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03F85" w14:textId="4B7090ED" w:rsidR="000832AB" w:rsidRPr="000832AB" w:rsidRDefault="000832AB" w:rsidP="000832AB">
      <w:pPr>
        <w:pStyle w:val="51"/>
        <w:kinsoku w:val="0"/>
        <w:overflowPunct w:val="0"/>
        <w:ind w:left="1179"/>
        <w:outlineLvl w:val="9"/>
        <w:rPr>
          <w:b w:val="0"/>
          <w:sz w:val="24"/>
          <w:szCs w:val="24"/>
        </w:rPr>
      </w:pPr>
      <w:r w:rsidRPr="000832AB">
        <w:rPr>
          <w:rFonts w:hint="eastAsia"/>
          <w:b w:val="0"/>
          <w:sz w:val="24"/>
          <w:szCs w:val="24"/>
        </w:rPr>
        <w:t>附件</w:t>
      </w:r>
      <w:r w:rsidR="00851625">
        <w:rPr>
          <w:b w:val="0"/>
          <w:sz w:val="24"/>
          <w:szCs w:val="24"/>
        </w:rPr>
        <w:t>9</w:t>
      </w:r>
      <w:r w:rsidRPr="000832AB">
        <w:rPr>
          <w:rFonts w:hint="eastAsia"/>
          <w:b w:val="0"/>
          <w:sz w:val="24"/>
          <w:szCs w:val="24"/>
        </w:rPr>
        <w:t>：</w:t>
      </w:r>
    </w:p>
    <w:p w14:paraId="77319FC3" w14:textId="77777777" w:rsidR="00701D1B" w:rsidRPr="00067D04" w:rsidRDefault="00701D1B" w:rsidP="00701D1B">
      <w:pPr>
        <w:pStyle w:val="51"/>
        <w:kinsoku w:val="0"/>
        <w:overflowPunct w:val="0"/>
        <w:ind w:left="1179"/>
        <w:jc w:val="center"/>
        <w:outlineLvl w:val="9"/>
      </w:pPr>
      <w:r w:rsidRPr="00067D04">
        <w:rPr>
          <w:rFonts w:hint="eastAsia"/>
        </w:rPr>
        <w:t>施工现场管理规定</w:t>
      </w:r>
    </w:p>
    <w:p w14:paraId="45CB02DC" w14:textId="77777777" w:rsidR="00701D1B" w:rsidRPr="00067D04" w:rsidRDefault="00701D1B" w:rsidP="00701D1B">
      <w:pPr>
        <w:pStyle w:val="a3"/>
        <w:kinsoku w:val="0"/>
        <w:overflowPunct w:val="0"/>
        <w:ind w:left="0"/>
        <w:rPr>
          <w:b/>
          <w:bCs/>
          <w:sz w:val="24"/>
          <w:szCs w:val="24"/>
        </w:rPr>
      </w:pPr>
    </w:p>
    <w:p w14:paraId="1839980D" w14:textId="77777777" w:rsidR="00701D1B" w:rsidRPr="00067D04" w:rsidRDefault="00701D1B" w:rsidP="00701D1B">
      <w:pPr>
        <w:pStyle w:val="a3"/>
        <w:kinsoku w:val="0"/>
        <w:overflowPunct w:val="0"/>
        <w:spacing w:before="234"/>
        <w:ind w:left="1179"/>
        <w:rPr>
          <w:sz w:val="24"/>
          <w:szCs w:val="24"/>
        </w:rPr>
      </w:pPr>
      <w:r w:rsidRPr="00067D04">
        <w:rPr>
          <w:rFonts w:hint="eastAsia"/>
          <w:sz w:val="24"/>
          <w:szCs w:val="24"/>
        </w:rPr>
        <w:t>一、总则</w:t>
      </w:r>
    </w:p>
    <w:p w14:paraId="748AF44D" w14:textId="77777777" w:rsidR="00701D1B" w:rsidRPr="00067D04" w:rsidRDefault="00701D1B" w:rsidP="00701D1B">
      <w:pPr>
        <w:pStyle w:val="a3"/>
        <w:kinsoku w:val="0"/>
        <w:overflowPunct w:val="0"/>
        <w:spacing w:before="198" w:line="364" w:lineRule="auto"/>
        <w:ind w:left="1179" w:right="856" w:firstLine="600"/>
        <w:jc w:val="both"/>
        <w:rPr>
          <w:sz w:val="24"/>
          <w:szCs w:val="24"/>
        </w:rPr>
      </w:pPr>
      <w:r w:rsidRPr="00067D04">
        <w:rPr>
          <w:sz w:val="24"/>
          <w:szCs w:val="24"/>
        </w:rPr>
        <w:t>1</w:t>
      </w:r>
      <w:r w:rsidRPr="00067D04">
        <w:rPr>
          <w:rFonts w:hint="eastAsia"/>
          <w:sz w:val="24"/>
          <w:szCs w:val="24"/>
        </w:rPr>
        <w:t>、为确保各承（分）</w:t>
      </w:r>
      <w:r w:rsidRPr="00067D04">
        <w:rPr>
          <w:rFonts w:hint="eastAsia"/>
          <w:spacing w:val="-1"/>
          <w:sz w:val="24"/>
          <w:szCs w:val="24"/>
        </w:rPr>
        <w:t>包人积极配合，并按期、优质、安全地完</w:t>
      </w:r>
      <w:r w:rsidRPr="00067D04">
        <w:rPr>
          <w:rFonts w:hint="eastAsia"/>
          <w:spacing w:val="-12"/>
          <w:sz w:val="24"/>
          <w:szCs w:val="24"/>
        </w:rPr>
        <w:t>成施工任务，处理好各分包工程中相互制约、相互影响、相辅相成的</w:t>
      </w:r>
      <w:r w:rsidRPr="00067D04">
        <w:rPr>
          <w:rFonts w:hint="eastAsia"/>
          <w:sz w:val="24"/>
          <w:szCs w:val="24"/>
        </w:rPr>
        <w:t>关系，各承（分）包人必须严格执行本管理条例。</w:t>
      </w:r>
    </w:p>
    <w:p w14:paraId="11CB160D"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t>2</w:t>
      </w:r>
      <w:r w:rsidRPr="00067D04">
        <w:rPr>
          <w:rFonts w:hint="eastAsia"/>
          <w:sz w:val="24"/>
          <w:szCs w:val="24"/>
        </w:rPr>
        <w:t>、各承（分）包人是指：主合同约定的总承包人、平行发包工程承包人、暂估价专业工程承包人（指定分包人）。</w:t>
      </w:r>
    </w:p>
    <w:p w14:paraId="3719AFBD" w14:textId="77777777" w:rsidR="00701D1B" w:rsidRPr="00067D04" w:rsidRDefault="00701D1B" w:rsidP="00701D1B">
      <w:pPr>
        <w:pStyle w:val="a3"/>
        <w:kinsoku w:val="0"/>
        <w:overflowPunct w:val="0"/>
        <w:spacing w:line="364" w:lineRule="auto"/>
        <w:ind w:left="1179" w:right="854" w:firstLine="600"/>
        <w:jc w:val="both"/>
        <w:rPr>
          <w:sz w:val="24"/>
          <w:szCs w:val="24"/>
        </w:rPr>
      </w:pPr>
      <w:r w:rsidRPr="00067D04">
        <w:rPr>
          <w:sz w:val="24"/>
          <w:szCs w:val="24"/>
        </w:rPr>
        <w:t>3</w:t>
      </w:r>
      <w:r w:rsidRPr="00067D04">
        <w:rPr>
          <w:rFonts w:hint="eastAsia"/>
          <w:sz w:val="24"/>
          <w:szCs w:val="24"/>
        </w:rPr>
        <w:t>、如承（分）包人违反本规定要求，发包人有权根据本规定要</w:t>
      </w:r>
      <w:r w:rsidRPr="00067D04">
        <w:rPr>
          <w:rFonts w:hint="eastAsia"/>
          <w:spacing w:val="-9"/>
          <w:sz w:val="24"/>
          <w:szCs w:val="24"/>
        </w:rPr>
        <w:t>求对承</w:t>
      </w:r>
      <w:r w:rsidRPr="00067D04">
        <w:rPr>
          <w:rFonts w:hint="eastAsia"/>
          <w:sz w:val="24"/>
          <w:szCs w:val="24"/>
        </w:rPr>
        <w:t>（分</w:t>
      </w:r>
      <w:r w:rsidRPr="00067D04">
        <w:rPr>
          <w:rFonts w:hint="eastAsia"/>
          <w:spacing w:val="-27"/>
          <w:sz w:val="24"/>
          <w:szCs w:val="24"/>
        </w:rPr>
        <w:t>）</w:t>
      </w:r>
      <w:r w:rsidRPr="00067D04">
        <w:rPr>
          <w:rFonts w:hint="eastAsia"/>
          <w:spacing w:val="-5"/>
          <w:sz w:val="24"/>
          <w:szCs w:val="24"/>
        </w:rPr>
        <w:t>包人处以扣除违约金，由发包人直接从承</w:t>
      </w:r>
      <w:r w:rsidRPr="00067D04">
        <w:rPr>
          <w:rFonts w:hint="eastAsia"/>
          <w:sz w:val="24"/>
          <w:szCs w:val="24"/>
        </w:rPr>
        <w:t>（分</w:t>
      </w:r>
      <w:r w:rsidRPr="00067D04">
        <w:rPr>
          <w:rFonts w:hint="eastAsia"/>
          <w:spacing w:val="-27"/>
          <w:sz w:val="24"/>
          <w:szCs w:val="24"/>
        </w:rPr>
        <w:t>）</w:t>
      </w:r>
      <w:r w:rsidRPr="00067D04">
        <w:rPr>
          <w:rFonts w:hint="eastAsia"/>
          <w:spacing w:val="-5"/>
          <w:sz w:val="24"/>
          <w:szCs w:val="24"/>
        </w:rPr>
        <w:t>包人工</w:t>
      </w:r>
      <w:r w:rsidRPr="00067D04">
        <w:rPr>
          <w:rFonts w:hint="eastAsia"/>
          <w:sz w:val="24"/>
          <w:szCs w:val="24"/>
        </w:rPr>
        <w:t>程进度款、结算款中扣除。</w:t>
      </w:r>
    </w:p>
    <w:p w14:paraId="6F77B648" w14:textId="77777777" w:rsidR="00701D1B" w:rsidRPr="004E00C0" w:rsidRDefault="00701D1B" w:rsidP="00701D1B">
      <w:pPr>
        <w:pStyle w:val="a3"/>
        <w:kinsoku w:val="0"/>
        <w:overflowPunct w:val="0"/>
        <w:spacing w:line="364" w:lineRule="auto"/>
        <w:ind w:left="1179" w:right="856" w:firstLine="600"/>
        <w:jc w:val="both"/>
        <w:rPr>
          <w:spacing w:val="-10"/>
          <w:sz w:val="24"/>
          <w:szCs w:val="24"/>
        </w:rPr>
      </w:pPr>
      <w:r w:rsidRPr="00067D04">
        <w:rPr>
          <w:sz w:val="24"/>
          <w:szCs w:val="24"/>
        </w:rPr>
        <w:t>4</w:t>
      </w:r>
      <w:r w:rsidRPr="00067D04">
        <w:rPr>
          <w:rFonts w:hint="eastAsia"/>
          <w:spacing w:val="-1"/>
          <w:sz w:val="24"/>
          <w:szCs w:val="24"/>
        </w:rPr>
        <w:t>、如平行发包工程承包人、暂估价专业工程承包人违反本规定</w:t>
      </w:r>
      <w:r w:rsidRPr="00067D04">
        <w:rPr>
          <w:rFonts w:hint="eastAsia"/>
          <w:spacing w:val="-14"/>
          <w:sz w:val="24"/>
          <w:szCs w:val="24"/>
        </w:rPr>
        <w:t>要求，经发包人授权，监理人与总承包人有权根据本规定要求对平行</w:t>
      </w:r>
      <w:r w:rsidRPr="00067D04">
        <w:rPr>
          <w:rFonts w:hint="eastAsia"/>
          <w:spacing w:val="-12"/>
          <w:sz w:val="24"/>
          <w:szCs w:val="24"/>
        </w:rPr>
        <w:t>发包工程承包人、暂估价专业工程承包人处以扣除违约金，由发包人</w:t>
      </w:r>
      <w:r w:rsidRPr="00067D04">
        <w:rPr>
          <w:rFonts w:hint="eastAsia"/>
          <w:spacing w:val="-10"/>
          <w:sz w:val="24"/>
          <w:szCs w:val="24"/>
        </w:rPr>
        <w:t>直接从平行发包工程承包人、暂估价专业工程承包人工程进度款、结</w:t>
      </w:r>
      <w:r w:rsidRPr="00067D04">
        <w:rPr>
          <w:rFonts w:hint="eastAsia"/>
          <w:sz w:val="24"/>
          <w:szCs w:val="24"/>
        </w:rPr>
        <w:t>算款中扣除</w:t>
      </w:r>
      <w:r w:rsidRPr="004E00C0">
        <w:rPr>
          <w:rFonts w:hint="eastAsia"/>
          <w:spacing w:val="-10"/>
          <w:sz w:val="24"/>
          <w:szCs w:val="24"/>
        </w:rPr>
        <w:t>。</w:t>
      </w:r>
      <w:r w:rsidR="005002DE" w:rsidRPr="004E00C0">
        <w:rPr>
          <w:rFonts w:hint="eastAsia"/>
          <w:spacing w:val="-10"/>
          <w:sz w:val="24"/>
          <w:szCs w:val="24"/>
        </w:rPr>
        <w:t>总承包人直接分包的专业工程承包人处以扣除违约金的，由总承包人在工程进度款中扣除。</w:t>
      </w:r>
    </w:p>
    <w:p w14:paraId="5E98D314" w14:textId="77777777" w:rsidR="00701D1B" w:rsidRPr="00067D04" w:rsidRDefault="00701D1B" w:rsidP="00701D1B">
      <w:pPr>
        <w:pStyle w:val="a3"/>
        <w:kinsoku w:val="0"/>
        <w:overflowPunct w:val="0"/>
        <w:spacing w:line="364" w:lineRule="auto"/>
        <w:ind w:left="1179" w:right="856" w:firstLine="600"/>
        <w:rPr>
          <w:sz w:val="24"/>
          <w:szCs w:val="24"/>
        </w:rPr>
      </w:pPr>
      <w:r w:rsidRPr="00067D04">
        <w:rPr>
          <w:sz w:val="24"/>
          <w:szCs w:val="24"/>
        </w:rPr>
        <w:t>5</w:t>
      </w:r>
      <w:r w:rsidRPr="00067D04">
        <w:rPr>
          <w:rFonts w:hint="eastAsia"/>
          <w:sz w:val="24"/>
          <w:szCs w:val="24"/>
        </w:rPr>
        <w:t>、发包人</w:t>
      </w:r>
      <w:r w:rsidRPr="00067D04">
        <w:rPr>
          <w:sz w:val="24"/>
          <w:szCs w:val="24"/>
        </w:rPr>
        <w:t>/</w:t>
      </w:r>
      <w:r w:rsidRPr="00067D04">
        <w:rPr>
          <w:rFonts w:hint="eastAsia"/>
          <w:sz w:val="24"/>
          <w:szCs w:val="24"/>
        </w:rPr>
        <w:t>监理人</w:t>
      </w:r>
      <w:r w:rsidRPr="00067D04">
        <w:rPr>
          <w:sz w:val="24"/>
          <w:szCs w:val="24"/>
        </w:rPr>
        <w:t>/</w:t>
      </w:r>
      <w:r w:rsidRPr="00067D04">
        <w:rPr>
          <w:rFonts w:hint="eastAsia"/>
          <w:sz w:val="24"/>
          <w:szCs w:val="24"/>
        </w:rPr>
        <w:t>总承包人有权根据工程实际情况在本规定的基础上增加新的规定。</w:t>
      </w:r>
    </w:p>
    <w:p w14:paraId="27E687E6" w14:textId="77777777" w:rsidR="00701D1B" w:rsidRPr="00067D04" w:rsidRDefault="00701D1B" w:rsidP="00701D1B">
      <w:pPr>
        <w:pStyle w:val="a3"/>
        <w:kinsoku w:val="0"/>
        <w:overflowPunct w:val="0"/>
        <w:ind w:left="1179"/>
        <w:rPr>
          <w:sz w:val="24"/>
          <w:szCs w:val="24"/>
        </w:rPr>
      </w:pPr>
      <w:r w:rsidRPr="00067D04">
        <w:rPr>
          <w:rFonts w:hint="eastAsia"/>
          <w:sz w:val="24"/>
          <w:szCs w:val="24"/>
        </w:rPr>
        <w:t>二、现场管理规定：</w:t>
      </w:r>
    </w:p>
    <w:p w14:paraId="51F85008" w14:textId="77777777" w:rsidR="00701D1B" w:rsidRPr="00067D04" w:rsidRDefault="00701D1B" w:rsidP="00701D1B">
      <w:pPr>
        <w:pStyle w:val="a3"/>
        <w:kinsoku w:val="0"/>
        <w:overflowPunct w:val="0"/>
        <w:spacing w:before="191" w:line="364" w:lineRule="auto"/>
        <w:ind w:left="1179" w:right="859" w:firstLine="600"/>
        <w:rPr>
          <w:sz w:val="24"/>
          <w:szCs w:val="24"/>
        </w:rPr>
      </w:pPr>
      <w:r w:rsidRPr="00067D04">
        <w:rPr>
          <w:sz w:val="24"/>
          <w:szCs w:val="24"/>
        </w:rPr>
        <w:t>1</w:t>
      </w:r>
      <w:r w:rsidRPr="00067D04">
        <w:rPr>
          <w:rFonts w:hint="eastAsia"/>
          <w:sz w:val="24"/>
          <w:szCs w:val="24"/>
        </w:rPr>
        <w:t>、在工程管理及施工过程中，承（分）包人必须服从发包人</w:t>
      </w:r>
      <w:r w:rsidRPr="00067D04">
        <w:rPr>
          <w:sz w:val="24"/>
          <w:szCs w:val="24"/>
        </w:rPr>
        <w:t xml:space="preserve">/ </w:t>
      </w:r>
      <w:r w:rsidRPr="00067D04">
        <w:rPr>
          <w:rFonts w:hint="eastAsia"/>
          <w:sz w:val="24"/>
          <w:szCs w:val="24"/>
        </w:rPr>
        <w:t>监理人的指挥，执行协调会议的决定，做到有序施工。</w:t>
      </w:r>
    </w:p>
    <w:p w14:paraId="3E2315B4"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t>2</w:t>
      </w:r>
      <w:r w:rsidRPr="00067D04">
        <w:rPr>
          <w:rFonts w:hint="eastAsia"/>
          <w:sz w:val="24"/>
          <w:szCs w:val="24"/>
        </w:rPr>
        <w:t>、承（分）包人进场队伍素质须与其单位工程资质相符合，否则须按发包人</w:t>
      </w:r>
      <w:r w:rsidRPr="00067D04">
        <w:rPr>
          <w:sz w:val="24"/>
          <w:szCs w:val="24"/>
        </w:rPr>
        <w:t>/</w:t>
      </w:r>
      <w:r w:rsidRPr="00067D04">
        <w:rPr>
          <w:rFonts w:hint="eastAsia"/>
          <w:sz w:val="24"/>
          <w:szCs w:val="24"/>
        </w:rPr>
        <w:t>监理人的要求调整施工队伍。</w:t>
      </w:r>
    </w:p>
    <w:p w14:paraId="63046937" w14:textId="77777777" w:rsidR="00701D1B" w:rsidRPr="00067D04" w:rsidRDefault="00701D1B" w:rsidP="00701D1B">
      <w:pPr>
        <w:pStyle w:val="a3"/>
        <w:kinsoku w:val="0"/>
        <w:overflowPunct w:val="0"/>
        <w:spacing w:before="38" w:line="364" w:lineRule="auto"/>
        <w:ind w:left="1179" w:right="856" w:firstLine="600"/>
        <w:jc w:val="both"/>
        <w:rPr>
          <w:sz w:val="24"/>
          <w:szCs w:val="24"/>
        </w:rPr>
      </w:pPr>
      <w:r w:rsidRPr="00067D04">
        <w:rPr>
          <w:sz w:val="24"/>
          <w:szCs w:val="24"/>
        </w:rPr>
        <w:t>3</w:t>
      </w:r>
      <w:r w:rsidRPr="00067D04">
        <w:rPr>
          <w:rFonts w:hint="eastAsia"/>
          <w:sz w:val="24"/>
          <w:szCs w:val="24"/>
        </w:rPr>
        <w:t>、承（分）</w:t>
      </w:r>
      <w:r w:rsidRPr="00067D04">
        <w:rPr>
          <w:rFonts w:hint="eastAsia"/>
          <w:spacing w:val="-1"/>
          <w:sz w:val="24"/>
          <w:szCs w:val="24"/>
        </w:rPr>
        <w:t>包人施工前必须做好足够的劳动力、设备准备，技</w:t>
      </w:r>
      <w:r w:rsidRPr="00067D04">
        <w:rPr>
          <w:rFonts w:hint="eastAsia"/>
          <w:spacing w:val="-12"/>
          <w:sz w:val="24"/>
          <w:szCs w:val="24"/>
        </w:rPr>
        <w:t>术资料的准备，现场测量放线的准备和排除现场障碍的准备。与建筑主体工程工序衔接的部分，必须事先与总承包单位确定分工界限和明</w:t>
      </w:r>
      <w:r w:rsidRPr="00067D04">
        <w:rPr>
          <w:rFonts w:hint="eastAsia"/>
          <w:sz w:val="24"/>
          <w:szCs w:val="24"/>
        </w:rPr>
        <w:t>确工序交接的质量标准，并做好现场及书面交接。</w:t>
      </w:r>
    </w:p>
    <w:p w14:paraId="3B45401E" w14:textId="77777777" w:rsidR="00701D1B" w:rsidRPr="00067D04" w:rsidRDefault="00701D1B" w:rsidP="00701D1B">
      <w:pPr>
        <w:pStyle w:val="a3"/>
        <w:kinsoku w:val="0"/>
        <w:overflowPunct w:val="0"/>
        <w:spacing w:line="364" w:lineRule="auto"/>
        <w:ind w:left="1179" w:right="705" w:firstLine="600"/>
        <w:rPr>
          <w:spacing w:val="-26"/>
          <w:sz w:val="24"/>
          <w:szCs w:val="24"/>
        </w:rPr>
      </w:pPr>
      <w:r w:rsidRPr="00067D04">
        <w:rPr>
          <w:sz w:val="24"/>
          <w:szCs w:val="24"/>
        </w:rPr>
        <w:t>4</w:t>
      </w:r>
      <w:r w:rsidRPr="00067D04">
        <w:rPr>
          <w:rFonts w:hint="eastAsia"/>
          <w:sz w:val="24"/>
          <w:szCs w:val="24"/>
        </w:rPr>
        <w:t>、进场七天内或各分部分项施工前，承（分）包人须按合同和发包人</w:t>
      </w:r>
      <w:r w:rsidRPr="00067D04">
        <w:rPr>
          <w:sz w:val="24"/>
          <w:szCs w:val="24"/>
        </w:rPr>
        <w:t>/</w:t>
      </w:r>
      <w:r w:rsidRPr="00067D04">
        <w:rPr>
          <w:rFonts w:hint="eastAsia"/>
          <w:spacing w:val="-13"/>
          <w:sz w:val="24"/>
          <w:szCs w:val="24"/>
        </w:rPr>
        <w:t>监理人的具体要求，制定或修订本专业工程的施工进度计划，</w:t>
      </w:r>
      <w:r w:rsidRPr="00067D04">
        <w:rPr>
          <w:rFonts w:hint="eastAsia"/>
          <w:spacing w:val="-10"/>
          <w:sz w:val="24"/>
          <w:szCs w:val="24"/>
        </w:rPr>
        <w:t>包括需要采取的措施，需要配合的要求，现场施工管理组织架构、管</w:t>
      </w:r>
      <w:r w:rsidRPr="00067D04">
        <w:rPr>
          <w:rFonts w:hint="eastAsia"/>
          <w:spacing w:val="-25"/>
          <w:sz w:val="24"/>
          <w:szCs w:val="24"/>
        </w:rPr>
        <w:t>理人员名单、联系电话等，向发包人</w:t>
      </w:r>
      <w:r w:rsidRPr="00067D04">
        <w:rPr>
          <w:sz w:val="24"/>
          <w:szCs w:val="24"/>
        </w:rPr>
        <w:t>/</w:t>
      </w:r>
      <w:r w:rsidRPr="00067D04">
        <w:rPr>
          <w:rFonts w:hint="eastAsia"/>
          <w:sz w:val="24"/>
          <w:szCs w:val="24"/>
        </w:rPr>
        <w:t>监理人</w:t>
      </w:r>
      <w:r w:rsidRPr="00067D04">
        <w:rPr>
          <w:sz w:val="24"/>
          <w:szCs w:val="24"/>
        </w:rPr>
        <w:t>/</w:t>
      </w:r>
      <w:r w:rsidRPr="00067D04">
        <w:rPr>
          <w:rFonts w:hint="eastAsia"/>
          <w:spacing w:val="-33"/>
          <w:sz w:val="24"/>
          <w:szCs w:val="24"/>
        </w:rPr>
        <w:t>总承包人提交。如承</w:t>
      </w:r>
      <w:r w:rsidRPr="00067D04">
        <w:rPr>
          <w:rFonts w:hint="eastAsia"/>
          <w:spacing w:val="-3"/>
          <w:sz w:val="24"/>
          <w:szCs w:val="24"/>
        </w:rPr>
        <w:t>（</w:t>
      </w:r>
      <w:r w:rsidRPr="00067D04">
        <w:rPr>
          <w:rFonts w:hint="eastAsia"/>
          <w:sz w:val="24"/>
          <w:szCs w:val="24"/>
        </w:rPr>
        <w:t>分</w:t>
      </w:r>
      <w:r w:rsidRPr="00067D04">
        <w:rPr>
          <w:rFonts w:hint="eastAsia"/>
          <w:spacing w:val="-13"/>
          <w:sz w:val="24"/>
          <w:szCs w:val="24"/>
        </w:rPr>
        <w:t>）</w:t>
      </w:r>
      <w:r w:rsidRPr="00067D04">
        <w:rPr>
          <w:rFonts w:hint="eastAsia"/>
          <w:spacing w:val="-5"/>
          <w:sz w:val="24"/>
          <w:szCs w:val="24"/>
        </w:rPr>
        <w:t>包人不按时提交计划，扣除违约金人民币</w:t>
      </w:r>
      <w:r w:rsidRPr="00067D04">
        <w:rPr>
          <w:sz w:val="24"/>
          <w:szCs w:val="24"/>
        </w:rPr>
        <w:t>300.00</w:t>
      </w:r>
      <w:r w:rsidRPr="00067D04">
        <w:rPr>
          <w:rFonts w:hint="eastAsia"/>
          <w:sz w:val="24"/>
          <w:szCs w:val="24"/>
        </w:rPr>
        <w:t>～</w:t>
      </w:r>
      <w:r w:rsidRPr="00067D04">
        <w:rPr>
          <w:sz w:val="24"/>
          <w:szCs w:val="24"/>
        </w:rPr>
        <w:t>500.00</w:t>
      </w:r>
      <w:r w:rsidRPr="00067D04">
        <w:rPr>
          <w:rFonts w:hint="eastAsia"/>
          <w:spacing w:val="-26"/>
          <w:sz w:val="24"/>
          <w:szCs w:val="24"/>
        </w:rPr>
        <w:t>元。</w:t>
      </w:r>
    </w:p>
    <w:p w14:paraId="6AB99045" w14:textId="77777777" w:rsidR="00701D1B" w:rsidRPr="00067D04" w:rsidRDefault="00701D1B" w:rsidP="00701D1B">
      <w:pPr>
        <w:pStyle w:val="a3"/>
        <w:kinsoku w:val="0"/>
        <w:overflowPunct w:val="0"/>
        <w:spacing w:line="364" w:lineRule="auto"/>
        <w:ind w:left="1179" w:right="724" w:firstLine="600"/>
        <w:rPr>
          <w:sz w:val="24"/>
          <w:szCs w:val="24"/>
        </w:rPr>
      </w:pPr>
      <w:r w:rsidRPr="00067D04">
        <w:rPr>
          <w:sz w:val="24"/>
          <w:szCs w:val="24"/>
        </w:rPr>
        <w:lastRenderedPageBreak/>
        <w:t>5</w:t>
      </w:r>
      <w:r w:rsidRPr="00067D04">
        <w:rPr>
          <w:rFonts w:hint="eastAsia"/>
          <w:sz w:val="24"/>
          <w:szCs w:val="24"/>
        </w:rPr>
        <w:t>、承（分）包人须认真执行总进度和阶段性目标计划，除自然灾害或不可抗力影响外，对发包人</w:t>
      </w:r>
      <w:r w:rsidRPr="00067D04">
        <w:rPr>
          <w:sz w:val="24"/>
          <w:szCs w:val="24"/>
        </w:rPr>
        <w:t>/</w:t>
      </w:r>
      <w:r w:rsidRPr="00067D04">
        <w:rPr>
          <w:rFonts w:hint="eastAsia"/>
          <w:sz w:val="24"/>
          <w:szCs w:val="24"/>
        </w:rPr>
        <w:t>监理人批准或下达的各阶段各部位的目标计划，必须按时完成。如承（分）包人延误关键阶段工期，</w:t>
      </w:r>
      <w:r w:rsidRPr="00067D04">
        <w:rPr>
          <w:sz w:val="24"/>
          <w:szCs w:val="24"/>
        </w:rPr>
        <w:t xml:space="preserve"> </w:t>
      </w:r>
      <w:r w:rsidRPr="00067D04">
        <w:rPr>
          <w:rFonts w:hint="eastAsia"/>
          <w:sz w:val="24"/>
          <w:szCs w:val="24"/>
        </w:rPr>
        <w:t>按合同条件相应条款执行，由于承（分）包</w:t>
      </w:r>
      <w:proofErr w:type="gramStart"/>
      <w:r w:rsidRPr="00067D04">
        <w:rPr>
          <w:rFonts w:hint="eastAsia"/>
          <w:sz w:val="24"/>
          <w:szCs w:val="24"/>
        </w:rPr>
        <w:t>人原因</w:t>
      </w:r>
      <w:proofErr w:type="gramEnd"/>
      <w:r w:rsidRPr="00067D04">
        <w:rPr>
          <w:rFonts w:hint="eastAsia"/>
          <w:sz w:val="24"/>
          <w:szCs w:val="24"/>
        </w:rPr>
        <w:t>延误关键阶段工期或延误其他专业分包工程工期，按合同约定的逾期赔偿率扣除违约金，并追究延误总工期的损失责任。</w:t>
      </w:r>
    </w:p>
    <w:p w14:paraId="6BE08AF2" w14:textId="77777777" w:rsidR="00701D1B" w:rsidRPr="00067D04" w:rsidRDefault="00701D1B" w:rsidP="00701D1B">
      <w:pPr>
        <w:pStyle w:val="a3"/>
        <w:kinsoku w:val="0"/>
        <w:overflowPunct w:val="0"/>
        <w:spacing w:line="364" w:lineRule="auto"/>
        <w:ind w:left="1179" w:right="856" w:firstLine="600"/>
        <w:jc w:val="both"/>
        <w:rPr>
          <w:spacing w:val="-26"/>
          <w:sz w:val="24"/>
          <w:szCs w:val="24"/>
        </w:rPr>
      </w:pPr>
      <w:r w:rsidRPr="00067D04">
        <w:rPr>
          <w:sz w:val="24"/>
          <w:szCs w:val="24"/>
        </w:rPr>
        <w:t>6</w:t>
      </w:r>
      <w:r w:rsidR="009903A7" w:rsidRPr="00067D04">
        <w:rPr>
          <w:rFonts w:hint="eastAsia"/>
          <w:sz w:val="24"/>
          <w:szCs w:val="24"/>
        </w:rPr>
        <w:t>、承（分）包人项目经理、</w:t>
      </w:r>
      <w:proofErr w:type="gramStart"/>
      <w:r w:rsidR="009903A7" w:rsidRPr="00067D04">
        <w:rPr>
          <w:rFonts w:hint="eastAsia"/>
          <w:sz w:val="24"/>
          <w:szCs w:val="24"/>
        </w:rPr>
        <w:t>项目常务</w:t>
      </w:r>
      <w:proofErr w:type="gramEnd"/>
      <w:r w:rsidR="009903A7" w:rsidRPr="00067D04">
        <w:rPr>
          <w:rFonts w:hint="eastAsia"/>
          <w:sz w:val="24"/>
          <w:szCs w:val="24"/>
        </w:rPr>
        <w:t>副经理（执行经理）、</w:t>
      </w:r>
      <w:r w:rsidRPr="00067D04">
        <w:rPr>
          <w:rFonts w:hint="eastAsia"/>
          <w:sz w:val="24"/>
          <w:szCs w:val="24"/>
        </w:rPr>
        <w:t>项目</w:t>
      </w:r>
      <w:r w:rsidR="009903A7" w:rsidRPr="00067D04">
        <w:rPr>
          <w:rFonts w:hint="eastAsia"/>
          <w:sz w:val="24"/>
          <w:szCs w:val="24"/>
        </w:rPr>
        <w:t>副</w:t>
      </w:r>
      <w:r w:rsidRPr="00067D04">
        <w:rPr>
          <w:rFonts w:hint="eastAsia"/>
          <w:sz w:val="24"/>
          <w:szCs w:val="24"/>
        </w:rPr>
        <w:t>经理及承（分）</w:t>
      </w:r>
      <w:r w:rsidRPr="00067D04">
        <w:rPr>
          <w:rFonts w:hint="eastAsia"/>
          <w:spacing w:val="-3"/>
          <w:sz w:val="24"/>
          <w:szCs w:val="24"/>
        </w:rPr>
        <w:t>包人分管</w:t>
      </w:r>
      <w:r w:rsidRPr="00067D04">
        <w:rPr>
          <w:rFonts w:hint="eastAsia"/>
          <w:sz w:val="24"/>
          <w:szCs w:val="24"/>
        </w:rPr>
        <w:t>本工程之总工程师，必须按时参加每</w:t>
      </w:r>
      <w:proofErr w:type="gramStart"/>
      <w:r w:rsidRPr="00067D04">
        <w:rPr>
          <w:rFonts w:hint="eastAsia"/>
          <w:sz w:val="24"/>
          <w:szCs w:val="24"/>
        </w:rPr>
        <w:t>周工程</w:t>
      </w:r>
      <w:proofErr w:type="gramEnd"/>
      <w:r w:rsidRPr="00067D04">
        <w:rPr>
          <w:rFonts w:hint="eastAsia"/>
          <w:sz w:val="24"/>
          <w:szCs w:val="24"/>
        </w:rPr>
        <w:t>协调会及发包人</w:t>
      </w:r>
      <w:r w:rsidRPr="00067D04">
        <w:rPr>
          <w:sz w:val="24"/>
          <w:szCs w:val="24"/>
        </w:rPr>
        <w:t>/</w:t>
      </w:r>
      <w:r w:rsidRPr="00067D04">
        <w:rPr>
          <w:rFonts w:hint="eastAsia"/>
          <w:spacing w:val="-5"/>
          <w:sz w:val="24"/>
          <w:szCs w:val="24"/>
        </w:rPr>
        <w:t>监理人</w:t>
      </w:r>
      <w:r w:rsidRPr="00067D04">
        <w:rPr>
          <w:rFonts w:hint="eastAsia"/>
          <w:spacing w:val="-12"/>
          <w:sz w:val="24"/>
          <w:szCs w:val="24"/>
        </w:rPr>
        <w:t>召集的会议。如确有特殊原因不能亲自到会或须推迟到会时间，须事</w:t>
      </w:r>
      <w:r w:rsidRPr="00067D04">
        <w:rPr>
          <w:rFonts w:hint="eastAsia"/>
          <w:spacing w:val="-13"/>
          <w:sz w:val="24"/>
          <w:szCs w:val="24"/>
        </w:rPr>
        <w:t>先向召集单位请假，并委派代表赴会，否则对每人次缺席会议扣除人</w:t>
      </w:r>
      <w:r w:rsidRPr="00067D04">
        <w:rPr>
          <w:rFonts w:hint="eastAsia"/>
          <w:spacing w:val="-20"/>
          <w:sz w:val="24"/>
          <w:szCs w:val="24"/>
        </w:rPr>
        <w:t>民币</w:t>
      </w:r>
      <w:r w:rsidRPr="00067D04">
        <w:rPr>
          <w:sz w:val="24"/>
          <w:szCs w:val="24"/>
        </w:rPr>
        <w:t>500.00</w:t>
      </w:r>
      <w:r w:rsidRPr="00067D04">
        <w:rPr>
          <w:rFonts w:hint="eastAsia"/>
          <w:sz w:val="24"/>
          <w:szCs w:val="24"/>
        </w:rPr>
        <w:t>～</w:t>
      </w:r>
      <w:r w:rsidRPr="00067D04">
        <w:rPr>
          <w:sz w:val="24"/>
          <w:szCs w:val="24"/>
        </w:rPr>
        <w:t>1000.00</w:t>
      </w:r>
      <w:r w:rsidRPr="00067D04">
        <w:rPr>
          <w:rFonts w:hint="eastAsia"/>
          <w:spacing w:val="-2"/>
          <w:sz w:val="24"/>
          <w:szCs w:val="24"/>
        </w:rPr>
        <w:t>元违约金，对每人次迟到扣除违约金人民币</w:t>
      </w:r>
      <w:r w:rsidRPr="00067D04">
        <w:rPr>
          <w:spacing w:val="-2"/>
          <w:sz w:val="24"/>
          <w:szCs w:val="24"/>
        </w:rPr>
        <w:t>100.00</w:t>
      </w:r>
      <w:r w:rsidRPr="00067D04">
        <w:rPr>
          <w:rFonts w:hint="eastAsia"/>
          <w:spacing w:val="-2"/>
          <w:sz w:val="24"/>
          <w:szCs w:val="24"/>
        </w:rPr>
        <w:t>～</w:t>
      </w:r>
      <w:r w:rsidRPr="00067D04">
        <w:rPr>
          <w:spacing w:val="-2"/>
          <w:sz w:val="24"/>
          <w:szCs w:val="24"/>
        </w:rPr>
        <w:t>200.00</w:t>
      </w:r>
      <w:r w:rsidRPr="00067D04">
        <w:rPr>
          <w:rFonts w:hint="eastAsia"/>
          <w:spacing w:val="-26"/>
          <w:sz w:val="24"/>
          <w:szCs w:val="24"/>
        </w:rPr>
        <w:t>元。</w:t>
      </w:r>
    </w:p>
    <w:p w14:paraId="203F44A0" w14:textId="77777777" w:rsidR="00701D1B" w:rsidRPr="00067D04" w:rsidRDefault="00701D1B" w:rsidP="00701D1B">
      <w:pPr>
        <w:pStyle w:val="a3"/>
        <w:kinsoku w:val="0"/>
        <w:overflowPunct w:val="0"/>
        <w:spacing w:line="364" w:lineRule="auto"/>
        <w:ind w:left="1179" w:right="856" w:firstLine="600"/>
        <w:jc w:val="both"/>
        <w:rPr>
          <w:spacing w:val="-26"/>
          <w:sz w:val="24"/>
          <w:szCs w:val="24"/>
        </w:rPr>
      </w:pPr>
      <w:r w:rsidRPr="00067D04">
        <w:rPr>
          <w:sz w:val="24"/>
          <w:szCs w:val="24"/>
        </w:rPr>
        <w:t>7</w:t>
      </w:r>
      <w:r w:rsidRPr="00067D04">
        <w:rPr>
          <w:rFonts w:hint="eastAsia"/>
          <w:sz w:val="24"/>
          <w:szCs w:val="24"/>
        </w:rPr>
        <w:t>、凡承（分）</w:t>
      </w:r>
      <w:r w:rsidRPr="00067D04">
        <w:rPr>
          <w:rFonts w:hint="eastAsia"/>
          <w:spacing w:val="-1"/>
          <w:sz w:val="24"/>
          <w:szCs w:val="24"/>
        </w:rPr>
        <w:t>包人工作涉及土方工程的，所挖余土必须立即清</w:t>
      </w:r>
      <w:r w:rsidRPr="00067D04">
        <w:rPr>
          <w:rFonts w:hint="eastAsia"/>
          <w:spacing w:val="-13"/>
          <w:sz w:val="24"/>
          <w:szCs w:val="24"/>
        </w:rPr>
        <w:t>运干净，始终保持场地平整，不得为图方便将余土堆积在现场，违例</w:t>
      </w:r>
      <w:r w:rsidRPr="00067D04">
        <w:rPr>
          <w:rFonts w:hint="eastAsia"/>
          <w:spacing w:val="-7"/>
          <w:sz w:val="24"/>
          <w:szCs w:val="24"/>
        </w:rPr>
        <w:t>者每处扣除违约金人民币</w:t>
      </w:r>
      <w:r w:rsidRPr="00067D04">
        <w:rPr>
          <w:spacing w:val="-7"/>
          <w:sz w:val="24"/>
          <w:szCs w:val="24"/>
        </w:rPr>
        <w:t xml:space="preserve"> </w:t>
      </w:r>
      <w:r w:rsidRPr="00067D04">
        <w:rPr>
          <w:sz w:val="24"/>
          <w:szCs w:val="24"/>
        </w:rPr>
        <w:t>300.00</w:t>
      </w:r>
      <w:r w:rsidRPr="00067D04">
        <w:rPr>
          <w:rFonts w:hint="eastAsia"/>
          <w:sz w:val="24"/>
          <w:szCs w:val="24"/>
        </w:rPr>
        <w:t>～</w:t>
      </w:r>
      <w:r w:rsidRPr="00067D04">
        <w:rPr>
          <w:sz w:val="24"/>
          <w:szCs w:val="24"/>
        </w:rPr>
        <w:t>1000.00</w:t>
      </w:r>
      <w:r w:rsidRPr="00067D04">
        <w:rPr>
          <w:spacing w:val="-26"/>
          <w:sz w:val="24"/>
          <w:szCs w:val="24"/>
        </w:rPr>
        <w:t xml:space="preserve"> </w:t>
      </w:r>
      <w:r w:rsidRPr="00067D04">
        <w:rPr>
          <w:rFonts w:hint="eastAsia"/>
          <w:spacing w:val="-26"/>
          <w:sz w:val="24"/>
          <w:szCs w:val="24"/>
        </w:rPr>
        <w:t>元。</w:t>
      </w:r>
    </w:p>
    <w:p w14:paraId="36387861" w14:textId="77777777" w:rsidR="00701D1B" w:rsidRPr="00067D04" w:rsidRDefault="00701D1B" w:rsidP="00C53776">
      <w:pPr>
        <w:pStyle w:val="a3"/>
        <w:kinsoku w:val="0"/>
        <w:overflowPunct w:val="0"/>
        <w:spacing w:line="364" w:lineRule="auto"/>
        <w:ind w:left="1179" w:right="854" w:firstLine="600"/>
        <w:jc w:val="both"/>
        <w:rPr>
          <w:spacing w:val="-12"/>
          <w:sz w:val="24"/>
          <w:szCs w:val="24"/>
        </w:rPr>
      </w:pPr>
      <w:r w:rsidRPr="00067D04">
        <w:rPr>
          <w:spacing w:val="-13"/>
          <w:sz w:val="24"/>
          <w:szCs w:val="24"/>
        </w:rPr>
        <w:t>8</w:t>
      </w:r>
      <w:r w:rsidRPr="00067D04">
        <w:rPr>
          <w:rFonts w:hint="eastAsia"/>
          <w:spacing w:val="-13"/>
          <w:sz w:val="24"/>
          <w:szCs w:val="24"/>
        </w:rPr>
        <w:t>、承（分）包人应按照先深后浅、弱电避强电、</w:t>
      </w:r>
      <w:proofErr w:type="gramStart"/>
      <w:r w:rsidRPr="00067D04">
        <w:rPr>
          <w:rFonts w:hint="eastAsia"/>
          <w:spacing w:val="-13"/>
          <w:sz w:val="24"/>
          <w:szCs w:val="24"/>
        </w:rPr>
        <w:t>普通管让压力管</w:t>
      </w:r>
      <w:proofErr w:type="gramEnd"/>
      <w:r w:rsidRPr="00067D04">
        <w:rPr>
          <w:rFonts w:hint="eastAsia"/>
          <w:spacing w:val="-13"/>
          <w:sz w:val="24"/>
          <w:szCs w:val="24"/>
        </w:rPr>
        <w:t>、小管让大管、设计走向避让绿化树木的原则，处理好管线施工的次序和相互交叉的矛盾。在困难狭窄地段，在确保安全和验收标准的前提下，</w:t>
      </w:r>
      <w:r w:rsidRPr="00067D04">
        <w:rPr>
          <w:rFonts w:hint="eastAsia"/>
          <w:spacing w:val="-11"/>
          <w:sz w:val="24"/>
          <w:szCs w:val="24"/>
        </w:rPr>
        <w:t>应协商协作，解决困难。如承</w:t>
      </w:r>
      <w:r w:rsidRPr="00067D04">
        <w:rPr>
          <w:rFonts w:hint="eastAsia"/>
          <w:sz w:val="24"/>
          <w:szCs w:val="24"/>
        </w:rPr>
        <w:t>（分</w:t>
      </w:r>
      <w:r w:rsidRPr="00067D04">
        <w:rPr>
          <w:rFonts w:hint="eastAsia"/>
          <w:spacing w:val="-27"/>
          <w:sz w:val="24"/>
          <w:szCs w:val="24"/>
        </w:rPr>
        <w:t>）</w:t>
      </w:r>
      <w:r w:rsidRPr="00067D04">
        <w:rPr>
          <w:rFonts w:hint="eastAsia"/>
          <w:spacing w:val="-2"/>
          <w:sz w:val="24"/>
          <w:szCs w:val="24"/>
        </w:rPr>
        <w:t>包人不顾全工程整体实</w:t>
      </w:r>
      <w:r w:rsidRPr="00067D04">
        <w:rPr>
          <w:rFonts w:hint="eastAsia"/>
          <w:sz w:val="24"/>
          <w:szCs w:val="24"/>
        </w:rPr>
        <w:t>施需要，违反发包人</w:t>
      </w:r>
      <w:r w:rsidRPr="00067D04">
        <w:rPr>
          <w:sz w:val="24"/>
          <w:szCs w:val="24"/>
        </w:rPr>
        <w:t>/</w:t>
      </w:r>
      <w:r w:rsidRPr="00067D04">
        <w:rPr>
          <w:rFonts w:hint="eastAsia"/>
          <w:sz w:val="24"/>
          <w:szCs w:val="24"/>
        </w:rPr>
        <w:t>监理人对工程的统筹协调，对责任承（分）</w:t>
      </w:r>
      <w:r w:rsidRPr="00067D04">
        <w:rPr>
          <w:rFonts w:hint="eastAsia"/>
          <w:spacing w:val="-12"/>
          <w:sz w:val="24"/>
          <w:szCs w:val="24"/>
        </w:rPr>
        <w:t>包</w:t>
      </w:r>
      <w:r w:rsidRPr="00067D04">
        <w:rPr>
          <w:rFonts w:hint="eastAsia"/>
          <w:spacing w:val="-8"/>
          <w:sz w:val="24"/>
          <w:szCs w:val="24"/>
        </w:rPr>
        <w:t>人每次予以扣除人民币</w:t>
      </w:r>
      <w:r w:rsidRPr="00067D04">
        <w:rPr>
          <w:spacing w:val="-8"/>
          <w:sz w:val="24"/>
          <w:szCs w:val="24"/>
        </w:rPr>
        <w:t xml:space="preserve"> </w:t>
      </w:r>
      <w:r w:rsidRPr="00067D04">
        <w:rPr>
          <w:sz w:val="24"/>
          <w:szCs w:val="24"/>
        </w:rPr>
        <w:t>500.00</w:t>
      </w:r>
      <w:r w:rsidRPr="00067D04">
        <w:rPr>
          <w:rFonts w:hint="eastAsia"/>
          <w:sz w:val="24"/>
          <w:szCs w:val="24"/>
        </w:rPr>
        <w:t>～</w:t>
      </w:r>
      <w:r w:rsidRPr="00067D04">
        <w:rPr>
          <w:sz w:val="24"/>
          <w:szCs w:val="24"/>
        </w:rPr>
        <w:t>2000.00</w:t>
      </w:r>
      <w:r w:rsidRPr="00067D04">
        <w:rPr>
          <w:spacing w:val="-12"/>
          <w:sz w:val="24"/>
          <w:szCs w:val="24"/>
        </w:rPr>
        <w:t xml:space="preserve"> </w:t>
      </w:r>
      <w:r w:rsidRPr="00067D04">
        <w:rPr>
          <w:rFonts w:hint="eastAsia"/>
          <w:spacing w:val="-12"/>
          <w:sz w:val="24"/>
          <w:szCs w:val="24"/>
        </w:rPr>
        <w:t>元的违约金。</w:t>
      </w:r>
    </w:p>
    <w:p w14:paraId="2F6EFB4E" w14:textId="77777777" w:rsidR="00701D1B" w:rsidRPr="00067D04" w:rsidRDefault="00701D1B" w:rsidP="00701D1B">
      <w:pPr>
        <w:pStyle w:val="a3"/>
        <w:kinsoku w:val="0"/>
        <w:overflowPunct w:val="0"/>
        <w:spacing w:line="364" w:lineRule="auto"/>
        <w:ind w:left="1179" w:right="854" w:firstLine="600"/>
        <w:jc w:val="both"/>
        <w:rPr>
          <w:spacing w:val="-26"/>
          <w:sz w:val="24"/>
          <w:szCs w:val="24"/>
        </w:rPr>
      </w:pPr>
      <w:r w:rsidRPr="00067D04">
        <w:rPr>
          <w:sz w:val="24"/>
          <w:szCs w:val="24"/>
        </w:rPr>
        <w:t>9</w:t>
      </w:r>
      <w:r w:rsidRPr="00067D04">
        <w:rPr>
          <w:rFonts w:hint="eastAsia"/>
          <w:sz w:val="24"/>
          <w:szCs w:val="24"/>
        </w:rPr>
        <w:t>、承（分）包人应服从发包人</w:t>
      </w:r>
      <w:r w:rsidRPr="00067D04">
        <w:rPr>
          <w:sz w:val="24"/>
          <w:szCs w:val="24"/>
        </w:rPr>
        <w:t>/</w:t>
      </w:r>
      <w:r w:rsidRPr="00067D04">
        <w:rPr>
          <w:rFonts w:hint="eastAsia"/>
          <w:spacing w:val="-1"/>
          <w:sz w:val="24"/>
          <w:szCs w:val="24"/>
        </w:rPr>
        <w:t>监理人</w:t>
      </w:r>
      <w:r w:rsidRPr="00067D04">
        <w:rPr>
          <w:sz w:val="24"/>
          <w:szCs w:val="24"/>
        </w:rPr>
        <w:t>/</w:t>
      </w:r>
      <w:r w:rsidRPr="00067D04">
        <w:rPr>
          <w:rFonts w:hint="eastAsia"/>
          <w:sz w:val="24"/>
          <w:szCs w:val="24"/>
        </w:rPr>
        <w:t>总承包人对场地、道路</w:t>
      </w:r>
      <w:r w:rsidRPr="00067D04">
        <w:rPr>
          <w:rFonts w:hint="eastAsia"/>
          <w:spacing w:val="-13"/>
          <w:sz w:val="24"/>
          <w:szCs w:val="24"/>
        </w:rPr>
        <w:t>使用的安排，按照计划的时间、路线运输物料，按指定的场地堆放物</w:t>
      </w:r>
      <w:r w:rsidRPr="00067D04">
        <w:rPr>
          <w:rFonts w:hint="eastAsia"/>
          <w:spacing w:val="-11"/>
          <w:sz w:val="24"/>
          <w:szCs w:val="24"/>
        </w:rPr>
        <w:t>料和安排临建。对违反规定、拖延纠正的，每次、每处、每天扣除违</w:t>
      </w:r>
      <w:r w:rsidRPr="00067D04">
        <w:rPr>
          <w:rFonts w:hint="eastAsia"/>
          <w:spacing w:val="-13"/>
          <w:sz w:val="24"/>
          <w:szCs w:val="24"/>
        </w:rPr>
        <w:t>约金人民币</w:t>
      </w:r>
      <w:r w:rsidRPr="00067D04">
        <w:rPr>
          <w:spacing w:val="-13"/>
          <w:sz w:val="24"/>
          <w:szCs w:val="24"/>
        </w:rPr>
        <w:t xml:space="preserve"> </w:t>
      </w:r>
      <w:r w:rsidRPr="00067D04">
        <w:rPr>
          <w:sz w:val="24"/>
          <w:szCs w:val="24"/>
        </w:rPr>
        <w:t>300.00</w:t>
      </w:r>
      <w:r w:rsidRPr="00067D04">
        <w:rPr>
          <w:rFonts w:hint="eastAsia"/>
          <w:sz w:val="24"/>
          <w:szCs w:val="24"/>
        </w:rPr>
        <w:t>～</w:t>
      </w:r>
      <w:r w:rsidRPr="00067D04">
        <w:rPr>
          <w:sz w:val="24"/>
          <w:szCs w:val="24"/>
        </w:rPr>
        <w:t>1000.00</w:t>
      </w:r>
      <w:r w:rsidRPr="00067D04">
        <w:rPr>
          <w:spacing w:val="-26"/>
          <w:sz w:val="24"/>
          <w:szCs w:val="24"/>
        </w:rPr>
        <w:t xml:space="preserve"> </w:t>
      </w:r>
      <w:r w:rsidRPr="00067D04">
        <w:rPr>
          <w:rFonts w:hint="eastAsia"/>
          <w:spacing w:val="-26"/>
          <w:sz w:val="24"/>
          <w:szCs w:val="24"/>
        </w:rPr>
        <w:t>元。</w:t>
      </w:r>
    </w:p>
    <w:p w14:paraId="4FAB9F8D" w14:textId="77777777" w:rsidR="00701D1B" w:rsidRPr="00067D04" w:rsidRDefault="00701D1B" w:rsidP="00701D1B">
      <w:pPr>
        <w:pStyle w:val="a3"/>
        <w:kinsoku w:val="0"/>
        <w:overflowPunct w:val="0"/>
        <w:spacing w:line="364" w:lineRule="auto"/>
        <w:ind w:left="1179" w:right="705" w:firstLine="600"/>
        <w:jc w:val="both"/>
        <w:rPr>
          <w:spacing w:val="-26"/>
          <w:sz w:val="24"/>
          <w:szCs w:val="24"/>
        </w:rPr>
      </w:pPr>
      <w:r w:rsidRPr="00067D04">
        <w:rPr>
          <w:sz w:val="24"/>
          <w:szCs w:val="24"/>
        </w:rPr>
        <w:t>10</w:t>
      </w:r>
      <w:r w:rsidRPr="00067D04">
        <w:rPr>
          <w:rFonts w:hint="eastAsia"/>
          <w:spacing w:val="-57"/>
          <w:sz w:val="24"/>
          <w:szCs w:val="24"/>
        </w:rPr>
        <w:t>、承</w:t>
      </w:r>
      <w:r w:rsidRPr="00067D04">
        <w:rPr>
          <w:rFonts w:hint="eastAsia"/>
          <w:sz w:val="24"/>
          <w:szCs w:val="24"/>
        </w:rPr>
        <w:t>（分</w:t>
      </w:r>
      <w:r w:rsidRPr="00067D04">
        <w:rPr>
          <w:rFonts w:hint="eastAsia"/>
          <w:spacing w:val="-58"/>
          <w:sz w:val="24"/>
          <w:szCs w:val="24"/>
        </w:rPr>
        <w:t>）</w:t>
      </w:r>
      <w:r w:rsidRPr="00067D04">
        <w:rPr>
          <w:rFonts w:hint="eastAsia"/>
          <w:spacing w:val="-12"/>
          <w:sz w:val="24"/>
          <w:szCs w:val="24"/>
        </w:rPr>
        <w:t>包人接驳电源、水源，事先必须与总承包单位联系，</w:t>
      </w:r>
      <w:r w:rsidRPr="00067D04">
        <w:rPr>
          <w:rFonts w:hint="eastAsia"/>
          <w:spacing w:val="-4"/>
          <w:sz w:val="24"/>
          <w:szCs w:val="24"/>
        </w:rPr>
        <w:t>未经允许自行接驳的，每例扣除违约金人民币</w:t>
      </w:r>
      <w:r w:rsidRPr="00067D04">
        <w:rPr>
          <w:spacing w:val="-4"/>
          <w:sz w:val="24"/>
          <w:szCs w:val="24"/>
        </w:rPr>
        <w:t xml:space="preserve"> </w:t>
      </w:r>
      <w:r w:rsidRPr="00067D04">
        <w:rPr>
          <w:sz w:val="24"/>
          <w:szCs w:val="24"/>
        </w:rPr>
        <w:t>500.00</w:t>
      </w:r>
      <w:r w:rsidRPr="00067D04">
        <w:rPr>
          <w:rFonts w:hint="eastAsia"/>
          <w:sz w:val="24"/>
          <w:szCs w:val="24"/>
        </w:rPr>
        <w:t>～</w:t>
      </w:r>
      <w:r w:rsidRPr="00067D04">
        <w:rPr>
          <w:sz w:val="24"/>
          <w:szCs w:val="24"/>
        </w:rPr>
        <w:t>1000.00</w:t>
      </w:r>
      <w:r w:rsidRPr="00067D04">
        <w:rPr>
          <w:spacing w:val="-26"/>
          <w:sz w:val="24"/>
          <w:szCs w:val="24"/>
        </w:rPr>
        <w:t xml:space="preserve"> </w:t>
      </w:r>
      <w:r w:rsidRPr="00067D04">
        <w:rPr>
          <w:rFonts w:hint="eastAsia"/>
          <w:spacing w:val="-26"/>
          <w:sz w:val="24"/>
          <w:szCs w:val="24"/>
        </w:rPr>
        <w:t>元。</w:t>
      </w:r>
    </w:p>
    <w:p w14:paraId="0614B141" w14:textId="77777777" w:rsidR="00701D1B" w:rsidRPr="00067D04" w:rsidRDefault="00701D1B" w:rsidP="00701D1B">
      <w:pPr>
        <w:pStyle w:val="a3"/>
        <w:kinsoku w:val="0"/>
        <w:overflowPunct w:val="0"/>
        <w:spacing w:line="364" w:lineRule="auto"/>
        <w:ind w:left="1179" w:right="854" w:firstLine="600"/>
        <w:jc w:val="both"/>
        <w:rPr>
          <w:spacing w:val="-26"/>
          <w:sz w:val="24"/>
          <w:szCs w:val="24"/>
        </w:rPr>
      </w:pPr>
      <w:r w:rsidRPr="00067D04">
        <w:rPr>
          <w:sz w:val="24"/>
          <w:szCs w:val="24"/>
        </w:rPr>
        <w:t>11</w:t>
      </w:r>
      <w:r w:rsidRPr="00067D04">
        <w:rPr>
          <w:rFonts w:hint="eastAsia"/>
          <w:spacing w:val="-10"/>
          <w:sz w:val="24"/>
          <w:szCs w:val="24"/>
        </w:rPr>
        <w:t>、标高及定位需要承</w:t>
      </w:r>
      <w:r w:rsidRPr="00067D04">
        <w:rPr>
          <w:rFonts w:hint="eastAsia"/>
          <w:sz w:val="24"/>
          <w:szCs w:val="24"/>
        </w:rPr>
        <w:t>（分</w:t>
      </w:r>
      <w:r w:rsidRPr="00067D04">
        <w:rPr>
          <w:rFonts w:hint="eastAsia"/>
          <w:spacing w:val="-32"/>
          <w:sz w:val="24"/>
          <w:szCs w:val="24"/>
        </w:rPr>
        <w:t>）</w:t>
      </w:r>
      <w:r w:rsidRPr="00067D04">
        <w:rPr>
          <w:rFonts w:hint="eastAsia"/>
          <w:spacing w:val="-7"/>
          <w:sz w:val="24"/>
          <w:szCs w:val="24"/>
        </w:rPr>
        <w:t>包人协助的、清除大型障碍解决重</w:t>
      </w:r>
      <w:r w:rsidRPr="00067D04">
        <w:rPr>
          <w:rFonts w:hint="eastAsia"/>
          <w:spacing w:val="-9"/>
          <w:sz w:val="24"/>
          <w:szCs w:val="24"/>
        </w:rPr>
        <w:t>物吊装或抽排水需要有关单位协助的，过墙凿洞或管线箱盒就位困难</w:t>
      </w:r>
      <w:r w:rsidRPr="00067D04">
        <w:rPr>
          <w:rFonts w:hint="eastAsia"/>
          <w:spacing w:val="-14"/>
          <w:sz w:val="24"/>
          <w:szCs w:val="24"/>
        </w:rPr>
        <w:t>需承</w:t>
      </w:r>
      <w:r w:rsidRPr="00067D04">
        <w:rPr>
          <w:rFonts w:hint="eastAsia"/>
          <w:sz w:val="24"/>
          <w:szCs w:val="24"/>
        </w:rPr>
        <w:t>（分</w:t>
      </w:r>
      <w:r w:rsidRPr="00067D04">
        <w:rPr>
          <w:rFonts w:hint="eastAsia"/>
          <w:spacing w:val="-27"/>
          <w:sz w:val="24"/>
          <w:szCs w:val="24"/>
        </w:rPr>
        <w:t>）</w:t>
      </w:r>
      <w:r w:rsidRPr="00067D04">
        <w:rPr>
          <w:rFonts w:hint="eastAsia"/>
          <w:spacing w:val="-8"/>
          <w:sz w:val="24"/>
          <w:szCs w:val="24"/>
        </w:rPr>
        <w:t>包人配合处理的，应主动与有关单位联系，及时解决，不</w:t>
      </w:r>
      <w:r w:rsidRPr="00067D04">
        <w:rPr>
          <w:rFonts w:hint="eastAsia"/>
          <w:spacing w:val="10"/>
          <w:sz w:val="24"/>
          <w:szCs w:val="24"/>
        </w:rPr>
        <w:t>得消极等怠工，延误工期，否则每处扣除违约金人民币</w:t>
      </w:r>
      <w:r w:rsidRPr="00067D04">
        <w:rPr>
          <w:spacing w:val="10"/>
          <w:sz w:val="24"/>
          <w:szCs w:val="24"/>
        </w:rPr>
        <w:t xml:space="preserve"> </w:t>
      </w:r>
      <w:r w:rsidRPr="00067D04">
        <w:rPr>
          <w:sz w:val="24"/>
          <w:szCs w:val="24"/>
        </w:rPr>
        <w:t>500.00</w:t>
      </w:r>
      <w:r w:rsidRPr="00067D04">
        <w:rPr>
          <w:rFonts w:hint="eastAsia"/>
          <w:sz w:val="24"/>
          <w:szCs w:val="24"/>
        </w:rPr>
        <w:t>～</w:t>
      </w:r>
      <w:r w:rsidRPr="00067D04">
        <w:rPr>
          <w:sz w:val="24"/>
          <w:szCs w:val="24"/>
        </w:rPr>
        <w:t xml:space="preserve"> 1000.00</w:t>
      </w:r>
      <w:r w:rsidRPr="00067D04">
        <w:rPr>
          <w:spacing w:val="-26"/>
          <w:sz w:val="24"/>
          <w:szCs w:val="24"/>
        </w:rPr>
        <w:t xml:space="preserve"> </w:t>
      </w:r>
      <w:r w:rsidRPr="00067D04">
        <w:rPr>
          <w:rFonts w:hint="eastAsia"/>
          <w:spacing w:val="-26"/>
          <w:sz w:val="24"/>
          <w:szCs w:val="24"/>
        </w:rPr>
        <w:t>元。</w:t>
      </w:r>
    </w:p>
    <w:p w14:paraId="62E0B399" w14:textId="77777777" w:rsidR="00701D1B" w:rsidRPr="00067D04" w:rsidRDefault="00701D1B" w:rsidP="00701D1B">
      <w:pPr>
        <w:pStyle w:val="a3"/>
        <w:kinsoku w:val="0"/>
        <w:overflowPunct w:val="0"/>
        <w:spacing w:line="364" w:lineRule="auto"/>
        <w:ind w:left="1179" w:right="724" w:firstLine="600"/>
        <w:rPr>
          <w:spacing w:val="-26"/>
          <w:sz w:val="24"/>
          <w:szCs w:val="24"/>
        </w:rPr>
      </w:pPr>
      <w:r w:rsidRPr="00067D04">
        <w:rPr>
          <w:sz w:val="24"/>
          <w:szCs w:val="24"/>
        </w:rPr>
        <w:t>12</w:t>
      </w:r>
      <w:r w:rsidRPr="00067D04">
        <w:rPr>
          <w:rFonts w:hint="eastAsia"/>
          <w:sz w:val="24"/>
          <w:szCs w:val="24"/>
        </w:rPr>
        <w:t>、承（分）</w:t>
      </w:r>
      <w:r w:rsidRPr="00067D04">
        <w:rPr>
          <w:rFonts w:hint="eastAsia"/>
          <w:spacing w:val="-1"/>
          <w:sz w:val="24"/>
          <w:szCs w:val="24"/>
        </w:rPr>
        <w:t>包人必须严格按照设计图纸，施工规范进行施工，</w:t>
      </w:r>
      <w:r w:rsidRPr="00067D04">
        <w:rPr>
          <w:spacing w:val="-1"/>
          <w:sz w:val="24"/>
          <w:szCs w:val="24"/>
        </w:rPr>
        <w:t xml:space="preserve"> </w:t>
      </w:r>
      <w:r w:rsidRPr="00067D04">
        <w:rPr>
          <w:rFonts w:hint="eastAsia"/>
          <w:spacing w:val="-8"/>
          <w:sz w:val="24"/>
          <w:szCs w:val="24"/>
        </w:rPr>
        <w:t>各专业工程的管线埋置必须准确定位，严格按照设计标高控制安装高</w:t>
      </w:r>
      <w:r w:rsidRPr="00067D04">
        <w:rPr>
          <w:rFonts w:hint="eastAsia"/>
          <w:spacing w:val="-14"/>
          <w:sz w:val="24"/>
          <w:szCs w:val="24"/>
        </w:rPr>
        <w:t>度或埋置深度。施工中须认真进行质量自检，加强在施工过程中的质</w:t>
      </w:r>
      <w:r w:rsidRPr="00067D04">
        <w:rPr>
          <w:rFonts w:hint="eastAsia"/>
          <w:spacing w:val="-16"/>
          <w:sz w:val="24"/>
          <w:szCs w:val="24"/>
        </w:rPr>
        <w:t>量控制。事后因质量问题须返工者，除对其他单位已完工程的损失负</w:t>
      </w:r>
      <w:r w:rsidRPr="00067D04">
        <w:rPr>
          <w:rFonts w:hint="eastAsia"/>
          <w:spacing w:val="-21"/>
          <w:sz w:val="24"/>
          <w:szCs w:val="24"/>
        </w:rPr>
        <w:t>责</w:t>
      </w:r>
      <w:r w:rsidRPr="00067D04">
        <w:rPr>
          <w:rFonts w:hint="eastAsia"/>
          <w:spacing w:val="-21"/>
          <w:sz w:val="24"/>
          <w:szCs w:val="24"/>
        </w:rPr>
        <w:lastRenderedPageBreak/>
        <w:t>赔偿外，扣除违约金人民币</w:t>
      </w:r>
      <w:r w:rsidRPr="00067D04">
        <w:rPr>
          <w:spacing w:val="-21"/>
          <w:sz w:val="24"/>
          <w:szCs w:val="24"/>
        </w:rPr>
        <w:t xml:space="preserve"> </w:t>
      </w:r>
      <w:r w:rsidRPr="00067D04">
        <w:rPr>
          <w:sz w:val="24"/>
          <w:szCs w:val="24"/>
        </w:rPr>
        <w:t>500.00</w:t>
      </w:r>
      <w:r w:rsidRPr="00067D04">
        <w:rPr>
          <w:rFonts w:hint="eastAsia"/>
          <w:sz w:val="24"/>
          <w:szCs w:val="24"/>
        </w:rPr>
        <w:t>～</w:t>
      </w:r>
      <w:r w:rsidRPr="00067D04">
        <w:rPr>
          <w:sz w:val="24"/>
          <w:szCs w:val="24"/>
        </w:rPr>
        <w:t>2000.00</w:t>
      </w:r>
      <w:r w:rsidRPr="00067D04">
        <w:rPr>
          <w:spacing w:val="-26"/>
          <w:sz w:val="24"/>
          <w:szCs w:val="24"/>
        </w:rPr>
        <w:t xml:space="preserve"> </w:t>
      </w:r>
      <w:r w:rsidRPr="00067D04">
        <w:rPr>
          <w:rFonts w:hint="eastAsia"/>
          <w:spacing w:val="-26"/>
          <w:sz w:val="24"/>
          <w:szCs w:val="24"/>
        </w:rPr>
        <w:t>元。</w:t>
      </w:r>
    </w:p>
    <w:p w14:paraId="6156DC22" w14:textId="77777777" w:rsidR="00701D1B" w:rsidRPr="00067D04" w:rsidRDefault="00701D1B" w:rsidP="00701D1B">
      <w:pPr>
        <w:pStyle w:val="a3"/>
        <w:kinsoku w:val="0"/>
        <w:overflowPunct w:val="0"/>
        <w:spacing w:line="364" w:lineRule="auto"/>
        <w:ind w:left="1179" w:right="856" w:firstLine="600"/>
        <w:jc w:val="both"/>
        <w:rPr>
          <w:spacing w:val="-26"/>
          <w:sz w:val="24"/>
          <w:szCs w:val="24"/>
        </w:rPr>
      </w:pPr>
      <w:r w:rsidRPr="00067D04">
        <w:rPr>
          <w:sz w:val="24"/>
          <w:szCs w:val="24"/>
        </w:rPr>
        <w:t>13</w:t>
      </w:r>
      <w:r w:rsidRPr="00067D04">
        <w:rPr>
          <w:rFonts w:hint="eastAsia"/>
          <w:spacing w:val="-13"/>
          <w:sz w:val="24"/>
          <w:szCs w:val="24"/>
        </w:rPr>
        <w:t>、土方回填</w:t>
      </w:r>
      <w:proofErr w:type="gramStart"/>
      <w:r w:rsidRPr="00067D04">
        <w:rPr>
          <w:rFonts w:hint="eastAsia"/>
          <w:spacing w:val="-13"/>
          <w:sz w:val="24"/>
          <w:szCs w:val="24"/>
        </w:rPr>
        <w:t>不</w:t>
      </w:r>
      <w:proofErr w:type="gramEnd"/>
      <w:r w:rsidRPr="00067D04">
        <w:rPr>
          <w:rFonts w:hint="eastAsia"/>
          <w:spacing w:val="-13"/>
          <w:sz w:val="24"/>
          <w:szCs w:val="24"/>
        </w:rPr>
        <w:t>夯实、填料不符合规定、拖延回填时间影响工程</w:t>
      </w:r>
      <w:r w:rsidRPr="00067D04">
        <w:rPr>
          <w:rFonts w:hint="eastAsia"/>
          <w:spacing w:val="3"/>
          <w:sz w:val="24"/>
          <w:szCs w:val="24"/>
        </w:rPr>
        <w:t>进度，经指正后仍不及时采取补救措施的，每处扣除违约金人民币</w:t>
      </w:r>
      <w:r w:rsidRPr="00067D04">
        <w:rPr>
          <w:spacing w:val="3"/>
          <w:sz w:val="24"/>
          <w:szCs w:val="24"/>
        </w:rPr>
        <w:t>500.00</w:t>
      </w:r>
      <w:r w:rsidRPr="00067D04">
        <w:rPr>
          <w:rFonts w:hint="eastAsia"/>
          <w:spacing w:val="3"/>
          <w:sz w:val="24"/>
          <w:szCs w:val="24"/>
        </w:rPr>
        <w:t>～</w:t>
      </w:r>
      <w:r w:rsidRPr="00067D04">
        <w:rPr>
          <w:spacing w:val="3"/>
          <w:sz w:val="24"/>
          <w:szCs w:val="24"/>
        </w:rPr>
        <w:t>1000.00</w:t>
      </w:r>
      <w:r w:rsidRPr="00067D04">
        <w:rPr>
          <w:spacing w:val="-26"/>
          <w:sz w:val="24"/>
          <w:szCs w:val="24"/>
        </w:rPr>
        <w:t xml:space="preserve"> </w:t>
      </w:r>
      <w:r w:rsidRPr="00067D04">
        <w:rPr>
          <w:rFonts w:hint="eastAsia"/>
          <w:spacing w:val="-26"/>
          <w:sz w:val="24"/>
          <w:szCs w:val="24"/>
        </w:rPr>
        <w:t>元。</w:t>
      </w:r>
    </w:p>
    <w:p w14:paraId="5C47DF3D" w14:textId="77777777" w:rsidR="00701D1B" w:rsidRPr="00067D04" w:rsidRDefault="00701D1B" w:rsidP="00C53776">
      <w:pPr>
        <w:pStyle w:val="a3"/>
        <w:kinsoku w:val="0"/>
        <w:overflowPunct w:val="0"/>
        <w:spacing w:line="364" w:lineRule="auto"/>
        <w:ind w:left="1179" w:right="705" w:firstLine="600"/>
        <w:rPr>
          <w:spacing w:val="-8"/>
          <w:sz w:val="24"/>
          <w:szCs w:val="24"/>
        </w:rPr>
      </w:pPr>
      <w:r w:rsidRPr="00067D04">
        <w:rPr>
          <w:spacing w:val="-8"/>
          <w:sz w:val="24"/>
          <w:szCs w:val="24"/>
        </w:rPr>
        <w:t>14</w:t>
      </w:r>
      <w:r w:rsidRPr="00067D04">
        <w:rPr>
          <w:rFonts w:hint="eastAsia"/>
          <w:spacing w:val="-8"/>
          <w:sz w:val="24"/>
          <w:szCs w:val="24"/>
        </w:rPr>
        <w:t>、承（分）包人</w:t>
      </w:r>
      <w:proofErr w:type="gramStart"/>
      <w:r w:rsidRPr="00067D04">
        <w:rPr>
          <w:rFonts w:hint="eastAsia"/>
          <w:spacing w:val="-8"/>
          <w:sz w:val="24"/>
          <w:szCs w:val="24"/>
        </w:rPr>
        <w:t>须教育</w:t>
      </w:r>
      <w:proofErr w:type="gramEnd"/>
      <w:r w:rsidRPr="00067D04">
        <w:rPr>
          <w:rFonts w:hint="eastAsia"/>
          <w:spacing w:val="-8"/>
          <w:sz w:val="24"/>
          <w:szCs w:val="24"/>
        </w:rPr>
        <w:t>员工遵守文明施工的要求，上班须戴安全帽、系好帽带及施工单位胸卡，不准在工地随地大小便和吐痰，违规者发包人</w:t>
      </w:r>
      <w:r w:rsidRPr="00067D04">
        <w:rPr>
          <w:spacing w:val="-8"/>
          <w:sz w:val="24"/>
          <w:szCs w:val="24"/>
        </w:rPr>
        <w:t>/</w:t>
      </w:r>
      <w:r w:rsidRPr="00067D04">
        <w:rPr>
          <w:rFonts w:hint="eastAsia"/>
          <w:spacing w:val="-8"/>
          <w:sz w:val="24"/>
          <w:szCs w:val="24"/>
        </w:rPr>
        <w:t>监理人</w:t>
      </w:r>
      <w:r w:rsidRPr="00067D04">
        <w:rPr>
          <w:spacing w:val="-8"/>
          <w:sz w:val="24"/>
          <w:szCs w:val="24"/>
        </w:rPr>
        <w:t>/</w:t>
      </w:r>
      <w:r w:rsidRPr="00067D04">
        <w:rPr>
          <w:rFonts w:hint="eastAsia"/>
          <w:spacing w:val="-8"/>
          <w:sz w:val="24"/>
          <w:szCs w:val="24"/>
        </w:rPr>
        <w:t>总承包人有权对每人每次扣除违约金人民币</w:t>
      </w:r>
      <w:r w:rsidRPr="00067D04">
        <w:rPr>
          <w:spacing w:val="-8"/>
          <w:sz w:val="24"/>
          <w:szCs w:val="24"/>
        </w:rPr>
        <w:t>100.00</w:t>
      </w:r>
      <w:r w:rsidRPr="00067D04">
        <w:rPr>
          <w:rFonts w:hint="eastAsia"/>
          <w:spacing w:val="-8"/>
          <w:sz w:val="24"/>
          <w:szCs w:val="24"/>
        </w:rPr>
        <w:t>～</w:t>
      </w:r>
      <w:r w:rsidRPr="00067D04">
        <w:rPr>
          <w:spacing w:val="-8"/>
          <w:sz w:val="24"/>
          <w:szCs w:val="24"/>
        </w:rPr>
        <w:t xml:space="preserve">200.00 </w:t>
      </w:r>
      <w:r w:rsidRPr="00067D04">
        <w:rPr>
          <w:rFonts w:hint="eastAsia"/>
          <w:spacing w:val="-8"/>
          <w:sz w:val="24"/>
          <w:szCs w:val="24"/>
        </w:rPr>
        <w:t>元。</w:t>
      </w:r>
    </w:p>
    <w:p w14:paraId="4C4C0DA9" w14:textId="77777777" w:rsidR="00701D1B" w:rsidRPr="00067D04" w:rsidRDefault="00701D1B" w:rsidP="00C53776">
      <w:pPr>
        <w:pStyle w:val="a3"/>
        <w:kinsoku w:val="0"/>
        <w:overflowPunct w:val="0"/>
        <w:spacing w:line="364" w:lineRule="auto"/>
        <w:ind w:left="1179" w:right="705" w:firstLine="600"/>
        <w:rPr>
          <w:sz w:val="24"/>
          <w:szCs w:val="24"/>
        </w:rPr>
      </w:pPr>
      <w:r w:rsidRPr="00067D04">
        <w:rPr>
          <w:spacing w:val="-8"/>
          <w:sz w:val="24"/>
          <w:szCs w:val="24"/>
        </w:rPr>
        <w:t>15</w:t>
      </w:r>
      <w:r w:rsidRPr="00067D04">
        <w:rPr>
          <w:rFonts w:hint="eastAsia"/>
          <w:spacing w:val="-8"/>
          <w:sz w:val="24"/>
          <w:szCs w:val="24"/>
        </w:rPr>
        <w:t>、如承（分）包人盲目指挥或野蛮施工破坏建筑主体结构或其</w:t>
      </w:r>
      <w:r w:rsidRPr="00067D04">
        <w:rPr>
          <w:rFonts w:hint="eastAsia"/>
          <w:sz w:val="24"/>
          <w:szCs w:val="24"/>
        </w:rPr>
        <w:t>他专业工程成品、半成品的，除需按合同条件约定赔偿全部损失外，发包人</w:t>
      </w:r>
      <w:r w:rsidRPr="00067D04">
        <w:rPr>
          <w:sz w:val="24"/>
          <w:szCs w:val="24"/>
        </w:rPr>
        <w:t>/</w:t>
      </w:r>
      <w:r w:rsidRPr="00067D04">
        <w:rPr>
          <w:rFonts w:hint="eastAsia"/>
          <w:sz w:val="24"/>
          <w:szCs w:val="24"/>
        </w:rPr>
        <w:t>总承包单位有权扣除违约金人民币</w:t>
      </w:r>
      <w:r w:rsidRPr="00067D04">
        <w:rPr>
          <w:sz w:val="24"/>
          <w:szCs w:val="24"/>
        </w:rPr>
        <w:t xml:space="preserve"> 1000.00</w:t>
      </w:r>
      <w:r w:rsidRPr="00067D04">
        <w:rPr>
          <w:rFonts w:hint="eastAsia"/>
          <w:sz w:val="24"/>
          <w:szCs w:val="24"/>
        </w:rPr>
        <w:t>～</w:t>
      </w:r>
      <w:r w:rsidRPr="00067D04">
        <w:rPr>
          <w:sz w:val="24"/>
          <w:szCs w:val="24"/>
        </w:rPr>
        <w:t xml:space="preserve">3000.00 </w:t>
      </w:r>
      <w:r w:rsidRPr="00067D04">
        <w:rPr>
          <w:rFonts w:hint="eastAsia"/>
          <w:sz w:val="24"/>
          <w:szCs w:val="24"/>
        </w:rPr>
        <w:t>元。</w:t>
      </w:r>
    </w:p>
    <w:p w14:paraId="1CB4F8D1" w14:textId="77777777" w:rsidR="00701D1B" w:rsidRPr="00067D04" w:rsidRDefault="00701D1B" w:rsidP="00701D1B">
      <w:pPr>
        <w:pStyle w:val="a3"/>
        <w:kinsoku w:val="0"/>
        <w:overflowPunct w:val="0"/>
        <w:spacing w:line="364" w:lineRule="auto"/>
        <w:ind w:left="1179" w:right="705" w:firstLine="600"/>
        <w:rPr>
          <w:spacing w:val="-26"/>
          <w:sz w:val="24"/>
          <w:szCs w:val="24"/>
        </w:rPr>
      </w:pPr>
      <w:r w:rsidRPr="00067D04">
        <w:rPr>
          <w:sz w:val="24"/>
          <w:szCs w:val="24"/>
        </w:rPr>
        <w:t>16</w:t>
      </w:r>
      <w:r w:rsidRPr="00067D04">
        <w:rPr>
          <w:rFonts w:hint="eastAsia"/>
          <w:spacing w:val="-71"/>
          <w:sz w:val="24"/>
          <w:szCs w:val="24"/>
        </w:rPr>
        <w:t>、承</w:t>
      </w:r>
      <w:r w:rsidRPr="00067D04">
        <w:rPr>
          <w:rFonts w:hint="eastAsia"/>
          <w:sz w:val="24"/>
          <w:szCs w:val="24"/>
        </w:rPr>
        <w:t>（分</w:t>
      </w:r>
      <w:r w:rsidRPr="00067D04">
        <w:rPr>
          <w:rFonts w:hint="eastAsia"/>
          <w:spacing w:val="-70"/>
          <w:sz w:val="24"/>
          <w:szCs w:val="24"/>
        </w:rPr>
        <w:t>）</w:t>
      </w:r>
      <w:r w:rsidRPr="00067D04">
        <w:rPr>
          <w:rFonts w:hint="eastAsia"/>
          <w:spacing w:val="-8"/>
          <w:sz w:val="24"/>
          <w:szCs w:val="24"/>
        </w:rPr>
        <w:t>包人须注意成品保护，按规定做好管线的防护标志。精密设备在安装完后必须慎重封锁，防止被损被盗。否则每处扣除违</w:t>
      </w:r>
      <w:r w:rsidRPr="00067D04">
        <w:rPr>
          <w:rFonts w:hint="eastAsia"/>
          <w:spacing w:val="-20"/>
          <w:sz w:val="24"/>
          <w:szCs w:val="24"/>
        </w:rPr>
        <w:t>约金人民币</w:t>
      </w:r>
      <w:r w:rsidRPr="00067D04">
        <w:rPr>
          <w:spacing w:val="-20"/>
          <w:sz w:val="24"/>
          <w:szCs w:val="24"/>
        </w:rPr>
        <w:t xml:space="preserve"> </w:t>
      </w:r>
      <w:r w:rsidRPr="00067D04">
        <w:rPr>
          <w:sz w:val="24"/>
          <w:szCs w:val="24"/>
        </w:rPr>
        <w:t>300.00</w:t>
      </w:r>
      <w:r w:rsidRPr="00067D04">
        <w:rPr>
          <w:rFonts w:hint="eastAsia"/>
          <w:sz w:val="24"/>
          <w:szCs w:val="24"/>
        </w:rPr>
        <w:t>～</w:t>
      </w:r>
      <w:r w:rsidRPr="00067D04">
        <w:rPr>
          <w:sz w:val="24"/>
          <w:szCs w:val="24"/>
        </w:rPr>
        <w:t>500.00</w:t>
      </w:r>
      <w:r w:rsidRPr="00067D04">
        <w:rPr>
          <w:spacing w:val="-26"/>
          <w:sz w:val="24"/>
          <w:szCs w:val="24"/>
        </w:rPr>
        <w:t xml:space="preserve"> </w:t>
      </w:r>
      <w:r w:rsidRPr="00067D04">
        <w:rPr>
          <w:rFonts w:hint="eastAsia"/>
          <w:spacing w:val="-26"/>
          <w:sz w:val="24"/>
          <w:szCs w:val="24"/>
        </w:rPr>
        <w:t>元。</w:t>
      </w:r>
    </w:p>
    <w:p w14:paraId="65BA3D65" w14:textId="77777777" w:rsidR="00701D1B" w:rsidRPr="00067D04" w:rsidRDefault="00701D1B" w:rsidP="00701D1B">
      <w:pPr>
        <w:pStyle w:val="a3"/>
        <w:kinsoku w:val="0"/>
        <w:overflowPunct w:val="0"/>
        <w:spacing w:line="364" w:lineRule="auto"/>
        <w:ind w:left="1179" w:right="709" w:firstLine="600"/>
        <w:rPr>
          <w:spacing w:val="-26"/>
          <w:sz w:val="24"/>
          <w:szCs w:val="24"/>
        </w:rPr>
      </w:pPr>
      <w:r w:rsidRPr="00067D04">
        <w:rPr>
          <w:sz w:val="24"/>
          <w:szCs w:val="24"/>
        </w:rPr>
        <w:t>17</w:t>
      </w:r>
      <w:r w:rsidRPr="00067D04">
        <w:rPr>
          <w:rFonts w:hint="eastAsia"/>
          <w:spacing w:val="-19"/>
          <w:sz w:val="24"/>
          <w:szCs w:val="24"/>
        </w:rPr>
        <w:t>、可动装置、电源开关箱、机械的制动装置等必须设置告示牌，</w:t>
      </w:r>
      <w:r w:rsidRPr="00067D04">
        <w:rPr>
          <w:spacing w:val="-19"/>
          <w:sz w:val="24"/>
          <w:szCs w:val="24"/>
        </w:rPr>
        <w:t xml:space="preserve"> </w:t>
      </w:r>
      <w:r w:rsidRPr="00067D04">
        <w:rPr>
          <w:rFonts w:hint="eastAsia"/>
          <w:spacing w:val="-4"/>
          <w:sz w:val="24"/>
          <w:szCs w:val="24"/>
        </w:rPr>
        <w:t>阻止乱动。发现一例，每处扣除违约金人民币</w:t>
      </w:r>
      <w:r w:rsidRPr="00067D04">
        <w:rPr>
          <w:spacing w:val="-4"/>
          <w:sz w:val="24"/>
          <w:szCs w:val="24"/>
        </w:rPr>
        <w:t xml:space="preserve"> </w:t>
      </w:r>
      <w:r w:rsidRPr="00067D04">
        <w:rPr>
          <w:sz w:val="24"/>
          <w:szCs w:val="24"/>
        </w:rPr>
        <w:t>300.00</w:t>
      </w:r>
      <w:r w:rsidRPr="00067D04">
        <w:rPr>
          <w:rFonts w:hint="eastAsia"/>
          <w:sz w:val="24"/>
          <w:szCs w:val="24"/>
        </w:rPr>
        <w:t>～</w:t>
      </w:r>
      <w:r w:rsidRPr="00067D04">
        <w:rPr>
          <w:sz w:val="24"/>
          <w:szCs w:val="24"/>
        </w:rPr>
        <w:t>500.00</w:t>
      </w:r>
      <w:r w:rsidRPr="00067D04">
        <w:rPr>
          <w:spacing w:val="-26"/>
          <w:sz w:val="24"/>
          <w:szCs w:val="24"/>
        </w:rPr>
        <w:t xml:space="preserve"> </w:t>
      </w:r>
      <w:r w:rsidRPr="00067D04">
        <w:rPr>
          <w:rFonts w:hint="eastAsia"/>
          <w:spacing w:val="-26"/>
          <w:sz w:val="24"/>
          <w:szCs w:val="24"/>
        </w:rPr>
        <w:t>元。</w:t>
      </w:r>
    </w:p>
    <w:p w14:paraId="34D232DE" w14:textId="77777777" w:rsidR="00701D1B" w:rsidRPr="00067D04" w:rsidRDefault="00701D1B" w:rsidP="00701D1B">
      <w:pPr>
        <w:pStyle w:val="a3"/>
        <w:kinsoku w:val="0"/>
        <w:overflowPunct w:val="0"/>
        <w:spacing w:line="364" w:lineRule="auto"/>
        <w:ind w:left="1179" w:right="856" w:firstLine="600"/>
        <w:jc w:val="both"/>
        <w:rPr>
          <w:spacing w:val="-9"/>
          <w:sz w:val="24"/>
          <w:szCs w:val="24"/>
        </w:rPr>
      </w:pPr>
      <w:r w:rsidRPr="00067D04">
        <w:rPr>
          <w:sz w:val="24"/>
          <w:szCs w:val="24"/>
        </w:rPr>
        <w:t>18</w:t>
      </w:r>
      <w:r w:rsidRPr="00067D04">
        <w:rPr>
          <w:rFonts w:hint="eastAsia"/>
          <w:spacing w:val="-13"/>
          <w:sz w:val="24"/>
          <w:szCs w:val="24"/>
        </w:rPr>
        <w:t>、严禁将可燃的建筑垃圾在工地范围内焚烧处理，违者每次扣</w:t>
      </w:r>
      <w:r w:rsidRPr="00067D04">
        <w:rPr>
          <w:rFonts w:hint="eastAsia"/>
          <w:spacing w:val="-9"/>
          <w:sz w:val="24"/>
          <w:szCs w:val="24"/>
        </w:rPr>
        <w:t>除违约金人民币</w:t>
      </w:r>
      <w:r w:rsidRPr="00067D04">
        <w:rPr>
          <w:spacing w:val="-9"/>
          <w:sz w:val="24"/>
          <w:szCs w:val="24"/>
        </w:rPr>
        <w:t xml:space="preserve"> </w:t>
      </w:r>
      <w:r w:rsidRPr="00067D04">
        <w:rPr>
          <w:sz w:val="24"/>
          <w:szCs w:val="24"/>
        </w:rPr>
        <w:t>500.00</w:t>
      </w:r>
      <w:r w:rsidRPr="00067D04">
        <w:rPr>
          <w:spacing w:val="-9"/>
          <w:sz w:val="24"/>
          <w:szCs w:val="24"/>
        </w:rPr>
        <w:t xml:space="preserve"> </w:t>
      </w:r>
      <w:r w:rsidRPr="00067D04">
        <w:rPr>
          <w:rFonts w:hint="eastAsia"/>
          <w:spacing w:val="-9"/>
          <w:sz w:val="24"/>
          <w:szCs w:val="24"/>
        </w:rPr>
        <w:t>元。由此造成的其他损失，由责任人负责赔偿。</w:t>
      </w:r>
    </w:p>
    <w:p w14:paraId="7EF64D0E" w14:textId="77777777" w:rsidR="00701D1B" w:rsidRPr="00067D04" w:rsidRDefault="00701D1B" w:rsidP="00701D1B">
      <w:pPr>
        <w:pStyle w:val="a3"/>
        <w:kinsoku w:val="0"/>
        <w:overflowPunct w:val="0"/>
        <w:spacing w:line="364" w:lineRule="auto"/>
        <w:ind w:left="1179" w:right="856" w:firstLine="600"/>
        <w:jc w:val="both"/>
        <w:rPr>
          <w:spacing w:val="-26"/>
          <w:sz w:val="24"/>
          <w:szCs w:val="24"/>
        </w:rPr>
      </w:pPr>
      <w:r w:rsidRPr="00067D04">
        <w:rPr>
          <w:sz w:val="24"/>
          <w:szCs w:val="24"/>
        </w:rPr>
        <w:t>19</w:t>
      </w:r>
      <w:r w:rsidRPr="00067D04">
        <w:rPr>
          <w:rFonts w:hint="eastAsia"/>
          <w:spacing w:val="-10"/>
          <w:sz w:val="24"/>
          <w:szCs w:val="24"/>
        </w:rPr>
        <w:t>、对具有高空坠</w:t>
      </w:r>
      <w:proofErr w:type="gramStart"/>
      <w:r w:rsidRPr="00067D04">
        <w:rPr>
          <w:rFonts w:hint="eastAsia"/>
          <w:spacing w:val="-10"/>
          <w:sz w:val="24"/>
          <w:szCs w:val="24"/>
        </w:rPr>
        <w:t>物危险</w:t>
      </w:r>
      <w:proofErr w:type="gramEnd"/>
      <w:r w:rsidRPr="00067D04">
        <w:rPr>
          <w:rFonts w:hint="eastAsia"/>
          <w:spacing w:val="-10"/>
          <w:sz w:val="24"/>
          <w:szCs w:val="24"/>
        </w:rPr>
        <w:t>的工作面，承</w:t>
      </w:r>
      <w:r w:rsidRPr="00067D04">
        <w:rPr>
          <w:rFonts w:hint="eastAsia"/>
          <w:sz w:val="24"/>
          <w:szCs w:val="24"/>
        </w:rPr>
        <w:t>（分</w:t>
      </w:r>
      <w:r w:rsidRPr="00067D04">
        <w:rPr>
          <w:rFonts w:hint="eastAsia"/>
          <w:spacing w:val="-34"/>
          <w:sz w:val="24"/>
          <w:szCs w:val="24"/>
        </w:rPr>
        <w:t>）</w:t>
      </w:r>
      <w:r w:rsidRPr="00067D04">
        <w:rPr>
          <w:rFonts w:hint="eastAsia"/>
          <w:spacing w:val="-2"/>
          <w:sz w:val="24"/>
          <w:szCs w:val="24"/>
        </w:rPr>
        <w:t>包人必须采取防护</w:t>
      </w:r>
      <w:r w:rsidRPr="00067D04">
        <w:rPr>
          <w:rFonts w:hint="eastAsia"/>
          <w:sz w:val="24"/>
          <w:szCs w:val="24"/>
        </w:rPr>
        <w:t>措施，对不符合安全要求的情况，承（分）包人须按发包人</w:t>
      </w:r>
      <w:r w:rsidRPr="00067D04">
        <w:rPr>
          <w:sz w:val="24"/>
          <w:szCs w:val="24"/>
        </w:rPr>
        <w:t>/</w:t>
      </w:r>
      <w:r w:rsidRPr="00067D04">
        <w:rPr>
          <w:rFonts w:hint="eastAsia"/>
          <w:spacing w:val="-5"/>
          <w:sz w:val="24"/>
          <w:szCs w:val="24"/>
        </w:rPr>
        <w:t>总承包</w:t>
      </w:r>
      <w:r w:rsidRPr="00067D04">
        <w:rPr>
          <w:rFonts w:hint="eastAsia"/>
          <w:spacing w:val="-9"/>
          <w:sz w:val="24"/>
          <w:szCs w:val="24"/>
        </w:rPr>
        <w:t>单位及监理人的要求进行整改。如不及时整改，每处扣除违约金人民</w:t>
      </w:r>
      <w:r w:rsidRPr="00067D04">
        <w:rPr>
          <w:rFonts w:hint="eastAsia"/>
          <w:spacing w:val="-39"/>
          <w:sz w:val="24"/>
          <w:szCs w:val="24"/>
        </w:rPr>
        <w:t>币</w:t>
      </w:r>
      <w:r w:rsidRPr="00067D04">
        <w:rPr>
          <w:spacing w:val="-39"/>
          <w:sz w:val="24"/>
          <w:szCs w:val="24"/>
        </w:rPr>
        <w:t xml:space="preserve"> </w:t>
      </w:r>
      <w:r w:rsidRPr="00067D04">
        <w:rPr>
          <w:sz w:val="24"/>
          <w:szCs w:val="24"/>
        </w:rPr>
        <w:t>1000.00</w:t>
      </w:r>
      <w:r w:rsidRPr="00067D04">
        <w:rPr>
          <w:rFonts w:hint="eastAsia"/>
          <w:sz w:val="24"/>
          <w:szCs w:val="24"/>
        </w:rPr>
        <w:t>～</w:t>
      </w:r>
      <w:r w:rsidRPr="00067D04">
        <w:rPr>
          <w:sz w:val="24"/>
          <w:szCs w:val="24"/>
        </w:rPr>
        <w:t>5000.00</w:t>
      </w:r>
      <w:r w:rsidRPr="00067D04">
        <w:rPr>
          <w:spacing w:val="-26"/>
          <w:sz w:val="24"/>
          <w:szCs w:val="24"/>
        </w:rPr>
        <w:t xml:space="preserve"> </w:t>
      </w:r>
      <w:r w:rsidRPr="00067D04">
        <w:rPr>
          <w:rFonts w:hint="eastAsia"/>
          <w:spacing w:val="-26"/>
          <w:sz w:val="24"/>
          <w:szCs w:val="24"/>
        </w:rPr>
        <w:t>元。</w:t>
      </w:r>
    </w:p>
    <w:p w14:paraId="49F70D31" w14:textId="77777777" w:rsidR="00701D1B" w:rsidRPr="00067D04" w:rsidRDefault="00701D1B" w:rsidP="00701D1B">
      <w:pPr>
        <w:pStyle w:val="a3"/>
        <w:kinsoku w:val="0"/>
        <w:overflowPunct w:val="0"/>
        <w:spacing w:line="364" w:lineRule="auto"/>
        <w:ind w:left="1179" w:right="856" w:firstLine="600"/>
        <w:jc w:val="both"/>
        <w:rPr>
          <w:spacing w:val="-26"/>
          <w:sz w:val="24"/>
          <w:szCs w:val="24"/>
        </w:rPr>
      </w:pPr>
      <w:r w:rsidRPr="00067D04">
        <w:rPr>
          <w:sz w:val="24"/>
          <w:szCs w:val="24"/>
        </w:rPr>
        <w:t>20</w:t>
      </w:r>
      <w:r w:rsidRPr="00067D04">
        <w:rPr>
          <w:rFonts w:hint="eastAsia"/>
          <w:spacing w:val="-23"/>
          <w:sz w:val="24"/>
          <w:szCs w:val="24"/>
        </w:rPr>
        <w:t>、如承</w:t>
      </w:r>
      <w:r w:rsidRPr="00067D04">
        <w:rPr>
          <w:rFonts w:hint="eastAsia"/>
          <w:sz w:val="24"/>
          <w:szCs w:val="24"/>
        </w:rPr>
        <w:t>（分</w:t>
      </w:r>
      <w:r w:rsidRPr="00067D04">
        <w:rPr>
          <w:rFonts w:hint="eastAsia"/>
          <w:spacing w:val="-32"/>
          <w:sz w:val="24"/>
          <w:szCs w:val="24"/>
        </w:rPr>
        <w:t>）</w:t>
      </w:r>
      <w:r w:rsidRPr="00067D04">
        <w:rPr>
          <w:rFonts w:hint="eastAsia"/>
          <w:spacing w:val="-5"/>
          <w:sz w:val="24"/>
          <w:szCs w:val="24"/>
        </w:rPr>
        <w:t>包人不注意安全生产，导致险情发生而整改措施力度不够，则次每处扣除违约金人民币</w:t>
      </w:r>
      <w:r w:rsidRPr="00067D04">
        <w:rPr>
          <w:spacing w:val="-5"/>
          <w:sz w:val="24"/>
          <w:szCs w:val="24"/>
        </w:rPr>
        <w:t xml:space="preserve"> </w:t>
      </w:r>
      <w:r w:rsidRPr="00067D04">
        <w:rPr>
          <w:sz w:val="24"/>
          <w:szCs w:val="24"/>
        </w:rPr>
        <w:t>500.00</w:t>
      </w:r>
      <w:r w:rsidRPr="00067D04">
        <w:rPr>
          <w:rFonts w:hint="eastAsia"/>
          <w:sz w:val="24"/>
          <w:szCs w:val="24"/>
        </w:rPr>
        <w:t>～</w:t>
      </w:r>
      <w:r w:rsidRPr="00067D04">
        <w:rPr>
          <w:sz w:val="24"/>
          <w:szCs w:val="24"/>
        </w:rPr>
        <w:t>1000.00</w:t>
      </w:r>
      <w:r w:rsidRPr="00067D04">
        <w:rPr>
          <w:spacing w:val="-26"/>
          <w:sz w:val="24"/>
          <w:szCs w:val="24"/>
        </w:rPr>
        <w:t xml:space="preserve"> </w:t>
      </w:r>
      <w:r w:rsidRPr="00067D04">
        <w:rPr>
          <w:rFonts w:hint="eastAsia"/>
          <w:spacing w:val="-26"/>
          <w:sz w:val="24"/>
          <w:szCs w:val="24"/>
        </w:rPr>
        <w:t>元。</w:t>
      </w:r>
    </w:p>
    <w:p w14:paraId="25C1FB6D" w14:textId="77777777" w:rsidR="00701D1B" w:rsidRPr="00067D04" w:rsidRDefault="00701D1B" w:rsidP="00701D1B">
      <w:pPr>
        <w:pStyle w:val="a3"/>
        <w:kinsoku w:val="0"/>
        <w:overflowPunct w:val="0"/>
        <w:spacing w:line="364" w:lineRule="auto"/>
        <w:ind w:left="1179" w:right="856" w:firstLine="600"/>
        <w:jc w:val="both"/>
        <w:rPr>
          <w:spacing w:val="-1"/>
          <w:sz w:val="24"/>
          <w:szCs w:val="24"/>
        </w:rPr>
      </w:pPr>
      <w:r w:rsidRPr="00067D04">
        <w:rPr>
          <w:sz w:val="24"/>
          <w:szCs w:val="24"/>
        </w:rPr>
        <w:t>21</w:t>
      </w:r>
      <w:r w:rsidRPr="00067D04">
        <w:rPr>
          <w:rFonts w:hint="eastAsia"/>
          <w:spacing w:val="-13"/>
          <w:sz w:val="24"/>
          <w:szCs w:val="24"/>
        </w:rPr>
        <w:t>、严禁斗殴打群架，承</w:t>
      </w:r>
      <w:r w:rsidRPr="00067D04">
        <w:rPr>
          <w:rFonts w:hint="eastAsia"/>
          <w:sz w:val="24"/>
          <w:szCs w:val="24"/>
        </w:rPr>
        <w:t>（分</w:t>
      </w:r>
      <w:r w:rsidRPr="00067D04">
        <w:rPr>
          <w:rFonts w:hint="eastAsia"/>
          <w:spacing w:val="-34"/>
          <w:sz w:val="24"/>
          <w:szCs w:val="24"/>
        </w:rPr>
        <w:t>）</w:t>
      </w:r>
      <w:r w:rsidRPr="00067D04">
        <w:rPr>
          <w:rFonts w:hint="eastAsia"/>
          <w:spacing w:val="-1"/>
          <w:sz w:val="24"/>
          <w:szCs w:val="24"/>
        </w:rPr>
        <w:t>包人有责任及义务制止现场冲突</w:t>
      </w:r>
      <w:r w:rsidRPr="00067D04">
        <w:rPr>
          <w:rFonts w:hint="eastAsia"/>
          <w:spacing w:val="4"/>
          <w:sz w:val="24"/>
          <w:szCs w:val="24"/>
        </w:rPr>
        <w:t>苗头。对先动手打架的人员所属承</w:t>
      </w:r>
      <w:r w:rsidRPr="00067D04">
        <w:rPr>
          <w:rFonts w:hint="eastAsia"/>
          <w:spacing w:val="7"/>
          <w:sz w:val="24"/>
          <w:szCs w:val="24"/>
        </w:rPr>
        <w:t>（</w:t>
      </w:r>
      <w:r w:rsidRPr="00067D04">
        <w:rPr>
          <w:rFonts w:hint="eastAsia"/>
          <w:spacing w:val="4"/>
          <w:sz w:val="24"/>
          <w:szCs w:val="24"/>
        </w:rPr>
        <w:t>分</w:t>
      </w:r>
      <w:r w:rsidRPr="00067D04">
        <w:rPr>
          <w:rFonts w:hint="eastAsia"/>
          <w:spacing w:val="7"/>
          <w:sz w:val="24"/>
          <w:szCs w:val="24"/>
        </w:rPr>
        <w:t>）</w:t>
      </w:r>
      <w:r w:rsidRPr="00067D04">
        <w:rPr>
          <w:rFonts w:hint="eastAsia"/>
          <w:spacing w:val="3"/>
          <w:sz w:val="24"/>
          <w:szCs w:val="24"/>
        </w:rPr>
        <w:t>包人，扣除违约金人民币</w:t>
      </w:r>
      <w:r w:rsidRPr="00067D04">
        <w:rPr>
          <w:spacing w:val="3"/>
          <w:sz w:val="24"/>
          <w:szCs w:val="24"/>
        </w:rPr>
        <w:t>3000.00</w:t>
      </w:r>
      <w:r w:rsidRPr="00067D04">
        <w:rPr>
          <w:rFonts w:hint="eastAsia"/>
          <w:spacing w:val="3"/>
          <w:sz w:val="24"/>
          <w:szCs w:val="24"/>
        </w:rPr>
        <w:t>～</w:t>
      </w:r>
      <w:r w:rsidRPr="00067D04">
        <w:rPr>
          <w:spacing w:val="3"/>
          <w:sz w:val="24"/>
          <w:szCs w:val="24"/>
        </w:rPr>
        <w:t>5000.00</w:t>
      </w:r>
      <w:r w:rsidRPr="00067D04">
        <w:rPr>
          <w:spacing w:val="-6"/>
          <w:sz w:val="24"/>
          <w:szCs w:val="24"/>
        </w:rPr>
        <w:t xml:space="preserve"> </w:t>
      </w:r>
      <w:r w:rsidRPr="00067D04">
        <w:rPr>
          <w:rFonts w:hint="eastAsia"/>
          <w:spacing w:val="-6"/>
          <w:sz w:val="24"/>
          <w:szCs w:val="24"/>
        </w:rPr>
        <w:t>元，对参与斗殴</w:t>
      </w:r>
      <w:r w:rsidRPr="00067D04">
        <w:rPr>
          <w:rFonts w:hint="eastAsia"/>
          <w:spacing w:val="-1"/>
          <w:sz w:val="24"/>
          <w:szCs w:val="24"/>
        </w:rPr>
        <w:t>的人员所属的承（分）包人，扣除违约金人民币</w:t>
      </w:r>
      <w:r w:rsidRPr="00067D04">
        <w:rPr>
          <w:spacing w:val="-1"/>
          <w:sz w:val="24"/>
          <w:szCs w:val="24"/>
        </w:rPr>
        <w:t xml:space="preserve"> 1000</w:t>
      </w:r>
      <w:r w:rsidRPr="00067D04">
        <w:rPr>
          <w:rFonts w:hint="eastAsia"/>
          <w:spacing w:val="-1"/>
          <w:sz w:val="24"/>
          <w:szCs w:val="24"/>
        </w:rPr>
        <w:t>～</w:t>
      </w:r>
      <w:r w:rsidRPr="00067D04">
        <w:rPr>
          <w:spacing w:val="-1"/>
          <w:sz w:val="24"/>
          <w:szCs w:val="24"/>
        </w:rPr>
        <w:t xml:space="preserve">3000.00 </w:t>
      </w:r>
      <w:r w:rsidRPr="00067D04">
        <w:rPr>
          <w:rFonts w:hint="eastAsia"/>
          <w:spacing w:val="-1"/>
          <w:sz w:val="24"/>
          <w:szCs w:val="24"/>
        </w:rPr>
        <w:t>元。</w:t>
      </w:r>
    </w:p>
    <w:p w14:paraId="1DD74A49" w14:textId="77777777" w:rsidR="00701D1B" w:rsidRPr="00067D04" w:rsidRDefault="00701D1B" w:rsidP="00067D04">
      <w:pPr>
        <w:pStyle w:val="a3"/>
        <w:kinsoku w:val="0"/>
        <w:overflowPunct w:val="0"/>
        <w:spacing w:line="364" w:lineRule="auto"/>
        <w:ind w:left="1179" w:right="856" w:firstLine="600"/>
        <w:jc w:val="both"/>
        <w:rPr>
          <w:spacing w:val="-1"/>
          <w:sz w:val="24"/>
          <w:szCs w:val="24"/>
        </w:rPr>
      </w:pPr>
      <w:r w:rsidRPr="00067D04">
        <w:rPr>
          <w:spacing w:val="-1"/>
          <w:sz w:val="24"/>
          <w:szCs w:val="24"/>
        </w:rPr>
        <w:t>22</w:t>
      </w:r>
      <w:r w:rsidRPr="00067D04">
        <w:rPr>
          <w:rFonts w:hint="eastAsia"/>
          <w:spacing w:val="-1"/>
          <w:sz w:val="24"/>
          <w:szCs w:val="24"/>
        </w:rPr>
        <w:t>、承（分）包人应按发包人及监理人的要求期限退出已完工地段，否则每处每天扣除违约金人民币</w:t>
      </w:r>
      <w:r w:rsidRPr="00067D04">
        <w:rPr>
          <w:spacing w:val="-1"/>
          <w:sz w:val="24"/>
          <w:szCs w:val="24"/>
        </w:rPr>
        <w:t xml:space="preserve"> 1000.00</w:t>
      </w:r>
      <w:r w:rsidRPr="00067D04">
        <w:rPr>
          <w:rFonts w:hint="eastAsia"/>
          <w:spacing w:val="-1"/>
          <w:sz w:val="24"/>
          <w:szCs w:val="24"/>
        </w:rPr>
        <w:t>～</w:t>
      </w:r>
      <w:r w:rsidRPr="00067D04">
        <w:rPr>
          <w:spacing w:val="-1"/>
          <w:sz w:val="24"/>
          <w:szCs w:val="24"/>
        </w:rPr>
        <w:t xml:space="preserve">3000.00 </w:t>
      </w:r>
      <w:r w:rsidRPr="00067D04">
        <w:rPr>
          <w:rFonts w:hint="eastAsia"/>
          <w:spacing w:val="-1"/>
          <w:sz w:val="24"/>
          <w:szCs w:val="24"/>
        </w:rPr>
        <w:t>元。</w:t>
      </w:r>
    </w:p>
    <w:p w14:paraId="67498325" w14:textId="77777777" w:rsidR="00701D1B" w:rsidRPr="00067D04" w:rsidRDefault="00701D1B" w:rsidP="00067D04">
      <w:pPr>
        <w:pStyle w:val="a3"/>
        <w:kinsoku w:val="0"/>
        <w:overflowPunct w:val="0"/>
        <w:spacing w:line="364" w:lineRule="auto"/>
        <w:ind w:left="1179" w:right="856" w:firstLine="600"/>
        <w:jc w:val="both"/>
        <w:rPr>
          <w:spacing w:val="-14"/>
          <w:sz w:val="24"/>
          <w:szCs w:val="24"/>
        </w:rPr>
      </w:pPr>
      <w:r w:rsidRPr="00067D04">
        <w:rPr>
          <w:spacing w:val="-1"/>
          <w:sz w:val="24"/>
          <w:szCs w:val="24"/>
        </w:rPr>
        <w:t>23</w:t>
      </w:r>
      <w:r w:rsidRPr="00067D04">
        <w:rPr>
          <w:rFonts w:hint="eastAsia"/>
          <w:spacing w:val="-1"/>
          <w:sz w:val="24"/>
          <w:szCs w:val="24"/>
        </w:rPr>
        <w:t>、承（分）包人须做好变更及竣工记录，隐蔽的管线工程须详细标明其位置及标高</w:t>
      </w:r>
      <w:r w:rsidRPr="00067D04">
        <w:rPr>
          <w:rFonts w:hint="eastAsia"/>
          <w:spacing w:val="-13"/>
          <w:sz w:val="24"/>
          <w:szCs w:val="24"/>
        </w:rPr>
        <w:t>，竣工验收时须按发包人及监理人要求的期限提</w:t>
      </w:r>
      <w:r w:rsidRPr="00067D04">
        <w:rPr>
          <w:rFonts w:hint="eastAsia"/>
          <w:spacing w:val="-14"/>
          <w:sz w:val="24"/>
          <w:szCs w:val="24"/>
        </w:rPr>
        <w:t>交竣工图纸，无特殊原因拖延的，按拖延天数扣除违约金每天人民币</w:t>
      </w:r>
    </w:p>
    <w:p w14:paraId="0A391E3A" w14:textId="77777777" w:rsidR="00701D1B" w:rsidRPr="00067D04" w:rsidRDefault="00701D1B" w:rsidP="00701D1B">
      <w:pPr>
        <w:pStyle w:val="a3"/>
        <w:kinsoku w:val="0"/>
        <w:overflowPunct w:val="0"/>
        <w:spacing w:line="384" w:lineRule="exact"/>
        <w:ind w:left="1179"/>
        <w:jc w:val="both"/>
        <w:rPr>
          <w:sz w:val="24"/>
          <w:szCs w:val="24"/>
        </w:rPr>
      </w:pPr>
      <w:r w:rsidRPr="00067D04">
        <w:rPr>
          <w:sz w:val="24"/>
          <w:szCs w:val="24"/>
        </w:rPr>
        <w:t xml:space="preserve">500.00 </w:t>
      </w:r>
      <w:r w:rsidRPr="00067D04">
        <w:rPr>
          <w:rFonts w:hint="eastAsia"/>
          <w:sz w:val="24"/>
          <w:szCs w:val="24"/>
        </w:rPr>
        <w:t>元。</w:t>
      </w:r>
    </w:p>
    <w:p w14:paraId="4C494D3E" w14:textId="77777777" w:rsidR="00701D1B" w:rsidRPr="00067D04" w:rsidRDefault="00701D1B" w:rsidP="00701D1B">
      <w:pPr>
        <w:pStyle w:val="a3"/>
        <w:kinsoku w:val="0"/>
        <w:overflowPunct w:val="0"/>
        <w:spacing w:before="199" w:line="364" w:lineRule="auto"/>
        <w:ind w:left="1179" w:right="724" w:firstLine="600"/>
        <w:rPr>
          <w:spacing w:val="-26"/>
          <w:sz w:val="24"/>
          <w:szCs w:val="24"/>
        </w:rPr>
      </w:pPr>
      <w:r w:rsidRPr="00067D04">
        <w:rPr>
          <w:sz w:val="24"/>
          <w:szCs w:val="24"/>
        </w:rPr>
        <w:t>24</w:t>
      </w:r>
      <w:r w:rsidRPr="00067D04">
        <w:rPr>
          <w:rFonts w:hint="eastAsia"/>
          <w:sz w:val="24"/>
          <w:szCs w:val="24"/>
        </w:rPr>
        <w:t>、承（分）</w:t>
      </w:r>
      <w:r w:rsidRPr="00067D04">
        <w:rPr>
          <w:rFonts w:hint="eastAsia"/>
          <w:spacing w:val="-1"/>
          <w:sz w:val="24"/>
          <w:szCs w:val="24"/>
        </w:rPr>
        <w:t>包人应按施工协调会决议发包人及监理人的要求，</w:t>
      </w:r>
      <w:r w:rsidRPr="00067D04">
        <w:rPr>
          <w:spacing w:val="-1"/>
          <w:sz w:val="24"/>
          <w:szCs w:val="24"/>
        </w:rPr>
        <w:t xml:space="preserve"> </w:t>
      </w:r>
      <w:r w:rsidRPr="00067D04">
        <w:rPr>
          <w:rFonts w:hint="eastAsia"/>
          <w:spacing w:val="-1"/>
          <w:sz w:val="24"/>
          <w:szCs w:val="24"/>
        </w:rPr>
        <w:t>在清理场地、垃</w:t>
      </w:r>
      <w:r w:rsidRPr="00067D04">
        <w:rPr>
          <w:rFonts w:hint="eastAsia"/>
          <w:spacing w:val="-1"/>
          <w:sz w:val="24"/>
          <w:szCs w:val="24"/>
        </w:rPr>
        <w:lastRenderedPageBreak/>
        <w:t>圾、拆除障碍、水电源驳接、管线衔接、排水清污、</w:t>
      </w:r>
      <w:r w:rsidRPr="00067D04">
        <w:rPr>
          <w:rFonts w:hint="eastAsia"/>
          <w:spacing w:val="-11"/>
          <w:sz w:val="24"/>
          <w:szCs w:val="24"/>
        </w:rPr>
        <w:t>基线标高交底、凿孔补洞、配合垂直、运输或垃圾外运、电梯井口以</w:t>
      </w:r>
      <w:r w:rsidRPr="00067D04">
        <w:rPr>
          <w:rFonts w:hint="eastAsia"/>
          <w:spacing w:val="-16"/>
          <w:sz w:val="24"/>
          <w:szCs w:val="24"/>
        </w:rPr>
        <w:t>及各处成品保护、必须的防水堵漏等及时进行配合。凡因未执行决议指令延误其他承（分）</w:t>
      </w:r>
      <w:r w:rsidRPr="00067D04">
        <w:rPr>
          <w:rFonts w:hint="eastAsia"/>
          <w:spacing w:val="-17"/>
          <w:sz w:val="24"/>
          <w:szCs w:val="24"/>
        </w:rPr>
        <w:t>包人施工进度的，除按合同相关条款执行外，</w:t>
      </w:r>
      <w:r w:rsidRPr="00067D04">
        <w:rPr>
          <w:spacing w:val="-17"/>
          <w:sz w:val="24"/>
          <w:szCs w:val="24"/>
        </w:rPr>
        <w:t xml:space="preserve"> </w:t>
      </w:r>
      <w:r w:rsidRPr="00067D04">
        <w:rPr>
          <w:rFonts w:hint="eastAsia"/>
          <w:spacing w:val="-8"/>
          <w:sz w:val="24"/>
          <w:szCs w:val="24"/>
        </w:rPr>
        <w:t>每处扣除违约金人民币</w:t>
      </w:r>
      <w:r w:rsidRPr="00067D04">
        <w:rPr>
          <w:spacing w:val="-8"/>
          <w:sz w:val="24"/>
          <w:szCs w:val="24"/>
        </w:rPr>
        <w:t xml:space="preserve"> </w:t>
      </w:r>
      <w:r w:rsidRPr="00067D04">
        <w:rPr>
          <w:sz w:val="24"/>
          <w:szCs w:val="24"/>
        </w:rPr>
        <w:t>500.00</w:t>
      </w:r>
      <w:r w:rsidRPr="00067D04">
        <w:rPr>
          <w:rFonts w:hint="eastAsia"/>
          <w:sz w:val="24"/>
          <w:szCs w:val="24"/>
        </w:rPr>
        <w:t>～</w:t>
      </w:r>
      <w:r w:rsidRPr="00067D04">
        <w:rPr>
          <w:sz w:val="24"/>
          <w:szCs w:val="24"/>
        </w:rPr>
        <w:t>2000.00</w:t>
      </w:r>
      <w:r w:rsidRPr="00067D04">
        <w:rPr>
          <w:spacing w:val="-26"/>
          <w:sz w:val="24"/>
          <w:szCs w:val="24"/>
        </w:rPr>
        <w:t xml:space="preserve"> </w:t>
      </w:r>
      <w:r w:rsidRPr="00067D04">
        <w:rPr>
          <w:rFonts w:hint="eastAsia"/>
          <w:spacing w:val="-26"/>
          <w:sz w:val="24"/>
          <w:szCs w:val="24"/>
        </w:rPr>
        <w:t>元。</w:t>
      </w:r>
    </w:p>
    <w:p w14:paraId="332529E0" w14:textId="77777777" w:rsidR="00701D1B" w:rsidRPr="00067D04" w:rsidRDefault="00701D1B" w:rsidP="00701D1B">
      <w:pPr>
        <w:pStyle w:val="a3"/>
        <w:kinsoku w:val="0"/>
        <w:overflowPunct w:val="0"/>
        <w:spacing w:line="364" w:lineRule="auto"/>
        <w:ind w:left="1179" w:right="709" w:firstLine="600"/>
        <w:rPr>
          <w:sz w:val="24"/>
          <w:szCs w:val="24"/>
        </w:rPr>
      </w:pPr>
      <w:r w:rsidRPr="00067D04">
        <w:rPr>
          <w:sz w:val="24"/>
          <w:szCs w:val="24"/>
        </w:rPr>
        <w:t>25</w:t>
      </w:r>
      <w:r w:rsidRPr="00067D04">
        <w:rPr>
          <w:rFonts w:hint="eastAsia"/>
          <w:spacing w:val="-20"/>
          <w:sz w:val="24"/>
          <w:szCs w:val="24"/>
        </w:rPr>
        <w:t>、总承包人负责工程项目中的施工进度、工序交接、场地管理、</w:t>
      </w:r>
      <w:r w:rsidRPr="00067D04">
        <w:rPr>
          <w:rFonts w:hint="eastAsia"/>
          <w:sz w:val="24"/>
          <w:szCs w:val="24"/>
        </w:rPr>
        <w:t>成品保护、文明施工等对其他各分包人的具体协调工作。</w:t>
      </w:r>
    </w:p>
    <w:p w14:paraId="33C454DC" w14:textId="77777777" w:rsidR="00701D1B" w:rsidRPr="00067D04" w:rsidRDefault="00701D1B" w:rsidP="00701D1B">
      <w:pPr>
        <w:pStyle w:val="a3"/>
        <w:kinsoku w:val="0"/>
        <w:overflowPunct w:val="0"/>
        <w:spacing w:line="364" w:lineRule="auto"/>
        <w:ind w:left="1179" w:right="856" w:firstLine="600"/>
        <w:rPr>
          <w:sz w:val="24"/>
          <w:szCs w:val="24"/>
        </w:rPr>
      </w:pPr>
      <w:r w:rsidRPr="00067D04">
        <w:rPr>
          <w:sz w:val="24"/>
          <w:szCs w:val="24"/>
        </w:rPr>
        <w:t>26</w:t>
      </w:r>
      <w:r w:rsidRPr="00067D04">
        <w:rPr>
          <w:rFonts w:hint="eastAsia"/>
          <w:spacing w:val="-13"/>
          <w:sz w:val="24"/>
          <w:szCs w:val="24"/>
        </w:rPr>
        <w:t>、凡在</w:t>
      </w:r>
      <w:proofErr w:type="gramStart"/>
      <w:r w:rsidRPr="00067D04">
        <w:rPr>
          <w:rFonts w:hint="eastAsia"/>
          <w:spacing w:val="-13"/>
          <w:sz w:val="24"/>
          <w:szCs w:val="24"/>
        </w:rPr>
        <w:t>本施工</w:t>
      </w:r>
      <w:proofErr w:type="gramEnd"/>
      <w:r w:rsidRPr="00067D04">
        <w:rPr>
          <w:rFonts w:hint="eastAsia"/>
          <w:spacing w:val="-13"/>
          <w:sz w:val="24"/>
          <w:szCs w:val="24"/>
        </w:rPr>
        <w:t>范围的市政及专业配套工程中顾全大局、发扬风</w:t>
      </w:r>
      <w:r w:rsidRPr="00067D04">
        <w:rPr>
          <w:rFonts w:hint="eastAsia"/>
          <w:sz w:val="24"/>
          <w:szCs w:val="24"/>
        </w:rPr>
        <w:t>格，在大协作中贡献突出的单位，发包人酌情予以奖金鼓励。</w:t>
      </w:r>
    </w:p>
    <w:p w14:paraId="0DF857A3" w14:textId="77777777" w:rsidR="00701D1B" w:rsidRPr="00067D04" w:rsidRDefault="00701D1B" w:rsidP="00701D1B">
      <w:pPr>
        <w:pStyle w:val="a3"/>
        <w:kinsoku w:val="0"/>
        <w:overflowPunct w:val="0"/>
        <w:spacing w:line="364" w:lineRule="auto"/>
        <w:ind w:left="1179" w:right="856" w:firstLine="600"/>
        <w:jc w:val="both"/>
        <w:rPr>
          <w:spacing w:val="-26"/>
          <w:sz w:val="24"/>
          <w:szCs w:val="24"/>
        </w:rPr>
      </w:pPr>
      <w:r w:rsidRPr="00067D04">
        <w:rPr>
          <w:sz w:val="24"/>
          <w:szCs w:val="24"/>
        </w:rPr>
        <w:t>27</w:t>
      </w:r>
      <w:r w:rsidRPr="00067D04">
        <w:rPr>
          <w:rFonts w:hint="eastAsia"/>
          <w:spacing w:val="-13"/>
          <w:sz w:val="24"/>
          <w:szCs w:val="24"/>
        </w:rPr>
        <w:t>、现场安全文明施工不符合合同规定和政府有关规定，下发通</w:t>
      </w:r>
      <w:r w:rsidRPr="00067D04">
        <w:rPr>
          <w:rFonts w:hint="eastAsia"/>
          <w:spacing w:val="17"/>
          <w:sz w:val="24"/>
          <w:szCs w:val="24"/>
        </w:rPr>
        <w:t>知规定期限内未完成整改的，处以扣除违约金人民币</w:t>
      </w:r>
      <w:r w:rsidRPr="00067D04">
        <w:rPr>
          <w:spacing w:val="2"/>
          <w:sz w:val="24"/>
          <w:szCs w:val="24"/>
        </w:rPr>
        <w:t>1000.00</w:t>
      </w:r>
      <w:r w:rsidRPr="00067D04">
        <w:rPr>
          <w:rFonts w:hint="eastAsia"/>
          <w:spacing w:val="2"/>
          <w:sz w:val="24"/>
          <w:szCs w:val="24"/>
        </w:rPr>
        <w:t>～</w:t>
      </w:r>
      <w:r w:rsidRPr="00067D04">
        <w:rPr>
          <w:spacing w:val="2"/>
          <w:sz w:val="24"/>
          <w:szCs w:val="24"/>
        </w:rPr>
        <w:t xml:space="preserve"> </w:t>
      </w:r>
      <w:r w:rsidRPr="00067D04">
        <w:rPr>
          <w:sz w:val="24"/>
          <w:szCs w:val="24"/>
        </w:rPr>
        <w:t>3000.00</w:t>
      </w:r>
      <w:r w:rsidRPr="00067D04">
        <w:rPr>
          <w:spacing w:val="-26"/>
          <w:sz w:val="24"/>
          <w:szCs w:val="24"/>
        </w:rPr>
        <w:t xml:space="preserve"> </w:t>
      </w:r>
      <w:r w:rsidRPr="00067D04">
        <w:rPr>
          <w:rFonts w:hint="eastAsia"/>
          <w:spacing w:val="-26"/>
          <w:sz w:val="24"/>
          <w:szCs w:val="24"/>
        </w:rPr>
        <w:t>元。</w:t>
      </w:r>
    </w:p>
    <w:p w14:paraId="0B46C848" w14:textId="77777777" w:rsidR="00701D1B" w:rsidRPr="00067D04" w:rsidRDefault="00701D1B" w:rsidP="00701D1B">
      <w:pPr>
        <w:pStyle w:val="a3"/>
        <w:kinsoku w:val="0"/>
        <w:overflowPunct w:val="0"/>
        <w:spacing w:line="364" w:lineRule="auto"/>
        <w:ind w:left="1179" w:right="856" w:firstLine="600"/>
        <w:jc w:val="both"/>
        <w:rPr>
          <w:spacing w:val="-12"/>
          <w:sz w:val="24"/>
          <w:szCs w:val="24"/>
        </w:rPr>
      </w:pPr>
      <w:r w:rsidRPr="00067D04">
        <w:rPr>
          <w:sz w:val="24"/>
          <w:szCs w:val="24"/>
        </w:rPr>
        <w:t>28</w:t>
      </w:r>
      <w:r w:rsidRPr="00067D04">
        <w:rPr>
          <w:rFonts w:hint="eastAsia"/>
          <w:spacing w:val="-13"/>
          <w:sz w:val="24"/>
          <w:szCs w:val="24"/>
        </w:rPr>
        <w:t>、如分包人现场安全文明施工未达到广州市有关安全文明施工</w:t>
      </w:r>
      <w:r w:rsidRPr="00067D04">
        <w:rPr>
          <w:rFonts w:hint="eastAsia"/>
          <w:spacing w:val="-12"/>
          <w:sz w:val="24"/>
          <w:szCs w:val="24"/>
        </w:rPr>
        <w:t>标准，发包人及或监理人下发通知规定期限内仍未完成整改者，予以</w:t>
      </w:r>
      <w:r w:rsidRPr="00067D04">
        <w:rPr>
          <w:rFonts w:hint="eastAsia"/>
          <w:spacing w:val="-6"/>
          <w:sz w:val="24"/>
          <w:szCs w:val="24"/>
        </w:rPr>
        <w:t>每次每处扣除违约金人民币</w:t>
      </w:r>
      <w:r w:rsidRPr="00067D04">
        <w:rPr>
          <w:spacing w:val="-6"/>
          <w:sz w:val="24"/>
          <w:szCs w:val="24"/>
        </w:rPr>
        <w:t xml:space="preserve"> </w:t>
      </w:r>
      <w:r w:rsidRPr="00067D04">
        <w:rPr>
          <w:sz w:val="24"/>
          <w:szCs w:val="24"/>
        </w:rPr>
        <w:t>3,000</w:t>
      </w:r>
      <w:r w:rsidRPr="00067D04">
        <w:rPr>
          <w:rFonts w:hint="eastAsia"/>
          <w:sz w:val="24"/>
          <w:szCs w:val="24"/>
        </w:rPr>
        <w:t>～</w:t>
      </w:r>
      <w:r w:rsidRPr="00067D04">
        <w:rPr>
          <w:sz w:val="24"/>
          <w:szCs w:val="24"/>
        </w:rPr>
        <w:t>10,000.00</w:t>
      </w:r>
      <w:r w:rsidRPr="00067D04">
        <w:rPr>
          <w:spacing w:val="-12"/>
          <w:sz w:val="24"/>
          <w:szCs w:val="24"/>
        </w:rPr>
        <w:t xml:space="preserve"> </w:t>
      </w:r>
      <w:r w:rsidRPr="00067D04">
        <w:rPr>
          <w:rFonts w:hint="eastAsia"/>
          <w:spacing w:val="-12"/>
          <w:sz w:val="24"/>
          <w:szCs w:val="24"/>
        </w:rPr>
        <w:t>违约金处罚。</w:t>
      </w:r>
    </w:p>
    <w:p w14:paraId="357E313F" w14:textId="77777777" w:rsidR="00701D1B" w:rsidRPr="00067D04" w:rsidRDefault="00701D1B" w:rsidP="00C53776">
      <w:pPr>
        <w:pStyle w:val="a3"/>
        <w:kinsoku w:val="0"/>
        <w:overflowPunct w:val="0"/>
        <w:spacing w:line="364" w:lineRule="auto"/>
        <w:ind w:left="1179" w:right="856" w:firstLine="600"/>
        <w:jc w:val="both"/>
        <w:rPr>
          <w:spacing w:val="-26"/>
          <w:sz w:val="24"/>
          <w:szCs w:val="24"/>
        </w:rPr>
      </w:pPr>
      <w:r w:rsidRPr="00067D04">
        <w:rPr>
          <w:sz w:val="24"/>
          <w:szCs w:val="24"/>
        </w:rPr>
        <w:t>29</w:t>
      </w:r>
      <w:r w:rsidRPr="00067D04">
        <w:rPr>
          <w:rFonts w:hint="eastAsia"/>
          <w:spacing w:val="-34"/>
          <w:sz w:val="24"/>
          <w:szCs w:val="24"/>
        </w:rPr>
        <w:t>、承</w:t>
      </w:r>
      <w:r w:rsidRPr="00067D04">
        <w:rPr>
          <w:rFonts w:hint="eastAsia"/>
          <w:sz w:val="24"/>
          <w:szCs w:val="24"/>
        </w:rPr>
        <w:t>（分</w:t>
      </w:r>
      <w:r w:rsidRPr="00067D04">
        <w:rPr>
          <w:rFonts w:hint="eastAsia"/>
          <w:spacing w:val="-32"/>
          <w:sz w:val="24"/>
          <w:szCs w:val="24"/>
        </w:rPr>
        <w:t>）</w:t>
      </w:r>
      <w:r w:rsidRPr="00067D04">
        <w:rPr>
          <w:rFonts w:hint="eastAsia"/>
          <w:spacing w:val="-4"/>
          <w:sz w:val="24"/>
          <w:szCs w:val="24"/>
        </w:rPr>
        <w:t>包人施工现场劳动力人数、机具设备必须与经发包</w:t>
      </w:r>
      <w:r w:rsidRPr="00067D04">
        <w:rPr>
          <w:rFonts w:hint="eastAsia"/>
          <w:spacing w:val="-8"/>
          <w:sz w:val="24"/>
          <w:szCs w:val="24"/>
        </w:rPr>
        <w:t>人及监理人批准的施工组织设计文件相符。如因劳动力人数、施工机</w:t>
      </w:r>
      <w:r w:rsidRPr="00067D04">
        <w:rPr>
          <w:rFonts w:hint="eastAsia"/>
          <w:spacing w:val="-6"/>
          <w:sz w:val="24"/>
          <w:szCs w:val="24"/>
        </w:rPr>
        <w:t>械与批准的施工组织设计文件不符，承</w:t>
      </w:r>
      <w:r w:rsidRPr="00067D04">
        <w:rPr>
          <w:rFonts w:hint="eastAsia"/>
          <w:sz w:val="24"/>
          <w:szCs w:val="24"/>
        </w:rPr>
        <w:t>（分</w:t>
      </w:r>
      <w:r w:rsidRPr="00067D04">
        <w:rPr>
          <w:rFonts w:hint="eastAsia"/>
          <w:spacing w:val="-44"/>
          <w:sz w:val="24"/>
          <w:szCs w:val="24"/>
        </w:rPr>
        <w:t>）</w:t>
      </w:r>
      <w:r w:rsidRPr="00067D04">
        <w:rPr>
          <w:rFonts w:hint="eastAsia"/>
          <w:spacing w:val="-2"/>
          <w:sz w:val="24"/>
          <w:szCs w:val="24"/>
        </w:rPr>
        <w:t>包人又未在发包人或监</w:t>
      </w:r>
      <w:r w:rsidRPr="00067D04">
        <w:rPr>
          <w:rFonts w:hint="eastAsia"/>
          <w:spacing w:val="-7"/>
          <w:sz w:val="24"/>
          <w:szCs w:val="24"/>
        </w:rPr>
        <w:t>理人通知的规定期限内整改完成的，则扣除违约金人民币</w:t>
      </w:r>
      <w:r w:rsidRPr="00067D04">
        <w:rPr>
          <w:spacing w:val="-7"/>
          <w:sz w:val="24"/>
          <w:szCs w:val="24"/>
        </w:rPr>
        <w:t xml:space="preserve"> </w:t>
      </w:r>
      <w:r w:rsidRPr="00067D04">
        <w:rPr>
          <w:sz w:val="24"/>
          <w:szCs w:val="24"/>
        </w:rPr>
        <w:t>1000.00</w:t>
      </w:r>
      <w:r w:rsidRPr="00067D04">
        <w:rPr>
          <w:rFonts w:hint="eastAsia"/>
          <w:sz w:val="24"/>
          <w:szCs w:val="24"/>
        </w:rPr>
        <w:t>～</w:t>
      </w:r>
      <w:r w:rsidRPr="00067D04">
        <w:rPr>
          <w:sz w:val="24"/>
          <w:szCs w:val="24"/>
        </w:rPr>
        <w:t>5000.00</w:t>
      </w:r>
      <w:r w:rsidRPr="00067D04">
        <w:rPr>
          <w:spacing w:val="-26"/>
          <w:sz w:val="24"/>
          <w:szCs w:val="24"/>
        </w:rPr>
        <w:t xml:space="preserve"> </w:t>
      </w:r>
      <w:r w:rsidRPr="00067D04">
        <w:rPr>
          <w:rFonts w:hint="eastAsia"/>
          <w:spacing w:val="-26"/>
          <w:sz w:val="24"/>
          <w:szCs w:val="24"/>
        </w:rPr>
        <w:t>元。</w:t>
      </w:r>
    </w:p>
    <w:p w14:paraId="4534157A" w14:textId="77777777" w:rsidR="00701D1B" w:rsidRPr="00067D04" w:rsidRDefault="00701D1B" w:rsidP="00701D1B">
      <w:pPr>
        <w:pStyle w:val="a3"/>
        <w:kinsoku w:val="0"/>
        <w:overflowPunct w:val="0"/>
        <w:spacing w:before="199" w:line="364" w:lineRule="auto"/>
        <w:ind w:left="1179" w:right="856" w:firstLine="600"/>
        <w:jc w:val="both"/>
        <w:rPr>
          <w:spacing w:val="-26"/>
          <w:sz w:val="24"/>
          <w:szCs w:val="24"/>
        </w:rPr>
      </w:pPr>
      <w:r w:rsidRPr="00067D04">
        <w:rPr>
          <w:sz w:val="24"/>
          <w:szCs w:val="24"/>
        </w:rPr>
        <w:t>30</w:t>
      </w:r>
      <w:r w:rsidRPr="00067D04">
        <w:rPr>
          <w:rFonts w:hint="eastAsia"/>
          <w:spacing w:val="-34"/>
          <w:sz w:val="24"/>
          <w:szCs w:val="24"/>
        </w:rPr>
        <w:t>、承</w:t>
      </w:r>
      <w:r w:rsidRPr="00067D04">
        <w:rPr>
          <w:rFonts w:hint="eastAsia"/>
          <w:sz w:val="24"/>
          <w:szCs w:val="24"/>
        </w:rPr>
        <w:t>（分</w:t>
      </w:r>
      <w:r w:rsidRPr="00067D04">
        <w:rPr>
          <w:rFonts w:hint="eastAsia"/>
          <w:spacing w:val="-32"/>
          <w:sz w:val="24"/>
          <w:szCs w:val="24"/>
        </w:rPr>
        <w:t>）</w:t>
      </w:r>
      <w:r w:rsidRPr="00067D04">
        <w:rPr>
          <w:rFonts w:hint="eastAsia"/>
          <w:spacing w:val="-3"/>
          <w:sz w:val="24"/>
          <w:szCs w:val="24"/>
        </w:rPr>
        <w:t>包人必须执行发包人或监理人的指令，如有异议须</w:t>
      </w:r>
      <w:r w:rsidRPr="00067D04">
        <w:rPr>
          <w:rFonts w:hint="eastAsia"/>
          <w:spacing w:val="-35"/>
          <w:sz w:val="24"/>
          <w:szCs w:val="24"/>
        </w:rPr>
        <w:t>在</w:t>
      </w:r>
      <w:r w:rsidRPr="00067D04">
        <w:rPr>
          <w:spacing w:val="-35"/>
          <w:sz w:val="24"/>
          <w:szCs w:val="24"/>
        </w:rPr>
        <w:t xml:space="preserve"> </w:t>
      </w:r>
      <w:r w:rsidRPr="00067D04">
        <w:rPr>
          <w:sz w:val="24"/>
          <w:szCs w:val="24"/>
        </w:rPr>
        <w:t>24</w:t>
      </w:r>
      <w:r w:rsidRPr="00067D04">
        <w:rPr>
          <w:spacing w:val="-10"/>
          <w:sz w:val="24"/>
          <w:szCs w:val="24"/>
        </w:rPr>
        <w:t xml:space="preserve"> </w:t>
      </w:r>
      <w:r w:rsidRPr="00067D04">
        <w:rPr>
          <w:rFonts w:hint="eastAsia"/>
          <w:spacing w:val="-10"/>
          <w:sz w:val="24"/>
          <w:szCs w:val="24"/>
        </w:rPr>
        <w:t>小时内回复。如承</w:t>
      </w:r>
      <w:r w:rsidRPr="00067D04">
        <w:rPr>
          <w:rFonts w:hint="eastAsia"/>
          <w:sz w:val="24"/>
          <w:szCs w:val="24"/>
        </w:rPr>
        <w:t>（分）</w:t>
      </w:r>
      <w:r w:rsidRPr="00067D04">
        <w:rPr>
          <w:rFonts w:hint="eastAsia"/>
          <w:spacing w:val="-1"/>
          <w:sz w:val="24"/>
          <w:szCs w:val="24"/>
        </w:rPr>
        <w:t>包人未对指令进行回复且未在规定期</w:t>
      </w:r>
      <w:r w:rsidRPr="00067D04">
        <w:rPr>
          <w:rFonts w:hint="eastAsia"/>
          <w:spacing w:val="10"/>
          <w:sz w:val="24"/>
          <w:szCs w:val="24"/>
        </w:rPr>
        <w:t>限内完成指令内所要求内容，则每次扣除违约金人民币</w:t>
      </w:r>
      <w:r w:rsidRPr="00067D04">
        <w:rPr>
          <w:spacing w:val="10"/>
          <w:sz w:val="24"/>
          <w:szCs w:val="24"/>
        </w:rPr>
        <w:t xml:space="preserve"> </w:t>
      </w:r>
      <w:r w:rsidRPr="00067D04">
        <w:rPr>
          <w:sz w:val="24"/>
          <w:szCs w:val="24"/>
        </w:rPr>
        <w:t>500.00</w:t>
      </w:r>
      <w:r w:rsidRPr="00067D04">
        <w:rPr>
          <w:rFonts w:hint="eastAsia"/>
          <w:sz w:val="24"/>
          <w:szCs w:val="24"/>
        </w:rPr>
        <w:t>～</w:t>
      </w:r>
      <w:r w:rsidRPr="00067D04">
        <w:rPr>
          <w:sz w:val="24"/>
          <w:szCs w:val="24"/>
        </w:rPr>
        <w:t xml:space="preserve"> 1000.00</w:t>
      </w:r>
      <w:r w:rsidRPr="00067D04">
        <w:rPr>
          <w:spacing w:val="-26"/>
          <w:sz w:val="24"/>
          <w:szCs w:val="24"/>
        </w:rPr>
        <w:t xml:space="preserve"> </w:t>
      </w:r>
      <w:r w:rsidRPr="00067D04">
        <w:rPr>
          <w:rFonts w:hint="eastAsia"/>
          <w:spacing w:val="-26"/>
          <w:sz w:val="24"/>
          <w:szCs w:val="24"/>
        </w:rPr>
        <w:t>元。</w:t>
      </w:r>
    </w:p>
    <w:p w14:paraId="7A28D01E" w14:textId="77777777" w:rsidR="00701D1B" w:rsidRPr="00067D04" w:rsidRDefault="00701D1B" w:rsidP="00701D1B">
      <w:pPr>
        <w:pStyle w:val="51"/>
        <w:kinsoku w:val="0"/>
        <w:overflowPunct w:val="0"/>
        <w:spacing w:line="383" w:lineRule="exact"/>
        <w:ind w:left="1179"/>
        <w:outlineLvl w:val="9"/>
        <w:rPr>
          <w:sz w:val="24"/>
          <w:szCs w:val="24"/>
        </w:rPr>
      </w:pPr>
      <w:r w:rsidRPr="00067D04">
        <w:rPr>
          <w:rFonts w:hint="eastAsia"/>
          <w:sz w:val="24"/>
          <w:szCs w:val="24"/>
        </w:rPr>
        <w:t>三、安全生产管理规定：</w:t>
      </w:r>
    </w:p>
    <w:p w14:paraId="0AC51732" w14:textId="77777777" w:rsidR="00701D1B" w:rsidRPr="00067D04" w:rsidRDefault="00701D1B" w:rsidP="00701D1B">
      <w:pPr>
        <w:pStyle w:val="a3"/>
        <w:kinsoku w:val="0"/>
        <w:overflowPunct w:val="0"/>
        <w:spacing w:before="199" w:line="364" w:lineRule="auto"/>
        <w:ind w:left="1179" w:right="724" w:firstLine="600"/>
        <w:rPr>
          <w:sz w:val="24"/>
          <w:szCs w:val="24"/>
        </w:rPr>
      </w:pPr>
      <w:r w:rsidRPr="00067D04">
        <w:rPr>
          <w:sz w:val="24"/>
          <w:szCs w:val="24"/>
        </w:rPr>
        <w:t>1</w:t>
      </w:r>
      <w:r w:rsidRPr="00067D04">
        <w:rPr>
          <w:rFonts w:hint="eastAsia"/>
          <w:sz w:val="24"/>
          <w:szCs w:val="24"/>
        </w:rPr>
        <w:t>、贯彻执行国家、行业的安全生产、劳动保护和消防工作的各类法规、条例、规定；遵守企业的各项安全生产制度、规定及要求。</w:t>
      </w:r>
    </w:p>
    <w:p w14:paraId="46179C3A" w14:textId="77777777" w:rsidR="00701D1B" w:rsidRPr="00067D04" w:rsidRDefault="00701D1B" w:rsidP="00701D1B">
      <w:pPr>
        <w:pStyle w:val="a3"/>
        <w:kinsoku w:val="0"/>
        <w:overflowPunct w:val="0"/>
        <w:spacing w:line="364" w:lineRule="auto"/>
        <w:ind w:left="1179" w:right="856" w:firstLine="600"/>
        <w:jc w:val="both"/>
        <w:rPr>
          <w:spacing w:val="3"/>
          <w:sz w:val="24"/>
          <w:szCs w:val="24"/>
        </w:rPr>
      </w:pPr>
      <w:r w:rsidRPr="00067D04">
        <w:rPr>
          <w:sz w:val="24"/>
          <w:szCs w:val="24"/>
        </w:rPr>
        <w:t>2</w:t>
      </w:r>
      <w:r w:rsidRPr="00067D04">
        <w:rPr>
          <w:rFonts w:hint="eastAsia"/>
          <w:spacing w:val="-1"/>
          <w:sz w:val="24"/>
          <w:szCs w:val="24"/>
        </w:rPr>
        <w:t>、分包人要服从总承包人的安全生产管理，各分包人的负责人</w:t>
      </w:r>
      <w:r w:rsidRPr="00067D04">
        <w:rPr>
          <w:rFonts w:hint="eastAsia"/>
          <w:spacing w:val="-9"/>
          <w:sz w:val="24"/>
          <w:szCs w:val="24"/>
        </w:rPr>
        <w:t>必须对本单位的职工进行安全生产教育，以增强法制观念和提高职工</w:t>
      </w:r>
      <w:r w:rsidRPr="00067D04">
        <w:rPr>
          <w:rFonts w:hint="eastAsia"/>
          <w:spacing w:val="3"/>
          <w:sz w:val="24"/>
          <w:szCs w:val="24"/>
        </w:rPr>
        <w:t>的安全意识及自我保护能力，自觉遵守总承包人制定的安全生产纪律，安全生产制度。</w:t>
      </w:r>
    </w:p>
    <w:p w14:paraId="12D1265A" w14:textId="77777777" w:rsidR="00701D1B" w:rsidRPr="00067D04" w:rsidRDefault="00701D1B" w:rsidP="00701D1B">
      <w:pPr>
        <w:pStyle w:val="a3"/>
        <w:kinsoku w:val="0"/>
        <w:overflowPunct w:val="0"/>
        <w:spacing w:line="364" w:lineRule="auto"/>
        <w:ind w:left="1179" w:right="856" w:firstLine="600"/>
        <w:jc w:val="both"/>
        <w:rPr>
          <w:sz w:val="24"/>
          <w:szCs w:val="24"/>
        </w:rPr>
      </w:pPr>
      <w:r w:rsidRPr="00067D04">
        <w:rPr>
          <w:sz w:val="24"/>
          <w:szCs w:val="24"/>
        </w:rPr>
        <w:t>3</w:t>
      </w:r>
      <w:r w:rsidRPr="00067D04">
        <w:rPr>
          <w:rFonts w:hint="eastAsia"/>
          <w:spacing w:val="-1"/>
          <w:sz w:val="24"/>
          <w:szCs w:val="24"/>
        </w:rPr>
        <w:t>、各分包人的负责人应对所属施工及生活区域内的施工安全、</w:t>
      </w:r>
      <w:r w:rsidRPr="00067D04">
        <w:rPr>
          <w:rFonts w:hint="eastAsia"/>
          <w:spacing w:val="-13"/>
          <w:sz w:val="24"/>
          <w:szCs w:val="24"/>
        </w:rPr>
        <w:t>质量、防火、治安、生活卫生等方面工作全面负责。分包人负责人离</w:t>
      </w:r>
      <w:r w:rsidRPr="00067D04">
        <w:rPr>
          <w:rFonts w:hint="eastAsia"/>
          <w:spacing w:val="-14"/>
          <w:sz w:val="24"/>
          <w:szCs w:val="24"/>
        </w:rPr>
        <w:t>开现场，应指定专人负责，办理委托管理手续。分包人负责人和被委</w:t>
      </w:r>
      <w:r w:rsidRPr="00067D04">
        <w:rPr>
          <w:rFonts w:hint="eastAsia"/>
          <w:spacing w:val="-13"/>
          <w:sz w:val="24"/>
          <w:szCs w:val="24"/>
        </w:rPr>
        <w:t>托人负责管理的人员，应经常检查督促本单位职工自觉做好各方面工</w:t>
      </w:r>
      <w:r w:rsidRPr="00067D04">
        <w:rPr>
          <w:rFonts w:hint="eastAsia"/>
          <w:sz w:val="24"/>
          <w:szCs w:val="24"/>
        </w:rPr>
        <w:t>作。</w:t>
      </w:r>
    </w:p>
    <w:p w14:paraId="7CB916E5" w14:textId="77777777" w:rsidR="00701D1B" w:rsidRPr="00067D04" w:rsidRDefault="00701D1B" w:rsidP="00701D1B">
      <w:pPr>
        <w:pStyle w:val="a3"/>
        <w:kinsoku w:val="0"/>
        <w:overflowPunct w:val="0"/>
        <w:spacing w:line="364" w:lineRule="auto"/>
        <w:ind w:left="1179" w:right="856" w:firstLine="600"/>
        <w:jc w:val="both"/>
        <w:rPr>
          <w:sz w:val="24"/>
          <w:szCs w:val="24"/>
        </w:rPr>
      </w:pPr>
      <w:r w:rsidRPr="00067D04">
        <w:rPr>
          <w:sz w:val="24"/>
          <w:szCs w:val="24"/>
        </w:rPr>
        <w:lastRenderedPageBreak/>
        <w:t>4</w:t>
      </w:r>
      <w:r w:rsidRPr="00067D04">
        <w:rPr>
          <w:rFonts w:hint="eastAsia"/>
          <w:spacing w:val="-1"/>
          <w:sz w:val="24"/>
          <w:szCs w:val="24"/>
        </w:rPr>
        <w:t>、各分包人应按规定，认真开展班组安全活动。分包人负责人</w:t>
      </w:r>
      <w:r w:rsidRPr="00067D04">
        <w:rPr>
          <w:rFonts w:hint="eastAsia"/>
          <w:spacing w:val="-12"/>
          <w:sz w:val="24"/>
          <w:szCs w:val="24"/>
        </w:rPr>
        <w:t>应定期参加工地、班组的安全活动，以及安全、防火、生活卫生等检</w:t>
      </w:r>
      <w:r w:rsidRPr="00067D04">
        <w:rPr>
          <w:rFonts w:hint="eastAsia"/>
          <w:sz w:val="24"/>
          <w:szCs w:val="24"/>
        </w:rPr>
        <w:t>查，并做好检查活动的有关记录。</w:t>
      </w:r>
    </w:p>
    <w:p w14:paraId="63B044FA" w14:textId="77777777" w:rsidR="00701D1B" w:rsidRPr="00067D04" w:rsidRDefault="00701D1B" w:rsidP="00701D1B">
      <w:pPr>
        <w:pStyle w:val="a3"/>
        <w:kinsoku w:val="0"/>
        <w:overflowPunct w:val="0"/>
        <w:spacing w:line="364" w:lineRule="auto"/>
        <w:ind w:left="1179" w:right="709" w:firstLine="600"/>
        <w:rPr>
          <w:spacing w:val="-11"/>
          <w:sz w:val="24"/>
          <w:szCs w:val="24"/>
        </w:rPr>
      </w:pPr>
      <w:r w:rsidRPr="00067D04">
        <w:rPr>
          <w:sz w:val="24"/>
          <w:szCs w:val="24"/>
        </w:rPr>
        <w:t>5</w:t>
      </w:r>
      <w:r w:rsidRPr="00067D04">
        <w:rPr>
          <w:rFonts w:hint="eastAsia"/>
          <w:spacing w:val="-13"/>
          <w:sz w:val="24"/>
          <w:szCs w:val="24"/>
        </w:rPr>
        <w:t>、各分包人在施工期间必须接受总承包人的检查、督促和指导，</w:t>
      </w:r>
      <w:r w:rsidRPr="00067D04">
        <w:rPr>
          <w:spacing w:val="-13"/>
          <w:sz w:val="24"/>
          <w:szCs w:val="24"/>
        </w:rPr>
        <w:t xml:space="preserve"> </w:t>
      </w:r>
      <w:r w:rsidRPr="00067D04">
        <w:rPr>
          <w:rFonts w:hint="eastAsia"/>
          <w:spacing w:val="-11"/>
          <w:sz w:val="24"/>
          <w:szCs w:val="24"/>
        </w:rPr>
        <w:t>同时，总承包人应协助各分包人搞好安全生产、防火、生活卫生等检查，并做好检查活动的有关记录。</w:t>
      </w:r>
    </w:p>
    <w:p w14:paraId="7C531956" w14:textId="77777777" w:rsidR="00701D1B" w:rsidRPr="00067D04" w:rsidRDefault="00701D1B" w:rsidP="00C53776">
      <w:pPr>
        <w:pStyle w:val="a3"/>
        <w:kinsoku w:val="0"/>
        <w:overflowPunct w:val="0"/>
        <w:spacing w:line="364" w:lineRule="auto"/>
        <w:ind w:left="1179" w:right="709" w:firstLine="600"/>
        <w:rPr>
          <w:spacing w:val="-21"/>
          <w:sz w:val="24"/>
          <w:szCs w:val="24"/>
        </w:rPr>
      </w:pPr>
      <w:r w:rsidRPr="00067D04">
        <w:rPr>
          <w:spacing w:val="-11"/>
          <w:sz w:val="24"/>
          <w:szCs w:val="24"/>
        </w:rPr>
        <w:t>6</w:t>
      </w:r>
      <w:r w:rsidRPr="00067D04">
        <w:rPr>
          <w:rFonts w:hint="eastAsia"/>
          <w:spacing w:val="-11"/>
          <w:sz w:val="24"/>
          <w:szCs w:val="24"/>
        </w:rPr>
        <w:t>、各分包人对各自所处的施工区域、作业环境、操作设施设备、工具用具等必须认真检查，发现问题隐患，立即停止施工，落实整改。</w:t>
      </w:r>
      <w:r w:rsidRPr="00067D04">
        <w:rPr>
          <w:rFonts w:hint="eastAsia"/>
          <w:spacing w:val="-9"/>
          <w:sz w:val="24"/>
          <w:szCs w:val="24"/>
        </w:rPr>
        <w:t>如本单位无能力落实整改的，应及时向总承包人汇报，由总承包人协</w:t>
      </w:r>
      <w:r w:rsidRPr="00067D04">
        <w:rPr>
          <w:rFonts w:hint="eastAsia"/>
          <w:spacing w:val="-21"/>
          <w:sz w:val="24"/>
          <w:szCs w:val="24"/>
        </w:rPr>
        <w:t>调落实有关人员进行整改，总承包人和分包人确认安全后，方可施工。</w:t>
      </w:r>
    </w:p>
    <w:p w14:paraId="1AFFF560" w14:textId="77777777" w:rsidR="00701D1B" w:rsidRPr="00067D04" w:rsidRDefault="00701D1B" w:rsidP="00701D1B">
      <w:pPr>
        <w:pStyle w:val="a3"/>
        <w:kinsoku w:val="0"/>
        <w:overflowPunct w:val="0"/>
        <w:spacing w:line="364" w:lineRule="auto"/>
        <w:ind w:left="1179" w:right="856" w:firstLine="600"/>
        <w:jc w:val="both"/>
        <w:rPr>
          <w:sz w:val="24"/>
          <w:szCs w:val="24"/>
        </w:rPr>
      </w:pPr>
      <w:r w:rsidRPr="00067D04">
        <w:rPr>
          <w:sz w:val="24"/>
          <w:szCs w:val="24"/>
        </w:rPr>
        <w:t>7</w:t>
      </w:r>
      <w:r w:rsidRPr="00067D04">
        <w:rPr>
          <w:rFonts w:hint="eastAsia"/>
          <w:spacing w:val="-1"/>
          <w:sz w:val="24"/>
          <w:szCs w:val="24"/>
        </w:rPr>
        <w:t>、各分包人与总承包人如需相互借用或租赁各种设施以及工具</w:t>
      </w:r>
      <w:r w:rsidRPr="00067D04">
        <w:rPr>
          <w:rFonts w:hint="eastAsia"/>
          <w:spacing w:val="-13"/>
          <w:sz w:val="24"/>
          <w:szCs w:val="24"/>
        </w:rPr>
        <w:t>的，双方有关人员应办理借用或租赁手续，制定有关安全使用及管理制度。借出单位应保证借出的设备和工具完好并符合要求，借入单位</w:t>
      </w:r>
      <w:r w:rsidRPr="00067D04">
        <w:rPr>
          <w:rFonts w:hint="eastAsia"/>
          <w:sz w:val="24"/>
          <w:szCs w:val="24"/>
        </w:rPr>
        <w:t>必须进行检查，并做好书面记录。</w:t>
      </w:r>
    </w:p>
    <w:p w14:paraId="68752489" w14:textId="77777777" w:rsidR="00701D1B" w:rsidRPr="00067D04" w:rsidRDefault="00701D1B" w:rsidP="00701D1B">
      <w:pPr>
        <w:pStyle w:val="a3"/>
        <w:kinsoku w:val="0"/>
        <w:overflowPunct w:val="0"/>
        <w:spacing w:line="364" w:lineRule="auto"/>
        <w:ind w:left="1179" w:right="709" w:firstLine="600"/>
        <w:rPr>
          <w:sz w:val="24"/>
          <w:szCs w:val="24"/>
        </w:rPr>
      </w:pPr>
      <w:r w:rsidRPr="00067D04">
        <w:rPr>
          <w:sz w:val="24"/>
          <w:szCs w:val="24"/>
        </w:rPr>
        <w:t>8</w:t>
      </w:r>
      <w:r w:rsidRPr="00067D04">
        <w:rPr>
          <w:rFonts w:hint="eastAsia"/>
          <w:sz w:val="24"/>
          <w:szCs w:val="24"/>
        </w:rPr>
        <w:t>、各分包人对于施工现场的脚手架、设施、设备的各种安全防</w:t>
      </w:r>
      <w:r w:rsidRPr="00067D04">
        <w:rPr>
          <w:rFonts w:hint="eastAsia"/>
          <w:spacing w:val="-11"/>
          <w:sz w:val="24"/>
          <w:szCs w:val="24"/>
        </w:rPr>
        <w:t>护设施、安全标志和警告牌等不得擅自拆除、变动，如确需拆除变动</w:t>
      </w:r>
      <w:r w:rsidRPr="00067D04">
        <w:rPr>
          <w:rFonts w:hint="eastAsia"/>
          <w:spacing w:val="-20"/>
          <w:sz w:val="24"/>
          <w:szCs w:val="24"/>
        </w:rPr>
        <w:t>的，必须经总承包人施工负责人和安全管理人员的同意，并采取必要、</w:t>
      </w:r>
      <w:r w:rsidRPr="00067D04">
        <w:rPr>
          <w:rFonts w:hint="eastAsia"/>
          <w:sz w:val="24"/>
          <w:szCs w:val="24"/>
        </w:rPr>
        <w:t>可靠的安全措施后方能拆除。</w:t>
      </w:r>
    </w:p>
    <w:p w14:paraId="7107929A" w14:textId="77777777" w:rsidR="00701D1B" w:rsidRPr="00067D04" w:rsidRDefault="00701D1B" w:rsidP="00701D1B">
      <w:pPr>
        <w:pStyle w:val="a3"/>
        <w:kinsoku w:val="0"/>
        <w:overflowPunct w:val="0"/>
        <w:spacing w:line="364" w:lineRule="auto"/>
        <w:ind w:left="1179" w:right="854" w:firstLine="600"/>
        <w:jc w:val="both"/>
        <w:rPr>
          <w:sz w:val="24"/>
          <w:szCs w:val="24"/>
        </w:rPr>
      </w:pPr>
      <w:r w:rsidRPr="00067D04">
        <w:rPr>
          <w:sz w:val="24"/>
          <w:szCs w:val="24"/>
        </w:rPr>
        <w:t>9</w:t>
      </w:r>
      <w:r w:rsidRPr="00067D04">
        <w:rPr>
          <w:rFonts w:hint="eastAsia"/>
          <w:sz w:val="24"/>
          <w:szCs w:val="24"/>
        </w:rPr>
        <w:t>、特种作业及中、小型机械的操作人员，必须按规定经有关部</w:t>
      </w:r>
      <w:r w:rsidRPr="00067D04">
        <w:rPr>
          <w:rFonts w:hint="eastAsia"/>
          <w:spacing w:val="-13"/>
          <w:sz w:val="24"/>
          <w:szCs w:val="24"/>
        </w:rPr>
        <w:t>门培训、考核合格后，持有效证件上岗作业。起重吊装人员必须遵守“十不吊”规定，严禁违章、无证操作；严禁不懂电器、机械设备的</w:t>
      </w:r>
      <w:r w:rsidRPr="00067D04">
        <w:rPr>
          <w:rFonts w:hint="eastAsia"/>
          <w:sz w:val="24"/>
          <w:szCs w:val="24"/>
        </w:rPr>
        <w:t>人员，擅自操作使用电器、机械设备。</w:t>
      </w:r>
    </w:p>
    <w:p w14:paraId="4A90214B" w14:textId="77777777" w:rsidR="00701D1B" w:rsidRPr="00067D04" w:rsidRDefault="00701D1B" w:rsidP="00701D1B">
      <w:pPr>
        <w:pStyle w:val="a3"/>
        <w:kinsoku w:val="0"/>
        <w:overflowPunct w:val="0"/>
        <w:spacing w:line="364" w:lineRule="auto"/>
        <w:ind w:left="1179" w:right="724" w:firstLine="600"/>
        <w:rPr>
          <w:sz w:val="24"/>
          <w:szCs w:val="24"/>
        </w:rPr>
      </w:pPr>
      <w:r w:rsidRPr="00067D04">
        <w:rPr>
          <w:sz w:val="24"/>
          <w:szCs w:val="24"/>
        </w:rPr>
        <w:t>10</w:t>
      </w:r>
      <w:r w:rsidRPr="00067D04">
        <w:rPr>
          <w:rFonts w:hint="eastAsia"/>
          <w:spacing w:val="-13"/>
          <w:sz w:val="24"/>
          <w:szCs w:val="24"/>
        </w:rPr>
        <w:t>、各分包人必须严格执行防火防爆制度，易燃易爆场所严禁吸</w:t>
      </w:r>
      <w:r w:rsidRPr="00067D04">
        <w:rPr>
          <w:rFonts w:hint="eastAsia"/>
          <w:spacing w:val="-16"/>
          <w:sz w:val="24"/>
          <w:szCs w:val="24"/>
        </w:rPr>
        <w:t>烟及动用明火，消防器材不准挪作他用。电焊、气割作业应按规定办</w:t>
      </w:r>
      <w:r w:rsidRPr="00067D04">
        <w:rPr>
          <w:rFonts w:hint="eastAsia"/>
          <w:spacing w:val="-18"/>
          <w:sz w:val="24"/>
          <w:szCs w:val="24"/>
        </w:rPr>
        <w:t>理动火审批手续严格遵守“十不烧”规定，严禁使用电炉。冬季施工如必须采用明火加热的防冻措施时，应取得总承包人主管人员同意，</w:t>
      </w:r>
      <w:r w:rsidRPr="00067D04">
        <w:rPr>
          <w:spacing w:val="-18"/>
          <w:sz w:val="24"/>
          <w:szCs w:val="24"/>
        </w:rPr>
        <w:t xml:space="preserve"> </w:t>
      </w:r>
      <w:r w:rsidRPr="00067D04">
        <w:rPr>
          <w:rFonts w:hint="eastAsia"/>
          <w:sz w:val="24"/>
          <w:szCs w:val="24"/>
        </w:rPr>
        <w:t>落实防火、防中毒措施，并指派专人值班看护。</w:t>
      </w:r>
    </w:p>
    <w:p w14:paraId="165A241F" w14:textId="77777777" w:rsidR="00701D1B" w:rsidRPr="00067D04" w:rsidRDefault="00701D1B" w:rsidP="00701D1B">
      <w:pPr>
        <w:pStyle w:val="a3"/>
        <w:kinsoku w:val="0"/>
        <w:overflowPunct w:val="0"/>
        <w:spacing w:line="364" w:lineRule="auto"/>
        <w:ind w:left="1179" w:right="854" w:firstLine="600"/>
        <w:jc w:val="both"/>
        <w:rPr>
          <w:sz w:val="24"/>
          <w:szCs w:val="24"/>
        </w:rPr>
      </w:pPr>
      <w:r w:rsidRPr="00067D04">
        <w:rPr>
          <w:sz w:val="24"/>
          <w:szCs w:val="24"/>
        </w:rPr>
        <w:t>11</w:t>
      </w:r>
      <w:r w:rsidRPr="00067D04">
        <w:rPr>
          <w:rFonts w:hint="eastAsia"/>
          <w:spacing w:val="-13"/>
          <w:sz w:val="24"/>
          <w:szCs w:val="24"/>
        </w:rPr>
        <w:t>、贯彻“谁施工谁负责安全、防火”的原则。各分包人在施工</w:t>
      </w:r>
      <w:r w:rsidRPr="00067D04">
        <w:rPr>
          <w:rFonts w:hint="eastAsia"/>
          <w:spacing w:val="-9"/>
          <w:sz w:val="24"/>
          <w:szCs w:val="24"/>
        </w:rPr>
        <w:t>期间发生各类事故及事故苗子，应及时组织抢救伤员、保护现场，并</w:t>
      </w:r>
      <w:r w:rsidRPr="00067D04">
        <w:rPr>
          <w:rFonts w:hint="eastAsia"/>
          <w:sz w:val="24"/>
          <w:szCs w:val="24"/>
        </w:rPr>
        <w:t>立即向上级单位和有关部门报告。</w:t>
      </w:r>
    </w:p>
    <w:p w14:paraId="1B2885FE" w14:textId="77777777" w:rsidR="009903A7" w:rsidRPr="00067D04" w:rsidRDefault="009903A7" w:rsidP="00701D1B">
      <w:pPr>
        <w:pStyle w:val="a3"/>
        <w:kinsoku w:val="0"/>
        <w:overflowPunct w:val="0"/>
        <w:spacing w:line="364" w:lineRule="auto"/>
        <w:ind w:left="1179" w:right="854" w:firstLine="600"/>
        <w:jc w:val="both"/>
        <w:rPr>
          <w:sz w:val="24"/>
          <w:szCs w:val="24"/>
        </w:rPr>
      </w:pPr>
      <w:r w:rsidRPr="00067D04">
        <w:rPr>
          <w:rFonts w:hint="eastAsia"/>
          <w:sz w:val="24"/>
          <w:szCs w:val="24"/>
        </w:rPr>
        <w:t>12、生活区严禁设置在工地内，不得工人私自在施工工地内搭设宿舍、午休。</w:t>
      </w:r>
    </w:p>
    <w:p w14:paraId="7CA914BF" w14:textId="77777777" w:rsidR="00701D1B" w:rsidRPr="00067D04" w:rsidRDefault="00701D1B" w:rsidP="00701D1B">
      <w:pPr>
        <w:pStyle w:val="51"/>
        <w:kinsoku w:val="0"/>
        <w:overflowPunct w:val="0"/>
        <w:spacing w:line="384" w:lineRule="exact"/>
        <w:ind w:left="1179"/>
        <w:outlineLvl w:val="9"/>
        <w:rPr>
          <w:sz w:val="24"/>
          <w:szCs w:val="24"/>
        </w:rPr>
      </w:pPr>
      <w:r w:rsidRPr="00067D04">
        <w:rPr>
          <w:rFonts w:hint="eastAsia"/>
          <w:sz w:val="24"/>
          <w:szCs w:val="24"/>
        </w:rPr>
        <w:t>四、治安管理处罚规定：</w:t>
      </w:r>
    </w:p>
    <w:p w14:paraId="7D8DDB6B" w14:textId="77777777" w:rsidR="00701D1B" w:rsidRPr="00067D04" w:rsidRDefault="00701D1B" w:rsidP="009903A7">
      <w:pPr>
        <w:pStyle w:val="a3"/>
        <w:kinsoku w:val="0"/>
        <w:overflowPunct w:val="0"/>
        <w:spacing w:line="580" w:lineRule="atLeast"/>
        <w:ind w:left="1179" w:right="709" w:firstLine="600"/>
        <w:rPr>
          <w:sz w:val="24"/>
          <w:szCs w:val="24"/>
        </w:rPr>
      </w:pPr>
      <w:r w:rsidRPr="00067D04">
        <w:rPr>
          <w:rFonts w:hint="eastAsia"/>
          <w:spacing w:val="-9"/>
          <w:sz w:val="24"/>
          <w:szCs w:val="24"/>
        </w:rPr>
        <w:t>为加强各分包的治安管理，维护正常的工作、生活秩序和公共安</w:t>
      </w:r>
      <w:r w:rsidRPr="00067D04">
        <w:rPr>
          <w:rFonts w:hint="eastAsia"/>
          <w:spacing w:val="-20"/>
          <w:sz w:val="24"/>
          <w:szCs w:val="24"/>
        </w:rPr>
        <w:t>全，保障现场各参建单位工作的顺利进行，特制定本规定。如有违反，</w:t>
      </w:r>
      <w:r w:rsidRPr="00067D04">
        <w:rPr>
          <w:rFonts w:hint="eastAsia"/>
          <w:sz w:val="24"/>
          <w:szCs w:val="24"/>
        </w:rPr>
        <w:t>将对各承（分）包人扣除违约金人民币</w:t>
      </w:r>
      <w:r w:rsidRPr="00067D04">
        <w:rPr>
          <w:sz w:val="24"/>
          <w:szCs w:val="24"/>
        </w:rPr>
        <w:t xml:space="preserve"> 500</w:t>
      </w:r>
      <w:r w:rsidRPr="00067D04">
        <w:rPr>
          <w:rFonts w:hint="eastAsia"/>
          <w:sz w:val="24"/>
          <w:szCs w:val="24"/>
        </w:rPr>
        <w:t>～</w:t>
      </w:r>
      <w:r w:rsidRPr="00067D04">
        <w:rPr>
          <w:sz w:val="24"/>
          <w:szCs w:val="24"/>
        </w:rPr>
        <w:t xml:space="preserve">5000 </w:t>
      </w:r>
      <w:r w:rsidRPr="00067D04">
        <w:rPr>
          <w:rFonts w:hint="eastAsia"/>
          <w:sz w:val="24"/>
          <w:szCs w:val="24"/>
        </w:rPr>
        <w:t>元。</w:t>
      </w:r>
    </w:p>
    <w:p w14:paraId="462797C6" w14:textId="77777777" w:rsidR="00701D1B" w:rsidRPr="00067D04" w:rsidRDefault="00701D1B" w:rsidP="00701D1B">
      <w:pPr>
        <w:pStyle w:val="a3"/>
        <w:kinsoku w:val="0"/>
        <w:overflowPunct w:val="0"/>
        <w:spacing w:before="199" w:line="364" w:lineRule="auto"/>
        <w:ind w:left="1179" w:right="724" w:firstLine="600"/>
        <w:rPr>
          <w:spacing w:val="-12"/>
          <w:sz w:val="24"/>
          <w:szCs w:val="24"/>
        </w:rPr>
      </w:pPr>
      <w:r w:rsidRPr="00067D04">
        <w:rPr>
          <w:sz w:val="24"/>
          <w:szCs w:val="24"/>
        </w:rPr>
        <w:t>1</w:t>
      </w:r>
      <w:r w:rsidRPr="00067D04">
        <w:rPr>
          <w:rFonts w:hint="eastAsia"/>
          <w:sz w:val="24"/>
          <w:szCs w:val="24"/>
        </w:rPr>
        <w:t>、各承（分）包人必须在进场五天内，将本公司进入施工现场</w:t>
      </w:r>
      <w:r w:rsidRPr="00067D04">
        <w:rPr>
          <w:rFonts w:hint="eastAsia"/>
          <w:spacing w:val="-1"/>
          <w:sz w:val="24"/>
          <w:szCs w:val="24"/>
        </w:rPr>
        <w:t>的全体人员身份证复印件及登记照交总承包单位保卫组办理施工证。</w:t>
      </w:r>
      <w:r w:rsidRPr="00067D04">
        <w:rPr>
          <w:rFonts w:hint="eastAsia"/>
          <w:spacing w:val="-12"/>
          <w:sz w:val="24"/>
          <w:szCs w:val="24"/>
        </w:rPr>
        <w:t>人员变动、退场时，应及时按规定办理</w:t>
      </w:r>
      <w:r w:rsidRPr="00067D04">
        <w:rPr>
          <w:rFonts w:hint="eastAsia"/>
          <w:spacing w:val="-12"/>
          <w:sz w:val="24"/>
          <w:szCs w:val="24"/>
        </w:rPr>
        <w:lastRenderedPageBreak/>
        <w:t>人员变更、延期、注销和交缴</w:t>
      </w:r>
      <w:proofErr w:type="gramStart"/>
      <w:r w:rsidRPr="00067D04">
        <w:rPr>
          <w:rFonts w:hint="eastAsia"/>
          <w:spacing w:val="-12"/>
          <w:sz w:val="24"/>
          <w:szCs w:val="24"/>
        </w:rPr>
        <w:t>施工证</w:t>
      </w:r>
      <w:proofErr w:type="gramEnd"/>
      <w:r w:rsidRPr="00067D04">
        <w:rPr>
          <w:rFonts w:hint="eastAsia"/>
          <w:spacing w:val="-12"/>
          <w:sz w:val="24"/>
          <w:szCs w:val="24"/>
        </w:rPr>
        <w:t>等手续。</w:t>
      </w:r>
    </w:p>
    <w:p w14:paraId="77F6632A" w14:textId="77777777" w:rsidR="00701D1B" w:rsidRPr="00067D04" w:rsidRDefault="00701D1B" w:rsidP="00701D1B">
      <w:pPr>
        <w:pStyle w:val="a3"/>
        <w:kinsoku w:val="0"/>
        <w:overflowPunct w:val="0"/>
        <w:spacing w:line="383" w:lineRule="exact"/>
        <w:ind w:left="1779"/>
        <w:rPr>
          <w:sz w:val="24"/>
          <w:szCs w:val="24"/>
        </w:rPr>
      </w:pPr>
      <w:r w:rsidRPr="00067D04">
        <w:rPr>
          <w:sz w:val="24"/>
          <w:szCs w:val="24"/>
        </w:rPr>
        <w:t>2</w:t>
      </w:r>
      <w:r w:rsidRPr="00067D04">
        <w:rPr>
          <w:rFonts w:hint="eastAsia"/>
          <w:sz w:val="24"/>
          <w:szCs w:val="24"/>
        </w:rPr>
        <w:t>、严格遵守国家和地方政府颁布的政策、法律、法规。</w:t>
      </w:r>
    </w:p>
    <w:p w14:paraId="4247331A" w14:textId="77777777" w:rsidR="00701D1B" w:rsidRPr="00067D04" w:rsidRDefault="00701D1B" w:rsidP="00701D1B">
      <w:pPr>
        <w:pStyle w:val="a3"/>
        <w:kinsoku w:val="0"/>
        <w:overflowPunct w:val="0"/>
        <w:spacing w:before="199" w:line="364" w:lineRule="auto"/>
        <w:ind w:left="1179" w:right="724" w:firstLine="600"/>
        <w:rPr>
          <w:sz w:val="24"/>
          <w:szCs w:val="24"/>
        </w:rPr>
      </w:pPr>
      <w:r w:rsidRPr="00067D04">
        <w:rPr>
          <w:sz w:val="24"/>
          <w:szCs w:val="24"/>
        </w:rPr>
        <w:t>3</w:t>
      </w:r>
      <w:r w:rsidRPr="00067D04">
        <w:rPr>
          <w:rFonts w:hint="eastAsia"/>
          <w:sz w:val="24"/>
          <w:szCs w:val="24"/>
        </w:rPr>
        <w:t>、不得私自留宿外来人员，来客必须向总承包单位保卫部门登记，并接受有关身份审查，人员调动离场均要经过门卫的必要检查，</w:t>
      </w:r>
      <w:r w:rsidRPr="00067D04">
        <w:rPr>
          <w:sz w:val="24"/>
          <w:szCs w:val="24"/>
        </w:rPr>
        <w:t xml:space="preserve"> </w:t>
      </w:r>
      <w:r w:rsidRPr="00067D04">
        <w:rPr>
          <w:rFonts w:hint="eastAsia"/>
          <w:sz w:val="24"/>
          <w:szCs w:val="24"/>
        </w:rPr>
        <w:t>方可通行。</w:t>
      </w:r>
    </w:p>
    <w:p w14:paraId="40803533"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t>4</w:t>
      </w:r>
      <w:r w:rsidRPr="00067D04">
        <w:rPr>
          <w:rFonts w:hint="eastAsia"/>
          <w:sz w:val="24"/>
          <w:szCs w:val="24"/>
        </w:rPr>
        <w:t>、不准在宿舍内放高音音响及公共场所高声喧哗和在集体宿舍内进行影响他人休息的文娱活动。</w:t>
      </w:r>
    </w:p>
    <w:p w14:paraId="1185CDAE"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t>5</w:t>
      </w:r>
      <w:r w:rsidRPr="00067D04">
        <w:rPr>
          <w:rFonts w:hint="eastAsia"/>
          <w:sz w:val="24"/>
          <w:szCs w:val="24"/>
        </w:rPr>
        <w:t>、严禁在集体宿舍内打麻将和以各种形式赌博、嫖娼、卖淫、男女混居、奸宿暗娼、吸毒、贩毒。</w:t>
      </w:r>
    </w:p>
    <w:p w14:paraId="5530521E" w14:textId="77777777" w:rsidR="00701D1B" w:rsidRPr="00067D04" w:rsidRDefault="00701D1B" w:rsidP="00701D1B">
      <w:pPr>
        <w:pStyle w:val="a3"/>
        <w:kinsoku w:val="0"/>
        <w:overflowPunct w:val="0"/>
        <w:spacing w:line="382" w:lineRule="exact"/>
        <w:ind w:left="1779"/>
        <w:rPr>
          <w:sz w:val="24"/>
          <w:szCs w:val="24"/>
        </w:rPr>
      </w:pPr>
      <w:r w:rsidRPr="00067D04">
        <w:rPr>
          <w:sz w:val="24"/>
          <w:szCs w:val="24"/>
        </w:rPr>
        <w:t>6</w:t>
      </w:r>
      <w:r w:rsidRPr="00067D04">
        <w:rPr>
          <w:rFonts w:hint="eastAsia"/>
          <w:sz w:val="24"/>
          <w:szCs w:val="24"/>
        </w:rPr>
        <w:t>、严禁酗酒，打架斗殴，吵架闹事，无理取闹，聚众兹事。</w:t>
      </w:r>
    </w:p>
    <w:p w14:paraId="39CB34CC" w14:textId="77777777" w:rsidR="00701D1B" w:rsidRPr="00067D04" w:rsidRDefault="00701D1B" w:rsidP="00701D1B">
      <w:pPr>
        <w:pStyle w:val="a3"/>
        <w:kinsoku w:val="0"/>
        <w:overflowPunct w:val="0"/>
        <w:spacing w:before="196"/>
        <w:ind w:left="1779"/>
        <w:rPr>
          <w:sz w:val="24"/>
          <w:szCs w:val="24"/>
        </w:rPr>
      </w:pPr>
      <w:r w:rsidRPr="00067D04">
        <w:rPr>
          <w:sz w:val="24"/>
          <w:szCs w:val="24"/>
        </w:rPr>
        <w:t>7</w:t>
      </w:r>
      <w:r w:rsidRPr="00067D04">
        <w:rPr>
          <w:rFonts w:hint="eastAsia"/>
          <w:sz w:val="24"/>
          <w:szCs w:val="24"/>
        </w:rPr>
        <w:t>、严禁偷盗、破坏、私自挪用他人和单位财物。</w:t>
      </w:r>
    </w:p>
    <w:p w14:paraId="43B53F2A" w14:textId="77777777" w:rsidR="00701D1B" w:rsidRPr="00067D04" w:rsidRDefault="00701D1B" w:rsidP="00701D1B">
      <w:pPr>
        <w:pStyle w:val="a3"/>
        <w:kinsoku w:val="0"/>
        <w:overflowPunct w:val="0"/>
        <w:spacing w:before="198" w:line="364" w:lineRule="auto"/>
        <w:ind w:left="1179" w:right="859" w:firstLine="600"/>
        <w:rPr>
          <w:sz w:val="24"/>
          <w:szCs w:val="24"/>
        </w:rPr>
      </w:pPr>
      <w:r w:rsidRPr="00067D04">
        <w:rPr>
          <w:sz w:val="24"/>
          <w:szCs w:val="24"/>
        </w:rPr>
        <w:t>8</w:t>
      </w:r>
      <w:r w:rsidRPr="00067D04">
        <w:rPr>
          <w:rFonts w:hint="eastAsia"/>
          <w:sz w:val="24"/>
          <w:szCs w:val="24"/>
        </w:rPr>
        <w:t>、严禁在宿舍内搞烧香拜佛等迷信活动和私藏、存放易燃、易爆、剧毒物品。</w:t>
      </w:r>
    </w:p>
    <w:p w14:paraId="1B450BEC" w14:textId="77777777" w:rsidR="00701D1B" w:rsidRPr="00067D04" w:rsidRDefault="00701D1B" w:rsidP="00701D1B">
      <w:pPr>
        <w:pStyle w:val="a3"/>
        <w:kinsoku w:val="0"/>
        <w:overflowPunct w:val="0"/>
        <w:spacing w:before="1" w:line="364" w:lineRule="auto"/>
        <w:ind w:left="1179" w:right="859" w:firstLine="600"/>
        <w:rPr>
          <w:sz w:val="24"/>
          <w:szCs w:val="24"/>
        </w:rPr>
      </w:pPr>
      <w:r w:rsidRPr="00067D04">
        <w:rPr>
          <w:sz w:val="24"/>
          <w:szCs w:val="24"/>
        </w:rPr>
        <w:t>9</w:t>
      </w:r>
      <w:r w:rsidRPr="00067D04">
        <w:rPr>
          <w:rFonts w:hint="eastAsia"/>
          <w:sz w:val="24"/>
          <w:szCs w:val="24"/>
        </w:rPr>
        <w:t>、职工及各施工队应团结互助，友好相处，不得拉山头，搞宗派、不得为已之利损他人之利，严禁打群架。</w:t>
      </w:r>
    </w:p>
    <w:p w14:paraId="42E71229" w14:textId="77777777" w:rsidR="00701D1B" w:rsidRPr="00067D04" w:rsidRDefault="00701D1B" w:rsidP="00701D1B">
      <w:pPr>
        <w:pStyle w:val="a3"/>
        <w:kinsoku w:val="0"/>
        <w:overflowPunct w:val="0"/>
        <w:spacing w:line="382" w:lineRule="exact"/>
        <w:ind w:left="1779"/>
        <w:rPr>
          <w:sz w:val="24"/>
          <w:szCs w:val="24"/>
        </w:rPr>
      </w:pPr>
      <w:r w:rsidRPr="00067D04">
        <w:rPr>
          <w:sz w:val="24"/>
          <w:szCs w:val="24"/>
        </w:rPr>
        <w:t>10</w:t>
      </w:r>
      <w:r w:rsidRPr="00067D04">
        <w:rPr>
          <w:rFonts w:hint="eastAsia"/>
          <w:sz w:val="24"/>
          <w:szCs w:val="24"/>
        </w:rPr>
        <w:t>、随时接受当地公安机关、发包人及总承包单位的必要检查。</w:t>
      </w:r>
    </w:p>
    <w:p w14:paraId="35B075ED" w14:textId="77777777" w:rsidR="00563311" w:rsidRDefault="00701D1B" w:rsidP="00701D1B">
      <w:pPr>
        <w:pStyle w:val="a3"/>
        <w:kinsoku w:val="0"/>
        <w:overflowPunct w:val="0"/>
        <w:spacing w:before="198" w:line="364" w:lineRule="auto"/>
        <w:ind w:left="1179" w:right="1024" w:firstLine="600"/>
        <w:rPr>
          <w:sz w:val="24"/>
          <w:szCs w:val="24"/>
        </w:rPr>
      </w:pPr>
      <w:r w:rsidRPr="00067D04">
        <w:rPr>
          <w:sz w:val="24"/>
          <w:szCs w:val="24"/>
        </w:rPr>
        <w:t>11</w:t>
      </w:r>
      <w:r w:rsidRPr="00067D04">
        <w:rPr>
          <w:rFonts w:hint="eastAsia"/>
          <w:sz w:val="24"/>
          <w:szCs w:val="24"/>
        </w:rPr>
        <w:t>、施工现场以及生活住宿区，严禁随地大小便和随地吐痰。</w:t>
      </w:r>
    </w:p>
    <w:p w14:paraId="4DA8E66E" w14:textId="77777777" w:rsidR="00701D1B" w:rsidRPr="00563311" w:rsidRDefault="00701D1B" w:rsidP="00563311">
      <w:pPr>
        <w:pStyle w:val="51"/>
        <w:kinsoku w:val="0"/>
        <w:overflowPunct w:val="0"/>
        <w:spacing w:line="381" w:lineRule="exact"/>
        <w:ind w:left="1179"/>
        <w:outlineLvl w:val="9"/>
        <w:rPr>
          <w:sz w:val="24"/>
          <w:szCs w:val="24"/>
        </w:rPr>
      </w:pPr>
      <w:r w:rsidRPr="00067D04">
        <w:rPr>
          <w:rFonts w:hint="eastAsia"/>
          <w:sz w:val="24"/>
          <w:szCs w:val="24"/>
        </w:rPr>
        <w:t>五、安全防火管理规定：</w:t>
      </w:r>
    </w:p>
    <w:p w14:paraId="639CE1ED" w14:textId="77777777" w:rsidR="00701D1B" w:rsidRPr="00067D04" w:rsidRDefault="00701D1B" w:rsidP="009903A7">
      <w:pPr>
        <w:pStyle w:val="a3"/>
        <w:kinsoku w:val="0"/>
        <w:overflowPunct w:val="0"/>
        <w:spacing w:before="1" w:line="364" w:lineRule="auto"/>
        <w:ind w:left="1179" w:right="724" w:firstLine="600"/>
        <w:rPr>
          <w:sz w:val="24"/>
          <w:szCs w:val="24"/>
        </w:rPr>
      </w:pPr>
      <w:r w:rsidRPr="00067D04">
        <w:rPr>
          <w:rFonts w:hint="eastAsia"/>
          <w:sz w:val="24"/>
          <w:szCs w:val="24"/>
        </w:rPr>
        <w:t>为加强现场安全防火管理，保障各参建单位生命财产不受伤害，</w:t>
      </w:r>
      <w:r w:rsidRPr="00067D04">
        <w:rPr>
          <w:sz w:val="24"/>
          <w:szCs w:val="24"/>
        </w:rPr>
        <w:t xml:space="preserve"> </w:t>
      </w:r>
      <w:r w:rsidRPr="00067D04">
        <w:rPr>
          <w:rFonts w:hint="eastAsia"/>
          <w:sz w:val="24"/>
          <w:szCs w:val="24"/>
        </w:rPr>
        <w:t>杜绝火灾事故的发生，特制定本规定。如有违反，将对各承（分）包人扣除违约金人民币</w:t>
      </w:r>
      <w:r w:rsidRPr="00067D04">
        <w:rPr>
          <w:sz w:val="24"/>
          <w:szCs w:val="24"/>
        </w:rPr>
        <w:t xml:space="preserve"> 500</w:t>
      </w:r>
      <w:r w:rsidRPr="00067D04">
        <w:rPr>
          <w:rFonts w:hint="eastAsia"/>
          <w:sz w:val="24"/>
          <w:szCs w:val="24"/>
        </w:rPr>
        <w:t>～</w:t>
      </w:r>
      <w:r w:rsidRPr="00067D04">
        <w:rPr>
          <w:sz w:val="24"/>
          <w:szCs w:val="24"/>
        </w:rPr>
        <w:t xml:space="preserve">5000 </w:t>
      </w:r>
      <w:r w:rsidRPr="00067D04">
        <w:rPr>
          <w:rFonts w:hint="eastAsia"/>
          <w:sz w:val="24"/>
          <w:szCs w:val="24"/>
        </w:rPr>
        <w:t>元。</w:t>
      </w:r>
    </w:p>
    <w:p w14:paraId="14942461" w14:textId="77777777" w:rsidR="00701D1B" w:rsidRPr="00067D04" w:rsidRDefault="00701D1B" w:rsidP="009903A7">
      <w:pPr>
        <w:pStyle w:val="a3"/>
        <w:kinsoku w:val="0"/>
        <w:overflowPunct w:val="0"/>
        <w:spacing w:before="1" w:line="364" w:lineRule="auto"/>
        <w:ind w:left="1179" w:right="724" w:firstLine="600"/>
        <w:rPr>
          <w:sz w:val="24"/>
          <w:szCs w:val="24"/>
        </w:rPr>
      </w:pPr>
      <w:r w:rsidRPr="00067D04">
        <w:rPr>
          <w:sz w:val="24"/>
          <w:szCs w:val="24"/>
        </w:rPr>
        <w:t>1</w:t>
      </w:r>
      <w:r w:rsidRPr="00067D04">
        <w:rPr>
          <w:rFonts w:hint="eastAsia"/>
          <w:sz w:val="24"/>
          <w:szCs w:val="24"/>
        </w:rPr>
        <w:t>、各承（分）包人要经常教育进场员工在生产、生活用电、用火方面严格遵守安全防火管理规定。要严格监督检查，对一切“可能发生的”火险隐患，要抓紧督促，整改，违反消防管理规定，造成火灾损失的，必须严格处理，直到追究法律责任。</w:t>
      </w:r>
    </w:p>
    <w:p w14:paraId="12446A91"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t>2</w:t>
      </w:r>
      <w:r w:rsidRPr="00067D04">
        <w:rPr>
          <w:rFonts w:hint="eastAsia"/>
          <w:sz w:val="24"/>
          <w:szCs w:val="24"/>
        </w:rPr>
        <w:t>、临建</w:t>
      </w:r>
      <w:proofErr w:type="gramStart"/>
      <w:r w:rsidRPr="00067D04">
        <w:rPr>
          <w:rFonts w:hint="eastAsia"/>
          <w:sz w:val="24"/>
          <w:szCs w:val="24"/>
        </w:rPr>
        <w:t>易燃设施</w:t>
      </w:r>
      <w:proofErr w:type="gramEnd"/>
      <w:r w:rsidRPr="00067D04">
        <w:rPr>
          <w:rFonts w:hint="eastAsia"/>
          <w:sz w:val="24"/>
          <w:szCs w:val="24"/>
        </w:rPr>
        <w:t>内及周围不准使用明火，</w:t>
      </w:r>
      <w:proofErr w:type="gramStart"/>
      <w:r w:rsidRPr="00067D04">
        <w:rPr>
          <w:rFonts w:hint="eastAsia"/>
          <w:sz w:val="24"/>
          <w:szCs w:val="24"/>
        </w:rPr>
        <w:t>若工</w:t>
      </w:r>
      <w:proofErr w:type="gramEnd"/>
      <w:r w:rsidRPr="00067D04">
        <w:rPr>
          <w:rFonts w:hint="eastAsia"/>
          <w:sz w:val="24"/>
          <w:szCs w:val="24"/>
        </w:rPr>
        <w:t>作需要，必须经现场领导批准并备有防火方案，方可实施。</w:t>
      </w:r>
    </w:p>
    <w:p w14:paraId="65B90188"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t>3</w:t>
      </w:r>
      <w:r w:rsidRPr="00067D04">
        <w:rPr>
          <w:rFonts w:hint="eastAsia"/>
          <w:sz w:val="24"/>
          <w:szCs w:val="24"/>
        </w:rPr>
        <w:t>、氧气、乙炔等易燃易爆物品堆放，要注明标记，严禁吸烟及使用明火，违者扣除违约金。</w:t>
      </w:r>
    </w:p>
    <w:p w14:paraId="057CBBD7" w14:textId="77777777" w:rsidR="00701D1B" w:rsidRPr="00067D04" w:rsidRDefault="00701D1B" w:rsidP="00701D1B">
      <w:pPr>
        <w:pStyle w:val="a3"/>
        <w:kinsoku w:val="0"/>
        <w:overflowPunct w:val="0"/>
        <w:spacing w:line="364" w:lineRule="auto"/>
        <w:ind w:left="1179" w:right="709" w:firstLine="600"/>
        <w:rPr>
          <w:sz w:val="24"/>
          <w:szCs w:val="24"/>
        </w:rPr>
      </w:pPr>
      <w:r w:rsidRPr="00067D04">
        <w:rPr>
          <w:sz w:val="24"/>
          <w:szCs w:val="24"/>
        </w:rPr>
        <w:t>4</w:t>
      </w:r>
      <w:r w:rsidRPr="00067D04">
        <w:rPr>
          <w:rFonts w:hint="eastAsia"/>
          <w:spacing w:val="-13"/>
          <w:sz w:val="24"/>
          <w:szCs w:val="24"/>
        </w:rPr>
        <w:t>、督促临建设施内不准乱拉电源，乱接灯头，不准使用电饭煲、</w:t>
      </w:r>
      <w:r w:rsidRPr="00067D04">
        <w:rPr>
          <w:rFonts w:hint="eastAsia"/>
          <w:sz w:val="24"/>
          <w:szCs w:val="24"/>
        </w:rPr>
        <w:t>电炉等电热器具，违者按有关规定处理。</w:t>
      </w:r>
    </w:p>
    <w:p w14:paraId="1D3EDD22"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t>5</w:t>
      </w:r>
      <w:r w:rsidRPr="00067D04">
        <w:rPr>
          <w:rFonts w:hint="eastAsia"/>
          <w:sz w:val="24"/>
          <w:szCs w:val="24"/>
        </w:rPr>
        <w:t>、电焊和切割作业时要有切实可行的防火方案，并按方案严格落实，防止焊渣和火星到处飞绽。</w:t>
      </w:r>
    </w:p>
    <w:p w14:paraId="0FB61368"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lastRenderedPageBreak/>
        <w:t>6</w:t>
      </w:r>
      <w:r w:rsidRPr="00067D04">
        <w:rPr>
          <w:rFonts w:hint="eastAsia"/>
          <w:sz w:val="24"/>
          <w:szCs w:val="24"/>
        </w:rPr>
        <w:t>、消防水池和沙箱、灭火瓶，要经常做到水满池，</w:t>
      </w:r>
      <w:proofErr w:type="gramStart"/>
      <w:r w:rsidRPr="00067D04">
        <w:rPr>
          <w:rFonts w:hint="eastAsia"/>
          <w:sz w:val="24"/>
          <w:szCs w:val="24"/>
        </w:rPr>
        <w:t>沙满箱</w:t>
      </w:r>
      <w:proofErr w:type="gramEnd"/>
      <w:r w:rsidRPr="00067D04">
        <w:rPr>
          <w:rFonts w:hint="eastAsia"/>
          <w:sz w:val="24"/>
          <w:szCs w:val="24"/>
        </w:rPr>
        <w:t>、</w:t>
      </w:r>
      <w:proofErr w:type="gramStart"/>
      <w:r w:rsidRPr="00067D04">
        <w:rPr>
          <w:rFonts w:hint="eastAsia"/>
          <w:sz w:val="24"/>
          <w:szCs w:val="24"/>
        </w:rPr>
        <w:t>瓶满药</w:t>
      </w:r>
      <w:proofErr w:type="gramEnd"/>
      <w:r w:rsidRPr="00067D04">
        <w:rPr>
          <w:rFonts w:hint="eastAsia"/>
          <w:sz w:val="24"/>
          <w:szCs w:val="24"/>
        </w:rPr>
        <w:t>（保证在有效期内）。</w:t>
      </w:r>
    </w:p>
    <w:p w14:paraId="57133D25"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t>7</w:t>
      </w:r>
      <w:r w:rsidRPr="00067D04">
        <w:rPr>
          <w:rFonts w:hint="eastAsia"/>
          <w:sz w:val="24"/>
          <w:szCs w:val="24"/>
        </w:rPr>
        <w:t>、各承（分）</w:t>
      </w:r>
      <w:proofErr w:type="gramStart"/>
      <w:r w:rsidRPr="00067D04">
        <w:rPr>
          <w:rFonts w:hint="eastAsia"/>
          <w:sz w:val="24"/>
          <w:szCs w:val="24"/>
        </w:rPr>
        <w:t>包人均</w:t>
      </w:r>
      <w:proofErr w:type="gramEnd"/>
      <w:r w:rsidRPr="00067D04">
        <w:rPr>
          <w:rFonts w:hint="eastAsia"/>
          <w:sz w:val="24"/>
          <w:szCs w:val="24"/>
        </w:rPr>
        <w:t>要建立消防班组，加强消防教育、预防和扑救工作。</w:t>
      </w:r>
    </w:p>
    <w:p w14:paraId="181D8F68" w14:textId="77777777" w:rsidR="00701D1B" w:rsidRPr="00067D04" w:rsidRDefault="00701D1B" w:rsidP="00701D1B">
      <w:pPr>
        <w:pStyle w:val="a3"/>
        <w:kinsoku w:val="0"/>
        <w:overflowPunct w:val="0"/>
        <w:spacing w:line="364" w:lineRule="auto"/>
        <w:ind w:left="1179" w:right="856" w:firstLine="600"/>
        <w:jc w:val="both"/>
        <w:rPr>
          <w:sz w:val="24"/>
          <w:szCs w:val="24"/>
        </w:rPr>
      </w:pPr>
      <w:r w:rsidRPr="00067D04">
        <w:rPr>
          <w:sz w:val="24"/>
          <w:szCs w:val="24"/>
        </w:rPr>
        <w:t>8</w:t>
      </w:r>
      <w:r w:rsidRPr="00067D04">
        <w:rPr>
          <w:rFonts w:hint="eastAsia"/>
          <w:spacing w:val="-1"/>
          <w:sz w:val="24"/>
          <w:szCs w:val="24"/>
        </w:rPr>
        <w:t>、集体宿舍内严禁存放油漆和天那水各种易燃品，确因工作需</w:t>
      </w:r>
      <w:r w:rsidRPr="00067D04">
        <w:rPr>
          <w:rFonts w:hint="eastAsia"/>
          <w:spacing w:val="-13"/>
          <w:sz w:val="24"/>
          <w:szCs w:val="24"/>
        </w:rPr>
        <w:t>要，应存放在指定的安全地点，并派专人保管，并设置明显的警示标</w:t>
      </w:r>
      <w:r w:rsidRPr="00067D04">
        <w:rPr>
          <w:rFonts w:hint="eastAsia"/>
          <w:sz w:val="24"/>
          <w:szCs w:val="24"/>
        </w:rPr>
        <w:t>志。</w:t>
      </w:r>
    </w:p>
    <w:p w14:paraId="41134FE3"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t>9</w:t>
      </w:r>
      <w:r w:rsidRPr="00067D04">
        <w:rPr>
          <w:rFonts w:hint="eastAsia"/>
          <w:sz w:val="24"/>
          <w:szCs w:val="24"/>
        </w:rPr>
        <w:t>、对消防器材和灭火装置，要防止损失和失效。严禁将消防设备挪作他用，违者赔偿并扣除违约金。</w:t>
      </w:r>
    </w:p>
    <w:p w14:paraId="1CEC9FC4" w14:textId="77777777" w:rsidR="00701D1B" w:rsidRPr="00067D04" w:rsidRDefault="00701D1B" w:rsidP="00701D1B">
      <w:pPr>
        <w:pStyle w:val="a3"/>
        <w:kinsoku w:val="0"/>
        <w:overflowPunct w:val="0"/>
        <w:spacing w:line="364" w:lineRule="auto"/>
        <w:ind w:left="1179" w:right="856" w:firstLine="600"/>
        <w:rPr>
          <w:sz w:val="24"/>
          <w:szCs w:val="24"/>
        </w:rPr>
      </w:pPr>
      <w:r w:rsidRPr="00067D04">
        <w:rPr>
          <w:sz w:val="24"/>
          <w:szCs w:val="24"/>
        </w:rPr>
        <w:t>10</w:t>
      </w:r>
      <w:r w:rsidRPr="00067D04">
        <w:rPr>
          <w:rFonts w:hint="eastAsia"/>
          <w:spacing w:val="-14"/>
          <w:sz w:val="24"/>
          <w:szCs w:val="24"/>
        </w:rPr>
        <w:t>、在施工现场和生活区均设立吸烟区，严禁随地吸烟和乱扔烟</w:t>
      </w:r>
      <w:r w:rsidRPr="00067D04">
        <w:rPr>
          <w:rFonts w:hint="eastAsia"/>
          <w:sz w:val="24"/>
          <w:szCs w:val="24"/>
        </w:rPr>
        <w:t>头。</w:t>
      </w:r>
    </w:p>
    <w:p w14:paraId="3CB9F60C" w14:textId="77777777" w:rsidR="00701D1B" w:rsidRPr="00067D04" w:rsidRDefault="00701D1B" w:rsidP="00701D1B">
      <w:pPr>
        <w:pStyle w:val="a3"/>
        <w:kinsoku w:val="0"/>
        <w:overflowPunct w:val="0"/>
        <w:spacing w:line="382" w:lineRule="exact"/>
        <w:ind w:left="1779"/>
        <w:rPr>
          <w:sz w:val="24"/>
          <w:szCs w:val="24"/>
        </w:rPr>
      </w:pPr>
      <w:r w:rsidRPr="00067D04">
        <w:rPr>
          <w:sz w:val="24"/>
          <w:szCs w:val="24"/>
        </w:rPr>
        <w:t>11</w:t>
      </w:r>
      <w:r w:rsidRPr="00067D04">
        <w:rPr>
          <w:rFonts w:hint="eastAsia"/>
          <w:sz w:val="24"/>
          <w:szCs w:val="24"/>
        </w:rPr>
        <w:t>、消防器材无巡视记录、配置不足、不规范、药剂过期、随意</w:t>
      </w:r>
    </w:p>
    <w:p w14:paraId="45210E04" w14:textId="77777777" w:rsidR="009903A7" w:rsidRPr="00067D04" w:rsidRDefault="00701D1B" w:rsidP="009903A7">
      <w:pPr>
        <w:pStyle w:val="a3"/>
        <w:kinsoku w:val="0"/>
        <w:overflowPunct w:val="0"/>
        <w:spacing w:before="186"/>
        <w:ind w:left="1179"/>
        <w:rPr>
          <w:sz w:val="24"/>
          <w:szCs w:val="24"/>
        </w:rPr>
      </w:pPr>
      <w:r w:rsidRPr="00067D04">
        <w:rPr>
          <w:rFonts w:hint="eastAsia"/>
          <w:sz w:val="24"/>
          <w:szCs w:val="24"/>
        </w:rPr>
        <w:t>玩弄、不定期保养，将扣除违约金人民币</w:t>
      </w:r>
      <w:r w:rsidRPr="00067D04">
        <w:rPr>
          <w:sz w:val="24"/>
          <w:szCs w:val="24"/>
        </w:rPr>
        <w:t xml:space="preserve"> 500 </w:t>
      </w:r>
      <w:r w:rsidRPr="00067D04">
        <w:rPr>
          <w:rFonts w:hint="eastAsia"/>
          <w:sz w:val="24"/>
          <w:szCs w:val="24"/>
        </w:rPr>
        <w:t>元。</w:t>
      </w:r>
    </w:p>
    <w:p w14:paraId="20237942" w14:textId="77777777" w:rsidR="00701D1B" w:rsidRPr="00067D04" w:rsidRDefault="00701D1B" w:rsidP="009903A7">
      <w:pPr>
        <w:pStyle w:val="a3"/>
        <w:kinsoku w:val="0"/>
        <w:overflowPunct w:val="0"/>
        <w:spacing w:before="6" w:line="364" w:lineRule="auto"/>
        <w:ind w:left="1179" w:right="856" w:firstLine="600"/>
        <w:jc w:val="both"/>
        <w:rPr>
          <w:spacing w:val="-14"/>
          <w:sz w:val="24"/>
          <w:szCs w:val="24"/>
        </w:rPr>
      </w:pPr>
      <w:r w:rsidRPr="00067D04">
        <w:rPr>
          <w:spacing w:val="-14"/>
          <w:sz w:val="24"/>
          <w:szCs w:val="24"/>
        </w:rPr>
        <w:t>12</w:t>
      </w:r>
      <w:r w:rsidRPr="00067D04">
        <w:rPr>
          <w:rFonts w:hint="eastAsia"/>
          <w:spacing w:val="-14"/>
          <w:sz w:val="24"/>
          <w:szCs w:val="24"/>
        </w:rPr>
        <w:t>、动火作业无动火证、未配置有效灭火器、监护人不在、防范措施不落实，将扣除违约金人民币</w:t>
      </w:r>
      <w:r w:rsidRPr="00067D04">
        <w:rPr>
          <w:spacing w:val="-14"/>
          <w:sz w:val="24"/>
          <w:szCs w:val="24"/>
        </w:rPr>
        <w:t xml:space="preserve"> 500 </w:t>
      </w:r>
      <w:r w:rsidRPr="00067D04">
        <w:rPr>
          <w:rFonts w:hint="eastAsia"/>
          <w:spacing w:val="-14"/>
          <w:sz w:val="24"/>
          <w:szCs w:val="24"/>
        </w:rPr>
        <w:t>元。</w:t>
      </w:r>
    </w:p>
    <w:p w14:paraId="0BEFAF99" w14:textId="77777777" w:rsidR="00701D1B" w:rsidRPr="00067D04" w:rsidRDefault="00701D1B" w:rsidP="009903A7">
      <w:pPr>
        <w:pStyle w:val="a3"/>
        <w:kinsoku w:val="0"/>
        <w:overflowPunct w:val="0"/>
        <w:spacing w:before="6" w:line="364" w:lineRule="auto"/>
        <w:ind w:left="1179" w:right="856" w:firstLine="600"/>
        <w:jc w:val="both"/>
        <w:rPr>
          <w:spacing w:val="-14"/>
          <w:sz w:val="24"/>
          <w:szCs w:val="24"/>
        </w:rPr>
      </w:pPr>
      <w:r w:rsidRPr="00067D04">
        <w:rPr>
          <w:spacing w:val="-14"/>
          <w:sz w:val="24"/>
          <w:szCs w:val="24"/>
        </w:rPr>
        <w:t>13</w:t>
      </w:r>
      <w:r w:rsidRPr="00067D04">
        <w:rPr>
          <w:rFonts w:hint="eastAsia"/>
          <w:spacing w:val="-14"/>
          <w:sz w:val="24"/>
          <w:szCs w:val="24"/>
        </w:rPr>
        <w:t>、高层作业未按消防部门规定设置消防立管、消防水源、无消防水带，将扣除违约金人民币</w:t>
      </w:r>
      <w:r w:rsidRPr="00067D04">
        <w:rPr>
          <w:spacing w:val="-14"/>
          <w:sz w:val="24"/>
          <w:szCs w:val="24"/>
        </w:rPr>
        <w:t xml:space="preserve"> 500 </w:t>
      </w:r>
      <w:r w:rsidRPr="00067D04">
        <w:rPr>
          <w:rFonts w:hint="eastAsia"/>
          <w:spacing w:val="-14"/>
          <w:sz w:val="24"/>
          <w:szCs w:val="24"/>
        </w:rPr>
        <w:t>元。</w:t>
      </w:r>
    </w:p>
    <w:p w14:paraId="0530332A" w14:textId="77777777" w:rsidR="00701D1B" w:rsidRPr="00067D04" w:rsidRDefault="00701D1B" w:rsidP="00701D1B">
      <w:pPr>
        <w:pStyle w:val="a3"/>
        <w:kinsoku w:val="0"/>
        <w:overflowPunct w:val="0"/>
        <w:spacing w:before="6" w:line="364" w:lineRule="auto"/>
        <w:ind w:left="1179" w:right="856" w:firstLine="600"/>
        <w:jc w:val="both"/>
        <w:rPr>
          <w:spacing w:val="-26"/>
          <w:sz w:val="24"/>
          <w:szCs w:val="24"/>
        </w:rPr>
      </w:pPr>
      <w:r w:rsidRPr="00067D04">
        <w:rPr>
          <w:spacing w:val="-14"/>
          <w:sz w:val="24"/>
          <w:szCs w:val="24"/>
        </w:rPr>
        <w:t>14</w:t>
      </w:r>
      <w:r w:rsidRPr="00067D04">
        <w:rPr>
          <w:rFonts w:hint="eastAsia"/>
          <w:spacing w:val="-14"/>
          <w:sz w:val="24"/>
          <w:szCs w:val="24"/>
        </w:rPr>
        <w:t>、化学危险品无化学危险品仓库、不按规定存放、二瓶运输使用不规范、无回火装置、</w:t>
      </w:r>
      <w:proofErr w:type="gramStart"/>
      <w:r w:rsidRPr="00067D04">
        <w:rPr>
          <w:rFonts w:hint="eastAsia"/>
          <w:spacing w:val="-14"/>
          <w:sz w:val="24"/>
          <w:szCs w:val="24"/>
        </w:rPr>
        <w:t>表具损坏</w:t>
      </w:r>
      <w:proofErr w:type="gramEnd"/>
      <w:r w:rsidRPr="00067D04">
        <w:rPr>
          <w:rFonts w:hint="eastAsia"/>
          <w:spacing w:val="-14"/>
          <w:sz w:val="24"/>
          <w:szCs w:val="24"/>
        </w:rPr>
        <w:t>、皮管老化，将扣除违约金人民币</w:t>
      </w:r>
      <w:r w:rsidRPr="00067D04">
        <w:rPr>
          <w:sz w:val="24"/>
          <w:szCs w:val="24"/>
        </w:rPr>
        <w:t>500</w:t>
      </w:r>
      <w:r w:rsidRPr="00067D04">
        <w:rPr>
          <w:spacing w:val="-26"/>
          <w:sz w:val="24"/>
          <w:szCs w:val="24"/>
        </w:rPr>
        <w:t xml:space="preserve"> </w:t>
      </w:r>
      <w:r w:rsidRPr="00067D04">
        <w:rPr>
          <w:rFonts w:hint="eastAsia"/>
          <w:spacing w:val="-26"/>
          <w:sz w:val="24"/>
          <w:szCs w:val="24"/>
        </w:rPr>
        <w:t>元。</w:t>
      </w:r>
    </w:p>
    <w:p w14:paraId="252776AD" w14:textId="77777777" w:rsidR="00701D1B" w:rsidRPr="00067D04" w:rsidRDefault="00701D1B" w:rsidP="00701D1B">
      <w:pPr>
        <w:pStyle w:val="51"/>
        <w:kinsoku w:val="0"/>
        <w:overflowPunct w:val="0"/>
        <w:spacing w:line="381" w:lineRule="exact"/>
        <w:ind w:left="1179"/>
        <w:outlineLvl w:val="9"/>
        <w:rPr>
          <w:sz w:val="24"/>
          <w:szCs w:val="24"/>
        </w:rPr>
      </w:pPr>
      <w:r w:rsidRPr="00067D04">
        <w:rPr>
          <w:rFonts w:hint="eastAsia"/>
          <w:sz w:val="24"/>
          <w:szCs w:val="24"/>
        </w:rPr>
        <w:t>六、</w:t>
      </w:r>
      <w:r w:rsidR="000A37B4" w:rsidRPr="00067D04">
        <w:rPr>
          <w:rFonts w:hint="eastAsia"/>
          <w:sz w:val="24"/>
          <w:szCs w:val="24"/>
        </w:rPr>
        <w:t>现场办公</w:t>
      </w:r>
      <w:r w:rsidRPr="00067D04">
        <w:rPr>
          <w:rFonts w:hint="eastAsia"/>
          <w:sz w:val="24"/>
          <w:szCs w:val="24"/>
        </w:rPr>
        <w:t>卫生管理制度：</w:t>
      </w:r>
    </w:p>
    <w:p w14:paraId="760088F6" w14:textId="77777777" w:rsidR="00701D1B" w:rsidRPr="00067D04" w:rsidRDefault="00701D1B" w:rsidP="00701D1B">
      <w:pPr>
        <w:pStyle w:val="a3"/>
        <w:kinsoku w:val="0"/>
        <w:overflowPunct w:val="0"/>
        <w:spacing w:before="199" w:line="364" w:lineRule="auto"/>
        <w:ind w:left="1179" w:right="856" w:firstLine="600"/>
        <w:jc w:val="both"/>
        <w:rPr>
          <w:spacing w:val="-26"/>
          <w:sz w:val="24"/>
          <w:szCs w:val="24"/>
        </w:rPr>
      </w:pPr>
      <w:r w:rsidRPr="00067D04">
        <w:rPr>
          <w:rFonts w:hint="eastAsia"/>
          <w:spacing w:val="-9"/>
          <w:sz w:val="24"/>
          <w:szCs w:val="24"/>
        </w:rPr>
        <w:t>为了各分包人的员工都有一个安宁、舒适、卫生的</w:t>
      </w:r>
      <w:r w:rsidR="000A37B4" w:rsidRPr="00067D04">
        <w:rPr>
          <w:rFonts w:hint="eastAsia"/>
          <w:spacing w:val="-9"/>
          <w:sz w:val="24"/>
          <w:szCs w:val="24"/>
        </w:rPr>
        <w:t>办公</w:t>
      </w:r>
      <w:r w:rsidRPr="00067D04">
        <w:rPr>
          <w:rFonts w:hint="eastAsia"/>
          <w:spacing w:val="-9"/>
          <w:sz w:val="24"/>
          <w:szCs w:val="24"/>
        </w:rPr>
        <w:t>环境，确</w:t>
      </w:r>
      <w:r w:rsidRPr="00067D04">
        <w:rPr>
          <w:rFonts w:hint="eastAsia"/>
          <w:spacing w:val="-7"/>
          <w:sz w:val="24"/>
          <w:szCs w:val="24"/>
        </w:rPr>
        <w:t>保全体施工人员的身体健康。特作如下规定。各承</w:t>
      </w:r>
      <w:r w:rsidRPr="00067D04">
        <w:rPr>
          <w:rFonts w:hint="eastAsia"/>
          <w:sz w:val="24"/>
          <w:szCs w:val="24"/>
        </w:rPr>
        <w:t>（分</w:t>
      </w:r>
      <w:r w:rsidRPr="00067D04">
        <w:rPr>
          <w:rFonts w:hint="eastAsia"/>
          <w:spacing w:val="-34"/>
          <w:sz w:val="24"/>
          <w:szCs w:val="24"/>
        </w:rPr>
        <w:t>）</w:t>
      </w:r>
      <w:r w:rsidRPr="00067D04">
        <w:rPr>
          <w:rFonts w:hint="eastAsia"/>
          <w:spacing w:val="-3"/>
          <w:sz w:val="24"/>
          <w:szCs w:val="24"/>
        </w:rPr>
        <w:t>包人如有违</w:t>
      </w:r>
      <w:r w:rsidRPr="00067D04">
        <w:rPr>
          <w:rFonts w:hint="eastAsia"/>
          <w:spacing w:val="-7"/>
          <w:sz w:val="24"/>
          <w:szCs w:val="24"/>
        </w:rPr>
        <w:t>反，将扣除违约金人民币</w:t>
      </w:r>
      <w:r w:rsidRPr="00067D04">
        <w:rPr>
          <w:spacing w:val="-7"/>
          <w:sz w:val="24"/>
          <w:szCs w:val="24"/>
        </w:rPr>
        <w:t xml:space="preserve"> </w:t>
      </w:r>
      <w:r w:rsidRPr="00067D04">
        <w:rPr>
          <w:sz w:val="24"/>
          <w:szCs w:val="24"/>
        </w:rPr>
        <w:t>100</w:t>
      </w:r>
      <w:r w:rsidRPr="00067D04">
        <w:rPr>
          <w:rFonts w:hint="eastAsia"/>
          <w:sz w:val="24"/>
          <w:szCs w:val="24"/>
        </w:rPr>
        <w:t>～</w:t>
      </w:r>
      <w:r w:rsidRPr="00067D04">
        <w:rPr>
          <w:sz w:val="24"/>
          <w:szCs w:val="24"/>
        </w:rPr>
        <w:t>500</w:t>
      </w:r>
      <w:r w:rsidRPr="00067D04">
        <w:rPr>
          <w:spacing w:val="-26"/>
          <w:sz w:val="24"/>
          <w:szCs w:val="24"/>
        </w:rPr>
        <w:t xml:space="preserve"> </w:t>
      </w:r>
      <w:r w:rsidRPr="00067D04">
        <w:rPr>
          <w:rFonts w:hint="eastAsia"/>
          <w:spacing w:val="-26"/>
          <w:sz w:val="24"/>
          <w:szCs w:val="24"/>
        </w:rPr>
        <w:t>元。</w:t>
      </w:r>
    </w:p>
    <w:p w14:paraId="0D933577" w14:textId="77777777" w:rsidR="00701D1B" w:rsidRPr="00067D04" w:rsidRDefault="00701D1B" w:rsidP="00701D1B">
      <w:pPr>
        <w:pStyle w:val="a3"/>
        <w:kinsoku w:val="0"/>
        <w:overflowPunct w:val="0"/>
        <w:spacing w:line="364" w:lineRule="auto"/>
        <w:ind w:left="1179" w:right="724" w:firstLine="600"/>
        <w:rPr>
          <w:sz w:val="24"/>
          <w:szCs w:val="24"/>
        </w:rPr>
      </w:pPr>
      <w:r w:rsidRPr="00067D04">
        <w:rPr>
          <w:sz w:val="24"/>
          <w:szCs w:val="24"/>
        </w:rPr>
        <w:t>1</w:t>
      </w:r>
      <w:r w:rsidRPr="00067D04">
        <w:rPr>
          <w:rFonts w:hint="eastAsia"/>
          <w:sz w:val="24"/>
          <w:szCs w:val="24"/>
        </w:rPr>
        <w:t>、各承（分）包人现场</w:t>
      </w:r>
      <w:r w:rsidR="000A37B4" w:rsidRPr="00067D04">
        <w:rPr>
          <w:rFonts w:hint="eastAsia"/>
          <w:sz w:val="24"/>
          <w:szCs w:val="24"/>
        </w:rPr>
        <w:t>办公室</w:t>
      </w:r>
      <w:r w:rsidRPr="00067D04">
        <w:rPr>
          <w:rFonts w:hint="eastAsia"/>
          <w:sz w:val="24"/>
          <w:szCs w:val="24"/>
        </w:rPr>
        <w:t>服从总承包单位统一安排，</w:t>
      </w:r>
      <w:r w:rsidR="000A37B4" w:rsidRPr="00067D04">
        <w:rPr>
          <w:rFonts w:hint="eastAsia"/>
          <w:sz w:val="24"/>
          <w:szCs w:val="24"/>
        </w:rPr>
        <w:t>办公室</w:t>
      </w:r>
      <w:r w:rsidRPr="00067D04">
        <w:rPr>
          <w:rFonts w:hint="eastAsia"/>
          <w:sz w:val="24"/>
          <w:szCs w:val="24"/>
        </w:rPr>
        <w:t>内物品做到整齐一致、摆放有序，形成规范，确保</w:t>
      </w:r>
      <w:r w:rsidR="000A37B4" w:rsidRPr="00067D04">
        <w:rPr>
          <w:rFonts w:hint="eastAsia"/>
          <w:sz w:val="24"/>
          <w:szCs w:val="24"/>
        </w:rPr>
        <w:t>办公室</w:t>
      </w:r>
      <w:r w:rsidRPr="00067D04">
        <w:rPr>
          <w:rFonts w:hint="eastAsia"/>
          <w:sz w:val="24"/>
          <w:szCs w:val="24"/>
        </w:rPr>
        <w:t>内外整洁干净。</w:t>
      </w:r>
    </w:p>
    <w:p w14:paraId="6376BF84" w14:textId="77777777" w:rsidR="00701D1B" w:rsidRPr="00067D04" w:rsidRDefault="00701D1B" w:rsidP="00701D1B">
      <w:pPr>
        <w:pStyle w:val="a3"/>
        <w:kinsoku w:val="0"/>
        <w:overflowPunct w:val="0"/>
        <w:spacing w:line="364" w:lineRule="auto"/>
        <w:ind w:left="1179" w:right="856" w:firstLine="600"/>
        <w:rPr>
          <w:sz w:val="24"/>
          <w:szCs w:val="24"/>
        </w:rPr>
      </w:pPr>
      <w:r w:rsidRPr="00067D04">
        <w:rPr>
          <w:sz w:val="24"/>
          <w:szCs w:val="24"/>
        </w:rPr>
        <w:t>2</w:t>
      </w:r>
      <w:r w:rsidRPr="00067D04">
        <w:rPr>
          <w:rFonts w:hint="eastAsia"/>
          <w:spacing w:val="-47"/>
          <w:sz w:val="24"/>
          <w:szCs w:val="24"/>
        </w:rPr>
        <w:t>、各承</w:t>
      </w:r>
      <w:r w:rsidRPr="00067D04">
        <w:rPr>
          <w:rFonts w:hint="eastAsia"/>
          <w:sz w:val="24"/>
          <w:szCs w:val="24"/>
        </w:rPr>
        <w:t>（分</w:t>
      </w:r>
      <w:r w:rsidRPr="00067D04">
        <w:rPr>
          <w:rFonts w:hint="eastAsia"/>
          <w:spacing w:val="-72"/>
          <w:sz w:val="24"/>
          <w:szCs w:val="24"/>
        </w:rPr>
        <w:t>）</w:t>
      </w:r>
      <w:r w:rsidRPr="00067D04">
        <w:rPr>
          <w:rFonts w:hint="eastAsia"/>
          <w:spacing w:val="-4"/>
          <w:sz w:val="24"/>
          <w:szCs w:val="24"/>
        </w:rPr>
        <w:t>包人对本公司</w:t>
      </w:r>
      <w:r w:rsidR="000A37B4" w:rsidRPr="00067D04">
        <w:rPr>
          <w:rFonts w:hint="eastAsia"/>
          <w:spacing w:val="-4"/>
          <w:sz w:val="24"/>
          <w:szCs w:val="24"/>
        </w:rPr>
        <w:t>办公室</w:t>
      </w:r>
      <w:r w:rsidRPr="00067D04">
        <w:rPr>
          <w:rFonts w:hint="eastAsia"/>
          <w:spacing w:val="-4"/>
          <w:sz w:val="24"/>
          <w:szCs w:val="24"/>
        </w:rPr>
        <w:t>内外的清洁卫生实行三包</w:t>
      </w:r>
      <w:r w:rsidRPr="00067D04">
        <w:rPr>
          <w:rFonts w:hint="eastAsia"/>
          <w:spacing w:val="-3"/>
          <w:sz w:val="24"/>
          <w:szCs w:val="24"/>
        </w:rPr>
        <w:t>（</w:t>
      </w:r>
      <w:r w:rsidRPr="00067D04">
        <w:rPr>
          <w:rFonts w:hint="eastAsia"/>
          <w:spacing w:val="-14"/>
          <w:sz w:val="24"/>
          <w:szCs w:val="24"/>
        </w:rPr>
        <w:t>房</w:t>
      </w:r>
      <w:r w:rsidRPr="00067D04">
        <w:rPr>
          <w:rFonts w:hint="eastAsia"/>
          <w:sz w:val="24"/>
          <w:szCs w:val="24"/>
        </w:rPr>
        <w:t>内、房前、房后）。</w:t>
      </w:r>
    </w:p>
    <w:p w14:paraId="5D9E0803"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t>3</w:t>
      </w:r>
      <w:r w:rsidRPr="00067D04">
        <w:rPr>
          <w:rFonts w:hint="eastAsia"/>
          <w:sz w:val="24"/>
          <w:szCs w:val="24"/>
        </w:rPr>
        <w:t>、不允许乱扔乱倒垃圾、杂物，严禁在</w:t>
      </w:r>
      <w:r w:rsidR="000A37B4" w:rsidRPr="00067D04">
        <w:rPr>
          <w:rFonts w:hint="eastAsia"/>
          <w:sz w:val="24"/>
          <w:szCs w:val="24"/>
        </w:rPr>
        <w:t>办公区</w:t>
      </w:r>
      <w:r w:rsidRPr="00067D04">
        <w:rPr>
          <w:rFonts w:hint="eastAsia"/>
          <w:sz w:val="24"/>
          <w:szCs w:val="24"/>
        </w:rPr>
        <w:t>周围乱倒脏水，</w:t>
      </w:r>
      <w:r w:rsidRPr="00067D04">
        <w:rPr>
          <w:sz w:val="24"/>
          <w:szCs w:val="24"/>
        </w:rPr>
        <w:t xml:space="preserve"> </w:t>
      </w:r>
      <w:r w:rsidRPr="00067D04">
        <w:rPr>
          <w:rFonts w:hint="eastAsia"/>
          <w:sz w:val="24"/>
          <w:szCs w:val="24"/>
        </w:rPr>
        <w:t>所有生活垃圾必须自觉倒在保洁桶内（垃圾实行分类收集）。</w:t>
      </w:r>
    </w:p>
    <w:p w14:paraId="12A64BDC" w14:textId="77777777" w:rsidR="00701D1B" w:rsidRPr="00067D04" w:rsidRDefault="00701D1B" w:rsidP="00701D1B">
      <w:pPr>
        <w:pStyle w:val="a3"/>
        <w:kinsoku w:val="0"/>
        <w:overflowPunct w:val="0"/>
        <w:spacing w:line="364" w:lineRule="auto"/>
        <w:ind w:left="1179" w:right="859" w:firstLine="600"/>
        <w:rPr>
          <w:sz w:val="24"/>
          <w:szCs w:val="24"/>
        </w:rPr>
      </w:pPr>
      <w:r w:rsidRPr="00067D04">
        <w:rPr>
          <w:sz w:val="24"/>
          <w:szCs w:val="24"/>
        </w:rPr>
        <w:t>4</w:t>
      </w:r>
      <w:r w:rsidRPr="00067D04">
        <w:rPr>
          <w:rFonts w:hint="eastAsia"/>
          <w:sz w:val="24"/>
          <w:szCs w:val="24"/>
        </w:rPr>
        <w:t>、</w:t>
      </w:r>
      <w:r w:rsidR="000A37B4" w:rsidRPr="00067D04">
        <w:rPr>
          <w:rFonts w:hint="eastAsia"/>
          <w:sz w:val="24"/>
          <w:szCs w:val="24"/>
        </w:rPr>
        <w:t>办公室</w:t>
      </w:r>
      <w:r w:rsidRPr="00067D04">
        <w:rPr>
          <w:rFonts w:hint="eastAsia"/>
          <w:sz w:val="24"/>
          <w:szCs w:val="24"/>
        </w:rPr>
        <w:t>内必须做到人走灯灭（包括空调、电扇等其它电器），</w:t>
      </w:r>
      <w:r w:rsidRPr="00067D04">
        <w:rPr>
          <w:sz w:val="24"/>
          <w:szCs w:val="24"/>
        </w:rPr>
        <w:t xml:space="preserve"> </w:t>
      </w:r>
      <w:r w:rsidRPr="00067D04">
        <w:rPr>
          <w:rFonts w:hint="eastAsia"/>
          <w:sz w:val="24"/>
          <w:szCs w:val="24"/>
        </w:rPr>
        <w:t>杜绝点长命灯，严禁使用功率超过</w:t>
      </w:r>
      <w:r w:rsidRPr="00067D04">
        <w:rPr>
          <w:sz w:val="24"/>
          <w:szCs w:val="24"/>
        </w:rPr>
        <w:t xml:space="preserve"> 100</w:t>
      </w:r>
      <w:r w:rsidR="000A37B4" w:rsidRPr="00067D04">
        <w:rPr>
          <w:rFonts w:hint="eastAsia"/>
          <w:sz w:val="24"/>
          <w:szCs w:val="24"/>
        </w:rPr>
        <w:t>0</w:t>
      </w:r>
      <w:r w:rsidRPr="00067D04">
        <w:rPr>
          <w:sz w:val="24"/>
          <w:szCs w:val="24"/>
        </w:rPr>
        <w:t xml:space="preserve"> </w:t>
      </w:r>
      <w:r w:rsidRPr="00067D04">
        <w:rPr>
          <w:rFonts w:hint="eastAsia"/>
          <w:sz w:val="24"/>
          <w:szCs w:val="24"/>
        </w:rPr>
        <w:t>瓦的</w:t>
      </w:r>
      <w:r w:rsidR="000A37B4" w:rsidRPr="00067D04">
        <w:rPr>
          <w:rFonts w:hint="eastAsia"/>
          <w:sz w:val="24"/>
          <w:szCs w:val="24"/>
        </w:rPr>
        <w:t>大功率</w:t>
      </w:r>
      <w:r w:rsidRPr="00067D04">
        <w:rPr>
          <w:rFonts w:hint="eastAsia"/>
          <w:sz w:val="24"/>
          <w:szCs w:val="24"/>
        </w:rPr>
        <w:t>电器。</w:t>
      </w:r>
    </w:p>
    <w:p w14:paraId="10B8F890" w14:textId="77777777" w:rsidR="00701D1B" w:rsidRPr="00067D04" w:rsidRDefault="00701D1B" w:rsidP="00701D1B">
      <w:pPr>
        <w:pStyle w:val="a3"/>
        <w:kinsoku w:val="0"/>
        <w:overflowPunct w:val="0"/>
        <w:spacing w:line="382" w:lineRule="exact"/>
        <w:ind w:left="1779"/>
        <w:rPr>
          <w:sz w:val="24"/>
          <w:szCs w:val="24"/>
        </w:rPr>
      </w:pPr>
      <w:r w:rsidRPr="00067D04">
        <w:rPr>
          <w:sz w:val="24"/>
          <w:szCs w:val="24"/>
        </w:rPr>
        <w:t>5</w:t>
      </w:r>
      <w:r w:rsidRPr="00067D04">
        <w:rPr>
          <w:rFonts w:hint="eastAsia"/>
          <w:sz w:val="24"/>
          <w:szCs w:val="24"/>
        </w:rPr>
        <w:t>、严禁在</w:t>
      </w:r>
      <w:r w:rsidR="000A37B4" w:rsidRPr="00067D04">
        <w:rPr>
          <w:rFonts w:hint="eastAsia"/>
          <w:sz w:val="24"/>
          <w:szCs w:val="24"/>
        </w:rPr>
        <w:t>办公区</w:t>
      </w:r>
      <w:r w:rsidRPr="00067D04">
        <w:rPr>
          <w:rFonts w:hint="eastAsia"/>
          <w:sz w:val="24"/>
          <w:szCs w:val="24"/>
        </w:rPr>
        <w:t>周围，施工现场随地大小便和随地吐痰。</w:t>
      </w:r>
    </w:p>
    <w:p w14:paraId="23246449" w14:textId="77777777" w:rsidR="000A37B4" w:rsidRPr="00067D04" w:rsidRDefault="00701D1B" w:rsidP="000A37B4">
      <w:pPr>
        <w:pStyle w:val="a3"/>
        <w:kinsoku w:val="0"/>
        <w:overflowPunct w:val="0"/>
        <w:spacing w:before="194" w:line="364" w:lineRule="auto"/>
        <w:ind w:left="1179" w:right="987" w:firstLine="600"/>
        <w:rPr>
          <w:sz w:val="24"/>
          <w:szCs w:val="24"/>
        </w:rPr>
      </w:pPr>
      <w:r w:rsidRPr="00067D04">
        <w:rPr>
          <w:sz w:val="24"/>
          <w:szCs w:val="24"/>
        </w:rPr>
        <w:t>6</w:t>
      </w:r>
      <w:r w:rsidRPr="00067D04">
        <w:rPr>
          <w:rFonts w:hint="eastAsia"/>
          <w:sz w:val="24"/>
          <w:szCs w:val="24"/>
        </w:rPr>
        <w:t>、</w:t>
      </w:r>
      <w:r w:rsidR="000A37B4" w:rsidRPr="00067D04">
        <w:rPr>
          <w:rFonts w:hint="eastAsia"/>
          <w:sz w:val="24"/>
          <w:szCs w:val="24"/>
        </w:rPr>
        <w:t>办公室</w:t>
      </w:r>
      <w:r w:rsidRPr="00067D04">
        <w:rPr>
          <w:rFonts w:hint="eastAsia"/>
          <w:sz w:val="24"/>
          <w:szCs w:val="24"/>
        </w:rPr>
        <w:t>应有严格的清扫消毒制度，至少每天清扫消毒一次。</w:t>
      </w:r>
    </w:p>
    <w:p w14:paraId="4628124C" w14:textId="77777777" w:rsidR="00701D1B" w:rsidRPr="00067D04" w:rsidRDefault="00701D1B" w:rsidP="00253927">
      <w:pPr>
        <w:pStyle w:val="51"/>
        <w:kinsoku w:val="0"/>
        <w:overflowPunct w:val="0"/>
        <w:spacing w:beforeLines="50" w:before="120" w:afterLines="50" w:after="120" w:line="360" w:lineRule="auto"/>
        <w:ind w:left="1179"/>
        <w:outlineLvl w:val="9"/>
        <w:rPr>
          <w:sz w:val="24"/>
          <w:szCs w:val="24"/>
        </w:rPr>
      </w:pPr>
      <w:r w:rsidRPr="00067D04">
        <w:rPr>
          <w:rFonts w:hint="eastAsia"/>
          <w:sz w:val="24"/>
          <w:szCs w:val="24"/>
        </w:rPr>
        <w:t>七、施工现场违章事项处罚细则</w:t>
      </w:r>
    </w:p>
    <w:p w14:paraId="0A52B5EB" w14:textId="77777777" w:rsidR="00701D1B" w:rsidRPr="00067D04" w:rsidRDefault="00701D1B" w:rsidP="00253927">
      <w:pPr>
        <w:pStyle w:val="a3"/>
        <w:kinsoku w:val="0"/>
        <w:overflowPunct w:val="0"/>
        <w:spacing w:beforeLines="50" w:before="120" w:line="365" w:lineRule="auto"/>
        <w:ind w:left="1179" w:right="726" w:firstLine="601"/>
        <w:rPr>
          <w:sz w:val="24"/>
          <w:szCs w:val="24"/>
        </w:rPr>
      </w:pPr>
      <w:r w:rsidRPr="00067D04">
        <w:rPr>
          <w:rFonts w:hint="eastAsia"/>
          <w:sz w:val="24"/>
          <w:szCs w:val="24"/>
        </w:rPr>
        <w:lastRenderedPageBreak/>
        <w:t>（一）施工现场安全生产基本要求：</w:t>
      </w:r>
    </w:p>
    <w:p w14:paraId="2219B6B7" w14:textId="77777777" w:rsidR="00701D1B" w:rsidRPr="00067D04" w:rsidRDefault="00701D1B" w:rsidP="00AD7501">
      <w:pPr>
        <w:pStyle w:val="a7"/>
        <w:numPr>
          <w:ilvl w:val="0"/>
          <w:numId w:val="14"/>
        </w:numPr>
        <w:tabs>
          <w:tab w:val="left" w:pos="1482"/>
        </w:tabs>
        <w:kinsoku w:val="0"/>
        <w:overflowPunct w:val="0"/>
        <w:spacing w:before="38" w:line="364" w:lineRule="auto"/>
        <w:ind w:right="856" w:firstLine="0"/>
        <w:rPr>
          <w:spacing w:val="-6"/>
        </w:rPr>
      </w:pPr>
      <w:r w:rsidRPr="00067D04">
        <w:rPr>
          <w:rFonts w:hint="eastAsia"/>
          <w:spacing w:val="-6"/>
        </w:rPr>
        <w:t>新工人进入工地，未经</w:t>
      </w:r>
      <w:r w:rsidR="00186711" w:rsidRPr="00186711">
        <w:rPr>
          <w:rFonts w:hint="eastAsia"/>
          <w:color w:val="0000FF"/>
          <w:spacing w:val="-6"/>
        </w:rPr>
        <w:t>三级</w:t>
      </w:r>
      <w:r w:rsidRPr="00067D04">
        <w:rPr>
          <w:rFonts w:hint="eastAsia"/>
          <w:spacing w:val="-6"/>
        </w:rPr>
        <w:t>安全知识教育和培训</w:t>
      </w:r>
      <w:r w:rsidRPr="00067D04">
        <w:rPr>
          <w:spacing w:val="-6"/>
        </w:rPr>
        <w:t>(</w:t>
      </w:r>
      <w:r w:rsidRPr="00067D04">
        <w:rPr>
          <w:rFonts w:hint="eastAsia"/>
          <w:spacing w:val="-6"/>
        </w:rPr>
        <w:t>抽查培训签字记录</w:t>
      </w:r>
      <w:r w:rsidRPr="00067D04">
        <w:rPr>
          <w:spacing w:val="-6"/>
        </w:rPr>
        <w:t>)</w:t>
      </w:r>
      <w:r w:rsidRPr="00067D04">
        <w:rPr>
          <w:rFonts w:hint="eastAsia"/>
          <w:spacing w:val="-6"/>
        </w:rPr>
        <w:t>，即进入施工现场操作的将扣除违约金人民币</w:t>
      </w:r>
      <w:r w:rsidRPr="00067D04">
        <w:rPr>
          <w:spacing w:val="-6"/>
        </w:rPr>
        <w:t xml:space="preserve"> 100 </w:t>
      </w:r>
      <w:r w:rsidRPr="00067D04">
        <w:rPr>
          <w:rFonts w:hint="eastAsia"/>
          <w:spacing w:val="-6"/>
        </w:rPr>
        <w:t>元</w:t>
      </w:r>
      <w:r w:rsidRPr="00067D04">
        <w:rPr>
          <w:spacing w:val="-6"/>
        </w:rPr>
        <w:t>/</w:t>
      </w:r>
      <w:r w:rsidRPr="00067D04">
        <w:rPr>
          <w:rFonts w:hint="eastAsia"/>
          <w:spacing w:val="-6"/>
        </w:rPr>
        <w:t>人次。</w:t>
      </w:r>
    </w:p>
    <w:p w14:paraId="4F8342C0" w14:textId="77777777" w:rsidR="00701D1B" w:rsidRPr="00067D04" w:rsidRDefault="00701D1B" w:rsidP="00AD7501">
      <w:pPr>
        <w:pStyle w:val="a7"/>
        <w:numPr>
          <w:ilvl w:val="0"/>
          <w:numId w:val="14"/>
        </w:numPr>
        <w:tabs>
          <w:tab w:val="left" w:pos="1482"/>
        </w:tabs>
        <w:kinsoku w:val="0"/>
        <w:overflowPunct w:val="0"/>
        <w:spacing w:before="38" w:line="364" w:lineRule="auto"/>
        <w:ind w:right="856" w:firstLine="0"/>
      </w:pPr>
      <w:r w:rsidRPr="00067D04">
        <w:rPr>
          <w:rFonts w:hint="eastAsia"/>
          <w:spacing w:val="-6"/>
        </w:rPr>
        <w:t>施工人员私自拆除或随意挪动</w:t>
      </w:r>
      <w:r w:rsidRPr="00067D04">
        <w:rPr>
          <w:rFonts w:hint="eastAsia"/>
        </w:rPr>
        <w:t>（用</w:t>
      </w:r>
      <w:r w:rsidRPr="00067D04">
        <w:rPr>
          <w:rFonts w:hint="eastAsia"/>
          <w:spacing w:val="-65"/>
        </w:rPr>
        <w:t>）</w:t>
      </w:r>
      <w:r w:rsidRPr="00067D04">
        <w:rPr>
          <w:rFonts w:hint="eastAsia"/>
          <w:spacing w:val="-2"/>
        </w:rPr>
        <w:t>施工现场的防护设施或消防设</w:t>
      </w:r>
      <w:r w:rsidRPr="00067D04">
        <w:rPr>
          <w:rFonts w:hint="eastAsia"/>
          <w:spacing w:val="-7"/>
        </w:rPr>
        <w:t>施，将扣除违约金人民币</w:t>
      </w:r>
      <w:r w:rsidRPr="00067D04">
        <w:rPr>
          <w:spacing w:val="-7"/>
        </w:rPr>
        <w:t xml:space="preserve"> </w:t>
      </w:r>
      <w:r w:rsidRPr="00067D04">
        <w:t>1000</w:t>
      </w:r>
      <w:r w:rsidRPr="00067D04">
        <w:rPr>
          <w:spacing w:val="-39"/>
        </w:rPr>
        <w:t xml:space="preserve"> </w:t>
      </w:r>
      <w:r w:rsidRPr="00067D04">
        <w:rPr>
          <w:rFonts w:hint="eastAsia"/>
          <w:spacing w:val="-39"/>
        </w:rPr>
        <w:t>元</w:t>
      </w:r>
      <w:r w:rsidRPr="00067D04">
        <w:t>/</w:t>
      </w:r>
      <w:r w:rsidRPr="00067D04">
        <w:rPr>
          <w:rFonts w:hint="eastAsia"/>
        </w:rPr>
        <w:t>处。</w:t>
      </w:r>
    </w:p>
    <w:p w14:paraId="79A4A965" w14:textId="77777777" w:rsidR="00701D1B" w:rsidRPr="00067D04" w:rsidRDefault="00701D1B" w:rsidP="00AD7501">
      <w:pPr>
        <w:pStyle w:val="a7"/>
        <w:numPr>
          <w:ilvl w:val="0"/>
          <w:numId w:val="14"/>
        </w:numPr>
        <w:tabs>
          <w:tab w:val="left" w:pos="1482"/>
        </w:tabs>
        <w:kinsoku w:val="0"/>
        <w:overflowPunct w:val="0"/>
        <w:spacing w:before="0"/>
        <w:ind w:left="1481" w:hanging="303"/>
      </w:pPr>
      <w:r w:rsidRPr="00067D04">
        <w:rPr>
          <w:rFonts w:hint="eastAsia"/>
          <w:spacing w:val="-4"/>
        </w:rPr>
        <w:t>进入施工现场没戴好安全帽的将扣除违约金人民币</w:t>
      </w:r>
      <w:r w:rsidRPr="00067D04">
        <w:rPr>
          <w:spacing w:val="-4"/>
        </w:rPr>
        <w:t xml:space="preserve"> </w:t>
      </w:r>
      <w:r w:rsidRPr="00067D04">
        <w:t>100</w:t>
      </w:r>
      <w:r w:rsidRPr="00067D04">
        <w:rPr>
          <w:spacing w:val="-37"/>
        </w:rPr>
        <w:t xml:space="preserve"> </w:t>
      </w:r>
      <w:r w:rsidRPr="00067D04">
        <w:rPr>
          <w:rFonts w:hint="eastAsia"/>
          <w:spacing w:val="-37"/>
        </w:rPr>
        <w:t>元</w:t>
      </w:r>
      <w:r w:rsidRPr="00067D04">
        <w:t>/</w:t>
      </w:r>
      <w:r w:rsidRPr="00067D04">
        <w:rPr>
          <w:rFonts w:hint="eastAsia"/>
        </w:rPr>
        <w:t>人次，</w:t>
      </w:r>
    </w:p>
    <w:p w14:paraId="3D038C3D" w14:textId="77777777" w:rsidR="00701D1B" w:rsidRPr="00067D04" w:rsidRDefault="00701D1B" w:rsidP="00701D1B">
      <w:pPr>
        <w:pStyle w:val="a3"/>
        <w:kinsoku w:val="0"/>
        <w:overflowPunct w:val="0"/>
        <w:spacing w:before="197"/>
        <w:ind w:left="1179"/>
        <w:rPr>
          <w:sz w:val="24"/>
          <w:szCs w:val="24"/>
        </w:rPr>
      </w:pPr>
      <w:r w:rsidRPr="00067D04">
        <w:rPr>
          <w:rFonts w:hint="eastAsia"/>
          <w:sz w:val="24"/>
          <w:szCs w:val="24"/>
        </w:rPr>
        <w:t>没系好帽带的将扣除违约金人民币</w:t>
      </w:r>
      <w:r w:rsidRPr="00067D04">
        <w:rPr>
          <w:sz w:val="24"/>
          <w:szCs w:val="24"/>
        </w:rPr>
        <w:t xml:space="preserve"> 50 </w:t>
      </w:r>
      <w:r w:rsidRPr="00067D04">
        <w:rPr>
          <w:rFonts w:hint="eastAsia"/>
          <w:sz w:val="24"/>
          <w:szCs w:val="24"/>
        </w:rPr>
        <w:t>元</w:t>
      </w:r>
      <w:r w:rsidRPr="00067D04">
        <w:rPr>
          <w:sz w:val="24"/>
          <w:szCs w:val="24"/>
        </w:rPr>
        <w:t>/</w:t>
      </w:r>
      <w:r w:rsidRPr="00067D04">
        <w:rPr>
          <w:rFonts w:hint="eastAsia"/>
          <w:sz w:val="24"/>
          <w:szCs w:val="24"/>
        </w:rPr>
        <w:t>人次。</w:t>
      </w:r>
    </w:p>
    <w:p w14:paraId="4C27E670" w14:textId="77777777" w:rsidR="00701D1B" w:rsidRPr="00067D04" w:rsidRDefault="00701D1B" w:rsidP="00AD7501">
      <w:pPr>
        <w:pStyle w:val="a7"/>
        <w:numPr>
          <w:ilvl w:val="0"/>
          <w:numId w:val="14"/>
        </w:numPr>
        <w:tabs>
          <w:tab w:val="left" w:pos="1482"/>
        </w:tabs>
        <w:kinsoku w:val="0"/>
        <w:overflowPunct w:val="0"/>
        <w:spacing w:before="201"/>
        <w:ind w:left="1481" w:hanging="303"/>
      </w:pPr>
      <w:r w:rsidRPr="00067D04">
        <w:rPr>
          <w:rFonts w:hint="eastAsia"/>
          <w:spacing w:val="-4"/>
        </w:rPr>
        <w:t>非专业人员安装和操作机电设备将扣除违约金人民币</w:t>
      </w:r>
      <w:r w:rsidRPr="00067D04">
        <w:rPr>
          <w:spacing w:val="-4"/>
        </w:rPr>
        <w:t xml:space="preserve"> </w:t>
      </w:r>
      <w:r w:rsidRPr="00067D04">
        <w:t>1000</w:t>
      </w:r>
      <w:r w:rsidRPr="00067D04">
        <w:rPr>
          <w:spacing w:val="-39"/>
        </w:rPr>
        <w:t xml:space="preserve"> </w:t>
      </w:r>
      <w:r w:rsidRPr="00067D04">
        <w:rPr>
          <w:rFonts w:hint="eastAsia"/>
          <w:spacing w:val="-39"/>
        </w:rPr>
        <w:t>元</w:t>
      </w:r>
      <w:r w:rsidRPr="00067D04">
        <w:t>/</w:t>
      </w:r>
      <w:r w:rsidRPr="00067D04">
        <w:rPr>
          <w:rFonts w:hint="eastAsia"/>
        </w:rPr>
        <w:t>次。</w:t>
      </w:r>
    </w:p>
    <w:p w14:paraId="31C02E34" w14:textId="77777777" w:rsidR="00701D1B" w:rsidRPr="00067D04" w:rsidRDefault="00701D1B" w:rsidP="00AD7501">
      <w:pPr>
        <w:pStyle w:val="a7"/>
        <w:numPr>
          <w:ilvl w:val="0"/>
          <w:numId w:val="14"/>
        </w:numPr>
        <w:tabs>
          <w:tab w:val="left" w:pos="1484"/>
        </w:tabs>
        <w:kinsoku w:val="0"/>
        <w:overflowPunct w:val="0"/>
        <w:spacing w:before="199" w:line="364" w:lineRule="auto"/>
        <w:ind w:right="859" w:firstLine="0"/>
      </w:pPr>
      <w:proofErr w:type="gramStart"/>
      <w:r w:rsidRPr="00067D04">
        <w:rPr>
          <w:rFonts w:hint="eastAsia"/>
        </w:rPr>
        <w:t>危险源无警示</w:t>
      </w:r>
      <w:proofErr w:type="gramEnd"/>
      <w:r w:rsidRPr="00067D04">
        <w:rPr>
          <w:rFonts w:hint="eastAsia"/>
        </w:rPr>
        <w:t>标志，无防护措施的将扣除违约金人民币</w:t>
      </w:r>
      <w:r w:rsidRPr="00067D04">
        <w:t xml:space="preserve"> 1000</w:t>
      </w:r>
      <w:r w:rsidRPr="00067D04">
        <w:rPr>
          <w:spacing w:val="-33"/>
        </w:rPr>
        <w:t xml:space="preserve"> </w:t>
      </w:r>
      <w:r w:rsidRPr="00067D04">
        <w:rPr>
          <w:rFonts w:hint="eastAsia"/>
          <w:spacing w:val="-33"/>
        </w:rPr>
        <w:t>元</w:t>
      </w:r>
      <w:r w:rsidRPr="00067D04">
        <w:t xml:space="preserve">/ </w:t>
      </w:r>
      <w:r w:rsidRPr="00067D04">
        <w:rPr>
          <w:rFonts w:hint="eastAsia"/>
        </w:rPr>
        <w:t>处。</w:t>
      </w:r>
    </w:p>
    <w:p w14:paraId="34B960BA" w14:textId="77777777" w:rsidR="00701D1B" w:rsidRPr="00067D04" w:rsidRDefault="00701D1B" w:rsidP="00AD7501">
      <w:pPr>
        <w:pStyle w:val="a7"/>
        <w:numPr>
          <w:ilvl w:val="0"/>
          <w:numId w:val="14"/>
        </w:numPr>
        <w:tabs>
          <w:tab w:val="left" w:pos="1482"/>
        </w:tabs>
        <w:kinsoku w:val="0"/>
        <w:overflowPunct w:val="0"/>
        <w:spacing w:before="0" w:line="382" w:lineRule="exact"/>
        <w:ind w:left="1481" w:hanging="303"/>
      </w:pPr>
      <w:r w:rsidRPr="00067D04">
        <w:rPr>
          <w:rFonts w:hint="eastAsia"/>
          <w:spacing w:val="-4"/>
        </w:rPr>
        <w:t>发现酒后上岗作业的将扣除违约金人民币</w:t>
      </w:r>
      <w:r w:rsidRPr="00067D04">
        <w:rPr>
          <w:spacing w:val="-4"/>
        </w:rPr>
        <w:t xml:space="preserve"> </w:t>
      </w:r>
      <w:r w:rsidRPr="00067D04">
        <w:t>1000</w:t>
      </w:r>
      <w:r w:rsidRPr="00067D04">
        <w:rPr>
          <w:spacing w:val="-39"/>
        </w:rPr>
        <w:t xml:space="preserve"> </w:t>
      </w:r>
      <w:r w:rsidRPr="00067D04">
        <w:rPr>
          <w:rFonts w:hint="eastAsia"/>
          <w:spacing w:val="-39"/>
        </w:rPr>
        <w:t>元</w:t>
      </w:r>
      <w:r w:rsidRPr="00067D04">
        <w:t>/</w:t>
      </w:r>
      <w:r w:rsidRPr="00067D04">
        <w:rPr>
          <w:rFonts w:hint="eastAsia"/>
        </w:rPr>
        <w:t>人次。</w:t>
      </w:r>
    </w:p>
    <w:p w14:paraId="46C07F42" w14:textId="77777777" w:rsidR="00701D1B" w:rsidRPr="00067D04" w:rsidRDefault="00701D1B" w:rsidP="00AD7501">
      <w:pPr>
        <w:pStyle w:val="a7"/>
        <w:numPr>
          <w:ilvl w:val="0"/>
          <w:numId w:val="14"/>
        </w:numPr>
        <w:tabs>
          <w:tab w:val="left" w:pos="1482"/>
        </w:tabs>
        <w:kinsoku w:val="0"/>
        <w:overflowPunct w:val="0"/>
        <w:spacing w:before="198" w:line="364" w:lineRule="auto"/>
        <w:ind w:right="856" w:firstLine="0"/>
      </w:pPr>
      <w:r w:rsidRPr="00067D04">
        <w:rPr>
          <w:rFonts w:hint="eastAsia"/>
          <w:spacing w:val="-14"/>
        </w:rPr>
        <w:t>施工现场，穿拖鞋、高跟鞋、光脚、赤膊上岗及高处作业穿高跟皮</w:t>
      </w:r>
      <w:r w:rsidRPr="00067D04">
        <w:rPr>
          <w:rFonts w:hint="eastAsia"/>
          <w:spacing w:val="-7"/>
        </w:rPr>
        <w:t>鞋的将扣除违约金人民币</w:t>
      </w:r>
      <w:r w:rsidRPr="00067D04">
        <w:rPr>
          <w:spacing w:val="-7"/>
        </w:rPr>
        <w:t xml:space="preserve"> </w:t>
      </w:r>
      <w:r w:rsidRPr="00067D04">
        <w:t>50</w:t>
      </w:r>
      <w:r w:rsidRPr="00067D04">
        <w:rPr>
          <w:spacing w:val="-39"/>
        </w:rPr>
        <w:t xml:space="preserve"> </w:t>
      </w:r>
      <w:r w:rsidRPr="00067D04">
        <w:rPr>
          <w:rFonts w:hint="eastAsia"/>
          <w:spacing w:val="-39"/>
        </w:rPr>
        <w:t>元</w:t>
      </w:r>
      <w:r w:rsidRPr="00067D04">
        <w:t>/</w:t>
      </w:r>
      <w:r w:rsidRPr="00067D04">
        <w:rPr>
          <w:rFonts w:hint="eastAsia"/>
        </w:rPr>
        <w:t>人次。</w:t>
      </w:r>
    </w:p>
    <w:p w14:paraId="61DEEFF3" w14:textId="77777777" w:rsidR="00701D1B" w:rsidRPr="00067D04" w:rsidRDefault="00701D1B" w:rsidP="00AD7501">
      <w:pPr>
        <w:pStyle w:val="a7"/>
        <w:numPr>
          <w:ilvl w:val="0"/>
          <w:numId w:val="14"/>
        </w:numPr>
        <w:tabs>
          <w:tab w:val="left" w:pos="1629"/>
        </w:tabs>
        <w:kinsoku w:val="0"/>
        <w:overflowPunct w:val="0"/>
        <w:spacing w:before="1" w:line="364" w:lineRule="auto"/>
        <w:ind w:right="859" w:firstLine="0"/>
      </w:pPr>
      <w:r w:rsidRPr="00067D04">
        <w:rPr>
          <w:rFonts w:hint="eastAsia"/>
          <w:spacing w:val="-1"/>
        </w:rPr>
        <w:t>擅自拆除施工现场的脚手架、防护设施、安全标志、警告牌、脚</w:t>
      </w:r>
      <w:r w:rsidRPr="00067D04">
        <w:rPr>
          <w:rFonts w:hint="eastAsia"/>
          <w:spacing w:val="-4"/>
        </w:rPr>
        <w:t>手架连接铅丝或连接件的将扣除违约金人民币</w:t>
      </w:r>
      <w:r w:rsidRPr="00067D04">
        <w:rPr>
          <w:spacing w:val="-4"/>
        </w:rPr>
        <w:t xml:space="preserve"> </w:t>
      </w:r>
      <w:r w:rsidRPr="00067D04">
        <w:t>1000</w:t>
      </w:r>
      <w:r w:rsidRPr="00067D04">
        <w:rPr>
          <w:spacing w:val="-39"/>
        </w:rPr>
        <w:t xml:space="preserve"> </w:t>
      </w:r>
      <w:r w:rsidRPr="00067D04">
        <w:rPr>
          <w:rFonts w:hint="eastAsia"/>
          <w:spacing w:val="-39"/>
        </w:rPr>
        <w:t>元</w:t>
      </w:r>
      <w:r w:rsidRPr="00067D04">
        <w:t>/</w:t>
      </w:r>
      <w:r w:rsidRPr="00067D04">
        <w:rPr>
          <w:rFonts w:hint="eastAsia"/>
        </w:rPr>
        <w:t>处。</w:t>
      </w:r>
    </w:p>
    <w:p w14:paraId="40A82979" w14:textId="77777777" w:rsidR="00701D1B" w:rsidRPr="00067D04" w:rsidRDefault="00701D1B" w:rsidP="00AD7501">
      <w:pPr>
        <w:pStyle w:val="a7"/>
        <w:numPr>
          <w:ilvl w:val="0"/>
          <w:numId w:val="14"/>
        </w:numPr>
        <w:tabs>
          <w:tab w:val="left" w:pos="1629"/>
        </w:tabs>
        <w:kinsoku w:val="0"/>
        <w:overflowPunct w:val="0"/>
        <w:spacing w:before="0" w:line="364" w:lineRule="auto"/>
        <w:ind w:right="859" w:firstLine="0"/>
      </w:pPr>
      <w:r w:rsidRPr="00067D04">
        <w:rPr>
          <w:rFonts w:hint="eastAsia"/>
          <w:spacing w:val="-1"/>
        </w:rPr>
        <w:t>坐在脚手架防护栏杆上休息和在脚手架上睡觉的将扣除违约金人</w:t>
      </w:r>
      <w:r w:rsidRPr="00067D04">
        <w:rPr>
          <w:rFonts w:hint="eastAsia"/>
          <w:spacing w:val="-26"/>
        </w:rPr>
        <w:t>民币</w:t>
      </w:r>
      <w:r w:rsidRPr="00067D04">
        <w:rPr>
          <w:spacing w:val="-26"/>
        </w:rPr>
        <w:t xml:space="preserve"> </w:t>
      </w:r>
      <w:r w:rsidRPr="00067D04">
        <w:t>1000</w:t>
      </w:r>
      <w:r w:rsidRPr="00067D04">
        <w:rPr>
          <w:spacing w:val="-39"/>
        </w:rPr>
        <w:t xml:space="preserve"> </w:t>
      </w:r>
      <w:r w:rsidRPr="00067D04">
        <w:rPr>
          <w:rFonts w:hint="eastAsia"/>
          <w:spacing w:val="-39"/>
        </w:rPr>
        <w:t>元</w:t>
      </w:r>
      <w:r w:rsidRPr="00067D04">
        <w:t>/</w:t>
      </w:r>
      <w:r w:rsidRPr="00067D04">
        <w:rPr>
          <w:rFonts w:hint="eastAsia"/>
        </w:rPr>
        <w:t>人次。</w:t>
      </w:r>
    </w:p>
    <w:p w14:paraId="0E4BEBE4" w14:textId="77777777" w:rsidR="00701D1B" w:rsidRPr="00067D04" w:rsidRDefault="00701D1B" w:rsidP="00AD7501">
      <w:pPr>
        <w:pStyle w:val="a7"/>
        <w:numPr>
          <w:ilvl w:val="0"/>
          <w:numId w:val="14"/>
        </w:numPr>
        <w:tabs>
          <w:tab w:val="left" w:pos="1631"/>
        </w:tabs>
        <w:kinsoku w:val="0"/>
        <w:overflowPunct w:val="0"/>
        <w:spacing w:before="0" w:line="364" w:lineRule="auto"/>
        <w:ind w:right="859" w:firstLine="0"/>
      </w:pPr>
      <w:r w:rsidRPr="00067D04">
        <w:rPr>
          <w:rFonts w:hint="eastAsia"/>
          <w:spacing w:val="-1"/>
        </w:rPr>
        <w:t>未及时清除拆下的脚手架、钢模板、</w:t>
      </w:r>
      <w:proofErr w:type="gramStart"/>
      <w:r w:rsidRPr="00067D04">
        <w:rPr>
          <w:rFonts w:hint="eastAsia"/>
          <w:spacing w:val="-1"/>
        </w:rPr>
        <w:t>轧头或</w:t>
      </w:r>
      <w:proofErr w:type="gramEnd"/>
      <w:r w:rsidRPr="00067D04">
        <w:rPr>
          <w:rFonts w:hint="eastAsia"/>
          <w:spacing w:val="-1"/>
        </w:rPr>
        <w:t>木模、支撑的将扣除</w:t>
      </w:r>
      <w:r w:rsidRPr="00067D04">
        <w:rPr>
          <w:rFonts w:hint="eastAsia"/>
          <w:spacing w:val="-11"/>
        </w:rPr>
        <w:t>违约金人民币</w:t>
      </w:r>
      <w:r w:rsidRPr="00067D04">
        <w:rPr>
          <w:spacing w:val="-11"/>
        </w:rPr>
        <w:t xml:space="preserve"> </w:t>
      </w:r>
      <w:r w:rsidRPr="00067D04">
        <w:t>200</w:t>
      </w:r>
      <w:r w:rsidRPr="00067D04">
        <w:rPr>
          <w:spacing w:val="-38"/>
        </w:rPr>
        <w:t xml:space="preserve"> </w:t>
      </w:r>
      <w:r w:rsidRPr="00067D04">
        <w:rPr>
          <w:rFonts w:hint="eastAsia"/>
          <w:spacing w:val="-38"/>
        </w:rPr>
        <w:t>元</w:t>
      </w:r>
      <w:r w:rsidRPr="00067D04">
        <w:t>/</w:t>
      </w:r>
      <w:r w:rsidRPr="00067D04">
        <w:rPr>
          <w:rFonts w:hint="eastAsia"/>
        </w:rPr>
        <w:t>次。</w:t>
      </w:r>
    </w:p>
    <w:p w14:paraId="11A530A5" w14:textId="77777777" w:rsidR="00701D1B" w:rsidRPr="00067D04" w:rsidRDefault="00701D1B" w:rsidP="00AD7501">
      <w:pPr>
        <w:pStyle w:val="a7"/>
        <w:numPr>
          <w:ilvl w:val="0"/>
          <w:numId w:val="14"/>
        </w:numPr>
        <w:tabs>
          <w:tab w:val="left" w:pos="1631"/>
        </w:tabs>
        <w:kinsoku w:val="0"/>
        <w:overflowPunct w:val="0"/>
        <w:spacing w:before="0" w:line="364" w:lineRule="auto"/>
        <w:ind w:right="859" w:firstLine="0"/>
      </w:pPr>
      <w:r w:rsidRPr="00067D04">
        <w:rPr>
          <w:rFonts w:hint="eastAsia"/>
          <w:spacing w:val="-1"/>
        </w:rPr>
        <w:t>施工现场</w:t>
      </w:r>
      <w:proofErr w:type="gramStart"/>
      <w:r w:rsidRPr="00067D04">
        <w:rPr>
          <w:rFonts w:hint="eastAsia"/>
          <w:spacing w:val="-1"/>
        </w:rPr>
        <w:t>做到活完场地</w:t>
      </w:r>
      <w:proofErr w:type="gramEnd"/>
      <w:r w:rsidRPr="00067D04">
        <w:rPr>
          <w:rFonts w:hint="eastAsia"/>
          <w:spacing w:val="-1"/>
        </w:rPr>
        <w:t>清、不得有建筑垃圾，否则，将扣除违约</w:t>
      </w:r>
      <w:r w:rsidRPr="00067D04">
        <w:rPr>
          <w:rFonts w:hint="eastAsia"/>
          <w:spacing w:val="-16"/>
        </w:rPr>
        <w:t>金人民币</w:t>
      </w:r>
      <w:r w:rsidRPr="00067D04">
        <w:rPr>
          <w:spacing w:val="-16"/>
        </w:rPr>
        <w:t xml:space="preserve"> </w:t>
      </w:r>
      <w:r w:rsidRPr="00067D04">
        <w:t>500</w:t>
      </w:r>
      <w:r w:rsidRPr="00067D04">
        <w:rPr>
          <w:spacing w:val="-38"/>
        </w:rPr>
        <w:t xml:space="preserve"> </w:t>
      </w:r>
      <w:r w:rsidRPr="00067D04">
        <w:rPr>
          <w:rFonts w:hint="eastAsia"/>
          <w:spacing w:val="-38"/>
        </w:rPr>
        <w:t>元</w:t>
      </w:r>
      <w:r w:rsidRPr="00067D04">
        <w:t>/</w:t>
      </w:r>
      <w:r w:rsidRPr="00067D04">
        <w:rPr>
          <w:rFonts w:hint="eastAsia"/>
        </w:rPr>
        <w:t>处</w:t>
      </w:r>
      <w:r w:rsidRPr="00067D04">
        <w:t>/</w:t>
      </w:r>
      <w:r w:rsidRPr="00067D04">
        <w:rPr>
          <w:rFonts w:hint="eastAsia"/>
        </w:rPr>
        <w:t>次。</w:t>
      </w:r>
    </w:p>
    <w:p w14:paraId="0947E0DE" w14:textId="77777777" w:rsidR="00701D1B" w:rsidRPr="00067D04" w:rsidRDefault="00701D1B" w:rsidP="00AD7501">
      <w:pPr>
        <w:pStyle w:val="a7"/>
        <w:numPr>
          <w:ilvl w:val="0"/>
          <w:numId w:val="14"/>
        </w:numPr>
        <w:tabs>
          <w:tab w:val="left" w:pos="1633"/>
        </w:tabs>
        <w:kinsoku w:val="0"/>
        <w:overflowPunct w:val="0"/>
        <w:spacing w:before="0" w:line="364" w:lineRule="auto"/>
        <w:ind w:right="859" w:firstLine="0"/>
      </w:pPr>
      <w:r w:rsidRPr="00067D04">
        <w:rPr>
          <w:rFonts w:hint="eastAsia"/>
          <w:spacing w:val="-2"/>
        </w:rPr>
        <w:t>在砖砌脚手架上堆放材料超过荷载的，将扣除违约金人民币</w:t>
      </w:r>
      <w:r w:rsidRPr="00067D04">
        <w:rPr>
          <w:spacing w:val="-2"/>
        </w:rPr>
        <w:t xml:space="preserve"> </w:t>
      </w:r>
      <w:r w:rsidRPr="00067D04">
        <w:t xml:space="preserve">300 </w:t>
      </w:r>
      <w:r w:rsidRPr="00067D04">
        <w:rPr>
          <w:rFonts w:hint="eastAsia"/>
        </w:rPr>
        <w:t>元</w:t>
      </w:r>
      <w:r w:rsidRPr="00067D04">
        <w:t>/</w:t>
      </w:r>
      <w:r w:rsidRPr="00067D04">
        <w:rPr>
          <w:rFonts w:hint="eastAsia"/>
        </w:rPr>
        <w:t>处。</w:t>
      </w:r>
    </w:p>
    <w:p w14:paraId="258A5D99" w14:textId="77777777" w:rsidR="00701D1B" w:rsidRPr="00067D04" w:rsidRDefault="00701D1B" w:rsidP="00AD7501">
      <w:pPr>
        <w:pStyle w:val="a7"/>
        <w:numPr>
          <w:ilvl w:val="0"/>
          <w:numId w:val="14"/>
        </w:numPr>
        <w:tabs>
          <w:tab w:val="left" w:pos="1631"/>
        </w:tabs>
        <w:kinsoku w:val="0"/>
        <w:overflowPunct w:val="0"/>
        <w:spacing w:before="0" w:line="382" w:lineRule="exact"/>
        <w:ind w:left="1630" w:hanging="452"/>
      </w:pPr>
      <w:r w:rsidRPr="00067D04">
        <w:rPr>
          <w:rFonts w:hint="eastAsia"/>
        </w:rPr>
        <w:t>高空作业</w:t>
      </w:r>
    </w:p>
    <w:p w14:paraId="48356BDB" w14:textId="77777777" w:rsidR="00701D1B" w:rsidRPr="00067D04" w:rsidRDefault="00701D1B" w:rsidP="00AD7501">
      <w:pPr>
        <w:pStyle w:val="a7"/>
        <w:numPr>
          <w:ilvl w:val="0"/>
          <w:numId w:val="13"/>
        </w:numPr>
        <w:tabs>
          <w:tab w:val="left" w:pos="1932"/>
        </w:tabs>
        <w:kinsoku w:val="0"/>
        <w:overflowPunct w:val="0"/>
        <w:spacing w:before="199" w:line="364" w:lineRule="auto"/>
        <w:ind w:right="856" w:firstLine="0"/>
      </w:pPr>
      <w:r w:rsidRPr="00067D04">
        <w:rPr>
          <w:rFonts w:hint="eastAsia"/>
        </w:rPr>
        <w:t>身体不健康，患有高血压、贫血症、严重心脏病、精神病、癫痫病、深度近视眼在</w:t>
      </w:r>
      <w:r w:rsidRPr="00067D04">
        <w:t xml:space="preserve"> 500 </w:t>
      </w:r>
      <w:r w:rsidRPr="00067D04">
        <w:rPr>
          <w:rFonts w:hint="eastAsia"/>
        </w:rPr>
        <w:t>度以上从事高空作业的将扣除违约金人民币</w:t>
      </w:r>
      <w:r w:rsidRPr="00067D04">
        <w:t xml:space="preserve">1000 </w:t>
      </w:r>
      <w:r w:rsidRPr="00067D04">
        <w:rPr>
          <w:rFonts w:hint="eastAsia"/>
        </w:rPr>
        <w:t>元</w:t>
      </w:r>
      <w:r w:rsidRPr="00067D04">
        <w:t>/</w:t>
      </w:r>
      <w:r w:rsidRPr="00067D04">
        <w:rPr>
          <w:rFonts w:hint="eastAsia"/>
        </w:rPr>
        <w:t>人次。</w:t>
      </w:r>
    </w:p>
    <w:p w14:paraId="44779004" w14:textId="77777777" w:rsidR="00701D1B" w:rsidRPr="00067D04" w:rsidRDefault="00701D1B" w:rsidP="00AD7501">
      <w:pPr>
        <w:pStyle w:val="a7"/>
        <w:numPr>
          <w:ilvl w:val="0"/>
          <w:numId w:val="13"/>
        </w:numPr>
        <w:tabs>
          <w:tab w:val="left" w:pos="1932"/>
        </w:tabs>
        <w:kinsoku w:val="0"/>
        <w:overflowPunct w:val="0"/>
        <w:spacing w:before="199" w:line="364" w:lineRule="auto"/>
        <w:ind w:right="856" w:firstLine="0"/>
      </w:pPr>
      <w:r w:rsidRPr="00067D04">
        <w:rPr>
          <w:rFonts w:hint="eastAsia"/>
        </w:rPr>
        <w:t>乘人的外用电梯、吊笼，无可靠安全装置的将扣除违约金人民币</w:t>
      </w:r>
      <w:r w:rsidRPr="00067D04">
        <w:t xml:space="preserve"> 2000 </w:t>
      </w:r>
      <w:r w:rsidRPr="00067D04">
        <w:rPr>
          <w:rFonts w:hint="eastAsia"/>
        </w:rPr>
        <w:t>元</w:t>
      </w:r>
      <w:r w:rsidRPr="00067D04">
        <w:t>/</w:t>
      </w:r>
      <w:r w:rsidRPr="00067D04">
        <w:rPr>
          <w:rFonts w:hint="eastAsia"/>
        </w:rPr>
        <w:t>部。</w:t>
      </w:r>
    </w:p>
    <w:p w14:paraId="39DCD307" w14:textId="77777777" w:rsidR="00701D1B" w:rsidRPr="00067D04" w:rsidRDefault="00701D1B" w:rsidP="00AD7501">
      <w:pPr>
        <w:pStyle w:val="a7"/>
        <w:numPr>
          <w:ilvl w:val="0"/>
          <w:numId w:val="13"/>
        </w:numPr>
        <w:tabs>
          <w:tab w:val="left" w:pos="1932"/>
        </w:tabs>
        <w:kinsoku w:val="0"/>
        <w:overflowPunct w:val="0"/>
        <w:spacing w:before="199" w:line="364" w:lineRule="auto"/>
        <w:ind w:right="856" w:firstLine="0"/>
      </w:pPr>
      <w:r w:rsidRPr="00067D04">
        <w:rPr>
          <w:rFonts w:hint="eastAsia"/>
          <w:spacing w:val="-1"/>
        </w:rPr>
        <w:t>遇有暴雨、浓雾和六级以上的强风仍进行室外作业的将扣除违</w:t>
      </w:r>
      <w:r w:rsidRPr="00067D04">
        <w:rPr>
          <w:rFonts w:hint="eastAsia"/>
          <w:spacing w:val="-13"/>
        </w:rPr>
        <w:t>约金人民币</w:t>
      </w:r>
      <w:r w:rsidRPr="00067D04">
        <w:rPr>
          <w:spacing w:val="-13"/>
        </w:rPr>
        <w:t xml:space="preserve"> </w:t>
      </w:r>
      <w:r w:rsidRPr="00067D04">
        <w:t>200</w:t>
      </w:r>
      <w:r w:rsidRPr="00067D04">
        <w:rPr>
          <w:spacing w:val="-38"/>
        </w:rPr>
        <w:t xml:space="preserve"> </w:t>
      </w:r>
      <w:r w:rsidRPr="00067D04">
        <w:rPr>
          <w:rFonts w:hint="eastAsia"/>
          <w:spacing w:val="-38"/>
        </w:rPr>
        <w:t>元</w:t>
      </w:r>
      <w:r w:rsidRPr="00067D04">
        <w:lastRenderedPageBreak/>
        <w:t>/</w:t>
      </w:r>
      <w:r w:rsidRPr="00067D04">
        <w:rPr>
          <w:rFonts w:hint="eastAsia"/>
        </w:rPr>
        <w:t>人次。</w:t>
      </w:r>
    </w:p>
    <w:p w14:paraId="67988AC2" w14:textId="77777777" w:rsidR="00701D1B" w:rsidRPr="00067D04" w:rsidRDefault="00701D1B" w:rsidP="00AD7501">
      <w:pPr>
        <w:pStyle w:val="a7"/>
        <w:numPr>
          <w:ilvl w:val="0"/>
          <w:numId w:val="13"/>
        </w:numPr>
        <w:tabs>
          <w:tab w:val="left" w:pos="1929"/>
        </w:tabs>
        <w:kinsoku w:val="0"/>
        <w:overflowPunct w:val="0"/>
        <w:spacing w:before="0" w:line="382" w:lineRule="exact"/>
        <w:ind w:left="1929" w:hanging="750"/>
      </w:pPr>
      <w:r w:rsidRPr="00067D04">
        <w:rPr>
          <w:rFonts w:hint="eastAsia"/>
          <w:spacing w:val="-4"/>
        </w:rPr>
        <w:t>夜间施工无充分照明的将扣除违约金人民币</w:t>
      </w:r>
      <w:r w:rsidRPr="00067D04">
        <w:rPr>
          <w:spacing w:val="-4"/>
        </w:rPr>
        <w:t xml:space="preserve"> </w:t>
      </w:r>
      <w:r w:rsidRPr="00067D04">
        <w:t>1000</w:t>
      </w:r>
      <w:r w:rsidRPr="00067D04">
        <w:rPr>
          <w:spacing w:val="-39"/>
        </w:rPr>
        <w:t xml:space="preserve"> </w:t>
      </w:r>
      <w:r w:rsidRPr="00067D04">
        <w:rPr>
          <w:rFonts w:hint="eastAsia"/>
          <w:spacing w:val="-39"/>
        </w:rPr>
        <w:t>元</w:t>
      </w:r>
      <w:r w:rsidRPr="00067D04">
        <w:t>/</w:t>
      </w:r>
      <w:r w:rsidRPr="00067D04">
        <w:rPr>
          <w:rFonts w:hint="eastAsia"/>
        </w:rPr>
        <w:t>次。</w:t>
      </w:r>
    </w:p>
    <w:p w14:paraId="62101ECC" w14:textId="77777777" w:rsidR="00701D1B" w:rsidRPr="00067D04" w:rsidRDefault="00701D1B" w:rsidP="00AD7501">
      <w:pPr>
        <w:pStyle w:val="a7"/>
        <w:numPr>
          <w:ilvl w:val="0"/>
          <w:numId w:val="13"/>
        </w:numPr>
        <w:tabs>
          <w:tab w:val="left" w:pos="2036"/>
        </w:tabs>
        <w:kinsoku w:val="0"/>
        <w:overflowPunct w:val="0"/>
        <w:spacing w:before="201" w:line="364" w:lineRule="auto"/>
        <w:ind w:right="856" w:firstLine="0"/>
      </w:pPr>
      <w:r w:rsidRPr="00067D04">
        <w:rPr>
          <w:rFonts w:hint="eastAsia"/>
          <w:spacing w:val="-8"/>
        </w:rPr>
        <w:t>高空作业人员系好安全带，严禁上下抛物，违者将扣除违约金</w:t>
      </w:r>
      <w:r w:rsidRPr="00067D04">
        <w:rPr>
          <w:rFonts w:hint="eastAsia"/>
          <w:spacing w:val="-19"/>
        </w:rPr>
        <w:t>人民币</w:t>
      </w:r>
      <w:r w:rsidRPr="00067D04">
        <w:rPr>
          <w:spacing w:val="-19"/>
        </w:rPr>
        <w:t xml:space="preserve"> </w:t>
      </w:r>
      <w:r w:rsidRPr="00067D04">
        <w:t>1000</w:t>
      </w:r>
      <w:r w:rsidRPr="00067D04">
        <w:rPr>
          <w:spacing w:val="-39"/>
        </w:rPr>
        <w:t xml:space="preserve"> </w:t>
      </w:r>
      <w:r w:rsidRPr="00067D04">
        <w:rPr>
          <w:rFonts w:hint="eastAsia"/>
          <w:spacing w:val="-39"/>
        </w:rPr>
        <w:t>元</w:t>
      </w:r>
      <w:r w:rsidRPr="00067D04">
        <w:t>/</w:t>
      </w:r>
      <w:r w:rsidRPr="00067D04">
        <w:rPr>
          <w:rFonts w:hint="eastAsia"/>
        </w:rPr>
        <w:t>次。</w:t>
      </w:r>
    </w:p>
    <w:p w14:paraId="1F7A6EA6" w14:textId="77777777" w:rsidR="00701D1B" w:rsidRPr="00067D04" w:rsidRDefault="00701D1B" w:rsidP="00AD7501">
      <w:pPr>
        <w:pStyle w:val="a7"/>
        <w:numPr>
          <w:ilvl w:val="0"/>
          <w:numId w:val="14"/>
        </w:numPr>
        <w:tabs>
          <w:tab w:val="left" w:pos="1631"/>
        </w:tabs>
        <w:kinsoku w:val="0"/>
        <w:overflowPunct w:val="0"/>
        <w:spacing w:before="0" w:line="364" w:lineRule="auto"/>
        <w:ind w:right="859" w:firstLine="0"/>
      </w:pPr>
      <w:r w:rsidRPr="00067D04">
        <w:rPr>
          <w:rFonts w:hint="eastAsia"/>
          <w:spacing w:val="-1"/>
        </w:rPr>
        <w:t>机械操作不束紧袖口，女工发辫没有</w:t>
      </w:r>
      <w:proofErr w:type="gramStart"/>
      <w:r w:rsidRPr="00067D04">
        <w:rPr>
          <w:rFonts w:hint="eastAsia"/>
          <w:spacing w:val="-1"/>
        </w:rPr>
        <w:t>挽入帽内</w:t>
      </w:r>
      <w:proofErr w:type="gramEnd"/>
      <w:r w:rsidRPr="00067D04">
        <w:rPr>
          <w:rFonts w:hint="eastAsia"/>
          <w:spacing w:val="-1"/>
        </w:rPr>
        <w:t>的将扣除违约金人</w:t>
      </w:r>
      <w:r w:rsidRPr="00067D04">
        <w:rPr>
          <w:rFonts w:hint="eastAsia"/>
          <w:spacing w:val="-26"/>
        </w:rPr>
        <w:t>民币</w:t>
      </w:r>
      <w:r w:rsidRPr="00067D04">
        <w:rPr>
          <w:spacing w:val="-26"/>
        </w:rPr>
        <w:t xml:space="preserve"> </w:t>
      </w:r>
      <w:r w:rsidRPr="00067D04">
        <w:t>50</w:t>
      </w:r>
      <w:r w:rsidRPr="00067D04">
        <w:rPr>
          <w:spacing w:val="-39"/>
        </w:rPr>
        <w:t xml:space="preserve"> </w:t>
      </w:r>
      <w:r w:rsidRPr="00067D04">
        <w:rPr>
          <w:rFonts w:hint="eastAsia"/>
          <w:spacing w:val="-39"/>
        </w:rPr>
        <w:t>元</w:t>
      </w:r>
      <w:r w:rsidRPr="00067D04">
        <w:t>/</w:t>
      </w:r>
      <w:r w:rsidRPr="00067D04">
        <w:rPr>
          <w:rFonts w:hint="eastAsia"/>
        </w:rPr>
        <w:t>人次。</w:t>
      </w:r>
    </w:p>
    <w:p w14:paraId="36F3976B" w14:textId="77777777" w:rsidR="00701D1B" w:rsidRPr="00067D04" w:rsidRDefault="00701D1B" w:rsidP="00AD7501">
      <w:pPr>
        <w:pStyle w:val="a7"/>
        <w:numPr>
          <w:ilvl w:val="0"/>
          <w:numId w:val="14"/>
        </w:numPr>
        <w:tabs>
          <w:tab w:val="left" w:pos="1631"/>
        </w:tabs>
        <w:kinsoku w:val="0"/>
        <w:overflowPunct w:val="0"/>
        <w:spacing w:before="0" w:line="364" w:lineRule="auto"/>
        <w:ind w:right="859" w:firstLine="0"/>
      </w:pPr>
      <w:r w:rsidRPr="00067D04">
        <w:rPr>
          <w:rFonts w:hint="eastAsia"/>
          <w:spacing w:val="-10"/>
        </w:rPr>
        <w:t>行灯电压超过</w:t>
      </w:r>
      <w:r w:rsidRPr="00067D04">
        <w:rPr>
          <w:spacing w:val="-10"/>
        </w:rPr>
        <w:t xml:space="preserve"> </w:t>
      </w:r>
      <w:r w:rsidRPr="00067D04">
        <w:t>36V</w:t>
      </w:r>
      <w:r w:rsidRPr="00067D04">
        <w:rPr>
          <w:spacing w:val="-10"/>
        </w:rPr>
        <w:t xml:space="preserve"> </w:t>
      </w:r>
      <w:r w:rsidRPr="00067D04">
        <w:rPr>
          <w:rFonts w:hint="eastAsia"/>
          <w:spacing w:val="-10"/>
        </w:rPr>
        <w:t>的；在潮湿场所或金属容器内工作时，行灯电</w:t>
      </w:r>
      <w:r w:rsidRPr="00067D04">
        <w:rPr>
          <w:rFonts w:hint="eastAsia"/>
          <w:spacing w:val="-20"/>
        </w:rPr>
        <w:t>压超过</w:t>
      </w:r>
      <w:r w:rsidRPr="00067D04">
        <w:rPr>
          <w:spacing w:val="-20"/>
        </w:rPr>
        <w:t xml:space="preserve"> </w:t>
      </w:r>
      <w:r w:rsidRPr="00067D04">
        <w:t>12V</w:t>
      </w:r>
      <w:r w:rsidRPr="00067D04">
        <w:rPr>
          <w:spacing w:val="-15"/>
        </w:rPr>
        <w:t xml:space="preserve"> </w:t>
      </w:r>
      <w:r w:rsidRPr="00067D04">
        <w:rPr>
          <w:rFonts w:hint="eastAsia"/>
          <w:spacing w:val="-15"/>
        </w:rPr>
        <w:t>的将扣除违约金人民币</w:t>
      </w:r>
      <w:r w:rsidRPr="00067D04">
        <w:rPr>
          <w:spacing w:val="-15"/>
        </w:rPr>
        <w:t xml:space="preserve"> </w:t>
      </w:r>
      <w:r w:rsidRPr="00067D04">
        <w:t>100</w:t>
      </w:r>
      <w:r w:rsidRPr="00067D04">
        <w:rPr>
          <w:spacing w:val="-38"/>
        </w:rPr>
        <w:t xml:space="preserve"> </w:t>
      </w:r>
      <w:r w:rsidRPr="00067D04">
        <w:rPr>
          <w:rFonts w:hint="eastAsia"/>
          <w:spacing w:val="-38"/>
        </w:rPr>
        <w:t>元</w:t>
      </w:r>
      <w:r w:rsidRPr="00067D04">
        <w:t>/</w:t>
      </w:r>
      <w:r w:rsidRPr="00067D04">
        <w:rPr>
          <w:rFonts w:hint="eastAsia"/>
        </w:rPr>
        <w:t>盏。</w:t>
      </w:r>
    </w:p>
    <w:p w14:paraId="3A04B7CB" w14:textId="77777777" w:rsidR="00701D1B" w:rsidRPr="00067D04" w:rsidRDefault="00701D1B" w:rsidP="00AD7501">
      <w:pPr>
        <w:pStyle w:val="a7"/>
        <w:numPr>
          <w:ilvl w:val="0"/>
          <w:numId w:val="14"/>
        </w:numPr>
        <w:tabs>
          <w:tab w:val="left" w:pos="1631"/>
        </w:tabs>
        <w:kinsoku w:val="0"/>
        <w:overflowPunct w:val="0"/>
        <w:spacing w:before="0" w:line="364" w:lineRule="auto"/>
        <w:ind w:right="859" w:firstLine="0"/>
      </w:pPr>
      <w:r w:rsidRPr="00067D04">
        <w:rPr>
          <w:rFonts w:hint="eastAsia"/>
          <w:spacing w:val="-1"/>
        </w:rPr>
        <w:t>油漆库等易燃易爆材料必须单独设置，否则，将扣除违约金人民</w:t>
      </w:r>
      <w:r w:rsidRPr="00067D04">
        <w:rPr>
          <w:rFonts w:hint="eastAsia"/>
          <w:spacing w:val="-39"/>
        </w:rPr>
        <w:t>币</w:t>
      </w:r>
      <w:r w:rsidRPr="00067D04">
        <w:rPr>
          <w:spacing w:val="-39"/>
        </w:rPr>
        <w:t xml:space="preserve"> </w:t>
      </w:r>
      <w:r w:rsidRPr="00067D04">
        <w:t>2000</w:t>
      </w:r>
      <w:r w:rsidRPr="00067D04">
        <w:rPr>
          <w:spacing w:val="-39"/>
        </w:rPr>
        <w:t xml:space="preserve"> </w:t>
      </w:r>
      <w:r w:rsidRPr="00067D04">
        <w:rPr>
          <w:rFonts w:hint="eastAsia"/>
          <w:spacing w:val="-39"/>
        </w:rPr>
        <w:t>元</w:t>
      </w:r>
      <w:r w:rsidRPr="00067D04">
        <w:t>/</w:t>
      </w:r>
      <w:r w:rsidRPr="00067D04">
        <w:rPr>
          <w:rFonts w:hint="eastAsia"/>
        </w:rPr>
        <w:t>处</w:t>
      </w:r>
      <w:r w:rsidRPr="00067D04">
        <w:t>/</w:t>
      </w:r>
      <w:r w:rsidRPr="00067D04">
        <w:rPr>
          <w:rFonts w:hint="eastAsia"/>
        </w:rPr>
        <w:t>次。</w:t>
      </w:r>
    </w:p>
    <w:p w14:paraId="620BAB01" w14:textId="77777777" w:rsidR="00701D1B" w:rsidRPr="00067D04" w:rsidRDefault="00701D1B" w:rsidP="00AD7501">
      <w:pPr>
        <w:pStyle w:val="a7"/>
        <w:numPr>
          <w:ilvl w:val="0"/>
          <w:numId w:val="14"/>
        </w:numPr>
        <w:tabs>
          <w:tab w:val="left" w:pos="1781"/>
        </w:tabs>
        <w:kinsoku w:val="0"/>
        <w:overflowPunct w:val="0"/>
        <w:spacing w:before="0" w:line="382" w:lineRule="exact"/>
        <w:ind w:left="1780" w:hanging="602"/>
      </w:pPr>
      <w:r w:rsidRPr="00067D04">
        <w:rPr>
          <w:rFonts w:hint="eastAsia"/>
        </w:rPr>
        <w:t>特种作业持证上岗</w:t>
      </w:r>
    </w:p>
    <w:p w14:paraId="74AC3168" w14:textId="77777777" w:rsidR="00701D1B" w:rsidRPr="00067D04" w:rsidRDefault="00701D1B" w:rsidP="000A37B4">
      <w:pPr>
        <w:pStyle w:val="a3"/>
        <w:kinsoku w:val="0"/>
        <w:overflowPunct w:val="0"/>
        <w:spacing w:before="195" w:line="364" w:lineRule="auto"/>
        <w:ind w:left="1179" w:right="856"/>
        <w:rPr>
          <w:sz w:val="24"/>
          <w:szCs w:val="24"/>
        </w:rPr>
      </w:pPr>
      <w:r w:rsidRPr="00067D04">
        <w:rPr>
          <w:rFonts w:hint="eastAsia"/>
          <w:spacing w:val="-9"/>
          <w:sz w:val="24"/>
          <w:szCs w:val="24"/>
        </w:rPr>
        <w:t>特种作业人员应进行登记造册，报建设单位备案。所报人员与上岗人</w:t>
      </w:r>
      <w:r w:rsidRPr="00067D04">
        <w:rPr>
          <w:rFonts w:hint="eastAsia"/>
          <w:spacing w:val="-6"/>
          <w:sz w:val="24"/>
          <w:szCs w:val="24"/>
        </w:rPr>
        <w:t>员不符者将扣除违约金人民币</w:t>
      </w:r>
      <w:r w:rsidRPr="00067D04">
        <w:rPr>
          <w:spacing w:val="-6"/>
          <w:sz w:val="24"/>
          <w:szCs w:val="24"/>
        </w:rPr>
        <w:t xml:space="preserve"> </w:t>
      </w:r>
      <w:r w:rsidRPr="00067D04">
        <w:rPr>
          <w:sz w:val="24"/>
          <w:szCs w:val="24"/>
        </w:rPr>
        <w:t>100</w:t>
      </w:r>
      <w:r w:rsidRPr="00067D04">
        <w:rPr>
          <w:spacing w:val="-34"/>
          <w:sz w:val="24"/>
          <w:szCs w:val="24"/>
        </w:rPr>
        <w:t xml:space="preserve"> </w:t>
      </w:r>
      <w:r w:rsidRPr="00067D04">
        <w:rPr>
          <w:rFonts w:hint="eastAsia"/>
          <w:spacing w:val="-34"/>
          <w:sz w:val="24"/>
          <w:szCs w:val="24"/>
        </w:rPr>
        <w:t>元</w:t>
      </w:r>
      <w:r w:rsidRPr="00067D04">
        <w:rPr>
          <w:sz w:val="24"/>
          <w:szCs w:val="24"/>
        </w:rPr>
        <w:t>/</w:t>
      </w:r>
      <w:r w:rsidRPr="00067D04">
        <w:rPr>
          <w:rFonts w:hint="eastAsia"/>
          <w:spacing w:val="-1"/>
          <w:sz w:val="24"/>
          <w:szCs w:val="24"/>
        </w:rPr>
        <w:t>人次，凡发现一个属于伪造证</w:t>
      </w:r>
      <w:r w:rsidRPr="00067D04">
        <w:rPr>
          <w:rFonts w:hint="eastAsia"/>
          <w:spacing w:val="-6"/>
          <w:sz w:val="24"/>
          <w:szCs w:val="24"/>
        </w:rPr>
        <w:t>件或证件过期的将给予处罚</w:t>
      </w:r>
      <w:r w:rsidRPr="00067D04">
        <w:rPr>
          <w:spacing w:val="-6"/>
          <w:sz w:val="24"/>
          <w:szCs w:val="24"/>
        </w:rPr>
        <w:t xml:space="preserve"> </w:t>
      </w:r>
      <w:r w:rsidRPr="00067D04">
        <w:rPr>
          <w:sz w:val="24"/>
          <w:szCs w:val="24"/>
        </w:rPr>
        <w:t>300</w:t>
      </w:r>
      <w:r w:rsidRPr="00067D04">
        <w:rPr>
          <w:spacing w:val="-35"/>
          <w:sz w:val="24"/>
          <w:szCs w:val="24"/>
        </w:rPr>
        <w:t xml:space="preserve"> </w:t>
      </w:r>
      <w:r w:rsidRPr="00067D04">
        <w:rPr>
          <w:rFonts w:hint="eastAsia"/>
          <w:spacing w:val="-35"/>
          <w:sz w:val="24"/>
          <w:szCs w:val="24"/>
        </w:rPr>
        <w:t>元</w:t>
      </w:r>
      <w:r w:rsidRPr="00067D04">
        <w:rPr>
          <w:sz w:val="24"/>
          <w:szCs w:val="24"/>
        </w:rPr>
        <w:t>/</w:t>
      </w:r>
      <w:r w:rsidRPr="00067D04">
        <w:rPr>
          <w:rFonts w:hint="eastAsia"/>
          <w:spacing w:val="-1"/>
          <w:sz w:val="24"/>
          <w:szCs w:val="24"/>
        </w:rPr>
        <w:t>人次，发现的不符的人员责令退</w:t>
      </w:r>
      <w:r w:rsidRPr="00067D04">
        <w:rPr>
          <w:rFonts w:hint="eastAsia"/>
          <w:sz w:val="24"/>
          <w:szCs w:val="24"/>
        </w:rPr>
        <w:t>场。</w:t>
      </w:r>
    </w:p>
    <w:p w14:paraId="0CF06024" w14:textId="77777777" w:rsidR="00701D1B" w:rsidRPr="00067D04" w:rsidRDefault="00701D1B" w:rsidP="00AD7501">
      <w:pPr>
        <w:pStyle w:val="a7"/>
        <w:numPr>
          <w:ilvl w:val="0"/>
          <w:numId w:val="14"/>
        </w:numPr>
        <w:tabs>
          <w:tab w:val="left" w:pos="1781"/>
        </w:tabs>
        <w:kinsoku w:val="0"/>
        <w:overflowPunct w:val="0"/>
        <w:spacing w:before="0"/>
        <w:ind w:left="1780" w:hanging="602"/>
      </w:pPr>
      <w:r w:rsidRPr="00067D04">
        <w:rPr>
          <w:rFonts w:hint="eastAsia"/>
        </w:rPr>
        <w:t>安全标志</w:t>
      </w:r>
    </w:p>
    <w:p w14:paraId="7CA4F434" w14:textId="77777777" w:rsidR="00701D1B" w:rsidRPr="00067D04" w:rsidRDefault="00701D1B" w:rsidP="000A37B4">
      <w:pPr>
        <w:pStyle w:val="a3"/>
        <w:kinsoku w:val="0"/>
        <w:overflowPunct w:val="0"/>
        <w:spacing w:before="197" w:line="364" w:lineRule="auto"/>
        <w:ind w:left="1179" w:right="859"/>
        <w:rPr>
          <w:sz w:val="24"/>
          <w:szCs w:val="24"/>
        </w:rPr>
      </w:pPr>
      <w:r w:rsidRPr="00067D04">
        <w:rPr>
          <w:rFonts w:hint="eastAsia"/>
          <w:sz w:val="24"/>
          <w:szCs w:val="24"/>
        </w:rPr>
        <w:t>施工现场无相应安全标志</w:t>
      </w:r>
      <w:r w:rsidR="009903A7" w:rsidRPr="00067D04">
        <w:rPr>
          <w:rFonts w:hint="eastAsia"/>
          <w:sz w:val="24"/>
          <w:szCs w:val="24"/>
        </w:rPr>
        <w:t>或</w:t>
      </w:r>
      <w:r w:rsidRPr="00067D04">
        <w:rPr>
          <w:rFonts w:hint="eastAsia"/>
          <w:sz w:val="24"/>
          <w:szCs w:val="24"/>
        </w:rPr>
        <w:t>未在施工平面图上进行标注的</w:t>
      </w:r>
      <w:r w:rsidR="009903A7" w:rsidRPr="00067D04">
        <w:rPr>
          <w:rFonts w:hint="eastAsia"/>
          <w:sz w:val="24"/>
          <w:szCs w:val="24"/>
        </w:rPr>
        <w:t>，</w:t>
      </w:r>
      <w:r w:rsidRPr="00067D04">
        <w:rPr>
          <w:rFonts w:hint="eastAsia"/>
          <w:sz w:val="24"/>
          <w:szCs w:val="24"/>
        </w:rPr>
        <w:t>每发现一处给予</w:t>
      </w:r>
      <w:r w:rsidRPr="00067D04">
        <w:rPr>
          <w:sz w:val="24"/>
          <w:szCs w:val="24"/>
        </w:rPr>
        <w:t xml:space="preserve"> 100 </w:t>
      </w:r>
      <w:r w:rsidRPr="00067D04">
        <w:rPr>
          <w:rFonts w:hint="eastAsia"/>
          <w:sz w:val="24"/>
          <w:szCs w:val="24"/>
        </w:rPr>
        <w:t>元将扣除违约金人民币。</w:t>
      </w:r>
    </w:p>
    <w:p w14:paraId="5F3978C2" w14:textId="77777777" w:rsidR="00701D1B" w:rsidRPr="00067D04" w:rsidRDefault="00701D1B" w:rsidP="00701D1B">
      <w:pPr>
        <w:pStyle w:val="a3"/>
        <w:kinsoku w:val="0"/>
        <w:overflowPunct w:val="0"/>
        <w:spacing w:line="382" w:lineRule="exact"/>
        <w:ind w:left="1179"/>
        <w:rPr>
          <w:sz w:val="24"/>
          <w:szCs w:val="24"/>
        </w:rPr>
      </w:pPr>
      <w:r w:rsidRPr="00067D04">
        <w:rPr>
          <w:rFonts w:hint="eastAsia"/>
          <w:sz w:val="24"/>
          <w:szCs w:val="24"/>
        </w:rPr>
        <w:t>（二）施工现场行走或上下的“十不准”</w:t>
      </w:r>
    </w:p>
    <w:p w14:paraId="3ADA8CB5" w14:textId="77777777" w:rsidR="00701D1B" w:rsidRPr="00067D04" w:rsidRDefault="00701D1B" w:rsidP="00AD7501">
      <w:pPr>
        <w:pStyle w:val="a7"/>
        <w:numPr>
          <w:ilvl w:val="0"/>
          <w:numId w:val="12"/>
        </w:numPr>
        <w:tabs>
          <w:tab w:val="left" w:pos="1482"/>
        </w:tabs>
        <w:kinsoku w:val="0"/>
        <w:overflowPunct w:val="0"/>
        <w:spacing w:before="201"/>
        <w:rPr>
          <w:spacing w:val="-12"/>
        </w:rPr>
      </w:pPr>
      <w:r w:rsidRPr="00067D04">
        <w:rPr>
          <w:rFonts w:hint="eastAsia"/>
          <w:spacing w:val="-12"/>
        </w:rPr>
        <w:t>不准从正在起吊、</w:t>
      </w:r>
      <w:proofErr w:type="gramStart"/>
      <w:r w:rsidRPr="00067D04">
        <w:rPr>
          <w:rFonts w:hint="eastAsia"/>
          <w:spacing w:val="-12"/>
        </w:rPr>
        <w:t>运吊中</w:t>
      </w:r>
      <w:proofErr w:type="gramEnd"/>
      <w:r w:rsidRPr="00067D04">
        <w:rPr>
          <w:rFonts w:hint="eastAsia"/>
          <w:spacing w:val="-12"/>
        </w:rPr>
        <w:t>的物件下通过，违者将扣除违约金人民币</w:t>
      </w:r>
    </w:p>
    <w:p w14:paraId="6D54DA9C" w14:textId="77777777" w:rsidR="00701D1B" w:rsidRPr="00067D04" w:rsidRDefault="00701D1B" w:rsidP="00701D1B">
      <w:pPr>
        <w:pStyle w:val="a3"/>
        <w:kinsoku w:val="0"/>
        <w:overflowPunct w:val="0"/>
        <w:spacing w:before="199"/>
        <w:ind w:left="1179"/>
        <w:rPr>
          <w:sz w:val="24"/>
          <w:szCs w:val="24"/>
        </w:rPr>
      </w:pPr>
      <w:r w:rsidRPr="00067D04">
        <w:rPr>
          <w:sz w:val="24"/>
          <w:szCs w:val="24"/>
        </w:rPr>
        <w:t>50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人次。</w:t>
      </w:r>
    </w:p>
    <w:p w14:paraId="6B539139" w14:textId="77777777" w:rsidR="00701D1B" w:rsidRPr="00067D04" w:rsidRDefault="00701D1B" w:rsidP="00AD7501">
      <w:pPr>
        <w:pStyle w:val="a7"/>
        <w:numPr>
          <w:ilvl w:val="0"/>
          <w:numId w:val="12"/>
        </w:numPr>
        <w:tabs>
          <w:tab w:val="left" w:pos="1484"/>
        </w:tabs>
        <w:kinsoku w:val="0"/>
        <w:overflowPunct w:val="0"/>
        <w:spacing w:before="201" w:line="364" w:lineRule="auto"/>
        <w:ind w:left="1179" w:right="856" w:firstLine="0"/>
        <w:rPr>
          <w:spacing w:val="-13"/>
        </w:rPr>
      </w:pPr>
      <w:r w:rsidRPr="00067D04">
        <w:rPr>
          <w:rFonts w:hint="eastAsia"/>
        </w:rPr>
        <w:t>不准从高处往下跳或奔跑作业，违者将扣除违约金人民币</w:t>
      </w:r>
      <w:r w:rsidRPr="00067D04">
        <w:t xml:space="preserve"> 50</w:t>
      </w:r>
      <w:r w:rsidRPr="00067D04">
        <w:rPr>
          <w:spacing w:val="-33"/>
        </w:rPr>
        <w:t xml:space="preserve"> </w:t>
      </w:r>
      <w:r w:rsidRPr="00067D04">
        <w:rPr>
          <w:rFonts w:hint="eastAsia"/>
          <w:spacing w:val="-33"/>
        </w:rPr>
        <w:t>元</w:t>
      </w:r>
      <w:r w:rsidRPr="00067D04">
        <w:t xml:space="preserve">/ </w:t>
      </w:r>
      <w:r w:rsidRPr="00067D04">
        <w:rPr>
          <w:rFonts w:hint="eastAsia"/>
          <w:spacing w:val="-13"/>
        </w:rPr>
        <w:t>人次。</w:t>
      </w:r>
    </w:p>
    <w:p w14:paraId="7FF72FF7" w14:textId="77777777" w:rsidR="00701D1B" w:rsidRPr="00067D04" w:rsidRDefault="00701D1B" w:rsidP="00AD7501">
      <w:pPr>
        <w:pStyle w:val="a7"/>
        <w:numPr>
          <w:ilvl w:val="0"/>
          <w:numId w:val="12"/>
        </w:numPr>
        <w:tabs>
          <w:tab w:val="left" w:pos="1482"/>
        </w:tabs>
        <w:kinsoku w:val="0"/>
        <w:overflowPunct w:val="0"/>
        <w:spacing w:before="201" w:line="364" w:lineRule="auto"/>
        <w:ind w:left="1179" w:right="856" w:firstLine="0"/>
        <w:rPr>
          <w:spacing w:val="-13"/>
        </w:rPr>
      </w:pPr>
      <w:r w:rsidRPr="00067D04">
        <w:rPr>
          <w:rFonts w:hint="eastAsia"/>
          <w:spacing w:val="-13"/>
        </w:rPr>
        <w:t>不准在没有防护的外墙和外壁板等建筑物上行走，违者将扣除违约金人民币</w:t>
      </w:r>
      <w:r w:rsidRPr="00067D04">
        <w:rPr>
          <w:spacing w:val="-13"/>
        </w:rPr>
        <w:t xml:space="preserve"> 100 </w:t>
      </w:r>
      <w:r w:rsidRPr="00067D04">
        <w:rPr>
          <w:rFonts w:hint="eastAsia"/>
          <w:spacing w:val="-13"/>
        </w:rPr>
        <w:t>元</w:t>
      </w:r>
      <w:r w:rsidRPr="00067D04">
        <w:rPr>
          <w:spacing w:val="-13"/>
        </w:rPr>
        <w:t>/</w:t>
      </w:r>
      <w:r w:rsidRPr="00067D04">
        <w:rPr>
          <w:rFonts w:hint="eastAsia"/>
          <w:spacing w:val="-13"/>
        </w:rPr>
        <w:t>人次。</w:t>
      </w:r>
    </w:p>
    <w:p w14:paraId="48F8051A" w14:textId="77777777" w:rsidR="00701D1B" w:rsidRPr="00067D04" w:rsidRDefault="00701D1B" w:rsidP="00AD7501">
      <w:pPr>
        <w:pStyle w:val="a7"/>
        <w:numPr>
          <w:ilvl w:val="0"/>
          <w:numId w:val="12"/>
        </w:numPr>
        <w:tabs>
          <w:tab w:val="left" w:pos="1482"/>
        </w:tabs>
        <w:kinsoku w:val="0"/>
        <w:overflowPunct w:val="0"/>
        <w:spacing w:before="0"/>
        <w:rPr>
          <w:spacing w:val="-8"/>
        </w:rPr>
      </w:pPr>
      <w:r w:rsidRPr="00067D04">
        <w:rPr>
          <w:rFonts w:hint="eastAsia"/>
          <w:spacing w:val="-8"/>
        </w:rPr>
        <w:t>不准站在小推车等不稳定的物体上操作，违者将扣除违约金人民币</w:t>
      </w:r>
    </w:p>
    <w:p w14:paraId="6DE87F59" w14:textId="77777777" w:rsidR="00701D1B" w:rsidRPr="00067D04" w:rsidRDefault="00701D1B" w:rsidP="00701D1B">
      <w:pPr>
        <w:pStyle w:val="a3"/>
        <w:kinsoku w:val="0"/>
        <w:overflowPunct w:val="0"/>
        <w:spacing w:before="197"/>
        <w:ind w:left="1179"/>
        <w:rPr>
          <w:sz w:val="24"/>
          <w:szCs w:val="24"/>
        </w:rPr>
      </w:pPr>
      <w:r w:rsidRPr="00067D04">
        <w:rPr>
          <w:sz w:val="24"/>
          <w:szCs w:val="24"/>
        </w:rPr>
        <w:t xml:space="preserve">100 </w:t>
      </w:r>
      <w:r w:rsidRPr="00067D04">
        <w:rPr>
          <w:rFonts w:hint="eastAsia"/>
          <w:sz w:val="24"/>
          <w:szCs w:val="24"/>
        </w:rPr>
        <w:t>元</w:t>
      </w:r>
      <w:r w:rsidRPr="00067D04">
        <w:rPr>
          <w:sz w:val="24"/>
          <w:szCs w:val="24"/>
        </w:rPr>
        <w:t>/</w:t>
      </w:r>
      <w:r w:rsidRPr="00067D04">
        <w:rPr>
          <w:rFonts w:hint="eastAsia"/>
          <w:sz w:val="24"/>
          <w:szCs w:val="24"/>
        </w:rPr>
        <w:t>人次。</w:t>
      </w:r>
    </w:p>
    <w:p w14:paraId="0B6A6F6C" w14:textId="77777777" w:rsidR="00701D1B" w:rsidRPr="00067D04" w:rsidRDefault="00701D1B" w:rsidP="00AD7501">
      <w:pPr>
        <w:pStyle w:val="a7"/>
        <w:numPr>
          <w:ilvl w:val="0"/>
          <w:numId w:val="12"/>
        </w:numPr>
        <w:tabs>
          <w:tab w:val="left" w:pos="1482"/>
        </w:tabs>
        <w:kinsoku w:val="0"/>
        <w:overflowPunct w:val="0"/>
        <w:spacing w:before="201" w:line="364" w:lineRule="auto"/>
        <w:ind w:left="1179" w:right="856" w:firstLine="0"/>
      </w:pPr>
      <w:r w:rsidRPr="00067D04">
        <w:rPr>
          <w:rFonts w:hint="eastAsia"/>
          <w:spacing w:val="-13"/>
        </w:rPr>
        <w:t>不得攀登起重臂、绳索、脚手架、井字架、龙门架和随同运料的吊</w:t>
      </w:r>
      <w:r w:rsidRPr="00067D04">
        <w:rPr>
          <w:rFonts w:hint="eastAsia"/>
          <w:spacing w:val="-4"/>
        </w:rPr>
        <w:t>盘及吊装物上下，违者将扣除违约金人民币</w:t>
      </w:r>
      <w:r w:rsidRPr="00067D04">
        <w:rPr>
          <w:spacing w:val="-4"/>
        </w:rPr>
        <w:t xml:space="preserve"> </w:t>
      </w:r>
      <w:r w:rsidRPr="00067D04">
        <w:t>200</w:t>
      </w:r>
      <w:r w:rsidRPr="00067D04">
        <w:rPr>
          <w:spacing w:val="-38"/>
        </w:rPr>
        <w:t xml:space="preserve"> </w:t>
      </w:r>
      <w:r w:rsidRPr="00067D04">
        <w:rPr>
          <w:rFonts w:hint="eastAsia"/>
          <w:spacing w:val="-38"/>
        </w:rPr>
        <w:t>元</w:t>
      </w:r>
      <w:r w:rsidRPr="00067D04">
        <w:t>/</w:t>
      </w:r>
      <w:r w:rsidRPr="00067D04">
        <w:rPr>
          <w:rFonts w:hint="eastAsia"/>
        </w:rPr>
        <w:t>人次。</w:t>
      </w:r>
    </w:p>
    <w:p w14:paraId="0D413FE7" w14:textId="77777777" w:rsidR="00701D1B" w:rsidRPr="00067D04" w:rsidRDefault="00701D1B" w:rsidP="00AD7501">
      <w:pPr>
        <w:pStyle w:val="a7"/>
        <w:numPr>
          <w:ilvl w:val="0"/>
          <w:numId w:val="12"/>
        </w:numPr>
        <w:tabs>
          <w:tab w:val="left" w:pos="1482"/>
        </w:tabs>
        <w:kinsoku w:val="0"/>
        <w:overflowPunct w:val="0"/>
        <w:spacing w:before="0" w:line="364" w:lineRule="auto"/>
        <w:ind w:left="1179" w:right="856" w:firstLine="0"/>
      </w:pPr>
      <w:r w:rsidRPr="00067D04">
        <w:rPr>
          <w:rFonts w:hint="eastAsia"/>
          <w:spacing w:val="-12"/>
        </w:rPr>
        <w:t>不准进入挂有“禁止出入”或设有危险警示标志的区域、场所，违</w:t>
      </w:r>
      <w:r w:rsidRPr="00067D04">
        <w:rPr>
          <w:rFonts w:hint="eastAsia"/>
          <w:spacing w:val="-8"/>
        </w:rPr>
        <w:t>者将扣除违约金人民币</w:t>
      </w:r>
      <w:r w:rsidRPr="00067D04">
        <w:rPr>
          <w:spacing w:val="-8"/>
        </w:rPr>
        <w:t xml:space="preserve"> </w:t>
      </w:r>
      <w:r w:rsidRPr="00067D04">
        <w:t>200</w:t>
      </w:r>
      <w:r w:rsidRPr="00067D04">
        <w:rPr>
          <w:spacing w:val="-38"/>
        </w:rPr>
        <w:t xml:space="preserve"> </w:t>
      </w:r>
      <w:r w:rsidRPr="00067D04">
        <w:rPr>
          <w:rFonts w:hint="eastAsia"/>
          <w:spacing w:val="-38"/>
        </w:rPr>
        <w:t>元</w:t>
      </w:r>
      <w:r w:rsidRPr="00067D04">
        <w:t>/</w:t>
      </w:r>
      <w:r w:rsidRPr="00067D04">
        <w:rPr>
          <w:rFonts w:hint="eastAsia"/>
        </w:rPr>
        <w:t>人次。</w:t>
      </w:r>
    </w:p>
    <w:p w14:paraId="1B3D4734" w14:textId="77777777" w:rsidR="00701D1B" w:rsidRPr="00067D04" w:rsidRDefault="00701D1B" w:rsidP="00AD7501">
      <w:pPr>
        <w:pStyle w:val="a7"/>
        <w:numPr>
          <w:ilvl w:val="0"/>
          <w:numId w:val="12"/>
        </w:numPr>
        <w:tabs>
          <w:tab w:val="left" w:pos="1482"/>
        </w:tabs>
        <w:kinsoku w:val="0"/>
        <w:overflowPunct w:val="0"/>
        <w:spacing w:before="0" w:line="364" w:lineRule="auto"/>
        <w:ind w:left="1179" w:right="856" w:firstLine="0"/>
      </w:pPr>
      <w:r w:rsidRPr="00067D04">
        <w:rPr>
          <w:rFonts w:hint="eastAsia"/>
          <w:spacing w:val="-8"/>
        </w:rPr>
        <w:t>不准在重要的运输通道或上下行走通道上逗留，违者将扣除违约金</w:t>
      </w:r>
      <w:r w:rsidRPr="00067D04">
        <w:rPr>
          <w:rFonts w:hint="eastAsia"/>
          <w:spacing w:val="-20"/>
        </w:rPr>
        <w:t>人民币</w:t>
      </w:r>
      <w:r w:rsidRPr="00067D04">
        <w:rPr>
          <w:spacing w:val="-20"/>
        </w:rPr>
        <w:t xml:space="preserve"> </w:t>
      </w:r>
      <w:r w:rsidRPr="00067D04">
        <w:t>200</w:t>
      </w:r>
      <w:r w:rsidRPr="00067D04">
        <w:rPr>
          <w:spacing w:val="-38"/>
        </w:rPr>
        <w:t xml:space="preserve"> </w:t>
      </w:r>
      <w:r w:rsidRPr="00067D04">
        <w:rPr>
          <w:rFonts w:hint="eastAsia"/>
          <w:spacing w:val="-38"/>
        </w:rPr>
        <w:t>元</w:t>
      </w:r>
      <w:r w:rsidRPr="00067D04">
        <w:t>/</w:t>
      </w:r>
      <w:r w:rsidRPr="00067D04">
        <w:rPr>
          <w:rFonts w:hint="eastAsia"/>
        </w:rPr>
        <w:t>人次。</w:t>
      </w:r>
    </w:p>
    <w:p w14:paraId="18E157E8" w14:textId="77777777" w:rsidR="00701D1B" w:rsidRPr="00067D04" w:rsidRDefault="00701D1B" w:rsidP="00AD7501">
      <w:pPr>
        <w:pStyle w:val="a7"/>
        <w:numPr>
          <w:ilvl w:val="0"/>
          <w:numId w:val="12"/>
        </w:numPr>
        <w:tabs>
          <w:tab w:val="left" w:pos="1482"/>
        </w:tabs>
        <w:kinsoku w:val="0"/>
        <w:overflowPunct w:val="0"/>
        <w:spacing w:before="0" w:line="364" w:lineRule="auto"/>
        <w:ind w:left="1179" w:right="856" w:firstLine="0"/>
      </w:pPr>
      <w:r w:rsidRPr="00067D04">
        <w:rPr>
          <w:rFonts w:hint="eastAsia"/>
          <w:spacing w:val="-7"/>
        </w:rPr>
        <w:t>未经允许不准私自进入非本单位作业区域或管理区域，尤其是存有</w:t>
      </w:r>
      <w:r w:rsidRPr="00067D04">
        <w:rPr>
          <w:rFonts w:hint="eastAsia"/>
          <w:spacing w:val="-4"/>
        </w:rPr>
        <w:t>易燃易爆物品的场所，违者将扣除违约金人民币</w:t>
      </w:r>
      <w:r w:rsidRPr="00067D04">
        <w:rPr>
          <w:spacing w:val="-4"/>
        </w:rPr>
        <w:t xml:space="preserve"> </w:t>
      </w:r>
      <w:r w:rsidRPr="00067D04">
        <w:t>200</w:t>
      </w:r>
      <w:r w:rsidRPr="00067D04">
        <w:rPr>
          <w:spacing w:val="-38"/>
        </w:rPr>
        <w:t xml:space="preserve"> </w:t>
      </w:r>
      <w:r w:rsidRPr="00067D04">
        <w:rPr>
          <w:rFonts w:hint="eastAsia"/>
          <w:spacing w:val="-38"/>
        </w:rPr>
        <w:t>元</w:t>
      </w:r>
      <w:r w:rsidRPr="00067D04">
        <w:t>/</w:t>
      </w:r>
      <w:r w:rsidRPr="00067D04">
        <w:rPr>
          <w:rFonts w:hint="eastAsia"/>
        </w:rPr>
        <w:t>人次。</w:t>
      </w:r>
    </w:p>
    <w:p w14:paraId="17F613BC" w14:textId="77777777" w:rsidR="00701D1B" w:rsidRPr="00067D04" w:rsidRDefault="00701D1B" w:rsidP="00AD7501">
      <w:pPr>
        <w:pStyle w:val="a7"/>
        <w:numPr>
          <w:ilvl w:val="0"/>
          <w:numId w:val="12"/>
        </w:numPr>
        <w:tabs>
          <w:tab w:val="left" w:pos="1482"/>
        </w:tabs>
        <w:kinsoku w:val="0"/>
        <w:overflowPunct w:val="0"/>
        <w:spacing w:before="0" w:line="364" w:lineRule="auto"/>
        <w:ind w:left="1179" w:right="724" w:firstLine="0"/>
      </w:pPr>
      <w:r w:rsidRPr="00067D04">
        <w:rPr>
          <w:rFonts w:hint="eastAsia"/>
          <w:spacing w:val="-1"/>
        </w:rPr>
        <w:lastRenderedPageBreak/>
        <w:t>严禁在无照明设施，无足够采光条件的区域、场所内行走、逗留，</w:t>
      </w:r>
      <w:r w:rsidRPr="00067D04">
        <w:rPr>
          <w:spacing w:val="-1"/>
        </w:rPr>
        <w:t xml:space="preserve"> </w:t>
      </w:r>
      <w:r w:rsidRPr="00067D04">
        <w:rPr>
          <w:rFonts w:hint="eastAsia"/>
          <w:spacing w:val="-7"/>
        </w:rPr>
        <w:t>违者将扣除违约金人民币</w:t>
      </w:r>
      <w:r w:rsidRPr="00067D04">
        <w:rPr>
          <w:spacing w:val="-7"/>
        </w:rPr>
        <w:t xml:space="preserve"> </w:t>
      </w:r>
      <w:r w:rsidRPr="00067D04">
        <w:t>200</w:t>
      </w:r>
      <w:r w:rsidRPr="00067D04">
        <w:rPr>
          <w:spacing w:val="-38"/>
        </w:rPr>
        <w:t xml:space="preserve"> </w:t>
      </w:r>
      <w:r w:rsidRPr="00067D04">
        <w:rPr>
          <w:rFonts w:hint="eastAsia"/>
          <w:spacing w:val="-38"/>
        </w:rPr>
        <w:t>元</w:t>
      </w:r>
      <w:r w:rsidRPr="00067D04">
        <w:t>/</w:t>
      </w:r>
      <w:r w:rsidRPr="00067D04">
        <w:rPr>
          <w:rFonts w:hint="eastAsia"/>
        </w:rPr>
        <w:t>人次。</w:t>
      </w:r>
    </w:p>
    <w:p w14:paraId="565FCC77" w14:textId="77777777" w:rsidR="00701D1B" w:rsidRPr="00067D04" w:rsidRDefault="00701D1B" w:rsidP="00AD7501">
      <w:pPr>
        <w:pStyle w:val="a7"/>
        <w:numPr>
          <w:ilvl w:val="0"/>
          <w:numId w:val="12"/>
        </w:numPr>
        <w:tabs>
          <w:tab w:val="left" w:pos="1636"/>
        </w:tabs>
        <w:kinsoku w:val="0"/>
        <w:overflowPunct w:val="0"/>
        <w:spacing w:before="0" w:line="364" w:lineRule="auto"/>
        <w:ind w:left="1179" w:right="859" w:firstLine="0"/>
      </w:pPr>
      <w:r w:rsidRPr="00067D04">
        <w:rPr>
          <w:rFonts w:hint="eastAsia"/>
        </w:rPr>
        <w:t>不准无关人员进人施工现场，违者将扣除违约金人民币</w:t>
      </w:r>
      <w:r w:rsidRPr="00067D04">
        <w:t xml:space="preserve"> 100</w:t>
      </w:r>
      <w:r w:rsidRPr="00067D04">
        <w:rPr>
          <w:spacing w:val="-32"/>
        </w:rPr>
        <w:t xml:space="preserve"> </w:t>
      </w:r>
      <w:r w:rsidRPr="00067D04">
        <w:rPr>
          <w:rFonts w:hint="eastAsia"/>
          <w:spacing w:val="-32"/>
        </w:rPr>
        <w:t>元</w:t>
      </w:r>
      <w:r w:rsidRPr="00067D04">
        <w:t xml:space="preserve">/ </w:t>
      </w:r>
      <w:r w:rsidRPr="00067D04">
        <w:rPr>
          <w:rFonts w:hint="eastAsia"/>
        </w:rPr>
        <w:t>人次。</w:t>
      </w:r>
    </w:p>
    <w:p w14:paraId="3433E1C6" w14:textId="77777777" w:rsidR="00701D1B" w:rsidRPr="00067D04" w:rsidRDefault="00701D1B" w:rsidP="00701D1B">
      <w:pPr>
        <w:pStyle w:val="a3"/>
        <w:kinsoku w:val="0"/>
        <w:overflowPunct w:val="0"/>
        <w:ind w:left="1179"/>
        <w:rPr>
          <w:sz w:val="24"/>
          <w:szCs w:val="24"/>
        </w:rPr>
      </w:pPr>
      <w:r w:rsidRPr="00067D04">
        <w:rPr>
          <w:rFonts w:hint="eastAsia"/>
          <w:sz w:val="24"/>
          <w:szCs w:val="24"/>
        </w:rPr>
        <w:t>（三）防止机械伤害的“一禁、二必须、三定、四不准”</w:t>
      </w:r>
    </w:p>
    <w:p w14:paraId="45693C06" w14:textId="77777777" w:rsidR="00701D1B" w:rsidRPr="00067D04" w:rsidRDefault="00701D1B" w:rsidP="00AD7501">
      <w:pPr>
        <w:pStyle w:val="a7"/>
        <w:numPr>
          <w:ilvl w:val="0"/>
          <w:numId w:val="11"/>
        </w:numPr>
        <w:tabs>
          <w:tab w:val="left" w:pos="1629"/>
        </w:tabs>
        <w:kinsoku w:val="0"/>
        <w:overflowPunct w:val="0"/>
        <w:spacing w:before="191" w:line="364" w:lineRule="auto"/>
        <w:ind w:right="859" w:firstLine="0"/>
      </w:pPr>
      <w:r w:rsidRPr="00067D04">
        <w:rPr>
          <w:rFonts w:hint="eastAsia"/>
          <w:spacing w:val="-8"/>
        </w:rPr>
        <w:t>机电设备无有效的安全防护装置的，将扣除违约金人民币</w:t>
      </w:r>
      <w:r w:rsidRPr="00067D04">
        <w:rPr>
          <w:spacing w:val="-8"/>
        </w:rPr>
        <w:t xml:space="preserve"> </w:t>
      </w:r>
      <w:r w:rsidRPr="00067D04">
        <w:t>100</w:t>
      </w:r>
      <w:r w:rsidRPr="00067D04">
        <w:rPr>
          <w:spacing w:val="-39"/>
        </w:rPr>
        <w:t xml:space="preserve"> </w:t>
      </w:r>
      <w:r w:rsidRPr="00067D04">
        <w:rPr>
          <w:rFonts w:hint="eastAsia"/>
          <w:spacing w:val="-39"/>
        </w:rPr>
        <w:t>元</w:t>
      </w:r>
      <w:r w:rsidRPr="00067D04">
        <w:rPr>
          <w:spacing w:val="-15"/>
        </w:rPr>
        <w:t>/</w:t>
      </w:r>
      <w:r w:rsidRPr="00067D04">
        <w:rPr>
          <w:rFonts w:hint="eastAsia"/>
        </w:rPr>
        <w:t>次。</w:t>
      </w:r>
    </w:p>
    <w:p w14:paraId="71309CE0" w14:textId="77777777" w:rsidR="00701D1B" w:rsidRPr="00067D04" w:rsidRDefault="00701D1B" w:rsidP="00AD7501">
      <w:pPr>
        <w:pStyle w:val="a7"/>
        <w:numPr>
          <w:ilvl w:val="0"/>
          <w:numId w:val="11"/>
        </w:numPr>
        <w:tabs>
          <w:tab w:val="left" w:pos="1629"/>
        </w:tabs>
        <w:kinsoku w:val="0"/>
        <w:overflowPunct w:val="0"/>
        <w:spacing w:before="0" w:line="364" w:lineRule="auto"/>
        <w:ind w:right="859" w:firstLine="0"/>
      </w:pPr>
      <w:r w:rsidRPr="00067D04">
        <w:rPr>
          <w:rFonts w:hint="eastAsia"/>
          <w:spacing w:val="-1"/>
        </w:rPr>
        <w:t>机电设备停电、停工休息时未拉闸关机，未上锁的，将扣除违约</w:t>
      </w:r>
      <w:r w:rsidRPr="00067D04">
        <w:rPr>
          <w:rFonts w:hint="eastAsia"/>
          <w:spacing w:val="-16"/>
        </w:rPr>
        <w:t>金人民币</w:t>
      </w:r>
      <w:r w:rsidRPr="00067D04">
        <w:rPr>
          <w:spacing w:val="-16"/>
        </w:rPr>
        <w:t xml:space="preserve"> </w:t>
      </w:r>
      <w:r w:rsidRPr="00067D04">
        <w:t>100</w:t>
      </w:r>
      <w:r w:rsidRPr="00067D04">
        <w:rPr>
          <w:spacing w:val="-38"/>
        </w:rPr>
        <w:t xml:space="preserve"> </w:t>
      </w:r>
      <w:r w:rsidRPr="00067D04">
        <w:rPr>
          <w:rFonts w:hint="eastAsia"/>
          <w:spacing w:val="-38"/>
        </w:rPr>
        <w:t>元</w:t>
      </w:r>
      <w:r w:rsidRPr="00067D04">
        <w:t>/</w:t>
      </w:r>
      <w:r w:rsidRPr="00067D04">
        <w:rPr>
          <w:rFonts w:hint="eastAsia"/>
        </w:rPr>
        <w:t>次。</w:t>
      </w:r>
    </w:p>
    <w:p w14:paraId="70FF3063" w14:textId="77777777" w:rsidR="00701D1B" w:rsidRPr="00067D04" w:rsidRDefault="00701D1B" w:rsidP="00AD7501">
      <w:pPr>
        <w:pStyle w:val="a7"/>
        <w:numPr>
          <w:ilvl w:val="0"/>
          <w:numId w:val="11"/>
        </w:numPr>
        <w:tabs>
          <w:tab w:val="left" w:pos="1629"/>
        </w:tabs>
        <w:kinsoku w:val="0"/>
        <w:overflowPunct w:val="0"/>
        <w:spacing w:before="0"/>
        <w:ind w:left="1629"/>
      </w:pPr>
      <w:r w:rsidRPr="00067D04">
        <w:rPr>
          <w:rFonts w:hint="eastAsia"/>
          <w:spacing w:val="-4"/>
        </w:rPr>
        <w:t>机电设备不准带病运转，违者将扣除违约金人民币</w:t>
      </w:r>
      <w:r w:rsidRPr="00067D04">
        <w:rPr>
          <w:spacing w:val="-4"/>
        </w:rPr>
        <w:t xml:space="preserve"> </w:t>
      </w:r>
      <w:r w:rsidRPr="00067D04">
        <w:t>100</w:t>
      </w:r>
      <w:r w:rsidRPr="00067D04">
        <w:rPr>
          <w:spacing w:val="-39"/>
        </w:rPr>
        <w:t xml:space="preserve"> </w:t>
      </w:r>
      <w:r w:rsidRPr="00067D04">
        <w:rPr>
          <w:rFonts w:hint="eastAsia"/>
          <w:spacing w:val="-39"/>
        </w:rPr>
        <w:t>元</w:t>
      </w:r>
      <w:r w:rsidRPr="00067D04">
        <w:t>/</w:t>
      </w:r>
      <w:r w:rsidRPr="00067D04">
        <w:rPr>
          <w:rFonts w:hint="eastAsia"/>
        </w:rPr>
        <w:t>次。</w:t>
      </w:r>
    </w:p>
    <w:p w14:paraId="08F03F47" w14:textId="77777777" w:rsidR="00701D1B" w:rsidRPr="00067D04" w:rsidRDefault="00701D1B" w:rsidP="00AD7501">
      <w:pPr>
        <w:pStyle w:val="a7"/>
        <w:numPr>
          <w:ilvl w:val="0"/>
          <w:numId w:val="11"/>
        </w:numPr>
        <w:tabs>
          <w:tab w:val="left" w:pos="1629"/>
        </w:tabs>
        <w:kinsoku w:val="0"/>
        <w:overflowPunct w:val="0"/>
        <w:spacing w:before="197"/>
        <w:ind w:left="1629"/>
      </w:pPr>
      <w:r w:rsidRPr="00067D04">
        <w:rPr>
          <w:rFonts w:hint="eastAsia"/>
          <w:spacing w:val="-4"/>
        </w:rPr>
        <w:t>机电设备不准超负荷运转，违者将扣除违约金人民币</w:t>
      </w:r>
      <w:r w:rsidRPr="00067D04">
        <w:rPr>
          <w:spacing w:val="-4"/>
        </w:rPr>
        <w:t xml:space="preserve"> </w:t>
      </w:r>
      <w:r w:rsidRPr="00067D04">
        <w:t>100</w:t>
      </w:r>
      <w:r w:rsidRPr="00067D04">
        <w:rPr>
          <w:spacing w:val="-39"/>
        </w:rPr>
        <w:t xml:space="preserve"> </w:t>
      </w:r>
      <w:r w:rsidRPr="00067D04">
        <w:rPr>
          <w:rFonts w:hint="eastAsia"/>
          <w:spacing w:val="-39"/>
        </w:rPr>
        <w:t>元</w:t>
      </w:r>
      <w:r w:rsidRPr="00067D04">
        <w:t>/</w:t>
      </w:r>
      <w:r w:rsidRPr="00067D04">
        <w:rPr>
          <w:rFonts w:hint="eastAsia"/>
        </w:rPr>
        <w:t>次。</w:t>
      </w:r>
    </w:p>
    <w:p w14:paraId="03B83D45" w14:textId="77777777" w:rsidR="00701D1B" w:rsidRPr="00067D04" w:rsidRDefault="00701D1B" w:rsidP="00AD7501">
      <w:pPr>
        <w:pStyle w:val="a7"/>
        <w:numPr>
          <w:ilvl w:val="0"/>
          <w:numId w:val="11"/>
        </w:numPr>
        <w:tabs>
          <w:tab w:val="left" w:pos="1636"/>
        </w:tabs>
        <w:kinsoku w:val="0"/>
        <w:overflowPunct w:val="0"/>
        <w:spacing w:before="3" w:line="580" w:lineRule="atLeast"/>
        <w:ind w:right="859" w:firstLine="0"/>
      </w:pPr>
      <w:r w:rsidRPr="00067D04">
        <w:rPr>
          <w:rFonts w:hint="eastAsia"/>
          <w:spacing w:val="-2"/>
        </w:rPr>
        <w:t>机电设备不准在运转时维修保养，违者将扣除违约金人民币</w:t>
      </w:r>
      <w:r w:rsidRPr="00067D04">
        <w:rPr>
          <w:spacing w:val="-2"/>
        </w:rPr>
        <w:t xml:space="preserve"> </w:t>
      </w:r>
      <w:r w:rsidRPr="00067D04">
        <w:t xml:space="preserve">100 </w:t>
      </w:r>
      <w:r w:rsidRPr="00067D04">
        <w:rPr>
          <w:rFonts w:hint="eastAsia"/>
        </w:rPr>
        <w:t>元</w:t>
      </w:r>
      <w:r w:rsidRPr="00067D04">
        <w:t>/</w:t>
      </w:r>
      <w:r w:rsidRPr="00067D04">
        <w:rPr>
          <w:rFonts w:hint="eastAsia"/>
        </w:rPr>
        <w:t>次。</w:t>
      </w:r>
    </w:p>
    <w:p w14:paraId="4E133591" w14:textId="77777777" w:rsidR="00701D1B" w:rsidRPr="00067D04" w:rsidRDefault="00701D1B" w:rsidP="00701D1B">
      <w:pPr>
        <w:pStyle w:val="a3"/>
        <w:kinsoku w:val="0"/>
        <w:overflowPunct w:val="0"/>
        <w:spacing w:before="38"/>
        <w:ind w:left="1179"/>
        <w:rPr>
          <w:sz w:val="24"/>
          <w:szCs w:val="24"/>
        </w:rPr>
      </w:pPr>
      <w:r w:rsidRPr="00067D04">
        <w:rPr>
          <w:rFonts w:hint="eastAsia"/>
          <w:sz w:val="24"/>
          <w:szCs w:val="24"/>
        </w:rPr>
        <w:t>（四）脚手架</w:t>
      </w:r>
    </w:p>
    <w:p w14:paraId="51FAC9AD" w14:textId="77777777" w:rsidR="00701D1B" w:rsidRPr="00067D04" w:rsidRDefault="00701D1B" w:rsidP="00AD7501">
      <w:pPr>
        <w:pStyle w:val="a7"/>
        <w:numPr>
          <w:ilvl w:val="0"/>
          <w:numId w:val="10"/>
        </w:numPr>
        <w:tabs>
          <w:tab w:val="left" w:pos="1631"/>
        </w:tabs>
        <w:kinsoku w:val="0"/>
        <w:overflowPunct w:val="0"/>
        <w:spacing w:before="199" w:line="364" w:lineRule="auto"/>
        <w:ind w:right="859" w:firstLine="0"/>
      </w:pPr>
      <w:r w:rsidRPr="00067D04">
        <w:rPr>
          <w:rFonts w:hint="eastAsia"/>
          <w:spacing w:val="-7"/>
        </w:rPr>
        <w:t>脚手架</w:t>
      </w:r>
      <w:proofErr w:type="gramStart"/>
      <w:r w:rsidRPr="00067D04">
        <w:rPr>
          <w:rFonts w:hint="eastAsia"/>
          <w:spacing w:val="-7"/>
        </w:rPr>
        <w:t>无方案</w:t>
      </w:r>
      <w:proofErr w:type="gramEnd"/>
      <w:r w:rsidRPr="00067D04">
        <w:rPr>
          <w:rFonts w:hint="eastAsia"/>
          <w:spacing w:val="-7"/>
        </w:rPr>
        <w:t>编制或未经审批施工的，将扣除违约金人民币</w:t>
      </w:r>
      <w:r w:rsidRPr="00067D04">
        <w:rPr>
          <w:spacing w:val="-7"/>
        </w:rPr>
        <w:t xml:space="preserve"> </w:t>
      </w:r>
      <w:r w:rsidRPr="00067D04">
        <w:rPr>
          <w:spacing w:val="-5"/>
        </w:rPr>
        <w:t xml:space="preserve">5000 </w:t>
      </w:r>
      <w:r w:rsidRPr="00067D04">
        <w:rPr>
          <w:rFonts w:hint="eastAsia"/>
        </w:rPr>
        <w:t>元。</w:t>
      </w:r>
    </w:p>
    <w:p w14:paraId="1D17CF10" w14:textId="77777777" w:rsidR="00701D1B" w:rsidRPr="00067D04" w:rsidRDefault="00701D1B" w:rsidP="00AD7501">
      <w:pPr>
        <w:pStyle w:val="a7"/>
        <w:numPr>
          <w:ilvl w:val="0"/>
          <w:numId w:val="10"/>
        </w:numPr>
        <w:tabs>
          <w:tab w:val="left" w:pos="1631"/>
        </w:tabs>
        <w:kinsoku w:val="0"/>
        <w:overflowPunct w:val="0"/>
        <w:spacing w:before="0" w:line="382" w:lineRule="exact"/>
        <w:ind w:left="1630" w:hanging="452"/>
      </w:pPr>
      <w:r w:rsidRPr="00067D04">
        <w:rPr>
          <w:rFonts w:hint="eastAsia"/>
          <w:spacing w:val="-4"/>
        </w:rPr>
        <w:t>使用未经过检测合格的安全网，将扣除违约金人民币</w:t>
      </w:r>
      <w:r w:rsidRPr="00067D04">
        <w:rPr>
          <w:spacing w:val="-4"/>
        </w:rPr>
        <w:t xml:space="preserve"> </w:t>
      </w:r>
      <w:r w:rsidRPr="00067D04">
        <w:t>300</w:t>
      </w:r>
      <w:r w:rsidRPr="00067D04">
        <w:rPr>
          <w:spacing w:val="-39"/>
        </w:rPr>
        <w:t xml:space="preserve"> </w:t>
      </w:r>
      <w:r w:rsidRPr="00067D04">
        <w:rPr>
          <w:rFonts w:hint="eastAsia"/>
          <w:spacing w:val="-39"/>
        </w:rPr>
        <w:t>元</w:t>
      </w:r>
      <w:r w:rsidRPr="00067D04">
        <w:t>/</w:t>
      </w:r>
      <w:r w:rsidRPr="00067D04">
        <w:rPr>
          <w:rFonts w:hint="eastAsia"/>
        </w:rPr>
        <w:t>张。</w:t>
      </w:r>
    </w:p>
    <w:p w14:paraId="356F4ACA" w14:textId="77777777" w:rsidR="00701D1B" w:rsidRPr="00067D04" w:rsidRDefault="00701D1B" w:rsidP="00AD7501">
      <w:pPr>
        <w:pStyle w:val="a7"/>
        <w:numPr>
          <w:ilvl w:val="0"/>
          <w:numId w:val="10"/>
        </w:numPr>
        <w:tabs>
          <w:tab w:val="left" w:pos="1631"/>
        </w:tabs>
        <w:kinsoku w:val="0"/>
        <w:overflowPunct w:val="0"/>
        <w:spacing w:before="201" w:line="364" w:lineRule="auto"/>
        <w:ind w:right="859" w:firstLine="0"/>
      </w:pPr>
      <w:r w:rsidRPr="00067D04">
        <w:rPr>
          <w:rFonts w:hint="eastAsia"/>
          <w:spacing w:val="-12"/>
        </w:rPr>
        <w:t>发现脚手架搭设不符合规范要求的，将扣除违约金人民币</w:t>
      </w:r>
      <w:r w:rsidRPr="00067D04">
        <w:rPr>
          <w:spacing w:val="-12"/>
        </w:rPr>
        <w:t xml:space="preserve"> </w:t>
      </w:r>
      <w:r w:rsidRPr="00067D04">
        <w:t>300</w:t>
      </w:r>
      <w:r w:rsidRPr="00067D04">
        <w:rPr>
          <w:spacing w:val="-39"/>
        </w:rPr>
        <w:t xml:space="preserve"> </w:t>
      </w:r>
      <w:r w:rsidRPr="00067D04">
        <w:rPr>
          <w:rFonts w:hint="eastAsia"/>
          <w:spacing w:val="-39"/>
        </w:rPr>
        <w:t>元</w:t>
      </w:r>
      <w:r w:rsidRPr="00067D04">
        <w:rPr>
          <w:spacing w:val="-15"/>
        </w:rPr>
        <w:t xml:space="preserve">/ </w:t>
      </w:r>
      <w:r w:rsidRPr="00067D04">
        <w:rPr>
          <w:rFonts w:hint="eastAsia"/>
        </w:rPr>
        <w:t>处。</w:t>
      </w:r>
    </w:p>
    <w:p w14:paraId="09950725" w14:textId="77777777" w:rsidR="00701D1B" w:rsidRPr="00067D04" w:rsidRDefault="00701D1B" w:rsidP="00AD7501">
      <w:pPr>
        <w:pStyle w:val="a7"/>
        <w:numPr>
          <w:ilvl w:val="0"/>
          <w:numId w:val="10"/>
        </w:numPr>
        <w:tabs>
          <w:tab w:val="left" w:pos="1631"/>
        </w:tabs>
        <w:kinsoku w:val="0"/>
        <w:overflowPunct w:val="0"/>
        <w:spacing w:before="0" w:line="382" w:lineRule="exact"/>
        <w:ind w:left="1630" w:hanging="452"/>
        <w:rPr>
          <w:spacing w:val="-34"/>
        </w:rPr>
      </w:pPr>
      <w:r w:rsidRPr="00067D04">
        <w:rPr>
          <w:rFonts w:hint="eastAsia"/>
          <w:spacing w:val="-3"/>
        </w:rPr>
        <w:t>安全网破烂未按规定时间及时修补的将扣除违约金人民币</w:t>
      </w:r>
      <w:r w:rsidRPr="00067D04">
        <w:rPr>
          <w:spacing w:val="-3"/>
        </w:rPr>
        <w:t xml:space="preserve"> </w:t>
      </w:r>
      <w:r w:rsidRPr="00067D04">
        <w:t>100</w:t>
      </w:r>
      <w:r w:rsidRPr="00067D04">
        <w:rPr>
          <w:spacing w:val="-34"/>
        </w:rPr>
        <w:t xml:space="preserve"> </w:t>
      </w:r>
      <w:r w:rsidRPr="00067D04">
        <w:rPr>
          <w:rFonts w:hint="eastAsia"/>
          <w:spacing w:val="-34"/>
        </w:rPr>
        <w:t>元</w:t>
      </w:r>
    </w:p>
    <w:p w14:paraId="353FCF2A" w14:textId="77777777" w:rsidR="00701D1B" w:rsidRPr="00067D04" w:rsidRDefault="00701D1B" w:rsidP="00701D1B">
      <w:pPr>
        <w:pStyle w:val="a3"/>
        <w:kinsoku w:val="0"/>
        <w:overflowPunct w:val="0"/>
        <w:spacing w:before="199"/>
        <w:ind w:left="1179"/>
        <w:rPr>
          <w:spacing w:val="-1"/>
          <w:sz w:val="24"/>
          <w:szCs w:val="24"/>
        </w:rPr>
      </w:pPr>
      <w:r w:rsidRPr="00067D04">
        <w:rPr>
          <w:spacing w:val="-1"/>
          <w:sz w:val="24"/>
          <w:szCs w:val="24"/>
        </w:rPr>
        <w:t>/</w:t>
      </w:r>
      <w:r w:rsidRPr="00067D04">
        <w:rPr>
          <w:rFonts w:hint="eastAsia"/>
          <w:spacing w:val="-1"/>
          <w:sz w:val="24"/>
          <w:szCs w:val="24"/>
        </w:rPr>
        <w:t>处。</w:t>
      </w:r>
    </w:p>
    <w:p w14:paraId="6BFB44FD" w14:textId="77777777" w:rsidR="00701D1B" w:rsidRPr="00067D04" w:rsidRDefault="00701D1B" w:rsidP="00AD7501">
      <w:pPr>
        <w:pStyle w:val="a7"/>
        <w:numPr>
          <w:ilvl w:val="0"/>
          <w:numId w:val="10"/>
        </w:numPr>
        <w:tabs>
          <w:tab w:val="left" w:pos="1631"/>
        </w:tabs>
        <w:kinsoku w:val="0"/>
        <w:overflowPunct w:val="0"/>
        <w:spacing w:before="199"/>
        <w:ind w:left="1630" w:hanging="452"/>
      </w:pPr>
      <w:r w:rsidRPr="00067D04">
        <w:rPr>
          <w:rFonts w:hint="eastAsia"/>
          <w:spacing w:val="-4"/>
        </w:rPr>
        <w:t>未满铺脚手板即进行使用的，将扣除违约金人民币</w:t>
      </w:r>
      <w:r w:rsidRPr="00067D04">
        <w:rPr>
          <w:spacing w:val="-4"/>
        </w:rPr>
        <w:t xml:space="preserve"> </w:t>
      </w:r>
      <w:r w:rsidRPr="00067D04">
        <w:t>1000</w:t>
      </w:r>
      <w:r w:rsidRPr="00067D04">
        <w:rPr>
          <w:spacing w:val="-39"/>
        </w:rPr>
        <w:t xml:space="preserve"> </w:t>
      </w:r>
      <w:r w:rsidRPr="00067D04">
        <w:rPr>
          <w:rFonts w:hint="eastAsia"/>
          <w:spacing w:val="-39"/>
        </w:rPr>
        <w:t>元</w:t>
      </w:r>
      <w:r w:rsidRPr="00067D04">
        <w:t>/</w:t>
      </w:r>
      <w:r w:rsidRPr="00067D04">
        <w:rPr>
          <w:rFonts w:hint="eastAsia"/>
        </w:rPr>
        <w:t>次。</w:t>
      </w:r>
    </w:p>
    <w:p w14:paraId="219289BC" w14:textId="77777777" w:rsidR="00701D1B" w:rsidRPr="00067D04" w:rsidRDefault="00701D1B" w:rsidP="00AD7501">
      <w:pPr>
        <w:pStyle w:val="a7"/>
        <w:numPr>
          <w:ilvl w:val="0"/>
          <w:numId w:val="10"/>
        </w:numPr>
        <w:tabs>
          <w:tab w:val="left" w:pos="1638"/>
        </w:tabs>
        <w:kinsoku w:val="0"/>
        <w:overflowPunct w:val="0"/>
        <w:spacing w:before="201" w:line="364" w:lineRule="auto"/>
        <w:ind w:right="859" w:firstLine="0"/>
      </w:pPr>
      <w:r w:rsidRPr="00067D04">
        <w:rPr>
          <w:rFonts w:hint="eastAsia"/>
          <w:spacing w:val="3"/>
        </w:rPr>
        <w:t>外架不能跟进主体结构进度搭设的，将扣除违约金人民币</w:t>
      </w:r>
      <w:r w:rsidRPr="00067D04">
        <w:rPr>
          <w:spacing w:val="3"/>
        </w:rPr>
        <w:t xml:space="preserve"> </w:t>
      </w:r>
      <w:r w:rsidRPr="00067D04">
        <w:t xml:space="preserve">2000 </w:t>
      </w:r>
      <w:r w:rsidRPr="00067D04">
        <w:rPr>
          <w:rFonts w:hint="eastAsia"/>
        </w:rPr>
        <w:t>元</w:t>
      </w:r>
      <w:r w:rsidRPr="00067D04">
        <w:t>/</w:t>
      </w:r>
      <w:r w:rsidRPr="00067D04">
        <w:rPr>
          <w:rFonts w:hint="eastAsia"/>
        </w:rPr>
        <w:t>次。</w:t>
      </w:r>
    </w:p>
    <w:p w14:paraId="0DBAB376" w14:textId="77777777" w:rsidR="00701D1B" w:rsidRPr="00067D04" w:rsidRDefault="00701D1B" w:rsidP="00AD7501">
      <w:pPr>
        <w:pStyle w:val="a7"/>
        <w:numPr>
          <w:ilvl w:val="0"/>
          <w:numId w:val="10"/>
        </w:numPr>
        <w:tabs>
          <w:tab w:val="left" w:pos="1631"/>
        </w:tabs>
        <w:kinsoku w:val="0"/>
        <w:overflowPunct w:val="0"/>
        <w:spacing w:before="0" w:line="382" w:lineRule="exact"/>
        <w:ind w:left="1630" w:hanging="452"/>
      </w:pPr>
      <w:r w:rsidRPr="00067D04">
        <w:rPr>
          <w:rFonts w:hint="eastAsia"/>
          <w:spacing w:val="-13"/>
        </w:rPr>
        <w:t>未按方案或规定设置挡脚板的，将扣除违约金人民币</w:t>
      </w:r>
      <w:r w:rsidRPr="00067D04">
        <w:rPr>
          <w:spacing w:val="-13"/>
        </w:rPr>
        <w:t xml:space="preserve"> </w:t>
      </w:r>
      <w:r w:rsidRPr="00067D04">
        <w:t>1000</w:t>
      </w:r>
      <w:r w:rsidRPr="00067D04">
        <w:rPr>
          <w:spacing w:val="-39"/>
        </w:rPr>
        <w:t xml:space="preserve"> </w:t>
      </w:r>
      <w:r w:rsidRPr="00067D04">
        <w:rPr>
          <w:rFonts w:hint="eastAsia"/>
          <w:spacing w:val="-39"/>
        </w:rPr>
        <w:t>元</w:t>
      </w:r>
      <w:r w:rsidRPr="00067D04">
        <w:t>/</w:t>
      </w:r>
      <w:r w:rsidRPr="00067D04">
        <w:rPr>
          <w:rFonts w:hint="eastAsia"/>
        </w:rPr>
        <w:t>处。</w:t>
      </w:r>
    </w:p>
    <w:p w14:paraId="4E837841" w14:textId="77777777" w:rsidR="00701D1B" w:rsidRPr="00067D04" w:rsidRDefault="00701D1B" w:rsidP="00AD7501">
      <w:pPr>
        <w:pStyle w:val="a7"/>
        <w:numPr>
          <w:ilvl w:val="0"/>
          <w:numId w:val="10"/>
        </w:numPr>
        <w:tabs>
          <w:tab w:val="left" w:pos="1631"/>
        </w:tabs>
        <w:kinsoku w:val="0"/>
        <w:overflowPunct w:val="0"/>
        <w:spacing w:before="199"/>
        <w:ind w:left="1630" w:hanging="452"/>
        <w:rPr>
          <w:spacing w:val="-26"/>
        </w:rPr>
      </w:pPr>
      <w:r w:rsidRPr="00067D04">
        <w:rPr>
          <w:rFonts w:hint="eastAsia"/>
          <w:spacing w:val="-4"/>
        </w:rPr>
        <w:t>脚手架基础无排水措施的，将扣除违约金人民币</w:t>
      </w:r>
      <w:r w:rsidRPr="00067D04">
        <w:rPr>
          <w:spacing w:val="-4"/>
        </w:rPr>
        <w:t xml:space="preserve"> </w:t>
      </w:r>
      <w:r w:rsidRPr="00067D04">
        <w:t>2000</w:t>
      </w:r>
      <w:r w:rsidRPr="00067D04">
        <w:rPr>
          <w:spacing w:val="-26"/>
        </w:rPr>
        <w:t xml:space="preserve"> </w:t>
      </w:r>
      <w:r w:rsidRPr="00067D04">
        <w:rPr>
          <w:rFonts w:hint="eastAsia"/>
          <w:spacing w:val="-26"/>
        </w:rPr>
        <w:t>元。</w:t>
      </w:r>
    </w:p>
    <w:p w14:paraId="24A92CE8" w14:textId="77777777" w:rsidR="00701D1B" w:rsidRPr="00067D04" w:rsidRDefault="00701D1B" w:rsidP="00AD7501">
      <w:pPr>
        <w:pStyle w:val="a7"/>
        <w:numPr>
          <w:ilvl w:val="0"/>
          <w:numId w:val="10"/>
        </w:numPr>
        <w:tabs>
          <w:tab w:val="left" w:pos="1631"/>
        </w:tabs>
        <w:kinsoku w:val="0"/>
        <w:overflowPunct w:val="0"/>
        <w:spacing w:before="198" w:line="364" w:lineRule="auto"/>
        <w:ind w:right="877" w:firstLine="0"/>
      </w:pPr>
      <w:r w:rsidRPr="00067D04">
        <w:rPr>
          <w:rFonts w:hint="eastAsia"/>
          <w:spacing w:val="-1"/>
        </w:rPr>
        <w:t>任意拆除</w:t>
      </w:r>
      <w:proofErr w:type="gramStart"/>
      <w:r w:rsidRPr="00067D04">
        <w:rPr>
          <w:rFonts w:hint="eastAsia"/>
          <w:spacing w:val="-1"/>
        </w:rPr>
        <w:t>连墙件或</w:t>
      </w:r>
      <w:proofErr w:type="gramEnd"/>
      <w:r w:rsidRPr="00067D04">
        <w:rPr>
          <w:rFonts w:hint="eastAsia"/>
          <w:spacing w:val="-1"/>
        </w:rPr>
        <w:t>未按规定设置</w:t>
      </w:r>
      <w:proofErr w:type="gramStart"/>
      <w:r w:rsidRPr="00067D04">
        <w:rPr>
          <w:rFonts w:hint="eastAsia"/>
          <w:spacing w:val="-1"/>
        </w:rPr>
        <w:t>连墙件的</w:t>
      </w:r>
      <w:proofErr w:type="gramEnd"/>
      <w:r w:rsidRPr="00067D04">
        <w:rPr>
          <w:rFonts w:hint="eastAsia"/>
          <w:spacing w:val="-1"/>
        </w:rPr>
        <w:t>，将扣除违约金人民币</w:t>
      </w:r>
      <w:r w:rsidRPr="00067D04">
        <w:t>2000</w:t>
      </w:r>
      <w:r w:rsidRPr="00067D04">
        <w:rPr>
          <w:spacing w:val="-39"/>
        </w:rPr>
        <w:t xml:space="preserve"> </w:t>
      </w:r>
      <w:r w:rsidRPr="00067D04">
        <w:rPr>
          <w:rFonts w:hint="eastAsia"/>
          <w:spacing w:val="-39"/>
        </w:rPr>
        <w:t>元</w:t>
      </w:r>
      <w:r w:rsidRPr="00067D04">
        <w:t>/</w:t>
      </w:r>
      <w:r w:rsidRPr="00067D04">
        <w:rPr>
          <w:rFonts w:hint="eastAsia"/>
        </w:rPr>
        <w:t>次。</w:t>
      </w:r>
    </w:p>
    <w:p w14:paraId="092C8B37" w14:textId="77777777" w:rsidR="00701D1B" w:rsidRPr="00067D04" w:rsidRDefault="00701D1B" w:rsidP="00701D1B">
      <w:pPr>
        <w:pStyle w:val="a3"/>
        <w:kinsoku w:val="0"/>
        <w:overflowPunct w:val="0"/>
        <w:spacing w:line="382" w:lineRule="exact"/>
        <w:ind w:left="1179"/>
        <w:rPr>
          <w:sz w:val="24"/>
          <w:szCs w:val="24"/>
        </w:rPr>
      </w:pPr>
      <w:r w:rsidRPr="00067D04">
        <w:rPr>
          <w:rFonts w:hint="eastAsia"/>
          <w:sz w:val="24"/>
          <w:szCs w:val="24"/>
        </w:rPr>
        <w:t>（五）．做好“三宝、四口、五临边”的防护工作。</w:t>
      </w:r>
    </w:p>
    <w:p w14:paraId="0CE562AC" w14:textId="77777777" w:rsidR="00701D1B" w:rsidRPr="00067D04" w:rsidRDefault="00701D1B" w:rsidP="00AD7501">
      <w:pPr>
        <w:pStyle w:val="a7"/>
        <w:numPr>
          <w:ilvl w:val="0"/>
          <w:numId w:val="9"/>
        </w:numPr>
        <w:tabs>
          <w:tab w:val="left" w:pos="1929"/>
        </w:tabs>
        <w:kinsoku w:val="0"/>
        <w:overflowPunct w:val="0"/>
        <w:spacing w:before="202"/>
      </w:pPr>
      <w:r w:rsidRPr="00067D04">
        <w:rPr>
          <w:rFonts w:hint="eastAsia"/>
        </w:rPr>
        <w:t>安全网</w:t>
      </w:r>
    </w:p>
    <w:p w14:paraId="570721F8" w14:textId="77777777" w:rsidR="00701D1B" w:rsidRPr="00067D04" w:rsidRDefault="00701D1B" w:rsidP="00701D1B">
      <w:pPr>
        <w:pStyle w:val="a3"/>
        <w:kinsoku w:val="0"/>
        <w:overflowPunct w:val="0"/>
        <w:spacing w:before="199" w:line="364" w:lineRule="auto"/>
        <w:ind w:left="1179" w:right="856"/>
        <w:jc w:val="both"/>
        <w:rPr>
          <w:sz w:val="24"/>
          <w:szCs w:val="24"/>
        </w:rPr>
      </w:pPr>
      <w:r w:rsidRPr="00067D04">
        <w:rPr>
          <w:rFonts w:hint="eastAsia"/>
          <w:spacing w:val="-13"/>
          <w:sz w:val="24"/>
          <w:szCs w:val="24"/>
        </w:rPr>
        <w:t>①．未使用密目式安全网对建筑物进行封闭的，将扣除违约金人民币</w:t>
      </w:r>
      <w:r w:rsidRPr="00067D04">
        <w:rPr>
          <w:sz w:val="24"/>
          <w:szCs w:val="24"/>
        </w:rPr>
        <w:t>200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张。</w:t>
      </w:r>
    </w:p>
    <w:p w14:paraId="47AF1DDB" w14:textId="77777777" w:rsidR="00701D1B" w:rsidRPr="00067D04" w:rsidRDefault="00701D1B" w:rsidP="00701D1B">
      <w:pPr>
        <w:pStyle w:val="a3"/>
        <w:kinsoku w:val="0"/>
        <w:overflowPunct w:val="0"/>
        <w:spacing w:line="364" w:lineRule="auto"/>
        <w:ind w:left="1179" w:right="856"/>
        <w:jc w:val="both"/>
        <w:rPr>
          <w:sz w:val="24"/>
          <w:szCs w:val="24"/>
        </w:rPr>
      </w:pPr>
      <w:r w:rsidRPr="00067D04">
        <w:rPr>
          <w:rFonts w:hint="eastAsia"/>
          <w:spacing w:val="-13"/>
          <w:sz w:val="24"/>
          <w:szCs w:val="24"/>
        </w:rPr>
        <w:t>②．外脚手架施工时，在落地式脚手架的外排杆，未能及时随脚手架</w:t>
      </w:r>
      <w:r w:rsidRPr="00067D04">
        <w:rPr>
          <w:rFonts w:hint="eastAsia"/>
          <w:spacing w:val="-3"/>
          <w:sz w:val="24"/>
          <w:szCs w:val="24"/>
        </w:rPr>
        <w:t>的升高用密目式安全网封闭的，将扣除违约金人民币</w:t>
      </w:r>
      <w:r w:rsidRPr="00067D04">
        <w:rPr>
          <w:spacing w:val="-3"/>
          <w:sz w:val="24"/>
          <w:szCs w:val="24"/>
        </w:rPr>
        <w:t xml:space="preserve"> </w:t>
      </w:r>
      <w:r w:rsidRPr="00067D04">
        <w:rPr>
          <w:sz w:val="24"/>
          <w:szCs w:val="24"/>
        </w:rPr>
        <w:t>200</w:t>
      </w:r>
      <w:r w:rsidRPr="00067D04">
        <w:rPr>
          <w:spacing w:val="-35"/>
          <w:sz w:val="24"/>
          <w:szCs w:val="24"/>
        </w:rPr>
        <w:t xml:space="preserve"> </w:t>
      </w:r>
      <w:r w:rsidRPr="00067D04">
        <w:rPr>
          <w:rFonts w:hint="eastAsia"/>
          <w:spacing w:val="-35"/>
          <w:sz w:val="24"/>
          <w:szCs w:val="24"/>
        </w:rPr>
        <w:t>元</w:t>
      </w:r>
      <w:r w:rsidRPr="00067D04">
        <w:rPr>
          <w:sz w:val="24"/>
          <w:szCs w:val="24"/>
        </w:rPr>
        <w:t>/</w:t>
      </w:r>
      <w:r w:rsidRPr="00067D04">
        <w:rPr>
          <w:rFonts w:hint="eastAsia"/>
          <w:spacing w:val="-4"/>
          <w:sz w:val="24"/>
          <w:szCs w:val="24"/>
        </w:rPr>
        <w:t>次，并</w:t>
      </w:r>
      <w:r w:rsidRPr="00067D04">
        <w:rPr>
          <w:rFonts w:hint="eastAsia"/>
          <w:sz w:val="24"/>
          <w:szCs w:val="24"/>
        </w:rPr>
        <w:t>责令限时整改。</w:t>
      </w:r>
    </w:p>
    <w:p w14:paraId="24193094" w14:textId="77777777" w:rsidR="00701D1B" w:rsidRPr="00067D04" w:rsidRDefault="00701D1B" w:rsidP="00AD7501">
      <w:pPr>
        <w:pStyle w:val="a7"/>
        <w:numPr>
          <w:ilvl w:val="0"/>
          <w:numId w:val="9"/>
        </w:numPr>
        <w:tabs>
          <w:tab w:val="left" w:pos="1929"/>
        </w:tabs>
        <w:kinsoku w:val="0"/>
        <w:overflowPunct w:val="0"/>
        <w:spacing w:before="0" w:line="384" w:lineRule="exact"/>
      </w:pPr>
      <w:r w:rsidRPr="00067D04">
        <w:rPr>
          <w:rFonts w:hint="eastAsia"/>
        </w:rPr>
        <w:t>安全带</w:t>
      </w:r>
    </w:p>
    <w:p w14:paraId="75696552" w14:textId="77777777" w:rsidR="00701D1B" w:rsidRPr="00067D04" w:rsidRDefault="00701D1B" w:rsidP="00701D1B">
      <w:pPr>
        <w:pStyle w:val="a3"/>
        <w:kinsoku w:val="0"/>
        <w:overflowPunct w:val="0"/>
        <w:spacing w:before="196"/>
        <w:ind w:left="1179"/>
        <w:rPr>
          <w:sz w:val="24"/>
          <w:szCs w:val="24"/>
        </w:rPr>
      </w:pPr>
      <w:r w:rsidRPr="00067D04">
        <w:rPr>
          <w:rFonts w:hint="eastAsia"/>
          <w:sz w:val="24"/>
          <w:szCs w:val="24"/>
        </w:rPr>
        <w:t>①．安全带不符合国家安全标准的，将扣除违约金人民币</w:t>
      </w:r>
      <w:r w:rsidRPr="00067D04">
        <w:rPr>
          <w:sz w:val="24"/>
          <w:szCs w:val="24"/>
        </w:rPr>
        <w:t xml:space="preserve"> 200 </w:t>
      </w:r>
      <w:r w:rsidRPr="00067D04">
        <w:rPr>
          <w:rFonts w:hint="eastAsia"/>
          <w:sz w:val="24"/>
          <w:szCs w:val="24"/>
        </w:rPr>
        <w:t>元</w:t>
      </w:r>
      <w:r w:rsidRPr="00067D04">
        <w:rPr>
          <w:sz w:val="24"/>
          <w:szCs w:val="24"/>
        </w:rPr>
        <w:t>/</w:t>
      </w:r>
      <w:r w:rsidRPr="00067D04">
        <w:rPr>
          <w:rFonts w:hint="eastAsia"/>
          <w:sz w:val="24"/>
          <w:szCs w:val="24"/>
        </w:rPr>
        <w:t>条。</w:t>
      </w:r>
    </w:p>
    <w:p w14:paraId="6760E689" w14:textId="77777777" w:rsidR="00701D1B" w:rsidRPr="00067D04" w:rsidRDefault="00701D1B" w:rsidP="00701D1B">
      <w:pPr>
        <w:pStyle w:val="a3"/>
        <w:kinsoku w:val="0"/>
        <w:overflowPunct w:val="0"/>
        <w:spacing w:before="199"/>
        <w:ind w:left="1179"/>
        <w:rPr>
          <w:sz w:val="24"/>
          <w:szCs w:val="24"/>
        </w:rPr>
      </w:pPr>
      <w:r w:rsidRPr="00067D04">
        <w:rPr>
          <w:rFonts w:hint="eastAsia"/>
          <w:sz w:val="24"/>
          <w:szCs w:val="24"/>
        </w:rPr>
        <w:lastRenderedPageBreak/>
        <w:t>②．凡未按规定使用安全带的，将扣除违约金人民币</w:t>
      </w:r>
      <w:r w:rsidRPr="00067D04">
        <w:rPr>
          <w:sz w:val="24"/>
          <w:szCs w:val="24"/>
        </w:rPr>
        <w:t xml:space="preserve"> 100 </w:t>
      </w:r>
      <w:r w:rsidRPr="00067D04">
        <w:rPr>
          <w:rFonts w:hint="eastAsia"/>
          <w:sz w:val="24"/>
          <w:szCs w:val="24"/>
        </w:rPr>
        <w:t>元</w:t>
      </w:r>
      <w:r w:rsidRPr="00067D04">
        <w:rPr>
          <w:sz w:val="24"/>
          <w:szCs w:val="24"/>
        </w:rPr>
        <w:t>/</w:t>
      </w:r>
      <w:r w:rsidRPr="00067D04">
        <w:rPr>
          <w:rFonts w:hint="eastAsia"/>
          <w:sz w:val="24"/>
          <w:szCs w:val="24"/>
        </w:rPr>
        <w:t>次。</w:t>
      </w:r>
    </w:p>
    <w:p w14:paraId="0B78F768" w14:textId="77777777" w:rsidR="00701D1B" w:rsidRPr="00067D04" w:rsidRDefault="00701D1B" w:rsidP="00AD7501">
      <w:pPr>
        <w:pStyle w:val="a7"/>
        <w:numPr>
          <w:ilvl w:val="0"/>
          <w:numId w:val="9"/>
        </w:numPr>
        <w:tabs>
          <w:tab w:val="left" w:pos="1929"/>
        </w:tabs>
        <w:kinsoku w:val="0"/>
        <w:overflowPunct w:val="0"/>
        <w:spacing w:before="197"/>
      </w:pPr>
      <w:r w:rsidRPr="00067D04">
        <w:rPr>
          <w:rFonts w:hint="eastAsia"/>
        </w:rPr>
        <w:t>楼梯口、电梯井口防护</w:t>
      </w:r>
    </w:p>
    <w:p w14:paraId="3AB7F7E5" w14:textId="77777777" w:rsidR="00701D1B" w:rsidRPr="00067D04" w:rsidRDefault="00701D1B" w:rsidP="00701D1B">
      <w:pPr>
        <w:pStyle w:val="a3"/>
        <w:kinsoku w:val="0"/>
        <w:overflowPunct w:val="0"/>
        <w:spacing w:before="199" w:line="364" w:lineRule="auto"/>
        <w:ind w:left="1179" w:right="859"/>
        <w:rPr>
          <w:sz w:val="24"/>
          <w:szCs w:val="24"/>
        </w:rPr>
      </w:pPr>
      <w:r w:rsidRPr="00067D04">
        <w:rPr>
          <w:rFonts w:hint="eastAsia"/>
          <w:spacing w:val="-3"/>
          <w:sz w:val="24"/>
          <w:szCs w:val="24"/>
        </w:rPr>
        <w:t>①．楼梯口、电梯井口无防护措施的，将扣除违约金人民币</w:t>
      </w:r>
      <w:r w:rsidRPr="00067D04">
        <w:rPr>
          <w:spacing w:val="-3"/>
          <w:sz w:val="24"/>
          <w:szCs w:val="24"/>
        </w:rPr>
        <w:t xml:space="preserve"> </w:t>
      </w:r>
      <w:r w:rsidRPr="00067D04">
        <w:rPr>
          <w:sz w:val="24"/>
          <w:szCs w:val="24"/>
        </w:rPr>
        <w:t>500</w:t>
      </w:r>
      <w:r w:rsidRPr="00067D04">
        <w:rPr>
          <w:spacing w:val="-35"/>
          <w:sz w:val="24"/>
          <w:szCs w:val="24"/>
        </w:rPr>
        <w:t xml:space="preserve"> </w:t>
      </w:r>
      <w:r w:rsidRPr="00067D04">
        <w:rPr>
          <w:rFonts w:hint="eastAsia"/>
          <w:spacing w:val="-35"/>
          <w:sz w:val="24"/>
          <w:szCs w:val="24"/>
        </w:rPr>
        <w:t>元</w:t>
      </w:r>
      <w:r w:rsidRPr="00067D04">
        <w:rPr>
          <w:spacing w:val="-14"/>
          <w:sz w:val="24"/>
          <w:szCs w:val="24"/>
        </w:rPr>
        <w:t xml:space="preserve">/ </w:t>
      </w:r>
      <w:r w:rsidRPr="00067D04">
        <w:rPr>
          <w:rFonts w:hint="eastAsia"/>
          <w:sz w:val="24"/>
          <w:szCs w:val="24"/>
        </w:rPr>
        <w:t>处。</w:t>
      </w:r>
    </w:p>
    <w:p w14:paraId="3EADDEFD" w14:textId="77777777" w:rsidR="00701D1B" w:rsidRPr="00067D04" w:rsidRDefault="00701D1B" w:rsidP="00701D1B">
      <w:pPr>
        <w:pStyle w:val="a3"/>
        <w:kinsoku w:val="0"/>
        <w:overflowPunct w:val="0"/>
        <w:spacing w:line="364" w:lineRule="auto"/>
        <w:ind w:left="1179" w:right="859"/>
        <w:rPr>
          <w:sz w:val="24"/>
          <w:szCs w:val="24"/>
        </w:rPr>
      </w:pPr>
      <w:r w:rsidRPr="00067D04">
        <w:rPr>
          <w:rFonts w:hint="eastAsia"/>
          <w:spacing w:val="-3"/>
          <w:sz w:val="24"/>
          <w:szCs w:val="24"/>
        </w:rPr>
        <w:t>②．防护措施不符合要求或不严密的，将扣除违约金人民币</w:t>
      </w:r>
      <w:r w:rsidRPr="00067D04">
        <w:rPr>
          <w:spacing w:val="-3"/>
          <w:sz w:val="24"/>
          <w:szCs w:val="24"/>
        </w:rPr>
        <w:t xml:space="preserve"> </w:t>
      </w:r>
      <w:r w:rsidRPr="00067D04">
        <w:rPr>
          <w:sz w:val="24"/>
          <w:szCs w:val="24"/>
        </w:rPr>
        <w:t>200</w:t>
      </w:r>
      <w:r w:rsidRPr="00067D04">
        <w:rPr>
          <w:spacing w:val="-35"/>
          <w:sz w:val="24"/>
          <w:szCs w:val="24"/>
        </w:rPr>
        <w:t xml:space="preserve"> </w:t>
      </w:r>
      <w:r w:rsidRPr="00067D04">
        <w:rPr>
          <w:rFonts w:hint="eastAsia"/>
          <w:spacing w:val="-35"/>
          <w:sz w:val="24"/>
          <w:szCs w:val="24"/>
        </w:rPr>
        <w:t>元</w:t>
      </w:r>
      <w:r w:rsidRPr="00067D04">
        <w:rPr>
          <w:spacing w:val="-14"/>
          <w:sz w:val="24"/>
          <w:szCs w:val="24"/>
        </w:rPr>
        <w:t xml:space="preserve">/ </w:t>
      </w:r>
      <w:r w:rsidRPr="00067D04">
        <w:rPr>
          <w:rFonts w:hint="eastAsia"/>
          <w:sz w:val="24"/>
          <w:szCs w:val="24"/>
        </w:rPr>
        <w:t>处。</w:t>
      </w:r>
    </w:p>
    <w:p w14:paraId="2F505EBC" w14:textId="77777777" w:rsidR="00701D1B" w:rsidRPr="00067D04" w:rsidRDefault="00701D1B" w:rsidP="00701D1B">
      <w:pPr>
        <w:pStyle w:val="a3"/>
        <w:kinsoku w:val="0"/>
        <w:overflowPunct w:val="0"/>
        <w:ind w:left="1179"/>
        <w:rPr>
          <w:sz w:val="24"/>
          <w:szCs w:val="24"/>
        </w:rPr>
      </w:pPr>
      <w:r w:rsidRPr="00067D04">
        <w:rPr>
          <w:rFonts w:hint="eastAsia"/>
          <w:sz w:val="24"/>
          <w:szCs w:val="24"/>
        </w:rPr>
        <w:t>③．电梯井内平网未按要求设置的，将扣除违约金人民币</w:t>
      </w:r>
      <w:r w:rsidRPr="00067D04">
        <w:rPr>
          <w:sz w:val="24"/>
          <w:szCs w:val="24"/>
        </w:rPr>
        <w:t xml:space="preserve"> 500 </w:t>
      </w:r>
      <w:r w:rsidRPr="00067D04">
        <w:rPr>
          <w:rFonts w:hint="eastAsia"/>
          <w:sz w:val="24"/>
          <w:szCs w:val="24"/>
        </w:rPr>
        <w:t>元</w:t>
      </w:r>
      <w:r w:rsidRPr="00067D04">
        <w:rPr>
          <w:sz w:val="24"/>
          <w:szCs w:val="24"/>
        </w:rPr>
        <w:t>/</w:t>
      </w:r>
      <w:r w:rsidRPr="00067D04">
        <w:rPr>
          <w:rFonts w:hint="eastAsia"/>
          <w:sz w:val="24"/>
          <w:szCs w:val="24"/>
        </w:rPr>
        <w:t>处。</w:t>
      </w:r>
    </w:p>
    <w:p w14:paraId="394F2F6F" w14:textId="77777777" w:rsidR="00701D1B" w:rsidRPr="00067D04" w:rsidRDefault="00701D1B" w:rsidP="00AD7501">
      <w:pPr>
        <w:pStyle w:val="a7"/>
        <w:numPr>
          <w:ilvl w:val="0"/>
          <w:numId w:val="9"/>
        </w:numPr>
        <w:tabs>
          <w:tab w:val="left" w:pos="1929"/>
        </w:tabs>
        <w:kinsoku w:val="0"/>
        <w:overflowPunct w:val="0"/>
        <w:spacing w:before="197"/>
      </w:pPr>
      <w:r w:rsidRPr="00067D04">
        <w:rPr>
          <w:rFonts w:hint="eastAsia"/>
        </w:rPr>
        <w:t>预留洞口、坑井防护</w:t>
      </w:r>
    </w:p>
    <w:p w14:paraId="2DDB86B3" w14:textId="77777777" w:rsidR="00701D1B" w:rsidRPr="00067D04" w:rsidRDefault="00701D1B" w:rsidP="00701D1B">
      <w:pPr>
        <w:pStyle w:val="a3"/>
        <w:kinsoku w:val="0"/>
        <w:overflowPunct w:val="0"/>
        <w:spacing w:before="199" w:line="364" w:lineRule="auto"/>
        <w:ind w:left="1179" w:right="859"/>
        <w:rPr>
          <w:sz w:val="24"/>
          <w:szCs w:val="24"/>
        </w:rPr>
      </w:pPr>
      <w:r w:rsidRPr="00067D04">
        <w:rPr>
          <w:rFonts w:hint="eastAsia"/>
          <w:sz w:val="24"/>
          <w:szCs w:val="24"/>
        </w:rPr>
        <w:t>①．预留洞口、坑井无防护措施的，将扣除违约金人民币</w:t>
      </w:r>
      <w:r w:rsidRPr="00067D04">
        <w:rPr>
          <w:sz w:val="24"/>
          <w:szCs w:val="24"/>
        </w:rPr>
        <w:t xml:space="preserve"> 1000 </w:t>
      </w:r>
      <w:r w:rsidRPr="00067D04">
        <w:rPr>
          <w:rFonts w:hint="eastAsia"/>
          <w:sz w:val="24"/>
          <w:szCs w:val="24"/>
        </w:rPr>
        <w:t>元</w:t>
      </w:r>
      <w:r w:rsidRPr="00067D04">
        <w:rPr>
          <w:sz w:val="24"/>
          <w:szCs w:val="24"/>
        </w:rPr>
        <w:t xml:space="preserve">/ </w:t>
      </w:r>
      <w:r w:rsidRPr="00067D04">
        <w:rPr>
          <w:rFonts w:hint="eastAsia"/>
          <w:sz w:val="24"/>
          <w:szCs w:val="24"/>
        </w:rPr>
        <w:t>处。</w:t>
      </w:r>
    </w:p>
    <w:p w14:paraId="59CB3E8B" w14:textId="77777777" w:rsidR="00701D1B" w:rsidRPr="00067D04" w:rsidRDefault="00701D1B" w:rsidP="00701D1B">
      <w:pPr>
        <w:pStyle w:val="a3"/>
        <w:kinsoku w:val="0"/>
        <w:overflowPunct w:val="0"/>
        <w:spacing w:line="364" w:lineRule="auto"/>
        <w:ind w:left="1179" w:right="877"/>
        <w:rPr>
          <w:sz w:val="24"/>
          <w:szCs w:val="24"/>
        </w:rPr>
      </w:pPr>
      <w:r w:rsidRPr="00067D04">
        <w:rPr>
          <w:rFonts w:hint="eastAsia"/>
          <w:spacing w:val="-5"/>
          <w:sz w:val="24"/>
          <w:szCs w:val="24"/>
        </w:rPr>
        <w:t>②．对孔洞口</w:t>
      </w:r>
      <w:r w:rsidRPr="00067D04">
        <w:rPr>
          <w:spacing w:val="-5"/>
          <w:sz w:val="24"/>
          <w:szCs w:val="24"/>
        </w:rPr>
        <w:t>(</w:t>
      </w:r>
      <w:r w:rsidRPr="00067D04">
        <w:rPr>
          <w:rFonts w:hint="eastAsia"/>
          <w:spacing w:val="-5"/>
          <w:sz w:val="24"/>
          <w:szCs w:val="24"/>
        </w:rPr>
        <w:t>水平孔洞短边尺寸大于</w:t>
      </w:r>
      <w:r w:rsidRPr="00067D04">
        <w:rPr>
          <w:spacing w:val="-5"/>
          <w:sz w:val="24"/>
          <w:szCs w:val="24"/>
        </w:rPr>
        <w:t xml:space="preserve"> </w:t>
      </w:r>
      <w:r w:rsidRPr="00067D04">
        <w:rPr>
          <w:sz w:val="24"/>
          <w:szCs w:val="24"/>
        </w:rPr>
        <w:t>250mm</w:t>
      </w:r>
      <w:r w:rsidRPr="00067D04">
        <w:rPr>
          <w:spacing w:val="-11"/>
          <w:sz w:val="24"/>
          <w:szCs w:val="24"/>
        </w:rPr>
        <w:t xml:space="preserve"> </w:t>
      </w:r>
      <w:r w:rsidRPr="00067D04">
        <w:rPr>
          <w:rFonts w:hint="eastAsia"/>
          <w:spacing w:val="-11"/>
          <w:sz w:val="24"/>
          <w:szCs w:val="24"/>
        </w:rPr>
        <w:t>的，竖向孔洞高度大于</w:t>
      </w:r>
      <w:r w:rsidRPr="00067D04">
        <w:rPr>
          <w:sz w:val="24"/>
          <w:szCs w:val="24"/>
        </w:rPr>
        <w:t>750mm</w:t>
      </w:r>
      <w:r w:rsidRPr="00067D04">
        <w:rPr>
          <w:spacing w:val="-13"/>
          <w:sz w:val="24"/>
          <w:szCs w:val="24"/>
        </w:rPr>
        <w:t xml:space="preserve"> </w:t>
      </w:r>
      <w:r w:rsidRPr="00067D04">
        <w:rPr>
          <w:rFonts w:hint="eastAsia"/>
          <w:spacing w:val="-13"/>
          <w:sz w:val="24"/>
          <w:szCs w:val="24"/>
        </w:rPr>
        <w:t>的</w:t>
      </w:r>
      <w:r w:rsidRPr="00067D04">
        <w:rPr>
          <w:spacing w:val="-13"/>
          <w:sz w:val="24"/>
          <w:szCs w:val="24"/>
        </w:rPr>
        <w:t>)</w:t>
      </w:r>
      <w:r w:rsidRPr="00067D04">
        <w:rPr>
          <w:rFonts w:hint="eastAsia"/>
          <w:spacing w:val="-13"/>
          <w:sz w:val="24"/>
          <w:szCs w:val="24"/>
        </w:rPr>
        <w:t>未进行防护的，将扣除违约金人民币</w:t>
      </w:r>
      <w:r w:rsidRPr="00067D04">
        <w:rPr>
          <w:spacing w:val="-13"/>
          <w:sz w:val="24"/>
          <w:szCs w:val="24"/>
        </w:rPr>
        <w:t xml:space="preserve"> </w:t>
      </w:r>
      <w:r w:rsidRPr="00067D04">
        <w:rPr>
          <w:sz w:val="24"/>
          <w:szCs w:val="24"/>
        </w:rPr>
        <w:t>1000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处。</w:t>
      </w:r>
    </w:p>
    <w:p w14:paraId="652B3934" w14:textId="77777777" w:rsidR="00701D1B" w:rsidRPr="00067D04" w:rsidRDefault="00701D1B" w:rsidP="00701D1B">
      <w:pPr>
        <w:pStyle w:val="a3"/>
        <w:kinsoku w:val="0"/>
        <w:overflowPunct w:val="0"/>
        <w:spacing w:line="382" w:lineRule="exact"/>
        <w:ind w:left="1179"/>
        <w:rPr>
          <w:sz w:val="24"/>
          <w:szCs w:val="24"/>
        </w:rPr>
      </w:pPr>
      <w:r w:rsidRPr="00067D04">
        <w:rPr>
          <w:rFonts w:hint="eastAsia"/>
          <w:sz w:val="24"/>
          <w:szCs w:val="24"/>
        </w:rPr>
        <w:t>③．洞口未按要求做防护的，将扣除违约金人民币</w:t>
      </w:r>
      <w:r w:rsidRPr="00067D04">
        <w:rPr>
          <w:sz w:val="24"/>
          <w:szCs w:val="24"/>
        </w:rPr>
        <w:t xml:space="preserve"> 1000 </w:t>
      </w:r>
      <w:r w:rsidRPr="00067D04">
        <w:rPr>
          <w:rFonts w:hint="eastAsia"/>
          <w:sz w:val="24"/>
          <w:szCs w:val="24"/>
        </w:rPr>
        <w:t>元</w:t>
      </w:r>
      <w:r w:rsidRPr="00067D04">
        <w:rPr>
          <w:sz w:val="24"/>
          <w:szCs w:val="24"/>
        </w:rPr>
        <w:t>/</w:t>
      </w:r>
      <w:r w:rsidRPr="00067D04">
        <w:rPr>
          <w:rFonts w:hint="eastAsia"/>
          <w:sz w:val="24"/>
          <w:szCs w:val="24"/>
        </w:rPr>
        <w:t>处。</w:t>
      </w:r>
    </w:p>
    <w:p w14:paraId="463E7082" w14:textId="77777777" w:rsidR="00701D1B" w:rsidRPr="00067D04" w:rsidRDefault="00701D1B" w:rsidP="00AD7501">
      <w:pPr>
        <w:pStyle w:val="a7"/>
        <w:numPr>
          <w:ilvl w:val="0"/>
          <w:numId w:val="9"/>
        </w:numPr>
        <w:tabs>
          <w:tab w:val="left" w:pos="1929"/>
        </w:tabs>
        <w:kinsoku w:val="0"/>
        <w:overflowPunct w:val="0"/>
        <w:spacing w:before="199"/>
      </w:pPr>
      <w:r w:rsidRPr="00067D04">
        <w:rPr>
          <w:rFonts w:hint="eastAsia"/>
        </w:rPr>
        <w:t>通道口防护</w:t>
      </w:r>
    </w:p>
    <w:p w14:paraId="646F054A" w14:textId="77777777" w:rsidR="00701D1B" w:rsidRPr="00067D04" w:rsidRDefault="00701D1B" w:rsidP="00701D1B">
      <w:pPr>
        <w:pStyle w:val="a3"/>
        <w:kinsoku w:val="0"/>
        <w:overflowPunct w:val="0"/>
        <w:spacing w:before="199" w:line="364" w:lineRule="auto"/>
        <w:ind w:left="1179" w:right="856"/>
        <w:rPr>
          <w:spacing w:val="-26"/>
          <w:sz w:val="24"/>
          <w:szCs w:val="24"/>
        </w:rPr>
      </w:pPr>
      <w:r w:rsidRPr="00067D04">
        <w:rPr>
          <w:rFonts w:hint="eastAsia"/>
          <w:spacing w:val="-6"/>
          <w:sz w:val="24"/>
          <w:szCs w:val="24"/>
        </w:rPr>
        <w:t>在建工程地面入口处和施工现场施工人员流动密集的通道上方，未按</w:t>
      </w:r>
      <w:r w:rsidRPr="00067D04">
        <w:rPr>
          <w:rFonts w:hint="eastAsia"/>
          <w:spacing w:val="-4"/>
          <w:sz w:val="24"/>
          <w:szCs w:val="24"/>
        </w:rPr>
        <w:t>规定要求设置防护棚的，将扣除违约金人民币</w:t>
      </w:r>
      <w:r w:rsidRPr="00067D04">
        <w:rPr>
          <w:spacing w:val="-4"/>
          <w:sz w:val="24"/>
          <w:szCs w:val="24"/>
        </w:rPr>
        <w:t xml:space="preserve"> </w:t>
      </w:r>
      <w:r w:rsidRPr="00067D04">
        <w:rPr>
          <w:sz w:val="24"/>
          <w:szCs w:val="24"/>
        </w:rPr>
        <w:t>5000</w:t>
      </w:r>
      <w:r w:rsidRPr="00067D04">
        <w:rPr>
          <w:spacing w:val="-26"/>
          <w:sz w:val="24"/>
          <w:szCs w:val="24"/>
        </w:rPr>
        <w:t xml:space="preserve"> </w:t>
      </w:r>
      <w:r w:rsidRPr="00067D04">
        <w:rPr>
          <w:rFonts w:hint="eastAsia"/>
          <w:spacing w:val="-26"/>
          <w:sz w:val="24"/>
          <w:szCs w:val="24"/>
        </w:rPr>
        <w:t>元。</w:t>
      </w:r>
    </w:p>
    <w:p w14:paraId="122ACE76" w14:textId="77777777" w:rsidR="00701D1B" w:rsidRPr="00067D04" w:rsidRDefault="00701D1B" w:rsidP="00AD7501">
      <w:pPr>
        <w:pStyle w:val="a7"/>
        <w:numPr>
          <w:ilvl w:val="0"/>
          <w:numId w:val="9"/>
        </w:numPr>
        <w:tabs>
          <w:tab w:val="left" w:pos="1929"/>
        </w:tabs>
        <w:kinsoku w:val="0"/>
        <w:overflowPunct w:val="0"/>
        <w:spacing w:before="0" w:line="382" w:lineRule="exact"/>
      </w:pPr>
      <w:r w:rsidRPr="00067D04">
        <w:rPr>
          <w:rFonts w:hint="eastAsia"/>
        </w:rPr>
        <w:t>阳台、楼板、屋面等临边防护</w:t>
      </w:r>
    </w:p>
    <w:p w14:paraId="0F3F51E6" w14:textId="77777777" w:rsidR="00701D1B" w:rsidRPr="00067D04" w:rsidRDefault="00701D1B" w:rsidP="00701D1B">
      <w:pPr>
        <w:pStyle w:val="a3"/>
        <w:kinsoku w:val="0"/>
        <w:overflowPunct w:val="0"/>
        <w:spacing w:before="201" w:line="364" w:lineRule="auto"/>
        <w:ind w:left="1179" w:right="856"/>
        <w:rPr>
          <w:sz w:val="24"/>
          <w:szCs w:val="24"/>
        </w:rPr>
      </w:pPr>
      <w:r w:rsidRPr="00067D04">
        <w:rPr>
          <w:rFonts w:hint="eastAsia"/>
          <w:spacing w:val="-13"/>
          <w:sz w:val="24"/>
          <w:szCs w:val="24"/>
        </w:rPr>
        <w:t>①．边沿无防护设施或围护设施高度低于</w:t>
      </w:r>
      <w:r w:rsidRPr="00067D04">
        <w:rPr>
          <w:spacing w:val="-13"/>
          <w:sz w:val="24"/>
          <w:szCs w:val="24"/>
        </w:rPr>
        <w:t xml:space="preserve"> </w:t>
      </w:r>
      <w:r w:rsidRPr="00067D04">
        <w:rPr>
          <w:sz w:val="24"/>
          <w:szCs w:val="24"/>
        </w:rPr>
        <w:t>800mm</w:t>
      </w:r>
      <w:r w:rsidRPr="00067D04">
        <w:rPr>
          <w:spacing w:val="-18"/>
          <w:sz w:val="24"/>
          <w:szCs w:val="24"/>
        </w:rPr>
        <w:t xml:space="preserve"> </w:t>
      </w:r>
      <w:r w:rsidRPr="00067D04">
        <w:rPr>
          <w:rFonts w:hint="eastAsia"/>
          <w:spacing w:val="-18"/>
          <w:sz w:val="24"/>
          <w:szCs w:val="24"/>
        </w:rPr>
        <w:t>的，将扣除违约金人</w:t>
      </w:r>
      <w:r w:rsidRPr="00067D04">
        <w:rPr>
          <w:rFonts w:hint="eastAsia"/>
          <w:spacing w:val="-26"/>
          <w:sz w:val="24"/>
          <w:szCs w:val="24"/>
        </w:rPr>
        <w:t>民币</w:t>
      </w:r>
      <w:r w:rsidRPr="00067D04">
        <w:rPr>
          <w:spacing w:val="-26"/>
          <w:sz w:val="24"/>
          <w:szCs w:val="24"/>
        </w:rPr>
        <w:t xml:space="preserve"> </w:t>
      </w:r>
      <w:r w:rsidRPr="00067D04">
        <w:rPr>
          <w:sz w:val="24"/>
          <w:szCs w:val="24"/>
        </w:rPr>
        <w:t>5000</w:t>
      </w:r>
      <w:r w:rsidRPr="00067D04">
        <w:rPr>
          <w:spacing w:val="-39"/>
          <w:sz w:val="24"/>
          <w:szCs w:val="24"/>
        </w:rPr>
        <w:t xml:space="preserve"> </w:t>
      </w:r>
      <w:r w:rsidRPr="00067D04">
        <w:rPr>
          <w:rFonts w:hint="eastAsia"/>
          <w:spacing w:val="-39"/>
          <w:sz w:val="24"/>
          <w:szCs w:val="24"/>
        </w:rPr>
        <w:t>元</w:t>
      </w:r>
      <w:r w:rsidRPr="00067D04">
        <w:rPr>
          <w:sz w:val="24"/>
          <w:szCs w:val="24"/>
        </w:rPr>
        <w:t>/</w:t>
      </w:r>
      <w:r w:rsidRPr="00067D04">
        <w:rPr>
          <w:rFonts w:hint="eastAsia"/>
          <w:sz w:val="24"/>
          <w:szCs w:val="24"/>
        </w:rPr>
        <w:t>处。</w:t>
      </w:r>
    </w:p>
    <w:p w14:paraId="0B358D8B" w14:textId="77777777" w:rsidR="00701D1B" w:rsidRPr="00067D04" w:rsidRDefault="00701D1B" w:rsidP="00701D1B">
      <w:pPr>
        <w:pStyle w:val="a3"/>
        <w:kinsoku w:val="0"/>
        <w:overflowPunct w:val="0"/>
        <w:spacing w:line="364" w:lineRule="auto"/>
        <w:ind w:left="1179" w:right="856"/>
        <w:rPr>
          <w:sz w:val="24"/>
          <w:szCs w:val="24"/>
        </w:rPr>
      </w:pPr>
      <w:r w:rsidRPr="00067D04">
        <w:rPr>
          <w:rFonts w:hint="eastAsia"/>
          <w:spacing w:val="-13"/>
          <w:sz w:val="24"/>
          <w:szCs w:val="24"/>
        </w:rPr>
        <w:t>②．临边防护栏杆搭设要求：防护栏杆的搭设不符合规范要求的，将</w:t>
      </w:r>
      <w:r w:rsidRPr="00067D04">
        <w:rPr>
          <w:rFonts w:hint="eastAsia"/>
          <w:spacing w:val="-9"/>
          <w:sz w:val="24"/>
          <w:szCs w:val="24"/>
        </w:rPr>
        <w:t>扣除违约金人民币</w:t>
      </w:r>
      <w:r w:rsidRPr="00067D04">
        <w:rPr>
          <w:spacing w:val="-9"/>
          <w:sz w:val="24"/>
          <w:szCs w:val="24"/>
        </w:rPr>
        <w:t xml:space="preserve"> </w:t>
      </w:r>
      <w:r w:rsidRPr="00067D04">
        <w:rPr>
          <w:sz w:val="24"/>
          <w:szCs w:val="24"/>
        </w:rPr>
        <w:t>300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处。</w:t>
      </w:r>
    </w:p>
    <w:p w14:paraId="2083CEB0" w14:textId="77777777" w:rsidR="00701D1B" w:rsidRPr="00067D04" w:rsidRDefault="00701D1B" w:rsidP="00701D1B">
      <w:pPr>
        <w:pStyle w:val="a3"/>
        <w:kinsoku w:val="0"/>
        <w:overflowPunct w:val="0"/>
        <w:spacing w:line="382" w:lineRule="exact"/>
        <w:ind w:left="1179"/>
        <w:rPr>
          <w:sz w:val="24"/>
          <w:szCs w:val="24"/>
        </w:rPr>
      </w:pPr>
      <w:r w:rsidRPr="00067D04">
        <w:rPr>
          <w:rFonts w:hint="eastAsia"/>
          <w:sz w:val="24"/>
          <w:szCs w:val="24"/>
        </w:rPr>
        <w:t>（六）</w:t>
      </w:r>
      <w:r w:rsidRPr="00067D04">
        <w:rPr>
          <w:sz w:val="24"/>
          <w:szCs w:val="24"/>
        </w:rPr>
        <w:t>.</w:t>
      </w:r>
      <w:r w:rsidRPr="00067D04">
        <w:rPr>
          <w:rFonts w:hint="eastAsia"/>
          <w:sz w:val="24"/>
          <w:szCs w:val="24"/>
        </w:rPr>
        <w:t>机械设备</w:t>
      </w:r>
    </w:p>
    <w:p w14:paraId="7B9CEA75" w14:textId="77777777" w:rsidR="00701D1B" w:rsidRPr="00067D04" w:rsidRDefault="00701D1B" w:rsidP="00AD7501">
      <w:pPr>
        <w:pStyle w:val="a7"/>
        <w:numPr>
          <w:ilvl w:val="0"/>
          <w:numId w:val="8"/>
        </w:numPr>
        <w:tabs>
          <w:tab w:val="left" w:pos="1929"/>
        </w:tabs>
        <w:kinsoku w:val="0"/>
        <w:overflowPunct w:val="0"/>
        <w:spacing w:before="199"/>
      </w:pPr>
      <w:r w:rsidRPr="00067D04">
        <w:rPr>
          <w:rFonts w:hint="eastAsia"/>
        </w:rPr>
        <w:t>塔机的安全装置</w:t>
      </w:r>
    </w:p>
    <w:p w14:paraId="4DDB975E" w14:textId="77777777" w:rsidR="00701D1B" w:rsidRPr="00067D04" w:rsidRDefault="00701D1B" w:rsidP="00701D1B">
      <w:pPr>
        <w:pStyle w:val="a3"/>
        <w:kinsoku w:val="0"/>
        <w:overflowPunct w:val="0"/>
        <w:spacing w:before="199"/>
        <w:ind w:left="1179"/>
        <w:rPr>
          <w:sz w:val="24"/>
          <w:szCs w:val="24"/>
        </w:rPr>
      </w:pPr>
      <w:r w:rsidRPr="00067D04">
        <w:rPr>
          <w:rFonts w:hint="eastAsia"/>
          <w:sz w:val="24"/>
          <w:szCs w:val="24"/>
        </w:rPr>
        <w:t>①．无起重量限制器的，将扣除违约金人民币</w:t>
      </w:r>
      <w:r w:rsidRPr="00067D04">
        <w:rPr>
          <w:sz w:val="24"/>
          <w:szCs w:val="24"/>
        </w:rPr>
        <w:t xml:space="preserve"> 1000 </w:t>
      </w:r>
      <w:r w:rsidRPr="00067D04">
        <w:rPr>
          <w:rFonts w:hint="eastAsia"/>
          <w:sz w:val="24"/>
          <w:szCs w:val="24"/>
        </w:rPr>
        <w:t>元</w:t>
      </w:r>
      <w:r w:rsidRPr="00067D04">
        <w:rPr>
          <w:sz w:val="24"/>
          <w:szCs w:val="24"/>
        </w:rPr>
        <w:t>/</w:t>
      </w:r>
      <w:r w:rsidRPr="00067D04">
        <w:rPr>
          <w:rFonts w:hint="eastAsia"/>
          <w:sz w:val="24"/>
          <w:szCs w:val="24"/>
        </w:rPr>
        <w:t>台。</w:t>
      </w:r>
    </w:p>
    <w:p w14:paraId="7C4ADD91" w14:textId="77777777" w:rsidR="00701D1B" w:rsidRPr="00067D04" w:rsidRDefault="00701D1B" w:rsidP="000A37B4">
      <w:pPr>
        <w:pStyle w:val="a3"/>
        <w:kinsoku w:val="0"/>
        <w:overflowPunct w:val="0"/>
        <w:spacing w:line="362" w:lineRule="auto"/>
        <w:ind w:left="1179" w:right="856"/>
        <w:rPr>
          <w:spacing w:val="-13"/>
          <w:sz w:val="24"/>
          <w:szCs w:val="24"/>
        </w:rPr>
      </w:pPr>
      <w:r w:rsidRPr="00067D04">
        <w:rPr>
          <w:rFonts w:hint="eastAsia"/>
          <w:sz w:val="24"/>
          <w:szCs w:val="24"/>
        </w:rPr>
        <w:t>②．无力矩限制器或力矩限制器不灵的，将扣除违约金人民币</w:t>
      </w:r>
      <w:r w:rsidRPr="00067D04">
        <w:rPr>
          <w:sz w:val="24"/>
          <w:szCs w:val="24"/>
        </w:rPr>
        <w:t xml:space="preserve"> 2000 </w:t>
      </w:r>
      <w:r w:rsidRPr="00067D04">
        <w:rPr>
          <w:rFonts w:hint="eastAsia"/>
          <w:spacing w:val="-13"/>
          <w:sz w:val="24"/>
          <w:szCs w:val="24"/>
        </w:rPr>
        <w:t>元</w:t>
      </w:r>
      <w:r w:rsidRPr="00067D04">
        <w:rPr>
          <w:spacing w:val="-13"/>
          <w:sz w:val="24"/>
          <w:szCs w:val="24"/>
        </w:rPr>
        <w:t>/</w:t>
      </w:r>
      <w:r w:rsidRPr="00067D04">
        <w:rPr>
          <w:rFonts w:hint="eastAsia"/>
          <w:spacing w:val="-13"/>
          <w:sz w:val="24"/>
          <w:szCs w:val="24"/>
        </w:rPr>
        <w:t>台。</w:t>
      </w:r>
    </w:p>
    <w:p w14:paraId="5F22FD82" w14:textId="77777777" w:rsidR="00701D1B" w:rsidRPr="00067D04" w:rsidRDefault="00701D1B" w:rsidP="000A37B4">
      <w:pPr>
        <w:pStyle w:val="a3"/>
        <w:kinsoku w:val="0"/>
        <w:overflowPunct w:val="0"/>
        <w:spacing w:line="362" w:lineRule="auto"/>
        <w:ind w:left="1179" w:right="856"/>
        <w:rPr>
          <w:spacing w:val="-13"/>
          <w:sz w:val="24"/>
          <w:szCs w:val="24"/>
        </w:rPr>
      </w:pPr>
      <w:r w:rsidRPr="00067D04">
        <w:rPr>
          <w:rFonts w:hint="eastAsia"/>
          <w:spacing w:val="-13"/>
          <w:sz w:val="24"/>
          <w:szCs w:val="24"/>
        </w:rPr>
        <w:t>③．无超高、变幅限位或限位器不灵的，将扣除违约金人民币</w:t>
      </w:r>
      <w:r w:rsidRPr="00067D04">
        <w:rPr>
          <w:spacing w:val="-13"/>
          <w:sz w:val="24"/>
          <w:szCs w:val="24"/>
        </w:rPr>
        <w:t xml:space="preserve"> 500 </w:t>
      </w:r>
      <w:r w:rsidRPr="00067D04">
        <w:rPr>
          <w:rFonts w:hint="eastAsia"/>
          <w:spacing w:val="-13"/>
          <w:sz w:val="24"/>
          <w:szCs w:val="24"/>
        </w:rPr>
        <w:t>元</w:t>
      </w:r>
      <w:r w:rsidRPr="00067D04">
        <w:rPr>
          <w:spacing w:val="-13"/>
          <w:sz w:val="24"/>
          <w:szCs w:val="24"/>
        </w:rPr>
        <w:t>/</w:t>
      </w:r>
      <w:r w:rsidRPr="00067D04">
        <w:rPr>
          <w:rFonts w:hint="eastAsia"/>
          <w:spacing w:val="-13"/>
          <w:sz w:val="24"/>
          <w:szCs w:val="24"/>
        </w:rPr>
        <w:t>台。</w:t>
      </w:r>
    </w:p>
    <w:p w14:paraId="5C644B8D" w14:textId="77777777" w:rsidR="00701D1B" w:rsidRPr="00067D04" w:rsidRDefault="00701D1B" w:rsidP="00701D1B">
      <w:pPr>
        <w:pStyle w:val="a3"/>
        <w:kinsoku w:val="0"/>
        <w:overflowPunct w:val="0"/>
        <w:spacing w:line="362" w:lineRule="auto"/>
        <w:ind w:left="1179" w:right="856"/>
        <w:rPr>
          <w:sz w:val="24"/>
          <w:szCs w:val="24"/>
        </w:rPr>
      </w:pPr>
      <w:r w:rsidRPr="00067D04">
        <w:rPr>
          <w:rFonts w:hint="eastAsia"/>
          <w:spacing w:val="-13"/>
          <w:sz w:val="24"/>
          <w:szCs w:val="24"/>
        </w:rPr>
        <w:t>④．吊钩或卷扬机滚筒无保险装置以及上人爬梯无护圈或护圈不符合</w:t>
      </w:r>
      <w:r w:rsidRPr="00067D04">
        <w:rPr>
          <w:rFonts w:hint="eastAsia"/>
          <w:spacing w:val="-6"/>
          <w:sz w:val="24"/>
          <w:szCs w:val="24"/>
        </w:rPr>
        <w:t>要求的，将扣除违约金人民币</w:t>
      </w:r>
      <w:r w:rsidRPr="00067D04">
        <w:rPr>
          <w:spacing w:val="-6"/>
          <w:sz w:val="24"/>
          <w:szCs w:val="24"/>
        </w:rPr>
        <w:t xml:space="preserve"> </w:t>
      </w:r>
      <w:r w:rsidRPr="00067D04">
        <w:rPr>
          <w:sz w:val="24"/>
          <w:szCs w:val="24"/>
        </w:rPr>
        <w:t>200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处。</w:t>
      </w:r>
    </w:p>
    <w:p w14:paraId="0EB34C93" w14:textId="77777777" w:rsidR="00701D1B" w:rsidRPr="00067D04" w:rsidRDefault="00701D1B" w:rsidP="00701D1B">
      <w:pPr>
        <w:pStyle w:val="a3"/>
        <w:kinsoku w:val="0"/>
        <w:overflowPunct w:val="0"/>
        <w:spacing w:before="6"/>
        <w:ind w:left="1179"/>
        <w:rPr>
          <w:sz w:val="24"/>
          <w:szCs w:val="24"/>
        </w:rPr>
      </w:pPr>
      <w:r w:rsidRPr="00067D04">
        <w:rPr>
          <w:rFonts w:hint="eastAsia"/>
          <w:sz w:val="24"/>
          <w:szCs w:val="24"/>
        </w:rPr>
        <w:t>⑤．无钢丝绳防脱槽装置的，将扣除违约金人民币</w:t>
      </w:r>
      <w:r w:rsidRPr="00067D04">
        <w:rPr>
          <w:sz w:val="24"/>
          <w:szCs w:val="24"/>
        </w:rPr>
        <w:t xml:space="preserve"> 300 </w:t>
      </w:r>
      <w:r w:rsidRPr="00067D04">
        <w:rPr>
          <w:rFonts w:hint="eastAsia"/>
          <w:sz w:val="24"/>
          <w:szCs w:val="24"/>
        </w:rPr>
        <w:t>元</w:t>
      </w:r>
      <w:r w:rsidRPr="00067D04">
        <w:rPr>
          <w:sz w:val="24"/>
          <w:szCs w:val="24"/>
        </w:rPr>
        <w:t>/</w:t>
      </w:r>
      <w:r w:rsidRPr="00067D04">
        <w:rPr>
          <w:rFonts w:hint="eastAsia"/>
          <w:sz w:val="24"/>
          <w:szCs w:val="24"/>
        </w:rPr>
        <w:t>台。</w:t>
      </w:r>
    </w:p>
    <w:p w14:paraId="0F8D498B" w14:textId="77777777" w:rsidR="00701D1B" w:rsidRPr="00067D04" w:rsidRDefault="00701D1B" w:rsidP="00701D1B">
      <w:pPr>
        <w:pStyle w:val="a3"/>
        <w:kinsoku w:val="0"/>
        <w:overflowPunct w:val="0"/>
        <w:spacing w:before="199" w:line="364" w:lineRule="auto"/>
        <w:ind w:left="1179" w:right="856"/>
        <w:rPr>
          <w:sz w:val="24"/>
          <w:szCs w:val="24"/>
        </w:rPr>
      </w:pPr>
      <w:r w:rsidRPr="00067D04">
        <w:rPr>
          <w:rFonts w:hint="eastAsia"/>
          <w:spacing w:val="15"/>
          <w:sz w:val="24"/>
          <w:szCs w:val="24"/>
        </w:rPr>
        <w:t>⑥．塔吊高度超过规定不安装附墙装置的，将扣除违约金人民币</w:t>
      </w:r>
      <w:r w:rsidRPr="00067D04">
        <w:rPr>
          <w:spacing w:val="15"/>
          <w:sz w:val="24"/>
          <w:szCs w:val="24"/>
        </w:rPr>
        <w:t>10000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台。</w:t>
      </w:r>
    </w:p>
    <w:p w14:paraId="3A4B1E6E" w14:textId="77777777" w:rsidR="00701D1B" w:rsidRPr="00067D04" w:rsidRDefault="00701D1B" w:rsidP="00701D1B">
      <w:pPr>
        <w:pStyle w:val="a3"/>
        <w:kinsoku w:val="0"/>
        <w:overflowPunct w:val="0"/>
        <w:spacing w:line="364" w:lineRule="auto"/>
        <w:ind w:left="1179" w:right="859"/>
        <w:rPr>
          <w:sz w:val="24"/>
          <w:szCs w:val="24"/>
        </w:rPr>
      </w:pPr>
      <w:r w:rsidRPr="00067D04">
        <w:rPr>
          <w:rFonts w:hint="eastAsia"/>
          <w:sz w:val="24"/>
          <w:szCs w:val="24"/>
        </w:rPr>
        <w:t>⑦．附墙装置安装不符合说明书要求的，将扣除违约金人民币</w:t>
      </w:r>
      <w:r w:rsidRPr="00067D04">
        <w:rPr>
          <w:sz w:val="24"/>
          <w:szCs w:val="24"/>
        </w:rPr>
        <w:t xml:space="preserve"> 5000 </w:t>
      </w:r>
      <w:r w:rsidRPr="00067D04">
        <w:rPr>
          <w:rFonts w:hint="eastAsia"/>
          <w:sz w:val="24"/>
          <w:szCs w:val="24"/>
        </w:rPr>
        <w:t>元</w:t>
      </w:r>
      <w:r w:rsidRPr="00067D04">
        <w:rPr>
          <w:sz w:val="24"/>
          <w:szCs w:val="24"/>
        </w:rPr>
        <w:t>/</w:t>
      </w:r>
      <w:r w:rsidRPr="00067D04">
        <w:rPr>
          <w:rFonts w:hint="eastAsia"/>
          <w:sz w:val="24"/>
          <w:szCs w:val="24"/>
        </w:rPr>
        <w:t>台。</w:t>
      </w:r>
    </w:p>
    <w:p w14:paraId="6EDB3FFE" w14:textId="77777777" w:rsidR="00701D1B" w:rsidRPr="00067D04" w:rsidRDefault="00701D1B" w:rsidP="00701D1B">
      <w:pPr>
        <w:pStyle w:val="a3"/>
        <w:kinsoku w:val="0"/>
        <w:overflowPunct w:val="0"/>
        <w:ind w:left="1179"/>
        <w:rPr>
          <w:sz w:val="24"/>
          <w:szCs w:val="24"/>
        </w:rPr>
      </w:pPr>
      <w:r w:rsidRPr="00067D04">
        <w:rPr>
          <w:rFonts w:hint="eastAsia"/>
          <w:sz w:val="24"/>
          <w:szCs w:val="24"/>
        </w:rPr>
        <w:t>⑧．回转限制器未按规定安装的，将扣除违约金人民币</w:t>
      </w:r>
      <w:r w:rsidRPr="00067D04">
        <w:rPr>
          <w:sz w:val="24"/>
          <w:szCs w:val="24"/>
        </w:rPr>
        <w:t xml:space="preserve"> 1000 </w:t>
      </w:r>
      <w:r w:rsidRPr="00067D04">
        <w:rPr>
          <w:rFonts w:hint="eastAsia"/>
          <w:sz w:val="24"/>
          <w:szCs w:val="24"/>
        </w:rPr>
        <w:t>元</w:t>
      </w:r>
      <w:r w:rsidRPr="00067D04">
        <w:rPr>
          <w:sz w:val="24"/>
          <w:szCs w:val="24"/>
        </w:rPr>
        <w:t>/</w:t>
      </w:r>
      <w:r w:rsidRPr="00067D04">
        <w:rPr>
          <w:rFonts w:hint="eastAsia"/>
          <w:sz w:val="24"/>
          <w:szCs w:val="24"/>
        </w:rPr>
        <w:t>台。</w:t>
      </w:r>
    </w:p>
    <w:p w14:paraId="6C32F1E6" w14:textId="77777777" w:rsidR="00701D1B" w:rsidRPr="00067D04" w:rsidRDefault="00701D1B" w:rsidP="00701D1B">
      <w:pPr>
        <w:pStyle w:val="a3"/>
        <w:kinsoku w:val="0"/>
        <w:overflowPunct w:val="0"/>
        <w:spacing w:before="197"/>
        <w:ind w:left="1179"/>
        <w:rPr>
          <w:sz w:val="24"/>
          <w:szCs w:val="24"/>
        </w:rPr>
      </w:pPr>
      <w:r w:rsidRPr="00067D04">
        <w:rPr>
          <w:rFonts w:hint="eastAsia"/>
          <w:sz w:val="24"/>
          <w:szCs w:val="24"/>
        </w:rPr>
        <w:lastRenderedPageBreak/>
        <w:t>⑨．无风速仪的，将扣除违约金人民币</w:t>
      </w:r>
      <w:r w:rsidRPr="00067D04">
        <w:rPr>
          <w:sz w:val="24"/>
          <w:szCs w:val="24"/>
        </w:rPr>
        <w:t xml:space="preserve"> 1000 </w:t>
      </w:r>
      <w:r w:rsidRPr="00067D04">
        <w:rPr>
          <w:rFonts w:hint="eastAsia"/>
          <w:sz w:val="24"/>
          <w:szCs w:val="24"/>
        </w:rPr>
        <w:t>元</w:t>
      </w:r>
      <w:r w:rsidRPr="00067D04">
        <w:rPr>
          <w:sz w:val="24"/>
          <w:szCs w:val="24"/>
        </w:rPr>
        <w:t>/</w:t>
      </w:r>
      <w:r w:rsidRPr="00067D04">
        <w:rPr>
          <w:rFonts w:hint="eastAsia"/>
          <w:sz w:val="24"/>
          <w:szCs w:val="24"/>
        </w:rPr>
        <w:t>台。</w:t>
      </w:r>
    </w:p>
    <w:p w14:paraId="797703DB" w14:textId="77777777" w:rsidR="00701D1B" w:rsidRPr="00067D04" w:rsidRDefault="00701D1B" w:rsidP="00701D1B">
      <w:pPr>
        <w:pStyle w:val="a3"/>
        <w:kinsoku w:val="0"/>
        <w:overflowPunct w:val="0"/>
        <w:spacing w:before="198" w:line="364" w:lineRule="auto"/>
        <w:ind w:left="1179" w:right="856"/>
        <w:rPr>
          <w:sz w:val="24"/>
          <w:szCs w:val="24"/>
        </w:rPr>
      </w:pPr>
      <w:r w:rsidRPr="00067D04">
        <w:rPr>
          <w:rFonts w:hint="eastAsia"/>
          <w:spacing w:val="-13"/>
          <w:sz w:val="24"/>
          <w:szCs w:val="24"/>
        </w:rPr>
        <w:t>⑩．电器控制中的零位保护和紧急安全开关无效的，将扣除违约金人</w:t>
      </w:r>
      <w:r w:rsidRPr="00067D04">
        <w:rPr>
          <w:rFonts w:hint="eastAsia"/>
          <w:spacing w:val="-26"/>
          <w:sz w:val="24"/>
          <w:szCs w:val="24"/>
        </w:rPr>
        <w:t>民币</w:t>
      </w:r>
      <w:r w:rsidRPr="00067D04">
        <w:rPr>
          <w:spacing w:val="-26"/>
          <w:sz w:val="24"/>
          <w:szCs w:val="24"/>
        </w:rPr>
        <w:t xml:space="preserve"> </w:t>
      </w:r>
      <w:r w:rsidRPr="00067D04">
        <w:rPr>
          <w:sz w:val="24"/>
          <w:szCs w:val="24"/>
        </w:rPr>
        <w:t>1000</w:t>
      </w:r>
      <w:r w:rsidRPr="00067D04">
        <w:rPr>
          <w:spacing w:val="-39"/>
          <w:sz w:val="24"/>
          <w:szCs w:val="24"/>
        </w:rPr>
        <w:t xml:space="preserve"> </w:t>
      </w:r>
      <w:r w:rsidRPr="00067D04">
        <w:rPr>
          <w:rFonts w:hint="eastAsia"/>
          <w:spacing w:val="-39"/>
          <w:sz w:val="24"/>
          <w:szCs w:val="24"/>
        </w:rPr>
        <w:t>元</w:t>
      </w:r>
      <w:r w:rsidRPr="00067D04">
        <w:rPr>
          <w:sz w:val="24"/>
          <w:szCs w:val="24"/>
        </w:rPr>
        <w:t>/</w:t>
      </w:r>
      <w:r w:rsidRPr="00067D04">
        <w:rPr>
          <w:rFonts w:hint="eastAsia"/>
          <w:sz w:val="24"/>
          <w:szCs w:val="24"/>
        </w:rPr>
        <w:t>台。</w:t>
      </w:r>
    </w:p>
    <w:p w14:paraId="65DBD9C6" w14:textId="77777777" w:rsidR="00701D1B" w:rsidRPr="00067D04" w:rsidRDefault="00701D1B" w:rsidP="00AD7501">
      <w:pPr>
        <w:pStyle w:val="a7"/>
        <w:numPr>
          <w:ilvl w:val="0"/>
          <w:numId w:val="8"/>
        </w:numPr>
        <w:tabs>
          <w:tab w:val="left" w:pos="1929"/>
        </w:tabs>
        <w:kinsoku w:val="0"/>
        <w:overflowPunct w:val="0"/>
        <w:spacing w:before="0" w:line="382" w:lineRule="exact"/>
      </w:pPr>
      <w:r w:rsidRPr="00067D04">
        <w:rPr>
          <w:rFonts w:hint="eastAsia"/>
        </w:rPr>
        <w:t>塔机安装、拆卸</w:t>
      </w:r>
    </w:p>
    <w:p w14:paraId="3E3E6C74" w14:textId="77777777" w:rsidR="00701D1B" w:rsidRPr="00067D04" w:rsidRDefault="00701D1B" w:rsidP="00701D1B">
      <w:pPr>
        <w:pStyle w:val="a3"/>
        <w:kinsoku w:val="0"/>
        <w:overflowPunct w:val="0"/>
        <w:spacing w:before="199"/>
        <w:ind w:left="1179"/>
        <w:rPr>
          <w:sz w:val="24"/>
          <w:szCs w:val="24"/>
        </w:rPr>
      </w:pPr>
      <w:r w:rsidRPr="00067D04">
        <w:rPr>
          <w:rFonts w:hint="eastAsia"/>
          <w:sz w:val="24"/>
          <w:szCs w:val="24"/>
        </w:rPr>
        <w:t>①．对拆装人员的要求</w:t>
      </w:r>
    </w:p>
    <w:p w14:paraId="7BD36AB7" w14:textId="77777777" w:rsidR="00701D1B" w:rsidRPr="00067D04" w:rsidRDefault="00701D1B" w:rsidP="00AD7501">
      <w:pPr>
        <w:pStyle w:val="a7"/>
        <w:numPr>
          <w:ilvl w:val="0"/>
          <w:numId w:val="7"/>
        </w:numPr>
        <w:tabs>
          <w:tab w:val="left" w:pos="1496"/>
        </w:tabs>
        <w:kinsoku w:val="0"/>
        <w:overflowPunct w:val="0"/>
        <w:spacing w:before="199" w:line="364" w:lineRule="auto"/>
        <w:ind w:right="856" w:firstLine="0"/>
      </w:pPr>
      <w:r w:rsidRPr="00067D04">
        <w:rPr>
          <w:rFonts w:hint="eastAsia"/>
          <w:spacing w:val="15"/>
        </w:rPr>
        <w:t>参加塔机装拆人员未持有效证件上岗的，将扣除违约金人民币</w:t>
      </w:r>
      <w:r w:rsidRPr="00067D04">
        <w:rPr>
          <w:spacing w:val="15"/>
        </w:rPr>
        <w:t>1000</w:t>
      </w:r>
      <w:r w:rsidRPr="00067D04">
        <w:rPr>
          <w:spacing w:val="-39"/>
        </w:rPr>
        <w:t xml:space="preserve"> </w:t>
      </w:r>
      <w:r w:rsidRPr="00067D04">
        <w:rPr>
          <w:rFonts w:hint="eastAsia"/>
          <w:spacing w:val="-39"/>
        </w:rPr>
        <w:t>元</w:t>
      </w:r>
      <w:r w:rsidRPr="00067D04">
        <w:t>/</w:t>
      </w:r>
      <w:r w:rsidRPr="00067D04">
        <w:rPr>
          <w:rFonts w:hint="eastAsia"/>
        </w:rPr>
        <w:t>人次。</w:t>
      </w:r>
    </w:p>
    <w:p w14:paraId="78B1E0BE" w14:textId="77777777" w:rsidR="00701D1B" w:rsidRPr="00067D04" w:rsidRDefault="00701D1B" w:rsidP="00AD7501">
      <w:pPr>
        <w:pStyle w:val="a7"/>
        <w:numPr>
          <w:ilvl w:val="0"/>
          <w:numId w:val="7"/>
        </w:numPr>
        <w:tabs>
          <w:tab w:val="left" w:pos="1482"/>
        </w:tabs>
        <w:kinsoku w:val="0"/>
        <w:overflowPunct w:val="0"/>
        <w:spacing w:before="0" w:line="364" w:lineRule="auto"/>
        <w:ind w:right="856" w:firstLine="0"/>
      </w:pPr>
      <w:r w:rsidRPr="00067D04">
        <w:rPr>
          <w:rFonts w:hint="eastAsia"/>
          <w:spacing w:val="-6"/>
        </w:rPr>
        <w:t>装拆人员未严格按照塔机的装拆方案和操作规程中的有关规定、程</w:t>
      </w:r>
      <w:r w:rsidRPr="00067D04">
        <w:rPr>
          <w:rFonts w:hint="eastAsia"/>
          <w:spacing w:val="-5"/>
        </w:rPr>
        <w:t>序进行装拆的，将扣除违约金人民币</w:t>
      </w:r>
      <w:r w:rsidRPr="00067D04">
        <w:rPr>
          <w:spacing w:val="-5"/>
        </w:rPr>
        <w:t xml:space="preserve"> </w:t>
      </w:r>
      <w:r w:rsidRPr="00067D04">
        <w:t>2000</w:t>
      </w:r>
      <w:r w:rsidRPr="00067D04">
        <w:rPr>
          <w:spacing w:val="-39"/>
        </w:rPr>
        <w:t xml:space="preserve"> </w:t>
      </w:r>
      <w:r w:rsidRPr="00067D04">
        <w:rPr>
          <w:rFonts w:hint="eastAsia"/>
          <w:spacing w:val="-39"/>
        </w:rPr>
        <w:t>元</w:t>
      </w:r>
      <w:r w:rsidRPr="00067D04">
        <w:t>/</w:t>
      </w:r>
      <w:r w:rsidRPr="00067D04">
        <w:rPr>
          <w:rFonts w:hint="eastAsia"/>
        </w:rPr>
        <w:t>人次。</w:t>
      </w:r>
    </w:p>
    <w:p w14:paraId="5B07D960" w14:textId="77777777" w:rsidR="00701D1B" w:rsidRPr="00067D04" w:rsidRDefault="00701D1B" w:rsidP="00AD7501">
      <w:pPr>
        <w:pStyle w:val="a7"/>
        <w:numPr>
          <w:ilvl w:val="0"/>
          <w:numId w:val="7"/>
        </w:numPr>
        <w:tabs>
          <w:tab w:val="left" w:pos="1482"/>
        </w:tabs>
        <w:kinsoku w:val="0"/>
        <w:overflowPunct w:val="0"/>
        <w:spacing w:before="0" w:line="364" w:lineRule="auto"/>
        <w:ind w:right="856" w:firstLine="0"/>
      </w:pPr>
      <w:r w:rsidRPr="00067D04">
        <w:rPr>
          <w:rFonts w:hint="eastAsia"/>
          <w:spacing w:val="-7"/>
        </w:rPr>
        <w:t>装拆作业人员未严格遵守施工现场安全生产的有关制度、正确使用</w:t>
      </w:r>
      <w:r w:rsidRPr="00067D04">
        <w:rPr>
          <w:rFonts w:hint="eastAsia"/>
          <w:spacing w:val="-5"/>
        </w:rPr>
        <w:t>劳动保护用品的，将扣除违约金人民币</w:t>
      </w:r>
      <w:r w:rsidRPr="00067D04">
        <w:rPr>
          <w:spacing w:val="-5"/>
        </w:rPr>
        <w:t xml:space="preserve"> </w:t>
      </w:r>
      <w:r w:rsidRPr="00067D04">
        <w:t>100</w:t>
      </w:r>
      <w:r w:rsidRPr="00067D04">
        <w:rPr>
          <w:spacing w:val="-38"/>
        </w:rPr>
        <w:t xml:space="preserve"> </w:t>
      </w:r>
      <w:r w:rsidRPr="00067D04">
        <w:rPr>
          <w:rFonts w:hint="eastAsia"/>
          <w:spacing w:val="-38"/>
        </w:rPr>
        <w:t>元</w:t>
      </w:r>
      <w:r w:rsidRPr="00067D04">
        <w:t>/</w:t>
      </w:r>
      <w:r w:rsidRPr="00067D04">
        <w:rPr>
          <w:rFonts w:hint="eastAsia"/>
        </w:rPr>
        <w:t>人次。</w:t>
      </w:r>
    </w:p>
    <w:p w14:paraId="572B178F" w14:textId="77777777" w:rsidR="00701D1B" w:rsidRPr="00067D04" w:rsidRDefault="00701D1B" w:rsidP="00AD7501">
      <w:pPr>
        <w:pStyle w:val="a7"/>
        <w:numPr>
          <w:ilvl w:val="0"/>
          <w:numId w:val="7"/>
        </w:numPr>
        <w:tabs>
          <w:tab w:val="left" w:pos="1482"/>
        </w:tabs>
        <w:kinsoku w:val="0"/>
        <w:overflowPunct w:val="0"/>
        <w:spacing w:before="0" w:line="364" w:lineRule="auto"/>
        <w:ind w:right="856" w:firstLine="0"/>
        <w:rPr>
          <w:spacing w:val="-26"/>
        </w:rPr>
      </w:pPr>
      <w:r w:rsidRPr="00067D04">
        <w:rPr>
          <w:rFonts w:hint="eastAsia"/>
          <w:spacing w:val="-7"/>
        </w:rPr>
        <w:t>塔机装拆前未进行安全技术交底和未履行签字手续的，将扣除违约</w:t>
      </w:r>
      <w:r w:rsidRPr="00067D04">
        <w:rPr>
          <w:rFonts w:hint="eastAsia"/>
          <w:spacing w:val="-16"/>
        </w:rPr>
        <w:t>金人民币</w:t>
      </w:r>
      <w:r w:rsidRPr="00067D04">
        <w:rPr>
          <w:spacing w:val="-16"/>
        </w:rPr>
        <w:t xml:space="preserve"> </w:t>
      </w:r>
      <w:r w:rsidRPr="00067D04">
        <w:t>500</w:t>
      </w:r>
      <w:r w:rsidRPr="00067D04">
        <w:rPr>
          <w:spacing w:val="-26"/>
        </w:rPr>
        <w:t xml:space="preserve"> </w:t>
      </w:r>
      <w:r w:rsidRPr="00067D04">
        <w:rPr>
          <w:rFonts w:hint="eastAsia"/>
          <w:spacing w:val="-26"/>
        </w:rPr>
        <w:t>元。</w:t>
      </w:r>
    </w:p>
    <w:p w14:paraId="2B33A111" w14:textId="77777777" w:rsidR="00701D1B" w:rsidRPr="00067D04" w:rsidRDefault="00701D1B" w:rsidP="00701D1B">
      <w:pPr>
        <w:pStyle w:val="a3"/>
        <w:kinsoku w:val="0"/>
        <w:overflowPunct w:val="0"/>
        <w:spacing w:line="382" w:lineRule="exact"/>
        <w:ind w:left="1179"/>
        <w:rPr>
          <w:sz w:val="24"/>
          <w:szCs w:val="24"/>
        </w:rPr>
      </w:pPr>
      <w:r w:rsidRPr="00067D04">
        <w:rPr>
          <w:rFonts w:hint="eastAsia"/>
          <w:sz w:val="24"/>
          <w:szCs w:val="24"/>
        </w:rPr>
        <w:t>②．装拆过程</w:t>
      </w:r>
    </w:p>
    <w:p w14:paraId="76B6D407" w14:textId="77777777" w:rsidR="00701D1B" w:rsidRPr="00067D04" w:rsidRDefault="00701D1B" w:rsidP="00AD7501">
      <w:pPr>
        <w:pStyle w:val="a7"/>
        <w:numPr>
          <w:ilvl w:val="0"/>
          <w:numId w:val="6"/>
        </w:numPr>
        <w:tabs>
          <w:tab w:val="left" w:pos="1484"/>
        </w:tabs>
        <w:kinsoku w:val="0"/>
        <w:overflowPunct w:val="0"/>
        <w:spacing w:before="0" w:line="364" w:lineRule="auto"/>
        <w:ind w:left="1179" w:right="724" w:firstLine="0"/>
        <w:rPr>
          <w:spacing w:val="-1"/>
        </w:rPr>
      </w:pPr>
      <w:r w:rsidRPr="00067D04">
        <w:rPr>
          <w:rFonts w:hint="eastAsia"/>
          <w:spacing w:val="-1"/>
        </w:rPr>
        <w:t>装拆塔机的作业，无安全监护人员指挥的，将扣除违约金人民币</w:t>
      </w:r>
      <w:r w:rsidRPr="00067D04">
        <w:rPr>
          <w:spacing w:val="-1"/>
        </w:rPr>
        <w:t xml:space="preserve">2000 </w:t>
      </w:r>
      <w:r w:rsidRPr="00067D04">
        <w:rPr>
          <w:rFonts w:hint="eastAsia"/>
          <w:spacing w:val="-1"/>
        </w:rPr>
        <w:t>元。</w:t>
      </w:r>
    </w:p>
    <w:p w14:paraId="5EF0FBFD" w14:textId="77777777" w:rsidR="00701D1B" w:rsidRPr="00067D04" w:rsidRDefault="00701D1B" w:rsidP="00AD7501">
      <w:pPr>
        <w:pStyle w:val="a7"/>
        <w:numPr>
          <w:ilvl w:val="0"/>
          <w:numId w:val="6"/>
        </w:numPr>
        <w:tabs>
          <w:tab w:val="left" w:pos="1482"/>
        </w:tabs>
        <w:kinsoku w:val="0"/>
        <w:overflowPunct w:val="0"/>
        <w:spacing w:before="0" w:line="364" w:lineRule="auto"/>
        <w:ind w:left="1179" w:right="724" w:firstLine="0"/>
        <w:rPr>
          <w:spacing w:val="-1"/>
        </w:rPr>
      </w:pPr>
      <w:r w:rsidRPr="00067D04">
        <w:rPr>
          <w:rFonts w:hint="eastAsia"/>
          <w:spacing w:val="-1"/>
        </w:rPr>
        <w:t>塔机的装拆区域未设立警界区域，无专人值班的，将扣除违约金人民币</w:t>
      </w:r>
      <w:r w:rsidRPr="00067D04">
        <w:rPr>
          <w:spacing w:val="-1"/>
        </w:rPr>
        <w:t xml:space="preserve"> 2000 </w:t>
      </w:r>
      <w:r w:rsidRPr="00067D04">
        <w:rPr>
          <w:rFonts w:hint="eastAsia"/>
          <w:spacing w:val="-1"/>
        </w:rPr>
        <w:t>元。</w:t>
      </w:r>
    </w:p>
    <w:p w14:paraId="5E000508" w14:textId="77777777" w:rsidR="00701D1B" w:rsidRPr="00067D04" w:rsidRDefault="00701D1B" w:rsidP="00AD7501">
      <w:pPr>
        <w:pStyle w:val="a7"/>
        <w:numPr>
          <w:ilvl w:val="0"/>
          <w:numId w:val="6"/>
        </w:numPr>
        <w:tabs>
          <w:tab w:val="left" w:pos="1482"/>
        </w:tabs>
        <w:kinsoku w:val="0"/>
        <w:overflowPunct w:val="0"/>
        <w:spacing w:before="0" w:line="364" w:lineRule="auto"/>
        <w:ind w:left="1179" w:right="724" w:firstLine="0"/>
      </w:pPr>
      <w:r w:rsidRPr="00067D04">
        <w:rPr>
          <w:rFonts w:hint="eastAsia"/>
          <w:spacing w:val="-1"/>
        </w:rPr>
        <w:t>塔机安装完毕后未经专门的检测机构检测验收合格即投入使用的，</w:t>
      </w:r>
      <w:r w:rsidRPr="00067D04">
        <w:rPr>
          <w:spacing w:val="-1"/>
        </w:rPr>
        <w:t xml:space="preserve"> </w:t>
      </w:r>
      <w:r w:rsidRPr="00067D04">
        <w:rPr>
          <w:rFonts w:hint="eastAsia"/>
          <w:spacing w:val="-8"/>
        </w:rPr>
        <w:t>将扣除违约金人民币</w:t>
      </w:r>
      <w:r w:rsidRPr="00067D04">
        <w:rPr>
          <w:spacing w:val="-8"/>
        </w:rPr>
        <w:t xml:space="preserve"> </w:t>
      </w:r>
      <w:r w:rsidRPr="00067D04">
        <w:t>20000</w:t>
      </w:r>
      <w:r w:rsidRPr="00067D04">
        <w:rPr>
          <w:spacing w:val="-38"/>
        </w:rPr>
        <w:t xml:space="preserve"> </w:t>
      </w:r>
      <w:r w:rsidRPr="00067D04">
        <w:rPr>
          <w:rFonts w:hint="eastAsia"/>
          <w:spacing w:val="-38"/>
        </w:rPr>
        <w:t>元</w:t>
      </w:r>
      <w:r w:rsidRPr="00067D04">
        <w:t>/</w:t>
      </w:r>
      <w:r w:rsidRPr="00067D04">
        <w:rPr>
          <w:rFonts w:hint="eastAsia"/>
        </w:rPr>
        <w:t>台。</w:t>
      </w:r>
    </w:p>
    <w:p w14:paraId="41CDE1DE" w14:textId="77777777" w:rsidR="00701D1B" w:rsidRPr="00067D04" w:rsidRDefault="00701D1B" w:rsidP="00AD7501">
      <w:pPr>
        <w:pStyle w:val="a7"/>
        <w:numPr>
          <w:ilvl w:val="0"/>
          <w:numId w:val="8"/>
        </w:numPr>
        <w:tabs>
          <w:tab w:val="left" w:pos="1929"/>
        </w:tabs>
        <w:kinsoku w:val="0"/>
        <w:overflowPunct w:val="0"/>
        <w:spacing w:before="0"/>
      </w:pPr>
      <w:r w:rsidRPr="00067D04">
        <w:rPr>
          <w:rFonts w:hint="eastAsia"/>
        </w:rPr>
        <w:t>塔机的安全使用</w:t>
      </w:r>
    </w:p>
    <w:p w14:paraId="125ED2F3" w14:textId="77777777" w:rsidR="00701D1B" w:rsidRPr="00067D04" w:rsidRDefault="00701D1B" w:rsidP="00701D1B">
      <w:pPr>
        <w:pStyle w:val="a3"/>
        <w:kinsoku w:val="0"/>
        <w:overflowPunct w:val="0"/>
        <w:spacing w:before="197" w:line="364" w:lineRule="auto"/>
        <w:ind w:left="1179" w:right="724"/>
        <w:rPr>
          <w:sz w:val="24"/>
          <w:szCs w:val="24"/>
        </w:rPr>
      </w:pPr>
      <w:r w:rsidRPr="00067D04">
        <w:rPr>
          <w:rFonts w:hint="eastAsia"/>
          <w:sz w:val="24"/>
          <w:szCs w:val="24"/>
        </w:rPr>
        <w:t>①．起重司机未持有与其所操纵的塔机的起重力矩相对应的操作证，</w:t>
      </w:r>
      <w:r w:rsidRPr="00067D04">
        <w:rPr>
          <w:sz w:val="24"/>
          <w:szCs w:val="24"/>
        </w:rPr>
        <w:t xml:space="preserve"> </w:t>
      </w:r>
      <w:r w:rsidRPr="00067D04">
        <w:rPr>
          <w:rFonts w:hint="eastAsia"/>
          <w:sz w:val="24"/>
          <w:szCs w:val="24"/>
        </w:rPr>
        <w:t>将扣除违约金人民币</w:t>
      </w:r>
      <w:r w:rsidRPr="00067D04">
        <w:rPr>
          <w:sz w:val="24"/>
          <w:szCs w:val="24"/>
        </w:rPr>
        <w:t xml:space="preserve"> 300 </w:t>
      </w:r>
      <w:r w:rsidRPr="00067D04">
        <w:rPr>
          <w:rFonts w:hint="eastAsia"/>
          <w:sz w:val="24"/>
          <w:szCs w:val="24"/>
        </w:rPr>
        <w:t>元。</w:t>
      </w:r>
    </w:p>
    <w:p w14:paraId="5ACF6AD3" w14:textId="77777777" w:rsidR="00701D1B" w:rsidRPr="00067D04" w:rsidRDefault="00701D1B" w:rsidP="00701D1B">
      <w:pPr>
        <w:pStyle w:val="a3"/>
        <w:kinsoku w:val="0"/>
        <w:overflowPunct w:val="0"/>
        <w:spacing w:line="364" w:lineRule="auto"/>
        <w:ind w:left="1179" w:right="856"/>
        <w:rPr>
          <w:sz w:val="24"/>
          <w:szCs w:val="24"/>
        </w:rPr>
      </w:pPr>
      <w:r w:rsidRPr="00067D04">
        <w:rPr>
          <w:rFonts w:hint="eastAsia"/>
          <w:spacing w:val="-12"/>
          <w:sz w:val="24"/>
          <w:szCs w:val="24"/>
        </w:rPr>
        <w:t>②．起重作业中司机和指挥员未遵守“十不吊”的规定，将扣除违约</w:t>
      </w:r>
      <w:r w:rsidRPr="00067D04">
        <w:rPr>
          <w:rFonts w:hint="eastAsia"/>
          <w:spacing w:val="-16"/>
          <w:sz w:val="24"/>
          <w:szCs w:val="24"/>
        </w:rPr>
        <w:t>金人民币</w:t>
      </w:r>
      <w:r w:rsidRPr="00067D04">
        <w:rPr>
          <w:spacing w:val="-16"/>
          <w:sz w:val="24"/>
          <w:szCs w:val="24"/>
        </w:rPr>
        <w:t xml:space="preserve"> </w:t>
      </w:r>
      <w:r w:rsidRPr="00067D04">
        <w:rPr>
          <w:sz w:val="24"/>
          <w:szCs w:val="24"/>
        </w:rPr>
        <w:t>500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次。</w:t>
      </w:r>
    </w:p>
    <w:p w14:paraId="6242037B" w14:textId="77777777" w:rsidR="00701D1B" w:rsidRPr="00067D04" w:rsidRDefault="00701D1B" w:rsidP="00701D1B">
      <w:pPr>
        <w:pStyle w:val="a3"/>
        <w:kinsoku w:val="0"/>
        <w:overflowPunct w:val="0"/>
        <w:spacing w:line="364" w:lineRule="auto"/>
        <w:ind w:left="1179" w:right="859"/>
        <w:rPr>
          <w:sz w:val="24"/>
          <w:szCs w:val="24"/>
        </w:rPr>
      </w:pPr>
      <w:r w:rsidRPr="00067D04">
        <w:rPr>
          <w:rFonts w:hint="eastAsia"/>
          <w:spacing w:val="-11"/>
          <w:sz w:val="24"/>
          <w:szCs w:val="24"/>
        </w:rPr>
        <w:t>③．塔机运行时，未按照操作规程执行的，将扣除违约金人民币</w:t>
      </w:r>
      <w:r w:rsidRPr="00067D04">
        <w:rPr>
          <w:spacing w:val="-11"/>
          <w:sz w:val="24"/>
          <w:szCs w:val="24"/>
        </w:rPr>
        <w:t xml:space="preserve"> </w:t>
      </w:r>
      <w:r w:rsidRPr="00067D04">
        <w:rPr>
          <w:spacing w:val="-6"/>
          <w:sz w:val="24"/>
          <w:szCs w:val="24"/>
        </w:rPr>
        <w:t xml:space="preserve">500 </w:t>
      </w:r>
      <w:r w:rsidRPr="00067D04">
        <w:rPr>
          <w:rFonts w:hint="eastAsia"/>
          <w:sz w:val="24"/>
          <w:szCs w:val="24"/>
        </w:rPr>
        <w:t>元。</w:t>
      </w:r>
    </w:p>
    <w:p w14:paraId="198C75EE" w14:textId="77777777" w:rsidR="00701D1B" w:rsidRPr="00067D04" w:rsidRDefault="00701D1B" w:rsidP="00701D1B">
      <w:pPr>
        <w:pStyle w:val="a3"/>
        <w:kinsoku w:val="0"/>
        <w:overflowPunct w:val="0"/>
        <w:spacing w:line="364" w:lineRule="auto"/>
        <w:ind w:left="1179" w:right="709"/>
        <w:rPr>
          <w:sz w:val="24"/>
          <w:szCs w:val="24"/>
        </w:rPr>
      </w:pPr>
      <w:r w:rsidRPr="00067D04">
        <w:rPr>
          <w:rFonts w:hint="eastAsia"/>
          <w:spacing w:val="-18"/>
          <w:sz w:val="24"/>
          <w:szCs w:val="24"/>
        </w:rPr>
        <w:t>④．塔机停用时，</w:t>
      </w:r>
      <w:proofErr w:type="gramStart"/>
      <w:r w:rsidRPr="00067D04">
        <w:rPr>
          <w:rFonts w:hint="eastAsia"/>
          <w:spacing w:val="-18"/>
          <w:sz w:val="24"/>
          <w:szCs w:val="24"/>
        </w:rPr>
        <w:t>吊物悬在</w:t>
      </w:r>
      <w:proofErr w:type="gramEnd"/>
      <w:r w:rsidRPr="00067D04">
        <w:rPr>
          <w:rFonts w:hint="eastAsia"/>
          <w:spacing w:val="-18"/>
          <w:sz w:val="24"/>
          <w:szCs w:val="24"/>
        </w:rPr>
        <w:t>空中不落地或未对塔机的停放位置和小车、</w:t>
      </w:r>
      <w:r w:rsidRPr="00067D04">
        <w:rPr>
          <w:rFonts w:hint="eastAsia"/>
          <w:spacing w:val="3"/>
          <w:sz w:val="24"/>
          <w:szCs w:val="24"/>
        </w:rPr>
        <w:t>吊钩、</w:t>
      </w:r>
      <w:proofErr w:type="gramStart"/>
      <w:r w:rsidRPr="00067D04">
        <w:rPr>
          <w:rFonts w:hint="eastAsia"/>
          <w:spacing w:val="3"/>
          <w:sz w:val="24"/>
          <w:szCs w:val="24"/>
        </w:rPr>
        <w:t>夹轨钳</w:t>
      </w:r>
      <w:proofErr w:type="gramEnd"/>
      <w:r w:rsidRPr="00067D04">
        <w:rPr>
          <w:rFonts w:hint="eastAsia"/>
          <w:spacing w:val="3"/>
          <w:sz w:val="24"/>
          <w:szCs w:val="24"/>
        </w:rPr>
        <w:t>、电源等一一加以检查的，将扣除违约金人民币</w:t>
      </w:r>
      <w:r w:rsidRPr="00067D04">
        <w:rPr>
          <w:spacing w:val="3"/>
          <w:sz w:val="24"/>
          <w:szCs w:val="24"/>
        </w:rPr>
        <w:t xml:space="preserve"> </w:t>
      </w:r>
      <w:r w:rsidRPr="00067D04">
        <w:rPr>
          <w:sz w:val="24"/>
          <w:szCs w:val="24"/>
        </w:rPr>
        <w:t xml:space="preserve">500 </w:t>
      </w:r>
      <w:r w:rsidRPr="00067D04">
        <w:rPr>
          <w:rFonts w:hint="eastAsia"/>
          <w:sz w:val="24"/>
          <w:szCs w:val="24"/>
        </w:rPr>
        <w:t>元。</w:t>
      </w:r>
    </w:p>
    <w:p w14:paraId="3C94E2AF" w14:textId="77777777" w:rsidR="00701D1B" w:rsidRPr="00067D04" w:rsidRDefault="00701D1B" w:rsidP="00701D1B">
      <w:pPr>
        <w:pStyle w:val="a3"/>
        <w:kinsoku w:val="0"/>
        <w:overflowPunct w:val="0"/>
        <w:spacing w:line="364" w:lineRule="auto"/>
        <w:ind w:left="1179" w:right="855"/>
        <w:rPr>
          <w:sz w:val="24"/>
          <w:szCs w:val="24"/>
        </w:rPr>
      </w:pPr>
      <w:r w:rsidRPr="00067D04">
        <w:rPr>
          <w:rFonts w:hint="eastAsia"/>
          <w:spacing w:val="-19"/>
          <w:sz w:val="24"/>
          <w:szCs w:val="24"/>
        </w:rPr>
        <w:t>⑤．塔机在使用中利用安全限制器停车的，将扣除违约金人民币</w:t>
      </w:r>
      <w:r w:rsidRPr="00067D04">
        <w:rPr>
          <w:spacing w:val="-19"/>
          <w:sz w:val="24"/>
          <w:szCs w:val="24"/>
        </w:rPr>
        <w:t xml:space="preserve"> </w:t>
      </w:r>
      <w:r w:rsidRPr="00067D04">
        <w:rPr>
          <w:spacing w:val="-4"/>
          <w:sz w:val="24"/>
          <w:szCs w:val="24"/>
        </w:rPr>
        <w:t xml:space="preserve">2000 </w:t>
      </w:r>
      <w:r w:rsidRPr="00067D04">
        <w:rPr>
          <w:rFonts w:hint="eastAsia"/>
          <w:sz w:val="24"/>
          <w:szCs w:val="24"/>
        </w:rPr>
        <w:t>元。</w:t>
      </w:r>
    </w:p>
    <w:p w14:paraId="36C92865" w14:textId="77777777" w:rsidR="00701D1B" w:rsidRPr="00067D04" w:rsidRDefault="00701D1B" w:rsidP="00701D1B">
      <w:pPr>
        <w:pStyle w:val="a3"/>
        <w:kinsoku w:val="0"/>
        <w:overflowPunct w:val="0"/>
        <w:spacing w:line="364" w:lineRule="auto"/>
        <w:ind w:left="1179" w:right="859"/>
        <w:rPr>
          <w:sz w:val="24"/>
          <w:szCs w:val="24"/>
        </w:rPr>
      </w:pPr>
      <w:r w:rsidRPr="00067D04">
        <w:rPr>
          <w:rFonts w:hint="eastAsia"/>
          <w:spacing w:val="-19"/>
          <w:sz w:val="24"/>
          <w:szCs w:val="24"/>
        </w:rPr>
        <w:t>⑥．吊重物时调整起升、变幅的制动器的，将扣除违约金人民币</w:t>
      </w:r>
      <w:r w:rsidRPr="00067D04">
        <w:rPr>
          <w:spacing w:val="-19"/>
          <w:sz w:val="24"/>
          <w:szCs w:val="24"/>
        </w:rPr>
        <w:t xml:space="preserve"> </w:t>
      </w:r>
      <w:r w:rsidRPr="00067D04">
        <w:rPr>
          <w:spacing w:val="-5"/>
          <w:sz w:val="24"/>
          <w:szCs w:val="24"/>
        </w:rPr>
        <w:t xml:space="preserve">2000 </w:t>
      </w:r>
      <w:r w:rsidRPr="00067D04">
        <w:rPr>
          <w:rFonts w:hint="eastAsia"/>
          <w:sz w:val="24"/>
          <w:szCs w:val="24"/>
        </w:rPr>
        <w:t>元。</w:t>
      </w:r>
    </w:p>
    <w:p w14:paraId="5E1F75D8" w14:textId="77777777" w:rsidR="00701D1B" w:rsidRPr="00067D04" w:rsidRDefault="00701D1B" w:rsidP="00701D1B">
      <w:pPr>
        <w:pStyle w:val="a3"/>
        <w:kinsoku w:val="0"/>
        <w:overflowPunct w:val="0"/>
        <w:spacing w:line="364" w:lineRule="auto"/>
        <w:ind w:left="1179" w:right="856"/>
        <w:rPr>
          <w:spacing w:val="-26"/>
          <w:sz w:val="24"/>
          <w:szCs w:val="24"/>
        </w:rPr>
      </w:pPr>
      <w:r w:rsidRPr="00067D04">
        <w:rPr>
          <w:rFonts w:hint="eastAsia"/>
          <w:spacing w:val="-14"/>
          <w:sz w:val="24"/>
          <w:szCs w:val="24"/>
        </w:rPr>
        <w:t>⑦．除专门设计的塔机外，起吊和变幅两套起</w:t>
      </w:r>
      <w:proofErr w:type="gramStart"/>
      <w:r w:rsidRPr="00067D04">
        <w:rPr>
          <w:rFonts w:hint="eastAsia"/>
          <w:spacing w:val="-14"/>
          <w:sz w:val="24"/>
          <w:szCs w:val="24"/>
        </w:rPr>
        <w:t>升机构</w:t>
      </w:r>
      <w:proofErr w:type="gramEnd"/>
      <w:r w:rsidRPr="00067D04">
        <w:rPr>
          <w:rFonts w:hint="eastAsia"/>
          <w:spacing w:val="-14"/>
          <w:sz w:val="24"/>
          <w:szCs w:val="24"/>
        </w:rPr>
        <w:t>同时开动的。将</w:t>
      </w:r>
      <w:r w:rsidRPr="00067D04">
        <w:rPr>
          <w:rFonts w:hint="eastAsia"/>
          <w:spacing w:val="-9"/>
          <w:sz w:val="24"/>
          <w:szCs w:val="24"/>
        </w:rPr>
        <w:t>扣除违约金人民币</w:t>
      </w:r>
      <w:r w:rsidRPr="00067D04">
        <w:rPr>
          <w:spacing w:val="-9"/>
          <w:sz w:val="24"/>
          <w:szCs w:val="24"/>
        </w:rPr>
        <w:t xml:space="preserve"> </w:t>
      </w:r>
      <w:r w:rsidRPr="00067D04">
        <w:rPr>
          <w:sz w:val="24"/>
          <w:szCs w:val="24"/>
        </w:rPr>
        <w:t>200</w:t>
      </w:r>
      <w:r w:rsidRPr="00067D04">
        <w:rPr>
          <w:spacing w:val="-26"/>
          <w:sz w:val="24"/>
          <w:szCs w:val="24"/>
        </w:rPr>
        <w:t xml:space="preserve"> </w:t>
      </w:r>
      <w:r w:rsidRPr="00067D04">
        <w:rPr>
          <w:rFonts w:hint="eastAsia"/>
          <w:spacing w:val="-26"/>
          <w:sz w:val="24"/>
          <w:szCs w:val="24"/>
        </w:rPr>
        <w:t>元。</w:t>
      </w:r>
    </w:p>
    <w:p w14:paraId="77F8C06C" w14:textId="77777777" w:rsidR="00701D1B" w:rsidRPr="00067D04" w:rsidRDefault="00701D1B" w:rsidP="00701D1B">
      <w:pPr>
        <w:pStyle w:val="a3"/>
        <w:kinsoku w:val="0"/>
        <w:overflowPunct w:val="0"/>
        <w:spacing w:line="364" w:lineRule="auto"/>
        <w:ind w:left="1179" w:right="856"/>
        <w:rPr>
          <w:spacing w:val="-26"/>
          <w:sz w:val="24"/>
          <w:szCs w:val="24"/>
        </w:rPr>
      </w:pPr>
      <w:r w:rsidRPr="00067D04">
        <w:rPr>
          <w:rFonts w:hint="eastAsia"/>
          <w:spacing w:val="-13"/>
          <w:sz w:val="24"/>
          <w:szCs w:val="24"/>
        </w:rPr>
        <w:t>⑧．</w:t>
      </w:r>
      <w:proofErr w:type="gramStart"/>
      <w:r w:rsidRPr="00067D04">
        <w:rPr>
          <w:rFonts w:hint="eastAsia"/>
          <w:spacing w:val="-13"/>
          <w:sz w:val="24"/>
          <w:szCs w:val="24"/>
        </w:rPr>
        <w:t>自升式</w:t>
      </w:r>
      <w:proofErr w:type="gramEnd"/>
      <w:r w:rsidRPr="00067D04">
        <w:rPr>
          <w:rFonts w:hint="eastAsia"/>
          <w:spacing w:val="-13"/>
          <w:sz w:val="24"/>
          <w:szCs w:val="24"/>
        </w:rPr>
        <w:t>塔机使用中的顶</w:t>
      </w:r>
      <w:proofErr w:type="gramStart"/>
      <w:r w:rsidRPr="00067D04">
        <w:rPr>
          <w:rFonts w:hint="eastAsia"/>
          <w:spacing w:val="-13"/>
          <w:sz w:val="24"/>
          <w:szCs w:val="24"/>
        </w:rPr>
        <w:t>升加节</w:t>
      </w:r>
      <w:proofErr w:type="gramEnd"/>
      <w:r w:rsidRPr="00067D04">
        <w:rPr>
          <w:rFonts w:hint="eastAsia"/>
          <w:spacing w:val="-13"/>
          <w:sz w:val="24"/>
          <w:szCs w:val="24"/>
        </w:rPr>
        <w:t>工作，无专人负责的，将扣除违约</w:t>
      </w:r>
      <w:r w:rsidRPr="00067D04">
        <w:rPr>
          <w:rFonts w:hint="eastAsia"/>
          <w:spacing w:val="-16"/>
          <w:sz w:val="24"/>
          <w:szCs w:val="24"/>
        </w:rPr>
        <w:t>金人民币</w:t>
      </w:r>
      <w:r w:rsidRPr="00067D04">
        <w:rPr>
          <w:spacing w:val="-16"/>
          <w:sz w:val="24"/>
          <w:szCs w:val="24"/>
        </w:rPr>
        <w:t xml:space="preserve"> </w:t>
      </w:r>
      <w:r w:rsidRPr="00067D04">
        <w:rPr>
          <w:sz w:val="24"/>
          <w:szCs w:val="24"/>
        </w:rPr>
        <w:t>1000</w:t>
      </w:r>
      <w:r w:rsidRPr="00067D04">
        <w:rPr>
          <w:spacing w:val="-26"/>
          <w:sz w:val="24"/>
          <w:szCs w:val="24"/>
        </w:rPr>
        <w:t xml:space="preserve"> </w:t>
      </w:r>
      <w:r w:rsidRPr="00067D04">
        <w:rPr>
          <w:rFonts w:hint="eastAsia"/>
          <w:spacing w:val="-26"/>
          <w:sz w:val="24"/>
          <w:szCs w:val="24"/>
        </w:rPr>
        <w:t>元。</w:t>
      </w:r>
    </w:p>
    <w:p w14:paraId="1CFAF116" w14:textId="77777777" w:rsidR="00701D1B" w:rsidRPr="00067D04" w:rsidRDefault="00701D1B" w:rsidP="00067D04">
      <w:pPr>
        <w:pStyle w:val="a3"/>
        <w:kinsoku w:val="0"/>
        <w:overflowPunct w:val="0"/>
        <w:spacing w:line="364" w:lineRule="auto"/>
        <w:ind w:left="1179" w:right="856"/>
        <w:rPr>
          <w:spacing w:val="-14"/>
          <w:sz w:val="24"/>
          <w:szCs w:val="24"/>
        </w:rPr>
      </w:pPr>
      <w:r w:rsidRPr="00067D04">
        <w:rPr>
          <w:rFonts w:hint="eastAsia"/>
          <w:spacing w:val="-14"/>
          <w:sz w:val="24"/>
          <w:szCs w:val="24"/>
        </w:rPr>
        <w:t>⑨．对塔机的垂直度、爬升套架、附着装置等未经检查验收的。将扣除违约金人民币</w:t>
      </w:r>
      <w:r w:rsidRPr="00067D04">
        <w:rPr>
          <w:spacing w:val="-14"/>
          <w:sz w:val="24"/>
          <w:szCs w:val="24"/>
        </w:rPr>
        <w:t xml:space="preserve"> 5000 </w:t>
      </w:r>
      <w:r w:rsidRPr="00067D04">
        <w:rPr>
          <w:rFonts w:hint="eastAsia"/>
          <w:spacing w:val="-14"/>
          <w:sz w:val="24"/>
          <w:szCs w:val="24"/>
        </w:rPr>
        <w:t>元。</w:t>
      </w:r>
    </w:p>
    <w:p w14:paraId="61FFAA96" w14:textId="77777777" w:rsidR="00701D1B" w:rsidRPr="00067D04" w:rsidRDefault="00701D1B" w:rsidP="00067D04">
      <w:pPr>
        <w:pStyle w:val="a3"/>
        <w:kinsoku w:val="0"/>
        <w:overflowPunct w:val="0"/>
        <w:spacing w:line="364" w:lineRule="auto"/>
        <w:ind w:left="1179" w:right="856"/>
        <w:rPr>
          <w:spacing w:val="-14"/>
          <w:sz w:val="24"/>
          <w:szCs w:val="24"/>
        </w:rPr>
      </w:pPr>
      <w:r w:rsidRPr="00067D04">
        <w:rPr>
          <w:rFonts w:hint="eastAsia"/>
          <w:spacing w:val="-14"/>
          <w:sz w:val="24"/>
          <w:szCs w:val="24"/>
        </w:rPr>
        <w:lastRenderedPageBreak/>
        <w:t>⑩．两台或两台以上塔吊作业时，无防碰撞措施的，将扣除违约金人民币</w:t>
      </w:r>
      <w:r w:rsidRPr="00067D04">
        <w:rPr>
          <w:spacing w:val="-14"/>
          <w:sz w:val="24"/>
          <w:szCs w:val="24"/>
        </w:rPr>
        <w:t xml:space="preserve"> 2000 </w:t>
      </w:r>
      <w:r w:rsidRPr="00067D04">
        <w:rPr>
          <w:rFonts w:hint="eastAsia"/>
          <w:spacing w:val="-14"/>
          <w:sz w:val="24"/>
          <w:szCs w:val="24"/>
        </w:rPr>
        <w:t>元。</w:t>
      </w:r>
    </w:p>
    <w:p w14:paraId="28403547" w14:textId="77777777" w:rsidR="00701D1B" w:rsidRPr="00067D04" w:rsidRDefault="00701D1B" w:rsidP="00AD7501">
      <w:pPr>
        <w:pStyle w:val="a7"/>
        <w:numPr>
          <w:ilvl w:val="0"/>
          <w:numId w:val="8"/>
        </w:numPr>
        <w:tabs>
          <w:tab w:val="left" w:pos="1929"/>
        </w:tabs>
        <w:kinsoku w:val="0"/>
        <w:overflowPunct w:val="0"/>
        <w:spacing w:before="0"/>
      </w:pPr>
      <w:r w:rsidRPr="00067D04">
        <w:rPr>
          <w:rFonts w:hint="eastAsia"/>
        </w:rPr>
        <w:t>机械设备作业规定</w:t>
      </w:r>
    </w:p>
    <w:p w14:paraId="4248B724" w14:textId="77777777" w:rsidR="00701D1B" w:rsidRPr="00067D04" w:rsidRDefault="00701D1B" w:rsidP="00701D1B">
      <w:pPr>
        <w:pStyle w:val="a3"/>
        <w:kinsoku w:val="0"/>
        <w:overflowPunct w:val="0"/>
        <w:spacing w:before="197" w:line="364" w:lineRule="auto"/>
        <w:ind w:left="1179" w:right="856"/>
        <w:rPr>
          <w:sz w:val="24"/>
          <w:szCs w:val="24"/>
        </w:rPr>
      </w:pPr>
      <w:r w:rsidRPr="00067D04">
        <w:rPr>
          <w:rFonts w:hint="eastAsia"/>
          <w:sz w:val="24"/>
          <w:szCs w:val="24"/>
        </w:rPr>
        <w:t>①．机械设备无验收、无检测、无检测封闭，将扣除违约金人民币</w:t>
      </w:r>
      <w:r w:rsidRPr="00067D04">
        <w:rPr>
          <w:sz w:val="24"/>
          <w:szCs w:val="24"/>
        </w:rPr>
        <w:t xml:space="preserve">500 </w:t>
      </w:r>
      <w:r w:rsidRPr="00067D04">
        <w:rPr>
          <w:rFonts w:hint="eastAsia"/>
          <w:sz w:val="24"/>
          <w:szCs w:val="24"/>
        </w:rPr>
        <w:t>元</w:t>
      </w:r>
      <w:r w:rsidRPr="00067D04">
        <w:rPr>
          <w:sz w:val="24"/>
          <w:szCs w:val="24"/>
        </w:rPr>
        <w:t>/</w:t>
      </w:r>
      <w:r w:rsidRPr="00067D04">
        <w:rPr>
          <w:rFonts w:hint="eastAsia"/>
          <w:sz w:val="24"/>
          <w:szCs w:val="24"/>
        </w:rPr>
        <w:t>台。</w:t>
      </w:r>
    </w:p>
    <w:p w14:paraId="7AA6AB74" w14:textId="77777777" w:rsidR="00701D1B" w:rsidRPr="00067D04" w:rsidRDefault="00701D1B" w:rsidP="00701D1B">
      <w:pPr>
        <w:pStyle w:val="a3"/>
        <w:kinsoku w:val="0"/>
        <w:overflowPunct w:val="0"/>
        <w:spacing w:line="364" w:lineRule="auto"/>
        <w:ind w:left="1179" w:right="854"/>
        <w:rPr>
          <w:sz w:val="24"/>
          <w:szCs w:val="24"/>
        </w:rPr>
      </w:pPr>
      <w:r w:rsidRPr="00067D04">
        <w:rPr>
          <w:rFonts w:hint="eastAsia"/>
          <w:spacing w:val="-11"/>
          <w:sz w:val="24"/>
          <w:szCs w:val="24"/>
        </w:rPr>
        <w:t>②．机械设备无巡视、无保养记录</w:t>
      </w:r>
      <w:r w:rsidRPr="00067D04">
        <w:rPr>
          <w:rFonts w:hint="eastAsia"/>
          <w:sz w:val="24"/>
          <w:szCs w:val="24"/>
        </w:rPr>
        <w:t>（例行保养</w:t>
      </w:r>
      <w:r w:rsidRPr="00067D04">
        <w:rPr>
          <w:rFonts w:hint="eastAsia"/>
          <w:spacing w:val="-26"/>
          <w:sz w:val="24"/>
          <w:szCs w:val="24"/>
        </w:rPr>
        <w:t>）</w:t>
      </w:r>
      <w:r w:rsidRPr="00067D04">
        <w:rPr>
          <w:rFonts w:hint="eastAsia"/>
          <w:spacing w:val="-7"/>
          <w:sz w:val="24"/>
          <w:szCs w:val="24"/>
        </w:rPr>
        <w:t>，将扣除违约金人民</w:t>
      </w:r>
      <w:r w:rsidRPr="00067D04">
        <w:rPr>
          <w:rFonts w:hint="eastAsia"/>
          <w:spacing w:val="-39"/>
          <w:sz w:val="24"/>
          <w:szCs w:val="24"/>
        </w:rPr>
        <w:t>币</w:t>
      </w:r>
      <w:r w:rsidRPr="00067D04">
        <w:rPr>
          <w:spacing w:val="-39"/>
          <w:sz w:val="24"/>
          <w:szCs w:val="24"/>
        </w:rPr>
        <w:t xml:space="preserve"> </w:t>
      </w:r>
      <w:r w:rsidRPr="00067D04">
        <w:rPr>
          <w:sz w:val="24"/>
          <w:szCs w:val="24"/>
        </w:rPr>
        <w:t>200-500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台。</w:t>
      </w:r>
    </w:p>
    <w:p w14:paraId="670C7700" w14:textId="77777777" w:rsidR="00701D1B" w:rsidRPr="00067D04" w:rsidRDefault="00701D1B" w:rsidP="00701D1B">
      <w:pPr>
        <w:pStyle w:val="a3"/>
        <w:kinsoku w:val="0"/>
        <w:overflowPunct w:val="0"/>
        <w:spacing w:line="364" w:lineRule="auto"/>
        <w:ind w:left="1179" w:right="856"/>
        <w:rPr>
          <w:sz w:val="24"/>
          <w:szCs w:val="24"/>
        </w:rPr>
      </w:pPr>
      <w:r w:rsidRPr="00067D04">
        <w:rPr>
          <w:rFonts w:hint="eastAsia"/>
          <w:spacing w:val="-13"/>
          <w:sz w:val="24"/>
          <w:szCs w:val="24"/>
        </w:rPr>
        <w:t>③．机械及作业不按操作规范作业或使用不符合规范、明令禁止使用</w:t>
      </w:r>
      <w:r w:rsidRPr="00067D04">
        <w:rPr>
          <w:rFonts w:hint="eastAsia"/>
          <w:sz w:val="24"/>
          <w:szCs w:val="24"/>
        </w:rPr>
        <w:t>的施工机械。</w:t>
      </w:r>
    </w:p>
    <w:p w14:paraId="643E3090" w14:textId="77777777" w:rsidR="00701D1B" w:rsidRPr="00067D04" w:rsidRDefault="00701D1B" w:rsidP="00701D1B">
      <w:pPr>
        <w:pStyle w:val="a3"/>
        <w:kinsoku w:val="0"/>
        <w:overflowPunct w:val="0"/>
        <w:spacing w:line="364" w:lineRule="auto"/>
        <w:ind w:left="1179" w:right="854"/>
        <w:jc w:val="both"/>
        <w:rPr>
          <w:spacing w:val="-26"/>
          <w:sz w:val="24"/>
          <w:szCs w:val="24"/>
        </w:rPr>
      </w:pPr>
      <w:r w:rsidRPr="00067D04">
        <w:rPr>
          <w:rFonts w:hint="eastAsia"/>
          <w:spacing w:val="-14"/>
          <w:sz w:val="24"/>
          <w:szCs w:val="24"/>
        </w:rPr>
        <w:t>④．机械操作缺指挥、安全门不关、无证操作、吊装无警戒、机械带</w:t>
      </w:r>
      <w:r w:rsidRPr="00067D04">
        <w:rPr>
          <w:rFonts w:hint="eastAsia"/>
          <w:spacing w:val="-13"/>
          <w:sz w:val="24"/>
          <w:szCs w:val="24"/>
        </w:rPr>
        <w:t>病作业，乘井架等非载人施工升降机上下，在机械操作岗位聊天、看</w:t>
      </w:r>
      <w:r w:rsidRPr="00067D04">
        <w:rPr>
          <w:rFonts w:hint="eastAsia"/>
          <w:spacing w:val="-5"/>
          <w:sz w:val="24"/>
          <w:szCs w:val="24"/>
        </w:rPr>
        <w:t>报、干私活，将扣除违约金人民币</w:t>
      </w:r>
      <w:r w:rsidRPr="00067D04">
        <w:rPr>
          <w:spacing w:val="-5"/>
          <w:sz w:val="24"/>
          <w:szCs w:val="24"/>
        </w:rPr>
        <w:t xml:space="preserve"> </w:t>
      </w:r>
      <w:r w:rsidRPr="00067D04">
        <w:rPr>
          <w:sz w:val="24"/>
          <w:szCs w:val="24"/>
        </w:rPr>
        <w:t>200-500</w:t>
      </w:r>
      <w:r w:rsidRPr="00067D04">
        <w:rPr>
          <w:spacing w:val="-26"/>
          <w:sz w:val="24"/>
          <w:szCs w:val="24"/>
        </w:rPr>
        <w:t xml:space="preserve"> </w:t>
      </w:r>
      <w:r w:rsidRPr="00067D04">
        <w:rPr>
          <w:rFonts w:hint="eastAsia"/>
          <w:spacing w:val="-26"/>
          <w:sz w:val="24"/>
          <w:szCs w:val="24"/>
        </w:rPr>
        <w:t>元。</w:t>
      </w:r>
    </w:p>
    <w:p w14:paraId="40D9DDED" w14:textId="77777777" w:rsidR="00067D04" w:rsidRDefault="00701D1B" w:rsidP="00701D1B">
      <w:pPr>
        <w:pStyle w:val="a3"/>
        <w:kinsoku w:val="0"/>
        <w:overflowPunct w:val="0"/>
        <w:spacing w:line="364" w:lineRule="auto"/>
        <w:ind w:left="1179" w:right="7477"/>
        <w:rPr>
          <w:sz w:val="24"/>
          <w:szCs w:val="24"/>
        </w:rPr>
      </w:pPr>
      <w:r w:rsidRPr="00067D04">
        <w:rPr>
          <w:rFonts w:hint="eastAsia"/>
          <w:sz w:val="24"/>
          <w:szCs w:val="24"/>
        </w:rPr>
        <w:t>（七）</w:t>
      </w:r>
      <w:r w:rsidRPr="00067D04">
        <w:rPr>
          <w:sz w:val="24"/>
          <w:szCs w:val="24"/>
        </w:rPr>
        <w:t>.</w:t>
      </w:r>
      <w:r w:rsidRPr="00067D04">
        <w:rPr>
          <w:rFonts w:hint="eastAsia"/>
          <w:sz w:val="24"/>
          <w:szCs w:val="24"/>
        </w:rPr>
        <w:t>施工机具</w:t>
      </w:r>
    </w:p>
    <w:p w14:paraId="0123B03B" w14:textId="77777777" w:rsidR="00701D1B" w:rsidRPr="00067D04" w:rsidRDefault="00701D1B" w:rsidP="00701D1B">
      <w:pPr>
        <w:pStyle w:val="a3"/>
        <w:kinsoku w:val="0"/>
        <w:overflowPunct w:val="0"/>
        <w:spacing w:line="364" w:lineRule="auto"/>
        <w:ind w:left="1179" w:right="7477"/>
        <w:rPr>
          <w:sz w:val="24"/>
          <w:szCs w:val="24"/>
        </w:rPr>
      </w:pPr>
      <w:r w:rsidRPr="00067D04">
        <w:rPr>
          <w:sz w:val="24"/>
          <w:szCs w:val="24"/>
        </w:rPr>
        <w:t>(1).</w:t>
      </w:r>
      <w:r w:rsidRPr="00067D04">
        <w:rPr>
          <w:rFonts w:hint="eastAsia"/>
          <w:sz w:val="24"/>
          <w:szCs w:val="24"/>
        </w:rPr>
        <w:t>平刨</w:t>
      </w:r>
    </w:p>
    <w:p w14:paraId="512C86D2" w14:textId="77777777" w:rsidR="00701D1B" w:rsidRPr="00067D04" w:rsidRDefault="00701D1B" w:rsidP="00701D1B">
      <w:pPr>
        <w:pStyle w:val="a3"/>
        <w:kinsoku w:val="0"/>
        <w:overflowPunct w:val="0"/>
        <w:spacing w:line="382" w:lineRule="exact"/>
        <w:ind w:left="1179"/>
        <w:rPr>
          <w:sz w:val="24"/>
          <w:szCs w:val="24"/>
        </w:rPr>
      </w:pPr>
      <w:r w:rsidRPr="00067D04">
        <w:rPr>
          <w:rFonts w:hint="eastAsia"/>
          <w:sz w:val="24"/>
          <w:szCs w:val="24"/>
        </w:rPr>
        <w:t>①</w:t>
      </w:r>
      <w:r w:rsidRPr="00067D04">
        <w:rPr>
          <w:sz w:val="24"/>
          <w:szCs w:val="24"/>
        </w:rPr>
        <w:t>.</w:t>
      </w:r>
      <w:r w:rsidRPr="00067D04">
        <w:rPr>
          <w:rFonts w:hint="eastAsia"/>
          <w:sz w:val="24"/>
          <w:szCs w:val="24"/>
        </w:rPr>
        <w:t>手</w:t>
      </w:r>
      <w:proofErr w:type="gramStart"/>
      <w:r w:rsidRPr="00067D04">
        <w:rPr>
          <w:rFonts w:hint="eastAsia"/>
          <w:sz w:val="24"/>
          <w:szCs w:val="24"/>
        </w:rPr>
        <w:t>压平刨无安全装置</w:t>
      </w:r>
      <w:proofErr w:type="gramEnd"/>
      <w:r w:rsidRPr="00067D04">
        <w:rPr>
          <w:rFonts w:hint="eastAsia"/>
          <w:sz w:val="24"/>
          <w:szCs w:val="24"/>
        </w:rPr>
        <w:t>、防护罩的，将扣除违约金人民币</w:t>
      </w:r>
      <w:r w:rsidRPr="00067D04">
        <w:rPr>
          <w:sz w:val="24"/>
          <w:szCs w:val="24"/>
        </w:rPr>
        <w:t xml:space="preserve"> 200 </w:t>
      </w:r>
      <w:r w:rsidRPr="00067D04">
        <w:rPr>
          <w:rFonts w:hint="eastAsia"/>
          <w:sz w:val="24"/>
          <w:szCs w:val="24"/>
        </w:rPr>
        <w:t>元。</w:t>
      </w:r>
    </w:p>
    <w:p w14:paraId="343D19C1" w14:textId="77777777" w:rsidR="00701D1B" w:rsidRPr="00067D04" w:rsidRDefault="00701D1B" w:rsidP="00701D1B">
      <w:pPr>
        <w:pStyle w:val="a3"/>
        <w:kinsoku w:val="0"/>
        <w:overflowPunct w:val="0"/>
        <w:spacing w:before="194"/>
        <w:ind w:left="1179"/>
        <w:rPr>
          <w:sz w:val="24"/>
          <w:szCs w:val="24"/>
        </w:rPr>
      </w:pPr>
      <w:r w:rsidRPr="00067D04">
        <w:rPr>
          <w:rFonts w:hint="eastAsia"/>
          <w:sz w:val="24"/>
          <w:szCs w:val="24"/>
        </w:rPr>
        <w:t>②</w:t>
      </w:r>
      <w:r w:rsidRPr="00067D04">
        <w:rPr>
          <w:sz w:val="24"/>
          <w:szCs w:val="24"/>
        </w:rPr>
        <w:t>.</w:t>
      </w:r>
      <w:r w:rsidRPr="00067D04">
        <w:rPr>
          <w:rFonts w:hint="eastAsia"/>
          <w:sz w:val="24"/>
          <w:szCs w:val="24"/>
        </w:rPr>
        <w:t>使用</w:t>
      </w:r>
      <w:proofErr w:type="gramStart"/>
      <w:r w:rsidRPr="00067D04">
        <w:rPr>
          <w:rFonts w:hint="eastAsia"/>
          <w:sz w:val="24"/>
          <w:szCs w:val="24"/>
        </w:rPr>
        <w:t>多功能平刨的</w:t>
      </w:r>
      <w:proofErr w:type="gramEnd"/>
      <w:r w:rsidRPr="00067D04">
        <w:rPr>
          <w:rFonts w:hint="eastAsia"/>
          <w:sz w:val="24"/>
          <w:szCs w:val="24"/>
        </w:rPr>
        <w:t>，将扣除违约金人民币</w:t>
      </w:r>
      <w:r w:rsidRPr="00067D04">
        <w:rPr>
          <w:sz w:val="24"/>
          <w:szCs w:val="24"/>
        </w:rPr>
        <w:t xml:space="preserve"> 300 </w:t>
      </w:r>
      <w:r w:rsidRPr="00067D04">
        <w:rPr>
          <w:rFonts w:hint="eastAsia"/>
          <w:sz w:val="24"/>
          <w:szCs w:val="24"/>
        </w:rPr>
        <w:t>元。</w:t>
      </w:r>
    </w:p>
    <w:p w14:paraId="2711E2E6" w14:textId="77777777" w:rsidR="00067D04" w:rsidRDefault="00701D1B" w:rsidP="00701D1B">
      <w:pPr>
        <w:pStyle w:val="a3"/>
        <w:kinsoku w:val="0"/>
        <w:overflowPunct w:val="0"/>
        <w:spacing w:before="201" w:line="364" w:lineRule="auto"/>
        <w:ind w:left="1179" w:right="2077"/>
        <w:rPr>
          <w:spacing w:val="-6"/>
          <w:sz w:val="24"/>
          <w:szCs w:val="24"/>
        </w:rPr>
      </w:pPr>
      <w:r w:rsidRPr="00067D04">
        <w:rPr>
          <w:rFonts w:hint="eastAsia"/>
          <w:spacing w:val="-4"/>
          <w:sz w:val="24"/>
          <w:szCs w:val="24"/>
        </w:rPr>
        <w:t>③</w:t>
      </w:r>
      <w:r w:rsidRPr="00067D04">
        <w:rPr>
          <w:spacing w:val="-4"/>
          <w:sz w:val="24"/>
          <w:szCs w:val="24"/>
        </w:rPr>
        <w:t>.</w:t>
      </w:r>
      <w:r w:rsidRPr="00067D04">
        <w:rPr>
          <w:rFonts w:hint="eastAsia"/>
          <w:spacing w:val="-4"/>
          <w:sz w:val="24"/>
          <w:szCs w:val="24"/>
        </w:rPr>
        <w:t>操作人员戴手套的，将扣除违约金人民币</w:t>
      </w:r>
      <w:r w:rsidRPr="00067D04">
        <w:rPr>
          <w:spacing w:val="-4"/>
          <w:sz w:val="24"/>
          <w:szCs w:val="24"/>
        </w:rPr>
        <w:t xml:space="preserve"> </w:t>
      </w:r>
      <w:r w:rsidRPr="00067D04">
        <w:rPr>
          <w:sz w:val="24"/>
          <w:szCs w:val="24"/>
        </w:rPr>
        <w:t>50</w:t>
      </w:r>
      <w:r w:rsidRPr="00067D04">
        <w:rPr>
          <w:spacing w:val="-39"/>
          <w:sz w:val="24"/>
          <w:szCs w:val="24"/>
        </w:rPr>
        <w:t xml:space="preserve"> </w:t>
      </w:r>
      <w:r w:rsidRPr="00067D04">
        <w:rPr>
          <w:rFonts w:hint="eastAsia"/>
          <w:spacing w:val="-39"/>
          <w:sz w:val="24"/>
          <w:szCs w:val="24"/>
        </w:rPr>
        <w:t>元</w:t>
      </w:r>
      <w:r w:rsidRPr="00067D04">
        <w:rPr>
          <w:sz w:val="24"/>
          <w:szCs w:val="24"/>
        </w:rPr>
        <w:t>/</w:t>
      </w:r>
      <w:r w:rsidRPr="00067D04">
        <w:rPr>
          <w:rFonts w:hint="eastAsia"/>
          <w:spacing w:val="-6"/>
          <w:sz w:val="24"/>
          <w:szCs w:val="24"/>
        </w:rPr>
        <w:t>人次。</w:t>
      </w:r>
    </w:p>
    <w:p w14:paraId="743A469A" w14:textId="77777777" w:rsidR="00701D1B" w:rsidRPr="00067D04" w:rsidRDefault="00701D1B" w:rsidP="00701D1B">
      <w:pPr>
        <w:pStyle w:val="a3"/>
        <w:kinsoku w:val="0"/>
        <w:overflowPunct w:val="0"/>
        <w:spacing w:before="201" w:line="364" w:lineRule="auto"/>
        <w:ind w:left="1179" w:right="2077"/>
        <w:rPr>
          <w:sz w:val="24"/>
          <w:szCs w:val="24"/>
        </w:rPr>
      </w:pPr>
      <w:r w:rsidRPr="00067D04">
        <w:rPr>
          <w:sz w:val="24"/>
          <w:szCs w:val="24"/>
        </w:rPr>
        <w:t>(2).</w:t>
      </w:r>
      <w:r w:rsidRPr="00067D04">
        <w:rPr>
          <w:rFonts w:hint="eastAsia"/>
          <w:sz w:val="24"/>
          <w:szCs w:val="24"/>
        </w:rPr>
        <w:t>圆盘</w:t>
      </w:r>
      <w:proofErr w:type="gramStart"/>
      <w:r w:rsidRPr="00067D04">
        <w:rPr>
          <w:rFonts w:hint="eastAsia"/>
          <w:sz w:val="24"/>
          <w:szCs w:val="24"/>
        </w:rPr>
        <w:t>锯</w:t>
      </w:r>
      <w:proofErr w:type="gramEnd"/>
    </w:p>
    <w:p w14:paraId="7AB372DC" w14:textId="77777777" w:rsidR="00701D1B" w:rsidRPr="00067D04" w:rsidRDefault="00701D1B" w:rsidP="00701D1B">
      <w:pPr>
        <w:pStyle w:val="a3"/>
        <w:kinsoku w:val="0"/>
        <w:overflowPunct w:val="0"/>
        <w:spacing w:line="364" w:lineRule="auto"/>
        <w:ind w:left="1179" w:right="856"/>
        <w:rPr>
          <w:sz w:val="24"/>
          <w:szCs w:val="24"/>
        </w:rPr>
      </w:pPr>
      <w:r w:rsidRPr="00067D04">
        <w:rPr>
          <w:rFonts w:hint="eastAsia"/>
          <w:sz w:val="24"/>
          <w:szCs w:val="24"/>
        </w:rPr>
        <w:t>①</w:t>
      </w:r>
      <w:r w:rsidRPr="00067D04">
        <w:rPr>
          <w:sz w:val="24"/>
          <w:szCs w:val="24"/>
        </w:rPr>
        <w:t>.</w:t>
      </w:r>
      <w:r w:rsidRPr="00067D04">
        <w:rPr>
          <w:rFonts w:hint="eastAsia"/>
          <w:sz w:val="24"/>
          <w:szCs w:val="24"/>
        </w:rPr>
        <w:t>锯片上方没有安装安全防护罩、挡板、松口刀或皮带传动处没有防护罩的，将扣除违约金人民币</w:t>
      </w:r>
      <w:r w:rsidRPr="00067D04">
        <w:rPr>
          <w:sz w:val="24"/>
          <w:szCs w:val="24"/>
        </w:rPr>
        <w:t xml:space="preserve"> 200 </w:t>
      </w:r>
      <w:r w:rsidRPr="00067D04">
        <w:rPr>
          <w:rFonts w:hint="eastAsia"/>
          <w:sz w:val="24"/>
          <w:szCs w:val="24"/>
        </w:rPr>
        <w:t>元</w:t>
      </w:r>
      <w:r w:rsidRPr="00067D04">
        <w:rPr>
          <w:sz w:val="24"/>
          <w:szCs w:val="24"/>
        </w:rPr>
        <w:t>/</w:t>
      </w:r>
      <w:r w:rsidRPr="00067D04">
        <w:rPr>
          <w:rFonts w:hint="eastAsia"/>
          <w:sz w:val="24"/>
          <w:szCs w:val="24"/>
        </w:rPr>
        <w:t>台。</w:t>
      </w:r>
    </w:p>
    <w:p w14:paraId="514A57EF" w14:textId="77777777" w:rsidR="00701D1B" w:rsidRPr="00067D04" w:rsidRDefault="00701D1B" w:rsidP="00701D1B">
      <w:pPr>
        <w:pStyle w:val="a3"/>
        <w:kinsoku w:val="0"/>
        <w:overflowPunct w:val="0"/>
        <w:spacing w:line="382" w:lineRule="exact"/>
        <w:ind w:left="1179"/>
        <w:rPr>
          <w:sz w:val="24"/>
          <w:szCs w:val="24"/>
        </w:rPr>
      </w:pPr>
      <w:r w:rsidRPr="00067D04">
        <w:rPr>
          <w:rFonts w:hint="eastAsia"/>
          <w:sz w:val="24"/>
          <w:szCs w:val="24"/>
        </w:rPr>
        <w:t>②锯片连续有</w:t>
      </w:r>
      <w:r w:rsidRPr="00067D04">
        <w:rPr>
          <w:sz w:val="24"/>
          <w:szCs w:val="24"/>
        </w:rPr>
        <w:t xml:space="preserve"> 2 </w:t>
      </w:r>
      <w:proofErr w:type="gramStart"/>
      <w:r w:rsidRPr="00067D04">
        <w:rPr>
          <w:rFonts w:hint="eastAsia"/>
          <w:sz w:val="24"/>
          <w:szCs w:val="24"/>
        </w:rPr>
        <w:t>个</w:t>
      </w:r>
      <w:proofErr w:type="gramEnd"/>
      <w:r w:rsidRPr="00067D04">
        <w:rPr>
          <w:rFonts w:hint="eastAsia"/>
          <w:sz w:val="24"/>
          <w:szCs w:val="24"/>
        </w:rPr>
        <w:t>断齿，裂纹长度超过</w:t>
      </w:r>
      <w:r w:rsidRPr="00067D04">
        <w:rPr>
          <w:sz w:val="24"/>
          <w:szCs w:val="24"/>
        </w:rPr>
        <w:t xml:space="preserve"> 2 </w:t>
      </w:r>
      <w:r w:rsidRPr="00067D04">
        <w:rPr>
          <w:rFonts w:hint="eastAsia"/>
          <w:sz w:val="24"/>
          <w:szCs w:val="24"/>
        </w:rPr>
        <w:t>㎝的，将扣除违约金人民币</w:t>
      </w:r>
    </w:p>
    <w:p w14:paraId="2C1C48F6" w14:textId="77777777" w:rsidR="00701D1B" w:rsidRPr="00067D04" w:rsidRDefault="00701D1B" w:rsidP="00701D1B">
      <w:pPr>
        <w:pStyle w:val="a3"/>
        <w:kinsoku w:val="0"/>
        <w:overflowPunct w:val="0"/>
        <w:spacing w:before="199"/>
        <w:ind w:left="1179"/>
        <w:rPr>
          <w:sz w:val="24"/>
          <w:szCs w:val="24"/>
        </w:rPr>
      </w:pPr>
      <w:r w:rsidRPr="00067D04">
        <w:rPr>
          <w:sz w:val="24"/>
          <w:szCs w:val="24"/>
        </w:rPr>
        <w:t xml:space="preserve">100 </w:t>
      </w:r>
      <w:r w:rsidRPr="00067D04">
        <w:rPr>
          <w:rFonts w:hint="eastAsia"/>
          <w:sz w:val="24"/>
          <w:szCs w:val="24"/>
        </w:rPr>
        <w:t>元</w:t>
      </w:r>
      <w:r w:rsidRPr="00067D04">
        <w:rPr>
          <w:sz w:val="24"/>
          <w:szCs w:val="24"/>
        </w:rPr>
        <w:t>/</w:t>
      </w:r>
      <w:r w:rsidRPr="00067D04">
        <w:rPr>
          <w:rFonts w:hint="eastAsia"/>
          <w:sz w:val="24"/>
          <w:szCs w:val="24"/>
        </w:rPr>
        <w:t>台。</w:t>
      </w:r>
    </w:p>
    <w:p w14:paraId="5427D6BD" w14:textId="77777777" w:rsidR="00701D1B" w:rsidRPr="00067D04" w:rsidRDefault="00701D1B" w:rsidP="00AD7501">
      <w:pPr>
        <w:pStyle w:val="a7"/>
        <w:numPr>
          <w:ilvl w:val="0"/>
          <w:numId w:val="5"/>
        </w:numPr>
        <w:tabs>
          <w:tab w:val="left" w:pos="1929"/>
        </w:tabs>
        <w:kinsoku w:val="0"/>
        <w:overflowPunct w:val="0"/>
        <w:spacing w:before="199"/>
      </w:pPr>
      <w:r w:rsidRPr="00067D04">
        <w:rPr>
          <w:rFonts w:hint="eastAsia"/>
        </w:rPr>
        <w:t>钢筋机械</w:t>
      </w:r>
    </w:p>
    <w:p w14:paraId="1765F48B" w14:textId="77777777" w:rsidR="00701D1B" w:rsidRPr="00067D04" w:rsidRDefault="00701D1B" w:rsidP="00067D04">
      <w:pPr>
        <w:pStyle w:val="a3"/>
        <w:kinsoku w:val="0"/>
        <w:overflowPunct w:val="0"/>
        <w:spacing w:line="364" w:lineRule="auto"/>
        <w:ind w:left="1179" w:right="856"/>
        <w:rPr>
          <w:sz w:val="24"/>
          <w:szCs w:val="24"/>
        </w:rPr>
      </w:pPr>
      <w:r w:rsidRPr="00067D04">
        <w:rPr>
          <w:rFonts w:hint="eastAsia"/>
          <w:sz w:val="24"/>
          <w:szCs w:val="24"/>
        </w:rPr>
        <w:t>①．钢筋加工机械应由专人使用和管理，安全操作规程上墙，明确责任人。违者将扣除违约金人民币</w:t>
      </w:r>
      <w:r w:rsidRPr="00067D04">
        <w:rPr>
          <w:sz w:val="24"/>
          <w:szCs w:val="24"/>
        </w:rPr>
        <w:t xml:space="preserve"> 200 </w:t>
      </w:r>
      <w:r w:rsidRPr="00067D04">
        <w:rPr>
          <w:rFonts w:hint="eastAsia"/>
          <w:sz w:val="24"/>
          <w:szCs w:val="24"/>
        </w:rPr>
        <w:t>元。</w:t>
      </w:r>
    </w:p>
    <w:p w14:paraId="3D6330D8" w14:textId="77777777" w:rsidR="00701D1B" w:rsidRPr="00067D04" w:rsidRDefault="00701D1B" w:rsidP="00067D04">
      <w:pPr>
        <w:pStyle w:val="a3"/>
        <w:kinsoku w:val="0"/>
        <w:overflowPunct w:val="0"/>
        <w:spacing w:line="364" w:lineRule="auto"/>
        <w:ind w:left="1179" w:right="856"/>
        <w:rPr>
          <w:sz w:val="24"/>
          <w:szCs w:val="24"/>
        </w:rPr>
      </w:pPr>
      <w:r w:rsidRPr="00067D04">
        <w:rPr>
          <w:rFonts w:hint="eastAsia"/>
          <w:sz w:val="24"/>
          <w:szCs w:val="24"/>
        </w:rPr>
        <w:t>②．明露的机械传动部位无牢固、适用的防护罩的，将扣除违约金人民币</w:t>
      </w:r>
      <w:r w:rsidRPr="00067D04">
        <w:rPr>
          <w:sz w:val="24"/>
          <w:szCs w:val="24"/>
        </w:rPr>
        <w:t xml:space="preserve"> 100 </w:t>
      </w:r>
      <w:r w:rsidRPr="00067D04">
        <w:rPr>
          <w:rFonts w:hint="eastAsia"/>
          <w:sz w:val="24"/>
          <w:szCs w:val="24"/>
        </w:rPr>
        <w:t>元</w:t>
      </w:r>
      <w:r w:rsidRPr="00067D04">
        <w:rPr>
          <w:sz w:val="24"/>
          <w:szCs w:val="24"/>
        </w:rPr>
        <w:t>/</w:t>
      </w:r>
      <w:r w:rsidRPr="00067D04">
        <w:rPr>
          <w:rFonts w:hint="eastAsia"/>
          <w:sz w:val="24"/>
          <w:szCs w:val="24"/>
        </w:rPr>
        <w:t>台。</w:t>
      </w:r>
    </w:p>
    <w:p w14:paraId="215598BA" w14:textId="77777777" w:rsidR="00701D1B" w:rsidRPr="00067D04" w:rsidRDefault="00701D1B" w:rsidP="00067D04">
      <w:pPr>
        <w:pStyle w:val="a3"/>
        <w:kinsoku w:val="0"/>
        <w:overflowPunct w:val="0"/>
        <w:spacing w:line="364" w:lineRule="auto"/>
        <w:ind w:left="1179" w:right="856"/>
        <w:rPr>
          <w:sz w:val="24"/>
          <w:szCs w:val="24"/>
        </w:rPr>
      </w:pPr>
      <w:r w:rsidRPr="00067D04">
        <w:rPr>
          <w:rFonts w:hint="eastAsia"/>
          <w:sz w:val="24"/>
          <w:szCs w:val="24"/>
        </w:rPr>
        <w:t>③．冷拉场地未设置警戒区、防护栏杆及标志的，将扣除违约金人民币</w:t>
      </w:r>
      <w:r w:rsidRPr="00067D04">
        <w:rPr>
          <w:sz w:val="24"/>
          <w:szCs w:val="24"/>
        </w:rPr>
        <w:t xml:space="preserve"> 300 </w:t>
      </w:r>
      <w:r w:rsidRPr="00067D04">
        <w:rPr>
          <w:rFonts w:hint="eastAsia"/>
          <w:sz w:val="24"/>
          <w:szCs w:val="24"/>
        </w:rPr>
        <w:t>元。</w:t>
      </w:r>
    </w:p>
    <w:p w14:paraId="6BD0CB45" w14:textId="77777777" w:rsidR="00701D1B" w:rsidRPr="00067D04" w:rsidRDefault="00701D1B" w:rsidP="00067D04">
      <w:pPr>
        <w:pStyle w:val="a3"/>
        <w:kinsoku w:val="0"/>
        <w:overflowPunct w:val="0"/>
        <w:spacing w:line="364" w:lineRule="auto"/>
        <w:ind w:left="1179" w:right="856"/>
        <w:rPr>
          <w:sz w:val="24"/>
          <w:szCs w:val="24"/>
        </w:rPr>
      </w:pPr>
      <w:r w:rsidRPr="00067D04">
        <w:rPr>
          <w:rFonts w:hint="eastAsia"/>
          <w:sz w:val="24"/>
          <w:szCs w:val="24"/>
        </w:rPr>
        <w:t>④．对焊作业</w:t>
      </w:r>
      <w:proofErr w:type="gramStart"/>
      <w:r w:rsidRPr="00067D04">
        <w:rPr>
          <w:rFonts w:hint="eastAsia"/>
          <w:sz w:val="24"/>
          <w:szCs w:val="24"/>
        </w:rPr>
        <w:t>无防止</w:t>
      </w:r>
      <w:proofErr w:type="gramEnd"/>
      <w:r w:rsidRPr="00067D04">
        <w:rPr>
          <w:rFonts w:hint="eastAsia"/>
          <w:sz w:val="24"/>
          <w:szCs w:val="24"/>
        </w:rPr>
        <w:t>火花烫伤作业人员及过路人员措施的，将扣除违约金人民币</w:t>
      </w:r>
      <w:r w:rsidRPr="00067D04">
        <w:rPr>
          <w:sz w:val="24"/>
          <w:szCs w:val="24"/>
        </w:rPr>
        <w:t xml:space="preserve"> 100 </w:t>
      </w:r>
      <w:r w:rsidRPr="00067D04">
        <w:rPr>
          <w:rFonts w:hint="eastAsia"/>
          <w:sz w:val="24"/>
          <w:szCs w:val="24"/>
        </w:rPr>
        <w:t>元</w:t>
      </w:r>
      <w:r w:rsidRPr="00067D04">
        <w:rPr>
          <w:sz w:val="24"/>
          <w:szCs w:val="24"/>
        </w:rPr>
        <w:t>/</w:t>
      </w:r>
      <w:r w:rsidRPr="00067D04">
        <w:rPr>
          <w:rFonts w:hint="eastAsia"/>
          <w:sz w:val="24"/>
          <w:szCs w:val="24"/>
        </w:rPr>
        <w:t>台。</w:t>
      </w:r>
    </w:p>
    <w:p w14:paraId="4412FCA5" w14:textId="77777777" w:rsidR="00701D1B" w:rsidRPr="00067D04" w:rsidRDefault="00701D1B" w:rsidP="00AD7501">
      <w:pPr>
        <w:pStyle w:val="a7"/>
        <w:numPr>
          <w:ilvl w:val="0"/>
          <w:numId w:val="5"/>
        </w:numPr>
        <w:tabs>
          <w:tab w:val="left" w:pos="1929"/>
        </w:tabs>
        <w:kinsoku w:val="0"/>
        <w:overflowPunct w:val="0"/>
        <w:spacing w:before="0" w:line="382" w:lineRule="exact"/>
      </w:pPr>
      <w:r w:rsidRPr="00067D04">
        <w:rPr>
          <w:rFonts w:hint="eastAsia"/>
        </w:rPr>
        <w:t>电焊机</w:t>
      </w:r>
    </w:p>
    <w:p w14:paraId="2773130B" w14:textId="77777777" w:rsidR="00701D1B" w:rsidRPr="00067D04" w:rsidRDefault="00701D1B" w:rsidP="00701D1B">
      <w:pPr>
        <w:pStyle w:val="a3"/>
        <w:kinsoku w:val="0"/>
        <w:overflowPunct w:val="0"/>
        <w:spacing w:before="199" w:line="364" w:lineRule="auto"/>
        <w:ind w:left="1179" w:right="856"/>
        <w:rPr>
          <w:sz w:val="24"/>
          <w:szCs w:val="24"/>
        </w:rPr>
      </w:pPr>
      <w:r w:rsidRPr="00067D04">
        <w:rPr>
          <w:rFonts w:hint="eastAsia"/>
          <w:spacing w:val="-13"/>
          <w:sz w:val="24"/>
          <w:szCs w:val="24"/>
        </w:rPr>
        <w:t>①．电焊机</w:t>
      </w:r>
      <w:proofErr w:type="gramStart"/>
      <w:r w:rsidRPr="00067D04">
        <w:rPr>
          <w:rFonts w:hint="eastAsia"/>
          <w:spacing w:val="-13"/>
          <w:sz w:val="24"/>
          <w:szCs w:val="24"/>
        </w:rPr>
        <w:t>二次侧未安装</w:t>
      </w:r>
      <w:proofErr w:type="gramEnd"/>
      <w:r w:rsidRPr="00067D04">
        <w:rPr>
          <w:rFonts w:hint="eastAsia"/>
          <w:spacing w:val="-13"/>
          <w:sz w:val="24"/>
          <w:szCs w:val="24"/>
        </w:rPr>
        <w:t>空载降压保护装置的，将扣除违约金人民币</w:t>
      </w:r>
      <w:r w:rsidRPr="00067D04">
        <w:rPr>
          <w:sz w:val="24"/>
          <w:szCs w:val="24"/>
        </w:rPr>
        <w:t>200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台。</w:t>
      </w:r>
    </w:p>
    <w:p w14:paraId="04AE6351" w14:textId="77777777" w:rsidR="00701D1B" w:rsidRPr="00067D04" w:rsidRDefault="00701D1B" w:rsidP="00701D1B">
      <w:pPr>
        <w:pStyle w:val="a3"/>
        <w:kinsoku w:val="0"/>
        <w:overflowPunct w:val="0"/>
        <w:spacing w:line="364" w:lineRule="auto"/>
        <w:ind w:left="1179" w:right="859"/>
        <w:rPr>
          <w:sz w:val="24"/>
          <w:szCs w:val="24"/>
        </w:rPr>
      </w:pPr>
      <w:r w:rsidRPr="00067D04">
        <w:rPr>
          <w:rFonts w:hint="eastAsia"/>
          <w:spacing w:val="-11"/>
          <w:sz w:val="24"/>
          <w:szCs w:val="24"/>
        </w:rPr>
        <w:t>②．电焊工人未戴帆布手套、穿胶底鞋的，将扣除违约金人民币</w:t>
      </w:r>
      <w:r w:rsidRPr="00067D04">
        <w:rPr>
          <w:spacing w:val="-11"/>
          <w:sz w:val="24"/>
          <w:szCs w:val="24"/>
        </w:rPr>
        <w:t xml:space="preserve"> </w:t>
      </w:r>
      <w:r w:rsidRPr="00067D04">
        <w:rPr>
          <w:spacing w:val="-6"/>
          <w:sz w:val="24"/>
          <w:szCs w:val="24"/>
        </w:rPr>
        <w:t xml:space="preserve">100 </w:t>
      </w:r>
      <w:r w:rsidRPr="00067D04">
        <w:rPr>
          <w:rFonts w:hint="eastAsia"/>
          <w:sz w:val="24"/>
          <w:szCs w:val="24"/>
        </w:rPr>
        <w:t>元</w:t>
      </w:r>
      <w:r w:rsidRPr="00067D04">
        <w:rPr>
          <w:sz w:val="24"/>
          <w:szCs w:val="24"/>
        </w:rPr>
        <w:t>/</w:t>
      </w:r>
      <w:r w:rsidRPr="00067D04">
        <w:rPr>
          <w:rFonts w:hint="eastAsia"/>
          <w:sz w:val="24"/>
          <w:szCs w:val="24"/>
        </w:rPr>
        <w:t>次。</w:t>
      </w:r>
    </w:p>
    <w:p w14:paraId="3124D77E" w14:textId="77777777" w:rsidR="00701D1B" w:rsidRPr="00067D04" w:rsidRDefault="00701D1B" w:rsidP="00701D1B">
      <w:pPr>
        <w:pStyle w:val="a3"/>
        <w:kinsoku w:val="0"/>
        <w:overflowPunct w:val="0"/>
        <w:spacing w:line="364" w:lineRule="auto"/>
        <w:ind w:left="1179" w:right="856"/>
        <w:rPr>
          <w:sz w:val="24"/>
          <w:szCs w:val="24"/>
        </w:rPr>
      </w:pPr>
      <w:r w:rsidRPr="00067D04">
        <w:rPr>
          <w:rFonts w:hint="eastAsia"/>
          <w:spacing w:val="-14"/>
          <w:sz w:val="24"/>
          <w:szCs w:val="24"/>
        </w:rPr>
        <w:t>③．焊把线长度一般不应超过</w:t>
      </w:r>
      <w:r w:rsidRPr="00067D04">
        <w:rPr>
          <w:spacing w:val="-14"/>
          <w:sz w:val="24"/>
          <w:szCs w:val="24"/>
        </w:rPr>
        <w:t xml:space="preserve"> </w:t>
      </w:r>
      <w:r w:rsidRPr="00067D04">
        <w:rPr>
          <w:sz w:val="24"/>
          <w:szCs w:val="24"/>
        </w:rPr>
        <w:t>30m</w:t>
      </w:r>
      <w:r w:rsidRPr="00067D04">
        <w:rPr>
          <w:spacing w:val="-14"/>
          <w:sz w:val="24"/>
          <w:szCs w:val="24"/>
        </w:rPr>
        <w:t xml:space="preserve"> </w:t>
      </w:r>
      <w:r w:rsidRPr="00067D04">
        <w:rPr>
          <w:rFonts w:hint="eastAsia"/>
          <w:spacing w:val="-14"/>
          <w:sz w:val="24"/>
          <w:szCs w:val="24"/>
        </w:rPr>
        <w:t>并不准有接头。违者将扣除违约金</w:t>
      </w:r>
      <w:r w:rsidRPr="00067D04">
        <w:rPr>
          <w:rFonts w:hint="eastAsia"/>
          <w:spacing w:val="-20"/>
          <w:sz w:val="24"/>
          <w:szCs w:val="24"/>
        </w:rPr>
        <w:t>人民币</w:t>
      </w:r>
      <w:r w:rsidRPr="00067D04">
        <w:rPr>
          <w:spacing w:val="-20"/>
          <w:sz w:val="24"/>
          <w:szCs w:val="24"/>
        </w:rPr>
        <w:t xml:space="preserve"> </w:t>
      </w:r>
      <w:r w:rsidRPr="00067D04">
        <w:rPr>
          <w:sz w:val="24"/>
          <w:szCs w:val="24"/>
        </w:rPr>
        <w:t>200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台。</w:t>
      </w:r>
    </w:p>
    <w:p w14:paraId="6D6BD809" w14:textId="77777777" w:rsidR="00701D1B" w:rsidRPr="00067D04" w:rsidRDefault="00701D1B" w:rsidP="00701D1B">
      <w:pPr>
        <w:pStyle w:val="a3"/>
        <w:kinsoku w:val="0"/>
        <w:overflowPunct w:val="0"/>
        <w:spacing w:line="382" w:lineRule="exact"/>
        <w:ind w:left="1179"/>
        <w:rPr>
          <w:sz w:val="24"/>
          <w:szCs w:val="24"/>
        </w:rPr>
      </w:pPr>
      <w:r w:rsidRPr="00067D04">
        <w:rPr>
          <w:rFonts w:hint="eastAsia"/>
          <w:sz w:val="24"/>
          <w:szCs w:val="24"/>
        </w:rPr>
        <w:lastRenderedPageBreak/>
        <w:t>④．露天使用的焊机无防雨措施的，将扣除违约金人民币</w:t>
      </w:r>
      <w:r w:rsidRPr="00067D04">
        <w:rPr>
          <w:sz w:val="24"/>
          <w:szCs w:val="24"/>
        </w:rPr>
        <w:t xml:space="preserve"> 100 </w:t>
      </w:r>
      <w:r w:rsidRPr="00067D04">
        <w:rPr>
          <w:rFonts w:hint="eastAsia"/>
          <w:sz w:val="24"/>
          <w:szCs w:val="24"/>
        </w:rPr>
        <w:t>元</w:t>
      </w:r>
      <w:r w:rsidRPr="00067D04">
        <w:rPr>
          <w:sz w:val="24"/>
          <w:szCs w:val="24"/>
        </w:rPr>
        <w:t>/</w:t>
      </w:r>
      <w:r w:rsidRPr="00067D04">
        <w:rPr>
          <w:rFonts w:hint="eastAsia"/>
          <w:sz w:val="24"/>
          <w:szCs w:val="24"/>
        </w:rPr>
        <w:t>台。</w:t>
      </w:r>
    </w:p>
    <w:p w14:paraId="5D4BB440" w14:textId="77777777" w:rsidR="00701D1B" w:rsidRPr="00067D04" w:rsidRDefault="00701D1B" w:rsidP="00AD7501">
      <w:pPr>
        <w:pStyle w:val="a7"/>
        <w:numPr>
          <w:ilvl w:val="0"/>
          <w:numId w:val="5"/>
        </w:numPr>
        <w:tabs>
          <w:tab w:val="left" w:pos="1929"/>
        </w:tabs>
        <w:kinsoku w:val="0"/>
        <w:overflowPunct w:val="0"/>
        <w:spacing w:before="197"/>
      </w:pPr>
      <w:r w:rsidRPr="00067D04">
        <w:rPr>
          <w:rFonts w:hint="eastAsia"/>
        </w:rPr>
        <w:t>搅拌机</w:t>
      </w:r>
    </w:p>
    <w:p w14:paraId="3C4ED324" w14:textId="77777777" w:rsidR="00701D1B" w:rsidRPr="00067D04" w:rsidRDefault="00701D1B" w:rsidP="00701D1B">
      <w:pPr>
        <w:pStyle w:val="a3"/>
        <w:kinsoku w:val="0"/>
        <w:overflowPunct w:val="0"/>
        <w:spacing w:before="198" w:line="364" w:lineRule="auto"/>
        <w:ind w:left="1179" w:right="724"/>
        <w:rPr>
          <w:sz w:val="24"/>
          <w:szCs w:val="24"/>
        </w:rPr>
      </w:pPr>
      <w:r w:rsidRPr="00067D04">
        <w:rPr>
          <w:rFonts w:hint="eastAsia"/>
          <w:sz w:val="24"/>
          <w:szCs w:val="24"/>
        </w:rPr>
        <w:t>①．空载和满载运行时传动机构不符合要求，钢丝绳磨损超过规定，</w:t>
      </w:r>
      <w:r w:rsidRPr="00067D04">
        <w:rPr>
          <w:sz w:val="24"/>
          <w:szCs w:val="24"/>
        </w:rPr>
        <w:t xml:space="preserve"> </w:t>
      </w:r>
      <w:r w:rsidRPr="00067D04">
        <w:rPr>
          <w:rFonts w:hint="eastAsia"/>
          <w:sz w:val="24"/>
          <w:szCs w:val="24"/>
        </w:rPr>
        <w:t>离合器、制动器不灵敏的，将扣除违约金人民币</w:t>
      </w:r>
      <w:r w:rsidRPr="00067D04">
        <w:rPr>
          <w:sz w:val="24"/>
          <w:szCs w:val="24"/>
        </w:rPr>
        <w:t xml:space="preserve"> 100 </w:t>
      </w:r>
      <w:r w:rsidRPr="00067D04">
        <w:rPr>
          <w:rFonts w:hint="eastAsia"/>
          <w:sz w:val="24"/>
          <w:szCs w:val="24"/>
        </w:rPr>
        <w:t>元</w:t>
      </w:r>
      <w:r w:rsidRPr="00067D04">
        <w:rPr>
          <w:sz w:val="24"/>
          <w:szCs w:val="24"/>
        </w:rPr>
        <w:t>/</w:t>
      </w:r>
      <w:r w:rsidRPr="00067D04">
        <w:rPr>
          <w:rFonts w:hint="eastAsia"/>
          <w:sz w:val="24"/>
          <w:szCs w:val="24"/>
        </w:rPr>
        <w:t>台。</w:t>
      </w:r>
    </w:p>
    <w:p w14:paraId="3706E864" w14:textId="77777777" w:rsidR="00701D1B" w:rsidRPr="00067D04" w:rsidRDefault="00701D1B" w:rsidP="00701D1B">
      <w:pPr>
        <w:pStyle w:val="a3"/>
        <w:kinsoku w:val="0"/>
        <w:overflowPunct w:val="0"/>
        <w:spacing w:before="1" w:line="364" w:lineRule="auto"/>
        <w:ind w:left="1179" w:right="856"/>
        <w:rPr>
          <w:sz w:val="24"/>
          <w:szCs w:val="24"/>
        </w:rPr>
      </w:pPr>
      <w:r w:rsidRPr="00067D04">
        <w:rPr>
          <w:rFonts w:hint="eastAsia"/>
          <w:spacing w:val="-14"/>
          <w:sz w:val="24"/>
          <w:szCs w:val="24"/>
        </w:rPr>
        <w:t>②．自落式搅拌机出料时，操作手柄轮无锁住保险装置的，将扣除违</w:t>
      </w:r>
      <w:r w:rsidRPr="00067D04">
        <w:rPr>
          <w:rFonts w:hint="eastAsia"/>
          <w:spacing w:val="-13"/>
          <w:sz w:val="24"/>
          <w:szCs w:val="24"/>
        </w:rPr>
        <w:t>约金人民币</w:t>
      </w:r>
      <w:r w:rsidRPr="00067D04">
        <w:rPr>
          <w:spacing w:val="-13"/>
          <w:sz w:val="24"/>
          <w:szCs w:val="24"/>
        </w:rPr>
        <w:t xml:space="preserve"> </w:t>
      </w:r>
      <w:r w:rsidRPr="00067D04">
        <w:rPr>
          <w:sz w:val="24"/>
          <w:szCs w:val="24"/>
        </w:rPr>
        <w:t>100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台。</w:t>
      </w:r>
    </w:p>
    <w:p w14:paraId="1F0E15C7" w14:textId="77777777" w:rsidR="00701D1B" w:rsidRPr="00067D04" w:rsidRDefault="00701D1B" w:rsidP="00701D1B">
      <w:pPr>
        <w:pStyle w:val="a3"/>
        <w:kinsoku w:val="0"/>
        <w:overflowPunct w:val="0"/>
        <w:spacing w:line="364" w:lineRule="auto"/>
        <w:ind w:left="1179" w:right="856"/>
        <w:rPr>
          <w:sz w:val="24"/>
          <w:szCs w:val="24"/>
        </w:rPr>
      </w:pPr>
      <w:r w:rsidRPr="00067D04">
        <w:rPr>
          <w:rFonts w:hint="eastAsia"/>
          <w:spacing w:val="-13"/>
          <w:sz w:val="24"/>
          <w:szCs w:val="24"/>
        </w:rPr>
        <w:t>③．搅拌机上料斗未设保险</w:t>
      </w:r>
      <w:proofErr w:type="gramStart"/>
      <w:r w:rsidRPr="00067D04">
        <w:rPr>
          <w:rFonts w:hint="eastAsia"/>
          <w:spacing w:val="-13"/>
          <w:sz w:val="24"/>
          <w:szCs w:val="24"/>
        </w:rPr>
        <w:t>挂勾</w:t>
      </w:r>
      <w:proofErr w:type="gramEnd"/>
      <w:r w:rsidRPr="00067D04">
        <w:rPr>
          <w:rFonts w:hint="eastAsia"/>
          <w:spacing w:val="-13"/>
          <w:sz w:val="24"/>
          <w:szCs w:val="24"/>
        </w:rPr>
        <w:t>，当停止作业或维修时，未将料斗挂</w:t>
      </w:r>
      <w:r w:rsidRPr="00067D04">
        <w:rPr>
          <w:rFonts w:hint="eastAsia"/>
          <w:spacing w:val="-6"/>
          <w:sz w:val="24"/>
          <w:szCs w:val="24"/>
        </w:rPr>
        <w:t>牢的，将扣除违约金人民币</w:t>
      </w:r>
      <w:r w:rsidRPr="00067D04">
        <w:rPr>
          <w:spacing w:val="-6"/>
          <w:sz w:val="24"/>
          <w:szCs w:val="24"/>
        </w:rPr>
        <w:t xml:space="preserve"> </w:t>
      </w:r>
      <w:r w:rsidRPr="00067D04">
        <w:rPr>
          <w:sz w:val="24"/>
          <w:szCs w:val="24"/>
        </w:rPr>
        <w:t>100</w:t>
      </w:r>
      <w:r w:rsidRPr="00067D04">
        <w:rPr>
          <w:spacing w:val="-38"/>
          <w:sz w:val="24"/>
          <w:szCs w:val="24"/>
        </w:rPr>
        <w:t xml:space="preserve"> </w:t>
      </w:r>
      <w:r w:rsidRPr="00067D04">
        <w:rPr>
          <w:rFonts w:hint="eastAsia"/>
          <w:spacing w:val="-38"/>
          <w:sz w:val="24"/>
          <w:szCs w:val="24"/>
        </w:rPr>
        <w:t>元</w:t>
      </w:r>
      <w:r w:rsidRPr="00067D04">
        <w:rPr>
          <w:sz w:val="24"/>
          <w:szCs w:val="24"/>
        </w:rPr>
        <w:t>/</w:t>
      </w:r>
      <w:r w:rsidRPr="00067D04">
        <w:rPr>
          <w:rFonts w:hint="eastAsia"/>
          <w:sz w:val="24"/>
          <w:szCs w:val="24"/>
        </w:rPr>
        <w:t>台。</w:t>
      </w:r>
    </w:p>
    <w:p w14:paraId="7A6637C6" w14:textId="77777777" w:rsidR="00701D1B" w:rsidRPr="00067D04" w:rsidRDefault="00701D1B" w:rsidP="00701D1B">
      <w:pPr>
        <w:pStyle w:val="a3"/>
        <w:kinsoku w:val="0"/>
        <w:overflowPunct w:val="0"/>
        <w:ind w:left="1179"/>
        <w:rPr>
          <w:sz w:val="24"/>
          <w:szCs w:val="24"/>
        </w:rPr>
      </w:pPr>
      <w:r w:rsidRPr="00067D04">
        <w:rPr>
          <w:rFonts w:hint="eastAsia"/>
          <w:sz w:val="24"/>
          <w:szCs w:val="24"/>
        </w:rPr>
        <w:t>④．传动部位未装设防护罩的，将扣除违约金人民币</w:t>
      </w:r>
      <w:r w:rsidRPr="00067D04">
        <w:rPr>
          <w:sz w:val="24"/>
          <w:szCs w:val="24"/>
        </w:rPr>
        <w:t xml:space="preserve"> 100 </w:t>
      </w:r>
      <w:r w:rsidRPr="00067D04">
        <w:rPr>
          <w:rFonts w:hint="eastAsia"/>
          <w:sz w:val="24"/>
          <w:szCs w:val="24"/>
        </w:rPr>
        <w:t>元</w:t>
      </w:r>
      <w:r w:rsidRPr="00067D04">
        <w:rPr>
          <w:sz w:val="24"/>
          <w:szCs w:val="24"/>
        </w:rPr>
        <w:t>/</w:t>
      </w:r>
      <w:r w:rsidRPr="00067D04">
        <w:rPr>
          <w:rFonts w:hint="eastAsia"/>
          <w:sz w:val="24"/>
          <w:szCs w:val="24"/>
        </w:rPr>
        <w:t>台。</w:t>
      </w:r>
    </w:p>
    <w:p w14:paraId="3E76A7E2" w14:textId="77777777" w:rsidR="00701D1B" w:rsidRPr="00067D04" w:rsidRDefault="00701D1B" w:rsidP="00701D1B">
      <w:pPr>
        <w:pStyle w:val="a3"/>
        <w:kinsoku w:val="0"/>
        <w:overflowPunct w:val="0"/>
        <w:spacing w:before="197"/>
        <w:ind w:left="1179"/>
        <w:rPr>
          <w:sz w:val="24"/>
          <w:szCs w:val="24"/>
        </w:rPr>
      </w:pPr>
      <w:r w:rsidRPr="00067D04">
        <w:rPr>
          <w:rFonts w:hint="eastAsia"/>
          <w:sz w:val="24"/>
          <w:szCs w:val="24"/>
        </w:rPr>
        <w:t>⑤．固定式搅拌机无可靠基础的，将扣除违约金人民币</w:t>
      </w:r>
      <w:r w:rsidRPr="00067D04">
        <w:rPr>
          <w:sz w:val="24"/>
          <w:szCs w:val="24"/>
        </w:rPr>
        <w:t xml:space="preserve"> 100 </w:t>
      </w:r>
      <w:r w:rsidRPr="00067D04">
        <w:rPr>
          <w:rFonts w:hint="eastAsia"/>
          <w:sz w:val="24"/>
          <w:szCs w:val="24"/>
        </w:rPr>
        <w:t>元</w:t>
      </w:r>
      <w:r w:rsidRPr="00067D04">
        <w:rPr>
          <w:sz w:val="24"/>
          <w:szCs w:val="24"/>
        </w:rPr>
        <w:t>/</w:t>
      </w:r>
      <w:r w:rsidRPr="00067D04">
        <w:rPr>
          <w:rFonts w:hint="eastAsia"/>
          <w:sz w:val="24"/>
          <w:szCs w:val="24"/>
        </w:rPr>
        <w:t>台。</w:t>
      </w:r>
    </w:p>
    <w:p w14:paraId="691353CE" w14:textId="77777777" w:rsidR="00701D1B" w:rsidRPr="00067D04" w:rsidRDefault="00701D1B" w:rsidP="00AD7501">
      <w:pPr>
        <w:pStyle w:val="a7"/>
        <w:numPr>
          <w:ilvl w:val="0"/>
          <w:numId w:val="5"/>
        </w:numPr>
        <w:tabs>
          <w:tab w:val="left" w:pos="1929"/>
        </w:tabs>
        <w:kinsoku w:val="0"/>
        <w:overflowPunct w:val="0"/>
        <w:spacing w:before="199"/>
      </w:pPr>
      <w:r w:rsidRPr="00067D04">
        <w:rPr>
          <w:rFonts w:hint="eastAsia"/>
        </w:rPr>
        <w:t>气瓶</w:t>
      </w:r>
    </w:p>
    <w:p w14:paraId="2582E359" w14:textId="77777777" w:rsidR="00701D1B" w:rsidRPr="00067D04" w:rsidRDefault="00701D1B" w:rsidP="00067D04">
      <w:pPr>
        <w:pStyle w:val="a3"/>
        <w:kinsoku w:val="0"/>
        <w:overflowPunct w:val="0"/>
        <w:spacing w:line="364" w:lineRule="auto"/>
        <w:ind w:left="1179" w:right="859"/>
        <w:rPr>
          <w:sz w:val="24"/>
          <w:szCs w:val="24"/>
        </w:rPr>
      </w:pPr>
      <w:r w:rsidRPr="00067D04">
        <w:rPr>
          <w:rFonts w:hint="eastAsia"/>
          <w:sz w:val="24"/>
          <w:szCs w:val="24"/>
        </w:rPr>
        <w:t>①．各种气瓶未按标准标色的，将扣除违约金人民币</w:t>
      </w:r>
      <w:r w:rsidRPr="00067D04">
        <w:rPr>
          <w:sz w:val="24"/>
          <w:szCs w:val="24"/>
        </w:rPr>
        <w:t xml:space="preserve"> 100 </w:t>
      </w:r>
      <w:r w:rsidRPr="00067D04">
        <w:rPr>
          <w:rFonts w:hint="eastAsia"/>
          <w:sz w:val="24"/>
          <w:szCs w:val="24"/>
        </w:rPr>
        <w:t>元</w:t>
      </w:r>
      <w:r w:rsidRPr="00067D04">
        <w:rPr>
          <w:sz w:val="24"/>
          <w:szCs w:val="24"/>
        </w:rPr>
        <w:t>/</w:t>
      </w:r>
      <w:proofErr w:type="gramStart"/>
      <w:r w:rsidRPr="00067D04">
        <w:rPr>
          <w:rFonts w:hint="eastAsia"/>
          <w:sz w:val="24"/>
          <w:szCs w:val="24"/>
        </w:rPr>
        <w:t>个</w:t>
      </w:r>
      <w:proofErr w:type="gramEnd"/>
      <w:r w:rsidRPr="00067D04">
        <w:rPr>
          <w:rFonts w:hint="eastAsia"/>
          <w:sz w:val="24"/>
          <w:szCs w:val="24"/>
        </w:rPr>
        <w:t>。</w:t>
      </w:r>
    </w:p>
    <w:p w14:paraId="29589B2F" w14:textId="77777777" w:rsidR="00701D1B" w:rsidRPr="00067D04" w:rsidRDefault="00701D1B" w:rsidP="00067D04">
      <w:pPr>
        <w:pStyle w:val="a3"/>
        <w:kinsoku w:val="0"/>
        <w:overflowPunct w:val="0"/>
        <w:spacing w:line="364" w:lineRule="auto"/>
        <w:ind w:left="1179" w:right="859"/>
        <w:rPr>
          <w:sz w:val="24"/>
          <w:szCs w:val="24"/>
        </w:rPr>
      </w:pPr>
      <w:r w:rsidRPr="00067D04">
        <w:rPr>
          <w:rFonts w:hint="eastAsia"/>
          <w:sz w:val="24"/>
          <w:szCs w:val="24"/>
        </w:rPr>
        <w:t>②．</w:t>
      </w:r>
      <w:proofErr w:type="gramStart"/>
      <w:r w:rsidRPr="00067D04">
        <w:rPr>
          <w:rFonts w:hint="eastAsia"/>
          <w:sz w:val="24"/>
          <w:szCs w:val="24"/>
        </w:rPr>
        <w:t>不</w:t>
      </w:r>
      <w:proofErr w:type="gramEnd"/>
      <w:r w:rsidRPr="00067D04">
        <w:rPr>
          <w:rFonts w:hint="eastAsia"/>
          <w:sz w:val="24"/>
          <w:szCs w:val="24"/>
        </w:rPr>
        <w:t>同类的气瓶，瓶与瓶之间不能满足安全距离要求的，将扣除违约金人民币</w:t>
      </w:r>
      <w:r w:rsidRPr="00067D04">
        <w:rPr>
          <w:sz w:val="24"/>
          <w:szCs w:val="24"/>
        </w:rPr>
        <w:t xml:space="preserve"> 200 </w:t>
      </w:r>
      <w:r w:rsidRPr="00067D04">
        <w:rPr>
          <w:rFonts w:hint="eastAsia"/>
          <w:sz w:val="24"/>
          <w:szCs w:val="24"/>
        </w:rPr>
        <w:t>元</w:t>
      </w:r>
      <w:r w:rsidRPr="00067D04">
        <w:rPr>
          <w:sz w:val="24"/>
          <w:szCs w:val="24"/>
        </w:rPr>
        <w:t>/</w:t>
      </w:r>
      <w:r w:rsidRPr="00067D04">
        <w:rPr>
          <w:rFonts w:hint="eastAsia"/>
          <w:sz w:val="24"/>
          <w:szCs w:val="24"/>
        </w:rPr>
        <w:t>次。</w:t>
      </w:r>
    </w:p>
    <w:p w14:paraId="47462959" w14:textId="77777777" w:rsidR="00701D1B" w:rsidRPr="00067D04" w:rsidRDefault="00701D1B" w:rsidP="00067D04">
      <w:pPr>
        <w:pStyle w:val="a3"/>
        <w:kinsoku w:val="0"/>
        <w:overflowPunct w:val="0"/>
        <w:spacing w:line="364" w:lineRule="auto"/>
        <w:ind w:left="1179" w:right="859"/>
        <w:rPr>
          <w:sz w:val="24"/>
          <w:szCs w:val="24"/>
        </w:rPr>
      </w:pPr>
      <w:r w:rsidRPr="00067D04">
        <w:rPr>
          <w:rFonts w:hint="eastAsia"/>
          <w:sz w:val="24"/>
          <w:szCs w:val="24"/>
        </w:rPr>
        <w:t>③．乙炔发生器或乙炔气瓶没有防止回火安全装置的，气瓶间距小于</w:t>
      </w:r>
      <w:r w:rsidRPr="00067D04">
        <w:rPr>
          <w:sz w:val="24"/>
          <w:szCs w:val="24"/>
        </w:rPr>
        <w:t xml:space="preserve">5 </w:t>
      </w:r>
      <w:r w:rsidRPr="00067D04">
        <w:rPr>
          <w:rFonts w:hint="eastAsia"/>
          <w:sz w:val="24"/>
          <w:szCs w:val="24"/>
        </w:rPr>
        <w:t>米，距离明火小于</w:t>
      </w:r>
      <w:r w:rsidRPr="00067D04">
        <w:rPr>
          <w:sz w:val="24"/>
          <w:szCs w:val="24"/>
        </w:rPr>
        <w:t xml:space="preserve"> 10 </w:t>
      </w:r>
      <w:r w:rsidRPr="00067D04">
        <w:rPr>
          <w:rFonts w:hint="eastAsia"/>
          <w:sz w:val="24"/>
          <w:szCs w:val="24"/>
        </w:rPr>
        <w:t>米而又没有隔离措施的，现场没有防晒、防雨措施的，每处将扣除违约金人民币</w:t>
      </w:r>
      <w:r w:rsidRPr="00067D04">
        <w:rPr>
          <w:sz w:val="24"/>
          <w:szCs w:val="24"/>
        </w:rPr>
        <w:t xml:space="preserve"> 100 </w:t>
      </w:r>
      <w:r w:rsidRPr="00067D04">
        <w:rPr>
          <w:rFonts w:hint="eastAsia"/>
          <w:sz w:val="24"/>
          <w:szCs w:val="24"/>
        </w:rPr>
        <w:t>元</w:t>
      </w:r>
      <w:r w:rsidRPr="00067D04">
        <w:rPr>
          <w:sz w:val="24"/>
          <w:szCs w:val="24"/>
        </w:rPr>
        <w:t>/</w:t>
      </w:r>
      <w:r w:rsidRPr="00067D04">
        <w:rPr>
          <w:rFonts w:hint="eastAsia"/>
          <w:sz w:val="24"/>
          <w:szCs w:val="24"/>
        </w:rPr>
        <w:t>次。</w:t>
      </w:r>
    </w:p>
    <w:p w14:paraId="69AD1BEA" w14:textId="77777777" w:rsidR="00701D1B" w:rsidRPr="00067D04" w:rsidRDefault="00701D1B" w:rsidP="00067D04">
      <w:pPr>
        <w:pStyle w:val="a3"/>
        <w:kinsoku w:val="0"/>
        <w:overflowPunct w:val="0"/>
        <w:spacing w:line="364" w:lineRule="auto"/>
        <w:ind w:left="1179" w:right="859"/>
        <w:rPr>
          <w:sz w:val="24"/>
          <w:szCs w:val="24"/>
        </w:rPr>
      </w:pPr>
      <w:r w:rsidRPr="00067D04">
        <w:rPr>
          <w:rFonts w:hint="eastAsia"/>
          <w:sz w:val="24"/>
          <w:szCs w:val="24"/>
        </w:rPr>
        <w:t>④．气瓶存放（施工现场未设置集中存放处，</w:t>
      </w:r>
      <w:proofErr w:type="gramStart"/>
      <w:r w:rsidRPr="00067D04">
        <w:rPr>
          <w:rFonts w:hint="eastAsia"/>
          <w:sz w:val="24"/>
          <w:szCs w:val="24"/>
        </w:rPr>
        <w:t>不</w:t>
      </w:r>
      <w:proofErr w:type="gramEnd"/>
      <w:r w:rsidRPr="00067D04">
        <w:rPr>
          <w:rFonts w:hint="eastAsia"/>
          <w:sz w:val="24"/>
          <w:szCs w:val="24"/>
        </w:rPr>
        <w:t>同类的气瓶存放无隔离措施，存放环境不符合安全要求，管理人员未经培训，存放处无安全规定和标志，未配备灭火器材的）将扣除违约金人民币</w:t>
      </w:r>
      <w:r w:rsidRPr="00067D04">
        <w:rPr>
          <w:sz w:val="24"/>
          <w:szCs w:val="24"/>
        </w:rPr>
        <w:t xml:space="preserve"> 300 </w:t>
      </w:r>
      <w:r w:rsidRPr="00067D04">
        <w:rPr>
          <w:rFonts w:hint="eastAsia"/>
          <w:sz w:val="24"/>
          <w:szCs w:val="24"/>
        </w:rPr>
        <w:t>元。</w:t>
      </w:r>
    </w:p>
    <w:p w14:paraId="3114BF05" w14:textId="77777777" w:rsidR="00701D1B" w:rsidRPr="00067D04" w:rsidRDefault="00701D1B" w:rsidP="00067D04">
      <w:pPr>
        <w:pStyle w:val="a3"/>
        <w:kinsoku w:val="0"/>
        <w:overflowPunct w:val="0"/>
        <w:spacing w:line="364" w:lineRule="auto"/>
        <w:ind w:left="1179" w:right="704"/>
        <w:rPr>
          <w:sz w:val="24"/>
          <w:szCs w:val="24"/>
        </w:rPr>
      </w:pPr>
      <w:r w:rsidRPr="00067D04">
        <w:rPr>
          <w:rFonts w:hint="eastAsia"/>
          <w:sz w:val="24"/>
          <w:szCs w:val="24"/>
        </w:rPr>
        <w:t>（八）基坑支护：基坑支护无方案，未经过专家论证，未按方案实施</w:t>
      </w:r>
      <w:r w:rsidRPr="00067D04">
        <w:rPr>
          <w:sz w:val="24"/>
          <w:szCs w:val="24"/>
        </w:rPr>
        <w:t xml:space="preserve"> </w:t>
      </w:r>
      <w:r w:rsidRPr="00067D04">
        <w:rPr>
          <w:rFonts w:hint="eastAsia"/>
          <w:sz w:val="24"/>
          <w:szCs w:val="24"/>
        </w:rPr>
        <w:t>，</w:t>
      </w:r>
      <w:r w:rsidRPr="00067D04">
        <w:rPr>
          <w:sz w:val="24"/>
          <w:szCs w:val="24"/>
        </w:rPr>
        <w:t xml:space="preserve"> </w:t>
      </w:r>
      <w:r w:rsidRPr="00067D04">
        <w:rPr>
          <w:rFonts w:hint="eastAsia"/>
          <w:sz w:val="24"/>
          <w:szCs w:val="24"/>
        </w:rPr>
        <w:t>将扣除违约金人民币</w:t>
      </w:r>
      <w:r w:rsidRPr="00067D04">
        <w:rPr>
          <w:sz w:val="24"/>
          <w:szCs w:val="24"/>
        </w:rPr>
        <w:t xml:space="preserve"> 1000 </w:t>
      </w:r>
      <w:r w:rsidRPr="00067D04">
        <w:rPr>
          <w:rFonts w:hint="eastAsia"/>
          <w:sz w:val="24"/>
          <w:szCs w:val="24"/>
        </w:rPr>
        <w:t>元。</w:t>
      </w:r>
    </w:p>
    <w:p w14:paraId="03F0E296" w14:textId="77777777" w:rsidR="00701D1B" w:rsidRPr="00067D04" w:rsidRDefault="00701D1B" w:rsidP="00AD7501">
      <w:pPr>
        <w:pStyle w:val="a7"/>
        <w:numPr>
          <w:ilvl w:val="1"/>
          <w:numId w:val="5"/>
        </w:numPr>
        <w:tabs>
          <w:tab w:val="left" w:pos="1780"/>
        </w:tabs>
        <w:kinsoku w:val="0"/>
        <w:overflowPunct w:val="0"/>
        <w:spacing w:before="0"/>
      </w:pPr>
      <w:r w:rsidRPr="00067D04">
        <w:rPr>
          <w:rFonts w:hint="eastAsia"/>
        </w:rPr>
        <w:t>临边防护</w:t>
      </w:r>
    </w:p>
    <w:p w14:paraId="4B3137B5" w14:textId="77777777" w:rsidR="00701D1B" w:rsidRPr="00067D04" w:rsidRDefault="00701D1B" w:rsidP="00701D1B">
      <w:pPr>
        <w:pStyle w:val="a3"/>
        <w:kinsoku w:val="0"/>
        <w:overflowPunct w:val="0"/>
        <w:spacing w:before="196" w:line="364" w:lineRule="auto"/>
        <w:ind w:left="1179" w:right="859"/>
        <w:rPr>
          <w:spacing w:val="-26"/>
          <w:sz w:val="24"/>
          <w:szCs w:val="24"/>
        </w:rPr>
      </w:pPr>
      <w:r w:rsidRPr="00067D04">
        <w:rPr>
          <w:rFonts w:hint="eastAsia"/>
          <w:spacing w:val="-6"/>
          <w:sz w:val="24"/>
          <w:szCs w:val="24"/>
        </w:rPr>
        <w:t>①．当基坑施工深度达到</w:t>
      </w:r>
      <w:r w:rsidRPr="00067D04">
        <w:rPr>
          <w:spacing w:val="-6"/>
          <w:sz w:val="24"/>
          <w:szCs w:val="24"/>
        </w:rPr>
        <w:t xml:space="preserve"> </w:t>
      </w:r>
      <w:r w:rsidRPr="00067D04">
        <w:rPr>
          <w:sz w:val="24"/>
          <w:szCs w:val="24"/>
        </w:rPr>
        <w:t>2m</w:t>
      </w:r>
      <w:r w:rsidRPr="00067D04">
        <w:rPr>
          <w:spacing w:val="-10"/>
          <w:sz w:val="24"/>
          <w:szCs w:val="24"/>
        </w:rPr>
        <w:t xml:space="preserve"> </w:t>
      </w:r>
      <w:r w:rsidRPr="00067D04">
        <w:rPr>
          <w:rFonts w:hint="eastAsia"/>
          <w:spacing w:val="-10"/>
          <w:sz w:val="24"/>
          <w:szCs w:val="24"/>
        </w:rPr>
        <w:t>时，未搭设临边防护设施的，将扣除违</w:t>
      </w:r>
      <w:r w:rsidRPr="00067D04">
        <w:rPr>
          <w:rFonts w:hint="eastAsia"/>
          <w:spacing w:val="-13"/>
          <w:sz w:val="24"/>
          <w:szCs w:val="24"/>
        </w:rPr>
        <w:t>约金人民币</w:t>
      </w:r>
      <w:r w:rsidRPr="00067D04">
        <w:rPr>
          <w:spacing w:val="-13"/>
          <w:sz w:val="24"/>
          <w:szCs w:val="24"/>
        </w:rPr>
        <w:t xml:space="preserve"> </w:t>
      </w:r>
      <w:r w:rsidRPr="00067D04">
        <w:rPr>
          <w:sz w:val="24"/>
          <w:szCs w:val="24"/>
        </w:rPr>
        <w:t>500</w:t>
      </w:r>
      <w:r w:rsidRPr="00067D04">
        <w:rPr>
          <w:spacing w:val="-26"/>
          <w:sz w:val="24"/>
          <w:szCs w:val="24"/>
        </w:rPr>
        <w:t xml:space="preserve"> </w:t>
      </w:r>
      <w:r w:rsidRPr="00067D04">
        <w:rPr>
          <w:rFonts w:hint="eastAsia"/>
          <w:spacing w:val="-26"/>
          <w:sz w:val="24"/>
          <w:szCs w:val="24"/>
        </w:rPr>
        <w:t>元。</w:t>
      </w:r>
    </w:p>
    <w:p w14:paraId="3A3302D4" w14:textId="77777777" w:rsidR="00701D1B" w:rsidRPr="00067D04" w:rsidRDefault="00701D1B" w:rsidP="00701D1B">
      <w:pPr>
        <w:pStyle w:val="a3"/>
        <w:kinsoku w:val="0"/>
        <w:overflowPunct w:val="0"/>
        <w:spacing w:line="364" w:lineRule="auto"/>
        <w:ind w:left="1179" w:right="856"/>
        <w:rPr>
          <w:spacing w:val="-26"/>
          <w:sz w:val="24"/>
          <w:szCs w:val="24"/>
        </w:rPr>
      </w:pPr>
      <w:r w:rsidRPr="00067D04">
        <w:rPr>
          <w:rFonts w:hint="eastAsia"/>
          <w:spacing w:val="-13"/>
          <w:sz w:val="24"/>
          <w:szCs w:val="24"/>
        </w:rPr>
        <w:t>②．基坑周边搭设的防护栏杆，不符合规范的，将扣除违约金人民币</w:t>
      </w:r>
      <w:r w:rsidRPr="00067D04">
        <w:rPr>
          <w:sz w:val="24"/>
          <w:szCs w:val="24"/>
        </w:rPr>
        <w:t>500</w:t>
      </w:r>
      <w:r w:rsidRPr="00067D04">
        <w:rPr>
          <w:spacing w:val="-26"/>
          <w:sz w:val="24"/>
          <w:szCs w:val="24"/>
        </w:rPr>
        <w:t xml:space="preserve"> </w:t>
      </w:r>
      <w:r w:rsidRPr="00067D04">
        <w:rPr>
          <w:rFonts w:hint="eastAsia"/>
          <w:spacing w:val="-26"/>
          <w:sz w:val="24"/>
          <w:szCs w:val="24"/>
        </w:rPr>
        <w:t>元。</w:t>
      </w:r>
    </w:p>
    <w:p w14:paraId="52006451" w14:textId="77777777" w:rsidR="00701D1B" w:rsidRPr="00067D04" w:rsidRDefault="00701D1B" w:rsidP="00701D1B">
      <w:pPr>
        <w:pStyle w:val="a3"/>
        <w:kinsoku w:val="0"/>
        <w:overflowPunct w:val="0"/>
        <w:spacing w:line="364" w:lineRule="auto"/>
        <w:ind w:left="1179" w:right="856"/>
        <w:rPr>
          <w:sz w:val="24"/>
          <w:szCs w:val="24"/>
        </w:rPr>
      </w:pPr>
      <w:r w:rsidRPr="00067D04">
        <w:rPr>
          <w:rFonts w:hint="eastAsia"/>
          <w:sz w:val="24"/>
          <w:szCs w:val="24"/>
        </w:rPr>
        <w:t>③</w:t>
      </w:r>
      <w:r w:rsidRPr="00067D04">
        <w:rPr>
          <w:sz w:val="24"/>
          <w:szCs w:val="24"/>
        </w:rPr>
        <w:t>.</w:t>
      </w:r>
      <w:r w:rsidRPr="00067D04">
        <w:rPr>
          <w:rFonts w:hint="eastAsia"/>
          <w:sz w:val="24"/>
          <w:szCs w:val="24"/>
        </w:rPr>
        <w:t>基坑周边堆料距坑边距离小于设计规定的每处将扣除违约金人民币</w:t>
      </w:r>
      <w:r w:rsidRPr="00067D04">
        <w:rPr>
          <w:sz w:val="24"/>
          <w:szCs w:val="24"/>
        </w:rPr>
        <w:t xml:space="preserve"> 500 </w:t>
      </w:r>
      <w:r w:rsidRPr="00067D04">
        <w:rPr>
          <w:rFonts w:hint="eastAsia"/>
          <w:sz w:val="24"/>
          <w:szCs w:val="24"/>
        </w:rPr>
        <w:t>元。</w:t>
      </w:r>
    </w:p>
    <w:p w14:paraId="74156771" w14:textId="77777777" w:rsidR="00701D1B" w:rsidRPr="00067D04" w:rsidRDefault="00701D1B" w:rsidP="00AD7501">
      <w:pPr>
        <w:pStyle w:val="a7"/>
        <w:numPr>
          <w:ilvl w:val="0"/>
          <w:numId w:val="4"/>
        </w:numPr>
        <w:tabs>
          <w:tab w:val="left" w:pos="1929"/>
        </w:tabs>
        <w:kinsoku w:val="0"/>
        <w:overflowPunct w:val="0"/>
        <w:spacing w:before="0"/>
      </w:pPr>
      <w:r w:rsidRPr="00067D04">
        <w:rPr>
          <w:rFonts w:hint="eastAsia"/>
        </w:rPr>
        <w:t>排水措施</w:t>
      </w:r>
    </w:p>
    <w:p w14:paraId="742E4917" w14:textId="77777777" w:rsidR="00701D1B" w:rsidRPr="00067D04" w:rsidRDefault="00701D1B" w:rsidP="00701D1B">
      <w:pPr>
        <w:pStyle w:val="a3"/>
        <w:kinsoku w:val="0"/>
        <w:overflowPunct w:val="0"/>
        <w:spacing w:before="195"/>
        <w:ind w:left="1179"/>
        <w:rPr>
          <w:sz w:val="24"/>
          <w:szCs w:val="24"/>
        </w:rPr>
      </w:pPr>
      <w:r w:rsidRPr="00067D04">
        <w:rPr>
          <w:rFonts w:hint="eastAsia"/>
          <w:sz w:val="24"/>
          <w:szCs w:val="24"/>
        </w:rPr>
        <w:t>未根据现场情况做好排水措施的，将扣除违约金人民币</w:t>
      </w:r>
      <w:r w:rsidRPr="00067D04">
        <w:rPr>
          <w:sz w:val="24"/>
          <w:szCs w:val="24"/>
        </w:rPr>
        <w:t xml:space="preserve"> 2000 </w:t>
      </w:r>
      <w:r w:rsidRPr="00067D04">
        <w:rPr>
          <w:rFonts w:hint="eastAsia"/>
          <w:sz w:val="24"/>
          <w:szCs w:val="24"/>
        </w:rPr>
        <w:t>元。</w:t>
      </w:r>
    </w:p>
    <w:p w14:paraId="2EB6FF0D" w14:textId="77777777" w:rsidR="00701D1B" w:rsidRPr="00067D04" w:rsidRDefault="00701D1B" w:rsidP="00AD7501">
      <w:pPr>
        <w:pStyle w:val="a7"/>
        <w:numPr>
          <w:ilvl w:val="0"/>
          <w:numId w:val="4"/>
        </w:numPr>
        <w:tabs>
          <w:tab w:val="left" w:pos="1929"/>
        </w:tabs>
        <w:kinsoku w:val="0"/>
        <w:overflowPunct w:val="0"/>
        <w:spacing w:before="198"/>
      </w:pPr>
      <w:r w:rsidRPr="00067D04">
        <w:rPr>
          <w:rFonts w:hint="eastAsia"/>
        </w:rPr>
        <w:t>上下通道</w:t>
      </w:r>
    </w:p>
    <w:p w14:paraId="3D636DC4" w14:textId="77777777" w:rsidR="00701D1B" w:rsidRPr="00067D04" w:rsidRDefault="00701D1B" w:rsidP="00701D1B">
      <w:pPr>
        <w:pStyle w:val="a3"/>
        <w:kinsoku w:val="0"/>
        <w:overflowPunct w:val="0"/>
        <w:spacing w:before="199"/>
        <w:ind w:left="1179"/>
        <w:rPr>
          <w:spacing w:val="-26"/>
          <w:sz w:val="24"/>
          <w:szCs w:val="24"/>
        </w:rPr>
      </w:pPr>
      <w:r w:rsidRPr="00067D04">
        <w:rPr>
          <w:rFonts w:hint="eastAsia"/>
          <w:spacing w:val="-11"/>
          <w:sz w:val="24"/>
          <w:szCs w:val="24"/>
        </w:rPr>
        <w:t>①</w:t>
      </w:r>
      <w:r w:rsidRPr="00067D04">
        <w:rPr>
          <w:spacing w:val="-11"/>
          <w:sz w:val="24"/>
          <w:szCs w:val="24"/>
        </w:rPr>
        <w:t>.</w:t>
      </w:r>
      <w:r w:rsidRPr="00067D04">
        <w:rPr>
          <w:rFonts w:hint="eastAsia"/>
          <w:spacing w:val="-11"/>
          <w:sz w:val="24"/>
          <w:szCs w:val="24"/>
        </w:rPr>
        <w:t>基坑施工作业不设置专用通道的，将扣除违约金人民币</w:t>
      </w:r>
      <w:r w:rsidRPr="00067D04">
        <w:rPr>
          <w:spacing w:val="-11"/>
          <w:sz w:val="24"/>
          <w:szCs w:val="24"/>
        </w:rPr>
        <w:t xml:space="preserve"> </w:t>
      </w:r>
      <w:r w:rsidRPr="00067D04">
        <w:rPr>
          <w:sz w:val="24"/>
          <w:szCs w:val="24"/>
        </w:rPr>
        <w:t>10000</w:t>
      </w:r>
      <w:r w:rsidRPr="00067D04">
        <w:rPr>
          <w:spacing w:val="-26"/>
          <w:sz w:val="24"/>
          <w:szCs w:val="24"/>
        </w:rPr>
        <w:t xml:space="preserve"> </w:t>
      </w:r>
      <w:r w:rsidRPr="00067D04">
        <w:rPr>
          <w:rFonts w:hint="eastAsia"/>
          <w:spacing w:val="-26"/>
          <w:sz w:val="24"/>
          <w:szCs w:val="24"/>
        </w:rPr>
        <w:t>元；</w:t>
      </w:r>
    </w:p>
    <w:p w14:paraId="2A76BC17" w14:textId="77777777" w:rsidR="00701D1B" w:rsidRPr="00067D04" w:rsidRDefault="00701D1B" w:rsidP="00701D1B">
      <w:pPr>
        <w:pStyle w:val="a3"/>
        <w:kinsoku w:val="0"/>
        <w:overflowPunct w:val="0"/>
        <w:spacing w:before="201"/>
        <w:ind w:left="1179"/>
        <w:rPr>
          <w:sz w:val="24"/>
          <w:szCs w:val="24"/>
        </w:rPr>
      </w:pPr>
      <w:r w:rsidRPr="00067D04">
        <w:rPr>
          <w:rFonts w:hint="eastAsia"/>
          <w:spacing w:val="-21"/>
          <w:sz w:val="24"/>
          <w:szCs w:val="24"/>
        </w:rPr>
        <w:lastRenderedPageBreak/>
        <w:t>②</w:t>
      </w:r>
      <w:r w:rsidRPr="00067D04">
        <w:rPr>
          <w:spacing w:val="-21"/>
          <w:sz w:val="24"/>
          <w:szCs w:val="24"/>
        </w:rPr>
        <w:t>.</w:t>
      </w:r>
      <w:r w:rsidRPr="00067D04">
        <w:rPr>
          <w:rFonts w:hint="eastAsia"/>
          <w:spacing w:val="-21"/>
          <w:sz w:val="24"/>
          <w:szCs w:val="24"/>
        </w:rPr>
        <w:t>人员上下攀爬模板、脚手架的，将扣除违约金人民币</w:t>
      </w:r>
      <w:r w:rsidRPr="00067D04">
        <w:rPr>
          <w:spacing w:val="-21"/>
          <w:sz w:val="24"/>
          <w:szCs w:val="24"/>
        </w:rPr>
        <w:t xml:space="preserve"> </w:t>
      </w:r>
      <w:r w:rsidRPr="00067D04">
        <w:rPr>
          <w:sz w:val="24"/>
          <w:szCs w:val="24"/>
        </w:rPr>
        <w:t>100</w:t>
      </w:r>
      <w:r w:rsidRPr="00067D04">
        <w:rPr>
          <w:spacing w:val="-39"/>
          <w:sz w:val="24"/>
          <w:szCs w:val="24"/>
        </w:rPr>
        <w:t xml:space="preserve"> </w:t>
      </w:r>
      <w:r w:rsidRPr="00067D04">
        <w:rPr>
          <w:rFonts w:hint="eastAsia"/>
          <w:spacing w:val="-39"/>
          <w:sz w:val="24"/>
          <w:szCs w:val="24"/>
        </w:rPr>
        <w:t>元</w:t>
      </w:r>
      <w:r w:rsidRPr="00067D04">
        <w:rPr>
          <w:sz w:val="24"/>
          <w:szCs w:val="24"/>
        </w:rPr>
        <w:t>/</w:t>
      </w:r>
      <w:r w:rsidRPr="00067D04">
        <w:rPr>
          <w:rFonts w:hint="eastAsia"/>
          <w:sz w:val="24"/>
          <w:szCs w:val="24"/>
        </w:rPr>
        <w:t>人次。</w:t>
      </w:r>
    </w:p>
    <w:p w14:paraId="281A8790" w14:textId="77777777" w:rsidR="00701D1B" w:rsidRPr="00067D04" w:rsidRDefault="00701D1B" w:rsidP="00AD7501">
      <w:pPr>
        <w:pStyle w:val="a7"/>
        <w:numPr>
          <w:ilvl w:val="0"/>
          <w:numId w:val="4"/>
        </w:numPr>
        <w:tabs>
          <w:tab w:val="left" w:pos="1929"/>
        </w:tabs>
        <w:kinsoku w:val="0"/>
        <w:overflowPunct w:val="0"/>
        <w:spacing w:before="199"/>
      </w:pPr>
      <w:r w:rsidRPr="00067D04">
        <w:rPr>
          <w:rFonts w:hint="eastAsia"/>
        </w:rPr>
        <w:t>土方开挖</w:t>
      </w:r>
    </w:p>
    <w:p w14:paraId="1CCF648C" w14:textId="77777777" w:rsidR="00701D1B" w:rsidRPr="00067D04" w:rsidRDefault="00701D1B" w:rsidP="00701D1B">
      <w:pPr>
        <w:pStyle w:val="a3"/>
        <w:kinsoku w:val="0"/>
        <w:overflowPunct w:val="0"/>
        <w:spacing w:before="3" w:line="580" w:lineRule="atLeast"/>
        <w:ind w:left="1179" w:right="856"/>
        <w:rPr>
          <w:spacing w:val="-26"/>
          <w:sz w:val="24"/>
          <w:szCs w:val="24"/>
        </w:rPr>
      </w:pPr>
      <w:r w:rsidRPr="00067D04">
        <w:rPr>
          <w:rFonts w:hint="eastAsia"/>
          <w:spacing w:val="-13"/>
          <w:sz w:val="24"/>
          <w:szCs w:val="24"/>
        </w:rPr>
        <w:t>挖土机作业过程中，作业人员随意进入挖土机作业半径内进行坑底清</w:t>
      </w:r>
      <w:r w:rsidRPr="00067D04">
        <w:rPr>
          <w:rFonts w:hint="eastAsia"/>
          <w:spacing w:val="-4"/>
          <w:sz w:val="24"/>
          <w:szCs w:val="24"/>
        </w:rPr>
        <w:t>理、边坡找平等作业的，将扣除违约金人民币</w:t>
      </w:r>
      <w:r w:rsidRPr="00067D04">
        <w:rPr>
          <w:spacing w:val="-4"/>
          <w:sz w:val="24"/>
          <w:szCs w:val="24"/>
        </w:rPr>
        <w:t xml:space="preserve"> </w:t>
      </w:r>
      <w:r w:rsidRPr="00067D04">
        <w:rPr>
          <w:sz w:val="24"/>
          <w:szCs w:val="24"/>
        </w:rPr>
        <w:t>500</w:t>
      </w:r>
      <w:r w:rsidRPr="00067D04">
        <w:rPr>
          <w:spacing w:val="-26"/>
          <w:sz w:val="24"/>
          <w:szCs w:val="24"/>
        </w:rPr>
        <w:t xml:space="preserve"> </w:t>
      </w:r>
      <w:r w:rsidRPr="00067D04">
        <w:rPr>
          <w:rFonts w:hint="eastAsia"/>
          <w:spacing w:val="-26"/>
          <w:sz w:val="24"/>
          <w:szCs w:val="24"/>
        </w:rPr>
        <w:t>元。</w:t>
      </w:r>
    </w:p>
    <w:p w14:paraId="5B512267" w14:textId="77777777" w:rsidR="00701D1B" w:rsidRPr="00067D04" w:rsidRDefault="00701D1B" w:rsidP="00067D04">
      <w:pPr>
        <w:pStyle w:val="a7"/>
        <w:numPr>
          <w:ilvl w:val="0"/>
          <w:numId w:val="4"/>
        </w:numPr>
        <w:tabs>
          <w:tab w:val="left" w:pos="1929"/>
        </w:tabs>
        <w:kinsoku w:val="0"/>
        <w:overflowPunct w:val="0"/>
        <w:spacing w:before="199"/>
      </w:pPr>
      <w:r w:rsidRPr="00067D04">
        <w:rPr>
          <w:rFonts w:hint="eastAsia"/>
        </w:rPr>
        <w:t>基坑支护变形监测</w:t>
      </w:r>
    </w:p>
    <w:p w14:paraId="52A1B790" w14:textId="77777777" w:rsidR="00701D1B" w:rsidRPr="00067D04" w:rsidRDefault="00701D1B" w:rsidP="00701D1B">
      <w:pPr>
        <w:pStyle w:val="a3"/>
        <w:kinsoku w:val="0"/>
        <w:overflowPunct w:val="0"/>
        <w:spacing w:before="199"/>
        <w:ind w:left="1179"/>
        <w:rPr>
          <w:sz w:val="24"/>
          <w:szCs w:val="24"/>
        </w:rPr>
      </w:pPr>
      <w:r w:rsidRPr="00067D04">
        <w:rPr>
          <w:rFonts w:hint="eastAsia"/>
          <w:sz w:val="24"/>
          <w:szCs w:val="24"/>
        </w:rPr>
        <w:t>基坑开挖过程中无监测记录的，将扣除违约金人民币</w:t>
      </w:r>
      <w:r w:rsidRPr="00067D04">
        <w:rPr>
          <w:sz w:val="24"/>
          <w:szCs w:val="24"/>
        </w:rPr>
        <w:t xml:space="preserve"> 500 </w:t>
      </w:r>
      <w:r w:rsidRPr="00067D04">
        <w:rPr>
          <w:rFonts w:hint="eastAsia"/>
          <w:sz w:val="24"/>
          <w:szCs w:val="24"/>
        </w:rPr>
        <w:t>元。</w:t>
      </w:r>
    </w:p>
    <w:p w14:paraId="210BE99A" w14:textId="77777777" w:rsidR="00701D1B" w:rsidRPr="00067D04" w:rsidRDefault="00701D1B" w:rsidP="00AD7501">
      <w:pPr>
        <w:pStyle w:val="a7"/>
        <w:numPr>
          <w:ilvl w:val="0"/>
          <w:numId w:val="4"/>
        </w:numPr>
        <w:tabs>
          <w:tab w:val="left" w:pos="1929"/>
        </w:tabs>
        <w:kinsoku w:val="0"/>
        <w:overflowPunct w:val="0"/>
        <w:spacing w:before="201"/>
      </w:pPr>
      <w:r w:rsidRPr="00067D04">
        <w:rPr>
          <w:rFonts w:hint="eastAsia"/>
        </w:rPr>
        <w:t>作业环境</w:t>
      </w:r>
    </w:p>
    <w:p w14:paraId="610D8E10" w14:textId="77777777" w:rsidR="00701D1B" w:rsidRPr="00067D04" w:rsidRDefault="00701D1B" w:rsidP="00701D1B">
      <w:pPr>
        <w:pStyle w:val="a3"/>
        <w:kinsoku w:val="0"/>
        <w:overflowPunct w:val="0"/>
        <w:spacing w:before="196" w:line="364" w:lineRule="auto"/>
        <w:ind w:left="1179" w:right="856"/>
        <w:jc w:val="both"/>
        <w:rPr>
          <w:spacing w:val="-26"/>
          <w:sz w:val="24"/>
          <w:szCs w:val="24"/>
        </w:rPr>
      </w:pPr>
      <w:r w:rsidRPr="00067D04">
        <w:rPr>
          <w:rFonts w:hint="eastAsia"/>
          <w:spacing w:val="-13"/>
          <w:sz w:val="24"/>
          <w:szCs w:val="24"/>
        </w:rPr>
        <w:t>①．人员作业无安全立足点，脚手架搭设不符合规范规定，临边防护</w:t>
      </w:r>
      <w:r w:rsidRPr="00067D04">
        <w:rPr>
          <w:rFonts w:hint="eastAsia"/>
          <w:spacing w:val="-5"/>
          <w:sz w:val="24"/>
          <w:szCs w:val="24"/>
        </w:rPr>
        <w:t>不符合要求的，将扣除违约金人民币</w:t>
      </w:r>
      <w:r w:rsidRPr="00067D04">
        <w:rPr>
          <w:spacing w:val="-5"/>
          <w:sz w:val="24"/>
          <w:szCs w:val="24"/>
        </w:rPr>
        <w:t xml:space="preserve"> </w:t>
      </w:r>
      <w:r w:rsidRPr="00067D04">
        <w:rPr>
          <w:sz w:val="24"/>
          <w:szCs w:val="24"/>
        </w:rPr>
        <w:t>500</w:t>
      </w:r>
      <w:r w:rsidRPr="00067D04">
        <w:rPr>
          <w:spacing w:val="-26"/>
          <w:sz w:val="24"/>
          <w:szCs w:val="24"/>
        </w:rPr>
        <w:t xml:space="preserve"> </w:t>
      </w:r>
      <w:r w:rsidRPr="00067D04">
        <w:rPr>
          <w:rFonts w:hint="eastAsia"/>
          <w:spacing w:val="-26"/>
          <w:sz w:val="24"/>
          <w:szCs w:val="24"/>
        </w:rPr>
        <w:t>元。</w:t>
      </w:r>
    </w:p>
    <w:p w14:paraId="600FE2D6" w14:textId="77777777" w:rsidR="00701D1B" w:rsidRPr="00067D04" w:rsidRDefault="00701D1B" w:rsidP="00701D1B">
      <w:pPr>
        <w:pStyle w:val="a3"/>
        <w:kinsoku w:val="0"/>
        <w:overflowPunct w:val="0"/>
        <w:spacing w:before="1" w:line="364" w:lineRule="auto"/>
        <w:ind w:left="1179" w:right="859"/>
        <w:jc w:val="both"/>
        <w:rPr>
          <w:sz w:val="24"/>
          <w:szCs w:val="24"/>
        </w:rPr>
      </w:pPr>
      <w:r w:rsidRPr="00067D04">
        <w:rPr>
          <w:rFonts w:hint="eastAsia"/>
          <w:spacing w:val="-11"/>
          <w:sz w:val="24"/>
          <w:szCs w:val="24"/>
        </w:rPr>
        <w:t>②．交叉作业、多层作业上下无隔离层的，将扣除违约金人民币</w:t>
      </w:r>
      <w:r w:rsidRPr="00067D04">
        <w:rPr>
          <w:spacing w:val="-11"/>
          <w:sz w:val="24"/>
          <w:szCs w:val="24"/>
        </w:rPr>
        <w:t xml:space="preserve"> </w:t>
      </w:r>
      <w:r w:rsidRPr="00067D04">
        <w:rPr>
          <w:spacing w:val="-6"/>
          <w:sz w:val="24"/>
          <w:szCs w:val="24"/>
        </w:rPr>
        <w:t xml:space="preserve">500 </w:t>
      </w:r>
      <w:r w:rsidRPr="00067D04">
        <w:rPr>
          <w:rFonts w:hint="eastAsia"/>
          <w:sz w:val="24"/>
          <w:szCs w:val="24"/>
        </w:rPr>
        <w:t>元。</w:t>
      </w:r>
    </w:p>
    <w:p w14:paraId="5C7E2294" w14:textId="77777777" w:rsidR="00701D1B" w:rsidRPr="00067D04" w:rsidRDefault="00701D1B" w:rsidP="00701D1B">
      <w:pPr>
        <w:pStyle w:val="a3"/>
        <w:kinsoku w:val="0"/>
        <w:overflowPunct w:val="0"/>
        <w:spacing w:line="364" w:lineRule="auto"/>
        <w:ind w:left="1179" w:right="854"/>
        <w:jc w:val="both"/>
        <w:rPr>
          <w:spacing w:val="-26"/>
          <w:sz w:val="24"/>
          <w:szCs w:val="24"/>
        </w:rPr>
      </w:pPr>
      <w:r w:rsidRPr="00067D04">
        <w:rPr>
          <w:rFonts w:hint="eastAsia"/>
          <w:sz w:val="24"/>
          <w:szCs w:val="24"/>
        </w:rPr>
        <w:t>（九</w:t>
      </w:r>
      <w:r w:rsidRPr="00067D04">
        <w:rPr>
          <w:rFonts w:hint="eastAsia"/>
          <w:spacing w:val="-27"/>
          <w:sz w:val="24"/>
          <w:szCs w:val="24"/>
        </w:rPr>
        <w:t>）．</w:t>
      </w:r>
      <w:r w:rsidRPr="00067D04">
        <w:rPr>
          <w:rFonts w:hint="eastAsia"/>
          <w:spacing w:val="-9"/>
          <w:sz w:val="24"/>
          <w:szCs w:val="24"/>
        </w:rPr>
        <w:t>模板工程：模板工程方案未按规定编制与审批，高支模、大</w:t>
      </w:r>
      <w:r w:rsidRPr="00067D04">
        <w:rPr>
          <w:rFonts w:hint="eastAsia"/>
          <w:spacing w:val="3"/>
          <w:sz w:val="24"/>
          <w:szCs w:val="24"/>
        </w:rPr>
        <w:t>跨度模板方案未按规定组织专家论证就施工的将扣除违约金人民币</w:t>
      </w:r>
      <w:r w:rsidRPr="00067D04">
        <w:rPr>
          <w:spacing w:val="3"/>
          <w:sz w:val="24"/>
          <w:szCs w:val="24"/>
        </w:rPr>
        <w:t>10000</w:t>
      </w:r>
      <w:r w:rsidRPr="00067D04">
        <w:rPr>
          <w:spacing w:val="-26"/>
          <w:sz w:val="24"/>
          <w:szCs w:val="24"/>
        </w:rPr>
        <w:t xml:space="preserve"> </w:t>
      </w:r>
      <w:r w:rsidRPr="00067D04">
        <w:rPr>
          <w:rFonts w:hint="eastAsia"/>
          <w:spacing w:val="-26"/>
          <w:sz w:val="24"/>
          <w:szCs w:val="24"/>
        </w:rPr>
        <w:t>元。</w:t>
      </w:r>
    </w:p>
    <w:p w14:paraId="6E0164C0" w14:textId="77777777" w:rsidR="00701D1B" w:rsidRPr="00067D04" w:rsidRDefault="00701D1B" w:rsidP="00AD7501">
      <w:pPr>
        <w:pStyle w:val="a7"/>
        <w:numPr>
          <w:ilvl w:val="0"/>
          <w:numId w:val="3"/>
        </w:numPr>
        <w:tabs>
          <w:tab w:val="left" w:pos="1929"/>
        </w:tabs>
        <w:kinsoku w:val="0"/>
        <w:overflowPunct w:val="0"/>
        <w:spacing w:before="0" w:line="384" w:lineRule="exact"/>
      </w:pPr>
      <w:r w:rsidRPr="00067D04">
        <w:rPr>
          <w:rFonts w:hint="eastAsia"/>
        </w:rPr>
        <w:t>立柱稳定</w:t>
      </w:r>
    </w:p>
    <w:p w14:paraId="4683038C" w14:textId="77777777" w:rsidR="00701D1B" w:rsidRPr="00067D04" w:rsidRDefault="00701D1B" w:rsidP="00701D1B">
      <w:pPr>
        <w:pStyle w:val="a3"/>
        <w:kinsoku w:val="0"/>
        <w:overflowPunct w:val="0"/>
        <w:spacing w:before="196" w:line="364" w:lineRule="auto"/>
        <w:ind w:left="1179" w:right="855"/>
        <w:rPr>
          <w:sz w:val="24"/>
          <w:szCs w:val="24"/>
        </w:rPr>
      </w:pPr>
      <w:r w:rsidRPr="00067D04">
        <w:rPr>
          <w:rFonts w:hint="eastAsia"/>
          <w:spacing w:val="-19"/>
          <w:sz w:val="24"/>
          <w:szCs w:val="24"/>
        </w:rPr>
        <w:t>①．立柱材料其材质和规格不符合要求的，将扣除违约金人民币</w:t>
      </w:r>
      <w:r w:rsidRPr="00067D04">
        <w:rPr>
          <w:spacing w:val="-19"/>
          <w:sz w:val="24"/>
          <w:szCs w:val="24"/>
        </w:rPr>
        <w:t xml:space="preserve"> </w:t>
      </w:r>
      <w:r w:rsidRPr="00067D04">
        <w:rPr>
          <w:spacing w:val="-4"/>
          <w:sz w:val="24"/>
          <w:szCs w:val="24"/>
        </w:rPr>
        <w:t xml:space="preserve">2000 </w:t>
      </w:r>
      <w:r w:rsidRPr="00067D04">
        <w:rPr>
          <w:rFonts w:hint="eastAsia"/>
          <w:sz w:val="24"/>
          <w:szCs w:val="24"/>
        </w:rPr>
        <w:t>元。</w:t>
      </w:r>
    </w:p>
    <w:p w14:paraId="2B2BFDFC" w14:textId="77777777" w:rsidR="00701D1B" w:rsidRPr="00067D04" w:rsidRDefault="00701D1B" w:rsidP="00701D1B">
      <w:pPr>
        <w:pStyle w:val="a3"/>
        <w:kinsoku w:val="0"/>
        <w:overflowPunct w:val="0"/>
        <w:spacing w:line="364" w:lineRule="auto"/>
        <w:ind w:left="1179" w:right="856"/>
        <w:rPr>
          <w:spacing w:val="-26"/>
          <w:sz w:val="24"/>
          <w:szCs w:val="24"/>
        </w:rPr>
      </w:pPr>
      <w:r w:rsidRPr="00067D04">
        <w:rPr>
          <w:rFonts w:hint="eastAsia"/>
          <w:spacing w:val="-13"/>
          <w:sz w:val="24"/>
          <w:szCs w:val="24"/>
        </w:rPr>
        <w:t>②．立柱底部未设置木垫板或使用砖及脆性材料铺垫的，将扣除违约</w:t>
      </w:r>
      <w:r w:rsidRPr="00067D04">
        <w:rPr>
          <w:rFonts w:hint="eastAsia"/>
          <w:spacing w:val="-16"/>
          <w:sz w:val="24"/>
          <w:szCs w:val="24"/>
        </w:rPr>
        <w:t>金人民币</w:t>
      </w:r>
      <w:r w:rsidRPr="00067D04">
        <w:rPr>
          <w:spacing w:val="-16"/>
          <w:sz w:val="24"/>
          <w:szCs w:val="24"/>
        </w:rPr>
        <w:t xml:space="preserve"> </w:t>
      </w:r>
      <w:r w:rsidRPr="00067D04">
        <w:rPr>
          <w:sz w:val="24"/>
          <w:szCs w:val="24"/>
        </w:rPr>
        <w:t>300</w:t>
      </w:r>
      <w:r w:rsidRPr="00067D04">
        <w:rPr>
          <w:spacing w:val="-26"/>
          <w:sz w:val="24"/>
          <w:szCs w:val="24"/>
        </w:rPr>
        <w:t xml:space="preserve"> </w:t>
      </w:r>
      <w:r w:rsidRPr="00067D04">
        <w:rPr>
          <w:rFonts w:hint="eastAsia"/>
          <w:spacing w:val="-26"/>
          <w:sz w:val="24"/>
          <w:szCs w:val="24"/>
        </w:rPr>
        <w:t>元。</w:t>
      </w:r>
    </w:p>
    <w:p w14:paraId="51BB6425" w14:textId="77777777" w:rsidR="00701D1B" w:rsidRPr="00067D04" w:rsidRDefault="00701D1B" w:rsidP="00701D1B">
      <w:pPr>
        <w:pStyle w:val="a3"/>
        <w:kinsoku w:val="0"/>
        <w:overflowPunct w:val="0"/>
        <w:spacing w:line="364" w:lineRule="auto"/>
        <w:ind w:left="1179" w:right="856"/>
        <w:rPr>
          <w:spacing w:val="-26"/>
          <w:sz w:val="24"/>
          <w:szCs w:val="24"/>
        </w:rPr>
      </w:pPr>
      <w:r w:rsidRPr="00067D04">
        <w:rPr>
          <w:rFonts w:hint="eastAsia"/>
          <w:spacing w:val="-14"/>
          <w:sz w:val="24"/>
          <w:szCs w:val="24"/>
        </w:rPr>
        <w:t>③．在安装立柱的同时，未加设水平支撑和剪刀撑而进行后补的，将</w:t>
      </w:r>
      <w:r w:rsidRPr="00067D04">
        <w:rPr>
          <w:rFonts w:hint="eastAsia"/>
          <w:spacing w:val="-9"/>
          <w:sz w:val="24"/>
          <w:szCs w:val="24"/>
        </w:rPr>
        <w:t>扣除违约金人民币</w:t>
      </w:r>
      <w:r w:rsidRPr="00067D04">
        <w:rPr>
          <w:spacing w:val="-9"/>
          <w:sz w:val="24"/>
          <w:szCs w:val="24"/>
        </w:rPr>
        <w:t xml:space="preserve"> </w:t>
      </w:r>
      <w:r w:rsidRPr="00067D04">
        <w:rPr>
          <w:sz w:val="24"/>
          <w:szCs w:val="24"/>
        </w:rPr>
        <w:t>500</w:t>
      </w:r>
      <w:r w:rsidRPr="00067D04">
        <w:rPr>
          <w:spacing w:val="-26"/>
          <w:sz w:val="24"/>
          <w:szCs w:val="24"/>
        </w:rPr>
        <w:t xml:space="preserve"> </w:t>
      </w:r>
      <w:r w:rsidRPr="00067D04">
        <w:rPr>
          <w:rFonts w:hint="eastAsia"/>
          <w:spacing w:val="-26"/>
          <w:sz w:val="24"/>
          <w:szCs w:val="24"/>
        </w:rPr>
        <w:t>元。</w:t>
      </w:r>
    </w:p>
    <w:p w14:paraId="1CFDB0BE" w14:textId="77777777" w:rsidR="00701D1B" w:rsidRPr="00067D04" w:rsidRDefault="00701D1B" w:rsidP="00AD7501">
      <w:pPr>
        <w:pStyle w:val="a7"/>
        <w:numPr>
          <w:ilvl w:val="0"/>
          <w:numId w:val="3"/>
        </w:numPr>
        <w:tabs>
          <w:tab w:val="left" w:pos="1929"/>
        </w:tabs>
        <w:kinsoku w:val="0"/>
        <w:overflowPunct w:val="0"/>
        <w:spacing w:before="0"/>
      </w:pPr>
      <w:r w:rsidRPr="00067D04">
        <w:rPr>
          <w:rFonts w:hint="eastAsia"/>
        </w:rPr>
        <w:t>施工荷载</w:t>
      </w:r>
    </w:p>
    <w:p w14:paraId="4B721F92" w14:textId="77777777" w:rsidR="00701D1B" w:rsidRPr="00067D04" w:rsidRDefault="00701D1B" w:rsidP="00701D1B">
      <w:pPr>
        <w:pStyle w:val="a3"/>
        <w:kinsoku w:val="0"/>
        <w:overflowPunct w:val="0"/>
        <w:spacing w:before="195" w:line="364" w:lineRule="auto"/>
        <w:ind w:left="1179" w:right="856"/>
        <w:rPr>
          <w:spacing w:val="-26"/>
          <w:sz w:val="24"/>
          <w:szCs w:val="24"/>
        </w:rPr>
      </w:pPr>
      <w:r w:rsidRPr="00067D04">
        <w:rPr>
          <w:rFonts w:hint="eastAsia"/>
          <w:spacing w:val="-8"/>
          <w:sz w:val="24"/>
          <w:szCs w:val="24"/>
        </w:rPr>
        <w:t>模板上堆料和施工设备未合理分散堆放，而集中堆放的，将扣除违约</w:t>
      </w:r>
      <w:r w:rsidRPr="00067D04">
        <w:rPr>
          <w:rFonts w:hint="eastAsia"/>
          <w:spacing w:val="-16"/>
          <w:sz w:val="24"/>
          <w:szCs w:val="24"/>
        </w:rPr>
        <w:t>金人民币</w:t>
      </w:r>
      <w:r w:rsidRPr="00067D04">
        <w:rPr>
          <w:spacing w:val="-16"/>
          <w:sz w:val="24"/>
          <w:szCs w:val="24"/>
        </w:rPr>
        <w:t xml:space="preserve"> </w:t>
      </w:r>
      <w:r w:rsidRPr="00067D04">
        <w:rPr>
          <w:sz w:val="24"/>
          <w:szCs w:val="24"/>
        </w:rPr>
        <w:t>1000</w:t>
      </w:r>
      <w:r w:rsidRPr="00067D04">
        <w:rPr>
          <w:spacing w:val="-26"/>
          <w:sz w:val="24"/>
          <w:szCs w:val="24"/>
        </w:rPr>
        <w:t xml:space="preserve"> </w:t>
      </w:r>
      <w:r w:rsidRPr="00067D04">
        <w:rPr>
          <w:rFonts w:hint="eastAsia"/>
          <w:spacing w:val="-26"/>
          <w:sz w:val="24"/>
          <w:szCs w:val="24"/>
        </w:rPr>
        <w:t>元。</w:t>
      </w:r>
    </w:p>
    <w:p w14:paraId="743206DE" w14:textId="77777777" w:rsidR="00701D1B" w:rsidRPr="00067D04" w:rsidRDefault="00701D1B" w:rsidP="00AD7501">
      <w:pPr>
        <w:pStyle w:val="a7"/>
        <w:numPr>
          <w:ilvl w:val="0"/>
          <w:numId w:val="3"/>
        </w:numPr>
        <w:tabs>
          <w:tab w:val="left" w:pos="1929"/>
        </w:tabs>
        <w:kinsoku w:val="0"/>
        <w:overflowPunct w:val="0"/>
        <w:spacing w:before="0" w:line="382" w:lineRule="exact"/>
      </w:pPr>
      <w:r w:rsidRPr="00067D04">
        <w:rPr>
          <w:rFonts w:hint="eastAsia"/>
        </w:rPr>
        <w:t>模板存放</w:t>
      </w:r>
    </w:p>
    <w:p w14:paraId="3E3E62E4" w14:textId="77777777" w:rsidR="00701D1B" w:rsidRPr="00067D04" w:rsidRDefault="00701D1B" w:rsidP="00701D1B">
      <w:pPr>
        <w:pStyle w:val="a3"/>
        <w:kinsoku w:val="0"/>
        <w:overflowPunct w:val="0"/>
        <w:spacing w:before="202" w:line="364" w:lineRule="auto"/>
        <w:ind w:left="1179" w:right="856"/>
        <w:rPr>
          <w:sz w:val="24"/>
          <w:szCs w:val="24"/>
        </w:rPr>
      </w:pPr>
      <w:r w:rsidRPr="00067D04">
        <w:rPr>
          <w:rFonts w:hint="eastAsia"/>
          <w:spacing w:val="-9"/>
          <w:sz w:val="24"/>
          <w:szCs w:val="24"/>
        </w:rPr>
        <w:t>各类模板未按规格分类堆放整齐，地面不平整坚实，叠放高度一般超</w:t>
      </w:r>
      <w:r w:rsidRPr="00067D04">
        <w:rPr>
          <w:rFonts w:hint="eastAsia"/>
          <w:spacing w:val="-39"/>
          <w:sz w:val="24"/>
          <w:szCs w:val="24"/>
        </w:rPr>
        <w:t>过</w:t>
      </w:r>
      <w:r w:rsidRPr="00067D04">
        <w:rPr>
          <w:spacing w:val="-39"/>
          <w:sz w:val="24"/>
          <w:szCs w:val="24"/>
        </w:rPr>
        <w:t xml:space="preserve"> </w:t>
      </w:r>
      <w:r w:rsidRPr="00067D04">
        <w:rPr>
          <w:sz w:val="24"/>
          <w:szCs w:val="24"/>
        </w:rPr>
        <w:t>1.6m</w:t>
      </w:r>
      <w:r w:rsidRPr="00067D04">
        <w:rPr>
          <w:spacing w:val="-14"/>
          <w:sz w:val="24"/>
          <w:szCs w:val="24"/>
        </w:rPr>
        <w:t xml:space="preserve"> </w:t>
      </w:r>
      <w:r w:rsidRPr="00067D04">
        <w:rPr>
          <w:rFonts w:hint="eastAsia"/>
          <w:spacing w:val="-14"/>
          <w:sz w:val="24"/>
          <w:szCs w:val="24"/>
        </w:rPr>
        <w:t>的，将扣除违约金人民币</w:t>
      </w:r>
      <w:r w:rsidRPr="00067D04">
        <w:rPr>
          <w:spacing w:val="-14"/>
          <w:sz w:val="24"/>
          <w:szCs w:val="24"/>
        </w:rPr>
        <w:t xml:space="preserve"> </w:t>
      </w:r>
      <w:r w:rsidRPr="00067D04">
        <w:rPr>
          <w:sz w:val="24"/>
          <w:szCs w:val="24"/>
        </w:rPr>
        <w:t>1000</w:t>
      </w:r>
      <w:r w:rsidRPr="00067D04">
        <w:rPr>
          <w:spacing w:val="-39"/>
          <w:sz w:val="24"/>
          <w:szCs w:val="24"/>
        </w:rPr>
        <w:t xml:space="preserve"> </w:t>
      </w:r>
      <w:r w:rsidRPr="00067D04">
        <w:rPr>
          <w:rFonts w:hint="eastAsia"/>
          <w:spacing w:val="-39"/>
          <w:sz w:val="24"/>
          <w:szCs w:val="24"/>
        </w:rPr>
        <w:t>元</w:t>
      </w:r>
      <w:r w:rsidRPr="00067D04">
        <w:rPr>
          <w:sz w:val="24"/>
          <w:szCs w:val="24"/>
        </w:rPr>
        <w:t>/</w:t>
      </w:r>
      <w:r w:rsidRPr="00067D04">
        <w:rPr>
          <w:rFonts w:hint="eastAsia"/>
          <w:sz w:val="24"/>
          <w:szCs w:val="24"/>
        </w:rPr>
        <w:t>处。</w:t>
      </w:r>
    </w:p>
    <w:p w14:paraId="7A64A28F" w14:textId="77777777" w:rsidR="00701D1B" w:rsidRPr="00067D04" w:rsidRDefault="00701D1B" w:rsidP="00AD7501">
      <w:pPr>
        <w:pStyle w:val="a7"/>
        <w:numPr>
          <w:ilvl w:val="0"/>
          <w:numId w:val="3"/>
        </w:numPr>
        <w:tabs>
          <w:tab w:val="left" w:pos="1929"/>
        </w:tabs>
        <w:kinsoku w:val="0"/>
        <w:overflowPunct w:val="0"/>
        <w:spacing w:before="0" w:line="382" w:lineRule="exact"/>
      </w:pPr>
      <w:proofErr w:type="gramStart"/>
      <w:r w:rsidRPr="00067D04">
        <w:rPr>
          <w:rFonts w:hint="eastAsia"/>
        </w:rPr>
        <w:t>支拆模板</w:t>
      </w:r>
      <w:proofErr w:type="gramEnd"/>
    </w:p>
    <w:p w14:paraId="01BD5112" w14:textId="77777777" w:rsidR="00701D1B" w:rsidRPr="00067D04" w:rsidRDefault="00701D1B" w:rsidP="00067D04">
      <w:pPr>
        <w:pStyle w:val="a3"/>
        <w:kinsoku w:val="0"/>
        <w:overflowPunct w:val="0"/>
        <w:spacing w:before="6" w:line="364" w:lineRule="auto"/>
        <w:ind w:left="1179" w:right="709"/>
        <w:rPr>
          <w:spacing w:val="-10"/>
          <w:sz w:val="24"/>
          <w:szCs w:val="24"/>
        </w:rPr>
      </w:pPr>
      <w:r w:rsidRPr="00067D04">
        <w:rPr>
          <w:rFonts w:hint="eastAsia"/>
          <w:spacing w:val="-10"/>
          <w:sz w:val="24"/>
          <w:szCs w:val="24"/>
        </w:rPr>
        <w:t>①．悬空作业处无牢靠的立足作业面，</w:t>
      </w:r>
      <w:proofErr w:type="gramStart"/>
      <w:r w:rsidRPr="00067D04">
        <w:rPr>
          <w:rFonts w:hint="eastAsia"/>
          <w:spacing w:val="-10"/>
          <w:sz w:val="24"/>
          <w:szCs w:val="24"/>
        </w:rPr>
        <w:t>支拆</w:t>
      </w:r>
      <w:proofErr w:type="gramEnd"/>
      <w:r w:rsidRPr="00067D04">
        <w:rPr>
          <w:spacing w:val="-10"/>
          <w:sz w:val="24"/>
          <w:szCs w:val="24"/>
        </w:rPr>
        <w:t xml:space="preserve"> 3m </w:t>
      </w:r>
      <w:r w:rsidRPr="00067D04">
        <w:rPr>
          <w:rFonts w:hint="eastAsia"/>
          <w:spacing w:val="-10"/>
          <w:sz w:val="24"/>
          <w:szCs w:val="24"/>
        </w:rPr>
        <w:t>以上高度的模板时，未搭设脚手架工作台，站在拉杆、支撑杆上操作，在梁底模上行走操作的，将扣除违约金人民币</w:t>
      </w:r>
      <w:r w:rsidRPr="00067D04">
        <w:rPr>
          <w:spacing w:val="-10"/>
          <w:sz w:val="24"/>
          <w:szCs w:val="24"/>
        </w:rPr>
        <w:t xml:space="preserve"> 2000 </w:t>
      </w:r>
      <w:r w:rsidRPr="00067D04">
        <w:rPr>
          <w:rFonts w:hint="eastAsia"/>
          <w:spacing w:val="-10"/>
          <w:sz w:val="24"/>
          <w:szCs w:val="24"/>
        </w:rPr>
        <w:t>元。</w:t>
      </w:r>
    </w:p>
    <w:p w14:paraId="56DBE299" w14:textId="77777777" w:rsidR="00701D1B" w:rsidRPr="00067D04" w:rsidRDefault="00701D1B" w:rsidP="00067D04">
      <w:pPr>
        <w:pStyle w:val="a3"/>
        <w:kinsoku w:val="0"/>
        <w:overflowPunct w:val="0"/>
        <w:spacing w:before="6" w:line="364" w:lineRule="auto"/>
        <w:ind w:left="1179" w:right="709"/>
        <w:rPr>
          <w:spacing w:val="-10"/>
          <w:sz w:val="24"/>
          <w:szCs w:val="24"/>
        </w:rPr>
      </w:pPr>
      <w:r w:rsidRPr="00067D04">
        <w:rPr>
          <w:rFonts w:hint="eastAsia"/>
          <w:spacing w:val="-10"/>
          <w:sz w:val="24"/>
          <w:szCs w:val="24"/>
        </w:rPr>
        <w:t>②．拆除模板作业时，未设置警戒线、无专门监护人员的，将扣除违约金人民币</w:t>
      </w:r>
      <w:r w:rsidRPr="00067D04">
        <w:rPr>
          <w:spacing w:val="-10"/>
          <w:sz w:val="24"/>
          <w:szCs w:val="24"/>
        </w:rPr>
        <w:t xml:space="preserve"> 500 </w:t>
      </w:r>
      <w:r w:rsidRPr="00067D04">
        <w:rPr>
          <w:rFonts w:hint="eastAsia"/>
          <w:spacing w:val="-10"/>
          <w:sz w:val="24"/>
          <w:szCs w:val="24"/>
        </w:rPr>
        <w:t>元。</w:t>
      </w:r>
    </w:p>
    <w:p w14:paraId="4C90F73A" w14:textId="77777777" w:rsidR="00701D1B" w:rsidRPr="00067D04" w:rsidRDefault="00701D1B" w:rsidP="00701D1B">
      <w:pPr>
        <w:pStyle w:val="a3"/>
        <w:kinsoku w:val="0"/>
        <w:overflowPunct w:val="0"/>
        <w:spacing w:before="6" w:line="364" w:lineRule="auto"/>
        <w:ind w:left="1179" w:right="709"/>
        <w:rPr>
          <w:spacing w:val="-10"/>
          <w:sz w:val="24"/>
          <w:szCs w:val="24"/>
        </w:rPr>
      </w:pPr>
      <w:r w:rsidRPr="00067D04">
        <w:rPr>
          <w:rFonts w:hint="eastAsia"/>
          <w:spacing w:val="-10"/>
          <w:sz w:val="24"/>
          <w:szCs w:val="24"/>
        </w:rPr>
        <w:t>③．模板拆除未按区域逐块进行，定型钢模板拆除大面积撬落。模板、支撑随意抛掷，留有未拆净的悬空模板的，将扣除违约金人民币</w:t>
      </w:r>
      <w:r w:rsidRPr="00067D04">
        <w:rPr>
          <w:spacing w:val="-10"/>
          <w:sz w:val="24"/>
          <w:szCs w:val="24"/>
        </w:rPr>
        <w:t xml:space="preserve"> 300 </w:t>
      </w:r>
      <w:r w:rsidRPr="00067D04">
        <w:rPr>
          <w:rFonts w:hint="eastAsia"/>
          <w:spacing w:val="-10"/>
          <w:sz w:val="24"/>
          <w:szCs w:val="24"/>
        </w:rPr>
        <w:t>元。</w:t>
      </w:r>
    </w:p>
    <w:p w14:paraId="70694F46" w14:textId="77777777" w:rsidR="00701D1B" w:rsidRPr="00067D04" w:rsidRDefault="00701D1B" w:rsidP="00AD7501">
      <w:pPr>
        <w:pStyle w:val="a7"/>
        <w:numPr>
          <w:ilvl w:val="0"/>
          <w:numId w:val="3"/>
        </w:numPr>
        <w:tabs>
          <w:tab w:val="left" w:pos="1929"/>
        </w:tabs>
        <w:kinsoku w:val="0"/>
        <w:overflowPunct w:val="0"/>
        <w:spacing w:before="0" w:line="381" w:lineRule="exact"/>
      </w:pPr>
      <w:r w:rsidRPr="00067D04">
        <w:rPr>
          <w:rFonts w:hint="eastAsia"/>
        </w:rPr>
        <w:t>混凝土强度</w:t>
      </w:r>
    </w:p>
    <w:p w14:paraId="13131D27" w14:textId="77777777" w:rsidR="00701D1B" w:rsidRPr="00067D04" w:rsidRDefault="00701D1B" w:rsidP="00701D1B">
      <w:pPr>
        <w:pStyle w:val="a3"/>
        <w:kinsoku w:val="0"/>
        <w:overflowPunct w:val="0"/>
        <w:spacing w:before="199" w:line="364" w:lineRule="auto"/>
        <w:ind w:left="1179" w:right="856"/>
        <w:rPr>
          <w:spacing w:val="-26"/>
          <w:sz w:val="24"/>
          <w:szCs w:val="24"/>
        </w:rPr>
      </w:pPr>
      <w:r w:rsidRPr="00067D04">
        <w:rPr>
          <w:rFonts w:hint="eastAsia"/>
          <w:spacing w:val="-12"/>
          <w:sz w:val="24"/>
          <w:szCs w:val="24"/>
        </w:rPr>
        <w:lastRenderedPageBreak/>
        <w:t>模板拆除之前，未达到拆模强度时即进行拆除的，将扣除违约金人民</w:t>
      </w:r>
      <w:r w:rsidRPr="00067D04">
        <w:rPr>
          <w:rFonts w:hint="eastAsia"/>
          <w:spacing w:val="-38"/>
          <w:sz w:val="24"/>
          <w:szCs w:val="24"/>
        </w:rPr>
        <w:t>币</w:t>
      </w:r>
      <w:r w:rsidRPr="00067D04">
        <w:rPr>
          <w:spacing w:val="-38"/>
          <w:sz w:val="24"/>
          <w:szCs w:val="24"/>
        </w:rPr>
        <w:t xml:space="preserve"> </w:t>
      </w:r>
      <w:r w:rsidRPr="00067D04">
        <w:rPr>
          <w:sz w:val="24"/>
          <w:szCs w:val="24"/>
        </w:rPr>
        <w:t>5000</w:t>
      </w:r>
      <w:r w:rsidRPr="00067D04">
        <w:rPr>
          <w:spacing w:val="-26"/>
          <w:sz w:val="24"/>
          <w:szCs w:val="24"/>
        </w:rPr>
        <w:t xml:space="preserve"> </w:t>
      </w:r>
      <w:r w:rsidRPr="00067D04">
        <w:rPr>
          <w:rFonts w:hint="eastAsia"/>
          <w:spacing w:val="-26"/>
          <w:sz w:val="24"/>
          <w:szCs w:val="24"/>
        </w:rPr>
        <w:t>元。</w:t>
      </w:r>
    </w:p>
    <w:p w14:paraId="5F522A39" w14:textId="77777777" w:rsidR="00701D1B" w:rsidRPr="00067D04" w:rsidRDefault="00701D1B" w:rsidP="00701D1B">
      <w:pPr>
        <w:pStyle w:val="a3"/>
        <w:kinsoku w:val="0"/>
        <w:overflowPunct w:val="0"/>
        <w:ind w:left="1179"/>
        <w:rPr>
          <w:sz w:val="24"/>
          <w:szCs w:val="24"/>
        </w:rPr>
      </w:pPr>
      <w:r w:rsidRPr="00067D04">
        <w:rPr>
          <w:rFonts w:hint="eastAsia"/>
          <w:sz w:val="24"/>
          <w:szCs w:val="24"/>
        </w:rPr>
        <w:t>（十）．施工用水用电</w:t>
      </w:r>
    </w:p>
    <w:p w14:paraId="6E2AAA5D" w14:textId="77777777" w:rsidR="00701D1B" w:rsidRPr="00067D04" w:rsidRDefault="00701D1B" w:rsidP="00AD7501">
      <w:pPr>
        <w:pStyle w:val="a7"/>
        <w:numPr>
          <w:ilvl w:val="0"/>
          <w:numId w:val="2"/>
        </w:numPr>
        <w:tabs>
          <w:tab w:val="left" w:pos="1929"/>
        </w:tabs>
        <w:kinsoku w:val="0"/>
        <w:overflowPunct w:val="0"/>
        <w:spacing w:before="199" w:line="364" w:lineRule="auto"/>
        <w:ind w:right="856" w:firstLine="0"/>
        <w:rPr>
          <w:spacing w:val="-26"/>
        </w:rPr>
      </w:pPr>
      <w:r w:rsidRPr="00067D04">
        <w:rPr>
          <w:rFonts w:hint="eastAsia"/>
          <w:spacing w:val="-10"/>
        </w:rPr>
        <w:t>接地接零保护系统：无重复接地，未采用</w:t>
      </w:r>
      <w:r w:rsidRPr="00067D04">
        <w:rPr>
          <w:spacing w:val="-10"/>
        </w:rPr>
        <w:t xml:space="preserve"> </w:t>
      </w:r>
      <w:r w:rsidRPr="00067D04">
        <w:t>TN-S</w:t>
      </w:r>
      <w:r w:rsidRPr="00067D04">
        <w:rPr>
          <w:spacing w:val="-18"/>
        </w:rPr>
        <w:t xml:space="preserve"> </w:t>
      </w:r>
      <w:r w:rsidRPr="00067D04">
        <w:rPr>
          <w:rFonts w:hint="eastAsia"/>
          <w:spacing w:val="-18"/>
        </w:rPr>
        <w:t>系统，保护零</w:t>
      </w:r>
      <w:r w:rsidRPr="00067D04">
        <w:rPr>
          <w:rFonts w:hint="eastAsia"/>
          <w:spacing w:val="-8"/>
        </w:rPr>
        <w:t>线与工作零线混接的，发现</w:t>
      </w:r>
      <w:proofErr w:type="gramStart"/>
      <w:r w:rsidRPr="00067D04">
        <w:rPr>
          <w:rFonts w:hint="eastAsia"/>
          <w:spacing w:val="-8"/>
        </w:rPr>
        <w:t>一</w:t>
      </w:r>
      <w:proofErr w:type="gramEnd"/>
      <w:r w:rsidRPr="00067D04">
        <w:rPr>
          <w:rFonts w:hint="eastAsia"/>
          <w:spacing w:val="-8"/>
        </w:rPr>
        <w:t>处罚</w:t>
      </w:r>
      <w:r w:rsidRPr="00067D04">
        <w:rPr>
          <w:spacing w:val="-8"/>
        </w:rPr>
        <w:t xml:space="preserve"> </w:t>
      </w:r>
      <w:r w:rsidRPr="00067D04">
        <w:t>500</w:t>
      </w:r>
      <w:r w:rsidRPr="00067D04">
        <w:rPr>
          <w:spacing w:val="-26"/>
        </w:rPr>
        <w:t xml:space="preserve"> </w:t>
      </w:r>
      <w:r w:rsidRPr="00067D04">
        <w:rPr>
          <w:rFonts w:hint="eastAsia"/>
          <w:spacing w:val="-26"/>
        </w:rPr>
        <w:t>元。</w:t>
      </w:r>
    </w:p>
    <w:p w14:paraId="75D6B3EF" w14:textId="77777777" w:rsidR="00701D1B" w:rsidRPr="00067D04" w:rsidRDefault="00701D1B" w:rsidP="00AD7501">
      <w:pPr>
        <w:pStyle w:val="a7"/>
        <w:numPr>
          <w:ilvl w:val="0"/>
          <w:numId w:val="2"/>
        </w:numPr>
        <w:tabs>
          <w:tab w:val="left" w:pos="1932"/>
        </w:tabs>
        <w:kinsoku w:val="0"/>
        <w:overflowPunct w:val="0"/>
        <w:spacing w:before="0" w:line="364" w:lineRule="auto"/>
        <w:ind w:right="700" w:firstLine="0"/>
        <w:rPr>
          <w:spacing w:val="-39"/>
        </w:rPr>
      </w:pPr>
      <w:r w:rsidRPr="00067D04">
        <w:rPr>
          <w:rFonts w:hint="eastAsia"/>
        </w:rPr>
        <w:t>配电箱、开关箱：不符合“三级配电两级保护”要求，无漏电</w:t>
      </w:r>
      <w:r w:rsidRPr="00067D04">
        <w:rPr>
          <w:rFonts w:hint="eastAsia"/>
          <w:spacing w:val="-9"/>
        </w:rPr>
        <w:t>保护或保护失灵，电箱内无隔离开关</w:t>
      </w:r>
      <w:r w:rsidRPr="00067D04">
        <w:rPr>
          <w:rFonts w:hint="eastAsia"/>
        </w:rPr>
        <w:t>（</w:t>
      </w:r>
      <w:r w:rsidRPr="00067D04">
        <w:rPr>
          <w:rFonts w:hint="eastAsia"/>
          <w:spacing w:val="-7"/>
        </w:rPr>
        <w:t>除移动电箱外，其他电箱一律要做重复接地保护</w:t>
      </w:r>
      <w:r w:rsidRPr="00067D04">
        <w:rPr>
          <w:rFonts w:hint="eastAsia"/>
          <w:spacing w:val="-35"/>
        </w:rPr>
        <w:t>）</w:t>
      </w:r>
      <w:r w:rsidRPr="00067D04">
        <w:rPr>
          <w:rFonts w:hint="eastAsia"/>
          <w:spacing w:val="-17"/>
        </w:rPr>
        <w:t>，违反“</w:t>
      </w:r>
      <w:proofErr w:type="gramStart"/>
      <w:r w:rsidRPr="00067D04">
        <w:rPr>
          <w:rFonts w:hint="eastAsia"/>
          <w:spacing w:val="-17"/>
        </w:rPr>
        <w:t>一</w:t>
      </w:r>
      <w:proofErr w:type="gramEnd"/>
      <w:r w:rsidRPr="00067D04">
        <w:rPr>
          <w:rFonts w:hint="eastAsia"/>
          <w:spacing w:val="-17"/>
        </w:rPr>
        <w:t>机、一闸、</w:t>
      </w:r>
      <w:proofErr w:type="gramStart"/>
      <w:r w:rsidRPr="00067D04">
        <w:rPr>
          <w:rFonts w:hint="eastAsia"/>
          <w:spacing w:val="-17"/>
        </w:rPr>
        <w:t>一</w:t>
      </w:r>
      <w:proofErr w:type="gramEnd"/>
      <w:r w:rsidRPr="00067D04">
        <w:rPr>
          <w:rFonts w:hint="eastAsia"/>
          <w:spacing w:val="-17"/>
        </w:rPr>
        <w:t>漏、一箱”，</w:t>
      </w:r>
      <w:proofErr w:type="gramStart"/>
      <w:r w:rsidRPr="00067D04">
        <w:rPr>
          <w:rFonts w:hint="eastAsia"/>
          <w:spacing w:val="-17"/>
        </w:rPr>
        <w:t>闸具损坏</w:t>
      </w:r>
      <w:proofErr w:type="gramEnd"/>
      <w:r w:rsidRPr="00067D04">
        <w:rPr>
          <w:rFonts w:hint="eastAsia"/>
          <w:spacing w:val="-17"/>
        </w:rPr>
        <w:t>，</w:t>
      </w:r>
      <w:r w:rsidRPr="00067D04">
        <w:rPr>
          <w:spacing w:val="-17"/>
        </w:rPr>
        <w:t xml:space="preserve"> </w:t>
      </w:r>
      <w:r w:rsidRPr="00067D04">
        <w:rPr>
          <w:rFonts w:hint="eastAsia"/>
        </w:rPr>
        <w:t>配电箱内无标记，无合格证及编号</w:t>
      </w:r>
      <w:r w:rsidRPr="00067D04">
        <w:t>,</w:t>
      </w:r>
      <w:r w:rsidRPr="00067D04">
        <w:rPr>
          <w:rFonts w:hint="eastAsia"/>
        </w:rPr>
        <w:t>电箱下引线混乱，电箱无门、无锁、无防护措施的，一箱多用、混用、使用</w:t>
      </w:r>
      <w:proofErr w:type="gramStart"/>
      <w:r w:rsidRPr="00067D04">
        <w:rPr>
          <w:rFonts w:hint="eastAsia"/>
        </w:rPr>
        <w:t>不</w:t>
      </w:r>
      <w:proofErr w:type="gramEnd"/>
      <w:r w:rsidRPr="00067D04">
        <w:rPr>
          <w:rFonts w:hint="eastAsia"/>
        </w:rPr>
        <w:t>标准箱，无插座防护，</w:t>
      </w:r>
      <w:r w:rsidRPr="00067D04">
        <w:t xml:space="preserve"> </w:t>
      </w:r>
      <w:r w:rsidRPr="00067D04">
        <w:rPr>
          <w:rFonts w:hint="eastAsia"/>
          <w:spacing w:val="-4"/>
        </w:rPr>
        <w:t>无巡视记录，接地</w:t>
      </w:r>
      <w:proofErr w:type="gramStart"/>
      <w:r w:rsidRPr="00067D04">
        <w:rPr>
          <w:rFonts w:hint="eastAsia"/>
          <w:spacing w:val="-4"/>
        </w:rPr>
        <w:t>接零不规范</w:t>
      </w:r>
      <w:proofErr w:type="gramEnd"/>
      <w:r w:rsidRPr="00067D04">
        <w:rPr>
          <w:rFonts w:hint="eastAsia"/>
          <w:spacing w:val="-4"/>
        </w:rPr>
        <w:t>，发现</w:t>
      </w:r>
      <w:proofErr w:type="gramStart"/>
      <w:r w:rsidRPr="00067D04">
        <w:rPr>
          <w:rFonts w:hint="eastAsia"/>
          <w:spacing w:val="-4"/>
        </w:rPr>
        <w:t>一</w:t>
      </w:r>
      <w:proofErr w:type="gramEnd"/>
      <w:r w:rsidRPr="00067D04">
        <w:rPr>
          <w:rFonts w:hint="eastAsia"/>
          <w:spacing w:val="-4"/>
        </w:rPr>
        <w:t>处罚</w:t>
      </w:r>
      <w:r w:rsidRPr="00067D04">
        <w:rPr>
          <w:spacing w:val="-4"/>
        </w:rPr>
        <w:t xml:space="preserve"> </w:t>
      </w:r>
      <w:r w:rsidRPr="00067D04">
        <w:t>100</w:t>
      </w:r>
      <w:r w:rsidRPr="00067D04">
        <w:rPr>
          <w:rFonts w:hint="eastAsia"/>
        </w:rPr>
        <w:t>～</w:t>
      </w:r>
      <w:r w:rsidRPr="00067D04">
        <w:t>500</w:t>
      </w:r>
      <w:r w:rsidRPr="00067D04">
        <w:rPr>
          <w:spacing w:val="-39"/>
        </w:rPr>
        <w:t xml:space="preserve"> </w:t>
      </w:r>
      <w:r w:rsidRPr="00067D04">
        <w:rPr>
          <w:rFonts w:hint="eastAsia"/>
          <w:spacing w:val="-39"/>
        </w:rPr>
        <w:t>元</w:t>
      </w:r>
    </w:p>
    <w:p w14:paraId="48C1C54B" w14:textId="77777777" w:rsidR="00701D1B" w:rsidRPr="00067D04" w:rsidRDefault="00701D1B" w:rsidP="00AD7501">
      <w:pPr>
        <w:pStyle w:val="a7"/>
        <w:numPr>
          <w:ilvl w:val="0"/>
          <w:numId w:val="2"/>
        </w:numPr>
        <w:tabs>
          <w:tab w:val="left" w:pos="1932"/>
        </w:tabs>
        <w:kinsoku w:val="0"/>
        <w:overflowPunct w:val="0"/>
        <w:spacing w:before="0" w:line="364" w:lineRule="auto"/>
        <w:ind w:right="856" w:firstLine="0"/>
        <w:rPr>
          <w:spacing w:val="-26"/>
        </w:rPr>
      </w:pPr>
      <w:r w:rsidRPr="00067D04">
        <w:rPr>
          <w:rFonts w:hint="eastAsia"/>
          <w:spacing w:val="-1"/>
        </w:rPr>
        <w:t>现场照明：照明回路无漏电保护，灯具金属</w:t>
      </w:r>
      <w:proofErr w:type="gramStart"/>
      <w:r w:rsidRPr="00067D04">
        <w:rPr>
          <w:rFonts w:hint="eastAsia"/>
          <w:spacing w:val="-1"/>
        </w:rPr>
        <w:t>外壳无接零</w:t>
      </w:r>
      <w:proofErr w:type="gramEnd"/>
      <w:r w:rsidRPr="00067D04">
        <w:rPr>
          <w:rFonts w:hint="eastAsia"/>
          <w:spacing w:val="-1"/>
        </w:rPr>
        <w:t>保护，</w:t>
      </w:r>
      <w:r w:rsidRPr="00067D04">
        <w:rPr>
          <w:spacing w:val="-1"/>
        </w:rPr>
        <w:t xml:space="preserve"> </w:t>
      </w:r>
      <w:r w:rsidRPr="00067D04">
        <w:rPr>
          <w:rFonts w:hint="eastAsia"/>
          <w:spacing w:val="-8"/>
        </w:rPr>
        <w:t>潮湿作业场地未使用</w:t>
      </w:r>
      <w:r w:rsidRPr="00067D04">
        <w:rPr>
          <w:spacing w:val="-8"/>
        </w:rPr>
        <w:t xml:space="preserve"> </w:t>
      </w:r>
      <w:r w:rsidRPr="00067D04">
        <w:t>36V</w:t>
      </w:r>
      <w:r w:rsidRPr="00067D04">
        <w:rPr>
          <w:spacing w:val="-14"/>
        </w:rPr>
        <w:t xml:space="preserve"> </w:t>
      </w:r>
      <w:r w:rsidRPr="00067D04">
        <w:rPr>
          <w:rFonts w:hint="eastAsia"/>
          <w:spacing w:val="-14"/>
        </w:rPr>
        <w:t>以下安全电压的，发现一次罚</w:t>
      </w:r>
      <w:r w:rsidRPr="00067D04">
        <w:rPr>
          <w:spacing w:val="-14"/>
        </w:rPr>
        <w:t xml:space="preserve"> </w:t>
      </w:r>
      <w:r w:rsidRPr="00067D04">
        <w:t>1000</w:t>
      </w:r>
      <w:r w:rsidRPr="00067D04">
        <w:rPr>
          <w:spacing w:val="-26"/>
        </w:rPr>
        <w:t xml:space="preserve"> </w:t>
      </w:r>
      <w:r w:rsidRPr="00067D04">
        <w:rPr>
          <w:rFonts w:hint="eastAsia"/>
          <w:spacing w:val="-26"/>
        </w:rPr>
        <w:t>元。</w:t>
      </w:r>
    </w:p>
    <w:p w14:paraId="4CBAB69F" w14:textId="77777777" w:rsidR="00701D1B" w:rsidRPr="00067D04" w:rsidRDefault="00701D1B" w:rsidP="00AD7501">
      <w:pPr>
        <w:pStyle w:val="a7"/>
        <w:numPr>
          <w:ilvl w:val="0"/>
          <w:numId w:val="2"/>
        </w:numPr>
        <w:tabs>
          <w:tab w:val="left" w:pos="1932"/>
        </w:tabs>
        <w:kinsoku w:val="0"/>
        <w:overflowPunct w:val="0"/>
        <w:spacing w:before="0" w:line="364" w:lineRule="auto"/>
        <w:ind w:right="856" w:firstLine="0"/>
        <w:jc w:val="both"/>
        <w:rPr>
          <w:spacing w:val="-1"/>
        </w:rPr>
      </w:pPr>
      <w:r w:rsidRPr="00067D04">
        <w:rPr>
          <w:rFonts w:hint="eastAsia"/>
          <w:spacing w:val="-1"/>
        </w:rPr>
        <w:t>配电线路：线路老化、破皮，线路过道无保护，架空线路不符</w:t>
      </w:r>
      <w:r w:rsidRPr="00067D04">
        <w:rPr>
          <w:rFonts w:hint="eastAsia"/>
          <w:spacing w:val="-13"/>
        </w:rPr>
        <w:t>合要求，</w:t>
      </w:r>
      <w:proofErr w:type="gramStart"/>
      <w:r w:rsidRPr="00067D04">
        <w:rPr>
          <w:rFonts w:hint="eastAsia"/>
          <w:spacing w:val="-13"/>
        </w:rPr>
        <w:t>四芯电缆</w:t>
      </w:r>
      <w:proofErr w:type="gramEnd"/>
      <w:r w:rsidRPr="00067D04">
        <w:rPr>
          <w:rFonts w:hint="eastAsia"/>
          <w:spacing w:val="-13"/>
        </w:rPr>
        <w:t>外加一根线</w:t>
      </w:r>
      <w:proofErr w:type="gramStart"/>
      <w:r w:rsidRPr="00067D04">
        <w:rPr>
          <w:rFonts w:hint="eastAsia"/>
          <w:spacing w:val="-13"/>
        </w:rPr>
        <w:t>代替五芯电缆</w:t>
      </w:r>
      <w:proofErr w:type="gramEnd"/>
      <w:r w:rsidRPr="00067D04">
        <w:rPr>
          <w:rFonts w:hint="eastAsia"/>
          <w:spacing w:val="-13"/>
        </w:rPr>
        <w:t>，电缆架设和埋设不符合</w:t>
      </w:r>
      <w:r w:rsidRPr="00067D04">
        <w:rPr>
          <w:rFonts w:hint="eastAsia"/>
          <w:spacing w:val="-4"/>
        </w:rPr>
        <w:t>要求的，无警示标志，无绝缘措施，发现</w:t>
      </w:r>
      <w:proofErr w:type="gramStart"/>
      <w:r w:rsidRPr="00067D04">
        <w:rPr>
          <w:rFonts w:hint="eastAsia"/>
          <w:spacing w:val="-1"/>
        </w:rPr>
        <w:t>一</w:t>
      </w:r>
      <w:proofErr w:type="gramEnd"/>
      <w:r w:rsidRPr="00067D04">
        <w:rPr>
          <w:rFonts w:hint="eastAsia"/>
          <w:spacing w:val="-1"/>
        </w:rPr>
        <w:t>处罚</w:t>
      </w:r>
      <w:r w:rsidRPr="00067D04">
        <w:rPr>
          <w:spacing w:val="-1"/>
        </w:rPr>
        <w:t xml:space="preserve"> 1000 </w:t>
      </w:r>
      <w:r w:rsidRPr="00067D04">
        <w:rPr>
          <w:rFonts w:hint="eastAsia"/>
          <w:spacing w:val="-1"/>
        </w:rPr>
        <w:t>元。</w:t>
      </w:r>
    </w:p>
    <w:p w14:paraId="31FCCC93" w14:textId="77777777" w:rsidR="00701D1B" w:rsidRPr="00067D04" w:rsidRDefault="00701D1B" w:rsidP="00067D04">
      <w:pPr>
        <w:pStyle w:val="a7"/>
        <w:numPr>
          <w:ilvl w:val="0"/>
          <w:numId w:val="2"/>
        </w:numPr>
        <w:tabs>
          <w:tab w:val="left" w:pos="1932"/>
        </w:tabs>
        <w:kinsoku w:val="0"/>
        <w:overflowPunct w:val="0"/>
        <w:spacing w:before="0" w:line="364" w:lineRule="auto"/>
        <w:ind w:right="856" w:firstLine="0"/>
        <w:jc w:val="both"/>
        <w:rPr>
          <w:spacing w:val="-1"/>
        </w:rPr>
      </w:pPr>
      <w:r w:rsidRPr="00067D04">
        <w:rPr>
          <w:rFonts w:hint="eastAsia"/>
          <w:spacing w:val="-1"/>
        </w:rPr>
        <w:t>电器装置：闸具、熔断器参数与设备容量不匹配、安装不合要求的，发现</w:t>
      </w:r>
      <w:proofErr w:type="gramStart"/>
      <w:r w:rsidRPr="00067D04">
        <w:rPr>
          <w:rFonts w:hint="eastAsia"/>
          <w:spacing w:val="-1"/>
        </w:rPr>
        <w:t>一</w:t>
      </w:r>
      <w:proofErr w:type="gramEnd"/>
      <w:r w:rsidRPr="00067D04">
        <w:rPr>
          <w:rFonts w:hint="eastAsia"/>
          <w:spacing w:val="-1"/>
        </w:rPr>
        <w:t>处罚</w:t>
      </w:r>
      <w:r w:rsidRPr="00067D04">
        <w:rPr>
          <w:spacing w:val="-1"/>
        </w:rPr>
        <w:t xml:space="preserve"> 1000 </w:t>
      </w:r>
      <w:r w:rsidRPr="00067D04">
        <w:rPr>
          <w:rFonts w:hint="eastAsia"/>
          <w:spacing w:val="-1"/>
        </w:rPr>
        <w:t>元。</w:t>
      </w:r>
    </w:p>
    <w:p w14:paraId="4A4102F0" w14:textId="77777777" w:rsidR="00701D1B" w:rsidRPr="00067D04" w:rsidRDefault="00701D1B" w:rsidP="00067D04">
      <w:pPr>
        <w:pStyle w:val="a7"/>
        <w:numPr>
          <w:ilvl w:val="0"/>
          <w:numId w:val="2"/>
        </w:numPr>
        <w:tabs>
          <w:tab w:val="left" w:pos="1929"/>
        </w:tabs>
        <w:kinsoku w:val="0"/>
        <w:overflowPunct w:val="0"/>
        <w:spacing w:before="0" w:line="364" w:lineRule="auto"/>
        <w:ind w:right="856" w:firstLine="0"/>
        <w:jc w:val="both"/>
        <w:rPr>
          <w:spacing w:val="-1"/>
        </w:rPr>
      </w:pPr>
      <w:r w:rsidRPr="00067D04">
        <w:rPr>
          <w:rFonts w:hint="eastAsia"/>
          <w:spacing w:val="-1"/>
        </w:rPr>
        <w:t>用其他金属丝代替熔丝的，发现</w:t>
      </w:r>
      <w:proofErr w:type="gramStart"/>
      <w:r w:rsidRPr="00067D04">
        <w:rPr>
          <w:rFonts w:hint="eastAsia"/>
          <w:spacing w:val="-1"/>
        </w:rPr>
        <w:t>一</w:t>
      </w:r>
      <w:proofErr w:type="gramEnd"/>
      <w:r w:rsidRPr="00067D04">
        <w:rPr>
          <w:rFonts w:hint="eastAsia"/>
          <w:spacing w:val="-1"/>
        </w:rPr>
        <w:t>处罚</w:t>
      </w:r>
      <w:r w:rsidRPr="00067D04">
        <w:rPr>
          <w:spacing w:val="-1"/>
        </w:rPr>
        <w:t xml:space="preserve"> 2000 </w:t>
      </w:r>
      <w:r w:rsidRPr="00067D04">
        <w:rPr>
          <w:rFonts w:hint="eastAsia"/>
          <w:spacing w:val="-1"/>
        </w:rPr>
        <w:t>元。</w:t>
      </w:r>
    </w:p>
    <w:p w14:paraId="3B1A7B5E" w14:textId="77777777" w:rsidR="00701D1B" w:rsidRPr="00067D04" w:rsidRDefault="00701D1B" w:rsidP="00067D04">
      <w:pPr>
        <w:pStyle w:val="a7"/>
        <w:numPr>
          <w:ilvl w:val="0"/>
          <w:numId w:val="2"/>
        </w:numPr>
        <w:tabs>
          <w:tab w:val="left" w:pos="1932"/>
        </w:tabs>
        <w:kinsoku w:val="0"/>
        <w:overflowPunct w:val="0"/>
        <w:spacing w:before="0" w:line="364" w:lineRule="auto"/>
        <w:ind w:right="856" w:firstLine="0"/>
        <w:jc w:val="both"/>
        <w:rPr>
          <w:spacing w:val="-26"/>
        </w:rPr>
      </w:pPr>
      <w:r w:rsidRPr="00067D04">
        <w:rPr>
          <w:rFonts w:hint="eastAsia"/>
          <w:spacing w:val="-1"/>
        </w:rPr>
        <w:t>手持电动工具、潜水泵、电锯、移动式电气设备、宿舍用电线路等没有按规定装</w:t>
      </w:r>
      <w:r w:rsidRPr="00067D04">
        <w:rPr>
          <w:rFonts w:hint="eastAsia"/>
          <w:spacing w:val="-8"/>
        </w:rPr>
        <w:t>设漏电保护开关的，宿舍用电使用加热器、乱接插</w:t>
      </w:r>
      <w:r w:rsidRPr="00067D04">
        <w:rPr>
          <w:rFonts w:hint="eastAsia"/>
          <w:spacing w:val="-6"/>
        </w:rPr>
        <w:t>座、乱拉电线，发现</w:t>
      </w:r>
      <w:proofErr w:type="gramStart"/>
      <w:r w:rsidRPr="00067D04">
        <w:rPr>
          <w:rFonts w:hint="eastAsia"/>
          <w:spacing w:val="-6"/>
        </w:rPr>
        <w:t>一</w:t>
      </w:r>
      <w:proofErr w:type="gramEnd"/>
      <w:r w:rsidRPr="00067D04">
        <w:rPr>
          <w:rFonts w:hint="eastAsia"/>
          <w:spacing w:val="-6"/>
        </w:rPr>
        <w:t>处罚</w:t>
      </w:r>
      <w:r w:rsidRPr="00067D04">
        <w:rPr>
          <w:spacing w:val="-6"/>
        </w:rPr>
        <w:t xml:space="preserve"> </w:t>
      </w:r>
      <w:r w:rsidRPr="00067D04">
        <w:t>2000</w:t>
      </w:r>
      <w:r w:rsidRPr="00067D04">
        <w:rPr>
          <w:spacing w:val="-26"/>
        </w:rPr>
        <w:t xml:space="preserve"> </w:t>
      </w:r>
      <w:r w:rsidRPr="00067D04">
        <w:rPr>
          <w:rFonts w:hint="eastAsia"/>
          <w:spacing w:val="-26"/>
        </w:rPr>
        <w:t>元。</w:t>
      </w:r>
    </w:p>
    <w:p w14:paraId="01FB983F" w14:textId="77777777" w:rsidR="00701D1B" w:rsidRPr="00067D04" w:rsidRDefault="00701D1B" w:rsidP="00AD7501">
      <w:pPr>
        <w:pStyle w:val="a7"/>
        <w:numPr>
          <w:ilvl w:val="0"/>
          <w:numId w:val="2"/>
        </w:numPr>
        <w:tabs>
          <w:tab w:val="left" w:pos="1929"/>
        </w:tabs>
        <w:kinsoku w:val="0"/>
        <w:overflowPunct w:val="0"/>
        <w:spacing w:before="0" w:line="381" w:lineRule="exact"/>
        <w:ind w:left="1929"/>
        <w:jc w:val="both"/>
        <w:rPr>
          <w:spacing w:val="-16"/>
        </w:rPr>
      </w:pPr>
      <w:r w:rsidRPr="00067D04">
        <w:rPr>
          <w:rFonts w:hint="eastAsia"/>
          <w:spacing w:val="-5"/>
        </w:rPr>
        <w:t>用电设备无重复接地的，按每处</w:t>
      </w:r>
      <w:r w:rsidRPr="00067D04">
        <w:rPr>
          <w:spacing w:val="-5"/>
        </w:rPr>
        <w:t xml:space="preserve"> </w:t>
      </w:r>
      <w:r w:rsidRPr="00067D04">
        <w:t>500</w:t>
      </w:r>
      <w:r w:rsidRPr="00067D04">
        <w:rPr>
          <w:spacing w:val="-16"/>
        </w:rPr>
        <w:t xml:space="preserve"> </w:t>
      </w:r>
      <w:r w:rsidRPr="00067D04">
        <w:rPr>
          <w:rFonts w:hint="eastAsia"/>
          <w:spacing w:val="-16"/>
        </w:rPr>
        <w:t>元处罚。</w:t>
      </w:r>
    </w:p>
    <w:p w14:paraId="2C0C6D39" w14:textId="77777777" w:rsidR="00701D1B" w:rsidRPr="00067D04" w:rsidRDefault="00701D1B" w:rsidP="00AD7501">
      <w:pPr>
        <w:pStyle w:val="a7"/>
        <w:numPr>
          <w:ilvl w:val="0"/>
          <w:numId w:val="2"/>
        </w:numPr>
        <w:tabs>
          <w:tab w:val="left" w:pos="1929"/>
        </w:tabs>
        <w:kinsoku w:val="0"/>
        <w:overflowPunct w:val="0"/>
        <w:spacing w:before="199"/>
        <w:ind w:left="1929"/>
        <w:rPr>
          <w:spacing w:val="-16"/>
        </w:rPr>
      </w:pPr>
      <w:r w:rsidRPr="00067D04">
        <w:rPr>
          <w:rFonts w:hint="eastAsia"/>
          <w:spacing w:val="-4"/>
        </w:rPr>
        <w:t>在闸刀开关的保险丝上接负载的，按每处</w:t>
      </w:r>
      <w:r w:rsidRPr="00067D04">
        <w:rPr>
          <w:spacing w:val="-4"/>
        </w:rPr>
        <w:t xml:space="preserve"> </w:t>
      </w:r>
      <w:r w:rsidRPr="00067D04">
        <w:t>1000</w:t>
      </w:r>
      <w:r w:rsidRPr="00067D04">
        <w:rPr>
          <w:spacing w:val="-16"/>
        </w:rPr>
        <w:t xml:space="preserve"> </w:t>
      </w:r>
      <w:r w:rsidRPr="00067D04">
        <w:rPr>
          <w:rFonts w:hint="eastAsia"/>
          <w:spacing w:val="-16"/>
        </w:rPr>
        <w:t>元处罚。</w:t>
      </w:r>
    </w:p>
    <w:p w14:paraId="73C6F05C" w14:textId="77777777" w:rsidR="00701D1B" w:rsidRPr="00067D04" w:rsidRDefault="00701D1B" w:rsidP="00AD7501">
      <w:pPr>
        <w:pStyle w:val="a7"/>
        <w:numPr>
          <w:ilvl w:val="0"/>
          <w:numId w:val="2"/>
        </w:numPr>
        <w:tabs>
          <w:tab w:val="left" w:pos="2081"/>
        </w:tabs>
        <w:kinsoku w:val="0"/>
        <w:overflowPunct w:val="0"/>
        <w:spacing w:before="199"/>
        <w:ind w:left="2080" w:hanging="902"/>
        <w:rPr>
          <w:spacing w:val="-26"/>
        </w:rPr>
      </w:pPr>
      <w:r w:rsidRPr="00067D04">
        <w:rPr>
          <w:rFonts w:hint="eastAsia"/>
          <w:spacing w:val="-4"/>
        </w:rPr>
        <w:t>使用破损的插头或用导线直接插在插座上的，处罚</w:t>
      </w:r>
      <w:r w:rsidRPr="00067D04">
        <w:rPr>
          <w:spacing w:val="-4"/>
        </w:rPr>
        <w:t xml:space="preserve"> </w:t>
      </w:r>
      <w:r w:rsidRPr="00067D04">
        <w:t>500</w:t>
      </w:r>
      <w:r w:rsidRPr="00067D04">
        <w:rPr>
          <w:spacing w:val="-26"/>
        </w:rPr>
        <w:t xml:space="preserve"> </w:t>
      </w:r>
      <w:r w:rsidRPr="00067D04">
        <w:rPr>
          <w:rFonts w:hint="eastAsia"/>
          <w:spacing w:val="-26"/>
        </w:rPr>
        <w:t>元。</w:t>
      </w:r>
    </w:p>
    <w:p w14:paraId="31FFE34C" w14:textId="77777777" w:rsidR="00701D1B" w:rsidRPr="00067D04" w:rsidRDefault="00701D1B" w:rsidP="00AD7501">
      <w:pPr>
        <w:pStyle w:val="a7"/>
        <w:numPr>
          <w:ilvl w:val="0"/>
          <w:numId w:val="2"/>
        </w:numPr>
        <w:tabs>
          <w:tab w:val="left" w:pos="2081"/>
        </w:tabs>
        <w:kinsoku w:val="0"/>
        <w:overflowPunct w:val="0"/>
        <w:spacing w:before="198" w:line="364" w:lineRule="auto"/>
        <w:ind w:right="856" w:firstLine="0"/>
        <w:rPr>
          <w:spacing w:val="-26"/>
        </w:rPr>
      </w:pPr>
      <w:r w:rsidRPr="00067D04">
        <w:rPr>
          <w:rFonts w:hint="eastAsia"/>
          <w:spacing w:val="-6"/>
        </w:rPr>
        <w:t>定期检查现场安全用电时，施工单位项目经理、安全员和电</w:t>
      </w:r>
      <w:r w:rsidRPr="00067D04">
        <w:rPr>
          <w:rFonts w:hint="eastAsia"/>
          <w:spacing w:val="-9"/>
        </w:rPr>
        <w:t>工未全部到齐现场的，发现处罚</w:t>
      </w:r>
      <w:r w:rsidRPr="00067D04">
        <w:rPr>
          <w:spacing w:val="-9"/>
        </w:rPr>
        <w:t xml:space="preserve"> </w:t>
      </w:r>
      <w:r w:rsidRPr="00067D04">
        <w:t>1000</w:t>
      </w:r>
      <w:r w:rsidRPr="00067D04">
        <w:rPr>
          <w:spacing w:val="-26"/>
        </w:rPr>
        <w:t xml:space="preserve"> </w:t>
      </w:r>
      <w:r w:rsidRPr="00067D04">
        <w:rPr>
          <w:rFonts w:hint="eastAsia"/>
          <w:spacing w:val="-26"/>
        </w:rPr>
        <w:t>元。</w:t>
      </w:r>
    </w:p>
    <w:p w14:paraId="40BFA769" w14:textId="77777777" w:rsidR="00701D1B" w:rsidRPr="00067D04" w:rsidRDefault="00701D1B" w:rsidP="00AD7501">
      <w:pPr>
        <w:pStyle w:val="a7"/>
        <w:numPr>
          <w:ilvl w:val="0"/>
          <w:numId w:val="2"/>
        </w:numPr>
        <w:tabs>
          <w:tab w:val="left" w:pos="2081"/>
        </w:tabs>
        <w:kinsoku w:val="0"/>
        <w:overflowPunct w:val="0"/>
        <w:spacing w:before="1" w:line="364" w:lineRule="auto"/>
        <w:ind w:right="709" w:firstLine="0"/>
        <w:rPr>
          <w:spacing w:val="-26"/>
        </w:rPr>
      </w:pPr>
      <w:r w:rsidRPr="00067D04">
        <w:rPr>
          <w:rFonts w:hint="eastAsia"/>
          <w:spacing w:val="-16"/>
        </w:rPr>
        <w:t>现场防火：未按要求配置灭火器材，在易燃易爆的地方动火的</w:t>
      </w:r>
      <w:r w:rsidRPr="00067D04">
        <w:rPr>
          <w:rFonts w:hint="eastAsia"/>
          <w:spacing w:val="-13"/>
        </w:rPr>
        <w:t>，发现一</w:t>
      </w:r>
      <w:proofErr w:type="gramStart"/>
      <w:r w:rsidRPr="00067D04">
        <w:rPr>
          <w:rFonts w:hint="eastAsia"/>
          <w:spacing w:val="-13"/>
        </w:rPr>
        <w:t>处</w:t>
      </w:r>
      <w:proofErr w:type="gramEnd"/>
      <w:r w:rsidRPr="00067D04">
        <w:rPr>
          <w:rFonts w:hint="eastAsia"/>
          <w:spacing w:val="-13"/>
        </w:rPr>
        <w:t>处罚</w:t>
      </w:r>
      <w:r w:rsidRPr="00067D04">
        <w:rPr>
          <w:spacing w:val="-13"/>
        </w:rPr>
        <w:t xml:space="preserve"> </w:t>
      </w:r>
      <w:r w:rsidRPr="00067D04">
        <w:t>2000</w:t>
      </w:r>
      <w:r w:rsidRPr="00067D04">
        <w:rPr>
          <w:spacing w:val="-26"/>
        </w:rPr>
        <w:t xml:space="preserve"> </w:t>
      </w:r>
      <w:r w:rsidRPr="00067D04">
        <w:rPr>
          <w:rFonts w:hint="eastAsia"/>
          <w:spacing w:val="-26"/>
        </w:rPr>
        <w:t>元。</w:t>
      </w:r>
    </w:p>
    <w:p w14:paraId="138647F4" w14:textId="77777777" w:rsidR="00701D1B" w:rsidRPr="00067D04" w:rsidRDefault="00701D1B" w:rsidP="00AD7501">
      <w:pPr>
        <w:pStyle w:val="a7"/>
        <w:numPr>
          <w:ilvl w:val="0"/>
          <w:numId w:val="2"/>
        </w:numPr>
        <w:tabs>
          <w:tab w:val="left" w:pos="2081"/>
        </w:tabs>
        <w:kinsoku w:val="0"/>
        <w:overflowPunct w:val="0"/>
        <w:spacing w:before="0" w:line="364" w:lineRule="auto"/>
        <w:ind w:right="709" w:firstLine="0"/>
        <w:rPr>
          <w:spacing w:val="-26"/>
        </w:rPr>
      </w:pPr>
      <w:r w:rsidRPr="00067D04">
        <w:rPr>
          <w:rFonts w:hint="eastAsia"/>
          <w:spacing w:val="-15"/>
        </w:rPr>
        <w:t>电焊机的电源线、焊钳或其接线的绝缘破损、接线柱无护罩的</w:t>
      </w:r>
      <w:r w:rsidRPr="00067D04">
        <w:rPr>
          <w:rFonts w:hint="eastAsia"/>
          <w:spacing w:val="-10"/>
        </w:rPr>
        <w:t>，每台将扣除违约金人民币</w:t>
      </w:r>
      <w:r w:rsidRPr="00067D04">
        <w:rPr>
          <w:spacing w:val="-10"/>
        </w:rPr>
        <w:t xml:space="preserve"> </w:t>
      </w:r>
      <w:r w:rsidRPr="00067D04">
        <w:t>100</w:t>
      </w:r>
      <w:r w:rsidRPr="00067D04">
        <w:rPr>
          <w:spacing w:val="-26"/>
        </w:rPr>
        <w:t xml:space="preserve"> </w:t>
      </w:r>
      <w:r w:rsidRPr="00067D04">
        <w:rPr>
          <w:rFonts w:hint="eastAsia"/>
          <w:spacing w:val="-26"/>
        </w:rPr>
        <w:t>元。</w:t>
      </w:r>
    </w:p>
    <w:p w14:paraId="21832932" w14:textId="77777777" w:rsidR="00701D1B" w:rsidRPr="00067D04" w:rsidRDefault="00701D1B" w:rsidP="00AD7501">
      <w:pPr>
        <w:pStyle w:val="a7"/>
        <w:numPr>
          <w:ilvl w:val="0"/>
          <w:numId w:val="2"/>
        </w:numPr>
        <w:tabs>
          <w:tab w:val="left" w:pos="2081"/>
        </w:tabs>
        <w:kinsoku w:val="0"/>
        <w:overflowPunct w:val="0"/>
        <w:spacing w:before="0" w:line="364" w:lineRule="auto"/>
        <w:ind w:right="856" w:firstLine="0"/>
        <w:rPr>
          <w:spacing w:val="-26"/>
        </w:rPr>
      </w:pPr>
      <w:r w:rsidRPr="00067D04">
        <w:rPr>
          <w:rFonts w:hint="eastAsia"/>
          <w:spacing w:val="-7"/>
        </w:rPr>
        <w:t>工地现场不得乱拉乱接电线，电线、电缆不得拖地，违者每</w:t>
      </w:r>
      <w:r w:rsidRPr="00067D04">
        <w:rPr>
          <w:rFonts w:hint="eastAsia"/>
          <w:spacing w:val="-11"/>
        </w:rPr>
        <w:t>项将扣除违约金人民币</w:t>
      </w:r>
      <w:r w:rsidRPr="00067D04">
        <w:rPr>
          <w:spacing w:val="-11"/>
        </w:rPr>
        <w:t xml:space="preserve"> </w:t>
      </w:r>
      <w:r w:rsidRPr="00067D04">
        <w:t>500</w:t>
      </w:r>
      <w:r w:rsidRPr="00067D04">
        <w:rPr>
          <w:spacing w:val="-26"/>
        </w:rPr>
        <w:t xml:space="preserve"> </w:t>
      </w:r>
      <w:r w:rsidRPr="00067D04">
        <w:rPr>
          <w:rFonts w:hint="eastAsia"/>
          <w:spacing w:val="-26"/>
        </w:rPr>
        <w:t>元。</w:t>
      </w:r>
    </w:p>
    <w:p w14:paraId="3FD01691" w14:textId="77777777" w:rsidR="00701D1B" w:rsidRPr="00067D04" w:rsidRDefault="00701D1B" w:rsidP="00AD7501">
      <w:pPr>
        <w:pStyle w:val="a7"/>
        <w:numPr>
          <w:ilvl w:val="0"/>
          <w:numId w:val="2"/>
        </w:numPr>
        <w:tabs>
          <w:tab w:val="left" w:pos="2081"/>
        </w:tabs>
        <w:kinsoku w:val="0"/>
        <w:overflowPunct w:val="0"/>
        <w:spacing w:before="0"/>
        <w:ind w:left="2080" w:hanging="902"/>
        <w:rPr>
          <w:spacing w:val="-26"/>
        </w:rPr>
      </w:pPr>
      <w:r w:rsidRPr="00067D04">
        <w:rPr>
          <w:rFonts w:hint="eastAsia"/>
          <w:spacing w:val="-4"/>
        </w:rPr>
        <w:lastRenderedPageBreak/>
        <w:t>对未经申报批准擅自接水、接电的单位，处罚</w:t>
      </w:r>
      <w:r w:rsidRPr="00067D04">
        <w:rPr>
          <w:spacing w:val="-4"/>
        </w:rPr>
        <w:t xml:space="preserve"> </w:t>
      </w:r>
      <w:r w:rsidRPr="00067D04">
        <w:t>5000</w:t>
      </w:r>
      <w:r w:rsidRPr="00067D04">
        <w:rPr>
          <w:spacing w:val="-26"/>
        </w:rPr>
        <w:t xml:space="preserve"> </w:t>
      </w:r>
      <w:r w:rsidRPr="00067D04">
        <w:rPr>
          <w:rFonts w:hint="eastAsia"/>
          <w:spacing w:val="-26"/>
        </w:rPr>
        <w:t>元。</w:t>
      </w:r>
    </w:p>
    <w:p w14:paraId="2CFE8361" w14:textId="77777777" w:rsidR="00701D1B" w:rsidRPr="00067D04" w:rsidRDefault="00701D1B" w:rsidP="00AD7501">
      <w:pPr>
        <w:pStyle w:val="a7"/>
        <w:numPr>
          <w:ilvl w:val="0"/>
          <w:numId w:val="2"/>
        </w:numPr>
        <w:tabs>
          <w:tab w:val="left" w:pos="2081"/>
        </w:tabs>
        <w:kinsoku w:val="0"/>
        <w:overflowPunct w:val="0"/>
        <w:spacing w:before="195" w:line="364" w:lineRule="auto"/>
        <w:ind w:right="859" w:firstLine="0"/>
      </w:pPr>
      <w:r w:rsidRPr="00067D04">
        <w:rPr>
          <w:rFonts w:hint="eastAsia"/>
          <w:spacing w:val="-4"/>
        </w:rPr>
        <w:t>对于损坏供水供电管道管线的单位，处罚</w:t>
      </w:r>
      <w:r w:rsidRPr="00067D04">
        <w:rPr>
          <w:spacing w:val="-4"/>
        </w:rPr>
        <w:t xml:space="preserve"> </w:t>
      </w:r>
      <w:r w:rsidRPr="00067D04">
        <w:t>5000</w:t>
      </w:r>
      <w:r w:rsidRPr="00067D04">
        <w:rPr>
          <w:spacing w:val="-13"/>
        </w:rPr>
        <w:t xml:space="preserve"> </w:t>
      </w:r>
      <w:r w:rsidRPr="00067D04">
        <w:rPr>
          <w:rFonts w:hint="eastAsia"/>
          <w:spacing w:val="-13"/>
        </w:rPr>
        <w:t>元；对隐瞒损</w:t>
      </w:r>
      <w:r w:rsidRPr="00067D04">
        <w:rPr>
          <w:rFonts w:hint="eastAsia"/>
        </w:rPr>
        <w:t>坏管道管线事故的单位，加倍处罚。</w:t>
      </w:r>
    </w:p>
    <w:p w14:paraId="3B02FDC0" w14:textId="77777777" w:rsidR="00701D1B" w:rsidRPr="00067D04" w:rsidRDefault="00701D1B" w:rsidP="00AD7501">
      <w:pPr>
        <w:pStyle w:val="a7"/>
        <w:numPr>
          <w:ilvl w:val="0"/>
          <w:numId w:val="2"/>
        </w:numPr>
        <w:tabs>
          <w:tab w:val="left" w:pos="2081"/>
        </w:tabs>
        <w:kinsoku w:val="0"/>
        <w:overflowPunct w:val="0"/>
        <w:spacing w:before="0" w:line="364" w:lineRule="auto"/>
        <w:ind w:right="856" w:firstLine="0"/>
      </w:pPr>
      <w:r w:rsidRPr="00067D04">
        <w:rPr>
          <w:rFonts w:hint="eastAsia"/>
          <w:spacing w:val="-11"/>
        </w:rPr>
        <w:t>电焊工、电工无三宝、</w:t>
      </w:r>
      <w:proofErr w:type="gramStart"/>
      <w:r w:rsidRPr="00067D04">
        <w:rPr>
          <w:rFonts w:hint="eastAsia"/>
          <w:spacing w:val="-11"/>
        </w:rPr>
        <w:t>登高穿</w:t>
      </w:r>
      <w:proofErr w:type="gramEnd"/>
      <w:r w:rsidRPr="00067D04">
        <w:rPr>
          <w:rFonts w:hint="eastAsia"/>
          <w:spacing w:val="-11"/>
        </w:rPr>
        <w:t>硬底鞋，违者将扣除违约金人</w:t>
      </w:r>
      <w:r w:rsidRPr="00067D04">
        <w:rPr>
          <w:rFonts w:hint="eastAsia"/>
          <w:spacing w:val="-31"/>
        </w:rPr>
        <w:t>民币</w:t>
      </w:r>
      <w:r w:rsidRPr="00067D04">
        <w:rPr>
          <w:spacing w:val="-31"/>
        </w:rPr>
        <w:t xml:space="preserve"> </w:t>
      </w:r>
      <w:r w:rsidRPr="00067D04">
        <w:t>100</w:t>
      </w:r>
      <w:r w:rsidRPr="00067D04">
        <w:rPr>
          <w:spacing w:val="-38"/>
        </w:rPr>
        <w:t xml:space="preserve"> </w:t>
      </w:r>
      <w:r w:rsidRPr="00067D04">
        <w:rPr>
          <w:rFonts w:hint="eastAsia"/>
          <w:spacing w:val="-38"/>
        </w:rPr>
        <w:t>元</w:t>
      </w:r>
      <w:r w:rsidRPr="00067D04">
        <w:t>/</w:t>
      </w:r>
      <w:r w:rsidRPr="00067D04">
        <w:rPr>
          <w:rFonts w:hint="eastAsia"/>
        </w:rPr>
        <w:t>人次。</w:t>
      </w:r>
    </w:p>
    <w:p w14:paraId="7CCD7C99" w14:textId="77777777" w:rsidR="00701D1B" w:rsidRPr="00067D04" w:rsidRDefault="00701D1B" w:rsidP="00701D1B">
      <w:pPr>
        <w:pStyle w:val="a3"/>
        <w:kinsoku w:val="0"/>
        <w:overflowPunct w:val="0"/>
        <w:ind w:left="1179"/>
        <w:rPr>
          <w:sz w:val="24"/>
          <w:szCs w:val="24"/>
        </w:rPr>
      </w:pPr>
      <w:r w:rsidRPr="00067D04">
        <w:rPr>
          <w:rFonts w:hint="eastAsia"/>
          <w:sz w:val="24"/>
          <w:szCs w:val="24"/>
        </w:rPr>
        <w:t>（十一）．方案与制度</w:t>
      </w:r>
    </w:p>
    <w:p w14:paraId="7231EF37" w14:textId="77777777" w:rsidR="00701D1B" w:rsidRPr="00067D04" w:rsidRDefault="00701D1B" w:rsidP="00AD7501">
      <w:pPr>
        <w:pStyle w:val="a7"/>
        <w:numPr>
          <w:ilvl w:val="0"/>
          <w:numId w:val="1"/>
        </w:numPr>
        <w:tabs>
          <w:tab w:val="left" w:pos="1932"/>
        </w:tabs>
        <w:kinsoku w:val="0"/>
        <w:overflowPunct w:val="0"/>
        <w:spacing w:before="197" w:line="364" w:lineRule="auto"/>
        <w:ind w:right="856" w:firstLine="0"/>
        <w:rPr>
          <w:spacing w:val="-1"/>
        </w:rPr>
      </w:pPr>
      <w:r w:rsidRPr="00067D04">
        <w:rPr>
          <w:rFonts w:hint="eastAsia"/>
          <w:spacing w:val="-1"/>
        </w:rPr>
        <w:t>安全交底：无安全交底、交底无针对性、危险源告知不清，将</w:t>
      </w:r>
      <w:r w:rsidRPr="00067D04">
        <w:rPr>
          <w:rFonts w:hint="eastAsia"/>
          <w:spacing w:val="-9"/>
        </w:rPr>
        <w:t>扣除违约金人民币</w:t>
      </w:r>
      <w:r w:rsidRPr="00067D04">
        <w:rPr>
          <w:spacing w:val="-9"/>
        </w:rPr>
        <w:t xml:space="preserve"> </w:t>
      </w:r>
      <w:r w:rsidRPr="00067D04">
        <w:rPr>
          <w:spacing w:val="-1"/>
        </w:rPr>
        <w:t xml:space="preserve">500 </w:t>
      </w:r>
      <w:r w:rsidRPr="00067D04">
        <w:rPr>
          <w:rFonts w:hint="eastAsia"/>
          <w:spacing w:val="-1"/>
        </w:rPr>
        <w:t>元。</w:t>
      </w:r>
    </w:p>
    <w:p w14:paraId="00B31815" w14:textId="77777777" w:rsidR="00701D1B" w:rsidRPr="00067D04" w:rsidRDefault="00701D1B" w:rsidP="00067D04">
      <w:pPr>
        <w:pStyle w:val="a7"/>
        <w:numPr>
          <w:ilvl w:val="0"/>
          <w:numId w:val="1"/>
        </w:numPr>
        <w:tabs>
          <w:tab w:val="left" w:pos="1932"/>
        </w:tabs>
        <w:kinsoku w:val="0"/>
        <w:overflowPunct w:val="0"/>
        <w:spacing w:before="197" w:line="364" w:lineRule="auto"/>
        <w:ind w:right="856" w:firstLine="0"/>
        <w:rPr>
          <w:spacing w:val="-1"/>
        </w:rPr>
      </w:pPr>
      <w:r w:rsidRPr="00067D04">
        <w:rPr>
          <w:rFonts w:hint="eastAsia"/>
          <w:spacing w:val="-1"/>
        </w:rPr>
        <w:t>作业操作：不按方案实施、不按程序操作、不按交底作业，将扣除违约金人民币</w:t>
      </w:r>
      <w:r w:rsidRPr="00067D04">
        <w:rPr>
          <w:spacing w:val="-1"/>
        </w:rPr>
        <w:t xml:space="preserve"> 500 </w:t>
      </w:r>
      <w:r w:rsidRPr="00067D04">
        <w:rPr>
          <w:rFonts w:hint="eastAsia"/>
          <w:spacing w:val="-1"/>
        </w:rPr>
        <w:t>元。</w:t>
      </w:r>
    </w:p>
    <w:p w14:paraId="71AF7DEC" w14:textId="77777777" w:rsidR="00701D1B" w:rsidRPr="00067D04" w:rsidRDefault="00701D1B" w:rsidP="00AD7501">
      <w:pPr>
        <w:pStyle w:val="a7"/>
        <w:numPr>
          <w:ilvl w:val="0"/>
          <w:numId w:val="1"/>
        </w:numPr>
        <w:tabs>
          <w:tab w:val="left" w:pos="1932"/>
        </w:tabs>
        <w:kinsoku w:val="0"/>
        <w:overflowPunct w:val="0"/>
        <w:spacing w:before="199" w:line="364" w:lineRule="auto"/>
        <w:ind w:right="856" w:firstLine="0"/>
        <w:jc w:val="both"/>
        <w:rPr>
          <w:spacing w:val="-1"/>
        </w:rPr>
      </w:pPr>
      <w:r w:rsidRPr="00067D04">
        <w:rPr>
          <w:rFonts w:hint="eastAsia"/>
          <w:spacing w:val="-1"/>
        </w:rPr>
        <w:t>安全制度：不落实安全检查制度，不按要求对分包单位进行安全考核，安全检查，安全考核记录不全的，不落实其他有关安全管理制度的，将扣除违约金人民币</w:t>
      </w:r>
      <w:r w:rsidRPr="00067D04">
        <w:rPr>
          <w:spacing w:val="-1"/>
        </w:rPr>
        <w:t xml:space="preserve"> 100-500 </w:t>
      </w:r>
      <w:r w:rsidRPr="00067D04">
        <w:rPr>
          <w:rFonts w:hint="eastAsia"/>
          <w:spacing w:val="-1"/>
        </w:rPr>
        <w:t>元。</w:t>
      </w:r>
    </w:p>
    <w:p w14:paraId="747EAB96" w14:textId="77777777" w:rsidR="00701D1B" w:rsidRPr="00067D04" w:rsidRDefault="00701D1B" w:rsidP="00701D1B">
      <w:pPr>
        <w:pStyle w:val="a3"/>
        <w:kinsoku w:val="0"/>
        <w:overflowPunct w:val="0"/>
        <w:spacing w:line="384" w:lineRule="exact"/>
        <w:ind w:left="1179"/>
        <w:rPr>
          <w:sz w:val="24"/>
          <w:szCs w:val="24"/>
        </w:rPr>
      </w:pPr>
      <w:r w:rsidRPr="00067D04">
        <w:rPr>
          <w:rFonts w:hint="eastAsia"/>
          <w:sz w:val="24"/>
          <w:szCs w:val="24"/>
        </w:rPr>
        <w:t>（十二）．人员管理</w:t>
      </w:r>
    </w:p>
    <w:p w14:paraId="3A89919A" w14:textId="77777777" w:rsidR="00701D1B" w:rsidRPr="00067D04" w:rsidRDefault="005002DE" w:rsidP="00701D1B">
      <w:pPr>
        <w:pStyle w:val="a3"/>
        <w:kinsoku w:val="0"/>
        <w:overflowPunct w:val="0"/>
        <w:spacing w:before="199" w:line="364" w:lineRule="auto"/>
        <w:ind w:left="1179" w:right="856"/>
        <w:jc w:val="both"/>
        <w:rPr>
          <w:sz w:val="24"/>
          <w:szCs w:val="24"/>
        </w:rPr>
      </w:pPr>
      <w:r w:rsidRPr="005002DE">
        <w:rPr>
          <w:rFonts w:hint="eastAsia"/>
          <w:sz w:val="24"/>
          <w:szCs w:val="24"/>
        </w:rPr>
        <w:t>人员档案管理不到位、不及时，将扣除违约金人民币200元。</w:t>
      </w:r>
    </w:p>
    <w:p w14:paraId="4AA3A161" w14:textId="77777777" w:rsidR="00701D1B" w:rsidRPr="00067D04" w:rsidRDefault="00701D1B" w:rsidP="00701D1B">
      <w:pPr>
        <w:pStyle w:val="51"/>
        <w:kinsoku w:val="0"/>
        <w:overflowPunct w:val="0"/>
        <w:spacing w:line="364" w:lineRule="auto"/>
        <w:ind w:left="1179" w:right="852"/>
        <w:jc w:val="both"/>
        <w:outlineLvl w:val="9"/>
        <w:rPr>
          <w:sz w:val="24"/>
          <w:szCs w:val="24"/>
        </w:rPr>
      </w:pPr>
      <w:r w:rsidRPr="00067D04">
        <w:rPr>
          <w:rFonts w:hint="eastAsia"/>
          <w:w w:val="95"/>
          <w:sz w:val="24"/>
          <w:szCs w:val="24"/>
        </w:rPr>
        <w:t>八、本管理规定与</w:t>
      </w:r>
      <w:r w:rsidR="000A37B4" w:rsidRPr="00067D04">
        <w:rPr>
          <w:rFonts w:hint="eastAsia"/>
          <w:w w:val="95"/>
          <w:sz w:val="24"/>
          <w:szCs w:val="24"/>
        </w:rPr>
        <w:t>设计研发大楼</w:t>
      </w:r>
      <w:r w:rsidRPr="00067D04">
        <w:rPr>
          <w:rFonts w:hint="eastAsia"/>
          <w:w w:val="95"/>
          <w:sz w:val="24"/>
          <w:szCs w:val="24"/>
        </w:rPr>
        <w:t>项目施工总承包及管理配合服务施工合同有不一致之处，以</w:t>
      </w:r>
      <w:r w:rsidR="000A37B4" w:rsidRPr="00067D04">
        <w:rPr>
          <w:rFonts w:hint="eastAsia"/>
          <w:w w:val="95"/>
          <w:sz w:val="24"/>
          <w:szCs w:val="24"/>
        </w:rPr>
        <w:t>设计研发大楼</w:t>
      </w:r>
      <w:r w:rsidRPr="00067D04">
        <w:rPr>
          <w:rFonts w:hint="eastAsia"/>
          <w:w w:val="95"/>
          <w:sz w:val="24"/>
          <w:szCs w:val="24"/>
        </w:rPr>
        <w:t>项目施工总</w:t>
      </w:r>
      <w:r w:rsidRPr="00067D04">
        <w:rPr>
          <w:rFonts w:hint="eastAsia"/>
          <w:sz w:val="24"/>
          <w:szCs w:val="24"/>
        </w:rPr>
        <w:t>承包及管理配合服务施工合同为准。</w:t>
      </w:r>
    </w:p>
    <w:p w14:paraId="0272D751" w14:textId="77777777" w:rsidR="00AD7501" w:rsidRPr="00067D04" w:rsidRDefault="00AD7501">
      <w:pPr>
        <w:rPr>
          <w:sz w:val="24"/>
          <w:szCs w:val="24"/>
        </w:rPr>
      </w:pPr>
    </w:p>
    <w:sectPr w:rsidR="00AD7501" w:rsidRPr="00067D04" w:rsidSect="004E00C0">
      <w:footerReference w:type="default" r:id="rId7"/>
      <w:pgSz w:w="11910" w:h="16840"/>
      <w:pgMar w:top="1080" w:right="660" w:bottom="1180" w:left="340" w:header="0" w:footer="920" w:gutter="0"/>
      <w:pgNumType w:start="244"/>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045C9" w14:textId="77777777" w:rsidR="00F9587F" w:rsidRDefault="00F9587F" w:rsidP="000832AB">
      <w:r>
        <w:separator/>
      </w:r>
    </w:p>
  </w:endnote>
  <w:endnote w:type="continuationSeparator" w:id="0">
    <w:p w14:paraId="4B2C0125" w14:textId="77777777" w:rsidR="00F9587F" w:rsidRDefault="00F9587F" w:rsidP="00083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58191"/>
      <w:docPartObj>
        <w:docPartGallery w:val="Page Numbers (Bottom of Page)"/>
        <w:docPartUnique/>
      </w:docPartObj>
    </w:sdtPr>
    <w:sdtEndPr/>
    <w:sdtContent>
      <w:p w14:paraId="13491305" w14:textId="77777777" w:rsidR="000832AB" w:rsidRDefault="00F9587F">
        <w:pPr>
          <w:pStyle w:val="aa"/>
          <w:jc w:val="center"/>
        </w:pPr>
        <w:r>
          <w:fldChar w:fldCharType="begin"/>
        </w:r>
        <w:r>
          <w:instrText xml:space="preserve"> PAGE   \* MERGEFORMAT </w:instrText>
        </w:r>
        <w:r>
          <w:fldChar w:fldCharType="separate"/>
        </w:r>
        <w:r w:rsidR="00253927" w:rsidRPr="00253927">
          <w:rPr>
            <w:noProof/>
            <w:lang w:val="zh-CN"/>
          </w:rPr>
          <w:t>260</w:t>
        </w:r>
        <w:r>
          <w:rPr>
            <w:noProof/>
            <w:lang w:val="zh-CN"/>
          </w:rPr>
          <w:fldChar w:fldCharType="end"/>
        </w:r>
      </w:p>
    </w:sdtContent>
  </w:sdt>
  <w:p w14:paraId="756B733E" w14:textId="77777777" w:rsidR="000832AB" w:rsidRDefault="000832A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C1EE2" w14:textId="77777777" w:rsidR="00F9587F" w:rsidRDefault="00F9587F" w:rsidP="000832AB">
      <w:r>
        <w:separator/>
      </w:r>
    </w:p>
  </w:footnote>
  <w:footnote w:type="continuationSeparator" w:id="0">
    <w:p w14:paraId="755FC349" w14:textId="77777777" w:rsidR="00F9587F" w:rsidRDefault="00F9587F" w:rsidP="000832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BB"/>
    <w:multiLevelType w:val="multilevel"/>
    <w:tmpl w:val="FF027B6E"/>
    <w:lvl w:ilvl="0">
      <w:start w:val="1"/>
      <w:numFmt w:val="decimal"/>
      <w:lvlText w:val="%1 、"/>
      <w:lvlJc w:val="left"/>
      <w:pPr>
        <w:ind w:left="1179" w:hanging="450"/>
      </w:pPr>
      <w:rPr>
        <w:rFonts w:hint="eastAsia"/>
        <w:b w:val="0"/>
        <w:bCs w:val="0"/>
        <w:spacing w:val="-65"/>
        <w:w w:val="100"/>
        <w:sz w:val="28"/>
        <w:szCs w:val="28"/>
      </w:rPr>
    </w:lvl>
    <w:lvl w:ilvl="1">
      <w:numFmt w:val="bullet"/>
      <w:lvlText w:val="•"/>
      <w:lvlJc w:val="left"/>
      <w:pPr>
        <w:ind w:left="2152" w:hanging="450"/>
      </w:pPr>
    </w:lvl>
    <w:lvl w:ilvl="2">
      <w:numFmt w:val="bullet"/>
      <w:lvlText w:val="•"/>
      <w:lvlJc w:val="left"/>
      <w:pPr>
        <w:ind w:left="3125" w:hanging="450"/>
      </w:pPr>
    </w:lvl>
    <w:lvl w:ilvl="3">
      <w:numFmt w:val="bullet"/>
      <w:lvlText w:val="•"/>
      <w:lvlJc w:val="left"/>
      <w:pPr>
        <w:ind w:left="4097" w:hanging="450"/>
      </w:pPr>
    </w:lvl>
    <w:lvl w:ilvl="4">
      <w:numFmt w:val="bullet"/>
      <w:lvlText w:val="•"/>
      <w:lvlJc w:val="left"/>
      <w:pPr>
        <w:ind w:left="5070" w:hanging="450"/>
      </w:pPr>
    </w:lvl>
    <w:lvl w:ilvl="5">
      <w:numFmt w:val="bullet"/>
      <w:lvlText w:val="•"/>
      <w:lvlJc w:val="left"/>
      <w:pPr>
        <w:ind w:left="6043" w:hanging="450"/>
      </w:pPr>
    </w:lvl>
    <w:lvl w:ilvl="6">
      <w:numFmt w:val="bullet"/>
      <w:lvlText w:val="•"/>
      <w:lvlJc w:val="left"/>
      <w:pPr>
        <w:ind w:left="7015" w:hanging="450"/>
      </w:pPr>
    </w:lvl>
    <w:lvl w:ilvl="7">
      <w:numFmt w:val="bullet"/>
      <w:lvlText w:val="•"/>
      <w:lvlJc w:val="left"/>
      <w:pPr>
        <w:ind w:left="7988" w:hanging="450"/>
      </w:pPr>
    </w:lvl>
    <w:lvl w:ilvl="8">
      <w:numFmt w:val="bullet"/>
      <w:lvlText w:val="•"/>
      <w:lvlJc w:val="left"/>
      <w:pPr>
        <w:ind w:left="8960" w:hanging="450"/>
      </w:pPr>
    </w:lvl>
  </w:abstractNum>
  <w:abstractNum w:abstractNumId="1" w15:restartNumberingAfterBreak="0">
    <w:nsid w:val="000004BC"/>
    <w:multiLevelType w:val="multilevel"/>
    <w:tmpl w:val="0000093F"/>
    <w:lvl w:ilvl="0">
      <w:start w:val="1"/>
      <w:numFmt w:val="decimal"/>
      <w:lvlText w:val="（%1）"/>
      <w:lvlJc w:val="left"/>
      <w:pPr>
        <w:ind w:left="1179" w:hanging="753"/>
      </w:pPr>
      <w:rPr>
        <w:rFonts w:ascii="仿宋" w:hAnsi="Times New Roman" w:cs="仿宋"/>
        <w:b w:val="0"/>
        <w:bCs w:val="0"/>
        <w:w w:val="100"/>
        <w:sz w:val="28"/>
        <w:szCs w:val="28"/>
      </w:rPr>
    </w:lvl>
    <w:lvl w:ilvl="1">
      <w:numFmt w:val="bullet"/>
      <w:lvlText w:val="•"/>
      <w:lvlJc w:val="left"/>
      <w:pPr>
        <w:ind w:left="2152" w:hanging="753"/>
      </w:pPr>
    </w:lvl>
    <w:lvl w:ilvl="2">
      <w:numFmt w:val="bullet"/>
      <w:lvlText w:val="•"/>
      <w:lvlJc w:val="left"/>
      <w:pPr>
        <w:ind w:left="3125" w:hanging="753"/>
      </w:pPr>
    </w:lvl>
    <w:lvl w:ilvl="3">
      <w:numFmt w:val="bullet"/>
      <w:lvlText w:val="•"/>
      <w:lvlJc w:val="left"/>
      <w:pPr>
        <w:ind w:left="4097" w:hanging="753"/>
      </w:pPr>
    </w:lvl>
    <w:lvl w:ilvl="4">
      <w:numFmt w:val="bullet"/>
      <w:lvlText w:val="•"/>
      <w:lvlJc w:val="left"/>
      <w:pPr>
        <w:ind w:left="5070" w:hanging="753"/>
      </w:pPr>
    </w:lvl>
    <w:lvl w:ilvl="5">
      <w:numFmt w:val="bullet"/>
      <w:lvlText w:val="•"/>
      <w:lvlJc w:val="left"/>
      <w:pPr>
        <w:ind w:left="6043" w:hanging="753"/>
      </w:pPr>
    </w:lvl>
    <w:lvl w:ilvl="6">
      <w:numFmt w:val="bullet"/>
      <w:lvlText w:val="•"/>
      <w:lvlJc w:val="left"/>
      <w:pPr>
        <w:ind w:left="7015" w:hanging="753"/>
      </w:pPr>
    </w:lvl>
    <w:lvl w:ilvl="7">
      <w:numFmt w:val="bullet"/>
      <w:lvlText w:val="•"/>
      <w:lvlJc w:val="left"/>
      <w:pPr>
        <w:ind w:left="7988" w:hanging="753"/>
      </w:pPr>
    </w:lvl>
    <w:lvl w:ilvl="8">
      <w:numFmt w:val="bullet"/>
      <w:lvlText w:val="•"/>
      <w:lvlJc w:val="left"/>
      <w:pPr>
        <w:ind w:left="8960" w:hanging="753"/>
      </w:pPr>
    </w:lvl>
  </w:abstractNum>
  <w:abstractNum w:abstractNumId="2" w15:restartNumberingAfterBreak="0">
    <w:nsid w:val="000004BD"/>
    <w:multiLevelType w:val="multilevel"/>
    <w:tmpl w:val="00000940"/>
    <w:lvl w:ilvl="0">
      <w:start w:val="1"/>
      <w:numFmt w:val="decimal"/>
      <w:lvlText w:val="%1."/>
      <w:lvlJc w:val="left"/>
      <w:pPr>
        <w:ind w:left="1481" w:hanging="303"/>
      </w:pPr>
      <w:rPr>
        <w:rFonts w:ascii="仿宋" w:hAnsi="Times New Roman" w:cs="仿宋"/>
        <w:b w:val="0"/>
        <w:bCs w:val="0"/>
        <w:spacing w:val="-2"/>
        <w:w w:val="100"/>
        <w:sz w:val="28"/>
        <w:szCs w:val="28"/>
      </w:rPr>
    </w:lvl>
    <w:lvl w:ilvl="1">
      <w:numFmt w:val="bullet"/>
      <w:lvlText w:val="•"/>
      <w:lvlJc w:val="left"/>
      <w:pPr>
        <w:ind w:left="2422" w:hanging="303"/>
      </w:pPr>
    </w:lvl>
    <w:lvl w:ilvl="2">
      <w:numFmt w:val="bullet"/>
      <w:lvlText w:val="•"/>
      <w:lvlJc w:val="left"/>
      <w:pPr>
        <w:ind w:left="3365" w:hanging="303"/>
      </w:pPr>
    </w:lvl>
    <w:lvl w:ilvl="3">
      <w:numFmt w:val="bullet"/>
      <w:lvlText w:val="•"/>
      <w:lvlJc w:val="left"/>
      <w:pPr>
        <w:ind w:left="4307" w:hanging="303"/>
      </w:pPr>
    </w:lvl>
    <w:lvl w:ilvl="4">
      <w:numFmt w:val="bullet"/>
      <w:lvlText w:val="•"/>
      <w:lvlJc w:val="left"/>
      <w:pPr>
        <w:ind w:left="5250" w:hanging="303"/>
      </w:pPr>
    </w:lvl>
    <w:lvl w:ilvl="5">
      <w:numFmt w:val="bullet"/>
      <w:lvlText w:val="•"/>
      <w:lvlJc w:val="left"/>
      <w:pPr>
        <w:ind w:left="6193" w:hanging="303"/>
      </w:pPr>
    </w:lvl>
    <w:lvl w:ilvl="6">
      <w:numFmt w:val="bullet"/>
      <w:lvlText w:val="•"/>
      <w:lvlJc w:val="left"/>
      <w:pPr>
        <w:ind w:left="7135" w:hanging="303"/>
      </w:pPr>
    </w:lvl>
    <w:lvl w:ilvl="7">
      <w:numFmt w:val="bullet"/>
      <w:lvlText w:val="•"/>
      <w:lvlJc w:val="left"/>
      <w:pPr>
        <w:ind w:left="8078" w:hanging="303"/>
      </w:pPr>
    </w:lvl>
    <w:lvl w:ilvl="8">
      <w:numFmt w:val="bullet"/>
      <w:lvlText w:val="•"/>
      <w:lvlJc w:val="left"/>
      <w:pPr>
        <w:ind w:left="9020" w:hanging="303"/>
      </w:pPr>
    </w:lvl>
  </w:abstractNum>
  <w:abstractNum w:abstractNumId="3" w15:restartNumberingAfterBreak="0">
    <w:nsid w:val="000004BE"/>
    <w:multiLevelType w:val="multilevel"/>
    <w:tmpl w:val="00000941"/>
    <w:lvl w:ilvl="0">
      <w:start w:val="1"/>
      <w:numFmt w:val="decimal"/>
      <w:lvlText w:val="%1."/>
      <w:lvlJc w:val="left"/>
      <w:pPr>
        <w:ind w:left="1179" w:hanging="450"/>
      </w:pPr>
      <w:rPr>
        <w:rFonts w:ascii="仿宋" w:hAnsi="Times New Roman" w:cs="仿宋"/>
        <w:b w:val="0"/>
        <w:bCs w:val="0"/>
        <w:spacing w:val="-65"/>
        <w:w w:val="100"/>
        <w:sz w:val="28"/>
        <w:szCs w:val="28"/>
      </w:rPr>
    </w:lvl>
    <w:lvl w:ilvl="1">
      <w:numFmt w:val="bullet"/>
      <w:lvlText w:val="•"/>
      <w:lvlJc w:val="left"/>
      <w:pPr>
        <w:ind w:left="2152" w:hanging="450"/>
      </w:pPr>
    </w:lvl>
    <w:lvl w:ilvl="2">
      <w:numFmt w:val="bullet"/>
      <w:lvlText w:val="•"/>
      <w:lvlJc w:val="left"/>
      <w:pPr>
        <w:ind w:left="3125" w:hanging="450"/>
      </w:pPr>
    </w:lvl>
    <w:lvl w:ilvl="3">
      <w:numFmt w:val="bullet"/>
      <w:lvlText w:val="•"/>
      <w:lvlJc w:val="left"/>
      <w:pPr>
        <w:ind w:left="4097" w:hanging="450"/>
      </w:pPr>
    </w:lvl>
    <w:lvl w:ilvl="4">
      <w:numFmt w:val="bullet"/>
      <w:lvlText w:val="•"/>
      <w:lvlJc w:val="left"/>
      <w:pPr>
        <w:ind w:left="5070" w:hanging="450"/>
      </w:pPr>
    </w:lvl>
    <w:lvl w:ilvl="5">
      <w:numFmt w:val="bullet"/>
      <w:lvlText w:val="•"/>
      <w:lvlJc w:val="left"/>
      <w:pPr>
        <w:ind w:left="6043" w:hanging="450"/>
      </w:pPr>
    </w:lvl>
    <w:lvl w:ilvl="6">
      <w:numFmt w:val="bullet"/>
      <w:lvlText w:val="•"/>
      <w:lvlJc w:val="left"/>
      <w:pPr>
        <w:ind w:left="7015" w:hanging="450"/>
      </w:pPr>
    </w:lvl>
    <w:lvl w:ilvl="7">
      <w:numFmt w:val="bullet"/>
      <w:lvlText w:val="•"/>
      <w:lvlJc w:val="left"/>
      <w:pPr>
        <w:ind w:left="7988" w:hanging="450"/>
      </w:pPr>
    </w:lvl>
    <w:lvl w:ilvl="8">
      <w:numFmt w:val="bullet"/>
      <w:lvlText w:val="•"/>
      <w:lvlJc w:val="left"/>
      <w:pPr>
        <w:ind w:left="8960" w:hanging="450"/>
      </w:pPr>
    </w:lvl>
  </w:abstractNum>
  <w:abstractNum w:abstractNumId="4" w15:restartNumberingAfterBreak="0">
    <w:nsid w:val="000004BF"/>
    <w:multiLevelType w:val="multilevel"/>
    <w:tmpl w:val="00000942"/>
    <w:lvl w:ilvl="0">
      <w:start w:val="1"/>
      <w:numFmt w:val="decimal"/>
      <w:lvlText w:val="(%1)"/>
      <w:lvlJc w:val="left"/>
      <w:pPr>
        <w:ind w:left="1179" w:hanging="451"/>
      </w:pPr>
      <w:rPr>
        <w:rFonts w:ascii="仿宋" w:hAnsi="Times New Roman" w:cs="仿宋"/>
        <w:b w:val="0"/>
        <w:bCs w:val="0"/>
        <w:spacing w:val="-2"/>
        <w:w w:val="100"/>
        <w:sz w:val="28"/>
        <w:szCs w:val="28"/>
      </w:rPr>
    </w:lvl>
    <w:lvl w:ilvl="1">
      <w:numFmt w:val="bullet"/>
      <w:lvlText w:val="•"/>
      <w:lvlJc w:val="left"/>
      <w:pPr>
        <w:ind w:left="2152" w:hanging="451"/>
      </w:pPr>
    </w:lvl>
    <w:lvl w:ilvl="2">
      <w:numFmt w:val="bullet"/>
      <w:lvlText w:val="•"/>
      <w:lvlJc w:val="left"/>
      <w:pPr>
        <w:ind w:left="3125" w:hanging="451"/>
      </w:pPr>
    </w:lvl>
    <w:lvl w:ilvl="3">
      <w:numFmt w:val="bullet"/>
      <w:lvlText w:val="•"/>
      <w:lvlJc w:val="left"/>
      <w:pPr>
        <w:ind w:left="4097" w:hanging="451"/>
      </w:pPr>
    </w:lvl>
    <w:lvl w:ilvl="4">
      <w:numFmt w:val="bullet"/>
      <w:lvlText w:val="•"/>
      <w:lvlJc w:val="left"/>
      <w:pPr>
        <w:ind w:left="5070" w:hanging="451"/>
      </w:pPr>
    </w:lvl>
    <w:lvl w:ilvl="5">
      <w:numFmt w:val="bullet"/>
      <w:lvlText w:val="•"/>
      <w:lvlJc w:val="left"/>
      <w:pPr>
        <w:ind w:left="6043" w:hanging="451"/>
      </w:pPr>
    </w:lvl>
    <w:lvl w:ilvl="6">
      <w:numFmt w:val="bullet"/>
      <w:lvlText w:val="•"/>
      <w:lvlJc w:val="left"/>
      <w:pPr>
        <w:ind w:left="7015" w:hanging="451"/>
      </w:pPr>
    </w:lvl>
    <w:lvl w:ilvl="7">
      <w:numFmt w:val="bullet"/>
      <w:lvlText w:val="•"/>
      <w:lvlJc w:val="left"/>
      <w:pPr>
        <w:ind w:left="7988" w:hanging="451"/>
      </w:pPr>
    </w:lvl>
    <w:lvl w:ilvl="8">
      <w:numFmt w:val="bullet"/>
      <w:lvlText w:val="•"/>
      <w:lvlJc w:val="left"/>
      <w:pPr>
        <w:ind w:left="8960" w:hanging="451"/>
      </w:pPr>
    </w:lvl>
  </w:abstractNum>
  <w:abstractNum w:abstractNumId="5" w15:restartNumberingAfterBreak="0">
    <w:nsid w:val="000004C0"/>
    <w:multiLevelType w:val="multilevel"/>
    <w:tmpl w:val="00000943"/>
    <w:lvl w:ilvl="0">
      <w:start w:val="1"/>
      <w:numFmt w:val="decimal"/>
      <w:lvlText w:val="（%1）"/>
      <w:lvlJc w:val="left"/>
      <w:pPr>
        <w:ind w:left="1929" w:hanging="750"/>
      </w:pPr>
      <w:rPr>
        <w:rFonts w:ascii="仿宋" w:hAnsi="Times New Roman" w:cs="仿宋"/>
        <w:b w:val="0"/>
        <w:bCs w:val="0"/>
        <w:spacing w:val="-2"/>
        <w:w w:val="100"/>
        <w:sz w:val="28"/>
        <w:szCs w:val="28"/>
      </w:rPr>
    </w:lvl>
    <w:lvl w:ilvl="1">
      <w:numFmt w:val="bullet"/>
      <w:lvlText w:val="•"/>
      <w:lvlJc w:val="left"/>
      <w:pPr>
        <w:ind w:left="2818" w:hanging="750"/>
      </w:pPr>
    </w:lvl>
    <w:lvl w:ilvl="2">
      <w:numFmt w:val="bullet"/>
      <w:lvlText w:val="•"/>
      <w:lvlJc w:val="left"/>
      <w:pPr>
        <w:ind w:left="3717" w:hanging="750"/>
      </w:pPr>
    </w:lvl>
    <w:lvl w:ilvl="3">
      <w:numFmt w:val="bullet"/>
      <w:lvlText w:val="•"/>
      <w:lvlJc w:val="left"/>
      <w:pPr>
        <w:ind w:left="4615" w:hanging="750"/>
      </w:pPr>
    </w:lvl>
    <w:lvl w:ilvl="4">
      <w:numFmt w:val="bullet"/>
      <w:lvlText w:val="•"/>
      <w:lvlJc w:val="left"/>
      <w:pPr>
        <w:ind w:left="5514" w:hanging="750"/>
      </w:pPr>
    </w:lvl>
    <w:lvl w:ilvl="5">
      <w:numFmt w:val="bullet"/>
      <w:lvlText w:val="•"/>
      <w:lvlJc w:val="left"/>
      <w:pPr>
        <w:ind w:left="6413" w:hanging="750"/>
      </w:pPr>
    </w:lvl>
    <w:lvl w:ilvl="6">
      <w:numFmt w:val="bullet"/>
      <w:lvlText w:val="•"/>
      <w:lvlJc w:val="left"/>
      <w:pPr>
        <w:ind w:left="7311" w:hanging="750"/>
      </w:pPr>
    </w:lvl>
    <w:lvl w:ilvl="7">
      <w:numFmt w:val="bullet"/>
      <w:lvlText w:val="•"/>
      <w:lvlJc w:val="left"/>
      <w:pPr>
        <w:ind w:left="8210" w:hanging="750"/>
      </w:pPr>
    </w:lvl>
    <w:lvl w:ilvl="8">
      <w:numFmt w:val="bullet"/>
      <w:lvlText w:val="•"/>
      <w:lvlJc w:val="left"/>
      <w:pPr>
        <w:ind w:left="9108" w:hanging="750"/>
      </w:pPr>
    </w:lvl>
  </w:abstractNum>
  <w:abstractNum w:abstractNumId="6" w15:restartNumberingAfterBreak="0">
    <w:nsid w:val="000004C1"/>
    <w:multiLevelType w:val="multilevel"/>
    <w:tmpl w:val="00000944"/>
    <w:lvl w:ilvl="0">
      <w:start w:val="1"/>
      <w:numFmt w:val="decimal"/>
      <w:lvlText w:val="（%1）"/>
      <w:lvlJc w:val="left"/>
      <w:pPr>
        <w:ind w:left="1929" w:hanging="750"/>
      </w:pPr>
      <w:rPr>
        <w:rFonts w:ascii="仿宋" w:hAnsi="Times New Roman" w:cs="仿宋"/>
        <w:b w:val="0"/>
        <w:bCs w:val="0"/>
        <w:spacing w:val="-2"/>
        <w:w w:val="100"/>
        <w:sz w:val="28"/>
        <w:szCs w:val="28"/>
      </w:rPr>
    </w:lvl>
    <w:lvl w:ilvl="1">
      <w:numFmt w:val="bullet"/>
      <w:lvlText w:val="•"/>
      <w:lvlJc w:val="left"/>
      <w:pPr>
        <w:ind w:left="2818" w:hanging="750"/>
      </w:pPr>
    </w:lvl>
    <w:lvl w:ilvl="2">
      <w:numFmt w:val="bullet"/>
      <w:lvlText w:val="•"/>
      <w:lvlJc w:val="left"/>
      <w:pPr>
        <w:ind w:left="3717" w:hanging="750"/>
      </w:pPr>
    </w:lvl>
    <w:lvl w:ilvl="3">
      <w:numFmt w:val="bullet"/>
      <w:lvlText w:val="•"/>
      <w:lvlJc w:val="left"/>
      <w:pPr>
        <w:ind w:left="4615" w:hanging="750"/>
      </w:pPr>
    </w:lvl>
    <w:lvl w:ilvl="4">
      <w:numFmt w:val="bullet"/>
      <w:lvlText w:val="•"/>
      <w:lvlJc w:val="left"/>
      <w:pPr>
        <w:ind w:left="5514" w:hanging="750"/>
      </w:pPr>
    </w:lvl>
    <w:lvl w:ilvl="5">
      <w:numFmt w:val="bullet"/>
      <w:lvlText w:val="•"/>
      <w:lvlJc w:val="left"/>
      <w:pPr>
        <w:ind w:left="6413" w:hanging="750"/>
      </w:pPr>
    </w:lvl>
    <w:lvl w:ilvl="6">
      <w:numFmt w:val="bullet"/>
      <w:lvlText w:val="•"/>
      <w:lvlJc w:val="left"/>
      <w:pPr>
        <w:ind w:left="7311" w:hanging="750"/>
      </w:pPr>
    </w:lvl>
    <w:lvl w:ilvl="7">
      <w:numFmt w:val="bullet"/>
      <w:lvlText w:val="•"/>
      <w:lvlJc w:val="left"/>
      <w:pPr>
        <w:ind w:left="8210" w:hanging="750"/>
      </w:pPr>
    </w:lvl>
    <w:lvl w:ilvl="8">
      <w:numFmt w:val="bullet"/>
      <w:lvlText w:val="•"/>
      <w:lvlJc w:val="left"/>
      <w:pPr>
        <w:ind w:left="9108" w:hanging="750"/>
      </w:pPr>
    </w:lvl>
  </w:abstractNum>
  <w:abstractNum w:abstractNumId="7" w15:restartNumberingAfterBreak="0">
    <w:nsid w:val="000004C2"/>
    <w:multiLevelType w:val="multilevel"/>
    <w:tmpl w:val="00000945"/>
    <w:lvl w:ilvl="0">
      <w:start w:val="1"/>
      <w:numFmt w:val="lowerLetter"/>
      <w:lvlText w:val="%1."/>
      <w:lvlJc w:val="left"/>
      <w:pPr>
        <w:ind w:left="1179" w:hanging="317"/>
      </w:pPr>
      <w:rPr>
        <w:rFonts w:ascii="仿宋" w:hAnsi="Times New Roman" w:cs="仿宋"/>
        <w:b w:val="0"/>
        <w:bCs w:val="0"/>
        <w:spacing w:val="1"/>
        <w:w w:val="100"/>
        <w:sz w:val="28"/>
        <w:szCs w:val="28"/>
      </w:rPr>
    </w:lvl>
    <w:lvl w:ilvl="1">
      <w:numFmt w:val="bullet"/>
      <w:lvlText w:val="•"/>
      <w:lvlJc w:val="left"/>
      <w:pPr>
        <w:ind w:left="2152" w:hanging="317"/>
      </w:pPr>
    </w:lvl>
    <w:lvl w:ilvl="2">
      <w:numFmt w:val="bullet"/>
      <w:lvlText w:val="•"/>
      <w:lvlJc w:val="left"/>
      <w:pPr>
        <w:ind w:left="3125" w:hanging="317"/>
      </w:pPr>
    </w:lvl>
    <w:lvl w:ilvl="3">
      <w:numFmt w:val="bullet"/>
      <w:lvlText w:val="•"/>
      <w:lvlJc w:val="left"/>
      <w:pPr>
        <w:ind w:left="4097" w:hanging="317"/>
      </w:pPr>
    </w:lvl>
    <w:lvl w:ilvl="4">
      <w:numFmt w:val="bullet"/>
      <w:lvlText w:val="•"/>
      <w:lvlJc w:val="left"/>
      <w:pPr>
        <w:ind w:left="5070" w:hanging="317"/>
      </w:pPr>
    </w:lvl>
    <w:lvl w:ilvl="5">
      <w:numFmt w:val="bullet"/>
      <w:lvlText w:val="•"/>
      <w:lvlJc w:val="left"/>
      <w:pPr>
        <w:ind w:left="6043" w:hanging="317"/>
      </w:pPr>
    </w:lvl>
    <w:lvl w:ilvl="6">
      <w:numFmt w:val="bullet"/>
      <w:lvlText w:val="•"/>
      <w:lvlJc w:val="left"/>
      <w:pPr>
        <w:ind w:left="7015" w:hanging="317"/>
      </w:pPr>
    </w:lvl>
    <w:lvl w:ilvl="7">
      <w:numFmt w:val="bullet"/>
      <w:lvlText w:val="•"/>
      <w:lvlJc w:val="left"/>
      <w:pPr>
        <w:ind w:left="7988" w:hanging="317"/>
      </w:pPr>
    </w:lvl>
    <w:lvl w:ilvl="8">
      <w:numFmt w:val="bullet"/>
      <w:lvlText w:val="•"/>
      <w:lvlJc w:val="left"/>
      <w:pPr>
        <w:ind w:left="8960" w:hanging="317"/>
      </w:pPr>
    </w:lvl>
  </w:abstractNum>
  <w:abstractNum w:abstractNumId="8" w15:restartNumberingAfterBreak="0">
    <w:nsid w:val="000004C3"/>
    <w:multiLevelType w:val="multilevel"/>
    <w:tmpl w:val="00000946"/>
    <w:lvl w:ilvl="0">
      <w:start w:val="1"/>
      <w:numFmt w:val="lowerLetter"/>
      <w:lvlText w:val="%1."/>
      <w:lvlJc w:val="left"/>
      <w:pPr>
        <w:ind w:left="1484" w:hanging="305"/>
      </w:pPr>
      <w:rPr>
        <w:rFonts w:ascii="仿宋" w:hAnsi="Times New Roman" w:cs="仿宋"/>
        <w:b w:val="0"/>
        <w:bCs w:val="0"/>
        <w:spacing w:val="1"/>
        <w:w w:val="100"/>
        <w:sz w:val="28"/>
        <w:szCs w:val="28"/>
      </w:rPr>
    </w:lvl>
    <w:lvl w:ilvl="1">
      <w:numFmt w:val="bullet"/>
      <w:lvlText w:val="•"/>
      <w:lvlJc w:val="left"/>
      <w:pPr>
        <w:ind w:left="2422" w:hanging="305"/>
      </w:pPr>
    </w:lvl>
    <w:lvl w:ilvl="2">
      <w:numFmt w:val="bullet"/>
      <w:lvlText w:val="•"/>
      <w:lvlJc w:val="left"/>
      <w:pPr>
        <w:ind w:left="3365" w:hanging="305"/>
      </w:pPr>
    </w:lvl>
    <w:lvl w:ilvl="3">
      <w:numFmt w:val="bullet"/>
      <w:lvlText w:val="•"/>
      <w:lvlJc w:val="left"/>
      <w:pPr>
        <w:ind w:left="4307" w:hanging="305"/>
      </w:pPr>
    </w:lvl>
    <w:lvl w:ilvl="4">
      <w:numFmt w:val="bullet"/>
      <w:lvlText w:val="•"/>
      <w:lvlJc w:val="left"/>
      <w:pPr>
        <w:ind w:left="5250" w:hanging="305"/>
      </w:pPr>
    </w:lvl>
    <w:lvl w:ilvl="5">
      <w:numFmt w:val="bullet"/>
      <w:lvlText w:val="•"/>
      <w:lvlJc w:val="left"/>
      <w:pPr>
        <w:ind w:left="6193" w:hanging="305"/>
      </w:pPr>
    </w:lvl>
    <w:lvl w:ilvl="6">
      <w:numFmt w:val="bullet"/>
      <w:lvlText w:val="•"/>
      <w:lvlJc w:val="left"/>
      <w:pPr>
        <w:ind w:left="7135" w:hanging="305"/>
      </w:pPr>
    </w:lvl>
    <w:lvl w:ilvl="7">
      <w:numFmt w:val="bullet"/>
      <w:lvlText w:val="•"/>
      <w:lvlJc w:val="left"/>
      <w:pPr>
        <w:ind w:left="8078" w:hanging="305"/>
      </w:pPr>
    </w:lvl>
    <w:lvl w:ilvl="8">
      <w:numFmt w:val="bullet"/>
      <w:lvlText w:val="•"/>
      <w:lvlJc w:val="left"/>
      <w:pPr>
        <w:ind w:left="9020" w:hanging="305"/>
      </w:pPr>
    </w:lvl>
  </w:abstractNum>
  <w:abstractNum w:abstractNumId="9" w15:restartNumberingAfterBreak="0">
    <w:nsid w:val="000004C4"/>
    <w:multiLevelType w:val="multilevel"/>
    <w:tmpl w:val="00000947"/>
    <w:lvl w:ilvl="0">
      <w:start w:val="3"/>
      <w:numFmt w:val="decimal"/>
      <w:lvlText w:val="（%1）"/>
      <w:lvlJc w:val="left"/>
      <w:pPr>
        <w:ind w:left="1929" w:hanging="750"/>
      </w:pPr>
      <w:rPr>
        <w:rFonts w:ascii="仿宋" w:hAnsi="Times New Roman" w:cs="仿宋"/>
        <w:b w:val="0"/>
        <w:bCs w:val="0"/>
        <w:spacing w:val="-2"/>
        <w:w w:val="100"/>
        <w:sz w:val="28"/>
        <w:szCs w:val="28"/>
      </w:rPr>
    </w:lvl>
    <w:lvl w:ilvl="1">
      <w:start w:val="1"/>
      <w:numFmt w:val="decimal"/>
      <w:lvlText w:val="(%2)"/>
      <w:lvlJc w:val="left"/>
      <w:pPr>
        <w:ind w:left="1779" w:hanging="452"/>
      </w:pPr>
      <w:rPr>
        <w:rFonts w:ascii="仿宋" w:hAnsi="Times New Roman" w:cs="仿宋"/>
        <w:b w:val="0"/>
        <w:bCs w:val="0"/>
        <w:spacing w:val="-2"/>
        <w:w w:val="100"/>
        <w:sz w:val="28"/>
        <w:szCs w:val="28"/>
      </w:rPr>
    </w:lvl>
    <w:lvl w:ilvl="2">
      <w:numFmt w:val="bullet"/>
      <w:lvlText w:val="•"/>
      <w:lvlJc w:val="left"/>
      <w:pPr>
        <w:ind w:left="2918" w:hanging="452"/>
      </w:pPr>
    </w:lvl>
    <w:lvl w:ilvl="3">
      <w:numFmt w:val="bullet"/>
      <w:lvlText w:val="•"/>
      <w:lvlJc w:val="left"/>
      <w:pPr>
        <w:ind w:left="3916" w:hanging="452"/>
      </w:pPr>
    </w:lvl>
    <w:lvl w:ilvl="4">
      <w:numFmt w:val="bullet"/>
      <w:lvlText w:val="•"/>
      <w:lvlJc w:val="left"/>
      <w:pPr>
        <w:ind w:left="4915" w:hanging="452"/>
      </w:pPr>
    </w:lvl>
    <w:lvl w:ilvl="5">
      <w:numFmt w:val="bullet"/>
      <w:lvlText w:val="•"/>
      <w:lvlJc w:val="left"/>
      <w:pPr>
        <w:ind w:left="5913" w:hanging="452"/>
      </w:pPr>
    </w:lvl>
    <w:lvl w:ilvl="6">
      <w:numFmt w:val="bullet"/>
      <w:lvlText w:val="•"/>
      <w:lvlJc w:val="left"/>
      <w:pPr>
        <w:ind w:left="6912" w:hanging="452"/>
      </w:pPr>
    </w:lvl>
    <w:lvl w:ilvl="7">
      <w:numFmt w:val="bullet"/>
      <w:lvlText w:val="•"/>
      <w:lvlJc w:val="left"/>
      <w:pPr>
        <w:ind w:left="7910" w:hanging="452"/>
      </w:pPr>
    </w:lvl>
    <w:lvl w:ilvl="8">
      <w:numFmt w:val="bullet"/>
      <w:lvlText w:val="•"/>
      <w:lvlJc w:val="left"/>
      <w:pPr>
        <w:ind w:left="8909" w:hanging="452"/>
      </w:pPr>
    </w:lvl>
  </w:abstractNum>
  <w:abstractNum w:abstractNumId="10" w15:restartNumberingAfterBreak="0">
    <w:nsid w:val="000004C5"/>
    <w:multiLevelType w:val="multilevel"/>
    <w:tmpl w:val="00000948"/>
    <w:lvl w:ilvl="0">
      <w:start w:val="2"/>
      <w:numFmt w:val="decimal"/>
      <w:lvlText w:val="（%1）"/>
      <w:lvlJc w:val="left"/>
      <w:pPr>
        <w:ind w:left="1929" w:hanging="750"/>
      </w:pPr>
      <w:rPr>
        <w:rFonts w:ascii="仿宋" w:hAnsi="Times New Roman" w:cs="仿宋"/>
        <w:b w:val="0"/>
        <w:bCs w:val="0"/>
        <w:spacing w:val="-2"/>
        <w:w w:val="100"/>
        <w:sz w:val="28"/>
        <w:szCs w:val="28"/>
      </w:rPr>
    </w:lvl>
    <w:lvl w:ilvl="1">
      <w:numFmt w:val="bullet"/>
      <w:lvlText w:val="•"/>
      <w:lvlJc w:val="left"/>
      <w:pPr>
        <w:ind w:left="2818" w:hanging="750"/>
      </w:pPr>
    </w:lvl>
    <w:lvl w:ilvl="2">
      <w:numFmt w:val="bullet"/>
      <w:lvlText w:val="•"/>
      <w:lvlJc w:val="left"/>
      <w:pPr>
        <w:ind w:left="3717" w:hanging="750"/>
      </w:pPr>
    </w:lvl>
    <w:lvl w:ilvl="3">
      <w:numFmt w:val="bullet"/>
      <w:lvlText w:val="•"/>
      <w:lvlJc w:val="left"/>
      <w:pPr>
        <w:ind w:left="4615" w:hanging="750"/>
      </w:pPr>
    </w:lvl>
    <w:lvl w:ilvl="4">
      <w:numFmt w:val="bullet"/>
      <w:lvlText w:val="•"/>
      <w:lvlJc w:val="left"/>
      <w:pPr>
        <w:ind w:left="5514" w:hanging="750"/>
      </w:pPr>
    </w:lvl>
    <w:lvl w:ilvl="5">
      <w:numFmt w:val="bullet"/>
      <w:lvlText w:val="•"/>
      <w:lvlJc w:val="left"/>
      <w:pPr>
        <w:ind w:left="6413" w:hanging="750"/>
      </w:pPr>
    </w:lvl>
    <w:lvl w:ilvl="6">
      <w:numFmt w:val="bullet"/>
      <w:lvlText w:val="•"/>
      <w:lvlJc w:val="left"/>
      <w:pPr>
        <w:ind w:left="7311" w:hanging="750"/>
      </w:pPr>
    </w:lvl>
    <w:lvl w:ilvl="7">
      <w:numFmt w:val="bullet"/>
      <w:lvlText w:val="•"/>
      <w:lvlJc w:val="left"/>
      <w:pPr>
        <w:ind w:left="8210" w:hanging="750"/>
      </w:pPr>
    </w:lvl>
    <w:lvl w:ilvl="8">
      <w:numFmt w:val="bullet"/>
      <w:lvlText w:val="•"/>
      <w:lvlJc w:val="left"/>
      <w:pPr>
        <w:ind w:left="9108" w:hanging="750"/>
      </w:pPr>
    </w:lvl>
  </w:abstractNum>
  <w:abstractNum w:abstractNumId="11" w15:restartNumberingAfterBreak="0">
    <w:nsid w:val="000004C6"/>
    <w:multiLevelType w:val="multilevel"/>
    <w:tmpl w:val="00000949"/>
    <w:lvl w:ilvl="0">
      <w:start w:val="1"/>
      <w:numFmt w:val="decimal"/>
      <w:lvlText w:val="（%1）"/>
      <w:lvlJc w:val="left"/>
      <w:pPr>
        <w:ind w:left="1929" w:hanging="750"/>
      </w:pPr>
      <w:rPr>
        <w:rFonts w:ascii="仿宋" w:hAnsi="Times New Roman" w:cs="仿宋"/>
        <w:b w:val="0"/>
        <w:bCs w:val="0"/>
        <w:spacing w:val="-2"/>
        <w:w w:val="100"/>
        <w:sz w:val="28"/>
        <w:szCs w:val="28"/>
      </w:rPr>
    </w:lvl>
    <w:lvl w:ilvl="1">
      <w:numFmt w:val="bullet"/>
      <w:lvlText w:val="•"/>
      <w:lvlJc w:val="left"/>
      <w:pPr>
        <w:ind w:left="2818" w:hanging="750"/>
      </w:pPr>
    </w:lvl>
    <w:lvl w:ilvl="2">
      <w:numFmt w:val="bullet"/>
      <w:lvlText w:val="•"/>
      <w:lvlJc w:val="left"/>
      <w:pPr>
        <w:ind w:left="3717" w:hanging="750"/>
      </w:pPr>
    </w:lvl>
    <w:lvl w:ilvl="3">
      <w:numFmt w:val="bullet"/>
      <w:lvlText w:val="•"/>
      <w:lvlJc w:val="left"/>
      <w:pPr>
        <w:ind w:left="4615" w:hanging="750"/>
      </w:pPr>
    </w:lvl>
    <w:lvl w:ilvl="4">
      <w:numFmt w:val="bullet"/>
      <w:lvlText w:val="•"/>
      <w:lvlJc w:val="left"/>
      <w:pPr>
        <w:ind w:left="5514" w:hanging="750"/>
      </w:pPr>
    </w:lvl>
    <w:lvl w:ilvl="5">
      <w:numFmt w:val="bullet"/>
      <w:lvlText w:val="•"/>
      <w:lvlJc w:val="left"/>
      <w:pPr>
        <w:ind w:left="6413" w:hanging="750"/>
      </w:pPr>
    </w:lvl>
    <w:lvl w:ilvl="6">
      <w:numFmt w:val="bullet"/>
      <w:lvlText w:val="•"/>
      <w:lvlJc w:val="left"/>
      <w:pPr>
        <w:ind w:left="7311" w:hanging="750"/>
      </w:pPr>
    </w:lvl>
    <w:lvl w:ilvl="7">
      <w:numFmt w:val="bullet"/>
      <w:lvlText w:val="•"/>
      <w:lvlJc w:val="left"/>
      <w:pPr>
        <w:ind w:left="8210" w:hanging="750"/>
      </w:pPr>
    </w:lvl>
    <w:lvl w:ilvl="8">
      <w:numFmt w:val="bullet"/>
      <w:lvlText w:val="•"/>
      <w:lvlJc w:val="left"/>
      <w:pPr>
        <w:ind w:left="9108" w:hanging="750"/>
      </w:pPr>
    </w:lvl>
  </w:abstractNum>
  <w:abstractNum w:abstractNumId="12" w15:restartNumberingAfterBreak="0">
    <w:nsid w:val="000004C7"/>
    <w:multiLevelType w:val="multilevel"/>
    <w:tmpl w:val="0000094A"/>
    <w:lvl w:ilvl="0">
      <w:start w:val="1"/>
      <w:numFmt w:val="decimal"/>
      <w:lvlText w:val="（%1）"/>
      <w:lvlJc w:val="left"/>
      <w:pPr>
        <w:ind w:left="1179" w:hanging="750"/>
      </w:pPr>
      <w:rPr>
        <w:rFonts w:ascii="仿宋" w:hAnsi="Times New Roman" w:cs="仿宋"/>
        <w:b w:val="0"/>
        <w:bCs w:val="0"/>
        <w:spacing w:val="-32"/>
        <w:w w:val="100"/>
        <w:sz w:val="28"/>
        <w:szCs w:val="28"/>
      </w:rPr>
    </w:lvl>
    <w:lvl w:ilvl="1">
      <w:numFmt w:val="bullet"/>
      <w:lvlText w:val="•"/>
      <w:lvlJc w:val="left"/>
      <w:pPr>
        <w:ind w:left="2152" w:hanging="750"/>
      </w:pPr>
    </w:lvl>
    <w:lvl w:ilvl="2">
      <w:numFmt w:val="bullet"/>
      <w:lvlText w:val="•"/>
      <w:lvlJc w:val="left"/>
      <w:pPr>
        <w:ind w:left="3125" w:hanging="750"/>
      </w:pPr>
    </w:lvl>
    <w:lvl w:ilvl="3">
      <w:numFmt w:val="bullet"/>
      <w:lvlText w:val="•"/>
      <w:lvlJc w:val="left"/>
      <w:pPr>
        <w:ind w:left="4097" w:hanging="750"/>
      </w:pPr>
    </w:lvl>
    <w:lvl w:ilvl="4">
      <w:numFmt w:val="bullet"/>
      <w:lvlText w:val="•"/>
      <w:lvlJc w:val="left"/>
      <w:pPr>
        <w:ind w:left="5070" w:hanging="750"/>
      </w:pPr>
    </w:lvl>
    <w:lvl w:ilvl="5">
      <w:numFmt w:val="bullet"/>
      <w:lvlText w:val="•"/>
      <w:lvlJc w:val="left"/>
      <w:pPr>
        <w:ind w:left="6043" w:hanging="750"/>
      </w:pPr>
    </w:lvl>
    <w:lvl w:ilvl="6">
      <w:numFmt w:val="bullet"/>
      <w:lvlText w:val="•"/>
      <w:lvlJc w:val="left"/>
      <w:pPr>
        <w:ind w:left="7015" w:hanging="750"/>
      </w:pPr>
    </w:lvl>
    <w:lvl w:ilvl="7">
      <w:numFmt w:val="bullet"/>
      <w:lvlText w:val="•"/>
      <w:lvlJc w:val="left"/>
      <w:pPr>
        <w:ind w:left="7988" w:hanging="750"/>
      </w:pPr>
    </w:lvl>
    <w:lvl w:ilvl="8">
      <w:numFmt w:val="bullet"/>
      <w:lvlText w:val="•"/>
      <w:lvlJc w:val="left"/>
      <w:pPr>
        <w:ind w:left="8960" w:hanging="750"/>
      </w:pPr>
    </w:lvl>
  </w:abstractNum>
  <w:abstractNum w:abstractNumId="13" w15:restartNumberingAfterBreak="0">
    <w:nsid w:val="000004C8"/>
    <w:multiLevelType w:val="multilevel"/>
    <w:tmpl w:val="0000094B"/>
    <w:lvl w:ilvl="0">
      <w:start w:val="1"/>
      <w:numFmt w:val="decimal"/>
      <w:lvlText w:val="（%1）"/>
      <w:lvlJc w:val="left"/>
      <w:pPr>
        <w:ind w:left="1179" w:hanging="753"/>
      </w:pPr>
      <w:rPr>
        <w:rFonts w:ascii="仿宋" w:hAnsi="Times New Roman" w:cs="仿宋"/>
        <w:b w:val="0"/>
        <w:bCs w:val="0"/>
        <w:w w:val="100"/>
        <w:sz w:val="28"/>
        <w:szCs w:val="28"/>
      </w:rPr>
    </w:lvl>
    <w:lvl w:ilvl="1">
      <w:numFmt w:val="bullet"/>
      <w:lvlText w:val="•"/>
      <w:lvlJc w:val="left"/>
      <w:pPr>
        <w:ind w:left="2152" w:hanging="753"/>
      </w:pPr>
    </w:lvl>
    <w:lvl w:ilvl="2">
      <w:numFmt w:val="bullet"/>
      <w:lvlText w:val="•"/>
      <w:lvlJc w:val="left"/>
      <w:pPr>
        <w:ind w:left="3125" w:hanging="753"/>
      </w:pPr>
    </w:lvl>
    <w:lvl w:ilvl="3">
      <w:numFmt w:val="bullet"/>
      <w:lvlText w:val="•"/>
      <w:lvlJc w:val="left"/>
      <w:pPr>
        <w:ind w:left="4097" w:hanging="753"/>
      </w:pPr>
    </w:lvl>
    <w:lvl w:ilvl="4">
      <w:numFmt w:val="bullet"/>
      <w:lvlText w:val="•"/>
      <w:lvlJc w:val="left"/>
      <w:pPr>
        <w:ind w:left="5070" w:hanging="753"/>
      </w:pPr>
    </w:lvl>
    <w:lvl w:ilvl="5">
      <w:numFmt w:val="bullet"/>
      <w:lvlText w:val="•"/>
      <w:lvlJc w:val="left"/>
      <w:pPr>
        <w:ind w:left="6043" w:hanging="753"/>
      </w:pPr>
    </w:lvl>
    <w:lvl w:ilvl="6">
      <w:numFmt w:val="bullet"/>
      <w:lvlText w:val="•"/>
      <w:lvlJc w:val="left"/>
      <w:pPr>
        <w:ind w:left="7015" w:hanging="753"/>
      </w:pPr>
    </w:lvl>
    <w:lvl w:ilvl="7">
      <w:numFmt w:val="bullet"/>
      <w:lvlText w:val="•"/>
      <w:lvlJc w:val="left"/>
      <w:pPr>
        <w:ind w:left="7988" w:hanging="753"/>
      </w:pPr>
    </w:lvl>
    <w:lvl w:ilvl="8">
      <w:numFmt w:val="bullet"/>
      <w:lvlText w:val="•"/>
      <w:lvlJc w:val="left"/>
      <w:pPr>
        <w:ind w:left="8960" w:hanging="753"/>
      </w:pPr>
    </w:lvl>
  </w:abstractNum>
  <w:num w:numId="1" w16cid:durableId="1506748974">
    <w:abstractNumId w:val="13"/>
  </w:num>
  <w:num w:numId="2" w16cid:durableId="1888451831">
    <w:abstractNumId w:val="12"/>
  </w:num>
  <w:num w:numId="3" w16cid:durableId="493910754">
    <w:abstractNumId w:val="11"/>
  </w:num>
  <w:num w:numId="4" w16cid:durableId="309788824">
    <w:abstractNumId w:val="10"/>
  </w:num>
  <w:num w:numId="5" w16cid:durableId="1148790297">
    <w:abstractNumId w:val="9"/>
  </w:num>
  <w:num w:numId="6" w16cid:durableId="883322993">
    <w:abstractNumId w:val="8"/>
  </w:num>
  <w:num w:numId="7" w16cid:durableId="1934314676">
    <w:abstractNumId w:val="7"/>
  </w:num>
  <w:num w:numId="8" w16cid:durableId="1027214422">
    <w:abstractNumId w:val="6"/>
  </w:num>
  <w:num w:numId="9" w16cid:durableId="348214781">
    <w:abstractNumId w:val="5"/>
  </w:num>
  <w:num w:numId="10" w16cid:durableId="257182916">
    <w:abstractNumId w:val="4"/>
  </w:num>
  <w:num w:numId="11" w16cid:durableId="1481967348">
    <w:abstractNumId w:val="3"/>
  </w:num>
  <w:num w:numId="12" w16cid:durableId="75369600">
    <w:abstractNumId w:val="2"/>
  </w:num>
  <w:num w:numId="13" w16cid:durableId="33042086">
    <w:abstractNumId w:val="1"/>
  </w:num>
  <w:num w:numId="14" w16cid:durableId="205923519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01D1B"/>
    <w:rsid w:val="00067D04"/>
    <w:rsid w:val="000832AB"/>
    <w:rsid w:val="000A37B4"/>
    <w:rsid w:val="00186711"/>
    <w:rsid w:val="00196C64"/>
    <w:rsid w:val="00253927"/>
    <w:rsid w:val="003A20C1"/>
    <w:rsid w:val="004E00C0"/>
    <w:rsid w:val="005002DE"/>
    <w:rsid w:val="005464A0"/>
    <w:rsid w:val="00563311"/>
    <w:rsid w:val="006909B9"/>
    <w:rsid w:val="00701D1B"/>
    <w:rsid w:val="00851625"/>
    <w:rsid w:val="009903A7"/>
    <w:rsid w:val="009A0D9C"/>
    <w:rsid w:val="00AD7501"/>
    <w:rsid w:val="00C53776"/>
    <w:rsid w:val="00C76367"/>
    <w:rsid w:val="00D462EA"/>
    <w:rsid w:val="00D54753"/>
    <w:rsid w:val="00F27EBC"/>
    <w:rsid w:val="00F32C0C"/>
    <w:rsid w:val="00F95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BC2B2"/>
  <w15:docId w15:val="{FCE4B34E-FFA3-4F28-ABFC-4ECAA2C7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63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701D1B"/>
    <w:pPr>
      <w:autoSpaceDE w:val="0"/>
      <w:autoSpaceDN w:val="0"/>
      <w:adjustRightInd w:val="0"/>
      <w:ind w:left="231"/>
      <w:jc w:val="left"/>
    </w:pPr>
    <w:rPr>
      <w:rFonts w:ascii="仿宋" w:eastAsia="仿宋" w:hAnsi="Times New Roman" w:cs="仿宋"/>
      <w:kern w:val="0"/>
      <w:sz w:val="30"/>
      <w:szCs w:val="30"/>
    </w:rPr>
  </w:style>
  <w:style w:type="character" w:customStyle="1" w:styleId="a4">
    <w:name w:val="正文文本 字符"/>
    <w:basedOn w:val="a0"/>
    <w:link w:val="a3"/>
    <w:uiPriority w:val="1"/>
    <w:rsid w:val="00701D1B"/>
    <w:rPr>
      <w:rFonts w:ascii="仿宋" w:eastAsia="仿宋" w:hAnsi="Times New Roman" w:cs="仿宋"/>
      <w:kern w:val="0"/>
      <w:sz w:val="30"/>
      <w:szCs w:val="30"/>
    </w:rPr>
  </w:style>
  <w:style w:type="paragraph" w:customStyle="1" w:styleId="11">
    <w:name w:val="标题 11"/>
    <w:basedOn w:val="a"/>
    <w:uiPriority w:val="1"/>
    <w:qFormat/>
    <w:rsid w:val="00701D1B"/>
    <w:pPr>
      <w:autoSpaceDE w:val="0"/>
      <w:autoSpaceDN w:val="0"/>
      <w:adjustRightInd w:val="0"/>
      <w:spacing w:before="42"/>
      <w:ind w:right="97"/>
      <w:jc w:val="center"/>
      <w:outlineLvl w:val="0"/>
    </w:pPr>
    <w:rPr>
      <w:rFonts w:ascii="华文中宋" w:eastAsia="华文中宋" w:hAnsi="Times New Roman" w:cs="华文中宋"/>
      <w:b/>
      <w:bCs/>
      <w:kern w:val="0"/>
      <w:sz w:val="44"/>
      <w:szCs w:val="44"/>
    </w:rPr>
  </w:style>
  <w:style w:type="paragraph" w:customStyle="1" w:styleId="21">
    <w:name w:val="标题 21"/>
    <w:basedOn w:val="a"/>
    <w:uiPriority w:val="1"/>
    <w:qFormat/>
    <w:rsid w:val="00701D1B"/>
    <w:pPr>
      <w:autoSpaceDE w:val="0"/>
      <w:autoSpaceDN w:val="0"/>
      <w:adjustRightInd w:val="0"/>
      <w:spacing w:before="201"/>
      <w:ind w:left="320"/>
      <w:jc w:val="center"/>
      <w:outlineLvl w:val="1"/>
    </w:pPr>
    <w:rPr>
      <w:rFonts w:ascii="仿宋" w:eastAsia="仿宋" w:hAnsi="Times New Roman" w:cs="仿宋"/>
      <w:b/>
      <w:bCs/>
      <w:kern w:val="0"/>
      <w:sz w:val="36"/>
      <w:szCs w:val="36"/>
    </w:rPr>
  </w:style>
  <w:style w:type="paragraph" w:customStyle="1" w:styleId="31">
    <w:name w:val="标题 31"/>
    <w:basedOn w:val="a"/>
    <w:uiPriority w:val="1"/>
    <w:qFormat/>
    <w:rsid w:val="00701D1B"/>
    <w:pPr>
      <w:autoSpaceDE w:val="0"/>
      <w:autoSpaceDN w:val="0"/>
      <w:adjustRightInd w:val="0"/>
      <w:jc w:val="center"/>
      <w:outlineLvl w:val="2"/>
    </w:pPr>
    <w:rPr>
      <w:rFonts w:ascii="仿宋" w:eastAsia="仿宋" w:hAnsi="Times New Roman" w:cs="仿宋"/>
      <w:b/>
      <w:bCs/>
      <w:kern w:val="0"/>
      <w:sz w:val="32"/>
      <w:szCs w:val="32"/>
    </w:rPr>
  </w:style>
  <w:style w:type="paragraph" w:customStyle="1" w:styleId="41">
    <w:name w:val="标题 41"/>
    <w:basedOn w:val="a"/>
    <w:uiPriority w:val="1"/>
    <w:qFormat/>
    <w:rsid w:val="00701D1B"/>
    <w:pPr>
      <w:autoSpaceDE w:val="0"/>
      <w:autoSpaceDN w:val="0"/>
      <w:adjustRightInd w:val="0"/>
      <w:spacing w:before="112"/>
      <w:ind w:left="790" w:hanging="560"/>
      <w:jc w:val="left"/>
      <w:outlineLvl w:val="3"/>
    </w:pPr>
    <w:rPr>
      <w:rFonts w:ascii="黑体" w:eastAsia="黑体" w:hAnsi="Times New Roman" w:cs="黑体"/>
      <w:kern w:val="0"/>
      <w:sz w:val="32"/>
      <w:szCs w:val="32"/>
    </w:rPr>
  </w:style>
  <w:style w:type="paragraph" w:customStyle="1" w:styleId="51">
    <w:name w:val="标题 51"/>
    <w:basedOn w:val="a"/>
    <w:uiPriority w:val="1"/>
    <w:qFormat/>
    <w:rsid w:val="00701D1B"/>
    <w:pPr>
      <w:autoSpaceDE w:val="0"/>
      <w:autoSpaceDN w:val="0"/>
      <w:adjustRightInd w:val="0"/>
      <w:ind w:left="831"/>
      <w:jc w:val="left"/>
      <w:outlineLvl w:val="4"/>
    </w:pPr>
    <w:rPr>
      <w:rFonts w:ascii="仿宋" w:eastAsia="仿宋" w:hAnsi="Times New Roman" w:cs="仿宋"/>
      <w:b/>
      <w:bCs/>
      <w:kern w:val="0"/>
      <w:sz w:val="30"/>
      <w:szCs w:val="30"/>
    </w:rPr>
  </w:style>
  <w:style w:type="paragraph" w:styleId="a5">
    <w:name w:val="Title"/>
    <w:basedOn w:val="a"/>
    <w:next w:val="a"/>
    <w:link w:val="a6"/>
    <w:uiPriority w:val="1"/>
    <w:qFormat/>
    <w:rsid w:val="00701D1B"/>
    <w:pPr>
      <w:autoSpaceDE w:val="0"/>
      <w:autoSpaceDN w:val="0"/>
      <w:adjustRightInd w:val="0"/>
      <w:spacing w:before="1"/>
      <w:ind w:left="1760" w:right="1136" w:hanging="720"/>
      <w:jc w:val="left"/>
    </w:pPr>
    <w:rPr>
      <w:rFonts w:ascii="华文中宋" w:eastAsia="华文中宋" w:hAnsi="Times New Roman" w:cs="华文中宋"/>
      <w:b/>
      <w:bCs/>
      <w:kern w:val="0"/>
      <w:sz w:val="72"/>
      <w:szCs w:val="72"/>
    </w:rPr>
  </w:style>
  <w:style w:type="character" w:customStyle="1" w:styleId="a6">
    <w:name w:val="标题 字符"/>
    <w:basedOn w:val="a0"/>
    <w:link w:val="a5"/>
    <w:uiPriority w:val="1"/>
    <w:rsid w:val="00701D1B"/>
    <w:rPr>
      <w:rFonts w:ascii="华文中宋" w:eastAsia="华文中宋" w:hAnsi="Times New Roman" w:cs="华文中宋"/>
      <w:b/>
      <w:bCs/>
      <w:kern w:val="0"/>
      <w:sz w:val="72"/>
      <w:szCs w:val="72"/>
    </w:rPr>
  </w:style>
  <w:style w:type="paragraph" w:styleId="a7">
    <w:name w:val="List Paragraph"/>
    <w:basedOn w:val="a"/>
    <w:uiPriority w:val="1"/>
    <w:qFormat/>
    <w:rsid w:val="00701D1B"/>
    <w:pPr>
      <w:autoSpaceDE w:val="0"/>
      <w:autoSpaceDN w:val="0"/>
      <w:adjustRightInd w:val="0"/>
      <w:spacing w:before="240"/>
      <w:ind w:left="231" w:firstLine="600"/>
      <w:jc w:val="left"/>
    </w:pPr>
    <w:rPr>
      <w:rFonts w:ascii="仿宋" w:eastAsia="仿宋" w:hAnsi="Times New Roman" w:cs="仿宋"/>
      <w:kern w:val="0"/>
      <w:sz w:val="24"/>
      <w:szCs w:val="24"/>
    </w:rPr>
  </w:style>
  <w:style w:type="paragraph" w:customStyle="1" w:styleId="TableParagraph">
    <w:name w:val="Table Paragraph"/>
    <w:basedOn w:val="a"/>
    <w:uiPriority w:val="1"/>
    <w:qFormat/>
    <w:rsid w:val="00701D1B"/>
    <w:pPr>
      <w:autoSpaceDE w:val="0"/>
      <w:autoSpaceDN w:val="0"/>
      <w:adjustRightInd w:val="0"/>
      <w:jc w:val="left"/>
    </w:pPr>
    <w:rPr>
      <w:rFonts w:ascii="仿宋" w:eastAsia="仿宋" w:hAnsi="Times New Roman" w:cs="仿宋"/>
      <w:kern w:val="0"/>
      <w:sz w:val="24"/>
      <w:szCs w:val="24"/>
    </w:rPr>
  </w:style>
  <w:style w:type="paragraph" w:styleId="a8">
    <w:name w:val="header"/>
    <w:basedOn w:val="a"/>
    <w:link w:val="a9"/>
    <w:uiPriority w:val="99"/>
    <w:unhideWhenUsed/>
    <w:rsid w:val="000832AB"/>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0832AB"/>
    <w:rPr>
      <w:sz w:val="18"/>
      <w:szCs w:val="18"/>
    </w:rPr>
  </w:style>
  <w:style w:type="paragraph" w:styleId="aa">
    <w:name w:val="footer"/>
    <w:basedOn w:val="a"/>
    <w:link w:val="ab"/>
    <w:uiPriority w:val="99"/>
    <w:unhideWhenUsed/>
    <w:rsid w:val="000832AB"/>
    <w:pPr>
      <w:tabs>
        <w:tab w:val="center" w:pos="4153"/>
        <w:tab w:val="right" w:pos="8306"/>
      </w:tabs>
      <w:snapToGrid w:val="0"/>
      <w:jc w:val="left"/>
    </w:pPr>
    <w:rPr>
      <w:sz w:val="18"/>
      <w:szCs w:val="18"/>
    </w:rPr>
  </w:style>
  <w:style w:type="character" w:customStyle="1" w:styleId="ab">
    <w:name w:val="页脚 字符"/>
    <w:basedOn w:val="a0"/>
    <w:link w:val="aa"/>
    <w:uiPriority w:val="99"/>
    <w:rsid w:val="000832A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17</Pages>
  <Words>2076</Words>
  <Characters>11839</Characters>
  <Application>Microsoft Office Word</Application>
  <DocSecurity>0</DocSecurity>
  <Lines>98</Lines>
  <Paragraphs>27</Paragraphs>
  <ScaleCrop>false</ScaleCrop>
  <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003782</dc:creator>
  <cp:keywords/>
  <dc:description/>
  <cp:lastModifiedBy>zhong xiaoqing</cp:lastModifiedBy>
  <cp:revision>13</cp:revision>
  <cp:lastPrinted>2022-04-14T08:13:00Z</cp:lastPrinted>
  <dcterms:created xsi:type="dcterms:W3CDTF">2021-05-25T02:44:00Z</dcterms:created>
  <dcterms:modified xsi:type="dcterms:W3CDTF">2022-07-19T09:34:00Z</dcterms:modified>
</cp:coreProperties>
</file>