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1D" w:rsidRPr="00E6301D" w:rsidRDefault="00E6301D" w:rsidP="00E6301D">
      <w:pPr>
        <w:widowControl/>
        <w:jc w:val="left"/>
        <w:rPr>
          <w:rFonts w:ascii="宋体" w:hAnsi="宋体"/>
          <w:bCs/>
          <w:sz w:val="24"/>
          <w:szCs w:val="24"/>
        </w:rPr>
      </w:pPr>
      <w:r w:rsidRPr="00E6301D">
        <w:rPr>
          <w:rFonts w:ascii="宋体" w:hAnsi="宋体" w:hint="eastAsia"/>
          <w:bCs/>
          <w:sz w:val="24"/>
          <w:szCs w:val="24"/>
        </w:rPr>
        <w:t>附件6</w:t>
      </w:r>
      <w:r>
        <w:rPr>
          <w:rFonts w:ascii="宋体" w:hAnsi="宋体" w:hint="eastAsia"/>
          <w:bCs/>
          <w:sz w:val="24"/>
          <w:szCs w:val="24"/>
        </w:rPr>
        <w:t>：</w:t>
      </w:r>
    </w:p>
    <w:p w:rsidR="00AD1B4C" w:rsidRDefault="00C160BA" w:rsidP="00AD1B4C">
      <w:pPr>
        <w:widowControl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甲供</w:t>
      </w:r>
      <w:r w:rsidR="00AD1B4C">
        <w:rPr>
          <w:rFonts w:ascii="宋体" w:hAnsi="宋体" w:hint="eastAsia"/>
          <w:b/>
          <w:sz w:val="28"/>
          <w:szCs w:val="28"/>
        </w:rPr>
        <w:t>/甲指乙供材料设备清单</w:t>
      </w:r>
    </w:p>
    <w:tbl>
      <w:tblPr>
        <w:tblStyle w:val="a3"/>
        <w:tblW w:w="0" w:type="auto"/>
        <w:jc w:val="center"/>
        <w:tblLook w:val="04A0"/>
      </w:tblPr>
      <w:tblGrid>
        <w:gridCol w:w="1384"/>
        <w:gridCol w:w="2835"/>
        <w:gridCol w:w="5528"/>
        <w:gridCol w:w="2835"/>
      </w:tblGrid>
      <w:tr w:rsidR="002933B9" w:rsidTr="00415C3D">
        <w:trPr>
          <w:trHeight w:val="401"/>
          <w:jc w:val="center"/>
        </w:trPr>
        <w:tc>
          <w:tcPr>
            <w:tcW w:w="12582" w:type="dxa"/>
            <w:gridSpan w:val="4"/>
          </w:tcPr>
          <w:p w:rsidR="002933B9" w:rsidRPr="002933B9" w:rsidRDefault="002933B9" w:rsidP="002933B9">
            <w:pPr>
              <w:widowControl/>
              <w:jc w:val="left"/>
              <w:rPr>
                <w:rFonts w:ascii="宋体" w:hAnsi="宋体"/>
                <w:b/>
                <w:sz w:val="24"/>
                <w:szCs w:val="28"/>
              </w:rPr>
            </w:pPr>
            <w:r w:rsidRPr="00AD1B4C">
              <w:rPr>
                <w:rFonts w:ascii="宋体" w:hAnsi="宋体"/>
                <w:sz w:val="24"/>
                <w:szCs w:val="28"/>
              </w:rPr>
              <w:t>甲供</w:t>
            </w:r>
            <w:r w:rsidRPr="00AD1B4C">
              <w:rPr>
                <w:rFonts w:ascii="宋体" w:hAnsi="宋体" w:hint="eastAsia"/>
                <w:sz w:val="24"/>
                <w:szCs w:val="28"/>
              </w:rPr>
              <w:t>、</w:t>
            </w:r>
            <w:r w:rsidRPr="00AD1B4C">
              <w:rPr>
                <w:rFonts w:ascii="宋体" w:hAnsi="宋体"/>
                <w:sz w:val="24"/>
                <w:szCs w:val="28"/>
              </w:rPr>
              <w:t>甲</w:t>
            </w:r>
            <w:r>
              <w:rPr>
                <w:rFonts w:ascii="宋体" w:hAnsi="宋体" w:hint="eastAsia"/>
                <w:sz w:val="24"/>
                <w:szCs w:val="28"/>
              </w:rPr>
              <w:t>指</w:t>
            </w:r>
            <w:r w:rsidRPr="00AD1B4C">
              <w:rPr>
                <w:rFonts w:ascii="宋体" w:hAnsi="宋体"/>
                <w:sz w:val="24"/>
                <w:szCs w:val="28"/>
              </w:rPr>
              <w:t>乙供</w:t>
            </w:r>
            <w:r>
              <w:rPr>
                <w:rFonts w:ascii="宋体" w:hAnsi="宋体" w:hint="eastAsia"/>
                <w:sz w:val="24"/>
                <w:szCs w:val="28"/>
              </w:rPr>
              <w:t>、</w:t>
            </w:r>
            <w:r>
              <w:rPr>
                <w:rFonts w:ascii="宋体" w:hAnsi="宋体"/>
                <w:sz w:val="24"/>
                <w:szCs w:val="28"/>
              </w:rPr>
              <w:t>甲限品牌材料设备如下</w:t>
            </w:r>
            <w:r>
              <w:rPr>
                <w:rFonts w:ascii="宋体" w:hAnsi="宋体" w:hint="eastAsia"/>
                <w:sz w:val="24"/>
                <w:szCs w:val="28"/>
              </w:rPr>
              <w:t>，</w:t>
            </w:r>
            <w:r>
              <w:rPr>
                <w:rFonts w:ascii="宋体" w:hAnsi="宋体"/>
                <w:sz w:val="24"/>
                <w:szCs w:val="28"/>
              </w:rPr>
              <w:t>在施工期间甲方有权进行调整</w:t>
            </w:r>
            <w:r>
              <w:rPr>
                <w:rFonts w:ascii="宋体" w:hAnsi="宋体" w:hint="eastAsia"/>
                <w:sz w:val="24"/>
                <w:szCs w:val="28"/>
              </w:rPr>
              <w:t>，</w:t>
            </w:r>
            <w:r>
              <w:rPr>
                <w:rFonts w:ascii="宋体" w:hAnsi="宋体"/>
                <w:sz w:val="24"/>
                <w:szCs w:val="28"/>
              </w:rPr>
              <w:t>乙方不得有异议</w:t>
            </w:r>
            <w:r>
              <w:rPr>
                <w:rFonts w:ascii="宋体" w:hAnsi="宋体" w:hint="eastAsia"/>
                <w:sz w:val="24"/>
                <w:szCs w:val="28"/>
              </w:rPr>
              <w:t>。</w:t>
            </w:r>
          </w:p>
        </w:tc>
      </w:tr>
      <w:tr w:rsidR="002933B9" w:rsidTr="00415C3D">
        <w:trPr>
          <w:trHeight w:val="401"/>
          <w:jc w:val="center"/>
        </w:trPr>
        <w:tc>
          <w:tcPr>
            <w:tcW w:w="1384" w:type="dxa"/>
          </w:tcPr>
          <w:p w:rsidR="002933B9" w:rsidRDefault="002933B9" w:rsidP="00FC6396">
            <w:pPr>
              <w:widowControl/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/>
                <w:b/>
                <w:sz w:val="24"/>
                <w:szCs w:val="28"/>
              </w:rPr>
              <w:t>序号</w:t>
            </w:r>
          </w:p>
        </w:tc>
        <w:tc>
          <w:tcPr>
            <w:tcW w:w="2835" w:type="dxa"/>
          </w:tcPr>
          <w:p w:rsidR="002933B9" w:rsidRDefault="002933B9" w:rsidP="00FC6396">
            <w:pPr>
              <w:widowControl/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/>
                <w:b/>
                <w:sz w:val="24"/>
                <w:szCs w:val="28"/>
              </w:rPr>
              <w:t>供应方式</w:t>
            </w:r>
          </w:p>
        </w:tc>
        <w:tc>
          <w:tcPr>
            <w:tcW w:w="5528" w:type="dxa"/>
          </w:tcPr>
          <w:p w:rsidR="002933B9" w:rsidRDefault="00091CBB" w:rsidP="00FC6396">
            <w:pPr>
              <w:widowControl/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设备</w:t>
            </w:r>
            <w:r w:rsidR="002933B9">
              <w:rPr>
                <w:rFonts w:ascii="宋体" w:hAnsi="宋体"/>
                <w:b/>
                <w:sz w:val="24"/>
                <w:szCs w:val="28"/>
              </w:rPr>
              <w:t>名称</w:t>
            </w:r>
          </w:p>
        </w:tc>
        <w:tc>
          <w:tcPr>
            <w:tcW w:w="2835" w:type="dxa"/>
          </w:tcPr>
          <w:p w:rsidR="002933B9" w:rsidRDefault="002933B9" w:rsidP="00FC6396">
            <w:pPr>
              <w:widowControl/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/>
                <w:b/>
                <w:sz w:val="24"/>
                <w:szCs w:val="28"/>
              </w:rPr>
              <w:t>备注</w:t>
            </w:r>
          </w:p>
        </w:tc>
      </w:tr>
      <w:tr w:rsidR="00453C57" w:rsidTr="00415C3D">
        <w:trPr>
          <w:trHeight w:val="380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6F473A">
            <w:pPr>
              <w:jc w:val="center"/>
              <w:rPr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53C57" w:rsidRPr="0023247C" w:rsidRDefault="00453C57" w:rsidP="00415C3D">
            <w:pPr>
              <w:jc w:val="center"/>
              <w:rPr>
                <w:rFonts w:ascii="宋体" w:hAnsi="宋体" w:cs="宋体"/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53C57" w:rsidTr="00415C3D">
        <w:trPr>
          <w:trHeight w:val="380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6F473A">
            <w:pPr>
              <w:jc w:val="center"/>
              <w:rPr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53C57" w:rsidRPr="0023247C" w:rsidRDefault="00453C57" w:rsidP="006F473A">
            <w:pPr>
              <w:jc w:val="center"/>
              <w:rPr>
                <w:rFonts w:ascii="宋体" w:hAnsi="宋体" w:cs="宋体"/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53C57" w:rsidTr="00415C3D">
        <w:trPr>
          <w:trHeight w:val="401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6F473A">
            <w:pPr>
              <w:jc w:val="center"/>
              <w:rPr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53C57" w:rsidRPr="0023247C" w:rsidRDefault="00453C57" w:rsidP="0012480C">
            <w:pPr>
              <w:jc w:val="center"/>
              <w:rPr>
                <w:rFonts w:ascii="宋体" w:hAnsi="宋体" w:cs="宋体"/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53C57" w:rsidTr="00415C3D">
        <w:trPr>
          <w:trHeight w:val="380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8E46E6">
            <w:pPr>
              <w:jc w:val="center"/>
              <w:rPr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53C57" w:rsidRPr="0023247C" w:rsidRDefault="00453C57" w:rsidP="008E46E6">
            <w:pPr>
              <w:jc w:val="center"/>
              <w:rPr>
                <w:rFonts w:ascii="宋体" w:hAnsi="宋体" w:cs="宋体"/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53C57" w:rsidTr="00415C3D">
        <w:trPr>
          <w:trHeight w:val="380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8E46E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</w:tcPr>
          <w:p w:rsidR="00453C57" w:rsidRPr="0023247C" w:rsidRDefault="00453C57" w:rsidP="008E46E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53C57" w:rsidTr="00415C3D">
        <w:trPr>
          <w:trHeight w:val="401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785607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</w:tcPr>
          <w:p w:rsidR="00453C57" w:rsidRPr="0023247C" w:rsidRDefault="00453C57" w:rsidP="00785607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53C57" w:rsidTr="00415C3D">
        <w:trPr>
          <w:trHeight w:val="401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A54D8C">
            <w:pPr>
              <w:widowControl/>
              <w:jc w:val="center"/>
              <w:rPr>
                <w:rFonts w:ascii="宋体" w:hAnsi="宋体"/>
                <w:b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</w:tcPr>
          <w:p w:rsidR="00453C57" w:rsidRPr="0023247C" w:rsidRDefault="00453C57" w:rsidP="00A54D8C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53C57" w:rsidTr="00415C3D">
        <w:trPr>
          <w:trHeight w:val="401"/>
          <w:jc w:val="center"/>
        </w:trPr>
        <w:tc>
          <w:tcPr>
            <w:tcW w:w="1384" w:type="dxa"/>
          </w:tcPr>
          <w:p w:rsidR="00453C57" w:rsidRPr="0093369A" w:rsidRDefault="00453C57" w:rsidP="0093369A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53C57" w:rsidRPr="0023247C" w:rsidRDefault="00453C57" w:rsidP="00A54D8C">
            <w:pPr>
              <w:jc w:val="center"/>
              <w:rPr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53C57" w:rsidRPr="0023247C" w:rsidRDefault="00453C57" w:rsidP="00A54D8C">
            <w:pPr>
              <w:jc w:val="center"/>
              <w:rPr>
                <w:rFonts w:ascii="宋体" w:hAnsi="宋体" w:cs="宋体"/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53C57" w:rsidRPr="0023247C" w:rsidRDefault="00453C57" w:rsidP="00C160BA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  <w:tr w:rsidR="00406396" w:rsidTr="00415C3D">
        <w:trPr>
          <w:trHeight w:val="401"/>
          <w:jc w:val="center"/>
        </w:trPr>
        <w:tc>
          <w:tcPr>
            <w:tcW w:w="1384" w:type="dxa"/>
          </w:tcPr>
          <w:p w:rsidR="00406396" w:rsidRPr="0093369A" w:rsidRDefault="00406396" w:rsidP="00406396">
            <w:pPr>
              <w:pStyle w:val="a4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406396" w:rsidRPr="0023247C" w:rsidRDefault="00406396" w:rsidP="00406396">
            <w:pPr>
              <w:jc w:val="center"/>
              <w:rPr>
                <w:color w:val="000000"/>
                <w:sz w:val="24"/>
                <w:szCs w:val="22"/>
                <w:highlight w:val="yellow"/>
              </w:rPr>
            </w:pPr>
          </w:p>
        </w:tc>
        <w:tc>
          <w:tcPr>
            <w:tcW w:w="2835" w:type="dxa"/>
          </w:tcPr>
          <w:p w:rsidR="00406396" w:rsidRPr="0023247C" w:rsidRDefault="00406396" w:rsidP="00406396">
            <w:pPr>
              <w:widowControl/>
              <w:jc w:val="center"/>
              <w:rPr>
                <w:rFonts w:ascii="宋体" w:hAnsi="宋体"/>
                <w:sz w:val="24"/>
                <w:szCs w:val="28"/>
                <w:highlight w:val="yellow"/>
              </w:rPr>
            </w:pPr>
          </w:p>
        </w:tc>
      </w:tr>
    </w:tbl>
    <w:p w:rsidR="00422D9E" w:rsidRDefault="00422D9E" w:rsidP="00415C3D">
      <w:pPr>
        <w:widowControl/>
        <w:jc w:val="center"/>
        <w:rPr>
          <w:rFonts w:ascii="宋体" w:hAnsi="宋体"/>
          <w:b/>
          <w:sz w:val="24"/>
          <w:szCs w:val="28"/>
        </w:rPr>
      </w:pPr>
    </w:p>
    <w:sectPr w:rsidR="00422D9E" w:rsidSect="00415C3D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7F6" w:rsidRDefault="003F27F6" w:rsidP="0023247C">
      <w:r>
        <w:separator/>
      </w:r>
    </w:p>
  </w:endnote>
  <w:endnote w:type="continuationSeparator" w:id="1">
    <w:p w:rsidR="003F27F6" w:rsidRDefault="003F27F6" w:rsidP="00232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7F6" w:rsidRDefault="003F27F6" w:rsidP="0023247C">
      <w:r>
        <w:separator/>
      </w:r>
    </w:p>
  </w:footnote>
  <w:footnote w:type="continuationSeparator" w:id="1">
    <w:p w:rsidR="003F27F6" w:rsidRDefault="003F27F6" w:rsidP="002324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656BD"/>
    <w:multiLevelType w:val="hybridMultilevel"/>
    <w:tmpl w:val="C7DCDA20"/>
    <w:lvl w:ilvl="0" w:tplc="A7D88128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AB280F"/>
    <w:multiLevelType w:val="hybridMultilevel"/>
    <w:tmpl w:val="1DC428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0BA"/>
    <w:rsid w:val="00091CBB"/>
    <w:rsid w:val="001032BC"/>
    <w:rsid w:val="0012480C"/>
    <w:rsid w:val="00151097"/>
    <w:rsid w:val="0023247C"/>
    <w:rsid w:val="002933B9"/>
    <w:rsid w:val="00360FFA"/>
    <w:rsid w:val="003F27F6"/>
    <w:rsid w:val="003F3AA7"/>
    <w:rsid w:val="00406396"/>
    <w:rsid w:val="00415C3D"/>
    <w:rsid w:val="00422D9E"/>
    <w:rsid w:val="00453C57"/>
    <w:rsid w:val="004D3021"/>
    <w:rsid w:val="00534B11"/>
    <w:rsid w:val="005A4F20"/>
    <w:rsid w:val="00655F02"/>
    <w:rsid w:val="007C132E"/>
    <w:rsid w:val="0085653E"/>
    <w:rsid w:val="008964F9"/>
    <w:rsid w:val="0093369A"/>
    <w:rsid w:val="00A06005"/>
    <w:rsid w:val="00A46319"/>
    <w:rsid w:val="00AB3F9A"/>
    <w:rsid w:val="00AC3B8F"/>
    <w:rsid w:val="00AD1B4C"/>
    <w:rsid w:val="00AD3E38"/>
    <w:rsid w:val="00C160BA"/>
    <w:rsid w:val="00C6321F"/>
    <w:rsid w:val="00D53452"/>
    <w:rsid w:val="00D82B74"/>
    <w:rsid w:val="00DE57B1"/>
    <w:rsid w:val="00E6301D"/>
    <w:rsid w:val="00EB29B8"/>
    <w:rsid w:val="00F239B3"/>
    <w:rsid w:val="00F56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BA"/>
    <w:pPr>
      <w:widowControl w:val="0"/>
      <w:spacing w:line="240" w:lineRule="auto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B4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369A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232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3247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32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324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003782</dc:creator>
  <cp:lastModifiedBy>张浩</cp:lastModifiedBy>
  <cp:revision>9</cp:revision>
  <dcterms:created xsi:type="dcterms:W3CDTF">2021-08-11T02:31:00Z</dcterms:created>
  <dcterms:modified xsi:type="dcterms:W3CDTF">2022-12-12T07:35:00Z</dcterms:modified>
</cp:coreProperties>
</file>