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CC5" w:rsidRPr="00CE2C14" w:rsidRDefault="00352A53">
      <w:pPr>
        <w:autoSpaceDE w:val="0"/>
        <w:autoSpaceDN w:val="0"/>
        <w:spacing w:before="11" w:line="264" w:lineRule="auto"/>
        <w:ind w:right="228"/>
        <w:jc w:val="center"/>
        <w:rPr>
          <w:rFonts w:ascii="Calibri" w:eastAsia="宋体" w:hAnsi="Calibri" w:cs="Times New Roman"/>
          <w:b/>
          <w:sz w:val="32"/>
          <w:szCs w:val="32"/>
        </w:rPr>
      </w:pPr>
      <w:bookmarkStart w:id="0" w:name="_Hlk204589491"/>
      <w:r w:rsidRPr="00CE2C14">
        <w:rPr>
          <w:rFonts w:ascii="宋体" w:eastAsia="宋体" w:hAnsi="宋体" w:cs="宋体" w:hint="eastAsia"/>
          <w:b/>
          <w:spacing w:val="-3"/>
          <w:sz w:val="32"/>
          <w:szCs w:val="32"/>
          <w:lang w:bidi="ar"/>
        </w:rPr>
        <w:t>华南理工大学五山校区</w:t>
      </w:r>
      <w:proofErr w:type="gramStart"/>
      <w:r w:rsidRPr="00CE2C14">
        <w:rPr>
          <w:rFonts w:ascii="宋体" w:eastAsia="宋体" w:hAnsi="宋体" w:cs="宋体" w:hint="eastAsia"/>
          <w:b/>
          <w:spacing w:val="-3"/>
          <w:sz w:val="32"/>
          <w:szCs w:val="32"/>
          <w:lang w:bidi="ar"/>
        </w:rPr>
        <w:t>新北七研究生</w:t>
      </w:r>
      <w:proofErr w:type="gramEnd"/>
      <w:r w:rsidRPr="00CE2C14">
        <w:rPr>
          <w:rFonts w:ascii="宋体" w:eastAsia="宋体" w:hAnsi="宋体" w:cs="宋体" w:hint="eastAsia"/>
          <w:b/>
          <w:spacing w:val="-3"/>
          <w:sz w:val="32"/>
          <w:szCs w:val="32"/>
          <w:lang w:bidi="ar"/>
        </w:rPr>
        <w:t>宿舍、华南理工大学五山校区科技创新大楼（二期）勘察设计</w:t>
      </w:r>
      <w:r w:rsidRPr="00CE2C14">
        <w:rPr>
          <w:rFonts w:ascii="宋体" w:eastAsia="宋体" w:hAnsi="宋体" w:cs="宋体" w:hint="eastAsia"/>
          <w:b/>
          <w:spacing w:val="-4"/>
          <w:kern w:val="0"/>
          <w:sz w:val="32"/>
          <w:szCs w:val="32"/>
          <w:lang w:bidi="ar"/>
        </w:rPr>
        <w:t>补充公告</w:t>
      </w:r>
    </w:p>
    <w:p w:rsidR="00123CC5" w:rsidRPr="00CE2C14" w:rsidRDefault="00352A53">
      <w:pPr>
        <w:pStyle w:val="1"/>
        <w:widowControl/>
        <w:spacing w:before="0" w:line="360" w:lineRule="auto"/>
        <w:ind w:left="0" w:right="232"/>
        <w:jc w:val="both"/>
        <w:rPr>
          <w:rFonts w:cs="宋体" w:hint="default"/>
          <w:b w:val="0"/>
          <w:bCs/>
        </w:rPr>
      </w:pPr>
      <w:r w:rsidRPr="00CE2C14">
        <w:rPr>
          <w:rFonts w:cs="宋体"/>
          <w:b w:val="0"/>
          <w:bCs/>
        </w:rPr>
        <w:t>各相关单位：</w:t>
      </w:r>
    </w:p>
    <w:p w:rsidR="00123CC5" w:rsidRPr="00CE2C14" w:rsidRDefault="00352A53">
      <w:pPr>
        <w:pStyle w:val="1"/>
        <w:widowControl/>
        <w:spacing w:before="0" w:line="360" w:lineRule="auto"/>
        <w:ind w:right="232" w:firstLine="480"/>
        <w:jc w:val="both"/>
        <w:rPr>
          <w:rFonts w:cs="宋体" w:hint="default"/>
          <w:b w:val="0"/>
          <w:bCs/>
        </w:rPr>
      </w:pPr>
      <w:r w:rsidRPr="00CE2C14">
        <w:rPr>
          <w:rFonts w:cs="宋体"/>
          <w:b w:val="0"/>
          <w:bCs/>
          <w:u w:val="single"/>
        </w:rPr>
        <w:t>华南理工大学五山校区</w:t>
      </w:r>
      <w:proofErr w:type="gramStart"/>
      <w:r w:rsidRPr="00CE2C14">
        <w:rPr>
          <w:rFonts w:cs="宋体"/>
          <w:b w:val="0"/>
          <w:bCs/>
          <w:u w:val="single"/>
        </w:rPr>
        <w:t>新北七研究生</w:t>
      </w:r>
      <w:proofErr w:type="gramEnd"/>
      <w:r w:rsidRPr="00CE2C14">
        <w:rPr>
          <w:rFonts w:cs="宋体"/>
          <w:b w:val="0"/>
          <w:bCs/>
          <w:u w:val="single"/>
        </w:rPr>
        <w:t>宿舍、华南理工大学五山校区科技创新大楼（二期）勘察设计（项目编号：</w:t>
      </w:r>
      <w:r w:rsidRPr="00CE2C14">
        <w:rPr>
          <w:rFonts w:cs="宋体" w:hint="default"/>
          <w:b w:val="0"/>
          <w:bCs/>
          <w:u w:val="single"/>
        </w:rPr>
        <w:t>JG2025-3291）</w:t>
      </w:r>
      <w:r w:rsidRPr="00CE2C14">
        <w:rPr>
          <w:rFonts w:cs="宋体"/>
          <w:b w:val="0"/>
          <w:bCs/>
        </w:rPr>
        <w:t>于</w:t>
      </w:r>
      <w:r w:rsidRPr="00CE2C14">
        <w:rPr>
          <w:rFonts w:cs="宋体" w:hint="default"/>
          <w:b w:val="0"/>
          <w:bCs/>
        </w:rPr>
        <w:t>2025年7月18日在广州交易集团有限公司（广州公共资源交易中心）网、广东省招标投标监管网、中国招标投标公共服务平台等媒介发布招标公告，现对原招标公告相关内容调整如下：</w:t>
      </w:r>
    </w:p>
    <w:p w:rsidR="00123CC5" w:rsidRPr="00CE2C14" w:rsidRDefault="00352A53">
      <w:pPr>
        <w:pStyle w:val="1"/>
        <w:widowControl/>
        <w:numPr>
          <w:ilvl w:val="0"/>
          <w:numId w:val="1"/>
        </w:numPr>
        <w:spacing w:before="0" w:line="360" w:lineRule="auto"/>
        <w:ind w:left="215" w:right="232" w:firstLine="480"/>
        <w:jc w:val="both"/>
        <w:rPr>
          <w:rFonts w:cs="宋体" w:hint="default"/>
        </w:rPr>
      </w:pPr>
      <w:r w:rsidRPr="00CE2C14">
        <w:rPr>
          <w:rFonts w:cs="宋体"/>
        </w:rPr>
        <w:t>对招标文件相关内容进行修改：</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170"/>
        <w:gridCol w:w="3068"/>
        <w:gridCol w:w="3485"/>
      </w:tblGrid>
      <w:tr w:rsidR="00CE2C14" w:rsidRPr="00CE2C14">
        <w:trPr>
          <w:trHeight w:val="592"/>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b/>
                <w:sz w:val="22"/>
              </w:rPr>
            </w:pPr>
            <w:r w:rsidRPr="00CE2C14">
              <w:rPr>
                <w:rFonts w:ascii="宋体" w:eastAsia="宋体" w:hAnsi="宋体" w:cs="宋体" w:hint="eastAsia"/>
                <w:b/>
                <w:sz w:val="22"/>
                <w:lang w:bidi="ar"/>
              </w:rPr>
              <w:t>序号</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b/>
                <w:sz w:val="22"/>
              </w:rPr>
            </w:pPr>
            <w:r w:rsidRPr="00CE2C14">
              <w:rPr>
                <w:rFonts w:ascii="宋体" w:eastAsia="宋体" w:hAnsi="宋体" w:cs="宋体" w:hint="eastAsia"/>
                <w:b/>
                <w:sz w:val="22"/>
                <w:shd w:val="clear" w:color="auto" w:fill="FFFFFF"/>
                <w:lang w:bidi="ar"/>
              </w:rPr>
              <w:t>条款号</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pStyle w:val="a9"/>
              <w:ind w:firstLine="105"/>
              <w:jc w:val="center"/>
              <w:rPr>
                <w:b/>
                <w:sz w:val="22"/>
                <w:szCs w:val="22"/>
              </w:rPr>
            </w:pPr>
            <w:r w:rsidRPr="00CE2C14">
              <w:rPr>
                <w:rFonts w:ascii="Times New Roman" w:hAnsi="Times New Roman" w:cs="宋体" w:hint="eastAsia"/>
                <w:b/>
                <w:sz w:val="22"/>
                <w:szCs w:val="22"/>
                <w:lang w:bidi="ar"/>
              </w:rPr>
              <w:t>原文</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pStyle w:val="a9"/>
              <w:ind w:firstLine="105"/>
              <w:jc w:val="center"/>
              <w:rPr>
                <w:b/>
                <w:sz w:val="22"/>
                <w:szCs w:val="22"/>
              </w:rPr>
            </w:pPr>
            <w:proofErr w:type="gramStart"/>
            <w:r w:rsidRPr="00CE2C14">
              <w:rPr>
                <w:rFonts w:ascii="Times New Roman" w:hAnsi="Times New Roman" w:cs="宋体" w:hint="eastAsia"/>
                <w:b/>
                <w:sz w:val="22"/>
                <w:szCs w:val="22"/>
                <w:lang w:bidi="ar"/>
              </w:rPr>
              <w:t>现文</w:t>
            </w:r>
            <w:proofErr w:type="gramEnd"/>
          </w:p>
        </w:tc>
      </w:tr>
      <w:tr w:rsidR="00CE2C14" w:rsidRPr="00CE2C14">
        <w:trPr>
          <w:trHeight w:val="949"/>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rPr>
            </w:pPr>
            <w:r w:rsidRPr="00CE2C14">
              <w:rPr>
                <w:rFonts w:ascii="宋体" w:eastAsia="宋体" w:hAnsi="宋体" w:cs="宋体"/>
                <w:sz w:val="22"/>
                <w:lang w:bidi="ar"/>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z w:val="18"/>
                <w:szCs w:val="18"/>
              </w:rPr>
            </w:pPr>
            <w:r w:rsidRPr="00CE2C14">
              <w:rPr>
                <w:rFonts w:ascii="宋体" w:eastAsia="宋体" w:hAnsi="宋体" w:cs="宋体" w:hint="eastAsia"/>
                <w:spacing w:val="4"/>
                <w:kern w:val="0"/>
                <w:sz w:val="18"/>
                <w:szCs w:val="18"/>
                <w:lang w:bidi="ar"/>
              </w:rPr>
              <w:t>招标公告</w:t>
            </w:r>
            <w:r w:rsidRPr="00CE2C14">
              <w:rPr>
                <w:rFonts w:ascii="宋体" w:eastAsia="宋体" w:hAnsi="宋体" w:cs="宋体"/>
                <w:spacing w:val="4"/>
                <w:kern w:val="0"/>
                <w:sz w:val="18"/>
                <w:szCs w:val="18"/>
                <w:lang w:bidi="ar"/>
              </w:rPr>
              <w:t xml:space="preserve"> 1.2.3工程范围</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1.2.3工程范围：</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w:t>
            </w:r>
            <w:r w:rsidRPr="00CE2C14">
              <w:rPr>
                <w:rFonts w:ascii="宋体" w:eastAsia="宋体" w:hAnsi="宋体" w:cs="宋体" w:hint="eastAsia"/>
                <w:sz w:val="18"/>
                <w:szCs w:val="18"/>
                <w:u w:val="single"/>
                <w:lang w:bidi="ar"/>
              </w:rPr>
              <w:t>华南理工大学五山校区</w:t>
            </w:r>
            <w:proofErr w:type="gramStart"/>
            <w:r w:rsidRPr="00CE2C14">
              <w:rPr>
                <w:rFonts w:ascii="宋体" w:eastAsia="宋体" w:hAnsi="宋体" w:cs="宋体" w:hint="eastAsia"/>
                <w:sz w:val="18"/>
                <w:szCs w:val="18"/>
                <w:u w:val="single"/>
                <w:lang w:bidi="ar"/>
              </w:rPr>
              <w:t>新北七研究生</w:t>
            </w:r>
            <w:proofErr w:type="gramEnd"/>
            <w:r w:rsidRPr="00CE2C14">
              <w:rPr>
                <w:rFonts w:ascii="宋体" w:eastAsia="宋体" w:hAnsi="宋体" w:cs="宋体" w:hint="eastAsia"/>
                <w:sz w:val="18"/>
                <w:szCs w:val="18"/>
                <w:u w:val="single"/>
                <w:lang w:bidi="ar"/>
              </w:rPr>
              <w:t>宿舍和华南理工大学五山校区科技创新大楼（二期）为同期建设的项目，两个项目的勘察设计采用合并招标。工程范围如下：</w:t>
            </w:r>
          </w:p>
          <w:p w:rsidR="00123CC5" w:rsidRPr="00CE2C14" w:rsidRDefault="00352A53">
            <w:pPr>
              <w:rPr>
                <w:rFonts w:ascii="宋体" w:eastAsia="宋体" w:hAnsi="宋体" w:cs="宋体"/>
                <w:sz w:val="18"/>
                <w:szCs w:val="18"/>
                <w:u w:val="single"/>
              </w:rPr>
            </w:pPr>
            <w:r w:rsidRPr="00CE2C14">
              <w:rPr>
                <w:rFonts w:ascii="宋体" w:eastAsia="宋体" w:hAnsi="宋体" w:cs="宋体" w:hint="eastAsia"/>
                <w:b/>
                <w:sz w:val="18"/>
                <w:szCs w:val="18"/>
                <w:lang w:bidi="ar"/>
              </w:rPr>
              <w:t>华南理工大学五山校区</w:t>
            </w:r>
            <w:proofErr w:type="gramStart"/>
            <w:r w:rsidRPr="00CE2C14">
              <w:rPr>
                <w:rFonts w:ascii="宋体" w:eastAsia="宋体" w:hAnsi="宋体" w:cs="宋体" w:hint="eastAsia"/>
                <w:b/>
                <w:sz w:val="18"/>
                <w:szCs w:val="18"/>
                <w:lang w:bidi="ar"/>
              </w:rPr>
              <w:t>新北七研究生</w:t>
            </w:r>
            <w:proofErr w:type="gramEnd"/>
            <w:r w:rsidRPr="00CE2C14">
              <w:rPr>
                <w:rFonts w:ascii="宋体" w:eastAsia="宋体" w:hAnsi="宋体" w:cs="宋体" w:hint="eastAsia"/>
                <w:b/>
                <w:sz w:val="18"/>
                <w:szCs w:val="18"/>
                <w:lang w:bidi="ar"/>
              </w:rPr>
              <w:t>宿舍（以下称新</w:t>
            </w:r>
            <w:proofErr w:type="gramStart"/>
            <w:r w:rsidRPr="00CE2C14">
              <w:rPr>
                <w:rFonts w:ascii="宋体" w:eastAsia="宋体" w:hAnsi="宋体" w:cs="宋体" w:hint="eastAsia"/>
                <w:b/>
                <w:sz w:val="18"/>
                <w:szCs w:val="18"/>
                <w:lang w:bidi="ar"/>
              </w:rPr>
              <w:t>北七项目</w:t>
            </w:r>
            <w:proofErr w:type="gramEnd"/>
            <w:r w:rsidRPr="00CE2C14">
              <w:rPr>
                <w:rFonts w:ascii="宋体" w:eastAsia="宋体" w:hAnsi="宋体" w:cs="宋体" w:hint="eastAsia"/>
                <w:b/>
                <w:sz w:val="18"/>
                <w:szCs w:val="18"/>
                <w:lang w:bidi="ar"/>
              </w:rPr>
              <w:t>）</w:t>
            </w:r>
            <w:r w:rsidRPr="00CE2C14">
              <w:rPr>
                <w:rFonts w:ascii="宋体" w:eastAsia="宋体" w:hAnsi="宋体" w:cs="宋体"/>
                <w:b/>
                <w:sz w:val="18"/>
                <w:szCs w:val="18"/>
                <w:lang w:bidi="ar"/>
              </w:rPr>
              <w:t xml:space="preserve">: </w:t>
            </w:r>
            <w:r w:rsidRPr="00CE2C14">
              <w:rPr>
                <w:rFonts w:ascii="宋体" w:eastAsia="宋体" w:hAnsi="宋体" w:cs="宋体" w:hint="eastAsia"/>
                <w:sz w:val="18"/>
                <w:szCs w:val="18"/>
                <w:u w:val="single"/>
                <w:lang w:bidi="ar"/>
              </w:rPr>
              <w:t>项目建设内容为</w:t>
            </w:r>
            <w:proofErr w:type="gramStart"/>
            <w:r w:rsidRPr="00CE2C14">
              <w:rPr>
                <w:rFonts w:ascii="宋体" w:eastAsia="宋体" w:hAnsi="宋体" w:cs="宋体" w:hint="eastAsia"/>
                <w:sz w:val="18"/>
                <w:szCs w:val="18"/>
                <w:u w:val="single"/>
                <w:lang w:bidi="ar"/>
              </w:rPr>
              <w:t>新北七研究生</w:t>
            </w:r>
            <w:proofErr w:type="gramEnd"/>
            <w:r w:rsidRPr="00CE2C14">
              <w:rPr>
                <w:rFonts w:ascii="宋体" w:eastAsia="宋体" w:hAnsi="宋体" w:cs="宋体" w:hint="eastAsia"/>
                <w:sz w:val="18"/>
                <w:szCs w:val="18"/>
                <w:u w:val="single"/>
                <w:lang w:bidi="ar"/>
              </w:rPr>
              <w:t>宿舍，该项目用地面积为</w:t>
            </w:r>
            <w:r w:rsidRPr="00CE2C14">
              <w:rPr>
                <w:rFonts w:ascii="宋体" w:eastAsia="宋体" w:hAnsi="宋体" w:cs="宋体"/>
                <w:sz w:val="18"/>
                <w:szCs w:val="18"/>
                <w:u w:val="single"/>
                <w:lang w:bidi="ar"/>
              </w:rPr>
              <w:t>7286㎡，拟建建筑面积为45441㎡，其中地上建筑面积为36866㎡，地下建筑面积为8575㎡。建筑功能地上部分为学生宿舍及一站</w:t>
            </w:r>
            <w:proofErr w:type="gramStart"/>
            <w:r w:rsidRPr="00CE2C14">
              <w:rPr>
                <w:rFonts w:ascii="宋体" w:eastAsia="宋体" w:hAnsi="宋体" w:cs="宋体" w:hint="eastAsia"/>
                <w:sz w:val="18"/>
                <w:szCs w:val="18"/>
                <w:u w:val="single"/>
                <w:lang w:bidi="ar"/>
              </w:rPr>
              <w:t>式学生</w:t>
            </w:r>
            <w:proofErr w:type="gramEnd"/>
            <w:r w:rsidRPr="00CE2C14">
              <w:rPr>
                <w:rFonts w:ascii="宋体" w:eastAsia="宋体" w:hAnsi="宋体" w:cs="宋体" w:hint="eastAsia"/>
                <w:sz w:val="18"/>
                <w:szCs w:val="18"/>
                <w:u w:val="single"/>
                <w:lang w:bidi="ar"/>
              </w:rPr>
              <w:t>社区服务用房，地下部分为设备用房及人防停车库。学生宿舍为</w:t>
            </w:r>
            <w:r w:rsidRPr="00CE2C14">
              <w:rPr>
                <w:rFonts w:ascii="宋体" w:eastAsia="宋体" w:hAnsi="宋体" w:cs="宋体"/>
                <w:sz w:val="18"/>
                <w:szCs w:val="18"/>
                <w:u w:val="single"/>
                <w:lang w:bidi="ar"/>
              </w:rPr>
              <w:t>27层宿舍楼，共 1080间学生宿舍（2人间）；地下停车库1层，机动车停车位218个。</w:t>
            </w:r>
          </w:p>
          <w:p w:rsidR="00123CC5" w:rsidRPr="00CE2C14" w:rsidRDefault="00352A53">
            <w:pPr>
              <w:rPr>
                <w:rFonts w:ascii="宋体" w:eastAsia="宋体" w:hAnsi="宋体" w:cs="宋体"/>
                <w:sz w:val="18"/>
                <w:szCs w:val="18"/>
              </w:rPr>
            </w:pPr>
            <w:r w:rsidRPr="00CE2C14">
              <w:rPr>
                <w:rFonts w:ascii="宋体" w:eastAsia="宋体" w:hAnsi="宋体" w:cs="宋体" w:hint="eastAsia"/>
                <w:b/>
                <w:sz w:val="18"/>
                <w:szCs w:val="18"/>
                <w:lang w:bidi="ar"/>
              </w:rPr>
              <w:t>华南理工大学五山校区科技创新大楼（二期）（以下</w:t>
            </w:r>
            <w:proofErr w:type="gramStart"/>
            <w:r w:rsidRPr="00CE2C14">
              <w:rPr>
                <w:rFonts w:ascii="宋体" w:eastAsia="宋体" w:hAnsi="宋体" w:cs="宋体" w:hint="eastAsia"/>
                <w:b/>
                <w:sz w:val="18"/>
                <w:szCs w:val="18"/>
                <w:lang w:bidi="ar"/>
              </w:rPr>
              <w:t>称科技</w:t>
            </w:r>
            <w:proofErr w:type="gramEnd"/>
            <w:r w:rsidRPr="00CE2C14">
              <w:rPr>
                <w:rFonts w:ascii="宋体" w:eastAsia="宋体" w:hAnsi="宋体" w:cs="宋体" w:hint="eastAsia"/>
                <w:b/>
                <w:sz w:val="18"/>
                <w:szCs w:val="18"/>
                <w:lang w:bidi="ar"/>
              </w:rPr>
              <w:t>创新大楼（二期）项目）</w:t>
            </w:r>
            <w:r w:rsidRPr="00CE2C14">
              <w:rPr>
                <w:rFonts w:ascii="宋体" w:eastAsia="宋体" w:hAnsi="宋体" w:cs="宋体"/>
                <w:b/>
                <w:sz w:val="18"/>
                <w:szCs w:val="18"/>
                <w:lang w:bidi="ar"/>
              </w:rPr>
              <w:t>:</w:t>
            </w:r>
            <w:r w:rsidRPr="00CE2C14">
              <w:rPr>
                <w:rFonts w:ascii="宋体" w:eastAsia="宋体" w:hAnsi="宋体" w:cs="宋体"/>
                <w:sz w:val="18"/>
                <w:szCs w:val="18"/>
                <w:lang w:bidi="ar"/>
              </w:rPr>
              <w:t xml:space="preserve"> </w:t>
            </w:r>
            <w:r w:rsidRPr="00CE2C14">
              <w:rPr>
                <w:rFonts w:ascii="宋体" w:eastAsia="宋体" w:hAnsi="宋体" w:cs="宋体" w:hint="eastAsia"/>
                <w:sz w:val="18"/>
                <w:szCs w:val="18"/>
                <w:u w:val="single"/>
                <w:lang w:bidi="ar"/>
              </w:rPr>
              <w:t>项目用地面积为</w:t>
            </w:r>
            <w:r w:rsidRPr="00CE2C14">
              <w:rPr>
                <w:rFonts w:ascii="宋体" w:eastAsia="宋体" w:hAnsi="宋体" w:cs="宋体"/>
                <w:sz w:val="18"/>
                <w:szCs w:val="18"/>
                <w:u w:val="single"/>
                <w:lang w:bidi="ar"/>
              </w:rPr>
              <w:t>13677平方米，拟建建筑面积为39990平方米，其中地上建筑面积为30050平方米，地下建筑面积为9940平方米。项目建筑功能为科研用房、设备用房和停车库。其中地上为科研用房，共13层，建筑高度为61m；地下共2层，地下室共设置机动车停车位不少于</w:t>
            </w:r>
            <w:r w:rsidRPr="00CE2C14">
              <w:rPr>
                <w:rFonts w:ascii="宋体" w:eastAsia="宋体" w:hAnsi="宋体" w:cs="宋体"/>
                <w:sz w:val="18"/>
                <w:szCs w:val="18"/>
                <w:u w:val="single"/>
                <w:lang w:bidi="ar"/>
              </w:rPr>
              <w:lastRenderedPageBreak/>
              <w:t>180个。本项目最大单体建筑面积为39990平方米，最大建筑高度约61米，建筑</w:t>
            </w:r>
            <w:proofErr w:type="gramStart"/>
            <w:r w:rsidRPr="00CE2C14">
              <w:rPr>
                <w:rFonts w:ascii="宋体" w:eastAsia="宋体" w:hAnsi="宋体" w:cs="宋体" w:hint="eastAsia"/>
                <w:sz w:val="18"/>
                <w:szCs w:val="18"/>
                <w:u w:val="single"/>
                <w:lang w:bidi="ar"/>
              </w:rPr>
              <w:t>最</w:t>
            </w:r>
            <w:proofErr w:type="gramEnd"/>
            <w:r w:rsidRPr="00CE2C14">
              <w:rPr>
                <w:rFonts w:ascii="宋体" w:eastAsia="宋体" w:hAnsi="宋体" w:cs="宋体" w:hint="eastAsia"/>
                <w:sz w:val="18"/>
                <w:szCs w:val="18"/>
                <w:u w:val="single"/>
                <w:lang w:bidi="ar"/>
              </w:rPr>
              <w:t>高层数为</w:t>
            </w:r>
            <w:r w:rsidRPr="00CE2C14">
              <w:rPr>
                <w:rFonts w:ascii="宋体" w:eastAsia="宋体" w:hAnsi="宋体" w:cs="宋体"/>
                <w:sz w:val="18"/>
                <w:szCs w:val="18"/>
                <w:u w:val="single"/>
                <w:lang w:bidi="ar"/>
              </w:rPr>
              <w:t>13层。</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lastRenderedPageBreak/>
              <w:t>1.2.3工程范围：</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w:t>
            </w:r>
            <w:bookmarkStart w:id="1" w:name="OLE_LINK3"/>
            <w:bookmarkStart w:id="2" w:name="OLE_LINK4"/>
            <w:r w:rsidRPr="00CE2C14">
              <w:rPr>
                <w:rFonts w:ascii="宋体" w:eastAsia="宋体" w:hAnsi="宋体" w:cs="宋体" w:hint="eastAsia"/>
                <w:sz w:val="18"/>
                <w:szCs w:val="18"/>
                <w:u w:val="single"/>
                <w:lang w:bidi="ar"/>
              </w:rPr>
              <w:t>华南理工大学五山校区</w:t>
            </w:r>
            <w:proofErr w:type="gramStart"/>
            <w:r w:rsidRPr="00CE2C14">
              <w:rPr>
                <w:rFonts w:ascii="宋体" w:eastAsia="宋体" w:hAnsi="宋体" w:cs="宋体" w:hint="eastAsia"/>
                <w:sz w:val="18"/>
                <w:szCs w:val="18"/>
                <w:u w:val="single"/>
                <w:lang w:bidi="ar"/>
              </w:rPr>
              <w:t>新北七研究生</w:t>
            </w:r>
            <w:proofErr w:type="gramEnd"/>
            <w:r w:rsidRPr="00CE2C14">
              <w:rPr>
                <w:rFonts w:ascii="宋体" w:eastAsia="宋体" w:hAnsi="宋体" w:cs="宋体" w:hint="eastAsia"/>
                <w:sz w:val="18"/>
                <w:szCs w:val="18"/>
                <w:u w:val="single"/>
                <w:lang w:bidi="ar"/>
              </w:rPr>
              <w:t>宿舍和华南理工大学五山校区科技创新大楼（二期）为同期建设的项目，两个项目的勘察设计采用合并招标。工程范围如下：</w:t>
            </w:r>
          </w:p>
          <w:p w:rsidR="00123CC5" w:rsidRPr="00D4757F" w:rsidRDefault="00352A53">
            <w:pPr>
              <w:rPr>
                <w:rFonts w:ascii="宋体" w:eastAsia="宋体" w:hAnsi="宋体" w:cs="宋体"/>
                <w:sz w:val="18"/>
                <w:szCs w:val="18"/>
                <w:u w:val="single"/>
              </w:rPr>
            </w:pPr>
            <w:r w:rsidRPr="00CE2C14">
              <w:rPr>
                <w:rFonts w:ascii="宋体" w:eastAsia="宋体" w:hAnsi="宋体" w:cs="宋体" w:hint="eastAsia"/>
                <w:b/>
                <w:sz w:val="18"/>
                <w:szCs w:val="18"/>
                <w:lang w:bidi="ar"/>
              </w:rPr>
              <w:t>华南理工大学五山校区</w:t>
            </w:r>
            <w:proofErr w:type="gramStart"/>
            <w:r w:rsidRPr="00CE2C14">
              <w:rPr>
                <w:rFonts w:ascii="宋体" w:eastAsia="宋体" w:hAnsi="宋体" w:cs="宋体" w:hint="eastAsia"/>
                <w:b/>
                <w:sz w:val="18"/>
                <w:szCs w:val="18"/>
                <w:lang w:bidi="ar"/>
              </w:rPr>
              <w:t>新北七研究生</w:t>
            </w:r>
            <w:proofErr w:type="gramEnd"/>
            <w:r w:rsidRPr="00CE2C14">
              <w:rPr>
                <w:rFonts w:ascii="宋体" w:eastAsia="宋体" w:hAnsi="宋体" w:cs="宋体" w:hint="eastAsia"/>
                <w:b/>
                <w:sz w:val="18"/>
                <w:szCs w:val="18"/>
                <w:lang w:bidi="ar"/>
              </w:rPr>
              <w:t>宿舍（以下称新</w:t>
            </w:r>
            <w:proofErr w:type="gramStart"/>
            <w:r w:rsidRPr="00CE2C14">
              <w:rPr>
                <w:rFonts w:ascii="宋体" w:eastAsia="宋体" w:hAnsi="宋体" w:cs="宋体" w:hint="eastAsia"/>
                <w:b/>
                <w:sz w:val="18"/>
                <w:szCs w:val="18"/>
                <w:lang w:bidi="ar"/>
              </w:rPr>
              <w:t>北七项目</w:t>
            </w:r>
            <w:proofErr w:type="gramEnd"/>
            <w:r w:rsidRPr="00CE2C14">
              <w:rPr>
                <w:rFonts w:ascii="宋体" w:eastAsia="宋体" w:hAnsi="宋体" w:cs="宋体" w:hint="eastAsia"/>
                <w:b/>
                <w:sz w:val="18"/>
                <w:szCs w:val="18"/>
                <w:lang w:bidi="ar"/>
              </w:rPr>
              <w:t>）</w:t>
            </w:r>
            <w:r w:rsidRPr="00CE2C14">
              <w:rPr>
                <w:rFonts w:ascii="宋体" w:eastAsia="宋体" w:hAnsi="宋体" w:cs="宋体"/>
                <w:b/>
                <w:sz w:val="18"/>
                <w:szCs w:val="18"/>
                <w:lang w:bidi="ar"/>
              </w:rPr>
              <w:t xml:space="preserve">: </w:t>
            </w:r>
            <w:r w:rsidRPr="00CE2C14">
              <w:rPr>
                <w:rFonts w:ascii="宋体" w:eastAsia="宋体" w:hAnsi="宋体" w:cs="宋体" w:hint="eastAsia"/>
                <w:sz w:val="18"/>
                <w:szCs w:val="18"/>
                <w:u w:val="single"/>
                <w:lang w:bidi="ar"/>
              </w:rPr>
              <w:t>项目建设内容为</w:t>
            </w:r>
            <w:proofErr w:type="gramStart"/>
            <w:r w:rsidRPr="00CE2C14">
              <w:rPr>
                <w:rFonts w:ascii="宋体" w:eastAsia="宋体" w:hAnsi="宋体" w:cs="宋体" w:hint="eastAsia"/>
                <w:sz w:val="18"/>
                <w:szCs w:val="18"/>
                <w:u w:val="single"/>
                <w:lang w:bidi="ar"/>
              </w:rPr>
              <w:t>新北七研究生</w:t>
            </w:r>
            <w:proofErr w:type="gramEnd"/>
            <w:r w:rsidRPr="00CE2C14">
              <w:rPr>
                <w:rFonts w:ascii="宋体" w:eastAsia="宋体" w:hAnsi="宋体" w:cs="宋体" w:hint="eastAsia"/>
                <w:sz w:val="18"/>
                <w:szCs w:val="18"/>
                <w:u w:val="single"/>
                <w:lang w:bidi="ar"/>
              </w:rPr>
              <w:t>宿舍，该项目用地面积为</w:t>
            </w:r>
            <w:r w:rsidRPr="00CE2C14">
              <w:rPr>
                <w:rFonts w:ascii="宋体" w:eastAsia="宋体" w:hAnsi="宋体" w:cs="宋体"/>
                <w:sz w:val="18"/>
                <w:szCs w:val="18"/>
                <w:u w:val="single"/>
                <w:lang w:bidi="ar"/>
              </w:rPr>
              <w:t>7286㎡，拟建建筑面积为45441㎡，其中地上建筑面积为36866㎡，地下建筑面积为8575㎡。建筑功能地上部分为学生宿舍及一站</w:t>
            </w:r>
            <w:proofErr w:type="gramStart"/>
            <w:r w:rsidRPr="00CE2C14">
              <w:rPr>
                <w:rFonts w:ascii="宋体" w:eastAsia="宋体" w:hAnsi="宋体" w:cs="宋体" w:hint="eastAsia"/>
                <w:sz w:val="18"/>
                <w:szCs w:val="18"/>
                <w:u w:val="single"/>
                <w:lang w:bidi="ar"/>
              </w:rPr>
              <w:t>式学生</w:t>
            </w:r>
            <w:proofErr w:type="gramEnd"/>
            <w:r w:rsidRPr="00CE2C14">
              <w:rPr>
                <w:rFonts w:ascii="宋体" w:eastAsia="宋体" w:hAnsi="宋体" w:cs="宋体" w:hint="eastAsia"/>
                <w:sz w:val="18"/>
                <w:szCs w:val="18"/>
                <w:u w:val="single"/>
                <w:lang w:bidi="ar"/>
              </w:rPr>
              <w:t>社区服务用房，地下部分为设备用房及人防停车库。学生宿舍为</w:t>
            </w:r>
            <w:r w:rsidRPr="00CE2C14">
              <w:rPr>
                <w:rFonts w:ascii="宋体" w:eastAsia="宋体" w:hAnsi="宋体" w:cs="宋体"/>
                <w:sz w:val="18"/>
                <w:szCs w:val="18"/>
                <w:u w:val="single"/>
                <w:lang w:bidi="ar"/>
              </w:rPr>
              <w:t>27层宿舍楼，共 1080间学生宿舍（2人间）；地下停车库1层，机动车停车位218个。</w:t>
            </w:r>
            <w:r w:rsidRPr="00D4757F">
              <w:rPr>
                <w:rFonts w:ascii="宋体" w:eastAsia="宋体" w:hAnsi="宋体" w:cs="宋体" w:hint="eastAsia"/>
                <w:sz w:val="18"/>
                <w:szCs w:val="18"/>
                <w:u w:val="single"/>
                <w:lang w:bidi="ar"/>
              </w:rPr>
              <w:t>本项目最大单体建筑面积为</w:t>
            </w:r>
            <w:r w:rsidRPr="00D4757F">
              <w:rPr>
                <w:rFonts w:ascii="宋体" w:eastAsia="宋体" w:hAnsi="宋体" w:cs="宋体"/>
                <w:sz w:val="18"/>
                <w:szCs w:val="18"/>
                <w:u w:val="single"/>
                <w:lang w:bidi="ar"/>
              </w:rPr>
              <w:t>45441平方米，最大建筑高度约84.90米，建筑</w:t>
            </w:r>
            <w:proofErr w:type="gramStart"/>
            <w:r w:rsidRPr="00D4757F">
              <w:rPr>
                <w:rFonts w:ascii="宋体" w:eastAsia="宋体" w:hAnsi="宋体" w:cs="宋体"/>
                <w:sz w:val="18"/>
                <w:szCs w:val="18"/>
                <w:u w:val="single"/>
                <w:lang w:bidi="ar"/>
              </w:rPr>
              <w:t>最</w:t>
            </w:r>
            <w:proofErr w:type="gramEnd"/>
            <w:r w:rsidRPr="00D4757F">
              <w:rPr>
                <w:rFonts w:ascii="宋体" w:eastAsia="宋体" w:hAnsi="宋体" w:cs="宋体"/>
                <w:sz w:val="18"/>
                <w:szCs w:val="18"/>
                <w:u w:val="single"/>
                <w:lang w:bidi="ar"/>
              </w:rPr>
              <w:t>高层数为27层。</w:t>
            </w:r>
          </w:p>
          <w:p w:rsidR="00123CC5" w:rsidRPr="00CE2C14" w:rsidRDefault="00352A53">
            <w:pPr>
              <w:ind w:firstLineChars="200" w:firstLine="361"/>
              <w:rPr>
                <w:rFonts w:ascii="宋体" w:eastAsia="宋体" w:hAnsi="宋体" w:cs="宋体"/>
                <w:spacing w:val="4"/>
                <w:kern w:val="0"/>
                <w:sz w:val="18"/>
                <w:szCs w:val="18"/>
              </w:rPr>
            </w:pPr>
            <w:r w:rsidRPr="00CE2C14">
              <w:rPr>
                <w:rFonts w:ascii="宋体" w:eastAsia="宋体" w:hAnsi="宋体" w:cs="宋体" w:hint="eastAsia"/>
                <w:b/>
                <w:sz w:val="18"/>
                <w:szCs w:val="18"/>
                <w:lang w:bidi="ar"/>
              </w:rPr>
              <w:t>华南理工大学五山校区科技创新大楼（二期）（以下</w:t>
            </w:r>
            <w:proofErr w:type="gramStart"/>
            <w:r w:rsidRPr="00CE2C14">
              <w:rPr>
                <w:rFonts w:ascii="宋体" w:eastAsia="宋体" w:hAnsi="宋体" w:cs="宋体" w:hint="eastAsia"/>
                <w:b/>
                <w:sz w:val="18"/>
                <w:szCs w:val="18"/>
                <w:lang w:bidi="ar"/>
              </w:rPr>
              <w:t>称科技</w:t>
            </w:r>
            <w:proofErr w:type="gramEnd"/>
            <w:r w:rsidRPr="00CE2C14">
              <w:rPr>
                <w:rFonts w:ascii="宋体" w:eastAsia="宋体" w:hAnsi="宋体" w:cs="宋体" w:hint="eastAsia"/>
                <w:b/>
                <w:sz w:val="18"/>
                <w:szCs w:val="18"/>
                <w:lang w:bidi="ar"/>
              </w:rPr>
              <w:t>创新大楼（二期）项目）</w:t>
            </w:r>
            <w:r w:rsidRPr="00CE2C14">
              <w:rPr>
                <w:rFonts w:ascii="宋体" w:eastAsia="宋体" w:hAnsi="宋体" w:cs="宋体"/>
                <w:b/>
                <w:sz w:val="18"/>
                <w:szCs w:val="18"/>
                <w:lang w:bidi="ar"/>
              </w:rPr>
              <w:t>:</w:t>
            </w:r>
            <w:r w:rsidRPr="00CE2C14">
              <w:rPr>
                <w:rFonts w:ascii="宋体" w:eastAsia="宋体" w:hAnsi="宋体" w:cs="宋体"/>
                <w:sz w:val="18"/>
                <w:szCs w:val="18"/>
                <w:lang w:bidi="ar"/>
              </w:rPr>
              <w:t xml:space="preserve"> </w:t>
            </w:r>
            <w:r w:rsidRPr="00CE2C14">
              <w:rPr>
                <w:rFonts w:ascii="宋体" w:eastAsia="宋体" w:hAnsi="宋体" w:cs="宋体" w:hint="eastAsia"/>
                <w:sz w:val="18"/>
                <w:szCs w:val="18"/>
                <w:u w:val="single"/>
                <w:lang w:bidi="ar"/>
              </w:rPr>
              <w:t>项目用地面积为</w:t>
            </w:r>
            <w:r w:rsidRPr="00CE2C14">
              <w:rPr>
                <w:rFonts w:ascii="宋体" w:eastAsia="宋体" w:hAnsi="宋体" w:cs="宋体"/>
                <w:sz w:val="18"/>
                <w:szCs w:val="18"/>
                <w:u w:val="single"/>
                <w:lang w:bidi="ar"/>
              </w:rPr>
              <w:t>13677平方米，拟建建筑面积为39990平方米，其中地上建筑面积为30050平方米，地下建筑面积为9940平方米。项目建筑功能为科研用房、设备用房和停车库。其中地上为科研用房，共13层，建筑高度为61m；地下共2层，地下室共设置机动车停车位不少于180个。本项目最大单体建筑面积为39990平</w:t>
            </w:r>
            <w:r w:rsidRPr="00CE2C14">
              <w:rPr>
                <w:rFonts w:ascii="宋体" w:eastAsia="宋体" w:hAnsi="宋体" w:cs="宋体" w:hint="eastAsia"/>
                <w:sz w:val="18"/>
                <w:szCs w:val="18"/>
                <w:u w:val="single"/>
                <w:lang w:bidi="ar"/>
              </w:rPr>
              <w:lastRenderedPageBreak/>
              <w:t>方米，最大建筑高度约</w:t>
            </w:r>
            <w:r w:rsidRPr="00CE2C14">
              <w:rPr>
                <w:rFonts w:ascii="宋体" w:eastAsia="宋体" w:hAnsi="宋体" w:cs="宋体"/>
                <w:sz w:val="18"/>
                <w:szCs w:val="18"/>
                <w:u w:val="single"/>
                <w:lang w:bidi="ar"/>
              </w:rPr>
              <w:t>61米，建筑</w:t>
            </w:r>
            <w:proofErr w:type="gramStart"/>
            <w:r w:rsidRPr="00CE2C14">
              <w:rPr>
                <w:rFonts w:ascii="宋体" w:eastAsia="宋体" w:hAnsi="宋体" w:cs="宋体" w:hint="eastAsia"/>
                <w:sz w:val="18"/>
                <w:szCs w:val="18"/>
                <w:u w:val="single"/>
                <w:lang w:bidi="ar"/>
              </w:rPr>
              <w:t>最</w:t>
            </w:r>
            <w:proofErr w:type="gramEnd"/>
            <w:r w:rsidRPr="00CE2C14">
              <w:rPr>
                <w:rFonts w:ascii="宋体" w:eastAsia="宋体" w:hAnsi="宋体" w:cs="宋体" w:hint="eastAsia"/>
                <w:sz w:val="18"/>
                <w:szCs w:val="18"/>
                <w:u w:val="single"/>
                <w:lang w:bidi="ar"/>
              </w:rPr>
              <w:t>高层数为</w:t>
            </w:r>
            <w:r w:rsidRPr="00CE2C14">
              <w:rPr>
                <w:rFonts w:ascii="宋体" w:eastAsia="宋体" w:hAnsi="宋体" w:cs="宋体"/>
                <w:sz w:val="18"/>
                <w:szCs w:val="18"/>
                <w:u w:val="single"/>
                <w:lang w:bidi="ar"/>
              </w:rPr>
              <w:t>13层。</w:t>
            </w:r>
            <w:bookmarkEnd w:id="1"/>
            <w:bookmarkEnd w:id="2"/>
          </w:p>
        </w:tc>
      </w:tr>
      <w:tr w:rsidR="00CE2C14" w:rsidRPr="00CE2C14">
        <w:trPr>
          <w:trHeight w:val="417"/>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lang w:bidi="ar"/>
              </w:rPr>
            </w:pPr>
            <w:r w:rsidRPr="00CE2C14">
              <w:rPr>
                <w:rFonts w:ascii="宋体" w:eastAsia="宋体" w:hAnsi="宋体" w:cs="宋体"/>
                <w:sz w:val="22"/>
                <w:lang w:bidi="ar"/>
              </w:rPr>
              <w:lastRenderedPageBreak/>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pacing w:val="4"/>
                <w:kern w:val="0"/>
                <w:sz w:val="18"/>
                <w:szCs w:val="18"/>
                <w:lang w:bidi="ar"/>
              </w:rPr>
            </w:pPr>
            <w:r w:rsidRPr="00CE2C14">
              <w:rPr>
                <w:rFonts w:ascii="宋体" w:eastAsia="宋体" w:hAnsi="宋体" w:cs="宋体" w:hint="eastAsia"/>
                <w:spacing w:val="4"/>
                <w:kern w:val="0"/>
                <w:sz w:val="18"/>
                <w:szCs w:val="18"/>
                <w:lang w:bidi="ar"/>
              </w:rPr>
              <w:t>招标公告</w:t>
            </w:r>
            <w:r w:rsidRPr="00CE2C14">
              <w:rPr>
                <w:rFonts w:ascii="宋体" w:eastAsia="宋体" w:hAnsi="宋体" w:cs="宋体"/>
                <w:spacing w:val="4"/>
                <w:kern w:val="0"/>
                <w:sz w:val="18"/>
                <w:szCs w:val="18"/>
                <w:lang w:bidi="ar"/>
              </w:rPr>
              <w:t xml:space="preserve"> 1.4.2（1）</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1）</w:t>
            </w:r>
            <w:r w:rsidRPr="00CE2C14">
              <w:rPr>
                <w:rFonts w:ascii="宋体" w:eastAsia="宋体" w:hAnsi="宋体" w:cs="宋体" w:hint="eastAsia"/>
                <w:sz w:val="18"/>
                <w:szCs w:val="18"/>
                <w:u w:val="single"/>
                <w:lang w:bidi="ar"/>
              </w:rPr>
              <w:t>工程勘察资质：工程勘察综合甲级资质，或工程勘察专业类（岩土工程）甲级资质。</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1）</w:t>
            </w:r>
            <w:r w:rsidRPr="00CE2C14">
              <w:rPr>
                <w:rFonts w:ascii="宋体" w:eastAsia="宋体" w:hAnsi="宋体" w:cs="宋体" w:hint="eastAsia"/>
                <w:sz w:val="18"/>
                <w:szCs w:val="18"/>
                <w:u w:val="single"/>
                <w:lang w:bidi="ar"/>
              </w:rPr>
              <w:t>工程勘察资质：工程勘察综合甲级资质，或工程勘察专业类（岩土工程）甲级资质，</w:t>
            </w:r>
            <w:r w:rsidRPr="00D4757F">
              <w:rPr>
                <w:rFonts w:ascii="宋体" w:eastAsia="宋体" w:hAnsi="宋体" w:cs="宋体" w:hint="eastAsia"/>
                <w:sz w:val="18"/>
                <w:szCs w:val="18"/>
                <w:u w:val="single"/>
                <w:lang w:bidi="ar"/>
              </w:rPr>
              <w:t>或工程勘察专业类（岩土工程）（分项）岩土工程勘察甲级资质</w:t>
            </w:r>
            <w:r w:rsidRPr="00CE2C14">
              <w:rPr>
                <w:rFonts w:ascii="宋体" w:eastAsia="宋体" w:hAnsi="宋体" w:cs="宋体" w:hint="eastAsia"/>
                <w:sz w:val="18"/>
                <w:szCs w:val="18"/>
                <w:u w:val="single"/>
                <w:lang w:bidi="ar"/>
              </w:rPr>
              <w:t>。</w:t>
            </w:r>
          </w:p>
        </w:tc>
      </w:tr>
      <w:tr w:rsidR="00CE2C14" w:rsidRPr="00CE2C14">
        <w:trPr>
          <w:trHeight w:val="417"/>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lang w:bidi="ar"/>
              </w:rPr>
            </w:pPr>
            <w:r w:rsidRPr="00CE2C14">
              <w:rPr>
                <w:rFonts w:ascii="宋体" w:eastAsia="宋体" w:hAnsi="宋体" w:cs="宋体"/>
                <w:sz w:val="22"/>
                <w:lang w:bidi="ar"/>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pacing w:val="4"/>
                <w:kern w:val="0"/>
                <w:sz w:val="18"/>
                <w:szCs w:val="18"/>
                <w:lang w:bidi="ar"/>
              </w:rPr>
            </w:pPr>
            <w:r w:rsidRPr="00CE2C14">
              <w:rPr>
                <w:rFonts w:ascii="宋体" w:eastAsia="宋体" w:hAnsi="宋体" w:cs="宋体" w:hint="eastAsia"/>
                <w:spacing w:val="4"/>
                <w:kern w:val="0"/>
                <w:sz w:val="18"/>
                <w:szCs w:val="18"/>
                <w:lang w:bidi="ar"/>
              </w:rPr>
              <w:t>招标公告</w:t>
            </w:r>
            <w:r w:rsidRPr="00CE2C14">
              <w:rPr>
                <w:rFonts w:ascii="宋体" w:eastAsia="宋体" w:hAnsi="宋体" w:cs="宋体"/>
                <w:spacing w:val="4"/>
                <w:kern w:val="0"/>
                <w:sz w:val="18"/>
                <w:szCs w:val="18"/>
                <w:lang w:bidi="ar"/>
              </w:rPr>
              <w:t xml:space="preserve"> 1.9.1</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1.9.1 </w:t>
            </w:r>
            <w:r w:rsidRPr="00CE2C14">
              <w:rPr>
                <w:rFonts w:ascii="宋体" w:eastAsia="宋体" w:hAnsi="宋体" w:cs="宋体" w:hint="eastAsia"/>
                <w:sz w:val="18"/>
                <w:szCs w:val="18"/>
                <w:lang w:bidi="ar"/>
              </w:rPr>
              <w:t>最高投标限价：本招标项目工程勘察设计费最高投标限价总价为</w:t>
            </w:r>
            <w:r w:rsidRPr="00CE2C14">
              <w:rPr>
                <w:rFonts w:ascii="宋体" w:eastAsia="宋体" w:hAnsi="宋体" w:cs="宋体"/>
                <w:sz w:val="18"/>
                <w:szCs w:val="18"/>
                <w:lang w:bidi="ar"/>
              </w:rPr>
              <w:t>1266.34万元(其中，新</w:t>
            </w:r>
            <w:proofErr w:type="gramStart"/>
            <w:r w:rsidRPr="00CE2C14">
              <w:rPr>
                <w:rFonts w:ascii="宋体" w:eastAsia="宋体" w:hAnsi="宋体" w:cs="宋体" w:hint="eastAsia"/>
                <w:sz w:val="18"/>
                <w:szCs w:val="18"/>
                <w:lang w:bidi="ar"/>
              </w:rPr>
              <w:t>北七项目</w:t>
            </w:r>
            <w:proofErr w:type="gramEnd"/>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590.86万元，科技创新大楼（二期）工程项目为675.48万元)，其中：</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（1）工程设计费最高投标限价为1019.55万元(其中，新</w:t>
            </w:r>
            <w:proofErr w:type="gramStart"/>
            <w:r w:rsidRPr="00CE2C14">
              <w:rPr>
                <w:rFonts w:ascii="宋体" w:eastAsia="宋体" w:hAnsi="宋体" w:cs="宋体" w:hint="eastAsia"/>
                <w:sz w:val="18"/>
                <w:szCs w:val="18"/>
                <w:lang w:bidi="ar"/>
              </w:rPr>
              <w:t>北七项目</w:t>
            </w:r>
            <w:proofErr w:type="gramEnd"/>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485.78万元，科技创新大楼（二期）工程项目为533.77万元)；</w:t>
            </w:r>
          </w:p>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2）工程勘察费最高投标限价为122.98万元（其中，新</w:t>
            </w:r>
            <w:proofErr w:type="gramStart"/>
            <w:r w:rsidRPr="00CE2C14">
              <w:rPr>
                <w:rFonts w:ascii="宋体" w:eastAsia="宋体" w:hAnsi="宋体" w:cs="宋体" w:hint="eastAsia"/>
                <w:sz w:val="18"/>
                <w:szCs w:val="18"/>
                <w:lang w:bidi="ar"/>
              </w:rPr>
              <w:t>北七项目</w:t>
            </w:r>
            <w:proofErr w:type="gramEnd"/>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40.00万元，科技创新大楼（二期）项目为82.98万元；勘察综合单价最高投标限价为150元/米）；</w:t>
            </w:r>
          </w:p>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3）设计方案报审费（含修建性详细规划编制）最高投标限价4.20万元（其中，新</w:t>
            </w:r>
            <w:proofErr w:type="gramStart"/>
            <w:r w:rsidRPr="00CE2C14">
              <w:rPr>
                <w:rFonts w:ascii="宋体" w:eastAsia="宋体" w:hAnsi="宋体" w:cs="宋体" w:hint="eastAsia"/>
                <w:sz w:val="18"/>
                <w:szCs w:val="18"/>
                <w:lang w:bidi="ar"/>
              </w:rPr>
              <w:t>北七项目</w:t>
            </w:r>
            <w:proofErr w:type="gramEnd"/>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1.46万元，科技创新大楼（二期）项目为2.74万元）；</w:t>
            </w:r>
          </w:p>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4）BIM正向设计技术应用费最高投标限价为119.61万元（其中，新</w:t>
            </w:r>
            <w:proofErr w:type="gramStart"/>
            <w:r w:rsidRPr="00CE2C14">
              <w:rPr>
                <w:rFonts w:ascii="宋体" w:eastAsia="宋体" w:hAnsi="宋体" w:cs="宋体" w:hint="eastAsia"/>
                <w:sz w:val="18"/>
                <w:szCs w:val="18"/>
                <w:lang w:bidi="ar"/>
              </w:rPr>
              <w:t>北七项目</w:t>
            </w:r>
            <w:proofErr w:type="gramEnd"/>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63.62万元，科技创新大楼（二期）项目为55.99万元；综合包干单价最高投标限价为14元/平方米）。</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1.9.1 </w:t>
            </w:r>
            <w:r w:rsidRPr="00CE2C14">
              <w:rPr>
                <w:rFonts w:ascii="宋体" w:eastAsia="宋体" w:hAnsi="宋体" w:cs="宋体" w:hint="eastAsia"/>
                <w:sz w:val="18"/>
                <w:szCs w:val="18"/>
                <w:lang w:bidi="ar"/>
              </w:rPr>
              <w:t>最高投标限价：本招标项目工程勘察设计费最高投标限价总价为</w:t>
            </w:r>
            <w:r w:rsidRPr="00CE2C14">
              <w:rPr>
                <w:rFonts w:ascii="宋体" w:eastAsia="宋体" w:hAnsi="宋体" w:cs="宋体"/>
                <w:sz w:val="18"/>
                <w:szCs w:val="18"/>
                <w:lang w:bidi="ar"/>
              </w:rPr>
              <w:t>1266.34万元(其中，新</w:t>
            </w:r>
            <w:proofErr w:type="gramStart"/>
            <w:r w:rsidRPr="00CE2C14">
              <w:rPr>
                <w:rFonts w:ascii="宋体" w:eastAsia="宋体" w:hAnsi="宋体" w:cs="宋体" w:hint="eastAsia"/>
                <w:sz w:val="18"/>
                <w:szCs w:val="18"/>
                <w:lang w:bidi="ar"/>
              </w:rPr>
              <w:t>北七项目</w:t>
            </w:r>
            <w:proofErr w:type="gramEnd"/>
            <w:r w:rsidRPr="00D4757F">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590.86万元，科技创新大楼（二期）工程项目</w:t>
            </w:r>
            <w:r w:rsidRPr="00D4757F">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675.48万元)，其中：</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（1）工程设计费最高投标限价为1019.55万元(其中，新</w:t>
            </w:r>
            <w:proofErr w:type="gramStart"/>
            <w:r w:rsidRPr="00CE2C14">
              <w:rPr>
                <w:rFonts w:ascii="宋体" w:eastAsia="宋体" w:hAnsi="宋体" w:cs="宋体" w:hint="eastAsia"/>
                <w:sz w:val="18"/>
                <w:szCs w:val="18"/>
                <w:lang w:bidi="ar"/>
              </w:rPr>
              <w:t>北七项目</w:t>
            </w:r>
            <w:proofErr w:type="gramEnd"/>
            <w:r w:rsidRPr="00D4757F">
              <w:rPr>
                <w:rFonts w:ascii="宋体" w:eastAsia="宋体" w:hAnsi="宋体" w:cs="宋体" w:hint="eastAsia"/>
                <w:sz w:val="18"/>
                <w:szCs w:val="18"/>
                <w:u w:val="single"/>
                <w:lang w:bidi="ar"/>
              </w:rPr>
              <w:t>最高投标</w:t>
            </w:r>
            <w:r w:rsidRPr="00CE2C14">
              <w:rPr>
                <w:rFonts w:ascii="宋体" w:eastAsia="宋体" w:hAnsi="宋体" w:cs="宋体" w:hint="eastAsia"/>
                <w:sz w:val="18"/>
                <w:szCs w:val="18"/>
                <w:u w:val="single"/>
                <w:lang w:bidi="ar"/>
              </w:rPr>
              <w:t>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485.78万元，科技创新大楼（二期）工程项目</w:t>
            </w:r>
            <w:r w:rsidRPr="00D4757F">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533.77万元)；</w:t>
            </w:r>
          </w:p>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2）工程勘察费最高投标限价为122.98万元（其中，新</w:t>
            </w:r>
            <w:proofErr w:type="gramStart"/>
            <w:r w:rsidRPr="00CE2C14">
              <w:rPr>
                <w:rFonts w:ascii="宋体" w:eastAsia="宋体" w:hAnsi="宋体" w:cs="宋体" w:hint="eastAsia"/>
                <w:sz w:val="18"/>
                <w:szCs w:val="18"/>
                <w:lang w:bidi="ar"/>
              </w:rPr>
              <w:t>北七项目</w:t>
            </w:r>
            <w:proofErr w:type="gramEnd"/>
            <w:r w:rsidRPr="00D4757F">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40.00万元，科技创新大楼（二期）项目</w:t>
            </w:r>
            <w:r w:rsidRPr="00D4757F">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82.98万元；勘察综合单价最高投标限价为150元/米）；</w:t>
            </w:r>
          </w:p>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3）设计方案报审费（含修建性详细规划编制）最高投标限价4.20万元（其中，新</w:t>
            </w:r>
            <w:proofErr w:type="gramStart"/>
            <w:r w:rsidRPr="00CE2C14">
              <w:rPr>
                <w:rFonts w:ascii="宋体" w:eastAsia="宋体" w:hAnsi="宋体" w:cs="宋体" w:hint="eastAsia"/>
                <w:sz w:val="18"/>
                <w:szCs w:val="18"/>
                <w:lang w:bidi="ar"/>
              </w:rPr>
              <w:t>北七项目</w:t>
            </w:r>
            <w:proofErr w:type="gramEnd"/>
            <w:r w:rsidRPr="00D4757F">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1.46万元，科技创新大楼（二期）项目</w:t>
            </w:r>
            <w:r w:rsidRPr="00D4757F">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2.74万元）；</w:t>
            </w:r>
          </w:p>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w:t>
            </w:r>
            <w:r w:rsidRPr="00CE2C14">
              <w:rPr>
                <w:rFonts w:ascii="宋体" w:eastAsia="宋体" w:hAnsi="宋体" w:cs="宋体"/>
                <w:sz w:val="18"/>
                <w:szCs w:val="18"/>
                <w:lang w:bidi="ar"/>
              </w:rPr>
              <w:t>4）BIM正向设计技术应用费最高投标限价为119.61万元（其中，新</w:t>
            </w:r>
            <w:proofErr w:type="gramStart"/>
            <w:r w:rsidRPr="00CE2C14">
              <w:rPr>
                <w:rFonts w:ascii="宋体" w:eastAsia="宋体" w:hAnsi="宋体" w:cs="宋体" w:hint="eastAsia"/>
                <w:sz w:val="18"/>
                <w:szCs w:val="18"/>
                <w:lang w:bidi="ar"/>
              </w:rPr>
              <w:t>北七项目</w:t>
            </w:r>
            <w:proofErr w:type="gramEnd"/>
            <w:r w:rsidRPr="00CE2C14">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63.62万元，科技创新大楼（二期）项目</w:t>
            </w:r>
            <w:r w:rsidRPr="00CE2C14">
              <w:rPr>
                <w:rFonts w:ascii="宋体" w:eastAsia="宋体" w:hAnsi="宋体" w:cs="宋体" w:hint="eastAsia"/>
                <w:sz w:val="18"/>
                <w:szCs w:val="18"/>
                <w:u w:val="single"/>
                <w:lang w:bidi="ar"/>
              </w:rPr>
              <w:t>最高投标限价</w:t>
            </w:r>
            <w:r w:rsidRPr="00CE2C14">
              <w:rPr>
                <w:rFonts w:ascii="宋体" w:eastAsia="宋体" w:hAnsi="宋体" w:cs="宋体" w:hint="eastAsia"/>
                <w:sz w:val="18"/>
                <w:szCs w:val="18"/>
                <w:lang w:bidi="ar"/>
              </w:rPr>
              <w:t>为</w:t>
            </w:r>
            <w:r w:rsidRPr="00CE2C14">
              <w:rPr>
                <w:rFonts w:ascii="宋体" w:eastAsia="宋体" w:hAnsi="宋体" w:cs="宋体"/>
                <w:sz w:val="18"/>
                <w:szCs w:val="18"/>
                <w:lang w:bidi="ar"/>
              </w:rPr>
              <w:t>55.99万元；综合包干单价最高投标限价为14元/平方米）。</w:t>
            </w:r>
          </w:p>
        </w:tc>
      </w:tr>
      <w:tr w:rsidR="00CE2C14" w:rsidRPr="00CE2C14">
        <w:trPr>
          <w:trHeight w:val="417"/>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lang w:bidi="ar"/>
              </w:rPr>
            </w:pPr>
            <w:r w:rsidRPr="00CE2C14">
              <w:rPr>
                <w:rFonts w:ascii="宋体" w:eastAsia="宋体" w:hAnsi="宋体" w:cs="宋体"/>
                <w:sz w:val="22"/>
                <w:lang w:bidi="ar"/>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pacing w:val="4"/>
                <w:kern w:val="0"/>
                <w:sz w:val="18"/>
                <w:szCs w:val="18"/>
                <w:lang w:bidi="ar"/>
              </w:rPr>
            </w:pPr>
            <w:r w:rsidRPr="00CE2C14">
              <w:rPr>
                <w:rFonts w:ascii="宋体" w:eastAsia="宋体" w:hAnsi="宋体" w:cs="宋体" w:hint="eastAsia"/>
                <w:spacing w:val="4"/>
                <w:kern w:val="0"/>
                <w:sz w:val="18"/>
                <w:szCs w:val="18"/>
                <w:lang w:bidi="ar"/>
              </w:rPr>
              <w:t>招标文件附件</w:t>
            </w:r>
            <w:r w:rsidRPr="00CE2C14">
              <w:rPr>
                <w:rFonts w:ascii="宋体" w:eastAsia="宋体" w:hAnsi="宋体" w:cs="宋体"/>
                <w:spacing w:val="4"/>
                <w:kern w:val="0"/>
                <w:sz w:val="18"/>
                <w:szCs w:val="18"/>
                <w:lang w:bidi="ar"/>
              </w:rPr>
              <w:t xml:space="preserve">2设计投标文件编制要求 1.1 </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1.1    </w:t>
            </w:r>
            <w:r w:rsidRPr="00CE2C14">
              <w:rPr>
                <w:rFonts w:ascii="宋体" w:eastAsia="宋体" w:hAnsi="宋体" w:cs="宋体" w:hint="eastAsia"/>
                <w:sz w:val="18"/>
                <w:szCs w:val="18"/>
                <w:lang w:bidi="ar"/>
              </w:rPr>
              <w:t>投标文件由下列资料组成。</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(a) 开标信封。</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(b) 设计方案。</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(c) 资格审查文件（如果招标人要求提供）。</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(d) </w:t>
            </w:r>
            <w:r w:rsidRPr="00CE2C14">
              <w:rPr>
                <w:rFonts w:ascii="宋体" w:eastAsia="宋体" w:hAnsi="宋体" w:cs="宋体" w:hint="eastAsia"/>
                <w:sz w:val="18"/>
                <w:szCs w:val="18"/>
                <w:u w:val="single"/>
                <w:lang w:bidi="ar"/>
              </w:rPr>
              <w:t>报价文件</w:t>
            </w:r>
            <w:r w:rsidRPr="00CE2C14">
              <w:rPr>
                <w:rFonts w:ascii="宋体" w:eastAsia="宋体" w:hAnsi="宋体" w:cs="宋体" w:hint="eastAsia"/>
                <w:sz w:val="18"/>
                <w:szCs w:val="18"/>
                <w:lang w:bidi="ar"/>
              </w:rPr>
              <w:t>。</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(e) </w:t>
            </w:r>
            <w:r w:rsidRPr="00CE2C14">
              <w:rPr>
                <w:rFonts w:ascii="宋体" w:eastAsia="宋体" w:hAnsi="宋体" w:cs="宋体" w:hint="eastAsia"/>
                <w:sz w:val="18"/>
                <w:szCs w:val="18"/>
                <w:u w:val="single"/>
                <w:lang w:bidi="ar"/>
              </w:rPr>
              <w:t>定标文件</w:t>
            </w:r>
            <w:r w:rsidRPr="00CE2C14">
              <w:rPr>
                <w:rFonts w:ascii="宋体" w:eastAsia="宋体" w:hAnsi="宋体" w:cs="宋体" w:hint="eastAsia"/>
                <w:sz w:val="18"/>
                <w:szCs w:val="18"/>
                <w:lang w:bidi="ar"/>
              </w:rPr>
              <w:t>。</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1.1    </w:t>
            </w:r>
            <w:r w:rsidRPr="00CE2C14">
              <w:rPr>
                <w:rFonts w:ascii="宋体" w:eastAsia="宋体" w:hAnsi="宋体" w:cs="宋体" w:hint="eastAsia"/>
                <w:sz w:val="18"/>
                <w:szCs w:val="18"/>
                <w:lang w:bidi="ar"/>
              </w:rPr>
              <w:t>投标文件由下列资料组成。</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(a) 开标信封。</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(b) 设计方案。</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   (c) 资格审查文件（如果招标人要求提供）。</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(d) </w:t>
            </w:r>
            <w:r w:rsidRPr="00CE2C14">
              <w:rPr>
                <w:rFonts w:ascii="宋体" w:eastAsia="宋体" w:hAnsi="宋体" w:cs="宋体" w:hint="eastAsia"/>
                <w:sz w:val="18"/>
                <w:szCs w:val="18"/>
                <w:u w:val="single"/>
                <w:lang w:bidi="ar"/>
              </w:rPr>
              <w:t>报价文件</w:t>
            </w:r>
            <w:r w:rsidRPr="00CE2C14">
              <w:rPr>
                <w:rFonts w:ascii="宋体" w:eastAsia="宋体" w:hAnsi="宋体" w:cs="宋体" w:hint="eastAsia"/>
                <w:sz w:val="18"/>
                <w:szCs w:val="18"/>
                <w:lang w:bidi="ar"/>
              </w:rPr>
              <w:t>。</w:t>
            </w:r>
          </w:p>
          <w:p w:rsidR="00123CC5" w:rsidRPr="00CE2C14" w:rsidRDefault="00352A53">
            <w:pPr>
              <w:rPr>
                <w:rFonts w:ascii="宋体" w:eastAsia="宋体" w:hAnsi="宋体" w:cs="宋体"/>
                <w:sz w:val="18"/>
                <w:szCs w:val="18"/>
              </w:rPr>
            </w:pPr>
            <w:r w:rsidRPr="00CE2C14">
              <w:rPr>
                <w:rFonts w:ascii="宋体" w:eastAsia="宋体" w:hAnsi="宋体" w:cs="宋体"/>
                <w:sz w:val="18"/>
                <w:szCs w:val="18"/>
                <w:lang w:bidi="ar"/>
              </w:rPr>
              <w:t xml:space="preserve">(e) </w:t>
            </w:r>
            <w:r w:rsidRPr="00CE2C14">
              <w:rPr>
                <w:rFonts w:ascii="宋体" w:eastAsia="宋体" w:hAnsi="宋体" w:cs="宋体" w:hint="eastAsia"/>
                <w:sz w:val="18"/>
                <w:szCs w:val="18"/>
                <w:u w:val="single"/>
                <w:lang w:bidi="ar"/>
              </w:rPr>
              <w:t>定标文件</w:t>
            </w:r>
            <w:r w:rsidRPr="00D4757F">
              <w:rPr>
                <w:rFonts w:ascii="宋体" w:eastAsia="宋体" w:hAnsi="宋体" w:cs="宋体" w:hint="eastAsia"/>
                <w:sz w:val="18"/>
                <w:szCs w:val="18"/>
                <w:u w:val="single"/>
                <w:lang w:bidi="ar"/>
              </w:rPr>
              <w:t>（定标文件无需重复提供设计方案）</w:t>
            </w:r>
            <w:r w:rsidRPr="00CE2C14">
              <w:rPr>
                <w:rFonts w:ascii="宋体" w:eastAsia="宋体" w:hAnsi="宋体" w:cs="宋体" w:hint="eastAsia"/>
                <w:sz w:val="18"/>
                <w:szCs w:val="18"/>
                <w:lang w:bidi="ar"/>
              </w:rPr>
              <w:t>。</w:t>
            </w:r>
          </w:p>
        </w:tc>
      </w:tr>
      <w:tr w:rsidR="00CE2C14" w:rsidRPr="00CE2C14">
        <w:trPr>
          <w:trHeight w:val="417"/>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lang w:bidi="ar"/>
              </w:rPr>
            </w:pPr>
            <w:r w:rsidRPr="00CE2C14">
              <w:rPr>
                <w:rFonts w:ascii="宋体" w:eastAsia="宋体" w:hAnsi="宋体" w:cs="宋体"/>
                <w:sz w:val="22"/>
                <w:lang w:bidi="ar"/>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pacing w:val="4"/>
                <w:kern w:val="0"/>
                <w:sz w:val="18"/>
                <w:szCs w:val="18"/>
                <w:lang w:bidi="ar"/>
              </w:rPr>
            </w:pPr>
            <w:r w:rsidRPr="00CE2C14">
              <w:rPr>
                <w:rFonts w:ascii="宋体" w:eastAsia="宋体" w:hAnsi="宋体" w:cs="宋体" w:hint="eastAsia"/>
                <w:spacing w:val="4"/>
                <w:kern w:val="0"/>
                <w:sz w:val="18"/>
                <w:szCs w:val="18"/>
                <w:lang w:bidi="ar"/>
              </w:rPr>
              <w:t>招标文件附录</w:t>
            </w:r>
            <w:r w:rsidRPr="00CE2C14">
              <w:rPr>
                <w:rFonts w:ascii="宋体" w:eastAsia="宋体" w:hAnsi="宋体" w:cs="宋体"/>
                <w:spacing w:val="4"/>
                <w:kern w:val="0"/>
                <w:sz w:val="18"/>
                <w:szCs w:val="18"/>
                <w:lang w:bidi="ar"/>
              </w:rPr>
              <w:t>12有效性审查表</w:t>
            </w:r>
            <w:r w:rsidRPr="00CE2C14">
              <w:rPr>
                <w:rFonts w:ascii="宋体" w:eastAsia="宋体" w:hAnsi="宋体" w:cs="宋体" w:hint="eastAsia"/>
                <w:spacing w:val="4"/>
                <w:kern w:val="0"/>
                <w:sz w:val="18"/>
                <w:szCs w:val="18"/>
                <w:u w:val="single"/>
                <w:lang w:bidi="ar"/>
              </w:rPr>
              <w:t>（非技术方</w:t>
            </w:r>
            <w:r w:rsidRPr="00CE2C14">
              <w:rPr>
                <w:rFonts w:ascii="宋体" w:eastAsia="宋体" w:hAnsi="宋体" w:cs="宋体" w:hint="eastAsia"/>
                <w:spacing w:val="4"/>
                <w:kern w:val="0"/>
                <w:sz w:val="18"/>
                <w:szCs w:val="18"/>
                <w:u w:val="single"/>
                <w:lang w:bidi="ar"/>
              </w:rPr>
              <w:lastRenderedPageBreak/>
              <w:t>案）序号</w:t>
            </w:r>
            <w:r w:rsidRPr="00CE2C14">
              <w:rPr>
                <w:rFonts w:ascii="宋体" w:eastAsia="宋体" w:hAnsi="宋体" w:cs="宋体"/>
                <w:spacing w:val="4"/>
                <w:kern w:val="0"/>
                <w:sz w:val="18"/>
                <w:szCs w:val="18"/>
                <w:u w:val="single"/>
                <w:lang w:bidi="ar"/>
              </w:rPr>
              <w:t>7</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pacing w:val="4"/>
                <w:kern w:val="0"/>
                <w:sz w:val="18"/>
                <w:szCs w:val="18"/>
                <w:lang w:bidi="ar"/>
              </w:rPr>
              <w:lastRenderedPageBreak/>
              <w:t>序号</w:t>
            </w:r>
            <w:r w:rsidRPr="00CE2C14">
              <w:rPr>
                <w:rFonts w:ascii="宋体" w:eastAsia="宋体" w:hAnsi="宋体" w:cs="宋体"/>
                <w:spacing w:val="4"/>
                <w:kern w:val="0"/>
                <w:sz w:val="18"/>
                <w:szCs w:val="18"/>
                <w:lang w:bidi="ar"/>
              </w:rPr>
              <w:t>7：</w:t>
            </w:r>
            <w:r w:rsidRPr="00CE2C14">
              <w:rPr>
                <w:rFonts w:ascii="宋体" w:eastAsia="宋体" w:hAnsi="宋体" w:cs="宋体" w:hint="eastAsia"/>
                <w:sz w:val="18"/>
                <w:szCs w:val="18"/>
                <w:lang w:bidi="ar"/>
              </w:rPr>
              <w:t>投标报价不高于最高投标限价。</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pacing w:val="4"/>
                <w:kern w:val="0"/>
                <w:sz w:val="18"/>
                <w:szCs w:val="18"/>
                <w:lang w:bidi="ar"/>
              </w:rPr>
              <w:t>序号</w:t>
            </w:r>
            <w:r w:rsidRPr="00CE2C14">
              <w:rPr>
                <w:rFonts w:ascii="宋体" w:eastAsia="宋体" w:hAnsi="宋体" w:cs="宋体"/>
                <w:spacing w:val="4"/>
                <w:kern w:val="0"/>
                <w:sz w:val="18"/>
                <w:szCs w:val="18"/>
                <w:lang w:bidi="ar"/>
              </w:rPr>
              <w:t>7：</w:t>
            </w:r>
            <w:r w:rsidRPr="00CE2C14">
              <w:rPr>
                <w:rFonts w:ascii="宋体" w:eastAsia="宋体" w:hAnsi="宋体" w:cs="宋体" w:hint="eastAsia"/>
                <w:sz w:val="18"/>
                <w:szCs w:val="18"/>
                <w:lang w:bidi="ar"/>
              </w:rPr>
              <w:t>投标报价不高于最高投标限价</w:t>
            </w:r>
            <w:r w:rsidRPr="00D4757F">
              <w:rPr>
                <w:rFonts w:ascii="宋体" w:eastAsia="宋体" w:hAnsi="宋体" w:cs="宋体" w:hint="eastAsia"/>
                <w:sz w:val="18"/>
                <w:szCs w:val="18"/>
                <w:u w:val="single"/>
                <w:lang w:bidi="ar"/>
              </w:rPr>
              <w:t>（含最高投标限价总价及各分项最高投标限价）</w:t>
            </w:r>
            <w:r w:rsidRPr="00CE2C14">
              <w:rPr>
                <w:rFonts w:ascii="宋体" w:eastAsia="宋体" w:hAnsi="宋体" w:cs="宋体" w:hint="eastAsia"/>
                <w:sz w:val="18"/>
                <w:szCs w:val="18"/>
                <w:lang w:bidi="ar"/>
              </w:rPr>
              <w:t>。</w:t>
            </w:r>
          </w:p>
        </w:tc>
      </w:tr>
      <w:tr w:rsidR="00CE2C14" w:rsidRPr="00CE2C14">
        <w:trPr>
          <w:trHeight w:val="417"/>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lang w:bidi="ar"/>
              </w:rPr>
            </w:pPr>
            <w:r w:rsidRPr="00CE2C14">
              <w:rPr>
                <w:rFonts w:ascii="宋体" w:eastAsia="宋体" w:hAnsi="宋体" w:cs="宋体"/>
                <w:sz w:val="22"/>
                <w:lang w:bidi="ar"/>
              </w:rPr>
              <w:t>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pacing w:val="4"/>
                <w:kern w:val="0"/>
                <w:sz w:val="18"/>
                <w:szCs w:val="18"/>
                <w:lang w:bidi="ar"/>
              </w:rPr>
            </w:pPr>
            <w:r w:rsidRPr="00CE2C14">
              <w:rPr>
                <w:rFonts w:ascii="宋体" w:eastAsia="宋体" w:hAnsi="宋体" w:cs="宋体" w:hint="eastAsia"/>
                <w:spacing w:val="4"/>
                <w:kern w:val="0"/>
                <w:sz w:val="18"/>
                <w:szCs w:val="18"/>
                <w:lang w:bidi="ar"/>
              </w:rPr>
              <w:t>招标文件附录</w:t>
            </w:r>
            <w:r w:rsidRPr="00CE2C14">
              <w:rPr>
                <w:rFonts w:ascii="宋体" w:eastAsia="宋体" w:hAnsi="宋体" w:cs="宋体"/>
                <w:spacing w:val="4"/>
                <w:kern w:val="0"/>
                <w:sz w:val="18"/>
                <w:szCs w:val="18"/>
                <w:lang w:bidi="ar"/>
              </w:rPr>
              <w:t>13建筑工程设计方案评审记录表</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详见招标文件</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详见</w:t>
            </w:r>
            <w:r w:rsidRPr="00CE2C14">
              <w:rPr>
                <w:rFonts w:ascii="宋体" w:eastAsia="宋体" w:hAnsi="宋体" w:cs="宋体" w:hint="eastAsia"/>
                <w:sz w:val="18"/>
                <w:szCs w:val="18"/>
                <w:u w:val="single"/>
                <w:lang w:bidi="ar"/>
              </w:rPr>
              <w:t>本补充公告附件一</w:t>
            </w:r>
            <w:r w:rsidRPr="00CE2C14">
              <w:rPr>
                <w:rFonts w:ascii="宋体" w:eastAsia="宋体" w:hAnsi="宋体" w:cs="宋体"/>
                <w:sz w:val="18"/>
                <w:szCs w:val="18"/>
                <w:u w:val="single"/>
                <w:lang w:bidi="ar"/>
              </w:rPr>
              <w:t xml:space="preserve"> </w:t>
            </w:r>
            <w:r w:rsidRPr="00CE2C14">
              <w:rPr>
                <w:rFonts w:ascii="宋体" w:eastAsia="宋体" w:hAnsi="宋体" w:cs="宋体" w:hint="eastAsia"/>
                <w:sz w:val="18"/>
                <w:szCs w:val="18"/>
                <w:lang w:bidi="ar"/>
              </w:rPr>
              <w:t>。</w:t>
            </w:r>
          </w:p>
        </w:tc>
      </w:tr>
      <w:tr w:rsidR="00CE2C14" w:rsidRPr="00CE2C14">
        <w:trPr>
          <w:trHeight w:val="417"/>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lang w:bidi="ar"/>
              </w:rPr>
            </w:pPr>
            <w:r w:rsidRPr="00CE2C14">
              <w:rPr>
                <w:rFonts w:ascii="宋体" w:eastAsia="宋体" w:hAnsi="宋体" w:cs="宋体"/>
                <w:sz w:val="22"/>
                <w:lang w:bidi="ar"/>
              </w:rPr>
              <w:t>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pacing w:val="4"/>
                <w:kern w:val="0"/>
                <w:sz w:val="18"/>
                <w:szCs w:val="18"/>
                <w:lang w:bidi="ar"/>
              </w:rPr>
            </w:pPr>
            <w:r w:rsidRPr="00CE2C14">
              <w:rPr>
                <w:rFonts w:ascii="宋体" w:eastAsia="宋体" w:hAnsi="宋体" w:cs="宋体" w:hint="eastAsia"/>
                <w:spacing w:val="4"/>
                <w:kern w:val="0"/>
                <w:sz w:val="18"/>
                <w:szCs w:val="18"/>
                <w:lang w:bidi="ar"/>
              </w:rPr>
              <w:t>招标文件</w:t>
            </w:r>
            <w:bookmarkStart w:id="3" w:name="OLE_LINK1"/>
            <w:bookmarkStart w:id="4" w:name="OLE_LINK2"/>
            <w:r w:rsidRPr="00CE2C14">
              <w:rPr>
                <w:rFonts w:ascii="宋体" w:eastAsia="宋体" w:hAnsi="宋体" w:cs="宋体" w:hint="eastAsia"/>
                <w:spacing w:val="4"/>
                <w:kern w:val="0"/>
                <w:sz w:val="18"/>
                <w:szCs w:val="18"/>
                <w:lang w:bidi="ar"/>
              </w:rPr>
              <w:t>附录</w:t>
            </w:r>
            <w:r w:rsidRPr="00CE2C14">
              <w:rPr>
                <w:rFonts w:ascii="宋体" w:eastAsia="宋体" w:hAnsi="宋体" w:cs="宋体"/>
                <w:spacing w:val="4"/>
                <w:kern w:val="0"/>
                <w:sz w:val="18"/>
                <w:szCs w:val="18"/>
                <w:lang w:bidi="ar"/>
              </w:rPr>
              <w:t xml:space="preserve">16 </w:t>
            </w:r>
            <w:r w:rsidRPr="00CE2C14">
              <w:rPr>
                <w:rFonts w:ascii="宋体" w:eastAsia="宋体" w:hAnsi="宋体" w:cs="宋体" w:hint="eastAsia"/>
                <w:spacing w:val="4"/>
                <w:kern w:val="0"/>
                <w:sz w:val="18"/>
                <w:szCs w:val="18"/>
                <w:lang w:bidi="ar"/>
              </w:rPr>
              <w:t>定标原则</w:t>
            </w:r>
            <w:bookmarkEnd w:id="3"/>
            <w:bookmarkEnd w:id="4"/>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详见招标文件</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详见</w:t>
            </w:r>
            <w:r w:rsidRPr="00CE2C14">
              <w:rPr>
                <w:rFonts w:ascii="宋体" w:eastAsia="宋体" w:hAnsi="宋体" w:cs="宋体" w:hint="eastAsia"/>
                <w:sz w:val="18"/>
                <w:szCs w:val="18"/>
                <w:u w:val="single"/>
                <w:lang w:bidi="ar"/>
              </w:rPr>
              <w:t>本补充公告附件二</w:t>
            </w:r>
            <w:r w:rsidRPr="00CE2C14">
              <w:rPr>
                <w:rFonts w:ascii="宋体" w:eastAsia="宋体" w:hAnsi="宋体" w:cs="宋体"/>
                <w:sz w:val="18"/>
                <w:szCs w:val="18"/>
                <w:u w:val="single"/>
                <w:lang w:bidi="ar"/>
              </w:rPr>
              <w:t xml:space="preserve"> </w:t>
            </w:r>
            <w:r w:rsidRPr="00CE2C14">
              <w:rPr>
                <w:rFonts w:ascii="宋体" w:eastAsia="宋体" w:hAnsi="宋体" w:cs="宋体" w:hint="eastAsia"/>
                <w:sz w:val="18"/>
                <w:szCs w:val="18"/>
                <w:lang w:bidi="ar"/>
              </w:rPr>
              <w:t>。</w:t>
            </w:r>
          </w:p>
        </w:tc>
      </w:tr>
      <w:tr w:rsidR="00CE2C14" w:rsidRPr="00CE2C14">
        <w:trPr>
          <w:trHeight w:val="417"/>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center"/>
              <w:rPr>
                <w:rFonts w:ascii="宋体" w:eastAsia="宋体" w:hAnsi="宋体" w:cs="宋体"/>
                <w:sz w:val="22"/>
                <w:lang w:bidi="ar"/>
              </w:rPr>
            </w:pPr>
            <w:r w:rsidRPr="00CE2C14">
              <w:rPr>
                <w:rFonts w:ascii="宋体" w:eastAsia="宋体" w:hAnsi="宋体" w:cs="宋体"/>
                <w:sz w:val="22"/>
                <w:lang w:bidi="ar"/>
              </w:rPr>
              <w:t>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jc w:val="left"/>
              <w:rPr>
                <w:rFonts w:ascii="宋体" w:eastAsia="宋体" w:hAnsi="宋体" w:cs="宋体"/>
                <w:spacing w:val="4"/>
                <w:kern w:val="0"/>
                <w:sz w:val="18"/>
                <w:szCs w:val="18"/>
                <w:lang w:bidi="ar"/>
              </w:rPr>
            </w:pPr>
            <w:r w:rsidRPr="00CE2C14">
              <w:rPr>
                <w:rFonts w:ascii="宋体" w:eastAsia="宋体" w:hAnsi="宋体" w:cs="宋体" w:hint="eastAsia"/>
                <w:spacing w:val="4"/>
                <w:kern w:val="0"/>
                <w:sz w:val="18"/>
                <w:szCs w:val="18"/>
                <w:lang w:bidi="ar"/>
              </w:rPr>
              <w:t>招标文件附录</w:t>
            </w:r>
            <w:r w:rsidRPr="00CE2C14">
              <w:rPr>
                <w:rFonts w:ascii="宋体" w:eastAsia="宋体" w:hAnsi="宋体" w:cs="宋体"/>
                <w:spacing w:val="4"/>
                <w:kern w:val="0"/>
                <w:sz w:val="18"/>
                <w:szCs w:val="18"/>
                <w:lang w:bidi="ar"/>
              </w:rPr>
              <w:t xml:space="preserve">19 </w:t>
            </w:r>
            <w:r w:rsidRPr="00CE2C14">
              <w:rPr>
                <w:rFonts w:ascii="宋体" w:eastAsia="宋体" w:hAnsi="宋体" w:cs="宋体" w:hint="eastAsia"/>
                <w:spacing w:val="4"/>
                <w:kern w:val="0"/>
                <w:sz w:val="18"/>
                <w:szCs w:val="18"/>
                <w:lang w:bidi="ar"/>
              </w:rPr>
              <w:t>勘察设计任务书</w:t>
            </w:r>
          </w:p>
        </w:tc>
        <w:tc>
          <w:tcPr>
            <w:tcW w:w="306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详见招标文件</w:t>
            </w:r>
          </w:p>
        </w:tc>
        <w:tc>
          <w:tcPr>
            <w:tcW w:w="348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宋体"/>
                <w:sz w:val="18"/>
                <w:szCs w:val="18"/>
              </w:rPr>
            </w:pPr>
            <w:r w:rsidRPr="00CE2C14">
              <w:rPr>
                <w:rFonts w:ascii="宋体" w:eastAsia="宋体" w:hAnsi="宋体" w:cs="宋体" w:hint="eastAsia"/>
                <w:sz w:val="18"/>
                <w:szCs w:val="18"/>
                <w:lang w:bidi="ar"/>
              </w:rPr>
              <w:t>详见</w:t>
            </w:r>
            <w:r w:rsidRPr="00CE2C14">
              <w:rPr>
                <w:rFonts w:ascii="宋体" w:eastAsia="宋体" w:hAnsi="宋体" w:cs="宋体" w:hint="eastAsia"/>
                <w:sz w:val="18"/>
                <w:szCs w:val="18"/>
                <w:u w:val="single"/>
                <w:lang w:bidi="ar"/>
              </w:rPr>
              <w:t>本补充公告附件三</w:t>
            </w:r>
            <w:r w:rsidRPr="00CE2C14">
              <w:rPr>
                <w:rFonts w:ascii="宋体" w:eastAsia="宋体" w:hAnsi="宋体" w:cs="宋体"/>
                <w:sz w:val="18"/>
                <w:szCs w:val="18"/>
                <w:u w:val="single"/>
                <w:lang w:bidi="ar"/>
              </w:rPr>
              <w:t xml:space="preserve"> </w:t>
            </w:r>
            <w:r w:rsidRPr="00CE2C14">
              <w:rPr>
                <w:rFonts w:ascii="宋体" w:eastAsia="宋体" w:hAnsi="宋体" w:cs="宋体" w:hint="eastAsia"/>
                <w:sz w:val="18"/>
                <w:szCs w:val="18"/>
                <w:lang w:bidi="ar"/>
              </w:rPr>
              <w:t>。</w:t>
            </w:r>
          </w:p>
        </w:tc>
      </w:tr>
    </w:tbl>
    <w:p w:rsidR="00123CC5" w:rsidRPr="00CE2C14" w:rsidRDefault="00352A53">
      <w:pPr>
        <w:autoSpaceDE w:val="0"/>
        <w:autoSpaceDN w:val="0"/>
        <w:spacing w:before="81" w:line="360" w:lineRule="auto"/>
        <w:ind w:left="215" w:right="232" w:firstLine="480"/>
        <w:rPr>
          <w:rFonts w:ascii="Calibri" w:eastAsia="宋体" w:hAnsi="Calibri" w:cs="Times New Roman"/>
          <w:b/>
          <w:spacing w:val="-1"/>
          <w:sz w:val="24"/>
          <w:szCs w:val="24"/>
          <w:u w:val="single"/>
        </w:rPr>
      </w:pPr>
      <w:r w:rsidRPr="00CE2C14">
        <w:rPr>
          <w:rFonts w:ascii="宋体" w:eastAsia="宋体" w:hAnsi="宋体" w:cs="宋体" w:hint="eastAsia"/>
          <w:b/>
          <w:spacing w:val="-1"/>
          <w:kern w:val="0"/>
          <w:sz w:val="24"/>
          <w:szCs w:val="24"/>
          <w:u w:val="single"/>
          <w:lang w:bidi="ar"/>
        </w:rPr>
        <w:t>二、</w:t>
      </w:r>
      <w:r w:rsidRPr="00CE2C14">
        <w:rPr>
          <w:rFonts w:ascii="宋体" w:eastAsia="宋体" w:hAnsi="宋体" w:cs="宋体" w:hint="eastAsia"/>
          <w:spacing w:val="-1"/>
          <w:kern w:val="0"/>
          <w:sz w:val="24"/>
          <w:szCs w:val="24"/>
          <w:u w:val="single"/>
          <w:lang w:bidi="ar"/>
        </w:rPr>
        <w:t>本项目原定的投标登记时间、递交投标文件截止时间、投标文件解密时间、开标时间、递交投标文件备用光盘时间及场地安排现进行调整，具体交易活动日程、场地安排详见广州公共资源交易中心网站</w:t>
      </w:r>
      <w:r w:rsidRPr="00CE2C14">
        <w:rPr>
          <w:rFonts w:ascii="宋体" w:eastAsia="宋体" w:hAnsi="宋体" w:cs="宋体" w:hint="eastAsia"/>
          <w:b/>
          <w:spacing w:val="-1"/>
          <w:kern w:val="0"/>
          <w:sz w:val="24"/>
          <w:szCs w:val="24"/>
          <w:u w:val="single"/>
          <w:lang w:bidi="ar"/>
        </w:rPr>
        <w:t>“建设工程→项目查询（日程安排、答疑纪要）”</w:t>
      </w:r>
      <w:r w:rsidRPr="00CE2C14">
        <w:rPr>
          <w:rFonts w:ascii="宋体" w:eastAsia="宋体" w:hAnsi="宋体" w:cs="宋体" w:hint="eastAsia"/>
          <w:spacing w:val="-1"/>
          <w:kern w:val="0"/>
          <w:sz w:val="24"/>
          <w:szCs w:val="24"/>
          <w:u w:val="single"/>
          <w:lang w:bidi="ar"/>
        </w:rPr>
        <w:t>栏目，输入项目编号或项目名称查询最新信息</w:t>
      </w:r>
      <w:r w:rsidRPr="00CE2C14">
        <w:rPr>
          <w:rFonts w:ascii="宋体" w:eastAsia="宋体" w:hAnsi="宋体" w:cs="宋体" w:hint="eastAsia"/>
          <w:b/>
          <w:spacing w:val="-1"/>
          <w:kern w:val="0"/>
          <w:sz w:val="24"/>
          <w:szCs w:val="24"/>
          <w:u w:val="single"/>
          <w:lang w:bidi="ar"/>
        </w:rPr>
        <w:t>。</w:t>
      </w:r>
    </w:p>
    <w:p w:rsidR="00123CC5" w:rsidRPr="00CE2C14" w:rsidRDefault="00352A53">
      <w:pPr>
        <w:autoSpaceDE w:val="0"/>
        <w:autoSpaceDN w:val="0"/>
        <w:spacing w:before="81" w:line="360" w:lineRule="auto"/>
        <w:ind w:left="215" w:right="232" w:firstLine="480"/>
        <w:rPr>
          <w:rFonts w:ascii="Calibri" w:eastAsia="宋体" w:hAnsi="Calibri" w:cs="Times New Roman"/>
          <w:b/>
          <w:spacing w:val="-1"/>
          <w:sz w:val="24"/>
          <w:szCs w:val="24"/>
          <w:u w:val="single"/>
        </w:rPr>
      </w:pPr>
      <w:r w:rsidRPr="00CE2C14">
        <w:rPr>
          <w:rFonts w:ascii="宋体" w:eastAsia="宋体" w:hAnsi="宋体" w:cs="宋体" w:hint="eastAsia"/>
          <w:b/>
          <w:spacing w:val="-1"/>
          <w:kern w:val="0"/>
          <w:sz w:val="24"/>
          <w:szCs w:val="24"/>
          <w:u w:val="single"/>
          <w:lang w:bidi="ar"/>
        </w:rPr>
        <w:t>三、原招标文件内容与本补充公告内容不一致之处，以本补充公告为准，其他内容不变。</w:t>
      </w:r>
    </w:p>
    <w:p w:rsidR="00123CC5" w:rsidRPr="00CE2C14" w:rsidRDefault="00352A53">
      <w:pPr>
        <w:autoSpaceDE w:val="0"/>
        <w:autoSpaceDN w:val="0"/>
        <w:spacing w:before="81" w:line="360" w:lineRule="auto"/>
        <w:ind w:left="215" w:right="232" w:firstLine="480"/>
        <w:rPr>
          <w:rFonts w:ascii="宋体" w:eastAsia="宋体" w:hAnsi="宋体" w:cs="宋体"/>
          <w:spacing w:val="-1"/>
          <w:kern w:val="0"/>
          <w:sz w:val="24"/>
          <w:szCs w:val="24"/>
          <w:lang w:bidi="ar"/>
        </w:rPr>
      </w:pPr>
      <w:r w:rsidRPr="00CE2C14">
        <w:rPr>
          <w:rFonts w:ascii="宋体" w:eastAsia="宋体" w:hAnsi="宋体" w:cs="宋体"/>
          <w:spacing w:val="-1"/>
          <w:kern w:val="0"/>
          <w:sz w:val="24"/>
          <w:szCs w:val="24"/>
          <w:lang w:bidi="ar"/>
        </w:rPr>
        <w:t xml:space="preserve"> </w:t>
      </w:r>
    </w:p>
    <w:p w:rsidR="00123CC5" w:rsidRPr="00CE2C14" w:rsidRDefault="00352A53">
      <w:pPr>
        <w:autoSpaceDE w:val="0"/>
        <w:autoSpaceDN w:val="0"/>
        <w:spacing w:before="81" w:line="360" w:lineRule="auto"/>
        <w:ind w:left="215" w:right="232" w:firstLine="480"/>
        <w:rPr>
          <w:rFonts w:ascii="宋体" w:eastAsia="宋体" w:hAnsi="宋体" w:cs="宋体"/>
          <w:spacing w:val="-1"/>
          <w:kern w:val="0"/>
          <w:sz w:val="24"/>
          <w:szCs w:val="24"/>
          <w:lang w:bidi="ar"/>
        </w:rPr>
      </w:pPr>
      <w:r w:rsidRPr="00CE2C14">
        <w:rPr>
          <w:rFonts w:ascii="宋体" w:eastAsia="宋体" w:hAnsi="宋体" w:cs="宋体" w:hint="eastAsia"/>
          <w:spacing w:val="-1"/>
          <w:kern w:val="0"/>
          <w:sz w:val="24"/>
          <w:szCs w:val="24"/>
          <w:lang w:bidi="ar"/>
        </w:rPr>
        <w:t>附件一《附录</w:t>
      </w:r>
      <w:r w:rsidRPr="00CE2C14">
        <w:rPr>
          <w:rFonts w:ascii="宋体" w:eastAsia="宋体" w:hAnsi="宋体" w:cs="宋体"/>
          <w:spacing w:val="-1"/>
          <w:kern w:val="0"/>
          <w:sz w:val="24"/>
          <w:szCs w:val="24"/>
          <w:lang w:bidi="ar"/>
        </w:rPr>
        <w:t xml:space="preserve">13 </w:t>
      </w:r>
      <w:r w:rsidRPr="00CE2C14">
        <w:rPr>
          <w:rFonts w:ascii="宋体" w:eastAsia="宋体" w:hAnsi="宋体" w:cs="宋体" w:hint="eastAsia"/>
          <w:spacing w:val="-1"/>
          <w:kern w:val="0"/>
          <w:sz w:val="24"/>
          <w:szCs w:val="24"/>
          <w:lang w:bidi="ar"/>
        </w:rPr>
        <w:t>建筑工程设计方案评审记录表》</w:t>
      </w:r>
    </w:p>
    <w:p w:rsidR="00123CC5" w:rsidRPr="00CE2C14" w:rsidRDefault="00352A53">
      <w:pPr>
        <w:autoSpaceDE w:val="0"/>
        <w:autoSpaceDN w:val="0"/>
        <w:spacing w:before="81" w:line="360" w:lineRule="auto"/>
        <w:ind w:left="215" w:right="232" w:firstLine="480"/>
        <w:rPr>
          <w:rFonts w:ascii="宋体" w:eastAsia="宋体" w:hAnsi="宋体" w:cs="宋体"/>
          <w:spacing w:val="-1"/>
          <w:kern w:val="0"/>
          <w:sz w:val="24"/>
          <w:szCs w:val="24"/>
          <w:lang w:bidi="ar"/>
        </w:rPr>
      </w:pPr>
      <w:r w:rsidRPr="00CE2C14">
        <w:rPr>
          <w:rFonts w:ascii="宋体" w:eastAsia="宋体" w:hAnsi="宋体" w:cs="宋体" w:hint="eastAsia"/>
          <w:spacing w:val="-1"/>
          <w:kern w:val="0"/>
          <w:sz w:val="24"/>
          <w:szCs w:val="24"/>
          <w:lang w:bidi="ar"/>
        </w:rPr>
        <w:t>附件二《附录</w:t>
      </w:r>
      <w:r w:rsidRPr="00CE2C14">
        <w:rPr>
          <w:rFonts w:ascii="宋体" w:eastAsia="宋体" w:hAnsi="宋体" w:cs="宋体"/>
          <w:spacing w:val="-1"/>
          <w:kern w:val="0"/>
          <w:sz w:val="24"/>
          <w:szCs w:val="24"/>
          <w:lang w:bidi="ar"/>
        </w:rPr>
        <w:t xml:space="preserve">16 </w:t>
      </w:r>
      <w:r w:rsidRPr="00CE2C14">
        <w:rPr>
          <w:rFonts w:ascii="宋体" w:eastAsia="宋体" w:hAnsi="宋体" w:cs="宋体" w:hint="eastAsia"/>
          <w:spacing w:val="-1"/>
          <w:kern w:val="0"/>
          <w:sz w:val="24"/>
          <w:szCs w:val="24"/>
          <w:lang w:bidi="ar"/>
        </w:rPr>
        <w:t>定标原则》</w:t>
      </w:r>
    </w:p>
    <w:p w:rsidR="00123CC5" w:rsidRPr="00CE2C14" w:rsidRDefault="00352A53">
      <w:pPr>
        <w:autoSpaceDE w:val="0"/>
        <w:autoSpaceDN w:val="0"/>
        <w:spacing w:before="81" w:line="360" w:lineRule="auto"/>
        <w:ind w:left="215" w:right="232" w:firstLine="480"/>
        <w:rPr>
          <w:rFonts w:ascii="宋体" w:eastAsia="宋体" w:hAnsi="宋体" w:cs="宋体"/>
          <w:spacing w:val="-1"/>
          <w:kern w:val="0"/>
          <w:sz w:val="24"/>
          <w:szCs w:val="24"/>
          <w:lang w:bidi="ar"/>
        </w:rPr>
      </w:pPr>
      <w:r w:rsidRPr="00CE2C14">
        <w:rPr>
          <w:rFonts w:ascii="宋体" w:eastAsia="宋体" w:hAnsi="宋体" w:cs="宋体" w:hint="eastAsia"/>
          <w:spacing w:val="-1"/>
          <w:kern w:val="0"/>
          <w:sz w:val="24"/>
          <w:szCs w:val="24"/>
          <w:lang w:bidi="ar"/>
        </w:rPr>
        <w:t>附件三《附录</w:t>
      </w:r>
      <w:r w:rsidRPr="00CE2C14">
        <w:rPr>
          <w:rFonts w:ascii="宋体" w:eastAsia="宋体" w:hAnsi="宋体" w:cs="宋体"/>
          <w:spacing w:val="-1"/>
          <w:kern w:val="0"/>
          <w:sz w:val="24"/>
          <w:szCs w:val="24"/>
          <w:lang w:bidi="ar"/>
        </w:rPr>
        <w:t xml:space="preserve">19 </w:t>
      </w:r>
      <w:r w:rsidRPr="00CE2C14">
        <w:rPr>
          <w:rFonts w:ascii="宋体" w:eastAsia="宋体" w:hAnsi="宋体" w:cs="宋体" w:hint="eastAsia"/>
          <w:spacing w:val="-1"/>
          <w:kern w:val="0"/>
          <w:sz w:val="24"/>
          <w:szCs w:val="24"/>
          <w:lang w:bidi="ar"/>
        </w:rPr>
        <w:t>勘察设计任务书（修正版）》</w:t>
      </w:r>
    </w:p>
    <w:p w:rsidR="00123CC5" w:rsidRPr="00CE2C14" w:rsidRDefault="00123CC5">
      <w:pPr>
        <w:autoSpaceDE w:val="0"/>
        <w:autoSpaceDN w:val="0"/>
        <w:spacing w:before="170" w:line="360" w:lineRule="auto"/>
        <w:ind w:left="5315" w:right="183" w:hanging="624"/>
        <w:jc w:val="right"/>
        <w:rPr>
          <w:rFonts w:ascii="宋体" w:eastAsia="宋体" w:hAnsi="宋体" w:cs="宋体"/>
          <w:kern w:val="0"/>
          <w:sz w:val="24"/>
          <w:szCs w:val="24"/>
        </w:rPr>
      </w:pPr>
      <w:bookmarkStart w:id="5" w:name="_GoBack"/>
      <w:bookmarkEnd w:id="5"/>
    </w:p>
    <w:p w:rsidR="00123CC5" w:rsidRPr="00CE2C14" w:rsidRDefault="00352A53">
      <w:pPr>
        <w:autoSpaceDE w:val="0"/>
        <w:autoSpaceDN w:val="0"/>
        <w:spacing w:before="170" w:line="360" w:lineRule="auto"/>
        <w:ind w:right="-58"/>
        <w:jc w:val="center"/>
        <w:rPr>
          <w:rFonts w:ascii="宋体" w:eastAsia="宋体" w:hAnsi="宋体" w:cs="宋体"/>
          <w:kern w:val="0"/>
          <w:sz w:val="24"/>
          <w:szCs w:val="24"/>
        </w:rPr>
      </w:pPr>
      <w:r w:rsidRPr="00CE2C14">
        <w:rPr>
          <w:rFonts w:ascii="宋体" w:eastAsia="宋体" w:hAnsi="宋体" w:cs="宋体"/>
          <w:kern w:val="0"/>
          <w:sz w:val="24"/>
          <w:szCs w:val="24"/>
          <w:lang w:bidi="ar"/>
        </w:rPr>
        <w:t xml:space="preserve">                             招标单位：广州市重点公共建设项目管理中心</w:t>
      </w:r>
    </w:p>
    <w:p w:rsidR="00123CC5" w:rsidRPr="00CE2C14" w:rsidRDefault="00352A53">
      <w:pPr>
        <w:pStyle w:val="a9"/>
        <w:spacing w:beforeAutospacing="0" w:afterAutospacing="0" w:line="360" w:lineRule="auto"/>
        <w:jc w:val="center"/>
        <w:rPr>
          <w:rFonts w:cs="宋体"/>
        </w:rPr>
      </w:pPr>
      <w:r w:rsidRPr="00CE2C14">
        <w:rPr>
          <w:rFonts w:cs="宋体"/>
          <w:lang w:bidi="ar"/>
        </w:rPr>
        <w:t xml:space="preserve">                               招标代理机构：广东工程建设监理有限公司</w:t>
      </w:r>
    </w:p>
    <w:p w:rsidR="00123CC5" w:rsidRPr="00CE2C14" w:rsidRDefault="00352A53">
      <w:pPr>
        <w:pStyle w:val="a9"/>
        <w:spacing w:beforeAutospacing="0" w:afterAutospacing="0" w:line="360" w:lineRule="auto"/>
        <w:ind w:right="720"/>
        <w:jc w:val="right"/>
        <w:rPr>
          <w:rFonts w:cs="宋体"/>
        </w:rPr>
      </w:pPr>
      <w:r w:rsidRPr="00CE2C14">
        <w:rPr>
          <w:rFonts w:cs="宋体" w:hint="eastAsia"/>
          <w:lang w:bidi="ar"/>
        </w:rPr>
        <w:t>广州高新工程顾问有限公司</w:t>
      </w:r>
    </w:p>
    <w:p w:rsidR="00123CC5" w:rsidRPr="00CE2C14" w:rsidRDefault="00352A53" w:rsidP="003F249E">
      <w:pPr>
        <w:pStyle w:val="a9"/>
        <w:spacing w:beforeAutospacing="0" w:afterAutospacing="0" w:line="360" w:lineRule="auto"/>
        <w:jc w:val="center"/>
        <w:rPr>
          <w:rFonts w:cs="宋体"/>
          <w:szCs w:val="21"/>
          <w:lang w:bidi="ar"/>
        </w:rPr>
      </w:pPr>
      <w:r w:rsidRPr="00CE2C14">
        <w:rPr>
          <w:rFonts w:cs="宋体"/>
          <w:lang w:bidi="ar"/>
        </w:rPr>
        <w:t xml:space="preserve">                           日     期：2025年7月</w:t>
      </w:r>
      <w:r w:rsidR="00CC4726" w:rsidRPr="00CE2C14">
        <w:rPr>
          <w:rFonts w:cs="宋体"/>
          <w:lang w:bidi="ar"/>
        </w:rPr>
        <w:t>28</w:t>
      </w:r>
      <w:r w:rsidRPr="00CE2C14">
        <w:rPr>
          <w:rFonts w:cs="宋体" w:hint="eastAsia"/>
          <w:lang w:bidi="ar"/>
        </w:rPr>
        <w:t>日</w:t>
      </w:r>
    </w:p>
    <w:bookmarkEnd w:id="0"/>
    <w:p w:rsidR="00123CC5" w:rsidRPr="00CE2C14" w:rsidRDefault="00123CC5">
      <w:pPr>
        <w:spacing w:line="360" w:lineRule="auto"/>
        <w:rPr>
          <w:rFonts w:ascii="Times New Roman" w:eastAsia="宋体" w:hAnsi="Times New Roman" w:cs="宋体"/>
          <w:sz w:val="20"/>
          <w:szCs w:val="20"/>
          <w:lang w:bidi="ar"/>
        </w:rPr>
        <w:sectPr w:rsidR="00123CC5" w:rsidRPr="00CE2C14">
          <w:headerReference w:type="default" r:id="rId8"/>
          <w:footerReference w:type="default" r:id="rId9"/>
          <w:pgSz w:w="11906" w:h="16838"/>
          <w:pgMar w:top="1440" w:right="1800" w:bottom="1440" w:left="1800" w:header="851" w:footer="992" w:gutter="0"/>
          <w:cols w:space="425"/>
          <w:docGrid w:type="lines" w:linePitch="312"/>
        </w:sectPr>
      </w:pPr>
    </w:p>
    <w:p w:rsidR="00123CC5" w:rsidRPr="00CE2C14" w:rsidRDefault="00352A53">
      <w:pPr>
        <w:pStyle w:val="a9"/>
        <w:autoSpaceDE w:val="0"/>
        <w:autoSpaceDN w:val="0"/>
        <w:spacing w:beforeAutospacing="0" w:afterAutospacing="0"/>
        <w:rPr>
          <w:rFonts w:cs="宋体"/>
          <w:sz w:val="20"/>
          <w:szCs w:val="20"/>
        </w:rPr>
      </w:pPr>
      <w:r w:rsidRPr="00CE2C14">
        <w:rPr>
          <w:rFonts w:cs="宋体" w:hint="eastAsia"/>
          <w:sz w:val="20"/>
          <w:szCs w:val="20"/>
          <w:lang w:bidi="ar"/>
        </w:rPr>
        <w:lastRenderedPageBreak/>
        <w:t>附件一：</w:t>
      </w:r>
    </w:p>
    <w:p w:rsidR="00123CC5" w:rsidRPr="00CE2C14" w:rsidRDefault="00352A53">
      <w:pPr>
        <w:keepNext/>
        <w:keepLines/>
        <w:spacing w:before="340" w:after="330" w:line="576" w:lineRule="auto"/>
        <w:ind w:left="721" w:hanging="721"/>
        <w:outlineLvl w:val="0"/>
        <w:rPr>
          <w:rFonts w:ascii="宋体" w:eastAsia="宋体" w:hAnsi="宋体" w:cs="Times New Roman"/>
          <w:b/>
          <w:kern w:val="44"/>
          <w:szCs w:val="21"/>
        </w:rPr>
      </w:pPr>
      <w:r w:rsidRPr="00CE2C14">
        <w:rPr>
          <w:rFonts w:ascii="宋体" w:eastAsia="宋体" w:hAnsi="宋体" w:cs="Times New Roman" w:hint="eastAsia"/>
          <w:b/>
          <w:kern w:val="44"/>
          <w:szCs w:val="21"/>
          <w:lang w:bidi="ar"/>
        </w:rPr>
        <w:t>附录</w:t>
      </w:r>
      <w:r w:rsidRPr="00CE2C14">
        <w:rPr>
          <w:rFonts w:ascii="宋体" w:eastAsia="宋体" w:hAnsi="宋体" w:cs="Times New Roman"/>
          <w:b/>
          <w:kern w:val="44"/>
          <w:szCs w:val="21"/>
          <w:lang w:bidi="ar"/>
        </w:rPr>
        <w:t xml:space="preserve">13 </w:t>
      </w:r>
      <w:r w:rsidRPr="00CE2C14">
        <w:rPr>
          <w:rFonts w:ascii="宋体" w:eastAsia="宋体" w:hAnsi="宋体" w:cs="Times New Roman" w:hint="eastAsia"/>
          <w:b/>
          <w:kern w:val="44"/>
          <w:szCs w:val="21"/>
          <w:lang w:bidi="ar"/>
        </w:rPr>
        <w:t>建筑工程设计方案评审记录表</w:t>
      </w:r>
    </w:p>
    <w:p w:rsidR="00123CC5" w:rsidRPr="00CE2C14" w:rsidRDefault="00352A53">
      <w:pPr>
        <w:spacing w:line="360" w:lineRule="auto"/>
        <w:ind w:left="1099" w:hanging="1099"/>
        <w:jc w:val="center"/>
        <w:rPr>
          <w:rFonts w:ascii="宋体" w:eastAsia="宋体" w:hAnsi="宋体" w:cs="Calibri"/>
          <w:sz w:val="24"/>
        </w:rPr>
      </w:pPr>
      <w:r w:rsidRPr="00CE2C14">
        <w:rPr>
          <w:rFonts w:ascii="宋体" w:eastAsia="宋体" w:hAnsi="宋体" w:cs="Calibri" w:hint="eastAsia"/>
          <w:b/>
          <w:sz w:val="32"/>
          <w:lang w:bidi="ar"/>
        </w:rPr>
        <w:t>建筑工程设计方案评审记录表（华南理工大学五山校区</w:t>
      </w:r>
      <w:proofErr w:type="gramStart"/>
      <w:r w:rsidRPr="00CE2C14">
        <w:rPr>
          <w:rFonts w:ascii="宋体" w:eastAsia="宋体" w:hAnsi="宋体" w:cs="Calibri" w:hint="eastAsia"/>
          <w:b/>
          <w:sz w:val="32"/>
          <w:lang w:bidi="ar"/>
        </w:rPr>
        <w:t>新北七研究生</w:t>
      </w:r>
      <w:proofErr w:type="gramEnd"/>
      <w:r w:rsidRPr="00CE2C14">
        <w:rPr>
          <w:rFonts w:ascii="宋体" w:eastAsia="宋体" w:hAnsi="宋体" w:cs="Calibri" w:hint="eastAsia"/>
          <w:b/>
          <w:sz w:val="32"/>
          <w:lang w:bidi="ar"/>
        </w:rPr>
        <w:t>宿舍）</w:t>
      </w:r>
    </w:p>
    <w:p w:rsidR="00123CC5" w:rsidRPr="00CE2C14" w:rsidRDefault="00352A53">
      <w:pPr>
        <w:spacing w:line="360" w:lineRule="auto"/>
        <w:rPr>
          <w:rFonts w:ascii="宋体" w:eastAsia="宋体" w:hAnsi="宋体" w:cs="Calibri"/>
          <w:sz w:val="24"/>
        </w:rPr>
      </w:pPr>
      <w:r w:rsidRPr="00CE2C14">
        <w:rPr>
          <w:rFonts w:ascii="宋体" w:eastAsia="宋体" w:hAnsi="宋体" w:cs="Calibri" w:hint="eastAsia"/>
          <w:sz w:val="24"/>
          <w:lang w:bidi="ar"/>
        </w:rPr>
        <w:t>项目名称：</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165"/>
        <w:gridCol w:w="1548"/>
        <w:gridCol w:w="1440"/>
        <w:gridCol w:w="1440"/>
      </w:tblGrid>
      <w:tr w:rsidR="00CE2C14" w:rsidRPr="00CE2C14">
        <w:trPr>
          <w:trHeight w:val="296"/>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序号</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主要评判因素</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较好方案</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一般方案</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较差方案</w:t>
            </w: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1概念</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传承校园文脉的同时，兼顾绿色生态节能、竖向风廊和横向遮阳等特点，为学生提供一个舒适、美丽且富有活力的生活环境。</w:t>
            </w:r>
            <w:r w:rsidRPr="00CE2C14">
              <w:rPr>
                <w:rFonts w:ascii="宋体" w:eastAsia="宋体" w:hAnsi="宋体" w:cs="Times New Roman"/>
                <w:bCs/>
                <w:szCs w:val="21"/>
                <w:lang w:bidi="ar"/>
              </w:rPr>
              <w:t xml:space="preserve"> </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2规划合理性</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顺应场地高差，减少对场地的破坏，通过合理的位置选择减轻地铁等不利因素的影响，以可持续发展为导向，注重环保、生态友好和人文关怀，通过合理规划减少周围环境的不利影响。</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Times New Roman"/>
                <w:bCs/>
                <w:szCs w:val="21"/>
              </w:rPr>
            </w:pPr>
            <w:r w:rsidRPr="00CE2C14">
              <w:rPr>
                <w:rFonts w:ascii="宋体" w:eastAsia="宋体" w:hAnsi="宋体" w:cs="Times New Roman"/>
                <w:bCs/>
                <w:szCs w:val="21"/>
                <w:lang w:bidi="ar"/>
              </w:rPr>
              <w:t>3场地与景观设计</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将自然元素融入宿舍的设计中，营造出宜人的居住环境。充分考虑建筑物的通风、采光和日照等因素，以最大程度地保护自然生态系统。</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4建筑外观</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尊重并继承校园的历史和文化传统，注重保留和传承原有的特色和风格元素，以增强学生的文化认同感和归属感。</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5使用功能</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充分考虑学生的实际需求和生活习惯，提供舒适、便利的居住环境。同时注重人文关怀，为学生创造温馨和谐的生活氛围。</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6交通</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Calibri" w:eastAsia="宋体" w:hAnsi="Calibri" w:cs="Calibri"/>
              </w:rPr>
            </w:pPr>
            <w:r w:rsidRPr="00CE2C14">
              <w:rPr>
                <w:rFonts w:ascii="Calibri" w:eastAsia="宋体" w:hAnsi="Calibri" w:cs="Calibri" w:hint="eastAsia"/>
                <w:lang w:bidi="ar"/>
              </w:rPr>
              <w:t>场地交通人车分流，组织合理；建筑、室内、景观环境和道路均有无障碍设计。</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7配套设施</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设置地下管道共同沟（综合管廊），照明、空气循环与控制、消防、防盗安全、电梯、节电节水自动控制、网络、雨水收集与利用、太阳能和风力利用等系统。</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Times New Roman"/>
                <w:bCs/>
                <w:szCs w:val="21"/>
              </w:rPr>
            </w:pPr>
            <w:r w:rsidRPr="00CE2C14">
              <w:rPr>
                <w:rFonts w:ascii="宋体" w:eastAsia="宋体" w:hAnsi="宋体" w:cs="Times New Roman"/>
                <w:bCs/>
                <w:szCs w:val="21"/>
                <w:lang w:bidi="ar"/>
              </w:rPr>
              <w:t>8经济</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设计模数协调，符合设计标准、规范，造价合理、指标准确，工程造价估算不突破规定的控制要求，建筑材料和建造技术的经济性、耐久性及易维护性，充分考虑创造性和经济性的有机结合。</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lastRenderedPageBreak/>
              <w:t>9绿色节能</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设计方案符合绿色建筑设计目标，采取的绿色技术措施充分考虑建筑所在地的气候特点，最大限度地节约资源、保护环境、减少污染，提供健康、适应和高效的使用空间。</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496"/>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10勘察方案</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D4757F">
              <w:rPr>
                <w:rFonts w:ascii="宋体" w:eastAsia="宋体" w:hAnsi="宋体" w:cs="Times New Roman" w:hint="eastAsia"/>
                <w:bCs/>
                <w:szCs w:val="21"/>
                <w:u w:val="single"/>
                <w:lang w:bidi="ar"/>
              </w:rPr>
              <w:t>勘察方案合理可行；勘察工作流程规范，工期进度计划合理可行</w:t>
            </w:r>
            <w:r w:rsidRPr="00CE2C14">
              <w:rPr>
                <w:rFonts w:ascii="宋体" w:eastAsia="宋体" w:hAnsi="宋体" w:cs="Times New Roman" w:hint="eastAsia"/>
                <w:bCs/>
                <w:szCs w:val="21"/>
                <w:lang w:bidi="ar"/>
              </w:rPr>
              <w:t>。</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32"/>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rPr>
                <w:rFonts w:ascii="宋体" w:eastAsia="宋体" w:hAnsi="宋体" w:cs="Calibri"/>
                <w:szCs w:val="21"/>
              </w:rPr>
            </w:pPr>
            <w:r w:rsidRPr="00CE2C14">
              <w:rPr>
                <w:rFonts w:ascii="宋体" w:eastAsia="宋体" w:hAnsi="宋体" w:cs="Calibri" w:hint="eastAsia"/>
                <w:szCs w:val="21"/>
                <w:lang w:bidi="ar"/>
              </w:rPr>
              <w:t>综合评价</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rPr>
                <w:rFonts w:ascii="宋体" w:eastAsia="宋体" w:hAnsi="宋体" w:cs="Calibri"/>
                <w:szCs w:val="21"/>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bl>
    <w:p w:rsidR="00123CC5" w:rsidRPr="00CE2C14" w:rsidRDefault="00352A53">
      <w:pPr>
        <w:spacing w:line="360" w:lineRule="auto"/>
        <w:ind w:left="821" w:hanging="821"/>
        <w:rPr>
          <w:rFonts w:ascii="宋体" w:eastAsia="宋体" w:hAnsi="宋体" w:cs="Calibri"/>
          <w:szCs w:val="21"/>
        </w:rPr>
      </w:pPr>
      <w:r w:rsidRPr="00CE2C14">
        <w:rPr>
          <w:rFonts w:ascii="宋体" w:eastAsia="宋体" w:hAnsi="宋体" w:cs="Calibri" w:hint="eastAsia"/>
          <w:szCs w:val="21"/>
          <w:lang w:bidi="ar"/>
        </w:rPr>
        <w:t>经济、技术、体制、环境、业主、建筑师、评标委员会等都是决定建筑好坏的制约因素，评价一个设计的好坏，有太多的无形因素，无法使用一套刻板的打分系统，因此不宜设置权重和分值。招标人可以根据项目类型、特点、设计价值观等情况增删评判因素。</w:t>
      </w:r>
    </w:p>
    <w:p w:rsidR="00123CC5" w:rsidRPr="00CE2C14" w:rsidRDefault="00123CC5">
      <w:pPr>
        <w:ind w:firstLineChars="200" w:firstLine="420"/>
        <w:rPr>
          <w:rFonts w:ascii="Times New Roman" w:eastAsia="宋体" w:hAnsi="Times New Roman" w:cs="Times New Roman"/>
          <w:szCs w:val="24"/>
        </w:rPr>
      </w:pPr>
    </w:p>
    <w:p w:rsidR="00123CC5" w:rsidRPr="00CE2C14" w:rsidRDefault="00352A53">
      <w:pPr>
        <w:spacing w:line="360" w:lineRule="auto"/>
        <w:ind w:firstLine="400"/>
        <w:rPr>
          <w:rFonts w:ascii="宋体" w:eastAsia="宋体" w:hAnsi="宋体" w:cs="Calibri"/>
        </w:rPr>
      </w:pPr>
      <w:r w:rsidRPr="00CE2C14">
        <w:rPr>
          <w:rFonts w:ascii="宋体" w:eastAsia="宋体" w:hAnsi="宋体" w:cs="Calibri" w:hint="eastAsia"/>
          <w:sz w:val="24"/>
          <w:lang w:bidi="ar"/>
        </w:rPr>
        <w:t>评委签名：</w:t>
      </w:r>
      <w:r w:rsidRPr="00CE2C14">
        <w:rPr>
          <w:rFonts w:ascii="宋体" w:eastAsia="宋体" w:hAnsi="宋体" w:cs="Calibri"/>
          <w:lang w:bidi="ar"/>
        </w:rPr>
        <w:t xml:space="preserve">                                                                          日期：   年   月   日</w:t>
      </w:r>
    </w:p>
    <w:p w:rsidR="00123CC5" w:rsidRPr="00CE2C14" w:rsidRDefault="00123CC5">
      <w:pPr>
        <w:rPr>
          <w:rFonts w:ascii="宋体" w:eastAsia="宋体" w:hAnsi="宋体" w:cs="Times New Roman"/>
          <w:szCs w:val="24"/>
          <w:lang w:bidi="ar"/>
        </w:rPr>
        <w:sectPr w:rsidR="00123CC5" w:rsidRPr="00CE2C14">
          <w:pgSz w:w="16838" w:h="11906" w:orient="landscape"/>
          <w:pgMar w:top="1440" w:right="1800" w:bottom="1440" w:left="1800" w:header="851" w:footer="992" w:gutter="0"/>
          <w:cols w:space="425"/>
          <w:docGrid w:type="linesAndChars" w:linePitch="312"/>
        </w:sectPr>
      </w:pPr>
    </w:p>
    <w:p w:rsidR="00123CC5" w:rsidRPr="00CE2C14" w:rsidRDefault="00352A53">
      <w:pPr>
        <w:spacing w:line="360" w:lineRule="auto"/>
        <w:ind w:left="1099" w:hanging="1099"/>
        <w:jc w:val="center"/>
        <w:rPr>
          <w:rFonts w:ascii="宋体" w:eastAsia="宋体" w:hAnsi="宋体" w:cs="Calibri"/>
          <w:sz w:val="24"/>
        </w:rPr>
      </w:pPr>
      <w:r w:rsidRPr="00CE2C14">
        <w:rPr>
          <w:rFonts w:ascii="宋体" w:eastAsia="宋体" w:hAnsi="宋体" w:cs="Calibri" w:hint="eastAsia"/>
          <w:b/>
          <w:sz w:val="32"/>
          <w:lang w:bidi="ar"/>
        </w:rPr>
        <w:lastRenderedPageBreak/>
        <w:t>建筑工程设计方案评审记录表（华南理工大学五山校区科技创新大楼（二期））</w:t>
      </w:r>
    </w:p>
    <w:p w:rsidR="00123CC5" w:rsidRPr="00CE2C14" w:rsidRDefault="00352A53">
      <w:pPr>
        <w:spacing w:line="360" w:lineRule="auto"/>
        <w:rPr>
          <w:rFonts w:ascii="宋体" w:eastAsia="宋体" w:hAnsi="宋体" w:cs="Calibri"/>
          <w:sz w:val="24"/>
        </w:rPr>
      </w:pPr>
      <w:r w:rsidRPr="00CE2C14">
        <w:rPr>
          <w:rFonts w:ascii="宋体" w:eastAsia="宋体" w:hAnsi="宋体" w:cs="Calibri" w:hint="eastAsia"/>
          <w:sz w:val="24"/>
          <w:lang w:bidi="ar"/>
        </w:rPr>
        <w:t>项目名称：</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165"/>
        <w:gridCol w:w="1548"/>
        <w:gridCol w:w="1440"/>
        <w:gridCol w:w="1440"/>
      </w:tblGrid>
      <w:tr w:rsidR="00CE2C14" w:rsidRPr="00CE2C14">
        <w:trPr>
          <w:trHeight w:val="296"/>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序号</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主要评判因素</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较好方案</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一般方案</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jc w:val="center"/>
              <w:rPr>
                <w:rFonts w:ascii="宋体" w:eastAsia="宋体" w:hAnsi="宋体" w:cs="Calibri"/>
                <w:szCs w:val="21"/>
              </w:rPr>
            </w:pPr>
            <w:r w:rsidRPr="00CE2C14">
              <w:rPr>
                <w:rFonts w:ascii="宋体" w:eastAsia="宋体" w:hAnsi="宋体" w:cs="Calibri" w:hint="eastAsia"/>
                <w:szCs w:val="21"/>
                <w:lang w:bidi="ar"/>
              </w:rPr>
              <w:t>较差方案</w:t>
            </w: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1概念</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旨在塑造高校科学创新的建筑形象，提供灵活多变的建筑空间，成为高校科技创新的新地标，为师生提供一个开放、</w:t>
            </w:r>
            <w:r w:rsidRPr="00CE2C14">
              <w:rPr>
                <w:rFonts w:ascii="宋体" w:eastAsia="宋体" w:hAnsi="宋体" w:cs="Times New Roman"/>
                <w:bCs/>
                <w:szCs w:val="21"/>
                <w:lang w:bidi="ar"/>
              </w:rPr>
              <w:t xml:space="preserve"> 共享、互动的学术科研环境。 </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2规划合理性</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总平面布局坚持集约合理的原则，最大限度避开不利影响，使建筑布局合理，通过合理的位置选择减轻地铁等不利因素的影响，通过合理规划减少对学校内部的影响。</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rPr>
                <w:rFonts w:ascii="宋体" w:eastAsia="宋体" w:hAnsi="宋体" w:cs="Times New Roman"/>
                <w:bCs/>
                <w:szCs w:val="21"/>
              </w:rPr>
            </w:pPr>
            <w:r w:rsidRPr="00CE2C14">
              <w:rPr>
                <w:rFonts w:ascii="宋体" w:eastAsia="宋体" w:hAnsi="宋体" w:cs="Times New Roman"/>
                <w:bCs/>
                <w:szCs w:val="21"/>
                <w:lang w:bidi="ar"/>
              </w:rPr>
              <w:t>3场地与景观设计</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将自然元素融入大楼设计，充分考虑建筑物的通风、采光和日照等因素，保护自然生态系统。</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4建筑外观</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注重现代感与科技感的结合，以简洁大气的外观展现科技创新的主题，营造出多元创新的氛围。</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5使用功能</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注重空间多元创新，通过共享空间等多种空间的组合，</w:t>
            </w:r>
            <w:r w:rsidRPr="00CE2C14">
              <w:rPr>
                <w:rFonts w:ascii="宋体" w:eastAsia="宋体" w:hAnsi="宋体" w:cs="Times New Roman"/>
                <w:bCs/>
                <w:szCs w:val="21"/>
                <w:lang w:bidi="ar"/>
              </w:rPr>
              <w:t xml:space="preserve"> </w:t>
            </w:r>
            <w:r w:rsidRPr="00CE2C14">
              <w:rPr>
                <w:rFonts w:ascii="宋体" w:eastAsia="宋体" w:hAnsi="宋体" w:cs="Times New Roman" w:hint="eastAsia"/>
                <w:bCs/>
                <w:szCs w:val="21"/>
                <w:lang w:bidi="ar"/>
              </w:rPr>
              <w:t>满足不同学科领域的需求。</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6交通</w:t>
            </w:r>
          </w:p>
        </w:tc>
        <w:tc>
          <w:tcPr>
            <w:tcW w:w="816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Calibri" w:eastAsia="宋体" w:hAnsi="Calibri" w:cs="Calibri"/>
              </w:rPr>
            </w:pPr>
            <w:r w:rsidRPr="00CE2C14">
              <w:rPr>
                <w:rFonts w:ascii="Calibri" w:eastAsia="宋体" w:hAnsi="Calibri" w:cs="Calibri" w:hint="eastAsia"/>
                <w:lang w:bidi="ar"/>
              </w:rPr>
              <w:t>场地交通人车分流，组织合理；建筑、室内、景观环境和道路均有无障碍设计；</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7配套设施</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设置地下管道共同沟（综合管廊），照明、空气循环与控制、消防、防盗安全、电梯、节电节水自动控制、网络、雨水收集与利用、太阳能和风力利用等系统。</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ind w:left="821" w:hanging="821"/>
              <w:rPr>
                <w:rFonts w:ascii="宋体" w:eastAsia="宋体" w:hAnsi="宋体" w:cs="Times New Roman"/>
                <w:bCs/>
                <w:szCs w:val="21"/>
              </w:rPr>
            </w:pPr>
            <w:r w:rsidRPr="00CE2C14">
              <w:rPr>
                <w:rFonts w:ascii="宋体" w:eastAsia="宋体" w:hAnsi="宋体" w:cs="Times New Roman"/>
                <w:bCs/>
                <w:szCs w:val="21"/>
                <w:lang w:bidi="ar"/>
              </w:rPr>
              <w:t>8经济</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设计模数协调，符合设计标准、规范，造价合理、指标准确，工程造价估算不突破规定的控制要求，建筑材料和建造技术的经济性、耐久性及易维护性，充分考虑创造性和经济性的有机结合。</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03"/>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9绿色节能</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CE2C14">
              <w:rPr>
                <w:rFonts w:ascii="宋体" w:eastAsia="宋体" w:hAnsi="宋体" w:cs="Times New Roman" w:hint="eastAsia"/>
                <w:bCs/>
                <w:szCs w:val="21"/>
                <w:lang w:bidi="ar"/>
              </w:rPr>
              <w:t>设计方案符合绿色建筑设计目标，采取的绿色技术措施充分考虑建筑所在地的气候特点，最大限度地节约资源、保护环境、减少污染，提供健康、适应和高效的使用空间。</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522"/>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ind w:left="821" w:hanging="821"/>
              <w:rPr>
                <w:rFonts w:ascii="宋体" w:eastAsia="宋体" w:hAnsi="宋体" w:cs="Calibri"/>
                <w:bCs/>
                <w:szCs w:val="21"/>
              </w:rPr>
            </w:pPr>
            <w:r w:rsidRPr="00CE2C14">
              <w:rPr>
                <w:rFonts w:ascii="宋体" w:eastAsia="宋体" w:hAnsi="宋体" w:cs="Calibri"/>
                <w:bCs/>
                <w:szCs w:val="21"/>
                <w:lang w:bidi="ar"/>
              </w:rPr>
              <w:t>10勘察方案</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rPr>
                <w:rFonts w:ascii="宋体" w:eastAsia="宋体" w:hAnsi="宋体" w:cs="Times New Roman"/>
                <w:bCs/>
                <w:szCs w:val="21"/>
              </w:rPr>
            </w:pPr>
            <w:r w:rsidRPr="00D4757F">
              <w:rPr>
                <w:rFonts w:ascii="宋体" w:eastAsia="宋体" w:hAnsi="宋体" w:cs="Times New Roman" w:hint="eastAsia"/>
                <w:bCs/>
                <w:szCs w:val="21"/>
                <w:u w:val="single"/>
                <w:lang w:bidi="ar"/>
              </w:rPr>
              <w:t>勘察方案合理可行；勘察工作流程规范，工期进度计划合理可行</w:t>
            </w:r>
            <w:r w:rsidRPr="00CE2C14">
              <w:rPr>
                <w:rFonts w:ascii="宋体" w:eastAsia="宋体" w:hAnsi="宋体" w:cs="Times New Roman" w:hint="eastAsia"/>
                <w:bCs/>
                <w:szCs w:val="21"/>
                <w:lang w:bidi="ar"/>
              </w:rPr>
              <w:t>。</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r w:rsidR="00CE2C14" w:rsidRPr="00CE2C14">
        <w:trPr>
          <w:trHeight w:val="632"/>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352A53">
            <w:pPr>
              <w:spacing w:line="360" w:lineRule="auto"/>
              <w:ind w:left="821" w:hanging="821"/>
              <w:rPr>
                <w:rFonts w:ascii="宋体" w:eastAsia="宋体" w:hAnsi="宋体" w:cs="Calibri"/>
                <w:szCs w:val="21"/>
              </w:rPr>
            </w:pPr>
            <w:r w:rsidRPr="00CE2C14">
              <w:rPr>
                <w:rFonts w:ascii="宋体" w:eastAsia="宋体" w:hAnsi="宋体" w:cs="Calibri" w:hint="eastAsia"/>
                <w:szCs w:val="21"/>
                <w:lang w:bidi="ar"/>
              </w:rPr>
              <w:t>综合评价</w:t>
            </w:r>
          </w:p>
        </w:tc>
        <w:tc>
          <w:tcPr>
            <w:tcW w:w="8165"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rPr>
                <w:rFonts w:ascii="宋体" w:eastAsia="宋体" w:hAnsi="宋体" w:cs="Calibri"/>
                <w:szCs w:val="21"/>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23CC5" w:rsidRPr="00CE2C14" w:rsidRDefault="00123CC5">
            <w:pPr>
              <w:spacing w:line="360" w:lineRule="auto"/>
              <w:ind w:left="821" w:hanging="821"/>
              <w:jc w:val="center"/>
              <w:rPr>
                <w:rFonts w:ascii="宋体" w:eastAsia="宋体" w:hAnsi="宋体" w:cs="Calibri"/>
                <w:szCs w:val="21"/>
              </w:rPr>
            </w:pPr>
          </w:p>
        </w:tc>
      </w:tr>
    </w:tbl>
    <w:p w:rsidR="00123CC5" w:rsidRPr="00CE2C14" w:rsidRDefault="00352A53">
      <w:pPr>
        <w:spacing w:line="360" w:lineRule="auto"/>
        <w:ind w:left="821" w:hanging="821"/>
        <w:rPr>
          <w:rFonts w:ascii="宋体" w:eastAsia="宋体" w:hAnsi="宋体" w:cs="Calibri"/>
          <w:szCs w:val="21"/>
        </w:rPr>
      </w:pPr>
      <w:r w:rsidRPr="00CE2C14">
        <w:rPr>
          <w:rFonts w:ascii="宋体" w:eastAsia="宋体" w:hAnsi="宋体" w:cs="Calibri" w:hint="eastAsia"/>
          <w:szCs w:val="21"/>
          <w:lang w:bidi="ar"/>
        </w:rPr>
        <w:lastRenderedPageBreak/>
        <w:t>经济、技术、体制、环境、业主、建筑师、评标委员会等都是决定建筑好坏的制约因素，评价一个设计的好坏，有太多的无形因素，无法使用一套刻板的打分系统，因此不宜设置权重和分值。招标人可以根据项目类型、特点、设计价值观等情况增删评判因素。</w:t>
      </w:r>
    </w:p>
    <w:p w:rsidR="00123CC5" w:rsidRPr="00CE2C14" w:rsidRDefault="00123CC5">
      <w:pPr>
        <w:ind w:firstLineChars="200" w:firstLine="420"/>
        <w:rPr>
          <w:rFonts w:ascii="Times New Roman" w:eastAsia="宋体" w:hAnsi="Times New Roman" w:cs="Times New Roman"/>
          <w:szCs w:val="24"/>
        </w:rPr>
      </w:pPr>
    </w:p>
    <w:p w:rsidR="00123CC5" w:rsidRPr="00CE2C14" w:rsidRDefault="00352A53" w:rsidP="003F249E">
      <w:pPr>
        <w:spacing w:line="360" w:lineRule="auto"/>
        <w:ind w:firstLine="480"/>
        <w:rPr>
          <w:rFonts w:ascii="宋体" w:eastAsia="宋体" w:hAnsi="宋体" w:cs="Times New Roman"/>
          <w:szCs w:val="24"/>
          <w:lang w:bidi="ar"/>
        </w:rPr>
      </w:pPr>
      <w:r w:rsidRPr="00CE2C14">
        <w:rPr>
          <w:rFonts w:ascii="宋体" w:eastAsia="宋体" w:hAnsi="宋体" w:cs="Calibri" w:hint="eastAsia"/>
          <w:sz w:val="24"/>
          <w:lang w:bidi="ar"/>
        </w:rPr>
        <w:t>评委签名：</w:t>
      </w:r>
      <w:r w:rsidRPr="00CE2C14">
        <w:rPr>
          <w:rFonts w:ascii="宋体" w:eastAsia="宋体" w:hAnsi="宋体" w:cs="Calibri"/>
          <w:lang w:bidi="ar"/>
        </w:rPr>
        <w:t xml:space="preserve">                                                                日期：   年   月   日</w:t>
      </w:r>
    </w:p>
    <w:p w:rsidR="00123CC5" w:rsidRPr="00CE2C14" w:rsidRDefault="00123CC5">
      <w:pPr>
        <w:rPr>
          <w:rFonts w:ascii="宋体" w:eastAsia="宋体" w:hAnsi="宋体" w:cs="Times New Roman"/>
          <w:szCs w:val="24"/>
          <w:lang w:bidi="ar"/>
        </w:rPr>
        <w:sectPr w:rsidR="00123CC5" w:rsidRPr="00CE2C14">
          <w:pgSz w:w="16838" w:h="11906" w:orient="landscape"/>
          <w:pgMar w:top="1440" w:right="1800" w:bottom="1440" w:left="1800" w:header="851" w:footer="992" w:gutter="0"/>
          <w:cols w:space="425"/>
          <w:docGrid w:type="linesAndChars" w:linePitch="312"/>
        </w:sectPr>
      </w:pPr>
    </w:p>
    <w:p w:rsidR="00123CC5" w:rsidRPr="00CE2C14" w:rsidRDefault="00352A53">
      <w:pPr>
        <w:pStyle w:val="a9"/>
        <w:autoSpaceDE w:val="0"/>
        <w:autoSpaceDN w:val="0"/>
        <w:spacing w:beforeAutospacing="0" w:afterAutospacing="0"/>
        <w:rPr>
          <w:rFonts w:cs="宋体"/>
          <w:sz w:val="20"/>
          <w:szCs w:val="20"/>
        </w:rPr>
      </w:pPr>
      <w:r w:rsidRPr="00CE2C14">
        <w:rPr>
          <w:rFonts w:cs="宋体" w:hint="eastAsia"/>
          <w:sz w:val="20"/>
          <w:szCs w:val="20"/>
          <w:lang w:bidi="ar"/>
        </w:rPr>
        <w:lastRenderedPageBreak/>
        <w:t>附件二：</w:t>
      </w:r>
    </w:p>
    <w:p w:rsidR="00123CC5" w:rsidRPr="00CE2C14" w:rsidRDefault="00352A53">
      <w:pPr>
        <w:keepNext/>
        <w:keepLines/>
        <w:spacing w:before="340" w:after="330" w:line="576" w:lineRule="auto"/>
        <w:ind w:left="721" w:hanging="721"/>
        <w:outlineLvl w:val="0"/>
        <w:rPr>
          <w:rFonts w:ascii="宋体" w:eastAsia="宋体" w:hAnsi="宋体" w:cs="Times New Roman"/>
          <w:b/>
          <w:kern w:val="44"/>
          <w:szCs w:val="21"/>
        </w:rPr>
      </w:pPr>
      <w:bookmarkStart w:id="6" w:name="_Toc143817057"/>
      <w:r w:rsidRPr="00CE2C14">
        <w:rPr>
          <w:rFonts w:ascii="宋体" w:eastAsia="宋体" w:hAnsi="宋体" w:cs="Times New Roman" w:hint="eastAsia"/>
          <w:b/>
          <w:kern w:val="44"/>
          <w:szCs w:val="21"/>
          <w:lang w:bidi="ar"/>
        </w:rPr>
        <w:t>附录</w:t>
      </w:r>
      <w:r w:rsidRPr="00CE2C14">
        <w:rPr>
          <w:rFonts w:ascii="宋体" w:eastAsia="宋体" w:hAnsi="宋体" w:cs="Times New Roman"/>
          <w:b/>
          <w:kern w:val="44"/>
          <w:szCs w:val="21"/>
          <w:lang w:bidi="ar"/>
        </w:rPr>
        <w:t xml:space="preserve">16 </w:t>
      </w:r>
      <w:r w:rsidRPr="00CE2C14">
        <w:rPr>
          <w:rFonts w:ascii="宋体" w:eastAsia="宋体" w:hAnsi="宋体" w:cs="Times New Roman" w:hint="eastAsia"/>
          <w:b/>
          <w:kern w:val="44"/>
          <w:szCs w:val="21"/>
          <w:lang w:bidi="ar"/>
        </w:rPr>
        <w:t>定标原则</w:t>
      </w:r>
      <w:bookmarkEnd w:id="6"/>
    </w:p>
    <w:p w:rsidR="00123CC5" w:rsidRPr="00CE2C14" w:rsidRDefault="00352A53">
      <w:pPr>
        <w:ind w:left="1099" w:hanging="1099"/>
        <w:jc w:val="center"/>
        <w:rPr>
          <w:rFonts w:ascii="宋体" w:eastAsia="宋体" w:hAnsi="宋体" w:cs="Calibri"/>
          <w:b/>
          <w:sz w:val="32"/>
        </w:rPr>
      </w:pPr>
      <w:r w:rsidRPr="00CE2C14">
        <w:rPr>
          <w:rFonts w:ascii="宋体" w:eastAsia="宋体" w:hAnsi="宋体" w:cs="Calibri" w:hint="eastAsia"/>
          <w:b/>
          <w:sz w:val="32"/>
          <w:lang w:bidi="ar"/>
        </w:rPr>
        <w:t>定标原则</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sz w:val="24"/>
          <w:szCs w:val="24"/>
          <w:u w:val="single"/>
          <w:shd w:val="clear" w:color="auto" w:fill="FFFFFF"/>
          <w:lang w:bidi="ar"/>
        </w:rPr>
        <w:t>1、本项目定标办法采用“记名投票+撰写评语”。定标委员会成员根据评标过程资料，对比合格的中标候选人的投标文件等情况，综合考虑各中标候选人的情况，根据定标因素对各合格的中标候选人进行评审比较后，采用以差额选举逐轮淘汰投票计数法的“记名投票+撰写评语”方式确定中标人。</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sz w:val="24"/>
          <w:szCs w:val="24"/>
          <w:u w:val="single"/>
          <w:shd w:val="clear" w:color="auto" w:fill="FFFFFF"/>
          <w:lang w:bidi="ar"/>
        </w:rPr>
        <w:t>2、定标细则</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1）定标委员会阅读评标委员会提交的评标报告及清标工作小组出具的清标报告。</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2）定标委员会根据定标因素对各合格的中标候选人进行综合评审。建议本项目按以下因素进行定标：</w:t>
      </w:r>
    </w:p>
    <w:tbl>
      <w:tblPr>
        <w:tblW w:w="13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978"/>
        <w:gridCol w:w="12314"/>
      </w:tblGrid>
      <w:tr w:rsidR="00CE2C14" w:rsidRPr="00CE2C14">
        <w:trPr>
          <w:trHeight w:val="90"/>
          <w:tblHeader/>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序号</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评审因素</w:t>
            </w:r>
          </w:p>
        </w:tc>
        <w:tc>
          <w:tcPr>
            <w:tcW w:w="1231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ind w:firstLineChars="200" w:firstLine="360"/>
              <w:jc w:val="center"/>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具体内容</w:t>
            </w:r>
          </w:p>
        </w:tc>
      </w:tr>
      <w:tr w:rsidR="00CE2C14" w:rsidRPr="00CE2C14">
        <w:trPr>
          <w:trHeight w:val="108"/>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t>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价格因素</w:t>
            </w:r>
          </w:p>
        </w:tc>
        <w:tc>
          <w:tcPr>
            <w:tcW w:w="1231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widowControl/>
              <w:spacing w:before="1" w:line="400" w:lineRule="exact"/>
              <w:rPr>
                <w:rFonts w:ascii="宋体" w:eastAsia="宋体" w:hAnsi="宋体" w:cs="宋体"/>
                <w:sz w:val="18"/>
                <w:szCs w:val="18"/>
              </w:rPr>
            </w:pPr>
            <w:r w:rsidRPr="00CE2C14">
              <w:rPr>
                <w:rFonts w:ascii="宋体" w:eastAsia="宋体" w:hAnsi="宋体" w:cs="宋体" w:hint="eastAsia"/>
                <w:sz w:val="18"/>
                <w:szCs w:val="18"/>
                <w:lang w:bidi="ar"/>
              </w:rPr>
              <w:t>定标委员会对合格的中标候选人投标报价进行分析，结合</w:t>
            </w:r>
            <w:r w:rsidRPr="00CE2C14">
              <w:rPr>
                <w:rFonts w:ascii="宋体" w:eastAsia="宋体" w:hAnsi="宋体" w:cs="宋体" w:hint="eastAsia"/>
                <w:bCs/>
                <w:sz w:val="18"/>
                <w:szCs w:val="18"/>
                <w:lang w:bidi="ar"/>
              </w:rPr>
              <w:t>合格的中标候选人报价</w:t>
            </w:r>
            <w:r w:rsidRPr="00CE2C14">
              <w:rPr>
                <w:rFonts w:ascii="宋体" w:eastAsia="宋体" w:hAnsi="宋体" w:cs="宋体" w:hint="eastAsia"/>
                <w:sz w:val="18"/>
                <w:szCs w:val="18"/>
                <w:lang w:bidi="ar"/>
              </w:rPr>
              <w:t>的合理性进行评审。</w:t>
            </w:r>
          </w:p>
          <w:p w:rsidR="00123CC5" w:rsidRPr="00CE2C14" w:rsidRDefault="00352A53">
            <w:pPr>
              <w:widowControl/>
              <w:spacing w:before="1" w:line="400" w:lineRule="exact"/>
              <w:rPr>
                <w:rFonts w:ascii="宋体" w:eastAsia="宋体" w:hAnsi="宋体" w:cs="宋体"/>
                <w:bCs/>
                <w:sz w:val="18"/>
                <w:szCs w:val="18"/>
              </w:rPr>
            </w:pPr>
            <w:r w:rsidRPr="00CE2C14">
              <w:rPr>
                <w:rFonts w:ascii="宋体" w:eastAsia="宋体" w:hAnsi="宋体" w:cs="宋体" w:hint="eastAsia"/>
                <w:bCs/>
                <w:sz w:val="18"/>
                <w:szCs w:val="18"/>
                <w:lang w:bidi="ar"/>
              </w:rPr>
              <w:t>【优】：投入的人员团队水平、设计服务质量和技术支持程度与报价的匹配度高。</w:t>
            </w:r>
          </w:p>
          <w:p w:rsidR="00123CC5" w:rsidRPr="00CE2C14" w:rsidRDefault="00352A53">
            <w:pPr>
              <w:widowControl/>
              <w:spacing w:before="1" w:line="400" w:lineRule="exact"/>
              <w:rPr>
                <w:rFonts w:ascii="宋体" w:eastAsia="宋体" w:hAnsi="宋体" w:cs="宋体"/>
                <w:bCs/>
                <w:sz w:val="18"/>
                <w:szCs w:val="18"/>
              </w:rPr>
            </w:pPr>
            <w:r w:rsidRPr="00CE2C14">
              <w:rPr>
                <w:rFonts w:ascii="宋体" w:eastAsia="宋体" w:hAnsi="宋体" w:cs="宋体" w:hint="eastAsia"/>
                <w:bCs/>
                <w:sz w:val="18"/>
                <w:szCs w:val="18"/>
                <w:lang w:bidi="ar"/>
              </w:rPr>
              <w:t>【中】：投入的人员团队水平、设计服务质量和技术支持程度与报价的匹配度一般。</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hint="eastAsia"/>
                <w:bCs/>
                <w:sz w:val="18"/>
                <w:szCs w:val="18"/>
                <w:lang w:bidi="ar"/>
              </w:rPr>
              <w:t>【差】：投入的人员团队水平、设计服务质量和技术支持程度与报价的匹配度较低。</w:t>
            </w:r>
          </w:p>
        </w:tc>
      </w:tr>
      <w:tr w:rsidR="00CE2C14" w:rsidRPr="00CE2C14">
        <w:trPr>
          <w:trHeight w:val="108"/>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t>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方案因素</w:t>
            </w:r>
          </w:p>
        </w:tc>
        <w:tc>
          <w:tcPr>
            <w:tcW w:w="1231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widowControl/>
              <w:spacing w:before="1" w:line="400" w:lineRule="exact"/>
              <w:rPr>
                <w:rFonts w:ascii="宋体" w:eastAsia="宋体" w:hAnsi="宋体" w:cs="宋体"/>
                <w:sz w:val="18"/>
                <w:szCs w:val="18"/>
                <w:lang w:bidi="ar"/>
              </w:rPr>
            </w:pPr>
            <w:r w:rsidRPr="00CE2C14">
              <w:rPr>
                <w:rFonts w:ascii="宋体" w:eastAsia="宋体" w:hAnsi="宋体" w:cs="宋体" w:hint="eastAsia"/>
                <w:sz w:val="18"/>
                <w:szCs w:val="18"/>
                <w:lang w:bidi="ar"/>
              </w:rPr>
              <w:t>结合规划、景观、建筑外观、使用功能、交通、配套设施、经济、绿色节能等因素进行评审。</w:t>
            </w:r>
          </w:p>
          <w:p w:rsidR="00123CC5" w:rsidRPr="00CE2C14" w:rsidRDefault="00352A53">
            <w:pPr>
              <w:widowControl/>
              <w:spacing w:before="1" w:line="400" w:lineRule="exact"/>
              <w:rPr>
                <w:rFonts w:ascii="宋体" w:eastAsia="宋体" w:hAnsi="宋体" w:cs="宋体"/>
                <w:sz w:val="18"/>
                <w:szCs w:val="18"/>
                <w:lang w:bidi="ar"/>
              </w:rPr>
            </w:pPr>
            <w:r w:rsidRPr="00CE2C14">
              <w:rPr>
                <w:rFonts w:ascii="宋体" w:eastAsia="宋体" w:hAnsi="宋体" w:cs="宋体" w:hint="eastAsia"/>
                <w:sz w:val="18"/>
                <w:szCs w:val="18"/>
                <w:lang w:bidi="ar"/>
              </w:rPr>
              <w:t>【优】：总体方案充分反映了招标人设计要求（详见本项目的设计任务书及相关附件）、符合设计的标准及要求（详见本项目的设计任务书及相关附件），项目实施方案完整，且方案合理可行的；</w:t>
            </w:r>
          </w:p>
          <w:p w:rsidR="00123CC5" w:rsidRPr="00CE2C14" w:rsidRDefault="00352A53">
            <w:pPr>
              <w:widowControl/>
              <w:spacing w:before="1" w:line="400" w:lineRule="exact"/>
              <w:rPr>
                <w:rFonts w:ascii="宋体" w:eastAsia="宋体" w:hAnsi="宋体" w:cs="宋体"/>
                <w:sz w:val="18"/>
                <w:szCs w:val="18"/>
                <w:lang w:bidi="ar"/>
              </w:rPr>
            </w:pPr>
            <w:r w:rsidRPr="00CE2C14">
              <w:rPr>
                <w:rFonts w:ascii="宋体" w:eastAsia="宋体" w:hAnsi="宋体" w:cs="宋体" w:hint="eastAsia"/>
                <w:sz w:val="18"/>
                <w:szCs w:val="18"/>
                <w:lang w:bidi="ar"/>
              </w:rPr>
              <w:t>【中】：总体方案</w:t>
            </w:r>
            <w:r w:rsidRPr="00D4757F">
              <w:rPr>
                <w:rFonts w:ascii="宋体" w:eastAsia="宋体" w:hAnsi="宋体" w:cs="宋体" w:hint="eastAsia"/>
                <w:sz w:val="18"/>
                <w:szCs w:val="18"/>
                <w:u w:val="single"/>
                <w:lang w:bidi="ar"/>
              </w:rPr>
              <w:t>满足</w:t>
            </w:r>
            <w:r w:rsidRPr="00CE2C14">
              <w:rPr>
                <w:rFonts w:ascii="宋体" w:eastAsia="宋体" w:hAnsi="宋体" w:cs="宋体" w:hint="eastAsia"/>
                <w:sz w:val="18"/>
                <w:szCs w:val="18"/>
                <w:lang w:bidi="ar"/>
              </w:rPr>
              <w:t>招标人设计要求（详见本项目的设计任务书及相关附件）、符合设计的标准及要求（详见本项目的设计任务书及相关附件），项目实施方案内容完整，但缺乏针对性的；</w:t>
            </w:r>
          </w:p>
          <w:p w:rsidR="00123CC5" w:rsidRPr="00CE2C14" w:rsidRDefault="00352A53">
            <w:pPr>
              <w:widowControl/>
              <w:spacing w:before="1" w:line="400" w:lineRule="exact"/>
              <w:rPr>
                <w:rFonts w:ascii="Calibri" w:eastAsia="宋体" w:hAnsi="Calibri" w:cs="宋体"/>
                <w:sz w:val="18"/>
                <w:szCs w:val="18"/>
                <w:shd w:val="clear" w:color="auto" w:fill="FFFFFF"/>
              </w:rPr>
            </w:pPr>
            <w:r w:rsidRPr="00CE2C14">
              <w:rPr>
                <w:rFonts w:ascii="宋体" w:eastAsia="宋体" w:hAnsi="宋体" w:cs="宋体" w:hint="eastAsia"/>
                <w:sz w:val="18"/>
                <w:szCs w:val="18"/>
                <w:lang w:bidi="ar"/>
              </w:rPr>
              <w:lastRenderedPageBreak/>
              <w:t>【差】：总体方案</w:t>
            </w:r>
            <w:r w:rsidRPr="00D4757F">
              <w:rPr>
                <w:rFonts w:ascii="宋体" w:eastAsia="宋体" w:hAnsi="宋体" w:cs="宋体"/>
                <w:sz w:val="18"/>
                <w:szCs w:val="18"/>
                <w:u w:val="single"/>
                <w:lang w:bidi="ar"/>
              </w:rPr>
              <w:t>未达到</w:t>
            </w:r>
            <w:r w:rsidRPr="00CE2C14">
              <w:rPr>
                <w:rFonts w:ascii="宋体" w:eastAsia="宋体" w:hAnsi="宋体" w:cs="宋体" w:hint="eastAsia"/>
                <w:sz w:val="18"/>
                <w:szCs w:val="18"/>
                <w:lang w:bidi="ar"/>
              </w:rPr>
              <w:t>招标人设计要求（详见本项目的设计任务书及相关附件）、</w:t>
            </w:r>
            <w:r w:rsidRPr="00D4757F">
              <w:rPr>
                <w:rFonts w:ascii="宋体" w:eastAsia="宋体" w:hAnsi="宋体" w:cs="宋体"/>
                <w:sz w:val="18"/>
                <w:szCs w:val="18"/>
                <w:u w:val="single"/>
                <w:lang w:bidi="ar"/>
              </w:rPr>
              <w:t>未达到</w:t>
            </w:r>
            <w:r w:rsidRPr="00CE2C14">
              <w:rPr>
                <w:rFonts w:ascii="宋体" w:eastAsia="宋体" w:hAnsi="宋体" w:cs="宋体" w:hint="eastAsia"/>
                <w:sz w:val="18"/>
                <w:szCs w:val="18"/>
                <w:lang w:bidi="ar"/>
              </w:rPr>
              <w:t>设计的标准及要求（详见本项目的设计任务书及相关附件）；项目实施方案内容不完整，且缺乏可行性或针对性的。</w:t>
            </w:r>
          </w:p>
        </w:tc>
      </w:tr>
      <w:tr w:rsidR="00CE2C14" w:rsidRPr="00CE2C14">
        <w:trPr>
          <w:trHeight w:val="2340"/>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lastRenderedPageBreak/>
              <w:t>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团队因素</w:t>
            </w:r>
          </w:p>
        </w:tc>
        <w:tc>
          <w:tcPr>
            <w:tcW w:w="1231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对项目负责人、各设计专业负责人等主要岗位人员的从业能力、业绩、奖项等方面进行评审。</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注：</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t>1、需提供拟派</w:t>
            </w:r>
            <w:r w:rsidRPr="00CE2C14">
              <w:rPr>
                <w:rFonts w:ascii="宋体" w:eastAsia="宋体" w:hAnsi="宋体" w:cs="宋体" w:hint="eastAsia"/>
                <w:b/>
                <w:sz w:val="18"/>
                <w:szCs w:val="18"/>
                <w:shd w:val="clear" w:color="auto" w:fill="FFFFFF"/>
                <w:lang w:bidi="ar"/>
              </w:rPr>
              <w:t>项目负责人、各设计专业负责人（</w:t>
            </w:r>
            <w:proofErr w:type="gramStart"/>
            <w:r w:rsidRPr="00D4757F">
              <w:rPr>
                <w:rFonts w:ascii="宋体" w:eastAsia="宋体" w:hAnsi="宋体" w:cs="宋体" w:hint="eastAsia"/>
                <w:bCs/>
                <w:sz w:val="18"/>
                <w:szCs w:val="18"/>
                <w:u w:val="single"/>
                <w:shd w:val="clear" w:color="auto" w:fill="FFFFFF"/>
                <w:lang w:bidi="ar"/>
              </w:rPr>
              <w:t>含结构</w:t>
            </w:r>
            <w:proofErr w:type="gramEnd"/>
            <w:r w:rsidRPr="00D4757F">
              <w:rPr>
                <w:rFonts w:ascii="宋体" w:eastAsia="宋体" w:hAnsi="宋体" w:cs="宋体" w:hint="eastAsia"/>
                <w:bCs/>
                <w:sz w:val="18"/>
                <w:szCs w:val="18"/>
                <w:u w:val="single"/>
                <w:shd w:val="clear" w:color="auto" w:fill="FFFFFF"/>
                <w:lang w:bidi="ar"/>
              </w:rPr>
              <w:t>专业负责人、建筑专业负责人、暖通专业负责人、园林专业负责人、电气专业负责人、智能化专业负责人、给排水专业负责人、概预算专业负责人</w:t>
            </w:r>
            <w:r w:rsidRPr="00D4757F">
              <w:rPr>
                <w:rFonts w:ascii="宋体" w:eastAsia="宋体" w:hAnsi="宋体" w:cs="宋体" w:hint="eastAsia"/>
                <w:b/>
                <w:bCs/>
                <w:sz w:val="18"/>
                <w:szCs w:val="18"/>
                <w:u w:val="single"/>
                <w:shd w:val="clear" w:color="auto" w:fill="FFFFFF"/>
                <w:lang w:bidi="ar"/>
              </w:rPr>
              <w:t>）</w:t>
            </w:r>
            <w:r w:rsidRPr="00CE2C14">
              <w:rPr>
                <w:rFonts w:ascii="宋体" w:eastAsia="宋体" w:hAnsi="宋体" w:cs="宋体" w:hint="eastAsia"/>
                <w:b/>
                <w:sz w:val="18"/>
                <w:szCs w:val="18"/>
                <w:shd w:val="clear" w:color="auto" w:fill="FFFFFF"/>
                <w:lang w:bidi="ar"/>
              </w:rPr>
              <w:t>等主要岗位人员</w:t>
            </w:r>
            <w:r w:rsidRPr="00CE2C14">
              <w:rPr>
                <w:rFonts w:ascii="宋体" w:eastAsia="宋体" w:hAnsi="宋体" w:cs="宋体" w:hint="eastAsia"/>
                <w:sz w:val="18"/>
                <w:szCs w:val="18"/>
                <w:shd w:val="clear" w:color="auto" w:fill="FFFFFF"/>
                <w:lang w:bidi="ar"/>
              </w:rPr>
              <w:t>的职称证（如有）、注册证（如有）、投标截止时间前</w:t>
            </w:r>
            <w:r w:rsidRPr="00CE2C14">
              <w:rPr>
                <w:rFonts w:ascii="宋体" w:eastAsia="宋体" w:hAnsi="宋体" w:cs="宋体"/>
                <w:sz w:val="18"/>
                <w:szCs w:val="18"/>
                <w:shd w:val="clear" w:color="auto" w:fill="FFFFFF"/>
                <w:lang w:bidi="ar"/>
              </w:rPr>
              <w:t>1个月（指2025年6月）在投标单位购买社保缴纳证明材料；如为退休人员，应提供退休证明及单位聘用证明文件扫描件；如为高校从事工程勘察设计的人员社保缴纳单位与投标单位不一致的，除需提供社保缴纳证明材料扫描件，还需提供岗位所在单位上级人事主管部门出具的，人员为本校事业编制人员并在该企业工作但社保由高校统一缴纳的人事关系证明文件扫描件。</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t>2、人员类似业绩指投标人拟派</w:t>
            </w:r>
            <w:r w:rsidRPr="00CE2C14">
              <w:rPr>
                <w:rFonts w:ascii="宋体" w:eastAsia="宋体" w:hAnsi="宋体" w:cs="宋体" w:hint="eastAsia"/>
                <w:b/>
                <w:sz w:val="18"/>
                <w:szCs w:val="18"/>
                <w:shd w:val="clear" w:color="auto" w:fill="FFFFFF"/>
                <w:lang w:bidi="ar"/>
              </w:rPr>
              <w:t>项目负责人、各设计专业负责人（</w:t>
            </w:r>
            <w:proofErr w:type="gramStart"/>
            <w:r w:rsidRPr="00D4757F">
              <w:rPr>
                <w:rFonts w:ascii="宋体" w:eastAsia="宋体" w:hAnsi="宋体" w:cs="宋体" w:hint="eastAsia"/>
                <w:bCs/>
                <w:sz w:val="18"/>
                <w:szCs w:val="18"/>
                <w:u w:val="single"/>
                <w:shd w:val="clear" w:color="auto" w:fill="FFFFFF"/>
                <w:lang w:bidi="ar"/>
              </w:rPr>
              <w:t>含结构</w:t>
            </w:r>
            <w:proofErr w:type="gramEnd"/>
            <w:r w:rsidRPr="00D4757F">
              <w:rPr>
                <w:rFonts w:ascii="宋体" w:eastAsia="宋体" w:hAnsi="宋体" w:cs="宋体" w:hint="eastAsia"/>
                <w:bCs/>
                <w:sz w:val="18"/>
                <w:szCs w:val="18"/>
                <w:u w:val="single"/>
                <w:shd w:val="clear" w:color="auto" w:fill="FFFFFF"/>
                <w:lang w:bidi="ar"/>
              </w:rPr>
              <w:t>专业负责人、建筑专业负责人、暖通专业负责人、园林专业负责人、电气专业负责人、智能化专业负责人、给排水专业负责人、概预算专业负责人</w:t>
            </w:r>
            <w:r w:rsidRPr="00D4757F">
              <w:rPr>
                <w:rFonts w:ascii="宋体" w:eastAsia="宋体" w:hAnsi="宋体" w:cs="宋体" w:hint="eastAsia"/>
                <w:b/>
                <w:bCs/>
                <w:sz w:val="18"/>
                <w:szCs w:val="18"/>
                <w:u w:val="single"/>
                <w:shd w:val="clear" w:color="auto" w:fill="FFFFFF"/>
                <w:lang w:bidi="ar"/>
              </w:rPr>
              <w:t>）</w:t>
            </w:r>
            <w:r w:rsidRPr="00CE2C14">
              <w:rPr>
                <w:rFonts w:ascii="宋体" w:eastAsia="宋体" w:hAnsi="宋体" w:cs="宋体" w:hint="eastAsia"/>
                <w:b/>
                <w:sz w:val="18"/>
                <w:szCs w:val="18"/>
                <w:shd w:val="clear" w:color="auto" w:fill="FFFFFF"/>
                <w:lang w:bidi="ar"/>
              </w:rPr>
              <w:t>等主要岗位人员</w:t>
            </w:r>
            <w:r w:rsidRPr="00CE2C14">
              <w:rPr>
                <w:rFonts w:ascii="宋体" w:eastAsia="宋体" w:hAnsi="宋体" w:cs="宋体" w:hint="eastAsia"/>
                <w:sz w:val="18"/>
                <w:szCs w:val="18"/>
                <w:shd w:val="clear" w:color="auto" w:fill="FFFFFF"/>
                <w:lang w:bidi="ar"/>
              </w:rPr>
              <w:t>自</w:t>
            </w:r>
            <w:r w:rsidRPr="00CE2C14">
              <w:rPr>
                <w:rFonts w:ascii="宋体" w:eastAsia="宋体" w:hAnsi="宋体" w:cs="宋体"/>
                <w:sz w:val="18"/>
                <w:szCs w:val="18"/>
                <w:shd w:val="clear" w:color="auto" w:fill="FFFFFF"/>
                <w:lang w:bidi="ar"/>
              </w:rPr>
              <w:t>2020年1月1日至投标截止时间止，作为团队人员完成过的总投资≥20000万元的房屋建筑工程设计业绩，</w:t>
            </w:r>
            <w:r w:rsidRPr="00D4757F">
              <w:rPr>
                <w:rFonts w:ascii="宋体" w:eastAsia="宋体" w:hAnsi="宋体" w:cs="宋体" w:hint="eastAsia"/>
                <w:sz w:val="18"/>
                <w:szCs w:val="18"/>
                <w:u w:val="single"/>
                <w:shd w:val="clear" w:color="auto" w:fill="FFFFFF"/>
                <w:lang w:bidi="ar"/>
              </w:rPr>
              <w:t>投标人自行选择提供不超过</w:t>
            </w:r>
            <w:r w:rsidRPr="00D4757F">
              <w:rPr>
                <w:rFonts w:ascii="宋体" w:eastAsia="宋体" w:hAnsi="宋体" w:cs="宋体"/>
                <w:sz w:val="18"/>
                <w:szCs w:val="18"/>
                <w:u w:val="single"/>
                <w:shd w:val="clear" w:color="auto" w:fill="FFFFFF"/>
                <w:lang w:bidi="ar"/>
              </w:rPr>
              <w:t>5个符合本项目具体特点（公共建筑类）有代表性业绩</w:t>
            </w:r>
            <w:r w:rsidRPr="00CE2C14">
              <w:rPr>
                <w:rFonts w:ascii="宋体" w:eastAsia="宋体" w:hAnsi="宋体" w:cs="宋体" w:hint="eastAsia"/>
                <w:sz w:val="18"/>
                <w:szCs w:val="18"/>
                <w:shd w:val="clear" w:color="auto" w:fill="FFFFFF"/>
                <w:lang w:bidi="ar"/>
              </w:rPr>
              <w:t>，需同时提供①合同关键页、②初步设计批复或施工图审查合格书作为业绩证明文件，业绩时间以初步设计批复或施工图审查合格</w:t>
            </w:r>
            <w:proofErr w:type="gramStart"/>
            <w:r w:rsidRPr="00CE2C14">
              <w:rPr>
                <w:rFonts w:ascii="宋体" w:eastAsia="宋体" w:hAnsi="宋体" w:cs="宋体" w:hint="eastAsia"/>
                <w:sz w:val="18"/>
                <w:szCs w:val="18"/>
                <w:shd w:val="clear" w:color="auto" w:fill="FFFFFF"/>
                <w:lang w:bidi="ar"/>
              </w:rPr>
              <w:t>书时间</w:t>
            </w:r>
            <w:proofErr w:type="gramEnd"/>
            <w:r w:rsidRPr="00CE2C14">
              <w:rPr>
                <w:rFonts w:ascii="宋体" w:eastAsia="宋体" w:hAnsi="宋体" w:cs="宋体" w:hint="eastAsia"/>
                <w:sz w:val="18"/>
                <w:szCs w:val="18"/>
                <w:shd w:val="clear" w:color="auto" w:fill="FFFFFF"/>
                <w:lang w:bidi="ar"/>
              </w:rPr>
              <w:t>为准。</w:t>
            </w:r>
            <w:r w:rsidRPr="00D4757F">
              <w:rPr>
                <w:rFonts w:ascii="宋体" w:eastAsia="宋体" w:hAnsi="宋体" w:cs="宋体" w:hint="eastAsia"/>
                <w:sz w:val="18"/>
                <w:szCs w:val="18"/>
                <w:u w:val="single"/>
                <w:shd w:val="clear" w:color="auto" w:fill="FFFFFF"/>
                <w:lang w:bidi="ar"/>
              </w:rPr>
              <w:t>如果前述文件未能证明拟派人员的名字，必须另行提供经合同委托方（甲方）盖章确认的有效证明文件</w:t>
            </w:r>
            <w:r w:rsidRPr="00CE2C14">
              <w:rPr>
                <w:rFonts w:ascii="宋体" w:eastAsia="宋体" w:hAnsi="宋体" w:cs="宋体" w:hint="eastAsia"/>
                <w:sz w:val="18"/>
                <w:szCs w:val="18"/>
                <w:shd w:val="clear" w:color="auto" w:fill="FFFFFF"/>
                <w:lang w:bidi="ar"/>
              </w:rPr>
              <w:t>。投标单位需提供能证明项目总投资的证明文件扫描件，加盖投标人电子印章。总投资证明文件可以是项目建议书批文、可行性研究报告批文或企业投资项目备案证。合同中列明项目总投资的，可</w:t>
            </w:r>
            <w:proofErr w:type="gramStart"/>
            <w:r w:rsidRPr="00CE2C14">
              <w:rPr>
                <w:rFonts w:ascii="宋体" w:eastAsia="宋体" w:hAnsi="宋体" w:cs="宋体" w:hint="eastAsia"/>
                <w:sz w:val="18"/>
                <w:szCs w:val="18"/>
                <w:shd w:val="clear" w:color="auto" w:fill="FFFFFF"/>
                <w:lang w:bidi="ar"/>
              </w:rPr>
              <w:t>做为</w:t>
            </w:r>
            <w:proofErr w:type="gramEnd"/>
            <w:r w:rsidRPr="00CE2C14">
              <w:rPr>
                <w:rFonts w:ascii="宋体" w:eastAsia="宋体" w:hAnsi="宋体" w:cs="宋体" w:hint="eastAsia"/>
                <w:sz w:val="18"/>
                <w:szCs w:val="18"/>
                <w:shd w:val="clear" w:color="auto" w:fill="FFFFFF"/>
                <w:lang w:bidi="ar"/>
              </w:rPr>
              <w:t>项目总投资证明文件。</w:t>
            </w:r>
          </w:p>
          <w:p w:rsidR="00123CC5" w:rsidRPr="00D4757F" w:rsidRDefault="00352A53">
            <w:pPr>
              <w:spacing w:line="360" w:lineRule="auto"/>
              <w:rPr>
                <w:rFonts w:ascii="宋体" w:eastAsia="宋体" w:hAnsi="宋体" w:cs="宋体"/>
                <w:b/>
                <w:sz w:val="18"/>
                <w:szCs w:val="18"/>
                <w:shd w:val="clear" w:color="auto" w:fill="FFFFFF"/>
                <w:lang w:bidi="ar"/>
              </w:rPr>
            </w:pPr>
            <w:r w:rsidRPr="00CE2C14">
              <w:rPr>
                <w:rFonts w:ascii="宋体" w:eastAsia="宋体" w:hAnsi="宋体" w:cs="宋体"/>
                <w:sz w:val="18"/>
                <w:szCs w:val="18"/>
                <w:shd w:val="clear" w:color="auto" w:fill="FFFFFF"/>
                <w:lang w:bidi="ar"/>
              </w:rPr>
              <w:t>3、</w:t>
            </w:r>
            <w:r w:rsidRPr="00CE2C14">
              <w:rPr>
                <w:rFonts w:ascii="宋体" w:eastAsia="宋体" w:hAnsi="宋体" w:cs="宋体" w:hint="eastAsia"/>
                <w:b/>
                <w:sz w:val="18"/>
                <w:szCs w:val="18"/>
                <w:shd w:val="clear" w:color="auto" w:fill="FFFFFF"/>
                <w:lang w:bidi="ar"/>
              </w:rPr>
              <w:t>人员奖项</w:t>
            </w:r>
            <w:r w:rsidRPr="00CE2C14">
              <w:rPr>
                <w:rFonts w:ascii="宋体" w:eastAsia="宋体" w:hAnsi="宋体" w:cs="宋体" w:hint="eastAsia"/>
                <w:sz w:val="18"/>
                <w:szCs w:val="18"/>
                <w:shd w:val="clear" w:color="auto" w:fill="FFFFFF"/>
                <w:lang w:bidi="ar"/>
              </w:rPr>
              <w:t>指投标人拟派</w:t>
            </w:r>
            <w:r w:rsidRPr="00CE2C14">
              <w:rPr>
                <w:rFonts w:ascii="宋体" w:eastAsia="宋体" w:hAnsi="宋体" w:cs="宋体" w:hint="eastAsia"/>
                <w:b/>
                <w:sz w:val="18"/>
                <w:szCs w:val="18"/>
                <w:shd w:val="clear" w:color="auto" w:fill="FFFFFF"/>
                <w:lang w:bidi="ar"/>
              </w:rPr>
              <w:t>项目负责人、各设计专业负责人（</w:t>
            </w:r>
            <w:proofErr w:type="gramStart"/>
            <w:r w:rsidRPr="00D4757F">
              <w:rPr>
                <w:rFonts w:ascii="宋体" w:eastAsia="宋体" w:hAnsi="宋体" w:cs="宋体" w:hint="eastAsia"/>
                <w:bCs/>
                <w:sz w:val="18"/>
                <w:szCs w:val="18"/>
                <w:u w:val="single"/>
                <w:shd w:val="clear" w:color="auto" w:fill="FFFFFF"/>
                <w:lang w:bidi="ar"/>
              </w:rPr>
              <w:t>含结构</w:t>
            </w:r>
            <w:proofErr w:type="gramEnd"/>
            <w:r w:rsidRPr="00D4757F">
              <w:rPr>
                <w:rFonts w:ascii="宋体" w:eastAsia="宋体" w:hAnsi="宋体" w:cs="宋体" w:hint="eastAsia"/>
                <w:bCs/>
                <w:sz w:val="18"/>
                <w:szCs w:val="18"/>
                <w:u w:val="single"/>
                <w:shd w:val="clear" w:color="auto" w:fill="FFFFFF"/>
                <w:lang w:bidi="ar"/>
              </w:rPr>
              <w:t>专业负责人、建筑专业负责人、暖通专业负责人、园林专业负责人、电气专业负责人、智能化专业负责人、给排水专业负责人、概预算专业负责人</w:t>
            </w:r>
            <w:r w:rsidRPr="00D4757F">
              <w:rPr>
                <w:rFonts w:ascii="宋体" w:eastAsia="宋体" w:hAnsi="宋体" w:cs="宋体" w:hint="eastAsia"/>
                <w:b/>
                <w:bCs/>
                <w:sz w:val="18"/>
                <w:szCs w:val="18"/>
                <w:u w:val="single"/>
                <w:shd w:val="clear" w:color="auto" w:fill="FFFFFF"/>
                <w:lang w:bidi="ar"/>
              </w:rPr>
              <w:t>）</w:t>
            </w:r>
            <w:r w:rsidRPr="00CE2C14">
              <w:rPr>
                <w:rFonts w:ascii="宋体" w:eastAsia="宋体" w:hAnsi="宋体" w:cs="宋体" w:hint="eastAsia"/>
                <w:b/>
                <w:sz w:val="18"/>
                <w:szCs w:val="18"/>
                <w:shd w:val="clear" w:color="auto" w:fill="FFFFFF"/>
                <w:lang w:bidi="ar"/>
              </w:rPr>
              <w:t>等主要岗位人员</w:t>
            </w:r>
            <w:r w:rsidRPr="00CE2C14">
              <w:rPr>
                <w:rFonts w:ascii="宋体" w:eastAsia="宋体" w:hAnsi="宋体" w:cs="宋体" w:hint="eastAsia"/>
                <w:sz w:val="18"/>
                <w:szCs w:val="18"/>
                <w:shd w:val="clear" w:color="auto" w:fill="FFFFFF"/>
                <w:lang w:bidi="ar"/>
              </w:rPr>
              <w:t>参与过的房屋建筑工程设计项目，自</w:t>
            </w:r>
            <w:r w:rsidRPr="00CE2C14">
              <w:rPr>
                <w:rFonts w:ascii="宋体" w:eastAsia="宋体" w:hAnsi="宋体" w:cs="宋体"/>
                <w:sz w:val="18"/>
                <w:szCs w:val="18"/>
                <w:shd w:val="clear" w:color="auto" w:fill="FFFFFF"/>
                <w:lang w:bidi="ar"/>
              </w:rPr>
              <w:t>2020年1月1日至投标截止时间</w:t>
            </w:r>
            <w:proofErr w:type="gramStart"/>
            <w:r w:rsidRPr="00CE2C14">
              <w:rPr>
                <w:rFonts w:ascii="宋体" w:eastAsia="宋体" w:hAnsi="宋体" w:cs="宋体" w:hint="eastAsia"/>
                <w:sz w:val="18"/>
                <w:szCs w:val="18"/>
                <w:shd w:val="clear" w:color="auto" w:fill="FFFFFF"/>
                <w:lang w:bidi="ar"/>
              </w:rPr>
              <w:t>止</w:t>
            </w:r>
            <w:proofErr w:type="gramEnd"/>
            <w:r w:rsidRPr="00CE2C14">
              <w:rPr>
                <w:rFonts w:ascii="宋体" w:eastAsia="宋体" w:hAnsi="宋体" w:cs="宋体" w:hint="eastAsia"/>
                <w:sz w:val="18"/>
                <w:szCs w:val="18"/>
                <w:shd w:val="clear" w:color="auto" w:fill="FFFFFF"/>
                <w:lang w:bidi="ar"/>
              </w:rPr>
              <w:t>获得符合本项目具体特点（具体特点为公共建筑类）的市级或以上设计奖项；</w:t>
            </w:r>
            <w:r w:rsidRPr="00D4757F">
              <w:rPr>
                <w:rFonts w:ascii="宋体" w:eastAsia="宋体" w:hAnsi="宋体" w:cs="宋体" w:hint="eastAsia"/>
                <w:b/>
                <w:sz w:val="18"/>
                <w:szCs w:val="18"/>
                <w:u w:val="single"/>
                <w:shd w:val="clear" w:color="auto" w:fill="FFFFFF"/>
                <w:lang w:bidi="ar"/>
              </w:rPr>
              <w:t>需提供获奖证书扫描件，加盖投标人电子印章；</w:t>
            </w:r>
            <w:r w:rsidRPr="00D4757F">
              <w:rPr>
                <w:rFonts w:ascii="宋体" w:eastAsia="宋体" w:hAnsi="宋体" w:cs="宋体" w:hint="eastAsia"/>
                <w:sz w:val="18"/>
                <w:szCs w:val="18"/>
                <w:u w:val="single"/>
                <w:shd w:val="clear" w:color="auto" w:fill="FFFFFF"/>
                <w:lang w:bidi="ar"/>
              </w:rPr>
              <w:t>如果</w:t>
            </w:r>
            <w:r w:rsidRPr="00D4757F">
              <w:rPr>
                <w:rFonts w:ascii="宋体" w:eastAsia="宋体" w:hAnsi="宋体" w:cs="宋体"/>
                <w:sz w:val="18"/>
                <w:szCs w:val="18"/>
                <w:u w:val="single"/>
                <w:shd w:val="clear" w:color="auto" w:fill="FFFFFF"/>
                <w:lang w:bidi="ar"/>
              </w:rPr>
              <w:t>获奖证书</w:t>
            </w:r>
            <w:r w:rsidRPr="00D4757F">
              <w:rPr>
                <w:rFonts w:ascii="宋体" w:eastAsia="宋体" w:hAnsi="宋体" w:cs="宋体" w:hint="eastAsia"/>
                <w:sz w:val="18"/>
                <w:szCs w:val="18"/>
                <w:u w:val="single"/>
                <w:shd w:val="clear" w:color="auto" w:fill="FFFFFF"/>
                <w:lang w:bidi="ar"/>
              </w:rPr>
              <w:t>未能证明拟派人员名字的，</w:t>
            </w:r>
            <w:r w:rsidRPr="00D4757F">
              <w:rPr>
                <w:rFonts w:ascii="宋体" w:eastAsia="宋体" w:hAnsi="宋体" w:cs="宋体"/>
                <w:sz w:val="18"/>
                <w:szCs w:val="18"/>
                <w:u w:val="single"/>
                <w:shd w:val="clear" w:color="auto" w:fill="FFFFFF"/>
                <w:lang w:bidi="ar"/>
              </w:rPr>
              <w:t>另需提供能证明拟派人员的</w:t>
            </w:r>
            <w:r w:rsidRPr="00D4757F">
              <w:rPr>
                <w:rFonts w:ascii="宋体" w:eastAsia="宋体" w:hAnsi="宋体" w:cs="宋体" w:hint="eastAsia"/>
                <w:sz w:val="18"/>
                <w:szCs w:val="18"/>
                <w:u w:val="single"/>
                <w:shd w:val="clear" w:color="auto" w:fill="FFFFFF"/>
                <w:lang w:bidi="ar"/>
              </w:rPr>
              <w:t>合同关键页</w:t>
            </w:r>
            <w:r w:rsidRPr="00D4757F">
              <w:rPr>
                <w:rFonts w:ascii="宋体" w:eastAsia="宋体" w:hAnsi="宋体" w:cs="宋体"/>
                <w:sz w:val="18"/>
                <w:szCs w:val="18"/>
                <w:u w:val="single"/>
                <w:shd w:val="clear" w:color="auto" w:fill="FFFFFF"/>
                <w:lang w:bidi="ar"/>
              </w:rPr>
              <w:t>或</w:t>
            </w:r>
            <w:r w:rsidRPr="00D4757F">
              <w:rPr>
                <w:rFonts w:ascii="宋体" w:eastAsia="宋体" w:hAnsi="宋体" w:cs="宋体" w:hint="eastAsia"/>
                <w:sz w:val="18"/>
                <w:szCs w:val="18"/>
                <w:u w:val="single"/>
                <w:shd w:val="clear" w:color="auto" w:fill="FFFFFF"/>
                <w:lang w:bidi="ar"/>
              </w:rPr>
              <w:t>初步设计批复或施工图审查合格书</w:t>
            </w:r>
            <w:r w:rsidRPr="00D4757F">
              <w:rPr>
                <w:rFonts w:ascii="宋体" w:eastAsia="宋体" w:hAnsi="宋体" w:cs="宋体"/>
                <w:sz w:val="18"/>
                <w:szCs w:val="18"/>
                <w:u w:val="single"/>
                <w:shd w:val="clear" w:color="auto" w:fill="FFFFFF"/>
                <w:lang w:bidi="ar"/>
              </w:rPr>
              <w:t>或</w:t>
            </w:r>
            <w:r w:rsidRPr="00D4757F">
              <w:rPr>
                <w:rFonts w:ascii="宋体" w:eastAsia="宋体" w:hAnsi="宋体" w:cs="宋体" w:hint="eastAsia"/>
                <w:sz w:val="18"/>
                <w:szCs w:val="18"/>
                <w:u w:val="single"/>
                <w:shd w:val="clear" w:color="auto" w:fill="FFFFFF"/>
                <w:lang w:bidi="ar"/>
              </w:rPr>
              <w:t>经合同委托方（甲方）盖章确认的有效证明</w:t>
            </w:r>
            <w:r w:rsidRPr="00D4757F">
              <w:rPr>
                <w:rFonts w:ascii="宋体" w:eastAsia="宋体" w:hAnsi="宋体" w:cs="宋体"/>
                <w:sz w:val="18"/>
                <w:szCs w:val="18"/>
                <w:u w:val="single"/>
                <w:shd w:val="clear" w:color="auto" w:fill="FFFFFF"/>
                <w:lang w:bidi="ar"/>
              </w:rPr>
              <w:t>文件</w:t>
            </w:r>
            <w:r w:rsidRPr="00D4757F">
              <w:rPr>
                <w:rFonts w:ascii="宋体" w:eastAsia="宋体" w:hAnsi="宋体" w:cs="宋体" w:hint="eastAsia"/>
                <w:sz w:val="18"/>
                <w:szCs w:val="18"/>
                <w:u w:val="single"/>
                <w:shd w:val="clear" w:color="auto" w:fill="FFFFFF"/>
                <w:lang w:bidi="ar"/>
              </w:rPr>
              <w:t>。</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lastRenderedPageBreak/>
              <w:t>国家级设计奖项包括由国务院颁发的国家科学技术奖、</w:t>
            </w:r>
            <w:proofErr w:type="gramStart"/>
            <w:r w:rsidRPr="00CE2C14">
              <w:rPr>
                <w:rFonts w:ascii="宋体" w:eastAsia="宋体" w:hAnsi="宋体" w:cs="宋体" w:hint="eastAsia"/>
                <w:sz w:val="18"/>
                <w:szCs w:val="18"/>
                <w:shd w:val="clear" w:color="auto" w:fill="FFFFFF"/>
                <w:lang w:bidi="ar"/>
              </w:rPr>
              <w:t>由住建部</w:t>
            </w:r>
            <w:proofErr w:type="gramEnd"/>
            <w:r w:rsidRPr="00CE2C14">
              <w:rPr>
                <w:rFonts w:ascii="宋体" w:eastAsia="宋体" w:hAnsi="宋体" w:cs="宋体" w:hint="eastAsia"/>
                <w:sz w:val="18"/>
                <w:szCs w:val="18"/>
                <w:shd w:val="clear" w:color="auto" w:fill="FFFFFF"/>
                <w:lang w:bidi="ar"/>
              </w:rPr>
              <w:t>颁发的全国优秀工程勘察设计奖、住建部的华夏建设科学技术奖励委员会颁发的华夏建设科学技术奖、中国勘察设计协会颁发的全国优秀工程勘察设计行业奖</w:t>
            </w:r>
            <w:r w:rsidRPr="00D4757F">
              <w:rPr>
                <w:rFonts w:ascii="宋体" w:eastAsia="宋体" w:hAnsi="宋体" w:cs="宋体" w:hint="eastAsia"/>
                <w:sz w:val="18"/>
                <w:szCs w:val="18"/>
                <w:u w:val="single"/>
                <w:shd w:val="clear" w:color="auto" w:fill="FFFFFF"/>
                <w:lang w:bidi="ar"/>
              </w:rPr>
              <w:t>或工程勘察、建筑设计行业和市政公用工程优秀勘察设计奖（简称“行业优秀勘察设计奖”）</w:t>
            </w:r>
            <w:r w:rsidRPr="00CE2C14">
              <w:rPr>
                <w:rFonts w:ascii="宋体" w:eastAsia="宋体" w:hAnsi="宋体" w:cs="宋体" w:hint="eastAsia"/>
                <w:sz w:val="18"/>
                <w:szCs w:val="18"/>
                <w:shd w:val="clear" w:color="auto" w:fill="FFFFFF"/>
                <w:lang w:bidi="ar"/>
              </w:rPr>
              <w:t>；省级设计奖项包括省级（或直辖市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）人民政府颁发的省（或直辖市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）科学技术奖、省级（或直辖市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）建设行政主管部门及省级（或直辖市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）工程勘察设计行业协会颁发的省级（或直辖市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）优秀勘察设计奖；市级设计奖项包括市级建设行政主管部门或市级</w:t>
            </w:r>
            <w:r w:rsidRPr="00CE2C14">
              <w:rPr>
                <w:rFonts w:ascii="宋体" w:eastAsia="宋体" w:hAnsi="宋体" w:cs="宋体"/>
                <w:sz w:val="18"/>
                <w:szCs w:val="18"/>
                <w:shd w:val="clear" w:color="auto" w:fill="FFFFFF"/>
                <w:lang w:bidi="ar"/>
              </w:rPr>
              <w:t>(含副省级)工程勘察设计行业协会颁发的优秀工程勘察设计奖、市级人民政府颁发的市科学技术奖。如颁发单位为行业协会的，还须提供该协会在“全国社会组织信用信息公示平台”</w:t>
            </w:r>
            <w:proofErr w:type="gramStart"/>
            <w:r w:rsidRPr="00CE2C14">
              <w:rPr>
                <w:rFonts w:ascii="宋体" w:eastAsia="宋体" w:hAnsi="宋体" w:cs="宋体" w:hint="eastAsia"/>
                <w:sz w:val="18"/>
                <w:szCs w:val="18"/>
                <w:shd w:val="clear" w:color="auto" w:fill="FFFFFF"/>
                <w:lang w:bidi="ar"/>
              </w:rPr>
              <w:t>己登记</w:t>
            </w:r>
            <w:proofErr w:type="gramEnd"/>
            <w:r w:rsidRPr="00CE2C14">
              <w:rPr>
                <w:rFonts w:ascii="宋体" w:eastAsia="宋体" w:hAnsi="宋体" w:cs="宋体" w:hint="eastAsia"/>
                <w:sz w:val="18"/>
                <w:szCs w:val="18"/>
                <w:shd w:val="clear" w:color="auto" w:fill="FFFFFF"/>
                <w:lang w:bidi="ar"/>
              </w:rPr>
              <w:t>备案的查询信息截图页（网址：</w:t>
            </w:r>
            <w:r w:rsidRPr="00CE2C14">
              <w:rPr>
                <w:rFonts w:ascii="宋体" w:eastAsia="宋体" w:hAnsi="宋体" w:cs="宋体"/>
                <w:sz w:val="18"/>
                <w:szCs w:val="18"/>
                <w:shd w:val="clear" w:color="auto" w:fill="FFFFFF"/>
                <w:lang w:bidi="ar"/>
              </w:rPr>
              <w:t>https://xxgs.chinanpo.mca.gov.cn/gsxt/newList），奖项时间以获奖证书发证日期为准。</w:t>
            </w:r>
          </w:p>
        </w:tc>
      </w:tr>
      <w:tr w:rsidR="00CE2C14" w:rsidRPr="00CE2C14">
        <w:trPr>
          <w:trHeight w:val="1442"/>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lastRenderedPageBreak/>
              <w:t>4</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center"/>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业绩因素</w:t>
            </w:r>
          </w:p>
        </w:tc>
        <w:tc>
          <w:tcPr>
            <w:tcW w:w="12314" w:type="dxa"/>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对合格的中标候选人完成过的业绩经验、奖项等进行评审。</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注：</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t>1、企业类似业绩指投标人自2020年1月1日至投标截止时间止，承担过的总投资≥20000万元的房屋建筑工程设计业绩，</w:t>
            </w:r>
            <w:r w:rsidRPr="00D4757F">
              <w:rPr>
                <w:rFonts w:ascii="宋体" w:eastAsia="宋体" w:hAnsi="宋体" w:cs="宋体" w:hint="eastAsia"/>
                <w:sz w:val="18"/>
                <w:szCs w:val="18"/>
                <w:u w:val="single"/>
                <w:shd w:val="clear" w:color="auto" w:fill="FFFFFF"/>
                <w:lang w:bidi="ar"/>
              </w:rPr>
              <w:t>投标人自行选择提供不超过</w:t>
            </w:r>
            <w:r w:rsidRPr="00D4757F">
              <w:rPr>
                <w:rFonts w:ascii="宋体" w:eastAsia="宋体" w:hAnsi="宋体" w:cs="宋体"/>
                <w:sz w:val="18"/>
                <w:szCs w:val="18"/>
                <w:u w:val="single"/>
                <w:shd w:val="clear" w:color="auto" w:fill="FFFFFF"/>
                <w:lang w:bidi="ar"/>
              </w:rPr>
              <w:t>5个符合本项目具体特点（公共建筑类）有代表性业绩</w:t>
            </w:r>
            <w:r w:rsidRPr="00CE2C14">
              <w:rPr>
                <w:rFonts w:ascii="宋体" w:eastAsia="宋体" w:hAnsi="宋体" w:cs="宋体" w:hint="eastAsia"/>
                <w:sz w:val="18"/>
                <w:szCs w:val="18"/>
                <w:shd w:val="clear" w:color="auto" w:fill="FFFFFF"/>
                <w:lang w:bidi="ar"/>
              </w:rPr>
              <w:t>，需同时提供①合同关键页、②初步设计批复或施工图审查合格书作为业绩证明文件，业绩时间以初步设计批复或施工图审查合格</w:t>
            </w:r>
            <w:proofErr w:type="gramStart"/>
            <w:r w:rsidRPr="00CE2C14">
              <w:rPr>
                <w:rFonts w:ascii="宋体" w:eastAsia="宋体" w:hAnsi="宋体" w:cs="宋体" w:hint="eastAsia"/>
                <w:sz w:val="18"/>
                <w:szCs w:val="18"/>
                <w:shd w:val="clear" w:color="auto" w:fill="FFFFFF"/>
                <w:lang w:bidi="ar"/>
              </w:rPr>
              <w:t>书时间</w:t>
            </w:r>
            <w:proofErr w:type="gramEnd"/>
            <w:r w:rsidRPr="00CE2C14">
              <w:rPr>
                <w:rFonts w:ascii="宋体" w:eastAsia="宋体" w:hAnsi="宋体" w:cs="宋体" w:hint="eastAsia"/>
                <w:sz w:val="18"/>
                <w:szCs w:val="18"/>
                <w:shd w:val="clear" w:color="auto" w:fill="FFFFFF"/>
                <w:lang w:bidi="ar"/>
              </w:rPr>
              <w:t>为准。投标单位需提供能证明项目总投资的证明文件扫描件，加盖投标人电子印章。总投资证明文件可以是项目建议书批文、可行性研究报告批文或企业投资项目备案证。合同中列明项目总投资的，可</w:t>
            </w:r>
            <w:proofErr w:type="gramStart"/>
            <w:r w:rsidRPr="00CE2C14">
              <w:rPr>
                <w:rFonts w:ascii="宋体" w:eastAsia="宋体" w:hAnsi="宋体" w:cs="宋体" w:hint="eastAsia"/>
                <w:sz w:val="18"/>
                <w:szCs w:val="18"/>
                <w:shd w:val="clear" w:color="auto" w:fill="FFFFFF"/>
                <w:lang w:bidi="ar"/>
              </w:rPr>
              <w:t>做为</w:t>
            </w:r>
            <w:proofErr w:type="gramEnd"/>
            <w:r w:rsidRPr="00CE2C14">
              <w:rPr>
                <w:rFonts w:ascii="宋体" w:eastAsia="宋体" w:hAnsi="宋体" w:cs="宋体" w:hint="eastAsia"/>
                <w:sz w:val="18"/>
                <w:szCs w:val="18"/>
                <w:shd w:val="clear" w:color="auto" w:fill="FFFFFF"/>
                <w:lang w:bidi="ar"/>
              </w:rPr>
              <w:t>项目总投资证明文件。</w:t>
            </w:r>
          </w:p>
          <w:p w:rsidR="00123CC5" w:rsidRPr="00CE2C14" w:rsidRDefault="00352A53">
            <w:pPr>
              <w:spacing w:line="360" w:lineRule="auto"/>
              <w:rPr>
                <w:rFonts w:ascii="宋体" w:eastAsia="宋体" w:hAnsi="宋体" w:cs="宋体"/>
                <w:kern w:val="0"/>
                <w:sz w:val="18"/>
                <w:szCs w:val="18"/>
                <w:shd w:val="clear" w:color="auto" w:fill="FFFFFF"/>
              </w:rPr>
            </w:pPr>
            <w:r w:rsidRPr="00CE2C14">
              <w:rPr>
                <w:rFonts w:ascii="宋体" w:eastAsia="宋体" w:hAnsi="宋体" w:cs="宋体"/>
                <w:sz w:val="18"/>
                <w:szCs w:val="18"/>
                <w:shd w:val="clear" w:color="auto" w:fill="FFFFFF"/>
                <w:lang w:bidi="ar"/>
              </w:rPr>
              <w:t>2、企业类似业绩</w:t>
            </w:r>
            <w:proofErr w:type="gramStart"/>
            <w:r w:rsidRPr="00CE2C14">
              <w:rPr>
                <w:rFonts w:ascii="宋体" w:eastAsia="宋体" w:hAnsi="宋体" w:cs="宋体" w:hint="eastAsia"/>
                <w:sz w:val="18"/>
                <w:szCs w:val="18"/>
                <w:shd w:val="clear" w:color="auto" w:fill="FFFFFF"/>
                <w:lang w:bidi="ar"/>
              </w:rPr>
              <w:t>获奖指</w:t>
            </w:r>
            <w:proofErr w:type="gramEnd"/>
            <w:r w:rsidRPr="00CE2C14">
              <w:rPr>
                <w:rFonts w:ascii="宋体" w:eastAsia="宋体" w:hAnsi="宋体" w:cs="宋体" w:hint="eastAsia"/>
                <w:sz w:val="18"/>
                <w:szCs w:val="18"/>
                <w:shd w:val="clear" w:color="auto" w:fill="FFFFFF"/>
                <w:lang w:bidi="ar"/>
              </w:rPr>
              <w:t>投标人承担过的总投资≥</w:t>
            </w:r>
            <w:r w:rsidRPr="00CE2C14">
              <w:rPr>
                <w:rFonts w:ascii="宋体" w:eastAsia="宋体" w:hAnsi="宋体" w:cs="宋体"/>
                <w:sz w:val="18"/>
                <w:szCs w:val="18"/>
                <w:shd w:val="clear" w:color="auto" w:fill="FFFFFF"/>
                <w:lang w:bidi="ar"/>
              </w:rPr>
              <w:t>20000万元的房屋建筑工程设计业绩，自2020年1月1日至投标截止时间</w:t>
            </w:r>
            <w:proofErr w:type="gramStart"/>
            <w:r w:rsidRPr="00CE2C14">
              <w:rPr>
                <w:rFonts w:ascii="宋体" w:eastAsia="宋体" w:hAnsi="宋体" w:cs="宋体" w:hint="eastAsia"/>
                <w:sz w:val="18"/>
                <w:szCs w:val="18"/>
                <w:shd w:val="clear" w:color="auto" w:fill="FFFFFF"/>
                <w:lang w:bidi="ar"/>
              </w:rPr>
              <w:t>止</w:t>
            </w:r>
            <w:proofErr w:type="gramEnd"/>
            <w:r w:rsidRPr="00CE2C14">
              <w:rPr>
                <w:rFonts w:ascii="宋体" w:eastAsia="宋体" w:hAnsi="宋体" w:cs="宋体" w:hint="eastAsia"/>
                <w:sz w:val="18"/>
                <w:szCs w:val="18"/>
                <w:shd w:val="clear" w:color="auto" w:fill="FFFFFF"/>
                <w:lang w:bidi="ar"/>
              </w:rPr>
              <w:t>获得市级（含副省级）或以上设计奖项；需提供获奖证书扫描件，加盖投标人电子印章。投标人自行选择符合本项目具体特点（具体特点为公共建筑类）有代表性的奖项提供。</w:t>
            </w:r>
            <w:r w:rsidRPr="00D4757F">
              <w:rPr>
                <w:rFonts w:ascii="宋体" w:eastAsia="宋体" w:hAnsi="宋体" w:cs="宋体" w:hint="eastAsia"/>
                <w:b/>
                <w:sz w:val="18"/>
                <w:szCs w:val="18"/>
                <w:u w:val="single"/>
                <w:shd w:val="clear" w:color="auto" w:fill="FFFFFF"/>
                <w:lang w:bidi="ar"/>
              </w:rPr>
              <w:t>需提供获奖证书扫描件，加盖投标人电子印章。</w:t>
            </w:r>
            <w:r w:rsidRPr="00CE2C14">
              <w:rPr>
                <w:rFonts w:ascii="宋体" w:eastAsia="宋体" w:hAnsi="宋体" w:cs="宋体" w:hint="eastAsia"/>
                <w:b/>
                <w:sz w:val="18"/>
                <w:szCs w:val="18"/>
                <w:shd w:val="clear" w:color="auto" w:fill="FFFFFF"/>
                <w:lang w:bidi="ar"/>
              </w:rPr>
              <w:t>投标单位需提供能证明项目总投资的证明文件扫描件，加盖投标人电子印章。总投资证明文件可以是项目建议书批文、可行性研究报告批文或企业投资项目备案证。合同中列明项目总投资的，可作为项目总投资证明文件。</w:t>
            </w:r>
          </w:p>
          <w:p w:rsidR="00123CC5" w:rsidRPr="00CE2C14" w:rsidRDefault="00352A53">
            <w:pPr>
              <w:spacing w:line="360" w:lineRule="auto"/>
              <w:jc w:val="left"/>
              <w:rPr>
                <w:rFonts w:ascii="宋体" w:eastAsia="宋体" w:hAnsi="宋体" w:cs="宋体"/>
                <w:kern w:val="0"/>
                <w:sz w:val="18"/>
                <w:szCs w:val="18"/>
                <w:shd w:val="clear" w:color="auto" w:fill="FFFFFF"/>
              </w:rPr>
            </w:pPr>
            <w:r w:rsidRPr="00CE2C14">
              <w:rPr>
                <w:rFonts w:ascii="宋体" w:eastAsia="宋体" w:hAnsi="宋体" w:cs="宋体" w:hint="eastAsia"/>
                <w:sz w:val="18"/>
                <w:szCs w:val="18"/>
                <w:shd w:val="clear" w:color="auto" w:fill="FFFFFF"/>
                <w:lang w:bidi="ar"/>
              </w:rPr>
              <w:t>国家级设计奖项包括由国务院颁发的国家科学技术奖、</w:t>
            </w:r>
            <w:proofErr w:type="gramStart"/>
            <w:r w:rsidRPr="00CE2C14">
              <w:rPr>
                <w:rFonts w:ascii="宋体" w:eastAsia="宋体" w:hAnsi="宋体" w:cs="宋体" w:hint="eastAsia"/>
                <w:sz w:val="18"/>
                <w:szCs w:val="18"/>
                <w:shd w:val="clear" w:color="auto" w:fill="FFFFFF"/>
                <w:lang w:bidi="ar"/>
              </w:rPr>
              <w:t>由住建部</w:t>
            </w:r>
            <w:proofErr w:type="gramEnd"/>
            <w:r w:rsidRPr="00CE2C14">
              <w:rPr>
                <w:rFonts w:ascii="宋体" w:eastAsia="宋体" w:hAnsi="宋体" w:cs="宋体" w:hint="eastAsia"/>
                <w:sz w:val="18"/>
                <w:szCs w:val="18"/>
                <w:shd w:val="clear" w:color="auto" w:fill="FFFFFF"/>
                <w:lang w:bidi="ar"/>
              </w:rPr>
              <w:t>颁发的全国优秀工程勘察设计奖、住建部的华夏建设科学技术奖励委员会颁发的华夏建设科学技术奖、中国勘察设计协会颁发的全国优秀工程勘察设计行业奖</w:t>
            </w:r>
            <w:r w:rsidRPr="00D4757F">
              <w:rPr>
                <w:rFonts w:ascii="宋体" w:eastAsia="宋体" w:hAnsi="宋体" w:cs="宋体" w:hint="eastAsia"/>
                <w:sz w:val="18"/>
                <w:szCs w:val="18"/>
                <w:u w:val="single"/>
                <w:shd w:val="clear" w:color="auto" w:fill="FFFFFF"/>
                <w:lang w:bidi="ar"/>
              </w:rPr>
              <w:t>或工程勘察、建筑设计行业和市政公用工程优秀勘察设计奖（简称“行业优秀勘察设</w:t>
            </w:r>
            <w:r w:rsidRPr="00D4757F">
              <w:rPr>
                <w:rFonts w:ascii="宋体" w:eastAsia="宋体" w:hAnsi="宋体" w:cs="宋体" w:hint="eastAsia"/>
                <w:sz w:val="18"/>
                <w:szCs w:val="18"/>
                <w:u w:val="single"/>
                <w:shd w:val="clear" w:color="auto" w:fill="FFFFFF"/>
                <w:lang w:bidi="ar"/>
              </w:rPr>
              <w:lastRenderedPageBreak/>
              <w:t>计奖”）</w:t>
            </w:r>
            <w:r w:rsidRPr="00CE2C14">
              <w:rPr>
                <w:rFonts w:ascii="宋体" w:eastAsia="宋体" w:hAnsi="宋体" w:cs="宋体" w:hint="eastAsia"/>
                <w:sz w:val="18"/>
                <w:szCs w:val="18"/>
                <w:shd w:val="clear" w:color="auto" w:fill="FFFFFF"/>
                <w:lang w:bidi="ar"/>
              </w:rPr>
              <w:t>；省级设计奖项包括省级（或直辖市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）人民政府颁发的省（或直辖市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）科学技术奖、省级（或直辖市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）建设行政主管部门及省级（或直辖市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）工程勘察设计行业协会颁发的省级（或直辖市</w:t>
            </w:r>
            <w:r w:rsidRPr="00CE2C14">
              <w:rPr>
                <w:rFonts w:ascii="宋体" w:eastAsia="宋体" w:hAnsi="宋体" w:cs="宋体" w:hint="eastAsia"/>
                <w:sz w:val="18"/>
                <w:szCs w:val="18"/>
                <w:u w:val="single"/>
                <w:shd w:val="clear" w:color="auto" w:fill="FFFFFF"/>
                <w:lang w:bidi="ar"/>
              </w:rPr>
              <w:t>、自治区</w:t>
            </w:r>
            <w:r w:rsidRPr="00CE2C14">
              <w:rPr>
                <w:rFonts w:ascii="宋体" w:eastAsia="宋体" w:hAnsi="宋体" w:cs="宋体" w:hint="eastAsia"/>
                <w:sz w:val="18"/>
                <w:szCs w:val="18"/>
                <w:shd w:val="clear" w:color="auto" w:fill="FFFFFF"/>
                <w:lang w:bidi="ar"/>
              </w:rPr>
              <w:t>）优秀勘察设计奖；市级设计奖项包括市级建设行政主管部门或市级</w:t>
            </w:r>
            <w:r w:rsidRPr="00CE2C14">
              <w:rPr>
                <w:rFonts w:ascii="宋体" w:eastAsia="宋体" w:hAnsi="宋体" w:cs="宋体"/>
                <w:sz w:val="18"/>
                <w:szCs w:val="18"/>
                <w:shd w:val="clear" w:color="auto" w:fill="FFFFFF"/>
                <w:lang w:bidi="ar"/>
              </w:rPr>
              <w:t>(含副省级)工程勘察设计行业协会颁发的优秀工程勘察设计奖、市级人民政府颁发的市科学技术奖。如颁发单位为行业协会的，还须提供该协会在“全国社会组织信用信息公示平台”</w:t>
            </w:r>
            <w:proofErr w:type="gramStart"/>
            <w:r w:rsidRPr="00CE2C14">
              <w:rPr>
                <w:rFonts w:ascii="宋体" w:eastAsia="宋体" w:hAnsi="宋体" w:cs="宋体" w:hint="eastAsia"/>
                <w:sz w:val="18"/>
                <w:szCs w:val="18"/>
                <w:shd w:val="clear" w:color="auto" w:fill="FFFFFF"/>
                <w:lang w:bidi="ar"/>
              </w:rPr>
              <w:t>己登记</w:t>
            </w:r>
            <w:proofErr w:type="gramEnd"/>
            <w:r w:rsidRPr="00CE2C14">
              <w:rPr>
                <w:rFonts w:ascii="宋体" w:eastAsia="宋体" w:hAnsi="宋体" w:cs="宋体" w:hint="eastAsia"/>
                <w:sz w:val="18"/>
                <w:szCs w:val="18"/>
                <w:shd w:val="clear" w:color="auto" w:fill="FFFFFF"/>
                <w:lang w:bidi="ar"/>
              </w:rPr>
              <w:t>备案的查询信息截图页（网址：</w:t>
            </w:r>
            <w:r w:rsidRPr="00CE2C14">
              <w:rPr>
                <w:rFonts w:ascii="宋体" w:eastAsia="宋体" w:hAnsi="宋体" w:cs="宋体"/>
                <w:sz w:val="18"/>
                <w:szCs w:val="18"/>
                <w:shd w:val="clear" w:color="auto" w:fill="FFFFFF"/>
                <w:lang w:bidi="ar"/>
              </w:rPr>
              <w:t>https://xxgs.chinanpo.mca.gov.cn/gsxt/newList），奖项时间以获奖证书发证日期为准。</w:t>
            </w:r>
          </w:p>
        </w:tc>
      </w:tr>
      <w:tr w:rsidR="00CE2C14" w:rsidRPr="00CE2C14">
        <w:trPr>
          <w:trHeight w:val="583"/>
        </w:trPr>
        <w:tc>
          <w:tcPr>
            <w:tcW w:w="139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3CC5" w:rsidRPr="00CE2C14" w:rsidRDefault="00352A53">
            <w:pPr>
              <w:spacing w:line="360" w:lineRule="auto"/>
              <w:jc w:val="left"/>
              <w:rPr>
                <w:rFonts w:ascii="宋体" w:eastAsia="宋体" w:hAnsi="宋体" w:cs="宋体"/>
                <w:sz w:val="18"/>
                <w:szCs w:val="18"/>
                <w:shd w:val="clear" w:color="auto" w:fill="FFFFFF"/>
                <w:lang w:bidi="ar"/>
              </w:rPr>
            </w:pPr>
            <w:r w:rsidRPr="00CE2C14">
              <w:rPr>
                <w:rFonts w:ascii="宋体" w:eastAsia="宋体" w:hAnsi="宋体" w:cs="Times New Roman" w:hint="eastAsia"/>
                <w:b/>
                <w:kern w:val="0"/>
                <w:sz w:val="18"/>
                <w:szCs w:val="18"/>
                <w:lang w:bidi="ar"/>
              </w:rPr>
              <w:lastRenderedPageBreak/>
              <w:t>备注：若为联合体投标，投标人的相关业绩、获奖、投入人员可由联合体各方（含合作设计方）自行组合提供。</w:t>
            </w:r>
          </w:p>
        </w:tc>
      </w:tr>
    </w:tbl>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3）定标委员会根据定标因素对各合格的中标候选人进行评审比较后，采用以差额选举逐轮淘汰投票计数法的“记名投票+撰写评语”方式确定中标人以及所有中标候选人的排序。定标综合评审排序2-5名的投标人将获得投标补偿</w:t>
      </w:r>
      <w:r w:rsidRPr="00CE2C14">
        <w:rPr>
          <w:rFonts w:ascii="宋体" w:eastAsia="宋体" w:hAnsi="宋体" w:cs="宋体" w:hint="eastAsia"/>
          <w:b/>
          <w:sz w:val="24"/>
          <w:szCs w:val="24"/>
          <w:u w:val="single"/>
          <w:shd w:val="clear" w:color="auto" w:fill="FFFFFF"/>
          <w:lang w:bidi="ar"/>
        </w:rPr>
        <w:t>（</w:t>
      </w:r>
      <w:r w:rsidRPr="00CE2C14">
        <w:rPr>
          <w:rFonts w:ascii="宋体" w:eastAsia="宋体" w:hAnsi="宋体" w:cs="Times New Roman" w:hint="eastAsia"/>
          <w:b/>
          <w:sz w:val="24"/>
          <w:szCs w:val="24"/>
          <w:u w:val="single"/>
          <w:lang w:bidi="ar"/>
        </w:rPr>
        <w:t>补偿方案按招标公告执行）</w:t>
      </w:r>
      <w:r w:rsidRPr="00CE2C14">
        <w:rPr>
          <w:rFonts w:ascii="宋体" w:eastAsia="宋体" w:hAnsi="宋体" w:cs="宋体" w:hint="eastAsia"/>
          <w:sz w:val="24"/>
          <w:szCs w:val="24"/>
          <w:u w:val="single"/>
          <w:shd w:val="clear" w:color="auto" w:fill="FFFFFF"/>
          <w:lang w:bidi="ar"/>
        </w:rPr>
        <w:t>。</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4）定标委员会中的各成员应独立行使投票权。</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5）定标委员会根据投票情况确定中标人后，撰写、签署定标报告。定标报告由定标委员会全体成员签字，对定标结论持有异议的成员应以书面方式阐述其不同意见和理由。</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6）定标委员会向招标人提交书面定标报告后即解散，定标过程中使用的文件、表格以及其他资料不得私自带离。</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sz w:val="24"/>
          <w:szCs w:val="24"/>
          <w:u w:val="single"/>
          <w:shd w:val="clear" w:color="auto" w:fill="FFFFFF"/>
          <w:lang w:bidi="ar"/>
        </w:rPr>
        <w:t>3、（1）定标后出现中标人放弃中标、因不可抗力不能履行合同或不符合法定情形的，招标人可按定标委员会确定的定标综合排序依序确定中标人，也可以重新招标。</w:t>
      </w:r>
    </w:p>
    <w:p w:rsidR="00123CC5" w:rsidRPr="00CE2C14" w:rsidRDefault="00352A53">
      <w:pPr>
        <w:spacing w:line="360" w:lineRule="auto"/>
        <w:ind w:firstLineChars="200" w:firstLine="480"/>
        <w:rPr>
          <w:rFonts w:ascii="宋体" w:eastAsia="宋体" w:hAnsi="宋体" w:cs="宋体"/>
          <w:sz w:val="24"/>
          <w:szCs w:val="24"/>
          <w:u w:val="single"/>
          <w:shd w:val="clear" w:color="auto" w:fill="FFFFFF"/>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2）因质疑或投诉生效，需要重新评标或定标的，评标、定标信息（含业绩、奖项等）仍以投标截止时投标人的信息为准。因特殊原因需要延长投标有效期，投标人拒绝延长投标有效期的，</w:t>
      </w:r>
      <w:proofErr w:type="gramStart"/>
      <w:r w:rsidRPr="00CE2C14">
        <w:rPr>
          <w:rFonts w:ascii="宋体" w:eastAsia="宋体" w:hAnsi="宋体" w:cs="宋体" w:hint="eastAsia"/>
          <w:sz w:val="24"/>
          <w:szCs w:val="24"/>
          <w:u w:val="single"/>
          <w:shd w:val="clear" w:color="auto" w:fill="FFFFFF"/>
          <w:lang w:bidi="ar"/>
        </w:rPr>
        <w:t>仍参与</w:t>
      </w:r>
      <w:proofErr w:type="gramEnd"/>
      <w:r w:rsidRPr="00CE2C14">
        <w:rPr>
          <w:rFonts w:ascii="宋体" w:eastAsia="宋体" w:hAnsi="宋体" w:cs="宋体" w:hint="eastAsia"/>
          <w:sz w:val="24"/>
          <w:szCs w:val="24"/>
          <w:u w:val="single"/>
          <w:shd w:val="clear" w:color="auto" w:fill="FFFFFF"/>
          <w:lang w:bidi="ar"/>
        </w:rPr>
        <w:t>评标、定标，但不被推荐为中标人。</w:t>
      </w:r>
    </w:p>
    <w:p w:rsidR="00123CC5" w:rsidRPr="00CE2C14" w:rsidRDefault="00352A53" w:rsidP="003F249E">
      <w:pPr>
        <w:spacing w:line="360" w:lineRule="auto"/>
        <w:ind w:firstLineChars="200" w:firstLine="480"/>
        <w:rPr>
          <w:rFonts w:cs="宋体"/>
          <w:lang w:bidi="ar"/>
        </w:rPr>
      </w:pPr>
      <w:r w:rsidRPr="00CE2C14">
        <w:rPr>
          <w:rFonts w:ascii="宋体" w:eastAsia="宋体" w:hAnsi="宋体" w:cs="宋体" w:hint="eastAsia"/>
          <w:sz w:val="24"/>
          <w:szCs w:val="24"/>
          <w:u w:val="single"/>
          <w:shd w:val="clear" w:color="auto" w:fill="FFFFFF"/>
          <w:lang w:bidi="ar"/>
        </w:rPr>
        <w:t>（</w:t>
      </w:r>
      <w:r w:rsidRPr="00CE2C14">
        <w:rPr>
          <w:rFonts w:ascii="宋体" w:eastAsia="宋体" w:hAnsi="宋体" w:cs="宋体"/>
          <w:sz w:val="24"/>
          <w:szCs w:val="24"/>
          <w:u w:val="single"/>
          <w:shd w:val="clear" w:color="auto" w:fill="FFFFFF"/>
          <w:lang w:bidi="ar"/>
        </w:rPr>
        <w:t>3）投标人如在本项目中存在串通投标、弄虚作假、行贿情形且在评标过程中未被发现的，其投标不改变本项目评标结果。招标人按照《中华人民共和国招标投标法实施条例》第五十五条的规定确定中标人或重新招标。</w:t>
      </w:r>
    </w:p>
    <w:sectPr w:rsidR="00123CC5" w:rsidRPr="00CE2C14">
      <w:pgSz w:w="16838" w:h="11906" w:orient="landscape"/>
      <w:pgMar w:top="993" w:right="1440" w:bottom="1276"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817" w:rsidRDefault="00673817">
      <w:r>
        <w:separator/>
      </w:r>
    </w:p>
  </w:endnote>
  <w:endnote w:type="continuationSeparator" w:id="0">
    <w:p w:rsidR="00673817" w:rsidRDefault="0067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C5" w:rsidRDefault="00352A53">
    <w:pPr>
      <w:pStyle w:val="a7"/>
      <w:framePr w:wrap="around" w:vAnchor="text" w:hAnchor="margin" w:xAlign="center" w:y="1"/>
      <w:rPr>
        <w:rStyle w:val="ac"/>
      </w:rPr>
    </w:pPr>
    <w:r>
      <w:fldChar w:fldCharType="begin"/>
    </w:r>
    <w:r>
      <w:rPr>
        <w:rStyle w:val="ac"/>
      </w:rPr>
      <w:instrText xml:space="preserve">PAGE  </w:instrText>
    </w:r>
    <w:r>
      <w:fldChar w:fldCharType="separate"/>
    </w:r>
    <w:r w:rsidR="00763560">
      <w:rPr>
        <w:rStyle w:val="ac"/>
        <w:noProof/>
      </w:rPr>
      <w:t>4</w:t>
    </w:r>
    <w:r>
      <w:fldChar w:fldCharType="end"/>
    </w:r>
  </w:p>
  <w:p w:rsidR="00123CC5" w:rsidRDefault="00352A53">
    <w:pPr>
      <w:pStyle w:val="a7"/>
      <w:tabs>
        <w:tab w:val="clear" w:pos="4153"/>
        <w:tab w:val="clear" w:pos="8306"/>
        <w:tab w:val="left" w:pos="9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817" w:rsidRDefault="00673817">
      <w:r>
        <w:separator/>
      </w:r>
    </w:p>
  </w:footnote>
  <w:footnote w:type="continuationSeparator" w:id="0">
    <w:p w:rsidR="00673817" w:rsidRDefault="00673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C5" w:rsidRDefault="00123CC5" w:rsidP="004C1B92">
    <w:pPr>
      <w:pStyle w:val="a8"/>
      <w:pBdr>
        <w:bottom w:val="none" w:sz="0" w:space="0" w:color="auto"/>
      </w:pBdr>
      <w:tabs>
        <w:tab w:val="clear" w:pos="4153"/>
        <w:tab w:val="clear" w:pos="8306"/>
        <w:tab w:val="left" w:pos="1200"/>
        <w:tab w:val="left" w:pos="219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766EA3"/>
    <w:multiLevelType w:val="multilevel"/>
    <w:tmpl w:val="F7766EA3"/>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7C763FB"/>
    <w:multiLevelType w:val="multilevel"/>
    <w:tmpl w:val="67C763FB"/>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ED"/>
    <w:rsid w:val="9ABBF4E0"/>
    <w:rsid w:val="9D8DC955"/>
    <w:rsid w:val="9FDECAD1"/>
    <w:rsid w:val="9FEF09B6"/>
    <w:rsid w:val="9FFE136E"/>
    <w:rsid w:val="A77D9F9C"/>
    <w:rsid w:val="AAFC100D"/>
    <w:rsid w:val="B4F7C7A8"/>
    <w:rsid w:val="B63D3F8C"/>
    <w:rsid w:val="B697362F"/>
    <w:rsid w:val="B6EF8E6E"/>
    <w:rsid w:val="B7FFBD0A"/>
    <w:rsid w:val="B8E77D76"/>
    <w:rsid w:val="BA9B3BC0"/>
    <w:rsid w:val="BAD66881"/>
    <w:rsid w:val="BAFF1A00"/>
    <w:rsid w:val="BBFB1D5F"/>
    <w:rsid w:val="BCDD0FDC"/>
    <w:rsid w:val="BDFF2FEF"/>
    <w:rsid w:val="BDFF4DCD"/>
    <w:rsid w:val="BF9F2DA4"/>
    <w:rsid w:val="BFE739DD"/>
    <w:rsid w:val="BFFDF1B2"/>
    <w:rsid w:val="C7BF1AF8"/>
    <w:rsid w:val="C8F709BE"/>
    <w:rsid w:val="CC9BDD49"/>
    <w:rsid w:val="CEBD2954"/>
    <w:rsid w:val="D3F7C043"/>
    <w:rsid w:val="D6D74B1F"/>
    <w:rsid w:val="D6D99895"/>
    <w:rsid w:val="D7BF8255"/>
    <w:rsid w:val="D7FFBE78"/>
    <w:rsid w:val="D9F34AFA"/>
    <w:rsid w:val="DBFF5850"/>
    <w:rsid w:val="DD6F21B3"/>
    <w:rsid w:val="DDF3F4B0"/>
    <w:rsid w:val="DE6FF0F6"/>
    <w:rsid w:val="DE9F5FE1"/>
    <w:rsid w:val="DFDB0761"/>
    <w:rsid w:val="E40E5051"/>
    <w:rsid w:val="E53ECC2C"/>
    <w:rsid w:val="E5FE77D5"/>
    <w:rsid w:val="E9579518"/>
    <w:rsid w:val="EBEBAE13"/>
    <w:rsid w:val="ED857CDD"/>
    <w:rsid w:val="EFA973F2"/>
    <w:rsid w:val="EFDC9C13"/>
    <w:rsid w:val="EFE39E90"/>
    <w:rsid w:val="EFE6D8EC"/>
    <w:rsid w:val="EFF982B5"/>
    <w:rsid w:val="F27FADAC"/>
    <w:rsid w:val="F3CE7A7A"/>
    <w:rsid w:val="F3FF71B7"/>
    <w:rsid w:val="F5F7E172"/>
    <w:rsid w:val="F63C33E6"/>
    <w:rsid w:val="F75FC44B"/>
    <w:rsid w:val="F77ED2E5"/>
    <w:rsid w:val="F7DBC57B"/>
    <w:rsid w:val="F9FF91D2"/>
    <w:rsid w:val="FAA713E5"/>
    <w:rsid w:val="FB3BB820"/>
    <w:rsid w:val="FCAF51A0"/>
    <w:rsid w:val="FCFD6CE0"/>
    <w:rsid w:val="FCFFEC4B"/>
    <w:rsid w:val="FD72E7EE"/>
    <w:rsid w:val="FD7D80D9"/>
    <w:rsid w:val="FDADF3C2"/>
    <w:rsid w:val="FE59B360"/>
    <w:rsid w:val="FE5D79CC"/>
    <w:rsid w:val="FE9B16E3"/>
    <w:rsid w:val="FEA9BCDC"/>
    <w:rsid w:val="FEBBE0C3"/>
    <w:rsid w:val="FEBF0989"/>
    <w:rsid w:val="FEE31509"/>
    <w:rsid w:val="FEFF26CF"/>
    <w:rsid w:val="FF365BE7"/>
    <w:rsid w:val="FF3D187D"/>
    <w:rsid w:val="FFBD9073"/>
    <w:rsid w:val="FFD300F6"/>
    <w:rsid w:val="FFFE76C6"/>
    <w:rsid w:val="FFFEBEE3"/>
    <w:rsid w:val="00004DC0"/>
    <w:rsid w:val="00007681"/>
    <w:rsid w:val="0001633A"/>
    <w:rsid w:val="000239D6"/>
    <w:rsid w:val="00030DDD"/>
    <w:rsid w:val="000434DD"/>
    <w:rsid w:val="00050919"/>
    <w:rsid w:val="00055660"/>
    <w:rsid w:val="00064608"/>
    <w:rsid w:val="0007309C"/>
    <w:rsid w:val="00077CAC"/>
    <w:rsid w:val="000A0ACE"/>
    <w:rsid w:val="000A4D72"/>
    <w:rsid w:val="000B37E6"/>
    <w:rsid w:val="000E025F"/>
    <w:rsid w:val="000E3242"/>
    <w:rsid w:val="000F03B9"/>
    <w:rsid w:val="000F4C85"/>
    <w:rsid w:val="000F7A0C"/>
    <w:rsid w:val="00114132"/>
    <w:rsid w:val="00114B1F"/>
    <w:rsid w:val="00123CC5"/>
    <w:rsid w:val="00124691"/>
    <w:rsid w:val="0013545A"/>
    <w:rsid w:val="0013590A"/>
    <w:rsid w:val="001446CE"/>
    <w:rsid w:val="00144AB0"/>
    <w:rsid w:val="001754D1"/>
    <w:rsid w:val="00185733"/>
    <w:rsid w:val="001B1FDC"/>
    <w:rsid w:val="001B7F07"/>
    <w:rsid w:val="001C79AD"/>
    <w:rsid w:val="001E351B"/>
    <w:rsid w:val="001E3810"/>
    <w:rsid w:val="001F1857"/>
    <w:rsid w:val="001F45BB"/>
    <w:rsid w:val="001F60FD"/>
    <w:rsid w:val="00203C66"/>
    <w:rsid w:val="002177FD"/>
    <w:rsid w:val="00237D5F"/>
    <w:rsid w:val="00255F9B"/>
    <w:rsid w:val="002566BB"/>
    <w:rsid w:val="0025779E"/>
    <w:rsid w:val="002603DE"/>
    <w:rsid w:val="00273BF6"/>
    <w:rsid w:val="00280451"/>
    <w:rsid w:val="002854E1"/>
    <w:rsid w:val="0029521D"/>
    <w:rsid w:val="00295693"/>
    <w:rsid w:val="002A173F"/>
    <w:rsid w:val="002B14E0"/>
    <w:rsid w:val="002B70EE"/>
    <w:rsid w:val="002D157C"/>
    <w:rsid w:val="002D5FFD"/>
    <w:rsid w:val="00313F3B"/>
    <w:rsid w:val="00314BB1"/>
    <w:rsid w:val="003167C0"/>
    <w:rsid w:val="0034369B"/>
    <w:rsid w:val="00346001"/>
    <w:rsid w:val="00352A53"/>
    <w:rsid w:val="00356225"/>
    <w:rsid w:val="003567B2"/>
    <w:rsid w:val="0036127E"/>
    <w:rsid w:val="00363D88"/>
    <w:rsid w:val="00374CBA"/>
    <w:rsid w:val="003A277A"/>
    <w:rsid w:val="003A36A6"/>
    <w:rsid w:val="003A6F87"/>
    <w:rsid w:val="003A70B8"/>
    <w:rsid w:val="003B5761"/>
    <w:rsid w:val="003B6C90"/>
    <w:rsid w:val="003B75BA"/>
    <w:rsid w:val="003C0A52"/>
    <w:rsid w:val="003C4331"/>
    <w:rsid w:val="003D29E6"/>
    <w:rsid w:val="003E1A16"/>
    <w:rsid w:val="003E1CF1"/>
    <w:rsid w:val="003E233D"/>
    <w:rsid w:val="003E412E"/>
    <w:rsid w:val="003E43BD"/>
    <w:rsid w:val="003F249E"/>
    <w:rsid w:val="004002E7"/>
    <w:rsid w:val="00403AB0"/>
    <w:rsid w:val="00405559"/>
    <w:rsid w:val="00411EC5"/>
    <w:rsid w:val="00412321"/>
    <w:rsid w:val="00421255"/>
    <w:rsid w:val="00446591"/>
    <w:rsid w:val="00456C23"/>
    <w:rsid w:val="00463128"/>
    <w:rsid w:val="004715D8"/>
    <w:rsid w:val="00474658"/>
    <w:rsid w:val="00475091"/>
    <w:rsid w:val="00476438"/>
    <w:rsid w:val="00476E8C"/>
    <w:rsid w:val="0048079A"/>
    <w:rsid w:val="00486F00"/>
    <w:rsid w:val="004962CF"/>
    <w:rsid w:val="00496312"/>
    <w:rsid w:val="004C1B92"/>
    <w:rsid w:val="004C4E93"/>
    <w:rsid w:val="004C5265"/>
    <w:rsid w:val="004D555E"/>
    <w:rsid w:val="004E7DF5"/>
    <w:rsid w:val="00500721"/>
    <w:rsid w:val="00502960"/>
    <w:rsid w:val="005059DD"/>
    <w:rsid w:val="00512A17"/>
    <w:rsid w:val="00526652"/>
    <w:rsid w:val="005406DF"/>
    <w:rsid w:val="0054693E"/>
    <w:rsid w:val="00546B1C"/>
    <w:rsid w:val="00555621"/>
    <w:rsid w:val="0056567D"/>
    <w:rsid w:val="00580C7F"/>
    <w:rsid w:val="0058587B"/>
    <w:rsid w:val="00595032"/>
    <w:rsid w:val="00595AA8"/>
    <w:rsid w:val="005A0D5C"/>
    <w:rsid w:val="005A1015"/>
    <w:rsid w:val="005B2486"/>
    <w:rsid w:val="005C0481"/>
    <w:rsid w:val="005D2EA4"/>
    <w:rsid w:val="005D42FD"/>
    <w:rsid w:val="005E1566"/>
    <w:rsid w:val="005E1D59"/>
    <w:rsid w:val="00602570"/>
    <w:rsid w:val="00604937"/>
    <w:rsid w:val="0061624D"/>
    <w:rsid w:val="00623C31"/>
    <w:rsid w:val="00627A0E"/>
    <w:rsid w:val="00635674"/>
    <w:rsid w:val="0063690F"/>
    <w:rsid w:val="00656B15"/>
    <w:rsid w:val="0066543B"/>
    <w:rsid w:val="00671F56"/>
    <w:rsid w:val="0067361D"/>
    <w:rsid w:val="00673817"/>
    <w:rsid w:val="006874A1"/>
    <w:rsid w:val="00696F46"/>
    <w:rsid w:val="00697DDA"/>
    <w:rsid w:val="006B44C6"/>
    <w:rsid w:val="006D0EBD"/>
    <w:rsid w:val="006D13D2"/>
    <w:rsid w:val="006D164C"/>
    <w:rsid w:val="006D349D"/>
    <w:rsid w:val="006D3AB4"/>
    <w:rsid w:val="006E26ED"/>
    <w:rsid w:val="006F7702"/>
    <w:rsid w:val="00705016"/>
    <w:rsid w:val="00714771"/>
    <w:rsid w:val="0071514E"/>
    <w:rsid w:val="007242D6"/>
    <w:rsid w:val="00744143"/>
    <w:rsid w:val="007451CF"/>
    <w:rsid w:val="00751C3C"/>
    <w:rsid w:val="00755A33"/>
    <w:rsid w:val="00763560"/>
    <w:rsid w:val="00770242"/>
    <w:rsid w:val="00782674"/>
    <w:rsid w:val="007A1BED"/>
    <w:rsid w:val="007A1E32"/>
    <w:rsid w:val="007B3FE4"/>
    <w:rsid w:val="007B62F0"/>
    <w:rsid w:val="007B6D0A"/>
    <w:rsid w:val="007C324B"/>
    <w:rsid w:val="007C6B07"/>
    <w:rsid w:val="007D1412"/>
    <w:rsid w:val="007D5E99"/>
    <w:rsid w:val="007E69D9"/>
    <w:rsid w:val="007F7AC8"/>
    <w:rsid w:val="00824949"/>
    <w:rsid w:val="008272EA"/>
    <w:rsid w:val="00845E3A"/>
    <w:rsid w:val="00846412"/>
    <w:rsid w:val="008506E2"/>
    <w:rsid w:val="00853710"/>
    <w:rsid w:val="00854F12"/>
    <w:rsid w:val="00866469"/>
    <w:rsid w:val="00871EC0"/>
    <w:rsid w:val="0088796B"/>
    <w:rsid w:val="008A070D"/>
    <w:rsid w:val="008B5633"/>
    <w:rsid w:val="008C5B8B"/>
    <w:rsid w:val="008E1D6A"/>
    <w:rsid w:val="008E65EA"/>
    <w:rsid w:val="00903BA5"/>
    <w:rsid w:val="00913377"/>
    <w:rsid w:val="00913D89"/>
    <w:rsid w:val="00947DBE"/>
    <w:rsid w:val="0099256F"/>
    <w:rsid w:val="009A0F10"/>
    <w:rsid w:val="009A407B"/>
    <w:rsid w:val="009C0D58"/>
    <w:rsid w:val="009C14ED"/>
    <w:rsid w:val="009C7511"/>
    <w:rsid w:val="009D4D3B"/>
    <w:rsid w:val="009F4CD3"/>
    <w:rsid w:val="00A52D06"/>
    <w:rsid w:val="00A56791"/>
    <w:rsid w:val="00A64132"/>
    <w:rsid w:val="00A90444"/>
    <w:rsid w:val="00AA1872"/>
    <w:rsid w:val="00AC4623"/>
    <w:rsid w:val="00AD3AE3"/>
    <w:rsid w:val="00AF352D"/>
    <w:rsid w:val="00B01C89"/>
    <w:rsid w:val="00B04F55"/>
    <w:rsid w:val="00B0737A"/>
    <w:rsid w:val="00B21D0E"/>
    <w:rsid w:val="00B239C9"/>
    <w:rsid w:val="00B2629D"/>
    <w:rsid w:val="00B40791"/>
    <w:rsid w:val="00B632D7"/>
    <w:rsid w:val="00B87CE9"/>
    <w:rsid w:val="00BC0808"/>
    <w:rsid w:val="00BD4E63"/>
    <w:rsid w:val="00BF3B86"/>
    <w:rsid w:val="00BF5D3E"/>
    <w:rsid w:val="00C13611"/>
    <w:rsid w:val="00C371A4"/>
    <w:rsid w:val="00C40FA6"/>
    <w:rsid w:val="00C57B84"/>
    <w:rsid w:val="00C811FC"/>
    <w:rsid w:val="00C84A93"/>
    <w:rsid w:val="00CA2FE8"/>
    <w:rsid w:val="00CC00F7"/>
    <w:rsid w:val="00CC4726"/>
    <w:rsid w:val="00CC5700"/>
    <w:rsid w:val="00CD1884"/>
    <w:rsid w:val="00CE2C14"/>
    <w:rsid w:val="00D119B3"/>
    <w:rsid w:val="00D22F35"/>
    <w:rsid w:val="00D333FB"/>
    <w:rsid w:val="00D4757F"/>
    <w:rsid w:val="00D637FB"/>
    <w:rsid w:val="00D75D37"/>
    <w:rsid w:val="00D7614E"/>
    <w:rsid w:val="00DB532C"/>
    <w:rsid w:val="00DC6C7C"/>
    <w:rsid w:val="00DD1BC3"/>
    <w:rsid w:val="00DD22AF"/>
    <w:rsid w:val="00DD2C27"/>
    <w:rsid w:val="00DD367F"/>
    <w:rsid w:val="00DE1067"/>
    <w:rsid w:val="00DF3232"/>
    <w:rsid w:val="00E12AF6"/>
    <w:rsid w:val="00E27A67"/>
    <w:rsid w:val="00E372CB"/>
    <w:rsid w:val="00E575EC"/>
    <w:rsid w:val="00E618DE"/>
    <w:rsid w:val="00E67778"/>
    <w:rsid w:val="00E7287C"/>
    <w:rsid w:val="00E738A6"/>
    <w:rsid w:val="00ED0EFD"/>
    <w:rsid w:val="00EE1CB2"/>
    <w:rsid w:val="00EE2A12"/>
    <w:rsid w:val="00EE3A9F"/>
    <w:rsid w:val="00EE583F"/>
    <w:rsid w:val="00F054BD"/>
    <w:rsid w:val="00F068AE"/>
    <w:rsid w:val="00F53152"/>
    <w:rsid w:val="00F53AA0"/>
    <w:rsid w:val="00F611B7"/>
    <w:rsid w:val="00F67F42"/>
    <w:rsid w:val="00F75717"/>
    <w:rsid w:val="00F819BD"/>
    <w:rsid w:val="00F84AE0"/>
    <w:rsid w:val="00F96F56"/>
    <w:rsid w:val="00FA1396"/>
    <w:rsid w:val="00FA6E01"/>
    <w:rsid w:val="00FB2BCE"/>
    <w:rsid w:val="00FB2F64"/>
    <w:rsid w:val="00FB6774"/>
    <w:rsid w:val="00FB709B"/>
    <w:rsid w:val="00FD0E5F"/>
    <w:rsid w:val="00FD51B0"/>
    <w:rsid w:val="00FE5C6B"/>
    <w:rsid w:val="00FF4D14"/>
    <w:rsid w:val="00FF584A"/>
    <w:rsid w:val="18CF7F8B"/>
    <w:rsid w:val="1BDB1C88"/>
    <w:rsid w:val="1DF2E7BA"/>
    <w:rsid w:val="1F7C3A9E"/>
    <w:rsid w:val="1FFB2BC4"/>
    <w:rsid w:val="26FE8378"/>
    <w:rsid w:val="28BE1462"/>
    <w:rsid w:val="2F9B6D76"/>
    <w:rsid w:val="2FBE996A"/>
    <w:rsid w:val="34F55D74"/>
    <w:rsid w:val="357789AA"/>
    <w:rsid w:val="377F1BA9"/>
    <w:rsid w:val="37FF2E6C"/>
    <w:rsid w:val="3BFB2539"/>
    <w:rsid w:val="3BFEFAE2"/>
    <w:rsid w:val="3DAF4F79"/>
    <w:rsid w:val="3DE35884"/>
    <w:rsid w:val="3E53FCC9"/>
    <w:rsid w:val="3EFFCF66"/>
    <w:rsid w:val="3FAE282D"/>
    <w:rsid w:val="3FDF44EA"/>
    <w:rsid w:val="3FFFEE4F"/>
    <w:rsid w:val="4E9F07D3"/>
    <w:rsid w:val="4FD87F24"/>
    <w:rsid w:val="52B6D000"/>
    <w:rsid w:val="52F27A33"/>
    <w:rsid w:val="5773665C"/>
    <w:rsid w:val="5BEDF53A"/>
    <w:rsid w:val="5E4BF2C9"/>
    <w:rsid w:val="5ED5FACE"/>
    <w:rsid w:val="5FAE8B4F"/>
    <w:rsid w:val="5FBFDB8F"/>
    <w:rsid w:val="5FD3AF27"/>
    <w:rsid w:val="5FEF9406"/>
    <w:rsid w:val="5FF82C1A"/>
    <w:rsid w:val="67F7900F"/>
    <w:rsid w:val="6B9F0893"/>
    <w:rsid w:val="6BBB7A1E"/>
    <w:rsid w:val="6BEC16DE"/>
    <w:rsid w:val="6BFB2910"/>
    <w:rsid w:val="6DF76A1C"/>
    <w:rsid w:val="6EFFEF67"/>
    <w:rsid w:val="6F7CE23A"/>
    <w:rsid w:val="6FFBE749"/>
    <w:rsid w:val="6FFF5AA7"/>
    <w:rsid w:val="6FFF608D"/>
    <w:rsid w:val="6FFF9A2A"/>
    <w:rsid w:val="707D555C"/>
    <w:rsid w:val="72AFFF4A"/>
    <w:rsid w:val="73BB9F8A"/>
    <w:rsid w:val="73DF1176"/>
    <w:rsid w:val="75ABA644"/>
    <w:rsid w:val="75FF7493"/>
    <w:rsid w:val="797BEA92"/>
    <w:rsid w:val="7A3E1628"/>
    <w:rsid w:val="7AF37798"/>
    <w:rsid w:val="7AFF4821"/>
    <w:rsid w:val="7B5D6162"/>
    <w:rsid w:val="7B7F29F0"/>
    <w:rsid w:val="7BEBAE8C"/>
    <w:rsid w:val="7C7FAD0B"/>
    <w:rsid w:val="7CBF7760"/>
    <w:rsid w:val="7D3C6EA4"/>
    <w:rsid w:val="7D5C1677"/>
    <w:rsid w:val="7D7F83D2"/>
    <w:rsid w:val="7DBFC1FA"/>
    <w:rsid w:val="7DD9A3EB"/>
    <w:rsid w:val="7DF70E2E"/>
    <w:rsid w:val="7DFE520F"/>
    <w:rsid w:val="7ECB2A6B"/>
    <w:rsid w:val="7F590438"/>
    <w:rsid w:val="7F670F97"/>
    <w:rsid w:val="7FCF463E"/>
    <w:rsid w:val="7FD586A7"/>
    <w:rsid w:val="7FFBC347"/>
    <w:rsid w:val="7FFF610C"/>
    <w:rsid w:val="7FFF8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B0CC097-616F-4F1A-8D22-5BFBC84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autoSpaceDE w:val="0"/>
      <w:autoSpaceDN w:val="0"/>
      <w:spacing w:before="2"/>
      <w:ind w:left="215"/>
      <w:jc w:val="left"/>
      <w:outlineLvl w:val="0"/>
    </w:pPr>
    <w:rPr>
      <w:rFonts w:ascii="宋体" w:eastAsia="宋体" w:hAnsi="宋体" w:cs="Times New Roman" w:hint="eastAsia"/>
      <w:b/>
      <w:kern w:val="0"/>
      <w:sz w:val="24"/>
      <w:szCs w:val="24"/>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firstLine="420"/>
    </w:pPr>
    <w:rPr>
      <w:rFonts w:ascii="Times New Roman" w:eastAsia="宋体" w:hAnsi="Times New Roman" w:cs="Times New Roman"/>
      <w:kern w:val="0"/>
      <w:sz w:val="20"/>
      <w:szCs w:val="20"/>
    </w:rPr>
  </w:style>
  <w:style w:type="paragraph" w:styleId="a4">
    <w:name w:val="Body Text"/>
    <w:basedOn w:val="a"/>
    <w:link w:val="Char"/>
    <w:uiPriority w:val="99"/>
    <w:unhideWhenUsed/>
    <w:qFormat/>
    <w:pPr>
      <w:autoSpaceDE w:val="0"/>
      <w:autoSpaceDN w:val="0"/>
      <w:jc w:val="left"/>
    </w:pPr>
    <w:rPr>
      <w:rFonts w:ascii="宋体" w:eastAsia="宋体" w:hAnsi="宋体" w:cs="Times New Roman" w:hint="eastAsia"/>
      <w:kern w:val="0"/>
      <w:szCs w:val="21"/>
    </w:rPr>
  </w:style>
  <w:style w:type="paragraph" w:styleId="a5">
    <w:name w:val="Plain Text"/>
    <w:basedOn w:val="a"/>
    <w:link w:val="Char0"/>
    <w:uiPriority w:val="99"/>
    <w:qFormat/>
    <w:rPr>
      <w:rFonts w:ascii="宋体" w:eastAsia="宋体" w:hAnsi="Courier New" w:cs="Times New Roman"/>
      <w:szCs w:val="20"/>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rPr>
  </w:style>
  <w:style w:type="paragraph" w:styleId="a8">
    <w:name w:val="header"/>
    <w:basedOn w:val="a"/>
    <w:link w:val="Char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kern w:val="0"/>
      <w:sz w:val="24"/>
      <w:szCs w:val="24"/>
    </w:rPr>
  </w:style>
  <w:style w:type="paragraph" w:styleId="aa">
    <w:name w:val="Body Text First Indent"/>
    <w:basedOn w:val="a4"/>
    <w:link w:val="Char4"/>
    <w:uiPriority w:val="99"/>
    <w:semiHidden/>
    <w:unhideWhenUsed/>
    <w:qFormat/>
    <w:pPr>
      <w:autoSpaceDE/>
      <w:autoSpaceDN/>
      <w:spacing w:after="120"/>
      <w:ind w:firstLineChars="100" w:firstLine="420"/>
      <w:jc w:val="both"/>
    </w:pPr>
    <w:rPr>
      <w:rFonts w:asciiTheme="minorHAnsi" w:eastAsiaTheme="minorEastAsia" w:hAnsiTheme="minorHAnsi" w:cstheme="minorBidi" w:hint="default"/>
      <w:kern w:val="2"/>
      <w:szCs w:val="22"/>
    </w:rPr>
  </w:style>
  <w:style w:type="character" w:styleId="ab">
    <w:name w:val="Strong"/>
    <w:basedOn w:val="a0"/>
    <w:qFormat/>
    <w:rPr>
      <w:b/>
    </w:rPr>
  </w:style>
  <w:style w:type="character" w:styleId="ac">
    <w:name w:val="page number"/>
    <w:qFormat/>
  </w:style>
  <w:style w:type="character" w:styleId="ad">
    <w:name w:val="Hyperlink"/>
    <w:basedOn w:val="a0"/>
    <w:uiPriority w:val="99"/>
    <w:unhideWhenUsed/>
    <w:qFormat/>
    <w:rPr>
      <w:color w:val="0000FF" w:themeColor="hyperlink"/>
      <w:u w:val="single"/>
    </w:rPr>
  </w:style>
  <w:style w:type="character" w:customStyle="1" w:styleId="15">
    <w:name w:val="15"/>
    <w:basedOn w:val="a0"/>
    <w:qFormat/>
    <w:rPr>
      <w:rFonts w:ascii="Times New Roman" w:hAnsi="Times New Roman" w:cs="Times New Roman" w:hint="default"/>
      <w:b/>
    </w:rPr>
  </w:style>
  <w:style w:type="character" w:customStyle="1" w:styleId="10">
    <w:name w:val="10"/>
    <w:basedOn w:val="a0"/>
    <w:qFormat/>
    <w:rPr>
      <w:rFonts w:ascii="Times New Roman" w:hAnsi="Times New Roman" w:cs="Times New Roman" w:hint="default"/>
    </w:rPr>
  </w:style>
  <w:style w:type="character" w:customStyle="1" w:styleId="Char1">
    <w:name w:val="批注框文本 Char"/>
    <w:basedOn w:val="a0"/>
    <w:link w:val="a6"/>
    <w:uiPriority w:val="99"/>
    <w:semiHidden/>
    <w:qFormat/>
    <w:rPr>
      <w:rFonts w:asciiTheme="minorHAnsi" w:eastAsiaTheme="minorEastAsia" w:hAnsiTheme="minorHAnsi" w:cstheme="minorBidi"/>
      <w:kern w:val="2"/>
      <w:sz w:val="18"/>
      <w:szCs w:val="18"/>
    </w:rPr>
  </w:style>
  <w:style w:type="character" w:customStyle="1" w:styleId="Char0">
    <w:name w:val="纯文本 Char"/>
    <w:basedOn w:val="a0"/>
    <w:link w:val="a5"/>
    <w:uiPriority w:val="99"/>
    <w:qFormat/>
    <w:rPr>
      <w:rFonts w:ascii="宋体" w:hAnsi="Courier New"/>
      <w:kern w:val="2"/>
      <w:sz w:val="21"/>
    </w:rPr>
  </w:style>
  <w:style w:type="paragraph" w:customStyle="1" w:styleId="NewNew">
    <w:name w:val="正文 New New"/>
    <w:basedOn w:val="a"/>
    <w:qFormat/>
    <w:rPr>
      <w:rFonts w:ascii="Calibri" w:eastAsia="楷体_GB2312" w:hAnsi="Calibri" w:cs="宋体"/>
      <w:szCs w:val="21"/>
    </w:rPr>
  </w:style>
  <w:style w:type="paragraph" w:customStyle="1" w:styleId="Default">
    <w:name w:val="Default"/>
    <w:next w:val="a"/>
    <w:qFormat/>
    <w:pPr>
      <w:widowControl w:val="0"/>
      <w:autoSpaceDE w:val="0"/>
      <w:autoSpaceDN w:val="0"/>
      <w:adjustRightInd w:val="0"/>
    </w:pPr>
    <w:rPr>
      <w:rFonts w:ascii="Calibri" w:hAnsi="Calibri"/>
      <w:color w:val="000000"/>
      <w:sz w:val="24"/>
      <w:szCs w:val="24"/>
    </w:rPr>
  </w:style>
  <w:style w:type="character" w:customStyle="1" w:styleId="Char10">
    <w:name w:val="纯文本 Char1"/>
    <w:uiPriority w:val="99"/>
    <w:qFormat/>
    <w:rPr>
      <w:rFonts w:ascii="宋体" w:hAnsi="Courier New" w:cs="Times New Roman"/>
    </w:rPr>
  </w:style>
  <w:style w:type="character" w:customStyle="1" w:styleId="5Char">
    <w:name w:val="标题 5 Char"/>
    <w:basedOn w:val="a0"/>
    <w:link w:val="5"/>
    <w:uiPriority w:val="9"/>
    <w:semiHidden/>
    <w:qFormat/>
    <w:rPr>
      <w:rFonts w:asciiTheme="minorHAnsi" w:eastAsiaTheme="minorEastAsia" w:hAnsiTheme="minorHAnsi" w:cstheme="minorBidi"/>
      <w:b/>
      <w:bCs/>
      <w:kern w:val="2"/>
      <w:sz w:val="28"/>
      <w:szCs w:val="28"/>
    </w:rPr>
  </w:style>
  <w:style w:type="character" w:customStyle="1" w:styleId="Char">
    <w:name w:val="正文文本 Char"/>
    <w:basedOn w:val="a0"/>
    <w:link w:val="a4"/>
    <w:uiPriority w:val="99"/>
    <w:qFormat/>
    <w:rPr>
      <w:rFonts w:ascii="宋体" w:hAnsi="宋体"/>
      <w:sz w:val="21"/>
      <w:szCs w:val="21"/>
    </w:rPr>
  </w:style>
  <w:style w:type="character" w:customStyle="1" w:styleId="Char4">
    <w:name w:val="正文首行缩进 Char"/>
    <w:basedOn w:val="Char"/>
    <w:link w:val="aa"/>
    <w:uiPriority w:val="99"/>
    <w:semiHidden/>
    <w:qFormat/>
    <w:rPr>
      <w:rFonts w:asciiTheme="minorHAnsi" w:eastAsiaTheme="minorEastAsia" w:hAnsiTheme="minorHAnsi" w:cstheme="minorBidi"/>
      <w:kern w:val="2"/>
      <w:sz w:val="21"/>
      <w:szCs w:val="22"/>
    </w:rPr>
  </w:style>
  <w:style w:type="character" w:customStyle="1" w:styleId="1Char">
    <w:name w:val="标题 1 Char"/>
    <w:basedOn w:val="a0"/>
    <w:link w:val="1"/>
    <w:qFormat/>
    <w:rPr>
      <w:rFonts w:ascii="宋体" w:eastAsia="宋体" w:hAnsi="宋体" w:cs="宋体" w:hint="eastAsia"/>
      <w:b/>
      <w:sz w:val="24"/>
      <w:szCs w:val="24"/>
    </w:rPr>
  </w:style>
  <w:style w:type="character" w:customStyle="1" w:styleId="Char2">
    <w:name w:val="页脚 Char"/>
    <w:basedOn w:val="a0"/>
    <w:link w:val="a7"/>
    <w:qFormat/>
    <w:rPr>
      <w:rFonts w:ascii="Calibri" w:eastAsia="宋体" w:hAnsi="Calibri" w:cs="Times New Roman" w:hint="default"/>
      <w:kern w:val="2"/>
      <w:sz w:val="18"/>
      <w:szCs w:val="22"/>
    </w:rPr>
  </w:style>
  <w:style w:type="character" w:customStyle="1" w:styleId="Char3">
    <w:name w:val="页眉 Char"/>
    <w:basedOn w:val="a0"/>
    <w:link w:val="a8"/>
    <w:rPr>
      <w:rFonts w:ascii="Calibri" w:eastAsia="宋体" w:hAnsi="Calibri" w:cs="Times New Roman" w:hint="default"/>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1323</Words>
  <Characters>7544</Characters>
  <Application>Microsoft Office Word</Application>
  <DocSecurity>0</DocSecurity>
  <Lines>62</Lines>
  <Paragraphs>17</Paragraphs>
  <ScaleCrop>false</ScaleCrop>
  <Company>Microsoft</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广东工程负责人</dc:creator>
  <cp:lastModifiedBy>Microsoft 帐户</cp:lastModifiedBy>
  <cp:revision>11</cp:revision>
  <cp:lastPrinted>2024-11-10T11:17:00Z</cp:lastPrinted>
  <dcterms:created xsi:type="dcterms:W3CDTF">2024-04-22T17:41:00Z</dcterms:created>
  <dcterms:modified xsi:type="dcterms:W3CDTF">2025-07-28T02:05:00Z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ies>
</file>