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10779" w14:textId="52664A5A" w:rsidR="00280FDD" w:rsidRPr="0082266D" w:rsidRDefault="00EE68BC">
      <w:pPr>
        <w:spacing w:after="240" w:line="360" w:lineRule="auto"/>
        <w:jc w:val="center"/>
        <w:rPr>
          <w:rFonts w:ascii="宋体" w:cs="Times New Roman"/>
          <w:b/>
          <w:bCs/>
          <w:sz w:val="36"/>
          <w:szCs w:val="36"/>
        </w:rPr>
      </w:pPr>
      <w:bookmarkStart w:id="0" w:name="_Toc535938694"/>
      <w:r w:rsidRPr="0082266D">
        <w:rPr>
          <w:rFonts w:cs="宋体" w:hint="eastAsia"/>
          <w:b/>
          <w:bCs/>
          <w:sz w:val="36"/>
          <w:szCs w:val="36"/>
        </w:rPr>
        <w:t>越秀区排水单元达标完善工程房屋鉴定</w:t>
      </w:r>
    </w:p>
    <w:p w14:paraId="55D86946" w14:textId="77777777" w:rsidR="00280FDD" w:rsidRPr="0082266D" w:rsidRDefault="00280FDD">
      <w:pPr>
        <w:spacing w:after="240" w:line="360" w:lineRule="auto"/>
        <w:jc w:val="center"/>
        <w:rPr>
          <w:rFonts w:ascii="宋体" w:cs="Times New Roman"/>
          <w:b/>
          <w:bCs/>
          <w:sz w:val="36"/>
          <w:szCs w:val="36"/>
        </w:rPr>
      </w:pPr>
    </w:p>
    <w:p w14:paraId="6A4B84BC" w14:textId="77777777" w:rsidR="00280FDD" w:rsidRPr="0082266D" w:rsidRDefault="00280FDD">
      <w:pPr>
        <w:spacing w:line="400" w:lineRule="exact"/>
        <w:rPr>
          <w:rFonts w:ascii="宋体" w:cs="Times New Roman"/>
        </w:rPr>
      </w:pPr>
    </w:p>
    <w:p w14:paraId="6E30061F" w14:textId="77777777" w:rsidR="00280FDD" w:rsidRPr="0082266D" w:rsidRDefault="00280FDD">
      <w:pPr>
        <w:spacing w:line="400" w:lineRule="exact"/>
        <w:jc w:val="right"/>
        <w:rPr>
          <w:rFonts w:ascii="宋体" w:cs="Times New Roman"/>
        </w:rPr>
      </w:pPr>
    </w:p>
    <w:p w14:paraId="4367CDB2" w14:textId="77777777" w:rsidR="00280FDD" w:rsidRPr="0082266D" w:rsidRDefault="00280FDD">
      <w:pPr>
        <w:spacing w:line="400" w:lineRule="exact"/>
        <w:jc w:val="right"/>
        <w:rPr>
          <w:rFonts w:ascii="宋体" w:cs="Times New Roman"/>
        </w:rPr>
      </w:pPr>
    </w:p>
    <w:p w14:paraId="004AF804" w14:textId="77777777" w:rsidR="00280FDD" w:rsidRPr="0082266D" w:rsidRDefault="00280FDD">
      <w:pPr>
        <w:spacing w:line="400" w:lineRule="exact"/>
        <w:jc w:val="right"/>
        <w:rPr>
          <w:rFonts w:ascii="宋体" w:cs="Times New Roman"/>
        </w:rPr>
      </w:pPr>
    </w:p>
    <w:p w14:paraId="57195677" w14:textId="77777777" w:rsidR="00280FDD" w:rsidRPr="0082266D" w:rsidRDefault="00280FDD">
      <w:pPr>
        <w:spacing w:line="400" w:lineRule="exact"/>
        <w:jc w:val="right"/>
        <w:rPr>
          <w:rFonts w:ascii="宋体" w:cs="Times New Roman"/>
        </w:rPr>
      </w:pPr>
    </w:p>
    <w:p w14:paraId="02170919" w14:textId="77777777" w:rsidR="00280FDD" w:rsidRPr="0082266D" w:rsidRDefault="00280FDD">
      <w:pPr>
        <w:rPr>
          <w:rFonts w:ascii="宋体" w:cs="Times New Roman"/>
          <w:sz w:val="28"/>
          <w:szCs w:val="28"/>
        </w:rPr>
      </w:pPr>
    </w:p>
    <w:p w14:paraId="48C4BB3B" w14:textId="77777777" w:rsidR="00280FDD" w:rsidRPr="0082266D" w:rsidRDefault="00280FDD">
      <w:pPr>
        <w:rPr>
          <w:rFonts w:ascii="宋体" w:cs="Times New Roman"/>
          <w:sz w:val="28"/>
          <w:szCs w:val="28"/>
        </w:rPr>
      </w:pPr>
    </w:p>
    <w:p w14:paraId="3E4F9449" w14:textId="77777777" w:rsidR="00280FDD" w:rsidRPr="0082266D" w:rsidRDefault="00280FDD">
      <w:pPr>
        <w:jc w:val="center"/>
        <w:rPr>
          <w:rFonts w:ascii="宋体" w:cs="Times New Roman"/>
          <w:b/>
          <w:bCs/>
          <w:sz w:val="72"/>
          <w:szCs w:val="72"/>
        </w:rPr>
      </w:pPr>
    </w:p>
    <w:p w14:paraId="0DF89ACD" w14:textId="77777777" w:rsidR="00280FDD" w:rsidRPr="0082266D" w:rsidRDefault="001D7708">
      <w:pPr>
        <w:jc w:val="center"/>
        <w:rPr>
          <w:rFonts w:ascii="宋体" w:cs="Times New Roman"/>
          <w:b/>
          <w:bCs/>
          <w:sz w:val="72"/>
          <w:szCs w:val="72"/>
        </w:rPr>
      </w:pPr>
      <w:r w:rsidRPr="0082266D">
        <w:rPr>
          <w:rFonts w:ascii="宋体" w:hAnsi="宋体" w:cs="宋体" w:hint="eastAsia"/>
          <w:b/>
          <w:bCs/>
          <w:sz w:val="72"/>
          <w:szCs w:val="72"/>
        </w:rPr>
        <w:t>招标公告</w:t>
      </w:r>
    </w:p>
    <w:p w14:paraId="15575BA1" w14:textId="77777777" w:rsidR="00280FDD" w:rsidRPr="0082266D" w:rsidRDefault="00280FDD">
      <w:pPr>
        <w:spacing w:line="400" w:lineRule="exact"/>
        <w:rPr>
          <w:rFonts w:ascii="宋体" w:cs="Times New Roman"/>
        </w:rPr>
      </w:pPr>
    </w:p>
    <w:p w14:paraId="5362E8F5" w14:textId="77777777" w:rsidR="00280FDD" w:rsidRPr="0082266D" w:rsidRDefault="00280FDD">
      <w:pPr>
        <w:spacing w:line="400" w:lineRule="exact"/>
        <w:rPr>
          <w:rFonts w:ascii="宋体" w:cs="Times New Roman"/>
        </w:rPr>
      </w:pPr>
    </w:p>
    <w:p w14:paraId="148FE50F" w14:textId="77777777" w:rsidR="00280FDD" w:rsidRPr="0082266D" w:rsidRDefault="00280FDD">
      <w:pPr>
        <w:spacing w:line="400" w:lineRule="exact"/>
        <w:rPr>
          <w:rFonts w:ascii="宋体" w:cs="Times New Roman"/>
        </w:rPr>
      </w:pPr>
    </w:p>
    <w:p w14:paraId="6F53330F" w14:textId="77777777" w:rsidR="00280FDD" w:rsidRPr="0082266D" w:rsidRDefault="00280FDD">
      <w:pPr>
        <w:spacing w:line="400" w:lineRule="exact"/>
        <w:rPr>
          <w:rFonts w:ascii="宋体" w:cs="Times New Roman"/>
        </w:rPr>
      </w:pPr>
    </w:p>
    <w:p w14:paraId="65DAB2A5" w14:textId="77777777" w:rsidR="00280FDD" w:rsidRPr="0082266D" w:rsidRDefault="00280FDD">
      <w:pPr>
        <w:spacing w:line="400" w:lineRule="exact"/>
        <w:rPr>
          <w:rFonts w:ascii="宋体" w:cs="Times New Roman"/>
        </w:rPr>
      </w:pPr>
    </w:p>
    <w:p w14:paraId="120448DF" w14:textId="77777777" w:rsidR="00280FDD" w:rsidRPr="0082266D" w:rsidRDefault="00280FDD">
      <w:pPr>
        <w:spacing w:line="400" w:lineRule="exact"/>
        <w:rPr>
          <w:rFonts w:ascii="宋体" w:cs="Times New Roman"/>
        </w:rPr>
      </w:pPr>
    </w:p>
    <w:p w14:paraId="496C6030" w14:textId="77777777" w:rsidR="00280FDD" w:rsidRPr="0082266D" w:rsidRDefault="00280FDD">
      <w:pPr>
        <w:spacing w:line="400" w:lineRule="exact"/>
        <w:rPr>
          <w:rFonts w:ascii="宋体" w:cs="Times New Roman"/>
        </w:rPr>
      </w:pPr>
    </w:p>
    <w:p w14:paraId="5DB2EEB9" w14:textId="77777777" w:rsidR="00280FDD" w:rsidRPr="0082266D" w:rsidRDefault="00280FDD">
      <w:pPr>
        <w:spacing w:line="400" w:lineRule="exact"/>
        <w:rPr>
          <w:rFonts w:ascii="宋体" w:cs="Times New Roman"/>
        </w:rPr>
      </w:pPr>
    </w:p>
    <w:p w14:paraId="347D0E84" w14:textId="77777777" w:rsidR="00280FDD" w:rsidRPr="0082266D" w:rsidRDefault="00280FDD">
      <w:pPr>
        <w:spacing w:line="400" w:lineRule="exact"/>
        <w:rPr>
          <w:rFonts w:ascii="宋体" w:cs="Times New Roman"/>
        </w:rPr>
      </w:pPr>
    </w:p>
    <w:p w14:paraId="3CA2B997" w14:textId="77777777" w:rsidR="00280FDD" w:rsidRPr="0082266D" w:rsidRDefault="001D7708">
      <w:pPr>
        <w:ind w:firstLineChars="400" w:firstLine="1124"/>
        <w:jc w:val="left"/>
        <w:rPr>
          <w:rFonts w:ascii="宋体" w:hAnsi="宋体" w:cs="宋体"/>
          <w:b/>
          <w:bCs/>
          <w:sz w:val="28"/>
          <w:szCs w:val="28"/>
        </w:rPr>
      </w:pPr>
      <w:r w:rsidRPr="0082266D">
        <w:rPr>
          <w:rFonts w:ascii="宋体" w:hAnsi="宋体" w:cs="宋体" w:hint="eastAsia"/>
          <w:b/>
          <w:bCs/>
          <w:sz w:val="28"/>
          <w:szCs w:val="28"/>
        </w:rPr>
        <w:t>招</w:t>
      </w:r>
      <w:r w:rsidRPr="0082266D">
        <w:rPr>
          <w:rFonts w:ascii="宋体" w:hAnsi="宋体" w:cs="宋体"/>
          <w:b/>
          <w:bCs/>
          <w:sz w:val="28"/>
          <w:szCs w:val="28"/>
        </w:rPr>
        <w:t xml:space="preserve"> </w:t>
      </w:r>
      <w:r w:rsidRPr="0082266D">
        <w:rPr>
          <w:rFonts w:ascii="宋体" w:hAnsi="宋体" w:cs="宋体" w:hint="eastAsia"/>
          <w:b/>
          <w:bCs/>
          <w:sz w:val="28"/>
          <w:szCs w:val="28"/>
        </w:rPr>
        <w:t>标</w:t>
      </w:r>
      <w:r w:rsidRPr="0082266D">
        <w:rPr>
          <w:rFonts w:ascii="宋体" w:hAnsi="宋体" w:cs="宋体"/>
          <w:b/>
          <w:bCs/>
          <w:sz w:val="28"/>
          <w:szCs w:val="28"/>
        </w:rPr>
        <w:t xml:space="preserve"> </w:t>
      </w:r>
      <w:r w:rsidRPr="0082266D">
        <w:rPr>
          <w:rFonts w:ascii="宋体" w:hAnsi="宋体" w:cs="宋体" w:hint="eastAsia"/>
          <w:b/>
          <w:bCs/>
          <w:sz w:val="28"/>
          <w:szCs w:val="28"/>
        </w:rPr>
        <w:t>单</w:t>
      </w:r>
      <w:r w:rsidRPr="0082266D">
        <w:rPr>
          <w:rFonts w:ascii="宋体" w:hAnsi="宋体" w:cs="宋体"/>
          <w:b/>
          <w:bCs/>
          <w:sz w:val="28"/>
          <w:szCs w:val="28"/>
        </w:rPr>
        <w:t xml:space="preserve"> </w:t>
      </w:r>
      <w:r w:rsidRPr="0082266D">
        <w:rPr>
          <w:rFonts w:ascii="宋体" w:hAnsi="宋体" w:cs="宋体" w:hint="eastAsia"/>
          <w:b/>
          <w:bCs/>
          <w:sz w:val="28"/>
          <w:szCs w:val="28"/>
        </w:rPr>
        <w:t>位：广州市越秀区市政和水利维护所</w:t>
      </w:r>
    </w:p>
    <w:p w14:paraId="49B6B550" w14:textId="77777777" w:rsidR="00280FDD" w:rsidRPr="0082266D" w:rsidRDefault="001D7708">
      <w:pPr>
        <w:ind w:firstLineChars="400" w:firstLine="1124"/>
        <w:jc w:val="left"/>
        <w:rPr>
          <w:rFonts w:ascii="宋体" w:cs="Times New Roman"/>
          <w:b/>
          <w:bCs/>
          <w:sz w:val="28"/>
          <w:szCs w:val="28"/>
        </w:rPr>
      </w:pPr>
      <w:r w:rsidRPr="0082266D">
        <w:rPr>
          <w:rFonts w:ascii="宋体" w:hAnsi="宋体" w:cs="宋体" w:hint="eastAsia"/>
          <w:b/>
          <w:bCs/>
          <w:sz w:val="28"/>
          <w:szCs w:val="28"/>
        </w:rPr>
        <w:t>招标代理单位：广州建筑工程监理有限公司</w:t>
      </w:r>
    </w:p>
    <w:p w14:paraId="0156A7A4" w14:textId="5E6385BB" w:rsidR="00280FDD" w:rsidRPr="0082266D" w:rsidRDefault="001D7708">
      <w:pPr>
        <w:ind w:firstLineChars="400" w:firstLine="1124"/>
        <w:jc w:val="left"/>
        <w:rPr>
          <w:rFonts w:ascii="宋体" w:cs="Times New Roman"/>
          <w:b/>
          <w:bCs/>
          <w:sz w:val="28"/>
          <w:szCs w:val="28"/>
        </w:rPr>
      </w:pPr>
      <w:r w:rsidRPr="0082266D">
        <w:rPr>
          <w:rFonts w:ascii="宋体" w:hAnsi="宋体" w:cs="宋体" w:hint="eastAsia"/>
          <w:b/>
          <w:bCs/>
          <w:sz w:val="28"/>
          <w:szCs w:val="28"/>
        </w:rPr>
        <w:t>日</w:t>
      </w:r>
      <w:r w:rsidRPr="0082266D">
        <w:rPr>
          <w:rFonts w:ascii="宋体" w:hAnsi="宋体" w:cs="宋体"/>
          <w:b/>
          <w:bCs/>
          <w:sz w:val="28"/>
          <w:szCs w:val="28"/>
        </w:rPr>
        <w:t xml:space="preserve">         </w:t>
      </w:r>
      <w:r w:rsidRPr="0082266D">
        <w:rPr>
          <w:rFonts w:ascii="宋体" w:hAnsi="宋体" w:cs="宋体" w:hint="eastAsia"/>
          <w:b/>
          <w:bCs/>
          <w:sz w:val="28"/>
          <w:szCs w:val="28"/>
        </w:rPr>
        <w:t>期：</w:t>
      </w:r>
      <w:r w:rsidRPr="0082266D">
        <w:rPr>
          <w:rFonts w:ascii="宋体" w:hAnsi="宋体" w:cs="宋体"/>
          <w:b/>
          <w:bCs/>
          <w:sz w:val="28"/>
          <w:szCs w:val="28"/>
        </w:rPr>
        <w:t>202</w:t>
      </w:r>
      <w:r w:rsidR="004C1832" w:rsidRPr="0082266D">
        <w:rPr>
          <w:rFonts w:ascii="宋体" w:hAnsi="宋体" w:cs="宋体" w:hint="eastAsia"/>
          <w:b/>
          <w:bCs/>
          <w:sz w:val="28"/>
          <w:szCs w:val="28"/>
        </w:rPr>
        <w:t>5</w:t>
      </w:r>
      <w:r w:rsidRPr="0082266D">
        <w:rPr>
          <w:rFonts w:ascii="宋体" w:hAnsi="宋体" w:cs="宋体" w:hint="eastAsia"/>
          <w:b/>
          <w:bCs/>
          <w:sz w:val="28"/>
          <w:szCs w:val="28"/>
        </w:rPr>
        <w:t>年</w:t>
      </w:r>
      <w:r w:rsidR="00323A0C">
        <w:rPr>
          <w:rFonts w:ascii="宋体" w:hAnsi="宋体" w:cs="宋体" w:hint="eastAsia"/>
          <w:b/>
          <w:bCs/>
          <w:sz w:val="28"/>
          <w:szCs w:val="28"/>
        </w:rPr>
        <w:t>7</w:t>
      </w:r>
      <w:r w:rsidRPr="0082266D">
        <w:rPr>
          <w:rFonts w:ascii="宋体" w:hAnsi="宋体" w:cs="宋体" w:hint="eastAsia"/>
          <w:b/>
          <w:bCs/>
          <w:sz w:val="28"/>
          <w:szCs w:val="28"/>
        </w:rPr>
        <w:t>月</w:t>
      </w:r>
    </w:p>
    <w:p w14:paraId="1EEBE11D" w14:textId="4A1C5965" w:rsidR="004C1832" w:rsidRPr="0082266D" w:rsidRDefault="001D7708">
      <w:pPr>
        <w:widowControl/>
        <w:jc w:val="center"/>
        <w:rPr>
          <w:rFonts w:cs="宋体"/>
          <w:b/>
          <w:bCs/>
          <w:sz w:val="36"/>
          <w:szCs w:val="36"/>
        </w:rPr>
      </w:pPr>
      <w:r w:rsidRPr="0082266D">
        <w:rPr>
          <w:rFonts w:cs="Times New Roman"/>
          <w:b/>
          <w:bCs/>
          <w:sz w:val="36"/>
          <w:szCs w:val="36"/>
        </w:rPr>
        <w:br w:type="page"/>
      </w:r>
      <w:r w:rsidR="00EE68BC" w:rsidRPr="0082266D">
        <w:rPr>
          <w:rFonts w:cs="宋体" w:hint="eastAsia"/>
          <w:b/>
          <w:bCs/>
          <w:sz w:val="36"/>
          <w:szCs w:val="36"/>
        </w:rPr>
        <w:lastRenderedPageBreak/>
        <w:t>越秀区排水单元达标完善工程房屋鉴定</w:t>
      </w:r>
    </w:p>
    <w:p w14:paraId="7469EF6E" w14:textId="5A27CDF4" w:rsidR="00280FDD" w:rsidRPr="0082266D" w:rsidRDefault="001D7708">
      <w:pPr>
        <w:widowControl/>
        <w:jc w:val="center"/>
        <w:rPr>
          <w:rFonts w:ascii="宋体" w:cs="Times New Roman"/>
          <w:b/>
          <w:bCs/>
          <w:kern w:val="44"/>
          <w:sz w:val="36"/>
          <w:szCs w:val="36"/>
        </w:rPr>
      </w:pPr>
      <w:r w:rsidRPr="0082266D">
        <w:rPr>
          <w:rFonts w:ascii="宋体" w:hAnsi="宋体" w:cs="宋体" w:hint="eastAsia"/>
          <w:b/>
          <w:bCs/>
          <w:kern w:val="44"/>
          <w:sz w:val="36"/>
          <w:szCs w:val="36"/>
        </w:rPr>
        <w:t>招标公告</w:t>
      </w:r>
      <w:bookmarkEnd w:id="0"/>
    </w:p>
    <w:p w14:paraId="1F13394A" w14:textId="77777777" w:rsidR="00280FDD" w:rsidRPr="0082266D" w:rsidRDefault="001D7708">
      <w:pPr>
        <w:spacing w:beforeLines="50" w:before="156" w:afterLines="50" w:after="156"/>
        <w:jc w:val="left"/>
        <w:outlineLvl w:val="1"/>
        <w:rPr>
          <w:rFonts w:ascii="宋体" w:cs="Times New Roman"/>
          <w:b/>
          <w:bCs/>
          <w:kern w:val="0"/>
          <w:sz w:val="36"/>
          <w:szCs w:val="36"/>
        </w:rPr>
      </w:pPr>
      <w:bookmarkStart w:id="1" w:name="_Toc511557025"/>
      <w:bookmarkStart w:id="2" w:name="_Toc535938695"/>
      <w:bookmarkStart w:id="3" w:name="_Toc529196504"/>
      <w:bookmarkStart w:id="4" w:name="_Toc511557028"/>
      <w:bookmarkStart w:id="5" w:name="_Toc529196507"/>
      <w:r w:rsidRPr="0082266D">
        <w:rPr>
          <w:rFonts w:ascii="宋体" w:hAnsi="宋体" w:cs="宋体"/>
          <w:b/>
          <w:bCs/>
          <w:kern w:val="0"/>
          <w:sz w:val="36"/>
          <w:szCs w:val="36"/>
        </w:rPr>
        <w:t xml:space="preserve">1. </w:t>
      </w:r>
      <w:r w:rsidRPr="0082266D">
        <w:rPr>
          <w:rFonts w:ascii="宋体" w:hAnsi="宋体" w:cs="宋体" w:hint="eastAsia"/>
          <w:b/>
          <w:bCs/>
          <w:kern w:val="0"/>
          <w:sz w:val="36"/>
          <w:szCs w:val="36"/>
        </w:rPr>
        <w:t>招标条件</w:t>
      </w:r>
      <w:bookmarkEnd w:id="1"/>
      <w:bookmarkEnd w:id="2"/>
      <w:bookmarkEnd w:id="3"/>
    </w:p>
    <w:p w14:paraId="3F89814F" w14:textId="67AB3C12" w:rsidR="00280FDD" w:rsidRPr="0082266D" w:rsidRDefault="001D7708" w:rsidP="00EE68BC">
      <w:pPr>
        <w:tabs>
          <w:tab w:val="left" w:pos="7513"/>
        </w:tabs>
        <w:spacing w:line="360" w:lineRule="auto"/>
        <w:ind w:firstLineChars="200" w:firstLine="480"/>
        <w:rPr>
          <w:rFonts w:ascii="宋体" w:hAnsi="宋体"/>
          <w:sz w:val="24"/>
          <w:u w:val="single"/>
        </w:rPr>
      </w:pPr>
      <w:bookmarkStart w:id="6" w:name="_Toc511557026"/>
      <w:r w:rsidRPr="0082266D">
        <w:rPr>
          <w:rFonts w:ascii="宋体" w:hAnsi="宋体" w:cs="宋体" w:hint="eastAsia"/>
          <w:sz w:val="24"/>
          <w:szCs w:val="24"/>
        </w:rPr>
        <w:t>本招标项目</w:t>
      </w:r>
      <w:r w:rsidR="004C1832" w:rsidRPr="0082266D">
        <w:rPr>
          <w:rFonts w:ascii="宋体" w:hAnsi="宋体" w:cs="宋体" w:hint="eastAsia"/>
          <w:sz w:val="24"/>
          <w:szCs w:val="24"/>
          <w:u w:val="single"/>
        </w:rPr>
        <w:t>越秀区排水单元达标完善工程</w:t>
      </w:r>
      <w:r w:rsidRPr="0082266D">
        <w:rPr>
          <w:rFonts w:cs="宋体" w:hint="eastAsia"/>
          <w:kern w:val="0"/>
          <w:sz w:val="24"/>
          <w:szCs w:val="24"/>
        </w:rPr>
        <w:t>已由</w:t>
      </w:r>
      <w:r w:rsidRPr="0082266D">
        <w:rPr>
          <w:rFonts w:cs="宋体" w:hint="eastAsia"/>
          <w:kern w:val="0"/>
          <w:sz w:val="24"/>
          <w:szCs w:val="24"/>
          <w:u w:val="single"/>
        </w:rPr>
        <w:t>广州市越秀区发展和</w:t>
      </w:r>
      <w:proofErr w:type="gramStart"/>
      <w:r w:rsidRPr="0082266D">
        <w:rPr>
          <w:rFonts w:cs="宋体" w:hint="eastAsia"/>
          <w:kern w:val="0"/>
          <w:sz w:val="24"/>
          <w:szCs w:val="24"/>
          <w:u w:val="single"/>
        </w:rPr>
        <w:t>改革局</w:t>
      </w:r>
      <w:proofErr w:type="gramEnd"/>
      <w:r w:rsidRPr="0082266D">
        <w:rPr>
          <w:rFonts w:cs="宋体" w:hint="eastAsia"/>
          <w:kern w:val="0"/>
          <w:sz w:val="24"/>
          <w:szCs w:val="24"/>
        </w:rPr>
        <w:t>以</w:t>
      </w:r>
      <w:r w:rsidR="00EE68BC" w:rsidRPr="0082266D">
        <w:rPr>
          <w:rFonts w:ascii="宋体" w:hAnsi="宋体" w:hint="eastAsia"/>
          <w:sz w:val="24"/>
          <w:u w:val="single"/>
        </w:rPr>
        <w:t>广州市越秀区发展和</w:t>
      </w:r>
      <w:proofErr w:type="gramStart"/>
      <w:r w:rsidR="00EE68BC" w:rsidRPr="0082266D">
        <w:rPr>
          <w:rFonts w:ascii="宋体" w:hAnsi="宋体" w:hint="eastAsia"/>
          <w:sz w:val="24"/>
          <w:u w:val="single"/>
        </w:rPr>
        <w:t>改革局</w:t>
      </w:r>
      <w:proofErr w:type="gramEnd"/>
      <w:r w:rsidR="00EE68BC" w:rsidRPr="0082266D">
        <w:rPr>
          <w:rFonts w:ascii="宋体" w:hAnsi="宋体" w:hint="eastAsia"/>
          <w:sz w:val="24"/>
          <w:u w:val="single"/>
        </w:rPr>
        <w:t>关于越秀区排水单元达标完善工程可行性研究报告的复函</w:t>
      </w:r>
      <w:r w:rsidRPr="0082266D">
        <w:rPr>
          <w:rFonts w:ascii="宋体" w:hAnsi="宋体" w:hint="eastAsia"/>
          <w:sz w:val="24"/>
          <w:u w:val="single"/>
        </w:rPr>
        <w:t>（</w:t>
      </w:r>
      <w:r w:rsidRPr="0082266D">
        <w:rPr>
          <w:rFonts w:ascii="宋体" w:hAnsi="宋体" w:cs="宋体" w:hint="eastAsia"/>
          <w:kern w:val="0"/>
          <w:sz w:val="24"/>
          <w:szCs w:val="24"/>
          <w:u w:val="single"/>
        </w:rPr>
        <w:t>穗</w:t>
      </w:r>
      <w:r w:rsidR="00EE68BC" w:rsidRPr="0082266D">
        <w:rPr>
          <w:rFonts w:ascii="宋体" w:hAnsi="宋体" w:cs="宋体" w:hint="eastAsia"/>
          <w:kern w:val="0"/>
          <w:sz w:val="24"/>
          <w:szCs w:val="24"/>
          <w:u w:val="single"/>
        </w:rPr>
        <w:t>越</w:t>
      </w:r>
      <w:r w:rsidRPr="0082266D">
        <w:rPr>
          <w:rFonts w:ascii="宋体" w:hAnsi="宋体" w:cs="宋体" w:hint="eastAsia"/>
          <w:kern w:val="0"/>
          <w:sz w:val="24"/>
          <w:szCs w:val="24"/>
          <w:u w:val="single"/>
        </w:rPr>
        <w:t>发</w:t>
      </w:r>
      <w:proofErr w:type="gramStart"/>
      <w:r w:rsidRPr="0082266D">
        <w:rPr>
          <w:rFonts w:ascii="宋体" w:hAnsi="宋体" w:cs="宋体" w:hint="eastAsia"/>
          <w:kern w:val="0"/>
          <w:sz w:val="24"/>
          <w:szCs w:val="24"/>
          <w:u w:val="single"/>
        </w:rPr>
        <w:t>改投批〔</w:t>
      </w:r>
      <w:r w:rsidRPr="0082266D">
        <w:rPr>
          <w:rFonts w:ascii="宋体" w:hAnsi="宋体" w:cs="宋体"/>
          <w:kern w:val="0"/>
          <w:sz w:val="24"/>
          <w:szCs w:val="24"/>
          <w:u w:val="single"/>
        </w:rPr>
        <w:t>202</w:t>
      </w:r>
      <w:r w:rsidR="00EE68BC" w:rsidRPr="0082266D">
        <w:rPr>
          <w:rFonts w:ascii="宋体" w:hAnsi="宋体" w:cs="宋体" w:hint="eastAsia"/>
          <w:kern w:val="0"/>
          <w:sz w:val="24"/>
          <w:szCs w:val="24"/>
          <w:u w:val="single"/>
        </w:rPr>
        <w:t>4</w:t>
      </w:r>
      <w:r w:rsidRPr="0082266D">
        <w:rPr>
          <w:rFonts w:ascii="宋体" w:hAnsi="宋体" w:cs="宋体" w:hint="eastAsia"/>
          <w:kern w:val="0"/>
          <w:sz w:val="24"/>
          <w:szCs w:val="24"/>
          <w:u w:val="single"/>
        </w:rPr>
        <w:t>〕</w:t>
      </w:r>
      <w:proofErr w:type="gramEnd"/>
      <w:r w:rsidR="00EE68BC" w:rsidRPr="0082266D">
        <w:rPr>
          <w:rFonts w:ascii="宋体" w:hAnsi="宋体" w:cs="宋体" w:hint="eastAsia"/>
          <w:kern w:val="0"/>
          <w:sz w:val="24"/>
          <w:szCs w:val="24"/>
          <w:u w:val="single"/>
        </w:rPr>
        <w:t>8</w:t>
      </w:r>
      <w:r w:rsidRPr="0082266D">
        <w:rPr>
          <w:rFonts w:ascii="宋体" w:hAnsi="宋体" w:cs="宋体" w:hint="eastAsia"/>
          <w:kern w:val="0"/>
          <w:sz w:val="24"/>
          <w:szCs w:val="24"/>
          <w:u w:val="single"/>
        </w:rPr>
        <w:t>号</w:t>
      </w:r>
      <w:r w:rsidRPr="0082266D">
        <w:rPr>
          <w:rFonts w:ascii="宋体" w:hAnsi="宋体" w:hint="eastAsia"/>
          <w:sz w:val="24"/>
          <w:u w:val="single"/>
        </w:rPr>
        <w:t>）</w:t>
      </w:r>
      <w:r w:rsidRPr="0082266D">
        <w:rPr>
          <w:rFonts w:ascii="宋体" w:hAnsi="宋体" w:cs="宋体" w:hint="eastAsia"/>
          <w:sz w:val="24"/>
          <w:szCs w:val="24"/>
        </w:rPr>
        <w:t>批准建设，</w:t>
      </w:r>
      <w:r w:rsidRPr="0082266D">
        <w:rPr>
          <w:rFonts w:ascii="宋体" w:hAnsi="宋体"/>
          <w:sz w:val="24"/>
          <w:szCs w:val="24"/>
        </w:rPr>
        <w:t>项目业主为</w:t>
      </w:r>
      <w:r w:rsidRPr="0082266D">
        <w:rPr>
          <w:rFonts w:ascii="宋体" w:hAnsi="宋体" w:hint="eastAsia"/>
          <w:sz w:val="24"/>
          <w:szCs w:val="24"/>
          <w:u w:val="single"/>
        </w:rPr>
        <w:t>广州市越秀区建设和水务局</w:t>
      </w:r>
      <w:r w:rsidRPr="0082266D">
        <w:rPr>
          <w:rFonts w:ascii="宋体" w:hAnsi="宋体" w:cs="宋体" w:hint="eastAsia"/>
          <w:sz w:val="24"/>
          <w:szCs w:val="24"/>
          <w:lang w:val="zh-CN"/>
        </w:rPr>
        <w:t>，</w:t>
      </w:r>
      <w:r w:rsidRPr="0082266D">
        <w:rPr>
          <w:rFonts w:ascii="宋体" w:hAnsi="宋体" w:cs="宋体" w:hint="eastAsia"/>
          <w:sz w:val="24"/>
          <w:szCs w:val="24"/>
        </w:rPr>
        <w:t>建设资金来自</w:t>
      </w:r>
      <w:r w:rsidRPr="0082266D">
        <w:rPr>
          <w:rFonts w:ascii="宋体" w:hAnsi="宋体" w:cs="宋体" w:hint="eastAsia"/>
          <w:sz w:val="24"/>
          <w:szCs w:val="24"/>
          <w:u w:val="single"/>
        </w:rPr>
        <w:t>区财政资金</w:t>
      </w:r>
      <w:r w:rsidRPr="0082266D">
        <w:rPr>
          <w:rFonts w:ascii="宋体" w:hAnsi="宋体" w:cs="宋体" w:hint="eastAsia"/>
          <w:sz w:val="24"/>
          <w:szCs w:val="24"/>
        </w:rPr>
        <w:t>，</w:t>
      </w:r>
      <w:r w:rsidRPr="0082266D">
        <w:rPr>
          <w:rFonts w:ascii="宋体" w:hAnsi="宋体" w:cs="宋体" w:hint="eastAsia"/>
          <w:sz w:val="24"/>
          <w:szCs w:val="24"/>
          <w:u w:val="single"/>
        </w:rPr>
        <w:t>出资</w:t>
      </w:r>
      <w:r w:rsidR="00EE68BC" w:rsidRPr="0082266D">
        <w:rPr>
          <w:rFonts w:ascii="宋体" w:hAnsi="宋体" w:cs="宋体" w:hint="eastAsia"/>
          <w:sz w:val="24"/>
          <w:szCs w:val="24"/>
          <w:u w:val="single"/>
        </w:rPr>
        <w:t>比例为100</w:t>
      </w:r>
      <w:r w:rsidRPr="0082266D">
        <w:rPr>
          <w:rFonts w:ascii="宋体" w:hAnsi="宋体" w:cs="宋体" w:hint="eastAsia"/>
          <w:sz w:val="24"/>
          <w:szCs w:val="24"/>
          <w:u w:val="single"/>
        </w:rPr>
        <w:t>%</w:t>
      </w:r>
      <w:r w:rsidRPr="0082266D">
        <w:rPr>
          <w:rFonts w:ascii="宋体" w:hAnsi="宋体" w:cs="宋体" w:hint="eastAsia"/>
          <w:sz w:val="24"/>
          <w:szCs w:val="24"/>
        </w:rPr>
        <w:t>，招标人为</w:t>
      </w:r>
      <w:r w:rsidRPr="0082266D">
        <w:rPr>
          <w:rFonts w:ascii="宋体" w:hAnsi="宋体" w:cs="宋体" w:hint="eastAsia"/>
          <w:sz w:val="24"/>
          <w:szCs w:val="24"/>
          <w:u w:val="single"/>
        </w:rPr>
        <w:t>广州市越秀区市政和水利维护所</w:t>
      </w:r>
      <w:r w:rsidRPr="0082266D">
        <w:rPr>
          <w:rFonts w:ascii="宋体" w:hAnsi="宋体" w:cs="宋体" w:hint="eastAsia"/>
          <w:sz w:val="24"/>
          <w:szCs w:val="24"/>
        </w:rPr>
        <w:t>。项目已具备招标条件，现对该项目的</w:t>
      </w:r>
      <w:r w:rsidR="00EE68BC" w:rsidRPr="0082266D">
        <w:rPr>
          <w:rFonts w:ascii="宋体" w:hAnsi="宋体" w:cs="宋体" w:hint="eastAsia"/>
          <w:sz w:val="24"/>
          <w:szCs w:val="24"/>
        </w:rPr>
        <w:t>房屋</w:t>
      </w:r>
      <w:r w:rsidRPr="0082266D">
        <w:rPr>
          <w:rFonts w:ascii="宋体" w:hAnsi="宋体" w:cs="宋体" w:hint="eastAsia"/>
          <w:sz w:val="24"/>
          <w:szCs w:val="24"/>
        </w:rPr>
        <w:t>鉴定进行公开招标。</w:t>
      </w:r>
    </w:p>
    <w:p w14:paraId="19327ABC" w14:textId="77777777" w:rsidR="00280FDD" w:rsidRPr="0082266D" w:rsidRDefault="001D7708">
      <w:pPr>
        <w:spacing w:beforeLines="100" w:before="312" w:afterLines="50" w:after="156"/>
        <w:jc w:val="left"/>
        <w:outlineLvl w:val="1"/>
        <w:rPr>
          <w:rFonts w:ascii="宋体" w:cs="Times New Roman"/>
          <w:b/>
          <w:bCs/>
          <w:kern w:val="0"/>
          <w:sz w:val="36"/>
          <w:szCs w:val="36"/>
        </w:rPr>
      </w:pPr>
      <w:bookmarkStart w:id="7" w:name="_Toc535938696"/>
      <w:bookmarkStart w:id="8" w:name="_Toc529196505"/>
      <w:r w:rsidRPr="0082266D">
        <w:rPr>
          <w:rFonts w:ascii="宋体" w:hAnsi="宋体" w:cs="宋体"/>
          <w:b/>
          <w:bCs/>
          <w:kern w:val="0"/>
          <w:sz w:val="36"/>
          <w:szCs w:val="36"/>
        </w:rPr>
        <w:t xml:space="preserve">2. </w:t>
      </w:r>
      <w:r w:rsidRPr="0082266D">
        <w:rPr>
          <w:rFonts w:ascii="宋体" w:hAnsi="宋体" w:cs="宋体" w:hint="eastAsia"/>
          <w:b/>
          <w:bCs/>
          <w:kern w:val="0"/>
          <w:sz w:val="36"/>
          <w:szCs w:val="36"/>
        </w:rPr>
        <w:t>项目概况与招标范围</w:t>
      </w:r>
      <w:bookmarkEnd w:id="6"/>
      <w:bookmarkEnd w:id="7"/>
      <w:bookmarkEnd w:id="8"/>
    </w:p>
    <w:p w14:paraId="409B3944" w14:textId="77777777" w:rsidR="00280FDD" w:rsidRPr="0082266D" w:rsidRDefault="001D7708">
      <w:pPr>
        <w:tabs>
          <w:tab w:val="left" w:pos="7513"/>
        </w:tabs>
        <w:spacing w:line="360" w:lineRule="auto"/>
        <w:ind w:firstLineChars="200" w:firstLine="482"/>
        <w:rPr>
          <w:rFonts w:ascii="宋体" w:cs="Times New Roman"/>
          <w:b/>
          <w:bCs/>
          <w:sz w:val="24"/>
          <w:szCs w:val="24"/>
        </w:rPr>
      </w:pPr>
      <w:r w:rsidRPr="0082266D">
        <w:rPr>
          <w:rFonts w:ascii="宋体" w:hAnsi="宋体" w:cs="宋体"/>
          <w:b/>
          <w:bCs/>
          <w:sz w:val="24"/>
          <w:szCs w:val="24"/>
        </w:rPr>
        <w:t>2.1</w:t>
      </w:r>
      <w:r w:rsidRPr="0082266D">
        <w:rPr>
          <w:rFonts w:ascii="宋体" w:hAnsi="宋体" w:cs="宋体" w:hint="eastAsia"/>
          <w:b/>
          <w:bCs/>
          <w:sz w:val="24"/>
          <w:szCs w:val="24"/>
        </w:rPr>
        <w:t>招标项目概况</w:t>
      </w:r>
    </w:p>
    <w:p w14:paraId="1DF0BDAC" w14:textId="14F02F6B" w:rsidR="00280FDD" w:rsidRPr="0082266D" w:rsidRDefault="001D7708">
      <w:pPr>
        <w:tabs>
          <w:tab w:val="left" w:pos="7513"/>
        </w:tabs>
        <w:spacing w:line="360" w:lineRule="auto"/>
        <w:ind w:firstLineChars="200" w:firstLine="480"/>
        <w:rPr>
          <w:rFonts w:ascii="宋体" w:cs="Times New Roman"/>
          <w:sz w:val="24"/>
          <w:szCs w:val="24"/>
        </w:rPr>
      </w:pPr>
      <w:r w:rsidRPr="0082266D">
        <w:rPr>
          <w:rFonts w:ascii="宋体" w:hAnsi="宋体" w:cs="宋体"/>
          <w:sz w:val="24"/>
          <w:szCs w:val="24"/>
        </w:rPr>
        <w:t>2.1.1</w:t>
      </w:r>
      <w:r w:rsidRPr="0082266D">
        <w:rPr>
          <w:rFonts w:ascii="宋体" w:hAnsi="宋体" w:cs="宋体" w:hint="eastAsia"/>
          <w:sz w:val="24"/>
          <w:szCs w:val="24"/>
        </w:rPr>
        <w:t>招标项目名称：</w:t>
      </w:r>
      <w:r w:rsidR="00EE68BC" w:rsidRPr="0082266D">
        <w:rPr>
          <w:rFonts w:ascii="宋体" w:hAnsi="宋体" w:cs="宋体" w:hint="eastAsia"/>
          <w:sz w:val="24"/>
          <w:szCs w:val="24"/>
          <w:u w:val="single"/>
        </w:rPr>
        <w:t>越秀区排水单元达标完善工程房屋鉴定</w:t>
      </w:r>
    </w:p>
    <w:p w14:paraId="37A92C67" w14:textId="12382F6F" w:rsidR="00280FDD" w:rsidRPr="0082266D" w:rsidRDefault="001D7708">
      <w:pPr>
        <w:widowControl/>
        <w:spacing w:line="360" w:lineRule="auto"/>
        <w:ind w:firstLineChars="200" w:firstLine="480"/>
        <w:jc w:val="left"/>
        <w:rPr>
          <w:rFonts w:ascii="宋体" w:cs="Times New Roman"/>
          <w:sz w:val="24"/>
          <w:szCs w:val="24"/>
          <w:u w:val="single"/>
        </w:rPr>
      </w:pPr>
      <w:r w:rsidRPr="0082266D">
        <w:rPr>
          <w:rFonts w:ascii="宋体" w:hAnsi="宋体" w:cs="宋体"/>
          <w:sz w:val="24"/>
          <w:szCs w:val="24"/>
        </w:rPr>
        <w:t>2.1.2</w:t>
      </w:r>
      <w:r w:rsidRPr="0082266D">
        <w:rPr>
          <w:rFonts w:ascii="宋体" w:hAnsi="宋体" w:cs="宋体" w:hint="eastAsia"/>
          <w:sz w:val="24"/>
          <w:szCs w:val="24"/>
        </w:rPr>
        <w:t>工程建设规模：</w:t>
      </w:r>
      <w:r w:rsidR="00EE68BC" w:rsidRPr="0082266D">
        <w:rPr>
          <w:rFonts w:hint="eastAsia"/>
          <w:sz w:val="24"/>
          <w:u w:val="single"/>
        </w:rPr>
        <w:t>对越秀区内</w:t>
      </w:r>
      <w:r w:rsidR="00EE68BC" w:rsidRPr="0082266D">
        <w:rPr>
          <w:rFonts w:asciiTheme="minorEastAsia" w:eastAsiaTheme="minorEastAsia" w:hAnsiTheme="minorEastAsia" w:hint="eastAsia"/>
          <w:sz w:val="24"/>
          <w:u w:val="single"/>
        </w:rPr>
        <w:t>约</w:t>
      </w:r>
      <w:r w:rsidR="00EE68BC" w:rsidRPr="0082266D">
        <w:rPr>
          <w:rFonts w:asciiTheme="minorEastAsia" w:eastAsiaTheme="minorEastAsia" w:hAnsiTheme="minorEastAsia"/>
          <w:sz w:val="24"/>
          <w:u w:val="single"/>
        </w:rPr>
        <w:t xml:space="preserve">224 </w:t>
      </w:r>
      <w:proofErr w:type="gramStart"/>
      <w:r w:rsidR="00EE68BC" w:rsidRPr="0082266D">
        <w:rPr>
          <w:rFonts w:asciiTheme="minorEastAsia" w:eastAsiaTheme="minorEastAsia" w:hAnsiTheme="minorEastAsia"/>
          <w:sz w:val="24"/>
          <w:u w:val="single"/>
        </w:rPr>
        <w:t>个</w:t>
      </w:r>
      <w:proofErr w:type="gramEnd"/>
      <w:r w:rsidR="00EE68BC" w:rsidRPr="0082266D">
        <w:rPr>
          <w:rFonts w:asciiTheme="minorEastAsia" w:eastAsiaTheme="minorEastAsia" w:hAnsiTheme="minorEastAsia"/>
          <w:sz w:val="24"/>
          <w:u w:val="single"/>
        </w:rPr>
        <w:t xml:space="preserve">财政类单元和24 </w:t>
      </w:r>
      <w:proofErr w:type="gramStart"/>
      <w:r w:rsidR="00EE68BC" w:rsidRPr="0082266D">
        <w:rPr>
          <w:rFonts w:asciiTheme="minorEastAsia" w:eastAsiaTheme="minorEastAsia" w:hAnsiTheme="minorEastAsia"/>
          <w:sz w:val="24"/>
          <w:u w:val="single"/>
        </w:rPr>
        <w:t>个</w:t>
      </w:r>
      <w:proofErr w:type="gramEnd"/>
      <w:r w:rsidR="00EE68BC" w:rsidRPr="0082266D">
        <w:rPr>
          <w:rFonts w:asciiTheme="minorEastAsia" w:eastAsiaTheme="minorEastAsia" w:hAnsiTheme="minorEastAsia"/>
          <w:sz w:val="24"/>
          <w:u w:val="single"/>
        </w:rPr>
        <w:t>排水单元的财政部分区域的排水单元达标改造，单元</w:t>
      </w:r>
      <w:r w:rsidR="00EE68BC" w:rsidRPr="0082266D">
        <w:rPr>
          <w:rFonts w:asciiTheme="minorEastAsia" w:eastAsiaTheme="minorEastAsia" w:hAnsiTheme="minorEastAsia" w:hint="eastAsia"/>
          <w:sz w:val="24"/>
          <w:u w:val="single"/>
        </w:rPr>
        <w:t>总面积约为</w:t>
      </w:r>
      <w:r w:rsidR="00EE68BC" w:rsidRPr="0082266D">
        <w:rPr>
          <w:rFonts w:asciiTheme="minorEastAsia" w:eastAsiaTheme="minorEastAsia" w:hAnsiTheme="minorEastAsia"/>
          <w:sz w:val="24"/>
          <w:u w:val="single"/>
        </w:rPr>
        <w:t>263.78 公顷</w:t>
      </w:r>
      <w:r w:rsidR="00EE68BC" w:rsidRPr="0082266D">
        <w:rPr>
          <w:rFonts w:asciiTheme="minorEastAsia" w:eastAsiaTheme="minorEastAsia" w:hAnsiTheme="minorEastAsia" w:hint="eastAsia"/>
          <w:sz w:val="24"/>
          <w:u w:val="single"/>
        </w:rPr>
        <w:t>，主要包括新建、改建</w:t>
      </w:r>
      <w:r w:rsidR="00EE68BC" w:rsidRPr="0082266D">
        <w:rPr>
          <w:rFonts w:asciiTheme="minorEastAsia" w:eastAsiaTheme="minorEastAsia" w:hAnsiTheme="minorEastAsia"/>
          <w:sz w:val="24"/>
          <w:u w:val="single"/>
        </w:rPr>
        <w:t>d200~d1</w:t>
      </w:r>
      <w:r w:rsidR="008A602D">
        <w:rPr>
          <w:rFonts w:asciiTheme="minorEastAsia" w:eastAsiaTheme="minorEastAsia" w:hAnsiTheme="minorEastAsia" w:hint="eastAsia"/>
          <w:sz w:val="24"/>
          <w:u w:val="single"/>
        </w:rPr>
        <w:t>2</w:t>
      </w:r>
      <w:r w:rsidR="00EE68BC" w:rsidRPr="0082266D">
        <w:rPr>
          <w:rFonts w:asciiTheme="minorEastAsia" w:eastAsiaTheme="minorEastAsia" w:hAnsiTheme="minorEastAsia"/>
          <w:sz w:val="24"/>
          <w:u w:val="single"/>
        </w:rPr>
        <w:t>00排水管道约44公里；配套新建DN150埋地连接管和DN100建筑</w:t>
      </w:r>
      <w:r w:rsidR="00EE68BC" w:rsidRPr="0082266D">
        <w:rPr>
          <w:rFonts w:asciiTheme="minorEastAsia" w:eastAsiaTheme="minorEastAsia" w:hAnsiTheme="minorEastAsia" w:hint="eastAsia"/>
          <w:sz w:val="24"/>
          <w:u w:val="single"/>
        </w:rPr>
        <w:t>立管；</w:t>
      </w:r>
      <w:r w:rsidR="00EE68BC" w:rsidRPr="0082266D">
        <w:rPr>
          <w:rFonts w:asciiTheme="minorEastAsia" w:eastAsiaTheme="minorEastAsia" w:hAnsiTheme="minorEastAsia"/>
          <w:sz w:val="24"/>
          <w:u w:val="single"/>
        </w:rPr>
        <w:t>配套更换现状管道、井盖、雨水口，</w:t>
      </w:r>
      <w:r w:rsidR="000044CD" w:rsidRPr="0082266D">
        <w:rPr>
          <w:rFonts w:asciiTheme="minorEastAsia" w:eastAsiaTheme="minorEastAsia" w:hAnsiTheme="minorEastAsia" w:hint="eastAsia"/>
          <w:sz w:val="24"/>
          <w:u w:val="single"/>
        </w:rPr>
        <w:t>新建海绵设施及泵站</w:t>
      </w:r>
      <w:r w:rsidR="008A602D">
        <w:rPr>
          <w:rFonts w:asciiTheme="minorEastAsia" w:eastAsiaTheme="minorEastAsia" w:hAnsiTheme="minorEastAsia" w:hint="eastAsia"/>
          <w:sz w:val="24"/>
          <w:u w:val="single"/>
        </w:rPr>
        <w:t>、管线迁改</w:t>
      </w:r>
      <w:bookmarkStart w:id="9" w:name="_GoBack"/>
      <w:bookmarkEnd w:id="9"/>
      <w:r w:rsidR="00EE68BC" w:rsidRPr="0082266D">
        <w:rPr>
          <w:rFonts w:asciiTheme="minorEastAsia" w:eastAsiaTheme="minorEastAsia" w:hAnsiTheme="minorEastAsia"/>
          <w:sz w:val="24"/>
          <w:u w:val="single"/>
        </w:rPr>
        <w:t>等</w:t>
      </w:r>
      <w:r w:rsidR="00EE68BC" w:rsidRPr="0082266D">
        <w:rPr>
          <w:rFonts w:hint="eastAsia"/>
          <w:sz w:val="24"/>
          <w:u w:val="single"/>
        </w:rPr>
        <w:t>。</w:t>
      </w:r>
    </w:p>
    <w:p w14:paraId="701938BE" w14:textId="442F4FF5" w:rsidR="00280FDD" w:rsidRPr="0082266D" w:rsidRDefault="001D7708">
      <w:pPr>
        <w:tabs>
          <w:tab w:val="left" w:pos="7513"/>
        </w:tabs>
        <w:spacing w:line="360" w:lineRule="auto"/>
        <w:ind w:firstLineChars="200" w:firstLine="480"/>
        <w:rPr>
          <w:rFonts w:ascii="宋体" w:cs="Times New Roman"/>
          <w:sz w:val="24"/>
          <w:szCs w:val="24"/>
        </w:rPr>
      </w:pPr>
      <w:r w:rsidRPr="0082266D">
        <w:rPr>
          <w:rFonts w:ascii="宋体" w:hAnsi="宋体" w:cs="宋体"/>
          <w:sz w:val="24"/>
          <w:szCs w:val="24"/>
        </w:rPr>
        <w:t>2.1.3</w:t>
      </w:r>
      <w:r w:rsidRPr="0082266D">
        <w:rPr>
          <w:rFonts w:ascii="宋体" w:hAnsi="宋体" w:cs="宋体" w:hint="eastAsia"/>
          <w:sz w:val="24"/>
          <w:szCs w:val="24"/>
        </w:rPr>
        <w:t>工程建设地点：</w:t>
      </w:r>
      <w:r w:rsidRPr="0082266D">
        <w:rPr>
          <w:rFonts w:ascii="宋体" w:hAnsi="宋体" w:hint="eastAsia"/>
          <w:sz w:val="24"/>
          <w:u w:val="single"/>
        </w:rPr>
        <w:t>广州市越秀区</w:t>
      </w:r>
      <w:r w:rsidRPr="0082266D">
        <w:rPr>
          <w:rFonts w:ascii="宋体" w:hAnsi="宋体" w:cs="宋体" w:hint="eastAsia"/>
          <w:sz w:val="24"/>
          <w:szCs w:val="24"/>
          <w:u w:val="single"/>
        </w:rPr>
        <w:t>。</w:t>
      </w:r>
    </w:p>
    <w:p w14:paraId="12A2BC40" w14:textId="2CE9877C" w:rsidR="00280FDD" w:rsidRPr="0082266D" w:rsidRDefault="001D7708">
      <w:pPr>
        <w:tabs>
          <w:tab w:val="left" w:pos="7513"/>
        </w:tabs>
        <w:spacing w:line="360" w:lineRule="auto"/>
        <w:ind w:firstLineChars="200" w:firstLine="480"/>
        <w:rPr>
          <w:rFonts w:asciiTheme="minorEastAsia" w:eastAsiaTheme="minorEastAsia" w:hAnsiTheme="minorEastAsia" w:cs="Times New Roman"/>
          <w:sz w:val="24"/>
          <w:szCs w:val="24"/>
          <w:u w:val="single"/>
        </w:rPr>
      </w:pPr>
      <w:r w:rsidRPr="0082266D">
        <w:rPr>
          <w:rFonts w:ascii="宋体" w:hAnsi="宋体" w:cs="宋体"/>
          <w:sz w:val="24"/>
          <w:szCs w:val="24"/>
        </w:rPr>
        <w:t>2.1.4</w:t>
      </w:r>
      <w:r w:rsidRPr="0082266D">
        <w:rPr>
          <w:rFonts w:ascii="宋体" w:hAnsi="宋体" w:cs="宋体" w:hint="eastAsia"/>
          <w:sz w:val="24"/>
          <w:szCs w:val="24"/>
        </w:rPr>
        <w:t>工程概算</w:t>
      </w:r>
      <w:r w:rsidRPr="0082266D">
        <w:rPr>
          <w:rFonts w:ascii="宋体" w:hAnsi="宋体" w:cs="宋体"/>
          <w:sz w:val="24"/>
          <w:szCs w:val="24"/>
        </w:rPr>
        <w:t>/</w:t>
      </w:r>
      <w:r w:rsidRPr="0082266D">
        <w:rPr>
          <w:rFonts w:ascii="宋体" w:hAnsi="宋体" w:cs="宋体" w:hint="eastAsia"/>
          <w:sz w:val="24"/>
          <w:szCs w:val="24"/>
        </w:rPr>
        <w:t>建筑安装工程费：</w:t>
      </w:r>
      <w:r w:rsidR="00EE68BC" w:rsidRPr="0082266D">
        <w:rPr>
          <w:rFonts w:asciiTheme="minorEastAsia" w:eastAsiaTheme="minorEastAsia" w:hAnsiTheme="minorEastAsia" w:hint="eastAsia"/>
          <w:sz w:val="24"/>
          <w:u w:val="single"/>
        </w:rPr>
        <w:t>本项目总投资约</w:t>
      </w:r>
      <w:r w:rsidR="00EE68BC" w:rsidRPr="0082266D">
        <w:rPr>
          <w:rFonts w:asciiTheme="minorEastAsia" w:eastAsiaTheme="minorEastAsia" w:hAnsiTheme="minorEastAsia"/>
          <w:sz w:val="24"/>
          <w:u w:val="single"/>
        </w:rPr>
        <w:t>26529.46</w:t>
      </w:r>
      <w:r w:rsidR="00EE68BC" w:rsidRPr="0082266D">
        <w:rPr>
          <w:rFonts w:asciiTheme="minorEastAsia" w:eastAsiaTheme="minorEastAsia" w:hAnsiTheme="minorEastAsia" w:hint="eastAsia"/>
          <w:sz w:val="24"/>
          <w:u w:val="single"/>
        </w:rPr>
        <w:t>万元，建安费约</w:t>
      </w:r>
      <w:bookmarkStart w:id="10" w:name="OLE_LINK1"/>
      <w:r w:rsidR="00EE68BC" w:rsidRPr="0082266D">
        <w:rPr>
          <w:rFonts w:asciiTheme="minorEastAsia" w:eastAsiaTheme="minorEastAsia" w:hAnsiTheme="minorEastAsia"/>
          <w:sz w:val="24"/>
          <w:u w:val="single"/>
        </w:rPr>
        <w:t>19886.53</w:t>
      </w:r>
      <w:bookmarkEnd w:id="10"/>
      <w:r w:rsidR="00EE68BC" w:rsidRPr="0082266D">
        <w:rPr>
          <w:rFonts w:asciiTheme="minorEastAsia" w:eastAsiaTheme="minorEastAsia" w:hAnsiTheme="minorEastAsia" w:hint="eastAsia"/>
          <w:sz w:val="24"/>
          <w:u w:val="single"/>
        </w:rPr>
        <w:t>万元</w:t>
      </w:r>
      <w:r w:rsidRPr="0082266D">
        <w:rPr>
          <w:rFonts w:asciiTheme="minorEastAsia" w:eastAsiaTheme="minorEastAsia" w:hAnsiTheme="minorEastAsia" w:cs="宋体" w:hint="eastAsia"/>
          <w:sz w:val="24"/>
          <w:szCs w:val="24"/>
          <w:u w:val="single"/>
        </w:rPr>
        <w:t>。</w:t>
      </w:r>
    </w:p>
    <w:p w14:paraId="081C9408" w14:textId="77777777" w:rsidR="00280FDD" w:rsidRPr="0082266D" w:rsidRDefault="001D7708">
      <w:pPr>
        <w:tabs>
          <w:tab w:val="left" w:pos="7513"/>
        </w:tabs>
        <w:spacing w:line="360" w:lineRule="auto"/>
        <w:ind w:firstLineChars="200" w:firstLine="482"/>
        <w:rPr>
          <w:rFonts w:ascii="宋体" w:cs="Times New Roman"/>
          <w:b/>
          <w:bCs/>
          <w:sz w:val="24"/>
          <w:szCs w:val="24"/>
        </w:rPr>
      </w:pPr>
      <w:r w:rsidRPr="0082266D">
        <w:rPr>
          <w:rFonts w:ascii="宋体" w:hAnsi="宋体" w:cs="宋体"/>
          <w:b/>
          <w:bCs/>
          <w:sz w:val="24"/>
          <w:szCs w:val="24"/>
        </w:rPr>
        <w:t>2.2</w:t>
      </w:r>
      <w:r w:rsidRPr="0082266D">
        <w:rPr>
          <w:rFonts w:ascii="宋体" w:hAnsi="宋体" w:cs="宋体" w:hint="eastAsia"/>
          <w:b/>
          <w:bCs/>
          <w:sz w:val="24"/>
          <w:szCs w:val="24"/>
        </w:rPr>
        <w:t>招标范围</w:t>
      </w:r>
    </w:p>
    <w:p w14:paraId="4B67B3E6" w14:textId="77777777" w:rsidR="00280FDD" w:rsidRPr="0082266D" w:rsidRDefault="001D7708">
      <w:pPr>
        <w:tabs>
          <w:tab w:val="left" w:pos="7513"/>
        </w:tabs>
        <w:adjustRightInd w:val="0"/>
        <w:snapToGrid w:val="0"/>
        <w:spacing w:line="360" w:lineRule="auto"/>
        <w:ind w:firstLineChars="200" w:firstLine="480"/>
        <w:rPr>
          <w:rFonts w:ascii="宋体" w:cs="Times New Roman"/>
          <w:sz w:val="24"/>
          <w:szCs w:val="24"/>
        </w:rPr>
      </w:pPr>
      <w:r w:rsidRPr="0082266D">
        <w:rPr>
          <w:rFonts w:ascii="宋体" w:hAnsi="宋体" w:cs="宋体"/>
          <w:sz w:val="24"/>
          <w:szCs w:val="24"/>
        </w:rPr>
        <w:t>2.2.1</w:t>
      </w:r>
      <w:r w:rsidRPr="0082266D">
        <w:rPr>
          <w:rFonts w:ascii="宋体" w:hAnsi="宋体" w:cs="宋体" w:hint="eastAsia"/>
          <w:sz w:val="24"/>
          <w:szCs w:val="24"/>
        </w:rPr>
        <w:t>标段划分：</w:t>
      </w:r>
      <w:r w:rsidRPr="0082266D">
        <w:rPr>
          <w:rFonts w:ascii="宋体" w:hAnsi="宋体" w:cs="宋体" w:hint="eastAsia"/>
          <w:sz w:val="24"/>
          <w:szCs w:val="24"/>
          <w:u w:val="single"/>
        </w:rPr>
        <w:t>本项目设</w:t>
      </w:r>
      <w:r w:rsidRPr="0082266D">
        <w:rPr>
          <w:rFonts w:ascii="宋体" w:hAnsi="宋体" w:cs="宋体"/>
          <w:sz w:val="24"/>
          <w:szCs w:val="24"/>
          <w:u w:val="single"/>
        </w:rPr>
        <w:t>1</w:t>
      </w:r>
      <w:r w:rsidRPr="0082266D">
        <w:rPr>
          <w:rFonts w:ascii="宋体" w:hAnsi="宋体" w:cs="宋体" w:hint="eastAsia"/>
          <w:sz w:val="24"/>
          <w:szCs w:val="24"/>
          <w:u w:val="single"/>
        </w:rPr>
        <w:t>个标段。</w:t>
      </w:r>
    </w:p>
    <w:p w14:paraId="443FF8B0" w14:textId="21B3065F" w:rsidR="00280FDD" w:rsidRPr="0082266D" w:rsidRDefault="001D7708" w:rsidP="00022CB7">
      <w:pPr>
        <w:spacing w:line="360" w:lineRule="auto"/>
        <w:ind w:firstLineChars="200" w:firstLine="480"/>
        <w:rPr>
          <w:rFonts w:ascii="宋体" w:cs="Times New Roman"/>
          <w:sz w:val="24"/>
          <w:szCs w:val="24"/>
          <w:u w:val="single"/>
        </w:rPr>
      </w:pPr>
      <w:r w:rsidRPr="0082266D">
        <w:rPr>
          <w:rFonts w:ascii="宋体" w:hAnsi="宋体" w:cs="宋体"/>
          <w:sz w:val="24"/>
          <w:szCs w:val="24"/>
        </w:rPr>
        <w:t>2.2.2</w:t>
      </w:r>
      <w:r w:rsidRPr="0082266D">
        <w:rPr>
          <w:rFonts w:ascii="宋体" w:hAnsi="宋体" w:cs="宋体" w:hint="eastAsia"/>
          <w:sz w:val="24"/>
          <w:szCs w:val="24"/>
        </w:rPr>
        <w:t>招标范围：</w:t>
      </w:r>
      <w:r w:rsidR="003A76C4" w:rsidRPr="0082266D">
        <w:rPr>
          <w:rFonts w:ascii="宋体" w:hAnsi="宋体" w:cs="Times New Roman" w:hint="eastAsia"/>
          <w:sz w:val="24"/>
          <w:szCs w:val="24"/>
          <w:u w:val="single"/>
        </w:rPr>
        <w:t>根据建设单位的需求，对周边</w:t>
      </w:r>
      <w:r w:rsidR="001027AE" w:rsidRPr="0082266D">
        <w:rPr>
          <w:rFonts w:ascii="宋体" w:hAnsi="宋体" w:cs="Times New Roman" w:hint="eastAsia"/>
          <w:sz w:val="24"/>
          <w:szCs w:val="24"/>
          <w:u w:val="single"/>
        </w:rPr>
        <w:t>房屋</w:t>
      </w:r>
      <w:r w:rsidR="003A76C4" w:rsidRPr="0082266D">
        <w:rPr>
          <w:rFonts w:ascii="宋体" w:hAnsi="宋体" w:cs="Times New Roman" w:hint="eastAsia"/>
          <w:sz w:val="24"/>
          <w:szCs w:val="24"/>
          <w:u w:val="single"/>
        </w:rPr>
        <w:t>进行安全鉴定。暂定施工前、后各检测一次。</w:t>
      </w:r>
      <w:r w:rsidR="001027AE" w:rsidRPr="0082266D">
        <w:rPr>
          <w:rFonts w:ascii="宋体" w:hAnsi="宋体" w:cs="Times New Roman" w:hint="eastAsia"/>
          <w:sz w:val="24"/>
          <w:szCs w:val="24"/>
          <w:u w:val="single"/>
        </w:rPr>
        <w:t>房屋</w:t>
      </w:r>
      <w:r w:rsidR="003A76C4" w:rsidRPr="0082266D">
        <w:rPr>
          <w:rFonts w:ascii="宋体" w:hAnsi="宋体" w:cs="Times New Roman" w:hint="eastAsia"/>
          <w:sz w:val="24"/>
          <w:szCs w:val="24"/>
          <w:u w:val="single"/>
        </w:rPr>
        <w:t>安全鉴定服务内容包括但不限于查阅图纸资料、考察现场、变形检测鉴定、现状检测鉴定、编制出具《房屋结构安全性鉴定报告》等满足实际施工要求；若需处理的提出处理建议，确保上述工程施工期间周边房屋</w:t>
      </w:r>
      <w:r w:rsidR="003A76C4" w:rsidRPr="0082266D">
        <w:rPr>
          <w:rFonts w:ascii="宋体" w:hAnsi="宋体" w:cs="Times New Roman" w:hint="eastAsia"/>
          <w:sz w:val="24"/>
          <w:szCs w:val="24"/>
          <w:u w:val="single"/>
        </w:rPr>
        <w:lastRenderedPageBreak/>
        <w:t>的正常安全使用以及作为证据保全和界定房屋损坏责任。房屋鉴定次数和面积以现场测定并经建设单位确认为准,结算时以实际鉴定建筑面积为准。具体鉴定工作量由建设单位根据现场实际情况最终确定，如有调整，投标人自行考虑风险费用。</w:t>
      </w:r>
    </w:p>
    <w:p w14:paraId="20830FE0" w14:textId="7F51DFA9" w:rsidR="00280FDD" w:rsidRPr="0082266D" w:rsidRDefault="001D7708">
      <w:pPr>
        <w:spacing w:line="360" w:lineRule="auto"/>
        <w:ind w:firstLineChars="200" w:firstLine="480"/>
        <w:rPr>
          <w:rFonts w:ascii="宋体" w:hAnsi="宋体" w:cs="宋体"/>
          <w:sz w:val="24"/>
          <w:szCs w:val="24"/>
          <w:u w:val="single"/>
        </w:rPr>
      </w:pPr>
      <w:r w:rsidRPr="0082266D">
        <w:rPr>
          <w:rFonts w:ascii="宋体" w:hAnsi="宋体" w:cs="宋体"/>
          <w:sz w:val="24"/>
          <w:szCs w:val="24"/>
        </w:rPr>
        <w:t>2.2.3</w:t>
      </w:r>
      <w:r w:rsidRPr="0082266D">
        <w:rPr>
          <w:rFonts w:ascii="宋体" w:hAnsi="宋体" w:cs="宋体" w:hint="eastAsia"/>
          <w:sz w:val="24"/>
          <w:szCs w:val="24"/>
        </w:rPr>
        <w:t>服务期限：</w:t>
      </w:r>
      <w:r w:rsidRPr="0082266D">
        <w:rPr>
          <w:rFonts w:ascii="宋体" w:hAnsi="宋体" w:cs="宋体" w:hint="eastAsia"/>
          <w:sz w:val="24"/>
          <w:szCs w:val="24"/>
          <w:u w:val="single"/>
        </w:rPr>
        <w:t>自招标人书面通知进场鉴定之日起30个日历天。</w:t>
      </w:r>
    </w:p>
    <w:p w14:paraId="5F04D140" w14:textId="3FB0B8AD" w:rsidR="00280FDD" w:rsidRPr="0082266D" w:rsidRDefault="001D7708">
      <w:pPr>
        <w:tabs>
          <w:tab w:val="left" w:pos="7513"/>
        </w:tabs>
        <w:adjustRightInd w:val="0"/>
        <w:snapToGrid w:val="0"/>
        <w:spacing w:line="360" w:lineRule="auto"/>
        <w:ind w:firstLineChars="200" w:firstLine="482"/>
        <w:rPr>
          <w:rFonts w:ascii="宋体" w:cs="Times New Roman"/>
          <w:b/>
          <w:bCs/>
          <w:sz w:val="24"/>
          <w:szCs w:val="24"/>
          <w:u w:val="single"/>
        </w:rPr>
      </w:pPr>
      <w:r w:rsidRPr="0082266D">
        <w:rPr>
          <w:rFonts w:ascii="宋体" w:hAnsi="宋体" w:cs="宋体"/>
          <w:b/>
          <w:bCs/>
          <w:sz w:val="24"/>
          <w:szCs w:val="24"/>
          <w:u w:val="single"/>
        </w:rPr>
        <w:t>2.3</w:t>
      </w:r>
      <w:r w:rsidR="002E2194" w:rsidRPr="0082266D">
        <w:rPr>
          <w:rFonts w:ascii="宋体" w:hAnsi="宋体" w:cs="宋体" w:hint="eastAsia"/>
          <w:b/>
          <w:bCs/>
          <w:sz w:val="24"/>
          <w:szCs w:val="24"/>
          <w:u w:val="single"/>
        </w:rPr>
        <w:t>最高投标限价：</w:t>
      </w:r>
      <w:r w:rsidR="009D678A">
        <w:rPr>
          <w:rFonts w:ascii="宋体" w:hAnsi="宋体" w:cs="宋体"/>
          <w:b/>
          <w:bCs/>
          <w:sz w:val="24"/>
          <w:szCs w:val="24"/>
          <w:u w:val="single"/>
        </w:rPr>
        <w:t>1251010.00</w:t>
      </w:r>
      <w:r w:rsidR="001027AE" w:rsidRPr="0082266D">
        <w:rPr>
          <w:rFonts w:ascii="宋体" w:hAnsi="宋体" w:cs="宋体" w:hint="eastAsia"/>
          <w:b/>
          <w:bCs/>
          <w:sz w:val="24"/>
          <w:szCs w:val="24"/>
          <w:u w:val="single"/>
        </w:rPr>
        <w:t>元</w:t>
      </w:r>
      <w:r w:rsidRPr="0082266D">
        <w:rPr>
          <w:rFonts w:ascii="宋体" w:hAnsi="宋体" w:cs="宋体" w:hint="eastAsia"/>
          <w:b/>
          <w:bCs/>
          <w:sz w:val="24"/>
          <w:szCs w:val="24"/>
          <w:u w:val="single"/>
        </w:rPr>
        <w:t>。</w:t>
      </w:r>
    </w:p>
    <w:p w14:paraId="56DC6C06" w14:textId="77777777" w:rsidR="00280FDD" w:rsidRPr="0082266D" w:rsidRDefault="001D7708">
      <w:pPr>
        <w:spacing w:beforeLines="100" w:before="312" w:afterLines="50" w:after="156"/>
        <w:jc w:val="left"/>
        <w:outlineLvl w:val="1"/>
        <w:rPr>
          <w:rFonts w:ascii="宋体" w:cs="Times New Roman"/>
          <w:b/>
          <w:bCs/>
          <w:kern w:val="0"/>
          <w:sz w:val="36"/>
          <w:szCs w:val="36"/>
        </w:rPr>
      </w:pPr>
      <w:bookmarkStart w:id="11" w:name="_Toc511557027"/>
      <w:bookmarkStart w:id="12" w:name="_Toc529196506"/>
      <w:bookmarkStart w:id="13" w:name="_Toc535938697"/>
      <w:r w:rsidRPr="0082266D">
        <w:rPr>
          <w:rFonts w:ascii="宋体" w:hAnsi="宋体" w:cs="宋体"/>
          <w:b/>
          <w:bCs/>
          <w:kern w:val="0"/>
          <w:sz w:val="36"/>
          <w:szCs w:val="36"/>
        </w:rPr>
        <w:t xml:space="preserve">3. </w:t>
      </w:r>
      <w:r w:rsidRPr="0082266D">
        <w:rPr>
          <w:rFonts w:ascii="宋体" w:hAnsi="宋体" w:cs="宋体" w:hint="eastAsia"/>
          <w:b/>
          <w:bCs/>
          <w:kern w:val="0"/>
          <w:sz w:val="36"/>
          <w:szCs w:val="36"/>
        </w:rPr>
        <w:t>投标人资格要求</w:t>
      </w:r>
      <w:bookmarkEnd w:id="11"/>
      <w:bookmarkEnd w:id="12"/>
      <w:bookmarkEnd w:id="13"/>
    </w:p>
    <w:p w14:paraId="38644FC4" w14:textId="6CEF474B" w:rsidR="00280FDD" w:rsidRPr="0082266D" w:rsidRDefault="001D7708">
      <w:pPr>
        <w:spacing w:line="360" w:lineRule="auto"/>
        <w:ind w:firstLineChars="200" w:firstLine="480"/>
        <w:rPr>
          <w:rFonts w:ascii="宋体" w:hAnsi="宋体" w:cs="宋体"/>
          <w:sz w:val="24"/>
          <w:szCs w:val="24"/>
          <w:u w:val="single"/>
        </w:rPr>
      </w:pPr>
      <w:bookmarkStart w:id="14" w:name="_Toc535938699"/>
      <w:r w:rsidRPr="0082266D">
        <w:rPr>
          <w:rFonts w:ascii="宋体" w:hAnsi="宋体" w:cs="宋体" w:hint="eastAsia"/>
          <w:sz w:val="24"/>
          <w:szCs w:val="24"/>
        </w:rPr>
        <w:t>3.1</w:t>
      </w:r>
      <w:r w:rsidRPr="0082266D">
        <w:rPr>
          <w:rFonts w:ascii="宋体" w:hAnsi="宋体" w:cs="宋体" w:hint="eastAsia"/>
          <w:sz w:val="24"/>
          <w:szCs w:val="24"/>
          <w:u w:val="single"/>
        </w:rPr>
        <w:t>投标人须已在广州市或广州市市属区级房屋行政主管部门办理房屋安全鉴定有效备案，需提供备案网页截图。</w:t>
      </w:r>
    </w:p>
    <w:p w14:paraId="016C50A4" w14:textId="73CDBAE3" w:rsidR="00280FDD" w:rsidRPr="0082266D" w:rsidRDefault="001D7708">
      <w:pPr>
        <w:spacing w:line="360" w:lineRule="auto"/>
        <w:ind w:firstLineChars="200" w:firstLine="480"/>
        <w:rPr>
          <w:rFonts w:ascii="宋体" w:hAnsi="宋体" w:cs="宋体"/>
          <w:sz w:val="24"/>
          <w:szCs w:val="24"/>
        </w:rPr>
      </w:pPr>
      <w:r w:rsidRPr="0082266D">
        <w:rPr>
          <w:rFonts w:ascii="宋体" w:hAnsi="宋体" w:cs="宋体"/>
          <w:sz w:val="24"/>
          <w:szCs w:val="24"/>
        </w:rPr>
        <w:t>3.</w:t>
      </w:r>
      <w:r w:rsidR="001027AE" w:rsidRPr="0082266D">
        <w:rPr>
          <w:rFonts w:ascii="宋体" w:hAnsi="宋体" w:cs="宋体" w:hint="eastAsia"/>
          <w:sz w:val="24"/>
          <w:szCs w:val="24"/>
        </w:rPr>
        <w:t>2</w:t>
      </w:r>
      <w:r w:rsidRPr="0082266D">
        <w:rPr>
          <w:rFonts w:ascii="宋体" w:hAnsi="宋体" w:cs="宋体" w:hint="eastAsia"/>
          <w:sz w:val="24"/>
          <w:szCs w:val="24"/>
        </w:rPr>
        <w:t>本次招标</w:t>
      </w:r>
      <w:r w:rsidRPr="0082266D">
        <w:rPr>
          <w:rFonts w:ascii="宋体" w:hAnsi="宋体" w:cs="宋体"/>
          <w:sz w:val="24"/>
          <w:szCs w:val="24"/>
          <w:u w:val="single"/>
        </w:rPr>
        <w:t xml:space="preserve"> </w:t>
      </w:r>
      <w:r w:rsidR="001027AE" w:rsidRPr="0082266D">
        <w:rPr>
          <w:rFonts w:ascii="宋体" w:hAnsi="宋体" w:cs="宋体"/>
          <w:sz w:val="24"/>
          <w:szCs w:val="24"/>
          <w:u w:val="single"/>
        </w:rPr>
        <w:t>不</w:t>
      </w:r>
      <w:r w:rsidRPr="0082266D">
        <w:rPr>
          <w:rFonts w:ascii="宋体" w:hAnsi="宋体" w:cs="宋体" w:hint="eastAsia"/>
          <w:sz w:val="24"/>
          <w:szCs w:val="24"/>
          <w:u w:val="single"/>
        </w:rPr>
        <w:t>接受</w:t>
      </w:r>
      <w:r w:rsidRPr="0082266D">
        <w:rPr>
          <w:rFonts w:ascii="宋体" w:hAnsi="宋体" w:cs="宋体"/>
          <w:sz w:val="24"/>
          <w:szCs w:val="24"/>
          <w:u w:val="single"/>
        </w:rPr>
        <w:t xml:space="preserve"> </w:t>
      </w:r>
      <w:r w:rsidRPr="0082266D">
        <w:rPr>
          <w:rFonts w:ascii="宋体" w:hAnsi="宋体" w:cs="宋体" w:hint="eastAsia"/>
          <w:sz w:val="24"/>
          <w:szCs w:val="24"/>
        </w:rPr>
        <w:t>联合体投标。</w:t>
      </w:r>
    </w:p>
    <w:p w14:paraId="51A3E0BC" w14:textId="7D502FE0" w:rsidR="00280FDD" w:rsidRPr="0082266D" w:rsidRDefault="001D7708">
      <w:pPr>
        <w:spacing w:line="360" w:lineRule="auto"/>
        <w:ind w:firstLineChars="200" w:firstLine="480"/>
        <w:rPr>
          <w:rFonts w:ascii="宋体" w:cs="Times New Roman"/>
          <w:sz w:val="24"/>
          <w:szCs w:val="24"/>
        </w:rPr>
      </w:pPr>
      <w:r w:rsidRPr="0082266D">
        <w:rPr>
          <w:rFonts w:ascii="宋体" w:hAnsi="宋体" w:cs="宋体"/>
          <w:sz w:val="24"/>
          <w:szCs w:val="24"/>
        </w:rPr>
        <w:t>3.</w:t>
      </w:r>
      <w:r w:rsidR="001027AE" w:rsidRPr="0082266D">
        <w:rPr>
          <w:rFonts w:ascii="宋体" w:hAnsi="宋体" w:cs="宋体" w:hint="eastAsia"/>
          <w:sz w:val="24"/>
          <w:szCs w:val="24"/>
        </w:rPr>
        <w:t>3</w:t>
      </w:r>
      <w:r w:rsidRPr="0082266D">
        <w:rPr>
          <w:rFonts w:ascii="宋体" w:hAnsi="宋体" w:cs="宋体" w:hint="eastAsia"/>
          <w:sz w:val="24"/>
          <w:szCs w:val="24"/>
        </w:rPr>
        <w:t>投标人拟委派项目负责人要求具备</w:t>
      </w:r>
      <w:r w:rsidRPr="0082266D">
        <w:rPr>
          <w:rFonts w:ascii="宋体" w:hAnsi="宋体" w:cs="宋体" w:hint="eastAsia"/>
          <w:sz w:val="24"/>
          <w:szCs w:val="24"/>
          <w:u w:val="single"/>
        </w:rPr>
        <w:t>工程类相关专业工程师或以上职称</w:t>
      </w:r>
      <w:r w:rsidRPr="0082266D">
        <w:rPr>
          <w:rFonts w:ascii="宋体" w:hAnsi="宋体" w:cs="宋体" w:hint="eastAsia"/>
          <w:sz w:val="24"/>
          <w:szCs w:val="24"/>
        </w:rPr>
        <w:t>。</w:t>
      </w:r>
    </w:p>
    <w:p w14:paraId="16F17F9D" w14:textId="0B94DB04" w:rsidR="00280FDD" w:rsidRPr="0082266D" w:rsidRDefault="001D7708">
      <w:pPr>
        <w:spacing w:line="360" w:lineRule="auto"/>
        <w:ind w:firstLineChars="200" w:firstLine="480"/>
        <w:rPr>
          <w:rFonts w:ascii="宋体" w:cs="Times New Roman"/>
          <w:sz w:val="24"/>
          <w:szCs w:val="24"/>
        </w:rPr>
      </w:pPr>
      <w:r w:rsidRPr="0082266D">
        <w:rPr>
          <w:rFonts w:ascii="宋体" w:hAnsi="宋体" w:cs="宋体"/>
          <w:sz w:val="24"/>
          <w:szCs w:val="24"/>
        </w:rPr>
        <w:t>3.</w:t>
      </w:r>
      <w:r w:rsidR="001027AE" w:rsidRPr="0082266D">
        <w:rPr>
          <w:rFonts w:ascii="宋体" w:hAnsi="宋体" w:cs="宋体" w:hint="eastAsia"/>
          <w:sz w:val="24"/>
          <w:szCs w:val="24"/>
        </w:rPr>
        <w:t>4</w:t>
      </w:r>
      <w:r w:rsidRPr="0082266D">
        <w:rPr>
          <w:rFonts w:ascii="宋体" w:hAnsi="宋体" w:cs="宋体" w:hint="eastAsia"/>
          <w:sz w:val="24"/>
          <w:szCs w:val="24"/>
        </w:rPr>
        <w:t>其他要求：</w:t>
      </w:r>
      <w:r w:rsidRPr="0082266D">
        <w:rPr>
          <w:rFonts w:ascii="宋体" w:hAnsi="宋体" w:cs="宋体"/>
          <w:sz w:val="24"/>
          <w:szCs w:val="24"/>
        </w:rPr>
        <w:t xml:space="preserve"> </w:t>
      </w:r>
    </w:p>
    <w:p w14:paraId="49B9726A" w14:textId="4D29509F" w:rsidR="00280FDD" w:rsidRPr="0082266D" w:rsidRDefault="001D7708">
      <w:pPr>
        <w:spacing w:line="360" w:lineRule="auto"/>
        <w:ind w:firstLineChars="200" w:firstLine="480"/>
        <w:rPr>
          <w:rFonts w:ascii="宋体" w:cs="Times New Roman"/>
          <w:sz w:val="24"/>
          <w:szCs w:val="24"/>
          <w:u w:val="single"/>
        </w:rPr>
      </w:pPr>
      <w:r w:rsidRPr="0082266D">
        <w:rPr>
          <w:rFonts w:ascii="宋体" w:hAnsi="宋体" w:cs="宋体" w:hint="eastAsia"/>
          <w:sz w:val="24"/>
          <w:szCs w:val="24"/>
          <w:u w:val="single"/>
        </w:rPr>
        <w:t>①投标人参加投标的意思表达清楚，投标人代表被授权有效。</w:t>
      </w:r>
    </w:p>
    <w:p w14:paraId="6A67382D" w14:textId="4506BC54" w:rsidR="00280FDD" w:rsidRPr="0082266D" w:rsidRDefault="001D7708">
      <w:pPr>
        <w:spacing w:line="360" w:lineRule="auto"/>
        <w:ind w:firstLineChars="200" w:firstLine="480"/>
        <w:rPr>
          <w:rFonts w:ascii="宋体" w:cs="Times New Roman"/>
          <w:sz w:val="24"/>
          <w:szCs w:val="24"/>
          <w:u w:val="single"/>
        </w:rPr>
      </w:pPr>
      <w:r w:rsidRPr="0082266D">
        <w:rPr>
          <w:rFonts w:ascii="宋体" w:hAnsi="宋体" w:cs="宋体" w:hint="eastAsia"/>
          <w:sz w:val="24"/>
          <w:szCs w:val="24"/>
          <w:u w:val="single"/>
        </w:rPr>
        <w:t>②投标人均具有独立法人资格，持有工商行政（或市场监管）管理部门核发的法人营业执照，按国家法律经营。</w:t>
      </w:r>
    </w:p>
    <w:p w14:paraId="14E3173A" w14:textId="77777777" w:rsidR="00280FDD" w:rsidRPr="0082266D" w:rsidRDefault="001D7708">
      <w:pPr>
        <w:spacing w:line="360" w:lineRule="auto"/>
        <w:ind w:firstLineChars="200" w:firstLine="480"/>
        <w:rPr>
          <w:rFonts w:ascii="宋体" w:hAnsi="宋体" w:cs="宋体"/>
          <w:sz w:val="24"/>
          <w:szCs w:val="24"/>
          <w:u w:val="single"/>
        </w:rPr>
      </w:pPr>
      <w:r w:rsidRPr="0082266D">
        <w:rPr>
          <w:rFonts w:ascii="宋体" w:hAnsi="宋体" w:cs="宋体" w:hint="eastAsia"/>
          <w:sz w:val="24"/>
          <w:szCs w:val="24"/>
          <w:u w:val="single"/>
        </w:rPr>
        <w:t>③投标人已按规定格式签名盖章《投标人声明》（详见附件一）。</w:t>
      </w:r>
    </w:p>
    <w:p w14:paraId="58741398" w14:textId="13304E02" w:rsidR="00280FDD" w:rsidRPr="0082266D" w:rsidRDefault="00022CB7">
      <w:pPr>
        <w:spacing w:line="360" w:lineRule="auto"/>
        <w:ind w:firstLineChars="200" w:firstLine="480"/>
        <w:rPr>
          <w:rFonts w:ascii="宋体" w:cs="Times New Roman"/>
          <w:sz w:val="24"/>
          <w:szCs w:val="24"/>
          <w:u w:val="single"/>
        </w:rPr>
      </w:pPr>
      <w:r w:rsidRPr="0082266D">
        <w:rPr>
          <w:rFonts w:ascii="宋体" w:hAnsi="宋体" w:cs="宋体" w:hint="eastAsia"/>
          <w:sz w:val="24"/>
          <w:szCs w:val="24"/>
          <w:u w:val="single"/>
        </w:rPr>
        <w:t>④</w:t>
      </w:r>
      <w:r w:rsidR="001D7708" w:rsidRPr="0082266D">
        <w:rPr>
          <w:rFonts w:ascii="宋体" w:hAnsi="宋体" w:cs="宋体" w:hint="eastAsia"/>
          <w:sz w:val="24"/>
          <w:szCs w:val="24"/>
          <w:u w:val="single"/>
        </w:rPr>
        <w:t>投标登记前，投标人须已在广州公共资源交易中心企业信息登记。</w:t>
      </w:r>
    </w:p>
    <w:p w14:paraId="7820A62D" w14:textId="4D16AF1C" w:rsidR="00280FDD" w:rsidRPr="0082266D" w:rsidRDefault="00022CB7">
      <w:pPr>
        <w:spacing w:line="360" w:lineRule="auto"/>
        <w:ind w:firstLineChars="200" w:firstLine="480"/>
        <w:rPr>
          <w:rFonts w:ascii="宋体" w:cs="Times New Roman"/>
          <w:sz w:val="24"/>
          <w:szCs w:val="24"/>
          <w:u w:val="single"/>
        </w:rPr>
      </w:pPr>
      <w:r w:rsidRPr="0082266D">
        <w:rPr>
          <w:rFonts w:ascii="宋体" w:hAnsi="宋体" w:cs="楷体" w:hint="eastAsia"/>
          <w:color w:val="000000"/>
          <w:sz w:val="24"/>
          <w:szCs w:val="24"/>
          <w:u w:val="single"/>
        </w:rPr>
        <w:t>⑤</w:t>
      </w:r>
      <w:r w:rsidR="001D7708" w:rsidRPr="0082266D">
        <w:rPr>
          <w:rFonts w:ascii="宋体" w:hAnsi="宋体" w:cs="宋体" w:hint="eastAsia"/>
          <w:sz w:val="24"/>
          <w:szCs w:val="24"/>
          <w:u w:val="single"/>
        </w:rPr>
        <w:t>投标人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sidR="001D7708" w:rsidRPr="0082266D">
        <w:rPr>
          <w:rFonts w:ascii="宋体" w:hAnsi="宋体" w:cs="宋体" w:hint="eastAsia"/>
          <w:sz w:val="24"/>
          <w:szCs w:val="24"/>
          <w:u w:val="single"/>
        </w:rPr>
        <w:t>则相关</w:t>
      </w:r>
      <w:proofErr w:type="gramEnd"/>
      <w:r w:rsidR="001D7708" w:rsidRPr="0082266D">
        <w:rPr>
          <w:rFonts w:ascii="宋体" w:hAnsi="宋体" w:cs="宋体" w:hint="eastAsia"/>
          <w:sz w:val="24"/>
          <w:szCs w:val="24"/>
          <w:u w:val="single"/>
        </w:rPr>
        <w:t>投标均无效。</w:t>
      </w:r>
    </w:p>
    <w:p w14:paraId="17940523" w14:textId="4E6DCEBF" w:rsidR="00280FDD" w:rsidRPr="0082266D" w:rsidRDefault="00022CB7">
      <w:pPr>
        <w:spacing w:line="360" w:lineRule="auto"/>
        <w:ind w:firstLineChars="200" w:firstLine="480"/>
        <w:rPr>
          <w:rFonts w:ascii="宋体" w:cs="Times New Roman"/>
          <w:sz w:val="24"/>
          <w:szCs w:val="24"/>
          <w:u w:val="single"/>
        </w:rPr>
      </w:pPr>
      <w:r w:rsidRPr="0082266D">
        <w:rPr>
          <w:rFonts w:ascii="宋体" w:hAnsi="宋体" w:cs="楷体" w:hint="eastAsia"/>
          <w:color w:val="000000"/>
          <w:sz w:val="24"/>
          <w:szCs w:val="24"/>
          <w:u w:val="single"/>
        </w:rPr>
        <w:t>⑥</w:t>
      </w:r>
      <w:r w:rsidR="001D7708" w:rsidRPr="0082266D">
        <w:rPr>
          <w:rFonts w:ascii="宋体" w:hAnsi="宋体" w:cs="楷体" w:hint="eastAsia"/>
          <w:color w:val="000000"/>
          <w:sz w:val="24"/>
          <w:szCs w:val="24"/>
          <w:u w:val="single"/>
        </w:rPr>
        <w:t>投标人未被列入拖欠农民工工资失信联合惩戒对象名单</w:t>
      </w:r>
      <w:r w:rsidR="001D7708" w:rsidRPr="0082266D">
        <w:rPr>
          <w:rFonts w:ascii="宋体" w:hAnsi="宋体" w:cs="宋体"/>
          <w:color w:val="000000"/>
          <w:sz w:val="24"/>
          <w:u w:val="single"/>
        </w:rPr>
        <w:t>（</w:t>
      </w:r>
      <w:r w:rsidR="001D7708" w:rsidRPr="0082266D">
        <w:rPr>
          <w:rFonts w:ascii="宋体" w:hAnsi="宋体" w:cs="宋体" w:hint="eastAsia"/>
          <w:color w:val="000000"/>
          <w:sz w:val="24"/>
          <w:u w:val="single"/>
        </w:rPr>
        <w:t>本项评审投标人无需提供资料，按资格评审时广州交易集团有限公司（广州公共资源交易中心)交易系统比对的结果进行评审</w:t>
      </w:r>
      <w:r w:rsidR="001D7708" w:rsidRPr="0082266D">
        <w:rPr>
          <w:rFonts w:ascii="宋体" w:hAnsi="宋体" w:cs="宋体"/>
          <w:color w:val="000000"/>
          <w:sz w:val="24"/>
          <w:u w:val="single"/>
        </w:rPr>
        <w:t>）</w:t>
      </w:r>
      <w:r w:rsidR="001D7708" w:rsidRPr="0082266D">
        <w:rPr>
          <w:rFonts w:ascii="宋体" w:hAnsi="宋体" w:cs="宋体" w:hint="eastAsia"/>
          <w:sz w:val="24"/>
          <w:szCs w:val="22"/>
          <w:u w:val="single"/>
        </w:rPr>
        <w:t>。</w:t>
      </w:r>
    </w:p>
    <w:p w14:paraId="2495BBB3" w14:textId="77777777" w:rsidR="00280FDD" w:rsidRPr="0082266D" w:rsidRDefault="001D7708">
      <w:pPr>
        <w:spacing w:beforeLines="100" w:before="312" w:afterLines="50" w:after="156"/>
        <w:jc w:val="left"/>
        <w:outlineLvl w:val="1"/>
        <w:rPr>
          <w:rFonts w:ascii="宋体" w:cs="Times New Roman"/>
          <w:b/>
          <w:bCs/>
          <w:kern w:val="0"/>
          <w:sz w:val="36"/>
          <w:szCs w:val="36"/>
        </w:rPr>
      </w:pPr>
      <w:r w:rsidRPr="0082266D">
        <w:rPr>
          <w:rFonts w:ascii="宋体" w:hAnsi="宋体" w:cs="宋体"/>
          <w:b/>
          <w:bCs/>
          <w:kern w:val="0"/>
          <w:sz w:val="36"/>
          <w:szCs w:val="36"/>
        </w:rPr>
        <w:t>4.</w:t>
      </w:r>
      <w:r w:rsidRPr="0082266D">
        <w:rPr>
          <w:rFonts w:ascii="宋体" w:hAnsi="宋体" w:cs="宋体" w:hint="eastAsia"/>
          <w:b/>
          <w:bCs/>
          <w:kern w:val="0"/>
          <w:sz w:val="36"/>
          <w:szCs w:val="36"/>
        </w:rPr>
        <w:t>招标文件的获取</w:t>
      </w:r>
    </w:p>
    <w:p w14:paraId="1F4E8D68" w14:textId="3CF58088" w:rsidR="00280FDD" w:rsidRPr="0082266D" w:rsidRDefault="001D7708">
      <w:pPr>
        <w:wordWrap w:val="0"/>
        <w:spacing w:line="360" w:lineRule="auto"/>
        <w:ind w:leftChars="200" w:left="780" w:hangingChars="150" w:hanging="360"/>
        <w:rPr>
          <w:rFonts w:ascii="宋体" w:cs="Times New Roman"/>
          <w:sz w:val="24"/>
          <w:szCs w:val="24"/>
        </w:rPr>
      </w:pPr>
      <w:bookmarkStart w:id="15" w:name="_Toc514099628"/>
      <w:bookmarkStart w:id="16" w:name="_Toc3471142"/>
      <w:r w:rsidRPr="0082266D">
        <w:rPr>
          <w:rFonts w:ascii="宋体" w:cs="宋体"/>
          <w:sz w:val="24"/>
          <w:szCs w:val="24"/>
        </w:rPr>
        <w:t>4.1</w:t>
      </w:r>
      <w:r w:rsidRPr="0082266D">
        <w:rPr>
          <w:rFonts w:ascii="宋体" w:cs="宋体" w:hint="eastAsia"/>
          <w:sz w:val="24"/>
          <w:szCs w:val="24"/>
        </w:rPr>
        <w:t>凡有意参加投标者，请于</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w:t>
      </w:r>
      <w:r w:rsidRPr="0082266D">
        <w:rPr>
          <w:rFonts w:ascii="宋体" w:cs="宋体"/>
          <w:sz w:val="24"/>
          <w:szCs w:val="24"/>
          <w:u w:val="single"/>
        </w:rPr>
        <w:t>0</w:t>
      </w:r>
      <w:r w:rsidRPr="0082266D">
        <w:rPr>
          <w:rFonts w:ascii="宋体" w:cs="宋体" w:hint="eastAsia"/>
          <w:sz w:val="24"/>
          <w:szCs w:val="24"/>
        </w:rPr>
        <w:t>时</w:t>
      </w:r>
      <w:r w:rsidRPr="0082266D">
        <w:rPr>
          <w:rFonts w:ascii="宋体" w:cs="宋体"/>
          <w:sz w:val="24"/>
          <w:szCs w:val="24"/>
          <w:u w:val="single"/>
        </w:rPr>
        <w:t>0</w:t>
      </w:r>
      <w:r w:rsidRPr="0082266D">
        <w:rPr>
          <w:rFonts w:ascii="宋体" w:cs="宋体" w:hint="eastAsia"/>
          <w:sz w:val="24"/>
          <w:szCs w:val="24"/>
        </w:rPr>
        <w:t>分至</w:t>
      </w:r>
      <w:r w:rsidRPr="0082266D">
        <w:rPr>
          <w:rFonts w:ascii="宋体" w:cs="宋体"/>
          <w:sz w:val="24"/>
          <w:szCs w:val="24"/>
          <w:u w:val="single"/>
        </w:rPr>
        <w:t>20</w:t>
      </w:r>
      <w:r w:rsidRPr="0082266D">
        <w:rPr>
          <w:rFonts w:ascii="宋体" w:cs="宋体" w:hint="eastAsia"/>
          <w:sz w:val="24"/>
          <w:szCs w:val="24"/>
          <w:u w:val="single"/>
        </w:rPr>
        <w:t>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日时</w:t>
      </w:r>
      <w:r w:rsidRPr="0082266D">
        <w:rPr>
          <w:rFonts w:ascii="宋体" w:cs="宋体"/>
          <w:sz w:val="24"/>
          <w:szCs w:val="24"/>
          <w:u w:val="single"/>
        </w:rPr>
        <w:t xml:space="preserve">  </w:t>
      </w:r>
      <w:r w:rsidRPr="0082266D">
        <w:rPr>
          <w:rFonts w:ascii="宋体" w:cs="宋体" w:hint="eastAsia"/>
          <w:sz w:val="24"/>
          <w:szCs w:val="24"/>
        </w:rPr>
        <w:t>分</w:t>
      </w:r>
      <w:r w:rsidRPr="0082266D">
        <w:rPr>
          <w:rFonts w:ascii="宋体" w:cs="宋体"/>
          <w:sz w:val="24"/>
          <w:szCs w:val="24"/>
        </w:rPr>
        <w:t>(</w:t>
      </w:r>
      <w:r w:rsidRPr="0082266D">
        <w:rPr>
          <w:rFonts w:ascii="宋体" w:cs="宋体" w:hint="eastAsia"/>
          <w:sz w:val="24"/>
          <w:szCs w:val="24"/>
        </w:rPr>
        <w:t>北京时间，下同</w:t>
      </w:r>
      <w:r w:rsidRPr="0082266D">
        <w:rPr>
          <w:rFonts w:ascii="宋体" w:cs="宋体"/>
          <w:sz w:val="24"/>
          <w:szCs w:val="24"/>
        </w:rPr>
        <w:t>)</w:t>
      </w:r>
      <w:r w:rsidRPr="0082266D">
        <w:rPr>
          <w:rFonts w:ascii="宋体" w:cs="宋体" w:hint="eastAsia"/>
          <w:sz w:val="24"/>
          <w:szCs w:val="24"/>
        </w:rPr>
        <w:t>，登录广州公共资源交易中心网站（</w:t>
      </w:r>
      <w:r w:rsidRPr="0082266D">
        <w:rPr>
          <w:rFonts w:ascii="宋体" w:cs="宋体"/>
          <w:sz w:val="24"/>
          <w:szCs w:val="24"/>
        </w:rPr>
        <w:t>http://gg</w:t>
      </w:r>
      <w:r w:rsidRPr="0082266D">
        <w:rPr>
          <w:rFonts w:ascii="宋体" w:cs="宋体"/>
          <w:sz w:val="24"/>
          <w:szCs w:val="24"/>
        </w:rPr>
        <w:lastRenderedPageBreak/>
        <w:t>zy.gz.gov.cn</w:t>
      </w:r>
      <w:r w:rsidRPr="0082266D">
        <w:rPr>
          <w:rFonts w:ascii="宋体" w:cs="宋体" w:hint="eastAsia"/>
          <w:sz w:val="24"/>
          <w:szCs w:val="24"/>
        </w:rPr>
        <w:t>）</w:t>
      </w:r>
      <w:r w:rsidRPr="0082266D">
        <w:rPr>
          <w:rFonts w:ascii="宋体" w:hAnsi="宋体" w:cs="宋体" w:hint="eastAsia"/>
          <w:sz w:val="24"/>
          <w:szCs w:val="24"/>
        </w:rPr>
        <w:t>下载电子招标文件。</w:t>
      </w:r>
    </w:p>
    <w:p w14:paraId="23939E48" w14:textId="4EBF6DB2" w:rsidR="00280FDD" w:rsidRPr="0082266D" w:rsidRDefault="001D7708">
      <w:pPr>
        <w:wordWrap w:val="0"/>
        <w:spacing w:line="360" w:lineRule="auto"/>
        <w:ind w:leftChars="200" w:left="540" w:hangingChars="50" w:hanging="120"/>
        <w:rPr>
          <w:rFonts w:ascii="宋体" w:cs="Times New Roman"/>
          <w:sz w:val="24"/>
          <w:szCs w:val="24"/>
        </w:rPr>
      </w:pPr>
      <w:bookmarkStart w:id="17" w:name="_Toc511557030"/>
      <w:r w:rsidRPr="0082266D">
        <w:rPr>
          <w:rFonts w:ascii="宋体" w:cs="宋体"/>
          <w:sz w:val="24"/>
          <w:szCs w:val="24"/>
        </w:rPr>
        <w:t xml:space="preserve">4.2 </w:t>
      </w:r>
      <w:r w:rsidRPr="0082266D">
        <w:rPr>
          <w:rFonts w:ascii="宋体" w:cs="宋体" w:hint="eastAsia"/>
          <w:sz w:val="24"/>
          <w:szCs w:val="24"/>
        </w:rPr>
        <w:t>发布招标公告时间（含本日）</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w:t>
      </w:r>
      <w:r w:rsidRPr="0082266D">
        <w:rPr>
          <w:rFonts w:ascii="宋体" w:cs="宋体"/>
          <w:sz w:val="24"/>
          <w:szCs w:val="24"/>
          <w:u w:val="single"/>
        </w:rPr>
        <w:t>0</w:t>
      </w:r>
      <w:r w:rsidRPr="0082266D">
        <w:rPr>
          <w:rFonts w:ascii="宋体" w:cs="宋体" w:hint="eastAsia"/>
          <w:sz w:val="24"/>
          <w:szCs w:val="24"/>
        </w:rPr>
        <w:t>时</w:t>
      </w:r>
      <w:r w:rsidRPr="0082266D">
        <w:rPr>
          <w:rFonts w:ascii="宋体" w:cs="宋体"/>
          <w:sz w:val="24"/>
          <w:szCs w:val="24"/>
          <w:u w:val="single"/>
        </w:rPr>
        <w:t>0</w:t>
      </w:r>
      <w:r w:rsidRPr="0082266D">
        <w:rPr>
          <w:rFonts w:ascii="宋体" w:cs="宋体" w:hint="eastAsia"/>
          <w:sz w:val="24"/>
          <w:szCs w:val="24"/>
        </w:rPr>
        <w:t>分至</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w:t>
      </w:r>
      <w:r w:rsidRPr="0082266D">
        <w:rPr>
          <w:rFonts w:ascii="宋体" w:cs="宋体"/>
          <w:sz w:val="24"/>
          <w:szCs w:val="24"/>
          <w:u w:val="single"/>
        </w:rPr>
        <w:t xml:space="preserve">  </w:t>
      </w:r>
      <w:r w:rsidRPr="0082266D">
        <w:rPr>
          <w:rFonts w:ascii="宋体" w:cs="宋体" w:hint="eastAsia"/>
          <w:sz w:val="24"/>
          <w:szCs w:val="24"/>
        </w:rPr>
        <w:t>时</w:t>
      </w:r>
      <w:r w:rsidRPr="0082266D">
        <w:rPr>
          <w:rFonts w:ascii="宋体" w:cs="宋体"/>
          <w:sz w:val="24"/>
          <w:szCs w:val="24"/>
          <w:u w:val="single"/>
        </w:rPr>
        <w:t xml:space="preserve">  </w:t>
      </w:r>
      <w:r w:rsidRPr="0082266D">
        <w:rPr>
          <w:rFonts w:ascii="宋体" w:cs="宋体" w:hint="eastAsia"/>
          <w:sz w:val="24"/>
          <w:szCs w:val="24"/>
        </w:rPr>
        <w:t>分。</w:t>
      </w:r>
    </w:p>
    <w:p w14:paraId="712BFF47" w14:textId="77777777" w:rsidR="00280FDD" w:rsidRPr="0082266D" w:rsidRDefault="001D7708">
      <w:pPr>
        <w:wordWrap w:val="0"/>
        <w:spacing w:line="360" w:lineRule="auto"/>
        <w:ind w:firstLineChars="200" w:firstLine="480"/>
        <w:rPr>
          <w:rFonts w:ascii="宋体" w:cs="Times New Roman"/>
          <w:sz w:val="24"/>
          <w:szCs w:val="24"/>
        </w:rPr>
      </w:pPr>
      <w:r w:rsidRPr="0082266D">
        <w:rPr>
          <w:rFonts w:ascii="宋体" w:cs="宋体" w:hint="eastAsia"/>
          <w:sz w:val="24"/>
          <w:szCs w:val="24"/>
        </w:rPr>
        <w:t>注：发布招标公告的时间为招标公告发出之日起至递交投标文件截止时间止。</w:t>
      </w:r>
    </w:p>
    <w:p w14:paraId="3FED3FCD" w14:textId="77777777" w:rsidR="00280FDD" w:rsidRPr="0082266D" w:rsidRDefault="001D7708">
      <w:pPr>
        <w:wordWrap w:val="0"/>
        <w:spacing w:line="360" w:lineRule="auto"/>
        <w:ind w:firstLineChars="200" w:firstLine="480"/>
        <w:rPr>
          <w:rFonts w:ascii="宋体" w:cs="宋体"/>
          <w:sz w:val="24"/>
          <w:szCs w:val="24"/>
        </w:rPr>
      </w:pPr>
      <w:r w:rsidRPr="0082266D">
        <w:rPr>
          <w:rFonts w:ascii="宋体" w:cs="宋体"/>
          <w:sz w:val="24"/>
          <w:szCs w:val="24"/>
        </w:rPr>
        <w:t>4.2.1</w:t>
      </w:r>
      <w:r w:rsidRPr="0082266D">
        <w:rPr>
          <w:rFonts w:ascii="宋体" w:cs="宋体" w:hint="eastAsia"/>
          <w:sz w:val="24"/>
          <w:szCs w:val="24"/>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r w:rsidRPr="0082266D">
        <w:rPr>
          <w:rFonts w:ascii="宋体" w:cs="宋体"/>
          <w:sz w:val="24"/>
          <w:szCs w:val="24"/>
        </w:rPr>
        <w:t xml:space="preserve"> </w:t>
      </w:r>
    </w:p>
    <w:p w14:paraId="0BB582CD" w14:textId="509553FD" w:rsidR="00280FDD" w:rsidRPr="0082266D" w:rsidRDefault="001D7708">
      <w:pPr>
        <w:wordWrap w:val="0"/>
        <w:spacing w:line="360" w:lineRule="auto"/>
        <w:ind w:firstLineChars="200" w:firstLine="480"/>
        <w:rPr>
          <w:rFonts w:ascii="宋体" w:cs="Times New Roman"/>
          <w:sz w:val="24"/>
          <w:szCs w:val="24"/>
        </w:rPr>
      </w:pPr>
      <w:r w:rsidRPr="0082266D">
        <w:rPr>
          <w:rFonts w:ascii="宋体" w:cs="宋体"/>
          <w:sz w:val="24"/>
          <w:szCs w:val="24"/>
        </w:rPr>
        <w:t>4.2.2</w:t>
      </w:r>
      <w:r w:rsidRPr="0082266D">
        <w:rPr>
          <w:rFonts w:ascii="宋体" w:cs="宋体" w:hint="eastAsia"/>
          <w:sz w:val="24"/>
          <w:szCs w:val="24"/>
        </w:rPr>
        <w:t>开标时间：</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w:t>
      </w:r>
      <w:r w:rsidRPr="0082266D">
        <w:rPr>
          <w:rFonts w:ascii="宋体" w:cs="宋体"/>
          <w:sz w:val="24"/>
          <w:szCs w:val="24"/>
          <w:u w:val="single"/>
        </w:rPr>
        <w:t xml:space="preserve">  </w:t>
      </w:r>
      <w:r w:rsidRPr="0082266D">
        <w:rPr>
          <w:rFonts w:ascii="宋体" w:cs="宋体" w:hint="eastAsia"/>
          <w:sz w:val="24"/>
          <w:szCs w:val="24"/>
        </w:rPr>
        <w:t>时</w:t>
      </w:r>
      <w:r w:rsidRPr="0082266D">
        <w:rPr>
          <w:rFonts w:ascii="宋体" w:cs="宋体"/>
          <w:sz w:val="24"/>
          <w:szCs w:val="24"/>
          <w:u w:val="single"/>
        </w:rPr>
        <w:t xml:space="preserve">  </w:t>
      </w:r>
      <w:r w:rsidRPr="0082266D">
        <w:rPr>
          <w:rFonts w:ascii="宋体" w:cs="宋体" w:hint="eastAsia"/>
          <w:sz w:val="24"/>
          <w:szCs w:val="24"/>
        </w:rPr>
        <w:t>分。</w:t>
      </w:r>
    </w:p>
    <w:p w14:paraId="4D67B875" w14:textId="77777777" w:rsidR="00280FDD" w:rsidRPr="0082266D" w:rsidRDefault="001D7708">
      <w:pPr>
        <w:wordWrap w:val="0"/>
        <w:spacing w:line="360" w:lineRule="auto"/>
        <w:ind w:firstLineChars="200" w:firstLine="480"/>
        <w:rPr>
          <w:rFonts w:ascii="宋体" w:cs="Times New Roman"/>
          <w:sz w:val="24"/>
          <w:szCs w:val="24"/>
        </w:rPr>
      </w:pPr>
      <w:r w:rsidRPr="0082266D">
        <w:rPr>
          <w:rFonts w:ascii="宋体" w:cs="宋体"/>
          <w:sz w:val="24"/>
          <w:szCs w:val="24"/>
        </w:rPr>
        <w:t xml:space="preserve">4.3 </w:t>
      </w:r>
      <w:r w:rsidRPr="0082266D">
        <w:rPr>
          <w:rFonts w:ascii="宋体" w:cs="宋体" w:hint="eastAsia"/>
          <w:sz w:val="24"/>
          <w:szCs w:val="24"/>
        </w:rPr>
        <w:t>本项目采用资格后审方式。</w:t>
      </w:r>
    </w:p>
    <w:p w14:paraId="1F1C2D02" w14:textId="77777777" w:rsidR="00280FDD" w:rsidRPr="0082266D" w:rsidRDefault="001D7708">
      <w:pPr>
        <w:wordWrap w:val="0"/>
        <w:spacing w:line="360" w:lineRule="auto"/>
        <w:ind w:firstLineChars="200" w:firstLine="480"/>
        <w:rPr>
          <w:rFonts w:ascii="宋体" w:cs="Times New Roman"/>
          <w:sz w:val="24"/>
          <w:szCs w:val="24"/>
        </w:rPr>
      </w:pPr>
      <w:r w:rsidRPr="0082266D">
        <w:rPr>
          <w:rFonts w:ascii="宋体" w:cs="宋体" w:hint="eastAsia"/>
          <w:sz w:val="24"/>
          <w:szCs w:val="24"/>
        </w:rPr>
        <w:t>注：（</w:t>
      </w:r>
      <w:r w:rsidRPr="0082266D">
        <w:rPr>
          <w:rFonts w:ascii="宋体" w:cs="宋体"/>
          <w:sz w:val="24"/>
          <w:szCs w:val="24"/>
        </w:rPr>
        <w:t>1</w:t>
      </w:r>
      <w:r w:rsidRPr="0082266D">
        <w:rPr>
          <w:rFonts w:ascii="宋体" w:cs="宋体" w:hint="eastAsia"/>
          <w:sz w:val="24"/>
          <w:szCs w:val="24"/>
        </w:rPr>
        <w:t>）电子招投标操作流程详见广州公共资源交易中心网站发布的最新版操作指引。</w:t>
      </w:r>
    </w:p>
    <w:p w14:paraId="16F76AAA" w14:textId="77777777" w:rsidR="00280FDD" w:rsidRPr="0082266D" w:rsidRDefault="001D7708">
      <w:pPr>
        <w:wordWrap w:val="0"/>
        <w:spacing w:line="360" w:lineRule="auto"/>
        <w:ind w:firstLineChars="200" w:firstLine="480"/>
        <w:rPr>
          <w:rFonts w:ascii="宋体" w:cs="Times New Roman"/>
          <w:sz w:val="24"/>
          <w:szCs w:val="24"/>
        </w:rPr>
      </w:pPr>
      <w:bookmarkStart w:id="18" w:name="_Toc27470_WPSOffice_Level3"/>
      <w:r w:rsidRPr="0082266D">
        <w:rPr>
          <w:rFonts w:ascii="宋体" w:cs="宋体" w:hint="eastAsia"/>
          <w:sz w:val="24"/>
          <w:szCs w:val="24"/>
        </w:rPr>
        <w:t>（</w:t>
      </w:r>
      <w:r w:rsidRPr="0082266D">
        <w:rPr>
          <w:rFonts w:ascii="宋体" w:cs="宋体"/>
          <w:sz w:val="24"/>
          <w:szCs w:val="24"/>
        </w:rPr>
        <w:t>2</w:t>
      </w:r>
      <w:r w:rsidRPr="0082266D">
        <w:rPr>
          <w:rFonts w:ascii="宋体" w:cs="宋体" w:hint="eastAsia"/>
          <w:sz w:val="24"/>
          <w:szCs w:val="24"/>
        </w:rPr>
        <w:t>）本公告发布之日起开始</w:t>
      </w:r>
      <w:proofErr w:type="gramStart"/>
      <w:r w:rsidRPr="0082266D">
        <w:rPr>
          <w:rFonts w:ascii="宋体" w:cs="宋体" w:hint="eastAsia"/>
          <w:sz w:val="24"/>
          <w:szCs w:val="24"/>
        </w:rPr>
        <w:t>计算备标时间</w:t>
      </w:r>
      <w:proofErr w:type="gramEnd"/>
      <w:r w:rsidRPr="0082266D">
        <w:rPr>
          <w:rFonts w:ascii="宋体" w:cs="宋体" w:hint="eastAsia"/>
          <w:sz w:val="24"/>
          <w:szCs w:val="24"/>
        </w:rPr>
        <w:t>。</w:t>
      </w:r>
      <w:bookmarkEnd w:id="18"/>
    </w:p>
    <w:p w14:paraId="2CC3B36E" w14:textId="77777777" w:rsidR="00280FDD" w:rsidRPr="0082266D" w:rsidRDefault="001D7708">
      <w:pPr>
        <w:wordWrap w:val="0"/>
        <w:spacing w:line="360" w:lineRule="auto"/>
        <w:ind w:firstLineChars="200" w:firstLine="480"/>
        <w:rPr>
          <w:rFonts w:ascii="宋体" w:cs="Times New Roman"/>
          <w:sz w:val="24"/>
          <w:szCs w:val="24"/>
        </w:rPr>
      </w:pPr>
      <w:r w:rsidRPr="0082266D">
        <w:rPr>
          <w:rFonts w:ascii="宋体" w:cs="宋体"/>
          <w:sz w:val="24"/>
          <w:szCs w:val="24"/>
        </w:rPr>
        <w:t xml:space="preserve">4.4 </w:t>
      </w:r>
      <w:r w:rsidRPr="0082266D">
        <w:rPr>
          <w:rFonts w:ascii="宋体" w:cs="宋体" w:hint="eastAsia"/>
          <w:sz w:val="24"/>
          <w:szCs w:val="24"/>
        </w:rPr>
        <w:t>潜在投标人或利害关系人对本招标公告及招标内容异议的，可向招标人书面提出。</w:t>
      </w:r>
      <w:bookmarkEnd w:id="15"/>
      <w:bookmarkEnd w:id="16"/>
      <w:bookmarkEnd w:id="17"/>
    </w:p>
    <w:p w14:paraId="6AC75B39" w14:textId="77777777" w:rsidR="00280FDD" w:rsidRPr="0082266D" w:rsidRDefault="001D7708">
      <w:pPr>
        <w:spacing w:beforeLines="100" w:before="312" w:afterLines="50" w:after="156"/>
        <w:jc w:val="left"/>
        <w:outlineLvl w:val="1"/>
        <w:rPr>
          <w:rFonts w:ascii="宋体" w:cs="Times New Roman"/>
          <w:b/>
          <w:bCs/>
          <w:kern w:val="0"/>
          <w:sz w:val="36"/>
          <w:szCs w:val="36"/>
        </w:rPr>
      </w:pPr>
      <w:r w:rsidRPr="0082266D">
        <w:rPr>
          <w:rFonts w:ascii="宋体" w:hAnsi="宋体" w:cs="宋体"/>
          <w:b/>
          <w:bCs/>
          <w:kern w:val="0"/>
          <w:sz w:val="36"/>
          <w:szCs w:val="36"/>
        </w:rPr>
        <w:t xml:space="preserve">5. </w:t>
      </w:r>
      <w:r w:rsidRPr="0082266D">
        <w:rPr>
          <w:rFonts w:ascii="宋体" w:hAnsi="宋体" w:cs="宋体" w:hint="eastAsia"/>
          <w:b/>
          <w:bCs/>
          <w:kern w:val="0"/>
          <w:sz w:val="36"/>
          <w:szCs w:val="36"/>
        </w:rPr>
        <w:t>投标文件的递交</w:t>
      </w:r>
      <w:bookmarkEnd w:id="14"/>
    </w:p>
    <w:p w14:paraId="7D0398DB" w14:textId="77D2053E" w:rsidR="00280FDD" w:rsidRPr="0082266D" w:rsidRDefault="001D7708" w:rsidP="00B84C26">
      <w:pPr>
        <w:snapToGrid w:val="0"/>
        <w:spacing w:line="360" w:lineRule="auto"/>
        <w:ind w:leftChars="67" w:left="141" w:firstLineChars="115" w:firstLine="276"/>
        <w:rPr>
          <w:rFonts w:ascii="宋体" w:cs="Times New Roman"/>
          <w:sz w:val="24"/>
          <w:szCs w:val="24"/>
        </w:rPr>
      </w:pPr>
      <w:r w:rsidRPr="0082266D">
        <w:rPr>
          <w:rFonts w:ascii="宋体" w:hAnsi="宋体" w:cs="宋体"/>
          <w:sz w:val="24"/>
          <w:szCs w:val="24"/>
        </w:rPr>
        <w:t xml:space="preserve">5.1 </w:t>
      </w:r>
      <w:r w:rsidRPr="0082266D">
        <w:rPr>
          <w:rFonts w:ascii="宋体" w:hAnsi="宋体" w:cs="宋体" w:hint="eastAsia"/>
          <w:sz w:val="24"/>
          <w:szCs w:val="24"/>
        </w:rPr>
        <w:t>投标文件递交的截止时间（投标截止时间，下同）为</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日时</w:t>
      </w:r>
      <w:r w:rsidRPr="0082266D">
        <w:rPr>
          <w:rFonts w:ascii="宋体" w:cs="宋体"/>
          <w:sz w:val="24"/>
          <w:szCs w:val="24"/>
          <w:u w:val="single"/>
        </w:rPr>
        <w:t xml:space="preserve">  </w:t>
      </w:r>
      <w:r w:rsidRPr="0082266D">
        <w:rPr>
          <w:rFonts w:ascii="宋体" w:cs="宋体" w:hint="eastAsia"/>
          <w:sz w:val="24"/>
          <w:szCs w:val="24"/>
        </w:rPr>
        <w:t>分</w:t>
      </w:r>
      <w:r w:rsidRPr="0082266D">
        <w:rPr>
          <w:rFonts w:ascii="宋体" w:hAnsi="宋体" w:cs="宋体" w:hint="eastAsia"/>
          <w:sz w:val="24"/>
          <w:szCs w:val="24"/>
        </w:rPr>
        <w:t>，投标人应在截止时间前通过广州公共资源交易中心数字交易平台（</w:t>
      </w:r>
      <w:r w:rsidRPr="0082266D">
        <w:rPr>
          <w:rFonts w:ascii="宋体" w:cs="宋体"/>
          <w:sz w:val="24"/>
          <w:szCs w:val="24"/>
        </w:rPr>
        <w:t>http://ggzy.gz.gov.cn</w:t>
      </w:r>
      <w:r w:rsidRPr="0082266D">
        <w:rPr>
          <w:rFonts w:ascii="宋体" w:hAnsi="宋体" w:cs="宋体" w:hint="eastAsia"/>
          <w:sz w:val="24"/>
          <w:szCs w:val="24"/>
        </w:rPr>
        <w:t>）递交电子投标文件。</w:t>
      </w:r>
    </w:p>
    <w:p w14:paraId="0E0C1335" w14:textId="7D38780C" w:rsidR="00280FDD" w:rsidRPr="0082266D" w:rsidRDefault="001D7708">
      <w:pPr>
        <w:snapToGrid w:val="0"/>
        <w:spacing w:line="360" w:lineRule="auto"/>
        <w:ind w:leftChars="57" w:left="120" w:firstLineChars="150" w:firstLine="360"/>
        <w:rPr>
          <w:rFonts w:ascii="宋体" w:cs="Times New Roman"/>
          <w:sz w:val="24"/>
          <w:szCs w:val="24"/>
        </w:rPr>
      </w:pPr>
      <w:r w:rsidRPr="0082266D">
        <w:rPr>
          <w:rFonts w:ascii="宋体" w:hAnsi="宋体" w:cs="宋体" w:hint="eastAsia"/>
          <w:sz w:val="24"/>
          <w:szCs w:val="24"/>
        </w:rPr>
        <w:t>递交备用投标文件电子光盘的规定：时间为</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w:t>
      </w:r>
      <w:r w:rsidRPr="0082266D">
        <w:rPr>
          <w:rFonts w:ascii="宋体" w:cs="宋体"/>
          <w:sz w:val="24"/>
          <w:szCs w:val="24"/>
          <w:u w:val="single"/>
        </w:rPr>
        <w:t xml:space="preserve">  </w:t>
      </w:r>
      <w:r w:rsidRPr="0082266D">
        <w:rPr>
          <w:rFonts w:ascii="宋体" w:cs="宋体" w:hint="eastAsia"/>
          <w:sz w:val="24"/>
          <w:szCs w:val="24"/>
        </w:rPr>
        <w:t>时</w:t>
      </w:r>
      <w:r w:rsidRPr="0082266D">
        <w:rPr>
          <w:rFonts w:ascii="宋体" w:cs="宋体"/>
          <w:sz w:val="24"/>
          <w:szCs w:val="24"/>
          <w:u w:val="single"/>
        </w:rPr>
        <w:t xml:space="preserve">  </w:t>
      </w:r>
      <w:r w:rsidRPr="0082266D">
        <w:rPr>
          <w:rFonts w:ascii="宋体" w:cs="宋体" w:hint="eastAsia"/>
          <w:sz w:val="24"/>
          <w:szCs w:val="24"/>
        </w:rPr>
        <w:t>分</w:t>
      </w:r>
      <w:r w:rsidRPr="0082266D">
        <w:rPr>
          <w:rFonts w:ascii="宋体" w:hAnsi="宋体" w:cs="宋体" w:hint="eastAsia"/>
          <w:sz w:val="24"/>
          <w:szCs w:val="24"/>
          <w:u w:val="single"/>
        </w:rPr>
        <w:t>至</w:t>
      </w:r>
      <w:r w:rsidRPr="0082266D">
        <w:rPr>
          <w:rFonts w:ascii="宋体" w:cs="宋体"/>
          <w:sz w:val="24"/>
          <w:szCs w:val="24"/>
          <w:u w:val="single"/>
        </w:rPr>
        <w:t>202</w:t>
      </w:r>
      <w:r w:rsidR="00022CB7" w:rsidRPr="0082266D">
        <w:rPr>
          <w:rFonts w:ascii="宋体" w:cs="宋体" w:hint="eastAsia"/>
          <w:sz w:val="24"/>
          <w:szCs w:val="24"/>
          <w:u w:val="single"/>
        </w:rPr>
        <w:t>5</w:t>
      </w:r>
      <w:r w:rsidRPr="0082266D">
        <w:rPr>
          <w:rFonts w:ascii="宋体" w:cs="宋体" w:hint="eastAsia"/>
          <w:sz w:val="24"/>
          <w:szCs w:val="24"/>
        </w:rPr>
        <w:t>年</w:t>
      </w:r>
      <w:r w:rsidRPr="0082266D">
        <w:rPr>
          <w:rFonts w:ascii="宋体" w:cs="宋体"/>
          <w:sz w:val="24"/>
          <w:szCs w:val="24"/>
          <w:u w:val="single"/>
        </w:rPr>
        <w:t xml:space="preserve">  </w:t>
      </w:r>
      <w:r w:rsidRPr="0082266D">
        <w:rPr>
          <w:rFonts w:ascii="宋体" w:cs="宋体" w:hint="eastAsia"/>
          <w:sz w:val="24"/>
          <w:szCs w:val="24"/>
        </w:rPr>
        <w:t>月</w:t>
      </w:r>
      <w:r w:rsidRPr="0082266D">
        <w:rPr>
          <w:rFonts w:ascii="宋体" w:cs="宋体"/>
          <w:sz w:val="24"/>
          <w:szCs w:val="24"/>
          <w:u w:val="single"/>
        </w:rPr>
        <w:t xml:space="preserve">  </w:t>
      </w:r>
      <w:r w:rsidRPr="0082266D">
        <w:rPr>
          <w:rFonts w:ascii="宋体" w:cs="宋体" w:hint="eastAsia"/>
          <w:sz w:val="24"/>
          <w:szCs w:val="24"/>
        </w:rPr>
        <w:t>日</w:t>
      </w:r>
      <w:r w:rsidRPr="0082266D">
        <w:rPr>
          <w:rFonts w:ascii="宋体" w:cs="宋体"/>
          <w:sz w:val="24"/>
          <w:szCs w:val="24"/>
          <w:u w:val="single"/>
        </w:rPr>
        <w:t xml:space="preserve">  </w:t>
      </w:r>
      <w:r w:rsidRPr="0082266D">
        <w:rPr>
          <w:rFonts w:ascii="宋体" w:cs="宋体" w:hint="eastAsia"/>
          <w:sz w:val="24"/>
          <w:szCs w:val="24"/>
        </w:rPr>
        <w:t>时</w:t>
      </w:r>
      <w:r w:rsidRPr="0082266D">
        <w:rPr>
          <w:rFonts w:ascii="宋体" w:cs="宋体"/>
          <w:sz w:val="24"/>
          <w:szCs w:val="24"/>
          <w:u w:val="single"/>
        </w:rPr>
        <w:t xml:space="preserve">  </w:t>
      </w:r>
      <w:r w:rsidRPr="0082266D">
        <w:rPr>
          <w:rFonts w:ascii="宋体" w:cs="宋体" w:hint="eastAsia"/>
          <w:sz w:val="24"/>
          <w:szCs w:val="24"/>
        </w:rPr>
        <w:t>分</w:t>
      </w:r>
      <w:r w:rsidRPr="0082266D">
        <w:rPr>
          <w:rFonts w:ascii="宋体" w:hAnsi="宋体" w:cs="宋体" w:hint="eastAsia"/>
          <w:sz w:val="24"/>
          <w:szCs w:val="24"/>
        </w:rPr>
        <w:t>；地点：广州公共资源交易中心第</w:t>
      </w:r>
      <w:r w:rsidRPr="0082266D">
        <w:rPr>
          <w:rFonts w:ascii="宋体" w:hAnsi="宋体" w:cs="宋体"/>
          <w:sz w:val="24"/>
          <w:szCs w:val="24"/>
          <w:u w:val="single"/>
        </w:rPr>
        <w:t xml:space="preserve">  </w:t>
      </w:r>
      <w:r w:rsidRPr="0082266D">
        <w:rPr>
          <w:rFonts w:ascii="宋体" w:hAnsi="宋体" w:cs="宋体" w:hint="eastAsia"/>
          <w:sz w:val="24"/>
          <w:szCs w:val="24"/>
        </w:rPr>
        <w:t>开标室。（电子光盘需按规定封装。投标人将数据刻录到光盘之后，投标前自行检查文件是否可以读取。）</w:t>
      </w:r>
    </w:p>
    <w:p w14:paraId="00497F4C" w14:textId="77777777" w:rsidR="00280FDD" w:rsidRPr="0082266D" w:rsidRDefault="001D7708">
      <w:pPr>
        <w:tabs>
          <w:tab w:val="left" w:pos="1100"/>
        </w:tabs>
        <w:spacing w:line="360" w:lineRule="auto"/>
        <w:ind w:firstLineChars="200" w:firstLine="480"/>
        <w:jc w:val="left"/>
        <w:rPr>
          <w:rFonts w:ascii="宋体" w:cs="宋体"/>
          <w:sz w:val="24"/>
          <w:szCs w:val="24"/>
        </w:rPr>
      </w:pPr>
      <w:r w:rsidRPr="0082266D">
        <w:rPr>
          <w:rFonts w:ascii="宋体" w:cs="宋体"/>
          <w:sz w:val="24"/>
          <w:szCs w:val="24"/>
        </w:rPr>
        <w:t xml:space="preserve">5.2  </w:t>
      </w:r>
      <w:r w:rsidRPr="0082266D">
        <w:rPr>
          <w:rFonts w:ascii="宋体" w:cs="宋体" w:hint="eastAsia"/>
          <w:sz w:val="24"/>
          <w:szCs w:val="24"/>
        </w:rPr>
        <w:t>采取电子投标时，逾期送达的投标文件，电子招标投标交易平台将予以拒收。逾期未上</w:t>
      </w:r>
      <w:proofErr w:type="gramStart"/>
      <w:r w:rsidRPr="0082266D">
        <w:rPr>
          <w:rFonts w:ascii="宋体" w:cs="宋体" w:hint="eastAsia"/>
          <w:sz w:val="24"/>
          <w:szCs w:val="24"/>
        </w:rPr>
        <w:t>传成功</w:t>
      </w:r>
      <w:proofErr w:type="gramEnd"/>
      <w:r w:rsidRPr="0082266D">
        <w:rPr>
          <w:rFonts w:ascii="宋体" w:cs="宋体" w:hint="eastAsia"/>
          <w:sz w:val="24"/>
          <w:szCs w:val="24"/>
        </w:rPr>
        <w:t>的电子投标文件，招标人拒绝接收。</w:t>
      </w:r>
    </w:p>
    <w:p w14:paraId="1EA52C13" w14:textId="77777777" w:rsidR="00280FDD" w:rsidRPr="0082266D" w:rsidRDefault="001D7708">
      <w:pPr>
        <w:spacing w:beforeLines="100" w:before="312" w:afterLines="50" w:after="156"/>
        <w:jc w:val="left"/>
        <w:outlineLvl w:val="1"/>
        <w:rPr>
          <w:rFonts w:ascii="宋体" w:cs="Times New Roman"/>
          <w:b/>
          <w:bCs/>
          <w:kern w:val="0"/>
          <w:sz w:val="36"/>
          <w:szCs w:val="36"/>
        </w:rPr>
      </w:pPr>
      <w:bookmarkStart w:id="19" w:name="_Toc535938700"/>
      <w:r w:rsidRPr="0082266D">
        <w:rPr>
          <w:rFonts w:ascii="宋体" w:hAnsi="宋体" w:cs="宋体"/>
          <w:b/>
          <w:bCs/>
          <w:kern w:val="0"/>
          <w:sz w:val="36"/>
          <w:szCs w:val="36"/>
        </w:rPr>
        <w:t>6.</w:t>
      </w:r>
      <w:bookmarkStart w:id="20" w:name="_Toc535938701"/>
      <w:bookmarkEnd w:id="19"/>
      <w:r w:rsidRPr="0082266D">
        <w:rPr>
          <w:rFonts w:ascii="宋体" w:hAnsi="宋体" w:cs="宋体" w:hint="eastAsia"/>
          <w:b/>
          <w:bCs/>
          <w:kern w:val="0"/>
          <w:sz w:val="36"/>
          <w:szCs w:val="36"/>
        </w:rPr>
        <w:t>发布公告的媒介</w:t>
      </w:r>
      <w:bookmarkEnd w:id="20"/>
    </w:p>
    <w:p w14:paraId="4198A7DA" w14:textId="77777777" w:rsidR="00280FDD" w:rsidRPr="0082266D" w:rsidRDefault="001D7708">
      <w:pPr>
        <w:spacing w:line="360" w:lineRule="auto"/>
        <w:ind w:firstLineChars="200" w:firstLine="480"/>
        <w:rPr>
          <w:rFonts w:ascii="宋体" w:cs="Times New Roman"/>
          <w:sz w:val="24"/>
          <w:szCs w:val="24"/>
        </w:rPr>
      </w:pPr>
      <w:r w:rsidRPr="0082266D">
        <w:rPr>
          <w:rFonts w:ascii="宋体" w:hAnsi="宋体" w:cs="宋体" w:hint="eastAsia"/>
          <w:sz w:val="24"/>
          <w:szCs w:val="24"/>
        </w:rPr>
        <w:t>本次招标公告同时在</w:t>
      </w:r>
      <w:r w:rsidRPr="0082266D">
        <w:rPr>
          <w:rFonts w:ascii="宋体" w:hAnsi="宋体" w:cs="宋体" w:hint="eastAsia"/>
          <w:sz w:val="24"/>
          <w:szCs w:val="24"/>
          <w:u w:val="single"/>
        </w:rPr>
        <w:t>广州公共资源交易中心网（网址：</w:t>
      </w:r>
      <w:r w:rsidRPr="0082266D">
        <w:rPr>
          <w:rFonts w:ascii="宋体" w:cs="宋体"/>
          <w:sz w:val="24"/>
          <w:szCs w:val="24"/>
          <w:u w:val="single"/>
        </w:rPr>
        <w:lastRenderedPageBreak/>
        <w:t>http://ggzy.gz.gov.cn</w:t>
      </w:r>
      <w:r w:rsidRPr="0082266D">
        <w:rPr>
          <w:rFonts w:ascii="宋体" w:hAnsi="宋体" w:cs="宋体" w:hint="eastAsia"/>
          <w:sz w:val="24"/>
          <w:szCs w:val="24"/>
          <w:u w:val="single"/>
        </w:rPr>
        <w:t>）、广东省招标投标监管网（网址：</w:t>
      </w:r>
      <w:r w:rsidRPr="0082266D">
        <w:rPr>
          <w:rFonts w:ascii="宋体" w:hAnsi="宋体" w:cs="宋体"/>
          <w:sz w:val="24"/>
          <w:szCs w:val="24"/>
          <w:u w:val="single"/>
        </w:rPr>
        <w:t>http://zbtb.gd.gov.cn</w:t>
      </w:r>
      <w:r w:rsidRPr="0082266D">
        <w:rPr>
          <w:rFonts w:ascii="宋体" w:hAnsi="宋体" w:cs="宋体" w:hint="eastAsia"/>
          <w:sz w:val="24"/>
          <w:szCs w:val="24"/>
          <w:u w:val="single"/>
        </w:rPr>
        <w:t>）和中国招标投标公共服务平台（网址：</w:t>
      </w:r>
      <w:r w:rsidRPr="0082266D">
        <w:rPr>
          <w:rFonts w:ascii="宋体" w:hAnsi="宋体" w:cs="宋体"/>
          <w:sz w:val="24"/>
          <w:szCs w:val="24"/>
          <w:u w:val="single"/>
        </w:rPr>
        <w:t>http</w:t>
      </w:r>
      <w:r w:rsidRPr="0082266D">
        <w:rPr>
          <w:rFonts w:ascii="宋体" w:hAnsi="宋体" w:cs="宋体" w:hint="eastAsia"/>
          <w:sz w:val="24"/>
          <w:szCs w:val="24"/>
          <w:u w:val="single"/>
        </w:rPr>
        <w:t>：</w:t>
      </w:r>
      <w:r w:rsidRPr="0082266D">
        <w:rPr>
          <w:rFonts w:ascii="宋体" w:hAnsi="宋体" w:cs="宋体"/>
          <w:sz w:val="24"/>
          <w:szCs w:val="24"/>
          <w:u w:val="single"/>
        </w:rPr>
        <w:t>//www.cebpubservice.com/</w:t>
      </w:r>
      <w:r w:rsidRPr="0082266D">
        <w:rPr>
          <w:rFonts w:ascii="宋体" w:hAnsi="宋体" w:cs="宋体" w:hint="eastAsia"/>
          <w:sz w:val="24"/>
          <w:szCs w:val="24"/>
          <w:u w:val="single"/>
        </w:rPr>
        <w:t>）等媒体上发布，本公告的修改、补充，在广州公共资源交易中心网站</w:t>
      </w:r>
      <w:r w:rsidRPr="0082266D">
        <w:rPr>
          <w:rFonts w:ascii="宋体" w:hAnsi="宋体" w:cs="宋体" w:hint="eastAsia"/>
          <w:sz w:val="24"/>
          <w:szCs w:val="24"/>
        </w:rPr>
        <w:t>上发布。</w:t>
      </w:r>
    </w:p>
    <w:p w14:paraId="186C1AFB" w14:textId="77777777" w:rsidR="00280FDD" w:rsidRPr="0082266D" w:rsidRDefault="001D7708">
      <w:pPr>
        <w:spacing w:beforeLines="100" w:before="312" w:afterLines="50" w:after="156"/>
        <w:jc w:val="left"/>
        <w:outlineLvl w:val="1"/>
        <w:rPr>
          <w:rFonts w:ascii="宋体" w:cs="Times New Roman"/>
          <w:b/>
          <w:bCs/>
          <w:kern w:val="0"/>
          <w:sz w:val="36"/>
          <w:szCs w:val="36"/>
        </w:rPr>
      </w:pPr>
      <w:bookmarkStart w:id="21" w:name="_Toc535938702"/>
      <w:bookmarkStart w:id="22" w:name="_Toc511557031"/>
      <w:bookmarkStart w:id="23" w:name="_Toc529196510"/>
      <w:bookmarkStart w:id="24" w:name="_Toc516170523"/>
      <w:bookmarkStart w:id="25" w:name="_Toc247527537"/>
      <w:bookmarkStart w:id="26" w:name="_Toc361508564"/>
      <w:bookmarkStart w:id="27" w:name="_Toc352691457"/>
      <w:bookmarkStart w:id="28" w:name="_Toc369531499"/>
      <w:bookmarkStart w:id="29" w:name="_Toc2312"/>
      <w:bookmarkStart w:id="30" w:name="_Toc247513936"/>
      <w:bookmarkStart w:id="31" w:name="_Toc152045514"/>
      <w:bookmarkStart w:id="32" w:name="_Toc300834931"/>
      <w:bookmarkStart w:id="33" w:name="_Toc152042290"/>
      <w:bookmarkStart w:id="34" w:name="_Toc384308189"/>
      <w:bookmarkStart w:id="35" w:name="_Toc144974482"/>
      <w:bookmarkEnd w:id="4"/>
      <w:bookmarkEnd w:id="5"/>
      <w:r w:rsidRPr="0082266D">
        <w:rPr>
          <w:rFonts w:ascii="宋体" w:hAnsi="宋体" w:cs="宋体"/>
          <w:b/>
          <w:bCs/>
          <w:kern w:val="0"/>
          <w:sz w:val="36"/>
          <w:szCs w:val="36"/>
        </w:rPr>
        <w:t>7.</w:t>
      </w:r>
      <w:r w:rsidRPr="0082266D">
        <w:rPr>
          <w:rFonts w:ascii="宋体" w:hAnsi="宋体" w:cs="宋体" w:hint="eastAsia"/>
          <w:b/>
          <w:bCs/>
          <w:kern w:val="0"/>
          <w:sz w:val="36"/>
          <w:szCs w:val="36"/>
        </w:rPr>
        <w:t>联系方式</w:t>
      </w:r>
      <w:bookmarkEnd w:id="21"/>
      <w:bookmarkEnd w:id="22"/>
      <w:bookmarkEnd w:id="23"/>
      <w:bookmarkEnd w:id="24"/>
    </w:p>
    <w:bookmarkEnd w:id="25"/>
    <w:bookmarkEnd w:id="26"/>
    <w:bookmarkEnd w:id="27"/>
    <w:bookmarkEnd w:id="28"/>
    <w:bookmarkEnd w:id="29"/>
    <w:bookmarkEnd w:id="30"/>
    <w:bookmarkEnd w:id="31"/>
    <w:bookmarkEnd w:id="32"/>
    <w:bookmarkEnd w:id="33"/>
    <w:bookmarkEnd w:id="34"/>
    <w:bookmarkEnd w:id="35"/>
    <w:p w14:paraId="0653DF49"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招</w:t>
      </w:r>
      <w:r w:rsidRPr="0082266D">
        <w:rPr>
          <w:rFonts w:ascii="宋体" w:hAnsi="宋体" w:cs="宋体"/>
          <w:sz w:val="24"/>
          <w:szCs w:val="24"/>
        </w:rPr>
        <w:t xml:space="preserve">  </w:t>
      </w:r>
      <w:r w:rsidRPr="0082266D">
        <w:rPr>
          <w:rFonts w:ascii="宋体" w:hAnsi="宋体" w:cs="宋体" w:hint="eastAsia"/>
          <w:sz w:val="24"/>
          <w:szCs w:val="24"/>
        </w:rPr>
        <w:t>标人：</w:t>
      </w:r>
      <w:r w:rsidRPr="0082266D">
        <w:rPr>
          <w:rFonts w:ascii="宋体" w:hAnsi="宋体" w:cs="宋体" w:hint="eastAsia"/>
          <w:sz w:val="24"/>
          <w:szCs w:val="24"/>
          <w:u w:val="single"/>
        </w:rPr>
        <w:t>广州市越秀区市政和水利维护所</w:t>
      </w:r>
    </w:p>
    <w:p w14:paraId="5AA9ADAA"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地</w:t>
      </w:r>
      <w:r w:rsidRPr="0082266D">
        <w:rPr>
          <w:rFonts w:ascii="宋体" w:hAnsi="宋体" w:cs="宋体"/>
          <w:sz w:val="24"/>
          <w:szCs w:val="24"/>
        </w:rPr>
        <w:t xml:space="preserve">        </w:t>
      </w:r>
      <w:r w:rsidRPr="0082266D">
        <w:rPr>
          <w:rFonts w:ascii="宋体" w:hAnsi="宋体" w:cs="宋体" w:hint="eastAsia"/>
          <w:sz w:val="24"/>
          <w:szCs w:val="24"/>
        </w:rPr>
        <w:t>址：</w:t>
      </w:r>
      <w:r w:rsidRPr="0082266D">
        <w:rPr>
          <w:rFonts w:ascii="宋体" w:hAnsi="宋体" w:cs="宋体" w:hint="eastAsia"/>
          <w:sz w:val="24"/>
          <w:szCs w:val="24"/>
          <w:u w:val="single"/>
        </w:rPr>
        <w:t>广州市越秀区东华东路光东前街</w:t>
      </w:r>
      <w:r w:rsidRPr="0082266D">
        <w:rPr>
          <w:rFonts w:ascii="宋体" w:hAnsi="宋体" w:cs="宋体"/>
          <w:sz w:val="24"/>
          <w:szCs w:val="24"/>
          <w:u w:val="single"/>
        </w:rPr>
        <w:t>7</w:t>
      </w:r>
      <w:r w:rsidRPr="0082266D">
        <w:rPr>
          <w:rFonts w:ascii="宋体" w:hAnsi="宋体" w:cs="宋体" w:hint="eastAsia"/>
          <w:sz w:val="24"/>
          <w:szCs w:val="24"/>
          <w:u w:val="single"/>
        </w:rPr>
        <w:t>号</w:t>
      </w:r>
    </w:p>
    <w:p w14:paraId="3A782ACD"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联</w:t>
      </w:r>
      <w:r w:rsidRPr="0082266D">
        <w:rPr>
          <w:rFonts w:ascii="宋体" w:hAnsi="宋体" w:cs="宋体"/>
          <w:sz w:val="24"/>
          <w:szCs w:val="24"/>
        </w:rPr>
        <w:t xml:space="preserve">   </w:t>
      </w:r>
      <w:r w:rsidRPr="0082266D">
        <w:rPr>
          <w:rFonts w:ascii="宋体" w:hAnsi="宋体" w:cs="宋体" w:hint="eastAsia"/>
          <w:sz w:val="24"/>
          <w:szCs w:val="24"/>
        </w:rPr>
        <w:t>系</w:t>
      </w:r>
      <w:r w:rsidRPr="0082266D">
        <w:rPr>
          <w:rFonts w:ascii="宋体" w:hAnsi="宋体" w:cs="宋体"/>
          <w:sz w:val="24"/>
          <w:szCs w:val="24"/>
        </w:rPr>
        <w:t xml:space="preserve">   </w:t>
      </w:r>
      <w:r w:rsidRPr="0082266D">
        <w:rPr>
          <w:rFonts w:ascii="宋体" w:hAnsi="宋体" w:cs="宋体" w:hint="eastAsia"/>
          <w:sz w:val="24"/>
          <w:szCs w:val="24"/>
        </w:rPr>
        <w:t>人：</w:t>
      </w:r>
      <w:r w:rsidRPr="0082266D">
        <w:rPr>
          <w:rFonts w:ascii="宋体" w:hAnsi="宋体" w:cs="宋体" w:hint="eastAsia"/>
          <w:sz w:val="24"/>
          <w:szCs w:val="24"/>
          <w:u w:val="single"/>
        </w:rPr>
        <w:t>陈工</w:t>
      </w:r>
      <w:r w:rsidRPr="0082266D">
        <w:rPr>
          <w:rFonts w:ascii="宋体" w:hAnsi="宋体" w:cs="宋体"/>
          <w:sz w:val="24"/>
          <w:szCs w:val="24"/>
          <w:u w:val="single"/>
        </w:rPr>
        <w:t xml:space="preserve">  </w:t>
      </w:r>
      <w:r w:rsidRPr="0082266D">
        <w:rPr>
          <w:rFonts w:ascii="宋体" w:hAnsi="宋体" w:cs="宋体"/>
          <w:sz w:val="24"/>
          <w:szCs w:val="24"/>
        </w:rPr>
        <w:t xml:space="preserve">  </w:t>
      </w:r>
      <w:r w:rsidRPr="0082266D">
        <w:rPr>
          <w:rFonts w:ascii="宋体" w:hAnsi="宋体" w:cs="宋体" w:hint="eastAsia"/>
          <w:sz w:val="24"/>
          <w:szCs w:val="24"/>
        </w:rPr>
        <w:t>电话：</w:t>
      </w:r>
      <w:r w:rsidRPr="0082266D">
        <w:rPr>
          <w:rFonts w:ascii="宋体" w:hAnsi="宋体" w:cs="宋体"/>
          <w:sz w:val="24"/>
          <w:szCs w:val="24"/>
          <w:u w:val="single"/>
        </w:rPr>
        <w:t>020-37668823</w:t>
      </w:r>
    </w:p>
    <w:p w14:paraId="2F0EBE5C" w14:textId="77777777" w:rsidR="00280FDD" w:rsidRPr="0082266D" w:rsidRDefault="00280FDD">
      <w:pPr>
        <w:spacing w:line="360" w:lineRule="exact"/>
        <w:rPr>
          <w:rFonts w:cs="Times New Roman"/>
        </w:rPr>
      </w:pPr>
    </w:p>
    <w:p w14:paraId="63A998A0"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招标代理机构：</w:t>
      </w:r>
      <w:r w:rsidRPr="0082266D">
        <w:rPr>
          <w:rFonts w:ascii="宋体" w:hAnsi="宋体" w:cs="宋体" w:hint="eastAsia"/>
          <w:sz w:val="24"/>
          <w:szCs w:val="24"/>
          <w:u w:val="single"/>
        </w:rPr>
        <w:t>广州建筑工程监理有限公司</w:t>
      </w:r>
    </w:p>
    <w:p w14:paraId="7C511DB8"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地</w:t>
      </w:r>
      <w:r w:rsidRPr="0082266D">
        <w:rPr>
          <w:rFonts w:ascii="宋体" w:hAnsi="宋体" w:cs="宋体"/>
          <w:sz w:val="24"/>
          <w:szCs w:val="24"/>
        </w:rPr>
        <w:t xml:space="preserve">        </w:t>
      </w:r>
      <w:r w:rsidRPr="0082266D">
        <w:rPr>
          <w:rFonts w:ascii="宋体" w:hAnsi="宋体" w:cs="宋体" w:hint="eastAsia"/>
          <w:sz w:val="24"/>
          <w:szCs w:val="24"/>
        </w:rPr>
        <w:t>址：</w:t>
      </w:r>
      <w:r w:rsidRPr="0082266D">
        <w:rPr>
          <w:rFonts w:ascii="宋体" w:hAnsi="宋体" w:cs="宋体" w:hint="eastAsia"/>
          <w:sz w:val="24"/>
          <w:szCs w:val="24"/>
          <w:u w:val="single"/>
        </w:rPr>
        <w:t>广州市越秀区广卫路</w:t>
      </w:r>
      <w:r w:rsidRPr="0082266D">
        <w:rPr>
          <w:rFonts w:ascii="宋体" w:hAnsi="宋体" w:cs="宋体"/>
          <w:sz w:val="24"/>
          <w:szCs w:val="24"/>
          <w:u w:val="single"/>
        </w:rPr>
        <w:t>4</w:t>
      </w:r>
      <w:r w:rsidRPr="0082266D">
        <w:rPr>
          <w:rFonts w:ascii="宋体" w:hAnsi="宋体" w:cs="宋体" w:hint="eastAsia"/>
          <w:sz w:val="24"/>
          <w:szCs w:val="24"/>
          <w:u w:val="single"/>
        </w:rPr>
        <w:t>号</w:t>
      </w:r>
      <w:r w:rsidRPr="0082266D">
        <w:rPr>
          <w:rFonts w:ascii="宋体" w:hAnsi="宋体" w:cs="宋体"/>
          <w:sz w:val="24"/>
          <w:szCs w:val="24"/>
          <w:u w:val="single"/>
        </w:rPr>
        <w:t>18</w:t>
      </w:r>
      <w:r w:rsidRPr="0082266D">
        <w:rPr>
          <w:rFonts w:ascii="宋体" w:hAnsi="宋体" w:cs="宋体" w:hint="eastAsia"/>
          <w:sz w:val="24"/>
          <w:szCs w:val="24"/>
          <w:u w:val="single"/>
        </w:rPr>
        <w:t>楼</w:t>
      </w:r>
    </w:p>
    <w:p w14:paraId="4EEE15C0" w14:textId="77777777" w:rsidR="00280FDD" w:rsidRPr="0082266D" w:rsidRDefault="001D7708">
      <w:pPr>
        <w:snapToGrid w:val="0"/>
        <w:spacing w:line="360" w:lineRule="exact"/>
        <w:ind w:firstLineChars="200" w:firstLine="480"/>
        <w:rPr>
          <w:rFonts w:ascii="宋体" w:cs="Times New Roman"/>
          <w:kern w:val="0"/>
          <w:sz w:val="24"/>
          <w:szCs w:val="24"/>
          <w:u w:val="single"/>
        </w:rPr>
      </w:pPr>
      <w:r w:rsidRPr="0082266D">
        <w:rPr>
          <w:rFonts w:ascii="宋体" w:hAnsi="宋体" w:cs="宋体" w:hint="eastAsia"/>
          <w:sz w:val="24"/>
          <w:szCs w:val="24"/>
        </w:rPr>
        <w:t>联</w:t>
      </w:r>
      <w:r w:rsidRPr="0082266D">
        <w:rPr>
          <w:rFonts w:ascii="宋体" w:hAnsi="宋体" w:cs="宋体"/>
          <w:sz w:val="24"/>
          <w:szCs w:val="24"/>
        </w:rPr>
        <w:t xml:space="preserve">   </w:t>
      </w:r>
      <w:r w:rsidRPr="0082266D">
        <w:rPr>
          <w:rFonts w:ascii="宋体" w:hAnsi="宋体" w:cs="宋体" w:hint="eastAsia"/>
          <w:sz w:val="24"/>
          <w:szCs w:val="24"/>
        </w:rPr>
        <w:t>系</w:t>
      </w:r>
      <w:r w:rsidRPr="0082266D">
        <w:rPr>
          <w:rFonts w:ascii="宋体" w:hAnsi="宋体" w:cs="宋体"/>
          <w:sz w:val="24"/>
          <w:szCs w:val="24"/>
        </w:rPr>
        <w:t xml:space="preserve">   </w:t>
      </w:r>
      <w:r w:rsidRPr="0082266D">
        <w:rPr>
          <w:rFonts w:ascii="宋体" w:hAnsi="宋体" w:cs="宋体" w:hint="eastAsia"/>
          <w:sz w:val="24"/>
          <w:szCs w:val="24"/>
        </w:rPr>
        <w:t>人：</w:t>
      </w:r>
      <w:r w:rsidRPr="0082266D">
        <w:rPr>
          <w:rFonts w:ascii="宋体" w:hAnsi="宋体" w:cs="宋体"/>
          <w:sz w:val="24"/>
          <w:szCs w:val="24"/>
          <w:u w:val="single"/>
        </w:rPr>
        <w:t xml:space="preserve"> </w:t>
      </w:r>
      <w:proofErr w:type="gramStart"/>
      <w:r w:rsidRPr="0082266D">
        <w:rPr>
          <w:rFonts w:ascii="宋体" w:hAnsi="宋体" w:cs="宋体" w:hint="eastAsia"/>
          <w:sz w:val="24"/>
          <w:szCs w:val="24"/>
          <w:u w:val="single"/>
        </w:rPr>
        <w:t>梁工</w:t>
      </w:r>
      <w:proofErr w:type="gramEnd"/>
      <w:r w:rsidRPr="0082266D">
        <w:rPr>
          <w:rFonts w:ascii="宋体" w:hAnsi="宋体" w:cs="宋体"/>
          <w:sz w:val="24"/>
          <w:szCs w:val="24"/>
          <w:u w:val="single"/>
        </w:rPr>
        <w:t xml:space="preserve"> </w:t>
      </w:r>
      <w:r w:rsidRPr="0082266D">
        <w:rPr>
          <w:rFonts w:ascii="宋体" w:hAnsi="宋体" w:cs="宋体"/>
          <w:sz w:val="24"/>
          <w:szCs w:val="24"/>
        </w:rPr>
        <w:t xml:space="preserve">    </w:t>
      </w:r>
      <w:r w:rsidRPr="0082266D">
        <w:rPr>
          <w:rFonts w:ascii="宋体" w:hAnsi="宋体" w:cs="宋体" w:hint="eastAsia"/>
          <w:sz w:val="24"/>
          <w:szCs w:val="24"/>
        </w:rPr>
        <w:t>联系电话：</w:t>
      </w:r>
      <w:r w:rsidRPr="0082266D">
        <w:rPr>
          <w:rFonts w:ascii="宋体" w:hAnsi="宋体" w:cs="宋体"/>
          <w:sz w:val="24"/>
          <w:szCs w:val="24"/>
          <w:u w:val="single"/>
        </w:rPr>
        <w:t>020-61101333-1870</w:t>
      </w:r>
    </w:p>
    <w:p w14:paraId="1EC554F9" w14:textId="77777777" w:rsidR="00280FDD" w:rsidRPr="0082266D" w:rsidRDefault="00280FDD">
      <w:pPr>
        <w:spacing w:line="360" w:lineRule="exact"/>
        <w:rPr>
          <w:rFonts w:cs="Times New Roman"/>
        </w:rPr>
      </w:pPr>
    </w:p>
    <w:p w14:paraId="13598F5B"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异议受理部门：</w:t>
      </w:r>
      <w:r w:rsidRPr="0082266D">
        <w:rPr>
          <w:rFonts w:ascii="宋体" w:hAnsi="宋体" w:cs="宋体" w:hint="eastAsia"/>
          <w:sz w:val="24"/>
          <w:szCs w:val="24"/>
          <w:u w:val="single"/>
        </w:rPr>
        <w:t>广州市越秀区市政和水利维护所</w:t>
      </w:r>
    </w:p>
    <w:p w14:paraId="6DDD40B1"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地</w:t>
      </w:r>
      <w:r w:rsidRPr="0082266D">
        <w:rPr>
          <w:rFonts w:ascii="宋体" w:hAnsi="宋体" w:cs="宋体"/>
          <w:sz w:val="24"/>
          <w:szCs w:val="24"/>
        </w:rPr>
        <w:t xml:space="preserve">        </w:t>
      </w:r>
      <w:r w:rsidRPr="0082266D">
        <w:rPr>
          <w:rFonts w:ascii="宋体" w:hAnsi="宋体" w:cs="宋体" w:hint="eastAsia"/>
          <w:sz w:val="24"/>
          <w:szCs w:val="24"/>
        </w:rPr>
        <w:t>址：</w:t>
      </w:r>
      <w:r w:rsidRPr="0082266D">
        <w:rPr>
          <w:rFonts w:ascii="宋体" w:hAnsi="宋体" w:cs="宋体" w:hint="eastAsia"/>
          <w:sz w:val="24"/>
          <w:szCs w:val="24"/>
          <w:u w:val="single"/>
        </w:rPr>
        <w:t>广州市越秀区东华东路光东前街</w:t>
      </w:r>
      <w:r w:rsidRPr="0082266D">
        <w:rPr>
          <w:rFonts w:ascii="宋体" w:hAnsi="宋体" w:cs="宋体"/>
          <w:sz w:val="24"/>
          <w:szCs w:val="24"/>
          <w:u w:val="single"/>
        </w:rPr>
        <w:t>7</w:t>
      </w:r>
      <w:r w:rsidRPr="0082266D">
        <w:rPr>
          <w:rFonts w:ascii="宋体" w:hAnsi="宋体" w:cs="宋体" w:hint="eastAsia"/>
          <w:sz w:val="24"/>
          <w:szCs w:val="24"/>
          <w:u w:val="single"/>
        </w:rPr>
        <w:t>号</w:t>
      </w:r>
    </w:p>
    <w:p w14:paraId="5C07ADB3" w14:textId="77777777" w:rsidR="00280FDD" w:rsidRPr="0082266D" w:rsidRDefault="001D7708">
      <w:pPr>
        <w:snapToGrid w:val="0"/>
        <w:spacing w:line="360" w:lineRule="exact"/>
        <w:ind w:firstLineChars="200" w:firstLine="480"/>
        <w:rPr>
          <w:rFonts w:ascii="宋体" w:hAnsi="宋体" w:cs="宋体"/>
          <w:sz w:val="24"/>
          <w:szCs w:val="24"/>
          <w:u w:val="single"/>
        </w:rPr>
      </w:pPr>
      <w:r w:rsidRPr="0082266D">
        <w:rPr>
          <w:rFonts w:ascii="宋体" w:hAnsi="宋体" w:cs="宋体" w:hint="eastAsia"/>
          <w:sz w:val="24"/>
          <w:szCs w:val="24"/>
        </w:rPr>
        <w:t>联</w:t>
      </w:r>
      <w:r w:rsidRPr="0082266D">
        <w:rPr>
          <w:rFonts w:ascii="宋体" w:hAnsi="宋体" w:cs="宋体"/>
          <w:sz w:val="24"/>
          <w:szCs w:val="24"/>
        </w:rPr>
        <w:t xml:space="preserve">   </w:t>
      </w:r>
      <w:r w:rsidRPr="0082266D">
        <w:rPr>
          <w:rFonts w:ascii="宋体" w:hAnsi="宋体" w:cs="宋体" w:hint="eastAsia"/>
          <w:sz w:val="24"/>
          <w:szCs w:val="24"/>
        </w:rPr>
        <w:t>系</w:t>
      </w:r>
      <w:r w:rsidRPr="0082266D">
        <w:rPr>
          <w:rFonts w:ascii="宋体" w:hAnsi="宋体" w:cs="宋体"/>
          <w:sz w:val="24"/>
          <w:szCs w:val="24"/>
        </w:rPr>
        <w:t xml:space="preserve">   </w:t>
      </w:r>
      <w:r w:rsidRPr="0082266D">
        <w:rPr>
          <w:rFonts w:ascii="宋体" w:hAnsi="宋体" w:cs="宋体" w:hint="eastAsia"/>
          <w:sz w:val="24"/>
          <w:szCs w:val="24"/>
        </w:rPr>
        <w:t>人：</w:t>
      </w:r>
      <w:r w:rsidRPr="0082266D">
        <w:rPr>
          <w:rFonts w:ascii="宋体" w:hAnsi="宋体" w:cs="宋体" w:hint="eastAsia"/>
          <w:sz w:val="24"/>
          <w:szCs w:val="24"/>
          <w:u w:val="single"/>
        </w:rPr>
        <w:t>陈工</w:t>
      </w:r>
      <w:r w:rsidRPr="0082266D">
        <w:rPr>
          <w:rFonts w:ascii="宋体" w:hAnsi="宋体" w:cs="宋体"/>
          <w:sz w:val="24"/>
          <w:szCs w:val="24"/>
          <w:u w:val="single"/>
        </w:rPr>
        <w:t xml:space="preserve">  </w:t>
      </w:r>
      <w:r w:rsidRPr="0082266D">
        <w:rPr>
          <w:rFonts w:ascii="宋体" w:hAnsi="宋体" w:cs="宋体"/>
          <w:sz w:val="24"/>
          <w:szCs w:val="24"/>
        </w:rPr>
        <w:t xml:space="preserve">  </w:t>
      </w:r>
      <w:r w:rsidRPr="0082266D">
        <w:rPr>
          <w:rFonts w:ascii="宋体" w:hAnsi="宋体" w:cs="宋体" w:hint="eastAsia"/>
          <w:sz w:val="24"/>
          <w:szCs w:val="24"/>
        </w:rPr>
        <w:t>电话：</w:t>
      </w:r>
      <w:r w:rsidRPr="0082266D">
        <w:rPr>
          <w:rFonts w:ascii="宋体" w:hAnsi="宋体" w:cs="宋体"/>
          <w:sz w:val="24"/>
          <w:szCs w:val="24"/>
          <w:u w:val="single"/>
        </w:rPr>
        <w:t>020-37668823</w:t>
      </w:r>
    </w:p>
    <w:p w14:paraId="2D9F9F58" w14:textId="77777777" w:rsidR="00280FDD" w:rsidRPr="0082266D" w:rsidRDefault="00280FDD">
      <w:pPr>
        <w:snapToGrid w:val="0"/>
        <w:spacing w:line="360" w:lineRule="exact"/>
        <w:ind w:firstLineChars="200" w:firstLine="482"/>
        <w:rPr>
          <w:rFonts w:ascii="宋体" w:hAnsi="宋体" w:cs="宋体"/>
          <w:b/>
          <w:sz w:val="24"/>
          <w:szCs w:val="22"/>
          <w:u w:val="single"/>
        </w:rPr>
      </w:pPr>
    </w:p>
    <w:p w14:paraId="5FB0BB59" w14:textId="77777777" w:rsidR="00280FDD" w:rsidRPr="0082266D" w:rsidRDefault="001D7708">
      <w:pPr>
        <w:snapToGrid w:val="0"/>
        <w:spacing w:line="360" w:lineRule="exact"/>
        <w:ind w:firstLineChars="200" w:firstLine="482"/>
        <w:rPr>
          <w:rFonts w:ascii="宋体" w:cs="Times New Roman"/>
          <w:sz w:val="24"/>
          <w:szCs w:val="24"/>
          <w:u w:val="single"/>
        </w:rPr>
      </w:pPr>
      <w:r w:rsidRPr="0082266D">
        <w:rPr>
          <w:rFonts w:ascii="宋体" w:hAnsi="宋体" w:cs="宋体" w:hint="eastAsia"/>
          <w:b/>
          <w:sz w:val="24"/>
          <w:szCs w:val="22"/>
          <w:u w:val="single"/>
        </w:rPr>
        <w:t>注：潜在投标人或利害关系人可以通过线下或线上的形式提出异议。线上提出异议的，应通过交易平台提交，招标人也应通过交易平台</w:t>
      </w:r>
      <w:proofErr w:type="gramStart"/>
      <w:r w:rsidRPr="0082266D">
        <w:rPr>
          <w:rFonts w:ascii="宋体" w:hAnsi="宋体" w:cs="宋体" w:hint="eastAsia"/>
          <w:b/>
          <w:sz w:val="24"/>
          <w:szCs w:val="22"/>
          <w:u w:val="single"/>
        </w:rPr>
        <w:t>答复线</w:t>
      </w:r>
      <w:proofErr w:type="gramEnd"/>
      <w:r w:rsidRPr="0082266D">
        <w:rPr>
          <w:rFonts w:ascii="宋体" w:hAnsi="宋体" w:cs="宋体" w:hint="eastAsia"/>
          <w:b/>
          <w:sz w:val="24"/>
          <w:szCs w:val="22"/>
          <w:u w:val="single"/>
        </w:rPr>
        <w:t>上提出的异议。具体按照交易平台相关指南进行操作。</w:t>
      </w:r>
      <w:proofErr w:type="gramStart"/>
      <w:r w:rsidRPr="0082266D">
        <w:rPr>
          <w:rFonts w:ascii="宋体" w:hAnsi="宋体" w:cs="宋体" w:hint="eastAsia"/>
          <w:b/>
          <w:sz w:val="24"/>
          <w:szCs w:val="22"/>
          <w:u w:val="single"/>
        </w:rPr>
        <w:t>作出</w:t>
      </w:r>
      <w:proofErr w:type="gramEnd"/>
      <w:r w:rsidRPr="0082266D">
        <w:rPr>
          <w:rFonts w:ascii="宋体" w:hAnsi="宋体" w:cs="宋体" w:hint="eastAsia"/>
          <w:b/>
          <w:sz w:val="24"/>
          <w:szCs w:val="22"/>
          <w:u w:val="single"/>
        </w:rPr>
        <w:t>答复前，应当暂停招标投标活动。</w:t>
      </w:r>
    </w:p>
    <w:p w14:paraId="1A103102" w14:textId="77777777" w:rsidR="00280FDD" w:rsidRPr="0082266D" w:rsidRDefault="00280FDD">
      <w:pPr>
        <w:spacing w:line="360" w:lineRule="exact"/>
        <w:rPr>
          <w:rFonts w:cs="Times New Roman"/>
          <w:sz w:val="20"/>
          <w:szCs w:val="20"/>
        </w:rPr>
      </w:pPr>
    </w:p>
    <w:p w14:paraId="7A34CDE0"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招标监督机构：</w:t>
      </w:r>
      <w:r w:rsidRPr="0082266D">
        <w:rPr>
          <w:rFonts w:ascii="宋体" w:hAnsi="宋体" w:cs="宋体" w:hint="eastAsia"/>
          <w:sz w:val="24"/>
          <w:szCs w:val="24"/>
          <w:u w:val="single"/>
        </w:rPr>
        <w:t>广州市越秀区市政和水利维护所</w:t>
      </w:r>
    </w:p>
    <w:p w14:paraId="56CAF466"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监</w:t>
      </w:r>
      <w:r w:rsidRPr="0082266D">
        <w:rPr>
          <w:rFonts w:ascii="宋体" w:hAnsi="宋体" w:cs="宋体"/>
          <w:sz w:val="24"/>
          <w:szCs w:val="24"/>
        </w:rPr>
        <w:t xml:space="preserve">  </w:t>
      </w:r>
      <w:r w:rsidRPr="0082266D">
        <w:rPr>
          <w:rFonts w:ascii="宋体" w:hAnsi="宋体" w:cs="宋体" w:hint="eastAsia"/>
          <w:sz w:val="24"/>
          <w:szCs w:val="24"/>
        </w:rPr>
        <w:t>督</w:t>
      </w:r>
      <w:r w:rsidRPr="0082266D">
        <w:rPr>
          <w:rFonts w:ascii="宋体" w:hAnsi="宋体" w:cs="宋体"/>
          <w:sz w:val="24"/>
          <w:szCs w:val="24"/>
        </w:rPr>
        <w:t xml:space="preserve"> </w:t>
      </w:r>
      <w:r w:rsidRPr="0082266D">
        <w:rPr>
          <w:rFonts w:ascii="宋体" w:hAnsi="宋体" w:cs="宋体" w:hint="eastAsia"/>
          <w:sz w:val="24"/>
          <w:szCs w:val="24"/>
        </w:rPr>
        <w:t>电</w:t>
      </w:r>
      <w:r w:rsidRPr="0082266D">
        <w:rPr>
          <w:rFonts w:ascii="宋体" w:hAnsi="宋体" w:cs="宋体"/>
          <w:sz w:val="24"/>
          <w:szCs w:val="24"/>
        </w:rPr>
        <w:t xml:space="preserve"> </w:t>
      </w:r>
      <w:r w:rsidRPr="0082266D">
        <w:rPr>
          <w:rFonts w:ascii="宋体" w:hAnsi="宋体" w:cs="宋体" w:hint="eastAsia"/>
          <w:sz w:val="24"/>
          <w:szCs w:val="24"/>
        </w:rPr>
        <w:t>话：</w:t>
      </w:r>
      <w:r w:rsidRPr="0082266D">
        <w:rPr>
          <w:rFonts w:ascii="宋体" w:hAnsi="宋体" w:cs="宋体"/>
          <w:sz w:val="24"/>
          <w:szCs w:val="24"/>
          <w:u w:val="single"/>
        </w:rPr>
        <w:t>020-37668823</w:t>
      </w:r>
    </w:p>
    <w:p w14:paraId="430EC7CB" w14:textId="77777777" w:rsidR="00280FDD" w:rsidRPr="0082266D" w:rsidRDefault="001D7708">
      <w:pPr>
        <w:snapToGrid w:val="0"/>
        <w:spacing w:line="360" w:lineRule="exact"/>
        <w:ind w:firstLineChars="200" w:firstLine="480"/>
        <w:rPr>
          <w:rFonts w:ascii="宋体" w:cs="Times New Roman"/>
          <w:sz w:val="24"/>
          <w:szCs w:val="24"/>
          <w:u w:val="single"/>
        </w:rPr>
      </w:pPr>
      <w:r w:rsidRPr="0082266D">
        <w:rPr>
          <w:rFonts w:ascii="宋体" w:hAnsi="宋体" w:cs="宋体" w:hint="eastAsia"/>
          <w:sz w:val="24"/>
          <w:szCs w:val="24"/>
        </w:rPr>
        <w:t>地</w:t>
      </w:r>
      <w:r w:rsidRPr="0082266D">
        <w:rPr>
          <w:rFonts w:ascii="宋体" w:hAnsi="宋体" w:cs="宋体"/>
          <w:sz w:val="24"/>
          <w:szCs w:val="24"/>
        </w:rPr>
        <w:t xml:space="preserve">        </w:t>
      </w:r>
      <w:r w:rsidRPr="0082266D">
        <w:rPr>
          <w:rFonts w:ascii="宋体" w:hAnsi="宋体" w:cs="宋体" w:hint="eastAsia"/>
          <w:sz w:val="24"/>
          <w:szCs w:val="24"/>
        </w:rPr>
        <w:t>址：</w:t>
      </w:r>
      <w:r w:rsidRPr="0082266D">
        <w:rPr>
          <w:rFonts w:ascii="宋体" w:hAnsi="宋体" w:cs="宋体" w:hint="eastAsia"/>
          <w:sz w:val="24"/>
          <w:szCs w:val="24"/>
          <w:u w:val="single"/>
        </w:rPr>
        <w:t>广州市越秀区东华东路光东前街</w:t>
      </w:r>
      <w:r w:rsidRPr="0082266D">
        <w:rPr>
          <w:rFonts w:ascii="宋体" w:hAnsi="宋体" w:cs="宋体"/>
          <w:sz w:val="24"/>
          <w:szCs w:val="24"/>
          <w:u w:val="single"/>
        </w:rPr>
        <w:t>7</w:t>
      </w:r>
      <w:r w:rsidRPr="0082266D">
        <w:rPr>
          <w:rFonts w:ascii="宋体" w:hAnsi="宋体" w:cs="宋体" w:hint="eastAsia"/>
          <w:sz w:val="24"/>
          <w:szCs w:val="24"/>
          <w:u w:val="single"/>
        </w:rPr>
        <w:t>号</w:t>
      </w:r>
    </w:p>
    <w:p w14:paraId="29138F50" w14:textId="77777777" w:rsidR="00280FDD" w:rsidRPr="0082266D" w:rsidRDefault="00280FDD">
      <w:pPr>
        <w:snapToGrid w:val="0"/>
        <w:spacing w:line="360" w:lineRule="exact"/>
        <w:ind w:firstLineChars="200" w:firstLine="480"/>
        <w:rPr>
          <w:rFonts w:ascii="宋体" w:cs="Times New Roman"/>
          <w:sz w:val="24"/>
          <w:szCs w:val="24"/>
          <w:u w:val="single"/>
        </w:rPr>
      </w:pPr>
    </w:p>
    <w:p w14:paraId="6E6DBE5C" w14:textId="77777777" w:rsidR="00280FDD" w:rsidRPr="0082266D" w:rsidRDefault="00280FDD">
      <w:pPr>
        <w:snapToGrid w:val="0"/>
        <w:spacing w:line="360" w:lineRule="exact"/>
        <w:ind w:firstLineChars="200" w:firstLine="480"/>
        <w:rPr>
          <w:rFonts w:ascii="宋体" w:cs="Times New Roman"/>
          <w:sz w:val="24"/>
          <w:szCs w:val="24"/>
          <w:u w:val="single"/>
        </w:rPr>
      </w:pPr>
    </w:p>
    <w:p w14:paraId="032CC883" w14:textId="5ECD3B6C" w:rsidR="00280FDD" w:rsidRPr="0082266D" w:rsidRDefault="001D7708">
      <w:pPr>
        <w:topLinePunct/>
        <w:spacing w:line="360" w:lineRule="auto"/>
        <w:jc w:val="right"/>
        <w:rPr>
          <w:rFonts w:ascii="宋体" w:cs="Times New Roman"/>
          <w:sz w:val="24"/>
          <w:szCs w:val="24"/>
        </w:rPr>
      </w:pPr>
      <w:r w:rsidRPr="0082266D">
        <w:rPr>
          <w:rFonts w:ascii="宋体" w:hAnsi="宋体" w:cs="宋体"/>
          <w:sz w:val="24"/>
          <w:szCs w:val="24"/>
        </w:rPr>
        <w:t>202</w:t>
      </w:r>
      <w:r w:rsidR="00022CB7" w:rsidRPr="0082266D">
        <w:rPr>
          <w:rFonts w:ascii="宋体" w:hAnsi="宋体" w:cs="宋体" w:hint="eastAsia"/>
          <w:sz w:val="24"/>
          <w:szCs w:val="24"/>
        </w:rPr>
        <w:t>5</w:t>
      </w:r>
      <w:r w:rsidRPr="0082266D">
        <w:rPr>
          <w:rFonts w:ascii="宋体" w:hAnsi="宋体" w:cs="宋体" w:hint="eastAsia"/>
          <w:sz w:val="24"/>
          <w:szCs w:val="24"/>
        </w:rPr>
        <w:t>年</w:t>
      </w:r>
      <w:r w:rsidR="00323A0C">
        <w:rPr>
          <w:rFonts w:ascii="宋体" w:hAnsi="宋体" w:cs="宋体" w:hint="eastAsia"/>
          <w:sz w:val="24"/>
          <w:szCs w:val="24"/>
        </w:rPr>
        <w:t>7</w:t>
      </w:r>
      <w:r w:rsidRPr="0082266D">
        <w:rPr>
          <w:rFonts w:ascii="宋体" w:hAnsi="宋体" w:cs="宋体" w:hint="eastAsia"/>
          <w:sz w:val="24"/>
          <w:szCs w:val="24"/>
        </w:rPr>
        <w:t>月</w:t>
      </w:r>
      <w:r w:rsidRPr="0082266D">
        <w:rPr>
          <w:rFonts w:ascii="宋体" w:hAnsi="宋体" w:cs="宋体"/>
          <w:sz w:val="24"/>
          <w:szCs w:val="24"/>
        </w:rPr>
        <w:t xml:space="preserve">  </w:t>
      </w:r>
      <w:r w:rsidRPr="0082266D">
        <w:rPr>
          <w:rFonts w:ascii="宋体" w:hAnsi="宋体" w:cs="宋体" w:hint="eastAsia"/>
          <w:sz w:val="24"/>
          <w:szCs w:val="24"/>
        </w:rPr>
        <w:t>日</w:t>
      </w:r>
    </w:p>
    <w:p w14:paraId="6814EB15" w14:textId="77777777" w:rsidR="00280FDD" w:rsidRPr="0082266D" w:rsidRDefault="001D7708">
      <w:pPr>
        <w:pStyle w:val="ab"/>
        <w:adjustRightInd w:val="0"/>
        <w:snapToGrid w:val="0"/>
        <w:spacing w:line="440" w:lineRule="exact"/>
        <w:ind w:firstLineChars="0" w:firstLine="0"/>
        <w:jc w:val="left"/>
        <w:rPr>
          <w:rFonts w:ascii="宋体" w:hAnsi="宋体" w:cs="宋体"/>
          <w:color w:val="000000"/>
          <w:sz w:val="24"/>
          <w:szCs w:val="24"/>
        </w:rPr>
      </w:pPr>
      <w:r w:rsidRPr="0082266D">
        <w:rPr>
          <w:rFonts w:ascii="宋体"/>
        </w:rPr>
        <w:br w:type="page"/>
      </w:r>
      <w:r w:rsidRPr="0082266D">
        <w:rPr>
          <w:rFonts w:ascii="宋体" w:hAnsi="宋体" w:cs="宋体" w:hint="eastAsia"/>
          <w:color w:val="000000"/>
          <w:sz w:val="24"/>
          <w:szCs w:val="24"/>
        </w:rPr>
        <w:lastRenderedPageBreak/>
        <w:t>附件一：投标人声明</w:t>
      </w:r>
    </w:p>
    <w:p w14:paraId="058B65E4" w14:textId="77777777" w:rsidR="00280FDD" w:rsidRPr="0082266D" w:rsidRDefault="001D7708">
      <w:pPr>
        <w:widowControl/>
        <w:snapToGrid w:val="0"/>
        <w:ind w:right="386"/>
        <w:jc w:val="center"/>
        <w:rPr>
          <w:rFonts w:ascii="宋体" w:cs="宋体"/>
          <w:b/>
          <w:bCs/>
          <w:kern w:val="0"/>
          <w:sz w:val="36"/>
          <w:szCs w:val="36"/>
        </w:rPr>
      </w:pPr>
      <w:r w:rsidRPr="0082266D">
        <w:rPr>
          <w:rFonts w:ascii="宋体" w:hAnsi="宋体" w:cs="宋体" w:hint="eastAsia"/>
          <w:b/>
          <w:bCs/>
          <w:kern w:val="0"/>
          <w:sz w:val="36"/>
          <w:szCs w:val="36"/>
        </w:rPr>
        <w:t>投标人声明</w:t>
      </w:r>
    </w:p>
    <w:p w14:paraId="4FD09D77" w14:textId="77777777" w:rsidR="00280FDD" w:rsidRPr="0082266D" w:rsidRDefault="001D7708">
      <w:pPr>
        <w:spacing w:line="440" w:lineRule="exact"/>
        <w:rPr>
          <w:rFonts w:ascii="宋体" w:cs="宋体"/>
          <w:kern w:val="0"/>
          <w:sz w:val="24"/>
          <w:szCs w:val="24"/>
        </w:rPr>
      </w:pPr>
      <w:r w:rsidRPr="0082266D">
        <w:rPr>
          <w:rFonts w:ascii="宋体" w:hAnsi="宋体" w:cs="宋体" w:hint="eastAsia"/>
          <w:kern w:val="0"/>
          <w:sz w:val="24"/>
          <w:szCs w:val="24"/>
        </w:rPr>
        <w:t>本招标项目招标人及招标监管机构：</w:t>
      </w:r>
    </w:p>
    <w:p w14:paraId="1135BC92" w14:textId="77777777" w:rsidR="00280FDD" w:rsidRPr="0082266D" w:rsidRDefault="001D7708">
      <w:pPr>
        <w:spacing w:line="440" w:lineRule="exact"/>
        <w:ind w:firstLineChars="200" w:firstLine="480"/>
        <w:rPr>
          <w:rFonts w:ascii="宋体" w:cs="宋体"/>
          <w:kern w:val="0"/>
          <w:sz w:val="24"/>
          <w:szCs w:val="24"/>
        </w:rPr>
      </w:pPr>
      <w:r w:rsidRPr="0082266D">
        <w:rPr>
          <w:rFonts w:ascii="宋体" w:hAnsi="宋体" w:cs="宋体" w:hint="eastAsia"/>
          <w:kern w:val="0"/>
          <w:sz w:val="24"/>
          <w:szCs w:val="24"/>
        </w:rPr>
        <w:t>本公司就参加</w:t>
      </w:r>
      <w:r w:rsidRPr="0082266D">
        <w:rPr>
          <w:rFonts w:ascii="宋体" w:cs="宋体"/>
          <w:kern w:val="0"/>
          <w:sz w:val="24"/>
          <w:szCs w:val="24"/>
          <w:u w:val="single"/>
        </w:rPr>
        <w:t>          </w:t>
      </w:r>
      <w:r w:rsidRPr="0082266D">
        <w:rPr>
          <w:rFonts w:ascii="宋体" w:cs="宋体" w:hint="eastAsia"/>
          <w:kern w:val="0"/>
          <w:sz w:val="24"/>
          <w:szCs w:val="24"/>
          <w:u w:val="single"/>
        </w:rPr>
        <w:t xml:space="preserve">       </w:t>
      </w:r>
      <w:r w:rsidRPr="0082266D">
        <w:rPr>
          <w:rFonts w:ascii="宋体" w:cs="宋体"/>
          <w:kern w:val="0"/>
          <w:sz w:val="24"/>
          <w:szCs w:val="24"/>
          <w:u w:val="single"/>
        </w:rPr>
        <w:t>      </w:t>
      </w:r>
      <w:r w:rsidRPr="0082266D">
        <w:rPr>
          <w:rFonts w:ascii="宋体" w:hAnsi="宋体" w:cs="宋体" w:hint="eastAsia"/>
          <w:kern w:val="0"/>
          <w:sz w:val="24"/>
          <w:szCs w:val="24"/>
        </w:rPr>
        <w:t>项目投标工作，</w:t>
      </w:r>
      <w:proofErr w:type="gramStart"/>
      <w:r w:rsidRPr="0082266D">
        <w:rPr>
          <w:rFonts w:ascii="宋体" w:hAnsi="宋体" w:cs="宋体" w:hint="eastAsia"/>
          <w:kern w:val="0"/>
          <w:sz w:val="24"/>
          <w:szCs w:val="24"/>
        </w:rPr>
        <w:t>作出</w:t>
      </w:r>
      <w:proofErr w:type="gramEnd"/>
      <w:r w:rsidRPr="0082266D">
        <w:rPr>
          <w:rFonts w:ascii="宋体" w:hAnsi="宋体" w:cs="宋体" w:hint="eastAsia"/>
          <w:kern w:val="0"/>
          <w:sz w:val="24"/>
          <w:szCs w:val="24"/>
        </w:rPr>
        <w:t>郑重声明：</w:t>
      </w:r>
    </w:p>
    <w:p w14:paraId="558FD473" w14:textId="77777777" w:rsidR="00280FDD" w:rsidRPr="0082266D" w:rsidRDefault="001D7708">
      <w:pPr>
        <w:spacing w:line="440" w:lineRule="exact"/>
        <w:ind w:firstLineChars="200" w:firstLine="480"/>
        <w:rPr>
          <w:rFonts w:ascii="宋体" w:cs="宋体"/>
          <w:kern w:val="0"/>
          <w:sz w:val="24"/>
          <w:szCs w:val="24"/>
        </w:rPr>
      </w:pPr>
      <w:r w:rsidRPr="0082266D">
        <w:rPr>
          <w:rFonts w:ascii="宋体" w:hAnsi="宋体" w:cs="宋体" w:hint="eastAsia"/>
          <w:kern w:val="0"/>
          <w:sz w:val="24"/>
          <w:szCs w:val="24"/>
        </w:rPr>
        <w:t>一、本公司保证投标</w:t>
      </w:r>
      <w:r w:rsidRPr="0082266D">
        <w:rPr>
          <w:rFonts w:ascii="宋体" w:hAnsi="宋体" w:cs="宋体" w:hint="eastAsia"/>
          <w:kern w:val="0"/>
          <w:sz w:val="24"/>
          <w:szCs w:val="24"/>
          <w:u w:val="single"/>
        </w:rPr>
        <w:t>登记</w:t>
      </w:r>
      <w:r w:rsidRPr="0082266D">
        <w:rPr>
          <w:rFonts w:ascii="宋体" w:hAnsi="宋体" w:cs="宋体" w:hint="eastAsia"/>
          <w:kern w:val="0"/>
          <w:sz w:val="24"/>
          <w:szCs w:val="24"/>
        </w:rPr>
        <w:t>材料及其后提供的一切材料都是真实的。如我司成为本项目中标候选人，我司同意并授权招标人将我司投标文件商务部分的人员、业绩、奖项等资料进行公开。</w:t>
      </w:r>
    </w:p>
    <w:p w14:paraId="09D62E73" w14:textId="77777777" w:rsidR="00280FDD" w:rsidRPr="0082266D" w:rsidRDefault="001D7708">
      <w:pPr>
        <w:spacing w:line="440" w:lineRule="exact"/>
        <w:ind w:firstLineChars="200" w:firstLine="482"/>
        <w:rPr>
          <w:rFonts w:ascii="宋体" w:cs="宋体"/>
          <w:b/>
          <w:bCs/>
          <w:kern w:val="0"/>
          <w:sz w:val="24"/>
          <w:szCs w:val="24"/>
        </w:rPr>
      </w:pPr>
      <w:r w:rsidRPr="0082266D">
        <w:rPr>
          <w:rFonts w:ascii="宋体" w:hAnsi="宋体" w:cs="宋体" w:hint="eastAsia"/>
          <w:b/>
          <w:bCs/>
          <w:kern w:val="0"/>
          <w:sz w:val="24"/>
          <w:szCs w:val="24"/>
        </w:rPr>
        <w:t>二、</w:t>
      </w:r>
      <w:r w:rsidRPr="0082266D">
        <w:rPr>
          <w:rFonts w:hint="eastAsia"/>
          <w:kern w:val="0"/>
          <w:sz w:val="24"/>
          <w:szCs w:val="24"/>
        </w:rPr>
        <w:t>本公司没有处于被责令停业的状态；没有处于被建设行政主管部门取消投标资格的处罚期内；没有处于财产被接管、冻结、破产的状态；本公司没有在投标截止时间前三年内被人民法院判决犯有行贿罪的记录。投标截止日期前三年内，本公司没有弄虚作假骗取中标、</w:t>
      </w:r>
      <w:proofErr w:type="gramStart"/>
      <w:r w:rsidRPr="0082266D">
        <w:rPr>
          <w:rFonts w:hint="eastAsia"/>
          <w:kern w:val="0"/>
          <w:sz w:val="24"/>
          <w:szCs w:val="24"/>
        </w:rPr>
        <w:t>围标串标</w:t>
      </w:r>
      <w:proofErr w:type="gramEnd"/>
      <w:r w:rsidRPr="0082266D">
        <w:rPr>
          <w:rFonts w:hint="eastAsia"/>
          <w:kern w:val="0"/>
          <w:sz w:val="24"/>
          <w:szCs w:val="24"/>
        </w:rPr>
        <w:t>行为（以行政主管部门或法院或检察院书面认定为准），本公司没有被人民法院列入失信被执行人名单。在投标截止日期前三年内没有建设行政主管部门已书面认定的重大工程质量问题。本公司未在以往工程中因</w:t>
      </w:r>
      <w:proofErr w:type="gramStart"/>
      <w:r w:rsidRPr="0082266D">
        <w:rPr>
          <w:rFonts w:hint="eastAsia"/>
          <w:kern w:val="0"/>
          <w:sz w:val="24"/>
          <w:szCs w:val="24"/>
        </w:rPr>
        <w:t>不</w:t>
      </w:r>
      <w:proofErr w:type="gramEnd"/>
      <w:r w:rsidRPr="0082266D">
        <w:rPr>
          <w:rFonts w:hint="eastAsia"/>
          <w:kern w:val="0"/>
          <w:sz w:val="24"/>
          <w:szCs w:val="24"/>
        </w:rPr>
        <w:t>诚信行为或不充分履约行为被本项目招标人书面拒绝投标；本公司未被纳入联合惩戒范围。</w:t>
      </w:r>
    </w:p>
    <w:p w14:paraId="13314D89" w14:textId="6AB9C4AB" w:rsidR="00280FDD" w:rsidRPr="0082266D" w:rsidRDefault="00022CB7">
      <w:pPr>
        <w:spacing w:line="440" w:lineRule="exact"/>
        <w:ind w:firstLineChars="200" w:firstLine="480"/>
        <w:rPr>
          <w:rFonts w:ascii="宋体" w:cs="宋体"/>
          <w:kern w:val="0"/>
          <w:sz w:val="24"/>
          <w:szCs w:val="24"/>
        </w:rPr>
      </w:pPr>
      <w:r w:rsidRPr="0082266D">
        <w:rPr>
          <w:rFonts w:ascii="宋体" w:hAnsi="宋体" w:cs="宋体" w:hint="eastAsia"/>
          <w:kern w:val="0"/>
          <w:sz w:val="24"/>
          <w:szCs w:val="24"/>
        </w:rPr>
        <w:t>三</w:t>
      </w:r>
      <w:r w:rsidR="001D7708" w:rsidRPr="0082266D">
        <w:rPr>
          <w:rFonts w:ascii="宋体" w:hAnsi="宋体" w:cs="宋体" w:hint="eastAsia"/>
          <w:kern w:val="0"/>
          <w:sz w:val="24"/>
          <w:szCs w:val="24"/>
        </w:rPr>
        <w:t>、</w:t>
      </w:r>
      <w:r w:rsidR="001D7708" w:rsidRPr="0082266D">
        <w:rPr>
          <w:rFonts w:hint="eastAsia"/>
          <w:kern w:val="0"/>
          <w:sz w:val="24"/>
          <w:szCs w:val="24"/>
        </w:rPr>
        <w:t>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r w:rsidR="001D7708" w:rsidRPr="0082266D">
        <w:rPr>
          <w:rFonts w:ascii="宋体" w:hAnsi="宋体" w:cs="宋体" w:hint="eastAsia"/>
          <w:kern w:val="0"/>
          <w:sz w:val="24"/>
          <w:szCs w:val="24"/>
        </w:rPr>
        <w:t>。</w:t>
      </w:r>
    </w:p>
    <w:p w14:paraId="65784421" w14:textId="5EC70479" w:rsidR="00280FDD" w:rsidRPr="0082266D" w:rsidRDefault="00022CB7">
      <w:pPr>
        <w:spacing w:line="440" w:lineRule="exact"/>
        <w:ind w:firstLineChars="200" w:firstLine="480"/>
        <w:rPr>
          <w:rFonts w:ascii="宋体" w:cs="宋体"/>
          <w:kern w:val="0"/>
          <w:sz w:val="24"/>
          <w:szCs w:val="24"/>
        </w:rPr>
      </w:pPr>
      <w:r w:rsidRPr="0082266D">
        <w:rPr>
          <w:rFonts w:ascii="宋体" w:hAnsi="宋体" w:cs="宋体" w:hint="eastAsia"/>
          <w:kern w:val="0"/>
          <w:sz w:val="24"/>
          <w:szCs w:val="24"/>
        </w:rPr>
        <w:t>四</w:t>
      </w:r>
      <w:r w:rsidR="001D7708" w:rsidRPr="0082266D">
        <w:rPr>
          <w:rFonts w:ascii="宋体" w:hAnsi="宋体" w:cs="宋体" w:hint="eastAsia"/>
          <w:kern w:val="0"/>
          <w:sz w:val="24"/>
          <w:szCs w:val="24"/>
        </w:rPr>
        <w:t>、本公司承诺，中标后严格执行安全生产相关管理规定。</w:t>
      </w:r>
    </w:p>
    <w:p w14:paraId="51DA8B24" w14:textId="6579D909" w:rsidR="00280FDD" w:rsidRPr="0082266D" w:rsidRDefault="00022CB7">
      <w:pPr>
        <w:spacing w:line="440" w:lineRule="exact"/>
        <w:ind w:firstLineChars="200" w:firstLine="480"/>
        <w:rPr>
          <w:rFonts w:ascii="宋体" w:cs="宋体"/>
          <w:kern w:val="0"/>
          <w:sz w:val="24"/>
          <w:szCs w:val="24"/>
        </w:rPr>
      </w:pPr>
      <w:r w:rsidRPr="0082266D">
        <w:rPr>
          <w:rFonts w:ascii="宋体" w:hAnsi="宋体" w:cs="宋体" w:hint="eastAsia"/>
          <w:kern w:val="0"/>
          <w:sz w:val="24"/>
          <w:szCs w:val="24"/>
        </w:rPr>
        <w:t>五</w:t>
      </w:r>
      <w:r w:rsidR="001D7708" w:rsidRPr="0082266D">
        <w:rPr>
          <w:rFonts w:ascii="宋体" w:hAnsi="宋体" w:cs="宋体" w:hint="eastAsia"/>
          <w:kern w:val="0"/>
          <w:sz w:val="24"/>
          <w:szCs w:val="24"/>
        </w:rPr>
        <w:t>、与本公司单位负责人为同一人或者与本公司存在控股、管理关系的其他单位包括：</w:t>
      </w:r>
      <w:r w:rsidR="001D7708" w:rsidRPr="0082266D">
        <w:rPr>
          <w:rFonts w:ascii="宋体" w:hAnsi="宋体" w:cs="宋体"/>
          <w:kern w:val="0"/>
          <w:sz w:val="24"/>
          <w:szCs w:val="24"/>
          <w:u w:val="single"/>
        </w:rPr>
        <w:t xml:space="preserve">          </w:t>
      </w:r>
      <w:r w:rsidR="001D7708" w:rsidRPr="0082266D">
        <w:rPr>
          <w:rFonts w:ascii="宋体" w:hAnsi="宋体" w:cs="宋体" w:hint="eastAsia"/>
          <w:kern w:val="0"/>
          <w:sz w:val="24"/>
          <w:szCs w:val="24"/>
        </w:rPr>
        <w:t>。（注：本条由投标人如实填写，如有，应列出全部满足招标公告资质要求的相关单位的名称；如无，则填写“无”。）</w:t>
      </w:r>
    </w:p>
    <w:p w14:paraId="4818C629" w14:textId="77777777" w:rsidR="00280FDD" w:rsidRPr="0082266D" w:rsidRDefault="001D7708">
      <w:pPr>
        <w:spacing w:line="440" w:lineRule="exact"/>
        <w:ind w:firstLineChars="200" w:firstLine="482"/>
        <w:rPr>
          <w:rFonts w:ascii="宋体" w:cs="宋体"/>
          <w:kern w:val="0"/>
          <w:sz w:val="24"/>
          <w:szCs w:val="24"/>
        </w:rPr>
      </w:pPr>
      <w:r w:rsidRPr="0082266D">
        <w:rPr>
          <w:rFonts w:ascii="宋体" w:hAnsi="宋体" w:cs="宋体" w:hint="eastAsia"/>
          <w:b/>
          <w:bCs/>
          <w:kern w:val="0"/>
          <w:sz w:val="24"/>
          <w:szCs w:val="24"/>
        </w:rPr>
        <w:t>本公司违反上述承诺，或本声明陈述与事实不符，经查实，本公司愿意接受公开通报，愿意按照《广州市建筑市场信用管理办法》（穗建</w:t>
      </w:r>
      <w:proofErr w:type="gramStart"/>
      <w:r w:rsidRPr="0082266D">
        <w:rPr>
          <w:rFonts w:ascii="宋体" w:hAnsi="宋体" w:cs="宋体" w:hint="eastAsia"/>
          <w:b/>
          <w:bCs/>
          <w:kern w:val="0"/>
          <w:sz w:val="24"/>
          <w:szCs w:val="24"/>
        </w:rPr>
        <w:t>规</w:t>
      </w:r>
      <w:proofErr w:type="gramEnd"/>
      <w:r w:rsidRPr="0082266D">
        <w:rPr>
          <w:rFonts w:ascii="宋体" w:hAnsi="宋体" w:cs="宋体" w:hint="eastAsia"/>
          <w:b/>
          <w:bCs/>
          <w:kern w:val="0"/>
          <w:sz w:val="24"/>
          <w:szCs w:val="24"/>
        </w:rPr>
        <w:t>字﹝</w:t>
      </w:r>
      <w:r w:rsidRPr="0082266D">
        <w:rPr>
          <w:rFonts w:ascii="宋体" w:hAnsi="宋体" w:cs="宋体"/>
          <w:b/>
          <w:bCs/>
          <w:kern w:val="0"/>
          <w:sz w:val="24"/>
          <w:szCs w:val="24"/>
        </w:rPr>
        <w:t>20</w:t>
      </w:r>
      <w:r w:rsidRPr="0082266D">
        <w:rPr>
          <w:rFonts w:ascii="宋体" w:hAnsi="宋体" w:cs="宋体" w:hint="eastAsia"/>
          <w:b/>
          <w:bCs/>
          <w:kern w:val="0"/>
          <w:sz w:val="24"/>
          <w:szCs w:val="24"/>
        </w:rPr>
        <w:t>19﹞1</w:t>
      </w:r>
      <w:r w:rsidRPr="0082266D">
        <w:rPr>
          <w:rFonts w:ascii="宋体" w:hAnsi="宋体" w:cs="宋体"/>
          <w:b/>
          <w:bCs/>
          <w:kern w:val="0"/>
          <w:sz w:val="24"/>
          <w:szCs w:val="24"/>
        </w:rPr>
        <w:t>6</w:t>
      </w:r>
      <w:r w:rsidRPr="0082266D">
        <w:rPr>
          <w:rFonts w:ascii="宋体" w:hAnsi="宋体" w:cs="宋体" w:hint="eastAsia"/>
          <w:b/>
          <w:bCs/>
          <w:kern w:val="0"/>
          <w:sz w:val="24"/>
          <w:szCs w:val="24"/>
        </w:rPr>
        <w:t>号）的规定被记录为失信信息，</w:t>
      </w:r>
      <w:r w:rsidRPr="0082266D">
        <w:rPr>
          <w:rFonts w:ascii="宋体" w:hAnsi="宋体" w:cs="宋体" w:hint="eastAsia"/>
          <w:kern w:val="0"/>
          <w:sz w:val="24"/>
          <w:szCs w:val="24"/>
        </w:rPr>
        <w:t>承担由此带来的一切后果。</w:t>
      </w:r>
    </w:p>
    <w:p w14:paraId="7976E3D0" w14:textId="77777777" w:rsidR="00280FDD" w:rsidRPr="0082266D" w:rsidRDefault="001D7708">
      <w:pPr>
        <w:widowControl/>
        <w:shd w:val="clear" w:color="auto" w:fill="FFFFFF"/>
        <w:spacing w:line="440" w:lineRule="exact"/>
        <w:ind w:firstLineChars="200" w:firstLine="480"/>
        <w:rPr>
          <w:rFonts w:ascii="宋体" w:cs="宋体"/>
          <w:kern w:val="0"/>
          <w:sz w:val="24"/>
          <w:szCs w:val="24"/>
        </w:rPr>
      </w:pPr>
      <w:r w:rsidRPr="0082266D">
        <w:rPr>
          <w:rFonts w:ascii="宋体" w:hAnsi="宋体" w:cs="宋体" w:hint="eastAsia"/>
          <w:kern w:val="0"/>
          <w:sz w:val="24"/>
          <w:szCs w:val="24"/>
        </w:rPr>
        <w:t>特此声明。</w:t>
      </w:r>
    </w:p>
    <w:p w14:paraId="0A83FF93" w14:textId="77777777" w:rsidR="00280FDD" w:rsidRPr="0082266D" w:rsidRDefault="001D7708">
      <w:pPr>
        <w:spacing w:line="360" w:lineRule="auto"/>
        <w:ind w:firstLine="3402"/>
        <w:jc w:val="left"/>
        <w:rPr>
          <w:kern w:val="0"/>
          <w:sz w:val="24"/>
          <w:szCs w:val="24"/>
        </w:rPr>
      </w:pPr>
      <w:r w:rsidRPr="0082266D">
        <w:rPr>
          <w:rFonts w:hint="eastAsia"/>
          <w:kern w:val="0"/>
          <w:sz w:val="24"/>
          <w:szCs w:val="24"/>
        </w:rPr>
        <w:t>投标单位（盖公章）：</w:t>
      </w:r>
    </w:p>
    <w:p w14:paraId="04F05304" w14:textId="77777777" w:rsidR="00280FDD" w:rsidRPr="0082266D" w:rsidRDefault="001D7708">
      <w:pPr>
        <w:spacing w:line="360" w:lineRule="auto"/>
        <w:ind w:firstLine="3402"/>
        <w:jc w:val="left"/>
        <w:rPr>
          <w:kern w:val="0"/>
          <w:sz w:val="24"/>
          <w:szCs w:val="24"/>
        </w:rPr>
      </w:pPr>
      <w:r w:rsidRPr="0082266D">
        <w:rPr>
          <w:rFonts w:hint="eastAsia"/>
          <w:kern w:val="0"/>
          <w:sz w:val="24"/>
          <w:szCs w:val="24"/>
        </w:rPr>
        <w:t>法定代表人或授权委托人（签字或盖章）：</w:t>
      </w:r>
    </w:p>
    <w:p w14:paraId="12AD852A" w14:textId="77777777" w:rsidR="00280FDD" w:rsidRPr="0082266D" w:rsidRDefault="001D7708">
      <w:pPr>
        <w:spacing w:line="440" w:lineRule="exact"/>
        <w:ind w:firstLineChars="1400" w:firstLine="3360"/>
        <w:rPr>
          <w:rFonts w:ascii="仿宋_GB2312" w:eastAsia="仿宋_GB2312" w:hAnsi="宋体" w:cs="Times New Roman"/>
          <w:kern w:val="0"/>
          <w:sz w:val="24"/>
          <w:szCs w:val="24"/>
        </w:rPr>
      </w:pPr>
      <w:r w:rsidRPr="0082266D">
        <w:rPr>
          <w:rFonts w:hint="eastAsia"/>
          <w:kern w:val="0"/>
          <w:sz w:val="24"/>
          <w:szCs w:val="24"/>
        </w:rPr>
        <w:t>日期：</w:t>
      </w:r>
      <w:r w:rsidRPr="0082266D">
        <w:rPr>
          <w:rFonts w:hint="eastAsia"/>
          <w:kern w:val="0"/>
          <w:sz w:val="24"/>
          <w:szCs w:val="24"/>
        </w:rPr>
        <w:t xml:space="preserve">  </w:t>
      </w:r>
      <w:r w:rsidRPr="0082266D">
        <w:rPr>
          <w:rFonts w:hint="eastAsia"/>
          <w:kern w:val="0"/>
          <w:sz w:val="24"/>
          <w:szCs w:val="24"/>
        </w:rPr>
        <w:t>年</w:t>
      </w:r>
      <w:r w:rsidRPr="0082266D">
        <w:rPr>
          <w:rFonts w:hint="eastAsia"/>
          <w:kern w:val="0"/>
          <w:sz w:val="24"/>
          <w:szCs w:val="24"/>
        </w:rPr>
        <w:t xml:space="preserve">  </w:t>
      </w:r>
      <w:r w:rsidRPr="0082266D">
        <w:rPr>
          <w:rFonts w:hint="eastAsia"/>
          <w:kern w:val="0"/>
          <w:sz w:val="24"/>
          <w:szCs w:val="24"/>
        </w:rPr>
        <w:t>月</w:t>
      </w:r>
      <w:r w:rsidRPr="0082266D">
        <w:rPr>
          <w:rFonts w:hint="eastAsia"/>
          <w:kern w:val="0"/>
          <w:sz w:val="24"/>
          <w:szCs w:val="24"/>
        </w:rPr>
        <w:t xml:space="preserve">   </w:t>
      </w:r>
      <w:r w:rsidRPr="0082266D">
        <w:rPr>
          <w:rFonts w:hint="eastAsia"/>
          <w:kern w:val="0"/>
          <w:sz w:val="24"/>
          <w:szCs w:val="24"/>
        </w:rPr>
        <w:t>日</w:t>
      </w:r>
    </w:p>
    <w:p w14:paraId="3881C11B" w14:textId="4D1F271D" w:rsidR="00280FDD" w:rsidRPr="0082266D" w:rsidRDefault="001D7708">
      <w:pPr>
        <w:pStyle w:val="a4"/>
        <w:ind w:leftChars="0" w:left="0"/>
        <w:jc w:val="left"/>
        <w:rPr>
          <w:rFonts w:cs="宋体"/>
          <w:sz w:val="28"/>
          <w:szCs w:val="28"/>
        </w:rPr>
      </w:pPr>
      <w:r w:rsidRPr="0082266D">
        <w:rPr>
          <w:rFonts w:cs="宋体" w:hint="eastAsia"/>
          <w:sz w:val="28"/>
          <w:szCs w:val="28"/>
        </w:rPr>
        <w:lastRenderedPageBreak/>
        <w:t>附件</w:t>
      </w:r>
      <w:r w:rsidR="00022CB7" w:rsidRPr="0082266D">
        <w:rPr>
          <w:rFonts w:cs="宋体" w:hint="eastAsia"/>
          <w:sz w:val="28"/>
          <w:szCs w:val="28"/>
        </w:rPr>
        <w:t>二</w:t>
      </w:r>
      <w:r w:rsidRPr="0082266D">
        <w:rPr>
          <w:rFonts w:cs="宋体" w:hint="eastAsia"/>
          <w:sz w:val="28"/>
          <w:szCs w:val="28"/>
        </w:rPr>
        <w:t>：</w:t>
      </w:r>
    </w:p>
    <w:p w14:paraId="64D9F0F6" w14:textId="77777777" w:rsidR="00280FDD" w:rsidRPr="0082266D" w:rsidRDefault="001D7708">
      <w:pPr>
        <w:pStyle w:val="a4"/>
        <w:jc w:val="center"/>
        <w:rPr>
          <w:rFonts w:cs="Times New Roman"/>
          <w:sz w:val="28"/>
          <w:szCs w:val="28"/>
        </w:rPr>
      </w:pPr>
      <w:r w:rsidRPr="0082266D">
        <w:rPr>
          <w:rFonts w:cs="宋体" w:hint="eastAsia"/>
          <w:sz w:val="28"/>
          <w:szCs w:val="28"/>
        </w:rPr>
        <w:t>公平竞争审查征求意见</w:t>
      </w:r>
    </w:p>
    <w:p w14:paraId="17FE0A80" w14:textId="77777777" w:rsidR="00280FDD" w:rsidRPr="0082266D" w:rsidRDefault="00280FDD">
      <w:pPr>
        <w:pStyle w:val="a4"/>
        <w:ind w:firstLine="560"/>
        <w:rPr>
          <w:rFonts w:cs="Times New Roman"/>
          <w:sz w:val="28"/>
          <w:szCs w:val="28"/>
        </w:rPr>
      </w:pPr>
    </w:p>
    <w:p w14:paraId="07E59104" w14:textId="51F2B17C" w:rsidR="00280FDD" w:rsidRDefault="001D7708">
      <w:pPr>
        <w:spacing w:line="360" w:lineRule="auto"/>
        <w:rPr>
          <w:rFonts w:ascii="宋体" w:cs="宋体"/>
          <w:sz w:val="28"/>
          <w:szCs w:val="28"/>
        </w:rPr>
      </w:pPr>
      <w:r w:rsidRPr="0082266D">
        <w:rPr>
          <w:rFonts w:ascii="宋体" w:hAnsi="宋体" w:cs="宋体"/>
          <w:sz w:val="28"/>
          <w:szCs w:val="28"/>
        </w:rPr>
        <w:t xml:space="preserve">    </w:t>
      </w:r>
      <w:r w:rsidRPr="0082266D">
        <w:rPr>
          <w:rFonts w:ascii="宋体" w:hAnsi="宋体" w:cs="宋体" w:hint="eastAsia"/>
          <w:sz w:val="28"/>
          <w:szCs w:val="28"/>
        </w:rPr>
        <w:t>根据《国务院关于在市场体系建设中建立公平竞争审查制度的意见》（国发〔</w:t>
      </w:r>
      <w:r w:rsidRPr="0082266D">
        <w:rPr>
          <w:rFonts w:ascii="宋体" w:hAnsi="宋体" w:cs="宋体"/>
          <w:sz w:val="28"/>
          <w:szCs w:val="28"/>
        </w:rPr>
        <w:t>2016</w:t>
      </w:r>
      <w:r w:rsidRPr="0082266D">
        <w:rPr>
          <w:rFonts w:ascii="宋体" w:hAnsi="宋体" w:cs="宋体" w:hint="eastAsia"/>
          <w:sz w:val="28"/>
          <w:szCs w:val="28"/>
        </w:rPr>
        <w:t>〕</w:t>
      </w:r>
      <w:r w:rsidRPr="0082266D">
        <w:rPr>
          <w:rFonts w:ascii="宋体" w:hAnsi="宋体" w:cs="宋体"/>
          <w:sz w:val="28"/>
          <w:szCs w:val="28"/>
        </w:rPr>
        <w:t>34</w:t>
      </w:r>
      <w:r w:rsidRPr="0082266D">
        <w:rPr>
          <w:rFonts w:ascii="宋体" w:hAnsi="宋体" w:cs="宋体" w:hint="eastAsia"/>
          <w:sz w:val="28"/>
          <w:szCs w:val="28"/>
        </w:rPr>
        <w:t>号，以下简称《意见》《公平竞争审查制度实施细则》</w:t>
      </w:r>
      <w:r w:rsidRPr="0082266D">
        <w:rPr>
          <w:rFonts w:ascii="宋体" w:hAnsi="宋体" w:cs="宋体"/>
          <w:sz w:val="28"/>
          <w:szCs w:val="28"/>
        </w:rPr>
        <w:t>(</w:t>
      </w:r>
      <w:r w:rsidRPr="0082266D">
        <w:rPr>
          <w:rFonts w:ascii="宋体" w:hAnsi="宋体" w:cs="宋体" w:hint="eastAsia"/>
          <w:sz w:val="28"/>
          <w:szCs w:val="28"/>
        </w:rPr>
        <w:t>国</w:t>
      </w:r>
      <w:proofErr w:type="gramStart"/>
      <w:r w:rsidRPr="0082266D">
        <w:rPr>
          <w:rFonts w:ascii="宋体" w:hAnsi="宋体" w:cs="宋体" w:hint="eastAsia"/>
          <w:sz w:val="28"/>
          <w:szCs w:val="28"/>
        </w:rPr>
        <w:t>市监反垄规</w:t>
      </w:r>
      <w:proofErr w:type="gramEnd"/>
      <w:r w:rsidRPr="0082266D">
        <w:rPr>
          <w:rFonts w:ascii="宋体" w:hAnsi="宋体" w:cs="宋体" w:hint="eastAsia"/>
          <w:sz w:val="28"/>
          <w:szCs w:val="28"/>
        </w:rPr>
        <w:t>〔</w:t>
      </w:r>
      <w:r w:rsidRPr="0082266D">
        <w:rPr>
          <w:rFonts w:ascii="宋体" w:hAnsi="宋体" w:cs="宋体"/>
          <w:sz w:val="28"/>
          <w:szCs w:val="28"/>
        </w:rPr>
        <w:t>2021</w:t>
      </w:r>
      <w:r w:rsidRPr="0082266D">
        <w:rPr>
          <w:rFonts w:ascii="宋体" w:hAnsi="宋体" w:cs="宋体" w:hint="eastAsia"/>
          <w:sz w:val="28"/>
          <w:szCs w:val="28"/>
        </w:rPr>
        <w:t>〕</w:t>
      </w:r>
      <w:r w:rsidRPr="0082266D">
        <w:rPr>
          <w:rFonts w:ascii="宋体" w:hAnsi="宋体" w:cs="宋体"/>
          <w:sz w:val="28"/>
          <w:szCs w:val="28"/>
        </w:rPr>
        <w:t>2</w:t>
      </w:r>
      <w:r w:rsidRPr="0082266D">
        <w:rPr>
          <w:rFonts w:ascii="宋体" w:hAnsi="宋体" w:cs="宋体" w:hint="eastAsia"/>
          <w:sz w:val="28"/>
          <w:szCs w:val="28"/>
        </w:rPr>
        <w:t>号）等有关规定，现就</w:t>
      </w:r>
      <w:r w:rsidR="00022CB7" w:rsidRPr="0082266D">
        <w:rPr>
          <w:rFonts w:ascii="宋体" w:hAnsi="宋体" w:cs="宋体" w:hint="eastAsia"/>
          <w:sz w:val="28"/>
          <w:szCs w:val="28"/>
          <w:u w:val="single"/>
        </w:rPr>
        <w:t>越秀区排水单元达标完善工程房屋鉴定</w:t>
      </w:r>
      <w:r w:rsidRPr="0082266D">
        <w:rPr>
          <w:rFonts w:ascii="宋体" w:hAnsi="宋体" w:cs="宋体" w:hint="eastAsia"/>
          <w:sz w:val="28"/>
          <w:szCs w:val="28"/>
        </w:rPr>
        <w:t>项目招标公告和招标文件征求意见。如认为本政策措施存在违反《反垄断法》、《国务院关于在市场体系建设中建立公平竞争审查制度的意见》、《公平竞争审查制度实施细则》，含有排除或限制市场竞争的内容，请于</w:t>
      </w:r>
      <w:r w:rsidRPr="0082266D">
        <w:rPr>
          <w:rFonts w:ascii="宋体" w:hAnsi="宋体" w:cs="宋体" w:hint="eastAsia"/>
          <w:sz w:val="28"/>
          <w:szCs w:val="28"/>
          <w:u w:val="single"/>
        </w:rPr>
        <w:t>投标</w:t>
      </w:r>
      <w:r w:rsidRPr="0082266D">
        <w:rPr>
          <w:rFonts w:ascii="宋体" w:hAnsi="宋体" w:cs="宋体"/>
          <w:sz w:val="28"/>
          <w:szCs w:val="28"/>
          <w:u w:val="single"/>
        </w:rPr>
        <w:t>截止时间</w:t>
      </w:r>
      <w:r w:rsidRPr="0082266D">
        <w:rPr>
          <w:rFonts w:ascii="宋体" w:hAnsi="宋体" w:cs="宋体" w:hint="eastAsia"/>
          <w:sz w:val="28"/>
          <w:szCs w:val="28"/>
        </w:rPr>
        <w:t>前向</w:t>
      </w:r>
      <w:r w:rsidRPr="0082266D">
        <w:rPr>
          <w:rFonts w:ascii="宋体" w:hAnsi="宋体" w:cs="宋体" w:hint="eastAsia"/>
          <w:sz w:val="28"/>
          <w:szCs w:val="28"/>
          <w:u w:val="single"/>
        </w:rPr>
        <w:t>广州市越秀区市政和水利维护所提出</w:t>
      </w:r>
      <w:r w:rsidRPr="0082266D">
        <w:rPr>
          <w:rFonts w:ascii="宋体" w:hAnsi="宋体" w:cs="宋体" w:hint="eastAsia"/>
          <w:sz w:val="28"/>
          <w:szCs w:val="28"/>
        </w:rPr>
        <w:t>。联系方式：</w:t>
      </w:r>
      <w:r w:rsidRPr="0082266D">
        <w:rPr>
          <w:rFonts w:ascii="宋体" w:hAnsi="宋体" w:cs="宋体"/>
          <w:sz w:val="28"/>
          <w:szCs w:val="28"/>
          <w:u w:val="single"/>
        </w:rPr>
        <w:t>020-37668823</w:t>
      </w:r>
      <w:r w:rsidRPr="0082266D">
        <w:rPr>
          <w:rFonts w:ascii="宋体" w:hAnsi="宋体" w:cs="宋体"/>
          <w:sz w:val="28"/>
          <w:szCs w:val="28"/>
        </w:rPr>
        <w:t xml:space="preserve"> </w:t>
      </w:r>
      <w:r w:rsidRPr="0082266D">
        <w:rPr>
          <w:rFonts w:ascii="宋体" w:hAnsi="宋体" w:cs="宋体" w:hint="eastAsia"/>
          <w:sz w:val="28"/>
          <w:szCs w:val="28"/>
        </w:rPr>
        <w:t>，邮寄地址：</w:t>
      </w:r>
      <w:r w:rsidRPr="0082266D">
        <w:rPr>
          <w:rFonts w:ascii="宋体" w:hAnsi="宋体" w:cs="宋体" w:hint="eastAsia"/>
          <w:sz w:val="28"/>
          <w:szCs w:val="28"/>
          <w:u w:val="single"/>
        </w:rPr>
        <w:t>广州市越秀区光东前街</w:t>
      </w:r>
      <w:r w:rsidRPr="0082266D">
        <w:rPr>
          <w:rFonts w:ascii="宋体" w:hAnsi="宋体" w:cs="宋体"/>
          <w:sz w:val="28"/>
          <w:szCs w:val="28"/>
          <w:u w:val="single"/>
        </w:rPr>
        <w:t>7-1</w:t>
      </w:r>
      <w:r w:rsidRPr="0082266D">
        <w:rPr>
          <w:rFonts w:ascii="宋体" w:hAnsi="宋体" w:cs="宋体" w:hint="eastAsia"/>
          <w:sz w:val="28"/>
          <w:szCs w:val="28"/>
        </w:rPr>
        <w:t>，传真：</w:t>
      </w:r>
      <w:r w:rsidRPr="0082266D">
        <w:rPr>
          <w:rFonts w:ascii="宋体" w:hAnsi="宋体" w:cs="宋体"/>
          <w:sz w:val="28"/>
          <w:szCs w:val="28"/>
          <w:u w:val="single"/>
        </w:rPr>
        <w:t>020-37668823</w:t>
      </w:r>
      <w:r w:rsidRPr="0082266D">
        <w:rPr>
          <w:rFonts w:ascii="宋体" w:hAnsi="宋体" w:cs="宋体"/>
          <w:sz w:val="28"/>
          <w:szCs w:val="28"/>
        </w:rPr>
        <w:t xml:space="preserve"> </w:t>
      </w:r>
      <w:r w:rsidRPr="0082266D">
        <w:rPr>
          <w:rFonts w:ascii="宋体" w:hAnsi="宋体" w:cs="宋体" w:hint="eastAsia"/>
          <w:sz w:val="28"/>
          <w:szCs w:val="28"/>
        </w:rPr>
        <w:t>，邮箱：</w:t>
      </w:r>
      <w:r w:rsidRPr="0082266D">
        <w:rPr>
          <w:rFonts w:ascii="宋体" w:hAnsi="宋体" w:cs="宋体"/>
          <w:sz w:val="28"/>
          <w:szCs w:val="28"/>
          <w:u w:val="single"/>
        </w:rPr>
        <w:t xml:space="preserve">423332152@qq.com </w:t>
      </w:r>
      <w:r w:rsidRPr="0082266D">
        <w:rPr>
          <w:rFonts w:ascii="宋体" w:hAnsi="宋体" w:cs="宋体" w:hint="eastAsia"/>
          <w:sz w:val="28"/>
          <w:szCs w:val="28"/>
        </w:rPr>
        <w:t>。</w:t>
      </w:r>
    </w:p>
    <w:sectPr w:rsidR="00280F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386B5" w14:textId="77777777" w:rsidR="00EC6EC2" w:rsidRDefault="00EC6EC2" w:rsidP="00F35C89">
      <w:r>
        <w:separator/>
      </w:r>
    </w:p>
  </w:endnote>
  <w:endnote w:type="continuationSeparator" w:id="0">
    <w:p w14:paraId="66A28944" w14:textId="77777777" w:rsidR="00EC6EC2" w:rsidRDefault="00EC6EC2" w:rsidP="00F3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698699"/>
      <w:docPartObj>
        <w:docPartGallery w:val="Page Numbers (Bottom of Page)"/>
        <w:docPartUnique/>
      </w:docPartObj>
    </w:sdtPr>
    <w:sdtEndPr/>
    <w:sdtContent>
      <w:p w14:paraId="2D633972" w14:textId="77777777" w:rsidR="00F35C89" w:rsidRDefault="00F35C89">
        <w:pPr>
          <w:pStyle w:val="a7"/>
          <w:jc w:val="center"/>
        </w:pPr>
        <w:r>
          <w:fldChar w:fldCharType="begin"/>
        </w:r>
        <w:r>
          <w:instrText>PAGE   \* MERGEFORMAT</w:instrText>
        </w:r>
        <w:r>
          <w:fldChar w:fldCharType="separate"/>
        </w:r>
        <w:r w:rsidR="008A602D" w:rsidRPr="008A602D">
          <w:rPr>
            <w:noProof/>
            <w:lang w:val="zh-CN"/>
          </w:rPr>
          <w:t>5</w:t>
        </w:r>
        <w:r>
          <w:fldChar w:fldCharType="end"/>
        </w:r>
      </w:p>
    </w:sdtContent>
  </w:sdt>
  <w:p w14:paraId="529F99B0" w14:textId="77777777" w:rsidR="00F35C89" w:rsidRDefault="00F35C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58D01" w14:textId="77777777" w:rsidR="00EC6EC2" w:rsidRDefault="00EC6EC2" w:rsidP="00F35C89">
      <w:r>
        <w:separator/>
      </w:r>
    </w:p>
  </w:footnote>
  <w:footnote w:type="continuationSeparator" w:id="0">
    <w:p w14:paraId="707074D9" w14:textId="77777777" w:rsidR="00EC6EC2" w:rsidRDefault="00EC6EC2" w:rsidP="00F35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WNiZjE5YjJkMTBjMjA5MTM4YWY4M2E1OWQ2YmUifQ=="/>
  </w:docVars>
  <w:rsids>
    <w:rsidRoot w:val="00914E71"/>
    <w:rsid w:val="000044CD"/>
    <w:rsid w:val="000144A7"/>
    <w:rsid w:val="00022CB7"/>
    <w:rsid w:val="0002324E"/>
    <w:rsid w:val="0002404C"/>
    <w:rsid w:val="00025D6B"/>
    <w:rsid w:val="00091735"/>
    <w:rsid w:val="000936D7"/>
    <w:rsid w:val="000B0E0C"/>
    <w:rsid w:val="000B2DCD"/>
    <w:rsid w:val="000B2EC2"/>
    <w:rsid w:val="000C551B"/>
    <w:rsid w:val="000D528C"/>
    <w:rsid w:val="000D61CB"/>
    <w:rsid w:val="000F677F"/>
    <w:rsid w:val="000F6E34"/>
    <w:rsid w:val="001027AE"/>
    <w:rsid w:val="00130B1F"/>
    <w:rsid w:val="001435E2"/>
    <w:rsid w:val="001565C7"/>
    <w:rsid w:val="0016007F"/>
    <w:rsid w:val="00161CAA"/>
    <w:rsid w:val="0017085C"/>
    <w:rsid w:val="00174FD5"/>
    <w:rsid w:val="00182969"/>
    <w:rsid w:val="001A2B7B"/>
    <w:rsid w:val="001A4197"/>
    <w:rsid w:val="001D7708"/>
    <w:rsid w:val="001E13E9"/>
    <w:rsid w:val="001E356A"/>
    <w:rsid w:val="00212F25"/>
    <w:rsid w:val="00242591"/>
    <w:rsid w:val="00262EC3"/>
    <w:rsid w:val="002672CC"/>
    <w:rsid w:val="00280FDD"/>
    <w:rsid w:val="002C12A4"/>
    <w:rsid w:val="002D30F3"/>
    <w:rsid w:val="002E2194"/>
    <w:rsid w:val="002F5411"/>
    <w:rsid w:val="002F5E96"/>
    <w:rsid w:val="003033F2"/>
    <w:rsid w:val="00323A0C"/>
    <w:rsid w:val="00333EA8"/>
    <w:rsid w:val="00340735"/>
    <w:rsid w:val="00341B85"/>
    <w:rsid w:val="00342F83"/>
    <w:rsid w:val="003A76C4"/>
    <w:rsid w:val="003B7F49"/>
    <w:rsid w:val="003C1EB7"/>
    <w:rsid w:val="003E4139"/>
    <w:rsid w:val="00443CA1"/>
    <w:rsid w:val="00454FAF"/>
    <w:rsid w:val="00495922"/>
    <w:rsid w:val="00497575"/>
    <w:rsid w:val="004A6FF0"/>
    <w:rsid w:val="004C1832"/>
    <w:rsid w:val="004C3BB0"/>
    <w:rsid w:val="004D5F64"/>
    <w:rsid w:val="004E523E"/>
    <w:rsid w:val="004F16CA"/>
    <w:rsid w:val="004F4794"/>
    <w:rsid w:val="00504640"/>
    <w:rsid w:val="00505529"/>
    <w:rsid w:val="00510477"/>
    <w:rsid w:val="00510E07"/>
    <w:rsid w:val="00526B12"/>
    <w:rsid w:val="005A3F99"/>
    <w:rsid w:val="005A7B4A"/>
    <w:rsid w:val="005B3122"/>
    <w:rsid w:val="005D1829"/>
    <w:rsid w:val="005F2400"/>
    <w:rsid w:val="00606749"/>
    <w:rsid w:val="0061337A"/>
    <w:rsid w:val="0063492A"/>
    <w:rsid w:val="006460FD"/>
    <w:rsid w:val="00697265"/>
    <w:rsid w:val="006D5039"/>
    <w:rsid w:val="006F6B52"/>
    <w:rsid w:val="0071052D"/>
    <w:rsid w:val="00710EE9"/>
    <w:rsid w:val="007125DD"/>
    <w:rsid w:val="00720CEA"/>
    <w:rsid w:val="00737FCE"/>
    <w:rsid w:val="00753DEE"/>
    <w:rsid w:val="0075781A"/>
    <w:rsid w:val="0077348E"/>
    <w:rsid w:val="0078274D"/>
    <w:rsid w:val="007A3B34"/>
    <w:rsid w:val="007A5758"/>
    <w:rsid w:val="007B62CC"/>
    <w:rsid w:val="007D0551"/>
    <w:rsid w:val="007D6FF4"/>
    <w:rsid w:val="007F20F8"/>
    <w:rsid w:val="007F2BD0"/>
    <w:rsid w:val="007F7DE1"/>
    <w:rsid w:val="0082266D"/>
    <w:rsid w:val="00822B2F"/>
    <w:rsid w:val="00837FCA"/>
    <w:rsid w:val="00842448"/>
    <w:rsid w:val="00847E25"/>
    <w:rsid w:val="00865818"/>
    <w:rsid w:val="00872A52"/>
    <w:rsid w:val="008A602D"/>
    <w:rsid w:val="008B2A09"/>
    <w:rsid w:val="008C1464"/>
    <w:rsid w:val="008C158D"/>
    <w:rsid w:val="008C6D87"/>
    <w:rsid w:val="008D52E0"/>
    <w:rsid w:val="008E4D20"/>
    <w:rsid w:val="0090316C"/>
    <w:rsid w:val="00914E71"/>
    <w:rsid w:val="009171B4"/>
    <w:rsid w:val="009428DD"/>
    <w:rsid w:val="009504CA"/>
    <w:rsid w:val="00973109"/>
    <w:rsid w:val="00992331"/>
    <w:rsid w:val="009A130B"/>
    <w:rsid w:val="009A5E59"/>
    <w:rsid w:val="009C3F7C"/>
    <w:rsid w:val="009D678A"/>
    <w:rsid w:val="009E2A9E"/>
    <w:rsid w:val="00A058B6"/>
    <w:rsid w:val="00A058E4"/>
    <w:rsid w:val="00A12729"/>
    <w:rsid w:val="00A12C60"/>
    <w:rsid w:val="00A453D7"/>
    <w:rsid w:val="00A81625"/>
    <w:rsid w:val="00AA7B63"/>
    <w:rsid w:val="00AB024F"/>
    <w:rsid w:val="00AD68DC"/>
    <w:rsid w:val="00AE7734"/>
    <w:rsid w:val="00B01CC6"/>
    <w:rsid w:val="00B1478B"/>
    <w:rsid w:val="00B164D5"/>
    <w:rsid w:val="00B331A3"/>
    <w:rsid w:val="00B506BF"/>
    <w:rsid w:val="00B51CC2"/>
    <w:rsid w:val="00B84C26"/>
    <w:rsid w:val="00BD42BB"/>
    <w:rsid w:val="00C24899"/>
    <w:rsid w:val="00C24E6A"/>
    <w:rsid w:val="00C458D0"/>
    <w:rsid w:val="00C478F1"/>
    <w:rsid w:val="00C63087"/>
    <w:rsid w:val="00C637A7"/>
    <w:rsid w:val="00C63C07"/>
    <w:rsid w:val="00C64D93"/>
    <w:rsid w:val="00C761F3"/>
    <w:rsid w:val="00C77B4A"/>
    <w:rsid w:val="00C94FA6"/>
    <w:rsid w:val="00CA0753"/>
    <w:rsid w:val="00CA1C62"/>
    <w:rsid w:val="00CA21E9"/>
    <w:rsid w:val="00CB47BE"/>
    <w:rsid w:val="00CE280E"/>
    <w:rsid w:val="00D01B12"/>
    <w:rsid w:val="00D07262"/>
    <w:rsid w:val="00D1289A"/>
    <w:rsid w:val="00D132FC"/>
    <w:rsid w:val="00D20EC7"/>
    <w:rsid w:val="00D2757C"/>
    <w:rsid w:val="00D3085D"/>
    <w:rsid w:val="00D32628"/>
    <w:rsid w:val="00D3582A"/>
    <w:rsid w:val="00D41F90"/>
    <w:rsid w:val="00D5019B"/>
    <w:rsid w:val="00D6222E"/>
    <w:rsid w:val="00D6255E"/>
    <w:rsid w:val="00D658F8"/>
    <w:rsid w:val="00D77629"/>
    <w:rsid w:val="00D84171"/>
    <w:rsid w:val="00D860C9"/>
    <w:rsid w:val="00D96C3B"/>
    <w:rsid w:val="00DB00F1"/>
    <w:rsid w:val="00DC5441"/>
    <w:rsid w:val="00DE0408"/>
    <w:rsid w:val="00DF5EDA"/>
    <w:rsid w:val="00DF6820"/>
    <w:rsid w:val="00E27244"/>
    <w:rsid w:val="00E347B8"/>
    <w:rsid w:val="00E40EA2"/>
    <w:rsid w:val="00E420B4"/>
    <w:rsid w:val="00E45885"/>
    <w:rsid w:val="00EC6EC2"/>
    <w:rsid w:val="00ED6388"/>
    <w:rsid w:val="00EE436A"/>
    <w:rsid w:val="00EE5950"/>
    <w:rsid w:val="00EE68BC"/>
    <w:rsid w:val="00F01581"/>
    <w:rsid w:val="00F162E8"/>
    <w:rsid w:val="00F20211"/>
    <w:rsid w:val="00F35C89"/>
    <w:rsid w:val="00F36924"/>
    <w:rsid w:val="00F36CED"/>
    <w:rsid w:val="00F505AE"/>
    <w:rsid w:val="00F8393F"/>
    <w:rsid w:val="00F93808"/>
    <w:rsid w:val="00F96540"/>
    <w:rsid w:val="00FA38C9"/>
    <w:rsid w:val="00FB122B"/>
    <w:rsid w:val="00FE240A"/>
    <w:rsid w:val="00FE79DE"/>
    <w:rsid w:val="00FE79E2"/>
    <w:rsid w:val="09226D3A"/>
    <w:rsid w:val="26E53D6F"/>
    <w:rsid w:val="5D4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05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Body Text First Indent 2"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ody Text Indent"/>
    <w:basedOn w:val="a"/>
    <w:link w:val="Char0"/>
    <w:uiPriority w:val="99"/>
    <w:qFormat/>
    <w:pPr>
      <w:spacing w:after="120"/>
      <w:ind w:leftChars="200" w:left="42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qFormat/>
    <w:rPr>
      <w:b/>
      <w:bCs/>
    </w:rPr>
  </w:style>
  <w:style w:type="paragraph" w:styleId="2">
    <w:name w:val="Body Text First Indent 2"/>
    <w:basedOn w:val="a4"/>
    <w:link w:val="2Char"/>
    <w:uiPriority w:val="99"/>
    <w:semiHidden/>
    <w:unhideWhenUsed/>
    <w:qFormat/>
    <w:pPr>
      <w:ind w:firstLineChars="200" w:firstLine="420"/>
    </w:pPr>
  </w:style>
  <w:style w:type="character" w:styleId="aa">
    <w:name w:val="annotation reference"/>
    <w:uiPriority w:val="99"/>
    <w:semiHidden/>
    <w:rPr>
      <w:sz w:val="21"/>
      <w:szCs w:val="21"/>
    </w:rPr>
  </w:style>
  <w:style w:type="character" w:customStyle="1" w:styleId="Char">
    <w:name w:val="批注文字 Char"/>
    <w:link w:val="a3"/>
    <w:uiPriority w:val="99"/>
    <w:semiHidden/>
    <w:qFormat/>
    <w:locked/>
    <w:rPr>
      <w:rFonts w:ascii="Calibri" w:eastAsia="宋体" w:hAnsi="Calibri" w:cs="Calibri"/>
    </w:rPr>
  </w:style>
  <w:style w:type="character" w:customStyle="1" w:styleId="Char2">
    <w:name w:val="批注框文本 Char"/>
    <w:link w:val="a6"/>
    <w:uiPriority w:val="99"/>
    <w:semiHidden/>
    <w:locked/>
    <w:rPr>
      <w:rFonts w:ascii="Calibri" w:eastAsia="宋体" w:hAnsi="Calibri" w:cs="Calibri"/>
      <w:sz w:val="18"/>
      <w:szCs w:val="18"/>
    </w:rPr>
  </w:style>
  <w:style w:type="character" w:customStyle="1" w:styleId="Char3">
    <w:name w:val="页脚 Char"/>
    <w:link w:val="a7"/>
    <w:uiPriority w:val="99"/>
    <w:qFormat/>
    <w:locked/>
    <w:rPr>
      <w:rFonts w:ascii="Calibri" w:eastAsia="宋体" w:hAnsi="Calibri" w:cs="Calibri"/>
      <w:sz w:val="18"/>
      <w:szCs w:val="18"/>
    </w:rPr>
  </w:style>
  <w:style w:type="character" w:customStyle="1" w:styleId="Char4">
    <w:name w:val="页眉 Char"/>
    <w:link w:val="a8"/>
    <w:uiPriority w:val="99"/>
    <w:qFormat/>
    <w:locked/>
    <w:rPr>
      <w:rFonts w:ascii="Calibri" w:eastAsia="宋体" w:hAnsi="Calibri" w:cs="Calibri"/>
      <w:sz w:val="18"/>
      <w:szCs w:val="18"/>
    </w:rPr>
  </w:style>
  <w:style w:type="character" w:customStyle="1" w:styleId="Char5">
    <w:name w:val="批注主题 Char"/>
    <w:link w:val="a9"/>
    <w:uiPriority w:val="99"/>
    <w:semiHidden/>
    <w:qFormat/>
    <w:locked/>
    <w:rPr>
      <w:rFonts w:ascii="Calibri" w:eastAsia="宋体" w:hAnsi="Calibri" w:cs="Calibri"/>
      <w:b/>
      <w:bCs/>
    </w:rPr>
  </w:style>
  <w:style w:type="paragraph" w:styleId="ab">
    <w:name w:val="List Paragraph"/>
    <w:basedOn w:val="a"/>
    <w:uiPriority w:val="34"/>
    <w:qFormat/>
    <w:pPr>
      <w:ind w:firstLineChars="200" w:firstLine="420"/>
    </w:pPr>
    <w:rPr>
      <w:rFonts w:ascii="Times New Roman" w:hAnsi="Times New Roman" w:cs="Times New Roman"/>
    </w:rPr>
  </w:style>
  <w:style w:type="character" w:customStyle="1" w:styleId="Char0">
    <w:name w:val="正文文本缩进 Char"/>
    <w:link w:val="a4"/>
    <w:uiPriority w:val="99"/>
    <w:qFormat/>
    <w:locked/>
    <w:rPr>
      <w:rFonts w:ascii="Calibri" w:eastAsia="宋体" w:hAnsi="Calibri" w:cs="Calibri"/>
      <w:kern w:val="2"/>
      <w:sz w:val="24"/>
      <w:szCs w:val="24"/>
    </w:rPr>
  </w:style>
  <w:style w:type="character" w:customStyle="1" w:styleId="Char10">
    <w:name w:val="批注文字 Char1"/>
    <w:uiPriority w:val="99"/>
    <w:qFormat/>
    <w:locked/>
    <w:rPr>
      <w:rFonts w:ascii="Times New Roman" w:eastAsia="宋体" w:hAnsi="Times New Roman" w:cs="Times New Roman"/>
      <w:kern w:val="0"/>
      <w:sz w:val="24"/>
      <w:szCs w:val="24"/>
    </w:rPr>
  </w:style>
  <w:style w:type="character" w:customStyle="1" w:styleId="2Char">
    <w:name w:val="正文首行缩进 2 Char"/>
    <w:link w:val="2"/>
    <w:uiPriority w:val="99"/>
    <w:semiHidden/>
    <w:qFormat/>
    <w:rPr>
      <w:rFonts w:ascii="Calibri" w:eastAsia="宋体" w:hAnsi="Calibri" w:cs="Calibri"/>
      <w:kern w:val="2"/>
      <w:sz w:val="21"/>
      <w:szCs w:val="21"/>
    </w:rPr>
  </w:style>
  <w:style w:type="character" w:customStyle="1" w:styleId="Char1">
    <w:name w:val="日期 Char"/>
    <w:basedOn w:val="a0"/>
    <w:link w:val="a5"/>
    <w:uiPriority w:val="99"/>
    <w:semiHidden/>
    <w:qFormat/>
    <w:rPr>
      <w:rFonts w:cs="Calibri"/>
      <w:kern w:val="2"/>
      <w:sz w:val="21"/>
      <w:szCs w:val="21"/>
    </w:rPr>
  </w:style>
  <w:style w:type="paragraph" w:styleId="ac">
    <w:name w:val="Revision"/>
    <w:hidden/>
    <w:uiPriority w:val="99"/>
    <w:unhideWhenUsed/>
    <w:rsid w:val="00497575"/>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Body Text First Indent 2"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ody Text Indent"/>
    <w:basedOn w:val="a"/>
    <w:link w:val="Char0"/>
    <w:uiPriority w:val="99"/>
    <w:qFormat/>
    <w:pPr>
      <w:spacing w:after="120"/>
      <w:ind w:leftChars="200" w:left="42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qFormat/>
    <w:rPr>
      <w:b/>
      <w:bCs/>
    </w:rPr>
  </w:style>
  <w:style w:type="paragraph" w:styleId="2">
    <w:name w:val="Body Text First Indent 2"/>
    <w:basedOn w:val="a4"/>
    <w:link w:val="2Char"/>
    <w:uiPriority w:val="99"/>
    <w:semiHidden/>
    <w:unhideWhenUsed/>
    <w:qFormat/>
    <w:pPr>
      <w:ind w:firstLineChars="200" w:firstLine="420"/>
    </w:pPr>
  </w:style>
  <w:style w:type="character" w:styleId="aa">
    <w:name w:val="annotation reference"/>
    <w:uiPriority w:val="99"/>
    <w:semiHidden/>
    <w:rPr>
      <w:sz w:val="21"/>
      <w:szCs w:val="21"/>
    </w:rPr>
  </w:style>
  <w:style w:type="character" w:customStyle="1" w:styleId="Char">
    <w:name w:val="批注文字 Char"/>
    <w:link w:val="a3"/>
    <w:uiPriority w:val="99"/>
    <w:semiHidden/>
    <w:qFormat/>
    <w:locked/>
    <w:rPr>
      <w:rFonts w:ascii="Calibri" w:eastAsia="宋体" w:hAnsi="Calibri" w:cs="Calibri"/>
    </w:rPr>
  </w:style>
  <w:style w:type="character" w:customStyle="1" w:styleId="Char2">
    <w:name w:val="批注框文本 Char"/>
    <w:link w:val="a6"/>
    <w:uiPriority w:val="99"/>
    <w:semiHidden/>
    <w:locked/>
    <w:rPr>
      <w:rFonts w:ascii="Calibri" w:eastAsia="宋体" w:hAnsi="Calibri" w:cs="Calibri"/>
      <w:sz w:val="18"/>
      <w:szCs w:val="18"/>
    </w:rPr>
  </w:style>
  <w:style w:type="character" w:customStyle="1" w:styleId="Char3">
    <w:name w:val="页脚 Char"/>
    <w:link w:val="a7"/>
    <w:uiPriority w:val="99"/>
    <w:qFormat/>
    <w:locked/>
    <w:rPr>
      <w:rFonts w:ascii="Calibri" w:eastAsia="宋体" w:hAnsi="Calibri" w:cs="Calibri"/>
      <w:sz w:val="18"/>
      <w:szCs w:val="18"/>
    </w:rPr>
  </w:style>
  <w:style w:type="character" w:customStyle="1" w:styleId="Char4">
    <w:name w:val="页眉 Char"/>
    <w:link w:val="a8"/>
    <w:uiPriority w:val="99"/>
    <w:qFormat/>
    <w:locked/>
    <w:rPr>
      <w:rFonts w:ascii="Calibri" w:eastAsia="宋体" w:hAnsi="Calibri" w:cs="Calibri"/>
      <w:sz w:val="18"/>
      <w:szCs w:val="18"/>
    </w:rPr>
  </w:style>
  <w:style w:type="character" w:customStyle="1" w:styleId="Char5">
    <w:name w:val="批注主题 Char"/>
    <w:link w:val="a9"/>
    <w:uiPriority w:val="99"/>
    <w:semiHidden/>
    <w:qFormat/>
    <w:locked/>
    <w:rPr>
      <w:rFonts w:ascii="Calibri" w:eastAsia="宋体" w:hAnsi="Calibri" w:cs="Calibri"/>
      <w:b/>
      <w:bCs/>
    </w:rPr>
  </w:style>
  <w:style w:type="paragraph" w:styleId="ab">
    <w:name w:val="List Paragraph"/>
    <w:basedOn w:val="a"/>
    <w:uiPriority w:val="34"/>
    <w:qFormat/>
    <w:pPr>
      <w:ind w:firstLineChars="200" w:firstLine="420"/>
    </w:pPr>
    <w:rPr>
      <w:rFonts w:ascii="Times New Roman" w:hAnsi="Times New Roman" w:cs="Times New Roman"/>
    </w:rPr>
  </w:style>
  <w:style w:type="character" w:customStyle="1" w:styleId="Char0">
    <w:name w:val="正文文本缩进 Char"/>
    <w:link w:val="a4"/>
    <w:uiPriority w:val="99"/>
    <w:qFormat/>
    <w:locked/>
    <w:rPr>
      <w:rFonts w:ascii="Calibri" w:eastAsia="宋体" w:hAnsi="Calibri" w:cs="Calibri"/>
      <w:kern w:val="2"/>
      <w:sz w:val="24"/>
      <w:szCs w:val="24"/>
    </w:rPr>
  </w:style>
  <w:style w:type="character" w:customStyle="1" w:styleId="Char10">
    <w:name w:val="批注文字 Char1"/>
    <w:uiPriority w:val="99"/>
    <w:qFormat/>
    <w:locked/>
    <w:rPr>
      <w:rFonts w:ascii="Times New Roman" w:eastAsia="宋体" w:hAnsi="Times New Roman" w:cs="Times New Roman"/>
      <w:kern w:val="0"/>
      <w:sz w:val="24"/>
      <w:szCs w:val="24"/>
    </w:rPr>
  </w:style>
  <w:style w:type="character" w:customStyle="1" w:styleId="2Char">
    <w:name w:val="正文首行缩进 2 Char"/>
    <w:link w:val="2"/>
    <w:uiPriority w:val="99"/>
    <w:semiHidden/>
    <w:qFormat/>
    <w:rPr>
      <w:rFonts w:ascii="Calibri" w:eastAsia="宋体" w:hAnsi="Calibri" w:cs="Calibri"/>
      <w:kern w:val="2"/>
      <w:sz w:val="21"/>
      <w:szCs w:val="21"/>
    </w:rPr>
  </w:style>
  <w:style w:type="character" w:customStyle="1" w:styleId="Char1">
    <w:name w:val="日期 Char"/>
    <w:basedOn w:val="a0"/>
    <w:link w:val="a5"/>
    <w:uiPriority w:val="99"/>
    <w:semiHidden/>
    <w:qFormat/>
    <w:rPr>
      <w:rFonts w:cs="Calibri"/>
      <w:kern w:val="2"/>
      <w:sz w:val="21"/>
      <w:szCs w:val="21"/>
    </w:rPr>
  </w:style>
  <w:style w:type="paragraph" w:styleId="ac">
    <w:name w:val="Revision"/>
    <w:hidden/>
    <w:uiPriority w:val="99"/>
    <w:unhideWhenUsed/>
    <w:rsid w:val="00497575"/>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8113">
      <w:bodyDiv w:val="1"/>
      <w:marLeft w:val="0"/>
      <w:marRight w:val="0"/>
      <w:marTop w:val="0"/>
      <w:marBottom w:val="0"/>
      <w:divBdr>
        <w:top w:val="none" w:sz="0" w:space="0" w:color="auto"/>
        <w:left w:val="none" w:sz="0" w:space="0" w:color="auto"/>
        <w:bottom w:val="none" w:sz="0" w:space="0" w:color="auto"/>
        <w:right w:val="none" w:sz="0" w:space="0" w:color="auto"/>
      </w:divBdr>
    </w:div>
    <w:div w:id="531964737">
      <w:bodyDiv w:val="1"/>
      <w:marLeft w:val="0"/>
      <w:marRight w:val="0"/>
      <w:marTop w:val="0"/>
      <w:marBottom w:val="0"/>
      <w:divBdr>
        <w:top w:val="none" w:sz="0" w:space="0" w:color="auto"/>
        <w:left w:val="none" w:sz="0" w:space="0" w:color="auto"/>
        <w:bottom w:val="none" w:sz="0" w:space="0" w:color="auto"/>
        <w:right w:val="none" w:sz="0" w:space="0" w:color="auto"/>
      </w:divBdr>
    </w:div>
    <w:div w:id="864517376">
      <w:bodyDiv w:val="1"/>
      <w:marLeft w:val="0"/>
      <w:marRight w:val="0"/>
      <w:marTop w:val="0"/>
      <w:marBottom w:val="0"/>
      <w:divBdr>
        <w:top w:val="none" w:sz="0" w:space="0" w:color="auto"/>
        <w:left w:val="none" w:sz="0" w:space="0" w:color="auto"/>
        <w:bottom w:val="none" w:sz="0" w:space="0" w:color="auto"/>
        <w:right w:val="none" w:sz="0" w:space="0" w:color="auto"/>
      </w:divBdr>
    </w:div>
    <w:div w:id="1240410391">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99879595">
      <w:bodyDiv w:val="1"/>
      <w:marLeft w:val="0"/>
      <w:marRight w:val="0"/>
      <w:marTop w:val="0"/>
      <w:marBottom w:val="0"/>
      <w:divBdr>
        <w:top w:val="none" w:sz="0" w:space="0" w:color="auto"/>
        <w:left w:val="none" w:sz="0" w:space="0" w:color="auto"/>
        <w:bottom w:val="none" w:sz="0" w:space="0" w:color="auto"/>
        <w:right w:val="none" w:sz="0" w:space="0" w:color="auto"/>
      </w:divBdr>
    </w:div>
    <w:div w:id="1869483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590</Words>
  <Characters>3363</Characters>
  <Application>Microsoft Office Word</Application>
  <DocSecurity>0</DocSecurity>
  <Lines>28</Lines>
  <Paragraphs>7</Paragraphs>
  <ScaleCrop>false</ScaleCrop>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15</cp:revision>
  <dcterms:created xsi:type="dcterms:W3CDTF">2024-08-01T03:04:00Z</dcterms:created>
  <dcterms:modified xsi:type="dcterms:W3CDTF">2025-07-01T04:32:00Z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6D097261231342EB9ACF9EBD59F97244</vt:lpwstr>
  </property>
</Properties>
</file>