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3B342">
      <w:pPr>
        <w:autoSpaceDE w:val="0"/>
        <w:autoSpaceDN w:val="0"/>
        <w:adjustRightInd w:val="0"/>
        <w:ind w:firstLine="181"/>
        <w:jc w:val="center"/>
        <w:rPr>
          <w:rFonts w:hint="eastAsia" w:ascii="宋体" w:hAnsi="宋体"/>
          <w:b/>
          <w:sz w:val="36"/>
          <w:szCs w:val="36"/>
        </w:rPr>
      </w:pPr>
      <w:r>
        <w:rPr>
          <w:rFonts w:hint="eastAsia" w:ascii="宋体" w:hAnsi="宋体"/>
          <w:b/>
          <w:sz w:val="36"/>
          <w:szCs w:val="36"/>
        </w:rPr>
        <w:t>第二部分  投标文件经济标（部分格式）</w:t>
      </w:r>
    </w:p>
    <w:p w14:paraId="48B0D23A">
      <w:pPr>
        <w:spacing w:line="360" w:lineRule="auto"/>
        <w:ind w:firstLine="120"/>
        <w:rPr>
          <w:rFonts w:hint="eastAsia" w:ascii="宋体" w:hAnsi="宋体"/>
          <w:sz w:val="24"/>
        </w:rPr>
      </w:pPr>
    </w:p>
    <w:p w14:paraId="427DE073">
      <w:pPr>
        <w:spacing w:line="360" w:lineRule="auto"/>
        <w:ind w:firstLine="120"/>
        <w:rPr>
          <w:rFonts w:hint="eastAsia" w:ascii="宋体" w:hAnsi="宋体"/>
          <w:sz w:val="24"/>
        </w:rPr>
      </w:pPr>
    </w:p>
    <w:p w14:paraId="72186C66">
      <w:pPr>
        <w:spacing w:line="360" w:lineRule="auto"/>
        <w:ind w:firstLine="120"/>
        <w:rPr>
          <w:rFonts w:hint="eastAsia" w:ascii="宋体" w:hAnsi="宋体"/>
          <w:sz w:val="24"/>
        </w:rPr>
      </w:pPr>
    </w:p>
    <w:p w14:paraId="2E036FFB">
      <w:pPr>
        <w:spacing w:line="360" w:lineRule="auto"/>
        <w:ind w:firstLine="120"/>
        <w:rPr>
          <w:rFonts w:hint="eastAsia" w:ascii="宋体" w:hAnsi="宋体"/>
          <w:sz w:val="24"/>
        </w:rPr>
      </w:pPr>
    </w:p>
    <w:p w14:paraId="54EBAB73">
      <w:pPr>
        <w:spacing w:line="360" w:lineRule="auto"/>
        <w:ind w:firstLine="120"/>
        <w:rPr>
          <w:rFonts w:hint="eastAsia" w:ascii="宋体" w:hAnsi="宋体"/>
          <w:sz w:val="24"/>
        </w:rPr>
      </w:pPr>
    </w:p>
    <w:p w14:paraId="701D4E9D">
      <w:pPr>
        <w:spacing w:line="360" w:lineRule="auto"/>
        <w:ind w:firstLine="120"/>
        <w:rPr>
          <w:rFonts w:hint="eastAsia" w:ascii="宋体" w:hAnsi="宋体"/>
          <w:sz w:val="24"/>
        </w:rPr>
      </w:pPr>
    </w:p>
    <w:p w14:paraId="2F5DD632">
      <w:pPr>
        <w:spacing w:line="360" w:lineRule="auto"/>
        <w:ind w:firstLine="120"/>
        <w:rPr>
          <w:rFonts w:hint="eastAsia" w:ascii="宋体" w:hAnsi="宋体"/>
          <w:sz w:val="24"/>
        </w:rPr>
      </w:pPr>
    </w:p>
    <w:p w14:paraId="3DEF0B10">
      <w:pPr>
        <w:spacing w:line="360" w:lineRule="auto"/>
        <w:ind w:firstLine="120"/>
        <w:rPr>
          <w:rFonts w:hint="eastAsia" w:ascii="宋体" w:hAnsi="宋体"/>
          <w:sz w:val="24"/>
        </w:rPr>
      </w:pPr>
    </w:p>
    <w:p w14:paraId="168848EB">
      <w:pPr>
        <w:spacing w:line="360" w:lineRule="auto"/>
        <w:ind w:firstLine="120"/>
        <w:rPr>
          <w:rFonts w:hint="eastAsia" w:ascii="宋体" w:hAnsi="宋体"/>
          <w:sz w:val="24"/>
        </w:rPr>
      </w:pPr>
    </w:p>
    <w:p w14:paraId="05622CA0">
      <w:pPr>
        <w:spacing w:line="360" w:lineRule="auto"/>
        <w:ind w:firstLine="120"/>
        <w:rPr>
          <w:rFonts w:hint="eastAsia" w:ascii="宋体" w:hAnsi="宋体"/>
          <w:sz w:val="24"/>
        </w:rPr>
      </w:pPr>
      <w:r>
        <w:rPr>
          <w:rFonts w:ascii="宋体" w:hAnsi="宋体"/>
          <w:sz w:val="24"/>
        </w:rPr>
        <w:br w:type="page"/>
      </w:r>
      <w:r>
        <w:rPr>
          <w:rFonts w:hint="eastAsia" w:ascii="宋体" w:hAnsi="宋体"/>
          <w:sz w:val="24"/>
        </w:rPr>
        <w:t>经济标格式1：经济标封面</w:t>
      </w:r>
    </w:p>
    <w:p w14:paraId="2256B405">
      <w:pPr>
        <w:spacing w:line="360" w:lineRule="auto"/>
        <w:ind w:firstLine="120"/>
        <w:rPr>
          <w:rFonts w:hint="eastAsia" w:ascii="宋体" w:hAnsi="宋体"/>
          <w:sz w:val="24"/>
        </w:rPr>
      </w:pPr>
    </w:p>
    <w:p w14:paraId="7344D8A3">
      <w:pPr>
        <w:spacing w:line="360" w:lineRule="auto"/>
        <w:ind w:firstLine="120"/>
        <w:rPr>
          <w:rFonts w:hint="eastAsia" w:ascii="宋体" w:hAnsi="宋体"/>
          <w:sz w:val="24"/>
        </w:rPr>
      </w:pPr>
    </w:p>
    <w:p w14:paraId="3337E797">
      <w:pPr>
        <w:spacing w:line="360" w:lineRule="auto"/>
        <w:ind w:firstLine="120"/>
        <w:rPr>
          <w:rFonts w:hint="eastAsia" w:ascii="宋体" w:hAnsi="宋体"/>
          <w:sz w:val="24"/>
        </w:rPr>
      </w:pPr>
    </w:p>
    <w:p w14:paraId="02BC67CC">
      <w:pPr>
        <w:spacing w:line="360" w:lineRule="auto"/>
        <w:ind w:firstLine="120"/>
        <w:rPr>
          <w:rFonts w:hint="eastAsia" w:ascii="宋体" w:hAnsi="宋体"/>
          <w:sz w:val="24"/>
        </w:rPr>
      </w:pPr>
    </w:p>
    <w:p w14:paraId="10E6ABB8">
      <w:pPr>
        <w:pStyle w:val="12"/>
        <w:rPr>
          <w:rFonts w:hint="eastAsia" w:ascii="宋体" w:hAnsi="宋体" w:eastAsia="宋体"/>
          <w:u w:val="single"/>
        </w:rPr>
      </w:pPr>
      <w:r>
        <w:rPr>
          <w:rFonts w:hint="eastAsia" w:ascii="宋体" w:hAnsi="宋体" w:eastAsia="宋体"/>
          <w:u w:val="single"/>
        </w:rPr>
        <w:t xml:space="preserve">[工程名称] </w:t>
      </w:r>
    </w:p>
    <w:p w14:paraId="7C566492">
      <w:pPr>
        <w:pStyle w:val="11"/>
        <w:ind w:firstLine="198" w:firstLineChars="80"/>
        <w:rPr>
          <w:rFonts w:ascii="宋体" w:hAnsi="宋体"/>
        </w:rPr>
      </w:pPr>
    </w:p>
    <w:p w14:paraId="195D24C3">
      <w:pPr>
        <w:pStyle w:val="11"/>
        <w:ind w:firstLine="496"/>
        <w:rPr>
          <w:rFonts w:ascii="宋体" w:hAnsi="宋体"/>
        </w:rPr>
      </w:pPr>
    </w:p>
    <w:p w14:paraId="2557F9B9">
      <w:pPr>
        <w:pStyle w:val="11"/>
        <w:ind w:firstLine="496"/>
        <w:rPr>
          <w:rFonts w:ascii="宋体" w:hAnsi="宋体"/>
        </w:rPr>
      </w:pPr>
    </w:p>
    <w:p w14:paraId="3B14007B">
      <w:pPr>
        <w:pStyle w:val="13"/>
        <w:rPr>
          <w:rFonts w:hint="eastAsia" w:ascii="宋体" w:hAnsi="宋体" w:eastAsia="宋体"/>
        </w:rPr>
      </w:pPr>
      <w:r>
        <w:rPr>
          <w:rFonts w:hint="eastAsia" w:ascii="宋体" w:hAnsi="宋体" w:eastAsia="宋体"/>
        </w:rPr>
        <w:t>投标文件</w:t>
      </w:r>
    </w:p>
    <w:p w14:paraId="09633319">
      <w:pPr>
        <w:pStyle w:val="12"/>
        <w:rPr>
          <w:rFonts w:hint="eastAsia" w:ascii="宋体" w:hAnsi="宋体" w:eastAsia="宋体"/>
        </w:rPr>
      </w:pPr>
      <w:r>
        <w:rPr>
          <w:rFonts w:hint="eastAsia" w:ascii="宋体" w:hAnsi="宋体" w:eastAsia="宋体"/>
        </w:rPr>
        <w:t>第二册（经济标书）</w:t>
      </w:r>
    </w:p>
    <w:p w14:paraId="3DABF357">
      <w:pPr>
        <w:pStyle w:val="11"/>
        <w:ind w:firstLine="496"/>
        <w:rPr>
          <w:rFonts w:ascii="宋体" w:hAnsi="宋体"/>
        </w:rPr>
      </w:pPr>
    </w:p>
    <w:p w14:paraId="08A31F5C">
      <w:pPr>
        <w:pStyle w:val="11"/>
        <w:ind w:firstLine="496"/>
        <w:rPr>
          <w:rFonts w:ascii="宋体" w:hAnsi="宋体"/>
        </w:rPr>
      </w:pPr>
    </w:p>
    <w:p w14:paraId="74F6BC39">
      <w:pPr>
        <w:pStyle w:val="11"/>
        <w:ind w:firstLine="496"/>
        <w:rPr>
          <w:rFonts w:ascii="宋体" w:hAnsi="宋体"/>
        </w:rPr>
      </w:pPr>
    </w:p>
    <w:p w14:paraId="389FD290">
      <w:pPr>
        <w:pStyle w:val="11"/>
        <w:ind w:firstLine="496"/>
        <w:rPr>
          <w:rFonts w:ascii="宋体" w:hAnsi="宋体"/>
        </w:rPr>
      </w:pPr>
    </w:p>
    <w:p w14:paraId="665DC1E4">
      <w:pPr>
        <w:pStyle w:val="11"/>
        <w:ind w:firstLine="496"/>
        <w:rPr>
          <w:rFonts w:ascii="宋体" w:hAnsi="宋体"/>
        </w:rPr>
      </w:pPr>
    </w:p>
    <w:p w14:paraId="35E43107">
      <w:pPr>
        <w:pStyle w:val="14"/>
        <w:ind w:firstLine="616"/>
        <w:rPr>
          <w:rFonts w:hint="eastAsia" w:ascii="宋体" w:hAnsi="宋体"/>
        </w:rPr>
      </w:pPr>
    </w:p>
    <w:p w14:paraId="0E39B449">
      <w:pPr>
        <w:pStyle w:val="14"/>
        <w:ind w:firstLine="616"/>
        <w:rPr>
          <w:rFonts w:hint="eastAsia" w:ascii="宋体" w:hAnsi="宋体"/>
        </w:rPr>
      </w:pPr>
    </w:p>
    <w:p w14:paraId="56C606B8">
      <w:pPr>
        <w:pStyle w:val="14"/>
        <w:ind w:firstLine="616"/>
        <w:rPr>
          <w:rFonts w:hint="eastAsia" w:ascii="宋体" w:hAnsi="宋体"/>
        </w:rPr>
      </w:pPr>
    </w:p>
    <w:p w14:paraId="05FCB583">
      <w:pPr>
        <w:pStyle w:val="14"/>
        <w:ind w:firstLine="616"/>
        <w:rPr>
          <w:rFonts w:hint="eastAsia" w:ascii="宋体" w:hAnsi="宋体"/>
        </w:rPr>
      </w:pPr>
      <w:r>
        <w:rPr>
          <w:rFonts w:hint="eastAsia" w:ascii="宋体" w:hAnsi="宋体"/>
        </w:rPr>
        <w:t>投标人：（盖章）</w:t>
      </w:r>
    </w:p>
    <w:p w14:paraId="4ACC0EF2">
      <w:pPr>
        <w:pStyle w:val="14"/>
        <w:ind w:firstLine="616"/>
        <w:rPr>
          <w:rFonts w:hint="eastAsia" w:ascii="宋体" w:hAnsi="宋体"/>
        </w:rPr>
      </w:pPr>
      <w:r>
        <w:rPr>
          <w:rFonts w:hint="eastAsia" w:ascii="宋体" w:hAnsi="宋体"/>
        </w:rPr>
        <w:t>日期：</w:t>
      </w:r>
    </w:p>
    <w:p w14:paraId="11664823">
      <w:pPr>
        <w:spacing w:line="360" w:lineRule="auto"/>
        <w:ind w:firstLine="120"/>
        <w:jc w:val="center"/>
        <w:rPr>
          <w:rFonts w:hint="eastAsia" w:ascii="宋体" w:hAnsi="宋体"/>
          <w:sz w:val="24"/>
        </w:rPr>
      </w:pPr>
      <w:r>
        <w:rPr>
          <w:rFonts w:ascii="宋体" w:hAnsi="宋体"/>
          <w:sz w:val="24"/>
        </w:rPr>
        <w:br w:type="page"/>
      </w:r>
    </w:p>
    <w:p w14:paraId="1BEA219C">
      <w:pPr>
        <w:spacing w:line="360" w:lineRule="auto"/>
        <w:ind w:firstLine="181"/>
        <w:jc w:val="center"/>
        <w:rPr>
          <w:rFonts w:hint="eastAsia" w:ascii="宋体" w:hAnsi="宋体"/>
          <w:b/>
          <w:sz w:val="36"/>
          <w:szCs w:val="36"/>
        </w:rPr>
      </w:pPr>
      <w:r>
        <w:rPr>
          <w:rFonts w:hint="eastAsia" w:ascii="宋体" w:hAnsi="宋体"/>
          <w:b/>
          <w:sz w:val="36"/>
          <w:szCs w:val="36"/>
        </w:rPr>
        <w:t>目  录</w:t>
      </w:r>
    </w:p>
    <w:p w14:paraId="00182EAC">
      <w:pPr>
        <w:spacing w:line="360" w:lineRule="auto"/>
        <w:ind w:firstLine="120"/>
        <w:rPr>
          <w:rFonts w:hint="eastAsia" w:ascii="宋体" w:hAnsi="宋体"/>
          <w:sz w:val="24"/>
          <w:szCs w:val="24"/>
        </w:rPr>
      </w:pPr>
    </w:p>
    <w:p w14:paraId="3AC33D86">
      <w:pPr>
        <w:pStyle w:val="15"/>
        <w:numPr>
          <w:ilvl w:val="0"/>
          <w:numId w:val="1"/>
        </w:numPr>
        <w:spacing w:line="360" w:lineRule="auto"/>
        <w:ind w:firstLineChars="0"/>
        <w:rPr>
          <w:rFonts w:hint="eastAsia" w:ascii="宋体" w:hAnsi="宋体"/>
          <w:sz w:val="24"/>
          <w:szCs w:val="24"/>
        </w:rPr>
      </w:pPr>
      <w:r>
        <w:rPr>
          <w:rFonts w:hint="eastAsia" w:ascii="宋体" w:hAnsi="宋体"/>
          <w:sz w:val="24"/>
          <w:szCs w:val="24"/>
        </w:rPr>
        <w:t>工程量清单计价表</w:t>
      </w:r>
    </w:p>
    <w:p w14:paraId="6F1C0AA1">
      <w:pPr>
        <w:pStyle w:val="15"/>
        <w:numPr>
          <w:ilvl w:val="0"/>
          <w:numId w:val="1"/>
        </w:numPr>
        <w:spacing w:line="360" w:lineRule="auto"/>
        <w:ind w:firstLineChars="0"/>
        <w:rPr>
          <w:rFonts w:hint="eastAsia" w:ascii="宋体" w:hAnsi="宋体"/>
          <w:sz w:val="24"/>
          <w:szCs w:val="24"/>
        </w:rPr>
      </w:pPr>
      <w:r>
        <w:rPr>
          <w:rFonts w:hint="eastAsia" w:ascii="宋体" w:hAnsi="宋体"/>
          <w:sz w:val="24"/>
          <w:szCs w:val="24"/>
        </w:rPr>
        <w:t>参与编制经济标投标文件人员名单</w:t>
      </w:r>
    </w:p>
    <w:p w14:paraId="21D0BEDF">
      <w:pPr>
        <w:pStyle w:val="15"/>
        <w:numPr>
          <w:ilvl w:val="0"/>
          <w:numId w:val="1"/>
        </w:numPr>
        <w:spacing w:line="360" w:lineRule="auto"/>
        <w:ind w:firstLineChars="0"/>
        <w:rPr>
          <w:rFonts w:hint="eastAsia" w:ascii="宋体" w:hAnsi="宋体"/>
          <w:sz w:val="24"/>
          <w:szCs w:val="24"/>
        </w:rPr>
      </w:pPr>
      <w:r>
        <w:rPr>
          <w:rFonts w:hint="eastAsia" w:ascii="宋体" w:hAnsi="宋体"/>
          <w:sz w:val="24"/>
          <w:szCs w:val="24"/>
        </w:rPr>
        <w:t>对投标文件编制的承诺</w:t>
      </w:r>
    </w:p>
    <w:p w14:paraId="60373891">
      <w:pPr>
        <w:spacing w:line="360" w:lineRule="auto"/>
        <w:ind w:firstLine="120"/>
        <w:rPr>
          <w:rFonts w:hint="eastAsia" w:ascii="宋体" w:hAnsi="宋体"/>
          <w:sz w:val="24"/>
          <w:szCs w:val="24"/>
        </w:rPr>
      </w:pPr>
    </w:p>
    <w:p w14:paraId="4181FE6C">
      <w:pPr>
        <w:spacing w:line="360" w:lineRule="auto"/>
        <w:ind w:firstLine="120"/>
        <w:rPr>
          <w:rFonts w:hint="eastAsia" w:ascii="宋体" w:hAnsi="宋体"/>
          <w:sz w:val="24"/>
        </w:rPr>
      </w:pPr>
      <w:r>
        <w:rPr>
          <w:rFonts w:ascii="宋体" w:hAnsi="宋体"/>
          <w:sz w:val="24"/>
        </w:rPr>
        <w:br w:type="page"/>
      </w:r>
      <w:r>
        <w:rPr>
          <w:rFonts w:hint="eastAsia" w:ascii="宋体" w:hAnsi="宋体"/>
          <w:sz w:val="24"/>
        </w:rPr>
        <w:t>经济标格式</w:t>
      </w:r>
      <w:r>
        <w:rPr>
          <w:rFonts w:ascii="宋体" w:hAnsi="宋体"/>
          <w:sz w:val="24"/>
        </w:rPr>
        <w:t>2</w:t>
      </w:r>
      <w:r>
        <w:rPr>
          <w:rFonts w:hint="eastAsia" w:ascii="宋体" w:hAnsi="宋体"/>
          <w:sz w:val="24"/>
        </w:rPr>
        <w:t>：</w:t>
      </w:r>
    </w:p>
    <w:p w14:paraId="330A56B8">
      <w:pPr>
        <w:pStyle w:val="18"/>
        <w:rPr>
          <w:rFonts w:hint="eastAsia" w:ascii="宋体" w:hAnsi="宋体" w:eastAsia="宋体"/>
          <w:sz w:val="32"/>
          <w:szCs w:val="32"/>
        </w:rPr>
      </w:pPr>
      <w:r>
        <w:rPr>
          <w:rFonts w:hint="eastAsia" w:ascii="宋体" w:hAnsi="宋体" w:eastAsia="宋体"/>
          <w:sz w:val="32"/>
          <w:szCs w:val="32"/>
        </w:rPr>
        <w:t>工程量清单计价表</w:t>
      </w:r>
    </w:p>
    <w:p w14:paraId="2EAD9062">
      <w:pPr>
        <w:pStyle w:val="11"/>
        <w:ind w:firstLine="496"/>
        <w:jc w:val="center"/>
        <w:rPr>
          <w:rFonts w:hint="eastAsia" w:ascii="宋体" w:hAnsi="宋体" w:eastAsia="宋体"/>
        </w:rPr>
      </w:pPr>
      <w:r>
        <w:rPr>
          <w:rFonts w:hint="eastAsia" w:ascii="宋体" w:hAnsi="宋体" w:eastAsia="宋体"/>
        </w:rPr>
        <w:t>注：本部分内容详见招标文件第七章工程量清单。</w:t>
      </w:r>
    </w:p>
    <w:p w14:paraId="5388DAA3">
      <w:pPr>
        <w:spacing w:line="360" w:lineRule="auto"/>
        <w:ind w:firstLine="120"/>
        <w:jc w:val="center"/>
        <w:rPr>
          <w:rFonts w:hint="eastAsia" w:ascii="宋体" w:hAnsi="宋体"/>
          <w:sz w:val="24"/>
        </w:rPr>
      </w:pPr>
    </w:p>
    <w:p w14:paraId="443893A7">
      <w:pPr>
        <w:spacing w:line="360" w:lineRule="auto"/>
        <w:ind w:firstLine="120"/>
        <w:jc w:val="center"/>
        <w:rPr>
          <w:rFonts w:hint="eastAsia" w:ascii="宋体" w:hAnsi="宋体"/>
          <w:sz w:val="24"/>
        </w:rPr>
        <w:sectPr>
          <w:headerReference r:id="rId3" w:type="default"/>
          <w:footerReference r:id="rId4" w:type="even"/>
          <w:pgSz w:w="11906" w:h="16838"/>
          <w:pgMar w:top="1440" w:right="1440" w:bottom="1440" w:left="1440" w:header="851" w:footer="567" w:gutter="0"/>
          <w:cols w:space="720" w:num="1"/>
          <w:docGrid w:linePitch="312" w:charSpace="0"/>
        </w:sectPr>
      </w:pPr>
    </w:p>
    <w:p w14:paraId="498551D9">
      <w:pPr>
        <w:spacing w:line="360" w:lineRule="auto"/>
        <w:ind w:firstLine="120"/>
        <w:rPr>
          <w:rFonts w:hint="eastAsia" w:ascii="宋体" w:hAnsi="宋体"/>
          <w:sz w:val="24"/>
        </w:rPr>
      </w:pPr>
      <w:r>
        <w:rPr>
          <w:rFonts w:hint="eastAsia" w:ascii="宋体" w:hAnsi="宋体"/>
          <w:sz w:val="24"/>
        </w:rPr>
        <w:t>经济标格式</w:t>
      </w:r>
      <w:r>
        <w:rPr>
          <w:rFonts w:ascii="宋体" w:hAnsi="宋体"/>
          <w:sz w:val="24"/>
        </w:rPr>
        <w:t>3</w:t>
      </w:r>
      <w:r>
        <w:rPr>
          <w:rFonts w:hint="eastAsia" w:ascii="宋体" w:hAnsi="宋体"/>
          <w:sz w:val="24"/>
        </w:rPr>
        <w:t>：</w:t>
      </w:r>
    </w:p>
    <w:p w14:paraId="1AA1C60E">
      <w:pPr>
        <w:spacing w:line="360" w:lineRule="auto"/>
        <w:ind w:firstLine="161"/>
        <w:jc w:val="center"/>
        <w:rPr>
          <w:rFonts w:hint="eastAsia" w:ascii="宋体" w:hAnsi="宋体"/>
          <w:b/>
          <w:sz w:val="32"/>
        </w:rPr>
      </w:pPr>
      <w:r>
        <w:rPr>
          <w:rFonts w:hint="eastAsia" w:ascii="宋体" w:hAnsi="宋体"/>
          <w:b/>
          <w:sz w:val="32"/>
        </w:rPr>
        <w:t>参与编制经济标投标文件人员名单</w:t>
      </w:r>
    </w:p>
    <w:tbl>
      <w:tblPr>
        <w:tblStyle w:val="8"/>
        <w:tblW w:w="9242" w:type="dxa"/>
        <w:jc w:val="center"/>
        <w:tblLayout w:type="fixed"/>
        <w:tblCellMar>
          <w:top w:w="0" w:type="dxa"/>
          <w:left w:w="108" w:type="dxa"/>
          <w:bottom w:w="0" w:type="dxa"/>
          <w:right w:w="108" w:type="dxa"/>
        </w:tblCellMar>
      </w:tblPr>
      <w:tblGrid>
        <w:gridCol w:w="1281"/>
        <w:gridCol w:w="1490"/>
        <w:gridCol w:w="2554"/>
        <w:gridCol w:w="2449"/>
        <w:gridCol w:w="1468"/>
      </w:tblGrid>
      <w:tr w14:paraId="34EE6D1F">
        <w:tblPrEx>
          <w:tblCellMar>
            <w:top w:w="0" w:type="dxa"/>
            <w:left w:w="108" w:type="dxa"/>
            <w:bottom w:w="0" w:type="dxa"/>
            <w:right w:w="108" w:type="dxa"/>
          </w:tblCellMar>
        </w:tblPrEx>
        <w:trPr>
          <w:trHeight w:val="484" w:hRule="atLeast"/>
          <w:jc w:val="center"/>
        </w:trPr>
        <w:tc>
          <w:tcPr>
            <w:tcW w:w="9242" w:type="dxa"/>
            <w:gridSpan w:val="5"/>
            <w:tcBorders>
              <w:top w:val="single" w:color="auto" w:sz="4" w:space="0"/>
              <w:left w:val="single" w:color="auto" w:sz="4" w:space="0"/>
              <w:bottom w:val="single" w:color="auto" w:sz="4" w:space="0"/>
              <w:right w:val="single" w:color="auto" w:sz="4" w:space="0"/>
            </w:tcBorders>
            <w:vAlign w:val="center"/>
          </w:tcPr>
          <w:p w14:paraId="4B37C0DB">
            <w:pPr>
              <w:spacing w:line="360" w:lineRule="auto"/>
              <w:ind w:firstLine="105"/>
              <w:rPr>
                <w:rFonts w:hint="eastAsia" w:ascii="宋体" w:hAnsi="宋体"/>
                <w:szCs w:val="21"/>
              </w:rPr>
            </w:pPr>
            <w:r>
              <w:rPr>
                <w:rFonts w:hint="eastAsia" w:ascii="宋体" w:hAnsi="宋体"/>
                <w:szCs w:val="21"/>
              </w:rPr>
              <w:t>投标单位名称：</w:t>
            </w:r>
          </w:p>
        </w:tc>
      </w:tr>
      <w:tr w14:paraId="1F8012A7">
        <w:tblPrEx>
          <w:tblCellMar>
            <w:top w:w="0" w:type="dxa"/>
            <w:left w:w="108" w:type="dxa"/>
            <w:bottom w:w="0" w:type="dxa"/>
            <w:right w:w="108" w:type="dxa"/>
          </w:tblCellMar>
        </w:tblPrEx>
        <w:trPr>
          <w:trHeight w:val="462"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14:paraId="39DD16C1">
            <w:pPr>
              <w:spacing w:line="360" w:lineRule="auto"/>
              <w:ind w:firstLine="105"/>
              <w:jc w:val="center"/>
              <w:rPr>
                <w:rFonts w:hint="eastAsia" w:ascii="宋体" w:hAnsi="宋体"/>
                <w:szCs w:val="21"/>
              </w:rPr>
            </w:pPr>
            <w:r>
              <w:rPr>
                <w:rFonts w:hint="eastAsia" w:ascii="宋体" w:hAnsi="宋体"/>
                <w:szCs w:val="21"/>
              </w:rPr>
              <w:t>姓名</w:t>
            </w:r>
          </w:p>
        </w:tc>
        <w:tc>
          <w:tcPr>
            <w:tcW w:w="1490" w:type="dxa"/>
            <w:tcBorders>
              <w:top w:val="single" w:color="auto" w:sz="4" w:space="0"/>
              <w:left w:val="single" w:color="auto" w:sz="4" w:space="0"/>
              <w:bottom w:val="single" w:color="auto" w:sz="4" w:space="0"/>
              <w:right w:val="single" w:color="auto" w:sz="4" w:space="0"/>
            </w:tcBorders>
            <w:vAlign w:val="center"/>
          </w:tcPr>
          <w:p w14:paraId="71BEB171">
            <w:pPr>
              <w:spacing w:line="360" w:lineRule="auto"/>
              <w:ind w:firstLine="105"/>
              <w:jc w:val="center"/>
              <w:rPr>
                <w:rFonts w:hint="eastAsia" w:ascii="宋体" w:hAnsi="宋体"/>
                <w:szCs w:val="21"/>
              </w:rPr>
            </w:pPr>
            <w:r>
              <w:rPr>
                <w:rFonts w:hint="eastAsia" w:ascii="宋体" w:hAnsi="宋体"/>
                <w:szCs w:val="21"/>
              </w:rPr>
              <w:t>职务</w:t>
            </w:r>
          </w:p>
        </w:tc>
        <w:tc>
          <w:tcPr>
            <w:tcW w:w="2554" w:type="dxa"/>
            <w:tcBorders>
              <w:top w:val="single" w:color="auto" w:sz="4" w:space="0"/>
              <w:left w:val="single" w:color="auto" w:sz="4" w:space="0"/>
              <w:bottom w:val="single" w:color="auto" w:sz="4" w:space="0"/>
              <w:right w:val="single" w:color="auto" w:sz="4" w:space="0"/>
            </w:tcBorders>
            <w:vAlign w:val="center"/>
          </w:tcPr>
          <w:p w14:paraId="3BAA3942">
            <w:pPr>
              <w:spacing w:line="360" w:lineRule="auto"/>
              <w:ind w:firstLine="105"/>
              <w:jc w:val="center"/>
              <w:rPr>
                <w:rFonts w:hint="eastAsia" w:ascii="宋体" w:hAnsi="宋体"/>
                <w:szCs w:val="21"/>
              </w:rPr>
            </w:pPr>
            <w:r>
              <w:rPr>
                <w:rFonts w:hint="eastAsia" w:ascii="宋体" w:hAnsi="宋体"/>
                <w:szCs w:val="21"/>
              </w:rPr>
              <w:t>所承担工作</w:t>
            </w:r>
          </w:p>
        </w:tc>
        <w:tc>
          <w:tcPr>
            <w:tcW w:w="2449" w:type="dxa"/>
            <w:tcBorders>
              <w:top w:val="single" w:color="auto" w:sz="4" w:space="0"/>
              <w:left w:val="single" w:color="auto" w:sz="4" w:space="0"/>
              <w:bottom w:val="single" w:color="auto" w:sz="4" w:space="0"/>
              <w:right w:val="single" w:color="auto" w:sz="4" w:space="0"/>
            </w:tcBorders>
            <w:vAlign w:val="center"/>
          </w:tcPr>
          <w:p w14:paraId="0C636089">
            <w:pPr>
              <w:spacing w:line="360" w:lineRule="auto"/>
              <w:ind w:firstLine="105"/>
              <w:jc w:val="center"/>
              <w:rPr>
                <w:rFonts w:hint="eastAsia" w:ascii="宋体" w:hAnsi="宋体"/>
                <w:szCs w:val="21"/>
              </w:rPr>
            </w:pPr>
            <w:r>
              <w:rPr>
                <w:rFonts w:hint="eastAsia" w:ascii="宋体" w:hAnsi="宋体"/>
                <w:szCs w:val="21"/>
              </w:rPr>
              <w:t>身份证号码</w:t>
            </w:r>
          </w:p>
        </w:tc>
        <w:tc>
          <w:tcPr>
            <w:tcW w:w="1468" w:type="dxa"/>
            <w:tcBorders>
              <w:top w:val="single" w:color="auto" w:sz="4" w:space="0"/>
              <w:left w:val="single" w:color="auto" w:sz="4" w:space="0"/>
              <w:bottom w:val="single" w:color="auto" w:sz="4" w:space="0"/>
              <w:right w:val="single" w:color="auto" w:sz="4" w:space="0"/>
            </w:tcBorders>
            <w:vAlign w:val="center"/>
          </w:tcPr>
          <w:p w14:paraId="5B7B2D27">
            <w:pPr>
              <w:spacing w:line="360" w:lineRule="auto"/>
              <w:ind w:firstLine="105"/>
              <w:jc w:val="center"/>
              <w:rPr>
                <w:rFonts w:hint="eastAsia" w:ascii="宋体" w:hAnsi="宋体"/>
                <w:szCs w:val="21"/>
              </w:rPr>
            </w:pPr>
            <w:r>
              <w:rPr>
                <w:rFonts w:hint="eastAsia" w:ascii="宋体" w:hAnsi="宋体"/>
                <w:szCs w:val="21"/>
              </w:rPr>
              <w:t>本人签名栏</w:t>
            </w:r>
          </w:p>
        </w:tc>
      </w:tr>
      <w:tr w14:paraId="22972B11">
        <w:tblPrEx>
          <w:tblCellMar>
            <w:top w:w="0" w:type="dxa"/>
            <w:left w:w="108" w:type="dxa"/>
            <w:bottom w:w="0" w:type="dxa"/>
            <w:right w:w="108" w:type="dxa"/>
          </w:tblCellMar>
        </w:tblPrEx>
        <w:trPr>
          <w:trHeight w:val="468"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14:paraId="0F585036">
            <w:pPr>
              <w:spacing w:line="360" w:lineRule="auto"/>
              <w:ind w:firstLine="105"/>
              <w:jc w:val="center"/>
              <w:rPr>
                <w:rFonts w:hint="eastAsia" w:ascii="宋体" w:hAnsi="宋体"/>
                <w:szCs w:val="21"/>
              </w:rPr>
            </w:pPr>
          </w:p>
        </w:tc>
        <w:tc>
          <w:tcPr>
            <w:tcW w:w="1490" w:type="dxa"/>
            <w:tcBorders>
              <w:top w:val="single" w:color="auto" w:sz="4" w:space="0"/>
              <w:left w:val="single" w:color="auto" w:sz="4" w:space="0"/>
              <w:bottom w:val="single" w:color="auto" w:sz="4" w:space="0"/>
              <w:right w:val="single" w:color="auto" w:sz="4" w:space="0"/>
            </w:tcBorders>
            <w:vAlign w:val="center"/>
          </w:tcPr>
          <w:p w14:paraId="4A09DC4B">
            <w:pPr>
              <w:spacing w:line="360" w:lineRule="auto"/>
              <w:ind w:firstLine="105"/>
              <w:jc w:val="center"/>
              <w:rPr>
                <w:rFonts w:hint="eastAsia" w:ascii="宋体" w:hAnsi="宋体"/>
                <w:szCs w:val="21"/>
              </w:rPr>
            </w:pPr>
          </w:p>
        </w:tc>
        <w:tc>
          <w:tcPr>
            <w:tcW w:w="2554" w:type="dxa"/>
            <w:tcBorders>
              <w:top w:val="single" w:color="auto" w:sz="4" w:space="0"/>
              <w:left w:val="single" w:color="auto" w:sz="4" w:space="0"/>
              <w:bottom w:val="single" w:color="auto" w:sz="4" w:space="0"/>
              <w:right w:val="single" w:color="auto" w:sz="4" w:space="0"/>
            </w:tcBorders>
            <w:vAlign w:val="center"/>
          </w:tcPr>
          <w:p w14:paraId="7754F751">
            <w:pPr>
              <w:spacing w:line="360" w:lineRule="auto"/>
              <w:ind w:firstLine="105"/>
              <w:jc w:val="center"/>
              <w:rPr>
                <w:rFonts w:hint="eastAsia" w:ascii="宋体" w:hAnsi="宋体"/>
                <w:szCs w:val="21"/>
              </w:rPr>
            </w:pPr>
          </w:p>
        </w:tc>
        <w:tc>
          <w:tcPr>
            <w:tcW w:w="2449" w:type="dxa"/>
            <w:tcBorders>
              <w:top w:val="single" w:color="auto" w:sz="4" w:space="0"/>
              <w:left w:val="single" w:color="auto" w:sz="4" w:space="0"/>
              <w:bottom w:val="single" w:color="auto" w:sz="4" w:space="0"/>
              <w:right w:val="single" w:color="auto" w:sz="4" w:space="0"/>
            </w:tcBorders>
            <w:vAlign w:val="center"/>
          </w:tcPr>
          <w:p w14:paraId="11A0E8F9">
            <w:pPr>
              <w:spacing w:line="360" w:lineRule="auto"/>
              <w:ind w:firstLine="105"/>
              <w:jc w:val="center"/>
              <w:rPr>
                <w:rFonts w:hint="eastAsia" w:ascii="宋体" w:hAnsi="宋体"/>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65164663">
            <w:pPr>
              <w:spacing w:line="360" w:lineRule="auto"/>
              <w:ind w:firstLine="105"/>
              <w:jc w:val="center"/>
              <w:rPr>
                <w:rFonts w:hint="eastAsia" w:ascii="宋体" w:hAnsi="宋体"/>
                <w:szCs w:val="21"/>
              </w:rPr>
            </w:pPr>
          </w:p>
        </w:tc>
      </w:tr>
      <w:tr w14:paraId="122B2CB4">
        <w:tblPrEx>
          <w:tblCellMar>
            <w:top w:w="0" w:type="dxa"/>
            <w:left w:w="108" w:type="dxa"/>
            <w:bottom w:w="0" w:type="dxa"/>
            <w:right w:w="108" w:type="dxa"/>
          </w:tblCellMar>
        </w:tblPrEx>
        <w:trPr>
          <w:trHeight w:val="446"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14:paraId="1C5C029F">
            <w:pPr>
              <w:spacing w:line="360" w:lineRule="auto"/>
              <w:ind w:firstLine="105"/>
              <w:jc w:val="center"/>
              <w:rPr>
                <w:rFonts w:hint="eastAsia" w:ascii="宋体" w:hAnsi="宋体"/>
                <w:szCs w:val="21"/>
              </w:rPr>
            </w:pPr>
          </w:p>
        </w:tc>
        <w:tc>
          <w:tcPr>
            <w:tcW w:w="1490" w:type="dxa"/>
            <w:tcBorders>
              <w:top w:val="single" w:color="auto" w:sz="4" w:space="0"/>
              <w:left w:val="single" w:color="auto" w:sz="4" w:space="0"/>
              <w:bottom w:val="single" w:color="auto" w:sz="4" w:space="0"/>
              <w:right w:val="single" w:color="auto" w:sz="4" w:space="0"/>
            </w:tcBorders>
            <w:vAlign w:val="center"/>
          </w:tcPr>
          <w:p w14:paraId="10DD4044">
            <w:pPr>
              <w:spacing w:line="360" w:lineRule="auto"/>
              <w:ind w:firstLine="105"/>
              <w:jc w:val="center"/>
              <w:rPr>
                <w:rFonts w:hint="eastAsia" w:ascii="宋体" w:hAnsi="宋体"/>
                <w:szCs w:val="21"/>
              </w:rPr>
            </w:pPr>
          </w:p>
        </w:tc>
        <w:tc>
          <w:tcPr>
            <w:tcW w:w="2554" w:type="dxa"/>
            <w:tcBorders>
              <w:top w:val="single" w:color="auto" w:sz="4" w:space="0"/>
              <w:left w:val="single" w:color="auto" w:sz="4" w:space="0"/>
              <w:bottom w:val="single" w:color="auto" w:sz="4" w:space="0"/>
              <w:right w:val="single" w:color="auto" w:sz="4" w:space="0"/>
            </w:tcBorders>
            <w:vAlign w:val="center"/>
          </w:tcPr>
          <w:p w14:paraId="12F73484">
            <w:pPr>
              <w:spacing w:line="360" w:lineRule="auto"/>
              <w:ind w:firstLine="105"/>
              <w:jc w:val="center"/>
              <w:rPr>
                <w:rFonts w:hint="eastAsia" w:ascii="宋体" w:hAnsi="宋体"/>
                <w:szCs w:val="21"/>
              </w:rPr>
            </w:pPr>
          </w:p>
        </w:tc>
        <w:tc>
          <w:tcPr>
            <w:tcW w:w="2449" w:type="dxa"/>
            <w:tcBorders>
              <w:top w:val="single" w:color="auto" w:sz="4" w:space="0"/>
              <w:left w:val="single" w:color="auto" w:sz="4" w:space="0"/>
              <w:bottom w:val="single" w:color="auto" w:sz="4" w:space="0"/>
              <w:right w:val="single" w:color="auto" w:sz="4" w:space="0"/>
            </w:tcBorders>
            <w:vAlign w:val="center"/>
          </w:tcPr>
          <w:p w14:paraId="30A66E31">
            <w:pPr>
              <w:spacing w:line="360" w:lineRule="auto"/>
              <w:ind w:firstLine="105"/>
              <w:jc w:val="center"/>
              <w:rPr>
                <w:rFonts w:hint="eastAsia" w:ascii="宋体" w:hAnsi="宋体"/>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7BDE1727">
            <w:pPr>
              <w:spacing w:line="360" w:lineRule="auto"/>
              <w:ind w:firstLine="105"/>
              <w:jc w:val="center"/>
              <w:rPr>
                <w:rFonts w:hint="eastAsia" w:ascii="宋体" w:hAnsi="宋体"/>
                <w:szCs w:val="21"/>
              </w:rPr>
            </w:pPr>
          </w:p>
        </w:tc>
      </w:tr>
      <w:tr w14:paraId="36B8F497">
        <w:tblPrEx>
          <w:tblCellMar>
            <w:top w:w="0" w:type="dxa"/>
            <w:left w:w="108" w:type="dxa"/>
            <w:bottom w:w="0" w:type="dxa"/>
            <w:right w:w="108" w:type="dxa"/>
          </w:tblCellMar>
        </w:tblPrEx>
        <w:trPr>
          <w:trHeight w:val="446"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14:paraId="1D5EC0D9">
            <w:pPr>
              <w:spacing w:line="360" w:lineRule="auto"/>
              <w:ind w:firstLine="105"/>
              <w:jc w:val="center"/>
              <w:rPr>
                <w:rFonts w:hint="eastAsia" w:ascii="宋体" w:hAnsi="宋体"/>
                <w:szCs w:val="21"/>
              </w:rPr>
            </w:pPr>
          </w:p>
        </w:tc>
        <w:tc>
          <w:tcPr>
            <w:tcW w:w="1490" w:type="dxa"/>
            <w:tcBorders>
              <w:top w:val="single" w:color="auto" w:sz="4" w:space="0"/>
              <w:left w:val="single" w:color="auto" w:sz="4" w:space="0"/>
              <w:bottom w:val="single" w:color="auto" w:sz="4" w:space="0"/>
              <w:right w:val="single" w:color="auto" w:sz="4" w:space="0"/>
            </w:tcBorders>
            <w:vAlign w:val="center"/>
          </w:tcPr>
          <w:p w14:paraId="5718F4EF">
            <w:pPr>
              <w:spacing w:line="360" w:lineRule="auto"/>
              <w:ind w:firstLine="105"/>
              <w:jc w:val="center"/>
              <w:rPr>
                <w:rFonts w:hint="eastAsia" w:ascii="宋体" w:hAnsi="宋体"/>
                <w:szCs w:val="21"/>
              </w:rPr>
            </w:pPr>
          </w:p>
        </w:tc>
        <w:tc>
          <w:tcPr>
            <w:tcW w:w="2554" w:type="dxa"/>
            <w:tcBorders>
              <w:top w:val="single" w:color="auto" w:sz="4" w:space="0"/>
              <w:left w:val="single" w:color="auto" w:sz="4" w:space="0"/>
              <w:bottom w:val="single" w:color="auto" w:sz="4" w:space="0"/>
              <w:right w:val="single" w:color="auto" w:sz="4" w:space="0"/>
            </w:tcBorders>
            <w:vAlign w:val="center"/>
          </w:tcPr>
          <w:p w14:paraId="73796630">
            <w:pPr>
              <w:spacing w:line="360" w:lineRule="auto"/>
              <w:ind w:firstLine="105"/>
              <w:jc w:val="center"/>
              <w:rPr>
                <w:rFonts w:hint="eastAsia" w:ascii="宋体" w:hAnsi="宋体"/>
                <w:szCs w:val="21"/>
              </w:rPr>
            </w:pPr>
          </w:p>
        </w:tc>
        <w:tc>
          <w:tcPr>
            <w:tcW w:w="2449" w:type="dxa"/>
            <w:tcBorders>
              <w:top w:val="single" w:color="auto" w:sz="4" w:space="0"/>
              <w:left w:val="single" w:color="auto" w:sz="4" w:space="0"/>
              <w:bottom w:val="single" w:color="auto" w:sz="4" w:space="0"/>
              <w:right w:val="single" w:color="auto" w:sz="4" w:space="0"/>
            </w:tcBorders>
            <w:vAlign w:val="center"/>
          </w:tcPr>
          <w:p w14:paraId="135238D3">
            <w:pPr>
              <w:spacing w:line="360" w:lineRule="auto"/>
              <w:ind w:firstLine="105"/>
              <w:jc w:val="center"/>
              <w:rPr>
                <w:rFonts w:hint="eastAsia" w:ascii="宋体" w:hAnsi="宋体"/>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545AB405">
            <w:pPr>
              <w:spacing w:line="360" w:lineRule="auto"/>
              <w:ind w:firstLine="105"/>
              <w:jc w:val="center"/>
              <w:rPr>
                <w:rFonts w:hint="eastAsia" w:ascii="宋体" w:hAnsi="宋体"/>
                <w:szCs w:val="21"/>
              </w:rPr>
            </w:pPr>
          </w:p>
        </w:tc>
      </w:tr>
      <w:tr w14:paraId="4D757AF6">
        <w:tblPrEx>
          <w:tblCellMar>
            <w:top w:w="0" w:type="dxa"/>
            <w:left w:w="108" w:type="dxa"/>
            <w:bottom w:w="0" w:type="dxa"/>
            <w:right w:w="108" w:type="dxa"/>
          </w:tblCellMar>
        </w:tblPrEx>
        <w:trPr>
          <w:trHeight w:val="446"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14:paraId="708C1759">
            <w:pPr>
              <w:spacing w:line="360" w:lineRule="auto"/>
              <w:ind w:firstLine="105"/>
              <w:jc w:val="center"/>
              <w:rPr>
                <w:rFonts w:hint="eastAsia" w:ascii="宋体" w:hAnsi="宋体"/>
                <w:szCs w:val="21"/>
              </w:rPr>
            </w:pPr>
          </w:p>
        </w:tc>
        <w:tc>
          <w:tcPr>
            <w:tcW w:w="1490" w:type="dxa"/>
            <w:tcBorders>
              <w:top w:val="single" w:color="auto" w:sz="4" w:space="0"/>
              <w:left w:val="single" w:color="auto" w:sz="4" w:space="0"/>
              <w:bottom w:val="single" w:color="auto" w:sz="4" w:space="0"/>
              <w:right w:val="single" w:color="auto" w:sz="4" w:space="0"/>
            </w:tcBorders>
            <w:vAlign w:val="center"/>
          </w:tcPr>
          <w:p w14:paraId="4968B102">
            <w:pPr>
              <w:spacing w:line="360" w:lineRule="auto"/>
              <w:ind w:firstLine="105"/>
              <w:jc w:val="center"/>
              <w:rPr>
                <w:rFonts w:hint="eastAsia" w:ascii="宋体" w:hAnsi="宋体"/>
                <w:szCs w:val="21"/>
              </w:rPr>
            </w:pPr>
          </w:p>
        </w:tc>
        <w:tc>
          <w:tcPr>
            <w:tcW w:w="2554" w:type="dxa"/>
            <w:tcBorders>
              <w:top w:val="single" w:color="auto" w:sz="4" w:space="0"/>
              <w:left w:val="single" w:color="auto" w:sz="4" w:space="0"/>
              <w:bottom w:val="single" w:color="auto" w:sz="4" w:space="0"/>
              <w:right w:val="single" w:color="auto" w:sz="4" w:space="0"/>
            </w:tcBorders>
            <w:vAlign w:val="center"/>
          </w:tcPr>
          <w:p w14:paraId="505B8759">
            <w:pPr>
              <w:spacing w:line="360" w:lineRule="auto"/>
              <w:ind w:firstLine="105"/>
              <w:jc w:val="center"/>
              <w:rPr>
                <w:rFonts w:hint="eastAsia" w:ascii="宋体" w:hAnsi="宋体"/>
                <w:szCs w:val="21"/>
              </w:rPr>
            </w:pPr>
          </w:p>
        </w:tc>
        <w:tc>
          <w:tcPr>
            <w:tcW w:w="2449" w:type="dxa"/>
            <w:tcBorders>
              <w:top w:val="single" w:color="auto" w:sz="4" w:space="0"/>
              <w:left w:val="single" w:color="auto" w:sz="4" w:space="0"/>
              <w:bottom w:val="single" w:color="auto" w:sz="4" w:space="0"/>
              <w:right w:val="single" w:color="auto" w:sz="4" w:space="0"/>
            </w:tcBorders>
            <w:vAlign w:val="center"/>
          </w:tcPr>
          <w:p w14:paraId="62643134">
            <w:pPr>
              <w:spacing w:line="360" w:lineRule="auto"/>
              <w:ind w:firstLine="105"/>
              <w:jc w:val="center"/>
              <w:rPr>
                <w:rFonts w:hint="eastAsia" w:ascii="宋体" w:hAnsi="宋体"/>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38C089DB">
            <w:pPr>
              <w:spacing w:line="360" w:lineRule="auto"/>
              <w:ind w:firstLine="105"/>
              <w:jc w:val="center"/>
              <w:rPr>
                <w:rFonts w:hint="eastAsia" w:ascii="宋体" w:hAnsi="宋体"/>
                <w:szCs w:val="21"/>
              </w:rPr>
            </w:pPr>
          </w:p>
        </w:tc>
      </w:tr>
      <w:tr w14:paraId="0D5021E1">
        <w:tblPrEx>
          <w:tblCellMar>
            <w:top w:w="0" w:type="dxa"/>
            <w:left w:w="108" w:type="dxa"/>
            <w:bottom w:w="0" w:type="dxa"/>
            <w:right w:w="108" w:type="dxa"/>
          </w:tblCellMar>
        </w:tblPrEx>
        <w:trPr>
          <w:trHeight w:val="446"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14:paraId="2EFB187E">
            <w:pPr>
              <w:spacing w:line="360" w:lineRule="auto"/>
              <w:ind w:firstLine="105"/>
              <w:jc w:val="center"/>
              <w:rPr>
                <w:rFonts w:hint="eastAsia" w:ascii="宋体" w:hAnsi="宋体"/>
                <w:szCs w:val="21"/>
              </w:rPr>
            </w:pPr>
          </w:p>
        </w:tc>
        <w:tc>
          <w:tcPr>
            <w:tcW w:w="1490" w:type="dxa"/>
            <w:tcBorders>
              <w:top w:val="single" w:color="auto" w:sz="4" w:space="0"/>
              <w:left w:val="single" w:color="auto" w:sz="4" w:space="0"/>
              <w:bottom w:val="single" w:color="auto" w:sz="4" w:space="0"/>
              <w:right w:val="single" w:color="auto" w:sz="4" w:space="0"/>
            </w:tcBorders>
            <w:vAlign w:val="center"/>
          </w:tcPr>
          <w:p w14:paraId="71E76D8A">
            <w:pPr>
              <w:spacing w:line="360" w:lineRule="auto"/>
              <w:ind w:firstLine="105"/>
              <w:jc w:val="center"/>
              <w:rPr>
                <w:rFonts w:hint="eastAsia" w:ascii="宋体" w:hAnsi="宋体"/>
                <w:szCs w:val="21"/>
              </w:rPr>
            </w:pPr>
          </w:p>
        </w:tc>
        <w:tc>
          <w:tcPr>
            <w:tcW w:w="2554" w:type="dxa"/>
            <w:tcBorders>
              <w:top w:val="single" w:color="auto" w:sz="4" w:space="0"/>
              <w:left w:val="single" w:color="auto" w:sz="4" w:space="0"/>
              <w:bottom w:val="single" w:color="auto" w:sz="4" w:space="0"/>
              <w:right w:val="single" w:color="auto" w:sz="4" w:space="0"/>
            </w:tcBorders>
            <w:vAlign w:val="center"/>
          </w:tcPr>
          <w:p w14:paraId="56624A2E">
            <w:pPr>
              <w:spacing w:line="360" w:lineRule="auto"/>
              <w:ind w:firstLine="105"/>
              <w:jc w:val="center"/>
              <w:rPr>
                <w:rFonts w:hint="eastAsia" w:ascii="宋体" w:hAnsi="宋体"/>
                <w:szCs w:val="21"/>
              </w:rPr>
            </w:pPr>
          </w:p>
        </w:tc>
        <w:tc>
          <w:tcPr>
            <w:tcW w:w="2449" w:type="dxa"/>
            <w:tcBorders>
              <w:top w:val="single" w:color="auto" w:sz="4" w:space="0"/>
              <w:left w:val="single" w:color="auto" w:sz="4" w:space="0"/>
              <w:bottom w:val="single" w:color="auto" w:sz="4" w:space="0"/>
              <w:right w:val="single" w:color="auto" w:sz="4" w:space="0"/>
            </w:tcBorders>
            <w:vAlign w:val="center"/>
          </w:tcPr>
          <w:p w14:paraId="13C4BB14">
            <w:pPr>
              <w:spacing w:line="360" w:lineRule="auto"/>
              <w:ind w:firstLine="105"/>
              <w:jc w:val="center"/>
              <w:rPr>
                <w:rFonts w:hint="eastAsia" w:ascii="宋体" w:hAnsi="宋体"/>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7D49A51C">
            <w:pPr>
              <w:spacing w:line="360" w:lineRule="auto"/>
              <w:ind w:firstLine="105"/>
              <w:jc w:val="center"/>
              <w:rPr>
                <w:rFonts w:hint="eastAsia" w:ascii="宋体" w:hAnsi="宋体"/>
                <w:szCs w:val="21"/>
              </w:rPr>
            </w:pPr>
          </w:p>
        </w:tc>
      </w:tr>
      <w:tr w14:paraId="210BBC71">
        <w:tblPrEx>
          <w:tblCellMar>
            <w:top w:w="0" w:type="dxa"/>
            <w:left w:w="108" w:type="dxa"/>
            <w:bottom w:w="0" w:type="dxa"/>
            <w:right w:w="108" w:type="dxa"/>
          </w:tblCellMar>
        </w:tblPrEx>
        <w:trPr>
          <w:trHeight w:val="446"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14:paraId="56306E35">
            <w:pPr>
              <w:spacing w:line="360" w:lineRule="auto"/>
              <w:ind w:firstLine="105"/>
              <w:jc w:val="center"/>
              <w:rPr>
                <w:rFonts w:hint="eastAsia" w:ascii="宋体" w:hAnsi="宋体"/>
                <w:szCs w:val="21"/>
              </w:rPr>
            </w:pPr>
          </w:p>
        </w:tc>
        <w:tc>
          <w:tcPr>
            <w:tcW w:w="1490" w:type="dxa"/>
            <w:tcBorders>
              <w:top w:val="single" w:color="auto" w:sz="4" w:space="0"/>
              <w:left w:val="single" w:color="auto" w:sz="4" w:space="0"/>
              <w:bottom w:val="single" w:color="auto" w:sz="4" w:space="0"/>
              <w:right w:val="single" w:color="auto" w:sz="4" w:space="0"/>
            </w:tcBorders>
            <w:vAlign w:val="center"/>
          </w:tcPr>
          <w:p w14:paraId="1B00CD4F">
            <w:pPr>
              <w:spacing w:line="360" w:lineRule="auto"/>
              <w:ind w:firstLine="105"/>
              <w:jc w:val="center"/>
              <w:rPr>
                <w:rFonts w:hint="eastAsia" w:ascii="宋体" w:hAnsi="宋体"/>
                <w:szCs w:val="21"/>
              </w:rPr>
            </w:pPr>
          </w:p>
        </w:tc>
        <w:tc>
          <w:tcPr>
            <w:tcW w:w="2554" w:type="dxa"/>
            <w:tcBorders>
              <w:top w:val="single" w:color="auto" w:sz="4" w:space="0"/>
              <w:left w:val="single" w:color="auto" w:sz="4" w:space="0"/>
              <w:bottom w:val="single" w:color="auto" w:sz="4" w:space="0"/>
              <w:right w:val="single" w:color="auto" w:sz="4" w:space="0"/>
            </w:tcBorders>
            <w:vAlign w:val="center"/>
          </w:tcPr>
          <w:p w14:paraId="08D11250">
            <w:pPr>
              <w:spacing w:line="360" w:lineRule="auto"/>
              <w:ind w:firstLine="105"/>
              <w:jc w:val="center"/>
              <w:rPr>
                <w:rFonts w:hint="eastAsia" w:ascii="宋体" w:hAnsi="宋体"/>
                <w:szCs w:val="21"/>
              </w:rPr>
            </w:pPr>
          </w:p>
        </w:tc>
        <w:tc>
          <w:tcPr>
            <w:tcW w:w="2449" w:type="dxa"/>
            <w:tcBorders>
              <w:top w:val="single" w:color="auto" w:sz="4" w:space="0"/>
              <w:left w:val="single" w:color="auto" w:sz="4" w:space="0"/>
              <w:bottom w:val="single" w:color="auto" w:sz="4" w:space="0"/>
              <w:right w:val="single" w:color="auto" w:sz="4" w:space="0"/>
            </w:tcBorders>
            <w:vAlign w:val="center"/>
          </w:tcPr>
          <w:p w14:paraId="57B84CE5">
            <w:pPr>
              <w:spacing w:line="360" w:lineRule="auto"/>
              <w:ind w:firstLine="105"/>
              <w:jc w:val="center"/>
              <w:rPr>
                <w:rFonts w:hint="eastAsia" w:ascii="宋体" w:hAnsi="宋体"/>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546AD21E">
            <w:pPr>
              <w:spacing w:line="360" w:lineRule="auto"/>
              <w:ind w:firstLine="105"/>
              <w:jc w:val="center"/>
              <w:rPr>
                <w:rFonts w:hint="eastAsia" w:ascii="宋体" w:hAnsi="宋体"/>
                <w:szCs w:val="21"/>
              </w:rPr>
            </w:pPr>
          </w:p>
        </w:tc>
      </w:tr>
      <w:tr w14:paraId="6B33B16C">
        <w:tblPrEx>
          <w:tblCellMar>
            <w:top w:w="0" w:type="dxa"/>
            <w:left w:w="108" w:type="dxa"/>
            <w:bottom w:w="0" w:type="dxa"/>
            <w:right w:w="108" w:type="dxa"/>
          </w:tblCellMar>
        </w:tblPrEx>
        <w:trPr>
          <w:trHeight w:val="452"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14:paraId="5A48F1F9">
            <w:pPr>
              <w:spacing w:line="360" w:lineRule="auto"/>
              <w:ind w:firstLine="105"/>
              <w:jc w:val="center"/>
              <w:rPr>
                <w:rFonts w:hint="eastAsia" w:ascii="宋体" w:hAnsi="宋体"/>
                <w:szCs w:val="21"/>
              </w:rPr>
            </w:pPr>
          </w:p>
        </w:tc>
        <w:tc>
          <w:tcPr>
            <w:tcW w:w="1490" w:type="dxa"/>
            <w:tcBorders>
              <w:top w:val="single" w:color="auto" w:sz="4" w:space="0"/>
              <w:left w:val="single" w:color="auto" w:sz="4" w:space="0"/>
              <w:bottom w:val="single" w:color="auto" w:sz="4" w:space="0"/>
              <w:right w:val="single" w:color="auto" w:sz="4" w:space="0"/>
            </w:tcBorders>
            <w:vAlign w:val="center"/>
          </w:tcPr>
          <w:p w14:paraId="3B77BCC4">
            <w:pPr>
              <w:spacing w:line="360" w:lineRule="auto"/>
              <w:ind w:firstLine="105"/>
              <w:jc w:val="center"/>
              <w:rPr>
                <w:rFonts w:hint="eastAsia" w:ascii="宋体" w:hAnsi="宋体"/>
                <w:szCs w:val="21"/>
              </w:rPr>
            </w:pPr>
          </w:p>
        </w:tc>
        <w:tc>
          <w:tcPr>
            <w:tcW w:w="2554" w:type="dxa"/>
            <w:tcBorders>
              <w:top w:val="single" w:color="auto" w:sz="4" w:space="0"/>
              <w:left w:val="single" w:color="auto" w:sz="4" w:space="0"/>
              <w:bottom w:val="single" w:color="auto" w:sz="4" w:space="0"/>
              <w:right w:val="single" w:color="auto" w:sz="4" w:space="0"/>
            </w:tcBorders>
            <w:vAlign w:val="center"/>
          </w:tcPr>
          <w:p w14:paraId="7B9186D6">
            <w:pPr>
              <w:spacing w:line="360" w:lineRule="auto"/>
              <w:ind w:firstLine="105"/>
              <w:jc w:val="center"/>
              <w:rPr>
                <w:rFonts w:hint="eastAsia" w:ascii="宋体" w:hAnsi="宋体"/>
                <w:szCs w:val="21"/>
              </w:rPr>
            </w:pPr>
          </w:p>
        </w:tc>
        <w:tc>
          <w:tcPr>
            <w:tcW w:w="2449" w:type="dxa"/>
            <w:tcBorders>
              <w:top w:val="single" w:color="auto" w:sz="4" w:space="0"/>
              <w:left w:val="single" w:color="auto" w:sz="4" w:space="0"/>
              <w:bottom w:val="single" w:color="auto" w:sz="4" w:space="0"/>
              <w:right w:val="single" w:color="auto" w:sz="4" w:space="0"/>
            </w:tcBorders>
            <w:vAlign w:val="center"/>
          </w:tcPr>
          <w:p w14:paraId="18EEC591">
            <w:pPr>
              <w:spacing w:line="360" w:lineRule="auto"/>
              <w:ind w:firstLine="105"/>
              <w:jc w:val="center"/>
              <w:rPr>
                <w:rFonts w:hint="eastAsia" w:ascii="宋体" w:hAnsi="宋体"/>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1B1E0F0A">
            <w:pPr>
              <w:spacing w:line="360" w:lineRule="auto"/>
              <w:ind w:firstLine="105"/>
              <w:jc w:val="center"/>
              <w:rPr>
                <w:rFonts w:hint="eastAsia" w:ascii="宋体" w:hAnsi="宋体"/>
                <w:szCs w:val="21"/>
              </w:rPr>
            </w:pPr>
          </w:p>
        </w:tc>
      </w:tr>
      <w:tr w14:paraId="57420F8B">
        <w:tblPrEx>
          <w:tblCellMar>
            <w:top w:w="0" w:type="dxa"/>
            <w:left w:w="108" w:type="dxa"/>
            <w:bottom w:w="0" w:type="dxa"/>
            <w:right w:w="108" w:type="dxa"/>
          </w:tblCellMar>
        </w:tblPrEx>
        <w:trPr>
          <w:trHeight w:val="472"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14:paraId="392A5E51">
            <w:pPr>
              <w:spacing w:line="360" w:lineRule="auto"/>
              <w:ind w:firstLine="105"/>
              <w:jc w:val="center"/>
              <w:rPr>
                <w:rFonts w:hint="eastAsia" w:ascii="宋体" w:hAnsi="宋体"/>
                <w:szCs w:val="21"/>
              </w:rPr>
            </w:pPr>
          </w:p>
        </w:tc>
        <w:tc>
          <w:tcPr>
            <w:tcW w:w="1490" w:type="dxa"/>
            <w:tcBorders>
              <w:top w:val="single" w:color="auto" w:sz="4" w:space="0"/>
              <w:left w:val="single" w:color="auto" w:sz="4" w:space="0"/>
              <w:bottom w:val="single" w:color="auto" w:sz="4" w:space="0"/>
              <w:right w:val="single" w:color="auto" w:sz="4" w:space="0"/>
            </w:tcBorders>
            <w:vAlign w:val="center"/>
          </w:tcPr>
          <w:p w14:paraId="29711A6D">
            <w:pPr>
              <w:spacing w:line="360" w:lineRule="auto"/>
              <w:ind w:firstLine="105"/>
              <w:jc w:val="center"/>
              <w:rPr>
                <w:rFonts w:hint="eastAsia" w:ascii="宋体" w:hAnsi="宋体"/>
                <w:szCs w:val="21"/>
              </w:rPr>
            </w:pPr>
          </w:p>
        </w:tc>
        <w:tc>
          <w:tcPr>
            <w:tcW w:w="2554" w:type="dxa"/>
            <w:tcBorders>
              <w:top w:val="single" w:color="auto" w:sz="4" w:space="0"/>
              <w:left w:val="single" w:color="auto" w:sz="4" w:space="0"/>
              <w:bottom w:val="single" w:color="auto" w:sz="4" w:space="0"/>
              <w:right w:val="single" w:color="auto" w:sz="4" w:space="0"/>
            </w:tcBorders>
            <w:vAlign w:val="center"/>
          </w:tcPr>
          <w:p w14:paraId="730F88A2">
            <w:pPr>
              <w:spacing w:line="360" w:lineRule="auto"/>
              <w:ind w:firstLine="105"/>
              <w:jc w:val="center"/>
              <w:rPr>
                <w:rFonts w:hint="eastAsia" w:ascii="宋体" w:hAnsi="宋体"/>
                <w:szCs w:val="21"/>
              </w:rPr>
            </w:pPr>
          </w:p>
        </w:tc>
        <w:tc>
          <w:tcPr>
            <w:tcW w:w="2449" w:type="dxa"/>
            <w:tcBorders>
              <w:top w:val="single" w:color="auto" w:sz="4" w:space="0"/>
              <w:left w:val="single" w:color="auto" w:sz="4" w:space="0"/>
              <w:bottom w:val="single" w:color="auto" w:sz="4" w:space="0"/>
              <w:right w:val="single" w:color="auto" w:sz="4" w:space="0"/>
            </w:tcBorders>
            <w:vAlign w:val="center"/>
          </w:tcPr>
          <w:p w14:paraId="35F9A22B">
            <w:pPr>
              <w:spacing w:line="360" w:lineRule="auto"/>
              <w:ind w:firstLine="105"/>
              <w:jc w:val="center"/>
              <w:rPr>
                <w:rFonts w:hint="eastAsia" w:ascii="宋体" w:hAnsi="宋体"/>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44CF1414">
            <w:pPr>
              <w:spacing w:line="360" w:lineRule="auto"/>
              <w:ind w:firstLine="105"/>
              <w:jc w:val="center"/>
              <w:rPr>
                <w:rFonts w:hint="eastAsia" w:ascii="宋体" w:hAnsi="宋体"/>
                <w:szCs w:val="21"/>
              </w:rPr>
            </w:pPr>
          </w:p>
        </w:tc>
      </w:tr>
    </w:tbl>
    <w:p w14:paraId="1C5B1DE4">
      <w:pPr>
        <w:spacing w:line="360" w:lineRule="auto"/>
        <w:ind w:firstLine="105"/>
        <w:rPr>
          <w:rFonts w:hint="eastAsia" w:ascii="宋体" w:hAnsi="宋体"/>
        </w:rPr>
      </w:pPr>
      <w:r>
        <w:rPr>
          <w:rFonts w:hint="eastAsia" w:ascii="宋体" w:hAnsi="宋体"/>
        </w:rPr>
        <w:t>注：参与编制标书所有人员名单应包括如编制各种专业工程量清单投标报价、负责清样校对、负责打印及复印等所有人员在内的人员名单。</w:t>
      </w:r>
    </w:p>
    <w:p w14:paraId="6E9677DC">
      <w:pPr>
        <w:autoSpaceDE w:val="0"/>
        <w:autoSpaceDN w:val="0"/>
        <w:adjustRightInd w:val="0"/>
        <w:ind w:firstLine="120"/>
        <w:rPr>
          <w:rFonts w:hint="eastAsia" w:ascii="宋体" w:hAnsi="宋体"/>
          <w:szCs w:val="21"/>
        </w:rPr>
      </w:pPr>
      <w:r>
        <w:rPr>
          <w:rFonts w:ascii="宋体" w:hAnsi="宋体"/>
          <w:sz w:val="24"/>
          <w:szCs w:val="24"/>
        </w:rPr>
        <w:br w:type="page"/>
      </w:r>
      <w:r>
        <w:rPr>
          <w:rFonts w:hint="eastAsia" w:ascii="宋体" w:hAnsi="宋体"/>
          <w:sz w:val="24"/>
        </w:rPr>
        <w:t>经济标格式</w:t>
      </w:r>
      <w:r>
        <w:rPr>
          <w:rFonts w:ascii="宋体" w:hAnsi="宋体"/>
          <w:sz w:val="24"/>
        </w:rPr>
        <w:t>4</w:t>
      </w:r>
      <w:r>
        <w:rPr>
          <w:rFonts w:hint="eastAsia" w:ascii="宋体" w:hAnsi="宋体"/>
          <w:sz w:val="24"/>
        </w:rPr>
        <w:t>：</w:t>
      </w:r>
    </w:p>
    <w:p w14:paraId="1D81306E">
      <w:pPr>
        <w:pStyle w:val="7"/>
        <w:spacing w:after="0" w:line="360" w:lineRule="auto"/>
        <w:ind w:firstLine="321"/>
        <w:jc w:val="center"/>
        <w:rPr>
          <w:rFonts w:hint="eastAsia" w:ascii="宋体" w:hAnsi="宋体"/>
          <w:sz w:val="32"/>
          <w:szCs w:val="32"/>
        </w:rPr>
      </w:pPr>
      <w:r>
        <w:rPr>
          <w:rFonts w:hint="eastAsia" w:ascii="宋体" w:hAnsi="宋体"/>
          <w:b/>
          <w:sz w:val="32"/>
          <w:szCs w:val="32"/>
        </w:rPr>
        <w:t>对投标文件编制的承诺</w:t>
      </w:r>
    </w:p>
    <w:p w14:paraId="002BA908">
      <w:pPr>
        <w:pStyle w:val="7"/>
        <w:spacing w:after="0" w:line="360" w:lineRule="auto"/>
        <w:ind w:left="-2" w:firstLine="540" w:firstLineChars="225"/>
        <w:rPr>
          <w:rFonts w:hint="eastAsia" w:ascii="宋体" w:hAnsi="宋体"/>
          <w:sz w:val="24"/>
          <w:szCs w:val="24"/>
        </w:rPr>
      </w:pPr>
      <w:r>
        <w:rPr>
          <w:rFonts w:hint="eastAsia" w:ascii="宋体" w:hAnsi="宋体"/>
          <w:sz w:val="24"/>
          <w:szCs w:val="24"/>
        </w:rPr>
        <w:t>本公司授权</w:t>
      </w:r>
      <w:r>
        <w:rPr>
          <w:rFonts w:hint="eastAsia" w:ascii="宋体" w:hAnsi="宋体"/>
          <w:sz w:val="24"/>
          <w:szCs w:val="24"/>
          <w:u w:val="single"/>
        </w:rPr>
        <w:t xml:space="preserve">         （身份证号：               ）</w:t>
      </w:r>
      <w:r>
        <w:rPr>
          <w:rFonts w:hint="eastAsia" w:ascii="宋体" w:hAnsi="宋体"/>
          <w:sz w:val="24"/>
          <w:szCs w:val="24"/>
        </w:rPr>
        <w:t>负责对投标文件的编制及内容进行解释、说明，并承诺以下事项：</w:t>
      </w:r>
    </w:p>
    <w:p w14:paraId="26004CCF">
      <w:pPr>
        <w:pStyle w:val="7"/>
        <w:spacing w:after="0" w:line="360" w:lineRule="auto"/>
        <w:ind w:left="-2" w:firstLine="540" w:firstLineChars="225"/>
        <w:rPr>
          <w:rFonts w:hint="eastAsia" w:ascii="宋体" w:hAnsi="宋体"/>
          <w:sz w:val="24"/>
          <w:szCs w:val="24"/>
        </w:rPr>
      </w:pPr>
      <w:r>
        <w:rPr>
          <w:rFonts w:hint="eastAsia" w:ascii="宋体" w:hAnsi="宋体"/>
          <w:sz w:val="24"/>
          <w:szCs w:val="24"/>
        </w:rPr>
        <w:t>1.被授权人清楚投标文件编制的具体情况，包括技术方案文件、工程量清单、以及投标文件的加密打包的理解；</w:t>
      </w:r>
    </w:p>
    <w:p w14:paraId="748F5DD1">
      <w:pPr>
        <w:pStyle w:val="7"/>
        <w:spacing w:after="0" w:line="360" w:lineRule="auto"/>
        <w:ind w:left="-2" w:firstLine="540" w:firstLineChars="225"/>
        <w:rPr>
          <w:rFonts w:hint="eastAsia" w:ascii="宋体" w:hAnsi="宋体"/>
          <w:sz w:val="24"/>
          <w:szCs w:val="24"/>
        </w:rPr>
      </w:pPr>
      <w:r>
        <w:rPr>
          <w:rFonts w:hint="eastAsia" w:ascii="宋体" w:hAnsi="宋体"/>
          <w:sz w:val="24"/>
          <w:szCs w:val="24"/>
        </w:rPr>
        <w:t>2.在本项目开标至评标结束前，努力确保被授权人在项目评标所在地附近；</w:t>
      </w:r>
    </w:p>
    <w:p w14:paraId="3B0F0121">
      <w:pPr>
        <w:pStyle w:val="7"/>
        <w:spacing w:after="0" w:line="360" w:lineRule="auto"/>
        <w:ind w:left="-2" w:firstLine="540" w:firstLineChars="225"/>
        <w:rPr>
          <w:rFonts w:hint="eastAsia" w:ascii="宋体" w:hAnsi="宋体"/>
          <w:sz w:val="24"/>
          <w:szCs w:val="24"/>
        </w:rPr>
      </w:pPr>
      <w:r>
        <w:rPr>
          <w:rFonts w:hint="eastAsia" w:ascii="宋体" w:hAnsi="宋体"/>
          <w:sz w:val="24"/>
          <w:szCs w:val="24"/>
        </w:rPr>
        <w:t>3.从评标委员会要求澄清起二小时内，被授权人应如实地书面澄清。</w:t>
      </w:r>
    </w:p>
    <w:p w14:paraId="49AB1F89">
      <w:pPr>
        <w:pStyle w:val="7"/>
        <w:spacing w:after="0" w:line="360" w:lineRule="auto"/>
        <w:ind w:left="-2" w:firstLine="540" w:firstLineChars="225"/>
        <w:rPr>
          <w:rFonts w:hint="eastAsia" w:ascii="宋体" w:hAnsi="宋体"/>
          <w:sz w:val="24"/>
          <w:szCs w:val="24"/>
        </w:rPr>
      </w:pPr>
      <w:r>
        <w:rPr>
          <w:rFonts w:hint="eastAsia" w:ascii="宋体" w:hAnsi="宋体"/>
          <w:sz w:val="24"/>
          <w:szCs w:val="24"/>
        </w:rPr>
        <w:t xml:space="preserve">如由于未遵守上述承诺内容之一导致无法进行澄清的，我公司认可和接受评标委员会作出的评审结论。                                 </w:t>
      </w:r>
    </w:p>
    <w:p w14:paraId="44E5AEB9">
      <w:pPr>
        <w:pStyle w:val="7"/>
        <w:spacing w:after="0" w:line="360" w:lineRule="auto"/>
        <w:ind w:firstLine="360" w:firstLineChars="150"/>
        <w:rPr>
          <w:rFonts w:hint="eastAsia" w:ascii="宋体" w:hAnsi="宋体"/>
          <w:sz w:val="24"/>
          <w:szCs w:val="24"/>
        </w:rPr>
      </w:pPr>
    </w:p>
    <w:p w14:paraId="3A6CD4E3">
      <w:pPr>
        <w:pStyle w:val="7"/>
        <w:spacing w:after="0" w:line="360" w:lineRule="auto"/>
        <w:ind w:firstLine="480" w:firstLineChars="200"/>
        <w:rPr>
          <w:rFonts w:hint="eastAsia" w:ascii="宋体" w:hAnsi="宋体"/>
          <w:sz w:val="24"/>
          <w:szCs w:val="24"/>
        </w:rPr>
      </w:pPr>
      <w:r>
        <w:rPr>
          <w:rFonts w:hint="eastAsia" w:ascii="宋体" w:hAnsi="宋体"/>
          <w:sz w:val="24"/>
          <w:szCs w:val="24"/>
        </w:rPr>
        <w:t>附件：《投标文件编制情况》</w:t>
      </w:r>
    </w:p>
    <w:p w14:paraId="7C2FCE98">
      <w:pPr>
        <w:spacing w:line="360" w:lineRule="auto"/>
        <w:ind w:right="90" w:firstLine="3240" w:firstLineChars="1350"/>
        <w:rPr>
          <w:rFonts w:hint="eastAsia" w:ascii="宋体" w:hAnsi="宋体"/>
          <w:sz w:val="24"/>
          <w:szCs w:val="24"/>
          <w:u w:val="single"/>
        </w:rPr>
      </w:pPr>
      <w:r>
        <w:rPr>
          <w:rFonts w:hint="eastAsia" w:ascii="宋体" w:hAnsi="宋体"/>
          <w:sz w:val="24"/>
          <w:szCs w:val="24"/>
        </w:rPr>
        <w:t xml:space="preserve"> 投标人名称（盖法人公章）：</w:t>
      </w:r>
      <w:r>
        <w:rPr>
          <w:rFonts w:hint="eastAsia" w:ascii="宋体" w:hAnsi="宋体"/>
          <w:sz w:val="24"/>
          <w:szCs w:val="24"/>
          <w:u w:val="single"/>
        </w:rPr>
        <w:t xml:space="preserve">                  </w:t>
      </w:r>
    </w:p>
    <w:p w14:paraId="51159E05">
      <w:pPr>
        <w:spacing w:line="360" w:lineRule="auto"/>
        <w:ind w:firstLine="4440" w:firstLineChars="1850"/>
        <w:jc w:val="center"/>
        <w:rPr>
          <w:rFonts w:hint="eastAsia" w:ascii="宋体" w:hAnsi="宋体"/>
          <w:sz w:val="24"/>
          <w:szCs w:val="24"/>
        </w:rPr>
      </w:pPr>
      <w:r>
        <w:rPr>
          <w:rFonts w:hint="eastAsia" w:ascii="宋体" w:hAnsi="宋体"/>
          <w:sz w:val="24"/>
          <w:szCs w:val="24"/>
        </w:rPr>
        <w:t>日期： 年 月 日</w:t>
      </w:r>
    </w:p>
    <w:p w14:paraId="455C08F2">
      <w:pPr>
        <w:pStyle w:val="7"/>
        <w:spacing w:after="0" w:line="360" w:lineRule="auto"/>
        <w:ind w:firstLine="321"/>
        <w:rPr>
          <w:rFonts w:hint="eastAsia" w:ascii="宋体" w:hAnsi="宋体"/>
          <w:b/>
          <w:sz w:val="32"/>
          <w:szCs w:val="32"/>
        </w:rPr>
      </w:pPr>
    </w:p>
    <w:p w14:paraId="76D011AA">
      <w:pPr>
        <w:pStyle w:val="7"/>
        <w:spacing w:after="0" w:line="360" w:lineRule="auto"/>
        <w:ind w:firstLine="643" w:firstLineChars="200"/>
        <w:jc w:val="center"/>
        <w:rPr>
          <w:rFonts w:hint="eastAsia" w:ascii="宋体" w:hAnsi="宋体"/>
          <w:sz w:val="18"/>
          <w:szCs w:val="18"/>
        </w:rPr>
      </w:pPr>
      <w:r>
        <w:rPr>
          <w:rFonts w:hint="eastAsia" w:ascii="宋体" w:hAnsi="宋体"/>
          <w:b/>
          <w:sz w:val="32"/>
          <w:szCs w:val="32"/>
        </w:rPr>
        <w:t>投标文件编制情况</w:t>
      </w:r>
    </w:p>
    <w:p w14:paraId="27429A39">
      <w:pPr>
        <w:pStyle w:val="7"/>
        <w:spacing w:after="0" w:line="360" w:lineRule="auto"/>
        <w:ind w:firstLine="480" w:firstLineChars="200"/>
        <w:rPr>
          <w:rFonts w:hint="eastAsia" w:ascii="宋体" w:hAnsi="宋体"/>
          <w:sz w:val="24"/>
          <w:szCs w:val="24"/>
          <w:u w:val="single"/>
        </w:rPr>
      </w:pPr>
      <w:r>
        <w:rPr>
          <w:rFonts w:hint="eastAsia" w:ascii="宋体" w:hAnsi="宋体"/>
          <w:sz w:val="24"/>
          <w:szCs w:val="24"/>
        </w:rPr>
        <w:t>1.投标文件报价编制方式: □自行编制的，编制的负责人：</w:t>
      </w:r>
      <w:r>
        <w:rPr>
          <w:rFonts w:hint="eastAsia" w:ascii="宋体" w:hAnsi="宋体"/>
          <w:sz w:val="24"/>
          <w:szCs w:val="24"/>
          <w:u w:val="single"/>
        </w:rPr>
        <w:t xml:space="preserve"> （盖造价工程师执业专用章或全国建设工程造价员章，执业单位应与投标人一致） </w:t>
      </w:r>
      <w:r>
        <w:rPr>
          <w:rFonts w:hint="eastAsia" w:ascii="宋体" w:hAnsi="宋体"/>
          <w:sz w:val="24"/>
          <w:szCs w:val="24"/>
        </w:rPr>
        <w:t>。□委托编制的，受委托单位，编制的负责人：</w:t>
      </w:r>
      <w:r>
        <w:rPr>
          <w:rFonts w:hint="eastAsia" w:ascii="宋体" w:hAnsi="宋体"/>
          <w:sz w:val="24"/>
          <w:szCs w:val="24"/>
          <w:u w:val="single"/>
        </w:rPr>
        <w:t xml:space="preserve"> （盖造价工程师执业专用章或全国建设工程造价员章，执业单位应与受委托单位一致） </w:t>
      </w:r>
      <w:r>
        <w:rPr>
          <w:rFonts w:hint="eastAsia" w:ascii="宋体" w:hAnsi="宋体"/>
          <w:sz w:val="24"/>
          <w:szCs w:val="24"/>
        </w:rPr>
        <w:t>。</w:t>
      </w:r>
    </w:p>
    <w:p w14:paraId="41235319">
      <w:pPr>
        <w:pStyle w:val="7"/>
        <w:spacing w:after="0" w:line="360" w:lineRule="auto"/>
        <w:ind w:firstLine="480" w:firstLineChars="200"/>
        <w:rPr>
          <w:rFonts w:hint="eastAsia" w:ascii="宋体" w:hAnsi="宋体"/>
          <w:sz w:val="24"/>
          <w:szCs w:val="24"/>
        </w:rPr>
      </w:pPr>
      <w:r>
        <w:rPr>
          <w:rFonts w:hint="eastAsia" w:ascii="宋体" w:hAnsi="宋体"/>
          <w:sz w:val="24"/>
          <w:szCs w:val="24"/>
        </w:rPr>
        <w:t>2.投标文件加密打包的电脑情况</w:t>
      </w:r>
    </w:p>
    <w:tbl>
      <w:tblPr>
        <w:tblStyle w:val="8"/>
        <w:tblW w:w="8647" w:type="dxa"/>
        <w:tblInd w:w="108" w:type="dxa"/>
        <w:tblLayout w:type="fixed"/>
        <w:tblCellMar>
          <w:top w:w="0" w:type="dxa"/>
          <w:left w:w="108" w:type="dxa"/>
          <w:bottom w:w="0" w:type="dxa"/>
          <w:right w:w="108" w:type="dxa"/>
        </w:tblCellMar>
      </w:tblPr>
      <w:tblGrid>
        <w:gridCol w:w="8647"/>
      </w:tblGrid>
      <w:tr w14:paraId="7EDC5736">
        <w:tblPrEx>
          <w:tblCellMar>
            <w:top w:w="0" w:type="dxa"/>
            <w:left w:w="108" w:type="dxa"/>
            <w:bottom w:w="0" w:type="dxa"/>
            <w:right w:w="108" w:type="dxa"/>
          </w:tblCellMar>
        </w:tblPrEx>
        <w:trPr>
          <w:trHeight w:val="2008" w:hRule="atLeast"/>
        </w:trPr>
        <w:tc>
          <w:tcPr>
            <w:tcW w:w="8647" w:type="dxa"/>
          </w:tcPr>
          <w:p w14:paraId="0337D07C">
            <w:pPr>
              <w:pStyle w:val="7"/>
              <w:spacing w:after="0" w:line="360" w:lineRule="auto"/>
              <w:ind w:firstLine="240"/>
              <w:rPr>
                <w:rFonts w:hint="eastAsia" w:ascii="宋体" w:hAnsi="宋体"/>
                <w:sz w:val="24"/>
                <w:szCs w:val="24"/>
              </w:rPr>
            </w:pPr>
            <w:r>
              <w:rPr>
                <w:rFonts w:hint="eastAsia" w:ascii="宋体" w:hAnsi="宋体"/>
                <w:sz w:val="24"/>
                <w:szCs w:val="24"/>
              </w:rPr>
              <w:t>投标文件加密打包的电脑     自有    □      外包    □     其他    □</w:t>
            </w:r>
          </w:p>
          <w:p w14:paraId="0F45D5D4">
            <w:pPr>
              <w:pStyle w:val="7"/>
              <w:spacing w:after="0" w:line="360" w:lineRule="auto"/>
              <w:ind w:firstLine="240"/>
              <w:rPr>
                <w:rFonts w:hint="eastAsia" w:ascii="宋体" w:hAnsi="宋体"/>
                <w:sz w:val="24"/>
                <w:szCs w:val="24"/>
              </w:rPr>
            </w:pPr>
            <w:r>
              <w:rPr>
                <w:rFonts w:hint="eastAsia" w:ascii="宋体" w:hAnsi="宋体"/>
                <w:sz w:val="24"/>
                <w:szCs w:val="24"/>
              </w:rPr>
              <w:t>电脑类型</w:t>
            </w:r>
          </w:p>
          <w:p w14:paraId="0528E303">
            <w:pPr>
              <w:pStyle w:val="7"/>
              <w:spacing w:after="0" w:line="360" w:lineRule="auto"/>
              <w:ind w:firstLine="240"/>
              <w:rPr>
                <w:rFonts w:hint="eastAsia" w:ascii="宋体" w:hAnsi="宋体"/>
                <w:sz w:val="24"/>
                <w:szCs w:val="24"/>
              </w:rPr>
            </w:pPr>
            <w:r>
              <w:rPr>
                <w:rFonts w:hint="eastAsia" w:ascii="宋体" w:hAnsi="宋体"/>
                <w:sz w:val="24"/>
                <w:szCs w:val="24"/>
              </w:rPr>
              <w:t>电脑所属单位</w:t>
            </w:r>
          </w:p>
          <w:p w14:paraId="0C99AF07">
            <w:pPr>
              <w:pStyle w:val="7"/>
              <w:spacing w:after="0" w:line="360" w:lineRule="auto"/>
              <w:ind w:firstLine="240"/>
              <w:rPr>
                <w:rFonts w:hint="eastAsia" w:ascii="宋体" w:hAnsi="宋体"/>
                <w:sz w:val="24"/>
                <w:szCs w:val="24"/>
              </w:rPr>
            </w:pPr>
            <w:r>
              <w:rPr>
                <w:rFonts w:hint="eastAsia" w:ascii="宋体" w:hAnsi="宋体"/>
                <w:sz w:val="24"/>
                <w:szCs w:val="24"/>
              </w:rPr>
              <w:t>电脑所在地址   （如××市××区(县) ××街（路）××号××大厦××房）</w:t>
            </w:r>
          </w:p>
        </w:tc>
      </w:tr>
    </w:tbl>
    <w:p w14:paraId="74C37508">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_5b8b_4f53">
    <w:altName w:val="Noto Sans SC"/>
    <w:panose1 w:val="00000000000000000000"/>
    <w:charset w:val="00"/>
    <w:family w:val="auto"/>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Open Sans">
    <w:altName w:val="Times New Roman"/>
    <w:panose1 w:val="00000000000000000000"/>
    <w:charset w:val="00"/>
    <w:family w:val="swiss"/>
    <w:pitch w:val="default"/>
    <w:sig w:usb0="00000000" w:usb1="00000000" w:usb2="00000028" w:usb3="00000000" w:csb0="0000019F" w:csb1="00000000"/>
  </w:font>
  <w:font w:name="Noto Sans SC">
    <w:panose1 w:val="020B0200000000000000"/>
    <w:charset w:val="86"/>
    <w:family w:val="auto"/>
    <w:pitch w:val="default"/>
    <w:sig w:usb0="20000083" w:usb1="2ADF3C10" w:usb2="00000016" w:usb3="00000000" w:csb0="6006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393F3">
    <w:pPr>
      <w:pStyle w:val="5"/>
      <w:framePr w:wrap="around" w:vAnchor="text" w:hAnchor="margin" w:xAlign="center" w:y="1"/>
      <w:ind w:firstLine="90"/>
      <w:rPr>
        <w:rStyle w:val="10"/>
      </w:rPr>
    </w:pPr>
    <w:r>
      <w:fldChar w:fldCharType="begin"/>
    </w:r>
    <w:r>
      <w:rPr>
        <w:rStyle w:val="10"/>
      </w:rPr>
      <w:instrText xml:space="preserve">PAGE  </w:instrText>
    </w:r>
    <w:r>
      <w:fldChar w:fldCharType="end"/>
    </w:r>
  </w:p>
  <w:p w14:paraId="6F3FBFCB">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9060B">
    <w:pPr>
      <w:pStyle w:val="6"/>
      <w:pBdr>
        <w:bottom w:val="none" w:color="auto" w:sz="0" w:space="0"/>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0D6EB9"/>
    <w:multiLevelType w:val="multilevel"/>
    <w:tmpl w:val="050D6EB9"/>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3A7AB4"/>
    <w:rsid w:val="153A7AB4"/>
    <w:rsid w:val="70B46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Normal Indent"/>
    <w:basedOn w:val="1"/>
    <w:next w:val="1"/>
    <w:qFormat/>
    <w:uiPriority w:val="99"/>
    <w:pPr>
      <w:ind w:firstLine="420"/>
    </w:pPr>
    <w:rPr>
      <w:kern w:val="0"/>
      <w:sz w:val="20"/>
      <w:szCs w:val="20"/>
    </w:rPr>
  </w:style>
  <w:style w:type="paragraph" w:styleId="4">
    <w:name w:val="Body Text"/>
    <w:basedOn w:val="1"/>
    <w:next w:val="1"/>
    <w:qFormat/>
    <w:uiPriority w:val="99"/>
    <w:pPr>
      <w:spacing w:after="120"/>
    </w:pPr>
    <w:rPr>
      <w:rFonts w:ascii="Calibri" w:hAnsi="Calibri"/>
      <w:kern w:val="0"/>
      <w:sz w:val="20"/>
      <w:szCs w:val="20"/>
    </w:rPr>
  </w:style>
  <w:style w:type="paragraph" w:styleId="5">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Body Text First Indent"/>
    <w:basedOn w:val="4"/>
    <w:qFormat/>
    <w:uiPriority w:val="99"/>
    <w:pPr>
      <w:ind w:firstLine="420"/>
    </w:pPr>
  </w:style>
  <w:style w:type="character" w:styleId="10">
    <w:name w:val="page number"/>
    <w:qFormat/>
    <w:uiPriority w:val="0"/>
    <w:rPr>
      <w:rFonts w:ascii="Calibri" w:hAnsi="Calibri" w:eastAsia="宋体" w:cs="Times New Roman"/>
    </w:rPr>
  </w:style>
  <w:style w:type="paragraph" w:customStyle="1" w:styleId="11">
    <w:name w:val="文一"/>
    <w:qFormat/>
    <w:uiPriority w:val="0"/>
    <w:pPr>
      <w:topLinePunct/>
      <w:adjustRightInd w:val="0"/>
      <w:snapToGrid w:val="0"/>
      <w:spacing w:line="360" w:lineRule="auto"/>
      <w:ind w:firstLine="200" w:firstLineChars="200"/>
    </w:pPr>
    <w:rPr>
      <w:rFonts w:ascii="Times New Roman" w:hAnsi="Times New Roman" w:eastAsia="Times New Roman" w:cs="Times New Roman"/>
      <w:snapToGrid w:val="0"/>
      <w:spacing w:val="4"/>
      <w:kern w:val="2"/>
      <w:sz w:val="24"/>
      <w:szCs w:val="24"/>
      <w:lang w:val="en-US" w:eastAsia="zh-CN" w:bidi="ar-SA"/>
    </w:rPr>
  </w:style>
  <w:style w:type="paragraph" w:customStyle="1" w:styleId="12">
    <w:name w:val="封二"/>
    <w:basedOn w:val="11"/>
    <w:next w:val="11"/>
    <w:qFormat/>
    <w:uiPriority w:val="0"/>
    <w:pPr>
      <w:widowControl w:val="0"/>
      <w:ind w:firstLine="0" w:firstLineChars="0"/>
      <w:jc w:val="center"/>
    </w:pPr>
    <w:rPr>
      <w:rFonts w:eastAsia="黑体"/>
      <w:b/>
      <w:kern w:val="0"/>
      <w:sz w:val="36"/>
      <w:szCs w:val="36"/>
    </w:rPr>
  </w:style>
  <w:style w:type="paragraph" w:customStyle="1" w:styleId="13">
    <w:name w:val="封一"/>
    <w:basedOn w:val="11"/>
    <w:next w:val="11"/>
    <w:qFormat/>
    <w:uiPriority w:val="0"/>
    <w:pPr>
      <w:widowControl w:val="0"/>
      <w:ind w:firstLine="0" w:firstLineChars="0"/>
      <w:jc w:val="center"/>
    </w:pPr>
    <w:rPr>
      <w:rFonts w:eastAsia="黑体"/>
      <w:b/>
      <w:kern w:val="0"/>
      <w:sz w:val="84"/>
      <w:szCs w:val="84"/>
    </w:rPr>
  </w:style>
  <w:style w:type="paragraph" w:customStyle="1" w:styleId="14">
    <w:name w:val="封四"/>
    <w:basedOn w:val="11"/>
    <w:next w:val="11"/>
    <w:qFormat/>
    <w:uiPriority w:val="0"/>
    <w:pPr>
      <w:widowControl w:val="0"/>
    </w:pPr>
    <w:rPr>
      <w:rFonts w:eastAsia="宋体"/>
      <w:kern w:val="0"/>
      <w:sz w:val="30"/>
      <w:szCs w:val="30"/>
    </w:rPr>
  </w:style>
  <w:style w:type="paragraph" w:customStyle="1" w:styleId="15">
    <w:name w:val="_Style 120"/>
    <w:basedOn w:val="1"/>
    <w:next w:val="16"/>
    <w:qFormat/>
    <w:uiPriority w:val="99"/>
    <w:pPr>
      <w:ind w:firstLine="420" w:firstLineChars="200"/>
    </w:pPr>
    <w:rPr>
      <w:szCs w:val="20"/>
    </w:rPr>
  </w:style>
  <w:style w:type="paragraph" w:styleId="16">
    <w:name w:val="List Paragraph"/>
    <w:basedOn w:val="1"/>
    <w:qFormat/>
    <w:uiPriority w:val="34"/>
    <w:pPr>
      <w:ind w:firstLine="420" w:firstLineChars="200"/>
    </w:pPr>
    <w:rPr>
      <w:szCs w:val="20"/>
    </w:rPr>
  </w:style>
  <w:style w:type="character" w:customStyle="1" w:styleId="17">
    <w:name w:val="NormalCharacter"/>
    <w:qFormat/>
    <w:uiPriority w:val="0"/>
  </w:style>
  <w:style w:type="paragraph" w:customStyle="1" w:styleId="18">
    <w:name w:val="正题"/>
    <w:basedOn w:val="11"/>
    <w:next w:val="11"/>
    <w:qFormat/>
    <w:uiPriority w:val="0"/>
    <w:pPr>
      <w:spacing w:after="200"/>
      <w:ind w:firstLine="0" w:firstLineChars="0"/>
      <w:jc w:val="center"/>
    </w:pPr>
    <w:rPr>
      <w:rFonts w:eastAsia="黑体"/>
      <w:b/>
      <w:snapToGrid/>
      <w:kern w:val="0"/>
      <w:sz w:val="36"/>
      <w:szCs w:val="36"/>
    </w:rPr>
  </w:style>
  <w:style w:type="paragraph" w:customStyle="1" w:styleId="19">
    <w:name w:val="文二"/>
    <w:basedOn w:val="1"/>
    <w:qFormat/>
    <w:uiPriority w:val="0"/>
    <w:pPr>
      <w:widowControl/>
      <w:spacing w:after="200" w:line="276" w:lineRule="auto"/>
      <w:jc w:val="left"/>
    </w:pPr>
    <w:rPr>
      <w:rFonts w:ascii="宋体" w:hAnsi="宋体"/>
      <w:kern w:val="0"/>
      <w:sz w:val="22"/>
      <w:szCs w:val="21"/>
      <w:lang w:eastAsia="en-US" w:bidi="en-US"/>
    </w:rPr>
  </w:style>
  <w:style w:type="paragraph" w:customStyle="1" w:styleId="20">
    <w:name w:val="_Style 139"/>
    <w:basedOn w:val="1"/>
    <w:next w:val="1"/>
    <w:qFormat/>
    <w:uiPriority w:val="34"/>
    <w:pPr>
      <w:ind w:firstLine="420" w:firstLineChars="200"/>
    </w:pPr>
    <w:rPr>
      <w:rFonts w:ascii="等线" w:hAnsi="等线" w:eastAsia="等线"/>
      <w:szCs w:val="20"/>
    </w:rPr>
  </w:style>
  <w:style w:type="character" w:customStyle="1" w:styleId="21">
    <w:name w:val="标题 1 字符2"/>
    <w:qFormat/>
    <w:uiPriority w:val="0"/>
    <w:rPr>
      <w:rFonts w:ascii="Arial" w:hAnsi="Arial"/>
      <w:b/>
      <w:kern w:val="44"/>
      <w:sz w:val="28"/>
      <w:szCs w:val="28"/>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2025-07-10T11:40:00Z</dcterms:created>
  <dc:creator>CL-550</dc:creator>
  <cp:lastModifiedBy>CL-550</cp:lastModifiedBy>
  <dcterms:modified xsi:type="dcterms:W3CDTF">2025-07-10T11:41:45Z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9222BB4AB88A477C8F0D48F1E941F5DF_13</vt:lpwstr>
  </property>
  <property fmtid="{D5CDD505-2E9C-101B-9397-08002B2CF9AE}" pid="4" name="KSOTemplateDocerSaveRecord">
    <vt:lpwstr>eyJoZGlkIjoiN2I1OTczN2ZkMzYwNWFlMmI4YzgwZjU1NDBiYmEzY2MiLCJ1c2VySWQiOiIxNjQ3NjY5MjEyIn0=</vt:lpwstr>
  </property>
</Properties>
</file>