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6428E3">
      <w:pPr>
        <w:jc w:val="left"/>
        <w:rPr>
          <w:rFonts w:ascii="Times New Roman" w:hAnsi="Times New Roman" w:eastAsia="仿宋_GB2312"/>
          <w:bCs/>
          <w:color w:val="000000"/>
          <w:sz w:val="32"/>
          <w:szCs w:val="32"/>
          <w:highlight w:val="none"/>
        </w:rPr>
      </w:pPr>
      <w:r>
        <w:rPr>
          <w:rFonts w:ascii="Times New Roman" w:hAnsi="Times New Roman" w:eastAsia="仿宋_GB2312"/>
          <w:bCs/>
          <w:color w:val="000000"/>
          <w:sz w:val="32"/>
          <w:szCs w:val="32"/>
          <w:highlight w:val="none"/>
        </w:rPr>
        <w:t>（GF—201</w:t>
      </w:r>
      <w:r>
        <w:rPr>
          <w:rFonts w:hint="eastAsia" w:ascii="Times New Roman" w:hAnsi="Times New Roman" w:eastAsia="仿宋_GB2312"/>
          <w:bCs/>
          <w:color w:val="000000"/>
          <w:sz w:val="32"/>
          <w:szCs w:val="32"/>
          <w:highlight w:val="none"/>
          <w:lang w:val="en-US" w:eastAsia="zh-CN"/>
        </w:rPr>
        <w:t>7</w:t>
      </w:r>
      <w:r>
        <w:rPr>
          <w:rFonts w:ascii="Times New Roman" w:hAnsi="Times New Roman" w:eastAsia="仿宋_GB2312"/>
          <w:bCs/>
          <w:color w:val="000000"/>
          <w:sz w:val="32"/>
          <w:szCs w:val="32"/>
          <w:highlight w:val="none"/>
        </w:rPr>
        <w:t>—</w:t>
      </w:r>
      <w:r>
        <w:rPr>
          <w:rFonts w:hint="eastAsia" w:ascii="Times New Roman" w:hAnsi="Times New Roman" w:eastAsia="仿宋_GB2312"/>
          <w:bCs/>
          <w:color w:val="000000"/>
          <w:sz w:val="32"/>
          <w:szCs w:val="32"/>
          <w:highlight w:val="none"/>
          <w:lang w:val="en-US" w:eastAsia="zh-CN"/>
        </w:rPr>
        <w:t>0201</w:t>
      </w:r>
      <w:r>
        <w:rPr>
          <w:rFonts w:hint="eastAsia" w:ascii="Times New Roman" w:hAnsi="Times New Roman" w:eastAsia="仿宋_GB2312"/>
          <w:bCs/>
          <w:color w:val="000000"/>
          <w:sz w:val="32"/>
          <w:szCs w:val="32"/>
          <w:highlight w:val="none"/>
        </w:rPr>
        <w:t>）</w:t>
      </w:r>
    </w:p>
    <w:p w14:paraId="6C36F39C">
      <w:pPr>
        <w:jc w:val="center"/>
        <w:rPr>
          <w:rFonts w:ascii="Times New Roman" w:hAnsi="Times New Roman" w:eastAsia="华文中宋"/>
          <w:b/>
          <w:color w:val="000000"/>
          <w:sz w:val="52"/>
          <w:szCs w:val="52"/>
          <w:highlight w:val="none"/>
        </w:rPr>
      </w:pPr>
    </w:p>
    <w:p w14:paraId="71D30133">
      <w:pPr>
        <w:jc w:val="center"/>
        <w:rPr>
          <w:rFonts w:ascii="Times New Roman" w:hAnsi="Times New Roman" w:eastAsia="华文中宋"/>
          <w:b/>
          <w:color w:val="000000"/>
          <w:sz w:val="52"/>
          <w:szCs w:val="52"/>
          <w:highlight w:val="none"/>
        </w:rPr>
      </w:pPr>
    </w:p>
    <w:p w14:paraId="0A591B6B">
      <w:pPr>
        <w:jc w:val="center"/>
        <w:rPr>
          <w:rFonts w:ascii="Times New Roman" w:hAnsi="Times New Roman" w:eastAsia="华文中宋"/>
          <w:b/>
          <w:color w:val="000000"/>
          <w:sz w:val="52"/>
          <w:szCs w:val="52"/>
          <w:highlight w:val="none"/>
        </w:rPr>
      </w:pPr>
    </w:p>
    <w:p w14:paraId="3C7DECD0">
      <w:pPr>
        <w:jc w:val="center"/>
        <w:rPr>
          <w:rFonts w:ascii="Times New Roman" w:hAnsi="Times New Roman" w:eastAsia="华文中宋"/>
          <w:b/>
          <w:color w:val="000000"/>
          <w:sz w:val="52"/>
          <w:szCs w:val="52"/>
          <w:highlight w:val="none"/>
        </w:rPr>
      </w:pPr>
    </w:p>
    <w:p w14:paraId="0D7AEACC">
      <w:pPr>
        <w:jc w:val="center"/>
        <w:rPr>
          <w:rFonts w:ascii="Times New Roman" w:hAnsi="Times New Roman" w:eastAsia="华文中宋"/>
          <w:b/>
          <w:color w:val="000000"/>
          <w:sz w:val="52"/>
          <w:szCs w:val="52"/>
          <w:highlight w:val="none"/>
        </w:rPr>
      </w:pPr>
      <w:r>
        <w:rPr>
          <w:rFonts w:ascii="Times New Roman" w:hAnsi="Times New Roman" w:eastAsia="华文中宋"/>
          <w:b/>
          <w:color w:val="000000"/>
          <w:sz w:val="72"/>
          <w:szCs w:val="52"/>
          <w:highlight w:val="none"/>
        </w:rPr>
        <w:t>建设工程施工合同</w:t>
      </w:r>
      <w:r>
        <w:rPr>
          <w:rFonts w:ascii="Times New Roman" w:hAnsi="Times New Roman" w:eastAsia="华文中宋"/>
          <w:b/>
          <w:color w:val="000000"/>
          <w:sz w:val="52"/>
          <w:szCs w:val="52"/>
          <w:highlight w:val="none"/>
        </w:rPr>
        <w:br w:type="textWrapping"/>
      </w:r>
      <w:r>
        <w:rPr>
          <w:rFonts w:ascii="Times New Roman" w:hAnsi="Times New Roman" w:eastAsia="华文中宋"/>
          <w:b/>
          <w:color w:val="000000"/>
          <w:sz w:val="52"/>
          <w:szCs w:val="52"/>
          <w:highlight w:val="none"/>
        </w:rPr>
        <w:t>（示范文本）</w:t>
      </w:r>
    </w:p>
    <w:p w14:paraId="793CFDD9">
      <w:pPr>
        <w:jc w:val="center"/>
        <w:rPr>
          <w:rFonts w:ascii="Times New Roman" w:hAnsi="Times New Roman" w:eastAsia="华文中宋"/>
          <w:b/>
          <w:color w:val="000000"/>
          <w:sz w:val="52"/>
          <w:szCs w:val="52"/>
          <w:highlight w:val="none"/>
        </w:rPr>
      </w:pPr>
    </w:p>
    <w:p w14:paraId="1C340CAC">
      <w:pPr>
        <w:jc w:val="center"/>
        <w:rPr>
          <w:rFonts w:ascii="Times New Roman" w:hAnsi="Times New Roman" w:eastAsia="黑体"/>
          <w:b/>
          <w:color w:val="000000"/>
          <w:sz w:val="72"/>
          <w:szCs w:val="72"/>
          <w:highlight w:val="none"/>
        </w:rPr>
      </w:pPr>
    </w:p>
    <w:p w14:paraId="6971382F">
      <w:pPr>
        <w:jc w:val="center"/>
        <w:rPr>
          <w:rFonts w:ascii="Times New Roman" w:hAnsi="Times New Roman" w:eastAsia="楷体_GB2312"/>
          <w:b/>
          <w:color w:val="000000"/>
          <w:sz w:val="72"/>
          <w:szCs w:val="72"/>
          <w:highlight w:val="none"/>
        </w:rPr>
      </w:pPr>
    </w:p>
    <w:p w14:paraId="10F80109">
      <w:pPr>
        <w:jc w:val="center"/>
        <w:rPr>
          <w:rFonts w:ascii="Times New Roman" w:hAnsi="Times New Roman" w:eastAsia="黑体"/>
          <w:b/>
          <w:color w:val="000000"/>
          <w:sz w:val="52"/>
          <w:szCs w:val="52"/>
          <w:highlight w:val="none"/>
        </w:rPr>
      </w:pPr>
    </w:p>
    <w:p w14:paraId="0F0D8638">
      <w:pPr>
        <w:rPr>
          <w:rFonts w:ascii="Times New Roman" w:hAnsi="Times New Roman"/>
          <w:b/>
          <w:color w:val="000000"/>
          <w:sz w:val="28"/>
          <w:szCs w:val="28"/>
          <w:highlight w:val="none"/>
        </w:rPr>
      </w:pPr>
    </w:p>
    <w:p w14:paraId="3A3DE5A1">
      <w:pPr>
        <w:rPr>
          <w:rFonts w:ascii="Times New Roman" w:hAnsi="Times New Roman"/>
          <w:b/>
          <w:color w:val="000000"/>
          <w:sz w:val="28"/>
          <w:szCs w:val="28"/>
          <w:highlight w:val="none"/>
        </w:rPr>
      </w:pPr>
    </w:p>
    <w:p w14:paraId="62F6DC0D">
      <w:pPr>
        <w:rPr>
          <w:rFonts w:ascii="Times New Roman" w:hAnsi="Times New Roman"/>
          <w:b/>
          <w:color w:val="000000"/>
          <w:sz w:val="28"/>
          <w:szCs w:val="28"/>
          <w:highlight w:val="none"/>
        </w:rPr>
      </w:pPr>
    </w:p>
    <w:p w14:paraId="080F8655">
      <w:pPr>
        <w:rPr>
          <w:rFonts w:ascii="Times New Roman" w:hAnsi="Times New Roman"/>
          <w:b/>
          <w:color w:val="000000"/>
          <w:sz w:val="28"/>
          <w:szCs w:val="28"/>
          <w:highlight w:val="none"/>
        </w:rPr>
      </w:pPr>
    </w:p>
    <w:p w14:paraId="375BED39">
      <w:pPr>
        <w:rPr>
          <w:rFonts w:ascii="Times New Roman" w:hAnsi="Times New Roman"/>
          <w:b/>
          <w:color w:val="000000"/>
          <w:sz w:val="28"/>
          <w:szCs w:val="28"/>
          <w:highlight w:val="none"/>
        </w:rPr>
      </w:pPr>
    </w:p>
    <w:p w14:paraId="6BB82793">
      <w:pPr>
        <w:ind w:right="2719" w:rightChars="1295" w:firstLine="2738" w:firstLineChars="1304"/>
        <w:jc w:val="distribute"/>
        <w:rPr>
          <w:rFonts w:ascii="Times New Roman" w:hAnsi="Times New Roman"/>
          <w:b/>
          <w:color w:val="000000"/>
          <w:sz w:val="32"/>
          <w:szCs w:val="28"/>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5080" b="5080"/>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4853D76">
                            <w:pPr>
                              <w:rPr>
                                <w:rFonts w:hint="eastAsia"/>
                                <w:b/>
                                <w:bCs/>
                                <w:sz w:val="32"/>
                              </w:rPr>
                            </w:pPr>
                            <w:r>
                              <w:rPr>
                                <w:rFonts w:hint="eastAsia"/>
                                <w:b/>
                                <w:bCs/>
                                <w:sz w:val="32"/>
                              </w:rPr>
                              <w:t>制定</w:t>
                            </w:r>
                          </w:p>
                        </w:txbxContent>
                      </wps:txbx>
                      <wps:bodyPr wrap="square" upright="1"/>
                    </wps:wsp>
                  </a:graphicData>
                </a:graphic>
              </wp:anchor>
            </w:drawing>
          </mc:Choice>
          <mc:Fallback>
            <w:pict>
              <v:shape id="文本框 2"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V6Ltg0CAAAaBAAADgAAAGRycy9lMm9Eb2MueG1srVNL&#10;ktMwEN1TxR1U2hN7AmEYV5ypghA2FFA1cICOLNuq0g+1EjsXgBuwYsOec+UctOSQgWGTBV7YbfXT&#10;635PreXtaDTby4DK2ZpfzUrOpBWuUbar+aePmycvOMMItgHtrKz5QSK/XT1+tBx8Jeeud7qRgRGJ&#10;xWrwNe9j9FVRoOilAZw5Ly0lWxcMRPoNXdEEGIjd6GJels+LwYXGByckIq2upyQ/MYZLCF3bKiHX&#10;TuyMtHFiDVJDJEnYK498lbttWyni+7ZFGZmuOSmN+U1FKN6md7FaQtUF8L0SpxbgkhYeaDKgLBU9&#10;U60hAtsF9Q+VUSI4dG2cCWeKSUh2hFRclQ+8uevBy6yFrEZ/Nh3/H614t/8QmGpoEjizYOjAj9++&#10;Hr//PP74wubJnsFjRag7T7g4vnRjgp7WkRaT6rENJn1JD6M8mXs4myvHyAQtXs+f3pSUEZR6trim&#10;UUgsxf1mHzC+kc6wFNQ80NllS2H/FuME/Q1JtazbKK1pHSpt2VDzm8V8QfRAM9nSLFBoPOlC22Ua&#10;dFo1aUvagaHbvtKB7YHmYpOfUzd/wVK9NWA/4XIqwaAyKsqQo15C89o2LB48eWfpyvDUjJENZ1rS&#10;DUtRRkZQ+hIkWaItOZOMnwxOURy3I9GkcOuaAx3GQFNL8j7vIFDNnQ+q68m3fDh5M41MNvg03mkm&#10;//zPJe6v9O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c0tcdgAAAAJAQAADwAAAAAAAAABACAA&#10;AAAiAAAAZHJzL2Rvd25yZXYueG1sUEsBAhQAFAAAAAgAh07iQP1ei7YNAgAAGgQAAA4AAAAAAAAA&#10;AQAgAAAAJwEAAGRycy9lMm9Eb2MueG1sUEsFBgAAAAAGAAYAWQEAAKYFAAAAAA==&#10;">
                <v:fill on="f" focussize="0,0"/>
                <v:stroke color="#FFFFFF" joinstyle="miter"/>
                <v:imagedata o:title=""/>
                <o:lock v:ext="edit" aspectratio="f"/>
                <v:textbox>
                  <w:txbxContent>
                    <w:p w14:paraId="74853D76">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highlight w:val="none"/>
        </w:rPr>
        <w:t>住房城乡建设部</w:t>
      </w:r>
    </w:p>
    <w:p w14:paraId="77E703E7">
      <w:pPr>
        <w:ind w:right="2719" w:rightChars="1295" w:firstLine="2750" w:firstLineChars="856"/>
        <w:jc w:val="distribute"/>
        <w:rPr>
          <w:rFonts w:ascii="Times New Roman" w:hAnsi="Times New Roman"/>
          <w:b/>
          <w:color w:val="000000"/>
          <w:sz w:val="32"/>
          <w:szCs w:val="28"/>
          <w:highlight w:val="none"/>
        </w:rPr>
      </w:pPr>
      <w:r>
        <w:rPr>
          <w:rFonts w:ascii="Times New Roman" w:hAnsi="Times New Roman"/>
          <w:b/>
          <w:color w:val="000000"/>
          <w:sz w:val="32"/>
          <w:szCs w:val="28"/>
          <w:highlight w:val="none"/>
        </w:rPr>
        <w:t>国家工商行政管理总局</w:t>
      </w:r>
    </w:p>
    <w:p w14:paraId="47C768CD">
      <w:pPr>
        <w:rPr>
          <w:rFonts w:ascii="Times New Roman" w:hAnsi="Times New Roman"/>
          <w:b/>
          <w:color w:val="000000"/>
          <w:highlight w:val="none"/>
        </w:rPr>
      </w:pPr>
    </w:p>
    <w:p w14:paraId="5D83036A">
      <w:pPr>
        <w:pStyle w:val="83"/>
        <w:spacing w:before="0" w:after="0" w:line="240" w:lineRule="auto"/>
        <w:jc w:val="center"/>
        <w:outlineLvl w:val="0"/>
        <w:rPr>
          <w:rFonts w:hint="eastAsia" w:ascii="Times New Roman" w:hAnsi="Times New Roman" w:eastAsia="华文中宋"/>
          <w:highlight w:val="none"/>
          <w:lang w:val="zh-CN"/>
        </w:rPr>
      </w:pPr>
      <w:r>
        <w:rPr>
          <w:rFonts w:ascii="Times New Roman" w:hAnsi="Times New Roman"/>
          <w:b w:val="0"/>
          <w:color w:val="000000"/>
          <w:highlight w:val="none"/>
        </w:rPr>
        <w:br w:type="page"/>
      </w:r>
      <w:bookmarkStart w:id="0" w:name="_Toc296503025"/>
      <w:bookmarkStart w:id="1" w:name="_Toc296890982"/>
      <w:r>
        <w:rPr>
          <w:rFonts w:hint="eastAsia" w:ascii="Times New Roman" w:hAnsi="Times New Roman" w:eastAsia="华文中宋"/>
          <w:highlight w:val="none"/>
          <w:lang w:val="zh-CN"/>
        </w:rPr>
        <w:t>说  明</w:t>
      </w:r>
    </w:p>
    <w:p w14:paraId="367B7D56">
      <w:pPr>
        <w:ind w:firstLine="600" w:firstLineChars="200"/>
        <w:rPr>
          <w:rFonts w:ascii="仿宋_GB2312" w:eastAsia="仿宋_GB2312"/>
          <w:sz w:val="30"/>
          <w:szCs w:val="30"/>
          <w:highlight w:val="none"/>
        </w:rPr>
      </w:pPr>
      <w:r>
        <w:rPr>
          <w:rFonts w:hint="eastAsia" w:ascii="仿宋_GB2312" w:eastAsia="仿宋_GB2312"/>
          <w:sz w:val="30"/>
          <w:szCs w:val="30"/>
          <w:highlight w:val="none"/>
        </w:rPr>
        <w:t>为了指导建设工程施工合同当事人的签约行为，维护合同当事人的合法权益，依据《</w:t>
      </w:r>
      <w:r>
        <w:rPr>
          <w:rFonts w:hint="eastAsia" w:ascii="仿宋_GB2312" w:eastAsia="仿宋_GB2312"/>
          <w:sz w:val="30"/>
          <w:szCs w:val="30"/>
          <w:highlight w:val="none"/>
          <w:lang w:eastAsia="zh-CN"/>
        </w:rPr>
        <w:t>中华人民共和国民法典</w:t>
      </w:r>
      <w:r>
        <w:rPr>
          <w:rFonts w:hint="eastAsia" w:ascii="仿宋_GB2312" w:eastAsia="仿宋_GB2312"/>
          <w:sz w:val="30"/>
          <w:szCs w:val="30"/>
          <w:highlight w:val="none"/>
        </w:rPr>
        <w:t>》、《中华人民共和国建筑法》、《中华人民共和国招标投标法》以及相关法律法规，住房城乡建设部、国家工商行政管理总局对《建设工程施工合同（示范文本）》（GF-</w:t>
      </w:r>
      <w:r>
        <w:rPr>
          <w:rFonts w:hint="eastAsia" w:ascii="仿宋_GB2312" w:eastAsia="仿宋_GB2312"/>
          <w:sz w:val="30"/>
          <w:szCs w:val="30"/>
          <w:highlight w:val="none"/>
          <w:lang w:val="en-US" w:eastAsia="zh-CN"/>
        </w:rPr>
        <w:t>2013</w:t>
      </w:r>
      <w:r>
        <w:rPr>
          <w:rFonts w:hint="eastAsia" w:ascii="仿宋_GB2312" w:eastAsia="仿宋_GB2312"/>
          <w:sz w:val="30"/>
          <w:szCs w:val="30"/>
          <w:highlight w:val="none"/>
        </w:rPr>
        <w:t>-0201）进行了修订，制定了《建设工程施工合同（示范文本）》（GF-201</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-0201）（以下简称《示范文本》）。为了便于合同当事人使用《示范文本》，现就有关问题说明如下：</w:t>
      </w:r>
    </w:p>
    <w:p w14:paraId="5470E259">
      <w:pPr>
        <w:ind w:firstLine="600" w:firstLineChars="200"/>
        <w:outlineLvl w:val="0"/>
        <w:rPr>
          <w:rFonts w:hint="eastAsia" w:ascii="黑体" w:hAnsi="黑体" w:eastAsia="黑体"/>
          <w:bCs/>
          <w:sz w:val="30"/>
          <w:szCs w:val="30"/>
          <w:highlight w:val="none"/>
        </w:rPr>
      </w:pPr>
      <w:r>
        <w:rPr>
          <w:rFonts w:hint="eastAsia" w:ascii="黑体" w:hAnsi="黑体" w:eastAsia="黑体"/>
          <w:bCs/>
          <w:sz w:val="30"/>
          <w:szCs w:val="30"/>
          <w:highlight w:val="none"/>
        </w:rPr>
        <w:t>一、《示范文本》的组成</w:t>
      </w:r>
    </w:p>
    <w:p w14:paraId="050D1739">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《示范文本》由合同协议书、通用合同条款和专用合同条款三部分组成。</w:t>
      </w:r>
    </w:p>
    <w:p w14:paraId="1F4E4E91">
      <w:pPr>
        <w:ind w:firstLine="600" w:firstLineChars="200"/>
        <w:outlineLvl w:val="0"/>
        <w:rPr>
          <w:rFonts w:hint="eastAsia" w:ascii="仿宋_GB2312" w:eastAsia="仿宋_GB2312"/>
          <w:sz w:val="30"/>
          <w:szCs w:val="30"/>
          <w:highlight w:val="none"/>
        </w:rPr>
      </w:pPr>
      <w:r>
        <w:rPr>
          <w:rFonts w:hint="eastAsia" w:ascii="仿宋_GB2312" w:eastAsia="仿宋_GB2312"/>
          <w:sz w:val="30"/>
          <w:szCs w:val="30"/>
          <w:highlight w:val="none"/>
        </w:rPr>
        <w:t>（一）合同协议书</w:t>
      </w:r>
    </w:p>
    <w:p w14:paraId="60D80352">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95B5C30">
      <w:pPr>
        <w:ind w:firstLine="600" w:firstLineChars="200"/>
        <w:outlineLvl w:val="0"/>
        <w:rPr>
          <w:rFonts w:hint="eastAsia" w:ascii="仿宋_GB2312" w:eastAsia="仿宋_GB2312"/>
          <w:sz w:val="30"/>
          <w:szCs w:val="30"/>
          <w:highlight w:val="none"/>
        </w:rPr>
      </w:pPr>
      <w:r>
        <w:rPr>
          <w:rFonts w:hint="eastAsia" w:ascii="仿宋_GB2312" w:eastAsia="仿宋_GB2312"/>
          <w:sz w:val="30"/>
          <w:szCs w:val="30"/>
          <w:highlight w:val="none"/>
        </w:rPr>
        <w:t>（二）通用合同条款</w:t>
      </w:r>
    </w:p>
    <w:p w14:paraId="7EDD834F">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通用合同条款是合同当事人根据《中华人民共和国建筑法》、《</w:t>
      </w:r>
      <w:r>
        <w:rPr>
          <w:rFonts w:hint="eastAsia" w:ascii="仿宋_GB2312" w:eastAsia="仿宋_GB2312"/>
          <w:sz w:val="30"/>
          <w:szCs w:val="30"/>
          <w:highlight w:val="none"/>
          <w:lang w:eastAsia="zh-CN"/>
        </w:rPr>
        <w:t>中华人民共和国民法典</w:t>
      </w:r>
      <w:r>
        <w:rPr>
          <w:rFonts w:hint="eastAsia" w:ascii="仿宋_GB2312" w:eastAsia="仿宋_GB2312"/>
          <w:sz w:val="30"/>
          <w:szCs w:val="30"/>
          <w:highlight w:val="none"/>
        </w:rPr>
        <w:t>》等法律法规的规定，就工程建设的实施及相关事项，对合同当事人的权利义务作出的原则性约定。</w:t>
      </w:r>
    </w:p>
    <w:p w14:paraId="467BB29F">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7E71EA0">
      <w:pPr>
        <w:ind w:firstLine="600" w:firstLineChars="200"/>
        <w:outlineLvl w:val="0"/>
        <w:rPr>
          <w:rFonts w:hint="eastAsia" w:ascii="仿宋_GB2312" w:eastAsia="仿宋_GB2312"/>
          <w:sz w:val="30"/>
          <w:szCs w:val="30"/>
          <w:highlight w:val="none"/>
        </w:rPr>
      </w:pPr>
      <w:r>
        <w:rPr>
          <w:rFonts w:hint="eastAsia" w:ascii="仿宋_GB2312" w:eastAsia="仿宋_GB2312"/>
          <w:sz w:val="30"/>
          <w:szCs w:val="30"/>
          <w:highlight w:val="none"/>
        </w:rPr>
        <w:t>（三）专用合同条款</w:t>
      </w:r>
    </w:p>
    <w:p w14:paraId="5A331BA1">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15B972E2">
      <w:pPr>
        <w:ind w:right="25" w:rightChars="12"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1</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专用合同条款的编号应与相应的通用合同条款的编号一致；</w:t>
      </w:r>
    </w:p>
    <w:p w14:paraId="3274819A">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2</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合同当事人可以通过对专用合同条款的修改，满足具体建设工程的特殊要求，避免直接修改通用合同条款；</w:t>
      </w:r>
    </w:p>
    <w:p w14:paraId="0EA331F9">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3</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在专用合同条款中有横道线的地方，合同当事人可针对相应的通用合同条款进行细化、完善、补充、修改或另行约定；如无细化、完善、补充、修改或另行约定，则填写“无”或划“/”。</w:t>
      </w:r>
    </w:p>
    <w:p w14:paraId="221570CF">
      <w:pPr>
        <w:ind w:firstLine="600" w:firstLineChars="200"/>
        <w:outlineLvl w:val="0"/>
        <w:rPr>
          <w:rFonts w:hint="eastAsia" w:ascii="仿宋_GB2312" w:eastAsia="仿宋_GB2312"/>
          <w:b/>
          <w:sz w:val="30"/>
          <w:szCs w:val="30"/>
          <w:highlight w:val="none"/>
        </w:rPr>
      </w:pPr>
      <w:r>
        <w:rPr>
          <w:rFonts w:hint="eastAsia" w:ascii="黑体" w:hAnsi="黑体" w:eastAsia="黑体"/>
          <w:bCs/>
          <w:sz w:val="30"/>
          <w:szCs w:val="30"/>
          <w:highlight w:val="none"/>
        </w:rPr>
        <w:t>二、《示范文本》的性质和适用范围</w:t>
      </w:r>
    </w:p>
    <w:p w14:paraId="114CA4EA">
      <w:pPr>
        <w:ind w:firstLine="600" w:firstLineChars="200"/>
        <w:rPr>
          <w:rFonts w:ascii="仿宋_GB2312" w:eastAsia="仿宋_GB2312"/>
          <w:sz w:val="30"/>
          <w:szCs w:val="30"/>
          <w:highlight w:val="none"/>
        </w:rPr>
        <w:sectPr>
          <w:footerReference r:id="rId3"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30"/>
          <w:szCs w:val="30"/>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32568CBF">
      <w:pPr>
        <w:pStyle w:val="83"/>
        <w:spacing w:before="120" w:after="120"/>
        <w:jc w:val="center"/>
        <w:rPr>
          <w:rFonts w:ascii="Times New Roman" w:hAnsi="Times New Roman" w:eastAsia="华文中宋"/>
          <w:highlight w:val="none"/>
        </w:rPr>
      </w:pPr>
      <w:r>
        <w:rPr>
          <w:rFonts w:ascii="Times New Roman" w:hAnsi="Times New Roman" w:eastAsia="华文中宋"/>
          <w:highlight w:val="none"/>
          <w:lang w:val="zh-CN"/>
        </w:rPr>
        <w:t>目</w:t>
      </w:r>
      <w:r>
        <w:rPr>
          <w:rFonts w:hint="eastAsia" w:ascii="Times New Roman" w:hAnsi="Times New Roman" w:eastAsia="华文中宋"/>
          <w:highlight w:val="none"/>
          <w:lang w:val="zh-CN"/>
        </w:rPr>
        <w:t xml:space="preserve">  </w:t>
      </w:r>
      <w:r>
        <w:rPr>
          <w:rFonts w:ascii="Times New Roman" w:hAnsi="Times New Roman" w:eastAsia="华文中宋"/>
          <w:highlight w:val="none"/>
          <w:lang w:val="zh-CN"/>
        </w:rPr>
        <w:t>录</w:t>
      </w:r>
    </w:p>
    <w:p w14:paraId="1C822ADC">
      <w:pPr>
        <w:pStyle w:val="20"/>
        <w:tabs>
          <w:tab w:val="right" w:leader="dot" w:pos="8810"/>
        </w:tabs>
        <w:ind w:left="0" w:leftChars="0" w:firstLine="420" w:firstLineChars="150"/>
        <w:rPr>
          <w:rFonts w:ascii="Times New Roman" w:hAnsi="Times New Roman" w:eastAsia="仿宋_GB2312"/>
          <w:b/>
          <w:sz w:val="30"/>
          <w:szCs w:val="30"/>
          <w:highlight w:val="none"/>
        </w:rPr>
      </w:pP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TOC \o "1-5" \h \z \u </w:instrText>
      </w:r>
      <w:r>
        <w:rPr>
          <w:rFonts w:ascii="Times New Roman" w:hAnsi="Times New Roman" w:eastAsia="仿宋_GB2312"/>
          <w:sz w:val="28"/>
          <w:szCs w:val="28"/>
          <w:highlight w:val="none"/>
        </w:rPr>
        <w:fldChar w:fldCharType="separate"/>
      </w:r>
      <w:r>
        <w:rPr>
          <w:rFonts w:ascii="Times New Roman" w:hAnsi="Times New Roman" w:eastAsia="仿宋_GB2312"/>
          <w:sz w:val="30"/>
          <w:szCs w:val="30"/>
          <w:highlight w:val="none"/>
        </w:rPr>
        <w:fldChar w:fldCharType="begin"/>
      </w:r>
      <w:r>
        <w:rPr>
          <w:rStyle w:val="40"/>
          <w:rFonts w:ascii="Times New Roman" w:hAnsi="Times New Roman" w:eastAsia="仿宋_GB2312"/>
          <w:sz w:val="30"/>
          <w:szCs w:val="30"/>
          <w:highlight w:val="none"/>
        </w:rPr>
        <w:instrText xml:space="preserve"> </w:instrText>
      </w:r>
      <w:r>
        <w:rPr>
          <w:rFonts w:ascii="Times New Roman" w:hAnsi="Times New Roman" w:eastAsia="仿宋_GB2312"/>
          <w:sz w:val="30"/>
          <w:szCs w:val="30"/>
          <w:highlight w:val="none"/>
        </w:rPr>
        <w:instrText xml:space="preserve">HYPERLINK \l "_Toc351203480"</w:instrText>
      </w:r>
      <w:r>
        <w:rPr>
          <w:rStyle w:val="40"/>
          <w:rFonts w:ascii="Times New Roman" w:hAnsi="Times New Roman" w:eastAsia="仿宋_GB2312"/>
          <w:sz w:val="30"/>
          <w:szCs w:val="30"/>
          <w:highlight w:val="none"/>
        </w:rPr>
        <w:instrText xml:space="preserve"> </w:instrText>
      </w:r>
      <w:r>
        <w:rPr>
          <w:rFonts w:ascii="Times New Roman" w:hAnsi="Times New Roman" w:eastAsia="仿宋_GB2312"/>
          <w:sz w:val="30"/>
          <w:szCs w:val="30"/>
          <w:highlight w:val="none"/>
        </w:rPr>
        <w:fldChar w:fldCharType="separate"/>
      </w:r>
      <w:r>
        <w:rPr>
          <w:rStyle w:val="40"/>
          <w:rFonts w:ascii="Times New Roman" w:hAnsi="Times New Roman" w:eastAsia="仿宋_GB2312"/>
          <w:b/>
          <w:sz w:val="30"/>
          <w:szCs w:val="30"/>
          <w:highlight w:val="none"/>
        </w:rPr>
        <w:t>第一部分 合同协议书</w:t>
      </w:r>
      <w:r>
        <w:rPr>
          <w:rFonts w:ascii="Times New Roman" w:hAnsi="Times New Roman" w:eastAsia="仿宋_GB2312"/>
          <w:sz w:val="28"/>
          <w:szCs w:val="28"/>
          <w:highlight w:val="none"/>
        </w:rPr>
        <w:t>……………………</w:t>
      </w:r>
      <w:r>
        <w:rPr>
          <w:rFonts w:ascii="Times New Roman" w:hAnsi="Times New Roman" w:eastAsia="仿宋_GB2312"/>
          <w:spacing w:val="34"/>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PAGEREF _Toc351203480 \h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1</w:t>
      </w:r>
      <w:r>
        <w:rPr>
          <w:rFonts w:ascii="Times New Roman" w:hAnsi="Times New Roman" w:eastAsia="仿宋_GB2312"/>
          <w:sz w:val="30"/>
          <w:szCs w:val="30"/>
          <w:highlight w:val="none"/>
        </w:rPr>
        <w:fldChar w:fldCharType="end"/>
      </w:r>
      <w:r>
        <w:rPr>
          <w:rFonts w:ascii="Times New Roman" w:hAnsi="Times New Roman" w:eastAsia="仿宋_GB2312"/>
          <w:b/>
          <w:sz w:val="30"/>
          <w:szCs w:val="30"/>
          <w:highlight w:val="none"/>
        </w:rPr>
        <w:fldChar w:fldCharType="end"/>
      </w:r>
    </w:p>
    <w:p w14:paraId="5AF1F17E">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一、工程概况</w:t>
      </w:r>
      <w:bookmarkStart w:id="1042" w:name="_GoBack"/>
      <w:bookmarkEnd w:id="1042"/>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731BFC0">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二、合同工期</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178FE7B">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三、质量标准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28B3FDF">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四、签约合同价与合同价格形式</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4A2B0BD">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五、项目经理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ED5A744">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六、合同文件构成</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2</w:t>
      </w:r>
      <w:r>
        <w:rPr>
          <w:rFonts w:ascii="Times New Roman" w:hAnsi="Times New Roman" w:eastAsia="仿宋_GB2312"/>
          <w:sz w:val="28"/>
          <w:szCs w:val="28"/>
          <w:highlight w:val="none"/>
        </w:rPr>
        <w:fldChar w:fldCharType="end"/>
      </w:r>
    </w:p>
    <w:p w14:paraId="29D28A32">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七、承诺</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0607C0D">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八、词语含义</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3</w:t>
      </w:r>
      <w:r>
        <w:rPr>
          <w:rFonts w:ascii="Times New Roman" w:hAnsi="Times New Roman" w:eastAsia="仿宋_GB2312"/>
          <w:sz w:val="28"/>
          <w:szCs w:val="28"/>
          <w:highlight w:val="none"/>
        </w:rPr>
        <w:fldChar w:fldCharType="end"/>
      </w:r>
    </w:p>
    <w:p w14:paraId="5AD0D5B8">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九、签订时间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6CB2088">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十、签订地点</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AF11332">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十一、补充协议</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D326CA1">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十二、合同生效</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746D05F">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十三、合同份数</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8A65791">
      <w:pPr>
        <w:pStyle w:val="20"/>
        <w:tabs>
          <w:tab w:val="right" w:leader="dot" w:pos="8810"/>
        </w:tabs>
        <w:ind w:left="0" w:leftChars="0" w:firstLine="298" w:firstLineChars="99"/>
        <w:rPr>
          <w:rFonts w:ascii="Times New Roman" w:hAnsi="Times New Roman" w:eastAsia="仿宋_GB2312"/>
          <w:b/>
          <w:sz w:val="30"/>
          <w:szCs w:val="30"/>
          <w:highlight w:val="none"/>
        </w:rPr>
      </w:pPr>
      <w:r>
        <w:rPr>
          <w:rFonts w:ascii="Times New Roman" w:hAnsi="Times New Roman" w:eastAsia="仿宋_GB2312"/>
          <w:b/>
          <w:sz w:val="30"/>
          <w:szCs w:val="30"/>
          <w:highlight w:val="none"/>
        </w:rPr>
        <w:fldChar w:fldCharType="begin"/>
      </w:r>
      <w:r>
        <w:rPr>
          <w:rStyle w:val="40"/>
          <w:rFonts w:ascii="Times New Roman" w:hAnsi="Times New Roman" w:eastAsia="仿宋_GB2312"/>
          <w:b/>
          <w:sz w:val="30"/>
          <w:szCs w:val="30"/>
          <w:highlight w:val="none"/>
        </w:rPr>
        <w:instrText xml:space="preserve"> </w:instrText>
      </w:r>
      <w:r>
        <w:rPr>
          <w:rFonts w:ascii="Times New Roman" w:hAnsi="Times New Roman" w:eastAsia="仿宋_GB2312"/>
          <w:b/>
          <w:sz w:val="30"/>
          <w:szCs w:val="30"/>
          <w:highlight w:val="none"/>
        </w:rPr>
        <w:instrText xml:space="preserve">HYPERLINK \l "_Toc351203494"</w:instrText>
      </w:r>
      <w:r>
        <w:rPr>
          <w:rStyle w:val="40"/>
          <w:rFonts w:ascii="Times New Roman" w:hAnsi="Times New Roman" w:eastAsia="仿宋_GB2312"/>
          <w:b/>
          <w:sz w:val="30"/>
          <w:szCs w:val="30"/>
          <w:highlight w:val="none"/>
        </w:rPr>
        <w:instrText xml:space="preserve"> </w:instrText>
      </w:r>
      <w:r>
        <w:rPr>
          <w:rFonts w:ascii="Times New Roman" w:hAnsi="Times New Roman" w:eastAsia="仿宋_GB2312"/>
          <w:b/>
          <w:sz w:val="30"/>
          <w:szCs w:val="30"/>
          <w:highlight w:val="none"/>
        </w:rPr>
        <w:fldChar w:fldCharType="separate"/>
      </w:r>
      <w:r>
        <w:rPr>
          <w:rStyle w:val="40"/>
          <w:rFonts w:ascii="Times New Roman" w:hAnsi="Times New Roman" w:eastAsia="仿宋_GB2312"/>
          <w:b/>
          <w:sz w:val="30"/>
          <w:szCs w:val="30"/>
          <w:highlight w:val="none"/>
        </w:rPr>
        <w:t>第二部分 通用合同条款</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w:t>
      </w:r>
      <w:r>
        <w:rPr>
          <w:rFonts w:ascii="Times New Roman" w:hAnsi="Times New Roman" w:eastAsia="仿宋_GB2312"/>
          <w:sz w:val="28"/>
          <w:szCs w:val="28"/>
          <w:highlight w:val="none"/>
        </w:rPr>
        <w:fldChar w:fldCharType="end"/>
      </w:r>
      <w:r>
        <w:rPr>
          <w:rFonts w:ascii="Times New Roman" w:hAnsi="Times New Roman" w:eastAsia="仿宋_GB2312"/>
          <w:b/>
          <w:sz w:val="30"/>
          <w:szCs w:val="30"/>
          <w:highlight w:val="none"/>
        </w:rPr>
        <w:fldChar w:fldCharType="end"/>
      </w:r>
    </w:p>
    <w:p w14:paraId="2FB55CB8">
      <w:pPr>
        <w:pStyle w:val="27"/>
        <w:ind w:firstLine="420" w:firstLineChars="15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 一般约定</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C96E1FB">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1.1词语定义与解释</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61169AA">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1.2语言文字</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1FDAF40">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1.3法律</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7C55562">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1.4 标准和规范</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B12D9E0">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1.5 合同文件的优先顺序</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944951F">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1.6图纸和承包人文件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8AD0058">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1.7联络</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EA219A3">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1.8严禁贿赂</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CE5D8AC">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1.9化石、文物</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2DE1796">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1.10交通运输</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86577E1">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1.11知识产权</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8E02E83">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1.12保密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5DE90D4">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1.13工程量清单错误的修正</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DC39442">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 发包人</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019B16F">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2.1 许可或批准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5837A0D">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2.2 发包人代表</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5AD330D">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2.3 发包人人员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14ECE4F">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2.4 施工现场、施工条件和基础资料的提供</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88DD87F">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2.5 资金来源证明及支付担保</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98FA4F9">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2.6 支付合同价款</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94AE78D">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2.7 组织竣工验收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3ECC0FE">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2.8 现场统一管理协议</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5D7635B">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3. 承包人</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BC4C9A4">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3.1 承包人的一般义务</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CB5A46E">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3.2 项目经理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E11428A">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3.3 承包人人员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1AB9010">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3.4 承包人现场查勘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9DAD506">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3.5 分包</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29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84AFB57">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3.6 工程照管与成品、半成品保护</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7D7076B">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3.7 履约担保</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4F19445">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3.8 联合体</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C0E325F">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4. 监理人</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30</w:t>
      </w:r>
      <w:r>
        <w:rPr>
          <w:rFonts w:ascii="Times New Roman" w:hAnsi="Times New Roman" w:eastAsia="仿宋_GB2312"/>
          <w:sz w:val="28"/>
          <w:szCs w:val="28"/>
          <w:highlight w:val="none"/>
        </w:rPr>
        <w:fldChar w:fldCharType="end"/>
      </w:r>
    </w:p>
    <w:p w14:paraId="4AC9CC05">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4.1监理人的一般规定</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30</w:t>
      </w:r>
      <w:r>
        <w:rPr>
          <w:rFonts w:ascii="Times New Roman" w:hAnsi="Times New Roman" w:eastAsia="仿宋_GB2312"/>
          <w:sz w:val="28"/>
          <w:szCs w:val="28"/>
          <w:highlight w:val="none"/>
        </w:rPr>
        <w:fldChar w:fldCharType="end"/>
      </w:r>
    </w:p>
    <w:p w14:paraId="538DCB03">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4.2监理人员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32D46B8">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4.3监理人的指示</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22CA077">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4.4 商定或确定</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0902DAE">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5. 工程质量</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F4726CB">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5.1质量要求</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28B7A8F">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5.2质量保证措施</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48BF660">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5.3 隐蔽工程检查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351E7B1">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5.4不合格工程的处理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B6D4D3A">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5.5 质量争议检测</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12A5621">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6. 安全文明施工与环境保护</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036CF77">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6.1安全文明施工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448F17D">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6.2 职业健康</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9D6CB56">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6.3 环境保护</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19CF690">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7. 工期和进度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B57D26D">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7.1施工组织设计</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2BBE4F3">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7.2 施工进度计划</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02E36DD">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7.3 开工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03DE745">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7.4测量放线</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30959A5">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7.5工期延误</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EE34E57">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7.6 不利物质条件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DD50613">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7.7异常恶劣的气候条件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AA1D1EA">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7.8 暂停施工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9911A51">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7.9 提前竣工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4EA55B2">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8. 材料与设备</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50</w:t>
      </w:r>
      <w:r>
        <w:rPr>
          <w:rFonts w:ascii="Times New Roman" w:hAnsi="Times New Roman" w:eastAsia="仿宋_GB2312"/>
          <w:sz w:val="28"/>
          <w:szCs w:val="28"/>
          <w:highlight w:val="none"/>
        </w:rPr>
        <w:fldChar w:fldCharType="end"/>
      </w:r>
    </w:p>
    <w:p w14:paraId="06E93DD9">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8.1发包人供应材料与工程设备</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50</w:t>
      </w:r>
      <w:r>
        <w:rPr>
          <w:rFonts w:ascii="Times New Roman" w:hAnsi="Times New Roman" w:eastAsia="仿宋_GB2312"/>
          <w:sz w:val="28"/>
          <w:szCs w:val="28"/>
          <w:highlight w:val="none"/>
        </w:rPr>
        <w:fldChar w:fldCharType="end"/>
      </w:r>
    </w:p>
    <w:p w14:paraId="31BAE7EF">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8.2承包人采购材料与工程设备</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FCE6A28">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8.3材料与工程设备的接收与拒收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C86F047">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8.4材料与工程设备的保管与使用</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7857B9C">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8.5 禁止使用不合格的材料和工程设备</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A62B4D1">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8.6 样品</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A19334C">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8.7 材料与工程设备的替代</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13E28C2">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8.8 施工设备和临时设施</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94D26A9">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8.9材料与设备专用</w:t>
      </w:r>
      <w:r>
        <w:rPr>
          <w:rStyle w:val="40"/>
          <w:rFonts w:hint="eastAsia" w:ascii="Times New Roman" w:hAnsi="Times New Roman" w:eastAsia="仿宋_GB2312"/>
          <w:sz w:val="28"/>
          <w:szCs w:val="28"/>
          <w:highlight w:val="none"/>
        </w:rPr>
        <w:t>要求</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EB933B9">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9. 试验与检验</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F45DA20">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9.1试验设备与试验人员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D15B6A9">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9.2取样</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F9810D7">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9.3 材料、工程设备和工程的试验和检验</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F6209DB">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9.4 现场工艺试验</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49AD7E4">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10. 变更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9CB3C7F">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10.1变更的范围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FAB05F5">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10.2 变更权</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706E810">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10.3变更程序</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7234CFD">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10.4变更估价</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80A3213">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10.5</w:t>
      </w:r>
      <w:r>
        <w:rPr>
          <w:rStyle w:val="40"/>
          <w:rFonts w:hint="eastAsia" w:ascii="Times New Roman" w:hAnsi="Times New Roman" w:eastAsia="仿宋_GB2312"/>
          <w:sz w:val="28"/>
          <w:szCs w:val="28"/>
          <w:highlight w:val="none"/>
        </w:rPr>
        <w:t xml:space="preserve"> </w:t>
      </w:r>
      <w:r>
        <w:rPr>
          <w:rStyle w:val="40"/>
          <w:rFonts w:ascii="Times New Roman" w:hAnsi="Times New Roman" w:eastAsia="仿宋_GB2312"/>
          <w:sz w:val="28"/>
          <w:szCs w:val="28"/>
          <w:highlight w:val="none"/>
        </w:rPr>
        <w:t>承包人的合理化建议</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8D6802D">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10.6 变更引起的工期调整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8FC7C38">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10.7</w:t>
      </w:r>
      <w:r>
        <w:rPr>
          <w:rStyle w:val="40"/>
          <w:rFonts w:hint="eastAsia" w:ascii="Times New Roman" w:hAnsi="Times New Roman" w:eastAsia="仿宋_GB2312"/>
          <w:sz w:val="28"/>
          <w:szCs w:val="28"/>
          <w:highlight w:val="none"/>
        </w:rPr>
        <w:t xml:space="preserve"> </w:t>
      </w:r>
      <w:r>
        <w:rPr>
          <w:rStyle w:val="40"/>
          <w:rFonts w:ascii="Times New Roman" w:hAnsi="Times New Roman" w:eastAsia="仿宋_GB2312"/>
          <w:sz w:val="28"/>
          <w:szCs w:val="28"/>
          <w:highlight w:val="none"/>
        </w:rPr>
        <w:t>暂估价</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4BD4D8E">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10.8 暂列金额</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CEB3DFB">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10.9 计日工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A95AE53">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11. 价格调整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D967152">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11.1 市场价格波动引起的调整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F6239BB">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11.2 法律变化引起的调整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D35333A">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12. 合同价格、计量与支付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66043B2">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12.1 合同价格形式</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26E9E84">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12.2 预付款</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C7481CE">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12.3 计量</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70</w:t>
      </w:r>
      <w:r>
        <w:rPr>
          <w:rFonts w:ascii="Times New Roman" w:hAnsi="Times New Roman" w:eastAsia="仿宋_GB2312"/>
          <w:sz w:val="28"/>
          <w:szCs w:val="28"/>
          <w:highlight w:val="none"/>
        </w:rPr>
        <w:fldChar w:fldCharType="end"/>
      </w:r>
    </w:p>
    <w:p w14:paraId="55FEA88D">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12.4 工程进度款支付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30AD5A2">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12.5 支付账户</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DFD6C56">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13. 验收和工程试车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A0220C6">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13.1 分部分项工程验收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1CFC380">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13.2竣工验收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6AAA911">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13.3工程试车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8E0932D">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13.4提前交付单位工程的验收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026B220">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13.5 施工期运行</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9105319">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13.6 竣工退场</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8BFB54F">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14. 竣工结算</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8953ECD">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14.1 竣工结算申请</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CF516A8">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14.2 竣工</w:t>
      </w:r>
      <w:bookmarkStart w:id="2" w:name="_Hlt356058166"/>
      <w:bookmarkStart w:id="3" w:name="_Hlt356058165"/>
      <w:r>
        <w:rPr>
          <w:rStyle w:val="40"/>
          <w:rFonts w:ascii="Times New Roman" w:hAnsi="Times New Roman" w:eastAsia="仿宋_GB2312"/>
          <w:sz w:val="28"/>
          <w:szCs w:val="28"/>
          <w:highlight w:val="none"/>
        </w:rPr>
        <w:t>结</w:t>
      </w:r>
      <w:bookmarkEnd w:id="2"/>
      <w:bookmarkEnd w:id="3"/>
      <w:r>
        <w:rPr>
          <w:rStyle w:val="40"/>
          <w:rFonts w:ascii="Times New Roman" w:hAnsi="Times New Roman" w:eastAsia="仿宋_GB2312"/>
          <w:sz w:val="28"/>
          <w:szCs w:val="28"/>
          <w:highlight w:val="none"/>
        </w:rPr>
        <w:t>算审核</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97FDF9C">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14.3 甩项竣工协议</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7EBAAAA">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14.4 最终结清</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9836564">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15. 缺陷责任与保修</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FFA3111">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15.1 工程保修的原则</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CD6CFE5">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15.2 缺</w:t>
      </w:r>
      <w:bookmarkStart w:id="4" w:name="_Hlt354658487"/>
      <w:bookmarkStart w:id="5" w:name="_Hlt354658488"/>
      <w:r>
        <w:rPr>
          <w:rStyle w:val="40"/>
          <w:rFonts w:ascii="Times New Roman" w:hAnsi="Times New Roman" w:eastAsia="仿宋_GB2312"/>
          <w:sz w:val="28"/>
          <w:szCs w:val="28"/>
          <w:highlight w:val="none"/>
        </w:rPr>
        <w:t>陷</w:t>
      </w:r>
      <w:bookmarkEnd w:id="4"/>
      <w:bookmarkEnd w:id="5"/>
      <w:r>
        <w:rPr>
          <w:rStyle w:val="40"/>
          <w:rFonts w:ascii="Times New Roman" w:hAnsi="Times New Roman" w:eastAsia="仿宋_GB2312"/>
          <w:sz w:val="28"/>
          <w:szCs w:val="28"/>
          <w:highlight w:val="none"/>
        </w:rPr>
        <w:t>责任期</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C543408">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15.3 质量保证金</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E54D04D">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15.4 保修</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2F1340E">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16. 违约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CA8D1EB">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16.1 发包人违约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38BE437">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16.2 承包人违约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C7F532B">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16.3 第三人造成的违约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B494279">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17. 不可抗力</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BE29F08">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17.1 不可抗力的确认</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A9C43F0">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17.2 不可抗力的通知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DDB2CAA">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17.3 不可抗力后果的承担</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B6D1979">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17.4 因不可抗力解除合同</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FD5F146">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18. 保险</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CF01B06">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18.1 工程保险</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7A953AA">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18.2 工伤保险</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F7225A1">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18.3</w:t>
      </w:r>
      <w:r>
        <w:rPr>
          <w:rStyle w:val="40"/>
          <w:rFonts w:hint="eastAsia" w:ascii="Times New Roman" w:hAnsi="Times New Roman" w:eastAsia="仿宋_GB2312"/>
          <w:sz w:val="28"/>
          <w:szCs w:val="28"/>
          <w:highlight w:val="none"/>
        </w:rPr>
        <w:t xml:space="preserve"> </w:t>
      </w:r>
      <w:r>
        <w:rPr>
          <w:rStyle w:val="40"/>
          <w:rFonts w:ascii="Times New Roman" w:hAnsi="Times New Roman" w:eastAsia="仿宋_GB2312"/>
          <w:sz w:val="28"/>
          <w:szCs w:val="28"/>
          <w:highlight w:val="none"/>
        </w:rPr>
        <w:t>其他保险</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9623B12">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18.4</w:t>
      </w:r>
      <w:r>
        <w:rPr>
          <w:rStyle w:val="40"/>
          <w:rFonts w:hint="eastAsia" w:ascii="Times New Roman" w:hAnsi="Times New Roman" w:eastAsia="仿宋_GB2312"/>
          <w:sz w:val="28"/>
          <w:szCs w:val="28"/>
          <w:highlight w:val="none"/>
        </w:rPr>
        <w:t xml:space="preserve"> </w:t>
      </w:r>
      <w:r>
        <w:rPr>
          <w:rStyle w:val="40"/>
          <w:rFonts w:ascii="Times New Roman" w:hAnsi="Times New Roman" w:eastAsia="仿宋_GB2312"/>
          <w:sz w:val="28"/>
          <w:szCs w:val="28"/>
          <w:highlight w:val="none"/>
        </w:rPr>
        <w:t>持续保险</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57D8A31">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18.5 保险凭证</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EA4771E">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18.6 未按约定投保的补救</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4CBD0D5">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18.7 通知义务</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4622106">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19. 索赔</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3849C69">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19.1</w:t>
      </w:r>
      <w:r>
        <w:rPr>
          <w:rStyle w:val="40"/>
          <w:rFonts w:hint="eastAsia" w:ascii="Times New Roman" w:hAnsi="Times New Roman" w:eastAsia="仿宋_GB2312"/>
          <w:sz w:val="28"/>
          <w:szCs w:val="28"/>
          <w:highlight w:val="none"/>
        </w:rPr>
        <w:t xml:space="preserve"> </w:t>
      </w:r>
      <w:r>
        <w:rPr>
          <w:rStyle w:val="40"/>
          <w:rFonts w:ascii="Times New Roman" w:hAnsi="Times New Roman" w:eastAsia="仿宋_GB2312"/>
          <w:sz w:val="28"/>
          <w:szCs w:val="28"/>
          <w:highlight w:val="none"/>
        </w:rPr>
        <w:t>承包人的索赔</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B5266D0">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19.2 对承包人索赔的处理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24A3768">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19.3</w:t>
      </w:r>
      <w:r>
        <w:rPr>
          <w:rStyle w:val="40"/>
          <w:rFonts w:hint="eastAsia" w:ascii="Times New Roman" w:hAnsi="Times New Roman" w:eastAsia="仿宋_GB2312"/>
          <w:sz w:val="28"/>
          <w:szCs w:val="28"/>
          <w:highlight w:val="none"/>
        </w:rPr>
        <w:t xml:space="preserve"> </w:t>
      </w:r>
      <w:r>
        <w:rPr>
          <w:rStyle w:val="40"/>
          <w:rFonts w:ascii="Times New Roman" w:hAnsi="Times New Roman" w:eastAsia="仿宋_GB2312"/>
          <w:sz w:val="28"/>
          <w:szCs w:val="28"/>
          <w:highlight w:val="none"/>
        </w:rPr>
        <w:t>发包人的索赔</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100</w:t>
      </w:r>
      <w:r>
        <w:rPr>
          <w:rFonts w:ascii="Times New Roman" w:hAnsi="Times New Roman" w:eastAsia="仿宋_GB2312"/>
          <w:sz w:val="28"/>
          <w:szCs w:val="28"/>
          <w:highlight w:val="none"/>
        </w:rPr>
        <w:fldChar w:fldCharType="end"/>
      </w:r>
    </w:p>
    <w:p w14:paraId="3AC8469A">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19.4 对发包人索赔的处理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1E9B671">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19.5 提出索赔的期限</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18C26D2">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20. 争议解决</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211FCE1">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20.1和解</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F3CB130">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20.2调解</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F76FEDA">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20.3争议评审</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F8D63F0">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20.4仲裁或诉讼</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_Toc351203630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E076E8B">
      <w:pPr>
        <w:pStyle w:val="19"/>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20.5争议解决条款效力</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_Toc351203631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964514F">
      <w:pPr>
        <w:pStyle w:val="20"/>
        <w:tabs>
          <w:tab w:val="right" w:leader="dot" w:pos="8810"/>
        </w:tabs>
        <w:rPr>
          <w:rStyle w:val="40"/>
          <w:rFonts w:hint="eastAsia" w:ascii="Times New Roman" w:hAnsi="Times New Roman" w:eastAsia="仿宋_GB2312"/>
          <w:b/>
          <w:sz w:val="28"/>
          <w:szCs w:val="28"/>
          <w:highlight w:val="none"/>
        </w:rPr>
      </w:pPr>
    </w:p>
    <w:p w14:paraId="1E6D9699">
      <w:pPr>
        <w:pStyle w:val="20"/>
        <w:tabs>
          <w:tab w:val="right" w:leader="dot" w:pos="8810"/>
        </w:tabs>
        <w:ind w:left="0" w:leftChars="0" w:firstLine="300" w:firstLineChars="100"/>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Style w:val="40"/>
          <w:rFonts w:ascii="Times New Roman" w:hAnsi="Times New Roman" w:eastAsia="仿宋_GB2312"/>
          <w:sz w:val="30"/>
          <w:szCs w:val="30"/>
          <w:highlight w:val="none"/>
        </w:rPr>
        <w:instrText xml:space="preserve"> </w:instrText>
      </w:r>
      <w:r>
        <w:rPr>
          <w:rFonts w:ascii="Times New Roman" w:hAnsi="Times New Roman" w:eastAsia="仿宋_GB2312"/>
          <w:sz w:val="30"/>
          <w:szCs w:val="30"/>
          <w:highlight w:val="none"/>
        </w:rPr>
        <w:instrText xml:space="preserve">HYPERLINK \l "_Toc351203632"</w:instrText>
      </w:r>
      <w:r>
        <w:rPr>
          <w:rStyle w:val="40"/>
          <w:rFonts w:ascii="Times New Roman" w:hAnsi="Times New Roman" w:eastAsia="仿宋_GB2312"/>
          <w:sz w:val="30"/>
          <w:szCs w:val="30"/>
          <w:highlight w:val="none"/>
        </w:rPr>
        <w:instrText xml:space="preserve"> </w:instrText>
      </w:r>
      <w:r>
        <w:rPr>
          <w:rFonts w:ascii="Times New Roman" w:hAnsi="Times New Roman" w:eastAsia="仿宋_GB2312"/>
          <w:sz w:val="30"/>
          <w:szCs w:val="30"/>
          <w:highlight w:val="none"/>
        </w:rPr>
        <w:fldChar w:fldCharType="separate"/>
      </w:r>
      <w:r>
        <w:rPr>
          <w:rStyle w:val="40"/>
          <w:rFonts w:ascii="Times New Roman" w:hAnsi="Times New Roman" w:eastAsia="仿宋_GB2312"/>
          <w:b/>
          <w:sz w:val="30"/>
          <w:szCs w:val="30"/>
          <w:highlight w:val="none"/>
        </w:rPr>
        <w:t>第三部分 专用合同条款</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30"/>
          <w:szCs w:val="30"/>
          <w:highlight w:val="none"/>
        </w:rPr>
        <w:fldChar w:fldCharType="end"/>
      </w:r>
      <w:r>
        <w:rPr>
          <w:rFonts w:hint="eastAsia" w:ascii="Times New Roman" w:hAnsi="Times New Roman" w:eastAsia="仿宋_GB2312"/>
          <w:sz w:val="30"/>
          <w:szCs w:val="30"/>
          <w:highlight w:val="none"/>
        </w:rPr>
        <w:t>104</w:t>
      </w:r>
    </w:p>
    <w:p w14:paraId="665FF7FD">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 一般约定</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04</w:t>
      </w:r>
    </w:p>
    <w:p w14:paraId="3E4D6C93">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 发包人</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08</w:t>
      </w:r>
    </w:p>
    <w:p w14:paraId="68D5B9E1">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3. 承包人</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09</w:t>
      </w:r>
    </w:p>
    <w:p w14:paraId="1073FA6D">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4. 监理人</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12</w:t>
      </w:r>
    </w:p>
    <w:p w14:paraId="756EE51F">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5. 工程质量</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13</w:t>
      </w:r>
    </w:p>
    <w:p w14:paraId="32A683A5">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6. 安全文明施工与环境保护</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14</w:t>
      </w:r>
    </w:p>
    <w:p w14:paraId="14523FE0">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7. 工期和进度</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14</w:t>
      </w:r>
    </w:p>
    <w:p w14:paraId="04616BE3">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8. 材料与设备</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16</w:t>
      </w:r>
    </w:p>
    <w:p w14:paraId="17EB6759">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9. 试验与检验</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17</w:t>
      </w:r>
    </w:p>
    <w:p w14:paraId="0516981A">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10. 变更</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18</w:t>
      </w:r>
    </w:p>
    <w:p w14:paraId="6CD0F563">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"_Toc351203643"</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11. 价格调整</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19</w:t>
      </w:r>
    </w:p>
    <w:p w14:paraId="639648F9">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"_Toc351203644"</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12. 合同价格、计量与支付</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20</w:t>
      </w:r>
    </w:p>
    <w:p w14:paraId="235B449D">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"_Toc351203645"</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13.</w:t>
      </w:r>
      <w:r>
        <w:rPr>
          <w:rStyle w:val="40"/>
          <w:rFonts w:hint="eastAsia" w:ascii="Times New Roman" w:hAnsi="Times New Roman" w:eastAsia="仿宋_GB2312"/>
          <w:sz w:val="28"/>
          <w:szCs w:val="28"/>
          <w:highlight w:val="none"/>
        </w:rPr>
        <w:t xml:space="preserve"> </w:t>
      </w:r>
      <w:r>
        <w:rPr>
          <w:rStyle w:val="40"/>
          <w:rFonts w:ascii="Times New Roman" w:hAnsi="Times New Roman" w:eastAsia="仿宋_GB2312"/>
          <w:sz w:val="28"/>
          <w:szCs w:val="28"/>
          <w:highlight w:val="none"/>
        </w:rPr>
        <w:t>验收和工程试车</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23</w:t>
      </w:r>
    </w:p>
    <w:p w14:paraId="2AED859D">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"_Toc351203646"</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14. 竣工结算</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24</w:t>
      </w:r>
    </w:p>
    <w:p w14:paraId="7EE43B0B">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"_Toc351203647"</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15. 缺陷责任期与保修</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25</w:t>
      </w:r>
    </w:p>
    <w:p w14:paraId="456AA8EF">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"_Toc351203648"</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16. 违约</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26</w:t>
      </w:r>
    </w:p>
    <w:p w14:paraId="4FDD59CA">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"_Toc351203649"</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17. 不可抗力</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28</w:t>
      </w:r>
    </w:p>
    <w:p w14:paraId="012C9997">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"_Toc351203650"</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18. 保险</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29</w:t>
      </w:r>
    </w:p>
    <w:p w14:paraId="42551C05">
      <w:pPr>
        <w:pStyle w:val="27"/>
        <w:ind w:firstLine="280" w:firstLineChars="100"/>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"_Toc351203651"</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20. 争议解决</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29</w:t>
      </w:r>
    </w:p>
    <w:p w14:paraId="576CF2E3">
      <w:pPr>
        <w:pStyle w:val="27"/>
        <w:ind w:firstLine="280" w:firstLineChars="100"/>
        <w:rPr>
          <w:rFonts w:hint="eastAsia"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"_Toc351203652"</w:instrText>
      </w:r>
      <w:r>
        <w:rPr>
          <w:rStyle w:val="4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40"/>
          <w:rFonts w:ascii="Times New Roman" w:hAnsi="Times New Roman" w:eastAsia="仿宋_GB2312"/>
          <w:sz w:val="28"/>
          <w:szCs w:val="28"/>
          <w:highlight w:val="none"/>
        </w:rPr>
        <w:t>附件</w:t>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rPr>
        <w:t>31</w:t>
      </w:r>
    </w:p>
    <w:p w14:paraId="28E96547">
      <w:pPr>
        <w:pStyle w:val="5"/>
        <w:jc w:val="center"/>
        <w:rPr>
          <w:rFonts w:ascii="Times New Roman" w:hAnsi="Times New Roman" w:eastAsia="仿宋_GB2312"/>
          <w:sz w:val="28"/>
          <w:szCs w:val="28"/>
          <w:highlight w:val="none"/>
        </w:rPr>
        <w:sectPr>
          <w:footerReference r:id="rId4"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highlight w:val="none"/>
        </w:rPr>
        <w:fldChar w:fldCharType="end"/>
      </w:r>
      <w:bookmarkStart w:id="6" w:name="_Toc351203480"/>
    </w:p>
    <w:p w14:paraId="34662D20">
      <w:pPr>
        <w:pStyle w:val="5"/>
        <w:jc w:val="center"/>
        <w:rPr>
          <w:rFonts w:ascii="Times New Roman" w:hAnsi="Times New Roman" w:eastAsia="华文中宋"/>
          <w:b w:val="0"/>
          <w:color w:val="000000"/>
          <w:sz w:val="44"/>
          <w:szCs w:val="44"/>
          <w:highlight w:val="none"/>
        </w:rPr>
      </w:pPr>
      <w:r>
        <w:rPr>
          <w:rFonts w:ascii="华文中宋" w:hAnsi="华文中宋" w:eastAsia="华文中宋"/>
          <w:sz w:val="44"/>
          <w:szCs w:val="44"/>
          <w:highlight w:val="none"/>
        </w:rPr>
        <w:t>第一部分 合同协议书</w:t>
      </w:r>
      <w:bookmarkEnd w:id="0"/>
      <w:bookmarkEnd w:id="1"/>
      <w:bookmarkEnd w:id="6"/>
    </w:p>
    <w:p w14:paraId="496EC6CA">
      <w:pPr>
        <w:spacing w:line="360" w:lineRule="auto"/>
        <w:rPr>
          <w:rFonts w:ascii="Times New Roman" w:hAnsi="Times New Roman" w:eastAsia="仿宋_GB2312"/>
          <w:b/>
          <w:color w:val="000000"/>
          <w:sz w:val="30"/>
          <w:szCs w:val="30"/>
          <w:highlight w:val="none"/>
          <w:u w:val="single"/>
        </w:rPr>
      </w:pPr>
      <w:r>
        <w:rPr>
          <w:rFonts w:ascii="Times New Roman" w:hAnsi="Times New Roman" w:eastAsia="仿宋_GB2312"/>
          <w:b/>
          <w:color w:val="000000"/>
          <w:sz w:val="30"/>
          <w:szCs w:val="30"/>
          <w:highlight w:val="none"/>
        </w:rPr>
        <w:t>发包人（全称）：</w:t>
      </w:r>
      <w:r>
        <w:rPr>
          <w:rFonts w:ascii="Times New Roman" w:hAnsi="Times New Roman" w:eastAsia="仿宋_GB2312"/>
          <w:b/>
          <w:color w:val="000000"/>
          <w:sz w:val="30"/>
          <w:szCs w:val="30"/>
          <w:highlight w:val="none"/>
          <w:u w:val="single"/>
        </w:rPr>
        <w:t xml:space="preserve">      </w:t>
      </w:r>
      <w:r>
        <w:rPr>
          <w:rFonts w:hint="eastAsia" w:ascii="Times New Roman" w:hAnsi="Times New Roman" w:eastAsia="仿宋_GB2312"/>
          <w:b/>
          <w:color w:val="000000"/>
          <w:sz w:val="30"/>
          <w:szCs w:val="30"/>
          <w:highlight w:val="none"/>
          <w:u w:val="single"/>
        </w:rPr>
        <w:t xml:space="preserve"> </w:t>
      </w:r>
      <w:r>
        <w:rPr>
          <w:rFonts w:ascii="Times New Roman" w:hAnsi="Times New Roman" w:eastAsia="仿宋_GB2312"/>
          <w:b/>
          <w:color w:val="000000"/>
          <w:sz w:val="30"/>
          <w:szCs w:val="30"/>
          <w:highlight w:val="none"/>
          <w:u w:val="single"/>
        </w:rPr>
        <w:t xml:space="preserve">    </w:t>
      </w:r>
      <w:r>
        <w:rPr>
          <w:rFonts w:hint="eastAsia" w:ascii="Times New Roman" w:hAnsi="Times New Roman" w:eastAsia="仿宋_GB2312"/>
          <w:b/>
          <w:color w:val="000000"/>
          <w:sz w:val="30"/>
          <w:szCs w:val="30"/>
          <w:highlight w:val="none"/>
          <w:u w:val="single"/>
        </w:rPr>
        <w:t xml:space="preserve"> </w:t>
      </w:r>
      <w:r>
        <w:rPr>
          <w:rFonts w:ascii="Times New Roman" w:hAnsi="Times New Roman" w:eastAsia="仿宋_GB2312"/>
          <w:b/>
          <w:color w:val="000000"/>
          <w:sz w:val="30"/>
          <w:szCs w:val="30"/>
          <w:highlight w:val="none"/>
          <w:u w:val="single"/>
        </w:rPr>
        <w:t xml:space="preserve">   </w:t>
      </w:r>
      <w:r>
        <w:rPr>
          <w:rFonts w:hint="eastAsia" w:ascii="Times New Roman" w:hAnsi="Times New Roman" w:eastAsia="仿宋_GB2312"/>
          <w:b/>
          <w:color w:val="000000"/>
          <w:sz w:val="30"/>
          <w:szCs w:val="30"/>
          <w:highlight w:val="none"/>
          <w:u w:val="single"/>
        </w:rPr>
        <w:t xml:space="preserve">      </w:t>
      </w:r>
      <w:r>
        <w:rPr>
          <w:rFonts w:ascii="Times New Roman" w:hAnsi="Times New Roman" w:eastAsia="仿宋_GB2312"/>
          <w:b/>
          <w:color w:val="000000"/>
          <w:sz w:val="30"/>
          <w:szCs w:val="30"/>
          <w:highlight w:val="none"/>
          <w:u w:val="single"/>
        </w:rPr>
        <w:t></w:t>
      </w:r>
      <w:r>
        <w:rPr>
          <w:rFonts w:hint="eastAsia" w:ascii="Times New Roman" w:hAnsi="Times New Roman" w:eastAsia="仿宋_GB2312"/>
          <w:b/>
          <w:color w:val="000000"/>
          <w:sz w:val="30"/>
          <w:szCs w:val="30"/>
          <w:highlight w:val="none"/>
          <w:u w:val="single"/>
        </w:rPr>
        <w:t xml:space="preserve"> </w:t>
      </w:r>
      <w:r>
        <w:rPr>
          <w:rFonts w:ascii="Times New Roman" w:hAnsi="Times New Roman" w:eastAsia="仿宋_GB2312"/>
          <w:b/>
          <w:color w:val="000000"/>
          <w:sz w:val="30"/>
          <w:szCs w:val="30"/>
          <w:highlight w:val="none"/>
          <w:u w:val="single"/>
        </w:rPr>
        <w:t></w:t>
      </w:r>
      <w:r>
        <w:rPr>
          <w:rFonts w:hint="eastAsia" w:ascii="Times New Roman" w:hAnsi="Times New Roman" w:eastAsia="仿宋_GB2312"/>
          <w:b/>
          <w:color w:val="000000"/>
          <w:sz w:val="30"/>
          <w:szCs w:val="30"/>
          <w:highlight w:val="none"/>
          <w:u w:val="single"/>
        </w:rPr>
        <w:t xml:space="preserve"> </w:t>
      </w:r>
      <w:r>
        <w:rPr>
          <w:rFonts w:ascii="Times New Roman" w:hAnsi="Times New Roman" w:eastAsia="仿宋_GB2312"/>
          <w:b/>
          <w:color w:val="000000"/>
          <w:sz w:val="30"/>
          <w:szCs w:val="30"/>
          <w:highlight w:val="none"/>
          <w:u w:val="single"/>
        </w:rPr>
        <w:t></w:t>
      </w:r>
    </w:p>
    <w:p w14:paraId="1FCA40C7">
      <w:pPr>
        <w:pStyle w:val="2"/>
        <w:rPr>
          <w:rFonts w:hint="default" w:eastAsia="仿宋_GB2312"/>
          <w:highlight w:val="none"/>
          <w:lang w:val="en-US" w:eastAsia="zh-CN"/>
        </w:rPr>
      </w:pPr>
      <w:r>
        <w:rPr>
          <w:rFonts w:hint="eastAsia" w:ascii="Times New Roman" w:hAnsi="Times New Roman" w:eastAsia="仿宋_GB2312"/>
          <w:b/>
          <w:color w:val="000000"/>
          <w:sz w:val="30"/>
          <w:szCs w:val="30"/>
          <w:highlight w:val="none"/>
          <w:u w:val="single"/>
          <w:lang w:val="en-US" w:eastAsia="zh-CN"/>
        </w:rPr>
        <w:t>统一社会信用代码：</w:t>
      </w:r>
    </w:p>
    <w:p w14:paraId="4D695B90">
      <w:pPr>
        <w:pStyle w:val="2"/>
        <w:rPr>
          <w:highlight w:val="none"/>
        </w:rPr>
      </w:pPr>
    </w:p>
    <w:p w14:paraId="146C6608">
      <w:pPr>
        <w:spacing w:line="360" w:lineRule="auto"/>
        <w:rPr>
          <w:rFonts w:ascii="Times New Roman" w:hAnsi="Times New Roman" w:eastAsia="仿宋_GB2312"/>
          <w:b/>
          <w:color w:val="000000"/>
          <w:sz w:val="30"/>
          <w:szCs w:val="30"/>
          <w:highlight w:val="none"/>
          <w:u w:val="single"/>
        </w:rPr>
      </w:pPr>
      <w:r>
        <w:rPr>
          <w:rFonts w:ascii="Times New Roman" w:hAnsi="Times New Roman" w:eastAsia="仿宋_GB2312"/>
          <w:b/>
          <w:color w:val="000000"/>
          <w:sz w:val="30"/>
          <w:szCs w:val="30"/>
          <w:highlight w:val="none"/>
        </w:rPr>
        <w:t>承包人（全称）：</w:t>
      </w:r>
      <w:r>
        <w:rPr>
          <w:rFonts w:ascii="Times New Roman" w:hAnsi="Times New Roman" w:eastAsia="仿宋_GB2312"/>
          <w:b/>
          <w:color w:val="000000"/>
          <w:sz w:val="30"/>
          <w:szCs w:val="30"/>
          <w:highlight w:val="none"/>
          <w:u w:val="single"/>
        </w:rPr>
        <w:t xml:space="preserve">  </w:t>
      </w:r>
      <w:r>
        <w:rPr>
          <w:rFonts w:hint="eastAsia" w:ascii="Times New Roman" w:hAnsi="Times New Roman" w:eastAsia="仿宋_GB2312"/>
          <w:b/>
          <w:color w:val="000000"/>
          <w:sz w:val="30"/>
          <w:szCs w:val="30"/>
          <w:highlight w:val="none"/>
          <w:u w:val="single"/>
        </w:rPr>
        <w:t xml:space="preserve"> </w:t>
      </w:r>
      <w:r>
        <w:rPr>
          <w:rFonts w:ascii="Times New Roman" w:hAnsi="Times New Roman" w:eastAsia="仿宋_GB2312"/>
          <w:b/>
          <w:color w:val="000000"/>
          <w:sz w:val="30"/>
          <w:szCs w:val="30"/>
          <w:highlight w:val="none"/>
          <w:u w:val="single"/>
        </w:rPr>
        <w:t xml:space="preserve">       </w:t>
      </w:r>
      <w:r>
        <w:rPr>
          <w:rFonts w:hint="eastAsia" w:ascii="Times New Roman" w:hAnsi="Times New Roman" w:eastAsia="仿宋_GB2312"/>
          <w:b/>
          <w:color w:val="000000"/>
          <w:sz w:val="30"/>
          <w:szCs w:val="30"/>
          <w:highlight w:val="none"/>
          <w:u w:val="single"/>
        </w:rPr>
        <w:t xml:space="preserve"> </w:t>
      </w:r>
      <w:r>
        <w:rPr>
          <w:rFonts w:ascii="Times New Roman" w:hAnsi="Times New Roman" w:eastAsia="仿宋_GB2312"/>
          <w:b/>
          <w:color w:val="000000"/>
          <w:sz w:val="30"/>
          <w:szCs w:val="30"/>
          <w:highlight w:val="none"/>
          <w:u w:val="single"/>
        </w:rPr>
        <w:t xml:space="preserve">   </w:t>
      </w:r>
      <w:r>
        <w:rPr>
          <w:rFonts w:hint="eastAsia" w:ascii="Times New Roman" w:hAnsi="Times New Roman" w:eastAsia="仿宋_GB2312"/>
          <w:b/>
          <w:color w:val="000000"/>
          <w:sz w:val="30"/>
          <w:szCs w:val="30"/>
          <w:highlight w:val="none"/>
          <w:u w:val="single"/>
        </w:rPr>
        <w:t xml:space="preserve">   </w:t>
      </w:r>
      <w:r>
        <w:rPr>
          <w:rFonts w:ascii="Times New Roman" w:hAnsi="Times New Roman" w:eastAsia="仿宋_GB2312"/>
          <w:b/>
          <w:color w:val="000000"/>
          <w:sz w:val="30"/>
          <w:szCs w:val="30"/>
          <w:highlight w:val="none"/>
          <w:u w:val="single"/>
        </w:rPr>
        <w:t xml:space="preserve"> </w:t>
      </w:r>
      <w:r>
        <w:rPr>
          <w:rFonts w:hint="eastAsia" w:ascii="Times New Roman" w:hAnsi="Times New Roman" w:eastAsia="仿宋_GB2312"/>
          <w:b/>
          <w:color w:val="000000"/>
          <w:sz w:val="30"/>
          <w:szCs w:val="30"/>
          <w:highlight w:val="none"/>
          <w:u w:val="single"/>
        </w:rPr>
        <w:t xml:space="preserve">  </w:t>
      </w:r>
      <w:r>
        <w:rPr>
          <w:rFonts w:ascii="Times New Roman" w:hAnsi="Times New Roman" w:eastAsia="仿宋_GB2312"/>
          <w:b/>
          <w:color w:val="000000"/>
          <w:sz w:val="30"/>
          <w:szCs w:val="30"/>
          <w:highlight w:val="none"/>
          <w:u w:val="single"/>
        </w:rPr>
        <w:t></w:t>
      </w:r>
      <w:r>
        <w:rPr>
          <w:rFonts w:hint="eastAsia" w:ascii="Times New Roman" w:hAnsi="Times New Roman" w:eastAsia="仿宋_GB2312"/>
          <w:b/>
          <w:color w:val="000000"/>
          <w:sz w:val="30"/>
          <w:szCs w:val="30"/>
          <w:highlight w:val="none"/>
          <w:u w:val="single"/>
        </w:rPr>
        <w:t xml:space="preserve">  </w:t>
      </w:r>
      <w:r>
        <w:rPr>
          <w:rFonts w:ascii="Times New Roman" w:hAnsi="Times New Roman" w:eastAsia="仿宋_GB2312"/>
          <w:b/>
          <w:color w:val="000000"/>
          <w:sz w:val="30"/>
          <w:szCs w:val="30"/>
          <w:highlight w:val="none"/>
          <w:u w:val="single"/>
        </w:rPr>
        <w:t></w:t>
      </w:r>
    </w:p>
    <w:p w14:paraId="1CA8DCAF">
      <w:pPr>
        <w:pStyle w:val="2"/>
        <w:rPr>
          <w:rFonts w:hint="default" w:eastAsia="仿宋_GB2312"/>
          <w:highlight w:val="none"/>
          <w:lang w:val="en-US" w:eastAsia="zh-CN"/>
        </w:rPr>
      </w:pPr>
      <w:r>
        <w:rPr>
          <w:rFonts w:hint="eastAsia" w:ascii="Times New Roman" w:hAnsi="Times New Roman" w:eastAsia="仿宋_GB2312"/>
          <w:b/>
          <w:color w:val="000000"/>
          <w:sz w:val="30"/>
          <w:szCs w:val="30"/>
          <w:highlight w:val="none"/>
          <w:u w:val="single"/>
          <w:lang w:val="en-US" w:eastAsia="zh-CN"/>
        </w:rPr>
        <w:t>统一社会信用代码：</w:t>
      </w:r>
    </w:p>
    <w:p w14:paraId="2E2411B6">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根据《</w:t>
      </w:r>
      <w:r>
        <w:rPr>
          <w:rFonts w:hint="eastAsia" w:ascii="Times New Roman" w:hAnsi="Times New Roman" w:eastAsia="仿宋_GB2312"/>
          <w:color w:val="000000"/>
          <w:sz w:val="30"/>
          <w:szCs w:val="30"/>
          <w:highlight w:val="none"/>
          <w:lang w:eastAsia="zh-CN"/>
        </w:rPr>
        <w:t>中华人民共和国民法典</w:t>
      </w:r>
      <w:r>
        <w:rPr>
          <w:rFonts w:ascii="Times New Roman" w:hAnsi="Times New Roman" w:eastAsia="仿宋_GB2312"/>
          <w:color w:val="000000"/>
          <w:sz w:val="30"/>
          <w:szCs w:val="30"/>
          <w:highlight w:val="none"/>
        </w:rPr>
        <w:t>》、《中华人民共和国建筑法》及有关法律规定，遵循平等、自愿、公平和诚实信用的原则，双方就</w:t>
      </w:r>
    </w:p>
    <w:p w14:paraId="3204FC1E">
      <w:pPr>
        <w:spacing w:line="360" w:lineRule="auto"/>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u w:val="single"/>
        </w:rPr>
        <w:t>信宜市人民医院优化二期供配电系统工程项目</w:t>
      </w:r>
      <w:r>
        <w:rPr>
          <w:rFonts w:ascii="Times New Roman" w:hAnsi="Times New Roman" w:eastAsia="仿宋_GB2312"/>
          <w:color w:val="000000"/>
          <w:sz w:val="30"/>
          <w:szCs w:val="30"/>
          <w:highlight w:val="none"/>
        </w:rPr>
        <w:t>工程施工及有关事项协商一致</w:t>
      </w:r>
      <w:r>
        <w:rPr>
          <w:rFonts w:hint="eastAsia"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rPr>
        <w:t>共同达成如下协议：</w:t>
      </w:r>
    </w:p>
    <w:p w14:paraId="0C8DAA48">
      <w:pPr>
        <w:pStyle w:val="6"/>
        <w:spacing w:before="120" w:after="120" w:line="360" w:lineRule="auto"/>
        <w:rPr>
          <w:rFonts w:ascii="Times New Roman" w:hAnsi="Times New Roman" w:eastAsia="黑体"/>
          <w:bCs w:val="0"/>
          <w:color w:val="000000"/>
          <w:sz w:val="32"/>
          <w:szCs w:val="32"/>
          <w:highlight w:val="none"/>
        </w:rPr>
      </w:pPr>
      <w:r>
        <w:rPr>
          <w:rFonts w:ascii="Times New Roman" w:hAnsi="Times New Roman" w:eastAsia="黑体"/>
          <w:bCs w:val="0"/>
          <w:color w:val="000000"/>
          <w:sz w:val="32"/>
          <w:szCs w:val="32"/>
          <w:highlight w:val="none"/>
        </w:rPr>
        <w:t xml:space="preserve">   </w:t>
      </w:r>
      <w:r>
        <w:rPr>
          <w:rFonts w:ascii="Times New Roman" w:hAnsi="Times New Roman" w:eastAsia="黑体"/>
          <w:b w:val="0"/>
          <w:color w:val="000000"/>
          <w:sz w:val="32"/>
          <w:szCs w:val="32"/>
          <w:highlight w:val="none"/>
        </w:rPr>
        <w:t xml:space="preserve"> </w:t>
      </w:r>
      <w:bookmarkStart w:id="7" w:name="_Toc351203481"/>
      <w:r>
        <w:rPr>
          <w:rFonts w:ascii="Times New Roman" w:hAnsi="Times New Roman" w:eastAsia="黑体"/>
          <w:b w:val="0"/>
          <w:color w:val="000000"/>
          <w:sz w:val="32"/>
          <w:szCs w:val="32"/>
          <w:highlight w:val="none"/>
        </w:rPr>
        <w:t>一、工程概况</w:t>
      </w:r>
      <w:bookmarkEnd w:id="7"/>
    </w:p>
    <w:p w14:paraId="4118294B">
      <w:pPr>
        <w:spacing w:line="360" w:lineRule="auto"/>
        <w:ind w:firstLine="588" w:firstLineChars="196"/>
        <w:rPr>
          <w:rFonts w:ascii="Times New Roman" w:hAnsi="Times New Roman" w:eastAsia="仿宋_GB2312"/>
          <w:color w:val="000000"/>
          <w:sz w:val="30"/>
          <w:szCs w:val="30"/>
          <w:highlight w:val="none"/>
          <w:u w:val="single"/>
        </w:rPr>
      </w:pPr>
      <w:r>
        <w:rPr>
          <w:rFonts w:ascii="Times New Roman" w:hAnsi="Times New Roman" w:eastAsia="仿宋_GB2312"/>
          <w:bCs/>
          <w:color w:val="000000"/>
          <w:sz w:val="30"/>
          <w:szCs w:val="30"/>
          <w:highlight w:val="none"/>
        </w:rPr>
        <w:t>1.工程名称</w:t>
      </w:r>
      <w:r>
        <w:rPr>
          <w:rFonts w:ascii="Times New Roman" w:hAnsi="Times New Roman" w:eastAsia="仿宋_GB2312"/>
          <w:color w:val="000000"/>
          <w:sz w:val="30"/>
          <w:szCs w:val="30"/>
          <w:highlight w:val="none"/>
        </w:rPr>
        <w:t>：</w:t>
      </w:r>
      <w:r>
        <w:rPr>
          <w:rFonts w:hint="eastAsia" w:ascii="Times New Roman" w:hAnsi="Times New Roman" w:eastAsia="仿宋_GB2312"/>
          <w:color w:val="000000"/>
          <w:sz w:val="30"/>
          <w:szCs w:val="30"/>
          <w:highlight w:val="none"/>
          <w:u w:val="single"/>
        </w:rPr>
        <w:t>信宜市人民医院优化二期供配电系统工程项目</w:t>
      </w:r>
      <w:r>
        <w:rPr>
          <w:rFonts w:ascii="Times New Roman" w:hAnsi="Times New Roman" w:eastAsia="仿宋_GB2312"/>
          <w:color w:val="000000"/>
          <w:sz w:val="30"/>
          <w:szCs w:val="30"/>
          <w:highlight w:val="none"/>
        </w:rPr>
        <w:t>。</w:t>
      </w:r>
    </w:p>
    <w:p w14:paraId="70C3D576">
      <w:pPr>
        <w:spacing w:line="360" w:lineRule="auto"/>
        <w:ind w:firstLine="588" w:firstLineChars="196"/>
        <w:rPr>
          <w:rFonts w:ascii="Times New Roman" w:hAnsi="Times New Roman" w:eastAsia="仿宋_GB2312"/>
          <w:bCs/>
          <w:color w:val="000000"/>
          <w:sz w:val="30"/>
          <w:szCs w:val="30"/>
          <w:highlight w:val="none"/>
        </w:rPr>
      </w:pPr>
      <w:r>
        <w:rPr>
          <w:rFonts w:ascii="Times New Roman" w:hAnsi="Times New Roman" w:eastAsia="仿宋_GB2312"/>
          <w:bCs/>
          <w:color w:val="000000"/>
          <w:sz w:val="30"/>
          <w:szCs w:val="30"/>
          <w:highlight w:val="none"/>
        </w:rPr>
        <w:t>2.工程地点：</w:t>
      </w:r>
      <w:r>
        <w:rPr>
          <w:rFonts w:hint="eastAsia" w:ascii="Times New Roman" w:hAnsi="Times New Roman" w:eastAsia="仿宋_GB2312"/>
          <w:bCs/>
          <w:color w:val="000000"/>
          <w:sz w:val="30"/>
          <w:szCs w:val="30"/>
          <w:highlight w:val="none"/>
          <w:u w:val="single"/>
        </w:rPr>
        <w:t>信宜市银湖西路（信宜市人民医院院内）</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w:t>
      </w:r>
    </w:p>
    <w:p w14:paraId="5BAE335E">
      <w:pPr>
        <w:spacing w:line="360" w:lineRule="auto"/>
        <w:ind w:firstLine="588" w:firstLineChars="196"/>
        <w:rPr>
          <w:rFonts w:ascii="Times New Roman" w:hAnsi="Times New Roman" w:eastAsia="仿宋_GB2312"/>
          <w:bCs/>
          <w:color w:val="000000"/>
          <w:sz w:val="30"/>
          <w:szCs w:val="30"/>
          <w:highlight w:val="none"/>
        </w:rPr>
      </w:pPr>
      <w:r>
        <w:rPr>
          <w:rFonts w:ascii="Times New Roman" w:hAnsi="Times New Roman" w:eastAsia="仿宋_GB2312"/>
          <w:bCs/>
          <w:color w:val="000000"/>
          <w:sz w:val="30"/>
          <w:szCs w:val="30"/>
          <w:highlight w:val="none"/>
        </w:rPr>
        <w:t>3.工程立项批准文号：</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广东省投资项目统一代码为 2407-440983-04-01-734747</w:t>
      </w:r>
      <w:r>
        <w:rPr>
          <w:rFonts w:ascii="Times New Roman" w:hAnsi="Times New Roman" w:eastAsia="仿宋_GB2312"/>
          <w:color w:val="000000"/>
          <w:sz w:val="30"/>
          <w:szCs w:val="30"/>
          <w:highlight w:val="none"/>
          <w:u w:val="single"/>
        </w:rPr>
        <w:t></w:t>
      </w:r>
      <w:r>
        <w:rPr>
          <w:rFonts w:ascii="Times New Roman" w:hAnsi="Times New Roman" w:eastAsia="仿宋_GB2312"/>
          <w:bCs/>
          <w:color w:val="000000"/>
          <w:sz w:val="30"/>
          <w:szCs w:val="30"/>
          <w:highlight w:val="none"/>
        </w:rPr>
        <w:t>。</w:t>
      </w:r>
    </w:p>
    <w:p w14:paraId="599550BD">
      <w:pPr>
        <w:spacing w:line="360" w:lineRule="auto"/>
        <w:ind w:firstLine="588" w:firstLineChars="196"/>
        <w:rPr>
          <w:rFonts w:hint="eastAsia" w:ascii="Times New Roman" w:hAnsi="Times New Roman" w:eastAsia="仿宋_GB2312"/>
          <w:bCs/>
          <w:color w:val="000000"/>
          <w:sz w:val="30"/>
          <w:szCs w:val="30"/>
          <w:highlight w:val="none"/>
        </w:rPr>
      </w:pPr>
      <w:r>
        <w:rPr>
          <w:rFonts w:ascii="Times New Roman" w:hAnsi="Times New Roman" w:eastAsia="仿宋_GB2312"/>
          <w:bCs/>
          <w:color w:val="000000"/>
          <w:sz w:val="30"/>
          <w:szCs w:val="30"/>
          <w:highlight w:val="none"/>
        </w:rPr>
        <w:t>4.资金来源：</w:t>
      </w:r>
      <w:r>
        <w:rPr>
          <w:rFonts w:hint="eastAsia" w:ascii="Times New Roman" w:hAnsi="Times New Roman" w:eastAsia="仿宋_GB2312"/>
          <w:color w:val="000000"/>
          <w:sz w:val="30"/>
          <w:szCs w:val="30"/>
          <w:highlight w:val="none"/>
          <w:u w:val="single"/>
          <w:lang w:val="en-US" w:eastAsia="zh-CN"/>
        </w:rPr>
        <w:t>自筹资金</w:t>
      </w:r>
      <w:r>
        <w:rPr>
          <w:rFonts w:ascii="Times New Roman" w:hAnsi="Times New Roman" w:eastAsia="仿宋_GB2312"/>
          <w:bCs/>
          <w:color w:val="000000"/>
          <w:sz w:val="30"/>
          <w:szCs w:val="30"/>
          <w:highlight w:val="none"/>
        </w:rPr>
        <w:t>。</w:t>
      </w:r>
    </w:p>
    <w:p w14:paraId="72EEA2F4">
      <w:pPr>
        <w:spacing w:line="360" w:lineRule="auto"/>
        <w:ind w:firstLine="588" w:firstLineChars="196"/>
        <w:rPr>
          <w:rFonts w:hint="eastAsia" w:ascii="Times New Roman" w:hAnsi="Times New Roman" w:eastAsia="仿宋_GB2312"/>
          <w:bCs/>
          <w:color w:val="000000"/>
          <w:sz w:val="30"/>
          <w:szCs w:val="30"/>
          <w:highlight w:val="none"/>
        </w:rPr>
      </w:pPr>
      <w:r>
        <w:rPr>
          <w:rFonts w:hint="eastAsia" w:ascii="Times New Roman" w:hAnsi="Times New Roman" w:eastAsia="仿宋_GB2312"/>
          <w:bCs/>
          <w:color w:val="000000"/>
          <w:sz w:val="30"/>
          <w:szCs w:val="30"/>
          <w:highlight w:val="none"/>
        </w:rPr>
        <w:t>5.工程内容：</w:t>
      </w:r>
      <w:r>
        <w:rPr>
          <w:rFonts w:hint="eastAsia" w:ascii="Times New Roman" w:hAnsi="Times New Roman" w:eastAsia="仿宋_GB2312"/>
          <w:bCs/>
          <w:color w:val="000000"/>
          <w:sz w:val="30"/>
          <w:szCs w:val="30"/>
          <w:highlight w:val="none"/>
          <w:u w:val="single"/>
        </w:rPr>
        <w:t>增加3台1600kva电力变压器及相应高低压配电设备设施，通过室外新建电缆沟对净化科室用电及中央空调用电的供应进行优化调整，以满足其用电安全性、稳定性。具体以招标文件、施工合同、招标图纸、工程量清单、用电咨询服务答复书及相关资料说明为准</w:t>
      </w:r>
      <w:r>
        <w:rPr>
          <w:rFonts w:ascii="Times New Roman" w:hAnsi="Times New Roman" w:eastAsia="仿宋_GB2312"/>
          <w:bCs/>
          <w:color w:val="000000"/>
          <w:sz w:val="30"/>
          <w:szCs w:val="30"/>
          <w:highlight w:val="none"/>
        </w:rPr>
        <w:t>。</w:t>
      </w:r>
    </w:p>
    <w:p w14:paraId="11B4E36D">
      <w:pPr>
        <w:spacing w:line="360" w:lineRule="auto"/>
        <w:ind w:firstLine="588" w:firstLineChars="196"/>
        <w:rPr>
          <w:rFonts w:ascii="Times New Roman" w:hAnsi="Times New Roman" w:eastAsia="仿宋_GB2312"/>
          <w:bCs/>
          <w:color w:val="000000"/>
          <w:sz w:val="30"/>
          <w:szCs w:val="30"/>
          <w:highlight w:val="none"/>
        </w:rPr>
      </w:pPr>
      <w:r>
        <w:rPr>
          <w:rFonts w:hint="eastAsia" w:ascii="Times New Roman" w:hAnsi="Times New Roman" w:eastAsia="仿宋_GB2312"/>
          <w:color w:val="000000"/>
          <w:sz w:val="30"/>
          <w:szCs w:val="32"/>
          <w:highlight w:val="none"/>
        </w:rPr>
        <w:t>群体工程应附《</w:t>
      </w:r>
      <w:r>
        <w:rPr>
          <w:rFonts w:ascii="Times New Roman" w:hAnsi="Times New Roman" w:eastAsia="仿宋_GB2312"/>
          <w:color w:val="000000"/>
          <w:sz w:val="30"/>
          <w:szCs w:val="32"/>
          <w:highlight w:val="none"/>
        </w:rPr>
        <w:t>承包人承揽工程项目一览表</w:t>
      </w:r>
      <w:r>
        <w:rPr>
          <w:rFonts w:hint="eastAsia" w:ascii="Times New Roman" w:hAnsi="Times New Roman" w:eastAsia="仿宋_GB2312"/>
          <w:color w:val="000000"/>
          <w:sz w:val="30"/>
          <w:szCs w:val="32"/>
          <w:highlight w:val="none"/>
        </w:rPr>
        <w:t>》（附件1）。</w:t>
      </w:r>
    </w:p>
    <w:p w14:paraId="1F397B70">
      <w:pPr>
        <w:spacing w:line="360" w:lineRule="auto"/>
        <w:ind w:firstLine="588" w:firstLineChars="196"/>
        <w:rPr>
          <w:rFonts w:ascii="Times New Roman" w:hAnsi="Times New Roman" w:eastAsia="仿宋_GB2312"/>
          <w:bCs/>
          <w:color w:val="000000"/>
          <w:sz w:val="30"/>
          <w:szCs w:val="30"/>
          <w:highlight w:val="none"/>
        </w:rPr>
      </w:pPr>
      <w:r>
        <w:rPr>
          <w:rFonts w:hint="eastAsia" w:ascii="Times New Roman" w:hAnsi="Times New Roman" w:eastAsia="仿宋_GB2312"/>
          <w:bCs/>
          <w:color w:val="000000"/>
          <w:sz w:val="30"/>
          <w:szCs w:val="30"/>
          <w:highlight w:val="none"/>
        </w:rPr>
        <w:t>6</w:t>
      </w:r>
      <w:r>
        <w:rPr>
          <w:rFonts w:ascii="Times New Roman" w:hAnsi="Times New Roman" w:eastAsia="仿宋_GB2312"/>
          <w:bCs/>
          <w:color w:val="000000"/>
          <w:sz w:val="30"/>
          <w:szCs w:val="30"/>
          <w:highlight w:val="none"/>
        </w:rPr>
        <w:t>.工程承包范围：</w:t>
      </w:r>
    </w:p>
    <w:p w14:paraId="27EB7EBE">
      <w:pPr>
        <w:spacing w:line="360" w:lineRule="auto"/>
        <w:ind w:firstLine="600" w:firstLineChars="200"/>
        <w:rPr>
          <w:rFonts w:ascii="Times New Roman" w:hAnsi="Times New Roman" w:eastAsia="仿宋_GB2312"/>
          <w:color w:val="000000"/>
          <w:sz w:val="30"/>
          <w:szCs w:val="30"/>
          <w:highlight w:val="none"/>
        </w:rPr>
      </w:pPr>
      <w:r>
        <w:rPr>
          <w:rFonts w:hint="eastAsia" w:ascii="Times New Roman" w:hAnsi="Times New Roman" w:eastAsia="仿宋_GB2312"/>
          <w:bCs/>
          <w:color w:val="000000"/>
          <w:sz w:val="30"/>
          <w:szCs w:val="30"/>
          <w:highlight w:val="none"/>
          <w:u w:val="single"/>
        </w:rPr>
        <w:t>增加3台1600kva电力变压器及相应高低压配电设备设施，通过室外新建电缆沟对净化科室用电及中央空调用电的供应进行优化调整，以满足其用电安全性、稳定性。具体以招标文件、施工合同、招标图纸、工程量清单、用电咨询服务答复书及相关资料说明为准</w:t>
      </w:r>
      <w:r>
        <w:rPr>
          <w:rFonts w:ascii="Times New Roman" w:hAnsi="Times New Roman" w:eastAsia="仿宋_GB2312"/>
          <w:color w:val="000000"/>
          <w:sz w:val="30"/>
          <w:szCs w:val="30"/>
          <w:highlight w:val="none"/>
        </w:rPr>
        <w:t>。</w:t>
      </w:r>
    </w:p>
    <w:p w14:paraId="0C2E6CAC">
      <w:pPr>
        <w:pStyle w:val="6"/>
        <w:spacing w:before="120" w:after="120" w:line="360" w:lineRule="auto"/>
        <w:rPr>
          <w:rFonts w:hint="default" w:ascii="Times New Roman" w:hAnsi="Times New Roman" w:eastAsia="宋体"/>
          <w:b w:val="0"/>
          <w:color w:val="000000"/>
          <w:sz w:val="32"/>
          <w:szCs w:val="32"/>
          <w:highlight w:val="none"/>
          <w:lang w:val="en-US" w:eastAsia="zh-CN"/>
        </w:rPr>
      </w:pPr>
      <w:r>
        <w:rPr>
          <w:rFonts w:ascii="Times New Roman" w:hAnsi="Times New Roman" w:eastAsia="黑体"/>
          <w:b w:val="0"/>
          <w:color w:val="000000"/>
          <w:sz w:val="32"/>
          <w:szCs w:val="32"/>
          <w:highlight w:val="none"/>
        </w:rPr>
        <w:t xml:space="preserve">   </w:t>
      </w:r>
      <w:bookmarkStart w:id="8" w:name="_Toc351203482"/>
      <w:r>
        <w:rPr>
          <w:rFonts w:ascii="Times New Roman" w:hAnsi="Times New Roman" w:eastAsia="黑体"/>
          <w:b w:val="0"/>
          <w:color w:val="000000"/>
          <w:sz w:val="32"/>
          <w:szCs w:val="32"/>
          <w:highlight w:val="none"/>
        </w:rPr>
        <w:t>二、合同工期</w:t>
      </w:r>
      <w:bookmarkEnd w:id="8"/>
      <w:r>
        <w:rPr>
          <w:rFonts w:hint="eastAsia"/>
          <w:highlight w:val="none"/>
          <w:lang w:eastAsia="zh-CN"/>
        </w:rPr>
        <w:t>（</w:t>
      </w:r>
      <w:r>
        <w:rPr>
          <w:rFonts w:hint="eastAsia"/>
          <w:highlight w:val="none"/>
          <w:lang w:val="en-US" w:eastAsia="zh-CN"/>
        </w:rPr>
        <w:t>中间节点需要明确）</w:t>
      </w:r>
    </w:p>
    <w:p w14:paraId="2FF1B9E5">
      <w:pPr>
        <w:spacing w:line="360" w:lineRule="auto"/>
        <w:ind w:firstLine="459"/>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计划开工日期：</w:t>
      </w:r>
      <w:r>
        <w:rPr>
          <w:rFonts w:ascii="Times New Roman" w:hAnsi="Times New Roman" w:eastAsia="仿宋_GB2312"/>
          <w:color w:val="000000"/>
          <w:sz w:val="30"/>
          <w:szCs w:val="30"/>
          <w:highlight w:val="none"/>
          <w:u w:val="single"/>
        </w:rPr>
        <w:t></w:t>
      </w:r>
      <w:r>
        <w:rPr>
          <w:rFonts w:ascii="Times New Roman" w:hAnsi="Times New Roman" w:eastAsia="仿宋_GB2312"/>
          <w:color w:val="000000"/>
          <w:sz w:val="30"/>
          <w:szCs w:val="30"/>
          <w:highlight w:val="none"/>
        </w:rPr>
        <w:t>年</w:t>
      </w:r>
      <w:r>
        <w:rPr>
          <w:rFonts w:ascii="Times New Roman" w:hAnsi="Times New Roman" w:eastAsia="仿宋_GB2312"/>
          <w:color w:val="000000"/>
          <w:sz w:val="30"/>
          <w:szCs w:val="30"/>
          <w:highlight w:val="none"/>
          <w:u w:val="single"/>
        </w:rPr>
        <w:t></w:t>
      </w:r>
      <w:r>
        <w:rPr>
          <w:rFonts w:ascii="Times New Roman" w:hAnsi="Times New Roman" w:eastAsia="仿宋_GB2312"/>
          <w:color w:val="000000"/>
          <w:sz w:val="30"/>
          <w:szCs w:val="30"/>
          <w:highlight w:val="none"/>
        </w:rPr>
        <w:t>月</w:t>
      </w:r>
      <w:r>
        <w:rPr>
          <w:rFonts w:ascii="Times New Roman" w:hAnsi="Times New Roman" w:eastAsia="仿宋_GB2312"/>
          <w:color w:val="000000"/>
          <w:sz w:val="30"/>
          <w:szCs w:val="30"/>
          <w:highlight w:val="none"/>
          <w:u w:val="single"/>
        </w:rPr>
        <w:t></w:t>
      </w:r>
      <w:r>
        <w:rPr>
          <w:rFonts w:ascii="Times New Roman" w:hAnsi="Times New Roman" w:eastAsia="仿宋_GB2312"/>
          <w:color w:val="000000"/>
          <w:sz w:val="30"/>
          <w:szCs w:val="30"/>
          <w:highlight w:val="none"/>
        </w:rPr>
        <w:t>日。</w:t>
      </w:r>
    </w:p>
    <w:p w14:paraId="3DD97A40">
      <w:pPr>
        <w:pStyle w:val="2"/>
        <w:rPr>
          <w:highlight w:val="none"/>
        </w:rPr>
      </w:pPr>
    </w:p>
    <w:p w14:paraId="34AB4C04">
      <w:pPr>
        <w:spacing w:line="360" w:lineRule="auto"/>
        <w:ind w:firstLine="459"/>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计划竣工日期：</w:t>
      </w:r>
      <w:r>
        <w:rPr>
          <w:rFonts w:ascii="Times New Roman" w:hAnsi="Times New Roman" w:eastAsia="仿宋_GB2312"/>
          <w:color w:val="000000"/>
          <w:sz w:val="30"/>
          <w:szCs w:val="30"/>
          <w:highlight w:val="none"/>
          <w:u w:val="single"/>
        </w:rPr>
        <w:t></w:t>
      </w:r>
      <w:r>
        <w:rPr>
          <w:rFonts w:ascii="Times New Roman" w:hAnsi="Times New Roman" w:eastAsia="仿宋_GB2312"/>
          <w:color w:val="000000"/>
          <w:sz w:val="30"/>
          <w:szCs w:val="30"/>
          <w:highlight w:val="none"/>
        </w:rPr>
        <w:t>年</w:t>
      </w:r>
      <w:r>
        <w:rPr>
          <w:rFonts w:ascii="Times New Roman" w:hAnsi="Times New Roman" w:eastAsia="仿宋_GB2312"/>
          <w:color w:val="000000"/>
          <w:sz w:val="30"/>
          <w:szCs w:val="30"/>
          <w:highlight w:val="none"/>
          <w:u w:val="single"/>
        </w:rPr>
        <w:t></w:t>
      </w:r>
      <w:r>
        <w:rPr>
          <w:rFonts w:ascii="Times New Roman" w:hAnsi="Times New Roman" w:eastAsia="仿宋_GB2312"/>
          <w:color w:val="000000"/>
          <w:sz w:val="30"/>
          <w:szCs w:val="30"/>
          <w:highlight w:val="none"/>
        </w:rPr>
        <w:t>月</w:t>
      </w:r>
      <w:r>
        <w:rPr>
          <w:rFonts w:ascii="Times New Roman" w:hAnsi="Times New Roman" w:eastAsia="仿宋_GB2312"/>
          <w:color w:val="000000"/>
          <w:sz w:val="30"/>
          <w:szCs w:val="30"/>
          <w:highlight w:val="none"/>
          <w:u w:val="single"/>
        </w:rPr>
        <w:t></w:t>
      </w:r>
      <w:r>
        <w:rPr>
          <w:rFonts w:ascii="Times New Roman" w:hAnsi="Times New Roman" w:eastAsia="仿宋_GB2312"/>
          <w:color w:val="000000"/>
          <w:sz w:val="30"/>
          <w:szCs w:val="30"/>
          <w:highlight w:val="none"/>
        </w:rPr>
        <w:t>日。</w:t>
      </w:r>
    </w:p>
    <w:p w14:paraId="37CF5E93">
      <w:pPr>
        <w:spacing w:line="360" w:lineRule="auto"/>
        <w:ind w:firstLine="459"/>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工期总日历天数：</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lang w:val="en-US" w:eastAsia="zh-CN"/>
        </w:rPr>
        <w:t>120</w:t>
      </w:r>
      <w:r>
        <w:rPr>
          <w:rFonts w:ascii="Times New Roman" w:hAnsi="Times New Roman" w:eastAsia="仿宋_GB2312"/>
          <w:color w:val="000000"/>
          <w:sz w:val="30"/>
          <w:szCs w:val="30"/>
          <w:highlight w:val="none"/>
          <w:u w:val="single"/>
        </w:rPr>
        <w:t></w:t>
      </w:r>
      <w:r>
        <w:rPr>
          <w:rFonts w:ascii="Times New Roman" w:hAnsi="Times New Roman" w:eastAsia="仿宋_GB2312"/>
          <w:color w:val="000000"/>
          <w:sz w:val="30"/>
          <w:szCs w:val="30"/>
          <w:highlight w:val="none"/>
        </w:rPr>
        <w:t>天。工期总日历天数与根据前述计划开竣工日期计算的工期天数不一致的，以工期总日历天数为准。</w:t>
      </w:r>
    </w:p>
    <w:p w14:paraId="0F91587F">
      <w:pPr>
        <w:pStyle w:val="6"/>
        <w:spacing w:before="120" w:after="120" w:line="360" w:lineRule="auto"/>
        <w:rPr>
          <w:rFonts w:ascii="Times New Roman" w:hAnsi="Times New Roman" w:eastAsia="黑体"/>
          <w:bCs w:val="0"/>
          <w:color w:val="000000"/>
          <w:sz w:val="32"/>
          <w:szCs w:val="32"/>
          <w:highlight w:val="none"/>
        </w:rPr>
      </w:pPr>
      <w:r>
        <w:rPr>
          <w:rFonts w:ascii="Times New Roman" w:hAnsi="Times New Roman" w:eastAsia="黑体"/>
          <w:bCs w:val="0"/>
          <w:color w:val="000000"/>
          <w:sz w:val="32"/>
          <w:szCs w:val="32"/>
          <w:highlight w:val="none"/>
        </w:rPr>
        <w:t xml:space="preserve">    </w:t>
      </w:r>
      <w:bookmarkStart w:id="9" w:name="_Toc351203483"/>
      <w:r>
        <w:rPr>
          <w:rFonts w:ascii="Times New Roman" w:hAnsi="Times New Roman" w:eastAsia="黑体"/>
          <w:b w:val="0"/>
          <w:color w:val="000000"/>
          <w:sz w:val="32"/>
          <w:szCs w:val="32"/>
          <w:highlight w:val="none"/>
        </w:rPr>
        <w:t>三、质量标准</w:t>
      </w:r>
      <w:bookmarkEnd w:id="9"/>
    </w:p>
    <w:p w14:paraId="5D4E1743">
      <w:pPr>
        <w:spacing w:line="360" w:lineRule="auto"/>
        <w:ind w:firstLine="459"/>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工程质量符合</w:t>
      </w:r>
      <w:r>
        <w:rPr>
          <w:rFonts w:hint="eastAsia" w:ascii="Times New Roman" w:hAnsi="Times New Roman" w:eastAsia="仿宋_GB2312"/>
          <w:color w:val="000000"/>
          <w:sz w:val="30"/>
          <w:szCs w:val="30"/>
          <w:highlight w:val="none"/>
          <w:u w:val="single"/>
        </w:rPr>
        <w:t>《建设工程施工质量验收统一标准》（GB50300-2013）等现行验收规范和工程质量检验评定合格</w:t>
      </w:r>
      <w:r>
        <w:rPr>
          <w:rFonts w:ascii="Times New Roman" w:hAnsi="Times New Roman" w:eastAsia="仿宋_GB2312"/>
          <w:color w:val="000000"/>
          <w:sz w:val="30"/>
          <w:szCs w:val="30"/>
          <w:highlight w:val="none"/>
        </w:rPr>
        <w:t>标准。</w:t>
      </w:r>
    </w:p>
    <w:p w14:paraId="625AC30F">
      <w:pPr>
        <w:pStyle w:val="6"/>
        <w:spacing w:before="120" w:after="120" w:line="360" w:lineRule="auto"/>
        <w:rPr>
          <w:rFonts w:hint="eastAsia" w:ascii="Times New Roman" w:hAnsi="Times New Roman" w:eastAsia="黑体"/>
          <w:bCs w:val="0"/>
          <w:color w:val="000000"/>
          <w:sz w:val="32"/>
          <w:szCs w:val="32"/>
          <w:highlight w:val="none"/>
          <w:lang w:val="en-US" w:eastAsia="zh-CN"/>
        </w:rPr>
      </w:pPr>
      <w:r>
        <w:rPr>
          <w:rFonts w:ascii="Times New Roman" w:hAnsi="Times New Roman" w:eastAsia="黑体"/>
          <w:bCs w:val="0"/>
          <w:color w:val="000000"/>
          <w:sz w:val="32"/>
          <w:szCs w:val="32"/>
          <w:highlight w:val="none"/>
        </w:rPr>
        <w:t xml:space="preserve">   </w:t>
      </w:r>
      <w:r>
        <w:rPr>
          <w:rFonts w:ascii="Times New Roman" w:hAnsi="Times New Roman" w:eastAsia="黑体"/>
          <w:b w:val="0"/>
          <w:color w:val="000000"/>
          <w:sz w:val="32"/>
          <w:szCs w:val="32"/>
          <w:highlight w:val="none"/>
        </w:rPr>
        <w:t xml:space="preserve"> </w:t>
      </w:r>
      <w:bookmarkStart w:id="10" w:name="_Toc351203484"/>
      <w:r>
        <w:rPr>
          <w:rFonts w:ascii="Times New Roman" w:hAnsi="Times New Roman" w:eastAsia="黑体"/>
          <w:b w:val="0"/>
          <w:color w:val="000000"/>
          <w:sz w:val="32"/>
          <w:szCs w:val="32"/>
          <w:highlight w:val="none"/>
        </w:rPr>
        <w:t>四、签约合同价与合同价格形式</w:t>
      </w:r>
      <w:bookmarkEnd w:id="10"/>
      <w:r>
        <w:rPr>
          <w:rFonts w:ascii="Times New Roman" w:hAnsi="Times New Roman" w:eastAsia="黑体"/>
          <w:b w:val="0"/>
          <w:color w:val="000000"/>
          <w:sz w:val="32"/>
          <w:szCs w:val="32"/>
          <w:highlight w:val="none"/>
        </w:rPr>
        <w:tab/>
      </w:r>
    </w:p>
    <w:p w14:paraId="3AECFA6A">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1.签约合同价为：</w:t>
      </w:r>
    </w:p>
    <w:p w14:paraId="37A40C0C">
      <w:pPr>
        <w:spacing w:line="360" w:lineRule="auto"/>
        <w:ind w:firstLine="750" w:firstLineChars="25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人民币（大写）</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元)；</w:t>
      </w:r>
    </w:p>
    <w:p w14:paraId="6AC1924D">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其中：</w:t>
      </w:r>
    </w:p>
    <w:p w14:paraId="42F28FB5">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（1）安全文明施工费：</w:t>
      </w:r>
    </w:p>
    <w:p w14:paraId="1623DFDB">
      <w:pPr>
        <w:spacing w:line="360" w:lineRule="auto"/>
        <w:ind w:firstLine="1350" w:firstLineChars="45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人民币（大写）</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元)；</w:t>
      </w:r>
    </w:p>
    <w:p w14:paraId="14A90976">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（2）材料和工程设备暂估价金额：</w:t>
      </w:r>
    </w:p>
    <w:p w14:paraId="63F1FEC8">
      <w:pPr>
        <w:spacing w:line="360" w:lineRule="auto"/>
        <w:ind w:firstLine="1350" w:firstLineChars="45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人民币（大写）</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元)；</w:t>
      </w:r>
    </w:p>
    <w:p w14:paraId="732C6272">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（3）专业工程暂估价金额：</w:t>
      </w:r>
    </w:p>
    <w:p w14:paraId="73A9B4DB">
      <w:pPr>
        <w:spacing w:line="360" w:lineRule="auto"/>
        <w:ind w:firstLine="1350" w:firstLineChars="45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人民币（大写）</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元)；</w:t>
      </w:r>
    </w:p>
    <w:p w14:paraId="28F933C5">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（4）暂列金额：</w:t>
      </w:r>
    </w:p>
    <w:p w14:paraId="3D3A898E">
      <w:pPr>
        <w:spacing w:line="360" w:lineRule="auto"/>
        <w:ind w:firstLine="1350" w:firstLineChars="45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人民币（大写）</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元)。</w:t>
      </w:r>
    </w:p>
    <w:p w14:paraId="575F4026">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2.合同价格形式：</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w:t>
      </w:r>
    </w:p>
    <w:p w14:paraId="0587C057">
      <w:pPr>
        <w:pStyle w:val="6"/>
        <w:spacing w:before="120" w:after="120" w:line="360" w:lineRule="auto"/>
        <w:rPr>
          <w:rFonts w:ascii="Times New Roman" w:hAnsi="Times New Roman" w:eastAsia="黑体"/>
          <w:b w:val="0"/>
          <w:color w:val="000000"/>
          <w:sz w:val="32"/>
          <w:szCs w:val="32"/>
          <w:highlight w:val="none"/>
        </w:rPr>
      </w:pPr>
      <w:r>
        <w:rPr>
          <w:rFonts w:ascii="Times New Roman" w:hAnsi="Times New Roman" w:eastAsia="黑体"/>
          <w:bCs w:val="0"/>
          <w:color w:val="000000"/>
          <w:sz w:val="32"/>
          <w:szCs w:val="32"/>
          <w:highlight w:val="none"/>
        </w:rPr>
        <w:t xml:space="preserve">   </w:t>
      </w:r>
      <w:r>
        <w:rPr>
          <w:rFonts w:ascii="Times New Roman" w:hAnsi="Times New Roman" w:eastAsia="黑体"/>
          <w:b w:val="0"/>
          <w:color w:val="000000"/>
          <w:sz w:val="32"/>
          <w:szCs w:val="32"/>
          <w:highlight w:val="none"/>
        </w:rPr>
        <w:t xml:space="preserve"> </w:t>
      </w:r>
      <w:bookmarkStart w:id="11" w:name="_Toc351203485"/>
      <w:r>
        <w:rPr>
          <w:rFonts w:ascii="Times New Roman" w:hAnsi="Times New Roman" w:eastAsia="黑体"/>
          <w:b w:val="0"/>
          <w:color w:val="000000"/>
          <w:sz w:val="32"/>
          <w:szCs w:val="32"/>
          <w:highlight w:val="none"/>
        </w:rPr>
        <w:t>五、</w:t>
      </w:r>
      <w:bookmarkEnd w:id="11"/>
      <w:r>
        <w:rPr>
          <w:rFonts w:ascii="Times New Roman" w:hAnsi="Times New Roman" w:eastAsia="黑体"/>
          <w:b w:val="0"/>
          <w:color w:val="000000"/>
          <w:sz w:val="32"/>
          <w:szCs w:val="32"/>
          <w:highlight w:val="none"/>
        </w:rPr>
        <w:t>项目经理</w:t>
      </w:r>
    </w:p>
    <w:p w14:paraId="5B67C369">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承包人项目经理：</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w:t>
      </w:r>
      <w:r>
        <w:rPr>
          <w:rFonts w:ascii="Times New Roman" w:hAnsi="Times New Roman" w:eastAsia="仿宋_GB2312"/>
          <w:color w:val="000000"/>
          <w:sz w:val="30"/>
          <w:szCs w:val="30"/>
          <w:highlight w:val="none"/>
        </w:rPr>
        <w:t>。</w:t>
      </w:r>
    </w:p>
    <w:p w14:paraId="4BEDA734">
      <w:pPr>
        <w:pStyle w:val="6"/>
        <w:spacing w:before="120" w:after="120" w:line="360" w:lineRule="auto"/>
        <w:rPr>
          <w:rFonts w:ascii="Times New Roman" w:hAnsi="Times New Roman" w:eastAsia="黑体"/>
          <w:bCs w:val="0"/>
          <w:color w:val="000000"/>
          <w:sz w:val="32"/>
          <w:szCs w:val="32"/>
          <w:highlight w:val="none"/>
        </w:rPr>
      </w:pPr>
      <w:r>
        <w:rPr>
          <w:rFonts w:ascii="Times New Roman" w:hAnsi="Times New Roman" w:eastAsia="黑体"/>
          <w:bCs w:val="0"/>
          <w:color w:val="000000"/>
          <w:sz w:val="32"/>
          <w:szCs w:val="32"/>
          <w:highlight w:val="none"/>
        </w:rPr>
        <w:t xml:space="preserve">   </w:t>
      </w:r>
      <w:r>
        <w:rPr>
          <w:rFonts w:ascii="Times New Roman" w:hAnsi="Times New Roman" w:eastAsia="黑体"/>
          <w:b w:val="0"/>
          <w:color w:val="000000"/>
          <w:sz w:val="32"/>
          <w:szCs w:val="32"/>
          <w:highlight w:val="none"/>
        </w:rPr>
        <w:t xml:space="preserve"> </w:t>
      </w:r>
      <w:bookmarkStart w:id="12" w:name="_Toc351203486"/>
      <w:r>
        <w:rPr>
          <w:rFonts w:ascii="Times New Roman" w:hAnsi="Times New Roman" w:eastAsia="黑体"/>
          <w:b w:val="0"/>
          <w:color w:val="000000"/>
          <w:sz w:val="32"/>
          <w:szCs w:val="32"/>
          <w:highlight w:val="none"/>
        </w:rPr>
        <w:t>六、合同文件构成</w:t>
      </w:r>
      <w:bookmarkEnd w:id="12"/>
    </w:p>
    <w:p w14:paraId="4DC49501">
      <w:pPr>
        <w:spacing w:line="360" w:lineRule="auto"/>
        <w:ind w:firstLine="600" w:firstLineChars="200"/>
        <w:rPr>
          <w:rFonts w:ascii="Times New Roman" w:hAnsi="Times New Roman" w:eastAsia="仿宋_GB2312"/>
          <w:bCs/>
          <w:color w:val="000000"/>
          <w:sz w:val="30"/>
          <w:szCs w:val="30"/>
          <w:highlight w:val="none"/>
        </w:rPr>
      </w:pPr>
      <w:r>
        <w:rPr>
          <w:rFonts w:ascii="Times New Roman" w:hAnsi="Times New Roman" w:eastAsia="仿宋_GB2312"/>
          <w:bCs/>
          <w:color w:val="000000"/>
          <w:sz w:val="30"/>
          <w:szCs w:val="30"/>
          <w:highlight w:val="none"/>
        </w:rPr>
        <w:t>本协议书与下列文件一起构成合同文件：</w:t>
      </w:r>
    </w:p>
    <w:p w14:paraId="18684F9E">
      <w:pPr>
        <w:autoSpaceDE w:val="0"/>
        <w:autoSpaceDN w:val="0"/>
        <w:adjustRightInd w:val="0"/>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（1）中标通知书；</w:t>
      </w:r>
    </w:p>
    <w:p w14:paraId="013B3354">
      <w:pPr>
        <w:autoSpaceDE w:val="0"/>
        <w:autoSpaceDN w:val="0"/>
        <w:adjustRightInd w:val="0"/>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xml:space="preserve">（2）投标函及其附录（如果有）； </w:t>
      </w:r>
    </w:p>
    <w:p w14:paraId="51C02E78">
      <w:pPr>
        <w:autoSpaceDE w:val="0"/>
        <w:autoSpaceDN w:val="0"/>
        <w:adjustRightInd w:val="0"/>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（3）专用合同条款及其附件；</w:t>
      </w:r>
    </w:p>
    <w:p w14:paraId="7A6608BD">
      <w:pPr>
        <w:autoSpaceDE w:val="0"/>
        <w:autoSpaceDN w:val="0"/>
        <w:adjustRightInd w:val="0"/>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（4）通用合同条款；</w:t>
      </w:r>
    </w:p>
    <w:p w14:paraId="390876BE">
      <w:pPr>
        <w:autoSpaceDE w:val="0"/>
        <w:autoSpaceDN w:val="0"/>
        <w:adjustRightInd w:val="0"/>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（5）技术标准和要求；</w:t>
      </w:r>
    </w:p>
    <w:p w14:paraId="5D2A730A">
      <w:pPr>
        <w:autoSpaceDE w:val="0"/>
        <w:autoSpaceDN w:val="0"/>
        <w:adjustRightInd w:val="0"/>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（6）图纸；</w:t>
      </w:r>
    </w:p>
    <w:p w14:paraId="1041FA53">
      <w:pPr>
        <w:autoSpaceDE w:val="0"/>
        <w:autoSpaceDN w:val="0"/>
        <w:adjustRightInd w:val="0"/>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（7）已标价工程量清单或预算书；</w:t>
      </w:r>
    </w:p>
    <w:p w14:paraId="16908746">
      <w:pPr>
        <w:autoSpaceDE w:val="0"/>
        <w:autoSpaceDN w:val="0"/>
        <w:adjustRightInd w:val="0"/>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（8）其他合同文件。</w:t>
      </w:r>
    </w:p>
    <w:p w14:paraId="64700427">
      <w:pPr>
        <w:autoSpaceDE w:val="0"/>
        <w:autoSpaceDN w:val="0"/>
        <w:adjustRightInd w:val="0"/>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在合同订立及履行过程中形成的与合同有关的文件均构成合同文件组成部分。</w:t>
      </w:r>
    </w:p>
    <w:p w14:paraId="7B574CC7">
      <w:pPr>
        <w:autoSpaceDE w:val="0"/>
        <w:autoSpaceDN w:val="0"/>
        <w:adjustRightInd w:val="0"/>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30"/>
          <w:szCs w:val="30"/>
          <w:highlight w:val="none"/>
        </w:rPr>
        <w:t>专用合同条款及其附件须经合同当事人签字或盖章。</w:t>
      </w:r>
    </w:p>
    <w:p w14:paraId="2F10CDBE">
      <w:pPr>
        <w:pStyle w:val="6"/>
        <w:spacing w:before="120" w:after="120" w:line="360" w:lineRule="auto"/>
        <w:rPr>
          <w:rFonts w:ascii="Times New Roman" w:hAnsi="Times New Roman" w:eastAsia="黑体"/>
          <w:b w:val="0"/>
          <w:bCs w:val="0"/>
          <w:color w:val="000000"/>
          <w:sz w:val="32"/>
          <w:szCs w:val="32"/>
          <w:highlight w:val="none"/>
        </w:rPr>
      </w:pPr>
      <w:r>
        <w:rPr>
          <w:rFonts w:ascii="Times New Roman" w:hAnsi="Times New Roman" w:eastAsia="黑体"/>
          <w:b w:val="0"/>
          <w:bCs w:val="0"/>
          <w:color w:val="000000"/>
          <w:sz w:val="32"/>
          <w:szCs w:val="32"/>
          <w:highlight w:val="none"/>
        </w:rPr>
        <w:t xml:space="preserve">   </w:t>
      </w:r>
      <w:r>
        <w:rPr>
          <w:rFonts w:ascii="Times New Roman" w:hAnsi="Times New Roman" w:eastAsia="黑体"/>
          <w:b w:val="0"/>
          <w:color w:val="000000"/>
          <w:sz w:val="32"/>
          <w:szCs w:val="32"/>
          <w:highlight w:val="none"/>
        </w:rPr>
        <w:t xml:space="preserve"> </w:t>
      </w:r>
      <w:bookmarkStart w:id="13" w:name="_Toc351203487"/>
      <w:r>
        <w:rPr>
          <w:rFonts w:ascii="Times New Roman" w:hAnsi="Times New Roman" w:eastAsia="黑体"/>
          <w:b w:val="0"/>
          <w:color w:val="000000"/>
          <w:sz w:val="32"/>
          <w:szCs w:val="32"/>
          <w:highlight w:val="none"/>
        </w:rPr>
        <w:t>七、承诺</w:t>
      </w:r>
      <w:bookmarkEnd w:id="13"/>
    </w:p>
    <w:p w14:paraId="7DCB4281">
      <w:pPr>
        <w:spacing w:line="360" w:lineRule="auto"/>
        <w:ind w:firstLine="600" w:firstLineChars="200"/>
        <w:rPr>
          <w:rFonts w:ascii="Times New Roman" w:hAnsi="Times New Roman" w:eastAsia="仿宋_GB2312"/>
          <w:bCs/>
          <w:color w:val="000000"/>
          <w:sz w:val="30"/>
          <w:szCs w:val="30"/>
          <w:highlight w:val="none"/>
        </w:rPr>
      </w:pPr>
      <w:r>
        <w:rPr>
          <w:rFonts w:ascii="Times New Roman" w:hAnsi="Times New Roman" w:eastAsia="仿宋_GB2312"/>
          <w:bCs/>
          <w:color w:val="000000"/>
          <w:sz w:val="30"/>
          <w:szCs w:val="30"/>
          <w:highlight w:val="none"/>
        </w:rPr>
        <w:t>1.发包人承诺按照法律规定履行项目审批手续、筹集工程建设资金并按照合同约定的期限和方式支付合同价款。</w:t>
      </w:r>
    </w:p>
    <w:p w14:paraId="25865D85">
      <w:pPr>
        <w:spacing w:line="360" w:lineRule="auto"/>
        <w:ind w:firstLine="600" w:firstLineChars="200"/>
        <w:rPr>
          <w:rFonts w:ascii="Times New Roman" w:hAnsi="Times New Roman" w:eastAsia="仿宋_GB2312"/>
          <w:bCs/>
          <w:color w:val="000000"/>
          <w:sz w:val="30"/>
          <w:szCs w:val="30"/>
          <w:highlight w:val="none"/>
        </w:rPr>
      </w:pPr>
      <w:r>
        <w:rPr>
          <w:rFonts w:ascii="Times New Roman" w:hAnsi="Times New Roman" w:eastAsia="仿宋_GB2312"/>
          <w:bCs/>
          <w:color w:val="000000"/>
          <w:sz w:val="30"/>
          <w:szCs w:val="30"/>
          <w:highlight w:val="none"/>
        </w:rPr>
        <w:t>2.承包人承诺按照法律规定及合同约定组织完成工程施工，确保工程质量和安全，不进行转包及违法分包，并在缺陷责任期及保修期内承担相应的工程维修责任。</w:t>
      </w:r>
    </w:p>
    <w:p w14:paraId="71626B71">
      <w:pPr>
        <w:spacing w:line="360" w:lineRule="auto"/>
        <w:ind w:firstLine="600" w:firstLineChars="200"/>
        <w:rPr>
          <w:rFonts w:ascii="Times New Roman" w:hAnsi="Times New Roman" w:eastAsia="仿宋_GB2312"/>
          <w:bCs/>
          <w:color w:val="000000"/>
          <w:sz w:val="30"/>
          <w:szCs w:val="30"/>
          <w:highlight w:val="none"/>
        </w:rPr>
      </w:pPr>
      <w:r>
        <w:rPr>
          <w:rFonts w:ascii="Times New Roman" w:hAnsi="Times New Roman" w:eastAsia="仿宋_GB2312"/>
          <w:bCs/>
          <w:color w:val="000000"/>
          <w:sz w:val="30"/>
          <w:szCs w:val="30"/>
          <w:highlight w:val="none"/>
        </w:rPr>
        <w:t>3.发包人和承包人通过招投标形式签订合同的，双方理解并</w:t>
      </w:r>
      <w:r>
        <w:rPr>
          <w:rFonts w:hint="eastAsia" w:ascii="Times New Roman" w:hAnsi="Times New Roman" w:eastAsia="仿宋_GB2312"/>
          <w:bCs/>
          <w:color w:val="000000"/>
          <w:sz w:val="30"/>
          <w:szCs w:val="30"/>
          <w:highlight w:val="none"/>
        </w:rPr>
        <w:t>承诺</w:t>
      </w:r>
      <w:r>
        <w:rPr>
          <w:rFonts w:ascii="Times New Roman" w:hAnsi="Times New Roman" w:eastAsia="仿宋_GB2312"/>
          <w:bCs/>
          <w:color w:val="000000"/>
          <w:sz w:val="30"/>
          <w:szCs w:val="30"/>
          <w:highlight w:val="none"/>
        </w:rPr>
        <w:t>不再就同一工程另行签订与合同实质性内容相背离的协议。</w:t>
      </w:r>
    </w:p>
    <w:p w14:paraId="3AFA144B">
      <w:pPr>
        <w:spacing w:line="360" w:lineRule="auto"/>
        <w:rPr>
          <w:rFonts w:ascii="Times New Roman" w:hAnsi="Times New Roman" w:eastAsia="黑体"/>
          <w:bCs/>
          <w:color w:val="000000"/>
          <w:sz w:val="32"/>
          <w:szCs w:val="32"/>
          <w:highlight w:val="none"/>
        </w:rPr>
      </w:pPr>
      <w:bookmarkStart w:id="14" w:name="_Toc351203488"/>
      <w:r>
        <w:rPr>
          <w:rFonts w:hint="eastAsia" w:ascii="Times New Roman" w:hAnsi="Times New Roman" w:eastAsia="黑体"/>
          <w:b/>
          <w:color w:val="000000"/>
          <w:sz w:val="32"/>
          <w:szCs w:val="32"/>
          <w:highlight w:val="none"/>
        </w:rPr>
        <w:t xml:space="preserve">    </w:t>
      </w:r>
      <w:r>
        <w:rPr>
          <w:rFonts w:ascii="Times New Roman" w:hAnsi="Times New Roman" w:eastAsia="黑体"/>
          <w:b/>
          <w:color w:val="000000"/>
          <w:sz w:val="32"/>
          <w:szCs w:val="32"/>
          <w:highlight w:val="none"/>
        </w:rPr>
        <w:t>八、词语含义</w:t>
      </w:r>
      <w:bookmarkEnd w:id="14"/>
    </w:p>
    <w:p w14:paraId="353283A0">
      <w:pPr>
        <w:spacing w:line="360" w:lineRule="auto"/>
        <w:ind w:firstLine="600" w:firstLineChars="200"/>
        <w:rPr>
          <w:rFonts w:ascii="Times New Roman" w:hAnsi="Times New Roman" w:eastAsia="仿宋_GB2312"/>
          <w:bCs/>
          <w:color w:val="000000"/>
          <w:sz w:val="30"/>
          <w:szCs w:val="30"/>
          <w:highlight w:val="none"/>
        </w:rPr>
      </w:pPr>
      <w:r>
        <w:rPr>
          <w:rFonts w:ascii="Times New Roman" w:hAnsi="Times New Roman" w:eastAsia="仿宋_GB2312"/>
          <w:bCs/>
          <w:color w:val="000000"/>
          <w:sz w:val="30"/>
          <w:szCs w:val="30"/>
          <w:highlight w:val="none"/>
        </w:rPr>
        <w:t>本协议书中词语含义与第二部分通用合同条款中赋予的含义相同。</w:t>
      </w:r>
    </w:p>
    <w:p w14:paraId="4802A0D0">
      <w:pPr>
        <w:pStyle w:val="6"/>
        <w:spacing w:before="120" w:after="120" w:line="360" w:lineRule="auto"/>
        <w:rPr>
          <w:rFonts w:ascii="Times New Roman" w:hAnsi="Times New Roman" w:eastAsia="黑体"/>
          <w:bCs w:val="0"/>
          <w:color w:val="000000"/>
          <w:sz w:val="32"/>
          <w:szCs w:val="32"/>
          <w:highlight w:val="none"/>
        </w:rPr>
      </w:pPr>
      <w:r>
        <w:rPr>
          <w:rFonts w:ascii="Times New Roman" w:hAnsi="Times New Roman" w:eastAsia="黑体"/>
          <w:bCs w:val="0"/>
          <w:color w:val="000000"/>
          <w:sz w:val="32"/>
          <w:szCs w:val="32"/>
          <w:highlight w:val="none"/>
        </w:rPr>
        <w:t xml:space="preserve">  </w:t>
      </w:r>
      <w:r>
        <w:rPr>
          <w:rFonts w:ascii="Times New Roman" w:hAnsi="Times New Roman" w:eastAsia="黑体"/>
          <w:b w:val="0"/>
          <w:color w:val="000000"/>
          <w:sz w:val="32"/>
          <w:szCs w:val="32"/>
          <w:highlight w:val="none"/>
        </w:rPr>
        <w:t xml:space="preserve">  </w:t>
      </w:r>
      <w:bookmarkStart w:id="15" w:name="_Toc351203489"/>
      <w:r>
        <w:rPr>
          <w:rFonts w:ascii="Times New Roman" w:hAnsi="Times New Roman" w:eastAsia="黑体"/>
          <w:b w:val="0"/>
          <w:color w:val="000000"/>
          <w:sz w:val="32"/>
          <w:szCs w:val="32"/>
          <w:highlight w:val="none"/>
        </w:rPr>
        <w:t>九、签订时间</w:t>
      </w:r>
      <w:bookmarkEnd w:id="15"/>
    </w:p>
    <w:p w14:paraId="54B81DDF">
      <w:pPr>
        <w:spacing w:line="360" w:lineRule="auto"/>
        <w:ind w:firstLine="600" w:firstLineChars="200"/>
        <w:rPr>
          <w:rFonts w:ascii="Times New Roman" w:hAnsi="Times New Roman" w:eastAsia="仿宋_GB2312"/>
          <w:bCs/>
          <w:color w:val="000000"/>
          <w:sz w:val="30"/>
          <w:szCs w:val="30"/>
          <w:highlight w:val="none"/>
        </w:rPr>
      </w:pPr>
      <w:r>
        <w:rPr>
          <w:rFonts w:ascii="Times New Roman" w:hAnsi="Times New Roman" w:eastAsia="仿宋_GB2312"/>
          <w:bCs/>
          <w:color w:val="000000"/>
          <w:sz w:val="30"/>
          <w:szCs w:val="30"/>
          <w:highlight w:val="none"/>
        </w:rPr>
        <w:t>本合同于</w:t>
      </w:r>
      <w:r>
        <w:rPr>
          <w:rFonts w:ascii="Times New Roman" w:hAnsi="Times New Roman" w:eastAsia="仿宋_GB2312"/>
          <w:bCs/>
          <w:color w:val="000000"/>
          <w:sz w:val="30"/>
          <w:szCs w:val="30"/>
          <w:highlight w:val="none"/>
          <w:u w:val="single"/>
        </w:rPr>
        <w:t xml:space="preserve">         </w:t>
      </w:r>
      <w:r>
        <w:rPr>
          <w:rFonts w:ascii="Times New Roman" w:hAnsi="Times New Roman" w:eastAsia="仿宋_GB2312"/>
          <w:bCs/>
          <w:color w:val="000000"/>
          <w:sz w:val="30"/>
          <w:szCs w:val="30"/>
          <w:highlight w:val="none"/>
        </w:rPr>
        <w:t>年</w:t>
      </w:r>
      <w:r>
        <w:rPr>
          <w:rFonts w:ascii="Times New Roman" w:hAnsi="Times New Roman" w:eastAsia="仿宋_GB2312"/>
          <w:bCs/>
          <w:color w:val="000000"/>
          <w:sz w:val="30"/>
          <w:szCs w:val="30"/>
          <w:highlight w:val="none"/>
          <w:u w:val="single"/>
        </w:rPr>
        <w:t xml:space="preserve">    </w:t>
      </w:r>
      <w:r>
        <w:rPr>
          <w:rFonts w:ascii="Times New Roman" w:hAnsi="Times New Roman" w:eastAsia="仿宋_GB2312"/>
          <w:bCs/>
          <w:color w:val="000000"/>
          <w:sz w:val="30"/>
          <w:szCs w:val="30"/>
          <w:highlight w:val="none"/>
        </w:rPr>
        <w:t>月</w:t>
      </w:r>
      <w:r>
        <w:rPr>
          <w:rFonts w:ascii="Times New Roman" w:hAnsi="Times New Roman" w:eastAsia="仿宋_GB2312"/>
          <w:bCs/>
          <w:color w:val="000000"/>
          <w:sz w:val="30"/>
          <w:szCs w:val="30"/>
          <w:highlight w:val="none"/>
          <w:u w:val="single"/>
        </w:rPr>
        <w:t xml:space="preserve">    </w:t>
      </w:r>
      <w:r>
        <w:rPr>
          <w:rFonts w:ascii="Times New Roman" w:hAnsi="Times New Roman" w:eastAsia="仿宋_GB2312"/>
          <w:bCs/>
          <w:color w:val="000000"/>
          <w:sz w:val="30"/>
          <w:szCs w:val="30"/>
          <w:highlight w:val="none"/>
        </w:rPr>
        <w:t>日签订。</w:t>
      </w:r>
    </w:p>
    <w:p w14:paraId="0AB5AACE">
      <w:pPr>
        <w:pStyle w:val="6"/>
        <w:spacing w:before="120" w:after="120" w:line="360" w:lineRule="auto"/>
        <w:rPr>
          <w:rFonts w:ascii="Times New Roman" w:hAnsi="Times New Roman" w:eastAsia="黑体"/>
          <w:bCs w:val="0"/>
          <w:color w:val="000000"/>
          <w:sz w:val="32"/>
          <w:szCs w:val="32"/>
          <w:highlight w:val="none"/>
        </w:rPr>
      </w:pPr>
      <w:r>
        <w:rPr>
          <w:rFonts w:ascii="Times New Roman" w:hAnsi="Times New Roman" w:eastAsia="黑体"/>
          <w:bCs w:val="0"/>
          <w:color w:val="000000"/>
          <w:sz w:val="32"/>
          <w:szCs w:val="32"/>
          <w:highlight w:val="none"/>
        </w:rPr>
        <w:t xml:space="preserve">    </w:t>
      </w:r>
      <w:bookmarkStart w:id="16" w:name="_Toc351203490"/>
      <w:r>
        <w:rPr>
          <w:rFonts w:ascii="Times New Roman" w:hAnsi="Times New Roman" w:eastAsia="黑体"/>
          <w:b w:val="0"/>
          <w:color w:val="000000"/>
          <w:sz w:val="32"/>
          <w:szCs w:val="32"/>
          <w:highlight w:val="none"/>
        </w:rPr>
        <w:t>十、签订地点</w:t>
      </w:r>
      <w:bookmarkEnd w:id="16"/>
    </w:p>
    <w:p w14:paraId="47D4D4F9">
      <w:pPr>
        <w:spacing w:line="360" w:lineRule="auto"/>
        <w:ind w:firstLine="600" w:firstLineChars="200"/>
        <w:rPr>
          <w:rFonts w:ascii="Times New Roman" w:hAnsi="Times New Roman" w:eastAsia="仿宋_GB2312"/>
          <w:bCs/>
          <w:color w:val="000000"/>
          <w:sz w:val="30"/>
          <w:szCs w:val="30"/>
          <w:highlight w:val="none"/>
        </w:rPr>
      </w:pPr>
      <w:r>
        <w:rPr>
          <w:rFonts w:ascii="Times New Roman" w:hAnsi="Times New Roman" w:eastAsia="仿宋_GB2312"/>
          <w:bCs/>
          <w:color w:val="000000"/>
          <w:sz w:val="30"/>
          <w:szCs w:val="30"/>
          <w:highlight w:val="none"/>
        </w:rPr>
        <w:t>本合同在</w:t>
      </w:r>
      <w:r>
        <w:rPr>
          <w:rFonts w:ascii="Times New Roman" w:hAnsi="Times New Roman" w:eastAsia="仿宋_GB2312"/>
          <w:bCs/>
          <w:color w:val="000000"/>
          <w:sz w:val="30"/>
          <w:szCs w:val="30"/>
          <w:highlight w:val="none"/>
          <w:u w:val="single"/>
        </w:rPr>
        <w:t xml:space="preserve"> </w:t>
      </w:r>
      <w:r>
        <w:rPr>
          <w:rFonts w:hint="eastAsia" w:ascii="Times New Roman" w:hAnsi="Times New Roman" w:eastAsia="仿宋_GB2312"/>
          <w:bCs/>
          <w:color w:val="000000"/>
          <w:sz w:val="30"/>
          <w:szCs w:val="30"/>
          <w:highlight w:val="none"/>
          <w:u w:val="single"/>
        </w:rPr>
        <w:t>茂名市信宜市</w:t>
      </w:r>
      <w:r>
        <w:rPr>
          <w:rFonts w:ascii="Times New Roman" w:hAnsi="Times New Roman" w:eastAsia="仿宋_GB2312"/>
          <w:bCs/>
          <w:color w:val="000000"/>
          <w:sz w:val="30"/>
          <w:szCs w:val="30"/>
          <w:highlight w:val="none"/>
          <w:u w:val="single"/>
        </w:rPr>
        <w:t xml:space="preserve"> </w:t>
      </w:r>
      <w:r>
        <w:rPr>
          <w:rFonts w:ascii="Times New Roman" w:hAnsi="Times New Roman" w:eastAsia="仿宋_GB2312"/>
          <w:bCs/>
          <w:color w:val="000000"/>
          <w:sz w:val="30"/>
          <w:szCs w:val="30"/>
          <w:highlight w:val="none"/>
        </w:rPr>
        <w:t>签订。</w:t>
      </w:r>
    </w:p>
    <w:p w14:paraId="7AFF4D11">
      <w:pPr>
        <w:pStyle w:val="6"/>
        <w:spacing w:before="120" w:after="120" w:line="360" w:lineRule="auto"/>
        <w:rPr>
          <w:rFonts w:ascii="Times New Roman" w:hAnsi="Times New Roman" w:eastAsia="黑体"/>
          <w:bCs w:val="0"/>
          <w:color w:val="000000"/>
          <w:sz w:val="32"/>
          <w:szCs w:val="32"/>
          <w:highlight w:val="none"/>
        </w:rPr>
      </w:pPr>
      <w:r>
        <w:rPr>
          <w:rFonts w:ascii="Times New Roman" w:hAnsi="Times New Roman" w:eastAsia="黑体"/>
          <w:bCs w:val="0"/>
          <w:color w:val="000000"/>
          <w:sz w:val="32"/>
          <w:szCs w:val="32"/>
          <w:highlight w:val="none"/>
        </w:rPr>
        <w:t xml:space="preserve">    </w:t>
      </w:r>
      <w:bookmarkStart w:id="17" w:name="_Toc351203491"/>
      <w:r>
        <w:rPr>
          <w:rFonts w:ascii="Times New Roman" w:hAnsi="Times New Roman" w:eastAsia="黑体"/>
          <w:b w:val="0"/>
          <w:color w:val="000000"/>
          <w:sz w:val="32"/>
          <w:szCs w:val="32"/>
          <w:highlight w:val="none"/>
        </w:rPr>
        <w:t>十一、补充协议</w:t>
      </w:r>
      <w:bookmarkEnd w:id="17"/>
    </w:p>
    <w:p w14:paraId="1E8C0822">
      <w:pPr>
        <w:spacing w:line="360" w:lineRule="auto"/>
        <w:ind w:firstLine="600" w:firstLineChars="200"/>
        <w:rPr>
          <w:rFonts w:hint="default" w:ascii="Times New Roman" w:hAnsi="Times New Roman" w:eastAsia="仿宋_GB2312"/>
          <w:b/>
          <w:bCs/>
          <w:color w:val="000000"/>
          <w:sz w:val="30"/>
          <w:szCs w:val="30"/>
          <w:highlight w:val="none"/>
          <w:lang w:val="en-US" w:eastAsia="zh-CN"/>
        </w:rPr>
      </w:pPr>
      <w:r>
        <w:rPr>
          <w:rFonts w:ascii="Times New Roman" w:hAnsi="Times New Roman" w:eastAsia="仿宋_GB2312"/>
          <w:bCs/>
          <w:color w:val="000000"/>
          <w:sz w:val="30"/>
          <w:szCs w:val="30"/>
          <w:highlight w:val="none"/>
        </w:rPr>
        <w:t>合同未尽事宜，合同当事人另行签订补充协议</w:t>
      </w:r>
      <w:r>
        <w:rPr>
          <w:rFonts w:hint="eastAsia" w:ascii="Times New Roman" w:hAnsi="Times New Roman" w:eastAsia="仿宋_GB2312"/>
          <w:bCs/>
          <w:color w:val="000000"/>
          <w:sz w:val="30"/>
          <w:szCs w:val="30"/>
          <w:highlight w:val="none"/>
        </w:rPr>
        <w:t>，</w:t>
      </w:r>
      <w:r>
        <w:rPr>
          <w:rFonts w:ascii="Times New Roman" w:hAnsi="Times New Roman" w:eastAsia="仿宋_GB2312"/>
          <w:bCs/>
          <w:color w:val="000000"/>
          <w:sz w:val="30"/>
          <w:szCs w:val="30"/>
          <w:highlight w:val="none"/>
        </w:rPr>
        <w:t>补充协议是合同的组成部分。</w:t>
      </w:r>
      <w:r>
        <w:rPr>
          <w:rFonts w:hint="eastAsia" w:ascii="Times New Roman" w:hAnsi="Times New Roman" w:eastAsia="仿宋_GB2312"/>
          <w:bCs/>
          <w:color w:val="000000"/>
          <w:sz w:val="30"/>
          <w:szCs w:val="30"/>
          <w:highlight w:val="none"/>
          <w:lang w:val="en-US" w:eastAsia="zh-CN"/>
        </w:rPr>
        <w:t>补充协议不得违背原合同实质性内容，否则补充协议无效。</w:t>
      </w:r>
    </w:p>
    <w:p w14:paraId="27CA10D1">
      <w:pPr>
        <w:pStyle w:val="6"/>
        <w:spacing w:before="120" w:after="120" w:line="360" w:lineRule="auto"/>
        <w:rPr>
          <w:rFonts w:ascii="Times New Roman" w:hAnsi="Times New Roman" w:eastAsia="黑体"/>
          <w:bCs w:val="0"/>
          <w:color w:val="000000"/>
          <w:sz w:val="32"/>
          <w:szCs w:val="32"/>
          <w:highlight w:val="none"/>
        </w:rPr>
      </w:pPr>
      <w:r>
        <w:rPr>
          <w:rFonts w:ascii="Times New Roman" w:hAnsi="Times New Roman" w:eastAsia="黑体"/>
          <w:bCs w:val="0"/>
          <w:color w:val="000000"/>
          <w:sz w:val="32"/>
          <w:szCs w:val="32"/>
          <w:highlight w:val="none"/>
        </w:rPr>
        <w:t xml:space="preserve">    </w:t>
      </w:r>
      <w:bookmarkStart w:id="18" w:name="_Toc351203492"/>
      <w:r>
        <w:rPr>
          <w:rFonts w:ascii="Times New Roman" w:hAnsi="Times New Roman" w:eastAsia="黑体"/>
          <w:b w:val="0"/>
          <w:color w:val="000000"/>
          <w:sz w:val="32"/>
          <w:szCs w:val="32"/>
          <w:highlight w:val="none"/>
        </w:rPr>
        <w:t>十二、合同生效</w:t>
      </w:r>
      <w:bookmarkEnd w:id="18"/>
    </w:p>
    <w:p w14:paraId="69C405AB">
      <w:pPr>
        <w:spacing w:line="360" w:lineRule="auto"/>
        <w:ind w:firstLine="600" w:firstLineChars="200"/>
        <w:rPr>
          <w:rFonts w:ascii="Times New Roman" w:hAnsi="Times New Roman" w:eastAsia="仿宋_GB2312"/>
          <w:bCs/>
          <w:color w:val="000000"/>
          <w:sz w:val="30"/>
          <w:szCs w:val="30"/>
          <w:highlight w:val="none"/>
        </w:rPr>
      </w:pPr>
      <w:r>
        <w:rPr>
          <w:rFonts w:ascii="Times New Roman" w:hAnsi="Times New Roman" w:eastAsia="仿宋_GB2312"/>
          <w:bCs/>
          <w:color w:val="000000"/>
          <w:sz w:val="30"/>
          <w:szCs w:val="30"/>
          <w:highlight w:val="none"/>
        </w:rPr>
        <w:t>本合同自</w:t>
      </w:r>
      <w:r>
        <w:rPr>
          <w:rFonts w:ascii="Times New Roman" w:hAnsi="Times New Roman" w:eastAsia="仿宋_GB2312"/>
          <w:bCs/>
          <w:color w:val="000000"/>
          <w:sz w:val="30"/>
          <w:szCs w:val="30"/>
          <w:highlight w:val="none"/>
          <w:u w:val="single"/>
        </w:rPr>
        <w:t xml:space="preserve">                                   </w:t>
      </w:r>
      <w:r>
        <w:rPr>
          <w:rFonts w:ascii="Times New Roman" w:hAnsi="Times New Roman" w:eastAsia="仿宋_GB2312"/>
          <w:bCs/>
          <w:color w:val="000000"/>
          <w:sz w:val="30"/>
          <w:szCs w:val="30"/>
          <w:highlight w:val="none"/>
        </w:rPr>
        <w:t>生效。</w:t>
      </w:r>
    </w:p>
    <w:p w14:paraId="606BDC31">
      <w:pPr>
        <w:pStyle w:val="6"/>
        <w:spacing w:before="120" w:after="120" w:line="360" w:lineRule="auto"/>
        <w:rPr>
          <w:rFonts w:ascii="Times New Roman" w:hAnsi="Times New Roman" w:eastAsia="黑体"/>
          <w:bCs w:val="0"/>
          <w:color w:val="000000"/>
          <w:sz w:val="32"/>
          <w:szCs w:val="32"/>
          <w:highlight w:val="none"/>
        </w:rPr>
      </w:pPr>
      <w:r>
        <w:rPr>
          <w:rFonts w:ascii="Times New Roman" w:hAnsi="Times New Roman" w:eastAsia="黑体"/>
          <w:bCs w:val="0"/>
          <w:color w:val="000000"/>
          <w:sz w:val="32"/>
          <w:szCs w:val="32"/>
          <w:highlight w:val="none"/>
        </w:rPr>
        <w:t xml:space="preserve">    </w:t>
      </w:r>
      <w:bookmarkStart w:id="19" w:name="_Toc351203493"/>
      <w:r>
        <w:rPr>
          <w:rFonts w:ascii="Times New Roman" w:hAnsi="Times New Roman" w:eastAsia="黑体"/>
          <w:b w:val="0"/>
          <w:color w:val="000000"/>
          <w:sz w:val="32"/>
          <w:szCs w:val="32"/>
          <w:highlight w:val="none"/>
        </w:rPr>
        <w:t>十三、合同份数</w:t>
      </w:r>
      <w:bookmarkEnd w:id="19"/>
    </w:p>
    <w:p w14:paraId="530136EE">
      <w:pPr>
        <w:spacing w:line="360" w:lineRule="auto"/>
        <w:ind w:firstLine="600" w:firstLineChars="200"/>
        <w:rPr>
          <w:rFonts w:ascii="Times New Roman" w:hAnsi="Times New Roman" w:eastAsia="仿宋_GB2312"/>
          <w:bCs/>
          <w:color w:val="000000"/>
          <w:sz w:val="30"/>
          <w:szCs w:val="30"/>
          <w:highlight w:val="none"/>
        </w:rPr>
      </w:pPr>
      <w:r>
        <w:rPr>
          <w:rFonts w:hint="eastAsia" w:ascii="Times New Roman" w:hAnsi="Times New Roman" w:eastAsia="仿宋_GB2312"/>
          <w:bCs/>
          <w:color w:val="000000"/>
          <w:sz w:val="30"/>
          <w:szCs w:val="30"/>
          <w:highlight w:val="none"/>
        </w:rPr>
        <w:t>本合同一式</w:t>
      </w:r>
      <w:r>
        <w:rPr>
          <w:rFonts w:hint="eastAsia" w:ascii="Times New Roman" w:hAnsi="Times New Roman" w:eastAsia="仿宋_GB2312"/>
          <w:bCs/>
          <w:color w:val="000000"/>
          <w:sz w:val="30"/>
          <w:szCs w:val="30"/>
          <w:highlight w:val="none"/>
          <w:u w:val="single"/>
        </w:rPr>
        <w:t xml:space="preserve">  十二  </w:t>
      </w:r>
      <w:r>
        <w:rPr>
          <w:rFonts w:hint="eastAsia" w:ascii="Times New Roman" w:hAnsi="Times New Roman" w:eastAsia="仿宋_GB2312"/>
          <w:bCs/>
          <w:color w:val="000000"/>
          <w:sz w:val="30"/>
          <w:szCs w:val="30"/>
          <w:highlight w:val="none"/>
        </w:rPr>
        <w:t>份，正本两份，副本十份，均具有同等法律效力，发包人执</w:t>
      </w:r>
      <w:r>
        <w:rPr>
          <w:rFonts w:hint="eastAsia" w:ascii="Times New Roman" w:hAnsi="Times New Roman" w:eastAsia="仿宋_GB2312"/>
          <w:bCs/>
          <w:color w:val="000000"/>
          <w:sz w:val="30"/>
          <w:szCs w:val="30"/>
          <w:highlight w:val="none"/>
          <w:u w:val="single"/>
        </w:rPr>
        <w:t xml:space="preserve">  六  </w:t>
      </w:r>
      <w:r>
        <w:rPr>
          <w:rFonts w:hint="eastAsia" w:ascii="Times New Roman" w:hAnsi="Times New Roman" w:eastAsia="仿宋_GB2312"/>
          <w:bCs/>
          <w:color w:val="000000"/>
          <w:sz w:val="30"/>
          <w:szCs w:val="30"/>
          <w:highlight w:val="none"/>
        </w:rPr>
        <w:t>份，承包人执</w:t>
      </w:r>
      <w:r>
        <w:rPr>
          <w:rFonts w:hint="eastAsia" w:ascii="Times New Roman" w:hAnsi="Times New Roman" w:eastAsia="仿宋_GB2312"/>
          <w:bCs/>
          <w:color w:val="000000"/>
          <w:sz w:val="30"/>
          <w:szCs w:val="30"/>
          <w:highlight w:val="none"/>
          <w:u w:val="single"/>
        </w:rPr>
        <w:t xml:space="preserve">  六  </w:t>
      </w:r>
      <w:r>
        <w:rPr>
          <w:rFonts w:hint="eastAsia" w:ascii="Times New Roman" w:hAnsi="Times New Roman" w:eastAsia="仿宋_GB2312"/>
          <w:bCs/>
          <w:color w:val="000000"/>
          <w:sz w:val="30"/>
          <w:szCs w:val="30"/>
          <w:highlight w:val="none"/>
        </w:rPr>
        <w:t>份</w:t>
      </w:r>
      <w:r>
        <w:rPr>
          <w:rFonts w:ascii="Times New Roman" w:hAnsi="Times New Roman" w:eastAsia="仿宋_GB2312"/>
          <w:bCs/>
          <w:color w:val="000000"/>
          <w:sz w:val="30"/>
          <w:szCs w:val="30"/>
          <w:highlight w:val="none"/>
        </w:rPr>
        <w:t>。</w:t>
      </w:r>
    </w:p>
    <w:p w14:paraId="1330D230">
      <w:pPr>
        <w:spacing w:line="360" w:lineRule="auto"/>
        <w:rPr>
          <w:rFonts w:hint="eastAsia" w:ascii="Times New Roman" w:hAnsi="Times New Roman" w:eastAsia="仿宋_GB2312"/>
          <w:bCs/>
          <w:color w:val="000000"/>
          <w:sz w:val="30"/>
          <w:szCs w:val="30"/>
          <w:highlight w:val="none"/>
        </w:rPr>
      </w:pPr>
    </w:p>
    <w:p w14:paraId="3D16D602">
      <w:pPr>
        <w:spacing w:line="360" w:lineRule="auto"/>
        <w:rPr>
          <w:rFonts w:hint="eastAsia" w:ascii="Times New Roman" w:hAnsi="Times New Roman" w:eastAsia="仿宋_GB2312"/>
          <w:bCs/>
          <w:color w:val="000000"/>
          <w:sz w:val="30"/>
          <w:szCs w:val="30"/>
          <w:highlight w:val="none"/>
        </w:rPr>
      </w:pPr>
    </w:p>
    <w:p w14:paraId="59C4A9FF">
      <w:pPr>
        <w:spacing w:line="360" w:lineRule="auto"/>
        <w:rPr>
          <w:rFonts w:hint="eastAsia" w:ascii="Times New Roman" w:hAnsi="Times New Roman" w:eastAsia="仿宋_GB2312"/>
          <w:bCs/>
          <w:color w:val="000000"/>
          <w:sz w:val="30"/>
          <w:szCs w:val="30"/>
          <w:highlight w:val="none"/>
        </w:rPr>
      </w:pPr>
    </w:p>
    <w:p w14:paraId="360EB0BA">
      <w:pPr>
        <w:spacing w:line="360" w:lineRule="auto"/>
        <w:rPr>
          <w:rFonts w:hint="eastAsia" w:ascii="Times New Roman" w:hAnsi="Times New Roman" w:eastAsia="仿宋_GB2312"/>
          <w:bCs/>
          <w:color w:val="000000"/>
          <w:sz w:val="30"/>
          <w:szCs w:val="30"/>
          <w:highlight w:val="none"/>
        </w:rPr>
      </w:pPr>
    </w:p>
    <w:p w14:paraId="0E7BD776">
      <w:pPr>
        <w:spacing w:line="360" w:lineRule="auto"/>
        <w:rPr>
          <w:rFonts w:hint="eastAsia" w:ascii="Times New Roman" w:hAnsi="Times New Roman" w:eastAsia="仿宋_GB2312"/>
          <w:bCs/>
          <w:color w:val="000000"/>
          <w:sz w:val="30"/>
          <w:szCs w:val="30"/>
          <w:highlight w:val="none"/>
        </w:rPr>
      </w:pPr>
    </w:p>
    <w:p w14:paraId="17E32CDC">
      <w:pPr>
        <w:spacing w:line="360" w:lineRule="auto"/>
        <w:rPr>
          <w:rFonts w:hint="eastAsia" w:ascii="Times New Roman" w:hAnsi="Times New Roman" w:eastAsia="仿宋_GB2312"/>
          <w:bCs/>
          <w:color w:val="000000"/>
          <w:sz w:val="30"/>
          <w:szCs w:val="30"/>
          <w:highlight w:val="none"/>
        </w:rPr>
      </w:pPr>
    </w:p>
    <w:p w14:paraId="5E6CFA8C">
      <w:pPr>
        <w:spacing w:line="360" w:lineRule="auto"/>
        <w:rPr>
          <w:rFonts w:hint="eastAsia" w:ascii="Times New Roman" w:hAnsi="Times New Roman" w:eastAsia="仿宋_GB2312"/>
          <w:bCs/>
          <w:color w:val="000000"/>
          <w:sz w:val="30"/>
          <w:szCs w:val="30"/>
          <w:highlight w:val="none"/>
        </w:rPr>
      </w:pPr>
    </w:p>
    <w:p w14:paraId="28FD0EA1">
      <w:pPr>
        <w:spacing w:line="360" w:lineRule="auto"/>
        <w:rPr>
          <w:rFonts w:hint="eastAsia" w:ascii="Times New Roman" w:hAnsi="Times New Roman" w:eastAsia="仿宋_GB2312"/>
          <w:color w:val="000000"/>
          <w:sz w:val="30"/>
          <w:szCs w:val="30"/>
          <w:highlight w:val="none"/>
        </w:rPr>
      </w:pPr>
    </w:p>
    <w:p w14:paraId="3489D45E">
      <w:pPr>
        <w:spacing w:line="360" w:lineRule="auto"/>
        <w:rPr>
          <w:rFonts w:hint="eastAsia"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发包人</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(公章)</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承包人</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(公章)</w:t>
      </w:r>
    </w:p>
    <w:p w14:paraId="65782972">
      <w:pPr>
        <w:spacing w:line="360" w:lineRule="auto"/>
        <w:rPr>
          <w:rFonts w:hint="eastAsia" w:ascii="Times New Roman" w:hAnsi="Times New Roman" w:eastAsia="仿宋_GB2312"/>
          <w:color w:val="000000"/>
          <w:sz w:val="30"/>
          <w:szCs w:val="30"/>
          <w:highlight w:val="none"/>
          <w:u w:val="single"/>
        </w:rPr>
      </w:pPr>
      <w:r>
        <w:rPr>
          <w:rFonts w:hint="eastAsia" w:ascii="Times New Roman" w:hAnsi="Times New Roman" w:eastAsia="仿宋_GB2312"/>
          <w:color w:val="000000"/>
          <w:sz w:val="30"/>
          <w:szCs w:val="30"/>
          <w:highlight w:val="none"/>
        </w:rPr>
        <w:t xml:space="preserve">                                 </w:t>
      </w:r>
    </w:p>
    <w:p w14:paraId="10A1AC55">
      <w:pPr>
        <w:spacing w:line="360" w:lineRule="auto"/>
        <w:rPr>
          <w:rFonts w:hint="eastAsia"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法定代表人或其委托代理人：  法定代表人或其委托代理人：</w:t>
      </w:r>
    </w:p>
    <w:p w14:paraId="1BB527DC">
      <w:pPr>
        <w:spacing w:line="360" w:lineRule="auto"/>
        <w:rPr>
          <w:rFonts w:hint="eastAsia"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（签字）                    （签字）</w:t>
      </w:r>
    </w:p>
    <w:p w14:paraId="3E498FCE">
      <w:pPr>
        <w:spacing w:line="360" w:lineRule="auto"/>
        <w:rPr>
          <w:rFonts w:hint="eastAsia" w:ascii="Times New Roman" w:hAnsi="Times New Roman" w:eastAsia="仿宋_GB2312"/>
          <w:color w:val="000000"/>
          <w:sz w:val="30"/>
          <w:szCs w:val="30"/>
          <w:highlight w:val="none"/>
          <w:u w:val="single"/>
        </w:rPr>
      </w:pPr>
    </w:p>
    <w:p w14:paraId="376BACEA">
      <w:pPr>
        <w:tabs>
          <w:tab w:val="left" w:pos="4410"/>
        </w:tabs>
        <w:spacing w:line="360" w:lineRule="auto"/>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组织机构代码：</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r>
        <w:rPr>
          <w:rFonts w:hint="eastAsia" w:ascii="Times New Roman" w:hAnsi="Times New Roman" w:eastAsia="仿宋_GB2312"/>
          <w:color w:val="000000"/>
          <w:sz w:val="30"/>
          <w:szCs w:val="30"/>
          <w:highlight w:val="none"/>
        </w:rPr>
        <w:t xml:space="preserve"> 组织机构代码：</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p>
    <w:p w14:paraId="2406CD3F">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地  址：</w:t>
      </w:r>
      <w:r>
        <w:rPr>
          <w:rFonts w:ascii="Times New Roman" w:hAnsi="Times New Roman" w:eastAsia="仿宋_GB2312"/>
          <w:color w:val="000000"/>
          <w:sz w:val="30"/>
          <w:szCs w:val="30"/>
          <w:highlight w:val="none"/>
          <w:u w:val="single"/>
        </w:rPr>
        <w:t xml:space="preserve">     </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地  址：</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46908AD5">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邮政编码：</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邮政编码：</w:t>
      </w:r>
      <w:r>
        <w:rPr>
          <w:rFonts w:ascii="Times New Roman" w:hAnsi="Times New Roman" w:eastAsia="仿宋_GB2312"/>
          <w:color w:val="000000"/>
          <w:sz w:val="30"/>
          <w:szCs w:val="30"/>
          <w:highlight w:val="none"/>
          <w:u w:val="single"/>
        </w:rPr>
        <w:t xml:space="preserve">   </w:t>
      </w:r>
    </w:p>
    <w:p w14:paraId="5EC131CA">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法定代表人：</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法定代表人：</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73DD4BD4">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委托代理人：</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委托代理人：</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3B6D15C4">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电  话：</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电  话：</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552BEFAC">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传  真：</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传  真：</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0CC45F49">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电子信箱：</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电子信箱：</w:t>
      </w:r>
      <w:r>
        <w:rPr>
          <w:rFonts w:ascii="Times New Roman" w:hAnsi="Times New Roman" w:eastAsia="仿宋_GB2312"/>
          <w:color w:val="000000"/>
          <w:sz w:val="30"/>
          <w:szCs w:val="30"/>
          <w:highlight w:val="none"/>
          <w:u w:val="single"/>
        </w:rPr>
        <w:t xml:space="preserve">   </w:t>
      </w:r>
    </w:p>
    <w:p w14:paraId="0467674E">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开户银行：</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开户银行：</w:t>
      </w:r>
      <w:r>
        <w:rPr>
          <w:rFonts w:ascii="Times New Roman" w:hAnsi="Times New Roman" w:eastAsia="仿宋_GB2312"/>
          <w:color w:val="000000"/>
          <w:sz w:val="30"/>
          <w:szCs w:val="30"/>
          <w:highlight w:val="none"/>
          <w:u w:val="single"/>
        </w:rPr>
        <w:t xml:space="preserve">   </w:t>
      </w:r>
    </w:p>
    <w:p w14:paraId="1C1EC728">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账  号：</w:t>
      </w:r>
      <w:r>
        <w:rPr>
          <w:rFonts w:ascii="Times New Roman" w:hAnsi="Times New Roman" w:eastAsia="仿宋_GB2312"/>
          <w:color w:val="000000"/>
          <w:sz w:val="30"/>
          <w:szCs w:val="30"/>
          <w:highlight w:val="none"/>
          <w:u w:val="single"/>
        </w:rPr>
        <w:t xml:space="preserve">       </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账</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 xml:space="preserve"> 号：</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p>
    <w:p w14:paraId="437B45FE">
      <w:pPr>
        <w:pStyle w:val="5"/>
        <w:jc w:val="center"/>
        <w:rPr>
          <w:rFonts w:hint="eastAsia" w:ascii="华文中宋" w:hAnsi="华文中宋" w:eastAsia="华文中宋"/>
          <w:sz w:val="44"/>
          <w:szCs w:val="44"/>
          <w:highlight w:val="none"/>
        </w:rPr>
      </w:pPr>
      <w:r>
        <w:rPr>
          <w:rFonts w:eastAsia="仿宋_GB2312"/>
          <w:highlight w:val="none"/>
        </w:rPr>
        <w:br w:type="page"/>
      </w:r>
      <w:bookmarkStart w:id="20" w:name="_Toc351203494"/>
      <w:r>
        <w:rPr>
          <w:rFonts w:ascii="华文中宋" w:hAnsi="华文中宋" w:eastAsia="华文中宋"/>
          <w:sz w:val="44"/>
          <w:szCs w:val="44"/>
          <w:highlight w:val="none"/>
        </w:rPr>
        <w:t>第二部分 通用合同条款</w:t>
      </w:r>
      <w:bookmarkEnd w:id="20"/>
      <w:bookmarkStart w:id="21" w:name="_Toc337558727"/>
    </w:p>
    <w:p w14:paraId="0B725F59">
      <w:pPr>
        <w:pStyle w:val="6"/>
        <w:spacing w:before="120" w:after="120" w:line="360" w:lineRule="auto"/>
        <w:rPr>
          <w:rFonts w:ascii="Times New Roman" w:hAnsi="Times New Roman" w:eastAsia="黑体"/>
          <w:b w:val="0"/>
          <w:color w:val="000000"/>
          <w:sz w:val="32"/>
          <w:szCs w:val="32"/>
          <w:highlight w:val="none"/>
        </w:rPr>
      </w:pPr>
      <w:bookmarkStart w:id="22" w:name="_Toc351203495"/>
      <w:r>
        <w:rPr>
          <w:rFonts w:ascii="Times New Roman" w:hAnsi="Times New Roman" w:eastAsia="黑体"/>
          <w:b w:val="0"/>
          <w:color w:val="000000"/>
          <w:sz w:val="32"/>
          <w:szCs w:val="32"/>
          <w:highlight w:val="none"/>
        </w:rPr>
        <w:t>1.</w:t>
      </w:r>
      <w:bookmarkStart w:id="23" w:name="_Toc303538976"/>
      <w:bookmarkEnd w:id="23"/>
      <w:bookmarkStart w:id="24" w:name="_Toc303538974"/>
      <w:bookmarkEnd w:id="24"/>
      <w:bookmarkStart w:id="25" w:name="_Toc303538973"/>
      <w:bookmarkEnd w:id="25"/>
      <w:bookmarkStart w:id="26" w:name="_Toc303538972"/>
      <w:bookmarkEnd w:id="26"/>
      <w:bookmarkStart w:id="27" w:name="_Toc303538975"/>
      <w:bookmarkEnd w:id="27"/>
      <w:bookmarkStart w:id="28" w:name="_Toc296346528"/>
      <w:bookmarkStart w:id="29" w:name="_Toc296503027"/>
      <w:r>
        <w:rPr>
          <w:rFonts w:ascii="Times New Roman" w:hAnsi="Times New Roman" w:eastAsia="黑体"/>
          <w:b w:val="0"/>
          <w:color w:val="000000"/>
          <w:sz w:val="32"/>
          <w:szCs w:val="32"/>
          <w:highlight w:val="none"/>
        </w:rPr>
        <w:t xml:space="preserve"> 一般约定</w:t>
      </w:r>
      <w:bookmarkEnd w:id="21"/>
      <w:bookmarkEnd w:id="22"/>
      <w:bookmarkEnd w:id="28"/>
      <w:bookmarkEnd w:id="29"/>
    </w:p>
    <w:p w14:paraId="6A8BF5AC">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0" w:name="_Toc337558728"/>
      <w:bookmarkStart w:id="31" w:name="_Toc296503028"/>
      <w:bookmarkStart w:id="32" w:name="_Toc296346529"/>
      <w:bookmarkStart w:id="33" w:name="_Toc351203496"/>
      <w:r>
        <w:rPr>
          <w:rFonts w:ascii="Times New Roman" w:hAnsi="Times New Roman" w:eastAsia="黑体"/>
          <w:b w:val="0"/>
          <w:color w:val="000000"/>
          <w:sz w:val="30"/>
          <w:szCs w:val="32"/>
          <w:highlight w:val="none"/>
        </w:rPr>
        <w:t>1.1词语定义</w:t>
      </w:r>
      <w:bookmarkEnd w:id="30"/>
      <w:bookmarkEnd w:id="31"/>
      <w:bookmarkEnd w:id="32"/>
      <w:r>
        <w:rPr>
          <w:rFonts w:ascii="Times New Roman" w:hAnsi="Times New Roman" w:eastAsia="黑体"/>
          <w:b w:val="0"/>
          <w:color w:val="000000"/>
          <w:sz w:val="30"/>
          <w:szCs w:val="32"/>
          <w:highlight w:val="none"/>
        </w:rPr>
        <w:t>与解释</w:t>
      </w:r>
      <w:bookmarkEnd w:id="33"/>
    </w:p>
    <w:p w14:paraId="0281C5D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合同协议书、通用合同条款、专用合同条款中的下列词语具有本款所赋予的含义：</w:t>
      </w:r>
    </w:p>
    <w:p w14:paraId="3B4AD52C">
      <w:pPr>
        <w:autoSpaceDE w:val="0"/>
        <w:autoSpaceDN w:val="0"/>
        <w:adjustRightInd w:val="0"/>
        <w:spacing w:line="360" w:lineRule="auto"/>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    1.1.1 合同</w:t>
      </w:r>
    </w:p>
    <w:p w14:paraId="213A4F4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0"/>
          <w:highlight w:val="none"/>
        </w:rPr>
      </w:pPr>
      <w:r>
        <w:rPr>
          <w:rFonts w:ascii="Times New Roman" w:hAnsi="Times New Roman" w:eastAsia="仿宋_GB2312"/>
          <w:color w:val="000000"/>
          <w:kern w:val="0"/>
          <w:sz w:val="30"/>
          <w:szCs w:val="30"/>
          <w:highlight w:val="none"/>
        </w:rPr>
        <w:t>1.1.1.1 合同：是指根据法律规定和合同当事人约定具有约束力的文件，构成合同的文件包括合同协议书、中标通知书（如果有）、投标函及其附录（如果有）、专用合同条款</w:t>
      </w:r>
      <w:r>
        <w:rPr>
          <w:rFonts w:ascii="Times New Roman" w:hAnsi="Times New Roman" w:eastAsia="仿宋_GB2312"/>
          <w:color w:val="000000"/>
          <w:sz w:val="30"/>
          <w:szCs w:val="30"/>
          <w:highlight w:val="none"/>
        </w:rPr>
        <w:t>及其附件</w:t>
      </w:r>
      <w:r>
        <w:rPr>
          <w:rFonts w:ascii="Times New Roman" w:hAnsi="Times New Roman" w:eastAsia="仿宋_GB2312"/>
          <w:color w:val="000000"/>
          <w:kern w:val="0"/>
          <w:sz w:val="30"/>
          <w:szCs w:val="30"/>
          <w:highlight w:val="none"/>
        </w:rPr>
        <w:t>、通用合同条款、技术标准和要求、图纸、已标价工程量清单或预算书以及其他合同文件。</w:t>
      </w:r>
    </w:p>
    <w:p w14:paraId="6946474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1.1.1.2 合同协议书：是指构成合同的由发包人和承包人共同签署的称为“合同协议书”的书面文件</w:t>
      </w:r>
      <w:r>
        <w:rPr>
          <w:rFonts w:hint="eastAsia" w:ascii="Times New Roman" w:hAnsi="Times New Roman" w:eastAsia="仿宋_GB2312"/>
          <w:color w:val="000000"/>
          <w:kern w:val="0"/>
          <w:sz w:val="30"/>
          <w:szCs w:val="32"/>
          <w:highlight w:val="none"/>
        </w:rPr>
        <w:t>。</w:t>
      </w:r>
    </w:p>
    <w:p w14:paraId="5193DF0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1.1.1.3 中标通知书：是指构成合同的</w:t>
      </w:r>
      <w:r>
        <w:rPr>
          <w:rFonts w:hint="eastAsia" w:ascii="Times New Roman" w:hAnsi="Times New Roman" w:eastAsia="仿宋_GB2312"/>
          <w:color w:val="000000"/>
          <w:kern w:val="0"/>
          <w:sz w:val="30"/>
          <w:szCs w:val="32"/>
          <w:highlight w:val="none"/>
        </w:rPr>
        <w:t>由</w:t>
      </w:r>
      <w:r>
        <w:rPr>
          <w:rFonts w:ascii="Times New Roman" w:hAnsi="Times New Roman" w:eastAsia="仿宋_GB2312"/>
          <w:color w:val="000000"/>
          <w:kern w:val="0"/>
          <w:sz w:val="30"/>
          <w:szCs w:val="32"/>
          <w:highlight w:val="none"/>
        </w:rPr>
        <w:t>发包人通知承包人中标的书面文件。</w:t>
      </w:r>
    </w:p>
    <w:p w14:paraId="3377838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1.1.1.4 投标函：是指构成合同的由承包人填写并签署的用于投标的称为“投标函”的文件。</w:t>
      </w:r>
    </w:p>
    <w:p w14:paraId="7947C5E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1.1.1.5 投标函附录：是指构成合同的附在投标函后的称为“投标函附录”的文件。</w:t>
      </w:r>
    </w:p>
    <w:p w14:paraId="310FAB7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1.1.1.6 技术标准和要求：是指构成合同的施工应当遵守的或指导施工的国家、行业或地方的技术标准和要求，以及合同约定的技术标准和要求。</w:t>
      </w:r>
    </w:p>
    <w:p w14:paraId="486C84DF">
      <w:pPr>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1.1.1.7 图纸：是指构成合同的图纸，包括由发包人按照合同约定提供或经发包人批准的设计文件、</w:t>
      </w:r>
      <w:r>
        <w:rPr>
          <w:rFonts w:hint="eastAsia" w:ascii="Times New Roman" w:hAnsi="Times New Roman" w:eastAsia="仿宋_GB2312"/>
          <w:color w:val="000000"/>
          <w:kern w:val="0"/>
          <w:sz w:val="30"/>
          <w:szCs w:val="32"/>
          <w:highlight w:val="none"/>
        </w:rPr>
        <w:t>施工图、</w:t>
      </w:r>
      <w:r>
        <w:rPr>
          <w:rFonts w:ascii="Times New Roman" w:hAnsi="Times New Roman" w:eastAsia="仿宋_GB2312"/>
          <w:color w:val="000000"/>
          <w:kern w:val="0"/>
          <w:sz w:val="30"/>
          <w:szCs w:val="32"/>
          <w:highlight w:val="none"/>
        </w:rPr>
        <w:t>鸟瞰图及模型等，</w:t>
      </w:r>
      <w:r>
        <w:rPr>
          <w:rFonts w:hint="eastAsia" w:ascii="Times New Roman" w:hAnsi="Times New Roman" w:eastAsia="仿宋_GB2312"/>
          <w:color w:val="000000"/>
          <w:kern w:val="0"/>
          <w:sz w:val="30"/>
          <w:szCs w:val="32"/>
          <w:highlight w:val="none"/>
        </w:rPr>
        <w:t>以及在合同履行过程中形成的图纸文件。图纸</w:t>
      </w:r>
      <w:r>
        <w:rPr>
          <w:rFonts w:ascii="Times New Roman" w:hAnsi="Times New Roman" w:eastAsia="仿宋_GB2312"/>
          <w:color w:val="000000"/>
          <w:kern w:val="0"/>
          <w:sz w:val="30"/>
          <w:szCs w:val="32"/>
          <w:highlight w:val="none"/>
        </w:rPr>
        <w:t>应当按照法律规定审查合格。</w:t>
      </w:r>
    </w:p>
    <w:p w14:paraId="6CE4442C">
      <w:pPr>
        <w:autoSpaceDE w:val="0"/>
        <w:autoSpaceDN w:val="0"/>
        <w:adjustRightInd w:val="0"/>
        <w:spacing w:line="360" w:lineRule="auto"/>
        <w:ind w:firstLine="585" w:firstLineChars="195"/>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1.1.1.8 已标价工程量清单：是指构成合同的由承包人按照规定的格式和要求填写并标明价格的工程量清单，包括说明和表格。</w:t>
      </w:r>
    </w:p>
    <w:p w14:paraId="2117C730">
      <w:pPr>
        <w:autoSpaceDE w:val="0"/>
        <w:autoSpaceDN w:val="0"/>
        <w:adjustRightInd w:val="0"/>
        <w:spacing w:line="360" w:lineRule="auto"/>
        <w:ind w:firstLine="585" w:firstLineChars="195"/>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1.1.1.9 预算书：是指构成合同的由承包人按照发包人规定的格式和要求编制的工程预算文件。</w:t>
      </w:r>
    </w:p>
    <w:p w14:paraId="1FBAACE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1.1.1.10 其他合同文件：是指经合同当事人约定的与工程施工有关的具有合同约束力的文件或书面协议。合同当事人可以在专用合同条款中进行约定。</w:t>
      </w:r>
    </w:p>
    <w:p w14:paraId="44661227">
      <w:pPr>
        <w:autoSpaceDE w:val="0"/>
        <w:autoSpaceDN w:val="0"/>
        <w:adjustRightInd w:val="0"/>
        <w:spacing w:line="360" w:lineRule="auto"/>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    1.1.2 合同当事人及其他相关方</w:t>
      </w:r>
    </w:p>
    <w:p w14:paraId="07EBE26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1.1.2.1 合同当事人：是指发包人和（或）承包人。</w:t>
      </w:r>
    </w:p>
    <w:p w14:paraId="1BCDFC4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1.1.2.2 发包人：是指与承包人签订合同协议书的当事人及取得该当事人资格的合法继承人。</w:t>
      </w:r>
    </w:p>
    <w:p w14:paraId="5FDA8AF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1.1.2.3 承包人：是指与发包人签订合同协议书的，具有相应工程施工承包资质的当事人及取得该当事人资格的合法继承人。</w:t>
      </w:r>
    </w:p>
    <w:p w14:paraId="6B4C447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1.1.2.4 监理人：是指在专用合同条款中指明的，受发包人委托按照法律规定进行工程监督管理的法人或其他组织。</w:t>
      </w:r>
    </w:p>
    <w:p w14:paraId="61DFA62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1.1.2.5 设计人：是指在专用合同条款中指明的，受发包人委托负责工程设计并具备相应工程设计资质的法人或其他组织。</w:t>
      </w:r>
    </w:p>
    <w:p w14:paraId="6A999285">
      <w:pPr>
        <w:spacing w:line="360" w:lineRule="auto"/>
        <w:ind w:firstLine="585" w:firstLineChars="195"/>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1.1.2.6 分包人：</w:t>
      </w:r>
      <w:bookmarkStart w:id="34" w:name="#go5"/>
      <w:bookmarkEnd w:id="34"/>
      <w:r>
        <w:rPr>
          <w:rFonts w:ascii="Times New Roman" w:hAnsi="Times New Roman" w:eastAsia="仿宋_GB2312"/>
          <w:color w:val="000000"/>
          <w:kern w:val="0"/>
          <w:sz w:val="30"/>
          <w:szCs w:val="32"/>
          <w:highlight w:val="none"/>
        </w:rPr>
        <w:t>是指</w:t>
      </w:r>
      <w:r>
        <w:rPr>
          <w:rFonts w:hint="eastAsia" w:ascii="Times New Roman" w:hAnsi="Times New Roman" w:eastAsia="仿宋_GB2312"/>
          <w:color w:val="000000"/>
          <w:kern w:val="0"/>
          <w:sz w:val="30"/>
          <w:szCs w:val="32"/>
          <w:highlight w:val="none"/>
        </w:rPr>
        <w:t>按照法律规定和</w:t>
      </w:r>
      <w:r>
        <w:rPr>
          <w:rFonts w:ascii="Times New Roman" w:hAnsi="Times New Roman" w:eastAsia="仿宋_GB2312"/>
          <w:color w:val="000000"/>
          <w:kern w:val="0"/>
          <w:sz w:val="30"/>
          <w:szCs w:val="32"/>
          <w:highlight w:val="none"/>
        </w:rPr>
        <w:t>合同约定，分包</w:t>
      </w:r>
      <w:r>
        <w:rPr>
          <w:rFonts w:hint="eastAsia" w:ascii="Times New Roman" w:hAnsi="Times New Roman" w:eastAsia="仿宋_GB2312"/>
          <w:color w:val="000000"/>
          <w:kern w:val="0"/>
          <w:sz w:val="30"/>
          <w:szCs w:val="32"/>
          <w:highlight w:val="none"/>
        </w:rPr>
        <w:t>部分</w:t>
      </w:r>
      <w:r>
        <w:rPr>
          <w:rFonts w:ascii="Times New Roman" w:hAnsi="Times New Roman" w:eastAsia="仿宋_GB2312"/>
          <w:color w:val="000000"/>
          <w:kern w:val="0"/>
          <w:sz w:val="30"/>
          <w:szCs w:val="32"/>
          <w:highlight w:val="none"/>
        </w:rPr>
        <w:t>工程</w:t>
      </w:r>
      <w:r>
        <w:rPr>
          <w:rFonts w:hint="eastAsia" w:ascii="Times New Roman" w:hAnsi="Times New Roman" w:eastAsia="仿宋_GB2312"/>
          <w:color w:val="000000"/>
          <w:kern w:val="0"/>
          <w:sz w:val="30"/>
          <w:szCs w:val="32"/>
          <w:highlight w:val="none"/>
        </w:rPr>
        <w:t>或工作</w:t>
      </w:r>
      <w:r>
        <w:rPr>
          <w:rFonts w:ascii="Times New Roman" w:hAnsi="Times New Roman" w:eastAsia="仿宋_GB2312"/>
          <w:color w:val="000000"/>
          <w:kern w:val="0"/>
          <w:sz w:val="30"/>
          <w:szCs w:val="32"/>
          <w:highlight w:val="none"/>
        </w:rPr>
        <w:t>，并与</w:t>
      </w:r>
      <w:r>
        <w:rPr>
          <w:rFonts w:hint="eastAsia" w:ascii="Times New Roman" w:hAnsi="Times New Roman" w:eastAsia="仿宋_GB2312"/>
          <w:color w:val="000000"/>
          <w:kern w:val="0"/>
          <w:sz w:val="30"/>
          <w:szCs w:val="32"/>
          <w:highlight w:val="none"/>
        </w:rPr>
        <w:t>承包人</w:t>
      </w:r>
      <w:r>
        <w:rPr>
          <w:rFonts w:ascii="Times New Roman" w:hAnsi="Times New Roman" w:eastAsia="仿宋_GB2312"/>
          <w:color w:val="000000"/>
          <w:kern w:val="0"/>
          <w:sz w:val="30"/>
          <w:szCs w:val="32"/>
          <w:highlight w:val="none"/>
        </w:rPr>
        <w:t>签订分包合同的具有相应资质的法人。</w:t>
      </w:r>
    </w:p>
    <w:p w14:paraId="05D2EAA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1.1.2.7 发包人代表：是指由发包人任命并派驻施工现场在发包人授权范围内行使发包人权利的人。</w:t>
      </w:r>
    </w:p>
    <w:p w14:paraId="308D5EF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1.1.2.8 项目经理：是指由承包人任命并派驻施工现场，在承包人授权范围内负责合同履行，且按照法律规定具有相应资格的</w:t>
      </w:r>
      <w:r>
        <w:rPr>
          <w:rFonts w:hint="eastAsia" w:ascii="Times New Roman" w:hAnsi="Times New Roman" w:eastAsia="仿宋_GB2312"/>
          <w:color w:val="000000"/>
          <w:kern w:val="0"/>
          <w:sz w:val="30"/>
          <w:szCs w:val="32"/>
          <w:highlight w:val="none"/>
        </w:rPr>
        <w:t>项目负责</w:t>
      </w:r>
      <w:r>
        <w:rPr>
          <w:rFonts w:ascii="Times New Roman" w:hAnsi="Times New Roman" w:eastAsia="仿宋_GB2312"/>
          <w:color w:val="000000"/>
          <w:kern w:val="0"/>
          <w:sz w:val="30"/>
          <w:szCs w:val="32"/>
          <w:highlight w:val="none"/>
        </w:rPr>
        <w:t>人。</w:t>
      </w:r>
    </w:p>
    <w:p w14:paraId="486FDF5B">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1.1.2.9 总监理工程师：是指由监理人任命并派驻施工现场进行工程监理的总负责人。</w:t>
      </w:r>
    </w:p>
    <w:p w14:paraId="1FB704B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1.1.3 工程和设备</w:t>
      </w:r>
    </w:p>
    <w:p w14:paraId="72AEF9A3">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1.1.3.1 工程：是指与合同协议书中工程承包范围对应的永久工程和（或）临时工程。</w:t>
      </w:r>
    </w:p>
    <w:p w14:paraId="14EA7CA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1.1.3.2 永久工程：是指按合同约定建造并移交给发包人的工程，包括工程设备。</w:t>
      </w:r>
    </w:p>
    <w:p w14:paraId="6B8F9C8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1.1.3.3 临时工程：是指为完成合同约定的永久工程所修建的各类临时性工程，不包括施工设备。</w:t>
      </w:r>
    </w:p>
    <w:p w14:paraId="7FBE5B7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1.1.3.4 单位工程：是指在</w:t>
      </w:r>
      <w:r>
        <w:rPr>
          <w:rFonts w:hint="eastAsia" w:ascii="Times New Roman" w:hAnsi="Times New Roman" w:eastAsia="仿宋_GB2312"/>
          <w:color w:val="000000"/>
          <w:kern w:val="0"/>
          <w:sz w:val="30"/>
          <w:szCs w:val="32"/>
          <w:highlight w:val="none"/>
        </w:rPr>
        <w:t>合同协议书</w:t>
      </w:r>
      <w:r>
        <w:rPr>
          <w:rFonts w:ascii="Times New Roman" w:hAnsi="Times New Roman" w:eastAsia="仿宋_GB2312"/>
          <w:color w:val="000000"/>
          <w:kern w:val="0"/>
          <w:sz w:val="30"/>
          <w:szCs w:val="32"/>
          <w:highlight w:val="none"/>
        </w:rPr>
        <w:t>中指明的，具备独立施工条件并能形成独立使用功能的永久工程。</w:t>
      </w:r>
    </w:p>
    <w:p w14:paraId="05DBF76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1.1.3.5 工程设备：是指构成永久工程的机电设备、金属结构设备、仪器及其他类似的设备和装置。</w:t>
      </w:r>
    </w:p>
    <w:p w14:paraId="3652439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1.1.3.6 施工设备：是指为完成合同约定的各项工作所需的设备、器具和其他物品，但不包括工程设备、临时工程和材料。</w:t>
      </w:r>
    </w:p>
    <w:p w14:paraId="19D0BDD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1.1.3.7 施工现场：是指用于工程施工的场所，以及在专用合同条款中</w:t>
      </w:r>
      <w:r>
        <w:rPr>
          <w:rFonts w:hint="eastAsia" w:ascii="Times New Roman" w:hAnsi="Times New Roman" w:eastAsia="仿宋_GB2312"/>
          <w:color w:val="000000"/>
          <w:kern w:val="0"/>
          <w:sz w:val="30"/>
          <w:szCs w:val="32"/>
          <w:highlight w:val="none"/>
        </w:rPr>
        <w:t>指</w:t>
      </w:r>
      <w:r>
        <w:rPr>
          <w:rFonts w:ascii="Times New Roman" w:hAnsi="Times New Roman" w:eastAsia="仿宋_GB2312"/>
          <w:color w:val="000000"/>
          <w:kern w:val="0"/>
          <w:sz w:val="30"/>
          <w:szCs w:val="32"/>
          <w:highlight w:val="none"/>
        </w:rPr>
        <w:t>明作为施工场所组成部分的其他场所，包括永久占地和临时占地。</w:t>
      </w:r>
    </w:p>
    <w:p w14:paraId="43A1134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1.1.3.8临时设施：是指为完成合同约定的各项工作所服务的临时性生产和生活设施。</w:t>
      </w:r>
    </w:p>
    <w:p w14:paraId="51A3141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1.1.3.9 永久占地：是指专用合同条款中指明为实施工程需永久占用的土地。</w:t>
      </w:r>
    </w:p>
    <w:p w14:paraId="34D5A52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1.1.3.10 临时占地：是指专用合同条款中指明为实施工程需要临时占用的土地。</w:t>
      </w:r>
    </w:p>
    <w:p w14:paraId="5D05C11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1.1.4 日期和期限</w:t>
      </w:r>
    </w:p>
    <w:p w14:paraId="6791294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1.1.4.1 开工日期：包括计划开工日期和实际开工日期。计划开工日期是指合同协议书约定的开工日期；实际开工日期是指监理人按照第7.3.2项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开工通知</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约定发出的符合法律规定的开工通知中载明的开工日期。</w:t>
      </w:r>
    </w:p>
    <w:p w14:paraId="0CD8187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1.1.4.2 竣工日期：包括计划竣工日期和实际竣工日期。计划竣工日期是指合同协议书约定的竣工日期</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实际竣工日期按照第13.2.3项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竣工日期</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 xml:space="preserve">的约定确定。 </w:t>
      </w:r>
    </w:p>
    <w:p w14:paraId="052140CB">
      <w:pPr>
        <w:spacing w:line="360" w:lineRule="auto"/>
        <w:ind w:firstLine="608" w:firstLineChars="203"/>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1.1.4.3 工期：是指在合同协议书约定的承包人完成工程所需的期限，包括按照合同约定所作的</w:t>
      </w:r>
      <w:r>
        <w:rPr>
          <w:rFonts w:hint="eastAsia" w:ascii="Times New Roman" w:hAnsi="Times New Roman" w:eastAsia="仿宋_GB2312"/>
          <w:color w:val="000000"/>
          <w:kern w:val="0"/>
          <w:sz w:val="30"/>
          <w:szCs w:val="32"/>
          <w:highlight w:val="none"/>
        </w:rPr>
        <w:t>期限</w:t>
      </w:r>
      <w:r>
        <w:rPr>
          <w:rFonts w:ascii="Times New Roman" w:hAnsi="Times New Roman" w:eastAsia="仿宋_GB2312"/>
          <w:color w:val="000000"/>
          <w:kern w:val="0"/>
          <w:sz w:val="30"/>
          <w:szCs w:val="32"/>
          <w:highlight w:val="none"/>
        </w:rPr>
        <w:t>变更。</w:t>
      </w:r>
    </w:p>
    <w:p w14:paraId="4FCB496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1.1.4.4 缺陷责任期：是指承包人按照合同约定承担缺陷修复义务，且发包人</w:t>
      </w:r>
      <w:r>
        <w:rPr>
          <w:rFonts w:hint="eastAsia" w:ascii="Times New Roman" w:hAnsi="Times New Roman" w:eastAsia="仿宋_GB2312"/>
          <w:color w:val="000000"/>
          <w:kern w:val="0"/>
          <w:sz w:val="30"/>
          <w:szCs w:val="32"/>
          <w:highlight w:val="none"/>
        </w:rPr>
        <w:t>预</w:t>
      </w:r>
      <w:r>
        <w:rPr>
          <w:rFonts w:ascii="Times New Roman" w:hAnsi="Times New Roman" w:eastAsia="仿宋_GB2312"/>
          <w:color w:val="000000"/>
          <w:kern w:val="0"/>
          <w:sz w:val="30"/>
          <w:szCs w:val="32"/>
          <w:highlight w:val="none"/>
        </w:rPr>
        <w:t>留质量保证金</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rPr>
        <w:t>已</w:t>
      </w:r>
      <w:r>
        <w:rPr>
          <w:rFonts w:ascii="Times New Roman" w:hAnsi="Times New Roman" w:eastAsia="仿宋_GB2312"/>
          <w:color w:val="000000"/>
          <w:kern w:val="0"/>
          <w:sz w:val="30"/>
          <w:szCs w:val="32"/>
          <w:highlight w:val="none"/>
        </w:rPr>
        <w:t>缴纳履约保证金的除外</w:t>
      </w:r>
      <w:r>
        <w:rPr>
          <w:rFonts w:hint="eastAsia" w:ascii="Times New Roman" w:hAnsi="Times New Roman" w:eastAsia="仿宋_GB2312"/>
          <w:color w:val="000000"/>
          <w:kern w:val="0"/>
          <w:sz w:val="30"/>
          <w:szCs w:val="32"/>
          <w:highlight w:val="none"/>
          <w:lang w:eastAsia="zh-CN"/>
        </w:rPr>
        <w:t>）</w:t>
      </w:r>
      <w:r>
        <w:rPr>
          <w:rFonts w:ascii="Times New Roman" w:hAnsi="Times New Roman" w:eastAsia="仿宋_GB2312"/>
          <w:color w:val="000000"/>
          <w:kern w:val="0"/>
          <w:sz w:val="30"/>
          <w:szCs w:val="32"/>
          <w:highlight w:val="none"/>
        </w:rPr>
        <w:t>的期限，</w:t>
      </w:r>
      <w:r>
        <w:rPr>
          <w:rFonts w:hint="eastAsia" w:ascii="Times New Roman" w:hAnsi="Times New Roman" w:eastAsia="仿宋_GB2312"/>
          <w:color w:val="000000"/>
          <w:kern w:val="0"/>
          <w:sz w:val="30"/>
          <w:szCs w:val="32"/>
          <w:highlight w:val="none"/>
        </w:rPr>
        <w:t>自</w:t>
      </w:r>
      <w:r>
        <w:rPr>
          <w:rFonts w:ascii="Times New Roman" w:hAnsi="Times New Roman" w:eastAsia="仿宋_GB2312"/>
          <w:color w:val="000000"/>
          <w:kern w:val="0"/>
          <w:sz w:val="30"/>
          <w:szCs w:val="32"/>
          <w:highlight w:val="none"/>
        </w:rPr>
        <w:t>工程</w:t>
      </w:r>
      <w:r>
        <w:rPr>
          <w:rFonts w:hint="eastAsia" w:ascii="Times New Roman" w:hAnsi="Times New Roman" w:eastAsia="仿宋_GB2312"/>
          <w:color w:val="000000"/>
          <w:kern w:val="0"/>
          <w:sz w:val="30"/>
          <w:szCs w:val="32"/>
          <w:highlight w:val="none"/>
        </w:rPr>
        <w:t>实际竣工日期</w:t>
      </w:r>
      <w:r>
        <w:rPr>
          <w:rFonts w:ascii="Times New Roman" w:hAnsi="Times New Roman" w:eastAsia="仿宋_GB2312"/>
          <w:color w:val="000000"/>
          <w:kern w:val="0"/>
          <w:sz w:val="30"/>
          <w:szCs w:val="32"/>
          <w:highlight w:val="none"/>
        </w:rPr>
        <w:t>起计算。</w:t>
      </w:r>
    </w:p>
    <w:p w14:paraId="4F36B01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1.1.4.5 保修期：是指承包人按照合同约定对工程承担保修责任的期限，从工程竣工验收合格之日起计算。</w:t>
      </w:r>
    </w:p>
    <w:p w14:paraId="0D0624EC">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1.1.4.6 基准日期：招标发包的工程以投标截止日前28天的日期为基准日</w:t>
      </w:r>
      <w:r>
        <w:rPr>
          <w:rFonts w:hint="eastAsia" w:ascii="Times New Roman" w:hAnsi="Times New Roman" w:eastAsia="仿宋_GB2312"/>
          <w:color w:val="000000"/>
          <w:kern w:val="0"/>
          <w:sz w:val="30"/>
          <w:szCs w:val="32"/>
          <w:highlight w:val="none"/>
        </w:rPr>
        <w:t>期</w:t>
      </w:r>
      <w:r>
        <w:rPr>
          <w:rFonts w:ascii="Times New Roman" w:hAnsi="Times New Roman" w:eastAsia="仿宋_GB2312"/>
          <w:color w:val="000000"/>
          <w:kern w:val="0"/>
          <w:sz w:val="30"/>
          <w:szCs w:val="32"/>
          <w:highlight w:val="none"/>
        </w:rPr>
        <w:t>，直接发包的工程以合同签订日前28天的日期为基准日</w:t>
      </w:r>
      <w:r>
        <w:rPr>
          <w:rFonts w:hint="eastAsia" w:ascii="Times New Roman" w:hAnsi="Times New Roman" w:eastAsia="仿宋_GB2312"/>
          <w:color w:val="000000"/>
          <w:kern w:val="0"/>
          <w:sz w:val="30"/>
          <w:szCs w:val="32"/>
          <w:highlight w:val="none"/>
        </w:rPr>
        <w:t>期</w:t>
      </w:r>
      <w:r>
        <w:rPr>
          <w:rFonts w:ascii="Times New Roman" w:hAnsi="Times New Roman" w:eastAsia="仿宋_GB2312"/>
          <w:color w:val="000000"/>
          <w:kern w:val="0"/>
          <w:sz w:val="30"/>
          <w:szCs w:val="32"/>
          <w:highlight w:val="none"/>
        </w:rPr>
        <w:t>。</w:t>
      </w:r>
    </w:p>
    <w:p w14:paraId="3151AB1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1.1.4.7 天：除特别指明外，均指日历天。合同中按天计算时间的，开始当天不计入，从次日开始计算，期限最后一天的截止时间为当天24:00时。</w:t>
      </w:r>
    </w:p>
    <w:p w14:paraId="4E2765D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1.1.5 合同价格和费用</w:t>
      </w:r>
    </w:p>
    <w:p w14:paraId="3E351C49">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1.1.5.1 签约合同价：是指</w:t>
      </w:r>
      <w:r>
        <w:rPr>
          <w:rFonts w:ascii="Times New Roman" w:hAnsi="Times New Roman" w:eastAsia="仿宋_GB2312"/>
          <w:color w:val="000000"/>
          <w:sz w:val="30"/>
          <w:szCs w:val="32"/>
          <w:highlight w:val="none"/>
        </w:rPr>
        <w:t>发包人和承包人在合同协议书中确定的总金额，包括安全文明施工费、暂估价及暂列金额等。</w:t>
      </w:r>
    </w:p>
    <w:p w14:paraId="3384A8E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1.1.5.2 合同价格：是指发包人用于支付承包人按照合同约定完成承包范围内全部工作的金额，包括合同履行过程中按合同约定</w:t>
      </w:r>
      <w:r>
        <w:rPr>
          <w:rFonts w:hint="eastAsia" w:ascii="Times New Roman" w:hAnsi="Times New Roman" w:eastAsia="仿宋_GB2312"/>
          <w:color w:val="000000"/>
          <w:kern w:val="0"/>
          <w:sz w:val="30"/>
          <w:szCs w:val="32"/>
          <w:highlight w:val="none"/>
        </w:rPr>
        <w:t>发生的价格变化。</w:t>
      </w:r>
    </w:p>
    <w:p w14:paraId="0F6520B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1.1.5.3 费用：是指为履行合同所发生的或将要发生的所有必需的开支，包括管理费和应分摊的其他费用，但不包括利润。</w:t>
      </w:r>
    </w:p>
    <w:p w14:paraId="44B814C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1.1.5.4 暂估价：是指发包人在工程量清单或预算书中提供的用于支付必然发生但暂时不能确定价格的材料、工程设备的单价</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专业工程以及</w:t>
      </w:r>
      <w:r>
        <w:rPr>
          <w:rFonts w:hint="eastAsia" w:ascii="Times New Roman" w:hAnsi="Times New Roman" w:eastAsia="仿宋_GB2312"/>
          <w:color w:val="000000"/>
          <w:kern w:val="0"/>
          <w:sz w:val="30"/>
          <w:szCs w:val="32"/>
          <w:highlight w:val="none"/>
        </w:rPr>
        <w:t>服务工作</w:t>
      </w:r>
      <w:r>
        <w:rPr>
          <w:rFonts w:ascii="Times New Roman" w:hAnsi="Times New Roman" w:eastAsia="仿宋_GB2312"/>
          <w:color w:val="000000"/>
          <w:kern w:val="0"/>
          <w:sz w:val="30"/>
          <w:szCs w:val="32"/>
          <w:highlight w:val="none"/>
        </w:rPr>
        <w:t>的金额。</w:t>
      </w:r>
    </w:p>
    <w:p w14:paraId="159CE026">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1.1.5.5 暂列金额：是指发包人在工程量清单或预算书中暂定并包括在合同价格中的一笔款项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用于工程合同签订时尚未确定或者不可预见的所需材料、工程设备、服务的采购，施工中可能发生的工程变更、合同约定调整因素出现时的合同价格调整以及发生的索赔、现场签证确认等的费用。</w:t>
      </w:r>
    </w:p>
    <w:p w14:paraId="1EEB4766">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1.1.5.6 计日工：是指合同履行过程中，承包人完成发包人提出的零星工作或需要采用计日工计价的变更工作时，按合同中约定的单价计价的一种方式。</w:t>
      </w:r>
    </w:p>
    <w:p w14:paraId="4AEEB1C1">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1.1.5.7 质量保证金</w:t>
      </w:r>
      <w:bookmarkStart w:id="35" w:name="#go2"/>
      <w:bookmarkEnd w:id="35"/>
      <w:r>
        <w:rPr>
          <w:rFonts w:ascii="Times New Roman" w:hAnsi="Times New Roman" w:eastAsia="仿宋_GB2312"/>
          <w:color w:val="000000"/>
          <w:kern w:val="0"/>
          <w:sz w:val="30"/>
          <w:szCs w:val="32"/>
          <w:highlight w:val="none"/>
        </w:rPr>
        <w:t>：是指按照第15.3款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质量保证金</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约定承包人用于保证其在缺陷责任期内履行缺陷修补义务的担保</w:t>
      </w:r>
      <w:r>
        <w:rPr>
          <w:rFonts w:ascii="Times New Roman" w:hAnsi="Times New Roman" w:eastAsia="仿宋_GB2312"/>
          <w:color w:val="000000"/>
          <w:sz w:val="30"/>
          <w:szCs w:val="32"/>
          <w:highlight w:val="none"/>
        </w:rPr>
        <w:t>。</w:t>
      </w:r>
    </w:p>
    <w:p w14:paraId="6A473083">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1.1.5.8 总价项目：是指在现行国家、行业以及地方的计量规则中无工程量计算规则，在已标价工程量清单或预算书中以总价或以费率形式计算的项目。</w:t>
      </w:r>
    </w:p>
    <w:p w14:paraId="327E3A30">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1.1.6 其他</w:t>
      </w:r>
    </w:p>
    <w:p w14:paraId="71A14C52">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1.1.6.1 书面形式：是指合同文件、信函、电报、传真等可以有形地表现所载内容的形式。</w:t>
      </w:r>
    </w:p>
    <w:p w14:paraId="173FBF92">
      <w:pPr>
        <w:pStyle w:val="7"/>
        <w:spacing w:before="120" w:after="120" w:line="360" w:lineRule="auto"/>
        <w:rPr>
          <w:rFonts w:ascii="Times New Roman" w:hAnsi="Times New Roman" w:eastAsia="黑体"/>
          <w:b w:val="0"/>
          <w:color w:val="000000"/>
          <w:sz w:val="30"/>
          <w:szCs w:val="32"/>
          <w:highlight w:val="none"/>
        </w:rPr>
      </w:pPr>
      <w:r>
        <w:rPr>
          <w:rFonts w:ascii="Times New Roman" w:hAnsi="Times New Roman" w:eastAsia="黑体"/>
          <w:b w:val="0"/>
          <w:color w:val="000000"/>
          <w:sz w:val="30"/>
          <w:szCs w:val="32"/>
          <w:highlight w:val="none"/>
        </w:rPr>
        <w:t xml:space="preserve">    </w:t>
      </w:r>
      <w:bookmarkStart w:id="36" w:name="_Toc296346530"/>
      <w:bookmarkStart w:id="37" w:name="_Toc337558729"/>
      <w:bookmarkStart w:id="38" w:name="_Toc351203497"/>
      <w:bookmarkStart w:id="39" w:name="_Toc296503029"/>
      <w:r>
        <w:rPr>
          <w:rFonts w:ascii="Times New Roman" w:hAnsi="Times New Roman" w:eastAsia="黑体"/>
          <w:b w:val="0"/>
          <w:color w:val="000000"/>
          <w:sz w:val="30"/>
          <w:szCs w:val="32"/>
          <w:highlight w:val="none"/>
        </w:rPr>
        <w:t>1.2语言文字</w:t>
      </w:r>
      <w:bookmarkEnd w:id="36"/>
      <w:bookmarkEnd w:id="37"/>
      <w:bookmarkEnd w:id="38"/>
      <w:bookmarkEnd w:id="39"/>
    </w:p>
    <w:p w14:paraId="530B3F5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合同以中国的汉语简体文字编写、解释和说明。合同当事人在专用合同条款中约定使用两种以上语言时，汉语为优先解释和说明合同的语言。</w:t>
      </w:r>
    </w:p>
    <w:p w14:paraId="7415E380">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0" w:name="_Toc296346531"/>
      <w:bookmarkStart w:id="41" w:name="_Toc296503030"/>
      <w:bookmarkStart w:id="42" w:name="_Toc337558730"/>
      <w:bookmarkStart w:id="43" w:name="_Toc351203498"/>
      <w:r>
        <w:rPr>
          <w:rFonts w:ascii="Times New Roman" w:hAnsi="Times New Roman" w:eastAsia="黑体"/>
          <w:b w:val="0"/>
          <w:color w:val="000000"/>
          <w:sz w:val="30"/>
          <w:szCs w:val="32"/>
          <w:highlight w:val="none"/>
        </w:rPr>
        <w:t>1.3法律</w:t>
      </w:r>
      <w:bookmarkEnd w:id="40"/>
      <w:bookmarkEnd w:id="41"/>
      <w:bookmarkEnd w:id="42"/>
      <w:bookmarkEnd w:id="43"/>
    </w:p>
    <w:p w14:paraId="699B26C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合同所称法律是指中华人民共和国法律、行政法规、部门规章，以及工程所在地的地方性法规、自治条例、单行条例和地方政府规章等。</w:t>
      </w:r>
    </w:p>
    <w:p w14:paraId="252BD8A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合同当事人可以在专用合同条款中约定合同适用的其他规范性文件。</w:t>
      </w:r>
    </w:p>
    <w:p w14:paraId="423ADD50">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4" w:name="_Toc351203499"/>
      <w:r>
        <w:rPr>
          <w:rFonts w:ascii="Times New Roman" w:hAnsi="Times New Roman" w:eastAsia="黑体"/>
          <w:b w:val="0"/>
          <w:color w:val="000000"/>
          <w:sz w:val="30"/>
          <w:szCs w:val="32"/>
          <w:highlight w:val="none"/>
        </w:rPr>
        <w:t>1.4 标准和规范</w:t>
      </w:r>
      <w:bookmarkEnd w:id="44"/>
    </w:p>
    <w:p w14:paraId="15B2218F">
      <w:pPr>
        <w:autoSpaceDE w:val="0"/>
        <w:autoSpaceDN w:val="0"/>
        <w:adjustRightInd w:val="0"/>
        <w:spacing w:line="360" w:lineRule="auto"/>
        <w:ind w:firstLine="64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1.4.1 适用于工程的国家标准、行业标准、工程所在地的地方性标准，以及相应的规范、规程等，合同当事人有特别要求的，应在专用合同条款中约定。</w:t>
      </w:r>
    </w:p>
    <w:p w14:paraId="5A458139">
      <w:pPr>
        <w:autoSpaceDE w:val="0"/>
        <w:autoSpaceDN w:val="0"/>
        <w:adjustRightInd w:val="0"/>
        <w:spacing w:line="360" w:lineRule="auto"/>
        <w:ind w:firstLine="64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1.4.2 发包人要求使用国外标准、规范的，发包人</w:t>
      </w:r>
      <w:r>
        <w:rPr>
          <w:rFonts w:hint="eastAsia" w:ascii="Times New Roman" w:hAnsi="Times New Roman" w:eastAsia="仿宋_GB2312"/>
          <w:color w:val="000000"/>
          <w:kern w:val="0"/>
          <w:sz w:val="30"/>
          <w:szCs w:val="32"/>
          <w:highlight w:val="none"/>
          <w:lang w:val="en-US" w:eastAsia="zh-CN"/>
        </w:rPr>
        <w:t>应该在合理期限内</w:t>
      </w:r>
      <w:r>
        <w:rPr>
          <w:rFonts w:ascii="Times New Roman" w:hAnsi="Times New Roman" w:eastAsia="仿宋_GB2312"/>
          <w:color w:val="000000"/>
          <w:kern w:val="0"/>
          <w:sz w:val="30"/>
          <w:szCs w:val="32"/>
          <w:highlight w:val="none"/>
        </w:rPr>
        <w:t>负责提供原文版本和中文译本，并在专用合同条款中约定提供标准规范的名称、份数和时间</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以保证不影响工程进度</w:t>
      </w:r>
      <w:r>
        <w:rPr>
          <w:rFonts w:ascii="Times New Roman" w:hAnsi="Times New Roman" w:eastAsia="仿宋_GB2312"/>
          <w:color w:val="000000"/>
          <w:kern w:val="0"/>
          <w:sz w:val="30"/>
          <w:szCs w:val="32"/>
          <w:highlight w:val="none"/>
        </w:rPr>
        <w:t>。</w:t>
      </w:r>
    </w:p>
    <w:p w14:paraId="31B76638">
      <w:pPr>
        <w:autoSpaceDE w:val="0"/>
        <w:autoSpaceDN w:val="0"/>
        <w:adjustRightInd w:val="0"/>
        <w:spacing w:line="360" w:lineRule="auto"/>
        <w:ind w:firstLine="64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000000"/>
          <w:kern w:val="0"/>
          <w:sz w:val="30"/>
          <w:szCs w:val="32"/>
          <w:highlight w:val="none"/>
        </w:rPr>
        <w:t>承包人</w:t>
      </w:r>
      <w:r>
        <w:rPr>
          <w:rFonts w:ascii="Times New Roman" w:hAnsi="Times New Roman" w:eastAsia="仿宋_GB2312"/>
          <w:color w:val="000000"/>
          <w:kern w:val="0"/>
          <w:sz w:val="30"/>
          <w:szCs w:val="32"/>
          <w:highlight w:val="none"/>
        </w:rPr>
        <w:t>在签订</w:t>
      </w:r>
      <w:r>
        <w:rPr>
          <w:rFonts w:hint="eastAsia" w:ascii="Times New Roman" w:hAnsi="Times New Roman" w:eastAsia="仿宋_GB2312"/>
          <w:color w:val="000000"/>
          <w:kern w:val="0"/>
          <w:sz w:val="30"/>
          <w:szCs w:val="32"/>
          <w:highlight w:val="none"/>
          <w:lang w:val="en-US" w:eastAsia="zh-CN"/>
        </w:rPr>
        <w:t>此</w:t>
      </w:r>
      <w:r>
        <w:rPr>
          <w:rFonts w:ascii="Times New Roman" w:hAnsi="Times New Roman" w:eastAsia="仿宋_GB2312"/>
          <w:color w:val="000000"/>
          <w:kern w:val="0"/>
          <w:sz w:val="30"/>
          <w:szCs w:val="32"/>
          <w:highlight w:val="none"/>
        </w:rPr>
        <w:t>合同前已充分预见前述技术标准和功能要求的复杂程度</w:t>
      </w:r>
      <w:r>
        <w:rPr>
          <w:rFonts w:hint="eastAsia" w:ascii="Times New Roman" w:hAnsi="Times New Roman" w:eastAsia="仿宋_GB2312"/>
          <w:color w:val="000000"/>
          <w:kern w:val="0"/>
          <w:sz w:val="30"/>
          <w:szCs w:val="32"/>
          <w:highlight w:val="none"/>
          <w:lang w:val="en-US" w:eastAsia="zh-CN"/>
        </w:rPr>
        <w:t>并能够依合同完成</w:t>
      </w:r>
      <w:r>
        <w:rPr>
          <w:rFonts w:ascii="Times New Roman" w:hAnsi="Times New Roman" w:eastAsia="仿宋_GB2312"/>
          <w:color w:val="000000"/>
          <w:kern w:val="0"/>
          <w:sz w:val="30"/>
          <w:szCs w:val="32"/>
          <w:highlight w:val="none"/>
        </w:rPr>
        <w:t>，签约合同价中已包含由此产生的费用。</w:t>
      </w:r>
    </w:p>
    <w:p w14:paraId="44FF10CF">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5" w:name="_Toc351203500"/>
      <w:r>
        <w:rPr>
          <w:rFonts w:ascii="Times New Roman" w:hAnsi="Times New Roman" w:eastAsia="黑体"/>
          <w:b w:val="0"/>
          <w:color w:val="000000"/>
          <w:sz w:val="30"/>
          <w:szCs w:val="32"/>
          <w:highlight w:val="none"/>
        </w:rPr>
        <w:t>1</w:t>
      </w:r>
      <w:bookmarkStart w:id="46" w:name="_Toc296346532"/>
      <w:bookmarkStart w:id="47" w:name="_Toc337558731"/>
      <w:bookmarkStart w:id="48" w:name="_Toc296503031"/>
      <w:r>
        <w:rPr>
          <w:rFonts w:ascii="Times New Roman" w:hAnsi="Times New Roman" w:eastAsia="黑体"/>
          <w:b w:val="0"/>
          <w:color w:val="000000"/>
          <w:sz w:val="30"/>
          <w:szCs w:val="32"/>
          <w:highlight w:val="none"/>
        </w:rPr>
        <w:t>.5 合同文件的优先顺序</w:t>
      </w:r>
      <w:bookmarkEnd w:id="45"/>
    </w:p>
    <w:bookmarkEnd w:id="46"/>
    <w:bookmarkEnd w:id="47"/>
    <w:bookmarkEnd w:id="48"/>
    <w:p w14:paraId="787149D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组成合同的各项文件应互相解释，互为说明。除专用合同条款另有约定外，解释合同文件的优先顺序如下：</w:t>
      </w:r>
    </w:p>
    <w:p w14:paraId="13C4B6E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（1）合同协议书；</w:t>
      </w:r>
    </w:p>
    <w:p w14:paraId="475B8A3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（2）中标通知书；</w:t>
      </w:r>
    </w:p>
    <w:p w14:paraId="7A8662E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（3）投标函及其附录（如果有）；</w:t>
      </w:r>
    </w:p>
    <w:p w14:paraId="7484BB6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（4）专用合同条款</w:t>
      </w:r>
      <w:r>
        <w:rPr>
          <w:rFonts w:ascii="Times New Roman" w:hAnsi="Times New Roman" w:eastAsia="仿宋_GB2312"/>
          <w:color w:val="000000"/>
          <w:sz w:val="30"/>
          <w:szCs w:val="32"/>
          <w:highlight w:val="none"/>
        </w:rPr>
        <w:t>及其附件</w:t>
      </w:r>
      <w:r>
        <w:rPr>
          <w:rFonts w:ascii="Times New Roman" w:hAnsi="Times New Roman" w:eastAsia="仿宋_GB2312"/>
          <w:color w:val="000000"/>
          <w:kern w:val="0"/>
          <w:sz w:val="30"/>
          <w:szCs w:val="32"/>
          <w:highlight w:val="none"/>
        </w:rPr>
        <w:t>；</w:t>
      </w:r>
    </w:p>
    <w:p w14:paraId="42E1E2A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（5）通用合同条款；</w:t>
      </w:r>
    </w:p>
    <w:p w14:paraId="506F1AF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（6）技术标准和要求；</w:t>
      </w:r>
    </w:p>
    <w:p w14:paraId="26A6DA8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（7）图纸；</w:t>
      </w:r>
    </w:p>
    <w:p w14:paraId="498555D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（8）已标价工程量清单或预算书；</w:t>
      </w:r>
    </w:p>
    <w:p w14:paraId="64822192">
      <w:pPr>
        <w:autoSpaceDE w:val="0"/>
        <w:autoSpaceDN w:val="0"/>
        <w:adjustRightInd w:val="0"/>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（9）其他合同文件。</w:t>
      </w:r>
    </w:p>
    <w:p w14:paraId="6ABE7216">
      <w:pPr>
        <w:spacing w:line="360" w:lineRule="auto"/>
        <w:ind w:firstLine="639" w:firstLineChars="213"/>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上述各项合同文件包括合同当事人就该项合同文件所作出的补充和修改，属于同一类内容的文件，应以最新签署的为准。</w:t>
      </w:r>
    </w:p>
    <w:p w14:paraId="2841DA88">
      <w:pPr>
        <w:spacing w:line="360" w:lineRule="auto"/>
        <w:ind w:firstLine="639" w:firstLineChars="213"/>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在合同订立及履行过程中形成的与合同有关的文件均构成合同文件组成部分，并根据其性质确定优先解释顺序。</w:t>
      </w:r>
    </w:p>
    <w:p w14:paraId="2C521623">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9" w:name="_Toc351203501"/>
      <w:r>
        <w:rPr>
          <w:rFonts w:ascii="Times New Roman" w:hAnsi="Times New Roman" w:eastAsia="黑体"/>
          <w:b w:val="0"/>
          <w:color w:val="000000"/>
          <w:sz w:val="30"/>
          <w:szCs w:val="32"/>
          <w:highlight w:val="none"/>
        </w:rPr>
        <w:t>1</w:t>
      </w:r>
      <w:bookmarkStart w:id="50" w:name="_Toc296346533"/>
      <w:bookmarkStart w:id="51" w:name="_Toc296503032"/>
      <w:bookmarkStart w:id="52" w:name="_Toc337558732"/>
      <w:r>
        <w:rPr>
          <w:rFonts w:ascii="Times New Roman" w:hAnsi="Times New Roman" w:eastAsia="黑体"/>
          <w:b w:val="0"/>
          <w:color w:val="000000"/>
          <w:sz w:val="30"/>
          <w:szCs w:val="32"/>
          <w:highlight w:val="none"/>
        </w:rPr>
        <w:t>.6图纸和承包人文件</w:t>
      </w:r>
      <w:bookmarkEnd w:id="49"/>
    </w:p>
    <w:bookmarkEnd w:id="50"/>
    <w:bookmarkEnd w:id="51"/>
    <w:bookmarkEnd w:id="52"/>
    <w:p w14:paraId="07EE414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1.6.1 图纸的提供和交底</w:t>
      </w:r>
    </w:p>
    <w:p w14:paraId="2BD448D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发包人应按照专用合同条款约定的期限、数量和内容向承包人免费提供图纸</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含电子版PDF及DWG格式）</w:t>
      </w:r>
      <w:r>
        <w:rPr>
          <w:rFonts w:ascii="Times New Roman" w:hAnsi="Times New Roman" w:eastAsia="仿宋_GB2312"/>
          <w:color w:val="000000"/>
          <w:kern w:val="0"/>
          <w:sz w:val="30"/>
          <w:szCs w:val="32"/>
          <w:highlight w:val="none"/>
        </w:rPr>
        <w:t>，并组织承包人、监理人和设计人进行图纸会审和设计交底。发包人至迟不得晚于第7.3.2项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开工通知</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载明的开工日期前14天向承包人提供图纸。</w:t>
      </w:r>
    </w:p>
    <w:p w14:paraId="4531137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因发包人未按合同约定提供图纸导致承包人费用增加和（或）工期延误的，按照第7.5.1项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因发包人原因导致工期延误</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约定办理。</w:t>
      </w:r>
    </w:p>
    <w:p w14:paraId="2223E61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1.6.2 图纸的错误</w:t>
      </w:r>
    </w:p>
    <w:p w14:paraId="357752F4">
      <w:pPr>
        <w:spacing w:line="360" w:lineRule="auto"/>
        <w:ind w:firstLine="600" w:firstLineChars="200"/>
        <w:jc w:val="left"/>
        <w:rPr>
          <w:rFonts w:hint="default" w:ascii="Times New Roman" w:hAnsi="Times New Roman" w:eastAsia="仿宋_GB2312"/>
          <w:color w:val="000000"/>
          <w:kern w:val="0"/>
          <w:sz w:val="30"/>
          <w:szCs w:val="32"/>
          <w:highlight w:val="none"/>
          <w:lang w:val="en-US" w:eastAsia="zh-CN"/>
        </w:rPr>
      </w:pPr>
      <w:r>
        <w:rPr>
          <w:rFonts w:ascii="Times New Roman" w:hAnsi="Times New Roman" w:eastAsia="仿宋_GB2312"/>
          <w:color w:val="000000"/>
          <w:kern w:val="0"/>
          <w:sz w:val="30"/>
          <w:szCs w:val="32"/>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eastAsia="仿宋_GB2312"/>
          <w:color w:val="000000"/>
          <w:kern w:val="0"/>
          <w:sz w:val="30"/>
          <w:szCs w:val="32"/>
          <w:highlight w:val="none"/>
        </w:rPr>
        <w:t>合理时间是指发包人在收到监理人的报送通知后，尽其努力且不懈怠地完成图纸修改补充所需的时间。</w:t>
      </w:r>
      <w:r>
        <w:rPr>
          <w:rFonts w:hint="eastAsia" w:ascii="Times New Roman" w:hAnsi="Times New Roman" w:eastAsia="仿宋_GB2312"/>
          <w:color w:val="000000"/>
          <w:kern w:val="0"/>
          <w:sz w:val="30"/>
          <w:szCs w:val="32"/>
          <w:highlight w:val="none"/>
          <w:lang w:val="en-US" w:eastAsia="zh-CN"/>
        </w:rPr>
        <w:t>因图纸错误暂停施工不视为承包人违约。</w:t>
      </w:r>
    </w:p>
    <w:p w14:paraId="30AAA3C6">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1.6.3 图纸的修改和补充</w:t>
      </w:r>
    </w:p>
    <w:p w14:paraId="66A461F8">
      <w:pPr>
        <w:spacing w:line="360" w:lineRule="auto"/>
        <w:ind w:firstLine="600" w:firstLineChars="200"/>
        <w:jc w:val="left"/>
        <w:rPr>
          <w:rFonts w:hint="default" w:ascii="Times New Roman" w:hAnsi="Times New Roman" w:eastAsia="仿宋_GB2312"/>
          <w:color w:val="000000"/>
          <w:kern w:val="0"/>
          <w:sz w:val="30"/>
          <w:szCs w:val="32"/>
          <w:highlight w:val="none"/>
          <w:lang w:val="en-US" w:eastAsia="zh-CN"/>
        </w:rPr>
      </w:pPr>
      <w:r>
        <w:rPr>
          <w:rFonts w:ascii="Times New Roman" w:hAnsi="Times New Roman" w:eastAsia="仿宋_GB2312"/>
          <w:color w:val="000000"/>
          <w:kern w:val="0"/>
          <w:sz w:val="30"/>
          <w:szCs w:val="32"/>
          <w:highlight w:val="none"/>
        </w:rPr>
        <w:t>图纸需要修改和补充的，应经图纸原设计人及审批部门同意，并由监理人在工程或工程相应部位施工前将修改后的图纸或补充图纸提交给承包人，承包人应按修改或补充后的图纸施工。</w:t>
      </w:r>
      <w:r>
        <w:rPr>
          <w:rFonts w:hint="eastAsia" w:ascii="Times New Roman" w:hAnsi="Times New Roman" w:eastAsia="仿宋_GB2312"/>
          <w:color w:val="000000"/>
          <w:kern w:val="0"/>
          <w:sz w:val="30"/>
          <w:szCs w:val="32"/>
          <w:highlight w:val="none"/>
          <w:lang w:val="en-US" w:eastAsia="zh-CN"/>
        </w:rPr>
        <w:t>修改后的图纸需要重新进行审批，因图纸修改和补充暂停施工不视为承包人违约。</w:t>
      </w:r>
    </w:p>
    <w:p w14:paraId="2971D8C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1.6.4 承包人文件</w:t>
      </w:r>
    </w:p>
    <w:p w14:paraId="775B603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承包人应按照专用合同条款的约定提供应当由其编制的与工程施工有关的文件</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包括但不限于施工组织设计、进度计划、质量保证设计等）</w:t>
      </w:r>
      <w:r>
        <w:rPr>
          <w:rFonts w:ascii="Times New Roman" w:hAnsi="Times New Roman" w:eastAsia="仿宋_GB2312"/>
          <w:color w:val="000000"/>
          <w:kern w:val="0"/>
          <w:sz w:val="30"/>
          <w:szCs w:val="32"/>
          <w:highlight w:val="none"/>
        </w:rPr>
        <w:t>，并按照专用合同条款约定的期限、数量和形式提交监理人，并由监理人报送发包人。</w:t>
      </w:r>
    </w:p>
    <w:p w14:paraId="674ABDA2">
      <w:pPr>
        <w:pStyle w:val="2"/>
        <w:rPr>
          <w:rFonts w:hint="default" w:eastAsia="仿宋_GB2312"/>
          <w:highlight w:val="none"/>
          <w:lang w:val="en-US" w:eastAsia="zh-CN"/>
        </w:rPr>
      </w:pPr>
      <w:r>
        <w:rPr>
          <w:rFonts w:hint="eastAsia" w:ascii="Times New Roman" w:hAnsi="Times New Roman" w:eastAsia="仿宋_GB2312"/>
          <w:color w:val="000000"/>
          <w:kern w:val="0"/>
          <w:sz w:val="30"/>
          <w:szCs w:val="32"/>
          <w:highlight w:val="none"/>
          <w:lang w:val="en-US" w:eastAsia="zh-CN"/>
        </w:rPr>
        <w:t>承包人未按照上述约定提交文件的，每逾期一日，按照合同价款的0.03%支付违约金。</w:t>
      </w:r>
    </w:p>
    <w:p w14:paraId="0605F3E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F3F560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1.6.5 图纸和承包人文件的保管</w:t>
      </w:r>
    </w:p>
    <w:p w14:paraId="20F464B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除专用合同条款另有约定外，承包人应在施工现场另外保存一套完整的图纸和承包人文件，供发包人、监理人及有关人员进行工程检查时使用。</w:t>
      </w:r>
    </w:p>
    <w:p w14:paraId="15F183F2">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53" w:name="_Toc351203502"/>
      <w:r>
        <w:rPr>
          <w:rFonts w:ascii="Times New Roman" w:hAnsi="Times New Roman" w:eastAsia="黑体"/>
          <w:b w:val="0"/>
          <w:color w:val="000000"/>
          <w:sz w:val="30"/>
          <w:szCs w:val="32"/>
          <w:highlight w:val="none"/>
        </w:rPr>
        <w:t>1</w:t>
      </w:r>
      <w:bookmarkStart w:id="54" w:name="_Toc337558733"/>
      <w:bookmarkStart w:id="55" w:name="_Toc296503033"/>
      <w:bookmarkStart w:id="56" w:name="_Toc296346534"/>
      <w:r>
        <w:rPr>
          <w:rFonts w:ascii="Times New Roman" w:hAnsi="Times New Roman" w:eastAsia="黑体"/>
          <w:b w:val="0"/>
          <w:color w:val="000000"/>
          <w:sz w:val="30"/>
          <w:szCs w:val="32"/>
          <w:highlight w:val="none"/>
        </w:rPr>
        <w:t>.7联络</w:t>
      </w:r>
      <w:bookmarkEnd w:id="53"/>
    </w:p>
    <w:bookmarkEnd w:id="54"/>
    <w:bookmarkEnd w:id="55"/>
    <w:bookmarkEnd w:id="56"/>
    <w:p w14:paraId="07012F6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1.7.1 与合同有关的通知、批准、证明、证书、指示、指令、要求、请求、同意、意见、确定和决定等，均应采用书面形式，并应在合同约定的期限内送达接收人和送达地点。</w:t>
      </w:r>
    </w:p>
    <w:p w14:paraId="08EF8CB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1.7.2 发包人和承包人应在专用合同条款中约定各自的送达接收人和送达地点。任何一方合同当事人指定的接收人或送达地点发生变动的，应提前3天以书面形式通知对方</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通知自送达时生效</w:t>
      </w:r>
      <w:r>
        <w:rPr>
          <w:rFonts w:ascii="Times New Roman" w:hAnsi="Times New Roman" w:eastAsia="仿宋_GB2312"/>
          <w:color w:val="000000"/>
          <w:kern w:val="0"/>
          <w:sz w:val="30"/>
          <w:szCs w:val="32"/>
          <w:highlight w:val="none"/>
        </w:rPr>
        <w:t>。</w:t>
      </w:r>
    </w:p>
    <w:p w14:paraId="7989A205">
      <w:pPr>
        <w:autoSpaceDE w:val="0"/>
        <w:autoSpaceDN w:val="0"/>
        <w:adjustRightInd w:val="0"/>
        <w:spacing w:line="360" w:lineRule="auto"/>
        <w:ind w:firstLine="600" w:firstLineChars="200"/>
        <w:jc w:val="left"/>
        <w:rPr>
          <w:rFonts w:ascii="Times New Roman" w:hAnsi="Times New Roman" w:eastAsia="仿宋_GB2312"/>
          <w:color w:val="FF0000"/>
          <w:kern w:val="0"/>
          <w:sz w:val="30"/>
          <w:szCs w:val="32"/>
          <w:highlight w:val="none"/>
        </w:rPr>
      </w:pPr>
      <w:r>
        <w:rPr>
          <w:rFonts w:ascii="Times New Roman" w:hAnsi="Times New Roman" w:eastAsia="仿宋_GB2312"/>
          <w:color w:val="000000"/>
          <w:kern w:val="0"/>
          <w:sz w:val="30"/>
          <w:szCs w:val="32"/>
          <w:highlight w:val="none"/>
        </w:rPr>
        <w:t>1.7.3 发包人和承包人应当及时签收另一方送达至送达地点和指定接收人的来往信函。拒不签收的，</w:t>
      </w:r>
      <w:r>
        <w:rPr>
          <w:rFonts w:hint="eastAsia" w:ascii="Times New Roman" w:hAnsi="Times New Roman" w:eastAsia="仿宋_GB2312"/>
          <w:color w:val="000000"/>
          <w:kern w:val="0"/>
          <w:sz w:val="30"/>
          <w:szCs w:val="32"/>
          <w:highlight w:val="none"/>
          <w:lang w:val="en-US" w:eastAsia="zh-CN"/>
        </w:rPr>
        <w:t>可通过预留手机号或短信、微信送达，</w:t>
      </w:r>
      <w:r>
        <w:rPr>
          <w:rFonts w:ascii="Times New Roman" w:hAnsi="Times New Roman" w:eastAsia="仿宋_GB2312"/>
          <w:color w:val="000000"/>
          <w:kern w:val="0"/>
          <w:sz w:val="30"/>
          <w:szCs w:val="32"/>
          <w:highlight w:val="none"/>
        </w:rPr>
        <w:t>由此增加的费用和（或）延误的工期由拒绝接收一方承担。</w:t>
      </w:r>
    </w:p>
    <w:p w14:paraId="628B5C07">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57" w:name="_Toc351203503"/>
      <w:r>
        <w:rPr>
          <w:rFonts w:ascii="Times New Roman" w:hAnsi="Times New Roman" w:eastAsia="黑体"/>
          <w:b w:val="0"/>
          <w:color w:val="000000"/>
          <w:sz w:val="30"/>
          <w:szCs w:val="32"/>
          <w:highlight w:val="none"/>
        </w:rPr>
        <w:t>1</w:t>
      </w:r>
      <w:bookmarkStart w:id="58" w:name="_Toc296503035"/>
      <w:bookmarkStart w:id="59" w:name="_Toc337558734"/>
      <w:bookmarkStart w:id="60" w:name="_Toc296346536"/>
      <w:r>
        <w:rPr>
          <w:rFonts w:ascii="Times New Roman" w:hAnsi="Times New Roman" w:eastAsia="黑体"/>
          <w:b w:val="0"/>
          <w:color w:val="000000"/>
          <w:sz w:val="30"/>
          <w:szCs w:val="32"/>
          <w:highlight w:val="none"/>
        </w:rPr>
        <w:t>.8严禁贿赂</w:t>
      </w:r>
      <w:bookmarkEnd w:id="57"/>
    </w:p>
    <w:bookmarkEnd w:id="58"/>
    <w:bookmarkEnd w:id="59"/>
    <w:bookmarkEnd w:id="60"/>
    <w:p w14:paraId="168581D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合同当事人不得以贿赂或变相贿赂的方式，谋取非法利益或损害对方权益。因一方合同当事人的贿赂造成对方损失的，应赔偿损失，并承担相应的法律责任。</w:t>
      </w:r>
    </w:p>
    <w:p w14:paraId="025240E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1D3BDE0">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61" w:name="_Toc351203504"/>
      <w:r>
        <w:rPr>
          <w:rFonts w:ascii="Times New Roman" w:hAnsi="Times New Roman" w:eastAsia="黑体"/>
          <w:b w:val="0"/>
          <w:color w:val="000000"/>
          <w:sz w:val="30"/>
          <w:szCs w:val="32"/>
          <w:highlight w:val="none"/>
        </w:rPr>
        <w:t>1</w:t>
      </w:r>
      <w:bookmarkStart w:id="62" w:name="_Toc337558735"/>
      <w:bookmarkStart w:id="63" w:name="_Toc296503036"/>
      <w:bookmarkStart w:id="64" w:name="_Toc296346537"/>
      <w:r>
        <w:rPr>
          <w:rFonts w:ascii="Times New Roman" w:hAnsi="Times New Roman" w:eastAsia="黑体"/>
          <w:b w:val="0"/>
          <w:color w:val="000000"/>
          <w:sz w:val="30"/>
          <w:szCs w:val="32"/>
          <w:highlight w:val="none"/>
        </w:rPr>
        <w:t>.9化石、文物</w:t>
      </w:r>
      <w:bookmarkEnd w:id="61"/>
    </w:p>
    <w:bookmarkEnd w:id="62"/>
    <w:bookmarkEnd w:id="63"/>
    <w:bookmarkEnd w:id="64"/>
    <w:p w14:paraId="48A57AD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A7A795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发包人、监理人和承包人应按有关政府行政管理部门要求采取妥善的保护措施，由此增加的费用和</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或）延误的工期由发包人承担。</w:t>
      </w:r>
    </w:p>
    <w:p w14:paraId="5CCFFBC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承包人发现文物后不及时报告或隐瞒不报，致使文物丢失或损坏的，应赔偿损失，并承担相应的法律责任。</w:t>
      </w:r>
    </w:p>
    <w:p w14:paraId="15CF7C87">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65" w:name="_Toc351203505"/>
      <w:r>
        <w:rPr>
          <w:rFonts w:ascii="Times New Roman" w:hAnsi="Times New Roman" w:eastAsia="黑体"/>
          <w:b w:val="0"/>
          <w:color w:val="000000"/>
          <w:sz w:val="30"/>
          <w:szCs w:val="32"/>
          <w:highlight w:val="none"/>
        </w:rPr>
        <w:t>1</w:t>
      </w:r>
      <w:bookmarkStart w:id="66" w:name="_Toc337558736"/>
      <w:r>
        <w:rPr>
          <w:rFonts w:ascii="Times New Roman" w:hAnsi="Times New Roman" w:eastAsia="黑体"/>
          <w:b w:val="0"/>
          <w:color w:val="000000"/>
          <w:sz w:val="30"/>
          <w:szCs w:val="32"/>
          <w:highlight w:val="none"/>
        </w:rPr>
        <w:t>.10交通运输</w:t>
      </w:r>
      <w:bookmarkEnd w:id="65"/>
    </w:p>
    <w:bookmarkEnd w:id="66"/>
    <w:p w14:paraId="058C2DAC">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1.10.1</w:t>
      </w:r>
      <w:r>
        <w:rPr>
          <w:rFonts w:hint="eastAsia" w:ascii="Times New Roman" w:hAnsi="Times New Roman" w:eastAsia="仿宋_GB2312"/>
          <w:color w:val="000000"/>
          <w:kern w:val="0"/>
          <w:sz w:val="30"/>
          <w:szCs w:val="32"/>
          <w:highlight w:val="none"/>
        </w:rPr>
        <w:t xml:space="preserve"> </w:t>
      </w:r>
      <w:r>
        <w:rPr>
          <w:rFonts w:ascii="Times New Roman" w:hAnsi="Times New Roman" w:eastAsia="仿宋_GB2312"/>
          <w:color w:val="000000"/>
          <w:kern w:val="0"/>
          <w:sz w:val="30"/>
          <w:szCs w:val="32"/>
          <w:highlight w:val="none"/>
        </w:rPr>
        <w:t>出入现场的权利</w:t>
      </w:r>
    </w:p>
    <w:p w14:paraId="0D8A517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除专用合同条款另有约定外，发包人应根据施工需要，负责取得出入施工现场所需的</w:t>
      </w:r>
      <w:r>
        <w:rPr>
          <w:rFonts w:hint="eastAsia" w:ascii="Times New Roman" w:hAnsi="Times New Roman" w:eastAsia="仿宋_GB2312"/>
          <w:color w:val="000000"/>
          <w:kern w:val="0"/>
          <w:sz w:val="30"/>
          <w:szCs w:val="32"/>
          <w:highlight w:val="none"/>
        </w:rPr>
        <w:t>批准手续和</w:t>
      </w:r>
      <w:r>
        <w:rPr>
          <w:rFonts w:ascii="Times New Roman" w:hAnsi="Times New Roman" w:eastAsia="仿宋_GB2312"/>
          <w:color w:val="000000"/>
          <w:kern w:val="0"/>
          <w:sz w:val="30"/>
          <w:szCs w:val="32"/>
          <w:highlight w:val="none"/>
        </w:rPr>
        <w:t>全部权利，以及取得因施工所需修建道路、桥梁以及其他基础设施的权利，并承担相关手续费用和建设费用。承包人应协助发包人办理修建场内外道路、桥梁以及其他基础设施的手续。</w:t>
      </w:r>
    </w:p>
    <w:p w14:paraId="0DFFC21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7B54072C">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1.10.2</w:t>
      </w:r>
      <w:r>
        <w:rPr>
          <w:rFonts w:hint="eastAsia" w:ascii="Times New Roman" w:hAnsi="Times New Roman" w:eastAsia="仿宋_GB2312"/>
          <w:color w:val="000000"/>
          <w:kern w:val="0"/>
          <w:sz w:val="30"/>
          <w:szCs w:val="32"/>
          <w:highlight w:val="none"/>
        </w:rPr>
        <w:t xml:space="preserve"> </w:t>
      </w:r>
      <w:r>
        <w:rPr>
          <w:rFonts w:ascii="Times New Roman" w:hAnsi="Times New Roman" w:eastAsia="仿宋_GB2312"/>
          <w:color w:val="000000"/>
          <w:kern w:val="0"/>
          <w:sz w:val="30"/>
          <w:szCs w:val="32"/>
          <w:highlight w:val="none"/>
        </w:rPr>
        <w:t>场外交通</w:t>
      </w:r>
    </w:p>
    <w:p w14:paraId="5E5A2A7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6C8F7D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1.10.3场内交通</w:t>
      </w:r>
    </w:p>
    <w:p w14:paraId="3C71352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DD4C74B">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5CCF70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场外交通和场内交通的边界由合同当事人在专用合同条款中约定。</w:t>
      </w:r>
    </w:p>
    <w:p w14:paraId="6BF05B96">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1.10.4</w:t>
      </w:r>
      <w:r>
        <w:rPr>
          <w:rFonts w:hint="eastAsia" w:ascii="Times New Roman" w:hAnsi="Times New Roman" w:eastAsia="仿宋_GB2312"/>
          <w:color w:val="000000"/>
          <w:kern w:val="0"/>
          <w:sz w:val="30"/>
          <w:szCs w:val="32"/>
          <w:highlight w:val="none"/>
        </w:rPr>
        <w:t xml:space="preserve"> </w:t>
      </w:r>
      <w:r>
        <w:rPr>
          <w:rFonts w:ascii="Times New Roman" w:hAnsi="Times New Roman" w:eastAsia="仿宋_GB2312"/>
          <w:color w:val="000000"/>
          <w:kern w:val="0"/>
          <w:sz w:val="30"/>
          <w:szCs w:val="32"/>
          <w:highlight w:val="none"/>
        </w:rPr>
        <w:t>超大件和超重件的运输</w:t>
      </w:r>
    </w:p>
    <w:p w14:paraId="1D908D2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2EACD4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1.10.5</w:t>
      </w:r>
      <w:r>
        <w:rPr>
          <w:rFonts w:hint="eastAsia" w:ascii="Times New Roman" w:hAnsi="Times New Roman" w:eastAsia="仿宋_GB2312"/>
          <w:color w:val="000000"/>
          <w:kern w:val="0"/>
          <w:sz w:val="30"/>
          <w:szCs w:val="32"/>
          <w:highlight w:val="none"/>
        </w:rPr>
        <w:t xml:space="preserve"> </w:t>
      </w:r>
      <w:r>
        <w:rPr>
          <w:rFonts w:ascii="Times New Roman" w:hAnsi="Times New Roman" w:eastAsia="仿宋_GB2312"/>
          <w:color w:val="000000"/>
          <w:kern w:val="0"/>
          <w:sz w:val="30"/>
          <w:szCs w:val="32"/>
          <w:highlight w:val="none"/>
        </w:rPr>
        <w:t>道路和桥梁的损坏责任</w:t>
      </w:r>
    </w:p>
    <w:p w14:paraId="1461636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因承包人运输造成施工场地内外公共道路和桥梁损坏的，由承包人承担修复损坏的全部费用和可能引起的赔偿</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如因此造成第三方向发包人索赔，由承包人承担发包人由此造成的一切损失</w:t>
      </w:r>
      <w:r>
        <w:rPr>
          <w:rFonts w:ascii="Times New Roman" w:hAnsi="Times New Roman" w:eastAsia="仿宋_GB2312"/>
          <w:color w:val="000000"/>
          <w:kern w:val="0"/>
          <w:sz w:val="30"/>
          <w:szCs w:val="32"/>
          <w:highlight w:val="none"/>
        </w:rPr>
        <w:t>。</w:t>
      </w:r>
    </w:p>
    <w:p w14:paraId="4AC1BD0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1.10.6</w:t>
      </w:r>
      <w:r>
        <w:rPr>
          <w:rFonts w:hint="eastAsia" w:ascii="Times New Roman" w:hAnsi="Times New Roman" w:eastAsia="仿宋_GB2312"/>
          <w:color w:val="000000"/>
          <w:kern w:val="0"/>
          <w:sz w:val="30"/>
          <w:szCs w:val="32"/>
          <w:highlight w:val="none"/>
        </w:rPr>
        <w:t xml:space="preserve"> </w:t>
      </w:r>
      <w:r>
        <w:rPr>
          <w:rFonts w:ascii="Times New Roman" w:hAnsi="Times New Roman" w:eastAsia="仿宋_GB2312"/>
          <w:color w:val="000000"/>
          <w:kern w:val="0"/>
          <w:sz w:val="30"/>
          <w:szCs w:val="32"/>
          <w:highlight w:val="none"/>
        </w:rPr>
        <w:t>水路和航空运输</w:t>
      </w:r>
    </w:p>
    <w:p w14:paraId="18613FC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本</w:t>
      </w:r>
      <w:r>
        <w:rPr>
          <w:rFonts w:hint="eastAsia" w:ascii="Times New Roman" w:hAnsi="Times New Roman" w:eastAsia="仿宋_GB2312"/>
          <w:color w:val="000000"/>
          <w:kern w:val="0"/>
          <w:sz w:val="30"/>
          <w:szCs w:val="32"/>
          <w:highlight w:val="none"/>
        </w:rPr>
        <w:t>款</w:t>
      </w:r>
      <w:r>
        <w:rPr>
          <w:rFonts w:ascii="Times New Roman" w:hAnsi="Times New Roman" w:eastAsia="仿宋_GB2312"/>
          <w:color w:val="000000"/>
          <w:kern w:val="0"/>
          <w:sz w:val="30"/>
          <w:szCs w:val="32"/>
          <w:highlight w:val="none"/>
        </w:rPr>
        <w:t>前述各</w:t>
      </w:r>
      <w:r>
        <w:rPr>
          <w:rFonts w:hint="eastAsia" w:ascii="Times New Roman" w:hAnsi="Times New Roman" w:eastAsia="仿宋_GB2312"/>
          <w:color w:val="000000"/>
          <w:kern w:val="0"/>
          <w:sz w:val="30"/>
          <w:szCs w:val="32"/>
          <w:highlight w:val="none"/>
        </w:rPr>
        <w:t>项</w:t>
      </w:r>
      <w:r>
        <w:rPr>
          <w:rFonts w:ascii="Times New Roman" w:hAnsi="Times New Roman" w:eastAsia="仿宋_GB2312"/>
          <w:color w:val="000000"/>
          <w:kern w:val="0"/>
          <w:sz w:val="30"/>
          <w:szCs w:val="32"/>
          <w:highlight w:val="none"/>
        </w:rPr>
        <w:t>的内容适用于水路运输和航空运输，其中“道路”一词的涵义包括河道、航线、船闸、机场、码头、堤防以及水路或航空运输中其他相似结构物；“车辆”一词的涵义包括船舶和飞机等。</w:t>
      </w:r>
    </w:p>
    <w:p w14:paraId="407A95F2">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67" w:name="_Toc351203506"/>
      <w:r>
        <w:rPr>
          <w:rFonts w:ascii="Times New Roman" w:hAnsi="Times New Roman" w:eastAsia="黑体"/>
          <w:b w:val="0"/>
          <w:color w:val="000000"/>
          <w:sz w:val="30"/>
          <w:szCs w:val="32"/>
          <w:highlight w:val="none"/>
        </w:rPr>
        <w:t>1</w:t>
      </w:r>
      <w:bookmarkStart w:id="68" w:name="_Toc337558737"/>
      <w:bookmarkStart w:id="69" w:name="_Toc296346538"/>
      <w:bookmarkStart w:id="70" w:name="_Toc296503037"/>
      <w:r>
        <w:rPr>
          <w:rFonts w:ascii="Times New Roman" w:hAnsi="Times New Roman" w:eastAsia="黑体"/>
          <w:b w:val="0"/>
          <w:color w:val="000000"/>
          <w:sz w:val="30"/>
          <w:szCs w:val="32"/>
          <w:highlight w:val="none"/>
        </w:rPr>
        <w:t>.11知识产权</w:t>
      </w:r>
      <w:bookmarkEnd w:id="67"/>
      <w:r>
        <w:rPr>
          <w:rFonts w:ascii="Times New Roman" w:hAnsi="Times New Roman" w:eastAsia="黑体"/>
          <w:b w:val="0"/>
          <w:color w:val="000000"/>
          <w:sz w:val="30"/>
          <w:szCs w:val="32"/>
          <w:highlight w:val="none"/>
        </w:rPr>
        <w:t xml:space="preserve"> </w:t>
      </w:r>
      <w:bookmarkEnd w:id="68"/>
    </w:p>
    <w:bookmarkEnd w:id="69"/>
    <w:bookmarkEnd w:id="70"/>
    <w:p w14:paraId="5DBC516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162F70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1C10EE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w:t>
      </w:r>
      <w:r>
        <w:rPr>
          <w:rFonts w:hint="eastAsia" w:ascii="Times New Roman" w:hAnsi="Times New Roman" w:eastAsia="仿宋_GB2312"/>
          <w:color w:val="000000"/>
          <w:kern w:val="0"/>
          <w:sz w:val="30"/>
          <w:szCs w:val="32"/>
          <w:highlight w:val="none"/>
          <w:lang w:val="en-US" w:eastAsia="zh-CN"/>
        </w:rPr>
        <w:t>承包人不</w:t>
      </w:r>
      <w:r>
        <w:rPr>
          <w:rFonts w:ascii="Times New Roman" w:hAnsi="Times New Roman" w:eastAsia="仿宋_GB2312"/>
          <w:color w:val="000000"/>
          <w:kern w:val="0"/>
          <w:sz w:val="30"/>
          <w:szCs w:val="32"/>
          <w:highlight w:val="none"/>
        </w:rPr>
        <w:t>承担责任。</w:t>
      </w:r>
    </w:p>
    <w:p w14:paraId="64DE0B5C">
      <w:pPr>
        <w:rPr>
          <w:rFonts w:ascii="Times New Roman" w:hAnsi="Times New Roman"/>
          <w:sz w:val="30"/>
          <w:szCs w:val="24"/>
          <w:highlight w:val="none"/>
        </w:rPr>
      </w:pPr>
      <w:r>
        <w:rPr>
          <w:rFonts w:ascii="Times New Roman" w:hAnsi="Times New Roman" w:eastAsia="仿宋_GB2312"/>
          <w:color w:val="000000"/>
          <w:kern w:val="0"/>
          <w:sz w:val="30"/>
          <w:szCs w:val="32"/>
          <w:highlight w:val="none"/>
        </w:rPr>
        <w:t xml:space="preserve">    </w:t>
      </w:r>
      <w:r>
        <w:rPr>
          <w:rFonts w:ascii="Times New Roman" w:hAnsi="Times New Roman" w:eastAsia="仿宋_GB2312"/>
          <w:color w:val="000000"/>
          <w:sz w:val="30"/>
          <w:szCs w:val="32"/>
          <w:highlight w:val="none"/>
        </w:rPr>
        <w:t>1.11.4 除专用合同条款另有约定外，承包人采用的专利、专有技术、技术秘密的使用费已包含在签约合同价中。</w:t>
      </w:r>
    </w:p>
    <w:p w14:paraId="74209EB8">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71" w:name="_Toc351203507"/>
      <w:r>
        <w:rPr>
          <w:rFonts w:ascii="Times New Roman" w:hAnsi="Times New Roman" w:eastAsia="黑体"/>
          <w:b w:val="0"/>
          <w:color w:val="000000"/>
          <w:sz w:val="30"/>
          <w:szCs w:val="32"/>
          <w:highlight w:val="none"/>
        </w:rPr>
        <w:t>1</w:t>
      </w:r>
      <w:bookmarkStart w:id="72" w:name="_Toc337558738"/>
      <w:r>
        <w:rPr>
          <w:rFonts w:ascii="Times New Roman" w:hAnsi="Times New Roman" w:eastAsia="黑体"/>
          <w:b w:val="0"/>
          <w:color w:val="000000"/>
          <w:sz w:val="30"/>
          <w:szCs w:val="32"/>
          <w:highlight w:val="none"/>
        </w:rPr>
        <w:t>.12保密</w:t>
      </w:r>
      <w:bookmarkEnd w:id="71"/>
    </w:p>
    <w:bookmarkEnd w:id="72"/>
    <w:p w14:paraId="31178F26">
      <w:pPr>
        <w:autoSpaceDE w:val="0"/>
        <w:autoSpaceDN w:val="0"/>
        <w:adjustRightInd w:val="0"/>
        <w:spacing w:line="360" w:lineRule="auto"/>
        <w:ind w:firstLine="600" w:firstLineChars="200"/>
        <w:jc w:val="left"/>
        <w:rPr>
          <w:rFonts w:hint="default" w:ascii="Times New Roman" w:hAnsi="Times New Roman" w:eastAsia="仿宋_GB2312"/>
          <w:color w:val="000000"/>
          <w:kern w:val="0"/>
          <w:sz w:val="30"/>
          <w:szCs w:val="32"/>
          <w:highlight w:val="none"/>
          <w:lang w:val="en-US" w:eastAsia="zh-CN"/>
        </w:rPr>
      </w:pPr>
      <w:r>
        <w:rPr>
          <w:rFonts w:ascii="Times New Roman" w:hAnsi="Times New Roman" w:eastAsia="仿宋_GB2312"/>
          <w:color w:val="000000"/>
          <w:kern w:val="0"/>
          <w:sz w:val="30"/>
          <w:szCs w:val="32"/>
          <w:highlight w:val="none"/>
        </w:rPr>
        <w:t>除法律规定或合同另有约定外，未经发包人同意，承包人不得将发包人提供的图纸、文件以及声明需要保密的资料信息等商业秘密泄露给第三方。</w:t>
      </w:r>
    </w:p>
    <w:p w14:paraId="3E79E43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除法律规定或合同另有约定外，未经承包人同意，发包人不得将承包人提供的技术秘密及声明需要保密的资料信息等商业秘密泄露给第三方。</w:t>
      </w:r>
    </w:p>
    <w:p w14:paraId="11962D87">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73" w:name="_Toc351203508"/>
      <w:r>
        <w:rPr>
          <w:rFonts w:ascii="Times New Roman" w:hAnsi="Times New Roman" w:eastAsia="黑体"/>
          <w:b w:val="0"/>
          <w:color w:val="000000"/>
          <w:sz w:val="30"/>
          <w:szCs w:val="32"/>
          <w:highlight w:val="none"/>
        </w:rPr>
        <w:t>1.13工程量清单错误的修正</w:t>
      </w:r>
      <w:bookmarkEnd w:id="73"/>
    </w:p>
    <w:p w14:paraId="365E93C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除专用合同条款另有约定外，</w:t>
      </w:r>
      <w:r>
        <w:rPr>
          <w:rFonts w:ascii="Times New Roman" w:hAnsi="Times New Roman" w:eastAsia="仿宋_GB2312"/>
          <w:color w:val="000000"/>
          <w:kern w:val="0"/>
          <w:sz w:val="30"/>
          <w:szCs w:val="32"/>
          <w:highlight w:val="none"/>
        </w:rPr>
        <w:t>发包人提供的工程量清单，应被认为是准确的和完整的。出现下列情形之一时，发包人应予以修正，并相应调整合同价格：</w:t>
      </w:r>
    </w:p>
    <w:p w14:paraId="18517CA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（1）工程量清单存在缺项、漏项的；</w:t>
      </w:r>
    </w:p>
    <w:p w14:paraId="6F7F272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（2）工程量清单偏差超出专用合同条款约定的工程量偏差范围的；</w:t>
      </w:r>
    </w:p>
    <w:p w14:paraId="37DA564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（3）未按照国家现行计量规范强制性规定计量的。</w:t>
      </w:r>
    </w:p>
    <w:p w14:paraId="45D88B23">
      <w:pPr>
        <w:pStyle w:val="6"/>
        <w:spacing w:before="120" w:after="120" w:line="360" w:lineRule="auto"/>
        <w:rPr>
          <w:rFonts w:ascii="Times New Roman" w:hAnsi="Times New Roman" w:eastAsia="黑体"/>
          <w:b w:val="0"/>
          <w:color w:val="000000"/>
          <w:sz w:val="32"/>
          <w:szCs w:val="32"/>
          <w:highlight w:val="none"/>
        </w:rPr>
      </w:pPr>
      <w:bookmarkStart w:id="74" w:name="_Toc351203509"/>
      <w:r>
        <w:rPr>
          <w:rFonts w:ascii="Times New Roman" w:hAnsi="Times New Roman" w:eastAsia="黑体"/>
          <w:b w:val="0"/>
          <w:color w:val="000000"/>
          <w:sz w:val="32"/>
          <w:szCs w:val="32"/>
          <w:highlight w:val="none"/>
        </w:rPr>
        <w:t>2</w:t>
      </w:r>
      <w:bookmarkStart w:id="75" w:name="_Toc296503038"/>
      <w:bookmarkStart w:id="76" w:name="_Toc296346539"/>
      <w:bookmarkStart w:id="77" w:name="_Toc337558739"/>
      <w:bookmarkStart w:id="78" w:name="OLE_LINK1"/>
      <w:bookmarkStart w:id="79" w:name="OLE_LINK2"/>
      <w:r>
        <w:rPr>
          <w:rFonts w:ascii="Times New Roman" w:hAnsi="Times New Roman" w:eastAsia="黑体"/>
          <w:b w:val="0"/>
          <w:color w:val="000000"/>
          <w:sz w:val="32"/>
          <w:szCs w:val="32"/>
          <w:highlight w:val="none"/>
        </w:rPr>
        <w:t>. 发包人</w:t>
      </w:r>
      <w:bookmarkEnd w:id="74"/>
    </w:p>
    <w:bookmarkEnd w:id="75"/>
    <w:bookmarkEnd w:id="76"/>
    <w:bookmarkEnd w:id="77"/>
    <w:p w14:paraId="1117CCBE">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80" w:name="_Toc351203510"/>
      <w:r>
        <w:rPr>
          <w:rFonts w:ascii="Times New Roman" w:hAnsi="Times New Roman" w:eastAsia="黑体"/>
          <w:b w:val="0"/>
          <w:color w:val="000000"/>
          <w:sz w:val="30"/>
          <w:szCs w:val="32"/>
          <w:highlight w:val="none"/>
        </w:rPr>
        <w:t>2</w:t>
      </w:r>
      <w:bookmarkStart w:id="81" w:name="_Toc296346540"/>
      <w:bookmarkStart w:id="82" w:name="_Toc337558740"/>
      <w:bookmarkStart w:id="83" w:name="_Toc296503039"/>
      <w:r>
        <w:rPr>
          <w:rFonts w:ascii="Times New Roman" w:hAnsi="Times New Roman" w:eastAsia="黑体"/>
          <w:b w:val="0"/>
          <w:color w:val="000000"/>
          <w:sz w:val="30"/>
          <w:szCs w:val="32"/>
          <w:highlight w:val="none"/>
        </w:rPr>
        <w:t>.1 许可或批准</w:t>
      </w:r>
      <w:bookmarkEnd w:id="80"/>
    </w:p>
    <w:p w14:paraId="3AB8A8B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9E7200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因发包人原因未能及时办理完毕前述许可、批准或备案，由发包人承担由此增加的费用和（或）延误的工期，并支付承包人合理的利润。</w:t>
      </w:r>
    </w:p>
    <w:p w14:paraId="27E8B2B5">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84" w:name="_Toc351203511"/>
      <w:r>
        <w:rPr>
          <w:rFonts w:ascii="Times New Roman" w:hAnsi="Times New Roman" w:eastAsia="黑体"/>
          <w:b w:val="0"/>
          <w:color w:val="000000"/>
          <w:sz w:val="30"/>
          <w:szCs w:val="32"/>
          <w:highlight w:val="none"/>
        </w:rPr>
        <w:t>2.2 发包人代表</w:t>
      </w:r>
      <w:bookmarkEnd w:id="84"/>
    </w:p>
    <w:p w14:paraId="14576D4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0290D3E">
      <w:pPr>
        <w:ind w:firstLine="600" w:firstLineChars="200"/>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发包人代表不能按照合同约定履行其职责及义务，并导致合同无法继续正常履行的，承包人可以要求发包人撤换发包人代表。</w:t>
      </w:r>
    </w:p>
    <w:p w14:paraId="6D9402F7">
      <w:pPr>
        <w:ind w:firstLine="600" w:firstLineChars="200"/>
        <w:rPr>
          <w:rFonts w:ascii="Times New Roman" w:hAnsi="Times New Roman"/>
          <w:sz w:val="30"/>
          <w:highlight w:val="none"/>
        </w:rPr>
      </w:pPr>
      <w:r>
        <w:rPr>
          <w:rFonts w:hint="eastAsia" w:ascii="Times New Roman" w:hAnsi="Times New Roman" w:eastAsia="仿宋_GB2312"/>
          <w:color w:val="000000"/>
          <w:kern w:val="0"/>
          <w:sz w:val="30"/>
          <w:szCs w:val="32"/>
          <w:highlight w:val="none"/>
        </w:rPr>
        <w:t>不属于法定必须监理的工程，监理人的职权可以由发包人代表或发包人指定的其他人员行使。</w:t>
      </w:r>
    </w:p>
    <w:p w14:paraId="75E78F4B">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85" w:name="_Toc351203512"/>
      <w:r>
        <w:rPr>
          <w:rFonts w:ascii="Times New Roman" w:hAnsi="Times New Roman" w:eastAsia="黑体"/>
          <w:b w:val="0"/>
          <w:color w:val="000000"/>
          <w:sz w:val="30"/>
          <w:szCs w:val="32"/>
          <w:highlight w:val="none"/>
        </w:rPr>
        <w:t>2.3 发包人人员</w:t>
      </w:r>
      <w:bookmarkEnd w:id="85"/>
    </w:p>
    <w:p w14:paraId="63B738F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发包人应要求在施工现场的发包人人员遵守法律及有关安全、质量、环境保护、文明施工等规定，并保障承包人免于承受因发包人人员未遵守上述要求给承包人造成的损失和责任。</w:t>
      </w:r>
    </w:p>
    <w:p w14:paraId="76F49176">
      <w:pPr>
        <w:spacing w:line="360" w:lineRule="auto"/>
        <w:ind w:firstLine="64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发包人人员包括发包人代表及其他由发包人派驻施工现场的人员。</w:t>
      </w:r>
      <w:bookmarkEnd w:id="81"/>
      <w:bookmarkEnd w:id="82"/>
      <w:bookmarkEnd w:id="83"/>
    </w:p>
    <w:p w14:paraId="1D3ABB4D">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86" w:name="_Toc351203513"/>
      <w:r>
        <w:rPr>
          <w:rFonts w:ascii="Times New Roman" w:hAnsi="Times New Roman" w:eastAsia="黑体"/>
          <w:b w:val="0"/>
          <w:color w:val="000000"/>
          <w:sz w:val="30"/>
          <w:szCs w:val="32"/>
          <w:highlight w:val="none"/>
        </w:rPr>
        <w:t>2</w:t>
      </w:r>
      <w:bookmarkStart w:id="87" w:name="_Toc296346541"/>
      <w:bookmarkStart w:id="88" w:name="_Toc337558741"/>
      <w:bookmarkStart w:id="89" w:name="_Toc296503040"/>
      <w:r>
        <w:rPr>
          <w:rFonts w:ascii="Times New Roman" w:hAnsi="Times New Roman" w:eastAsia="黑体"/>
          <w:b w:val="0"/>
          <w:color w:val="000000"/>
          <w:sz w:val="30"/>
          <w:szCs w:val="32"/>
          <w:highlight w:val="none"/>
        </w:rPr>
        <w:t>.4 施工现场、施工条件和基础资料的提供</w:t>
      </w:r>
      <w:bookmarkEnd w:id="86"/>
      <w:r>
        <w:rPr>
          <w:rFonts w:ascii="Times New Roman" w:hAnsi="Times New Roman" w:eastAsia="黑体"/>
          <w:b w:val="0"/>
          <w:color w:val="000000"/>
          <w:sz w:val="30"/>
          <w:szCs w:val="32"/>
          <w:highlight w:val="none"/>
        </w:rPr>
        <w:t xml:space="preserve"> </w:t>
      </w:r>
      <w:bookmarkEnd w:id="87"/>
      <w:bookmarkEnd w:id="88"/>
      <w:bookmarkEnd w:id="89"/>
      <w:r>
        <w:rPr>
          <w:rFonts w:ascii="Times New Roman" w:hAnsi="Times New Roman" w:eastAsia="黑体"/>
          <w:b w:val="0"/>
          <w:color w:val="000000"/>
          <w:sz w:val="30"/>
          <w:szCs w:val="32"/>
          <w:highlight w:val="none"/>
        </w:rPr>
        <w:t xml:space="preserve"> </w:t>
      </w:r>
    </w:p>
    <w:p w14:paraId="112FE3C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2.4.1 提供施工现场</w:t>
      </w:r>
    </w:p>
    <w:p w14:paraId="1F79CAB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w:t>
      </w:r>
      <w:bookmarkEnd w:id="78"/>
      <w:bookmarkEnd w:id="79"/>
      <w:r>
        <w:rPr>
          <w:rFonts w:ascii="Times New Roman" w:hAnsi="Times New Roman" w:eastAsia="仿宋_GB2312"/>
          <w:color w:val="000000"/>
          <w:kern w:val="0"/>
          <w:sz w:val="30"/>
          <w:szCs w:val="32"/>
          <w:highlight w:val="none"/>
        </w:rPr>
        <w:t>专用合同条款另有约定外，发包人应</w:t>
      </w:r>
      <w:r>
        <w:rPr>
          <w:rFonts w:hint="eastAsia" w:ascii="Times New Roman" w:hAnsi="Times New Roman" w:eastAsia="仿宋_GB2312"/>
          <w:color w:val="000000"/>
          <w:kern w:val="0"/>
          <w:sz w:val="30"/>
          <w:szCs w:val="32"/>
          <w:highlight w:val="none"/>
        </w:rPr>
        <w:t>最迟于</w:t>
      </w:r>
      <w:r>
        <w:rPr>
          <w:rFonts w:ascii="Times New Roman" w:hAnsi="Times New Roman" w:eastAsia="仿宋_GB2312"/>
          <w:color w:val="000000"/>
          <w:kern w:val="0"/>
          <w:sz w:val="30"/>
          <w:szCs w:val="32"/>
          <w:highlight w:val="none"/>
        </w:rPr>
        <w:t>开工日期7天前向承包人移交施工现场</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双方也可协商确定交接时间</w:t>
      </w:r>
      <w:r>
        <w:rPr>
          <w:rFonts w:ascii="Times New Roman" w:hAnsi="Times New Roman" w:eastAsia="仿宋_GB2312"/>
          <w:color w:val="000000"/>
          <w:kern w:val="0"/>
          <w:sz w:val="30"/>
          <w:szCs w:val="32"/>
          <w:highlight w:val="none"/>
        </w:rPr>
        <w:t>。</w:t>
      </w:r>
    </w:p>
    <w:p w14:paraId="054E365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2.4.2 提供施工条件</w:t>
      </w:r>
    </w:p>
    <w:p w14:paraId="6034185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除专用合同条款另有约定外，发包人应负责提供施工所需要的条件，包括：</w:t>
      </w:r>
    </w:p>
    <w:p w14:paraId="33FD7E1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（1）将施工用水、电力、通讯线路等施工所必需的条件接至施工现场内；</w:t>
      </w:r>
    </w:p>
    <w:p w14:paraId="7165BE9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（2）保证向承包人提供正常施工所需要的进入施工现场的交通条件；</w:t>
      </w:r>
    </w:p>
    <w:p w14:paraId="1876D8A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（3）协调处理施工现场周围地下管线和邻近建筑物、构筑物、古树名木的保护工作，并承担相关费用；</w:t>
      </w:r>
    </w:p>
    <w:p w14:paraId="1C42C42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（4）按照专用合同条款约定</w:t>
      </w:r>
      <w:r>
        <w:rPr>
          <w:rFonts w:hint="eastAsia" w:ascii="Times New Roman" w:hAnsi="Times New Roman" w:eastAsia="仿宋_GB2312"/>
          <w:color w:val="000000"/>
          <w:kern w:val="0"/>
          <w:sz w:val="30"/>
          <w:szCs w:val="32"/>
          <w:highlight w:val="none"/>
        </w:rPr>
        <w:t>应</w:t>
      </w:r>
      <w:r>
        <w:rPr>
          <w:rFonts w:ascii="Times New Roman" w:hAnsi="Times New Roman" w:eastAsia="仿宋_GB2312"/>
          <w:color w:val="000000"/>
          <w:kern w:val="0"/>
          <w:sz w:val="30"/>
          <w:szCs w:val="32"/>
          <w:highlight w:val="none"/>
        </w:rPr>
        <w:t>提供的其他设施和条件。</w:t>
      </w:r>
    </w:p>
    <w:p w14:paraId="7D1140F5">
      <w:pPr>
        <w:autoSpaceDE w:val="0"/>
        <w:autoSpaceDN w:val="0"/>
        <w:adjustRightInd w:val="0"/>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2.4.3 提供基础资料</w:t>
      </w:r>
    </w:p>
    <w:p w14:paraId="7C8C9D97">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A1DF06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按照法律规定确需在开工后方能提供的基础资料，发包人应尽其努力及时地在相应工程施工前的合理期限内提供，合理期限应以不影响承包人的正常施工为限。</w:t>
      </w:r>
    </w:p>
    <w:p w14:paraId="52392FF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2.4.4 逾期提供的责任</w:t>
      </w:r>
    </w:p>
    <w:p w14:paraId="5C47F70C">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因发包人原因未能按合同约定及时向承包人提供施工现场、施工条件、基础资料的，由发包人承担由此增加的费用和（或）延误的工期。</w:t>
      </w:r>
    </w:p>
    <w:p w14:paraId="70806A6B">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90" w:name="_Toc351203514"/>
      <w:r>
        <w:rPr>
          <w:rFonts w:ascii="Times New Roman" w:hAnsi="Times New Roman" w:eastAsia="黑体"/>
          <w:b w:val="0"/>
          <w:color w:val="000000"/>
          <w:sz w:val="30"/>
          <w:szCs w:val="32"/>
          <w:highlight w:val="none"/>
        </w:rPr>
        <w:t>2</w:t>
      </w:r>
      <w:bookmarkStart w:id="91" w:name="_Toc337558745"/>
      <w:bookmarkStart w:id="92" w:name="_Toc296503042"/>
      <w:bookmarkStart w:id="93" w:name="_Toc296346543"/>
      <w:r>
        <w:rPr>
          <w:rFonts w:ascii="Times New Roman" w:hAnsi="Times New Roman" w:eastAsia="黑体"/>
          <w:b w:val="0"/>
          <w:color w:val="000000"/>
          <w:sz w:val="30"/>
          <w:szCs w:val="32"/>
          <w:highlight w:val="none"/>
        </w:rPr>
        <w:t>.5 资</w:t>
      </w:r>
      <w:bookmarkEnd w:id="91"/>
      <w:bookmarkEnd w:id="92"/>
      <w:bookmarkEnd w:id="93"/>
      <w:r>
        <w:rPr>
          <w:rFonts w:ascii="Times New Roman" w:hAnsi="Times New Roman" w:eastAsia="黑体"/>
          <w:b w:val="0"/>
          <w:color w:val="000000"/>
          <w:sz w:val="30"/>
          <w:szCs w:val="32"/>
          <w:highlight w:val="none"/>
        </w:rPr>
        <w:t>金来源证明及支付担保</w:t>
      </w:r>
      <w:bookmarkEnd w:id="90"/>
    </w:p>
    <w:p w14:paraId="55A2710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除专用合同条款另有约定外，发包人应在收到承包人要求提供资金来源证明的书面通知后28天内，向承包人提供能够按照合同约定支付合同价款的相应资金来源证明。</w:t>
      </w:r>
    </w:p>
    <w:p w14:paraId="33B559F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5510EC8F">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94" w:name="_Toc351203515"/>
      <w:r>
        <w:rPr>
          <w:rFonts w:ascii="Times New Roman" w:hAnsi="Times New Roman" w:eastAsia="黑体"/>
          <w:b w:val="0"/>
          <w:color w:val="000000"/>
          <w:sz w:val="30"/>
          <w:szCs w:val="32"/>
          <w:highlight w:val="none"/>
        </w:rPr>
        <w:t>2.6 支付合同价款</w:t>
      </w:r>
      <w:bookmarkEnd w:id="94"/>
    </w:p>
    <w:p w14:paraId="44A4D3A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发包人应按合同约定向承包人及时支付合同价款。</w:t>
      </w:r>
    </w:p>
    <w:p w14:paraId="19E2B568">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95" w:name="_Toc351203516"/>
      <w:r>
        <w:rPr>
          <w:rFonts w:ascii="Times New Roman" w:hAnsi="Times New Roman" w:eastAsia="黑体"/>
          <w:b w:val="0"/>
          <w:color w:val="000000"/>
          <w:sz w:val="30"/>
          <w:szCs w:val="32"/>
          <w:highlight w:val="none"/>
        </w:rPr>
        <w:t>2.7 组织竣工验收</w:t>
      </w:r>
      <w:bookmarkEnd w:id="95"/>
    </w:p>
    <w:p w14:paraId="6B180D7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发包人应按合同约定及时组织竣工验收</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具体内容详见合同第</w:t>
      </w:r>
      <w:r>
        <w:rPr>
          <w:rFonts w:hint="eastAsia" w:ascii="Times New Roman" w:hAnsi="Times New Roman" w:eastAsia="仿宋_GB2312"/>
          <w:color w:val="000000"/>
          <w:kern w:val="0"/>
          <w:sz w:val="30"/>
          <w:szCs w:val="32"/>
          <w:highlight w:val="none"/>
          <w:u w:val="single"/>
          <w:lang w:val="en-US" w:eastAsia="zh-CN"/>
        </w:rPr>
        <w:t xml:space="preserve"> </w:t>
      </w:r>
      <w:r>
        <w:rPr>
          <w:rFonts w:hint="eastAsia" w:ascii="Times New Roman" w:hAnsi="Times New Roman" w:eastAsia="仿宋_GB2312"/>
          <w:color w:val="000000"/>
          <w:kern w:val="0"/>
          <w:sz w:val="30"/>
          <w:szCs w:val="32"/>
          <w:highlight w:val="none"/>
          <w:lang w:val="en-US" w:eastAsia="zh-CN"/>
        </w:rPr>
        <w:t xml:space="preserve"> 条</w:t>
      </w:r>
      <w:r>
        <w:rPr>
          <w:rFonts w:ascii="Times New Roman" w:hAnsi="Times New Roman" w:eastAsia="仿宋_GB2312"/>
          <w:color w:val="000000"/>
          <w:kern w:val="0"/>
          <w:sz w:val="30"/>
          <w:szCs w:val="32"/>
          <w:highlight w:val="none"/>
        </w:rPr>
        <w:t>。</w:t>
      </w:r>
    </w:p>
    <w:p w14:paraId="3C316AD4">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96" w:name="_Toc351203517"/>
      <w:r>
        <w:rPr>
          <w:rFonts w:ascii="Times New Roman" w:hAnsi="Times New Roman" w:eastAsia="黑体"/>
          <w:b w:val="0"/>
          <w:color w:val="000000"/>
          <w:sz w:val="30"/>
          <w:szCs w:val="32"/>
          <w:highlight w:val="none"/>
        </w:rPr>
        <w:t>2.8 现场统一管理协议</w:t>
      </w:r>
      <w:bookmarkEnd w:id="96"/>
    </w:p>
    <w:p w14:paraId="74049AC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发包人应与承包人、由发包人直接发包的专业工程的承包人签订施工现场统一管理协议，明确各方的权利义务。施工现场统一管理协议作为专用合同条款的附件。</w:t>
      </w:r>
    </w:p>
    <w:p w14:paraId="63D91ABF">
      <w:pPr>
        <w:pStyle w:val="6"/>
        <w:spacing w:before="120" w:after="120" w:line="360" w:lineRule="auto"/>
        <w:rPr>
          <w:rFonts w:ascii="Times New Roman" w:hAnsi="Times New Roman" w:eastAsia="黑体"/>
          <w:b w:val="0"/>
          <w:color w:val="000000"/>
          <w:sz w:val="32"/>
          <w:szCs w:val="32"/>
          <w:highlight w:val="none"/>
        </w:rPr>
      </w:pPr>
      <w:bookmarkStart w:id="97" w:name="_Toc351203518"/>
      <w:r>
        <w:rPr>
          <w:rFonts w:ascii="Times New Roman" w:hAnsi="Times New Roman" w:eastAsia="黑体"/>
          <w:b w:val="0"/>
          <w:color w:val="000000"/>
          <w:sz w:val="32"/>
          <w:szCs w:val="32"/>
          <w:highlight w:val="none"/>
        </w:rPr>
        <w:t>3</w:t>
      </w:r>
      <w:bookmarkStart w:id="98" w:name="_Toc337558746"/>
      <w:bookmarkStart w:id="99" w:name="_Toc296503045"/>
      <w:bookmarkStart w:id="100" w:name="_Toc296346546"/>
      <w:r>
        <w:rPr>
          <w:rFonts w:ascii="Times New Roman" w:hAnsi="Times New Roman" w:eastAsia="黑体"/>
          <w:b w:val="0"/>
          <w:color w:val="000000"/>
          <w:sz w:val="32"/>
          <w:szCs w:val="32"/>
          <w:highlight w:val="none"/>
        </w:rPr>
        <w:t>. 承包人</w:t>
      </w:r>
      <w:bookmarkEnd w:id="97"/>
    </w:p>
    <w:bookmarkEnd w:id="98"/>
    <w:bookmarkEnd w:id="99"/>
    <w:bookmarkEnd w:id="100"/>
    <w:p w14:paraId="4174C25A">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01" w:name="_Toc351203519"/>
      <w:r>
        <w:rPr>
          <w:rFonts w:ascii="Times New Roman" w:hAnsi="Times New Roman" w:eastAsia="黑体"/>
          <w:b w:val="0"/>
          <w:color w:val="000000"/>
          <w:sz w:val="30"/>
          <w:szCs w:val="32"/>
          <w:highlight w:val="none"/>
        </w:rPr>
        <w:t>3</w:t>
      </w:r>
      <w:bookmarkStart w:id="102" w:name="_Toc296346547"/>
      <w:bookmarkStart w:id="103" w:name="_Toc337558747"/>
      <w:bookmarkStart w:id="104" w:name="_Toc296503046"/>
      <w:r>
        <w:rPr>
          <w:rFonts w:ascii="Times New Roman" w:hAnsi="Times New Roman" w:eastAsia="黑体"/>
          <w:b w:val="0"/>
          <w:color w:val="000000"/>
          <w:sz w:val="30"/>
          <w:szCs w:val="32"/>
          <w:highlight w:val="none"/>
        </w:rPr>
        <w:t>.1 承包人的一般义务</w:t>
      </w:r>
      <w:bookmarkEnd w:id="101"/>
    </w:p>
    <w:bookmarkEnd w:id="102"/>
    <w:bookmarkEnd w:id="103"/>
    <w:bookmarkEnd w:id="104"/>
    <w:p w14:paraId="551CF73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承包人在履行合同过程中应遵守法律和工程建设标准规范，并履行以下义务：</w:t>
      </w:r>
    </w:p>
    <w:p w14:paraId="1D98D555">
      <w:pPr>
        <w:numPr>
          <w:ilvl w:val="0"/>
          <w:numId w:val="1"/>
        </w:num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办理法律规定</w:t>
      </w:r>
      <w:r>
        <w:rPr>
          <w:rFonts w:hint="eastAsia" w:ascii="Times New Roman" w:hAnsi="Times New Roman" w:eastAsia="仿宋_GB2312"/>
          <w:color w:val="000000"/>
          <w:kern w:val="0"/>
          <w:sz w:val="30"/>
          <w:szCs w:val="32"/>
          <w:highlight w:val="none"/>
        </w:rPr>
        <w:t>应</w:t>
      </w:r>
      <w:r>
        <w:rPr>
          <w:rFonts w:ascii="Times New Roman" w:hAnsi="Times New Roman" w:eastAsia="仿宋_GB2312"/>
          <w:color w:val="000000"/>
          <w:kern w:val="0"/>
          <w:sz w:val="30"/>
          <w:szCs w:val="32"/>
          <w:highlight w:val="none"/>
        </w:rPr>
        <w:t>由承包人办理的许可和批准，并将</w:t>
      </w:r>
      <w:r>
        <w:rPr>
          <w:rFonts w:hint="eastAsia" w:ascii="Times New Roman" w:hAnsi="Times New Roman" w:eastAsia="仿宋_GB2312"/>
          <w:color w:val="000000"/>
          <w:kern w:val="0"/>
          <w:sz w:val="30"/>
          <w:szCs w:val="32"/>
          <w:highlight w:val="none"/>
        </w:rPr>
        <w:t>办理</w:t>
      </w:r>
      <w:r>
        <w:rPr>
          <w:rFonts w:ascii="Times New Roman" w:hAnsi="Times New Roman" w:eastAsia="仿宋_GB2312"/>
          <w:color w:val="000000"/>
          <w:kern w:val="0"/>
          <w:sz w:val="30"/>
          <w:szCs w:val="32"/>
          <w:highlight w:val="none"/>
        </w:rPr>
        <w:t>结果书面报送发包人留存；</w:t>
      </w:r>
    </w:p>
    <w:p w14:paraId="7CFE9E0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（2）按法律规定和合同约定完成工程，并在保修期内承担保修义务；</w:t>
      </w:r>
    </w:p>
    <w:p w14:paraId="24CF8E5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（3）按法律规定和合同约定采取施工安全和环境保护措施，办理工伤保险，确保工程及人员、材料、设备和设施的安全；</w:t>
      </w:r>
    </w:p>
    <w:p w14:paraId="37D0D95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（4）按合同约定的工作内容和施工进度要求，编制施工组织设计和施工措施计划，并对所有施工作业和施工方法的完备性和安全可靠性负责；</w:t>
      </w:r>
    </w:p>
    <w:p w14:paraId="676781D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9BC922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（6）按照第6.3款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环境保护</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约定负责施工场地及其周边环境与生态的保护工作；</w:t>
      </w:r>
    </w:p>
    <w:p w14:paraId="098058F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（7）按第6.1款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安全文明施工</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约定采取施工安全措施，确保工程及其人员、材料、设备和设施的安全，防止因工程施工造成的人身伤害和财产损失；</w:t>
      </w:r>
    </w:p>
    <w:p w14:paraId="197FD96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w:t>
      </w:r>
      <w:r>
        <w:rPr>
          <w:rFonts w:hint="eastAsia" w:ascii="Times New Roman" w:hAnsi="Times New Roman" w:eastAsia="仿宋_GB2312"/>
          <w:color w:val="000000"/>
          <w:kern w:val="0"/>
          <w:sz w:val="30"/>
          <w:szCs w:val="32"/>
          <w:highlight w:val="none"/>
        </w:rPr>
        <w:t>将</w:t>
      </w:r>
      <w:r>
        <w:rPr>
          <w:rFonts w:ascii="Times New Roman" w:hAnsi="Times New Roman" w:eastAsia="仿宋_GB2312"/>
          <w:color w:val="000000"/>
          <w:kern w:val="0"/>
          <w:sz w:val="30"/>
          <w:szCs w:val="32"/>
          <w:highlight w:val="none"/>
        </w:rPr>
        <w:t>发包人按合同约定支付的各项价款专用于合同工程，且应及时支付其雇用人员工资，并及时向分包人支付合同价款</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因承包人拖欠分包人合同款和其雇员工资导致的发包人损失，由承包人负责赔偿</w:t>
      </w:r>
      <w:r>
        <w:rPr>
          <w:rFonts w:ascii="Times New Roman" w:hAnsi="Times New Roman" w:eastAsia="仿宋_GB2312"/>
          <w:color w:val="000000"/>
          <w:kern w:val="0"/>
          <w:sz w:val="30"/>
          <w:szCs w:val="32"/>
          <w:highlight w:val="none"/>
        </w:rPr>
        <w:t>；</w:t>
      </w:r>
    </w:p>
    <w:p w14:paraId="494A84A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（9）按照法律规定和合同约定编制竣工资料，完成竣工资料立卷及归档，并按专用合同条款约定的竣工资料的套数、内容、时间等要求移交发包人；</w:t>
      </w:r>
    </w:p>
    <w:p w14:paraId="6F2FF7F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（10）应履行的其他义务。</w:t>
      </w:r>
    </w:p>
    <w:p w14:paraId="27552374">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05" w:name="_Toc351203520"/>
      <w:r>
        <w:rPr>
          <w:rFonts w:ascii="Times New Roman" w:hAnsi="Times New Roman" w:eastAsia="黑体"/>
          <w:b w:val="0"/>
          <w:color w:val="000000"/>
          <w:sz w:val="30"/>
          <w:szCs w:val="32"/>
          <w:highlight w:val="none"/>
        </w:rPr>
        <w:t>3</w:t>
      </w:r>
      <w:bookmarkStart w:id="106" w:name="_Toc296503047"/>
      <w:bookmarkStart w:id="107" w:name="_Toc296346548"/>
      <w:bookmarkStart w:id="108" w:name="_Toc337558748"/>
      <w:r>
        <w:rPr>
          <w:rFonts w:ascii="Times New Roman" w:hAnsi="Times New Roman" w:eastAsia="黑体"/>
          <w:b w:val="0"/>
          <w:color w:val="000000"/>
          <w:sz w:val="30"/>
          <w:szCs w:val="32"/>
          <w:highlight w:val="none"/>
        </w:rPr>
        <w:t xml:space="preserve">.2 </w:t>
      </w:r>
      <w:bookmarkEnd w:id="105"/>
      <w:r>
        <w:rPr>
          <w:rFonts w:ascii="Times New Roman" w:hAnsi="Times New Roman" w:eastAsia="黑体"/>
          <w:b w:val="0"/>
          <w:color w:val="000000"/>
          <w:sz w:val="30"/>
          <w:szCs w:val="32"/>
          <w:highlight w:val="none"/>
        </w:rPr>
        <w:t>项目经理</w:t>
      </w:r>
    </w:p>
    <w:bookmarkEnd w:id="106"/>
    <w:bookmarkEnd w:id="107"/>
    <w:bookmarkEnd w:id="108"/>
    <w:p w14:paraId="5FD664A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B6C8F8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4B95900">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lang w:val="en-US" w:eastAsia="zh-CN"/>
        </w:rPr>
      </w:pPr>
      <w:r>
        <w:rPr>
          <w:rFonts w:ascii="Times New Roman" w:hAnsi="Times New Roman" w:eastAsia="仿宋_GB2312"/>
          <w:color w:val="000000"/>
          <w:kern w:val="0"/>
          <w:sz w:val="30"/>
          <w:szCs w:val="32"/>
          <w:highlight w:val="none"/>
        </w:rPr>
        <w:t>承包人违反上述约定的，应按照专用合同条款的约定，承担违约责任</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专用合同条款约定不明确的，视为承包项目不符合合同约定，承包人承担不少于合同总价款  %赔偿额的违约责任。</w:t>
      </w:r>
    </w:p>
    <w:p w14:paraId="65EFC16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3.2.2 项目经理按合同约定组织工程实施。在紧急情况下</w:t>
      </w:r>
      <w:r>
        <w:rPr>
          <w:rFonts w:hint="eastAsia" w:ascii="Times New Roman" w:hAnsi="Times New Roman" w:eastAsia="仿宋_GB2312"/>
          <w:color w:val="000000"/>
          <w:kern w:val="0"/>
          <w:sz w:val="30"/>
          <w:szCs w:val="32"/>
          <w:highlight w:val="none"/>
        </w:rPr>
        <w:t>为确保施工安全和人员安全</w:t>
      </w:r>
      <w:r>
        <w:rPr>
          <w:rFonts w:ascii="Times New Roman" w:hAnsi="Times New Roman" w:eastAsia="仿宋_GB2312"/>
          <w:color w:val="000000"/>
          <w:kern w:val="0"/>
          <w:sz w:val="30"/>
          <w:szCs w:val="32"/>
          <w:highlight w:val="none"/>
        </w:rPr>
        <w:t>，</w:t>
      </w:r>
      <w:r>
        <w:rPr>
          <w:rFonts w:hint="eastAsia" w:ascii="Times New Roman" w:hAnsi="Times New Roman" w:eastAsia="仿宋_GB2312"/>
          <w:color w:val="000000"/>
          <w:kern w:val="0"/>
          <w:sz w:val="30"/>
          <w:szCs w:val="32"/>
          <w:highlight w:val="none"/>
        </w:rPr>
        <w:t>在</w:t>
      </w:r>
      <w:r>
        <w:rPr>
          <w:rFonts w:ascii="Times New Roman" w:hAnsi="Times New Roman" w:eastAsia="仿宋_GB2312"/>
          <w:color w:val="000000"/>
          <w:kern w:val="0"/>
          <w:sz w:val="30"/>
          <w:szCs w:val="32"/>
          <w:highlight w:val="none"/>
        </w:rPr>
        <w:t>无法与发包人代表和总监理工程师</w:t>
      </w:r>
      <w:r>
        <w:rPr>
          <w:rFonts w:hint="eastAsia" w:ascii="Times New Roman" w:hAnsi="Times New Roman" w:eastAsia="仿宋_GB2312"/>
          <w:color w:val="000000"/>
          <w:kern w:val="0"/>
          <w:sz w:val="30"/>
          <w:szCs w:val="32"/>
          <w:highlight w:val="none"/>
        </w:rPr>
        <w:t>及时</w:t>
      </w:r>
      <w:r>
        <w:rPr>
          <w:rFonts w:ascii="Times New Roman" w:hAnsi="Times New Roman" w:eastAsia="仿宋_GB2312"/>
          <w:color w:val="000000"/>
          <w:kern w:val="0"/>
          <w:sz w:val="30"/>
          <w:szCs w:val="32"/>
          <w:highlight w:val="none"/>
        </w:rPr>
        <w:t>取得联系时，项目经理有权采取必要的措施保证与工程有关的人身、财产和工程的安全，但应在48小时内向发包人代表和总监理工程师提交书面报告。</w:t>
      </w:r>
    </w:p>
    <w:p w14:paraId="1296FAA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D42BB2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eastAsia="仿宋_GB2312"/>
          <w:color w:val="000000"/>
          <w:kern w:val="0"/>
          <w:sz w:val="30"/>
          <w:szCs w:val="32"/>
          <w:highlight w:val="none"/>
        </w:rPr>
        <w:t>继</w:t>
      </w:r>
      <w:r>
        <w:rPr>
          <w:rFonts w:ascii="Times New Roman" w:hAnsi="Times New Roman" w:eastAsia="仿宋_GB2312"/>
          <w:color w:val="000000"/>
          <w:kern w:val="0"/>
          <w:sz w:val="30"/>
          <w:szCs w:val="32"/>
          <w:highlight w:val="none"/>
        </w:rPr>
        <w:t>任项目经理继续履行第3.2.1项约定的职责。承包人无正当理由拒绝更换项目经理的，应按照专用合同条款的约定承担违约责任。</w:t>
      </w:r>
    </w:p>
    <w:p w14:paraId="39FCC8D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7F999CC1">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09" w:name="_Toc351203521"/>
      <w:r>
        <w:rPr>
          <w:rFonts w:ascii="Times New Roman" w:hAnsi="Times New Roman" w:eastAsia="黑体"/>
          <w:b w:val="0"/>
          <w:color w:val="000000"/>
          <w:sz w:val="30"/>
          <w:szCs w:val="32"/>
          <w:highlight w:val="none"/>
        </w:rPr>
        <w:t>3</w:t>
      </w:r>
      <w:bookmarkStart w:id="110" w:name="_Toc296346549"/>
      <w:bookmarkStart w:id="111" w:name="_Toc296503048"/>
      <w:bookmarkStart w:id="112" w:name="_Toc337558749"/>
      <w:r>
        <w:rPr>
          <w:rFonts w:ascii="Times New Roman" w:hAnsi="Times New Roman" w:eastAsia="黑体"/>
          <w:b w:val="0"/>
          <w:color w:val="000000"/>
          <w:sz w:val="30"/>
          <w:szCs w:val="32"/>
          <w:highlight w:val="none"/>
        </w:rPr>
        <w:t xml:space="preserve">.3 </w:t>
      </w:r>
      <w:bookmarkEnd w:id="110"/>
      <w:bookmarkEnd w:id="111"/>
      <w:r>
        <w:rPr>
          <w:rFonts w:ascii="Times New Roman" w:hAnsi="Times New Roman" w:eastAsia="黑体"/>
          <w:b w:val="0"/>
          <w:color w:val="000000"/>
          <w:sz w:val="30"/>
          <w:szCs w:val="32"/>
          <w:highlight w:val="none"/>
        </w:rPr>
        <w:t>承包人人员</w:t>
      </w:r>
      <w:bookmarkEnd w:id="109"/>
    </w:p>
    <w:bookmarkEnd w:id="112"/>
    <w:p w14:paraId="71D45F2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eastAsia="仿宋_GB2312"/>
          <w:color w:val="000000"/>
          <w:kern w:val="0"/>
          <w:sz w:val="30"/>
          <w:szCs w:val="32"/>
          <w:highlight w:val="none"/>
        </w:rPr>
        <w:t>和</w:t>
      </w:r>
      <w:r>
        <w:rPr>
          <w:rFonts w:ascii="Times New Roman" w:hAnsi="Times New Roman" w:eastAsia="仿宋_GB2312"/>
          <w:color w:val="000000"/>
          <w:kern w:val="0"/>
          <w:sz w:val="30"/>
          <w:szCs w:val="32"/>
          <w:highlight w:val="none"/>
        </w:rPr>
        <w:t>缴纳社会保险的有效证明。</w:t>
      </w:r>
    </w:p>
    <w:p w14:paraId="50BCA48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3.3.2 承包人派驻到施工现场的主要施工管理人员应相对稳定。施工过程中</w:t>
      </w:r>
      <w:r>
        <w:rPr>
          <w:rFonts w:hint="eastAsia" w:ascii="Times New Roman" w:hAnsi="Times New Roman" w:eastAsia="仿宋_GB2312"/>
          <w:color w:val="000000"/>
          <w:kern w:val="0"/>
          <w:sz w:val="30"/>
          <w:szCs w:val="32"/>
          <w:highlight w:val="none"/>
        </w:rPr>
        <w:t>如有变动</w:t>
      </w:r>
      <w:r>
        <w:rPr>
          <w:rFonts w:ascii="Times New Roman" w:hAnsi="Times New Roman" w:eastAsia="仿宋_GB2312"/>
          <w:color w:val="000000"/>
          <w:kern w:val="0"/>
          <w:sz w:val="30"/>
          <w:szCs w:val="32"/>
          <w:highlight w:val="non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6779948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特殊工种作业人员均应持有相应的资格证明，监理人可以随时检查。</w:t>
      </w:r>
    </w:p>
    <w:p w14:paraId="5C2C924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3.3.3 发包人对于承包人主要施工管理人员</w:t>
      </w:r>
      <w:r>
        <w:rPr>
          <w:rFonts w:hint="eastAsia" w:ascii="Times New Roman" w:hAnsi="Times New Roman" w:eastAsia="仿宋_GB2312"/>
          <w:color w:val="000000"/>
          <w:kern w:val="0"/>
          <w:sz w:val="30"/>
          <w:szCs w:val="32"/>
          <w:highlight w:val="none"/>
        </w:rPr>
        <w:t>的资格或能力</w:t>
      </w:r>
      <w:r>
        <w:rPr>
          <w:rFonts w:ascii="Times New Roman" w:hAnsi="Times New Roman" w:eastAsia="仿宋_GB2312"/>
          <w:color w:val="000000"/>
          <w:kern w:val="0"/>
          <w:sz w:val="30"/>
          <w:szCs w:val="32"/>
          <w:highlight w:val="none"/>
        </w:rPr>
        <w:t>有异议的，承包人应提供资料证明被质疑人员有能力完成其岗位工作或不存在发包人所质疑的情形。发包人要求撤换不能按照合同约定履行职责及义务的主要施工管理人员的，承包人应当</w:t>
      </w:r>
      <w:r>
        <w:rPr>
          <w:rFonts w:hint="eastAsia" w:ascii="Times New Roman" w:hAnsi="Times New Roman" w:eastAsia="仿宋_GB2312"/>
          <w:color w:val="000000"/>
          <w:kern w:val="0"/>
          <w:sz w:val="30"/>
          <w:szCs w:val="32"/>
          <w:highlight w:val="none"/>
          <w:lang w:val="en-US" w:eastAsia="zh-CN"/>
        </w:rPr>
        <w:t>无条件</w:t>
      </w:r>
      <w:r>
        <w:rPr>
          <w:rFonts w:ascii="Times New Roman" w:hAnsi="Times New Roman" w:eastAsia="仿宋_GB2312"/>
          <w:color w:val="000000"/>
          <w:kern w:val="0"/>
          <w:sz w:val="30"/>
          <w:szCs w:val="32"/>
          <w:highlight w:val="none"/>
        </w:rPr>
        <w:t>撤换。承包人拒绝撤换的，应按照专用合同条款的约定承担违约责任。</w:t>
      </w:r>
    </w:p>
    <w:p w14:paraId="750AD3B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C39A4E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3.3.5 承包人擅自更换主要施工管理人员，或前述人员未经监理人或发包人同意擅自离开施工现场的，应按照专用合同条款约定承担违约责任。</w:t>
      </w:r>
    </w:p>
    <w:p w14:paraId="674A7EAA">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13" w:name="_Toc351203522"/>
      <w:r>
        <w:rPr>
          <w:rFonts w:ascii="Times New Roman" w:hAnsi="Times New Roman" w:eastAsia="黑体"/>
          <w:b w:val="0"/>
          <w:color w:val="000000"/>
          <w:sz w:val="30"/>
          <w:szCs w:val="32"/>
          <w:highlight w:val="none"/>
        </w:rPr>
        <w:t>3</w:t>
      </w:r>
      <w:bookmarkStart w:id="114" w:name="_Toc337558750"/>
      <w:bookmarkStart w:id="115" w:name="_Toc296346551"/>
      <w:bookmarkStart w:id="116" w:name="_Toc296503050"/>
      <w:r>
        <w:rPr>
          <w:rFonts w:ascii="Times New Roman" w:hAnsi="Times New Roman" w:eastAsia="黑体"/>
          <w:b w:val="0"/>
          <w:color w:val="000000"/>
          <w:sz w:val="30"/>
          <w:szCs w:val="32"/>
          <w:highlight w:val="none"/>
        </w:rPr>
        <w:t>.4 承包人现场查勘</w:t>
      </w:r>
      <w:bookmarkEnd w:id="113"/>
    </w:p>
    <w:bookmarkEnd w:id="114"/>
    <w:bookmarkEnd w:id="115"/>
    <w:bookmarkEnd w:id="116"/>
    <w:p w14:paraId="7F762C24">
      <w:pPr>
        <w:autoSpaceDE w:val="0"/>
        <w:autoSpaceDN w:val="0"/>
        <w:adjustRightInd w:val="0"/>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承包人应对基于发包人按照第2.4.3项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提供基础资料</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提交的基础资料所做出的解释和推断负责，但因基础资料存在错误、遗漏导致承包人解释或推断失实的，由发包人承担责任。</w:t>
      </w:r>
    </w:p>
    <w:p w14:paraId="7EA4012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1CC7D12">
      <w:pPr>
        <w:pStyle w:val="7"/>
        <w:spacing w:before="120" w:after="120" w:line="360" w:lineRule="auto"/>
        <w:ind w:firstLine="600" w:firstLineChars="200"/>
        <w:rPr>
          <w:rFonts w:hint="eastAsia" w:ascii="Times New Roman" w:hAnsi="Times New Roman" w:eastAsia="黑体"/>
          <w:b w:val="0"/>
          <w:color w:val="000000"/>
          <w:sz w:val="30"/>
          <w:szCs w:val="32"/>
          <w:highlight w:val="none"/>
        </w:rPr>
      </w:pPr>
      <w:bookmarkStart w:id="117" w:name="_Toc351203523"/>
      <w:r>
        <w:rPr>
          <w:rFonts w:ascii="Times New Roman" w:hAnsi="Times New Roman" w:eastAsia="黑体"/>
          <w:b w:val="0"/>
          <w:color w:val="000000"/>
          <w:sz w:val="30"/>
          <w:szCs w:val="32"/>
          <w:highlight w:val="none"/>
        </w:rPr>
        <w:t>3</w:t>
      </w:r>
      <w:bookmarkStart w:id="118" w:name="_Toc337558751"/>
      <w:bookmarkStart w:id="119" w:name="_Toc296503051"/>
      <w:bookmarkStart w:id="120" w:name="_Toc296346552"/>
      <w:r>
        <w:rPr>
          <w:rFonts w:ascii="Times New Roman" w:hAnsi="Times New Roman" w:eastAsia="黑体"/>
          <w:b w:val="0"/>
          <w:color w:val="000000"/>
          <w:sz w:val="30"/>
          <w:szCs w:val="32"/>
          <w:highlight w:val="none"/>
        </w:rPr>
        <w:t>.5 分包</w:t>
      </w:r>
      <w:bookmarkEnd w:id="117"/>
    </w:p>
    <w:bookmarkEnd w:id="118"/>
    <w:bookmarkEnd w:id="119"/>
    <w:bookmarkEnd w:id="120"/>
    <w:p w14:paraId="2FA6F556">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3.5.1 分包的一般约定</w:t>
      </w:r>
    </w:p>
    <w:p w14:paraId="4FE65317">
      <w:pPr>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786CC7A">
      <w:pPr>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承包人不得以劳务分包的名义转包或违法分包工程。</w:t>
      </w:r>
    </w:p>
    <w:p w14:paraId="7E81C43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3.5.2 分包的确定</w:t>
      </w:r>
    </w:p>
    <w:p w14:paraId="0660E3EC">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承包人应按专用合同条款的约定进行分包，确定分包人。已标价工程量清单或预算书中给定暂估价的专业工程，按照第10.7款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暂估价</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6207423">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3.5.3 分包管理</w:t>
      </w:r>
    </w:p>
    <w:p w14:paraId="1E73DB1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承包人应向监理人提交分包人的主要施工管理人员表，并对分包人的施工人员进行实名制管理，包括但不限于进出场管理、登记造册以及各种证照的办理。</w:t>
      </w:r>
    </w:p>
    <w:p w14:paraId="6E2CCC1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3.5.4 分包合同价款</w:t>
      </w:r>
    </w:p>
    <w:p w14:paraId="635E900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（1）除本项第（2）目约定的情况或专用合同条款另有约定外，分包合同价款由承包人与分包人结算，未经承包人同意，发包人不得向分包人支付分包工程价款；</w:t>
      </w:r>
    </w:p>
    <w:p w14:paraId="2718440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（2）生效法律文书要求发包人向分包人支付分包合同价款的，发包人有权从应付承包人工程款中扣除该部分款项。</w:t>
      </w:r>
    </w:p>
    <w:p w14:paraId="6CD9616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3.5.5 分包合同权益的转让</w:t>
      </w:r>
    </w:p>
    <w:p w14:paraId="69B6040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承包人不履行分包合同权益转让义务的，发包人有权扣留承包人履约保证金</w:t>
      </w:r>
      <w:r>
        <w:rPr>
          <w:rFonts w:ascii="Times New Roman" w:hAnsi="Times New Roman" w:eastAsia="仿宋_GB2312"/>
          <w:color w:val="000000"/>
          <w:kern w:val="0"/>
          <w:sz w:val="30"/>
          <w:szCs w:val="32"/>
          <w:highlight w:val="none"/>
        </w:rPr>
        <w:t>。</w:t>
      </w:r>
      <w:bookmarkStart w:id="121" w:name="_Toc351203524"/>
    </w:p>
    <w:p w14:paraId="51B62EDA">
      <w:pPr>
        <w:pStyle w:val="7"/>
        <w:spacing w:before="120" w:after="120" w:line="360" w:lineRule="auto"/>
        <w:ind w:firstLine="600" w:firstLineChars="200"/>
        <w:rPr>
          <w:rFonts w:ascii="Times New Roman" w:hAnsi="Times New Roman" w:eastAsia="黑体"/>
          <w:b w:val="0"/>
          <w:color w:val="000000"/>
          <w:sz w:val="30"/>
          <w:szCs w:val="32"/>
          <w:highlight w:val="none"/>
        </w:rPr>
      </w:pPr>
      <w:r>
        <w:rPr>
          <w:rFonts w:ascii="Times New Roman" w:hAnsi="Times New Roman" w:eastAsia="黑体"/>
          <w:b w:val="0"/>
          <w:color w:val="000000"/>
          <w:sz w:val="30"/>
          <w:szCs w:val="32"/>
          <w:highlight w:val="none"/>
        </w:rPr>
        <w:t>3.6 工程照管与成品、半成品保护</w:t>
      </w:r>
      <w:bookmarkEnd w:id="121"/>
    </w:p>
    <w:p w14:paraId="649BB35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（1）除专用合同条款另有约定外，自发包人向承包人移交施工现场之日起，承包人应负责照管工程及工程相关的材料、工程设备，直到颁发工程接收证书之日止。</w:t>
      </w:r>
    </w:p>
    <w:p w14:paraId="695FC293">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w:t>
      </w:r>
      <w:r>
        <w:rPr>
          <w:rFonts w:hint="eastAsia" w:ascii="Times New Roman" w:hAnsi="Times New Roman" w:eastAsia="仿宋_GB2312"/>
          <w:color w:val="000000"/>
          <w:kern w:val="0"/>
          <w:sz w:val="30"/>
          <w:szCs w:val="32"/>
          <w:highlight w:val="none"/>
        </w:rPr>
        <w:t>2</w:t>
      </w:r>
      <w:r>
        <w:rPr>
          <w:rFonts w:ascii="Times New Roman" w:hAnsi="Times New Roman" w:eastAsia="仿宋_GB2312"/>
          <w:color w:val="000000"/>
          <w:kern w:val="0"/>
          <w:sz w:val="30"/>
          <w:szCs w:val="32"/>
          <w:highlight w:val="none"/>
        </w:rPr>
        <w:t>）在承包人负责照管期间，因承包人原因造成工程、材料、工程设备损坏的，由承包人负责修复或更换，并承担由此增加的费用和（或）延误的工期。</w:t>
      </w:r>
    </w:p>
    <w:p w14:paraId="481ED1F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w:t>
      </w:r>
      <w:r>
        <w:rPr>
          <w:rFonts w:hint="eastAsia" w:ascii="Times New Roman" w:hAnsi="Times New Roman" w:eastAsia="仿宋_GB2312"/>
          <w:color w:val="000000"/>
          <w:kern w:val="0"/>
          <w:sz w:val="30"/>
          <w:szCs w:val="32"/>
          <w:highlight w:val="none"/>
        </w:rPr>
        <w:t>3</w:t>
      </w:r>
      <w:r>
        <w:rPr>
          <w:rFonts w:ascii="Times New Roman" w:hAnsi="Times New Roman" w:eastAsia="仿宋_GB2312"/>
          <w:color w:val="000000"/>
          <w:kern w:val="0"/>
          <w:sz w:val="30"/>
          <w:szCs w:val="32"/>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14:paraId="0BB7F5F1">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22" w:name="_Toc351203525"/>
      <w:r>
        <w:rPr>
          <w:rFonts w:ascii="Times New Roman" w:hAnsi="Times New Roman" w:eastAsia="黑体"/>
          <w:b w:val="0"/>
          <w:color w:val="000000"/>
          <w:sz w:val="30"/>
          <w:szCs w:val="32"/>
          <w:highlight w:val="none"/>
        </w:rPr>
        <w:t>3</w:t>
      </w:r>
      <w:bookmarkStart w:id="123" w:name="_Toc296346553"/>
      <w:bookmarkStart w:id="124" w:name="_Toc337558752"/>
      <w:bookmarkStart w:id="125" w:name="_Toc296503052"/>
      <w:r>
        <w:rPr>
          <w:rFonts w:ascii="Times New Roman" w:hAnsi="Times New Roman" w:eastAsia="黑体"/>
          <w:b w:val="0"/>
          <w:color w:val="000000"/>
          <w:sz w:val="30"/>
          <w:szCs w:val="32"/>
          <w:highlight w:val="none"/>
        </w:rPr>
        <w:t>.7 履约担保</w:t>
      </w:r>
      <w:bookmarkEnd w:id="122"/>
    </w:p>
    <w:bookmarkEnd w:id="123"/>
    <w:bookmarkEnd w:id="124"/>
    <w:bookmarkEnd w:id="125"/>
    <w:p w14:paraId="1AA160CA">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发包人需要承包人提供履约担保的，由合同当事人在专用合同条款中约定履约担保的方式、金额及期限等。</w:t>
      </w:r>
      <w:r>
        <w:rPr>
          <w:rFonts w:ascii="Times New Roman" w:hAnsi="Times New Roman" w:eastAsia="仿宋_GB2312"/>
          <w:color w:val="000000"/>
          <w:kern w:val="0"/>
          <w:sz w:val="30"/>
          <w:szCs w:val="32"/>
          <w:highlight w:val="none"/>
        </w:rPr>
        <w:t>履约担保可以采用银行保函或担保公司担保等形式，具体由合同当事人在专用合同条款中约定。</w:t>
      </w:r>
    </w:p>
    <w:p w14:paraId="42D3F45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因承包人原因导致工期延长的，继续提供履约担保所增加的费用由承包人承担；非因承包人原因导致工期延长的，继续提供履约担保所增加的费用由发包人承担。</w:t>
      </w:r>
    </w:p>
    <w:p w14:paraId="435BD811">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26" w:name="_Toc351203526"/>
      <w:r>
        <w:rPr>
          <w:rFonts w:ascii="Times New Roman" w:hAnsi="Times New Roman" w:eastAsia="黑体"/>
          <w:b w:val="0"/>
          <w:color w:val="000000"/>
          <w:sz w:val="30"/>
          <w:szCs w:val="32"/>
          <w:highlight w:val="none"/>
        </w:rPr>
        <w:t>3.8 联合体</w:t>
      </w:r>
      <w:bookmarkEnd w:id="126"/>
    </w:p>
    <w:p w14:paraId="1D5083E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3.8.1 联合体各方应共同与发包人签订合同协议书。联合体各方应为履行合同</w:t>
      </w:r>
      <w:r>
        <w:rPr>
          <w:rFonts w:hint="eastAsia" w:ascii="Times New Roman" w:hAnsi="Times New Roman" w:eastAsia="仿宋_GB2312"/>
          <w:color w:val="000000"/>
          <w:kern w:val="0"/>
          <w:sz w:val="30"/>
          <w:szCs w:val="32"/>
          <w:highlight w:val="none"/>
        </w:rPr>
        <w:t>向发包人</w:t>
      </w:r>
      <w:r>
        <w:rPr>
          <w:rFonts w:ascii="Times New Roman" w:hAnsi="Times New Roman" w:eastAsia="仿宋_GB2312"/>
          <w:color w:val="000000"/>
          <w:kern w:val="0"/>
          <w:sz w:val="30"/>
          <w:szCs w:val="32"/>
          <w:highlight w:val="none"/>
        </w:rPr>
        <w:t>承担连带责任。</w:t>
      </w:r>
    </w:p>
    <w:p w14:paraId="6F3C73C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3.8.2 联合体协议经发包人确认后作为合同附件。在履行合同过程中，未经发包人同意，不得修改联合体协议。</w:t>
      </w:r>
    </w:p>
    <w:p w14:paraId="110959C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3.8.3 联合体牵头人负责与发包人和监理人联系，并接受指示，负责组织联合体各成员全面履行合同。</w:t>
      </w:r>
    </w:p>
    <w:p w14:paraId="1989A0D9">
      <w:pPr>
        <w:pStyle w:val="6"/>
        <w:spacing w:before="120" w:after="120" w:line="360" w:lineRule="auto"/>
        <w:rPr>
          <w:rFonts w:ascii="Times New Roman" w:hAnsi="Times New Roman" w:eastAsia="黑体"/>
          <w:b w:val="0"/>
          <w:color w:val="000000"/>
          <w:sz w:val="32"/>
          <w:szCs w:val="32"/>
          <w:highlight w:val="none"/>
        </w:rPr>
      </w:pPr>
      <w:bookmarkStart w:id="127" w:name="_Toc351203527"/>
      <w:r>
        <w:rPr>
          <w:rFonts w:ascii="Times New Roman" w:hAnsi="Times New Roman" w:eastAsia="黑体"/>
          <w:b w:val="0"/>
          <w:color w:val="000000"/>
          <w:sz w:val="32"/>
          <w:szCs w:val="32"/>
          <w:highlight w:val="none"/>
        </w:rPr>
        <w:t>4</w:t>
      </w:r>
      <w:bookmarkStart w:id="128" w:name="_Toc296346554"/>
      <w:bookmarkStart w:id="129" w:name="_Toc296503053"/>
      <w:bookmarkStart w:id="130" w:name="_Toc337558753"/>
      <w:r>
        <w:rPr>
          <w:rFonts w:ascii="Times New Roman" w:hAnsi="Times New Roman" w:eastAsia="黑体"/>
          <w:b w:val="0"/>
          <w:color w:val="000000"/>
          <w:sz w:val="32"/>
          <w:szCs w:val="32"/>
          <w:highlight w:val="none"/>
        </w:rPr>
        <w:t>. 监</w:t>
      </w:r>
      <w:bookmarkEnd w:id="128"/>
      <w:bookmarkEnd w:id="129"/>
      <w:r>
        <w:rPr>
          <w:rFonts w:ascii="Times New Roman" w:hAnsi="Times New Roman" w:eastAsia="黑体"/>
          <w:b w:val="0"/>
          <w:color w:val="000000"/>
          <w:sz w:val="32"/>
          <w:szCs w:val="32"/>
          <w:highlight w:val="none"/>
        </w:rPr>
        <w:t>理人</w:t>
      </w:r>
      <w:bookmarkEnd w:id="127"/>
    </w:p>
    <w:bookmarkEnd w:id="130"/>
    <w:p w14:paraId="3FEA471E">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31" w:name="_Toc351203528"/>
      <w:r>
        <w:rPr>
          <w:rFonts w:ascii="Times New Roman" w:hAnsi="Times New Roman" w:eastAsia="黑体"/>
          <w:b w:val="0"/>
          <w:color w:val="000000"/>
          <w:sz w:val="30"/>
          <w:szCs w:val="32"/>
          <w:highlight w:val="none"/>
        </w:rPr>
        <w:t>4</w:t>
      </w:r>
      <w:bookmarkStart w:id="132" w:name="_Toc296346555"/>
      <w:bookmarkStart w:id="133" w:name="_Toc337558754"/>
      <w:bookmarkStart w:id="134" w:name="_Toc296503054"/>
      <w:r>
        <w:rPr>
          <w:rFonts w:ascii="Times New Roman" w:hAnsi="Times New Roman" w:eastAsia="黑体"/>
          <w:b w:val="0"/>
          <w:color w:val="000000"/>
          <w:sz w:val="30"/>
          <w:szCs w:val="32"/>
          <w:highlight w:val="none"/>
        </w:rPr>
        <w:t>.1监理人的一般规定</w:t>
      </w:r>
      <w:bookmarkEnd w:id="131"/>
    </w:p>
    <w:bookmarkEnd w:id="132"/>
    <w:bookmarkEnd w:id="133"/>
    <w:bookmarkEnd w:id="134"/>
    <w:p w14:paraId="6BB93B7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63C1D09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除专用合同条款另有约定外，监理人在施工现场的办公场所、生活场所由承包人提供，所发生的费用由发包人承担。</w:t>
      </w:r>
    </w:p>
    <w:p w14:paraId="2A0314C6">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35" w:name="_Toc351203529"/>
      <w:r>
        <w:rPr>
          <w:rFonts w:ascii="Times New Roman" w:hAnsi="Times New Roman" w:eastAsia="黑体"/>
          <w:b w:val="0"/>
          <w:color w:val="000000"/>
          <w:sz w:val="30"/>
          <w:szCs w:val="32"/>
          <w:highlight w:val="none"/>
        </w:rPr>
        <w:t>4</w:t>
      </w:r>
      <w:bookmarkStart w:id="136" w:name="_Toc337558755"/>
      <w:r>
        <w:rPr>
          <w:rFonts w:ascii="Times New Roman" w:hAnsi="Times New Roman" w:eastAsia="黑体"/>
          <w:b w:val="0"/>
          <w:color w:val="000000"/>
          <w:sz w:val="30"/>
          <w:szCs w:val="32"/>
          <w:highlight w:val="none"/>
        </w:rPr>
        <w:t>.2监理人员</w:t>
      </w:r>
      <w:bookmarkEnd w:id="135"/>
    </w:p>
    <w:bookmarkEnd w:id="136"/>
    <w:p w14:paraId="4B2C3A0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否则视为监理工作不合格而承担总合同   %的违约责任</w:t>
      </w:r>
      <w:r>
        <w:rPr>
          <w:rFonts w:ascii="Times New Roman" w:hAnsi="Times New Roman" w:eastAsia="仿宋_GB2312"/>
          <w:color w:val="000000"/>
          <w:kern w:val="0"/>
          <w:sz w:val="30"/>
          <w:szCs w:val="32"/>
          <w:highlight w:val="none"/>
        </w:rPr>
        <w:t>。</w:t>
      </w:r>
    </w:p>
    <w:p w14:paraId="586AD7EE">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37" w:name="_Toc351203530"/>
      <w:r>
        <w:rPr>
          <w:rFonts w:ascii="Times New Roman" w:hAnsi="Times New Roman" w:eastAsia="黑体"/>
          <w:b w:val="0"/>
          <w:color w:val="000000"/>
          <w:sz w:val="30"/>
          <w:szCs w:val="32"/>
          <w:highlight w:val="none"/>
        </w:rPr>
        <w:t>4</w:t>
      </w:r>
      <w:bookmarkStart w:id="138" w:name="_Toc296346556"/>
      <w:bookmarkStart w:id="139" w:name="_Toc296503055"/>
      <w:bookmarkStart w:id="140" w:name="_Toc337558756"/>
      <w:r>
        <w:rPr>
          <w:rFonts w:ascii="Times New Roman" w:hAnsi="Times New Roman" w:eastAsia="黑体"/>
          <w:b w:val="0"/>
          <w:color w:val="000000"/>
          <w:sz w:val="30"/>
          <w:szCs w:val="32"/>
          <w:highlight w:val="none"/>
        </w:rPr>
        <w:t>.3</w:t>
      </w:r>
      <w:bookmarkEnd w:id="138"/>
      <w:bookmarkEnd w:id="139"/>
      <w:r>
        <w:rPr>
          <w:rFonts w:ascii="Times New Roman" w:hAnsi="Times New Roman" w:eastAsia="黑体"/>
          <w:b w:val="0"/>
          <w:color w:val="000000"/>
          <w:sz w:val="30"/>
          <w:szCs w:val="32"/>
          <w:highlight w:val="none"/>
        </w:rPr>
        <w:t>监理人的指</w:t>
      </w:r>
      <w:bookmarkEnd w:id="140"/>
      <w:r>
        <w:rPr>
          <w:rFonts w:ascii="Times New Roman" w:hAnsi="Times New Roman" w:eastAsia="黑体"/>
          <w:b w:val="0"/>
          <w:color w:val="000000"/>
          <w:sz w:val="30"/>
          <w:szCs w:val="32"/>
          <w:highlight w:val="none"/>
        </w:rPr>
        <w:t>示</w:t>
      </w:r>
      <w:bookmarkEnd w:id="137"/>
    </w:p>
    <w:p w14:paraId="74D046D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C20A93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eastAsia="仿宋_GB2312"/>
          <w:color w:val="000000"/>
          <w:kern w:val="0"/>
          <w:sz w:val="30"/>
          <w:szCs w:val="32"/>
          <w:highlight w:val="none"/>
        </w:rPr>
        <w:t>相应</w:t>
      </w:r>
      <w:r>
        <w:rPr>
          <w:rFonts w:ascii="Times New Roman" w:hAnsi="Times New Roman" w:eastAsia="仿宋_GB2312"/>
          <w:color w:val="000000"/>
          <w:kern w:val="0"/>
          <w:sz w:val="30"/>
          <w:szCs w:val="32"/>
          <w:highlight w:val="none"/>
        </w:rPr>
        <w:t>责任。除专用合同条款另有约定外，总监理工程师不应将第4.4款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商定或确定</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约定应由总监理工程师作出确定的权力授权或委托给其他监理人员。</w:t>
      </w:r>
    </w:p>
    <w:p w14:paraId="16136FD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承包人对监理人发出的指示有疑问的，应向监理人提出书面异议，监理人应在48小时内对该指示予以确认、更改或撤销，监理人逾期未回复的，承包人有权拒绝执行上述指示。</w:t>
      </w:r>
    </w:p>
    <w:p w14:paraId="2C3AE42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72F185EB">
      <w:pPr>
        <w:pStyle w:val="6"/>
        <w:spacing w:before="120" w:after="120" w:line="360" w:lineRule="auto"/>
        <w:ind w:firstLine="600" w:firstLineChars="200"/>
        <w:rPr>
          <w:rFonts w:hint="eastAsia" w:ascii="Times New Roman" w:hAnsi="Times New Roman" w:eastAsia="黑体"/>
          <w:b w:val="0"/>
          <w:color w:val="000000"/>
          <w:sz w:val="32"/>
          <w:szCs w:val="32"/>
          <w:highlight w:val="none"/>
        </w:rPr>
      </w:pPr>
      <w:bookmarkStart w:id="141" w:name="_Toc351203531"/>
      <w:r>
        <w:rPr>
          <w:rFonts w:ascii="Times New Roman" w:hAnsi="Times New Roman" w:eastAsia="黑体"/>
          <w:b w:val="0"/>
          <w:color w:val="000000"/>
          <w:sz w:val="30"/>
          <w:szCs w:val="32"/>
          <w:highlight w:val="none"/>
        </w:rPr>
        <w:t>4</w:t>
      </w:r>
      <w:bookmarkStart w:id="142" w:name="_Toc337558757"/>
      <w:bookmarkStart w:id="143" w:name="_Toc296503057"/>
      <w:bookmarkStart w:id="144" w:name="_Toc296346558"/>
      <w:r>
        <w:rPr>
          <w:rFonts w:ascii="Times New Roman" w:hAnsi="Times New Roman" w:eastAsia="黑体"/>
          <w:b w:val="0"/>
          <w:color w:val="000000"/>
          <w:sz w:val="30"/>
          <w:szCs w:val="32"/>
          <w:highlight w:val="none"/>
        </w:rPr>
        <w:t>.4 商定或确定</w:t>
      </w:r>
      <w:bookmarkEnd w:id="141"/>
    </w:p>
    <w:bookmarkEnd w:id="142"/>
    <w:bookmarkEnd w:id="143"/>
    <w:bookmarkEnd w:id="144"/>
    <w:p w14:paraId="3C75C3A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w:t>
      </w:r>
      <w:r>
        <w:rPr>
          <w:rFonts w:hint="eastAsia" w:ascii="Times New Roman" w:hAnsi="Times New Roman" w:eastAsia="仿宋_GB2312"/>
          <w:color w:val="000000"/>
          <w:kern w:val="0"/>
          <w:sz w:val="30"/>
          <w:szCs w:val="32"/>
          <w:highlight w:val="none"/>
        </w:rPr>
        <w:t>当事人</w:t>
      </w:r>
      <w:r>
        <w:rPr>
          <w:rFonts w:ascii="Times New Roman" w:hAnsi="Times New Roman" w:eastAsia="仿宋_GB2312"/>
          <w:color w:val="000000"/>
          <w:kern w:val="0"/>
          <w:sz w:val="30"/>
          <w:szCs w:val="32"/>
          <w:highlight w:val="none"/>
        </w:rPr>
        <w:t>进行</w:t>
      </w:r>
      <w:r>
        <w:rPr>
          <w:rFonts w:hint="eastAsia" w:ascii="Times New Roman" w:hAnsi="Times New Roman" w:eastAsia="仿宋_GB2312"/>
          <w:color w:val="000000"/>
          <w:kern w:val="0"/>
          <w:sz w:val="30"/>
          <w:szCs w:val="32"/>
          <w:highlight w:val="none"/>
        </w:rPr>
        <w:t>商定</w:t>
      </w:r>
      <w:r>
        <w:rPr>
          <w:rFonts w:ascii="Times New Roman" w:hAnsi="Times New Roman" w:eastAsia="仿宋_GB2312"/>
          <w:color w:val="000000"/>
          <w:kern w:val="0"/>
          <w:sz w:val="30"/>
          <w:szCs w:val="32"/>
          <w:highlight w:val="none"/>
        </w:rPr>
        <w:t>或确定时，总监理工程师应当会同合同当事人尽量通过协商达成一致，不能达成一致的，由总监理工程师按照合同约定审慎做出公正的确定。</w:t>
      </w:r>
    </w:p>
    <w:p w14:paraId="42B28C9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争议解决</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约定处理。争议解决前，合同当事人暂按总监理工程师的确定执行；争议解决后，争议解决的结果与总监理工程师的确定不一致的，按照争议解决的结果执行，由此造成的损失由责任人承担。</w:t>
      </w:r>
    </w:p>
    <w:p w14:paraId="1444779B">
      <w:pPr>
        <w:pStyle w:val="6"/>
        <w:spacing w:before="120" w:after="120" w:line="360" w:lineRule="auto"/>
        <w:rPr>
          <w:rFonts w:ascii="Times New Roman" w:hAnsi="Times New Roman" w:eastAsia="黑体"/>
          <w:b w:val="0"/>
          <w:color w:val="000000"/>
          <w:sz w:val="30"/>
          <w:szCs w:val="32"/>
          <w:highlight w:val="none"/>
        </w:rPr>
      </w:pPr>
      <w:bookmarkStart w:id="145" w:name="_Toc351203532"/>
      <w:r>
        <w:rPr>
          <w:rFonts w:ascii="Times New Roman" w:hAnsi="Times New Roman" w:eastAsia="黑体"/>
          <w:b w:val="0"/>
          <w:color w:val="000000"/>
          <w:sz w:val="32"/>
          <w:szCs w:val="32"/>
          <w:highlight w:val="none"/>
        </w:rPr>
        <w:t>5</w:t>
      </w:r>
      <w:bookmarkStart w:id="146" w:name="_Toc337558758"/>
      <w:r>
        <w:rPr>
          <w:rFonts w:ascii="Times New Roman" w:hAnsi="Times New Roman" w:eastAsia="黑体"/>
          <w:b w:val="0"/>
          <w:color w:val="000000"/>
          <w:sz w:val="32"/>
          <w:szCs w:val="32"/>
          <w:highlight w:val="none"/>
        </w:rPr>
        <w:t>. 工程质量</w:t>
      </w:r>
      <w:bookmarkEnd w:id="145"/>
    </w:p>
    <w:bookmarkEnd w:id="146"/>
    <w:p w14:paraId="5B5D682D">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47" w:name="_Toc351203533"/>
      <w:r>
        <w:rPr>
          <w:rFonts w:ascii="Times New Roman" w:hAnsi="Times New Roman" w:eastAsia="黑体"/>
          <w:b w:val="0"/>
          <w:color w:val="000000"/>
          <w:sz w:val="30"/>
          <w:szCs w:val="32"/>
          <w:highlight w:val="none"/>
        </w:rPr>
        <w:t>5</w:t>
      </w:r>
      <w:bookmarkStart w:id="148" w:name="_Toc337558759"/>
      <w:r>
        <w:rPr>
          <w:rFonts w:ascii="Times New Roman" w:hAnsi="Times New Roman" w:eastAsia="黑体"/>
          <w:b w:val="0"/>
          <w:color w:val="000000"/>
          <w:sz w:val="30"/>
          <w:szCs w:val="32"/>
          <w:highlight w:val="none"/>
        </w:rPr>
        <w:t>.1质量要求</w:t>
      </w:r>
      <w:bookmarkEnd w:id="147"/>
    </w:p>
    <w:bookmarkEnd w:id="148"/>
    <w:p w14:paraId="299896C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5.1.1 工程质量标准必须符合现行国家有关工程施工质量验收规范和标准的要求。有关工程质量的特殊标准或要求由合同当事人在专用合同条款中约定。</w:t>
      </w:r>
    </w:p>
    <w:p w14:paraId="14F7D79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5.1.2 因发包人原因造成工程质量未达到合同约定标准的，由发包人承担由此增加的费用和（或）延误的工期，并支付承包人合理的利润。</w:t>
      </w:r>
    </w:p>
    <w:p w14:paraId="37AA492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5.1.3 因承包人原因造成工程质量未达到合同约定标准的，发包人有权要求承包人返工直至工程质量达到合同约定的标准为止，并由承包人承担由此增加的费用和（或）延误的工期。</w:t>
      </w:r>
    </w:p>
    <w:p w14:paraId="2C0927D5">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49" w:name="_Toc351203534"/>
      <w:r>
        <w:rPr>
          <w:rFonts w:ascii="Times New Roman" w:hAnsi="Times New Roman" w:eastAsia="黑体"/>
          <w:b w:val="0"/>
          <w:color w:val="000000"/>
          <w:sz w:val="30"/>
          <w:szCs w:val="32"/>
          <w:highlight w:val="none"/>
        </w:rPr>
        <w:t>5</w:t>
      </w:r>
      <w:bookmarkStart w:id="150" w:name="_Toc337558760"/>
      <w:r>
        <w:rPr>
          <w:rFonts w:ascii="Times New Roman" w:hAnsi="Times New Roman" w:eastAsia="黑体"/>
          <w:b w:val="0"/>
          <w:color w:val="000000"/>
          <w:sz w:val="30"/>
          <w:szCs w:val="32"/>
          <w:highlight w:val="none"/>
        </w:rPr>
        <w:t>.2质量保证措施</w:t>
      </w:r>
      <w:bookmarkEnd w:id="149"/>
    </w:p>
    <w:bookmarkEnd w:id="150"/>
    <w:p w14:paraId="741C6DDA">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5.2.1 发包人的质量管理</w:t>
      </w:r>
    </w:p>
    <w:p w14:paraId="769D9C3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发包人应按照法律规定及合同约定完成与工程质量有关的各项工作。</w:t>
      </w:r>
    </w:p>
    <w:p w14:paraId="5303081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5.2.2 承包人的质量管理</w:t>
      </w:r>
    </w:p>
    <w:p w14:paraId="190ECD8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承包人按照第7.1款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施工组织设计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约定向发包人和监理人提交工程质量保证体系及措施文件，建立完善的质量检查制度，并提交相应的工程质量文件。对于发包人和监理人违反法律规定和合同约定的错误指示，承包人有权拒绝实施。</w:t>
      </w:r>
    </w:p>
    <w:p w14:paraId="66721D7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承包人应对施工人员进行质量教育和技术培训，定期考核施工人员的劳动技能，严格执行施工规范和操作规程。</w:t>
      </w:r>
    </w:p>
    <w:p w14:paraId="2F67CE5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855F53F">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5.2.3 监理人的质量检查和检验</w:t>
      </w:r>
    </w:p>
    <w:p w14:paraId="3D9671F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FE3A4D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E78AD93">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51" w:name="_Toc351203535"/>
      <w:r>
        <w:rPr>
          <w:rFonts w:ascii="Times New Roman" w:hAnsi="Times New Roman" w:eastAsia="黑体"/>
          <w:b w:val="0"/>
          <w:color w:val="000000"/>
          <w:sz w:val="30"/>
          <w:szCs w:val="32"/>
          <w:highlight w:val="none"/>
        </w:rPr>
        <w:t>5</w:t>
      </w:r>
      <w:bookmarkStart w:id="152" w:name="_Toc337558761"/>
      <w:r>
        <w:rPr>
          <w:rFonts w:ascii="Times New Roman" w:hAnsi="Times New Roman" w:eastAsia="黑体"/>
          <w:b w:val="0"/>
          <w:color w:val="000000"/>
          <w:sz w:val="30"/>
          <w:szCs w:val="32"/>
          <w:highlight w:val="none"/>
        </w:rPr>
        <w:t>.3 隐蔽工程检查</w:t>
      </w:r>
      <w:bookmarkEnd w:id="151"/>
    </w:p>
    <w:bookmarkEnd w:id="152"/>
    <w:p w14:paraId="1B8E47A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5.3.1承包人自检</w:t>
      </w:r>
    </w:p>
    <w:p w14:paraId="2F1CF9C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承包人应当对工程隐蔽部位进行自检，并经自检确认是否具备覆盖条件。</w:t>
      </w:r>
    </w:p>
    <w:p w14:paraId="7E79942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5.3.2检查程序</w:t>
      </w:r>
    </w:p>
    <w:p w14:paraId="16433AF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除专用合同条款另有约定外，工程隐蔽部位经承包人自检确认具备覆盖条件的，承包人应在</w:t>
      </w:r>
      <w:r>
        <w:rPr>
          <w:rFonts w:hint="eastAsia" w:ascii="Times New Roman" w:hAnsi="Times New Roman" w:eastAsia="仿宋_GB2312"/>
          <w:color w:val="000000"/>
          <w:kern w:val="0"/>
          <w:sz w:val="30"/>
          <w:szCs w:val="32"/>
          <w:highlight w:val="none"/>
        </w:rPr>
        <w:t>共同</w:t>
      </w:r>
      <w:r>
        <w:rPr>
          <w:rFonts w:ascii="Times New Roman" w:hAnsi="Times New Roman" w:eastAsia="仿宋_GB2312"/>
          <w:color w:val="000000"/>
          <w:kern w:val="0"/>
          <w:sz w:val="30"/>
          <w:szCs w:val="32"/>
          <w:highlight w:val="none"/>
        </w:rPr>
        <w:t>检查前48小时书面通知监理人检查，通知中应载明隐蔽检查的内容、时间和地点，并应附有自检记录和必要的检查资料。</w:t>
      </w:r>
    </w:p>
    <w:p w14:paraId="643779E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4347EFD">
      <w:pPr>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重新检查</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的约定重新检查。</w:t>
      </w:r>
    </w:p>
    <w:p w14:paraId="32A283D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5.3.3 重新检查</w:t>
      </w:r>
    </w:p>
    <w:p w14:paraId="1A3A670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4BE910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5.3.4 承包人私自覆盖</w:t>
      </w:r>
    </w:p>
    <w:p w14:paraId="0D7BA008">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053A604">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53" w:name="_Toc351203536"/>
      <w:r>
        <w:rPr>
          <w:rFonts w:ascii="Times New Roman" w:hAnsi="Times New Roman" w:eastAsia="黑体"/>
          <w:b w:val="0"/>
          <w:color w:val="000000"/>
          <w:sz w:val="30"/>
          <w:szCs w:val="32"/>
          <w:highlight w:val="none"/>
        </w:rPr>
        <w:t>5</w:t>
      </w:r>
      <w:bookmarkStart w:id="154" w:name="_Toc337558762"/>
      <w:r>
        <w:rPr>
          <w:rFonts w:ascii="Times New Roman" w:hAnsi="Times New Roman" w:eastAsia="黑体"/>
          <w:b w:val="0"/>
          <w:color w:val="000000"/>
          <w:sz w:val="30"/>
          <w:szCs w:val="32"/>
          <w:highlight w:val="none"/>
        </w:rPr>
        <w:t>.4不合格工程的处理</w:t>
      </w:r>
      <w:bookmarkEnd w:id="153"/>
    </w:p>
    <w:bookmarkEnd w:id="154"/>
    <w:p w14:paraId="5ED77D8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拒绝接收全部或部分工程</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 xml:space="preserve">约定执行。 </w:t>
      </w:r>
    </w:p>
    <w:p w14:paraId="4F320D91">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55" w:name="_Toc351203537"/>
      <w:r>
        <w:rPr>
          <w:rFonts w:ascii="Times New Roman" w:hAnsi="Times New Roman" w:eastAsia="黑体"/>
          <w:b w:val="0"/>
          <w:color w:val="000000"/>
          <w:sz w:val="30"/>
          <w:szCs w:val="32"/>
          <w:highlight w:val="none"/>
        </w:rPr>
        <w:t>5.5 质量争议检测</w:t>
      </w:r>
      <w:bookmarkEnd w:id="155"/>
    </w:p>
    <w:p w14:paraId="61479994">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合同当事人对工程质量有争议的，由双方协商确定的工程质量检测机构鉴定，由此产生的费用及因此造成的损失，由责任方承担。</w:t>
      </w:r>
    </w:p>
    <w:p w14:paraId="5FB9FD22">
      <w:pPr>
        <w:autoSpaceDE w:val="0"/>
        <w:autoSpaceDN w:val="0"/>
        <w:adjustRightInd w:val="0"/>
        <w:spacing w:line="360" w:lineRule="auto"/>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合同当事人均有责任的，由双方根据其责任分别承担。合同当事人无法达成一致的，按照第4.4款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商定或确定</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执行。</w:t>
      </w:r>
    </w:p>
    <w:p w14:paraId="7F2E6C7E">
      <w:pPr>
        <w:pStyle w:val="6"/>
        <w:spacing w:before="120" w:after="120" w:line="360" w:lineRule="auto"/>
        <w:rPr>
          <w:rFonts w:ascii="Times New Roman" w:hAnsi="Times New Roman" w:eastAsia="黑体"/>
          <w:b w:val="0"/>
          <w:color w:val="000000"/>
          <w:sz w:val="32"/>
          <w:szCs w:val="32"/>
          <w:highlight w:val="none"/>
        </w:rPr>
      </w:pPr>
      <w:bookmarkStart w:id="156" w:name="_Toc351203538"/>
      <w:r>
        <w:rPr>
          <w:rFonts w:ascii="Times New Roman" w:hAnsi="Times New Roman" w:eastAsia="黑体"/>
          <w:b w:val="0"/>
          <w:color w:val="000000"/>
          <w:sz w:val="32"/>
          <w:szCs w:val="32"/>
          <w:highlight w:val="none"/>
        </w:rPr>
        <w:t>6</w:t>
      </w:r>
      <w:bookmarkStart w:id="157" w:name="_Toc337558763"/>
      <w:r>
        <w:rPr>
          <w:rFonts w:ascii="Times New Roman" w:hAnsi="Times New Roman" w:eastAsia="黑体"/>
          <w:b w:val="0"/>
          <w:color w:val="000000"/>
          <w:sz w:val="32"/>
          <w:szCs w:val="32"/>
          <w:highlight w:val="none"/>
        </w:rPr>
        <w:t>. 安全文明施工与环境保护</w:t>
      </w:r>
      <w:bookmarkEnd w:id="156"/>
    </w:p>
    <w:bookmarkEnd w:id="157"/>
    <w:p w14:paraId="0BB71D6C">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58" w:name="_Toc351203539"/>
      <w:r>
        <w:rPr>
          <w:rFonts w:ascii="Times New Roman" w:hAnsi="Times New Roman" w:eastAsia="黑体"/>
          <w:b w:val="0"/>
          <w:color w:val="000000"/>
          <w:sz w:val="30"/>
          <w:szCs w:val="32"/>
          <w:highlight w:val="none"/>
        </w:rPr>
        <w:t>6</w:t>
      </w:r>
      <w:bookmarkStart w:id="159" w:name="_Toc337558764"/>
      <w:r>
        <w:rPr>
          <w:rFonts w:ascii="Times New Roman" w:hAnsi="Times New Roman" w:eastAsia="黑体"/>
          <w:b w:val="0"/>
          <w:color w:val="000000"/>
          <w:sz w:val="30"/>
          <w:szCs w:val="32"/>
          <w:highlight w:val="none"/>
        </w:rPr>
        <w:t>.1安全文明施工</w:t>
      </w:r>
      <w:bookmarkEnd w:id="158"/>
    </w:p>
    <w:bookmarkEnd w:id="159"/>
    <w:p w14:paraId="17113FEC">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6.1.1安全生产要求</w:t>
      </w:r>
    </w:p>
    <w:p w14:paraId="4760D3A0">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A3AC86C">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在施工过程中，如遇到突发的地质变动、事先未知的地下施工障碍等影响施工安全的紧急情况，</w:t>
      </w:r>
      <w:r>
        <w:rPr>
          <w:rFonts w:hint="eastAsia" w:ascii="Times New Roman" w:hAnsi="Times New Roman" w:eastAsia="仿宋_GB2312"/>
          <w:color w:val="000000"/>
          <w:sz w:val="30"/>
          <w:szCs w:val="32"/>
          <w:highlight w:val="none"/>
        </w:rPr>
        <w:t>承包人应及时报告监理人和发包人，</w:t>
      </w:r>
      <w:r>
        <w:rPr>
          <w:rFonts w:ascii="Times New Roman" w:hAnsi="Times New Roman" w:eastAsia="仿宋_GB2312"/>
          <w:color w:val="000000"/>
          <w:sz w:val="30"/>
          <w:szCs w:val="32"/>
          <w:highlight w:val="none"/>
        </w:rPr>
        <w:t>发包人应当及时下令停工并报</w:t>
      </w:r>
      <w:r>
        <w:rPr>
          <w:rFonts w:ascii="Times New Roman" w:hAnsi="Times New Roman" w:eastAsia="仿宋_GB2312"/>
          <w:color w:val="000000"/>
          <w:kern w:val="0"/>
          <w:sz w:val="30"/>
          <w:szCs w:val="32"/>
          <w:highlight w:val="none"/>
        </w:rPr>
        <w:t>政府有关行政管理部门</w:t>
      </w:r>
      <w:r>
        <w:rPr>
          <w:rFonts w:ascii="Times New Roman" w:hAnsi="Times New Roman" w:eastAsia="仿宋_GB2312"/>
          <w:color w:val="000000"/>
          <w:sz w:val="30"/>
          <w:szCs w:val="32"/>
          <w:highlight w:val="none"/>
        </w:rPr>
        <w:t>采取应急措施。</w:t>
      </w:r>
    </w:p>
    <w:p w14:paraId="687868AF">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因安全生产需要暂停施工的，按照第7.8款</w:t>
      </w:r>
      <w:r>
        <w:rPr>
          <w:rFonts w:hint="eastAsia" w:ascii="Times New Roman" w:hAnsi="Times New Roman" w:eastAsia="仿宋_GB2312"/>
          <w:color w:val="000000"/>
          <w:sz w:val="30"/>
          <w:szCs w:val="32"/>
          <w:highlight w:val="none"/>
        </w:rPr>
        <w:t>〔</w:t>
      </w:r>
      <w:r>
        <w:rPr>
          <w:rFonts w:ascii="Times New Roman" w:hAnsi="Times New Roman" w:eastAsia="仿宋_GB2312"/>
          <w:color w:val="000000"/>
          <w:sz w:val="30"/>
          <w:szCs w:val="32"/>
          <w:highlight w:val="none"/>
        </w:rPr>
        <w:t>暂停施工</w:t>
      </w:r>
      <w:r>
        <w:rPr>
          <w:rFonts w:hint="eastAsia" w:ascii="Times New Roman" w:hAnsi="Times New Roman" w:eastAsia="仿宋_GB2312"/>
          <w:color w:val="000000"/>
          <w:sz w:val="30"/>
          <w:szCs w:val="32"/>
          <w:highlight w:val="none"/>
        </w:rPr>
        <w:t>〕</w:t>
      </w:r>
      <w:r>
        <w:rPr>
          <w:rFonts w:ascii="Times New Roman" w:hAnsi="Times New Roman" w:eastAsia="仿宋_GB2312"/>
          <w:color w:val="000000"/>
          <w:sz w:val="30"/>
          <w:szCs w:val="32"/>
          <w:highlight w:val="none"/>
        </w:rPr>
        <w:t>的约定执行。</w:t>
      </w:r>
    </w:p>
    <w:p w14:paraId="23958687">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6.1.2 安全生产保证措施</w:t>
      </w:r>
    </w:p>
    <w:p w14:paraId="34651222">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承包人应当按照有关</w:t>
      </w:r>
      <w:r>
        <w:rPr>
          <w:rFonts w:ascii="Times New Roman" w:hAnsi="Times New Roman" w:eastAsia="仿宋_GB2312"/>
          <w:color w:val="000000"/>
          <w:kern w:val="0"/>
          <w:sz w:val="30"/>
          <w:szCs w:val="32"/>
          <w:highlight w:val="none"/>
        </w:rPr>
        <w:t>规定编制安全技术措施或者专项施工方案，</w:t>
      </w:r>
      <w:r>
        <w:rPr>
          <w:rFonts w:ascii="Times New Roman" w:hAnsi="Times New Roman" w:eastAsia="仿宋_GB2312"/>
          <w:color w:val="000000"/>
          <w:sz w:val="30"/>
          <w:szCs w:val="32"/>
          <w:highlight w:val="none"/>
        </w:rPr>
        <w:t>建立安全生产责任制度、治安保卫制度及安全生产教育培训制度，并</w:t>
      </w:r>
      <w:r>
        <w:rPr>
          <w:rFonts w:ascii="Times New Roman" w:hAnsi="Times New Roman" w:eastAsia="仿宋_GB2312"/>
          <w:color w:val="000000"/>
          <w:kern w:val="0"/>
          <w:sz w:val="30"/>
          <w:szCs w:val="32"/>
          <w:highlight w:val="none"/>
        </w:rPr>
        <w:t>按安全生产法律规定及合同约定履行安全职责，</w:t>
      </w:r>
      <w:r>
        <w:rPr>
          <w:rFonts w:hint="eastAsia" w:ascii="Times New Roman" w:hAnsi="Times New Roman" w:eastAsia="仿宋_GB2312"/>
          <w:color w:val="000000"/>
          <w:kern w:val="0"/>
          <w:sz w:val="30"/>
          <w:szCs w:val="32"/>
          <w:highlight w:val="none"/>
        </w:rPr>
        <w:t>如实</w:t>
      </w:r>
      <w:r>
        <w:rPr>
          <w:rFonts w:ascii="Times New Roman" w:hAnsi="Times New Roman" w:eastAsia="仿宋_GB2312"/>
          <w:color w:val="000000"/>
          <w:sz w:val="30"/>
          <w:szCs w:val="32"/>
          <w:highlight w:val="none"/>
        </w:rPr>
        <w:t>编制工程安全生产的有关记录，</w:t>
      </w:r>
      <w:r>
        <w:rPr>
          <w:rFonts w:ascii="Times New Roman" w:hAnsi="Times New Roman" w:eastAsia="仿宋_GB2312"/>
          <w:color w:val="000000"/>
          <w:kern w:val="0"/>
          <w:sz w:val="30"/>
          <w:szCs w:val="32"/>
          <w:highlight w:val="none"/>
        </w:rPr>
        <w:t>接受发包人、监理人及政府安全监督部门的检查与监督。</w:t>
      </w:r>
    </w:p>
    <w:p w14:paraId="2850DBDF">
      <w:pPr>
        <w:spacing w:line="360" w:lineRule="auto"/>
        <w:ind w:firstLine="600" w:firstLineChars="200"/>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6.1.3特别安全生产事项</w:t>
      </w:r>
    </w:p>
    <w:p w14:paraId="1AB58D69">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5C9518B">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4937FA23">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5FB03FA6">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需单独编制危险性较大分部分项专项工程施工方案的，及要求进行专家论证的超过一定规模的危险性较大的分部分项工程，承包人应及时编制和组织论证。</w:t>
      </w:r>
    </w:p>
    <w:p w14:paraId="361073AB">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6.1.4 治安保卫</w:t>
      </w:r>
    </w:p>
    <w:p w14:paraId="4FCCE7F7">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除专用合同条款另有约定外，发包人应与当地公安部门协商，在现场建立治安管理机构或联防组织，统一管理施工场地的治安保卫事项，履行合同工程的治安保卫职责。</w:t>
      </w:r>
    </w:p>
    <w:p w14:paraId="48932C9B">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发包人和承包人除应协助现场治安管理机构或联防组织维护施工场地的社会治安外，还应做好包括生活区在内的各自管辖区的治安保卫工作。</w:t>
      </w:r>
    </w:p>
    <w:p w14:paraId="70A3A943">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eastAsia="仿宋_GB2312"/>
          <w:color w:val="000000"/>
          <w:sz w:val="30"/>
          <w:szCs w:val="32"/>
          <w:highlight w:val="none"/>
        </w:rPr>
        <w:t>和</w:t>
      </w:r>
      <w:r>
        <w:rPr>
          <w:rFonts w:ascii="Times New Roman" w:hAnsi="Times New Roman" w:eastAsia="仿宋_GB2312"/>
          <w:color w:val="000000"/>
          <w:sz w:val="30"/>
          <w:szCs w:val="32"/>
          <w:highlight w:val="none"/>
        </w:rPr>
        <w:t>财产损失。</w:t>
      </w:r>
    </w:p>
    <w:p w14:paraId="200D8A26">
      <w:pPr>
        <w:spacing w:line="360" w:lineRule="auto"/>
        <w:ind w:firstLine="600" w:firstLineChars="200"/>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6.1.5 文明施工</w:t>
      </w:r>
    </w:p>
    <w:p w14:paraId="08F6C61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承包人在工程施工期间，应当采取措施保持施工现场平整，物料堆放整齐。工程所在地有关政府行政管理部门有特殊要求的，按照其要求执行。</w:t>
      </w:r>
      <w:r>
        <w:rPr>
          <w:rFonts w:hint="eastAsia" w:ascii="Times New Roman" w:hAnsi="Times New Roman" w:eastAsia="仿宋_GB2312"/>
          <w:color w:val="000000"/>
          <w:kern w:val="0"/>
          <w:sz w:val="30"/>
          <w:szCs w:val="32"/>
          <w:highlight w:val="none"/>
        </w:rPr>
        <w:t>合同当事人对文明施工有其他要求的，可以在专用合同条款中明确。</w:t>
      </w:r>
    </w:p>
    <w:p w14:paraId="67FFFB1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AB7693F">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6.1.6 安全文明施工费</w:t>
      </w:r>
    </w:p>
    <w:p w14:paraId="295FCB8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安全文明施工费由发包人承担，发包人不得以任何形式扣减该部分费用。因基准日期后合同所适用的法律或政府有关规定发生变化，增加的安全文明施工费由发包人承担。</w:t>
      </w:r>
    </w:p>
    <w:p w14:paraId="579279F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4D056A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发包人违约的情形</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执行。</w:t>
      </w:r>
    </w:p>
    <w:p w14:paraId="030160B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97F067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6.1.7 紧急情况</w:t>
      </w:r>
      <w:r>
        <w:rPr>
          <w:rFonts w:hint="eastAsia" w:ascii="Times New Roman" w:hAnsi="Times New Roman" w:eastAsia="仿宋_GB2312"/>
          <w:color w:val="000000"/>
          <w:kern w:val="0"/>
          <w:sz w:val="30"/>
          <w:szCs w:val="32"/>
          <w:highlight w:val="none"/>
        </w:rPr>
        <w:t>处理</w:t>
      </w:r>
    </w:p>
    <w:p w14:paraId="04578F4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1C5CD4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6.1.8 事故处理</w:t>
      </w:r>
    </w:p>
    <w:p w14:paraId="242023AB">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E135E3E">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6.1.9 安全生产责任</w:t>
      </w:r>
    </w:p>
    <w:p w14:paraId="41CDB16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6.1.9.1 发包人的安全责任</w:t>
      </w:r>
    </w:p>
    <w:p w14:paraId="0EE580B6">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发包人应负责赔偿以下各种情况造成</w:t>
      </w:r>
      <w:r>
        <w:rPr>
          <w:rFonts w:hint="eastAsia" w:ascii="Times New Roman" w:hAnsi="Times New Roman" w:eastAsia="仿宋_GB2312"/>
          <w:color w:val="000000"/>
          <w:sz w:val="30"/>
          <w:szCs w:val="32"/>
          <w:highlight w:val="none"/>
        </w:rPr>
        <w:t>的</w:t>
      </w:r>
      <w:r>
        <w:rPr>
          <w:rFonts w:ascii="Times New Roman" w:hAnsi="Times New Roman" w:eastAsia="仿宋_GB2312"/>
          <w:color w:val="000000"/>
          <w:sz w:val="30"/>
          <w:szCs w:val="32"/>
          <w:highlight w:val="none"/>
        </w:rPr>
        <w:t>损失：</w:t>
      </w:r>
    </w:p>
    <w:p w14:paraId="5ECB994F">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（1）工程或工程的任何部分对土地的占用所造成的第三者财产损失；</w:t>
      </w:r>
    </w:p>
    <w:p w14:paraId="585804BE">
      <w:pPr>
        <w:spacing w:line="360" w:lineRule="auto"/>
        <w:ind w:firstLine="600" w:firstLineChars="200"/>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（2）由于发包人原因在施工场地及其毗邻地带造成的第三者人身伤亡和财产损失</w:t>
      </w:r>
      <w:r>
        <w:rPr>
          <w:rFonts w:hint="eastAsia" w:ascii="Times New Roman" w:hAnsi="Times New Roman" w:eastAsia="仿宋_GB2312"/>
          <w:color w:val="000000"/>
          <w:sz w:val="30"/>
          <w:szCs w:val="32"/>
          <w:highlight w:val="none"/>
        </w:rPr>
        <w:t>；</w:t>
      </w:r>
    </w:p>
    <w:p w14:paraId="579A2B58">
      <w:pPr>
        <w:spacing w:line="360" w:lineRule="auto"/>
        <w:ind w:firstLine="600" w:firstLineChars="200"/>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（3）由于发包人原因对承包人、监理人造成的人员人身伤亡和财产损失；</w:t>
      </w:r>
    </w:p>
    <w:p w14:paraId="265BA726">
      <w:pPr>
        <w:spacing w:line="360" w:lineRule="auto"/>
        <w:ind w:firstLine="600" w:firstLineChars="200"/>
        <w:rPr>
          <w:rFonts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（4）由于发包人原因造成的发包人自身人员的人身伤害以及财产损失。</w:t>
      </w:r>
    </w:p>
    <w:p w14:paraId="2D96F3C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6.1.9.2 承包人的安全责任</w:t>
      </w:r>
    </w:p>
    <w:p w14:paraId="00C19C2C">
      <w:pPr>
        <w:spacing w:line="360" w:lineRule="auto"/>
        <w:ind w:firstLine="600" w:firstLineChars="200"/>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由于承包人原因在施工场地内及其毗邻地带造成的</w:t>
      </w:r>
      <w:r>
        <w:rPr>
          <w:rFonts w:hint="eastAsia" w:ascii="Times New Roman" w:hAnsi="Times New Roman" w:eastAsia="仿宋_GB2312"/>
          <w:color w:val="000000"/>
          <w:sz w:val="30"/>
          <w:szCs w:val="32"/>
          <w:highlight w:val="none"/>
        </w:rPr>
        <w:t>发包人、监理人以及</w:t>
      </w:r>
      <w:r>
        <w:rPr>
          <w:rFonts w:ascii="Times New Roman" w:hAnsi="Times New Roman" w:eastAsia="仿宋_GB2312"/>
          <w:color w:val="000000"/>
          <w:sz w:val="30"/>
          <w:szCs w:val="32"/>
          <w:highlight w:val="none"/>
        </w:rPr>
        <w:t>第三者人员伤亡和财产损失，由承包人负责赔偿。</w:t>
      </w:r>
    </w:p>
    <w:p w14:paraId="536B5BF4">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60" w:name="_Toc351203540"/>
      <w:r>
        <w:rPr>
          <w:rFonts w:ascii="Times New Roman" w:hAnsi="Times New Roman" w:eastAsia="黑体"/>
          <w:b w:val="0"/>
          <w:color w:val="000000"/>
          <w:sz w:val="30"/>
          <w:szCs w:val="32"/>
          <w:highlight w:val="none"/>
        </w:rPr>
        <w:t>6</w:t>
      </w:r>
      <w:bookmarkStart w:id="161" w:name="_Toc337558765"/>
      <w:r>
        <w:rPr>
          <w:rFonts w:ascii="Times New Roman" w:hAnsi="Times New Roman" w:eastAsia="黑体"/>
          <w:b w:val="0"/>
          <w:color w:val="000000"/>
          <w:sz w:val="30"/>
          <w:szCs w:val="32"/>
          <w:highlight w:val="none"/>
        </w:rPr>
        <w:t>.2 职业健康</w:t>
      </w:r>
      <w:bookmarkEnd w:id="160"/>
    </w:p>
    <w:bookmarkEnd w:id="161"/>
    <w:p w14:paraId="30CF816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6.2.1 劳动保护</w:t>
      </w:r>
    </w:p>
    <w:p w14:paraId="4B60C1E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BD1A11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088A6E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承包人应按</w:t>
      </w:r>
      <w:r>
        <w:rPr>
          <w:rFonts w:hint="eastAsia" w:ascii="Times New Roman" w:hAnsi="Times New Roman" w:eastAsia="仿宋_GB2312"/>
          <w:color w:val="000000"/>
          <w:kern w:val="0"/>
          <w:sz w:val="30"/>
          <w:szCs w:val="32"/>
          <w:highlight w:val="none"/>
        </w:rPr>
        <w:t>法律</w:t>
      </w:r>
      <w:r>
        <w:rPr>
          <w:rFonts w:ascii="Times New Roman" w:hAnsi="Times New Roman" w:eastAsia="仿宋_GB2312"/>
          <w:color w:val="000000"/>
          <w:kern w:val="0"/>
          <w:sz w:val="30"/>
          <w:szCs w:val="32"/>
          <w:highlight w:val="none"/>
        </w:rPr>
        <w:t>规定安排工作时间，保证其雇佣人员享有休息和休假的权利。因工程施工的特殊需要占用休假日或延长工作时间的，应不超过法律规定的限度，并按法律规定给予补休或付酬。</w:t>
      </w:r>
    </w:p>
    <w:p w14:paraId="0FC5FBF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6.2.2 生活条件</w:t>
      </w:r>
    </w:p>
    <w:p w14:paraId="7412049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FCAB3C8">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62" w:name="_Toc351203541"/>
      <w:r>
        <w:rPr>
          <w:rFonts w:ascii="Times New Roman" w:hAnsi="Times New Roman" w:eastAsia="黑体"/>
          <w:b w:val="0"/>
          <w:color w:val="000000"/>
          <w:sz w:val="30"/>
          <w:szCs w:val="32"/>
          <w:highlight w:val="none"/>
        </w:rPr>
        <w:t>6</w:t>
      </w:r>
      <w:bookmarkStart w:id="163" w:name="_Toc337558766"/>
      <w:r>
        <w:rPr>
          <w:rFonts w:ascii="Times New Roman" w:hAnsi="Times New Roman" w:eastAsia="黑体"/>
          <w:b w:val="0"/>
          <w:color w:val="000000"/>
          <w:sz w:val="30"/>
          <w:szCs w:val="32"/>
          <w:highlight w:val="none"/>
        </w:rPr>
        <w:t>.3 环境保护</w:t>
      </w:r>
      <w:bookmarkEnd w:id="162"/>
    </w:p>
    <w:bookmarkEnd w:id="163"/>
    <w:p w14:paraId="736C1CF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CB01D1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承包人应当承担因其原因引起的环境污染侵权损害赔偿责任，因上述环境污染引起纠纷而导致暂停施工的，由此增加的费用和（或）延误的工期由承包人承担。</w:t>
      </w:r>
    </w:p>
    <w:p w14:paraId="60D13C58">
      <w:pPr>
        <w:pStyle w:val="6"/>
        <w:spacing w:before="120" w:after="120" w:line="360" w:lineRule="auto"/>
        <w:rPr>
          <w:rFonts w:ascii="Times New Roman" w:hAnsi="Times New Roman" w:eastAsia="黑体"/>
          <w:b w:val="0"/>
          <w:color w:val="000000"/>
          <w:sz w:val="32"/>
          <w:szCs w:val="32"/>
          <w:highlight w:val="none"/>
        </w:rPr>
      </w:pPr>
      <w:bookmarkStart w:id="164" w:name="_Toc351203542"/>
      <w:r>
        <w:rPr>
          <w:rFonts w:ascii="Times New Roman" w:hAnsi="Times New Roman" w:eastAsia="黑体"/>
          <w:b w:val="0"/>
          <w:color w:val="000000"/>
          <w:sz w:val="32"/>
          <w:szCs w:val="32"/>
          <w:highlight w:val="none"/>
        </w:rPr>
        <w:t>7</w:t>
      </w:r>
      <w:bookmarkStart w:id="165" w:name="_Toc337558767"/>
      <w:r>
        <w:rPr>
          <w:rFonts w:ascii="Times New Roman" w:hAnsi="Times New Roman" w:eastAsia="黑体"/>
          <w:b w:val="0"/>
          <w:color w:val="000000"/>
          <w:sz w:val="32"/>
          <w:szCs w:val="32"/>
          <w:highlight w:val="none"/>
        </w:rPr>
        <w:t>. 工期和进度</w:t>
      </w:r>
      <w:bookmarkEnd w:id="164"/>
    </w:p>
    <w:bookmarkEnd w:id="165"/>
    <w:p w14:paraId="757D0D91">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66" w:name="_Toc351203543"/>
      <w:r>
        <w:rPr>
          <w:rFonts w:ascii="Times New Roman" w:hAnsi="Times New Roman" w:eastAsia="黑体"/>
          <w:b w:val="0"/>
          <w:color w:val="000000"/>
          <w:sz w:val="30"/>
          <w:szCs w:val="32"/>
          <w:highlight w:val="none"/>
        </w:rPr>
        <w:t>7</w:t>
      </w:r>
      <w:bookmarkStart w:id="167" w:name="_Toc337558768"/>
      <w:bookmarkStart w:id="168" w:name="_Toc296503066"/>
      <w:bookmarkStart w:id="169" w:name="_Toc296346567"/>
      <w:r>
        <w:rPr>
          <w:rFonts w:ascii="Times New Roman" w:hAnsi="Times New Roman" w:eastAsia="黑体"/>
          <w:b w:val="0"/>
          <w:color w:val="000000"/>
          <w:sz w:val="30"/>
          <w:szCs w:val="32"/>
          <w:highlight w:val="none"/>
        </w:rPr>
        <w:t>.1施工组织设计</w:t>
      </w:r>
      <w:bookmarkEnd w:id="166"/>
    </w:p>
    <w:bookmarkEnd w:id="167"/>
    <w:p w14:paraId="0159824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sz w:val="30"/>
          <w:szCs w:val="32"/>
          <w:highlight w:val="none"/>
        </w:rPr>
        <w:t>7.1.1</w:t>
      </w:r>
      <w:r>
        <w:rPr>
          <w:rFonts w:ascii="Times New Roman" w:hAnsi="Times New Roman" w:eastAsia="仿宋_GB2312"/>
          <w:color w:val="000000"/>
          <w:sz w:val="30"/>
          <w:szCs w:val="32"/>
          <w:highlight w:val="none"/>
        </w:rPr>
        <w:t xml:space="preserve"> </w:t>
      </w:r>
      <w:r>
        <w:rPr>
          <w:rFonts w:ascii="Times New Roman" w:hAnsi="Times New Roman" w:eastAsia="仿宋_GB2312"/>
          <w:color w:val="000000"/>
          <w:kern w:val="0"/>
          <w:sz w:val="30"/>
          <w:szCs w:val="32"/>
          <w:highlight w:val="none"/>
        </w:rPr>
        <w:t>施工组织设计的内容</w:t>
      </w:r>
    </w:p>
    <w:p w14:paraId="4EC7B98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施工组织设计应包含以下内容：</w:t>
      </w:r>
    </w:p>
    <w:p w14:paraId="07DDEA5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（1）施工方案； </w:t>
      </w:r>
    </w:p>
    <w:p w14:paraId="73742E2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（2）施工现场平面布置图；</w:t>
      </w:r>
    </w:p>
    <w:p w14:paraId="550532D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（3）施工进度计划和保证措施； </w:t>
      </w:r>
    </w:p>
    <w:p w14:paraId="32EAEE7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（4）劳动力及材料供应计划；</w:t>
      </w:r>
    </w:p>
    <w:p w14:paraId="622CD0B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（5）施工机械设备的选用；</w:t>
      </w:r>
    </w:p>
    <w:p w14:paraId="107AD52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（6）质量保证体系及措施；</w:t>
      </w:r>
    </w:p>
    <w:p w14:paraId="1704248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（7）安全生产、文明施工措施；</w:t>
      </w:r>
    </w:p>
    <w:p w14:paraId="5419912C">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（8）环境保护、成本控制措施</w:t>
      </w:r>
      <w:r>
        <w:rPr>
          <w:rFonts w:hint="eastAsia" w:ascii="Times New Roman" w:hAnsi="Times New Roman" w:eastAsia="仿宋_GB2312"/>
          <w:color w:val="000000"/>
          <w:kern w:val="0"/>
          <w:sz w:val="30"/>
          <w:szCs w:val="32"/>
          <w:highlight w:val="none"/>
        </w:rPr>
        <w:t>；</w:t>
      </w:r>
    </w:p>
    <w:p w14:paraId="6754400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（9）合同当事人约定的其他内容</w:t>
      </w:r>
      <w:r>
        <w:rPr>
          <w:rFonts w:ascii="Times New Roman" w:hAnsi="Times New Roman" w:eastAsia="仿宋_GB2312"/>
          <w:color w:val="000000"/>
          <w:kern w:val="0"/>
          <w:sz w:val="30"/>
          <w:szCs w:val="32"/>
          <w:highlight w:val="none"/>
        </w:rPr>
        <w:t>。</w:t>
      </w:r>
    </w:p>
    <w:p w14:paraId="218A6CF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sz w:val="30"/>
          <w:szCs w:val="32"/>
          <w:highlight w:val="none"/>
        </w:rPr>
        <w:t>7.1.2</w:t>
      </w:r>
      <w:r>
        <w:rPr>
          <w:rFonts w:ascii="Times New Roman" w:hAnsi="Times New Roman" w:eastAsia="仿宋_GB2312"/>
          <w:color w:val="000000"/>
          <w:sz w:val="30"/>
          <w:szCs w:val="32"/>
          <w:highlight w:val="none"/>
        </w:rPr>
        <w:t xml:space="preserve"> </w:t>
      </w:r>
      <w:r>
        <w:rPr>
          <w:rFonts w:ascii="Times New Roman" w:hAnsi="Times New Roman" w:eastAsia="仿宋_GB2312"/>
          <w:color w:val="000000"/>
          <w:kern w:val="0"/>
          <w:sz w:val="30"/>
          <w:szCs w:val="32"/>
          <w:highlight w:val="none"/>
        </w:rPr>
        <w:t>施工组织设计的提交和修改</w:t>
      </w:r>
    </w:p>
    <w:p w14:paraId="0A58D41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除专用合同条款另有约定外，承包人应在至迟不晚于第7.3.2项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开工通知</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载明的开工日期前7天，向监理人提交详细的施工组织设计，并由监理人报送发包人。</w:t>
      </w:r>
      <w:r>
        <w:rPr>
          <w:rFonts w:hint="eastAsia" w:ascii="Times New Roman" w:hAnsi="Times New Roman" w:eastAsia="仿宋_GB2312"/>
          <w:color w:val="000000"/>
          <w:kern w:val="0"/>
          <w:sz w:val="30"/>
          <w:szCs w:val="32"/>
          <w:highlight w:val="none"/>
        </w:rPr>
        <w:t>除专用合同条款另有约定外，发包人和监理人应在监理人收到施工组织设计后7天内确认或提出修改意见</w:t>
      </w:r>
      <w:r>
        <w:rPr>
          <w:rFonts w:ascii="Times New Roman" w:hAnsi="Times New Roman" w:eastAsia="仿宋_GB2312"/>
          <w:color w:val="000000"/>
          <w:kern w:val="0"/>
          <w:sz w:val="30"/>
          <w:szCs w:val="32"/>
          <w:highlight w:val="none"/>
        </w:rPr>
        <w:t>。对发包人和监理人提出的合理意见和要求，承包人应自费修改完善。根据工程实际情况需要修改施工组织设计的，承包人应向发包人和监理人提交修改后的施工组织设计。</w:t>
      </w:r>
    </w:p>
    <w:p w14:paraId="5692DD7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施工进度计划的编制和修改按照第7.2款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施工进度计划</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执行。</w:t>
      </w:r>
    </w:p>
    <w:p w14:paraId="137BB807">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70" w:name="_Toc351203544"/>
      <w:r>
        <w:rPr>
          <w:rFonts w:ascii="Times New Roman" w:hAnsi="Times New Roman" w:eastAsia="黑体"/>
          <w:b w:val="0"/>
          <w:color w:val="000000"/>
          <w:sz w:val="30"/>
          <w:szCs w:val="32"/>
          <w:highlight w:val="none"/>
        </w:rPr>
        <w:t>7</w:t>
      </w:r>
      <w:bookmarkStart w:id="171" w:name="_Toc337558769"/>
      <w:r>
        <w:rPr>
          <w:rFonts w:ascii="Times New Roman" w:hAnsi="Times New Roman" w:eastAsia="黑体"/>
          <w:b w:val="0"/>
          <w:color w:val="000000"/>
          <w:sz w:val="30"/>
          <w:szCs w:val="32"/>
          <w:highlight w:val="none"/>
        </w:rPr>
        <w:t>.2 施工进度计划</w:t>
      </w:r>
      <w:bookmarkEnd w:id="170"/>
    </w:p>
    <w:bookmarkEnd w:id="171"/>
    <w:p w14:paraId="5548DE3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7.2.1 施工进度计划的编制</w:t>
      </w:r>
    </w:p>
    <w:p w14:paraId="32A976B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承包人应按照第7.1款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施工组织设计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A1C7FA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7.2.2 施工进度计划的修订</w:t>
      </w:r>
    </w:p>
    <w:p w14:paraId="7CC41FE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04C9D74">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72" w:name="_Toc351203545"/>
      <w:r>
        <w:rPr>
          <w:rFonts w:ascii="Times New Roman" w:hAnsi="Times New Roman" w:eastAsia="黑体"/>
          <w:b w:val="0"/>
          <w:color w:val="000000"/>
          <w:sz w:val="30"/>
          <w:szCs w:val="32"/>
          <w:highlight w:val="none"/>
        </w:rPr>
        <w:t>7</w:t>
      </w:r>
      <w:bookmarkStart w:id="173" w:name="_Toc337558770"/>
      <w:r>
        <w:rPr>
          <w:rFonts w:ascii="Times New Roman" w:hAnsi="Times New Roman" w:eastAsia="黑体"/>
          <w:b w:val="0"/>
          <w:color w:val="000000"/>
          <w:sz w:val="30"/>
          <w:szCs w:val="32"/>
          <w:highlight w:val="none"/>
        </w:rPr>
        <w:t>.3 开工</w:t>
      </w:r>
      <w:bookmarkEnd w:id="172"/>
    </w:p>
    <w:p w14:paraId="765933DC">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7.3.1 开工准备</w:t>
      </w:r>
    </w:p>
    <w:p w14:paraId="5F117CC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除专用合同条款另有约定外，承包人应按照第7.1款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施工组织设计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79ADB6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除专用合同条款另有约定外，合同当事人应按约定完成开工准备工作。</w:t>
      </w:r>
    </w:p>
    <w:p w14:paraId="0639250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7.3.2 开工通知</w:t>
      </w:r>
    </w:p>
    <w:bookmarkEnd w:id="173"/>
    <w:p w14:paraId="6571983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0E4E601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080C845">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74" w:name="_Toc351203546"/>
      <w:r>
        <w:rPr>
          <w:rFonts w:ascii="Times New Roman" w:hAnsi="Times New Roman" w:eastAsia="黑体"/>
          <w:b w:val="0"/>
          <w:color w:val="000000"/>
          <w:sz w:val="30"/>
          <w:szCs w:val="32"/>
          <w:highlight w:val="none"/>
        </w:rPr>
        <w:t>7.4测量放线</w:t>
      </w:r>
      <w:bookmarkEnd w:id="174"/>
    </w:p>
    <w:p w14:paraId="7D25C5F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7.4.1 除专用合同条款另有约定外，发包人应在至迟不得晚于第7.3.2项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开工通知</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载明的开工日期前7天通过监理人向承包人提供测量基准点、基准线和水准点及其书面资料。发包人应对其提供的测量基准点、基准线和水准点及其书面资料的真实性、准确性和完整性负责。</w:t>
      </w:r>
    </w:p>
    <w:p w14:paraId="2F76621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7DA559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C06A2C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施工过程中对施工现场内水准点等测量标志物的保护工作由承包人负责。</w:t>
      </w:r>
      <w:bookmarkStart w:id="175" w:name="_Toc351203547"/>
    </w:p>
    <w:p w14:paraId="0BBAB71D">
      <w:pPr>
        <w:pStyle w:val="7"/>
        <w:spacing w:before="120" w:after="120" w:line="360" w:lineRule="auto"/>
        <w:ind w:firstLine="600" w:firstLineChars="200"/>
        <w:rPr>
          <w:rFonts w:ascii="Times New Roman" w:hAnsi="Times New Roman" w:eastAsia="黑体"/>
          <w:b w:val="0"/>
          <w:color w:val="000000"/>
          <w:sz w:val="30"/>
          <w:szCs w:val="32"/>
          <w:highlight w:val="none"/>
        </w:rPr>
      </w:pPr>
      <w:r>
        <w:rPr>
          <w:rFonts w:ascii="Times New Roman" w:hAnsi="Times New Roman" w:eastAsia="黑体"/>
          <w:b w:val="0"/>
          <w:color w:val="000000"/>
          <w:sz w:val="30"/>
          <w:szCs w:val="32"/>
          <w:highlight w:val="none"/>
        </w:rPr>
        <w:t>7</w:t>
      </w:r>
      <w:bookmarkEnd w:id="168"/>
      <w:bookmarkEnd w:id="169"/>
      <w:bookmarkStart w:id="176" w:name="_Toc296346574"/>
      <w:bookmarkStart w:id="177" w:name="_Toc296503073"/>
      <w:bookmarkStart w:id="178" w:name="_Toc337558772"/>
      <w:r>
        <w:rPr>
          <w:rFonts w:ascii="Times New Roman" w:hAnsi="Times New Roman" w:eastAsia="黑体"/>
          <w:b w:val="0"/>
          <w:color w:val="000000"/>
          <w:sz w:val="30"/>
          <w:szCs w:val="32"/>
          <w:highlight w:val="none"/>
        </w:rPr>
        <w:t>.5</w:t>
      </w:r>
      <w:r>
        <w:rPr>
          <w:rFonts w:hint="eastAsia" w:ascii="Times New Roman" w:hAnsi="Times New Roman" w:eastAsia="黑体"/>
          <w:b w:val="0"/>
          <w:color w:val="000000"/>
          <w:sz w:val="30"/>
          <w:szCs w:val="32"/>
          <w:highlight w:val="none"/>
        </w:rPr>
        <w:t xml:space="preserve"> </w:t>
      </w:r>
      <w:r>
        <w:rPr>
          <w:rFonts w:ascii="Times New Roman" w:hAnsi="Times New Roman" w:eastAsia="黑体"/>
          <w:b w:val="0"/>
          <w:color w:val="000000"/>
          <w:sz w:val="30"/>
          <w:szCs w:val="32"/>
          <w:highlight w:val="none"/>
        </w:rPr>
        <w:t>工期延误</w:t>
      </w:r>
      <w:bookmarkEnd w:id="175"/>
    </w:p>
    <w:bookmarkEnd w:id="176"/>
    <w:bookmarkEnd w:id="177"/>
    <w:bookmarkEnd w:id="178"/>
    <w:p w14:paraId="2630D76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7.5.1 因发包人原因导致工期延误</w:t>
      </w:r>
    </w:p>
    <w:p w14:paraId="220F31C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在合同履行过程中，因下列情况导致工期延误和（或）费用增加的，由发包人承担由此延误的工期和（或）增加的费用，且发包人应支付承包人合理的利润： </w:t>
      </w:r>
    </w:p>
    <w:p w14:paraId="277EC84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（1）发包人未能按合同约定提供图纸或所提供图纸不符合合同约定的；</w:t>
      </w:r>
    </w:p>
    <w:p w14:paraId="705D24E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（2）发包人未能按合同约定提供施工现场、施工条件、基础资料、许可、批准等开工条件的；</w:t>
      </w:r>
    </w:p>
    <w:p w14:paraId="311D3F5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（3）发包人提供的测量基准点、基准线和水准点及其书面资料存在错误或疏漏的；</w:t>
      </w:r>
    </w:p>
    <w:p w14:paraId="0C841E1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（4）发包人未能在计划开工日期之日起7天内同意下达开工通知的；</w:t>
      </w:r>
    </w:p>
    <w:p w14:paraId="6325A25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（5）发包人未能按合同约定日期支付工程预付款、进度款或竣工结算款的；</w:t>
      </w:r>
    </w:p>
    <w:p w14:paraId="4AAF1D5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（6）监理人未按合同约定发出指示、批准等文件的；</w:t>
      </w:r>
    </w:p>
    <w:p w14:paraId="37DA2E2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（7）专用合同条款中约定的其他情形。</w:t>
      </w:r>
    </w:p>
    <w:p w14:paraId="3872D4CF">
      <w:pPr>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施工进度计划的修订</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执行。</w:t>
      </w:r>
    </w:p>
    <w:p w14:paraId="035B6ED7">
      <w:pPr>
        <w:autoSpaceDE w:val="0"/>
        <w:autoSpaceDN w:val="0"/>
        <w:adjustRightInd w:val="0"/>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7.5.2 因承包人原因导致工期延误</w:t>
      </w:r>
    </w:p>
    <w:p w14:paraId="37208C1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bookmarkStart w:id="179" w:name="_Toc296503076"/>
      <w:bookmarkStart w:id="180" w:name="_Toc296346577"/>
      <w:r>
        <w:rPr>
          <w:rFonts w:ascii="Times New Roman" w:hAnsi="Times New Roman" w:eastAsia="仿宋_GB2312"/>
          <w:color w:val="000000"/>
          <w:kern w:val="0"/>
          <w:sz w:val="30"/>
          <w:szCs w:val="32"/>
          <w:highlight w:val="none"/>
        </w:rPr>
        <w:t>因</w:t>
      </w:r>
      <w:bookmarkEnd w:id="179"/>
      <w:bookmarkEnd w:id="180"/>
      <w:r>
        <w:rPr>
          <w:rFonts w:ascii="Times New Roman" w:hAnsi="Times New Roman" w:eastAsia="仿宋_GB2312"/>
          <w:color w:val="000000"/>
          <w:kern w:val="0"/>
          <w:sz w:val="30"/>
          <w:szCs w:val="32"/>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50B197EF">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81" w:name="_Toc351203548"/>
      <w:r>
        <w:rPr>
          <w:rFonts w:ascii="Times New Roman" w:hAnsi="Times New Roman" w:eastAsia="黑体"/>
          <w:b w:val="0"/>
          <w:color w:val="000000"/>
          <w:sz w:val="30"/>
          <w:szCs w:val="32"/>
          <w:highlight w:val="none"/>
        </w:rPr>
        <w:t>7</w:t>
      </w:r>
      <w:bookmarkStart w:id="182" w:name="_Toc296346575"/>
      <w:bookmarkStart w:id="183" w:name="_Toc337558773"/>
      <w:bookmarkStart w:id="184" w:name="_Toc296503074"/>
      <w:bookmarkStart w:id="185" w:name="_Toc296346578"/>
      <w:bookmarkStart w:id="186" w:name="_Toc296503077"/>
      <w:r>
        <w:rPr>
          <w:rFonts w:ascii="Times New Roman" w:hAnsi="Times New Roman" w:eastAsia="黑体"/>
          <w:b w:val="0"/>
          <w:color w:val="000000"/>
          <w:sz w:val="30"/>
          <w:szCs w:val="32"/>
          <w:highlight w:val="none"/>
        </w:rPr>
        <w:t>.6 不利物质条件</w:t>
      </w:r>
      <w:bookmarkEnd w:id="181"/>
    </w:p>
    <w:bookmarkEnd w:id="182"/>
    <w:bookmarkEnd w:id="183"/>
    <w:bookmarkEnd w:id="184"/>
    <w:p w14:paraId="7A469CD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1A3598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变更</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约定执行。承包人因采取合理措施而增加的费用和（或）延误的工期由发包人承担。</w:t>
      </w:r>
    </w:p>
    <w:p w14:paraId="10AED624">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87" w:name="_Toc351203549"/>
      <w:r>
        <w:rPr>
          <w:rFonts w:ascii="Times New Roman" w:hAnsi="Times New Roman" w:eastAsia="黑体"/>
          <w:b w:val="0"/>
          <w:color w:val="000000"/>
          <w:sz w:val="30"/>
          <w:szCs w:val="32"/>
          <w:highlight w:val="none"/>
        </w:rPr>
        <w:t>7</w:t>
      </w:r>
      <w:bookmarkStart w:id="188" w:name="_Toc337558774"/>
      <w:bookmarkStart w:id="189" w:name="_Toc296503075"/>
      <w:bookmarkStart w:id="190" w:name="_Toc296346576"/>
      <w:r>
        <w:rPr>
          <w:rFonts w:ascii="Times New Roman" w:hAnsi="Times New Roman" w:eastAsia="黑体"/>
          <w:b w:val="0"/>
          <w:color w:val="000000"/>
          <w:sz w:val="30"/>
          <w:szCs w:val="32"/>
          <w:highlight w:val="none"/>
        </w:rPr>
        <w:t>.7</w:t>
      </w:r>
      <w:r>
        <w:rPr>
          <w:rFonts w:hint="eastAsia" w:ascii="Times New Roman" w:hAnsi="Times New Roman" w:eastAsia="黑体"/>
          <w:b w:val="0"/>
          <w:color w:val="000000"/>
          <w:sz w:val="30"/>
          <w:szCs w:val="32"/>
          <w:highlight w:val="none"/>
        </w:rPr>
        <w:t xml:space="preserve"> </w:t>
      </w:r>
      <w:r>
        <w:rPr>
          <w:rFonts w:ascii="Times New Roman" w:hAnsi="Times New Roman" w:eastAsia="黑体"/>
          <w:b w:val="0"/>
          <w:color w:val="000000"/>
          <w:sz w:val="30"/>
          <w:szCs w:val="32"/>
          <w:highlight w:val="none"/>
        </w:rPr>
        <w:t>异常恶劣的气候条件</w:t>
      </w:r>
      <w:bookmarkEnd w:id="187"/>
    </w:p>
    <w:bookmarkEnd w:id="188"/>
    <w:bookmarkEnd w:id="189"/>
    <w:bookmarkEnd w:id="190"/>
    <w:p w14:paraId="38674A0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5869A5A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变更</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约定办理。承包人因采取合理措施而增加的费用和（或）延误的工期由发包人承担。</w:t>
      </w:r>
      <w:bookmarkStart w:id="191" w:name="_Toc351203550"/>
    </w:p>
    <w:p w14:paraId="41FF4A31">
      <w:pPr>
        <w:autoSpaceDE w:val="0"/>
        <w:autoSpaceDN w:val="0"/>
        <w:adjustRightInd w:val="0"/>
        <w:spacing w:line="360" w:lineRule="auto"/>
        <w:ind w:firstLine="600" w:firstLineChars="200"/>
        <w:jc w:val="left"/>
        <w:outlineLvl w:val="0"/>
        <w:rPr>
          <w:rFonts w:ascii="Times New Roman" w:hAnsi="Times New Roman" w:eastAsia="黑体"/>
          <w:bCs/>
          <w:color w:val="000000"/>
          <w:sz w:val="30"/>
          <w:szCs w:val="32"/>
          <w:highlight w:val="none"/>
        </w:rPr>
      </w:pPr>
      <w:r>
        <w:rPr>
          <w:rFonts w:ascii="Times New Roman" w:hAnsi="Times New Roman" w:eastAsia="黑体"/>
          <w:bCs/>
          <w:color w:val="000000"/>
          <w:sz w:val="30"/>
          <w:szCs w:val="32"/>
          <w:highlight w:val="none"/>
        </w:rPr>
        <w:t>7</w:t>
      </w:r>
      <w:bookmarkStart w:id="192" w:name="_Toc337558775"/>
      <w:r>
        <w:rPr>
          <w:rFonts w:ascii="Times New Roman" w:hAnsi="Times New Roman" w:eastAsia="黑体"/>
          <w:bCs/>
          <w:color w:val="000000"/>
          <w:sz w:val="30"/>
          <w:szCs w:val="32"/>
          <w:highlight w:val="none"/>
        </w:rPr>
        <w:t>.8</w:t>
      </w:r>
      <w:r>
        <w:rPr>
          <w:rFonts w:hint="eastAsia" w:ascii="Times New Roman" w:hAnsi="Times New Roman" w:eastAsia="黑体"/>
          <w:bCs/>
          <w:color w:val="000000"/>
          <w:sz w:val="30"/>
          <w:szCs w:val="32"/>
          <w:highlight w:val="none"/>
        </w:rPr>
        <w:t xml:space="preserve"> </w:t>
      </w:r>
      <w:r>
        <w:rPr>
          <w:rFonts w:ascii="Times New Roman" w:hAnsi="Times New Roman" w:eastAsia="黑体"/>
          <w:bCs/>
          <w:color w:val="000000"/>
          <w:sz w:val="30"/>
          <w:szCs w:val="32"/>
          <w:highlight w:val="none"/>
        </w:rPr>
        <w:t>暂停施工</w:t>
      </w:r>
      <w:bookmarkEnd w:id="191"/>
    </w:p>
    <w:bookmarkEnd w:id="185"/>
    <w:bookmarkEnd w:id="186"/>
    <w:bookmarkEnd w:id="192"/>
    <w:p w14:paraId="35718CB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7.8.1发包人原因引起的暂停施工</w:t>
      </w:r>
    </w:p>
    <w:p w14:paraId="05AFCE3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因发包人原因引起暂停施工的，监理人经发包人同意后，应及时下达暂停施工指示。情况紧急且监理人未及时下达暂停施工指示的，按照第7.8.4项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紧急情况下的暂停施工</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执行。</w:t>
      </w:r>
    </w:p>
    <w:p w14:paraId="2EC2FB9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因发包人原因引起的暂停施工，发包人应承担由此增加的费用和（或）延误的工期，</w:t>
      </w:r>
      <w:r>
        <w:rPr>
          <w:rFonts w:ascii="Times New Roman" w:hAnsi="Times New Roman" w:eastAsia="仿宋_GB2312"/>
          <w:kern w:val="0"/>
          <w:sz w:val="30"/>
          <w:szCs w:val="32"/>
          <w:highlight w:val="none"/>
        </w:rPr>
        <w:t>并支付承包人</w:t>
      </w:r>
      <w:r>
        <w:rPr>
          <w:rFonts w:ascii="Times New Roman" w:hAnsi="Times New Roman" w:eastAsia="仿宋_GB2312"/>
          <w:color w:val="000000"/>
          <w:kern w:val="0"/>
          <w:sz w:val="30"/>
          <w:szCs w:val="32"/>
          <w:highlight w:val="none"/>
        </w:rPr>
        <w:t>合理的利润。</w:t>
      </w:r>
    </w:p>
    <w:p w14:paraId="580D680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7.8.2 承包人原因引起的暂停施工</w:t>
      </w:r>
    </w:p>
    <w:p w14:paraId="349AC29B">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因承包人原因引起的暂停施工，承包人应承担由此增加的费用和（或）延误的工期，且承包人在收到监理人复工指示后</w:t>
      </w:r>
      <w:r>
        <w:rPr>
          <w:rFonts w:hint="eastAsia" w:ascii="Times New Roman" w:hAnsi="Times New Roman" w:eastAsia="仿宋_GB2312"/>
          <w:color w:val="000000"/>
          <w:kern w:val="0"/>
          <w:sz w:val="30"/>
          <w:szCs w:val="32"/>
          <w:highlight w:val="none"/>
          <w:lang w:val="en-US" w:eastAsia="zh-CN"/>
        </w:rPr>
        <w:t xml:space="preserve">    </w:t>
      </w:r>
      <w:r>
        <w:rPr>
          <w:rFonts w:ascii="Times New Roman" w:hAnsi="Times New Roman" w:eastAsia="仿宋_GB2312"/>
          <w:color w:val="000000"/>
          <w:kern w:val="0"/>
          <w:sz w:val="30"/>
          <w:szCs w:val="32"/>
          <w:highlight w:val="none"/>
        </w:rPr>
        <w:t>天内仍未复工的，视为第16.2.1项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承包人违约的情形</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第（7）目约定的承包人无法继续履行合同的情形。</w:t>
      </w:r>
    </w:p>
    <w:p w14:paraId="36E39D2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7.8.3 指示暂停施工</w:t>
      </w:r>
    </w:p>
    <w:p w14:paraId="5362D826">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监理人认为有必要时，并经发包人批准后，可向承包人作出暂停施工的指示，承包人应按监理人指示暂停施工。</w:t>
      </w:r>
    </w:p>
    <w:p w14:paraId="31AF99C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7.8.4 紧急情况下的暂停施工</w:t>
      </w:r>
    </w:p>
    <w:p w14:paraId="173D5B3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争议解决</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约定处理。</w:t>
      </w:r>
    </w:p>
    <w:p w14:paraId="735874E3">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7.8.5 暂停施工后的复工</w:t>
      </w:r>
    </w:p>
    <w:p w14:paraId="1E960BC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F04F0B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承包人无故拖延和拒绝复工的，承包人承担由此增加的费用和（或）延误的工期；因发包人原因无法按时复工的，按照第7.5.1项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因发包人原因导致工期延误</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约定办理。</w:t>
      </w:r>
    </w:p>
    <w:p w14:paraId="5BDE565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7.8.6 暂停施工持续</w:t>
      </w:r>
      <w:r>
        <w:rPr>
          <w:rFonts w:hint="eastAsia" w:ascii="Times New Roman" w:hAnsi="Times New Roman" w:eastAsia="仿宋_GB2312"/>
          <w:color w:val="000000"/>
          <w:kern w:val="0"/>
          <w:sz w:val="30"/>
          <w:szCs w:val="32"/>
          <w:highlight w:val="none"/>
          <w:lang w:val="en-US" w:eastAsia="zh-CN"/>
        </w:rPr>
        <w:t xml:space="preserve">    </w:t>
      </w:r>
      <w:r>
        <w:rPr>
          <w:rFonts w:ascii="Times New Roman" w:hAnsi="Times New Roman" w:eastAsia="仿宋_GB2312"/>
          <w:color w:val="000000"/>
          <w:kern w:val="0"/>
          <w:sz w:val="30"/>
          <w:szCs w:val="32"/>
          <w:highlight w:val="none"/>
        </w:rPr>
        <w:t>天以上</w:t>
      </w:r>
    </w:p>
    <w:p w14:paraId="673269A0">
      <w:pPr>
        <w:spacing w:line="360" w:lineRule="auto"/>
        <w:ind w:firstLine="585" w:firstLineChars="195"/>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监理人发出暂停施工指示后</w:t>
      </w:r>
      <w:r>
        <w:rPr>
          <w:rFonts w:hint="eastAsia" w:ascii="Times New Roman" w:hAnsi="Times New Roman" w:eastAsia="仿宋_GB2312"/>
          <w:color w:val="000000"/>
          <w:kern w:val="0"/>
          <w:sz w:val="30"/>
          <w:szCs w:val="32"/>
          <w:highlight w:val="none"/>
          <w:lang w:val="en-US" w:eastAsia="zh-CN"/>
        </w:rPr>
        <w:t xml:space="preserve">    </w:t>
      </w:r>
      <w:r>
        <w:rPr>
          <w:rFonts w:ascii="Times New Roman" w:hAnsi="Times New Roman" w:eastAsia="仿宋_GB2312"/>
          <w:color w:val="000000"/>
          <w:kern w:val="0"/>
          <w:sz w:val="30"/>
          <w:szCs w:val="32"/>
          <w:highlight w:val="none"/>
        </w:rPr>
        <w:t>天内未向承包人发出复工通知，除该项停工属于第7.8.2项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承包人原因引起的暂停施工</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及第17条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不可抗力</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约定的情形外，承包人可向发包人提交书面通知，要求发包人在收到书面通知后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天内准许已暂停施工的部分或全部工程继续施工。发包人逾期不予批准的，则承包人可以通知发包人，将工程受影响的部分视为按第10.1款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变更的范围</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第（2）项的可取消工作。</w:t>
      </w:r>
    </w:p>
    <w:p w14:paraId="3ED94D8C">
      <w:pPr>
        <w:spacing w:line="360" w:lineRule="auto"/>
        <w:ind w:firstLine="585" w:firstLineChars="195"/>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暂停施工持续</w:t>
      </w:r>
      <w:r>
        <w:rPr>
          <w:rFonts w:hint="eastAsia" w:ascii="Times New Roman" w:hAnsi="Times New Roman" w:eastAsia="仿宋_GB2312"/>
          <w:color w:val="000000"/>
          <w:kern w:val="0"/>
          <w:sz w:val="30"/>
          <w:szCs w:val="32"/>
          <w:highlight w:val="none"/>
          <w:lang w:val="en-US" w:eastAsia="zh-CN"/>
        </w:rPr>
        <w:t xml:space="preserve">    </w:t>
      </w:r>
      <w:r>
        <w:rPr>
          <w:rFonts w:ascii="Times New Roman" w:hAnsi="Times New Roman" w:eastAsia="仿宋_GB2312"/>
          <w:color w:val="000000"/>
          <w:kern w:val="0"/>
          <w:sz w:val="30"/>
          <w:szCs w:val="32"/>
          <w:highlight w:val="none"/>
        </w:rPr>
        <w:t>天以上不复工的，且不属于第7.8.2项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承包人原因引起的暂停施工</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及第17条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不可抗力</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约定的情形，并影响到整个工程以及合同目的实现的，承包人有权提出价格调整要求，或者解除合同。解除合同的，按照第16.1.3项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因发包人违约解除合同</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执行。</w:t>
      </w:r>
    </w:p>
    <w:p w14:paraId="0CC35C52">
      <w:pPr>
        <w:spacing w:line="360" w:lineRule="auto"/>
        <w:ind w:left="16" w:firstLine="585" w:firstLineChars="195"/>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7.8.7 暂停施工期间的工程照管</w:t>
      </w:r>
    </w:p>
    <w:p w14:paraId="7C31790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暂停施工期间，承包人应负责妥善照管工程并提供安全保障，由此增加的费用由责任方承担。</w:t>
      </w:r>
    </w:p>
    <w:p w14:paraId="028A1ACB">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7.8.8 暂停施工的措施</w:t>
      </w:r>
    </w:p>
    <w:p w14:paraId="484D6F7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暂停施工期间，发包人和承包人均应采取必要的措施确保工程质量及安全，防止因暂停施工扩大损失。</w:t>
      </w:r>
    </w:p>
    <w:p w14:paraId="5099E657">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93" w:name="_Toc351203551"/>
      <w:r>
        <w:rPr>
          <w:rFonts w:ascii="Times New Roman" w:hAnsi="Times New Roman" w:eastAsia="黑体"/>
          <w:b w:val="0"/>
          <w:color w:val="000000"/>
          <w:sz w:val="30"/>
          <w:szCs w:val="32"/>
          <w:highlight w:val="none"/>
        </w:rPr>
        <w:t>7.9提前竣工</w:t>
      </w:r>
      <w:bookmarkEnd w:id="193"/>
    </w:p>
    <w:p w14:paraId="1419B6AC">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eastAsia="仿宋_GB2312"/>
          <w:color w:val="000000"/>
          <w:kern w:val="0"/>
          <w:sz w:val="30"/>
          <w:szCs w:val="32"/>
          <w:highlight w:val="none"/>
        </w:rPr>
        <w:t>承包人认为提前竣工指示无法执行的，应向监理人和发包人提出书面异议，发包人和监理人应在收到异议后7天内予以答复。任何情况下，发包人不得压缩合理工期。</w:t>
      </w:r>
    </w:p>
    <w:p w14:paraId="204BF33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7.9.2 发包人要求承包人提前竣工，或承包人提出提前竣工的建议能够给发包人带来效益的，合同当事人可以在专用合同条款中约定提前竣工的奖励。</w:t>
      </w:r>
    </w:p>
    <w:p w14:paraId="2822D3B0">
      <w:pPr>
        <w:pStyle w:val="6"/>
        <w:spacing w:before="120" w:after="120" w:line="360" w:lineRule="auto"/>
        <w:rPr>
          <w:rFonts w:ascii="Times New Roman" w:hAnsi="Times New Roman" w:eastAsia="黑体"/>
          <w:b w:val="0"/>
          <w:color w:val="000000"/>
          <w:sz w:val="32"/>
          <w:szCs w:val="32"/>
          <w:highlight w:val="none"/>
        </w:rPr>
      </w:pPr>
      <w:bookmarkStart w:id="194" w:name="_Toc351203552"/>
      <w:r>
        <w:rPr>
          <w:rFonts w:ascii="Times New Roman" w:hAnsi="Times New Roman" w:eastAsia="黑体"/>
          <w:b w:val="0"/>
          <w:color w:val="000000"/>
          <w:sz w:val="32"/>
          <w:szCs w:val="32"/>
          <w:highlight w:val="none"/>
        </w:rPr>
        <w:t>8</w:t>
      </w:r>
      <w:bookmarkStart w:id="195" w:name="_Toc337558776"/>
      <w:bookmarkStart w:id="196" w:name="_Toc296503058"/>
      <w:bookmarkStart w:id="197" w:name="_Toc296346559"/>
      <w:r>
        <w:rPr>
          <w:rFonts w:ascii="Times New Roman" w:hAnsi="Times New Roman" w:eastAsia="黑体"/>
          <w:b w:val="0"/>
          <w:color w:val="000000"/>
          <w:sz w:val="32"/>
          <w:szCs w:val="32"/>
          <w:highlight w:val="none"/>
        </w:rPr>
        <w:t>. 材料与设备</w:t>
      </w:r>
      <w:bookmarkEnd w:id="194"/>
    </w:p>
    <w:bookmarkEnd w:id="195"/>
    <w:bookmarkEnd w:id="196"/>
    <w:bookmarkEnd w:id="197"/>
    <w:p w14:paraId="027369F6">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198" w:name="_Toc351203553"/>
      <w:r>
        <w:rPr>
          <w:rFonts w:ascii="Times New Roman" w:hAnsi="Times New Roman" w:eastAsia="黑体"/>
          <w:b w:val="0"/>
          <w:color w:val="000000"/>
          <w:sz w:val="30"/>
          <w:szCs w:val="32"/>
          <w:highlight w:val="none"/>
        </w:rPr>
        <w:t>8</w:t>
      </w:r>
      <w:bookmarkStart w:id="199" w:name="_Toc337558777"/>
      <w:bookmarkStart w:id="200" w:name="_Toc296346560"/>
      <w:bookmarkStart w:id="201" w:name="_Toc296503059"/>
      <w:bookmarkStart w:id="202" w:name="_Toc468936960"/>
      <w:r>
        <w:rPr>
          <w:rFonts w:ascii="Times New Roman" w:hAnsi="Times New Roman" w:eastAsia="黑体"/>
          <w:b w:val="0"/>
          <w:color w:val="000000"/>
          <w:sz w:val="30"/>
          <w:szCs w:val="32"/>
          <w:highlight w:val="none"/>
        </w:rPr>
        <w:t>.1发包人供应材料与工程设备</w:t>
      </w:r>
      <w:bookmarkEnd w:id="198"/>
    </w:p>
    <w:bookmarkEnd w:id="199"/>
    <w:bookmarkEnd w:id="200"/>
    <w:bookmarkEnd w:id="201"/>
    <w:p w14:paraId="7413351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发包人自行供应材料、工程设备的，应在签订合同时在专用合同条款的附件《发包人供应材料设备一览表》中明确材料、工程设备的品种、规格、型号、数量、单价、质量等级和送达地点。</w:t>
      </w:r>
    </w:p>
    <w:p w14:paraId="7C1120E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承包人应提前</w:t>
      </w:r>
      <w:r>
        <w:rPr>
          <w:rFonts w:hint="eastAsia" w:ascii="Times New Roman" w:hAnsi="Times New Roman" w:eastAsia="仿宋_GB2312"/>
          <w:color w:val="000000"/>
          <w:kern w:val="0"/>
          <w:sz w:val="30"/>
          <w:szCs w:val="32"/>
          <w:highlight w:val="none"/>
          <w:lang w:val="en-US" w:eastAsia="zh-CN"/>
        </w:rPr>
        <w:t xml:space="preserve">    </w:t>
      </w:r>
      <w:r>
        <w:rPr>
          <w:rFonts w:ascii="Times New Roman" w:hAnsi="Times New Roman" w:eastAsia="仿宋_GB2312"/>
          <w:color w:val="000000"/>
          <w:kern w:val="0"/>
          <w:sz w:val="30"/>
          <w:szCs w:val="32"/>
          <w:highlight w:val="none"/>
        </w:rPr>
        <w:t>天通过监理人以书面形式通知发包人供应材料与工程设备进场。承包人按照第7.2.2项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施工进度计划的修订</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约定修订施工进度计划时，需同时提交经修订后的发包人供应材料与工程设备的进场计划。</w:t>
      </w:r>
    </w:p>
    <w:p w14:paraId="7D790D62">
      <w:pPr>
        <w:pStyle w:val="7"/>
        <w:spacing w:before="120" w:after="120" w:line="360" w:lineRule="auto"/>
        <w:ind w:firstLine="600" w:firstLineChars="200"/>
        <w:rPr>
          <w:rFonts w:ascii="Times New Roman" w:hAnsi="Times New Roman" w:eastAsia="仿宋_GB2312"/>
          <w:color w:val="000000"/>
          <w:sz w:val="30"/>
          <w:szCs w:val="32"/>
          <w:highlight w:val="none"/>
        </w:rPr>
      </w:pPr>
      <w:bookmarkStart w:id="203" w:name="_Toc351203554"/>
      <w:r>
        <w:rPr>
          <w:rFonts w:ascii="Times New Roman" w:hAnsi="Times New Roman" w:eastAsia="黑体"/>
          <w:b w:val="0"/>
          <w:color w:val="000000"/>
          <w:sz w:val="30"/>
          <w:szCs w:val="32"/>
          <w:highlight w:val="none"/>
        </w:rPr>
        <w:t>8</w:t>
      </w:r>
      <w:bookmarkStart w:id="204" w:name="_Toc337558778"/>
      <w:bookmarkStart w:id="205" w:name="_Toc296503060"/>
      <w:bookmarkStart w:id="206" w:name="_Toc296346561"/>
      <w:r>
        <w:rPr>
          <w:rFonts w:ascii="Times New Roman" w:hAnsi="Times New Roman" w:eastAsia="黑体"/>
          <w:b w:val="0"/>
          <w:color w:val="000000"/>
          <w:sz w:val="30"/>
          <w:szCs w:val="32"/>
          <w:highlight w:val="none"/>
        </w:rPr>
        <w:t>.2承包人采购材料与工程设备</w:t>
      </w:r>
      <w:bookmarkEnd w:id="203"/>
    </w:p>
    <w:bookmarkEnd w:id="204"/>
    <w:bookmarkEnd w:id="205"/>
    <w:bookmarkEnd w:id="206"/>
    <w:p w14:paraId="1C7ADED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eastAsia="仿宋_GB2312"/>
          <w:color w:val="000000"/>
          <w:kern w:val="0"/>
          <w:sz w:val="30"/>
          <w:szCs w:val="32"/>
          <w:highlight w:val="none"/>
        </w:rPr>
        <w:t>相应责任</w:t>
      </w:r>
      <w:r>
        <w:rPr>
          <w:rFonts w:ascii="Times New Roman" w:hAnsi="Times New Roman" w:eastAsia="仿宋_GB2312"/>
          <w:color w:val="000000"/>
          <w:kern w:val="0"/>
          <w:sz w:val="30"/>
          <w:szCs w:val="32"/>
          <w:highlight w:val="none"/>
        </w:rPr>
        <w:t>。</w:t>
      </w:r>
    </w:p>
    <w:p w14:paraId="7F968635">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07" w:name="_Toc351203555"/>
      <w:r>
        <w:rPr>
          <w:rFonts w:ascii="Times New Roman" w:hAnsi="Times New Roman" w:eastAsia="黑体"/>
          <w:b w:val="0"/>
          <w:color w:val="000000"/>
          <w:sz w:val="30"/>
          <w:szCs w:val="32"/>
          <w:highlight w:val="none"/>
        </w:rPr>
        <w:t>8</w:t>
      </w:r>
      <w:bookmarkStart w:id="208" w:name="_Toc337558779"/>
      <w:bookmarkStart w:id="209" w:name="_Toc296346562"/>
      <w:bookmarkStart w:id="210" w:name="_Toc296503061"/>
      <w:r>
        <w:rPr>
          <w:rFonts w:ascii="Times New Roman" w:hAnsi="Times New Roman" w:eastAsia="黑体"/>
          <w:b w:val="0"/>
          <w:color w:val="000000"/>
          <w:sz w:val="30"/>
          <w:szCs w:val="32"/>
          <w:highlight w:val="none"/>
        </w:rPr>
        <w:t>.3材料与工程设备的接收与拒收</w:t>
      </w:r>
      <w:bookmarkEnd w:id="207"/>
    </w:p>
    <w:bookmarkEnd w:id="208"/>
    <w:bookmarkEnd w:id="209"/>
    <w:bookmarkEnd w:id="210"/>
    <w:p w14:paraId="159BB1B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E89103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发包人提供的材料和工程设备的规格、数量或质量不符合合同约定的，或因发包人原因导致交货日期延误或交货地点变更等情况的，按照第16.1款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发包人违约</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约定办理。</w:t>
      </w:r>
    </w:p>
    <w:p w14:paraId="1FCD6EB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8.3.2 承包人采购的材料和工程设备，应保证产品质量合格，承包人应在材料和工程设备到货前24小时通知监理人检验。承</w:t>
      </w:r>
      <w:bookmarkStart w:id="211" w:name="_Toc250655469"/>
      <w:r>
        <w:rPr>
          <w:rFonts w:ascii="Times New Roman" w:hAnsi="Times New Roman" w:eastAsia="仿宋_GB2312"/>
          <w:color w:val="000000"/>
          <w:kern w:val="0"/>
          <w:sz w:val="30"/>
          <w:szCs w:val="32"/>
          <w:highlight w:val="none"/>
        </w:rPr>
        <w:t>包人进行永久设备、材料的制造和生产的，应符合相关质量标准，并向监理人提交材料的样本以及有关资料，并应在使用该材料或工程设备之前获得监理人同意。</w:t>
      </w:r>
    </w:p>
    <w:bookmarkEnd w:id="211"/>
    <w:p w14:paraId="15702338">
      <w:pPr>
        <w:autoSpaceDE w:val="0"/>
        <w:autoSpaceDN w:val="0"/>
        <w:adjustRightInd w:val="0"/>
        <w:spacing w:line="360" w:lineRule="auto"/>
        <w:ind w:firstLine="450" w:firstLineChars="15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331F1E9">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12" w:name="_Toc351203556"/>
      <w:r>
        <w:rPr>
          <w:rFonts w:ascii="Times New Roman" w:hAnsi="Times New Roman" w:eastAsia="黑体"/>
          <w:b w:val="0"/>
          <w:color w:val="000000"/>
          <w:sz w:val="30"/>
          <w:szCs w:val="32"/>
          <w:highlight w:val="none"/>
        </w:rPr>
        <w:t>8</w:t>
      </w:r>
      <w:bookmarkStart w:id="213" w:name="_Toc296346563"/>
      <w:bookmarkStart w:id="214" w:name="_Toc337558780"/>
      <w:bookmarkStart w:id="215" w:name="_Toc296503062"/>
      <w:r>
        <w:rPr>
          <w:rFonts w:ascii="Times New Roman" w:hAnsi="Times New Roman" w:eastAsia="黑体"/>
          <w:b w:val="0"/>
          <w:color w:val="000000"/>
          <w:sz w:val="30"/>
          <w:szCs w:val="32"/>
          <w:highlight w:val="none"/>
        </w:rPr>
        <w:t>.4材料与工程设备的保管与使用</w:t>
      </w:r>
      <w:bookmarkEnd w:id="212"/>
    </w:p>
    <w:bookmarkEnd w:id="213"/>
    <w:bookmarkEnd w:id="214"/>
    <w:bookmarkEnd w:id="215"/>
    <w:p w14:paraId="2E6D64D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8.4.1 发包人供应</w:t>
      </w:r>
      <w:r>
        <w:rPr>
          <w:rFonts w:ascii="Times New Roman" w:hAnsi="Times New Roman" w:eastAsia="仿宋_GB2312"/>
          <w:color w:val="000000"/>
          <w:sz w:val="30"/>
          <w:szCs w:val="32"/>
          <w:highlight w:val="none"/>
        </w:rPr>
        <w:t>材料与</w:t>
      </w:r>
      <w:r>
        <w:rPr>
          <w:rFonts w:ascii="Times New Roman" w:hAnsi="Times New Roman" w:eastAsia="仿宋_GB2312"/>
          <w:color w:val="000000"/>
          <w:kern w:val="0"/>
          <w:sz w:val="30"/>
          <w:szCs w:val="32"/>
          <w:highlight w:val="none"/>
        </w:rPr>
        <w:t>工程</w:t>
      </w:r>
      <w:r>
        <w:rPr>
          <w:rFonts w:ascii="Times New Roman" w:hAnsi="Times New Roman" w:eastAsia="仿宋_GB2312"/>
          <w:color w:val="000000"/>
          <w:sz w:val="30"/>
          <w:szCs w:val="32"/>
          <w:highlight w:val="none"/>
        </w:rPr>
        <w:t>设备的保管与使用</w:t>
      </w:r>
    </w:p>
    <w:p w14:paraId="1578136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0F48274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发包人供应的材料和工程设备使用前，由承包人负责检验，检验费用由发包人承担，不合格的不得使用。</w:t>
      </w:r>
    </w:p>
    <w:p w14:paraId="46DF702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8.4.2 承包人采购</w:t>
      </w:r>
      <w:r>
        <w:rPr>
          <w:rFonts w:ascii="Times New Roman" w:hAnsi="Times New Roman" w:eastAsia="仿宋_GB2312"/>
          <w:color w:val="000000"/>
          <w:sz w:val="30"/>
          <w:szCs w:val="32"/>
          <w:highlight w:val="none"/>
        </w:rPr>
        <w:t>材料与</w:t>
      </w:r>
      <w:r>
        <w:rPr>
          <w:rFonts w:ascii="Times New Roman" w:hAnsi="Times New Roman" w:eastAsia="仿宋_GB2312"/>
          <w:color w:val="000000"/>
          <w:kern w:val="0"/>
          <w:sz w:val="30"/>
          <w:szCs w:val="32"/>
          <w:highlight w:val="none"/>
        </w:rPr>
        <w:t>工程</w:t>
      </w:r>
      <w:r>
        <w:rPr>
          <w:rFonts w:ascii="Times New Roman" w:hAnsi="Times New Roman" w:eastAsia="仿宋_GB2312"/>
          <w:color w:val="000000"/>
          <w:sz w:val="30"/>
          <w:szCs w:val="32"/>
          <w:highlight w:val="none"/>
        </w:rPr>
        <w:t>设备的保管与使用</w:t>
      </w:r>
    </w:p>
    <w:p w14:paraId="219F415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DCB07D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发包人或监理人发现承包人使用不符合设计或有关标准要求的材料和工程设备时，有权要求承包人进行修复、拆除或重新采购，由此增加的费用和（或）延误的工期，由承包人承担。</w:t>
      </w:r>
    </w:p>
    <w:p w14:paraId="5CEB9AC4">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16" w:name="_Toc351203557"/>
      <w:r>
        <w:rPr>
          <w:rFonts w:ascii="Times New Roman" w:hAnsi="Times New Roman" w:eastAsia="黑体"/>
          <w:b w:val="0"/>
          <w:color w:val="000000"/>
          <w:sz w:val="30"/>
          <w:szCs w:val="32"/>
          <w:highlight w:val="none"/>
        </w:rPr>
        <w:t>8.5禁止使用不合格的材料和工程设备</w:t>
      </w:r>
      <w:bookmarkEnd w:id="216"/>
    </w:p>
    <w:p w14:paraId="5F0B0D6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8.5.1 监理人有权拒绝承包人提供的不合格材料或工程设备，并要求承包人立即进行更换。监理人应在更换后再次进行检查和检验，由此增加的费用和（或）延误的工期由承包人承担。</w:t>
      </w:r>
    </w:p>
    <w:p w14:paraId="3B81F88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8.5.2 监理人发现承包人使用了不合格的材料和工程设备，承包人应按照监理人的指示立即改正，并禁止在工程中继续使用不合格的材料和工程设备。</w:t>
      </w:r>
    </w:p>
    <w:p w14:paraId="597D081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8.5.3 发包人提供的材料或工程设备不符合合同要求的，承包人有权拒绝，并可要求发包人更换，由此增加的费用和（或）延误的工期由发包人承担</w:t>
      </w:r>
      <w:r>
        <w:rPr>
          <w:rFonts w:hint="eastAsia" w:ascii="Times New Roman" w:hAnsi="Times New Roman" w:eastAsia="仿宋_GB2312"/>
          <w:color w:val="000000"/>
          <w:kern w:val="0"/>
          <w:sz w:val="30"/>
          <w:szCs w:val="32"/>
          <w:highlight w:val="none"/>
        </w:rPr>
        <w:t>，并支付承包人合理的利润</w:t>
      </w:r>
      <w:r>
        <w:rPr>
          <w:rFonts w:ascii="Times New Roman" w:hAnsi="Times New Roman" w:eastAsia="仿宋_GB2312"/>
          <w:color w:val="000000"/>
          <w:kern w:val="0"/>
          <w:sz w:val="30"/>
          <w:szCs w:val="32"/>
          <w:highlight w:val="none"/>
        </w:rPr>
        <w:t>。</w:t>
      </w:r>
    </w:p>
    <w:p w14:paraId="356BF5B3">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17" w:name="_Toc351203558"/>
      <w:r>
        <w:rPr>
          <w:rFonts w:ascii="Times New Roman" w:hAnsi="Times New Roman" w:eastAsia="黑体"/>
          <w:b w:val="0"/>
          <w:color w:val="000000"/>
          <w:sz w:val="30"/>
          <w:szCs w:val="32"/>
          <w:highlight w:val="none"/>
        </w:rPr>
        <w:t>8.6 样品</w:t>
      </w:r>
      <w:bookmarkEnd w:id="217"/>
    </w:p>
    <w:p w14:paraId="107DF9E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8.6.1</w:t>
      </w:r>
      <w:r>
        <w:rPr>
          <w:rFonts w:ascii="Times New Roman" w:hAnsi="Times New Roman" w:eastAsia="仿宋_GB2312"/>
          <w:color w:val="000000"/>
          <w:kern w:val="0"/>
          <w:sz w:val="30"/>
          <w:szCs w:val="32"/>
          <w:highlight w:val="none"/>
        </w:rPr>
        <w:tab/>
      </w:r>
      <w:r>
        <w:rPr>
          <w:rFonts w:ascii="Times New Roman" w:hAnsi="Times New Roman" w:eastAsia="仿宋_GB2312"/>
          <w:color w:val="000000"/>
          <w:kern w:val="0"/>
          <w:sz w:val="30"/>
          <w:szCs w:val="32"/>
          <w:highlight w:val="none"/>
        </w:rPr>
        <w:t>样品的报送</w:t>
      </w:r>
      <w:r>
        <w:rPr>
          <w:rFonts w:hint="eastAsia" w:ascii="Times New Roman" w:hAnsi="Times New Roman" w:eastAsia="仿宋_GB2312"/>
          <w:color w:val="000000"/>
          <w:kern w:val="0"/>
          <w:sz w:val="30"/>
          <w:szCs w:val="32"/>
          <w:highlight w:val="none"/>
        </w:rPr>
        <w:t>与封存</w:t>
      </w:r>
    </w:p>
    <w:p w14:paraId="0442ACE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需要承包人报送样品的材料或工程设备，样品的种类、名称、规格、数量等要求均应在专用合同条款中约定。样品的报送程序如下：</w:t>
      </w:r>
    </w:p>
    <w:p w14:paraId="141B677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7B049C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10AA50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（3）经发包人和监理人审批确认的样品</w:t>
      </w:r>
      <w:r>
        <w:rPr>
          <w:rFonts w:hint="eastAsia" w:ascii="Times New Roman" w:hAnsi="Times New Roman" w:eastAsia="仿宋_GB2312"/>
          <w:color w:val="000000"/>
          <w:kern w:val="0"/>
          <w:sz w:val="30"/>
          <w:szCs w:val="32"/>
          <w:highlight w:val="none"/>
        </w:rPr>
        <w:t>应按约定的方法封样，封存的样品</w:t>
      </w:r>
      <w:r>
        <w:rPr>
          <w:rFonts w:ascii="Times New Roman" w:hAnsi="Times New Roman" w:eastAsia="仿宋_GB2312"/>
          <w:color w:val="000000"/>
          <w:kern w:val="0"/>
          <w:sz w:val="30"/>
          <w:szCs w:val="32"/>
          <w:highlight w:val="none"/>
        </w:rPr>
        <w:t>作为检验工程相关部分的标准之一。承包人在施工过程中不得使用与样品不符的材料或工程设备。</w:t>
      </w:r>
    </w:p>
    <w:p w14:paraId="1FBB1C6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eastAsia="仿宋_GB2312"/>
          <w:color w:val="000000"/>
          <w:kern w:val="0"/>
          <w:sz w:val="30"/>
          <w:szCs w:val="32"/>
          <w:highlight w:val="none"/>
        </w:rPr>
        <w:t>如果封存的样品修改或改变了合同约定，合同当事人应当以书面协议予以确认。</w:t>
      </w:r>
    </w:p>
    <w:p w14:paraId="32D169E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8.6.2 样品的保管</w:t>
      </w:r>
    </w:p>
    <w:p w14:paraId="430E5DB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经批准的样品应由监理人负责封存于现场，承包人应在现场为保存样品提供适当和固定的场所并保持适当和良好的存储环境条件。</w:t>
      </w:r>
    </w:p>
    <w:p w14:paraId="6ECA7296">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18" w:name="_Toc351203559"/>
      <w:r>
        <w:rPr>
          <w:rFonts w:ascii="Times New Roman" w:hAnsi="Times New Roman" w:eastAsia="黑体"/>
          <w:b w:val="0"/>
          <w:color w:val="000000"/>
          <w:sz w:val="30"/>
          <w:szCs w:val="32"/>
          <w:highlight w:val="none"/>
        </w:rPr>
        <w:t>8.7材料与工程设备的替代</w:t>
      </w:r>
      <w:bookmarkEnd w:id="218"/>
    </w:p>
    <w:p w14:paraId="4E991F8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8.7.1 出现下列情况需要使用替代材料和工程设备的，承包人应按照第8.7.2项约定的程序执行：</w:t>
      </w:r>
    </w:p>
    <w:p w14:paraId="4603200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（1）基准日</w:t>
      </w:r>
      <w:r>
        <w:rPr>
          <w:rFonts w:hint="eastAsia" w:ascii="Times New Roman" w:hAnsi="Times New Roman" w:eastAsia="仿宋_GB2312"/>
          <w:color w:val="000000"/>
          <w:kern w:val="0"/>
          <w:sz w:val="30"/>
          <w:szCs w:val="32"/>
          <w:highlight w:val="none"/>
        </w:rPr>
        <w:t>期</w:t>
      </w:r>
      <w:r>
        <w:rPr>
          <w:rFonts w:ascii="Times New Roman" w:hAnsi="Times New Roman" w:eastAsia="仿宋_GB2312"/>
          <w:color w:val="000000"/>
          <w:kern w:val="0"/>
          <w:sz w:val="30"/>
          <w:szCs w:val="32"/>
          <w:highlight w:val="none"/>
        </w:rPr>
        <w:t>后生效的法律规定禁止使用的；</w:t>
      </w:r>
    </w:p>
    <w:p w14:paraId="720E627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（2）发包人要求使用替代品的；</w:t>
      </w:r>
    </w:p>
    <w:p w14:paraId="214E39C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（3）因其他原因必须使用替代品的。</w:t>
      </w:r>
    </w:p>
    <w:p w14:paraId="0D87D9B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8.7.2 承包人应在使用替代材料和工程设备</w:t>
      </w:r>
      <w:r>
        <w:rPr>
          <w:rFonts w:hint="eastAsia" w:ascii="Times New Roman" w:hAnsi="Times New Roman" w:eastAsia="仿宋_GB2312"/>
          <w:color w:val="000000"/>
          <w:kern w:val="0"/>
          <w:sz w:val="30"/>
          <w:szCs w:val="32"/>
          <w:highlight w:val="none"/>
          <w:lang w:val="en-US" w:eastAsia="zh-CN"/>
        </w:rPr>
        <w:t xml:space="preserve">    </w:t>
      </w:r>
      <w:r>
        <w:rPr>
          <w:rFonts w:ascii="Times New Roman" w:hAnsi="Times New Roman" w:eastAsia="仿宋_GB2312"/>
          <w:color w:val="000000"/>
          <w:kern w:val="0"/>
          <w:sz w:val="30"/>
          <w:szCs w:val="32"/>
          <w:highlight w:val="none"/>
        </w:rPr>
        <w:t>天前书面通知监理人，并附下列文件：</w:t>
      </w:r>
    </w:p>
    <w:p w14:paraId="6E78B44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（1）被替代的材料和工程设备的名称、数量、规格、型号、品牌、性能、价格及其他相关资料；</w:t>
      </w:r>
    </w:p>
    <w:p w14:paraId="3390EC4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（2）替代品的名称、数量、规格、型号、品牌、性能、价格及其他相关资料；</w:t>
      </w:r>
    </w:p>
    <w:p w14:paraId="7EA569B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（3）替代品与被替代产品之间的差异以及使用替代品可能对工程产生的影响；</w:t>
      </w:r>
    </w:p>
    <w:p w14:paraId="5DAADF2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（4）替代品与被替代产品的价格差异；</w:t>
      </w:r>
    </w:p>
    <w:p w14:paraId="0A93A50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（5）使用替代品的理由和原因说明；</w:t>
      </w:r>
    </w:p>
    <w:p w14:paraId="167703D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（6）监理人要求的其他文件。</w:t>
      </w:r>
    </w:p>
    <w:p w14:paraId="3D5F83E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监理人应在收到通知后14天内向承包人发出经发包人签认的书面指示；监理人逾期发出书面指示的，视为发包人和监理人同意使用替代品。</w:t>
      </w:r>
    </w:p>
    <w:p w14:paraId="279BD56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eastAsia="仿宋_GB2312"/>
          <w:color w:val="000000"/>
          <w:kern w:val="0"/>
          <w:sz w:val="30"/>
          <w:szCs w:val="32"/>
          <w:highlight w:val="none"/>
        </w:rPr>
        <w:t>既无</w:t>
      </w:r>
      <w:r>
        <w:rPr>
          <w:rFonts w:ascii="Times New Roman" w:hAnsi="Times New Roman" w:eastAsia="仿宋_GB2312"/>
          <w:color w:val="000000"/>
          <w:kern w:val="0"/>
          <w:sz w:val="30"/>
          <w:szCs w:val="32"/>
          <w:highlight w:val="none"/>
        </w:rPr>
        <w:t>相同项目</w:t>
      </w:r>
      <w:r>
        <w:rPr>
          <w:rFonts w:hint="eastAsia" w:ascii="Times New Roman" w:hAnsi="Times New Roman" w:eastAsia="仿宋_GB2312"/>
          <w:color w:val="000000"/>
          <w:kern w:val="0"/>
          <w:sz w:val="30"/>
          <w:szCs w:val="32"/>
          <w:highlight w:val="none"/>
        </w:rPr>
        <w:t>也</w:t>
      </w:r>
      <w:r>
        <w:rPr>
          <w:rFonts w:ascii="Times New Roman" w:hAnsi="Times New Roman" w:eastAsia="仿宋_GB2312"/>
          <w:color w:val="000000"/>
          <w:kern w:val="0"/>
          <w:sz w:val="30"/>
          <w:szCs w:val="32"/>
          <w:highlight w:val="none"/>
        </w:rPr>
        <w:t>无相似项目的，</w:t>
      </w:r>
      <w:r>
        <w:rPr>
          <w:rFonts w:hint="eastAsia" w:ascii="Times New Roman" w:hAnsi="Times New Roman" w:eastAsia="仿宋_GB2312"/>
          <w:color w:val="000000"/>
          <w:kern w:val="0"/>
          <w:sz w:val="30"/>
          <w:szCs w:val="32"/>
          <w:highlight w:val="none"/>
        </w:rPr>
        <w:t>按照合理的成本与利润构成的原则，</w:t>
      </w:r>
      <w:r>
        <w:rPr>
          <w:rFonts w:ascii="Times New Roman" w:hAnsi="Times New Roman" w:eastAsia="仿宋_GB2312"/>
          <w:color w:val="000000"/>
          <w:kern w:val="0"/>
          <w:sz w:val="30"/>
          <w:szCs w:val="32"/>
          <w:highlight w:val="none"/>
        </w:rPr>
        <w:t>由合同当事人按照第4.4款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商定或确定</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确定价格。</w:t>
      </w:r>
    </w:p>
    <w:p w14:paraId="0B4C4E91">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19" w:name="_Toc351203560"/>
      <w:r>
        <w:rPr>
          <w:rFonts w:ascii="Times New Roman" w:hAnsi="Times New Roman" w:eastAsia="黑体"/>
          <w:b w:val="0"/>
          <w:color w:val="000000"/>
          <w:sz w:val="30"/>
          <w:szCs w:val="32"/>
          <w:highlight w:val="none"/>
        </w:rPr>
        <w:t>8.8施工设备和临时设施</w:t>
      </w:r>
      <w:bookmarkEnd w:id="219"/>
    </w:p>
    <w:p w14:paraId="513D79A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8.8.1 承包人提供的施工设备和临时设施</w:t>
      </w:r>
    </w:p>
    <w:p w14:paraId="7F49B39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B83331E">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除专用合同条款另有约定外，承包人应自行承担修建临时设施的费用，需要临时占地的，应由发包人办理申请手续并承担相应费用。</w:t>
      </w:r>
    </w:p>
    <w:p w14:paraId="3B93338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8.8.2发包人提供的施工设备和临时设施</w:t>
      </w:r>
    </w:p>
    <w:p w14:paraId="46709EF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发包人提供的施工设备或临时设施在专用合同条款中约定。</w:t>
      </w:r>
    </w:p>
    <w:p w14:paraId="5775A83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8.8.3要求承包人增加或更换施工设备</w:t>
      </w:r>
    </w:p>
    <w:p w14:paraId="0E3EFDB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7DC3090B">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20" w:name="_Toc351203561"/>
      <w:r>
        <w:rPr>
          <w:rFonts w:ascii="Times New Roman" w:hAnsi="Times New Roman" w:eastAsia="黑体"/>
          <w:b w:val="0"/>
          <w:color w:val="000000"/>
          <w:sz w:val="30"/>
          <w:szCs w:val="32"/>
          <w:highlight w:val="none"/>
        </w:rPr>
        <w:t>8</w:t>
      </w:r>
      <w:bookmarkStart w:id="221" w:name="_Toc296346564"/>
      <w:bookmarkStart w:id="222" w:name="_Toc296503063"/>
      <w:bookmarkStart w:id="223" w:name="_Toc337558781"/>
      <w:r>
        <w:rPr>
          <w:rFonts w:ascii="Times New Roman" w:hAnsi="Times New Roman" w:eastAsia="黑体"/>
          <w:b w:val="0"/>
          <w:color w:val="000000"/>
          <w:sz w:val="30"/>
          <w:szCs w:val="32"/>
          <w:highlight w:val="none"/>
        </w:rPr>
        <w:t>.9材料与设备专用</w:t>
      </w:r>
      <w:bookmarkEnd w:id="220"/>
      <w:r>
        <w:rPr>
          <w:rFonts w:hint="eastAsia" w:ascii="Times New Roman" w:hAnsi="Times New Roman" w:eastAsia="黑体"/>
          <w:b w:val="0"/>
          <w:color w:val="000000"/>
          <w:sz w:val="30"/>
          <w:szCs w:val="32"/>
          <w:highlight w:val="none"/>
        </w:rPr>
        <w:t>要求</w:t>
      </w:r>
    </w:p>
    <w:bookmarkEnd w:id="221"/>
    <w:bookmarkEnd w:id="222"/>
    <w:bookmarkEnd w:id="223"/>
    <w:p w14:paraId="1C89318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02"/>
      <w:r>
        <w:rPr>
          <w:rFonts w:ascii="Times New Roman" w:hAnsi="Times New Roman" w:eastAsia="仿宋_GB2312"/>
          <w:color w:val="000000"/>
          <w:kern w:val="0"/>
          <w:sz w:val="30"/>
          <w:szCs w:val="32"/>
          <w:highlight w:val="none"/>
        </w:rPr>
        <w:t>经发包人批准，承包人可以根据施工进度计划撤走闲置的施工设备和其他物品。</w:t>
      </w:r>
    </w:p>
    <w:p w14:paraId="2420ACF6">
      <w:pPr>
        <w:pStyle w:val="6"/>
        <w:spacing w:before="120" w:after="120" w:line="360" w:lineRule="auto"/>
        <w:rPr>
          <w:rFonts w:ascii="Times New Roman" w:hAnsi="Times New Roman" w:eastAsia="黑体"/>
          <w:b w:val="0"/>
          <w:color w:val="000000"/>
          <w:sz w:val="32"/>
          <w:szCs w:val="32"/>
          <w:highlight w:val="none"/>
        </w:rPr>
      </w:pPr>
      <w:bookmarkStart w:id="224" w:name="_Toc351203562"/>
      <w:r>
        <w:rPr>
          <w:rFonts w:ascii="Times New Roman" w:hAnsi="Times New Roman" w:eastAsia="黑体"/>
          <w:b w:val="0"/>
          <w:color w:val="000000"/>
          <w:sz w:val="32"/>
          <w:szCs w:val="32"/>
          <w:highlight w:val="none"/>
        </w:rPr>
        <w:t>9</w:t>
      </w:r>
      <w:bookmarkStart w:id="225" w:name="_Toc337558782"/>
      <w:bookmarkStart w:id="226" w:name="_Toc296346584"/>
      <w:bookmarkStart w:id="227" w:name="_Toc296503083"/>
      <w:r>
        <w:rPr>
          <w:rFonts w:ascii="Times New Roman" w:hAnsi="Times New Roman" w:eastAsia="黑体"/>
          <w:b w:val="0"/>
          <w:color w:val="000000"/>
          <w:sz w:val="32"/>
          <w:szCs w:val="32"/>
          <w:highlight w:val="none"/>
        </w:rPr>
        <w:t>. 试验与检验</w:t>
      </w:r>
      <w:bookmarkEnd w:id="224"/>
    </w:p>
    <w:bookmarkEnd w:id="225"/>
    <w:p w14:paraId="4B8D93AD">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28" w:name="_Toc351203563"/>
      <w:r>
        <w:rPr>
          <w:rFonts w:ascii="Times New Roman" w:hAnsi="Times New Roman" w:eastAsia="黑体"/>
          <w:b w:val="0"/>
          <w:color w:val="000000"/>
          <w:sz w:val="30"/>
          <w:szCs w:val="32"/>
          <w:highlight w:val="none"/>
        </w:rPr>
        <w:t>9</w:t>
      </w:r>
      <w:bookmarkStart w:id="229" w:name="_Toc337558783"/>
      <w:r>
        <w:rPr>
          <w:rFonts w:ascii="Times New Roman" w:hAnsi="Times New Roman" w:eastAsia="黑体"/>
          <w:b w:val="0"/>
          <w:color w:val="000000"/>
          <w:sz w:val="30"/>
          <w:szCs w:val="32"/>
          <w:highlight w:val="none"/>
        </w:rPr>
        <w:t>.1试验设备与试验人员</w:t>
      </w:r>
      <w:bookmarkEnd w:id="228"/>
    </w:p>
    <w:bookmarkEnd w:id="229"/>
    <w:p w14:paraId="4B3CECB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C29A11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9.1.2 承包人应按专用合同条款的约定提供试验设备、取样装置、试验场所和试验条件，并向监理人提交相应进场计划表。</w:t>
      </w:r>
    </w:p>
    <w:p w14:paraId="587D7FC3">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承包人配置的试验设备要符合相应试验规程的要求并经过具有资质的检测单位检测，且在正式使用该试验设备前，需要经过监理人与承包人共同校定。</w:t>
      </w:r>
    </w:p>
    <w:p w14:paraId="740DC78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9.1.3 承包人应向监理人提交试验人员的名单及其岗位、资格等证明资料，试验人员必须能够熟练进行相应的检测试验，承包人对试验人员的试验程序和试验结果的正确性负责。</w:t>
      </w:r>
    </w:p>
    <w:p w14:paraId="0DFA6476">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30" w:name="_Toc351203564"/>
      <w:r>
        <w:rPr>
          <w:rFonts w:ascii="Times New Roman" w:hAnsi="Times New Roman" w:eastAsia="黑体"/>
          <w:b w:val="0"/>
          <w:color w:val="000000"/>
          <w:sz w:val="30"/>
          <w:szCs w:val="32"/>
          <w:highlight w:val="none"/>
        </w:rPr>
        <w:t>9</w:t>
      </w:r>
      <w:bookmarkStart w:id="231" w:name="_Toc337558784"/>
      <w:r>
        <w:rPr>
          <w:rFonts w:ascii="Times New Roman" w:hAnsi="Times New Roman" w:eastAsia="黑体"/>
          <w:b w:val="0"/>
          <w:color w:val="000000"/>
          <w:sz w:val="30"/>
          <w:szCs w:val="32"/>
          <w:highlight w:val="none"/>
        </w:rPr>
        <w:t>.2取样</w:t>
      </w:r>
      <w:bookmarkEnd w:id="230"/>
    </w:p>
    <w:bookmarkEnd w:id="231"/>
    <w:p w14:paraId="5E597AF3">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试验属于自检性质的，承包人可以单独取样。试验属于监理人抽检性质的，可由监理人取样，也可由承包人的试验人员在监理人的监督下取样。</w:t>
      </w:r>
    </w:p>
    <w:p w14:paraId="0313CCB4">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32" w:name="_Toc351203565"/>
      <w:r>
        <w:rPr>
          <w:rFonts w:ascii="Times New Roman" w:hAnsi="Times New Roman" w:eastAsia="黑体"/>
          <w:b w:val="0"/>
          <w:color w:val="000000"/>
          <w:sz w:val="30"/>
          <w:szCs w:val="32"/>
          <w:highlight w:val="none"/>
        </w:rPr>
        <w:t>9</w:t>
      </w:r>
      <w:bookmarkStart w:id="233" w:name="_Toc337558785"/>
      <w:r>
        <w:rPr>
          <w:rFonts w:ascii="Times New Roman" w:hAnsi="Times New Roman" w:eastAsia="黑体"/>
          <w:b w:val="0"/>
          <w:color w:val="000000"/>
          <w:sz w:val="30"/>
          <w:szCs w:val="32"/>
          <w:highlight w:val="none"/>
        </w:rPr>
        <w:t>.3材料、工程设备和工程的试验和检验</w:t>
      </w:r>
      <w:bookmarkEnd w:id="232"/>
    </w:p>
    <w:bookmarkEnd w:id="233"/>
    <w:p w14:paraId="2E1C3F9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339F69C">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6DA3C8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900F77F">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34" w:name="_Toc351203566"/>
      <w:r>
        <w:rPr>
          <w:rFonts w:ascii="Times New Roman" w:hAnsi="Times New Roman" w:eastAsia="黑体"/>
          <w:b w:val="0"/>
          <w:color w:val="000000"/>
          <w:sz w:val="30"/>
          <w:szCs w:val="32"/>
          <w:highlight w:val="none"/>
        </w:rPr>
        <w:t>9</w:t>
      </w:r>
      <w:bookmarkStart w:id="235" w:name="_Toc337558786"/>
      <w:r>
        <w:rPr>
          <w:rFonts w:ascii="Times New Roman" w:hAnsi="Times New Roman" w:eastAsia="黑体"/>
          <w:b w:val="0"/>
          <w:color w:val="000000"/>
          <w:sz w:val="30"/>
          <w:szCs w:val="32"/>
          <w:highlight w:val="none"/>
        </w:rPr>
        <w:t>.4现场工艺试验</w:t>
      </w:r>
      <w:bookmarkEnd w:id="234"/>
    </w:p>
    <w:bookmarkEnd w:id="235"/>
    <w:p w14:paraId="063DFCA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承包人应按合同约定或监理人指示进行现场工艺试验。对大型的现场工艺试验，监理人认为必要时，承包人应根据监理人提出的工艺试验要求，编制工艺试验措施计划，报送监理人审查。</w:t>
      </w:r>
    </w:p>
    <w:p w14:paraId="79BE7726">
      <w:pPr>
        <w:pStyle w:val="6"/>
        <w:spacing w:before="120" w:after="120" w:line="360" w:lineRule="auto"/>
        <w:rPr>
          <w:rFonts w:ascii="Times New Roman" w:hAnsi="Times New Roman" w:eastAsia="黑体"/>
          <w:b w:val="0"/>
          <w:color w:val="000000"/>
          <w:sz w:val="32"/>
          <w:szCs w:val="32"/>
          <w:highlight w:val="none"/>
        </w:rPr>
      </w:pPr>
      <w:bookmarkStart w:id="236" w:name="_Toc351203567"/>
      <w:r>
        <w:rPr>
          <w:rFonts w:ascii="Times New Roman" w:hAnsi="Times New Roman" w:eastAsia="黑体"/>
          <w:b w:val="0"/>
          <w:color w:val="000000"/>
          <w:sz w:val="32"/>
          <w:szCs w:val="32"/>
          <w:highlight w:val="none"/>
        </w:rPr>
        <w:t>1</w:t>
      </w:r>
      <w:bookmarkStart w:id="237" w:name="_Toc337558787"/>
      <w:r>
        <w:rPr>
          <w:rFonts w:ascii="Times New Roman" w:hAnsi="Times New Roman" w:eastAsia="黑体"/>
          <w:b w:val="0"/>
          <w:color w:val="000000"/>
          <w:sz w:val="32"/>
          <w:szCs w:val="32"/>
          <w:highlight w:val="none"/>
        </w:rPr>
        <w:t>0. 变更</w:t>
      </w:r>
      <w:bookmarkEnd w:id="226"/>
      <w:bookmarkEnd w:id="227"/>
      <w:bookmarkEnd w:id="236"/>
    </w:p>
    <w:bookmarkEnd w:id="237"/>
    <w:p w14:paraId="12633175">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38" w:name="_Toc351203568"/>
      <w:r>
        <w:rPr>
          <w:rFonts w:ascii="Times New Roman" w:hAnsi="Times New Roman" w:eastAsia="黑体"/>
          <w:b w:val="0"/>
          <w:color w:val="000000"/>
          <w:sz w:val="30"/>
          <w:szCs w:val="32"/>
          <w:highlight w:val="none"/>
        </w:rPr>
        <w:t>1</w:t>
      </w:r>
      <w:bookmarkStart w:id="239" w:name="_Toc296503084"/>
      <w:bookmarkStart w:id="240" w:name="_Toc337558788"/>
      <w:bookmarkStart w:id="241" w:name="_Toc296346585"/>
      <w:r>
        <w:rPr>
          <w:rFonts w:ascii="Times New Roman" w:hAnsi="Times New Roman" w:eastAsia="黑体"/>
          <w:b w:val="0"/>
          <w:color w:val="000000"/>
          <w:sz w:val="30"/>
          <w:szCs w:val="32"/>
          <w:highlight w:val="none"/>
        </w:rPr>
        <w:t>0.1变更的范围</w:t>
      </w:r>
      <w:bookmarkEnd w:id="238"/>
    </w:p>
    <w:bookmarkEnd w:id="239"/>
    <w:bookmarkEnd w:id="240"/>
    <w:bookmarkEnd w:id="241"/>
    <w:p w14:paraId="521440F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除专用合同条款另有约定外，合同履行过程中发生以下情形的，应按照本条约定进行变更：</w:t>
      </w:r>
    </w:p>
    <w:p w14:paraId="4C8F02E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（1）增加或减少合同中任何工作，或追加额外的工作；</w:t>
      </w:r>
    </w:p>
    <w:p w14:paraId="6269ADA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（2）取消合同中任何工作，但转由他人实施的工作除外；</w:t>
      </w:r>
    </w:p>
    <w:p w14:paraId="048DD3D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（3）改变合同中任何工作的质量标准或其他特性；</w:t>
      </w:r>
    </w:p>
    <w:p w14:paraId="0DDEF3C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（4）改变工程的基线、标高、位置和尺寸；</w:t>
      </w:r>
    </w:p>
    <w:p w14:paraId="3614543A">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lang w:eastAsia="zh-CN"/>
        </w:rPr>
      </w:pPr>
      <w:r>
        <w:rPr>
          <w:rFonts w:ascii="Times New Roman" w:hAnsi="Times New Roman" w:eastAsia="仿宋_GB2312"/>
          <w:color w:val="000000"/>
          <w:kern w:val="0"/>
          <w:sz w:val="30"/>
          <w:szCs w:val="32"/>
          <w:highlight w:val="none"/>
        </w:rPr>
        <w:t>（5）改变工程的时间安排或实施顺序</w:t>
      </w:r>
      <w:r>
        <w:rPr>
          <w:rFonts w:hint="eastAsia" w:ascii="Times New Roman" w:hAnsi="Times New Roman" w:eastAsia="仿宋_GB2312"/>
          <w:color w:val="000000"/>
          <w:kern w:val="0"/>
          <w:sz w:val="30"/>
          <w:szCs w:val="32"/>
          <w:highlight w:val="none"/>
          <w:lang w:eastAsia="zh-CN"/>
        </w:rPr>
        <w:t>；</w:t>
      </w:r>
    </w:p>
    <w:p w14:paraId="4E9F5E9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6</w:t>
      </w:r>
      <w:r>
        <w:rPr>
          <w:rFonts w:hint="eastAsia" w:ascii="Times New Roman" w:hAnsi="Times New Roman" w:eastAsia="仿宋_GB2312"/>
          <w:color w:val="000000"/>
          <w:kern w:val="0"/>
          <w:sz w:val="30"/>
          <w:szCs w:val="32"/>
          <w:highlight w:val="none"/>
          <w:lang w:eastAsia="zh-CN"/>
        </w:rPr>
        <w:t>）</w:t>
      </w:r>
      <w:r>
        <w:rPr>
          <w:rFonts w:hint="eastAsia" w:ascii="Times New Roman" w:hAnsi="Times New Roman" w:eastAsia="仿宋_GB2312"/>
          <w:color w:val="000000"/>
          <w:kern w:val="0"/>
          <w:sz w:val="30"/>
          <w:szCs w:val="32"/>
          <w:highlight w:val="none"/>
          <w:lang w:val="en-US" w:eastAsia="zh-CN"/>
        </w:rPr>
        <w:t>其他合理变更</w:t>
      </w:r>
    </w:p>
    <w:p w14:paraId="7D505C1F">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42" w:name="_Toc351203569"/>
      <w:r>
        <w:rPr>
          <w:rFonts w:ascii="Times New Roman" w:hAnsi="Times New Roman" w:eastAsia="黑体"/>
          <w:b w:val="0"/>
          <w:color w:val="000000"/>
          <w:sz w:val="30"/>
          <w:szCs w:val="32"/>
          <w:highlight w:val="none"/>
        </w:rPr>
        <w:t>1</w:t>
      </w:r>
      <w:bookmarkStart w:id="243" w:name="_Toc296503085"/>
      <w:bookmarkStart w:id="244" w:name="_Toc337558789"/>
      <w:bookmarkStart w:id="245" w:name="_Toc296346586"/>
      <w:r>
        <w:rPr>
          <w:rFonts w:ascii="Times New Roman" w:hAnsi="Times New Roman" w:eastAsia="黑体"/>
          <w:b w:val="0"/>
          <w:color w:val="000000"/>
          <w:sz w:val="30"/>
          <w:szCs w:val="32"/>
          <w:highlight w:val="none"/>
        </w:rPr>
        <w:t>0.2变更权</w:t>
      </w:r>
      <w:bookmarkEnd w:id="242"/>
    </w:p>
    <w:bookmarkEnd w:id="243"/>
    <w:bookmarkEnd w:id="244"/>
    <w:bookmarkEnd w:id="245"/>
    <w:p w14:paraId="3144065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19B029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涉及设计变更的，应由设计人提供变更后的图纸和说明。如变更超过原设计标准或批准的建设规模时，发包人应及时办理规划、设计变更</w:t>
      </w:r>
      <w:r>
        <w:rPr>
          <w:rFonts w:hint="eastAsia" w:ascii="Times New Roman" w:hAnsi="Times New Roman" w:eastAsia="仿宋_GB2312"/>
          <w:color w:val="000000"/>
          <w:kern w:val="0"/>
          <w:sz w:val="30"/>
          <w:szCs w:val="32"/>
          <w:highlight w:val="none"/>
        </w:rPr>
        <w:t>等</w:t>
      </w:r>
      <w:r>
        <w:rPr>
          <w:rFonts w:ascii="Times New Roman" w:hAnsi="Times New Roman" w:eastAsia="仿宋_GB2312"/>
          <w:color w:val="000000"/>
          <w:kern w:val="0"/>
          <w:sz w:val="30"/>
          <w:szCs w:val="32"/>
          <w:highlight w:val="none"/>
        </w:rPr>
        <w:t>审批手续。</w:t>
      </w:r>
    </w:p>
    <w:p w14:paraId="090C43AE">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46" w:name="_Toc351203570"/>
      <w:r>
        <w:rPr>
          <w:rFonts w:ascii="Times New Roman" w:hAnsi="Times New Roman" w:eastAsia="黑体"/>
          <w:b w:val="0"/>
          <w:color w:val="000000"/>
          <w:sz w:val="30"/>
          <w:szCs w:val="32"/>
          <w:highlight w:val="none"/>
        </w:rPr>
        <w:t>1</w:t>
      </w:r>
      <w:bookmarkStart w:id="247" w:name="_Toc337558790"/>
      <w:bookmarkStart w:id="248" w:name="_Toc296503086"/>
      <w:bookmarkStart w:id="249" w:name="_Toc296346587"/>
      <w:r>
        <w:rPr>
          <w:rFonts w:ascii="Times New Roman" w:hAnsi="Times New Roman" w:eastAsia="黑体"/>
          <w:b w:val="0"/>
          <w:color w:val="000000"/>
          <w:sz w:val="30"/>
          <w:szCs w:val="32"/>
          <w:highlight w:val="none"/>
        </w:rPr>
        <w:t>0.3变更程序</w:t>
      </w:r>
      <w:bookmarkEnd w:id="246"/>
    </w:p>
    <w:bookmarkEnd w:id="247"/>
    <w:bookmarkEnd w:id="248"/>
    <w:bookmarkEnd w:id="249"/>
    <w:p w14:paraId="12ACCDE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10</w:t>
      </w:r>
      <w:r>
        <w:rPr>
          <w:rFonts w:ascii="Times New Roman" w:hAnsi="Times New Roman" w:eastAsia="仿宋_GB2312"/>
          <w:color w:val="000000"/>
          <w:kern w:val="0"/>
          <w:sz w:val="30"/>
          <w:szCs w:val="32"/>
          <w:highlight w:val="none"/>
        </w:rPr>
        <w:t>.3.1 发包人提出变更</w:t>
      </w:r>
    </w:p>
    <w:p w14:paraId="31245C3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发包人提出变更的，应通过监理人向承包人发出变更指示，变更指示应说明计划变更的工程范围和变更的内容。</w:t>
      </w:r>
    </w:p>
    <w:p w14:paraId="7581EDD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10</w:t>
      </w:r>
      <w:r>
        <w:rPr>
          <w:rFonts w:ascii="Times New Roman" w:hAnsi="Times New Roman" w:eastAsia="仿宋_GB2312"/>
          <w:color w:val="000000"/>
          <w:kern w:val="0"/>
          <w:sz w:val="30"/>
          <w:szCs w:val="32"/>
          <w:highlight w:val="none"/>
        </w:rPr>
        <w:t>.3.2 监理人提出变更建议</w:t>
      </w:r>
    </w:p>
    <w:p w14:paraId="33BEC02C">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8ADD7D6">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10.3.3 变更执行</w:t>
      </w:r>
    </w:p>
    <w:p w14:paraId="7D67333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承包人收到监理人下达的变更指示后，</w:t>
      </w:r>
      <w:r>
        <w:rPr>
          <w:rFonts w:hint="eastAsia" w:ascii="Times New Roman" w:hAnsi="Times New Roman" w:eastAsia="仿宋_GB2312"/>
          <w:color w:val="000000"/>
          <w:kern w:val="0"/>
          <w:sz w:val="30"/>
          <w:szCs w:val="32"/>
          <w:highlight w:val="none"/>
        </w:rPr>
        <w:t>认为不能执行，应立即</w:t>
      </w:r>
      <w:r>
        <w:rPr>
          <w:rFonts w:ascii="Times New Roman" w:hAnsi="Times New Roman" w:eastAsia="仿宋_GB2312"/>
          <w:color w:val="000000"/>
          <w:kern w:val="0"/>
          <w:sz w:val="30"/>
          <w:szCs w:val="32"/>
          <w:highlight w:val="none"/>
        </w:rPr>
        <w:t>提出不能执行该变更指示的理由。承包人</w:t>
      </w:r>
      <w:r>
        <w:rPr>
          <w:rFonts w:hint="eastAsia" w:ascii="Times New Roman" w:hAnsi="Times New Roman" w:eastAsia="仿宋_GB2312"/>
          <w:color w:val="000000"/>
          <w:kern w:val="0"/>
          <w:sz w:val="30"/>
          <w:szCs w:val="32"/>
          <w:highlight w:val="none"/>
        </w:rPr>
        <w:t>认为可以</w:t>
      </w:r>
      <w:r>
        <w:rPr>
          <w:rFonts w:ascii="Times New Roman" w:hAnsi="Times New Roman" w:eastAsia="仿宋_GB2312"/>
          <w:color w:val="000000"/>
          <w:kern w:val="0"/>
          <w:sz w:val="30"/>
          <w:szCs w:val="32"/>
          <w:highlight w:val="none"/>
        </w:rPr>
        <w:t>执行变更的，</w:t>
      </w:r>
      <w:r>
        <w:rPr>
          <w:rFonts w:hint="eastAsia" w:ascii="Times New Roman" w:hAnsi="Times New Roman" w:eastAsia="仿宋_GB2312"/>
          <w:color w:val="000000"/>
          <w:kern w:val="0"/>
          <w:sz w:val="30"/>
          <w:szCs w:val="32"/>
          <w:highlight w:val="none"/>
        </w:rPr>
        <w:t>应当书面说明实施该变更指示对合同价格和工期的影响，且合同当事人应当按照第10.4款〔变更估价〕约定确定变更估价</w:t>
      </w:r>
      <w:r>
        <w:rPr>
          <w:rFonts w:ascii="Times New Roman" w:hAnsi="Times New Roman" w:eastAsia="仿宋_GB2312"/>
          <w:color w:val="000000"/>
          <w:kern w:val="0"/>
          <w:sz w:val="30"/>
          <w:szCs w:val="32"/>
          <w:highlight w:val="none"/>
        </w:rPr>
        <w:t>。</w:t>
      </w:r>
    </w:p>
    <w:p w14:paraId="62787658">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50" w:name="_Toc351203571"/>
      <w:r>
        <w:rPr>
          <w:rFonts w:ascii="Times New Roman" w:hAnsi="Times New Roman" w:eastAsia="黑体"/>
          <w:b w:val="0"/>
          <w:color w:val="000000"/>
          <w:sz w:val="30"/>
          <w:szCs w:val="32"/>
          <w:highlight w:val="none"/>
        </w:rPr>
        <w:t>1</w:t>
      </w:r>
      <w:bookmarkStart w:id="251" w:name="_Toc296346588"/>
      <w:bookmarkStart w:id="252" w:name="_Toc296503087"/>
      <w:bookmarkStart w:id="253" w:name="_Toc337558791"/>
      <w:r>
        <w:rPr>
          <w:rFonts w:ascii="Times New Roman" w:hAnsi="Times New Roman" w:eastAsia="黑体"/>
          <w:b w:val="0"/>
          <w:color w:val="000000"/>
          <w:sz w:val="30"/>
          <w:szCs w:val="32"/>
          <w:highlight w:val="none"/>
        </w:rPr>
        <w:t>0.4变更估价</w:t>
      </w:r>
      <w:bookmarkEnd w:id="250"/>
    </w:p>
    <w:bookmarkEnd w:id="251"/>
    <w:bookmarkEnd w:id="252"/>
    <w:bookmarkEnd w:id="253"/>
    <w:p w14:paraId="0449C456">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10.4.1 变更估价原则</w:t>
      </w:r>
    </w:p>
    <w:p w14:paraId="37C4E9F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除专用合同条款另有约定外，变更估价按照本款约定处理：</w:t>
      </w:r>
    </w:p>
    <w:p w14:paraId="142D92B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（1）已标价工程量清单或预算书有相同项目的，按照相同项目单价认定；</w:t>
      </w:r>
    </w:p>
    <w:p w14:paraId="206C345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（2）已标价工程量清单或预算书中无相同项目，但有类似项目的，参照类似项目的单价认定；</w:t>
      </w:r>
    </w:p>
    <w:p w14:paraId="1F0DD21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商定或确定</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确定变更工作的单价。</w:t>
      </w:r>
    </w:p>
    <w:p w14:paraId="35111B9B">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10.4.2 变更估价程序</w:t>
      </w:r>
    </w:p>
    <w:p w14:paraId="288FA044">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eastAsia="仿宋_GB2312"/>
          <w:color w:val="000000"/>
          <w:kern w:val="0"/>
          <w:sz w:val="30"/>
          <w:szCs w:val="32"/>
          <w:highlight w:val="none"/>
        </w:rPr>
        <w:t>，通知承包人</w:t>
      </w:r>
      <w:r>
        <w:rPr>
          <w:rFonts w:hint="eastAsia" w:ascii="Times New Roman" w:hAnsi="Times New Roman" w:eastAsia="仿宋_GB2312"/>
          <w:color w:val="000000"/>
          <w:kern w:val="0"/>
          <w:sz w:val="30"/>
          <w:szCs w:val="32"/>
          <w:highlight w:val="none"/>
        </w:rPr>
        <w:t>修</w:t>
      </w:r>
      <w:r>
        <w:rPr>
          <w:rFonts w:ascii="Times New Roman" w:hAnsi="Times New Roman" w:eastAsia="仿宋_GB2312"/>
          <w:color w:val="000000"/>
          <w:kern w:val="0"/>
          <w:sz w:val="30"/>
          <w:szCs w:val="32"/>
          <w:highlight w:val="none"/>
        </w:rPr>
        <w:t>改</w:t>
      </w:r>
      <w:r>
        <w:rPr>
          <w:rFonts w:hint="eastAsia" w:ascii="Times New Roman" w:hAnsi="Times New Roman" w:eastAsia="仿宋_GB2312"/>
          <w:color w:val="000000"/>
          <w:kern w:val="0"/>
          <w:sz w:val="30"/>
          <w:szCs w:val="32"/>
          <w:highlight w:val="none"/>
        </w:rPr>
        <w:t>后重新提交</w:t>
      </w:r>
      <w:r>
        <w:rPr>
          <w:rFonts w:ascii="Times New Roman" w:hAnsi="Times New Roman" w:eastAsia="仿宋_GB2312"/>
          <w:color w:val="000000"/>
          <w:kern w:val="0"/>
          <w:sz w:val="30"/>
          <w:szCs w:val="32"/>
          <w:highlight w:val="none"/>
        </w:rPr>
        <w:t>。发包人应在</w:t>
      </w:r>
      <w:r>
        <w:rPr>
          <w:rFonts w:hint="eastAsia" w:ascii="Times New Roman" w:hAnsi="Times New Roman" w:eastAsia="仿宋_GB2312"/>
          <w:color w:val="000000"/>
          <w:kern w:val="0"/>
          <w:sz w:val="30"/>
          <w:szCs w:val="32"/>
          <w:highlight w:val="none"/>
        </w:rPr>
        <w:t>承包人提交变更估价申请</w:t>
      </w:r>
      <w:r>
        <w:rPr>
          <w:rFonts w:ascii="Times New Roman" w:hAnsi="Times New Roman" w:eastAsia="仿宋_GB2312"/>
          <w:color w:val="000000"/>
          <w:kern w:val="0"/>
          <w:sz w:val="30"/>
          <w:szCs w:val="32"/>
          <w:highlight w:val="none"/>
        </w:rPr>
        <w:t>后</w:t>
      </w:r>
      <w:r>
        <w:rPr>
          <w:rFonts w:hint="eastAsia" w:ascii="Times New Roman" w:hAnsi="Times New Roman" w:eastAsia="仿宋_GB2312"/>
          <w:color w:val="000000"/>
          <w:kern w:val="0"/>
          <w:sz w:val="30"/>
          <w:szCs w:val="32"/>
          <w:highlight w:val="none"/>
        </w:rPr>
        <w:t>14</w:t>
      </w:r>
      <w:r>
        <w:rPr>
          <w:rFonts w:ascii="Times New Roman" w:hAnsi="Times New Roman" w:eastAsia="仿宋_GB2312"/>
          <w:color w:val="000000"/>
          <w:kern w:val="0"/>
          <w:sz w:val="30"/>
          <w:szCs w:val="32"/>
          <w:highlight w:val="none"/>
        </w:rPr>
        <w:t>天内审批完毕。</w:t>
      </w:r>
      <w:r>
        <w:rPr>
          <w:rFonts w:hint="eastAsia" w:ascii="Times New Roman" w:hAnsi="Times New Roman" w:eastAsia="仿宋_GB2312"/>
          <w:color w:val="000000"/>
          <w:kern w:val="0"/>
          <w:sz w:val="30"/>
          <w:szCs w:val="32"/>
          <w:highlight w:val="none"/>
        </w:rPr>
        <w:t>发包人逾期未完成审批或未提出异议的，视为认可承包人提交的变更估价申请。</w:t>
      </w:r>
    </w:p>
    <w:p w14:paraId="15BC171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因变更引起的价格调整应计入最近一期的进度款中支付。</w:t>
      </w:r>
    </w:p>
    <w:p w14:paraId="4E8153EC">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54" w:name="_Toc351203572"/>
      <w:r>
        <w:rPr>
          <w:rFonts w:ascii="Times New Roman" w:hAnsi="Times New Roman" w:eastAsia="黑体"/>
          <w:b w:val="0"/>
          <w:color w:val="000000"/>
          <w:sz w:val="30"/>
          <w:szCs w:val="32"/>
          <w:highlight w:val="none"/>
        </w:rPr>
        <w:t>1</w:t>
      </w:r>
      <w:bookmarkStart w:id="255" w:name="_Toc337558792"/>
      <w:bookmarkStart w:id="256" w:name="_Toc296346595"/>
      <w:bookmarkStart w:id="257" w:name="_Toc296503094"/>
      <w:r>
        <w:rPr>
          <w:rFonts w:ascii="Times New Roman" w:hAnsi="Times New Roman" w:eastAsia="黑体"/>
          <w:b w:val="0"/>
          <w:color w:val="000000"/>
          <w:sz w:val="30"/>
          <w:szCs w:val="32"/>
          <w:highlight w:val="none"/>
        </w:rPr>
        <w:t>0.5承包人的合理化建议</w:t>
      </w:r>
      <w:bookmarkEnd w:id="254"/>
    </w:p>
    <w:bookmarkEnd w:id="255"/>
    <w:bookmarkEnd w:id="256"/>
    <w:bookmarkEnd w:id="257"/>
    <w:p w14:paraId="71022D0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承包人提出合理化建议的，应向监理人提交合理化建议说明，说明建议的内容和理由，以及实施该建议对合同价格和工期的影响。</w:t>
      </w:r>
    </w:p>
    <w:p w14:paraId="5ABC553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变更估价</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约定执行。发包人不同意变更的，监理人应书面通知承包人。</w:t>
      </w:r>
    </w:p>
    <w:p w14:paraId="4E6467C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合理化建议降低了合同价格或者提高了工程经济效益的，发包人可对承包人给予奖励，奖励的方法和金额在专用合同条款中约定。</w:t>
      </w:r>
    </w:p>
    <w:p w14:paraId="38E5E565">
      <w:pPr>
        <w:pStyle w:val="7"/>
        <w:spacing w:before="120" w:after="120" w:line="360" w:lineRule="auto"/>
        <w:ind w:firstLine="600" w:firstLineChars="200"/>
        <w:rPr>
          <w:rFonts w:ascii="Times New Roman" w:hAnsi="Times New Roman" w:eastAsia="仿宋_GB2312"/>
          <w:color w:val="000000"/>
          <w:sz w:val="30"/>
          <w:szCs w:val="32"/>
          <w:highlight w:val="none"/>
        </w:rPr>
      </w:pPr>
      <w:bookmarkStart w:id="258" w:name="_Toc351203573"/>
      <w:r>
        <w:rPr>
          <w:rFonts w:ascii="Times New Roman" w:hAnsi="Times New Roman" w:eastAsia="黑体"/>
          <w:b w:val="0"/>
          <w:color w:val="000000"/>
          <w:sz w:val="30"/>
          <w:szCs w:val="32"/>
          <w:highlight w:val="none"/>
        </w:rPr>
        <w:t>1</w:t>
      </w:r>
      <w:bookmarkStart w:id="259" w:name="_Toc337558793"/>
      <w:r>
        <w:rPr>
          <w:rFonts w:ascii="Times New Roman" w:hAnsi="Times New Roman" w:eastAsia="黑体"/>
          <w:b w:val="0"/>
          <w:color w:val="000000"/>
          <w:sz w:val="30"/>
          <w:szCs w:val="32"/>
          <w:highlight w:val="none"/>
        </w:rPr>
        <w:t>0.6变更引起的工期调整</w:t>
      </w:r>
      <w:bookmarkEnd w:id="258"/>
      <w:r>
        <w:rPr>
          <w:rFonts w:ascii="Times New Roman" w:hAnsi="Times New Roman" w:eastAsia="黑体"/>
          <w:b w:val="0"/>
          <w:color w:val="000000"/>
          <w:sz w:val="30"/>
          <w:szCs w:val="32"/>
          <w:highlight w:val="none"/>
        </w:rPr>
        <w:t xml:space="preserve"> </w:t>
      </w:r>
      <w:bookmarkEnd w:id="259"/>
      <w:r>
        <w:rPr>
          <w:rFonts w:ascii="Times New Roman" w:hAnsi="Times New Roman" w:eastAsia="黑体"/>
          <w:b w:val="0"/>
          <w:color w:val="000000"/>
          <w:sz w:val="30"/>
          <w:szCs w:val="32"/>
          <w:highlight w:val="none"/>
        </w:rPr>
        <w:t xml:space="preserve"> </w:t>
      </w:r>
      <w:r>
        <w:rPr>
          <w:rFonts w:ascii="Times New Roman" w:hAnsi="Times New Roman" w:eastAsia="仿宋_GB2312"/>
          <w:color w:val="000000"/>
          <w:sz w:val="30"/>
          <w:szCs w:val="32"/>
          <w:highlight w:val="none"/>
        </w:rPr>
        <w:t xml:space="preserve"> </w:t>
      </w:r>
    </w:p>
    <w:p w14:paraId="3B2D823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因变更引起工期变化的，合同当事人均可要求调整合同工期，由合同当事人按照第4.4款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商定或确定</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并参考工程所在地的工期定额标准确定增减工期天数。</w:t>
      </w:r>
    </w:p>
    <w:p w14:paraId="461415BF">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60" w:name="_Toc351203574"/>
      <w:r>
        <w:rPr>
          <w:rFonts w:ascii="Times New Roman" w:hAnsi="Times New Roman" w:eastAsia="黑体"/>
          <w:b w:val="0"/>
          <w:color w:val="000000"/>
          <w:sz w:val="30"/>
          <w:szCs w:val="32"/>
          <w:highlight w:val="none"/>
        </w:rPr>
        <w:t>10.7暂估价</w:t>
      </w:r>
      <w:bookmarkEnd w:id="260"/>
    </w:p>
    <w:p w14:paraId="4F74C33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暂估价专业分包工程、</w:t>
      </w:r>
      <w:r>
        <w:rPr>
          <w:rFonts w:hint="eastAsia" w:ascii="Times New Roman" w:hAnsi="Times New Roman" w:eastAsia="仿宋_GB2312"/>
          <w:color w:val="000000"/>
          <w:kern w:val="0"/>
          <w:sz w:val="30"/>
          <w:szCs w:val="32"/>
          <w:highlight w:val="none"/>
        </w:rPr>
        <w:t>服务、</w:t>
      </w:r>
      <w:r>
        <w:rPr>
          <w:rFonts w:ascii="Times New Roman" w:hAnsi="Times New Roman" w:eastAsia="仿宋_GB2312"/>
          <w:color w:val="000000"/>
          <w:kern w:val="0"/>
          <w:sz w:val="30"/>
          <w:szCs w:val="32"/>
          <w:highlight w:val="none"/>
        </w:rPr>
        <w:t>材料和工程设备的明细由合同当事人在专用合同条款中约定。</w:t>
      </w:r>
    </w:p>
    <w:p w14:paraId="5F5240F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10.7.1</w:t>
      </w:r>
      <w:r>
        <w:rPr>
          <w:rFonts w:ascii="Times New Roman" w:hAnsi="Times New Roman" w:eastAsia="仿宋_GB2312"/>
          <w:color w:val="000000"/>
          <w:kern w:val="0"/>
          <w:sz w:val="30"/>
          <w:szCs w:val="32"/>
          <w:highlight w:val="none"/>
        </w:rPr>
        <w:t xml:space="preserve"> 依法必须招标的暂估价项目</w:t>
      </w:r>
    </w:p>
    <w:p w14:paraId="09DFACB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对于依法必须招标的暂估价项目，采取以下第1种方式确定</w:t>
      </w:r>
      <w:r>
        <w:rPr>
          <w:rFonts w:hint="eastAsia" w:ascii="Times New Roman" w:hAnsi="Times New Roman" w:eastAsia="仿宋_GB2312"/>
          <w:color w:val="000000"/>
          <w:kern w:val="0"/>
          <w:sz w:val="30"/>
          <w:szCs w:val="32"/>
          <w:highlight w:val="none"/>
        </w:rPr>
        <w:t>。合同当事人也可以在</w:t>
      </w:r>
      <w:r>
        <w:rPr>
          <w:rFonts w:ascii="Times New Roman" w:hAnsi="Times New Roman" w:eastAsia="仿宋_GB2312"/>
          <w:color w:val="000000"/>
          <w:kern w:val="0"/>
          <w:sz w:val="30"/>
          <w:szCs w:val="32"/>
          <w:highlight w:val="none"/>
        </w:rPr>
        <w:t>专用合同条款</w:t>
      </w:r>
      <w:r>
        <w:rPr>
          <w:rFonts w:hint="eastAsia" w:ascii="Times New Roman" w:hAnsi="Times New Roman" w:eastAsia="仿宋_GB2312"/>
          <w:color w:val="000000"/>
          <w:kern w:val="0"/>
          <w:sz w:val="30"/>
          <w:szCs w:val="32"/>
          <w:highlight w:val="none"/>
        </w:rPr>
        <w:t>中选择其他招标方式。</w:t>
      </w:r>
    </w:p>
    <w:p w14:paraId="6C8F46D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第1种方式：对于依法必须招标的暂估价项目，由承包人招标，对该暂估价项目的确认和批准按照以下约定执行：</w:t>
      </w:r>
    </w:p>
    <w:p w14:paraId="41749233">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03BFCB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eastAsia="仿宋_GB2312"/>
          <w:color w:val="000000"/>
          <w:kern w:val="0"/>
          <w:sz w:val="30"/>
          <w:szCs w:val="32"/>
          <w:highlight w:val="none"/>
        </w:rPr>
        <w:t>并按照法律规定参加评标</w:t>
      </w:r>
      <w:r>
        <w:rPr>
          <w:rFonts w:ascii="Times New Roman" w:hAnsi="Times New Roman" w:eastAsia="仿宋_GB2312"/>
          <w:color w:val="000000"/>
          <w:kern w:val="0"/>
          <w:sz w:val="30"/>
          <w:szCs w:val="32"/>
          <w:highlight w:val="none"/>
        </w:rPr>
        <w:t>；</w:t>
      </w:r>
    </w:p>
    <w:p w14:paraId="226A34CF">
      <w:pPr>
        <w:spacing w:line="360" w:lineRule="auto"/>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1FD6C3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DB8BAA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10.7.2</w:t>
      </w:r>
      <w:r>
        <w:rPr>
          <w:rFonts w:ascii="Times New Roman" w:hAnsi="Times New Roman" w:eastAsia="仿宋_GB2312"/>
          <w:color w:val="000000"/>
          <w:kern w:val="0"/>
          <w:sz w:val="30"/>
          <w:szCs w:val="32"/>
          <w:highlight w:val="none"/>
        </w:rPr>
        <w:t>不属于依法必须招标的暂估价项目</w:t>
      </w:r>
    </w:p>
    <w:p w14:paraId="50023AD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除专用合同条款另有约定外，对于不属于依法必须招标的暂估价项目，采取以下第1种方式确定：</w:t>
      </w:r>
      <w:r>
        <w:rPr>
          <w:rFonts w:hint="eastAsia" w:ascii="Times New Roman" w:hAnsi="Times New Roman" w:eastAsia="仿宋_GB2312"/>
          <w:color w:val="000000"/>
          <w:kern w:val="0"/>
          <w:sz w:val="30"/>
          <w:szCs w:val="32"/>
          <w:highlight w:val="none"/>
        </w:rPr>
        <w:t xml:space="preserve"> </w:t>
      </w:r>
    </w:p>
    <w:p w14:paraId="2CDAC92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第1种方式：对于不属于依法必须招标的暂估价项目，按本项约定确认和批准：</w:t>
      </w:r>
    </w:p>
    <w:p w14:paraId="19A51CF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（1）承包人应根据施工进度计划，在签订暂估价项目的采购合同、分包合同前</w:t>
      </w:r>
      <w:r>
        <w:rPr>
          <w:rFonts w:hint="eastAsia" w:ascii="Times New Roman" w:hAnsi="Times New Roman" w:eastAsia="仿宋_GB2312"/>
          <w:color w:val="000000"/>
          <w:kern w:val="0"/>
          <w:sz w:val="30"/>
          <w:szCs w:val="32"/>
          <w:highlight w:val="none"/>
          <w:lang w:val="en-US" w:eastAsia="zh-CN"/>
        </w:rPr>
        <w:t xml:space="preserve">    </w:t>
      </w:r>
      <w:r>
        <w:rPr>
          <w:rFonts w:ascii="Times New Roman" w:hAnsi="Times New Roman" w:eastAsia="仿宋_GB2312"/>
          <w:color w:val="000000"/>
          <w:kern w:val="0"/>
          <w:sz w:val="30"/>
          <w:szCs w:val="32"/>
          <w:highlight w:val="none"/>
        </w:rPr>
        <w:t>天向监理人提出书面申请。监理人应当在收到申请后3天内报送发包人，发包人应当在收到申请后14天内给予批准或提出修改意见，发包人逾期未予批准或提出修改意见的，视为该书面申请已获得同意；</w:t>
      </w:r>
    </w:p>
    <w:p w14:paraId="509EF82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（2）发包人认为承包人确定的供应商、分包人无法满足工程质量或合同要求的，发包人可以要求承包人重新确定暂估价项目的供应商、分包人;</w:t>
      </w:r>
    </w:p>
    <w:p w14:paraId="5C068B9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（3）承包人应当在签订暂估价合同后7天内，将暂估价合同副本报送发包人留存。</w:t>
      </w:r>
    </w:p>
    <w:p w14:paraId="465EF59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第2种方式：承包人按照第10.7.1项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依法必须招标的暂估价项目</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约定的第1种方式确定暂估价项目。</w:t>
      </w:r>
    </w:p>
    <w:p w14:paraId="4DE1806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第3种方式：</w:t>
      </w:r>
      <w:r>
        <w:rPr>
          <w:rFonts w:ascii="Times New Roman" w:hAnsi="Times New Roman" w:eastAsia="仿宋_GB2312"/>
          <w:color w:val="000000"/>
          <w:kern w:val="0"/>
          <w:sz w:val="30"/>
          <w:szCs w:val="32"/>
          <w:highlight w:val="none"/>
        </w:rPr>
        <w:t>承包人直接实施的暂估价项目</w:t>
      </w:r>
    </w:p>
    <w:p w14:paraId="676DB58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承包人具备实施暂估价项目的资格和条件的，经发包人和承包人协商一致后，可由承包人自行实施暂估价项目，合同当事人可以在专用合同条款约定具体事项。</w:t>
      </w:r>
    </w:p>
    <w:p w14:paraId="47A45C6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BE177BA">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61" w:name="_Toc351203575"/>
      <w:r>
        <w:rPr>
          <w:rFonts w:ascii="Times New Roman" w:hAnsi="Times New Roman" w:eastAsia="黑体"/>
          <w:b w:val="0"/>
          <w:color w:val="000000"/>
          <w:sz w:val="30"/>
          <w:szCs w:val="32"/>
          <w:highlight w:val="none"/>
        </w:rPr>
        <w:t>1</w:t>
      </w:r>
      <w:bookmarkStart w:id="262" w:name="_Toc337558794"/>
      <w:bookmarkStart w:id="263" w:name="_Toc322522561"/>
      <w:bookmarkStart w:id="264" w:name="_Toc296503090"/>
      <w:bookmarkStart w:id="265" w:name="_Toc296346591"/>
      <w:r>
        <w:rPr>
          <w:rFonts w:ascii="Times New Roman" w:hAnsi="Times New Roman" w:eastAsia="黑体"/>
          <w:b w:val="0"/>
          <w:color w:val="000000"/>
          <w:sz w:val="30"/>
          <w:szCs w:val="32"/>
          <w:highlight w:val="none"/>
        </w:rPr>
        <w:t>0.8暂列金额</w:t>
      </w:r>
      <w:bookmarkEnd w:id="261"/>
    </w:p>
    <w:bookmarkEnd w:id="262"/>
    <w:p w14:paraId="3D9CA6C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暂列金额应按照发包人的要求使用，发包人的要求应通过监理人发出。</w:t>
      </w:r>
      <w:r>
        <w:rPr>
          <w:rFonts w:hint="eastAsia" w:ascii="Times New Roman" w:hAnsi="Times New Roman" w:eastAsia="仿宋_GB2312"/>
          <w:color w:val="000000"/>
          <w:kern w:val="0"/>
          <w:sz w:val="30"/>
          <w:szCs w:val="32"/>
          <w:highlight w:val="none"/>
        </w:rPr>
        <w:t>合同当事人可以在专用合同条款中协商确定有关事项。</w:t>
      </w:r>
    </w:p>
    <w:bookmarkEnd w:id="263"/>
    <w:bookmarkEnd w:id="264"/>
    <w:bookmarkEnd w:id="265"/>
    <w:p w14:paraId="2C96F41F">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66" w:name="_Toc351203576"/>
      <w:r>
        <w:rPr>
          <w:rFonts w:ascii="Times New Roman" w:hAnsi="Times New Roman" w:eastAsia="黑体"/>
          <w:b w:val="0"/>
          <w:color w:val="000000"/>
          <w:sz w:val="30"/>
          <w:szCs w:val="32"/>
          <w:highlight w:val="none"/>
        </w:rPr>
        <w:t>1</w:t>
      </w:r>
      <w:bookmarkStart w:id="267" w:name="_Toc296503091"/>
      <w:bookmarkStart w:id="268" w:name="_Toc296346592"/>
      <w:bookmarkStart w:id="269" w:name="_Toc337558796"/>
      <w:r>
        <w:rPr>
          <w:rFonts w:ascii="Times New Roman" w:hAnsi="Times New Roman" w:eastAsia="黑体"/>
          <w:b w:val="0"/>
          <w:color w:val="000000"/>
          <w:sz w:val="30"/>
          <w:szCs w:val="32"/>
          <w:highlight w:val="none"/>
        </w:rPr>
        <w:t>0.9计日工</w:t>
      </w:r>
      <w:bookmarkEnd w:id="266"/>
      <w:r>
        <w:rPr>
          <w:rFonts w:ascii="Times New Roman" w:hAnsi="Times New Roman" w:eastAsia="黑体"/>
          <w:b w:val="0"/>
          <w:color w:val="000000"/>
          <w:sz w:val="30"/>
          <w:szCs w:val="32"/>
          <w:highlight w:val="none"/>
        </w:rPr>
        <w:t xml:space="preserve"> </w:t>
      </w:r>
      <w:bookmarkEnd w:id="267"/>
      <w:bookmarkEnd w:id="268"/>
      <w:bookmarkEnd w:id="269"/>
    </w:p>
    <w:p w14:paraId="4BBD0C0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需要采用计日工方式的，经发包人同意后</w:t>
      </w:r>
      <w:r>
        <w:rPr>
          <w:rFonts w:ascii="Times New Roman" w:hAnsi="Times New Roman" w:eastAsia="仿宋_GB2312"/>
          <w:color w:val="000000"/>
          <w:kern w:val="0"/>
          <w:sz w:val="30"/>
          <w:szCs w:val="32"/>
          <w:highlight w:val="none"/>
        </w:rPr>
        <w:t>，由监理人通知承包人以计日工计价方式实施</w:t>
      </w:r>
      <w:r>
        <w:rPr>
          <w:rFonts w:hint="eastAsia" w:ascii="Times New Roman" w:hAnsi="Times New Roman" w:eastAsia="仿宋_GB2312"/>
          <w:color w:val="000000"/>
          <w:kern w:val="0"/>
          <w:sz w:val="30"/>
          <w:szCs w:val="32"/>
          <w:highlight w:val="none"/>
        </w:rPr>
        <w:t>相应</w:t>
      </w:r>
      <w:r>
        <w:rPr>
          <w:rFonts w:ascii="Times New Roman" w:hAnsi="Times New Roman" w:eastAsia="仿宋_GB2312"/>
          <w:color w:val="000000"/>
          <w:kern w:val="0"/>
          <w:sz w:val="30"/>
          <w:szCs w:val="32"/>
          <w:highlight w:val="non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商定或确定</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确定</w:t>
      </w:r>
      <w:r>
        <w:rPr>
          <w:rFonts w:hint="eastAsia" w:ascii="Times New Roman" w:hAnsi="Times New Roman" w:eastAsia="仿宋_GB2312"/>
          <w:color w:val="000000"/>
          <w:kern w:val="0"/>
          <w:sz w:val="30"/>
          <w:szCs w:val="32"/>
          <w:highlight w:val="none"/>
        </w:rPr>
        <w:t>计日工</w:t>
      </w:r>
      <w:r>
        <w:rPr>
          <w:rFonts w:ascii="Times New Roman" w:hAnsi="Times New Roman" w:eastAsia="仿宋_GB2312"/>
          <w:color w:val="000000"/>
          <w:kern w:val="0"/>
          <w:sz w:val="30"/>
          <w:szCs w:val="32"/>
          <w:highlight w:val="none"/>
        </w:rPr>
        <w:t>的单价。</w:t>
      </w:r>
    </w:p>
    <w:p w14:paraId="3D31581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采用计日工计价的任何一项工作，承包人应在该项工作实施过程中，每天提交以下报表和有关凭证报送监理人审查：</w:t>
      </w:r>
    </w:p>
    <w:p w14:paraId="65F67DB9">
      <w:pPr>
        <w:spacing w:line="360" w:lineRule="auto"/>
        <w:ind w:firstLine="450" w:firstLineChars="15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（1）工作名称、内容和数量；</w:t>
      </w:r>
    </w:p>
    <w:p w14:paraId="2AB667BC">
      <w:pPr>
        <w:spacing w:line="360" w:lineRule="auto"/>
        <w:ind w:firstLine="450" w:firstLineChars="15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（2）投入该工作的所有人员的姓名、专业、工种、级别和耗用工时；</w:t>
      </w:r>
    </w:p>
    <w:p w14:paraId="6EEC5ECB">
      <w:pPr>
        <w:spacing w:line="360" w:lineRule="auto"/>
        <w:ind w:firstLine="450" w:firstLineChars="15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（3）投入该工作的材料类别和数量；</w:t>
      </w:r>
    </w:p>
    <w:p w14:paraId="62EC4CF0">
      <w:pPr>
        <w:spacing w:line="360" w:lineRule="auto"/>
        <w:ind w:firstLine="450" w:firstLineChars="15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（4）投入该工作的施工设备型号、台数和耗用台时；</w:t>
      </w:r>
    </w:p>
    <w:p w14:paraId="481E0FFB">
      <w:pPr>
        <w:spacing w:line="360" w:lineRule="auto"/>
        <w:ind w:firstLine="450" w:firstLineChars="15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（5）其他有关资料和凭证。</w:t>
      </w:r>
    </w:p>
    <w:p w14:paraId="6607D919">
      <w:pPr>
        <w:spacing w:line="360" w:lineRule="auto"/>
        <w:ind w:firstLine="450" w:firstLineChars="15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 计日工由承包人汇总后，列入最近一期进度付款申请单，由监理人审查并经发包人批准后列入进度付款。</w:t>
      </w:r>
    </w:p>
    <w:p w14:paraId="59A794DD">
      <w:pPr>
        <w:pStyle w:val="6"/>
        <w:spacing w:before="120" w:after="120" w:line="360" w:lineRule="auto"/>
        <w:rPr>
          <w:rFonts w:ascii="Times New Roman" w:hAnsi="Times New Roman" w:eastAsia="黑体"/>
          <w:b w:val="0"/>
          <w:color w:val="000000"/>
          <w:sz w:val="32"/>
          <w:szCs w:val="32"/>
          <w:highlight w:val="none"/>
        </w:rPr>
      </w:pPr>
      <w:bookmarkStart w:id="270" w:name="_Toc351203577"/>
      <w:r>
        <w:rPr>
          <w:rFonts w:ascii="Times New Roman" w:hAnsi="Times New Roman" w:eastAsia="黑体"/>
          <w:b w:val="0"/>
          <w:color w:val="000000"/>
          <w:sz w:val="32"/>
          <w:szCs w:val="32"/>
          <w:highlight w:val="none"/>
        </w:rPr>
        <w:t>11. 价格调整</w:t>
      </w:r>
      <w:bookmarkEnd w:id="270"/>
    </w:p>
    <w:p w14:paraId="763A2776">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71" w:name="_Toc351203578"/>
      <w:bookmarkStart w:id="272" w:name="_Toc337558797"/>
      <w:bookmarkStart w:id="273" w:name="_Toc296346593"/>
      <w:bookmarkStart w:id="274" w:name="_Toc296503092"/>
      <w:r>
        <w:rPr>
          <w:rFonts w:ascii="Times New Roman" w:hAnsi="Times New Roman" w:eastAsia="黑体"/>
          <w:b w:val="0"/>
          <w:color w:val="000000"/>
          <w:sz w:val="30"/>
          <w:szCs w:val="32"/>
          <w:highlight w:val="none"/>
        </w:rPr>
        <w:t>11.1市场价格波动引起的调整</w:t>
      </w:r>
      <w:bookmarkEnd w:id="271"/>
    </w:p>
    <w:bookmarkEnd w:id="272"/>
    <w:bookmarkEnd w:id="273"/>
    <w:bookmarkEnd w:id="274"/>
    <w:p w14:paraId="1A1ECC9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除专用合同条款另有约定外，市场价格波动超过合同当事人约定的范围，合同价格应当调整。合同当事人可以在专用合同条款中约定选择以下一种方式对合同价格进行调整：</w:t>
      </w:r>
    </w:p>
    <w:p w14:paraId="239AB3AE">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第1种方式：采用价格指数</w:t>
      </w:r>
      <w:r>
        <w:rPr>
          <w:rFonts w:hint="eastAsia" w:ascii="Times New Roman" w:hAnsi="Times New Roman" w:eastAsia="仿宋_GB2312"/>
          <w:color w:val="000000"/>
          <w:sz w:val="30"/>
          <w:szCs w:val="32"/>
          <w:highlight w:val="none"/>
        </w:rPr>
        <w:t>进行价格</w:t>
      </w:r>
      <w:r>
        <w:rPr>
          <w:rFonts w:ascii="Times New Roman" w:hAnsi="Times New Roman" w:eastAsia="仿宋_GB2312"/>
          <w:color w:val="000000"/>
          <w:sz w:val="30"/>
          <w:szCs w:val="32"/>
          <w:highlight w:val="none"/>
        </w:rPr>
        <w:t>调整。</w:t>
      </w:r>
    </w:p>
    <w:p w14:paraId="33ACA9C5">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（1）价格调整公式</w:t>
      </w:r>
    </w:p>
    <w:p w14:paraId="3735D3ED">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因人工、材料和设备等价格波动影响合同价格时，根据专用合同条款中约定的数据，按以下公式计算差额并调整合同价格：</w:t>
      </w:r>
    </w:p>
    <w:p w14:paraId="1412D460">
      <w:pPr>
        <w:tabs>
          <w:tab w:val="left" w:pos="0"/>
          <w:tab w:val="left" w:pos="360"/>
          <w:tab w:val="left" w:pos="540"/>
        </w:tabs>
        <w:spacing w:line="360" w:lineRule="auto"/>
        <w:ind w:firstLine="600" w:firstLineChars="200"/>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position w:val="-30"/>
          <w:sz w:val="30"/>
          <w:szCs w:val="32"/>
          <w:highlight w:val="none"/>
        </w:rPr>
        <w:object>
          <v:shape id="_x0000_i1025" o:spt="75" type="#_x0000_t75" style="height:43.9pt;width:359.85pt;" o:ole="t" filled="f" stroked="f" coordsize="21600,21600">
            <v:path/>
            <v:fill on="f" focussize="0,0"/>
            <v:stroke on="f"/>
            <v:imagedata r:id="rId7" o:title=""/>
            <o:lock v:ext="edit" grouping="f" rotation="f" text="f" aspectratio="t"/>
            <w10:wrap type="none"/>
            <w10:anchorlock/>
          </v:shape>
          <o:OLEObject Type="Embed" ProgID="Equation.KSEE3" ShapeID="_x0000_i1025" DrawAspect="Content" ObjectID="_1468075725" r:id="rId6">
            <o:LockedField>false</o:LockedField>
          </o:OLEObject>
        </w:object>
      </w:r>
    </w:p>
    <w:p w14:paraId="1C53E446">
      <w:pPr>
        <w:tabs>
          <w:tab w:val="left" w:pos="0"/>
          <w:tab w:val="left" w:pos="360"/>
          <w:tab w:val="left" w:pos="540"/>
        </w:tabs>
        <w:spacing w:line="360" w:lineRule="auto"/>
        <w:ind w:firstLine="64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公式中：ΔP——需调整的价格差额；</w:t>
      </w:r>
    </w:p>
    <w:p w14:paraId="6D9CE27B">
      <w:pPr>
        <w:tabs>
          <w:tab w:val="left" w:pos="0"/>
          <w:tab w:val="left" w:pos="360"/>
          <w:tab w:val="left" w:pos="540"/>
        </w:tabs>
        <w:spacing w:line="360" w:lineRule="auto"/>
        <w:ind w:firstLine="1800" w:firstLineChars="600"/>
        <w:rPr>
          <w:rFonts w:ascii="Times New Roman" w:hAnsi="Times New Roman" w:eastAsia="仿宋_GB2312"/>
          <w:color w:val="000000"/>
          <w:sz w:val="30"/>
          <w:szCs w:val="32"/>
          <w:highlight w:val="none"/>
        </w:rPr>
      </w:pPr>
      <w:r>
        <w:rPr>
          <w:rFonts w:ascii="Times New Roman" w:hAnsi="Times New Roman" w:eastAsia="仿宋_GB2312"/>
          <w:color w:val="000000"/>
          <w:position w:val="-6"/>
          <w:sz w:val="30"/>
          <w:szCs w:val="32"/>
          <w:highlight w:val="none"/>
        </w:rPr>
        <w:object>
          <v:shape id="_x0000_i1026" o:spt="75" type="#_x0000_t75" style="height:17.95pt;width:17.95pt;" o:ole="t" filled="f" stroked="f" coordsize="21600,21600">
            <v:path/>
            <v:fill on="f" focussize="0,0"/>
            <v:stroke on="f"/>
            <v:imagedata r:id="rId9" o:title=""/>
            <o:lock v:ext="edit" grouping="f" rotation="f" text="f" aspectratio="t"/>
            <w10:wrap type="none"/>
            <w10:anchorlock/>
          </v:shape>
          <o:OLEObject Type="Embed" ProgID="Equation.KSEE3" ShapeID="_x0000_i1026" DrawAspect="Content" ObjectID="_1468075726" r:id="rId8">
            <o:LockedField>false</o:LockedField>
          </o:OLEObject>
        </w:object>
      </w:r>
      <w:r>
        <w:rPr>
          <w:rFonts w:ascii="Times New Roman" w:hAnsi="Times New Roman" w:eastAsia="仿宋_GB2312"/>
          <w:color w:val="000000"/>
          <w:sz w:val="30"/>
          <w:szCs w:val="32"/>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2E7FE87D">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A——定值权重（即不调部分的权重）；</w:t>
      </w:r>
    </w:p>
    <w:p w14:paraId="3BA9EE11">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position w:val="-10"/>
          <w:sz w:val="30"/>
          <w:szCs w:val="32"/>
          <w:highlight w:val="none"/>
        </w:rPr>
        <w:object>
          <v:shape id="_x0000_i1027" o:spt="75" type="#_x0000_t75" style="height:21.05pt;width:101pt;" o:ole="t" filled="f" stroked="f" coordsize="21600,21600">
            <v:path/>
            <v:fill on="f" focussize="0,0"/>
            <v:stroke on="f"/>
            <v:imagedata r:id="rId11" o:title=""/>
            <o:lock v:ext="edit" grouping="f" rotation="f" text="f" aspectratio="t"/>
            <w10:wrap type="none"/>
            <w10:anchorlock/>
          </v:shape>
          <o:OLEObject Type="Embed" ProgID="Equation.KSEE3" ShapeID="_x0000_i1027" DrawAspect="Content" ObjectID="_1468075727" r:id="rId10">
            <o:LockedField>false</o:LockedField>
          </o:OLEObject>
        </w:object>
      </w:r>
      <w:r>
        <w:rPr>
          <w:rFonts w:ascii="Times New Roman" w:hAnsi="Times New Roman" w:eastAsia="仿宋_GB2312"/>
          <w:color w:val="000000"/>
          <w:sz w:val="30"/>
          <w:szCs w:val="32"/>
          <w:highlight w:val="none"/>
        </w:rPr>
        <w:t>——各可调因子的变值权重（即可调部分的权重），为各可调因子在签约合同价中所占的比例；</w:t>
      </w:r>
    </w:p>
    <w:p w14:paraId="2115A774">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position w:val="-10"/>
          <w:sz w:val="30"/>
          <w:szCs w:val="32"/>
          <w:highlight w:val="none"/>
        </w:rPr>
        <w:object>
          <v:shape id="_x0000_i1028" o:spt="75" type="#_x0000_t75" style="height:20.6pt;width:102.05pt;" o:ole="t" filled="f" stroked="f" coordsize="21600,21600">
            <v:path/>
            <v:fill on="f" focussize="0,0"/>
            <v:stroke on="f"/>
            <v:imagedata r:id="rId13" o:title=""/>
            <o:lock v:ext="edit" grouping="f" rotation="f" text="f" aspectratio="t"/>
            <w10:wrap type="none"/>
            <w10:anchorlock/>
          </v:shape>
          <o:OLEObject Type="Embed" ProgID="Equation.KSEE3" ShapeID="_x0000_i1028" DrawAspect="Content" ObjectID="_1468075728" r:id="rId12">
            <o:LockedField>false</o:LockedField>
          </o:OLEObject>
        </w:object>
      </w:r>
      <w:r>
        <w:rPr>
          <w:rFonts w:ascii="Times New Roman" w:hAnsi="Times New Roman" w:eastAsia="仿宋_GB2312"/>
          <w:color w:val="000000"/>
          <w:sz w:val="30"/>
          <w:szCs w:val="32"/>
          <w:highlight w:val="none"/>
        </w:rPr>
        <w:t>——各可调因子的现行价格指数，指约定的付款证书相关周期最后一天的前42天的各可调因子的价格指数；</w:t>
      </w:r>
    </w:p>
    <w:p w14:paraId="66E2F5A3">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position w:val="-10"/>
          <w:sz w:val="30"/>
          <w:szCs w:val="32"/>
          <w:highlight w:val="none"/>
        </w:rPr>
        <w:object>
          <v:shape id="_x0000_i1029" o:spt="75" type="#_x0000_t75" style="height:20.2pt;width:108pt;" o:ole="t" filled="f" stroked="f" coordsize="21600,21600">
            <v:path/>
            <v:fill on="f" focussize="0,0"/>
            <v:stroke on="f"/>
            <v:imagedata r:id="rId15" o:title=""/>
            <o:lock v:ext="edit" grouping="f" rotation="f" text="f" aspectratio="t"/>
            <w10:wrap type="none"/>
            <w10:anchorlock/>
          </v:shape>
          <o:OLEObject Type="Embed" ProgID="Equation.KSEE3" ShapeID="_x0000_i1029" DrawAspect="Content" ObjectID="_1468075729" r:id="rId14">
            <o:LockedField>false</o:LockedField>
          </o:OLEObject>
        </w:object>
      </w:r>
      <w:r>
        <w:rPr>
          <w:rFonts w:ascii="Times New Roman" w:hAnsi="Times New Roman" w:eastAsia="仿宋_GB2312"/>
          <w:color w:val="000000"/>
          <w:sz w:val="30"/>
          <w:szCs w:val="32"/>
          <w:highlight w:val="none"/>
        </w:rPr>
        <w:t>——各可调因子的基本价格指数，指基准日期的各可调因子的价格指数。</w:t>
      </w:r>
    </w:p>
    <w:p w14:paraId="7C2B6D9D">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2F56AFF">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（2）暂时确定调整差额</w:t>
      </w:r>
    </w:p>
    <w:p w14:paraId="7215D0D3">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在计算调整差额时无现行价格指数的，合同当事人同意暂用前次价格指数计算。实际价格指数有调整的，合同当事人进行相应调整。</w:t>
      </w:r>
    </w:p>
    <w:p w14:paraId="4AFBA9B4">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（3）权重的调整</w:t>
      </w:r>
    </w:p>
    <w:p w14:paraId="0F71AF72">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因变更导致合同约定的权重不合理时，按照第4.4款</w:t>
      </w:r>
      <w:r>
        <w:rPr>
          <w:rFonts w:hint="eastAsia" w:ascii="Times New Roman" w:hAnsi="Times New Roman" w:eastAsia="仿宋_GB2312"/>
          <w:color w:val="000000"/>
          <w:sz w:val="30"/>
          <w:szCs w:val="32"/>
          <w:highlight w:val="none"/>
        </w:rPr>
        <w:t>〔</w:t>
      </w:r>
      <w:r>
        <w:rPr>
          <w:rFonts w:ascii="Times New Roman" w:hAnsi="Times New Roman" w:eastAsia="仿宋_GB2312"/>
          <w:color w:val="000000"/>
          <w:sz w:val="30"/>
          <w:szCs w:val="32"/>
          <w:highlight w:val="none"/>
        </w:rPr>
        <w:t>商定或确定</w:t>
      </w:r>
      <w:r>
        <w:rPr>
          <w:rFonts w:hint="eastAsia" w:ascii="Times New Roman" w:hAnsi="Times New Roman" w:eastAsia="仿宋_GB2312"/>
          <w:color w:val="000000"/>
          <w:sz w:val="30"/>
          <w:szCs w:val="32"/>
          <w:highlight w:val="none"/>
        </w:rPr>
        <w:t>〕</w:t>
      </w:r>
      <w:r>
        <w:rPr>
          <w:rFonts w:ascii="Times New Roman" w:hAnsi="Times New Roman" w:eastAsia="仿宋_GB2312"/>
          <w:color w:val="000000"/>
          <w:sz w:val="30"/>
          <w:szCs w:val="32"/>
          <w:highlight w:val="none"/>
        </w:rPr>
        <w:t>执行。</w:t>
      </w:r>
    </w:p>
    <w:p w14:paraId="2D5BE7D8">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（4）因承包人原因工期延误后的价格调整</w:t>
      </w:r>
    </w:p>
    <w:p w14:paraId="511A30FB">
      <w:pPr>
        <w:tabs>
          <w:tab w:val="left" w:pos="0"/>
          <w:tab w:val="left" w:pos="360"/>
          <w:tab w:val="left" w:pos="540"/>
        </w:tabs>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E15ABB3">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第2种方式：采用造价信息</w:t>
      </w:r>
      <w:r>
        <w:rPr>
          <w:rFonts w:hint="eastAsia" w:ascii="Times New Roman" w:hAnsi="Times New Roman" w:eastAsia="仿宋_GB2312"/>
          <w:color w:val="000000"/>
          <w:sz w:val="30"/>
          <w:szCs w:val="32"/>
          <w:highlight w:val="none"/>
        </w:rPr>
        <w:t>进行价格</w:t>
      </w:r>
      <w:r>
        <w:rPr>
          <w:rFonts w:ascii="Times New Roman" w:hAnsi="Times New Roman" w:eastAsia="仿宋_GB2312"/>
          <w:color w:val="000000"/>
          <w:sz w:val="30"/>
          <w:szCs w:val="32"/>
          <w:highlight w:val="none"/>
        </w:rPr>
        <w:t>调整。</w:t>
      </w:r>
    </w:p>
    <w:p w14:paraId="4DC5E5BA">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eastAsia="仿宋_GB2312"/>
          <w:color w:val="000000"/>
          <w:sz w:val="30"/>
          <w:szCs w:val="32"/>
          <w:highlight w:val="none"/>
        </w:rPr>
        <w:t>量</w:t>
      </w:r>
      <w:r>
        <w:rPr>
          <w:rFonts w:ascii="Times New Roman" w:hAnsi="Times New Roman" w:eastAsia="仿宋_GB2312"/>
          <w:color w:val="000000"/>
          <w:sz w:val="30"/>
          <w:szCs w:val="32"/>
          <w:highlight w:val="none"/>
        </w:rPr>
        <w:t>应由发包人审批，发包人确认需调整的材料单价及数量，作为调整合同价格的依据。</w:t>
      </w:r>
    </w:p>
    <w:p w14:paraId="716E5512">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CCE039F">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（2）材料、工程设备价格变化的价款调整按照发包人提供的基准价格，按以下风险范围规定执行:</w:t>
      </w:r>
    </w:p>
    <w:p w14:paraId="4C968B5C">
      <w:pPr>
        <w:spacing w:line="360" w:lineRule="auto"/>
        <w:ind w:firstLine="600" w:firstLineChars="200"/>
        <w:rPr>
          <w:rFonts w:ascii="Times New Roman" w:hAnsi="Times New Roman" w:eastAsia="仿宋_GB2312"/>
          <w:color w:val="000000"/>
          <w:sz w:val="30"/>
          <w:szCs w:val="32"/>
          <w:highlight w:val="none"/>
        </w:rPr>
      </w:pPr>
      <w:r>
        <w:rPr>
          <w:rFonts w:hint="eastAsia" w:ascii="宋体" w:hAnsi="宋体" w:cs="宋体"/>
          <w:color w:val="000000"/>
          <w:sz w:val="30"/>
          <w:szCs w:val="32"/>
          <w:highlight w:val="none"/>
        </w:rPr>
        <w:t>①</w:t>
      </w:r>
      <w:r>
        <w:rPr>
          <w:rFonts w:ascii="Times New Roman" w:hAnsi="Times New Roman" w:eastAsia="仿宋_GB2312"/>
          <w:color w:val="000000"/>
          <w:sz w:val="30"/>
          <w:szCs w:val="32"/>
          <w:highlight w:val="non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A359958">
      <w:pPr>
        <w:spacing w:line="360" w:lineRule="auto"/>
        <w:ind w:firstLine="600" w:firstLineChars="200"/>
        <w:rPr>
          <w:rFonts w:ascii="Times New Roman" w:hAnsi="Times New Roman" w:eastAsia="仿宋_GB2312"/>
          <w:color w:val="000000"/>
          <w:sz w:val="30"/>
          <w:szCs w:val="32"/>
          <w:highlight w:val="none"/>
        </w:rPr>
      </w:pPr>
      <w:r>
        <w:rPr>
          <w:rFonts w:hint="eastAsia" w:ascii="宋体" w:hAnsi="宋体" w:cs="宋体"/>
          <w:color w:val="000000"/>
          <w:sz w:val="30"/>
          <w:szCs w:val="32"/>
          <w:highlight w:val="none"/>
        </w:rPr>
        <w:t>②</w:t>
      </w:r>
      <w:r>
        <w:rPr>
          <w:rFonts w:ascii="Times New Roman" w:hAnsi="Times New Roman" w:eastAsia="仿宋_GB2312"/>
          <w:color w:val="000000"/>
          <w:sz w:val="30"/>
          <w:szCs w:val="32"/>
          <w:highlight w:val="non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A333B1E">
      <w:pPr>
        <w:spacing w:line="360" w:lineRule="auto"/>
        <w:ind w:firstLine="600" w:firstLineChars="200"/>
        <w:rPr>
          <w:rFonts w:ascii="Times New Roman" w:hAnsi="Times New Roman" w:eastAsia="仿宋_GB2312"/>
          <w:color w:val="000000"/>
          <w:sz w:val="30"/>
          <w:szCs w:val="32"/>
          <w:highlight w:val="none"/>
        </w:rPr>
      </w:pPr>
      <w:r>
        <w:rPr>
          <w:rFonts w:hint="eastAsia" w:ascii="宋体" w:hAnsi="宋体" w:cs="宋体"/>
          <w:color w:val="000000"/>
          <w:sz w:val="30"/>
          <w:szCs w:val="32"/>
          <w:highlight w:val="none"/>
        </w:rPr>
        <w:t>③</w:t>
      </w:r>
      <w:r>
        <w:rPr>
          <w:rFonts w:ascii="Times New Roman" w:hAnsi="Times New Roman" w:eastAsia="仿宋_GB2312"/>
          <w:color w:val="000000"/>
          <w:sz w:val="30"/>
          <w:szCs w:val="32"/>
          <w:highlight w:val="none"/>
        </w:rPr>
        <w:t>承包人在已标价工程量清单或预算书中载明材料单价等于基准价格的：除专用合同条款另有约定外，合同履行期间材料单价涨跌幅以基准价格为基础超过±5%时，其超过部分据实调整。</w:t>
      </w:r>
    </w:p>
    <w:p w14:paraId="7618A3F9">
      <w:pPr>
        <w:spacing w:line="360" w:lineRule="auto"/>
        <w:ind w:firstLine="600" w:firstLineChars="200"/>
        <w:rPr>
          <w:rFonts w:ascii="Times New Roman" w:hAnsi="Times New Roman" w:eastAsia="仿宋_GB2312"/>
          <w:color w:val="000000"/>
          <w:sz w:val="30"/>
          <w:szCs w:val="32"/>
          <w:highlight w:val="none"/>
        </w:rPr>
      </w:pPr>
      <w:r>
        <w:rPr>
          <w:rFonts w:hint="eastAsia" w:ascii="宋体" w:hAnsi="宋体" w:cs="宋体"/>
          <w:color w:val="000000"/>
          <w:sz w:val="30"/>
          <w:szCs w:val="32"/>
          <w:highlight w:val="none"/>
        </w:rPr>
        <w:t>④</w:t>
      </w:r>
      <w:r>
        <w:rPr>
          <w:rFonts w:ascii="Times New Roman" w:hAnsi="Times New Roman" w:eastAsia="仿宋_GB2312"/>
          <w:color w:val="000000"/>
          <w:sz w:val="30"/>
          <w:szCs w:val="32"/>
          <w:highlight w:val="non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42A1583">
      <w:pPr>
        <w:spacing w:line="360" w:lineRule="auto"/>
        <w:ind w:firstLine="600" w:firstLineChars="200"/>
        <w:rPr>
          <w:rFonts w:ascii="Times New Roman" w:hAnsi="Times New Roman" w:eastAsia="仿宋_GB2312"/>
          <w:color w:val="000000"/>
          <w:sz w:val="30"/>
          <w:szCs w:val="32"/>
          <w:highlight w:val="none"/>
        </w:rPr>
      </w:pPr>
      <w:bookmarkStart w:id="275" w:name="OLE_LINK3"/>
      <w:r>
        <w:rPr>
          <w:rFonts w:ascii="Times New Roman" w:hAnsi="Times New Roman" w:eastAsia="仿宋_GB2312"/>
          <w:color w:val="000000"/>
          <w:sz w:val="30"/>
          <w:szCs w:val="32"/>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44FACF4">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（3）施工机械台班单价或施工机械使用费发生变化超过省级或行业建设主管部门或其授权的工程造价管理机构规定的范围时，按规定调整合同价格。</w:t>
      </w:r>
    </w:p>
    <w:p w14:paraId="391887E2">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第3种方式：专用合同条款约定的其他方式。</w:t>
      </w:r>
    </w:p>
    <w:p w14:paraId="066317D3">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76" w:name="_Toc351203579"/>
      <w:bookmarkStart w:id="277" w:name="_Toc337558798"/>
      <w:bookmarkStart w:id="278" w:name="_Toc296346594"/>
      <w:bookmarkStart w:id="279" w:name="_Toc296503093"/>
      <w:r>
        <w:rPr>
          <w:rFonts w:ascii="Times New Roman" w:hAnsi="Times New Roman" w:eastAsia="黑体"/>
          <w:b w:val="0"/>
          <w:color w:val="000000"/>
          <w:sz w:val="30"/>
          <w:szCs w:val="32"/>
          <w:highlight w:val="none"/>
        </w:rPr>
        <w:t>11.2法律变化引起的调整</w:t>
      </w:r>
      <w:bookmarkEnd w:id="276"/>
    </w:p>
    <w:bookmarkEnd w:id="277"/>
    <w:bookmarkEnd w:id="278"/>
    <w:bookmarkEnd w:id="279"/>
    <w:p w14:paraId="5204EFE1">
      <w:pPr>
        <w:spacing w:line="360" w:lineRule="auto"/>
        <w:ind w:firstLine="600" w:firstLineChars="200"/>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基准日</w:t>
      </w:r>
      <w:r>
        <w:rPr>
          <w:rFonts w:hint="eastAsia" w:ascii="Times New Roman" w:hAnsi="Times New Roman" w:eastAsia="仿宋_GB2312"/>
          <w:color w:val="000000"/>
          <w:sz w:val="30"/>
          <w:szCs w:val="32"/>
          <w:highlight w:val="none"/>
        </w:rPr>
        <w:t>期</w:t>
      </w:r>
      <w:r>
        <w:rPr>
          <w:rFonts w:ascii="Times New Roman" w:hAnsi="Times New Roman" w:eastAsia="仿宋_GB2312"/>
          <w:color w:val="000000"/>
          <w:sz w:val="30"/>
          <w:szCs w:val="32"/>
          <w:highlight w:val="none"/>
        </w:rPr>
        <w:t>后，法律变化</w:t>
      </w:r>
      <w:r>
        <w:rPr>
          <w:rFonts w:hint="eastAsia" w:ascii="Times New Roman" w:hAnsi="Times New Roman" w:eastAsia="仿宋_GB2312"/>
          <w:color w:val="000000"/>
          <w:sz w:val="30"/>
          <w:szCs w:val="32"/>
          <w:highlight w:val="none"/>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eastAsia="仿宋_GB2312"/>
          <w:color w:val="000000"/>
          <w:sz w:val="30"/>
          <w:szCs w:val="32"/>
          <w:highlight w:val="none"/>
        </w:rPr>
        <w:t>基准日</w:t>
      </w:r>
      <w:r>
        <w:rPr>
          <w:rFonts w:hint="eastAsia" w:ascii="Times New Roman" w:hAnsi="Times New Roman" w:eastAsia="仿宋_GB2312"/>
          <w:color w:val="000000"/>
          <w:sz w:val="30"/>
          <w:szCs w:val="32"/>
          <w:highlight w:val="none"/>
        </w:rPr>
        <w:t>期</w:t>
      </w:r>
      <w:r>
        <w:rPr>
          <w:rFonts w:ascii="Times New Roman" w:hAnsi="Times New Roman" w:eastAsia="仿宋_GB2312"/>
          <w:color w:val="000000"/>
          <w:sz w:val="30"/>
          <w:szCs w:val="32"/>
          <w:highlight w:val="none"/>
        </w:rPr>
        <w:t>后，</w:t>
      </w:r>
      <w:r>
        <w:rPr>
          <w:rFonts w:hint="eastAsia" w:ascii="Times New Roman" w:hAnsi="Times New Roman" w:eastAsia="仿宋_GB2312"/>
          <w:color w:val="000000"/>
          <w:sz w:val="30"/>
          <w:szCs w:val="32"/>
          <w:highlight w:val="none"/>
        </w:rPr>
        <w:t>因</w:t>
      </w:r>
      <w:r>
        <w:rPr>
          <w:rFonts w:ascii="Times New Roman" w:hAnsi="Times New Roman" w:eastAsia="仿宋_GB2312"/>
          <w:color w:val="000000"/>
          <w:sz w:val="30"/>
          <w:szCs w:val="32"/>
          <w:highlight w:val="none"/>
        </w:rPr>
        <w:t>法律变化</w:t>
      </w:r>
      <w:r>
        <w:rPr>
          <w:rFonts w:hint="eastAsia" w:ascii="Times New Roman" w:hAnsi="Times New Roman" w:eastAsia="仿宋_GB2312"/>
          <w:color w:val="000000"/>
          <w:sz w:val="30"/>
          <w:szCs w:val="32"/>
          <w:highlight w:val="none"/>
        </w:rPr>
        <w:t>造成工期延误时，工期应予以顺延。</w:t>
      </w:r>
    </w:p>
    <w:p w14:paraId="1A804436">
      <w:pPr>
        <w:spacing w:line="360" w:lineRule="auto"/>
        <w:ind w:firstLine="600" w:firstLineChars="200"/>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因法律变化引起的合同价格和工期调整，合同当事人无法达成一致的，由总监理工程师按第4.4款〔商定或确定〕的约定处理。</w:t>
      </w:r>
    </w:p>
    <w:p w14:paraId="25808541">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因承包人原因造成工期延误，在工期延误期间出现法律变化的，由此增加的费用和（或）延误的工期由承包人承担。</w:t>
      </w:r>
    </w:p>
    <w:p w14:paraId="79B95A0C">
      <w:pPr>
        <w:pStyle w:val="6"/>
        <w:spacing w:before="120" w:after="120" w:line="360" w:lineRule="auto"/>
        <w:rPr>
          <w:rFonts w:ascii="Times New Roman" w:hAnsi="Times New Roman" w:eastAsia="黑体"/>
          <w:b w:val="0"/>
          <w:color w:val="000000"/>
          <w:sz w:val="30"/>
          <w:szCs w:val="32"/>
          <w:highlight w:val="none"/>
        </w:rPr>
      </w:pPr>
      <w:bookmarkStart w:id="280" w:name="_Toc351203580"/>
      <w:bookmarkStart w:id="281" w:name="_Toc337558799"/>
      <w:bookmarkStart w:id="282" w:name="_Toc296503096"/>
      <w:bookmarkStart w:id="283" w:name="_Toc296346597"/>
      <w:r>
        <w:rPr>
          <w:rFonts w:ascii="Times New Roman" w:hAnsi="Times New Roman" w:eastAsia="黑体"/>
          <w:b w:val="0"/>
          <w:color w:val="000000"/>
          <w:sz w:val="32"/>
          <w:szCs w:val="32"/>
          <w:highlight w:val="none"/>
        </w:rPr>
        <w:t>12. 合同价格、计量与支付</w:t>
      </w:r>
      <w:bookmarkEnd w:id="280"/>
    </w:p>
    <w:bookmarkEnd w:id="281"/>
    <w:p w14:paraId="612BC915">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84" w:name="_Toc351203581"/>
      <w:bookmarkStart w:id="285" w:name="_Toc337558800"/>
      <w:r>
        <w:rPr>
          <w:rFonts w:ascii="Times New Roman" w:hAnsi="Times New Roman" w:eastAsia="黑体"/>
          <w:b w:val="0"/>
          <w:color w:val="000000"/>
          <w:sz w:val="30"/>
          <w:szCs w:val="32"/>
          <w:highlight w:val="none"/>
        </w:rPr>
        <w:t>12.1 合同价</w:t>
      </w:r>
      <w:bookmarkEnd w:id="282"/>
      <w:bookmarkEnd w:id="283"/>
      <w:r>
        <w:rPr>
          <w:rFonts w:ascii="Times New Roman" w:hAnsi="Times New Roman" w:eastAsia="黑体"/>
          <w:b w:val="0"/>
          <w:color w:val="000000"/>
          <w:sz w:val="30"/>
          <w:szCs w:val="32"/>
          <w:highlight w:val="none"/>
        </w:rPr>
        <w:t>格形式</w:t>
      </w:r>
      <w:bookmarkEnd w:id="284"/>
    </w:p>
    <w:bookmarkEnd w:id="285"/>
    <w:p w14:paraId="4E1F01B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发包人和承包人应在合同协议书中</w:t>
      </w:r>
      <w:r>
        <w:rPr>
          <w:rFonts w:hint="eastAsia" w:ascii="Times New Roman" w:hAnsi="Times New Roman" w:eastAsia="仿宋_GB2312"/>
          <w:color w:val="000000"/>
          <w:kern w:val="0"/>
          <w:sz w:val="30"/>
          <w:szCs w:val="32"/>
          <w:highlight w:val="none"/>
        </w:rPr>
        <w:t>选择</w:t>
      </w:r>
      <w:r>
        <w:rPr>
          <w:rFonts w:ascii="Times New Roman" w:hAnsi="Times New Roman" w:eastAsia="仿宋_GB2312"/>
          <w:color w:val="000000"/>
          <w:kern w:val="0"/>
          <w:sz w:val="30"/>
          <w:szCs w:val="32"/>
          <w:highlight w:val="none"/>
        </w:rPr>
        <w:t xml:space="preserve">下列一种合同价格形式： </w:t>
      </w:r>
    </w:p>
    <w:p w14:paraId="51D7E94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w:t>
      </w:r>
      <w:r>
        <w:rPr>
          <w:rFonts w:hint="eastAsia" w:ascii="Times New Roman" w:hAnsi="Times New Roman" w:eastAsia="仿宋_GB2312"/>
          <w:color w:val="000000"/>
          <w:kern w:val="0"/>
          <w:sz w:val="30"/>
          <w:szCs w:val="32"/>
          <w:highlight w:val="none"/>
          <w:lang w:val="en-US" w:eastAsia="zh-CN"/>
        </w:rPr>
        <w:t>.</w:t>
      </w:r>
      <w:r>
        <w:rPr>
          <w:rFonts w:ascii="Times New Roman" w:hAnsi="Times New Roman" w:eastAsia="仿宋_GB2312"/>
          <w:color w:val="000000"/>
          <w:kern w:val="0"/>
          <w:sz w:val="30"/>
          <w:szCs w:val="32"/>
          <w:highlight w:val="none"/>
        </w:rPr>
        <w:t>单价合同</w:t>
      </w:r>
    </w:p>
    <w:p w14:paraId="18A6C33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单价合同是指合同当事人约定以工程量清单及其综合单价进行合同价格计算、调整和确认的建设工程施工合同，</w:t>
      </w:r>
      <w:r>
        <w:rPr>
          <w:rFonts w:ascii="Times New Roman" w:hAnsi="Times New Roman" w:eastAsia="仿宋_GB2312"/>
          <w:sz w:val="30"/>
          <w:szCs w:val="32"/>
          <w:highlight w:val="none"/>
        </w:rPr>
        <w:t>在约定的范围内合同单价不作调整</w:t>
      </w:r>
      <w:r>
        <w:rPr>
          <w:rFonts w:ascii="Times New Roman" w:hAnsi="Times New Roman" w:eastAsia="仿宋_GB2312"/>
          <w:color w:val="000000"/>
          <w:kern w:val="0"/>
          <w:sz w:val="30"/>
          <w:szCs w:val="32"/>
          <w:highlight w:val="none"/>
        </w:rPr>
        <w:t>。合同当事人应在专用合同条款中约定综合单价包含的风险范围和风险费用的计算方法</w:t>
      </w:r>
      <w:r>
        <w:rPr>
          <w:rFonts w:ascii="Times New Roman" w:hAnsi="Times New Roman" w:eastAsia="仿宋_GB2312"/>
          <w:sz w:val="30"/>
          <w:szCs w:val="32"/>
          <w:highlight w:val="none"/>
        </w:rPr>
        <w:t>，</w:t>
      </w:r>
      <w:r>
        <w:rPr>
          <w:rFonts w:ascii="Times New Roman" w:hAnsi="Times New Roman" w:eastAsia="仿宋_GB2312"/>
          <w:color w:val="000000"/>
          <w:kern w:val="0"/>
          <w:sz w:val="30"/>
          <w:szCs w:val="32"/>
          <w:highlight w:val="none"/>
        </w:rPr>
        <w:t>并约定风险范围以外的合同价格的调整方法，其中因市场价格波动引起的调整按第11.1款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市场价格波动引起的调整</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约定执行。</w:t>
      </w:r>
    </w:p>
    <w:p w14:paraId="5E6D6C9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w:t>
      </w:r>
      <w:r>
        <w:rPr>
          <w:rFonts w:hint="eastAsia" w:ascii="Times New Roman" w:hAnsi="Times New Roman" w:eastAsia="仿宋_GB2312"/>
          <w:color w:val="000000"/>
          <w:kern w:val="0"/>
          <w:sz w:val="30"/>
          <w:szCs w:val="32"/>
          <w:highlight w:val="none"/>
          <w:lang w:val="en-US" w:eastAsia="zh-CN"/>
        </w:rPr>
        <w:t>.</w:t>
      </w:r>
      <w:r>
        <w:rPr>
          <w:rFonts w:ascii="Times New Roman" w:hAnsi="Times New Roman" w:eastAsia="仿宋_GB2312"/>
          <w:color w:val="000000"/>
          <w:kern w:val="0"/>
          <w:sz w:val="30"/>
          <w:szCs w:val="32"/>
          <w:highlight w:val="none"/>
        </w:rPr>
        <w:t>总价合同</w:t>
      </w:r>
    </w:p>
    <w:p w14:paraId="400A689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总价合同是指合同当事人约定以施工图、已标价工程量清单或预算书及有关条件进行合同价格计算、调整和确认的建设工程施工合同，</w:t>
      </w:r>
      <w:r>
        <w:rPr>
          <w:rFonts w:ascii="Times New Roman" w:hAnsi="Times New Roman" w:eastAsia="仿宋_GB2312"/>
          <w:sz w:val="30"/>
          <w:szCs w:val="32"/>
          <w:highlight w:val="none"/>
        </w:rPr>
        <w:t>在约定的范围内合同总价不作调整</w:t>
      </w:r>
      <w:r>
        <w:rPr>
          <w:rFonts w:ascii="Times New Roman" w:hAnsi="Times New Roman" w:eastAsia="仿宋_GB2312"/>
          <w:color w:val="000000"/>
          <w:kern w:val="0"/>
          <w:sz w:val="30"/>
          <w:szCs w:val="32"/>
          <w:highlight w:val="none"/>
        </w:rPr>
        <w:t>。合同当事人应在专用合同条款中约定总价包含的风险范围和风险费用的计算方法，并约定风险范围以外的合同价格的调整方法，其中因市场价格波动引起的调整按第11.1款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市场价格波动引起的调整</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、因法律变化引起的调整按第11.2款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法律变化引起的调整</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约定执行。</w:t>
      </w:r>
    </w:p>
    <w:p w14:paraId="3890C2C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w:t>
      </w:r>
      <w:r>
        <w:rPr>
          <w:rFonts w:hint="eastAsia" w:ascii="Times New Roman" w:hAnsi="Times New Roman" w:eastAsia="仿宋_GB2312"/>
          <w:color w:val="000000"/>
          <w:kern w:val="0"/>
          <w:sz w:val="30"/>
          <w:szCs w:val="32"/>
          <w:highlight w:val="none"/>
          <w:lang w:val="en-US" w:eastAsia="zh-CN"/>
        </w:rPr>
        <w:t>.</w:t>
      </w:r>
      <w:r>
        <w:rPr>
          <w:rFonts w:ascii="Times New Roman" w:hAnsi="Times New Roman" w:eastAsia="仿宋_GB2312"/>
          <w:color w:val="000000"/>
          <w:kern w:val="0"/>
          <w:sz w:val="30"/>
          <w:szCs w:val="32"/>
          <w:highlight w:val="none"/>
        </w:rPr>
        <w:t>其它价格形式</w:t>
      </w:r>
    </w:p>
    <w:p w14:paraId="7D84003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合同当事人可在专用合同条款中约定其他合同价格形式。</w:t>
      </w:r>
    </w:p>
    <w:p w14:paraId="7021BA9A">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86" w:name="_Toc296346598"/>
      <w:bookmarkStart w:id="287" w:name="_Toc296503097"/>
      <w:bookmarkStart w:id="288" w:name="_Toc351203582"/>
      <w:bookmarkStart w:id="289" w:name="_Toc337558801"/>
      <w:r>
        <w:rPr>
          <w:rFonts w:ascii="Times New Roman" w:hAnsi="Times New Roman" w:eastAsia="黑体"/>
          <w:b w:val="0"/>
          <w:color w:val="000000"/>
          <w:sz w:val="30"/>
          <w:szCs w:val="32"/>
          <w:highlight w:val="none"/>
        </w:rPr>
        <w:t>12.2预</w:t>
      </w:r>
      <w:bookmarkEnd w:id="286"/>
      <w:bookmarkEnd w:id="287"/>
      <w:bookmarkStart w:id="290" w:name="_Toc296503100"/>
      <w:bookmarkStart w:id="291" w:name="_Toc296346601"/>
      <w:r>
        <w:rPr>
          <w:rFonts w:ascii="Times New Roman" w:hAnsi="Times New Roman" w:eastAsia="黑体"/>
          <w:b w:val="0"/>
          <w:color w:val="000000"/>
          <w:sz w:val="30"/>
          <w:szCs w:val="32"/>
          <w:highlight w:val="none"/>
        </w:rPr>
        <w:t>付款</w:t>
      </w:r>
      <w:bookmarkEnd w:id="288"/>
    </w:p>
    <w:bookmarkEnd w:id="289"/>
    <w:bookmarkEnd w:id="290"/>
    <w:bookmarkEnd w:id="291"/>
    <w:p w14:paraId="63DA2A3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12.2.</w:t>
      </w:r>
      <w:r>
        <w:rPr>
          <w:rFonts w:ascii="Times New Roman" w:hAnsi="Times New Roman" w:eastAsia="仿宋_GB2312"/>
          <w:color w:val="000000"/>
          <w:kern w:val="0"/>
          <w:sz w:val="30"/>
          <w:szCs w:val="32"/>
          <w:highlight w:val="none"/>
        </w:rPr>
        <w:t>1预付款的支付</w:t>
      </w:r>
    </w:p>
    <w:p w14:paraId="3A23DBC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预付款的支付按照专用合同条款约定执行，但至迟应在开工通知载明的开工日期7天前支付。预付款应当用于材料、工程设备、施工设备的采购及修建临时工程、组织施工队伍进场等。</w:t>
      </w:r>
    </w:p>
    <w:p w14:paraId="39EADE4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除专用合同条款另有约定外，预付款在进度付款中同比例扣回。</w:t>
      </w:r>
      <w:bookmarkEnd w:id="275"/>
      <w:r>
        <w:rPr>
          <w:rFonts w:ascii="Times New Roman" w:hAnsi="Times New Roman" w:eastAsia="仿宋_GB2312"/>
          <w:color w:val="000000"/>
          <w:kern w:val="0"/>
          <w:sz w:val="30"/>
          <w:szCs w:val="32"/>
          <w:highlight w:val="none"/>
        </w:rPr>
        <w:t>在颁发工程接收证书前，提前解除合同的，尚未扣完的预付款应与合同价款一并结算。</w:t>
      </w:r>
    </w:p>
    <w:p w14:paraId="08EE0E7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发包人违约的情形</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执行。</w:t>
      </w:r>
    </w:p>
    <w:p w14:paraId="43F47C26">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12.2.2 预付款担保</w:t>
      </w:r>
    </w:p>
    <w:p w14:paraId="05544BC7">
      <w:pPr>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发包人要求承包人提供预付款担保的</w:t>
      </w:r>
      <w:r>
        <w:rPr>
          <w:rFonts w:ascii="Times New Roman" w:hAnsi="Times New Roman" w:eastAsia="仿宋_GB2312"/>
          <w:color w:val="000000"/>
          <w:kern w:val="0"/>
          <w:sz w:val="30"/>
          <w:szCs w:val="32"/>
          <w:highlight w:val="none"/>
        </w:rPr>
        <w:t>，承包人应在发包人支付预付款7天前提供预付款担保</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专用合同条款另有约定</w:t>
      </w:r>
      <w:r>
        <w:rPr>
          <w:rFonts w:hint="eastAsia" w:ascii="Times New Roman" w:hAnsi="Times New Roman" w:eastAsia="仿宋_GB2312"/>
          <w:color w:val="000000"/>
          <w:kern w:val="0"/>
          <w:sz w:val="30"/>
          <w:szCs w:val="32"/>
          <w:highlight w:val="none"/>
        </w:rPr>
        <w:t>除</w:t>
      </w:r>
      <w:r>
        <w:rPr>
          <w:rFonts w:ascii="Times New Roman" w:hAnsi="Times New Roman" w:eastAsia="仿宋_GB2312"/>
          <w:color w:val="000000"/>
          <w:kern w:val="0"/>
          <w:sz w:val="30"/>
          <w:szCs w:val="32"/>
          <w:highlight w:val="none"/>
        </w:rPr>
        <w:t>外。预付款担保可采用银行保函、担保公司担保等形式，具体由合同当事人在专用合同条款中约定。在预付款完全扣回之前，承包人应保证预付款担保持续有效。</w:t>
      </w:r>
    </w:p>
    <w:p w14:paraId="450F158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发包人在工程款中逐期扣回预付款后，预付款担保额度应相应减少，但剩余的预付款担保金额不得低于未被扣回的预付款金额。</w:t>
      </w:r>
    </w:p>
    <w:p w14:paraId="19F4C592">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92" w:name="_Toc351203583"/>
      <w:bookmarkStart w:id="293" w:name="_Toc337558802"/>
      <w:r>
        <w:rPr>
          <w:rFonts w:ascii="Times New Roman" w:hAnsi="Times New Roman" w:eastAsia="黑体"/>
          <w:b w:val="0"/>
          <w:color w:val="000000"/>
          <w:sz w:val="30"/>
          <w:szCs w:val="32"/>
          <w:highlight w:val="none"/>
        </w:rPr>
        <w:t>12.3计量</w:t>
      </w:r>
      <w:bookmarkEnd w:id="292"/>
    </w:p>
    <w:bookmarkEnd w:id="293"/>
    <w:p w14:paraId="02E5C27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12.3.1 计量原则</w:t>
      </w:r>
    </w:p>
    <w:p w14:paraId="3C85134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工程量计量按照合同约定的工程量计算规则、图纸及变更指示</w:t>
      </w:r>
      <w:r>
        <w:rPr>
          <w:rFonts w:hint="eastAsia" w:ascii="Times New Roman" w:hAnsi="Times New Roman" w:eastAsia="仿宋_GB2312"/>
          <w:color w:val="000000"/>
          <w:kern w:val="0"/>
          <w:sz w:val="30"/>
          <w:szCs w:val="32"/>
          <w:highlight w:val="none"/>
        </w:rPr>
        <w:t>等</w:t>
      </w:r>
      <w:r>
        <w:rPr>
          <w:rFonts w:ascii="Times New Roman" w:hAnsi="Times New Roman" w:eastAsia="仿宋_GB2312"/>
          <w:color w:val="000000"/>
          <w:kern w:val="0"/>
          <w:sz w:val="30"/>
          <w:szCs w:val="32"/>
          <w:highlight w:val="none"/>
        </w:rPr>
        <w:t>进行计量。工程量计算规则应以相关的国家标准、行业标准</w:t>
      </w:r>
      <w:r>
        <w:rPr>
          <w:rFonts w:hint="eastAsia" w:ascii="Times New Roman" w:hAnsi="Times New Roman" w:eastAsia="仿宋_GB2312"/>
          <w:color w:val="000000"/>
          <w:kern w:val="0"/>
          <w:sz w:val="30"/>
          <w:szCs w:val="32"/>
          <w:highlight w:val="none"/>
        </w:rPr>
        <w:t>等</w:t>
      </w:r>
      <w:r>
        <w:rPr>
          <w:rFonts w:ascii="Times New Roman" w:hAnsi="Times New Roman" w:eastAsia="仿宋_GB2312"/>
          <w:color w:val="000000"/>
          <w:kern w:val="0"/>
          <w:sz w:val="30"/>
          <w:szCs w:val="32"/>
          <w:highlight w:val="none"/>
        </w:rPr>
        <w:t>为依据，由合同当事人在专用合同条款中约定。</w:t>
      </w:r>
    </w:p>
    <w:p w14:paraId="12A7B47B">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12.3.2 计量周期</w:t>
      </w:r>
    </w:p>
    <w:p w14:paraId="5FDFCC1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除专用合同条款另有约定外，工程量的计量按月进行。</w:t>
      </w:r>
    </w:p>
    <w:p w14:paraId="16FB1C2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12.3.3 单价合同的计量</w:t>
      </w:r>
    </w:p>
    <w:p w14:paraId="7F7795A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除专用合同条款另有约定外，单价合同的计量按照本项约定执行：</w:t>
      </w:r>
    </w:p>
    <w:p w14:paraId="3809048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（1）承包人应于每月25日向监理人报送上月20日至当月19日已完成的工程量报告，并附具进度付款申请单、已完成工程量报表和有关资料。</w:t>
      </w:r>
    </w:p>
    <w:p w14:paraId="4D7B20C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58A65C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（3）监理人未在收到承包人提交的工程量报表后的7天内完成审核的，承包人报送的工程量报告中的工程量视为承包人实际完成的工程量，据此计算工程价款。</w:t>
      </w:r>
    </w:p>
    <w:p w14:paraId="56BF49A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12.3.4 总价合同的计量</w:t>
      </w:r>
    </w:p>
    <w:p w14:paraId="19788EA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除专用合同条款另有约定外，按</w:t>
      </w:r>
      <w:r>
        <w:rPr>
          <w:rFonts w:hint="eastAsia" w:ascii="Times New Roman" w:hAnsi="Times New Roman" w:eastAsia="仿宋_GB2312"/>
          <w:color w:val="000000"/>
          <w:kern w:val="0"/>
          <w:sz w:val="30"/>
          <w:szCs w:val="32"/>
          <w:highlight w:val="none"/>
        </w:rPr>
        <w:t>月计量支付</w:t>
      </w:r>
      <w:r>
        <w:rPr>
          <w:rFonts w:ascii="Times New Roman" w:hAnsi="Times New Roman" w:eastAsia="仿宋_GB2312"/>
          <w:color w:val="000000"/>
          <w:kern w:val="0"/>
          <w:sz w:val="30"/>
          <w:szCs w:val="32"/>
          <w:highlight w:val="none"/>
        </w:rPr>
        <w:t>的总价合同，按照本项约定执行：</w:t>
      </w:r>
    </w:p>
    <w:p w14:paraId="5B0D06F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（1）承包人应于每月25日向监理人报送上月20日至当月19日已完成的工程量报告，并附具进度付款申请单、已完成工程量报表和有关资料。</w:t>
      </w:r>
    </w:p>
    <w:p w14:paraId="74DB2686">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91E093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（3）监理人未在收到承包人提交的工程量报表后的7天内完成复核的，承包人提交的工程量报告中的工程量视为承包人实际完成的工程量。</w:t>
      </w:r>
    </w:p>
    <w:p w14:paraId="5C0977AB">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12.3.5 总价合同采用支付分解表计量支付的，可以按照第12.3.4项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总价合同的计量</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约定进行计量，但合同价款按照支付分解表进行支付。</w:t>
      </w:r>
    </w:p>
    <w:p w14:paraId="45ACAB5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12.3.6 其他价格形式合同的计量</w:t>
      </w:r>
    </w:p>
    <w:p w14:paraId="296B9B0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合同当事人可在专用合同条款中约定其他价格形式合同的计量方式和程序。</w:t>
      </w:r>
    </w:p>
    <w:p w14:paraId="3AA0E74F">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94" w:name="_Toc296346602"/>
      <w:bookmarkStart w:id="295" w:name="_Toc296503101"/>
      <w:bookmarkStart w:id="296" w:name="_Toc351203584"/>
      <w:bookmarkStart w:id="297" w:name="_Toc337558803"/>
      <w:r>
        <w:rPr>
          <w:rFonts w:ascii="Times New Roman" w:hAnsi="Times New Roman" w:eastAsia="黑体"/>
          <w:b w:val="0"/>
          <w:color w:val="000000"/>
          <w:sz w:val="30"/>
          <w:szCs w:val="32"/>
          <w:highlight w:val="none"/>
        </w:rPr>
        <w:t>12.4工程进度款支</w:t>
      </w:r>
      <w:bookmarkEnd w:id="294"/>
      <w:bookmarkEnd w:id="295"/>
      <w:r>
        <w:rPr>
          <w:rFonts w:ascii="Times New Roman" w:hAnsi="Times New Roman" w:eastAsia="黑体"/>
          <w:b w:val="0"/>
          <w:color w:val="000000"/>
          <w:sz w:val="30"/>
          <w:szCs w:val="32"/>
          <w:highlight w:val="none"/>
        </w:rPr>
        <w:t>付</w:t>
      </w:r>
      <w:bookmarkEnd w:id="296"/>
    </w:p>
    <w:bookmarkEnd w:id="297"/>
    <w:p w14:paraId="105FCEF3">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12.4</w:t>
      </w:r>
      <w:r>
        <w:rPr>
          <w:rFonts w:ascii="Times New Roman" w:hAnsi="Times New Roman" w:eastAsia="仿宋_GB2312"/>
          <w:color w:val="000000"/>
          <w:kern w:val="0"/>
          <w:sz w:val="30"/>
          <w:szCs w:val="32"/>
          <w:highlight w:val="none"/>
        </w:rPr>
        <w:t>.1 付款周期</w:t>
      </w:r>
    </w:p>
    <w:p w14:paraId="2AE5B6E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除专用合同条款另有约定外，付款周期应按照第12.3.2</w:t>
      </w:r>
      <w:r>
        <w:rPr>
          <w:rFonts w:hint="eastAsia" w:ascii="Times New Roman" w:hAnsi="Times New Roman" w:eastAsia="仿宋_GB2312"/>
          <w:color w:val="000000"/>
          <w:kern w:val="0"/>
          <w:sz w:val="30"/>
          <w:szCs w:val="32"/>
          <w:highlight w:val="none"/>
        </w:rPr>
        <w:t>项〔</w:t>
      </w:r>
      <w:r>
        <w:rPr>
          <w:rFonts w:ascii="Times New Roman" w:hAnsi="Times New Roman" w:eastAsia="仿宋_GB2312"/>
          <w:color w:val="000000"/>
          <w:kern w:val="0"/>
          <w:sz w:val="30"/>
          <w:szCs w:val="32"/>
          <w:highlight w:val="none"/>
        </w:rPr>
        <w:t>计量周期</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的约定与计量周期保持一致。</w:t>
      </w:r>
    </w:p>
    <w:p w14:paraId="4C4D30B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12.4</w:t>
      </w:r>
      <w:r>
        <w:rPr>
          <w:rFonts w:ascii="Times New Roman" w:hAnsi="Times New Roman" w:eastAsia="仿宋_GB2312"/>
          <w:color w:val="000000"/>
          <w:kern w:val="0"/>
          <w:sz w:val="30"/>
          <w:szCs w:val="32"/>
          <w:highlight w:val="none"/>
        </w:rPr>
        <w:t>.2 进度付款申请单的编制</w:t>
      </w:r>
    </w:p>
    <w:p w14:paraId="120244F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除专用合同条款另有约定外，进度付款申请单应包括下列内容：</w:t>
      </w:r>
    </w:p>
    <w:p w14:paraId="6409E63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（1）截至本次付款周期已完成工作对应的金额；</w:t>
      </w:r>
    </w:p>
    <w:p w14:paraId="63B7F34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（2）根据第10条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变更</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应增加和扣减的变更金额；</w:t>
      </w:r>
    </w:p>
    <w:p w14:paraId="054CC0B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（3）根据第12.2款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预付款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约定应支付的预付款和扣减的返还预付款；</w:t>
      </w:r>
    </w:p>
    <w:p w14:paraId="53A9B14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（4）根据第15.3款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质量保证金</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约定应扣减的质量保证金；</w:t>
      </w:r>
    </w:p>
    <w:p w14:paraId="2F22171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（5）根据第19条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索赔</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应增加和扣减的索赔金额；</w:t>
      </w:r>
    </w:p>
    <w:p w14:paraId="4477D4D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（6）对已签发的进度款支付证书中出现错误的修正，应在本次进度付款中支付或扣除的金额；</w:t>
      </w:r>
    </w:p>
    <w:p w14:paraId="0AE3D48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（7）根据合同约定应增加和扣减的其他金额。</w:t>
      </w:r>
    </w:p>
    <w:p w14:paraId="40C8E928">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12.4.3 进度付款申请单的提交</w:t>
      </w:r>
    </w:p>
    <w:p w14:paraId="56839C0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（1）单价合同进度付款申请单的提交</w:t>
      </w:r>
    </w:p>
    <w:p w14:paraId="39D4EF9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单价合同的进度付款申请单，按照第12.3.3项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单价合同的计量</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约定的时间按月向监理人提交，并附上已完成工程量报表和有关资料。单价合同中的总价项目按月进行支付分解，并汇总列入当期进度付款申请单。</w:t>
      </w:r>
    </w:p>
    <w:p w14:paraId="0C8ADE6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（2）总价合同进度付款申请单的提交</w:t>
      </w:r>
    </w:p>
    <w:p w14:paraId="1B96CE4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总价合同按</w:t>
      </w:r>
      <w:r>
        <w:rPr>
          <w:rFonts w:hint="eastAsia" w:ascii="Times New Roman" w:hAnsi="Times New Roman" w:eastAsia="仿宋_GB2312"/>
          <w:color w:val="000000"/>
          <w:kern w:val="0"/>
          <w:sz w:val="30"/>
          <w:szCs w:val="32"/>
          <w:highlight w:val="none"/>
        </w:rPr>
        <w:t>月计量支付的</w:t>
      </w:r>
      <w:r>
        <w:rPr>
          <w:rFonts w:ascii="Times New Roman" w:hAnsi="Times New Roman" w:eastAsia="仿宋_GB2312"/>
          <w:color w:val="000000"/>
          <w:kern w:val="0"/>
          <w:sz w:val="30"/>
          <w:szCs w:val="32"/>
          <w:highlight w:val="none"/>
        </w:rPr>
        <w:t>，承包人按照第12.3.4项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总价合同的计量</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约定的时间按月向监理人提交进度付款申请单，并附上已完成工程量报表和有关资料。</w:t>
      </w:r>
    </w:p>
    <w:p w14:paraId="0116354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总价合同按支付分解表支付的，承包人应按照第12.4.6项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支付分解表</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及第12.4.2项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进度付款申请单的编制</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的约定向监理人提交进度付款申请单。</w:t>
      </w:r>
    </w:p>
    <w:p w14:paraId="2D86CD6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（3）其他价格形式合同的进度付款申请单的提交</w:t>
      </w:r>
    </w:p>
    <w:p w14:paraId="257F609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合同当事人可在专用合同条款中约定其他价格形式合同的进度付款申请单的编制和提交程序。</w:t>
      </w:r>
    </w:p>
    <w:p w14:paraId="4D59D43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12.4</w:t>
      </w:r>
      <w:r>
        <w:rPr>
          <w:rFonts w:ascii="Times New Roman" w:hAnsi="Times New Roman" w:eastAsia="仿宋_GB2312"/>
          <w:color w:val="000000"/>
          <w:kern w:val="0"/>
          <w:sz w:val="30"/>
          <w:szCs w:val="32"/>
          <w:highlight w:val="none"/>
        </w:rPr>
        <w:t>.4 进度款审核和支付</w:t>
      </w:r>
    </w:p>
    <w:p w14:paraId="757B6CB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eastAsia="仿宋_GB2312"/>
          <w:color w:val="000000"/>
          <w:kern w:val="0"/>
          <w:sz w:val="30"/>
          <w:szCs w:val="32"/>
          <w:highlight w:val="none"/>
        </w:rPr>
        <w:t>审批</w:t>
      </w:r>
      <w:r>
        <w:rPr>
          <w:rFonts w:ascii="Times New Roman" w:hAnsi="Times New Roman" w:eastAsia="仿宋_GB2312"/>
          <w:color w:val="000000"/>
          <w:kern w:val="0"/>
          <w:sz w:val="30"/>
          <w:szCs w:val="32"/>
          <w:highlight w:val="none"/>
        </w:rPr>
        <w:t>且未提出异议的，视为已签发进度款支付证书。</w:t>
      </w:r>
    </w:p>
    <w:p w14:paraId="27412CB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争议解决</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的约定处理。</w:t>
      </w:r>
    </w:p>
    <w:p w14:paraId="38441A2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BD7494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（3）发包人签发进度款支付证书或临时进度款支付证书，不表明发包人已同意、批准或接受了承包人完成的相应部分的工作。</w:t>
      </w:r>
    </w:p>
    <w:p w14:paraId="5B0A5DD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12.4.5 进度付款的修正</w:t>
      </w:r>
    </w:p>
    <w:p w14:paraId="1A32F24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在对已签发的进度款支付证书进行阶段汇总和复核中发现错误、遗漏或重复的，发包人和承包人均有权提出修正申请。经发包人和承包人同意的修正，应在下期进度付款中支付或扣除。</w:t>
      </w:r>
    </w:p>
    <w:p w14:paraId="27E4F7D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12.4.6 支付分解表</w:t>
      </w:r>
    </w:p>
    <w:p w14:paraId="3943C56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w:t>
      </w:r>
      <w:r>
        <w:rPr>
          <w:rFonts w:hint="eastAsia" w:ascii="Times New Roman" w:hAnsi="Times New Roman" w:eastAsia="仿宋_GB2312"/>
          <w:color w:val="000000"/>
          <w:kern w:val="0"/>
          <w:sz w:val="30"/>
          <w:szCs w:val="32"/>
          <w:highlight w:val="none"/>
          <w:lang w:val="en-US" w:eastAsia="zh-CN"/>
        </w:rPr>
        <w:t>.</w:t>
      </w:r>
      <w:r>
        <w:rPr>
          <w:rFonts w:ascii="Times New Roman" w:hAnsi="Times New Roman" w:eastAsia="仿宋_GB2312"/>
          <w:color w:val="000000"/>
          <w:kern w:val="0"/>
          <w:sz w:val="30"/>
          <w:szCs w:val="32"/>
          <w:highlight w:val="none"/>
        </w:rPr>
        <w:t>支付分解表的编制要求</w:t>
      </w:r>
    </w:p>
    <w:p w14:paraId="14FE528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（1）支付分解表中所列的每期付款金额，应为第12.4.2项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进度付款申请单的编制</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第（1）</w:t>
      </w:r>
      <w:r>
        <w:rPr>
          <w:rFonts w:hint="eastAsia" w:ascii="Times New Roman" w:hAnsi="Times New Roman" w:eastAsia="仿宋_GB2312"/>
          <w:color w:val="000000"/>
          <w:kern w:val="0"/>
          <w:sz w:val="30"/>
          <w:szCs w:val="32"/>
          <w:highlight w:val="none"/>
        </w:rPr>
        <w:t>目</w:t>
      </w:r>
      <w:r>
        <w:rPr>
          <w:rFonts w:ascii="Times New Roman" w:hAnsi="Times New Roman" w:eastAsia="仿宋_GB2312"/>
          <w:color w:val="000000"/>
          <w:kern w:val="0"/>
          <w:sz w:val="30"/>
          <w:szCs w:val="32"/>
          <w:highlight w:val="none"/>
        </w:rPr>
        <w:t>的估算金额；</w:t>
      </w:r>
    </w:p>
    <w:p w14:paraId="236FCDA3">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（2）实际进度与施工进度计划不一致的，合同当事人可按照第4.4款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商定或确定</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修改支付分解表；</w:t>
      </w:r>
    </w:p>
    <w:p w14:paraId="1C1B86A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（3）不采用支付分解表的，承包人应向发包人和监理人提交按季度编制的支付估算分解表，用于支付参考。</w:t>
      </w:r>
    </w:p>
    <w:p w14:paraId="5DED3AC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w:t>
      </w:r>
      <w:r>
        <w:rPr>
          <w:rFonts w:hint="eastAsia" w:ascii="Times New Roman" w:hAnsi="Times New Roman" w:eastAsia="仿宋_GB2312"/>
          <w:color w:val="000000"/>
          <w:kern w:val="0"/>
          <w:sz w:val="30"/>
          <w:szCs w:val="32"/>
          <w:highlight w:val="none"/>
          <w:lang w:val="en-US" w:eastAsia="zh-CN"/>
        </w:rPr>
        <w:t>.</w:t>
      </w:r>
      <w:r>
        <w:rPr>
          <w:rFonts w:ascii="Times New Roman" w:hAnsi="Times New Roman" w:eastAsia="仿宋_GB2312"/>
          <w:color w:val="000000"/>
          <w:kern w:val="0"/>
          <w:sz w:val="30"/>
          <w:szCs w:val="32"/>
          <w:highlight w:val="none"/>
        </w:rPr>
        <w:t>总价合同支付分解表的编制与审批</w:t>
      </w:r>
    </w:p>
    <w:p w14:paraId="0F1A894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（1）除专用合同条款另有约定外，承包人应根据第7.2款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施工进度计划</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50C3411C">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（2）监理人应在收到支付分解表后7天内完成审核并报送发包人。发包人应在收到经监理人审核的支付分解表后7天内完成审批，经发包人批准的支付分解表为有约束力的支付分解表。</w:t>
      </w:r>
    </w:p>
    <w:p w14:paraId="30BA04A2">
      <w:pPr>
        <w:spacing w:line="360" w:lineRule="auto"/>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    （3）发包人逾期未完成支付分解表</w:t>
      </w:r>
      <w:r>
        <w:rPr>
          <w:rFonts w:hint="eastAsia" w:ascii="Times New Roman" w:hAnsi="Times New Roman" w:eastAsia="仿宋_GB2312"/>
          <w:color w:val="000000"/>
          <w:kern w:val="0"/>
          <w:sz w:val="30"/>
          <w:szCs w:val="32"/>
          <w:highlight w:val="none"/>
        </w:rPr>
        <w:t>审批</w:t>
      </w:r>
      <w:r>
        <w:rPr>
          <w:rFonts w:ascii="Times New Roman" w:hAnsi="Times New Roman" w:eastAsia="仿宋_GB2312"/>
          <w:color w:val="000000"/>
          <w:kern w:val="0"/>
          <w:sz w:val="30"/>
          <w:szCs w:val="32"/>
          <w:highlight w:val="none"/>
        </w:rPr>
        <w:t>的，也未及时要求承包人进行修正和提供补充资料的，则承包人提交的支付分解表视为已经获得发包人批准。</w:t>
      </w:r>
    </w:p>
    <w:p w14:paraId="3DAF9886">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w:t>
      </w:r>
      <w:r>
        <w:rPr>
          <w:rFonts w:hint="eastAsia" w:ascii="Times New Roman" w:hAnsi="Times New Roman" w:eastAsia="仿宋_GB2312"/>
          <w:color w:val="000000"/>
          <w:kern w:val="0"/>
          <w:sz w:val="30"/>
          <w:szCs w:val="32"/>
          <w:highlight w:val="none"/>
          <w:lang w:val="en-US" w:eastAsia="zh-CN"/>
        </w:rPr>
        <w:t>.</w:t>
      </w:r>
      <w:r>
        <w:rPr>
          <w:rFonts w:ascii="Times New Roman" w:hAnsi="Times New Roman" w:eastAsia="仿宋_GB2312"/>
          <w:color w:val="000000"/>
          <w:kern w:val="0"/>
          <w:sz w:val="30"/>
          <w:szCs w:val="32"/>
          <w:highlight w:val="none"/>
        </w:rPr>
        <w:t>单价合同的总价项目支付分解表的编制与审批</w:t>
      </w:r>
    </w:p>
    <w:p w14:paraId="79DC616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A08FFBD">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298" w:name="_Toc351203585"/>
      <w:r>
        <w:rPr>
          <w:rFonts w:ascii="Times New Roman" w:hAnsi="Times New Roman" w:eastAsia="黑体"/>
          <w:b w:val="0"/>
          <w:color w:val="000000"/>
          <w:sz w:val="30"/>
          <w:szCs w:val="32"/>
          <w:highlight w:val="none"/>
        </w:rPr>
        <w:t>12.5支付账户</w:t>
      </w:r>
      <w:bookmarkEnd w:id="298"/>
    </w:p>
    <w:p w14:paraId="1D6E141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发包人应将合同价款支付至合同协议书中约定的承包人账户。</w:t>
      </w:r>
    </w:p>
    <w:p w14:paraId="57A9A143">
      <w:pPr>
        <w:pStyle w:val="6"/>
        <w:spacing w:before="120" w:after="120" w:line="360" w:lineRule="auto"/>
        <w:rPr>
          <w:rFonts w:ascii="Times New Roman" w:hAnsi="Times New Roman" w:eastAsia="黑体"/>
          <w:b w:val="0"/>
          <w:color w:val="000000"/>
          <w:sz w:val="32"/>
          <w:szCs w:val="32"/>
          <w:highlight w:val="none"/>
        </w:rPr>
      </w:pPr>
      <w:bookmarkStart w:id="299" w:name="_Toc351203586"/>
      <w:bookmarkStart w:id="300" w:name="_Toc322522574"/>
      <w:bookmarkStart w:id="301" w:name="_Toc337558804"/>
      <w:bookmarkStart w:id="302" w:name="_Toc296346607"/>
      <w:bookmarkStart w:id="303" w:name="_Toc296503106"/>
      <w:r>
        <w:rPr>
          <w:rFonts w:ascii="Times New Roman" w:hAnsi="Times New Roman" w:eastAsia="黑体"/>
          <w:b w:val="0"/>
          <w:color w:val="000000"/>
          <w:sz w:val="32"/>
          <w:szCs w:val="32"/>
          <w:highlight w:val="none"/>
        </w:rPr>
        <w:t>13. 验收和工程试车</w:t>
      </w:r>
      <w:bookmarkEnd w:id="299"/>
    </w:p>
    <w:bookmarkEnd w:id="300"/>
    <w:bookmarkEnd w:id="301"/>
    <w:bookmarkEnd w:id="302"/>
    <w:bookmarkEnd w:id="303"/>
    <w:p w14:paraId="32443CA3">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04" w:name="_Toc351203587"/>
      <w:bookmarkStart w:id="305" w:name="_Toc337558805"/>
      <w:bookmarkStart w:id="306" w:name="_Toc296503110"/>
      <w:bookmarkStart w:id="307" w:name="_Toc296346611"/>
      <w:r>
        <w:rPr>
          <w:rFonts w:ascii="Times New Roman" w:hAnsi="Times New Roman" w:eastAsia="黑体"/>
          <w:b w:val="0"/>
          <w:color w:val="000000"/>
          <w:sz w:val="30"/>
          <w:szCs w:val="32"/>
          <w:highlight w:val="none"/>
        </w:rPr>
        <w:t>13.1分部分项工程验收</w:t>
      </w:r>
      <w:bookmarkEnd w:id="304"/>
    </w:p>
    <w:bookmarkEnd w:id="305"/>
    <w:p w14:paraId="42B6449D">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13.1.1 分部分项工程质量应符合国家有关工程施工验收规范、标准及合同约定，承包人应按照施工组织设计的要求完成分部分项工程施工。</w:t>
      </w:r>
    </w:p>
    <w:p w14:paraId="54925DA7">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13.1.2 除专用合同条款另有约定外，分部分项工程经承包人自检合格并具备验收条件的，承包人应提前48小时通知监理人进行验收。</w:t>
      </w:r>
      <w:r>
        <w:rPr>
          <w:rFonts w:ascii="Times New Roman" w:hAnsi="Times New Roman" w:eastAsia="仿宋_GB2312"/>
          <w:color w:val="000000"/>
          <w:kern w:val="0"/>
          <w:sz w:val="30"/>
          <w:szCs w:val="32"/>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ascii="Times New Roman" w:hAnsi="Times New Roman" w:eastAsia="仿宋_GB2312"/>
          <w:color w:val="000000"/>
          <w:sz w:val="30"/>
          <w:szCs w:val="32"/>
          <w:highlight w:val="none"/>
        </w:rPr>
        <w:t>分部分项工程未经验收的，不得进入下一道工序施工。</w:t>
      </w:r>
    </w:p>
    <w:p w14:paraId="7FD08E14">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分部分项工程的验收资料应当作为竣工资料的组成部分。</w:t>
      </w:r>
    </w:p>
    <w:p w14:paraId="6FFFA036">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08" w:name="_Toc351203588"/>
      <w:bookmarkStart w:id="309" w:name="_Toc337558806"/>
      <w:r>
        <w:rPr>
          <w:rFonts w:ascii="Times New Roman" w:hAnsi="Times New Roman" w:eastAsia="黑体"/>
          <w:b w:val="0"/>
          <w:color w:val="000000"/>
          <w:sz w:val="30"/>
          <w:szCs w:val="32"/>
          <w:highlight w:val="none"/>
        </w:rPr>
        <w:t>13.2竣工验收</w:t>
      </w:r>
      <w:bookmarkEnd w:id="308"/>
    </w:p>
    <w:bookmarkEnd w:id="306"/>
    <w:bookmarkEnd w:id="307"/>
    <w:bookmarkEnd w:id="309"/>
    <w:p w14:paraId="550FF66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13.2.1竣工验收条件</w:t>
      </w:r>
    </w:p>
    <w:p w14:paraId="16786BE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工程具备以下条件的，承包人可以申请竣工验收：</w:t>
      </w:r>
    </w:p>
    <w:p w14:paraId="3A4C6D3B">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（1）除发包人同意的甩项</w:t>
      </w:r>
      <w:r>
        <w:rPr>
          <w:rFonts w:hint="eastAsia" w:ascii="Times New Roman" w:hAnsi="Times New Roman" w:eastAsia="仿宋_GB2312"/>
          <w:color w:val="000000"/>
          <w:kern w:val="0"/>
          <w:sz w:val="30"/>
          <w:szCs w:val="32"/>
          <w:highlight w:val="none"/>
        </w:rPr>
        <w:t>工作</w:t>
      </w:r>
      <w:r>
        <w:rPr>
          <w:rFonts w:ascii="Times New Roman" w:hAnsi="Times New Roman" w:eastAsia="仿宋_GB2312"/>
          <w:color w:val="000000"/>
          <w:kern w:val="0"/>
          <w:sz w:val="30"/>
          <w:szCs w:val="32"/>
          <w:highlight w:val="none"/>
        </w:rPr>
        <w:t>和缺陷修补工作外，合同范围内的全部工程以及有关工作，包括合同要求的试验、试运行以及检验均已完成，并符合合同要求；</w:t>
      </w:r>
    </w:p>
    <w:p w14:paraId="72F92BA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（2）已按合同约定编制了甩项</w:t>
      </w:r>
      <w:r>
        <w:rPr>
          <w:rFonts w:hint="eastAsia" w:ascii="Times New Roman" w:hAnsi="Times New Roman" w:eastAsia="仿宋_GB2312"/>
          <w:color w:val="000000"/>
          <w:kern w:val="0"/>
          <w:sz w:val="30"/>
          <w:szCs w:val="32"/>
          <w:highlight w:val="none"/>
        </w:rPr>
        <w:t>工作</w:t>
      </w:r>
      <w:r>
        <w:rPr>
          <w:rFonts w:ascii="Times New Roman" w:hAnsi="Times New Roman" w:eastAsia="仿宋_GB2312"/>
          <w:color w:val="000000"/>
          <w:kern w:val="0"/>
          <w:sz w:val="30"/>
          <w:szCs w:val="32"/>
          <w:highlight w:val="none"/>
        </w:rPr>
        <w:t>和缺陷修补工作清单以及相应的施工计划；</w:t>
      </w:r>
    </w:p>
    <w:p w14:paraId="69718E9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（3）已按合同约定的内容和份数备齐竣工资料。</w:t>
      </w:r>
    </w:p>
    <w:p w14:paraId="0EB1B48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13.2.2竣工验收程序</w:t>
      </w:r>
    </w:p>
    <w:p w14:paraId="071081C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除专用合同条款另有约定外，承包人申请竣工验收的，应当按照以下程序进行：</w:t>
      </w:r>
    </w:p>
    <w:p w14:paraId="6322420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BC8EAB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（2）监理人审查后认为已具备竣工验收条件的，应将竣工验收申请报告提交发包人，发包人应在收到</w:t>
      </w:r>
      <w:r>
        <w:rPr>
          <w:rFonts w:hint="eastAsia" w:ascii="Times New Roman" w:hAnsi="Times New Roman" w:eastAsia="仿宋_GB2312"/>
          <w:color w:val="000000"/>
          <w:kern w:val="0"/>
          <w:sz w:val="30"/>
          <w:szCs w:val="32"/>
          <w:highlight w:val="none"/>
        </w:rPr>
        <w:t>经</w:t>
      </w:r>
      <w:r>
        <w:rPr>
          <w:rFonts w:ascii="Times New Roman" w:hAnsi="Times New Roman" w:eastAsia="仿宋_GB2312"/>
          <w:color w:val="000000"/>
          <w:kern w:val="0"/>
          <w:sz w:val="30"/>
          <w:szCs w:val="32"/>
          <w:highlight w:val="none"/>
        </w:rPr>
        <w:t>监理人审核的竣工验收申请报告后28天内</w:t>
      </w:r>
      <w:r>
        <w:rPr>
          <w:rFonts w:hint="eastAsia" w:ascii="Times New Roman" w:hAnsi="Times New Roman" w:eastAsia="仿宋_GB2312"/>
          <w:color w:val="000000"/>
          <w:kern w:val="0"/>
          <w:sz w:val="30"/>
          <w:szCs w:val="32"/>
          <w:highlight w:val="none"/>
        </w:rPr>
        <w:t>审批</w:t>
      </w:r>
      <w:r>
        <w:rPr>
          <w:rFonts w:ascii="Times New Roman" w:hAnsi="Times New Roman" w:eastAsia="仿宋_GB2312"/>
          <w:color w:val="000000"/>
          <w:kern w:val="0"/>
          <w:sz w:val="30"/>
          <w:szCs w:val="32"/>
          <w:highlight w:val="none"/>
        </w:rPr>
        <w:t>完毕并组织监理人、承包人、设计人等相关单位完成竣工验收。</w:t>
      </w:r>
    </w:p>
    <w:p w14:paraId="216D6E16">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（3）竣工验收合格的，发包人应在验收合格后14天内向承包人签发工程接收证书。发包人无正当理由逾期不颁发工程接收证书的，自验收合格后第15天起视为已颁发工程接收证书。</w:t>
      </w:r>
    </w:p>
    <w:p w14:paraId="26B3294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F34F77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B0F521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7908B2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13.2.3竣工日期</w:t>
      </w:r>
    </w:p>
    <w:p w14:paraId="67DB00F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工程经竣工验收合格的，以承包人提交竣工验收申请报告之日为实际竣工日期，并在工程接收证书中载明；因发包人原因，未在监理人收到承包人提交的竣工验收申请报告</w:t>
      </w:r>
      <w:r>
        <w:rPr>
          <w:rFonts w:hint="eastAsia" w:ascii="Times New Roman" w:hAnsi="Times New Roman" w:eastAsia="仿宋_GB2312"/>
          <w:color w:val="000000"/>
          <w:kern w:val="0"/>
          <w:sz w:val="30"/>
          <w:szCs w:val="32"/>
          <w:highlight w:val="none"/>
          <w:lang w:val="en-US" w:eastAsia="zh-CN"/>
        </w:rPr>
        <w:t xml:space="preserve">    </w:t>
      </w:r>
      <w:r>
        <w:rPr>
          <w:rFonts w:ascii="Times New Roman" w:hAnsi="Times New Roman" w:eastAsia="仿宋_GB2312"/>
          <w:color w:val="000000"/>
          <w:kern w:val="0"/>
          <w:sz w:val="30"/>
          <w:szCs w:val="32"/>
          <w:highlight w:val="none"/>
        </w:rPr>
        <w:t>天内完成</w:t>
      </w:r>
      <w:r>
        <w:rPr>
          <w:rFonts w:hint="eastAsia" w:ascii="Times New Roman" w:hAnsi="Times New Roman" w:eastAsia="仿宋_GB2312"/>
          <w:color w:val="000000"/>
          <w:kern w:val="0"/>
          <w:sz w:val="30"/>
          <w:szCs w:val="32"/>
          <w:highlight w:val="none"/>
        </w:rPr>
        <w:t>竣工</w:t>
      </w:r>
      <w:r>
        <w:rPr>
          <w:rFonts w:ascii="Times New Roman" w:hAnsi="Times New Roman" w:eastAsia="仿宋_GB2312"/>
          <w:color w:val="000000"/>
          <w:kern w:val="0"/>
          <w:sz w:val="30"/>
          <w:szCs w:val="32"/>
          <w:highlight w:val="none"/>
        </w:rPr>
        <w:t>验收</w:t>
      </w:r>
      <w:r>
        <w:rPr>
          <w:rFonts w:hint="eastAsia" w:ascii="Times New Roman" w:hAnsi="Times New Roman" w:eastAsia="仿宋_GB2312"/>
          <w:color w:val="000000"/>
          <w:kern w:val="0"/>
          <w:sz w:val="30"/>
          <w:szCs w:val="32"/>
          <w:highlight w:val="none"/>
        </w:rPr>
        <w:t>，或完成竣工验收不予签发工程接收证书</w:t>
      </w:r>
      <w:r>
        <w:rPr>
          <w:rFonts w:ascii="Times New Roman" w:hAnsi="Times New Roman" w:eastAsia="仿宋_GB2312"/>
          <w:color w:val="000000"/>
          <w:kern w:val="0"/>
          <w:sz w:val="30"/>
          <w:szCs w:val="32"/>
          <w:highlight w:val="none"/>
        </w:rPr>
        <w:t>的，以提交竣工验</w:t>
      </w:r>
      <w:bookmarkStart w:id="310" w:name="#go14"/>
      <w:bookmarkEnd w:id="310"/>
      <w:r>
        <w:rPr>
          <w:rFonts w:ascii="Times New Roman" w:hAnsi="Times New Roman" w:eastAsia="仿宋_GB2312"/>
          <w:color w:val="000000"/>
          <w:kern w:val="0"/>
          <w:sz w:val="30"/>
          <w:szCs w:val="32"/>
          <w:highlight w:val="none"/>
        </w:rPr>
        <w:t>收申请报告的日期为实际竣工日期；工程未经竣工验收，发包人擅自使用的，以转移占有工程之日为实际竣工日期。</w:t>
      </w:r>
    </w:p>
    <w:p w14:paraId="266056B4">
      <w:pPr>
        <w:spacing w:line="360" w:lineRule="auto"/>
        <w:ind w:firstLine="600" w:firstLineChars="200"/>
        <w:jc w:val="left"/>
        <w:outlineLvl w:val="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13.2.4 拒绝接收全部或部分工程</w:t>
      </w:r>
    </w:p>
    <w:p w14:paraId="64D985C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对于竣工验收不合格的工程，承包人完成整改后，</w:t>
      </w:r>
      <w:r>
        <w:rPr>
          <w:rFonts w:hint="eastAsia" w:ascii="Times New Roman" w:hAnsi="Times New Roman" w:eastAsia="仿宋_GB2312"/>
          <w:color w:val="000000"/>
          <w:kern w:val="0"/>
          <w:sz w:val="30"/>
          <w:szCs w:val="32"/>
          <w:highlight w:val="none"/>
        </w:rPr>
        <w:t>应当</w:t>
      </w:r>
      <w:r>
        <w:rPr>
          <w:rFonts w:ascii="Times New Roman" w:hAnsi="Times New Roman" w:eastAsia="仿宋_GB2312"/>
          <w:color w:val="000000"/>
          <w:kern w:val="0"/>
          <w:sz w:val="30"/>
          <w:szCs w:val="32"/>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C0BBD2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13.2.5 移交、接收全部与部分工程</w:t>
      </w:r>
    </w:p>
    <w:p w14:paraId="15F55E1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除专用合同条款另有约定外，</w:t>
      </w:r>
      <w:r>
        <w:rPr>
          <w:rFonts w:ascii="Times New Roman" w:hAnsi="Times New Roman" w:eastAsia="仿宋_GB2312"/>
          <w:color w:val="000000"/>
          <w:kern w:val="0"/>
          <w:sz w:val="30"/>
          <w:szCs w:val="32"/>
          <w:highlight w:val="none"/>
        </w:rPr>
        <w:t>合同当事人应当在颁发工程接收证书</w:t>
      </w:r>
      <w:r>
        <w:rPr>
          <w:rFonts w:hint="eastAsia" w:ascii="Times New Roman" w:hAnsi="Times New Roman" w:eastAsia="仿宋_GB2312"/>
          <w:color w:val="000000"/>
          <w:kern w:val="0"/>
          <w:sz w:val="30"/>
          <w:szCs w:val="32"/>
          <w:highlight w:val="none"/>
        </w:rPr>
        <w:t>后7天内</w:t>
      </w:r>
      <w:r>
        <w:rPr>
          <w:rFonts w:ascii="Times New Roman" w:hAnsi="Times New Roman" w:eastAsia="仿宋_GB2312"/>
          <w:color w:val="000000"/>
          <w:kern w:val="0"/>
          <w:sz w:val="30"/>
          <w:szCs w:val="32"/>
          <w:highlight w:val="none"/>
        </w:rPr>
        <w:t>完成工程的移交。</w:t>
      </w:r>
    </w:p>
    <w:p w14:paraId="703039F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发包人无正当理由不接收工程的，发包人自</w:t>
      </w:r>
      <w:r>
        <w:rPr>
          <w:rFonts w:hint="eastAsia" w:ascii="Times New Roman" w:hAnsi="Times New Roman" w:eastAsia="仿宋_GB2312"/>
          <w:color w:val="000000"/>
          <w:kern w:val="0"/>
          <w:sz w:val="30"/>
          <w:szCs w:val="32"/>
          <w:highlight w:val="none"/>
        </w:rPr>
        <w:t>应当接收工程</w:t>
      </w:r>
      <w:r>
        <w:rPr>
          <w:rFonts w:ascii="Times New Roman" w:hAnsi="Times New Roman" w:eastAsia="仿宋_GB2312"/>
          <w:color w:val="000000"/>
          <w:kern w:val="0"/>
          <w:sz w:val="30"/>
          <w:szCs w:val="32"/>
          <w:highlight w:val="none"/>
        </w:rPr>
        <w:t>之日起，承担工程照管、成品保护、保管等与工程有关的各项费用</w:t>
      </w:r>
      <w:r>
        <w:rPr>
          <w:rFonts w:hint="eastAsia" w:ascii="Times New Roman" w:hAnsi="Times New Roman" w:eastAsia="仿宋_GB2312"/>
          <w:color w:val="000000"/>
          <w:kern w:val="0"/>
          <w:sz w:val="30"/>
          <w:szCs w:val="32"/>
          <w:highlight w:val="none"/>
        </w:rPr>
        <w:t>，合同当事人可以在专用合同条款中另行约定发包人逾期接收工程的违约责任</w:t>
      </w:r>
      <w:r>
        <w:rPr>
          <w:rFonts w:ascii="Times New Roman" w:hAnsi="Times New Roman" w:eastAsia="仿宋_GB2312"/>
          <w:color w:val="000000"/>
          <w:kern w:val="0"/>
          <w:sz w:val="30"/>
          <w:szCs w:val="32"/>
          <w:highlight w:val="none"/>
        </w:rPr>
        <w:t>。</w:t>
      </w:r>
    </w:p>
    <w:p w14:paraId="4D65165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承包人无正当理由不移交工程的，</w:t>
      </w:r>
      <w:r>
        <w:rPr>
          <w:rFonts w:hint="eastAsia" w:ascii="Times New Roman" w:hAnsi="Times New Roman" w:eastAsia="仿宋_GB2312"/>
          <w:color w:val="000000"/>
          <w:kern w:val="0"/>
          <w:sz w:val="30"/>
          <w:szCs w:val="32"/>
          <w:highlight w:val="none"/>
        </w:rPr>
        <w:t>承包人应承担</w:t>
      </w:r>
      <w:r>
        <w:rPr>
          <w:rFonts w:ascii="Times New Roman" w:hAnsi="Times New Roman" w:eastAsia="仿宋_GB2312"/>
          <w:color w:val="000000"/>
          <w:kern w:val="0"/>
          <w:sz w:val="30"/>
          <w:szCs w:val="32"/>
          <w:highlight w:val="none"/>
        </w:rPr>
        <w:t>工程照管、成品保护、保管等与工程有关的各项费用</w:t>
      </w:r>
      <w:r>
        <w:rPr>
          <w:rFonts w:hint="eastAsia" w:ascii="Times New Roman" w:hAnsi="Times New Roman" w:eastAsia="仿宋_GB2312"/>
          <w:color w:val="000000"/>
          <w:kern w:val="0"/>
          <w:sz w:val="30"/>
          <w:szCs w:val="32"/>
          <w:highlight w:val="none"/>
        </w:rPr>
        <w:t>，合同当事人可以在专用合同条款中另行约定承包人无正当理由不移交工程的违约责任</w:t>
      </w:r>
      <w:r>
        <w:rPr>
          <w:rFonts w:ascii="Times New Roman" w:hAnsi="Times New Roman" w:eastAsia="仿宋_GB2312"/>
          <w:color w:val="000000"/>
          <w:kern w:val="0"/>
          <w:sz w:val="30"/>
          <w:szCs w:val="32"/>
          <w:highlight w:val="none"/>
        </w:rPr>
        <w:t>。</w:t>
      </w:r>
    </w:p>
    <w:p w14:paraId="10A656D7">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11" w:name="_Toc351203589"/>
      <w:bookmarkStart w:id="312" w:name="_Toc337558807"/>
      <w:bookmarkStart w:id="313" w:name="_Toc296346612"/>
      <w:bookmarkStart w:id="314" w:name="_Toc296503111"/>
      <w:r>
        <w:rPr>
          <w:rFonts w:ascii="Times New Roman" w:hAnsi="Times New Roman" w:eastAsia="黑体"/>
          <w:b w:val="0"/>
          <w:color w:val="000000"/>
          <w:sz w:val="30"/>
          <w:szCs w:val="32"/>
          <w:highlight w:val="none"/>
        </w:rPr>
        <w:t>13.3工程试车</w:t>
      </w:r>
      <w:bookmarkEnd w:id="311"/>
    </w:p>
    <w:bookmarkEnd w:id="312"/>
    <w:bookmarkEnd w:id="313"/>
    <w:bookmarkEnd w:id="314"/>
    <w:p w14:paraId="4DF834D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13.3.1试车程序</w:t>
      </w:r>
    </w:p>
    <w:p w14:paraId="01BC3B4B">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工程需要试车的，除专用合同条款另有约定外，试车内容应与承包人承包范围相一致，试车费用由承包人承担。工程试车应按如下程序进行：</w:t>
      </w:r>
    </w:p>
    <w:p w14:paraId="106978B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633ECA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58230E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1924553">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13.3.2 试车中的责任</w:t>
      </w:r>
    </w:p>
    <w:p w14:paraId="7736D2AC">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833BB8C">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A2667B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13.3.3 投料试车</w:t>
      </w:r>
    </w:p>
    <w:p w14:paraId="5D6C40F6">
      <w:pPr>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如需进行投料试车的，</w:t>
      </w:r>
      <w:r>
        <w:rPr>
          <w:rFonts w:ascii="Times New Roman" w:hAnsi="Times New Roman" w:eastAsia="仿宋_GB2312"/>
          <w:color w:val="000000"/>
          <w:kern w:val="0"/>
          <w:sz w:val="30"/>
          <w:szCs w:val="32"/>
          <w:highlight w:val="none"/>
        </w:rPr>
        <w:t>发包人</w:t>
      </w:r>
      <w:r>
        <w:rPr>
          <w:rFonts w:hint="eastAsia" w:ascii="Times New Roman" w:hAnsi="Times New Roman" w:eastAsia="仿宋_GB2312"/>
          <w:color w:val="000000"/>
          <w:kern w:val="0"/>
          <w:sz w:val="30"/>
          <w:szCs w:val="32"/>
          <w:highlight w:val="none"/>
        </w:rPr>
        <w:t>应在</w:t>
      </w:r>
      <w:r>
        <w:rPr>
          <w:rFonts w:ascii="Times New Roman" w:hAnsi="Times New Roman" w:eastAsia="仿宋_GB2312"/>
          <w:color w:val="000000"/>
          <w:kern w:val="0"/>
          <w:sz w:val="30"/>
          <w:szCs w:val="32"/>
          <w:highlight w:val="none"/>
        </w:rPr>
        <w:t>工程竣工验收后</w:t>
      </w:r>
      <w:r>
        <w:rPr>
          <w:rFonts w:hint="eastAsia" w:ascii="Times New Roman" w:hAnsi="Times New Roman" w:eastAsia="仿宋_GB2312"/>
          <w:color w:val="000000"/>
          <w:kern w:val="0"/>
          <w:sz w:val="30"/>
          <w:szCs w:val="32"/>
          <w:highlight w:val="none"/>
        </w:rPr>
        <w:t>组织</w:t>
      </w:r>
      <w:r>
        <w:rPr>
          <w:rFonts w:ascii="Times New Roman" w:hAnsi="Times New Roman" w:eastAsia="仿宋_GB2312"/>
          <w:color w:val="000000"/>
          <w:kern w:val="0"/>
          <w:sz w:val="30"/>
          <w:szCs w:val="32"/>
          <w:highlight w:val="none"/>
        </w:rPr>
        <w:t>投料试车</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发包人要求在工程竣工验收前进行或需要承包人配合时，应征得承包人同意</w:t>
      </w:r>
      <w:r>
        <w:rPr>
          <w:rFonts w:hint="eastAsia" w:ascii="Times New Roman" w:hAnsi="Times New Roman" w:eastAsia="仿宋_GB2312"/>
          <w:color w:val="000000"/>
          <w:kern w:val="0"/>
          <w:sz w:val="30"/>
          <w:szCs w:val="32"/>
          <w:highlight w:val="none"/>
        </w:rPr>
        <w:t>，并在专用合同条款中约定有关事项</w:t>
      </w:r>
      <w:r>
        <w:rPr>
          <w:rFonts w:ascii="Times New Roman" w:hAnsi="Times New Roman" w:eastAsia="仿宋_GB2312"/>
          <w:color w:val="000000"/>
          <w:kern w:val="0"/>
          <w:sz w:val="30"/>
          <w:szCs w:val="32"/>
          <w:highlight w:val="none"/>
        </w:rPr>
        <w:t>。</w:t>
      </w:r>
    </w:p>
    <w:p w14:paraId="1B5D5EB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eastAsia="仿宋_GB2312"/>
          <w:color w:val="000000"/>
          <w:kern w:val="0"/>
          <w:sz w:val="30"/>
          <w:szCs w:val="32"/>
          <w:highlight w:val="none"/>
        </w:rPr>
        <w:t>如</w:t>
      </w:r>
      <w:r>
        <w:rPr>
          <w:rFonts w:ascii="Times New Roman" w:hAnsi="Times New Roman" w:eastAsia="仿宋_GB2312"/>
          <w:color w:val="000000"/>
          <w:kern w:val="0"/>
          <w:sz w:val="30"/>
          <w:szCs w:val="32"/>
          <w:highlight w:val="none"/>
        </w:rPr>
        <w:t>发包人要求承包人进行整改</w:t>
      </w:r>
      <w:r>
        <w:rPr>
          <w:rFonts w:hint="eastAsia" w:ascii="Times New Roman" w:hAnsi="Times New Roman" w:eastAsia="仿宋_GB2312"/>
          <w:color w:val="000000"/>
          <w:kern w:val="0"/>
          <w:sz w:val="30"/>
          <w:szCs w:val="32"/>
          <w:highlight w:val="none"/>
        </w:rPr>
        <w:t>的</w:t>
      </w:r>
      <w:r>
        <w:rPr>
          <w:rFonts w:ascii="Times New Roman" w:hAnsi="Times New Roman" w:eastAsia="仿宋_GB2312"/>
          <w:color w:val="000000"/>
          <w:kern w:val="0"/>
          <w:sz w:val="30"/>
          <w:szCs w:val="32"/>
          <w:highlight w:val="none"/>
        </w:rPr>
        <w:t>，由此产生的费用由发包人承担。</w:t>
      </w:r>
    </w:p>
    <w:p w14:paraId="0A2004F2">
      <w:pPr>
        <w:pStyle w:val="7"/>
        <w:spacing w:before="120" w:after="120" w:line="360" w:lineRule="auto"/>
        <w:rPr>
          <w:rFonts w:ascii="Times New Roman" w:hAnsi="Times New Roman" w:eastAsia="黑体"/>
          <w:b w:val="0"/>
          <w:color w:val="000000"/>
          <w:sz w:val="30"/>
          <w:szCs w:val="32"/>
          <w:highlight w:val="none"/>
        </w:rPr>
      </w:pPr>
      <w:bookmarkStart w:id="315" w:name="_Toc337558808"/>
      <w:r>
        <w:rPr>
          <w:rFonts w:ascii="Times New Roman" w:hAnsi="Times New Roman" w:eastAsia="黑体"/>
          <w:b w:val="0"/>
          <w:color w:val="000000"/>
          <w:sz w:val="30"/>
          <w:szCs w:val="32"/>
          <w:highlight w:val="none"/>
        </w:rPr>
        <w:t xml:space="preserve">    </w:t>
      </w:r>
      <w:bookmarkStart w:id="316" w:name="_Toc351203590"/>
      <w:r>
        <w:rPr>
          <w:rFonts w:ascii="Times New Roman" w:hAnsi="Times New Roman" w:eastAsia="黑体"/>
          <w:b w:val="0"/>
          <w:color w:val="000000"/>
          <w:sz w:val="30"/>
          <w:szCs w:val="32"/>
          <w:highlight w:val="none"/>
        </w:rPr>
        <w:t>13.4提前交付单位工程的验收</w:t>
      </w:r>
      <w:bookmarkEnd w:id="316"/>
    </w:p>
    <w:bookmarkEnd w:id="315"/>
    <w:p w14:paraId="4C59BD8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竣工验收</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的约定进行。</w:t>
      </w:r>
    </w:p>
    <w:p w14:paraId="66DB45F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36E8E76">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13.4.2 发包人要求在工程竣工前交付单位工程，由此导致承包人费用增加和（或）工期延误的，由发包人承担由此增加的费用和（或）延误的工期，并支付承包人合理的利润。</w:t>
      </w:r>
    </w:p>
    <w:p w14:paraId="47AD330C">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17" w:name="_Toc351203591"/>
      <w:r>
        <w:rPr>
          <w:rFonts w:ascii="Times New Roman" w:hAnsi="Times New Roman" w:eastAsia="黑体"/>
          <w:b w:val="0"/>
          <w:color w:val="000000"/>
          <w:sz w:val="30"/>
          <w:szCs w:val="32"/>
          <w:highlight w:val="none"/>
        </w:rPr>
        <w:t>13.5 施工期运行</w:t>
      </w:r>
      <w:bookmarkEnd w:id="317"/>
    </w:p>
    <w:p w14:paraId="57A0DC5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提前交付单位工程的验收</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的约定验收合格，证明能确保安全后，才能在施工期投入运行。</w:t>
      </w:r>
    </w:p>
    <w:p w14:paraId="6DBE99E8">
      <w:pPr>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13.5.2 在施工期运行中发现工程或工程设备损坏或存在缺陷的，由承包人按第15.2款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缺陷责任期</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约定进行修复。</w:t>
      </w:r>
    </w:p>
    <w:p w14:paraId="6A37FC30">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18" w:name="_Toc296346613"/>
      <w:bookmarkStart w:id="319" w:name="_Toc296503112"/>
      <w:bookmarkStart w:id="320" w:name="_Toc351203592"/>
      <w:bookmarkStart w:id="321" w:name="_Toc337558809"/>
      <w:r>
        <w:rPr>
          <w:rFonts w:ascii="Times New Roman" w:hAnsi="Times New Roman" w:eastAsia="黑体"/>
          <w:b w:val="0"/>
          <w:color w:val="000000"/>
          <w:sz w:val="30"/>
          <w:szCs w:val="32"/>
          <w:highlight w:val="none"/>
        </w:rPr>
        <w:t>13.6 竣工退</w:t>
      </w:r>
      <w:bookmarkEnd w:id="318"/>
      <w:bookmarkEnd w:id="319"/>
      <w:r>
        <w:rPr>
          <w:rFonts w:ascii="Times New Roman" w:hAnsi="Times New Roman" w:eastAsia="黑体"/>
          <w:b w:val="0"/>
          <w:color w:val="000000"/>
          <w:sz w:val="30"/>
          <w:szCs w:val="32"/>
          <w:highlight w:val="none"/>
        </w:rPr>
        <w:t>场</w:t>
      </w:r>
      <w:bookmarkEnd w:id="320"/>
    </w:p>
    <w:bookmarkEnd w:id="321"/>
    <w:p w14:paraId="2B322EE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13.6.1 竣工退场</w:t>
      </w:r>
    </w:p>
    <w:p w14:paraId="3F873E7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颁发工程接收证书后，承包人应按以下要求对施工现场进行清理：</w:t>
      </w:r>
    </w:p>
    <w:p w14:paraId="366259E6">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（1）施工现场内残留的垃圾已全部清除出场；</w:t>
      </w:r>
    </w:p>
    <w:p w14:paraId="060BDCC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（2）临时工程已拆除，场地已进行清理、平整或复原；</w:t>
      </w:r>
    </w:p>
    <w:p w14:paraId="6CBE74E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（3）按合同约定应撤离的人员、承包人施工设备和剩余的材料，包括废弃的施工设备和材料，已按计划撤离施工现场；</w:t>
      </w:r>
    </w:p>
    <w:p w14:paraId="16E339D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（4）施工现场周边及其附近道路、河道的施工堆积物，已全部清理；</w:t>
      </w:r>
    </w:p>
    <w:p w14:paraId="0E91823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（5）施工现场其他场地清理工作已全部完成。</w:t>
      </w:r>
    </w:p>
    <w:p w14:paraId="15C62D5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CEF510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13.6.2 地表还原</w:t>
      </w:r>
    </w:p>
    <w:p w14:paraId="3A6C6DC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01378DEF">
      <w:pPr>
        <w:pStyle w:val="6"/>
        <w:spacing w:before="120" w:after="120" w:line="360" w:lineRule="auto"/>
        <w:rPr>
          <w:rFonts w:ascii="Times New Roman" w:hAnsi="Times New Roman" w:eastAsia="黑体"/>
          <w:b w:val="0"/>
          <w:color w:val="000000"/>
          <w:sz w:val="32"/>
          <w:szCs w:val="32"/>
          <w:highlight w:val="none"/>
        </w:rPr>
      </w:pPr>
      <w:bookmarkStart w:id="322" w:name="_Toc351203593"/>
      <w:bookmarkStart w:id="323" w:name="_Toc337558810"/>
      <w:bookmarkStart w:id="324" w:name="_Toc296346614"/>
      <w:bookmarkStart w:id="325" w:name="_Toc296503113"/>
      <w:r>
        <w:rPr>
          <w:rFonts w:ascii="Times New Roman" w:hAnsi="Times New Roman" w:eastAsia="黑体"/>
          <w:b w:val="0"/>
          <w:color w:val="000000"/>
          <w:sz w:val="32"/>
          <w:szCs w:val="32"/>
          <w:highlight w:val="none"/>
        </w:rPr>
        <w:t>14. 竣工结算</w:t>
      </w:r>
      <w:bookmarkEnd w:id="322"/>
    </w:p>
    <w:bookmarkEnd w:id="323"/>
    <w:p w14:paraId="0618E3AF">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26" w:name="_Toc351203594"/>
      <w:bookmarkStart w:id="327" w:name="_Toc337558811"/>
      <w:r>
        <w:rPr>
          <w:rFonts w:ascii="Times New Roman" w:hAnsi="Times New Roman" w:eastAsia="黑体"/>
          <w:b w:val="0"/>
          <w:color w:val="000000"/>
          <w:sz w:val="30"/>
          <w:szCs w:val="32"/>
          <w:highlight w:val="none"/>
        </w:rPr>
        <w:t>14.1 竣工结算申请</w:t>
      </w:r>
      <w:bookmarkEnd w:id="326"/>
    </w:p>
    <w:bookmarkEnd w:id="327"/>
    <w:p w14:paraId="6071BEEC">
      <w:pPr>
        <w:autoSpaceDE w:val="0"/>
        <w:autoSpaceDN w:val="0"/>
        <w:adjustRightInd w:val="0"/>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除专用合同条款另有约定外，</w:t>
      </w:r>
      <w:r>
        <w:rPr>
          <w:rFonts w:ascii="Times New Roman" w:hAnsi="Times New Roman" w:eastAsia="仿宋_GB2312"/>
          <w:color w:val="000000"/>
          <w:sz w:val="30"/>
          <w:szCs w:val="32"/>
          <w:highlight w:val="none"/>
        </w:rPr>
        <w:t>承包人应在工程竣工验收合格后28天内向发包人和监理人提交竣工结算申请单，并提交完整的结算资料，</w:t>
      </w:r>
      <w:r>
        <w:rPr>
          <w:rFonts w:hint="eastAsia" w:ascii="Times New Roman" w:hAnsi="Times New Roman" w:eastAsia="仿宋_GB2312"/>
          <w:color w:val="000000"/>
          <w:sz w:val="30"/>
          <w:szCs w:val="32"/>
          <w:highlight w:val="none"/>
        </w:rPr>
        <w:t>有关</w:t>
      </w:r>
      <w:r>
        <w:rPr>
          <w:rFonts w:ascii="Times New Roman" w:hAnsi="Times New Roman" w:eastAsia="仿宋_GB2312"/>
          <w:color w:val="000000"/>
          <w:sz w:val="30"/>
          <w:szCs w:val="32"/>
          <w:highlight w:val="none"/>
        </w:rPr>
        <w:t>竣工结算申请单</w:t>
      </w:r>
      <w:r>
        <w:rPr>
          <w:rFonts w:hint="eastAsia" w:ascii="Times New Roman" w:hAnsi="Times New Roman" w:eastAsia="仿宋_GB2312"/>
          <w:color w:val="000000"/>
          <w:sz w:val="30"/>
          <w:szCs w:val="32"/>
          <w:highlight w:val="none"/>
        </w:rPr>
        <w:t>的资料清单和</w:t>
      </w:r>
      <w:r>
        <w:rPr>
          <w:rFonts w:ascii="Times New Roman" w:hAnsi="Times New Roman" w:eastAsia="仿宋_GB2312"/>
          <w:color w:val="000000"/>
          <w:sz w:val="30"/>
          <w:szCs w:val="32"/>
          <w:highlight w:val="none"/>
        </w:rPr>
        <w:t>份数</w:t>
      </w:r>
      <w:r>
        <w:rPr>
          <w:rFonts w:hint="eastAsia" w:ascii="Times New Roman" w:hAnsi="Times New Roman" w:eastAsia="仿宋_GB2312"/>
          <w:color w:val="000000"/>
          <w:sz w:val="30"/>
          <w:szCs w:val="32"/>
          <w:highlight w:val="none"/>
        </w:rPr>
        <w:t>等要求</w:t>
      </w:r>
      <w:r>
        <w:rPr>
          <w:rFonts w:ascii="Times New Roman" w:hAnsi="Times New Roman" w:eastAsia="仿宋_GB2312"/>
          <w:color w:val="000000"/>
          <w:sz w:val="30"/>
          <w:szCs w:val="32"/>
          <w:highlight w:val="none"/>
        </w:rPr>
        <w:t>由合同当事人在专用合同条款中约定。</w:t>
      </w:r>
    </w:p>
    <w:p w14:paraId="4D39EF81">
      <w:pPr>
        <w:autoSpaceDE w:val="0"/>
        <w:autoSpaceDN w:val="0"/>
        <w:adjustRightInd w:val="0"/>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除专用合同条款另有约定外，竣工结算申请单应包括以下内容：</w:t>
      </w:r>
    </w:p>
    <w:p w14:paraId="72265EE8">
      <w:pPr>
        <w:autoSpaceDE w:val="0"/>
        <w:autoSpaceDN w:val="0"/>
        <w:adjustRightInd w:val="0"/>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（1）竣工结算合同价格；</w:t>
      </w:r>
    </w:p>
    <w:p w14:paraId="00FC0AC0">
      <w:pPr>
        <w:autoSpaceDE w:val="0"/>
        <w:autoSpaceDN w:val="0"/>
        <w:adjustRightInd w:val="0"/>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（2）发包人已支付承包人的款项；</w:t>
      </w:r>
    </w:p>
    <w:p w14:paraId="0DE61D00">
      <w:pPr>
        <w:autoSpaceDE w:val="0"/>
        <w:autoSpaceDN w:val="0"/>
        <w:adjustRightInd w:val="0"/>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（3）应扣留的质量保证金</w:t>
      </w:r>
      <w:r>
        <w:rPr>
          <w:rFonts w:hint="eastAsia" w:eastAsia="仿宋_GB2312"/>
          <w:color w:val="000000"/>
          <w:sz w:val="30"/>
          <w:szCs w:val="32"/>
          <w:highlight w:val="none"/>
        </w:rPr>
        <w:t>。已缴纳履约保证金的或提供其他工程质量担保方式的除外</w:t>
      </w:r>
      <w:r>
        <w:rPr>
          <w:rFonts w:ascii="Times New Roman" w:hAnsi="Times New Roman" w:eastAsia="仿宋_GB2312"/>
          <w:color w:val="000000"/>
          <w:sz w:val="30"/>
          <w:szCs w:val="32"/>
          <w:highlight w:val="none"/>
        </w:rPr>
        <w:t xml:space="preserve">； </w:t>
      </w:r>
    </w:p>
    <w:p w14:paraId="6FC64D57">
      <w:pPr>
        <w:autoSpaceDE w:val="0"/>
        <w:autoSpaceDN w:val="0"/>
        <w:adjustRightInd w:val="0"/>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（4）发包人应支付承包人的合同价款。</w:t>
      </w:r>
    </w:p>
    <w:p w14:paraId="316B462F">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28" w:name="_Toc351203595"/>
      <w:bookmarkStart w:id="329" w:name="_Toc337558812"/>
      <w:r>
        <w:rPr>
          <w:rFonts w:ascii="Times New Roman" w:hAnsi="Times New Roman" w:eastAsia="黑体"/>
          <w:b w:val="0"/>
          <w:color w:val="000000"/>
          <w:sz w:val="30"/>
          <w:szCs w:val="32"/>
          <w:highlight w:val="none"/>
        </w:rPr>
        <w:t>14.2 竣工结算审核</w:t>
      </w:r>
      <w:bookmarkEnd w:id="328"/>
    </w:p>
    <w:bookmarkEnd w:id="329"/>
    <w:p w14:paraId="016DBA3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eastAsia="仿宋_GB2312"/>
          <w:color w:val="000000"/>
          <w:kern w:val="0"/>
          <w:sz w:val="30"/>
          <w:szCs w:val="32"/>
          <w:highlight w:val="none"/>
        </w:rPr>
        <w:t>审批</w:t>
      </w:r>
      <w:r>
        <w:rPr>
          <w:rFonts w:ascii="Times New Roman" w:hAnsi="Times New Roman" w:eastAsia="仿宋_GB2312"/>
          <w:color w:val="000000"/>
          <w:kern w:val="0"/>
          <w:sz w:val="30"/>
          <w:szCs w:val="32"/>
          <w:highlight w:val="none"/>
        </w:rPr>
        <w:t>，并由监理人向承包人签发经发包人签认的竣工付款证书。监理人或</w:t>
      </w:r>
      <w:r>
        <w:rPr>
          <w:rFonts w:ascii="Times New Roman" w:hAnsi="Times New Roman" w:eastAsia="仿宋_GB2312"/>
          <w:color w:val="000000"/>
          <w:sz w:val="30"/>
          <w:szCs w:val="32"/>
          <w:highlight w:val="none"/>
        </w:rPr>
        <w:t>发包人对竣工</w:t>
      </w:r>
      <w:r>
        <w:rPr>
          <w:rFonts w:ascii="Times New Roman" w:hAnsi="Times New Roman" w:eastAsia="仿宋_GB2312"/>
          <w:color w:val="000000"/>
          <w:kern w:val="0"/>
          <w:sz w:val="30"/>
          <w:szCs w:val="32"/>
          <w:highlight w:val="none"/>
        </w:rPr>
        <w:t>结算</w:t>
      </w:r>
      <w:r>
        <w:rPr>
          <w:rFonts w:ascii="Times New Roman" w:hAnsi="Times New Roman" w:eastAsia="仿宋_GB2312"/>
          <w:color w:val="000000"/>
          <w:sz w:val="30"/>
          <w:szCs w:val="32"/>
          <w:highlight w:val="none"/>
        </w:rPr>
        <w:t>申请单有异议的，有权要求承包人进行修正和提供补充资料，承包人应提交修正后的竣工</w:t>
      </w:r>
      <w:r>
        <w:rPr>
          <w:rFonts w:ascii="Times New Roman" w:hAnsi="Times New Roman" w:eastAsia="仿宋_GB2312"/>
          <w:color w:val="000000"/>
          <w:kern w:val="0"/>
          <w:sz w:val="30"/>
          <w:szCs w:val="32"/>
          <w:highlight w:val="none"/>
        </w:rPr>
        <w:t>结算</w:t>
      </w:r>
      <w:r>
        <w:rPr>
          <w:rFonts w:ascii="Times New Roman" w:hAnsi="Times New Roman" w:eastAsia="仿宋_GB2312"/>
          <w:color w:val="000000"/>
          <w:sz w:val="30"/>
          <w:szCs w:val="32"/>
          <w:highlight w:val="none"/>
        </w:rPr>
        <w:t>申请单。</w:t>
      </w:r>
    </w:p>
    <w:p w14:paraId="10DB928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发包人在收到承包人提交竣工结算申请书后28天</w:t>
      </w:r>
      <w:r>
        <w:rPr>
          <w:rFonts w:hint="eastAsia" w:ascii="Times New Roman" w:hAnsi="Times New Roman" w:eastAsia="仿宋_GB2312"/>
          <w:color w:val="000000"/>
          <w:kern w:val="0"/>
          <w:sz w:val="30"/>
          <w:szCs w:val="32"/>
          <w:highlight w:val="none"/>
        </w:rPr>
        <w:t>内</w:t>
      </w:r>
      <w:r>
        <w:rPr>
          <w:rFonts w:ascii="Times New Roman" w:hAnsi="Times New Roman" w:eastAsia="仿宋_GB2312"/>
          <w:color w:val="000000"/>
          <w:kern w:val="0"/>
          <w:sz w:val="30"/>
          <w:szCs w:val="32"/>
          <w:highlight w:val="none"/>
        </w:rPr>
        <w:t>未完成</w:t>
      </w:r>
      <w:r>
        <w:rPr>
          <w:rFonts w:hint="eastAsia" w:ascii="Times New Roman" w:hAnsi="Times New Roman" w:eastAsia="仿宋_GB2312"/>
          <w:color w:val="000000"/>
          <w:kern w:val="0"/>
          <w:sz w:val="30"/>
          <w:szCs w:val="32"/>
          <w:highlight w:val="none"/>
        </w:rPr>
        <w:t>审批</w:t>
      </w:r>
      <w:r>
        <w:rPr>
          <w:rFonts w:ascii="Times New Roman" w:hAnsi="Times New Roman" w:eastAsia="仿宋_GB2312"/>
          <w:color w:val="000000"/>
          <w:kern w:val="0"/>
          <w:sz w:val="30"/>
          <w:szCs w:val="32"/>
          <w:highlight w:val="none"/>
        </w:rPr>
        <w:t>且未提出异议的，视为发包人认可承包人提交的竣工结算申请单，并自发包人收到承包人提交的竣工结算申请单后第29天起视为已签发竣工付款证书。</w:t>
      </w:r>
    </w:p>
    <w:p w14:paraId="0C87F36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D923A8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eastAsia="仿宋_GB2312"/>
          <w:color w:val="000000"/>
          <w:kern w:val="0"/>
          <w:sz w:val="30"/>
          <w:szCs w:val="32"/>
          <w:highlight w:val="none"/>
        </w:rPr>
        <w:t>的方式和程序</w:t>
      </w:r>
      <w:r>
        <w:rPr>
          <w:rFonts w:ascii="Times New Roman" w:hAnsi="Times New Roman" w:eastAsia="仿宋_GB2312"/>
          <w:color w:val="000000"/>
          <w:kern w:val="0"/>
          <w:sz w:val="30"/>
          <w:szCs w:val="32"/>
          <w:highlight w:val="none"/>
        </w:rPr>
        <w:t>进行复核，或按照第20条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争议解决</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约定处理。对于无异议部分，发包人应签发临时竣工付款证书，并按本款第（2）项完成付款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承包人逾期未提出异议的，视为认可发包人的</w:t>
      </w:r>
      <w:r>
        <w:rPr>
          <w:rFonts w:hint="eastAsia" w:ascii="Times New Roman" w:hAnsi="Times New Roman" w:eastAsia="仿宋_GB2312"/>
          <w:color w:val="000000"/>
          <w:kern w:val="0"/>
          <w:sz w:val="30"/>
          <w:szCs w:val="32"/>
          <w:highlight w:val="none"/>
        </w:rPr>
        <w:t>审批</w:t>
      </w:r>
      <w:r>
        <w:rPr>
          <w:rFonts w:ascii="Times New Roman" w:hAnsi="Times New Roman" w:eastAsia="仿宋_GB2312"/>
          <w:color w:val="000000"/>
          <w:kern w:val="0"/>
          <w:sz w:val="30"/>
          <w:szCs w:val="32"/>
          <w:highlight w:val="none"/>
        </w:rPr>
        <w:t>结果。</w:t>
      </w:r>
    </w:p>
    <w:p w14:paraId="6FE902C3">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30" w:name="_Toc351203596"/>
      <w:bookmarkStart w:id="331" w:name="_Toc337558813"/>
      <w:r>
        <w:rPr>
          <w:rFonts w:ascii="Times New Roman" w:hAnsi="Times New Roman" w:eastAsia="黑体"/>
          <w:b w:val="0"/>
          <w:color w:val="000000"/>
          <w:sz w:val="30"/>
          <w:szCs w:val="32"/>
          <w:highlight w:val="none"/>
        </w:rPr>
        <w:t>14.3 甩项竣工协议</w:t>
      </w:r>
      <w:bookmarkEnd w:id="330"/>
    </w:p>
    <w:bookmarkEnd w:id="331"/>
    <w:p w14:paraId="70F18556">
      <w:pPr>
        <w:autoSpaceDE w:val="0"/>
        <w:autoSpaceDN w:val="0"/>
        <w:adjustRightInd w:val="0"/>
        <w:spacing w:line="360" w:lineRule="auto"/>
        <w:ind w:firstLine="588" w:firstLineChars="196"/>
        <w:jc w:val="left"/>
        <w:rPr>
          <w:rFonts w:ascii="Times New Roman" w:hAnsi="Times New Roman" w:eastAsia="仿宋_GB2312"/>
          <w:color w:val="000000"/>
          <w:kern w:val="0"/>
          <w:sz w:val="30"/>
          <w:szCs w:val="32"/>
          <w:highlight w:val="none"/>
        </w:rPr>
      </w:pPr>
      <w:r>
        <w:rPr>
          <w:rFonts w:ascii="Times New Roman" w:hAnsi="Times New Roman" w:eastAsia="仿宋_GB2312"/>
          <w:sz w:val="30"/>
          <w:szCs w:val="32"/>
          <w:highlight w:val="none"/>
        </w:rPr>
        <w:t>发包人要求甩项竣工的，合同当事人应签订甩项竣工协议。在甩项竣工协议中应明确，合同当事人按照第14.1款</w:t>
      </w:r>
      <w:r>
        <w:rPr>
          <w:rFonts w:hint="eastAsia" w:ascii="Times New Roman" w:hAnsi="Times New Roman" w:eastAsia="仿宋_GB2312"/>
          <w:sz w:val="30"/>
          <w:szCs w:val="32"/>
          <w:highlight w:val="none"/>
        </w:rPr>
        <w:t>〔</w:t>
      </w:r>
      <w:r>
        <w:rPr>
          <w:rFonts w:ascii="Times New Roman" w:hAnsi="Times New Roman" w:eastAsia="仿宋_GB2312"/>
          <w:sz w:val="30"/>
          <w:szCs w:val="32"/>
          <w:highlight w:val="none"/>
        </w:rPr>
        <w:t>竣工</w:t>
      </w:r>
      <w:r>
        <w:rPr>
          <w:rFonts w:hint="eastAsia" w:ascii="Times New Roman" w:hAnsi="Times New Roman" w:eastAsia="仿宋_GB2312"/>
          <w:sz w:val="30"/>
          <w:szCs w:val="32"/>
          <w:highlight w:val="none"/>
        </w:rPr>
        <w:t>结算</w:t>
      </w:r>
      <w:r>
        <w:rPr>
          <w:rFonts w:ascii="Times New Roman" w:hAnsi="Times New Roman" w:eastAsia="仿宋_GB2312"/>
          <w:sz w:val="30"/>
          <w:szCs w:val="32"/>
          <w:highlight w:val="none"/>
        </w:rPr>
        <w:t>申请</w:t>
      </w:r>
      <w:r>
        <w:rPr>
          <w:rFonts w:hint="eastAsia" w:ascii="Times New Roman" w:hAnsi="Times New Roman" w:eastAsia="仿宋_GB2312"/>
          <w:sz w:val="30"/>
          <w:szCs w:val="32"/>
          <w:highlight w:val="none"/>
        </w:rPr>
        <w:t>〕</w:t>
      </w:r>
      <w:r>
        <w:rPr>
          <w:rFonts w:ascii="Times New Roman" w:hAnsi="Times New Roman" w:eastAsia="仿宋_GB2312"/>
          <w:sz w:val="30"/>
          <w:szCs w:val="32"/>
          <w:highlight w:val="none"/>
        </w:rPr>
        <w:t>及14.2款</w:t>
      </w:r>
      <w:r>
        <w:rPr>
          <w:rFonts w:hint="eastAsia" w:ascii="Times New Roman" w:hAnsi="Times New Roman" w:eastAsia="仿宋_GB2312"/>
          <w:sz w:val="30"/>
          <w:szCs w:val="32"/>
          <w:highlight w:val="none"/>
        </w:rPr>
        <w:t>〔</w:t>
      </w:r>
      <w:r>
        <w:rPr>
          <w:rFonts w:ascii="Times New Roman" w:hAnsi="Times New Roman" w:eastAsia="仿宋_GB2312"/>
          <w:sz w:val="30"/>
          <w:szCs w:val="32"/>
          <w:highlight w:val="none"/>
        </w:rPr>
        <w:t>竣工结算审核</w:t>
      </w:r>
      <w:r>
        <w:rPr>
          <w:rFonts w:hint="eastAsia" w:ascii="Times New Roman" w:hAnsi="Times New Roman" w:eastAsia="仿宋_GB2312"/>
          <w:sz w:val="30"/>
          <w:szCs w:val="32"/>
          <w:highlight w:val="none"/>
        </w:rPr>
        <w:t>〕</w:t>
      </w:r>
      <w:r>
        <w:rPr>
          <w:rFonts w:ascii="Times New Roman" w:hAnsi="Times New Roman" w:eastAsia="仿宋_GB2312"/>
          <w:sz w:val="30"/>
          <w:szCs w:val="32"/>
          <w:highlight w:val="none"/>
        </w:rPr>
        <w:t>的约定，</w:t>
      </w:r>
      <w:r>
        <w:rPr>
          <w:rFonts w:hint="eastAsia" w:ascii="Times New Roman" w:hAnsi="Times New Roman" w:eastAsia="仿宋_GB2312"/>
          <w:sz w:val="30"/>
          <w:szCs w:val="32"/>
          <w:highlight w:val="none"/>
        </w:rPr>
        <w:t>对已</w:t>
      </w:r>
      <w:r>
        <w:rPr>
          <w:rFonts w:ascii="Times New Roman" w:hAnsi="Times New Roman" w:eastAsia="仿宋_GB2312"/>
          <w:sz w:val="30"/>
          <w:szCs w:val="32"/>
          <w:highlight w:val="none"/>
        </w:rPr>
        <w:t>完合格工程</w:t>
      </w:r>
      <w:r>
        <w:rPr>
          <w:rFonts w:hint="eastAsia" w:ascii="Times New Roman" w:hAnsi="Times New Roman" w:eastAsia="仿宋_GB2312"/>
          <w:sz w:val="30"/>
          <w:szCs w:val="32"/>
          <w:highlight w:val="none"/>
        </w:rPr>
        <w:t>进行</w:t>
      </w:r>
      <w:r>
        <w:rPr>
          <w:rFonts w:ascii="Times New Roman" w:hAnsi="Times New Roman" w:eastAsia="仿宋_GB2312"/>
          <w:sz w:val="30"/>
          <w:szCs w:val="32"/>
          <w:highlight w:val="none"/>
        </w:rPr>
        <w:t>结算，并支付相应</w:t>
      </w:r>
      <w:r>
        <w:rPr>
          <w:rFonts w:hint="eastAsia" w:ascii="Times New Roman" w:hAnsi="Times New Roman" w:eastAsia="仿宋_GB2312"/>
          <w:sz w:val="30"/>
          <w:szCs w:val="32"/>
          <w:highlight w:val="none"/>
        </w:rPr>
        <w:t>合同</w:t>
      </w:r>
      <w:r>
        <w:rPr>
          <w:rFonts w:ascii="Times New Roman" w:hAnsi="Times New Roman" w:eastAsia="仿宋_GB2312"/>
          <w:sz w:val="30"/>
          <w:szCs w:val="32"/>
          <w:highlight w:val="none"/>
        </w:rPr>
        <w:t>价款。</w:t>
      </w:r>
    </w:p>
    <w:p w14:paraId="05315861">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32" w:name="_Toc351203597"/>
      <w:bookmarkStart w:id="333" w:name="_Toc337558814"/>
      <w:r>
        <w:rPr>
          <w:rFonts w:ascii="Times New Roman" w:hAnsi="Times New Roman" w:eastAsia="黑体"/>
          <w:b w:val="0"/>
          <w:color w:val="000000"/>
          <w:sz w:val="30"/>
          <w:szCs w:val="32"/>
          <w:highlight w:val="none"/>
        </w:rPr>
        <w:t>14.4 最终结清</w:t>
      </w:r>
      <w:bookmarkEnd w:id="332"/>
    </w:p>
    <w:bookmarkEnd w:id="333"/>
    <w:p w14:paraId="0572D08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14.4.1 最终结清申请单</w:t>
      </w:r>
    </w:p>
    <w:p w14:paraId="035E207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（1）除专用合同条款另有约定外，承包人应在缺陷责任期终止证书颁发后7天内，按专用合同条款约定的份数向发包人提交最终结清申请单，并提供相关证明材料。</w:t>
      </w:r>
    </w:p>
    <w:p w14:paraId="55FCB0A7">
      <w:pPr>
        <w:autoSpaceDE w:val="0"/>
        <w:autoSpaceDN w:val="0"/>
        <w:adjustRightInd w:val="0"/>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除专用合同条款另有约定外，</w:t>
      </w:r>
      <w:r>
        <w:rPr>
          <w:rFonts w:ascii="Times New Roman" w:hAnsi="Times New Roman" w:eastAsia="仿宋_GB2312"/>
          <w:color w:val="000000"/>
          <w:kern w:val="0"/>
          <w:sz w:val="30"/>
          <w:szCs w:val="32"/>
          <w:highlight w:val="none"/>
        </w:rPr>
        <w:t>最终结清申请单</w:t>
      </w:r>
      <w:r>
        <w:rPr>
          <w:rFonts w:ascii="Times New Roman" w:hAnsi="Times New Roman" w:eastAsia="仿宋_GB2312"/>
          <w:color w:val="000000"/>
          <w:sz w:val="30"/>
          <w:szCs w:val="32"/>
          <w:highlight w:val="none"/>
        </w:rPr>
        <w:t>应列明质量保证金、应扣除的质量保证金、缺陷责任期内发生的增减费用。</w:t>
      </w:r>
    </w:p>
    <w:p w14:paraId="76FCCFA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（2）发包人对最终结清申请单内容有异议的，有权要求承包人进行修正和提供补充资料，承包人应向发包人提交修正后的最终结清申请单。</w:t>
      </w:r>
    </w:p>
    <w:p w14:paraId="0256138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14.4.2 最终结清证书和支付</w:t>
      </w:r>
    </w:p>
    <w:p w14:paraId="5AC98BD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（1）除专用合同条款另有约定外，发包人应在收到承包人提交的最终结清申请单后14天内完成审批并向承包人颁发最终结清证书。发包人逾期未完成</w:t>
      </w:r>
      <w:r>
        <w:rPr>
          <w:rFonts w:hint="eastAsia" w:ascii="Times New Roman" w:hAnsi="Times New Roman" w:eastAsia="仿宋_GB2312"/>
          <w:color w:val="000000"/>
          <w:kern w:val="0"/>
          <w:sz w:val="30"/>
          <w:szCs w:val="32"/>
          <w:highlight w:val="none"/>
        </w:rPr>
        <w:t>审批</w:t>
      </w:r>
      <w:r>
        <w:rPr>
          <w:rFonts w:ascii="Times New Roman" w:hAnsi="Times New Roman" w:eastAsia="仿宋_GB2312"/>
          <w:color w:val="000000"/>
          <w:kern w:val="0"/>
          <w:sz w:val="30"/>
          <w:szCs w:val="32"/>
          <w:highlight w:val="none"/>
        </w:rPr>
        <w:t>，又未提出修改意见的，视为发包人同意承包人提交的最终结清申请单，且自发包人收到承包人提交的最终结清申请单后15天起视为已颁发最终结清证书。</w:t>
      </w:r>
    </w:p>
    <w:p w14:paraId="11B103D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96CBF3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（3）承包人对发包人颁发的最终结清证书有异议的，按第20条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争议解决</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的约定办理。</w:t>
      </w:r>
    </w:p>
    <w:p w14:paraId="219A04E0">
      <w:pPr>
        <w:pStyle w:val="6"/>
        <w:spacing w:before="120" w:after="120" w:line="360" w:lineRule="auto"/>
        <w:rPr>
          <w:rFonts w:ascii="Times New Roman" w:hAnsi="Times New Roman" w:eastAsia="黑体"/>
          <w:b w:val="0"/>
          <w:color w:val="000000"/>
          <w:sz w:val="32"/>
          <w:szCs w:val="32"/>
          <w:highlight w:val="none"/>
        </w:rPr>
      </w:pPr>
      <w:bookmarkStart w:id="334" w:name="_Toc351203598"/>
      <w:bookmarkStart w:id="335" w:name="_Toc337558815"/>
      <w:r>
        <w:rPr>
          <w:rFonts w:ascii="Times New Roman" w:hAnsi="Times New Roman" w:eastAsia="黑体"/>
          <w:b w:val="0"/>
          <w:color w:val="000000"/>
          <w:sz w:val="32"/>
          <w:szCs w:val="32"/>
          <w:highlight w:val="none"/>
        </w:rPr>
        <w:t>15. 缺陷责任与保修</w:t>
      </w:r>
      <w:bookmarkEnd w:id="334"/>
    </w:p>
    <w:bookmarkEnd w:id="324"/>
    <w:bookmarkEnd w:id="325"/>
    <w:bookmarkEnd w:id="335"/>
    <w:p w14:paraId="5D2B53F7">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36" w:name="_Toc351203599"/>
      <w:bookmarkStart w:id="337" w:name="_Toc337558816"/>
      <w:bookmarkStart w:id="338" w:name="_Toc296503114"/>
      <w:bookmarkStart w:id="339" w:name="_Toc296346615"/>
      <w:r>
        <w:rPr>
          <w:rFonts w:ascii="Times New Roman" w:hAnsi="Times New Roman" w:eastAsia="黑体"/>
          <w:b w:val="0"/>
          <w:color w:val="000000"/>
          <w:sz w:val="30"/>
          <w:szCs w:val="32"/>
          <w:highlight w:val="none"/>
        </w:rPr>
        <w:t>15.1 工程保修的原则</w:t>
      </w:r>
      <w:bookmarkEnd w:id="336"/>
    </w:p>
    <w:bookmarkEnd w:id="337"/>
    <w:p w14:paraId="3B82857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在工程移交发包人后，因承包人原因产生的质量缺陷，承包人应承担质量缺陷责任和保修义务。缺陷责任期届满，承包人仍应按合同约定的工程各部位保修年限承担保修义务。</w:t>
      </w:r>
    </w:p>
    <w:p w14:paraId="52E8B575">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40" w:name="_Toc351203600"/>
      <w:bookmarkStart w:id="341" w:name="_Toc337558817"/>
      <w:r>
        <w:rPr>
          <w:rFonts w:ascii="Times New Roman" w:hAnsi="Times New Roman" w:eastAsia="黑体"/>
          <w:b w:val="0"/>
          <w:color w:val="000000"/>
          <w:sz w:val="30"/>
          <w:szCs w:val="32"/>
          <w:highlight w:val="none"/>
        </w:rPr>
        <w:t>15.2 缺陷责任期</w:t>
      </w:r>
      <w:bookmarkEnd w:id="338"/>
      <w:bookmarkEnd w:id="339"/>
      <w:bookmarkEnd w:id="340"/>
    </w:p>
    <w:bookmarkEnd w:id="341"/>
    <w:p w14:paraId="758E2C6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15.2.1 缺陷责任期</w:t>
      </w:r>
      <w:r>
        <w:rPr>
          <w:rFonts w:hint="eastAsia" w:eastAsia="仿宋_GB2312"/>
          <w:color w:val="000000"/>
          <w:kern w:val="0"/>
          <w:sz w:val="30"/>
          <w:szCs w:val="32"/>
          <w:highlight w:val="none"/>
        </w:rPr>
        <w:t>从工程通过竣工验收之日</w:t>
      </w:r>
      <w:r>
        <w:rPr>
          <w:rFonts w:ascii="Times New Roman" w:hAnsi="Times New Roman" w:eastAsia="仿宋_GB2312"/>
          <w:color w:val="000000"/>
          <w:kern w:val="0"/>
          <w:sz w:val="30"/>
          <w:szCs w:val="32"/>
          <w:highlight w:val="none"/>
        </w:rPr>
        <w:t>起计算，合同当事人应在专用合同条款约定缺陷责任期的具体期限，但该期限最长不超过24个月。</w:t>
      </w:r>
    </w:p>
    <w:p w14:paraId="2B8B9D8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单位工程先于全部工程进行验收，经验收合格并交付使用的，该单位工程缺陷责任期自单位工程验收合格之日起算。</w:t>
      </w:r>
      <w:r>
        <w:rPr>
          <w:rFonts w:hint="eastAsia" w:eastAsia="仿宋_GB2312"/>
          <w:color w:val="000000"/>
          <w:kern w:val="0"/>
          <w:sz w:val="30"/>
          <w:szCs w:val="32"/>
          <w:highlight w:val="none"/>
        </w:rPr>
        <w:t>因承包人原因导致工程无法按合同约定期限进行竣工验收的，缺陷责任期从实际通过竣工验收之日起计算。</w:t>
      </w:r>
      <w:r>
        <w:rPr>
          <w:rFonts w:ascii="Times New Roman" w:hAnsi="Times New Roman" w:eastAsia="仿宋_GB2312"/>
          <w:color w:val="000000"/>
          <w:kern w:val="0"/>
          <w:sz w:val="30"/>
          <w:szCs w:val="32"/>
          <w:highlight w:val="none"/>
        </w:rPr>
        <w:t>因发包人原因导致工程无法按合同约定期限进行竣工验收的，</w:t>
      </w:r>
      <w:r>
        <w:rPr>
          <w:rFonts w:hint="eastAsia" w:eastAsia="仿宋_GB2312"/>
          <w:color w:val="000000"/>
          <w:kern w:val="0"/>
          <w:sz w:val="30"/>
          <w:szCs w:val="32"/>
          <w:highlight w:val="none"/>
        </w:rPr>
        <w:t>在承包人提交竣工验收报告90天后，工程自动进入缺陷责任期</w:t>
      </w:r>
      <w:r>
        <w:rPr>
          <w:rFonts w:ascii="Times New Roman" w:hAnsi="Times New Roman" w:eastAsia="仿宋_GB2312"/>
          <w:color w:val="000000"/>
          <w:kern w:val="0"/>
          <w:sz w:val="30"/>
          <w:szCs w:val="32"/>
          <w:highlight w:val="none"/>
        </w:rPr>
        <w:t>；发包人未经竣工验收擅自使用工程的，缺陷责任期自工程转移占有之日起开始计算。</w:t>
      </w:r>
    </w:p>
    <w:p w14:paraId="1683A8E2">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15.2.2</w:t>
      </w:r>
      <w:r>
        <w:rPr>
          <w:rFonts w:hint="eastAsia" w:eastAsia="仿宋_GB2312"/>
          <w:color w:val="000000"/>
          <w:kern w:val="0"/>
          <w:sz w:val="30"/>
          <w:szCs w:val="32"/>
          <w:highlight w:val="non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eastAsia="仿宋_GB2312"/>
          <w:color w:val="000000"/>
          <w:kern w:val="0"/>
          <w:sz w:val="30"/>
          <w:szCs w:val="32"/>
          <w:highlight w:val="none"/>
        </w:rPr>
        <w:t>发包人有权要求承</w:t>
      </w:r>
      <w:r>
        <w:rPr>
          <w:rFonts w:ascii="Times New Roman" w:hAnsi="Times New Roman" w:eastAsia="仿宋_GB2312"/>
          <w:bCs/>
          <w:color w:val="000000"/>
          <w:sz w:val="30"/>
          <w:szCs w:val="32"/>
          <w:highlight w:val="none"/>
        </w:rPr>
        <w:t>包人延长缺陷责任期，</w:t>
      </w:r>
      <w:r>
        <w:rPr>
          <w:rFonts w:ascii="Times New Roman" w:hAnsi="Times New Roman" w:eastAsia="仿宋_GB2312"/>
          <w:color w:val="000000"/>
          <w:kern w:val="0"/>
          <w:sz w:val="30"/>
          <w:szCs w:val="32"/>
          <w:highlight w:val="none"/>
        </w:rPr>
        <w:t>并应在原缺陷责任期届满前发出延长通知</w:t>
      </w:r>
      <w:r>
        <w:rPr>
          <w:rFonts w:hint="eastAsia" w:ascii="Times New Roman" w:hAnsi="Times New Roman" w:eastAsia="仿宋_GB2312"/>
          <w:color w:val="000000"/>
          <w:kern w:val="0"/>
          <w:sz w:val="30"/>
          <w:szCs w:val="32"/>
          <w:highlight w:val="none"/>
          <w:lang w:eastAsia="zh-CN"/>
        </w:rPr>
        <w:t>。</w:t>
      </w:r>
      <w:r>
        <w:rPr>
          <w:rFonts w:ascii="Times New Roman" w:hAnsi="Times New Roman" w:eastAsia="仿宋_GB2312"/>
          <w:bCs/>
          <w:color w:val="000000"/>
          <w:sz w:val="30"/>
          <w:szCs w:val="32"/>
          <w:highlight w:val="none"/>
        </w:rPr>
        <w:t>但缺陷责任期</w:t>
      </w:r>
      <w:r>
        <w:rPr>
          <w:rFonts w:hint="eastAsia" w:ascii="Times New Roman" w:hAnsi="Times New Roman" w:eastAsia="仿宋_GB2312"/>
          <w:bCs/>
          <w:color w:val="000000"/>
          <w:sz w:val="30"/>
          <w:szCs w:val="32"/>
          <w:highlight w:val="none"/>
          <w:lang w:eastAsia="zh-CN"/>
        </w:rPr>
        <w:t>（含延长部分）</w:t>
      </w:r>
      <w:r>
        <w:rPr>
          <w:rFonts w:ascii="Times New Roman" w:hAnsi="Times New Roman" w:eastAsia="仿宋_GB2312"/>
          <w:bCs/>
          <w:color w:val="000000"/>
          <w:sz w:val="30"/>
          <w:szCs w:val="32"/>
          <w:highlight w:val="none"/>
        </w:rPr>
        <w:t>最长</w:t>
      </w:r>
      <w:r>
        <w:rPr>
          <w:rFonts w:ascii="Times New Roman" w:hAnsi="Times New Roman" w:eastAsia="仿宋_GB2312"/>
          <w:color w:val="000000"/>
          <w:kern w:val="0"/>
          <w:sz w:val="30"/>
          <w:szCs w:val="32"/>
          <w:highlight w:val="none"/>
        </w:rPr>
        <w:t>不能超过24个月。</w:t>
      </w:r>
    </w:p>
    <w:p w14:paraId="38DFA25B">
      <w:pPr>
        <w:autoSpaceDE w:val="0"/>
        <w:autoSpaceDN w:val="0"/>
        <w:adjustRightInd w:val="0"/>
        <w:spacing w:line="360" w:lineRule="auto"/>
        <w:ind w:firstLine="600" w:firstLineChars="200"/>
        <w:jc w:val="left"/>
        <w:rPr>
          <w:rFonts w:eastAsia="仿宋_GB2312"/>
          <w:color w:val="000000"/>
          <w:kern w:val="0"/>
          <w:sz w:val="30"/>
          <w:szCs w:val="32"/>
          <w:highlight w:val="none"/>
        </w:rPr>
      </w:pPr>
      <w:r>
        <w:rPr>
          <w:rFonts w:hint="eastAsia" w:eastAsia="仿宋_GB2312"/>
          <w:color w:val="000000"/>
          <w:kern w:val="0"/>
          <w:sz w:val="30"/>
          <w:szCs w:val="32"/>
          <w:highlight w:val="none"/>
        </w:rPr>
        <w:t>由他人原因造成的缺陷，发包人负责组织维修，承包人不承担费用，且发包人不得从保证金中扣除费用。</w:t>
      </w:r>
    </w:p>
    <w:p w14:paraId="0BA69A2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15.2.3 任何一项缺陷或损坏修复后，经检查证明其影响了工程或工程设备的使用性能，承包人应重新进行合同约定的试验和试运行，试验和试运行的全部费用应由责任方承担。</w:t>
      </w:r>
    </w:p>
    <w:p w14:paraId="04BD7E18">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15.2.4</w:t>
      </w:r>
      <w:r>
        <w:rPr>
          <w:rFonts w:hint="eastAsia" w:ascii="Times New Roman" w:hAnsi="Times New Roman" w:eastAsia="仿宋_GB2312"/>
          <w:color w:val="000000"/>
          <w:kern w:val="0"/>
          <w:sz w:val="30"/>
          <w:szCs w:val="32"/>
          <w:highlight w:val="none"/>
        </w:rPr>
        <w:t xml:space="preserve"> </w:t>
      </w:r>
      <w:r>
        <w:rPr>
          <w:rFonts w:ascii="Times New Roman" w:hAnsi="Times New Roman" w:eastAsia="仿宋_GB2312"/>
          <w:color w:val="000000"/>
          <w:kern w:val="0"/>
          <w:sz w:val="30"/>
          <w:szCs w:val="32"/>
          <w:highlight w:val="none"/>
        </w:rPr>
        <w:t>除专用合同条款另有约定外，承包人应于缺陷责任期届满后7天内向发包人发出缺陷责任期</w:t>
      </w:r>
      <w:r>
        <w:rPr>
          <w:rFonts w:hint="eastAsia" w:ascii="Times New Roman" w:hAnsi="Times New Roman" w:eastAsia="仿宋_GB2312"/>
          <w:color w:val="000000"/>
          <w:kern w:val="0"/>
          <w:sz w:val="30"/>
          <w:szCs w:val="32"/>
          <w:highlight w:val="none"/>
        </w:rPr>
        <w:t>届</w:t>
      </w:r>
      <w:r>
        <w:rPr>
          <w:rFonts w:ascii="Times New Roman" w:hAnsi="Times New Roman" w:eastAsia="仿宋_GB2312"/>
          <w:color w:val="000000"/>
          <w:kern w:val="0"/>
          <w:sz w:val="30"/>
          <w:szCs w:val="32"/>
          <w:highlight w:val="none"/>
        </w:rPr>
        <w:t>满通知，发包人应在</w:t>
      </w:r>
      <w:r>
        <w:rPr>
          <w:rFonts w:hint="eastAsia" w:ascii="Times New Roman" w:hAnsi="Times New Roman" w:eastAsia="仿宋_GB2312"/>
          <w:color w:val="000000"/>
          <w:kern w:val="0"/>
          <w:sz w:val="30"/>
          <w:szCs w:val="32"/>
          <w:highlight w:val="none"/>
        </w:rPr>
        <w:t>收</w:t>
      </w:r>
      <w:r>
        <w:rPr>
          <w:rFonts w:ascii="Times New Roman" w:hAnsi="Times New Roman" w:eastAsia="仿宋_GB2312"/>
          <w:color w:val="000000"/>
          <w:kern w:val="0"/>
          <w:sz w:val="30"/>
          <w:szCs w:val="32"/>
          <w:highlight w:val="none"/>
        </w:rPr>
        <w:t>到缺陷责任期满通知后14天内核实承包人是否履行缺陷</w:t>
      </w:r>
      <w:r>
        <w:rPr>
          <w:rFonts w:hint="eastAsia" w:ascii="Times New Roman" w:hAnsi="Times New Roman" w:eastAsia="仿宋_GB2312"/>
          <w:color w:val="000000"/>
          <w:kern w:val="0"/>
          <w:sz w:val="30"/>
          <w:szCs w:val="32"/>
          <w:highlight w:val="none"/>
        </w:rPr>
        <w:t>修复</w:t>
      </w:r>
      <w:r>
        <w:rPr>
          <w:rFonts w:ascii="Times New Roman" w:hAnsi="Times New Roman" w:eastAsia="仿宋_GB2312"/>
          <w:color w:val="000000"/>
          <w:kern w:val="0"/>
          <w:sz w:val="30"/>
          <w:szCs w:val="32"/>
          <w:highlight w:val="none"/>
        </w:rPr>
        <w:t>义务，承包人未能履行缺陷</w:t>
      </w:r>
      <w:r>
        <w:rPr>
          <w:rFonts w:hint="eastAsia" w:ascii="Times New Roman" w:hAnsi="Times New Roman" w:eastAsia="仿宋_GB2312"/>
          <w:color w:val="000000"/>
          <w:kern w:val="0"/>
          <w:sz w:val="30"/>
          <w:szCs w:val="32"/>
          <w:highlight w:val="none"/>
        </w:rPr>
        <w:t>修复</w:t>
      </w:r>
      <w:r>
        <w:rPr>
          <w:rFonts w:ascii="Times New Roman" w:hAnsi="Times New Roman" w:eastAsia="仿宋_GB2312"/>
          <w:color w:val="000000"/>
          <w:kern w:val="0"/>
          <w:sz w:val="30"/>
          <w:szCs w:val="32"/>
          <w:highlight w:val="none"/>
        </w:rPr>
        <w:t>义务的，发包人有权扣除相应金额的维修费用。发包人应在</w:t>
      </w:r>
      <w:r>
        <w:rPr>
          <w:rFonts w:hint="eastAsia" w:ascii="Times New Roman" w:hAnsi="Times New Roman" w:eastAsia="仿宋_GB2312"/>
          <w:color w:val="000000"/>
          <w:kern w:val="0"/>
          <w:sz w:val="30"/>
          <w:szCs w:val="32"/>
          <w:highlight w:val="none"/>
        </w:rPr>
        <w:t>收到</w:t>
      </w:r>
      <w:r>
        <w:rPr>
          <w:rFonts w:ascii="Times New Roman" w:hAnsi="Times New Roman" w:eastAsia="仿宋_GB2312"/>
          <w:color w:val="000000"/>
          <w:kern w:val="0"/>
          <w:sz w:val="30"/>
          <w:szCs w:val="32"/>
          <w:highlight w:val="none"/>
        </w:rPr>
        <w:t>缺陷责任期</w:t>
      </w:r>
      <w:r>
        <w:rPr>
          <w:rFonts w:hint="eastAsia" w:ascii="Times New Roman" w:hAnsi="Times New Roman" w:eastAsia="仿宋_GB2312"/>
          <w:color w:val="000000"/>
          <w:kern w:val="0"/>
          <w:sz w:val="30"/>
          <w:szCs w:val="32"/>
          <w:highlight w:val="none"/>
        </w:rPr>
        <w:t>届</w:t>
      </w:r>
      <w:r>
        <w:rPr>
          <w:rFonts w:ascii="Times New Roman" w:hAnsi="Times New Roman" w:eastAsia="仿宋_GB2312"/>
          <w:color w:val="000000"/>
          <w:kern w:val="0"/>
          <w:sz w:val="30"/>
          <w:szCs w:val="32"/>
          <w:highlight w:val="none"/>
        </w:rPr>
        <w:t>满</w:t>
      </w:r>
      <w:r>
        <w:rPr>
          <w:rFonts w:hint="eastAsia" w:ascii="Times New Roman" w:hAnsi="Times New Roman" w:eastAsia="仿宋_GB2312"/>
          <w:color w:val="000000"/>
          <w:kern w:val="0"/>
          <w:sz w:val="30"/>
          <w:szCs w:val="32"/>
          <w:highlight w:val="none"/>
        </w:rPr>
        <w:t>通知后</w:t>
      </w:r>
      <w:r>
        <w:rPr>
          <w:rFonts w:ascii="Times New Roman" w:hAnsi="Times New Roman" w:eastAsia="仿宋_GB2312"/>
          <w:color w:val="000000"/>
          <w:kern w:val="0"/>
          <w:sz w:val="30"/>
          <w:szCs w:val="32"/>
          <w:highlight w:val="none"/>
        </w:rPr>
        <w:t>14天内，向承包人颁发缺陷责任期终止证</w:t>
      </w:r>
      <w:r>
        <w:rPr>
          <w:rFonts w:hint="eastAsia" w:ascii="Times New Roman" w:hAnsi="Times New Roman" w:eastAsia="仿宋_GB2312"/>
          <w:color w:val="000000"/>
          <w:kern w:val="0"/>
          <w:sz w:val="30"/>
          <w:szCs w:val="32"/>
          <w:highlight w:val="none"/>
        </w:rPr>
        <w:t>书</w:t>
      </w:r>
      <w:r>
        <w:rPr>
          <w:rFonts w:ascii="Times New Roman" w:hAnsi="Times New Roman" w:eastAsia="仿宋_GB2312"/>
          <w:color w:val="000000"/>
          <w:kern w:val="0"/>
          <w:sz w:val="30"/>
          <w:szCs w:val="32"/>
          <w:highlight w:val="none"/>
        </w:rPr>
        <w:t>。</w:t>
      </w:r>
    </w:p>
    <w:p w14:paraId="0A9A5298">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42" w:name="_Toc351203601"/>
      <w:bookmarkStart w:id="343" w:name="_Toc337558818"/>
      <w:bookmarkStart w:id="344" w:name="_Toc296346616"/>
      <w:bookmarkStart w:id="345" w:name="_Toc296503115"/>
      <w:r>
        <w:rPr>
          <w:rFonts w:ascii="Times New Roman" w:hAnsi="Times New Roman" w:eastAsia="黑体"/>
          <w:b w:val="0"/>
          <w:color w:val="000000"/>
          <w:sz w:val="30"/>
          <w:szCs w:val="32"/>
          <w:highlight w:val="none"/>
        </w:rPr>
        <w:t>15.3 质量保证金</w:t>
      </w:r>
      <w:bookmarkEnd w:id="342"/>
    </w:p>
    <w:bookmarkEnd w:id="343"/>
    <w:p w14:paraId="573C619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经合同当事人协商一致扣留质量保证金的，应在专用合同条款中予以明确。</w:t>
      </w:r>
    </w:p>
    <w:p w14:paraId="0600A1F5">
      <w:pPr>
        <w:spacing w:line="360" w:lineRule="auto"/>
        <w:ind w:firstLine="600" w:firstLineChars="200"/>
        <w:jc w:val="left"/>
        <w:rPr>
          <w:rFonts w:eastAsia="仿宋_GB2312"/>
          <w:color w:val="000000"/>
          <w:sz w:val="30"/>
          <w:szCs w:val="32"/>
          <w:highlight w:val="none"/>
        </w:rPr>
      </w:pPr>
      <w:r>
        <w:rPr>
          <w:rFonts w:hint="eastAsia" w:eastAsia="仿宋_GB2312"/>
          <w:color w:val="000000"/>
          <w:sz w:val="30"/>
          <w:szCs w:val="32"/>
          <w:highlight w:val="none"/>
        </w:rPr>
        <w:t>在工程项目竣工前，承包人已经提供履约担保的，发包人不得同时预留工程质量保证金。</w:t>
      </w:r>
    </w:p>
    <w:p w14:paraId="421695E8">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p>
    <w:p w14:paraId="63AE724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15.3.1 </w:t>
      </w:r>
      <w:r>
        <w:rPr>
          <w:rFonts w:hint="eastAsia" w:ascii="Times New Roman" w:hAnsi="Times New Roman" w:eastAsia="仿宋_GB2312"/>
          <w:color w:val="000000"/>
          <w:kern w:val="0"/>
          <w:sz w:val="30"/>
          <w:szCs w:val="32"/>
          <w:highlight w:val="none"/>
        </w:rPr>
        <w:t>承包人提供</w:t>
      </w:r>
      <w:r>
        <w:rPr>
          <w:rFonts w:ascii="Times New Roman" w:hAnsi="Times New Roman" w:eastAsia="仿宋_GB2312"/>
          <w:color w:val="000000"/>
          <w:kern w:val="0"/>
          <w:sz w:val="30"/>
          <w:szCs w:val="32"/>
          <w:highlight w:val="none"/>
        </w:rPr>
        <w:t>质量保证金的</w:t>
      </w:r>
      <w:r>
        <w:rPr>
          <w:rFonts w:hint="eastAsia" w:ascii="Times New Roman" w:hAnsi="Times New Roman" w:eastAsia="仿宋_GB2312"/>
          <w:color w:val="000000"/>
          <w:kern w:val="0"/>
          <w:sz w:val="30"/>
          <w:szCs w:val="32"/>
          <w:highlight w:val="none"/>
        </w:rPr>
        <w:t>方</w:t>
      </w:r>
      <w:r>
        <w:rPr>
          <w:rFonts w:ascii="Times New Roman" w:hAnsi="Times New Roman" w:eastAsia="仿宋_GB2312"/>
          <w:color w:val="000000"/>
          <w:kern w:val="0"/>
          <w:sz w:val="30"/>
          <w:szCs w:val="32"/>
          <w:highlight w:val="none"/>
        </w:rPr>
        <w:t>式</w:t>
      </w:r>
    </w:p>
    <w:p w14:paraId="07B4E5D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承包人提供</w:t>
      </w:r>
      <w:r>
        <w:rPr>
          <w:rFonts w:ascii="Times New Roman" w:hAnsi="Times New Roman" w:eastAsia="仿宋_GB2312"/>
          <w:color w:val="000000"/>
          <w:kern w:val="0"/>
          <w:sz w:val="30"/>
          <w:szCs w:val="32"/>
          <w:highlight w:val="none"/>
        </w:rPr>
        <w:t>质量保证金</w:t>
      </w:r>
      <w:r>
        <w:rPr>
          <w:rFonts w:hint="eastAsia" w:ascii="Times New Roman" w:hAnsi="Times New Roman" w:eastAsia="仿宋_GB2312"/>
          <w:color w:val="000000"/>
          <w:kern w:val="0"/>
          <w:sz w:val="30"/>
          <w:szCs w:val="32"/>
          <w:highlight w:val="none"/>
        </w:rPr>
        <w:t>有</w:t>
      </w:r>
      <w:r>
        <w:rPr>
          <w:rFonts w:ascii="Times New Roman" w:hAnsi="Times New Roman" w:eastAsia="仿宋_GB2312"/>
          <w:color w:val="000000"/>
          <w:kern w:val="0"/>
          <w:sz w:val="30"/>
          <w:szCs w:val="32"/>
          <w:highlight w:val="none"/>
        </w:rPr>
        <w:t>以下</w:t>
      </w:r>
      <w:r>
        <w:rPr>
          <w:rFonts w:hint="eastAsia" w:ascii="Times New Roman" w:hAnsi="Times New Roman" w:eastAsia="仿宋_GB2312"/>
          <w:color w:val="000000"/>
          <w:kern w:val="0"/>
          <w:sz w:val="30"/>
          <w:szCs w:val="32"/>
          <w:highlight w:val="none"/>
        </w:rPr>
        <w:t>三种方</w:t>
      </w:r>
      <w:r>
        <w:rPr>
          <w:rFonts w:ascii="Times New Roman" w:hAnsi="Times New Roman" w:eastAsia="仿宋_GB2312"/>
          <w:color w:val="000000"/>
          <w:kern w:val="0"/>
          <w:sz w:val="30"/>
          <w:szCs w:val="32"/>
          <w:highlight w:val="none"/>
        </w:rPr>
        <w:t>式：</w:t>
      </w:r>
    </w:p>
    <w:p w14:paraId="4DABFE5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（1）质量保证金保函； </w:t>
      </w:r>
    </w:p>
    <w:p w14:paraId="5D60C7F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2）相应比例的工程款；</w:t>
      </w:r>
    </w:p>
    <w:p w14:paraId="6D010C7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（3）双方约定的其他</w:t>
      </w:r>
      <w:r>
        <w:rPr>
          <w:rFonts w:hint="eastAsia" w:ascii="Times New Roman" w:hAnsi="Times New Roman" w:eastAsia="仿宋_GB2312"/>
          <w:color w:val="000000"/>
          <w:kern w:val="0"/>
          <w:sz w:val="30"/>
          <w:szCs w:val="32"/>
          <w:highlight w:val="none"/>
        </w:rPr>
        <w:t>方</w:t>
      </w:r>
      <w:r>
        <w:rPr>
          <w:rFonts w:ascii="Times New Roman" w:hAnsi="Times New Roman" w:eastAsia="仿宋_GB2312"/>
          <w:color w:val="000000"/>
          <w:kern w:val="0"/>
          <w:sz w:val="30"/>
          <w:szCs w:val="32"/>
          <w:highlight w:val="none"/>
        </w:rPr>
        <w:t>式。</w:t>
      </w:r>
    </w:p>
    <w:p w14:paraId="1170624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除专用合同条款另有约定外，质量保证金</w:t>
      </w:r>
      <w:r>
        <w:rPr>
          <w:rFonts w:hint="eastAsia" w:ascii="Times New Roman" w:hAnsi="Times New Roman" w:eastAsia="仿宋_GB2312"/>
          <w:color w:val="000000"/>
          <w:kern w:val="0"/>
          <w:sz w:val="30"/>
          <w:szCs w:val="32"/>
          <w:highlight w:val="none"/>
        </w:rPr>
        <w:t>原则上</w:t>
      </w:r>
      <w:r>
        <w:rPr>
          <w:rFonts w:ascii="Times New Roman" w:hAnsi="Times New Roman" w:eastAsia="仿宋_GB2312"/>
          <w:color w:val="000000"/>
          <w:kern w:val="0"/>
          <w:sz w:val="30"/>
          <w:szCs w:val="32"/>
          <w:highlight w:val="none"/>
        </w:rPr>
        <w:t>采</w:t>
      </w:r>
      <w:r>
        <w:rPr>
          <w:rFonts w:hint="eastAsia" w:ascii="Times New Roman" w:hAnsi="Times New Roman" w:eastAsia="仿宋_GB2312"/>
          <w:color w:val="000000"/>
          <w:kern w:val="0"/>
          <w:sz w:val="30"/>
          <w:szCs w:val="32"/>
          <w:highlight w:val="none"/>
        </w:rPr>
        <w:t>用上述</w:t>
      </w:r>
      <w:r>
        <w:rPr>
          <w:rFonts w:ascii="Times New Roman" w:hAnsi="Times New Roman" w:eastAsia="仿宋_GB2312"/>
          <w:color w:val="000000"/>
          <w:kern w:val="0"/>
          <w:sz w:val="30"/>
          <w:szCs w:val="32"/>
          <w:highlight w:val="none"/>
        </w:rPr>
        <w:t>第（1）种</w:t>
      </w:r>
      <w:r>
        <w:rPr>
          <w:rFonts w:hint="eastAsia" w:ascii="Times New Roman" w:hAnsi="Times New Roman" w:eastAsia="仿宋_GB2312"/>
          <w:color w:val="000000"/>
          <w:kern w:val="0"/>
          <w:sz w:val="30"/>
          <w:szCs w:val="32"/>
          <w:highlight w:val="none"/>
        </w:rPr>
        <w:t>方式。</w:t>
      </w:r>
    </w:p>
    <w:p w14:paraId="5404246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15.3.2 质量保证金的扣留</w:t>
      </w:r>
    </w:p>
    <w:p w14:paraId="58CCCD6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质量保证金</w:t>
      </w:r>
      <w:r>
        <w:rPr>
          <w:rFonts w:hint="eastAsia" w:ascii="Times New Roman" w:hAnsi="Times New Roman" w:eastAsia="仿宋_GB2312"/>
          <w:color w:val="000000"/>
          <w:kern w:val="0"/>
          <w:sz w:val="30"/>
          <w:szCs w:val="32"/>
          <w:highlight w:val="none"/>
        </w:rPr>
        <w:t>的</w:t>
      </w:r>
      <w:r>
        <w:rPr>
          <w:rFonts w:ascii="Times New Roman" w:hAnsi="Times New Roman" w:eastAsia="仿宋_GB2312"/>
          <w:color w:val="000000"/>
          <w:kern w:val="0"/>
          <w:sz w:val="30"/>
          <w:szCs w:val="32"/>
          <w:highlight w:val="none"/>
        </w:rPr>
        <w:t>扣留</w:t>
      </w:r>
      <w:r>
        <w:rPr>
          <w:rFonts w:hint="eastAsia" w:ascii="Times New Roman" w:hAnsi="Times New Roman" w:eastAsia="仿宋_GB2312"/>
          <w:color w:val="000000"/>
          <w:kern w:val="0"/>
          <w:sz w:val="30"/>
          <w:szCs w:val="32"/>
          <w:highlight w:val="none"/>
        </w:rPr>
        <w:t>有</w:t>
      </w:r>
      <w:r>
        <w:rPr>
          <w:rFonts w:ascii="Times New Roman" w:hAnsi="Times New Roman" w:eastAsia="仿宋_GB2312"/>
          <w:color w:val="000000"/>
          <w:kern w:val="0"/>
          <w:sz w:val="30"/>
          <w:szCs w:val="32"/>
          <w:highlight w:val="none"/>
        </w:rPr>
        <w:t>以下</w:t>
      </w:r>
      <w:r>
        <w:rPr>
          <w:rFonts w:hint="eastAsia" w:ascii="Times New Roman" w:hAnsi="Times New Roman" w:eastAsia="仿宋_GB2312"/>
          <w:color w:val="000000"/>
          <w:kern w:val="0"/>
          <w:sz w:val="30"/>
          <w:szCs w:val="32"/>
          <w:highlight w:val="none"/>
        </w:rPr>
        <w:t>三</w:t>
      </w:r>
      <w:r>
        <w:rPr>
          <w:rFonts w:ascii="Times New Roman" w:hAnsi="Times New Roman" w:eastAsia="仿宋_GB2312"/>
          <w:color w:val="000000"/>
          <w:kern w:val="0"/>
          <w:sz w:val="30"/>
          <w:szCs w:val="32"/>
          <w:highlight w:val="none"/>
        </w:rPr>
        <w:t>种</w:t>
      </w:r>
      <w:r>
        <w:rPr>
          <w:rFonts w:hint="eastAsia" w:ascii="Times New Roman" w:hAnsi="Times New Roman" w:eastAsia="仿宋_GB2312"/>
          <w:color w:val="000000"/>
          <w:kern w:val="0"/>
          <w:sz w:val="30"/>
          <w:szCs w:val="32"/>
          <w:highlight w:val="none"/>
        </w:rPr>
        <w:t>方式</w:t>
      </w:r>
      <w:r>
        <w:rPr>
          <w:rFonts w:ascii="Times New Roman" w:hAnsi="Times New Roman" w:eastAsia="仿宋_GB2312"/>
          <w:color w:val="000000"/>
          <w:kern w:val="0"/>
          <w:sz w:val="30"/>
          <w:szCs w:val="32"/>
          <w:highlight w:val="none"/>
        </w:rPr>
        <w:t>：</w:t>
      </w:r>
    </w:p>
    <w:p w14:paraId="78CEED3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（1）在支付工程进度款时逐次扣留，在此情形下，质量保证金的计算基数不包括预付款的支付、扣回以及价格调整的金额；</w:t>
      </w:r>
    </w:p>
    <w:p w14:paraId="720B9AF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（2）工</w:t>
      </w:r>
      <w:bookmarkStart w:id="346" w:name="#go6"/>
      <w:bookmarkEnd w:id="346"/>
      <w:r>
        <w:rPr>
          <w:rFonts w:ascii="Times New Roman" w:hAnsi="Times New Roman" w:eastAsia="仿宋_GB2312"/>
          <w:color w:val="000000"/>
          <w:kern w:val="0"/>
          <w:sz w:val="30"/>
          <w:szCs w:val="32"/>
          <w:highlight w:val="none"/>
        </w:rPr>
        <w:t>程竣工结算时一次性扣留质量保证金；</w:t>
      </w:r>
    </w:p>
    <w:p w14:paraId="1873529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（3）双方约定的其他扣留方式。</w:t>
      </w:r>
    </w:p>
    <w:p w14:paraId="263183D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除专用合同条款另有约定外，质量保证金</w:t>
      </w:r>
      <w:r>
        <w:rPr>
          <w:rFonts w:hint="eastAsia" w:ascii="Times New Roman" w:hAnsi="Times New Roman" w:eastAsia="仿宋_GB2312"/>
          <w:color w:val="000000"/>
          <w:kern w:val="0"/>
          <w:sz w:val="30"/>
          <w:szCs w:val="32"/>
          <w:highlight w:val="none"/>
        </w:rPr>
        <w:t>的</w:t>
      </w:r>
      <w:r>
        <w:rPr>
          <w:rFonts w:ascii="Times New Roman" w:hAnsi="Times New Roman" w:eastAsia="仿宋_GB2312"/>
          <w:color w:val="000000"/>
          <w:kern w:val="0"/>
          <w:sz w:val="30"/>
          <w:szCs w:val="32"/>
          <w:highlight w:val="none"/>
        </w:rPr>
        <w:t>扣留</w:t>
      </w:r>
      <w:r>
        <w:rPr>
          <w:rFonts w:hint="eastAsia" w:ascii="Times New Roman" w:hAnsi="Times New Roman" w:eastAsia="仿宋_GB2312"/>
          <w:color w:val="000000"/>
          <w:kern w:val="0"/>
          <w:sz w:val="30"/>
          <w:szCs w:val="32"/>
          <w:highlight w:val="none"/>
        </w:rPr>
        <w:t>原则上</w:t>
      </w:r>
      <w:r>
        <w:rPr>
          <w:rFonts w:ascii="Times New Roman" w:hAnsi="Times New Roman" w:eastAsia="仿宋_GB2312"/>
          <w:color w:val="000000"/>
          <w:kern w:val="0"/>
          <w:sz w:val="30"/>
          <w:szCs w:val="32"/>
          <w:highlight w:val="none"/>
        </w:rPr>
        <w:t>采</w:t>
      </w:r>
      <w:r>
        <w:rPr>
          <w:rFonts w:hint="eastAsia" w:ascii="Times New Roman" w:hAnsi="Times New Roman" w:eastAsia="仿宋_GB2312"/>
          <w:color w:val="000000"/>
          <w:kern w:val="0"/>
          <w:sz w:val="30"/>
          <w:szCs w:val="32"/>
          <w:highlight w:val="none"/>
        </w:rPr>
        <w:t>用上述</w:t>
      </w:r>
      <w:r>
        <w:rPr>
          <w:rFonts w:ascii="Times New Roman" w:hAnsi="Times New Roman" w:eastAsia="仿宋_GB2312"/>
          <w:color w:val="000000"/>
          <w:kern w:val="0"/>
          <w:sz w:val="30"/>
          <w:szCs w:val="32"/>
          <w:highlight w:val="none"/>
        </w:rPr>
        <w:t>第（1）种方式</w:t>
      </w:r>
      <w:r>
        <w:rPr>
          <w:rFonts w:hint="eastAsia" w:ascii="Times New Roman" w:hAnsi="Times New Roman" w:eastAsia="仿宋_GB2312"/>
          <w:color w:val="000000"/>
          <w:kern w:val="0"/>
          <w:sz w:val="30"/>
          <w:szCs w:val="32"/>
          <w:highlight w:val="none"/>
        </w:rPr>
        <w:t>。</w:t>
      </w:r>
    </w:p>
    <w:p w14:paraId="23138740">
      <w:pPr>
        <w:autoSpaceDE w:val="0"/>
        <w:autoSpaceDN w:val="0"/>
        <w:adjustRightInd w:val="0"/>
        <w:spacing w:line="360" w:lineRule="auto"/>
        <w:ind w:firstLine="600" w:firstLineChars="200"/>
        <w:jc w:val="left"/>
        <w:rPr>
          <w:rFonts w:eastAsia="仿宋_GB2312"/>
          <w:color w:val="000000"/>
          <w:kern w:val="0"/>
          <w:sz w:val="30"/>
          <w:szCs w:val="32"/>
          <w:highlight w:val="none"/>
        </w:rPr>
      </w:pPr>
      <w:r>
        <w:rPr>
          <w:rFonts w:ascii="Times New Roman" w:hAnsi="Times New Roman" w:eastAsia="仿宋_GB2312"/>
          <w:color w:val="000000"/>
          <w:kern w:val="0"/>
          <w:sz w:val="30"/>
          <w:szCs w:val="32"/>
          <w:highlight w:val="none"/>
        </w:rPr>
        <w:t>发</w:t>
      </w:r>
      <w:bookmarkStart w:id="347" w:name="#go4"/>
      <w:bookmarkEnd w:id="347"/>
      <w:r>
        <w:rPr>
          <w:rFonts w:ascii="Times New Roman" w:hAnsi="Times New Roman" w:eastAsia="仿宋_GB2312"/>
          <w:color w:val="000000"/>
          <w:kern w:val="0"/>
          <w:sz w:val="30"/>
          <w:szCs w:val="32"/>
          <w:highlight w:val="none"/>
        </w:rPr>
        <w:t>包人累计扣留的质量保证金不得超过</w:t>
      </w:r>
      <w:r>
        <w:rPr>
          <w:rFonts w:hint="eastAsia" w:ascii="Times New Roman" w:hAnsi="Times New Roman" w:eastAsia="仿宋_GB2312"/>
          <w:color w:val="000000"/>
          <w:kern w:val="0"/>
          <w:sz w:val="30"/>
          <w:szCs w:val="32"/>
          <w:highlight w:val="none"/>
        </w:rPr>
        <w:t>工程价款结算总额</w:t>
      </w:r>
      <w:r>
        <w:rPr>
          <w:rFonts w:ascii="Times New Roman" w:hAnsi="Times New Roman" w:eastAsia="仿宋_GB2312"/>
          <w:color w:val="000000"/>
          <w:kern w:val="0"/>
          <w:sz w:val="30"/>
          <w:szCs w:val="32"/>
          <w:highlight w:val="none"/>
        </w:rPr>
        <w:t>的3%</w:t>
      </w:r>
      <w:r>
        <w:rPr>
          <w:rFonts w:hint="eastAsia" w:ascii="Times New Roman" w:hAnsi="Times New Roman" w:eastAsia="仿宋_GB2312"/>
          <w:color w:val="000000"/>
          <w:kern w:val="0"/>
          <w:sz w:val="30"/>
          <w:szCs w:val="32"/>
          <w:highlight w:val="none"/>
        </w:rPr>
        <w:t>。如</w:t>
      </w:r>
      <w:r>
        <w:rPr>
          <w:rFonts w:ascii="Times New Roman" w:hAnsi="Times New Roman" w:eastAsia="仿宋_GB2312"/>
          <w:color w:val="000000"/>
          <w:kern w:val="0"/>
          <w:sz w:val="30"/>
          <w:szCs w:val="32"/>
          <w:highlight w:val="none"/>
        </w:rPr>
        <w:t>承包人在发包人签发竣工付款证书后28天内提交质量保证金保函，发包人应同时退还扣留的作为质量保证金的工程价款</w:t>
      </w:r>
      <w:r>
        <w:rPr>
          <w:rFonts w:hint="eastAsia" w:eastAsia="仿宋_GB2312"/>
          <w:color w:val="000000"/>
          <w:kern w:val="0"/>
          <w:sz w:val="30"/>
          <w:szCs w:val="32"/>
          <w:highlight w:val="none"/>
        </w:rPr>
        <w:t>；保函金额不得超过工程价款结算总额的3%</w:t>
      </w:r>
      <w:r>
        <w:rPr>
          <w:rFonts w:eastAsia="仿宋_GB2312"/>
          <w:color w:val="000000"/>
          <w:kern w:val="0"/>
          <w:sz w:val="30"/>
          <w:szCs w:val="32"/>
          <w:highlight w:val="none"/>
        </w:rPr>
        <w:t>。</w:t>
      </w:r>
    </w:p>
    <w:p w14:paraId="7A9892D9">
      <w:pPr>
        <w:autoSpaceDE w:val="0"/>
        <w:autoSpaceDN w:val="0"/>
        <w:adjustRightInd w:val="0"/>
        <w:spacing w:line="360" w:lineRule="auto"/>
        <w:ind w:firstLine="600" w:firstLineChars="200"/>
        <w:jc w:val="left"/>
        <w:rPr>
          <w:rFonts w:eastAsia="仿宋_GB2312"/>
          <w:color w:val="000000"/>
          <w:kern w:val="0"/>
          <w:sz w:val="30"/>
          <w:szCs w:val="32"/>
          <w:highlight w:val="none"/>
        </w:rPr>
      </w:pPr>
      <w:r>
        <w:rPr>
          <w:rFonts w:hint="eastAsia" w:eastAsia="仿宋_GB2312"/>
          <w:color w:val="000000"/>
          <w:kern w:val="0"/>
          <w:sz w:val="30"/>
          <w:szCs w:val="32"/>
          <w:highlight w:val="none"/>
        </w:rPr>
        <w:t>发包人在退还质量保证金的同时</w:t>
      </w:r>
      <w:r>
        <w:rPr>
          <w:rFonts w:eastAsia="仿宋_GB2312"/>
          <w:color w:val="000000"/>
          <w:kern w:val="0"/>
          <w:sz w:val="30"/>
          <w:szCs w:val="32"/>
          <w:highlight w:val="none"/>
        </w:rPr>
        <w:t>按照中国人民银行发布的同期同类贷款基准利率支付</w:t>
      </w:r>
      <w:r>
        <w:rPr>
          <w:rFonts w:hint="eastAsia" w:eastAsia="仿宋_GB2312"/>
          <w:color w:val="000000"/>
          <w:kern w:val="0"/>
          <w:sz w:val="30"/>
          <w:szCs w:val="32"/>
          <w:highlight w:val="none"/>
        </w:rPr>
        <w:t>利息。</w:t>
      </w:r>
    </w:p>
    <w:p w14:paraId="0E96601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15.3.3 </w:t>
      </w:r>
      <w:r>
        <w:rPr>
          <w:rFonts w:ascii="Times New Roman" w:hAnsi="Times New Roman" w:eastAsia="仿宋_GB2312"/>
          <w:color w:val="000000"/>
          <w:sz w:val="30"/>
          <w:szCs w:val="32"/>
          <w:highlight w:val="none"/>
        </w:rPr>
        <w:t>质量保证金</w:t>
      </w:r>
      <w:r>
        <w:rPr>
          <w:rFonts w:ascii="Times New Roman" w:hAnsi="Times New Roman" w:eastAsia="仿宋_GB2312"/>
          <w:color w:val="000000"/>
          <w:kern w:val="0"/>
          <w:sz w:val="30"/>
          <w:szCs w:val="32"/>
          <w:highlight w:val="none"/>
        </w:rPr>
        <w:t>的退还</w:t>
      </w:r>
    </w:p>
    <w:p w14:paraId="678C9F45">
      <w:pPr>
        <w:autoSpaceDE w:val="0"/>
        <w:autoSpaceDN w:val="0"/>
        <w:adjustRightInd w:val="0"/>
        <w:spacing w:line="360" w:lineRule="auto"/>
        <w:ind w:firstLine="600" w:firstLineChars="200"/>
        <w:jc w:val="left"/>
        <w:rPr>
          <w:rFonts w:eastAsia="仿宋_GB2312"/>
          <w:color w:val="000000"/>
          <w:kern w:val="0"/>
          <w:sz w:val="30"/>
          <w:szCs w:val="32"/>
          <w:highlight w:val="none"/>
        </w:rPr>
      </w:pPr>
      <w:r>
        <w:rPr>
          <w:rFonts w:hint="eastAsia" w:eastAsia="仿宋_GB2312"/>
          <w:color w:val="000000"/>
          <w:kern w:val="0"/>
          <w:sz w:val="30"/>
          <w:szCs w:val="32"/>
          <w:highlight w:val="none"/>
        </w:rPr>
        <w:t>缺陷责任期内，承包人认真履行合同约定的责任，到期后，承包人可向发包人申请返还保证金。</w:t>
      </w:r>
    </w:p>
    <w:p w14:paraId="17F054F9">
      <w:pPr>
        <w:autoSpaceDE w:val="0"/>
        <w:autoSpaceDN w:val="0"/>
        <w:adjustRightInd w:val="0"/>
        <w:spacing w:line="360" w:lineRule="auto"/>
        <w:ind w:firstLine="600" w:firstLineChars="200"/>
        <w:jc w:val="left"/>
        <w:rPr>
          <w:rFonts w:eastAsia="仿宋_GB2312"/>
          <w:color w:val="000000"/>
          <w:kern w:val="0"/>
          <w:sz w:val="30"/>
          <w:szCs w:val="32"/>
          <w:highlight w:val="none"/>
        </w:rPr>
      </w:pPr>
      <w:r>
        <w:rPr>
          <w:rFonts w:hint="eastAsia" w:eastAsia="仿宋_GB2312"/>
          <w:color w:val="000000"/>
          <w:kern w:val="0"/>
          <w:sz w:val="30"/>
          <w:szCs w:val="32"/>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208BF4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hint="eastAsia" w:eastAsia="仿宋_GB2312"/>
          <w:color w:val="000000"/>
          <w:kern w:val="0"/>
          <w:sz w:val="30"/>
          <w:szCs w:val="32"/>
          <w:highlight w:val="none"/>
        </w:rPr>
        <w:t>发包人和承包人对保证金预留、返还以及工程维修质量、费用有争议的，按本合同第20条约定的争议和纠纷解决程序处理</w:t>
      </w:r>
      <w:r>
        <w:rPr>
          <w:rFonts w:ascii="Times New Roman" w:hAnsi="Times New Roman" w:eastAsia="仿宋_GB2312"/>
          <w:color w:val="000000"/>
          <w:kern w:val="0"/>
          <w:sz w:val="30"/>
          <w:szCs w:val="32"/>
          <w:highlight w:val="none"/>
        </w:rPr>
        <w:t>。</w:t>
      </w:r>
    </w:p>
    <w:p w14:paraId="1B69FF74">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48" w:name="_Toc351203602"/>
      <w:bookmarkStart w:id="349" w:name="_Toc337558819"/>
      <w:r>
        <w:rPr>
          <w:rFonts w:ascii="Times New Roman" w:hAnsi="Times New Roman" w:eastAsia="黑体"/>
          <w:b w:val="0"/>
          <w:color w:val="000000"/>
          <w:sz w:val="30"/>
          <w:szCs w:val="32"/>
          <w:highlight w:val="none"/>
        </w:rPr>
        <w:t>15.4 保修</w:t>
      </w:r>
      <w:bookmarkEnd w:id="348"/>
    </w:p>
    <w:bookmarkEnd w:id="344"/>
    <w:bookmarkEnd w:id="345"/>
    <w:bookmarkEnd w:id="349"/>
    <w:p w14:paraId="6966719E">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15.4.1保修责任</w:t>
      </w:r>
    </w:p>
    <w:p w14:paraId="5B7331A6">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59A9076">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发包人未经竣工验收擅自使用工程的，保修期自</w:t>
      </w:r>
      <w:r>
        <w:rPr>
          <w:rFonts w:ascii="Times New Roman" w:hAnsi="Times New Roman" w:eastAsia="仿宋_GB2312"/>
          <w:color w:val="000000"/>
          <w:kern w:val="0"/>
          <w:sz w:val="30"/>
          <w:szCs w:val="32"/>
          <w:highlight w:val="none"/>
        </w:rPr>
        <w:t>转移占有之日起算</w:t>
      </w:r>
      <w:r>
        <w:rPr>
          <w:rFonts w:ascii="Times New Roman" w:hAnsi="Times New Roman" w:eastAsia="仿宋_GB2312"/>
          <w:color w:val="000000"/>
          <w:sz w:val="30"/>
          <w:szCs w:val="32"/>
          <w:highlight w:val="none"/>
        </w:rPr>
        <w:t>。</w:t>
      </w:r>
    </w:p>
    <w:p w14:paraId="64ECAD5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15.4.2 修复费用</w:t>
      </w:r>
    </w:p>
    <w:p w14:paraId="49F3989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保修期内，修复的费用按照以下约定处理：</w:t>
      </w:r>
    </w:p>
    <w:p w14:paraId="6FEB9A7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（1）保修期内，因承包人原因造成工程的缺陷、损坏，承包人应负责修复，并承担修复的费用以及因工程的缺陷、损坏造成的人身伤害和财产损失；</w:t>
      </w:r>
    </w:p>
    <w:p w14:paraId="4BD058B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（2）保修期内，因发包人使用不当造成工程的缺陷、损坏，可以委托承包人修复，但发包人应承担修复的费用，并支付承包人合理利润；</w:t>
      </w:r>
    </w:p>
    <w:p w14:paraId="454E2C9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（3）因其他原因造成工程的缺陷、损坏，可以委托承包人修复，发包人应承担修复的费用，并支付承包人合理的利润，因工程的缺陷、损坏造成的人身伤害和财产损失由责任方承担。</w:t>
      </w:r>
    </w:p>
    <w:p w14:paraId="2997571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15.4.3 修复通知</w:t>
      </w:r>
    </w:p>
    <w:p w14:paraId="5B91D480">
      <w:pPr>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977C68C">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15.4.4 未能修复</w:t>
      </w:r>
    </w:p>
    <w:p w14:paraId="1D932A9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eastAsia="仿宋_GB2312"/>
          <w:color w:val="000000"/>
          <w:kern w:val="0"/>
          <w:sz w:val="30"/>
          <w:szCs w:val="32"/>
          <w:highlight w:val="none"/>
        </w:rPr>
        <w:t>但修复范围超出缺陷或损坏范围的，超出范围部分的修复费用由发包人承担。</w:t>
      </w:r>
    </w:p>
    <w:p w14:paraId="32E0927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15.4.5 承包人出入权</w:t>
      </w:r>
    </w:p>
    <w:p w14:paraId="0ADD3D0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CEB4E11">
      <w:pPr>
        <w:pStyle w:val="6"/>
        <w:spacing w:before="120" w:after="120" w:line="360" w:lineRule="auto"/>
        <w:rPr>
          <w:rFonts w:ascii="Times New Roman" w:hAnsi="Times New Roman" w:eastAsia="黑体"/>
          <w:b w:val="0"/>
          <w:color w:val="000000"/>
          <w:sz w:val="32"/>
          <w:szCs w:val="32"/>
          <w:highlight w:val="none"/>
        </w:rPr>
      </w:pPr>
      <w:bookmarkStart w:id="350" w:name="_Toc351203603"/>
      <w:bookmarkStart w:id="351" w:name="_Toc337558820"/>
      <w:r>
        <w:rPr>
          <w:rFonts w:ascii="Times New Roman" w:hAnsi="Times New Roman" w:eastAsia="黑体"/>
          <w:b w:val="0"/>
          <w:color w:val="000000"/>
          <w:sz w:val="32"/>
          <w:szCs w:val="32"/>
          <w:highlight w:val="none"/>
        </w:rPr>
        <w:t>16. 违约</w:t>
      </w:r>
      <w:bookmarkEnd w:id="350"/>
    </w:p>
    <w:bookmarkEnd w:id="351"/>
    <w:p w14:paraId="2DF5502E">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52" w:name="_Toc296503129"/>
      <w:bookmarkStart w:id="353" w:name="_Toc296346630"/>
      <w:bookmarkStart w:id="354" w:name="_Toc351203604"/>
      <w:bookmarkStart w:id="355" w:name="_Toc337558821"/>
      <w:r>
        <w:rPr>
          <w:rFonts w:ascii="Times New Roman" w:hAnsi="Times New Roman" w:eastAsia="黑体"/>
          <w:b w:val="0"/>
          <w:color w:val="000000"/>
          <w:sz w:val="30"/>
          <w:szCs w:val="32"/>
          <w:highlight w:val="none"/>
        </w:rPr>
        <w:t>16.1 发</w:t>
      </w:r>
      <w:bookmarkEnd w:id="352"/>
      <w:bookmarkEnd w:id="353"/>
      <w:r>
        <w:rPr>
          <w:rFonts w:ascii="Times New Roman" w:hAnsi="Times New Roman" w:eastAsia="黑体"/>
          <w:b w:val="0"/>
          <w:color w:val="000000"/>
          <w:sz w:val="30"/>
          <w:szCs w:val="32"/>
          <w:highlight w:val="none"/>
        </w:rPr>
        <w:t>包人违约</w:t>
      </w:r>
      <w:bookmarkEnd w:id="354"/>
    </w:p>
    <w:bookmarkEnd w:id="355"/>
    <w:p w14:paraId="68C806A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16.1.1 发包人违约的情形</w:t>
      </w:r>
    </w:p>
    <w:p w14:paraId="0B1CF88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在合同履行过程中发生的下列情形，属于发包人违约：</w:t>
      </w:r>
    </w:p>
    <w:p w14:paraId="6F25712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（1）因发包人原因未能在计划开工日期前7天内下达开工通知的；</w:t>
      </w:r>
    </w:p>
    <w:p w14:paraId="227D1E5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（2）因发包人原因未能按合同约定支付合同价款的；</w:t>
      </w:r>
    </w:p>
    <w:p w14:paraId="44C58C9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（3）发包人违反第10.1款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变更的范围</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第（2）项约定，自行实施被取消的工作或转由他人实施的；</w:t>
      </w:r>
    </w:p>
    <w:p w14:paraId="2F79D22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（4）发包人提供的材料、工程设备的规格、数量或质量不符合合同约定，或因发包人原因导致交货日期延误或交货地点变更等情况的；</w:t>
      </w:r>
    </w:p>
    <w:p w14:paraId="70089B7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（5）因发包人违反合同约定造成暂停施工的；</w:t>
      </w:r>
    </w:p>
    <w:p w14:paraId="6B9B337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（6）发包人无正当理由没有在约定期限内发出复工指示，导致承包人无法复工的；</w:t>
      </w:r>
    </w:p>
    <w:p w14:paraId="26188E8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（7）发包人明确表示或者以其行为表明不履行合同主要义务的；</w:t>
      </w:r>
    </w:p>
    <w:p w14:paraId="0B2CF81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（8）发包人未能按照合同约定履行其他义务的。</w:t>
      </w:r>
    </w:p>
    <w:p w14:paraId="1654591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发包人发生除本项第（7）目以外的违约情况时，承包人可向发包人发出通知，要求发包人采取有效措施纠正违约行为。发包人收到承包人通知后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天内仍不纠正违约行为的，承包人有权暂停相应部位工程施工，并通知监理人。</w:t>
      </w:r>
    </w:p>
    <w:p w14:paraId="7DA8FEC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16.1.2 发包人违约的责任</w:t>
      </w:r>
    </w:p>
    <w:p w14:paraId="19FC4600">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发包人应承担因其违约给承包人增加的费用和（或）延误的工期，。此外，合同当事人可在专用合同条款中另行约定发包人违约责任的承担方式和计算方法。</w:t>
      </w:r>
    </w:p>
    <w:p w14:paraId="33C755B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16.1.3 因发包人违约解除合同</w:t>
      </w:r>
    </w:p>
    <w:p w14:paraId="4A9BD26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除专用合同条款另有约定外，承包人按第16.1.1项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发包人违约的情形</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约定暂停施工满</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天后</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发包人仍不纠正其违约行为并致使合同目的不能实现的，</w:t>
      </w:r>
      <w:r>
        <w:rPr>
          <w:rFonts w:hint="eastAsia" w:ascii="Times New Roman" w:hAnsi="Times New Roman" w:eastAsia="仿宋_GB2312"/>
          <w:color w:val="000000"/>
          <w:kern w:val="0"/>
          <w:sz w:val="30"/>
          <w:szCs w:val="32"/>
          <w:highlight w:val="none"/>
        </w:rPr>
        <w:t>或</w:t>
      </w:r>
      <w:r>
        <w:rPr>
          <w:rFonts w:ascii="Times New Roman" w:hAnsi="Times New Roman" w:eastAsia="仿宋_GB2312"/>
          <w:color w:val="000000"/>
          <w:kern w:val="0"/>
          <w:sz w:val="30"/>
          <w:szCs w:val="32"/>
          <w:highlight w:val="none"/>
        </w:rPr>
        <w:t>出现第16.1.1项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发包人违约的情形</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第（7）目约定的违约情况，承包人有权解除合同，发包人应承担由此增加的费用。</w:t>
      </w:r>
    </w:p>
    <w:p w14:paraId="4100AD23">
      <w:pPr>
        <w:autoSpaceDE w:val="0"/>
        <w:autoSpaceDN w:val="0"/>
        <w:adjustRightInd w:val="0"/>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16.1.4 因发包人违约解除合同后的付款</w:t>
      </w:r>
    </w:p>
    <w:p w14:paraId="06BA2C3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承包人按照本款约定解除合同的，发包人应在解除合同后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天内支付下列款项，并解除履约担保：</w:t>
      </w:r>
    </w:p>
    <w:p w14:paraId="6CB7F5E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（1）合同解除前所完成工作的价款；</w:t>
      </w:r>
    </w:p>
    <w:p w14:paraId="57CC3F5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（2）承包人为工程施工订购并已付款的材料、工程设备和其他物品的价款；</w:t>
      </w:r>
    </w:p>
    <w:p w14:paraId="5E166A6B">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（3）承包人撤离施工现场以及遣散承包人人员的款项；</w:t>
      </w:r>
    </w:p>
    <w:p w14:paraId="11FAF27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w:t>
      </w:r>
      <w:r>
        <w:rPr>
          <w:rFonts w:hint="eastAsia" w:ascii="Times New Roman" w:hAnsi="Times New Roman" w:eastAsia="仿宋_GB2312"/>
          <w:color w:val="000000"/>
          <w:kern w:val="0"/>
          <w:sz w:val="30"/>
          <w:szCs w:val="32"/>
          <w:highlight w:val="none"/>
          <w:lang w:val="en-US" w:eastAsia="zh-CN"/>
        </w:rPr>
        <w:t>4</w:t>
      </w:r>
      <w:r>
        <w:rPr>
          <w:rFonts w:ascii="Times New Roman" w:hAnsi="Times New Roman" w:eastAsia="仿宋_GB2312"/>
          <w:color w:val="000000"/>
          <w:kern w:val="0"/>
          <w:sz w:val="30"/>
          <w:szCs w:val="32"/>
          <w:highlight w:val="none"/>
        </w:rPr>
        <w:t>）按照合同约定应当支付给承包人的其他款项；</w:t>
      </w:r>
    </w:p>
    <w:p w14:paraId="2CEDBCBB">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w:t>
      </w:r>
      <w:r>
        <w:rPr>
          <w:rFonts w:hint="eastAsia" w:ascii="Times New Roman" w:hAnsi="Times New Roman" w:eastAsia="仿宋_GB2312"/>
          <w:color w:val="000000"/>
          <w:kern w:val="0"/>
          <w:sz w:val="30"/>
          <w:szCs w:val="32"/>
          <w:highlight w:val="none"/>
          <w:lang w:val="en-US" w:eastAsia="zh-CN"/>
        </w:rPr>
        <w:t>5</w:t>
      </w:r>
      <w:r>
        <w:rPr>
          <w:rFonts w:ascii="Times New Roman" w:hAnsi="Times New Roman" w:eastAsia="仿宋_GB2312"/>
          <w:color w:val="000000"/>
          <w:kern w:val="0"/>
          <w:sz w:val="30"/>
          <w:szCs w:val="32"/>
          <w:highlight w:val="none"/>
        </w:rPr>
        <w:t>）按照合同约定应退还的质量保证金；</w:t>
      </w:r>
    </w:p>
    <w:p w14:paraId="5090C65D">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合同当事人未能就解除合同后的结清达成一致的，按照第20条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争议解决</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的约定处理。</w:t>
      </w:r>
    </w:p>
    <w:p w14:paraId="29D967D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承包人应妥善做好已完工程和与工程有关的已购材料、工程设备的保护和移交工作，并将施工设备和人员撤出施工现场，发包人应为承包人撤出提供必要条件。</w:t>
      </w:r>
    </w:p>
    <w:p w14:paraId="3ECED836">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56" w:name="_Toc351203605"/>
      <w:bookmarkStart w:id="357" w:name="_Toc296503131"/>
      <w:bookmarkStart w:id="358" w:name="_Toc337558822"/>
      <w:bookmarkStart w:id="359" w:name="_Toc296346632"/>
      <w:r>
        <w:rPr>
          <w:rFonts w:ascii="Times New Roman" w:hAnsi="Times New Roman" w:eastAsia="黑体"/>
          <w:b w:val="0"/>
          <w:color w:val="000000"/>
          <w:sz w:val="30"/>
          <w:szCs w:val="32"/>
          <w:highlight w:val="none"/>
        </w:rPr>
        <w:t>16.2 承包人违约</w:t>
      </w:r>
      <w:bookmarkEnd w:id="356"/>
    </w:p>
    <w:bookmarkEnd w:id="357"/>
    <w:bookmarkEnd w:id="358"/>
    <w:bookmarkEnd w:id="359"/>
    <w:p w14:paraId="7D7F5E4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16.2.1 承包人违约的情形</w:t>
      </w:r>
    </w:p>
    <w:p w14:paraId="39B5751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在合同履行过程中发生的下列情形，属于承包人违约：</w:t>
      </w:r>
    </w:p>
    <w:p w14:paraId="02AD9CC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（1）承包人违反合同约定进行转包或违法分包的；</w:t>
      </w:r>
    </w:p>
    <w:p w14:paraId="6D78C75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（2）承包人违反合同约定采购和使用不合格的材料和工程设备的；</w:t>
      </w:r>
    </w:p>
    <w:p w14:paraId="093E96C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（3）因承包人原因导致工程质量不符合合同要求的； </w:t>
      </w:r>
    </w:p>
    <w:p w14:paraId="63A0C10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（4）承包人违反第8.9款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材料与设备专用</w:t>
      </w:r>
      <w:r>
        <w:rPr>
          <w:rFonts w:hint="eastAsia" w:ascii="Times New Roman" w:hAnsi="Times New Roman" w:eastAsia="仿宋_GB2312"/>
          <w:color w:val="000000"/>
          <w:kern w:val="0"/>
          <w:sz w:val="30"/>
          <w:szCs w:val="32"/>
          <w:highlight w:val="none"/>
        </w:rPr>
        <w:t>要求〕</w:t>
      </w:r>
      <w:r>
        <w:rPr>
          <w:rFonts w:ascii="Times New Roman" w:hAnsi="Times New Roman" w:eastAsia="仿宋_GB2312"/>
          <w:color w:val="000000"/>
          <w:kern w:val="0"/>
          <w:sz w:val="30"/>
          <w:szCs w:val="32"/>
          <w:highlight w:val="none"/>
        </w:rPr>
        <w:t>的约定，未经批准，私自将已按照合同约定进入施工现场的材料或设备撤离施工现场的；</w:t>
      </w:r>
    </w:p>
    <w:p w14:paraId="709718E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（5）承包人未能按施工进度计划及时完成合同约定的工作，造成工期延误的；</w:t>
      </w:r>
    </w:p>
    <w:p w14:paraId="6367A36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（6）承包人在缺陷责任期及保修期内，未能在合理期限对工程缺陷进行修复，或拒绝按发包人要求进行修复的；</w:t>
      </w:r>
    </w:p>
    <w:p w14:paraId="3796B4E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（7）承包人明确表示或者以其行为表明不履行合同主要义务的；</w:t>
      </w:r>
    </w:p>
    <w:p w14:paraId="7F2D43C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（8）承包人未能按照合同约定履行其他义务的。</w:t>
      </w:r>
    </w:p>
    <w:p w14:paraId="7CDCF80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承包人发生除本项第（7）目约定以外的其他违约情况时，监理人可向承包人发出整改通知，要求其在指定的期限内改正。</w:t>
      </w:r>
    </w:p>
    <w:p w14:paraId="6BEF6C0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16.2.2 承包人违约的责任</w:t>
      </w:r>
    </w:p>
    <w:p w14:paraId="189F316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承包人应承担因其违约行为而增加的费用</w:t>
      </w:r>
      <w:r>
        <w:rPr>
          <w:rFonts w:hint="eastAsia" w:ascii="Times New Roman" w:hAnsi="Times New Roman" w:eastAsia="仿宋_GB2312"/>
          <w:color w:val="000000"/>
          <w:kern w:val="0"/>
          <w:sz w:val="30"/>
          <w:szCs w:val="32"/>
          <w:highlight w:val="none"/>
        </w:rPr>
        <w:t>和（或）延误的</w:t>
      </w:r>
      <w:r>
        <w:rPr>
          <w:rFonts w:ascii="Times New Roman" w:hAnsi="Times New Roman" w:eastAsia="仿宋_GB2312"/>
          <w:color w:val="000000"/>
          <w:kern w:val="0"/>
          <w:sz w:val="30"/>
          <w:szCs w:val="32"/>
          <w:highlight w:val="none"/>
        </w:rPr>
        <w:t>工期。此外，合同当事人可在专用合同条款中另行约定承包人违约责任的承担方式和计算方法。</w:t>
      </w:r>
    </w:p>
    <w:p w14:paraId="0A57469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16.2.3 因承包人违约解除合同</w:t>
      </w:r>
    </w:p>
    <w:p w14:paraId="566EB07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除专用合同条款另有约定外，出现第16.2.1项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承包人违约的情形</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eastAsia="仿宋_GB2312"/>
          <w:color w:val="000000"/>
          <w:kern w:val="0"/>
          <w:sz w:val="30"/>
          <w:szCs w:val="32"/>
          <w:highlight w:val="none"/>
        </w:rPr>
        <w:t>合同当事人应在专用合同条款约定相应费用的承担方式。</w:t>
      </w:r>
      <w:r>
        <w:rPr>
          <w:rFonts w:ascii="Times New Roman" w:hAnsi="Times New Roman" w:eastAsia="仿宋_GB2312"/>
          <w:color w:val="000000"/>
          <w:kern w:val="0"/>
          <w:sz w:val="30"/>
          <w:szCs w:val="32"/>
          <w:highlight w:val="none"/>
        </w:rPr>
        <w:t>发包人</w:t>
      </w:r>
      <w:r>
        <w:rPr>
          <w:rFonts w:hint="eastAsia" w:ascii="Times New Roman" w:hAnsi="Times New Roman" w:eastAsia="仿宋_GB2312"/>
          <w:color w:val="000000"/>
          <w:kern w:val="0"/>
          <w:sz w:val="30"/>
          <w:szCs w:val="32"/>
          <w:highlight w:val="none"/>
        </w:rPr>
        <w:t>继续使用的</w:t>
      </w:r>
      <w:r>
        <w:rPr>
          <w:rFonts w:ascii="Times New Roman" w:hAnsi="Times New Roman" w:eastAsia="仿宋_GB2312"/>
          <w:color w:val="000000"/>
          <w:kern w:val="0"/>
          <w:sz w:val="30"/>
          <w:szCs w:val="32"/>
          <w:highlight w:val="none"/>
        </w:rPr>
        <w:t>行为不免除或减轻承包人应承担的违约责任。</w:t>
      </w:r>
    </w:p>
    <w:p w14:paraId="680765EB">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16.2.4因承包人违约解除合同后的处理</w:t>
      </w:r>
    </w:p>
    <w:p w14:paraId="0F565B4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因承包人原因导致合同解除的，则合同当事人应在合同解除后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天内完成估价、付款和清算，并按以下约定执行：</w:t>
      </w:r>
    </w:p>
    <w:p w14:paraId="1D8A450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（1）合同解除后，按第4.4款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商定或确定</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商定或确定承包人实际完成工作对应的合同价款，以及承包人已提供的材料、工程设备、施工设备和临时工程等的价值；</w:t>
      </w:r>
    </w:p>
    <w:p w14:paraId="17D54F33">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（2）合同解除后，承包人应支付的违约金；</w:t>
      </w:r>
    </w:p>
    <w:p w14:paraId="1EF5C7B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（3）合同解除后，因解除合同给发包人造成的损失；</w:t>
      </w:r>
    </w:p>
    <w:p w14:paraId="071D2EB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（4）合同解除后，承包人应按照发包人要求和监理人的指示完成现场的清理和撤离；</w:t>
      </w:r>
    </w:p>
    <w:p w14:paraId="1EE2194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（5）发包人和承包人应在合同解除后进行清算，出具最终结清付款证书，结清全部款项。</w:t>
      </w:r>
    </w:p>
    <w:p w14:paraId="7DB50897">
      <w:pPr>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因承包人违约解除合同的，</w:t>
      </w:r>
      <w:r>
        <w:rPr>
          <w:rFonts w:ascii="Times New Roman" w:hAnsi="Times New Roman" w:eastAsia="仿宋_GB2312"/>
          <w:color w:val="000000"/>
          <w:kern w:val="0"/>
          <w:sz w:val="30"/>
          <w:szCs w:val="32"/>
          <w:highlight w:val="none"/>
        </w:rPr>
        <w:t>发包人有权暂停对承包人的付款，查清各项付款和已扣款项。发包人和承包人未能就合同解除后的清算和款项支付达成一致的，按照第20条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争议解决</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的约定处理。</w:t>
      </w:r>
    </w:p>
    <w:p w14:paraId="69D1863A">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16.2.5采购合同权益转让</w:t>
      </w:r>
    </w:p>
    <w:p w14:paraId="45FAFD44">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93F4E07">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60" w:name="_Toc351203606"/>
      <w:r>
        <w:rPr>
          <w:rFonts w:ascii="Times New Roman" w:hAnsi="Times New Roman" w:eastAsia="黑体"/>
          <w:b w:val="0"/>
          <w:color w:val="000000"/>
          <w:sz w:val="30"/>
          <w:szCs w:val="32"/>
          <w:highlight w:val="none"/>
        </w:rPr>
        <w:t>16.3 第三人造成的违约</w:t>
      </w:r>
      <w:bookmarkEnd w:id="360"/>
    </w:p>
    <w:p w14:paraId="6F401C0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在履行合同过程中，一方当事人因第三人的原因造成违约的，应当向对方当事人承担违约责任。一方当事人和第三人之间的纠纷，依照法律规定或者按照约定解决。</w:t>
      </w:r>
    </w:p>
    <w:p w14:paraId="69FA8F85">
      <w:pPr>
        <w:pStyle w:val="6"/>
        <w:spacing w:before="120" w:after="120" w:line="360" w:lineRule="auto"/>
        <w:rPr>
          <w:rFonts w:ascii="Times New Roman" w:hAnsi="Times New Roman" w:eastAsia="黑体"/>
          <w:b w:val="0"/>
          <w:color w:val="000000"/>
          <w:sz w:val="32"/>
          <w:szCs w:val="32"/>
          <w:highlight w:val="none"/>
        </w:rPr>
      </w:pPr>
      <w:bookmarkStart w:id="361" w:name="_Toc351203607"/>
      <w:bookmarkStart w:id="362" w:name="_Toc296346617"/>
      <w:bookmarkStart w:id="363" w:name="_Toc296503116"/>
      <w:bookmarkStart w:id="364" w:name="_Toc337558823"/>
      <w:r>
        <w:rPr>
          <w:rFonts w:ascii="Times New Roman" w:hAnsi="Times New Roman" w:eastAsia="黑体"/>
          <w:b w:val="0"/>
          <w:color w:val="000000"/>
          <w:sz w:val="32"/>
          <w:szCs w:val="32"/>
          <w:highlight w:val="none"/>
        </w:rPr>
        <w:t>17. 不可抗力</w:t>
      </w:r>
      <w:bookmarkEnd w:id="361"/>
      <w:r>
        <w:rPr>
          <w:rFonts w:ascii="Times New Roman" w:hAnsi="Times New Roman" w:eastAsia="黑体"/>
          <w:b w:val="0"/>
          <w:color w:val="000000"/>
          <w:sz w:val="32"/>
          <w:szCs w:val="32"/>
          <w:highlight w:val="none"/>
        </w:rPr>
        <w:t xml:space="preserve"> </w:t>
      </w:r>
      <w:bookmarkEnd w:id="362"/>
      <w:bookmarkEnd w:id="363"/>
      <w:bookmarkEnd w:id="364"/>
    </w:p>
    <w:p w14:paraId="6592CDE3">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65" w:name="_Toc351203608"/>
      <w:bookmarkStart w:id="366" w:name="_Toc296346618"/>
      <w:bookmarkStart w:id="367" w:name="_Toc296503117"/>
      <w:bookmarkStart w:id="368" w:name="_Toc337558824"/>
      <w:r>
        <w:rPr>
          <w:rFonts w:ascii="Times New Roman" w:hAnsi="Times New Roman" w:eastAsia="黑体"/>
          <w:b w:val="0"/>
          <w:color w:val="000000"/>
          <w:sz w:val="30"/>
          <w:szCs w:val="32"/>
          <w:highlight w:val="none"/>
        </w:rPr>
        <w:t>17.1 不可抗力的确认</w:t>
      </w:r>
      <w:bookmarkEnd w:id="365"/>
    </w:p>
    <w:bookmarkEnd w:id="366"/>
    <w:bookmarkEnd w:id="367"/>
    <w:bookmarkEnd w:id="368"/>
    <w:p w14:paraId="75C3D0F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5593B33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商定或确定</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的约定处理。发生争议时，按第20条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争议解决</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的约定处理。</w:t>
      </w:r>
    </w:p>
    <w:p w14:paraId="275694FB">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69" w:name="_Toc351203609"/>
      <w:bookmarkStart w:id="370" w:name="_Toc296346619"/>
      <w:bookmarkStart w:id="371" w:name="_Toc337558825"/>
      <w:bookmarkStart w:id="372" w:name="_Toc296503118"/>
      <w:r>
        <w:rPr>
          <w:rFonts w:ascii="Times New Roman" w:hAnsi="Times New Roman" w:eastAsia="黑体"/>
          <w:b w:val="0"/>
          <w:color w:val="000000"/>
          <w:sz w:val="30"/>
          <w:szCs w:val="32"/>
          <w:highlight w:val="none"/>
        </w:rPr>
        <w:t>17.2 不可抗力的通知</w:t>
      </w:r>
      <w:bookmarkEnd w:id="369"/>
    </w:p>
    <w:bookmarkEnd w:id="370"/>
    <w:bookmarkEnd w:id="371"/>
    <w:bookmarkEnd w:id="372"/>
    <w:p w14:paraId="6EB8485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合同</w:t>
      </w:r>
      <w:r>
        <w:rPr>
          <w:rFonts w:ascii="Times New Roman" w:hAnsi="Times New Roman" w:eastAsia="仿宋_GB2312"/>
          <w:color w:val="000000"/>
          <w:kern w:val="0"/>
          <w:sz w:val="30"/>
          <w:szCs w:val="32"/>
          <w:highlight w:val="none"/>
        </w:rPr>
        <w:t>一方当事人遇到不可抗力事件，使其履行合同义务受到阻碍时，应立即通知合同另一方当事人和监理人，书面说明不可抗力和受阻碍的详细情况，并提供必要的证明。</w:t>
      </w:r>
    </w:p>
    <w:p w14:paraId="12B9392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59DDDE87">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73" w:name="_Toc351203610"/>
      <w:bookmarkStart w:id="374" w:name="_Toc337558826"/>
      <w:bookmarkStart w:id="375" w:name="_Toc296346620"/>
      <w:bookmarkStart w:id="376" w:name="_Toc296503119"/>
      <w:r>
        <w:rPr>
          <w:rFonts w:ascii="Times New Roman" w:hAnsi="Times New Roman" w:eastAsia="黑体"/>
          <w:b w:val="0"/>
          <w:color w:val="000000"/>
          <w:sz w:val="30"/>
          <w:szCs w:val="32"/>
          <w:highlight w:val="none"/>
        </w:rPr>
        <w:t>17.3 不可抗力后果的承担</w:t>
      </w:r>
      <w:bookmarkEnd w:id="373"/>
    </w:p>
    <w:bookmarkEnd w:id="374"/>
    <w:bookmarkEnd w:id="375"/>
    <w:bookmarkEnd w:id="376"/>
    <w:p w14:paraId="26CF00B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17.3.1 </w:t>
      </w:r>
      <w:r>
        <w:rPr>
          <w:rFonts w:hint="eastAsia" w:ascii="Times New Roman" w:hAnsi="Times New Roman" w:eastAsia="仿宋_GB2312"/>
          <w:color w:val="000000"/>
          <w:kern w:val="0"/>
          <w:sz w:val="30"/>
          <w:szCs w:val="32"/>
          <w:highlight w:val="none"/>
        </w:rPr>
        <w:t>不可抗力引起的后果及造成的损失由合同当事人按照法律规定及合同约定各自承担。</w:t>
      </w:r>
      <w:r>
        <w:rPr>
          <w:rFonts w:ascii="Times New Roman" w:hAnsi="Times New Roman" w:eastAsia="仿宋_GB2312"/>
          <w:color w:val="000000"/>
          <w:kern w:val="0"/>
          <w:sz w:val="30"/>
          <w:szCs w:val="32"/>
          <w:highlight w:val="none"/>
        </w:rPr>
        <w:t>不可抗力发生前已完</w:t>
      </w:r>
      <w:r>
        <w:rPr>
          <w:rFonts w:hint="eastAsia" w:ascii="Times New Roman" w:hAnsi="Times New Roman" w:eastAsia="仿宋_GB2312"/>
          <w:color w:val="000000"/>
          <w:kern w:val="0"/>
          <w:sz w:val="30"/>
          <w:szCs w:val="32"/>
          <w:highlight w:val="none"/>
        </w:rPr>
        <w:t>成的</w:t>
      </w:r>
      <w:r>
        <w:rPr>
          <w:rFonts w:ascii="Times New Roman" w:hAnsi="Times New Roman" w:eastAsia="仿宋_GB2312"/>
          <w:color w:val="000000"/>
          <w:kern w:val="0"/>
          <w:sz w:val="30"/>
          <w:szCs w:val="32"/>
          <w:highlight w:val="none"/>
        </w:rPr>
        <w:t>工程应当按照合同约定进行计量</w:t>
      </w:r>
      <w:r>
        <w:rPr>
          <w:rFonts w:hint="eastAsia" w:ascii="Times New Roman" w:hAnsi="Times New Roman" w:eastAsia="仿宋_GB2312"/>
          <w:color w:val="000000"/>
          <w:kern w:val="0"/>
          <w:sz w:val="30"/>
          <w:szCs w:val="32"/>
          <w:highlight w:val="none"/>
        </w:rPr>
        <w:t>支付</w:t>
      </w:r>
      <w:r>
        <w:rPr>
          <w:rFonts w:ascii="Times New Roman" w:hAnsi="Times New Roman" w:eastAsia="仿宋_GB2312"/>
          <w:color w:val="000000"/>
          <w:kern w:val="0"/>
          <w:sz w:val="30"/>
          <w:szCs w:val="32"/>
          <w:highlight w:val="none"/>
        </w:rPr>
        <w:t>。</w:t>
      </w:r>
    </w:p>
    <w:p w14:paraId="1718762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17.3.2 不可抗力导致的人员伤亡、财产损失、费用增加和（或）工期延误等后果，由合同当事人按以下原则承担：</w:t>
      </w:r>
    </w:p>
    <w:p w14:paraId="07207EA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（1）永久工程、已运至施工现场的材料和工程设备的损坏，以及因工程损坏造成的第三人人员伤亡和财产损失由发包人承担；</w:t>
      </w:r>
    </w:p>
    <w:p w14:paraId="52ECBBC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（2）承包人施工设备的损坏由承包人承担；</w:t>
      </w:r>
    </w:p>
    <w:p w14:paraId="49A7446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（3）发包人和承包人承担各自人员伤亡和财产的损失；</w:t>
      </w:r>
    </w:p>
    <w:p w14:paraId="24AC14B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5514E9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（5）因不可抗力引起或将引起工期延误，发包人要求赶工的，由此增加的赶工费用由发包人承担；</w:t>
      </w:r>
    </w:p>
    <w:p w14:paraId="09013E01">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（6）承包人在停工期间按照发包人要求照管、清理和修复工程的费用由发包人承担。</w:t>
      </w:r>
    </w:p>
    <w:p w14:paraId="28D8B64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不可抗力发生后，合同当事人均应采取措施尽量避免和减少损失的扩大，任何一方当事人没有采取有效措施导致损失扩大的，应对扩大的损失承担责任。</w:t>
      </w:r>
    </w:p>
    <w:p w14:paraId="786E70C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因合同一方迟延履行合同义务，在迟延履行期间遭遇不可抗力的，不免除其违约责任。</w:t>
      </w:r>
    </w:p>
    <w:p w14:paraId="3E5953C7">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77" w:name="_Toc351203611"/>
      <w:bookmarkStart w:id="378" w:name="_Toc337558827"/>
      <w:r>
        <w:rPr>
          <w:rFonts w:ascii="Times New Roman" w:hAnsi="Times New Roman" w:eastAsia="黑体"/>
          <w:b w:val="0"/>
          <w:color w:val="000000"/>
          <w:sz w:val="30"/>
          <w:szCs w:val="32"/>
          <w:highlight w:val="none"/>
        </w:rPr>
        <w:t>17.4 因不可抗力解除合同</w:t>
      </w:r>
      <w:bookmarkEnd w:id="377"/>
    </w:p>
    <w:bookmarkEnd w:id="378"/>
    <w:p w14:paraId="361C6D6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因不可抗力导致合同无法履行连续超过</w:t>
      </w:r>
      <w:r>
        <w:rPr>
          <w:rFonts w:hint="eastAsia" w:ascii="Times New Roman" w:hAnsi="Times New Roman" w:eastAsia="仿宋_GB2312"/>
          <w:color w:val="000000"/>
          <w:kern w:val="0"/>
          <w:sz w:val="30"/>
          <w:szCs w:val="32"/>
          <w:highlight w:val="none"/>
          <w:lang w:val="en-US" w:eastAsia="zh-CN"/>
        </w:rPr>
        <w:t>90</w:t>
      </w:r>
      <w:r>
        <w:rPr>
          <w:rFonts w:ascii="Times New Roman" w:hAnsi="Times New Roman" w:eastAsia="仿宋_GB2312"/>
          <w:color w:val="000000"/>
          <w:kern w:val="0"/>
          <w:sz w:val="30"/>
          <w:szCs w:val="32"/>
          <w:highlight w:val="none"/>
        </w:rPr>
        <w:t>天或累计超过1</w:t>
      </w:r>
      <w:r>
        <w:rPr>
          <w:rFonts w:hint="eastAsia" w:ascii="Times New Roman" w:hAnsi="Times New Roman" w:eastAsia="仿宋_GB2312"/>
          <w:color w:val="000000"/>
          <w:kern w:val="0"/>
          <w:sz w:val="30"/>
          <w:szCs w:val="32"/>
          <w:highlight w:val="none"/>
          <w:lang w:val="en-US" w:eastAsia="zh-CN"/>
        </w:rPr>
        <w:t>50</w:t>
      </w:r>
      <w:r>
        <w:rPr>
          <w:rFonts w:ascii="Times New Roman" w:hAnsi="Times New Roman" w:eastAsia="仿宋_GB2312"/>
          <w:color w:val="000000"/>
          <w:kern w:val="0"/>
          <w:sz w:val="30"/>
          <w:szCs w:val="32"/>
          <w:highlight w:val="none"/>
        </w:rPr>
        <w:t>天的，发包人和承包人均有权解除合同。合同解除后，由双方当事人按照第4.4款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商定或确定</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商定或确定发包人应支付的款项，该款项包括：</w:t>
      </w:r>
    </w:p>
    <w:p w14:paraId="09424F3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（1）合同解除前承包人已完成工作的价款；</w:t>
      </w:r>
    </w:p>
    <w:p w14:paraId="4FCCEE1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（2）承包人为工程订购的并已交付给承包人，或承包人有责任接受交付的材料、工程设备和其他物品的价款；</w:t>
      </w:r>
    </w:p>
    <w:p w14:paraId="335F461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（3）发包人要求承包人退货或解除订货合同而产生的费用，或因不能退货或解除合同而产生的损失；</w:t>
      </w:r>
    </w:p>
    <w:p w14:paraId="369A4EC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（4）承包人撤离施工现场以及遣散承包人人员的费用；</w:t>
      </w:r>
    </w:p>
    <w:p w14:paraId="3BA8E851">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（5）按照合同约定在合同解除前应支付给承包人的其他款项；</w:t>
      </w:r>
    </w:p>
    <w:p w14:paraId="002F7A9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（6）扣减承包人按照合同约定应向发包人支付的款项；</w:t>
      </w:r>
    </w:p>
    <w:p w14:paraId="25CC2502">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（7）双方商定或确定的其他款项。</w:t>
      </w:r>
    </w:p>
    <w:p w14:paraId="6EE2D64B">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除专用合同条款另有约定外，合同解除后，发包人应在商定或确定上述款项后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天内完成上述款项的支付。</w:t>
      </w:r>
    </w:p>
    <w:p w14:paraId="5BC661E8">
      <w:pPr>
        <w:pStyle w:val="6"/>
        <w:spacing w:before="120" w:after="120" w:line="360" w:lineRule="auto"/>
        <w:rPr>
          <w:rFonts w:ascii="Times New Roman" w:hAnsi="Times New Roman" w:eastAsia="黑体"/>
          <w:b w:val="0"/>
          <w:color w:val="000000"/>
          <w:sz w:val="32"/>
          <w:szCs w:val="32"/>
          <w:highlight w:val="none"/>
        </w:rPr>
      </w:pPr>
      <w:bookmarkStart w:id="379" w:name="_Toc351203612"/>
      <w:bookmarkStart w:id="380" w:name="_Toc296346621"/>
      <w:bookmarkStart w:id="381" w:name="_Toc296503120"/>
      <w:bookmarkStart w:id="382" w:name="_Toc337558828"/>
      <w:r>
        <w:rPr>
          <w:rFonts w:ascii="Times New Roman" w:hAnsi="Times New Roman" w:eastAsia="黑体"/>
          <w:b w:val="0"/>
          <w:color w:val="000000"/>
          <w:sz w:val="32"/>
          <w:szCs w:val="32"/>
          <w:highlight w:val="none"/>
        </w:rPr>
        <w:t>18. 保险</w:t>
      </w:r>
      <w:bookmarkEnd w:id="379"/>
    </w:p>
    <w:bookmarkEnd w:id="380"/>
    <w:bookmarkEnd w:id="381"/>
    <w:bookmarkEnd w:id="382"/>
    <w:p w14:paraId="30444DE4">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83" w:name="_Toc351203613"/>
      <w:bookmarkStart w:id="384" w:name="_Toc296346622"/>
      <w:bookmarkStart w:id="385" w:name="_Toc337558829"/>
      <w:bookmarkStart w:id="386" w:name="_Toc296503121"/>
      <w:r>
        <w:rPr>
          <w:rFonts w:ascii="Times New Roman" w:hAnsi="Times New Roman" w:eastAsia="黑体"/>
          <w:b w:val="0"/>
          <w:color w:val="000000"/>
          <w:sz w:val="30"/>
          <w:szCs w:val="32"/>
          <w:highlight w:val="none"/>
        </w:rPr>
        <w:t>18.1 工程保险</w:t>
      </w:r>
      <w:bookmarkEnd w:id="383"/>
    </w:p>
    <w:bookmarkEnd w:id="384"/>
    <w:bookmarkEnd w:id="385"/>
    <w:bookmarkEnd w:id="386"/>
    <w:p w14:paraId="0788959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除专用合同条款另有约定外，发包人应投保建筑工程一切险或安装工程一切险；发包人委托承包人投保的，因投保产生的保险费和其他相关费用由发包人承担。</w:t>
      </w:r>
    </w:p>
    <w:p w14:paraId="43394FA1">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87" w:name="_Toc351203614"/>
      <w:bookmarkStart w:id="388" w:name="_Toc337558830"/>
      <w:bookmarkStart w:id="389" w:name="_Toc296346623"/>
      <w:bookmarkStart w:id="390" w:name="_Toc296503122"/>
      <w:r>
        <w:rPr>
          <w:rFonts w:ascii="Times New Roman" w:hAnsi="Times New Roman" w:eastAsia="黑体"/>
          <w:b w:val="0"/>
          <w:color w:val="000000"/>
          <w:sz w:val="30"/>
          <w:szCs w:val="32"/>
          <w:highlight w:val="none"/>
        </w:rPr>
        <w:t>18.2 工伤保险</w:t>
      </w:r>
      <w:bookmarkEnd w:id="387"/>
    </w:p>
    <w:bookmarkEnd w:id="388"/>
    <w:bookmarkEnd w:id="389"/>
    <w:bookmarkEnd w:id="390"/>
    <w:p w14:paraId="15D4995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18.2.1 发包人应依照法律规定参加工伤保险，并为在施工现场的全部员工办理工伤保险，缴纳工伤保险费，并要求监理人及由发包人为履行合同聘请的第三方依法参加工伤保险。</w:t>
      </w:r>
    </w:p>
    <w:p w14:paraId="2CDFC0D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18.2.2 承包人应依照法律规定参加工伤保险，并为其履行合同的全部员工办理工伤保险，缴纳工伤保险费，并要求分包人及由承包人为履行合同聘请的第三方依法参加工伤保险。</w:t>
      </w:r>
    </w:p>
    <w:p w14:paraId="2A8275B8">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91" w:name="_Toc351203615"/>
      <w:bookmarkStart w:id="392" w:name="_Toc296503125"/>
      <w:bookmarkStart w:id="393" w:name="_Toc337558831"/>
      <w:bookmarkStart w:id="394" w:name="_Toc296346626"/>
      <w:r>
        <w:rPr>
          <w:rFonts w:ascii="Times New Roman" w:hAnsi="Times New Roman" w:eastAsia="黑体"/>
          <w:b w:val="0"/>
          <w:color w:val="000000"/>
          <w:sz w:val="30"/>
          <w:szCs w:val="32"/>
          <w:highlight w:val="none"/>
        </w:rPr>
        <w:t>18.3其他保险</w:t>
      </w:r>
      <w:bookmarkEnd w:id="391"/>
    </w:p>
    <w:bookmarkEnd w:id="392"/>
    <w:bookmarkEnd w:id="393"/>
    <w:bookmarkEnd w:id="394"/>
    <w:p w14:paraId="52E4933C">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发包人和承包人可以为其施工现场的全部人员办理意外伤害保险并支付保险费，包括其员工及为履行合同聘请的第三方的人员，具体事项由合同当事人在专用合同条款约定。</w:t>
      </w:r>
    </w:p>
    <w:p w14:paraId="517BF08C">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除专用合同条款另有约定外，承包人应为其施工设备等办理财产保险。</w:t>
      </w:r>
    </w:p>
    <w:p w14:paraId="09F5D47B">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95" w:name="_Toc351203616"/>
      <w:r>
        <w:rPr>
          <w:rFonts w:ascii="Times New Roman" w:hAnsi="Times New Roman" w:eastAsia="黑体"/>
          <w:b w:val="0"/>
          <w:color w:val="000000"/>
          <w:sz w:val="30"/>
          <w:szCs w:val="32"/>
          <w:highlight w:val="none"/>
        </w:rPr>
        <w:t>18.4持续保险</w:t>
      </w:r>
      <w:bookmarkEnd w:id="395"/>
    </w:p>
    <w:p w14:paraId="3F095635">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合同当事人应与保险人保持联系，使保险人能够随时了解工程实施中的变动，并确保按保险合同条款要求持续保险。</w:t>
      </w:r>
    </w:p>
    <w:p w14:paraId="64866492">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396" w:name="_Toc351203617"/>
      <w:bookmarkStart w:id="397" w:name="_Toc296503126"/>
      <w:bookmarkStart w:id="398" w:name="_Toc337558832"/>
      <w:bookmarkStart w:id="399" w:name="_Toc296346627"/>
      <w:r>
        <w:rPr>
          <w:rFonts w:ascii="Times New Roman" w:hAnsi="Times New Roman" w:eastAsia="黑体"/>
          <w:b w:val="0"/>
          <w:color w:val="000000"/>
          <w:sz w:val="30"/>
          <w:szCs w:val="32"/>
          <w:highlight w:val="none"/>
        </w:rPr>
        <w:t>18.5 保险凭证</w:t>
      </w:r>
      <w:bookmarkEnd w:id="396"/>
    </w:p>
    <w:bookmarkEnd w:id="397"/>
    <w:bookmarkEnd w:id="398"/>
    <w:bookmarkEnd w:id="399"/>
    <w:p w14:paraId="6FC931D9">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合同当事人应及时向另一方当事人提交其已投保的各项保险的凭证和保险单复印件。</w:t>
      </w:r>
    </w:p>
    <w:p w14:paraId="1DFBAE75">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00" w:name="_Toc351203618"/>
      <w:bookmarkStart w:id="401" w:name="_Toc337558833"/>
      <w:bookmarkStart w:id="402" w:name="_Toc296503127"/>
      <w:bookmarkStart w:id="403" w:name="_Toc296346628"/>
      <w:r>
        <w:rPr>
          <w:rFonts w:ascii="Times New Roman" w:hAnsi="Times New Roman" w:eastAsia="黑体"/>
          <w:b w:val="0"/>
          <w:color w:val="000000"/>
          <w:sz w:val="30"/>
          <w:szCs w:val="32"/>
          <w:highlight w:val="none"/>
        </w:rPr>
        <w:t>18.6 未按约定投保的补救</w:t>
      </w:r>
      <w:bookmarkEnd w:id="400"/>
    </w:p>
    <w:bookmarkEnd w:id="401"/>
    <w:bookmarkEnd w:id="402"/>
    <w:bookmarkEnd w:id="403"/>
    <w:p w14:paraId="47E8FE42">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18.6.1发包人未按合同约定办理保险，或未能使保险持续有效的，则承包人可代为办理，所需费用由发包人承担。发包人未按合同约定办理保险，导致未能得到足额赔偿的，由发包人负责补足。</w:t>
      </w:r>
    </w:p>
    <w:p w14:paraId="1ED5124E">
      <w:pPr>
        <w:spacing w:line="360" w:lineRule="auto"/>
        <w:ind w:firstLine="600" w:firstLineChars="200"/>
        <w:jc w:val="left"/>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18.6.2承包人未按合同约定办理保险，或未能使保险持续有效的，则发包人可代为办理，所需费用由承包人承担。承包人未按合同约定办理保险，导致未能得到足额赔偿的，由承包人负责补足。</w:t>
      </w:r>
    </w:p>
    <w:p w14:paraId="0EE3781C">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04" w:name="_Toc351203619"/>
      <w:bookmarkStart w:id="405" w:name="_Toc337558834"/>
      <w:r>
        <w:rPr>
          <w:rFonts w:ascii="Times New Roman" w:hAnsi="Times New Roman" w:eastAsia="黑体"/>
          <w:b w:val="0"/>
          <w:color w:val="000000"/>
          <w:sz w:val="30"/>
          <w:szCs w:val="32"/>
          <w:highlight w:val="none"/>
        </w:rPr>
        <w:t>18.7 通知义务</w:t>
      </w:r>
      <w:bookmarkEnd w:id="404"/>
    </w:p>
    <w:bookmarkEnd w:id="405"/>
    <w:p w14:paraId="6921A118">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5DE32F6F">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保险事故发生时，投保人应按照保险合同规定的条件和期限及时向保险人报告。发包人和承包人应当在知道保险事故发生后及时通知对方。</w:t>
      </w:r>
    </w:p>
    <w:p w14:paraId="0EE5D9A3">
      <w:pPr>
        <w:pStyle w:val="6"/>
        <w:spacing w:before="120" w:after="120" w:line="360" w:lineRule="auto"/>
        <w:rPr>
          <w:rFonts w:ascii="Times New Roman" w:hAnsi="Times New Roman" w:eastAsia="黑体"/>
          <w:b w:val="0"/>
          <w:color w:val="000000"/>
          <w:sz w:val="32"/>
          <w:szCs w:val="32"/>
          <w:highlight w:val="none"/>
        </w:rPr>
      </w:pPr>
      <w:bookmarkStart w:id="406" w:name="_Toc351203620"/>
      <w:bookmarkStart w:id="407" w:name="_Toc296346641"/>
      <w:bookmarkStart w:id="408" w:name="_Toc337558835"/>
      <w:bookmarkStart w:id="409" w:name="_Toc296503140"/>
      <w:r>
        <w:rPr>
          <w:rFonts w:ascii="Times New Roman" w:hAnsi="Times New Roman" w:eastAsia="黑体"/>
          <w:b w:val="0"/>
          <w:color w:val="000000"/>
          <w:sz w:val="32"/>
          <w:szCs w:val="32"/>
          <w:highlight w:val="none"/>
        </w:rPr>
        <w:t>19. 索赔</w:t>
      </w:r>
      <w:bookmarkEnd w:id="406"/>
    </w:p>
    <w:bookmarkEnd w:id="407"/>
    <w:bookmarkEnd w:id="408"/>
    <w:bookmarkEnd w:id="409"/>
    <w:p w14:paraId="508454F9">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10" w:name="_Toc351203621"/>
      <w:bookmarkStart w:id="411" w:name="_Toc337558836"/>
      <w:bookmarkStart w:id="412" w:name="_Toc296503141"/>
      <w:bookmarkStart w:id="413" w:name="_Toc296346642"/>
      <w:r>
        <w:rPr>
          <w:rFonts w:ascii="Times New Roman" w:hAnsi="Times New Roman" w:eastAsia="黑体"/>
          <w:b w:val="0"/>
          <w:color w:val="000000"/>
          <w:sz w:val="30"/>
          <w:szCs w:val="32"/>
          <w:highlight w:val="none"/>
        </w:rPr>
        <w:t>19.1承包人的索赔</w:t>
      </w:r>
      <w:bookmarkEnd w:id="410"/>
    </w:p>
    <w:bookmarkEnd w:id="411"/>
    <w:bookmarkEnd w:id="412"/>
    <w:bookmarkEnd w:id="413"/>
    <w:p w14:paraId="733D5EB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根据合同约定，承包人认为有权得到追加付款和（或）延长工期的，应按以下程序向</w:t>
      </w:r>
      <w:r>
        <w:rPr>
          <w:rFonts w:hint="eastAsia" w:ascii="Times New Roman" w:hAnsi="Times New Roman" w:eastAsia="仿宋_GB2312"/>
          <w:color w:val="000000"/>
          <w:kern w:val="0"/>
          <w:sz w:val="30"/>
          <w:szCs w:val="32"/>
          <w:highlight w:val="none"/>
        </w:rPr>
        <w:t>发包</w:t>
      </w:r>
      <w:r>
        <w:rPr>
          <w:rFonts w:ascii="Times New Roman" w:hAnsi="Times New Roman" w:eastAsia="仿宋_GB2312"/>
          <w:color w:val="000000"/>
          <w:kern w:val="0"/>
          <w:sz w:val="30"/>
          <w:szCs w:val="32"/>
          <w:highlight w:val="none"/>
        </w:rPr>
        <w:t>人提出索赔：</w:t>
      </w:r>
    </w:p>
    <w:p w14:paraId="4BB5A2D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（1）承包人应在知道或应当知道索赔事件发生后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天内，向监理人递交索赔意向通知书，并说明发生索赔事件的事由；承包人未在前述</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天内发出索赔意向通知书的，丧失要求追加付款和（或）延长工期的权利；</w:t>
      </w:r>
    </w:p>
    <w:p w14:paraId="0C33AAC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（2）承包人应在发出索赔意向通知书后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天内，向监理人正式递交索赔报告；索赔报告应详细说明索赔理由以及要求追加的付款金额和（或）延长的工期，并附必要的记录和证明材料；</w:t>
      </w:r>
    </w:p>
    <w:p w14:paraId="64AC307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（3）索赔事件具有持续影响的，承包人应按合理时间间隔继续递交延续索赔通知，说明持续影响的实际情况和记录，列出累计的追加付款金额和（或）工期延长天数；</w:t>
      </w:r>
    </w:p>
    <w:p w14:paraId="5AFDF750">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（4）在索赔事件影响结束后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天内，承包人应向监理人递交最终索赔报告，说明最终要求索赔的追加付款金额和（或）延长的工期，并附必要的记录和证明材料。</w:t>
      </w:r>
    </w:p>
    <w:p w14:paraId="755BDCD3">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14" w:name="_Toc351203622"/>
      <w:bookmarkStart w:id="415" w:name="_Toc296503142"/>
      <w:bookmarkStart w:id="416" w:name="_Toc337558837"/>
      <w:bookmarkStart w:id="417" w:name="_Toc296346643"/>
      <w:r>
        <w:rPr>
          <w:rFonts w:ascii="Times New Roman" w:hAnsi="Times New Roman" w:eastAsia="黑体"/>
          <w:b w:val="0"/>
          <w:color w:val="000000"/>
          <w:sz w:val="30"/>
          <w:szCs w:val="32"/>
          <w:highlight w:val="none"/>
        </w:rPr>
        <w:t>19.2 对承包人索赔的处理</w:t>
      </w:r>
      <w:bookmarkEnd w:id="414"/>
    </w:p>
    <w:bookmarkEnd w:id="415"/>
    <w:bookmarkEnd w:id="416"/>
    <w:bookmarkEnd w:id="417"/>
    <w:p w14:paraId="6EF3C75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对承包人索赔的处理如下：</w:t>
      </w:r>
    </w:p>
    <w:p w14:paraId="6F7E1F25">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（1）监理人应在收到索赔报告后14天内完成审查并报送发包人。监理人对索赔报告存在异议的，有权要求承包人提交全部原始记录副本；</w:t>
      </w:r>
    </w:p>
    <w:p w14:paraId="7912B6D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（2）发包人应在监理人收到索赔报告或有关索赔的进一步证明材料后的</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天内，由监理人向承包人出具经发包人签认的索赔处理结果。发包人逾期答复的，则视为认可承包人的索赔要求；</w:t>
      </w:r>
    </w:p>
    <w:p w14:paraId="3318969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（3）承包人接受索赔处理结果的，索赔款项在当期进度款中进行支付；承包人不接受索赔处理结果的，按照第20条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争议解决</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约定处理。</w:t>
      </w:r>
    </w:p>
    <w:p w14:paraId="020FE8EE">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18" w:name="_Toc351203623"/>
      <w:bookmarkStart w:id="419" w:name="_Toc337558838"/>
      <w:bookmarkStart w:id="420" w:name="_Toc296346644"/>
      <w:bookmarkStart w:id="421" w:name="_Toc296503143"/>
      <w:r>
        <w:rPr>
          <w:rFonts w:ascii="Times New Roman" w:hAnsi="Times New Roman" w:eastAsia="黑体"/>
          <w:b w:val="0"/>
          <w:color w:val="000000"/>
          <w:sz w:val="30"/>
          <w:szCs w:val="32"/>
          <w:highlight w:val="none"/>
        </w:rPr>
        <w:t>19.3发包人的索赔</w:t>
      </w:r>
      <w:bookmarkEnd w:id="418"/>
    </w:p>
    <w:bookmarkEnd w:id="419"/>
    <w:bookmarkEnd w:id="420"/>
    <w:bookmarkEnd w:id="421"/>
    <w:p w14:paraId="5385D65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根据合同约定，发包人认为有权得到赔付金额和（或）延长缺陷责任期的，监理人应向承包人发出通知并附有详细的证明。</w:t>
      </w:r>
    </w:p>
    <w:p w14:paraId="0FD99C02">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发包人应在知道或应当知道索赔事件发生后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天内通过监理人向承包人提出索赔意向通知书，发包人未在前述</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天内发出索赔意向通知书的，丧失要求赔付金额和（或）延长缺陷责任期的权利。发包人应在发出索赔意向通知书后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天内，通过监理人向承包人正式递交索赔报告。</w:t>
      </w:r>
    </w:p>
    <w:p w14:paraId="70ED8625">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22" w:name="_Toc351203624"/>
      <w:bookmarkStart w:id="423" w:name="_Toc296503144"/>
      <w:bookmarkStart w:id="424" w:name="_Toc337558839"/>
      <w:bookmarkStart w:id="425" w:name="_Toc296346645"/>
      <w:r>
        <w:rPr>
          <w:rFonts w:ascii="Times New Roman" w:hAnsi="Times New Roman" w:eastAsia="黑体"/>
          <w:b w:val="0"/>
          <w:color w:val="000000"/>
          <w:sz w:val="30"/>
          <w:szCs w:val="32"/>
          <w:highlight w:val="none"/>
        </w:rPr>
        <w:t>19.4 对发包人索赔的处理</w:t>
      </w:r>
      <w:bookmarkEnd w:id="422"/>
    </w:p>
    <w:bookmarkEnd w:id="423"/>
    <w:bookmarkEnd w:id="424"/>
    <w:bookmarkEnd w:id="425"/>
    <w:p w14:paraId="06F8C06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对发包人索赔的处理如下：</w:t>
      </w:r>
    </w:p>
    <w:p w14:paraId="00E7BA7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（1）承包人收到发包人提交的索赔报告后，应及时审查索赔报告的内容、查验发包人证明材料；</w:t>
      </w:r>
    </w:p>
    <w:p w14:paraId="326F2A2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（2）承包人应在收到索赔报告或有关索赔的进一步证明材料后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天内，将索赔处理结果答复发包人。如果承包人未在上述期限内作出答复的，则视为对发包人索赔要求的认可；</w:t>
      </w:r>
    </w:p>
    <w:p w14:paraId="5E35A41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（3）承包人接受索赔处理结果的，发包人可从应支付给承包人的合同价款中扣除赔付的金额或延长缺陷责任期；发包人不接受索赔处理结果的，按第20条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争议解决</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约定处理。</w:t>
      </w:r>
    </w:p>
    <w:p w14:paraId="3DBA10D9">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26" w:name="_Toc351203625"/>
      <w:r>
        <w:rPr>
          <w:rFonts w:ascii="Times New Roman" w:hAnsi="Times New Roman" w:eastAsia="黑体"/>
          <w:b w:val="0"/>
          <w:color w:val="000000"/>
          <w:sz w:val="30"/>
          <w:szCs w:val="32"/>
          <w:highlight w:val="none"/>
        </w:rPr>
        <w:t>19.5 提出索赔的期限</w:t>
      </w:r>
      <w:bookmarkEnd w:id="426"/>
    </w:p>
    <w:p w14:paraId="4537DE49">
      <w:pPr>
        <w:spacing w:line="360" w:lineRule="auto"/>
        <w:ind w:firstLine="600" w:firstLineChars="20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（1）承包人按第14.2款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竣工结算审核</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约定接收竣工付款证书后，应被视为已无权再提出在工程接收证书颁发前所发生的任何索赔。</w:t>
      </w:r>
    </w:p>
    <w:p w14:paraId="779D6733">
      <w:pPr>
        <w:spacing w:line="360" w:lineRule="auto"/>
        <w:ind w:firstLine="600" w:firstLineChars="20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（2）承包人按第14.4款</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最终结清</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提交的最终结清申请单中，只限于提出工程接收证书颁发后发生的索赔。提出索赔的期限自接受最终结清证书时终止。</w:t>
      </w:r>
    </w:p>
    <w:p w14:paraId="1EBC7E6A">
      <w:pPr>
        <w:pStyle w:val="6"/>
        <w:spacing w:before="120" w:after="120" w:line="360" w:lineRule="auto"/>
        <w:rPr>
          <w:rFonts w:ascii="Times New Roman" w:hAnsi="Times New Roman" w:eastAsia="黑体"/>
          <w:b w:val="0"/>
          <w:color w:val="000000"/>
          <w:sz w:val="32"/>
          <w:szCs w:val="32"/>
          <w:highlight w:val="none"/>
        </w:rPr>
      </w:pPr>
      <w:bookmarkStart w:id="427" w:name="_Toc351203626"/>
      <w:r>
        <w:rPr>
          <w:rFonts w:ascii="Times New Roman" w:hAnsi="Times New Roman" w:eastAsia="黑体"/>
          <w:b w:val="0"/>
          <w:color w:val="000000"/>
          <w:sz w:val="32"/>
          <w:szCs w:val="32"/>
          <w:highlight w:val="none"/>
        </w:rPr>
        <w:t>20</w:t>
      </w:r>
      <w:bookmarkStart w:id="428" w:name="_Toc296503146"/>
      <w:bookmarkStart w:id="429" w:name="_Toc296346647"/>
      <w:bookmarkStart w:id="430" w:name="_Toc337558840"/>
      <w:r>
        <w:rPr>
          <w:rFonts w:ascii="Times New Roman" w:hAnsi="Times New Roman" w:eastAsia="黑体"/>
          <w:b w:val="0"/>
          <w:color w:val="000000"/>
          <w:sz w:val="32"/>
          <w:szCs w:val="32"/>
          <w:highlight w:val="none"/>
        </w:rPr>
        <w:t>. 争议解决</w:t>
      </w:r>
      <w:bookmarkEnd w:id="427"/>
    </w:p>
    <w:bookmarkEnd w:id="428"/>
    <w:bookmarkEnd w:id="429"/>
    <w:bookmarkEnd w:id="430"/>
    <w:p w14:paraId="155782CE">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31" w:name="_Toc351203627"/>
      <w:bookmarkStart w:id="432" w:name="_Toc296503147"/>
      <w:bookmarkStart w:id="433" w:name="_Toc296346648"/>
      <w:bookmarkStart w:id="434" w:name="_Toc337558841"/>
      <w:r>
        <w:rPr>
          <w:rFonts w:ascii="Times New Roman" w:hAnsi="Times New Roman" w:eastAsia="黑体"/>
          <w:b w:val="0"/>
          <w:color w:val="000000"/>
          <w:sz w:val="30"/>
          <w:szCs w:val="32"/>
          <w:highlight w:val="none"/>
        </w:rPr>
        <w:t>20.1和解</w:t>
      </w:r>
      <w:bookmarkEnd w:id="431"/>
    </w:p>
    <w:bookmarkEnd w:id="432"/>
    <w:bookmarkEnd w:id="433"/>
    <w:bookmarkEnd w:id="434"/>
    <w:p w14:paraId="531C644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合同当事人可以就争议自行和解，自行和解达成协议的经双方签字并盖章后作为合同补充文件，双方均应遵照执行。</w:t>
      </w:r>
    </w:p>
    <w:p w14:paraId="6829743F">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35" w:name="_Toc351203628"/>
      <w:r>
        <w:rPr>
          <w:rFonts w:ascii="Times New Roman" w:hAnsi="Times New Roman" w:eastAsia="黑体"/>
          <w:b w:val="0"/>
          <w:color w:val="000000"/>
          <w:sz w:val="30"/>
          <w:szCs w:val="32"/>
          <w:highlight w:val="none"/>
        </w:rPr>
        <w:t>20</w:t>
      </w:r>
      <w:bookmarkStart w:id="436" w:name="_Toc296346649"/>
      <w:bookmarkStart w:id="437" w:name="_Toc296503148"/>
      <w:bookmarkStart w:id="438" w:name="_Toc337558842"/>
      <w:r>
        <w:rPr>
          <w:rFonts w:ascii="Times New Roman" w:hAnsi="Times New Roman" w:eastAsia="黑体"/>
          <w:b w:val="0"/>
          <w:color w:val="000000"/>
          <w:sz w:val="30"/>
          <w:szCs w:val="32"/>
          <w:highlight w:val="none"/>
        </w:rPr>
        <w:t>.2调解</w:t>
      </w:r>
      <w:bookmarkEnd w:id="435"/>
    </w:p>
    <w:bookmarkEnd w:id="436"/>
    <w:bookmarkEnd w:id="437"/>
    <w:bookmarkEnd w:id="438"/>
    <w:p w14:paraId="51AEC9FE">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合同当事人可以就争议请求建设行政主管部门</w:t>
      </w:r>
      <w:r>
        <w:rPr>
          <w:rFonts w:hint="eastAsia" w:ascii="Times New Roman" w:hAnsi="Times New Roman" w:eastAsia="仿宋_GB2312"/>
          <w:color w:val="000000"/>
          <w:kern w:val="0"/>
          <w:sz w:val="30"/>
          <w:szCs w:val="32"/>
          <w:highlight w:val="none"/>
        </w:rPr>
        <w:t>、行业协会</w:t>
      </w:r>
      <w:r>
        <w:rPr>
          <w:rFonts w:ascii="Times New Roman" w:hAnsi="Times New Roman" w:eastAsia="仿宋_GB2312"/>
          <w:color w:val="000000"/>
          <w:kern w:val="0"/>
          <w:sz w:val="30"/>
          <w:szCs w:val="32"/>
          <w:highlight w:val="none"/>
        </w:rPr>
        <w:t>或</w:t>
      </w:r>
      <w:r>
        <w:rPr>
          <w:rFonts w:hint="eastAsia" w:ascii="Times New Roman" w:hAnsi="Times New Roman" w:eastAsia="仿宋_GB2312"/>
          <w:color w:val="000000"/>
          <w:kern w:val="0"/>
          <w:sz w:val="30"/>
          <w:szCs w:val="32"/>
          <w:highlight w:val="none"/>
        </w:rPr>
        <w:t>其他</w:t>
      </w:r>
      <w:r>
        <w:rPr>
          <w:rFonts w:ascii="Times New Roman" w:hAnsi="Times New Roman" w:eastAsia="仿宋_GB2312"/>
          <w:color w:val="000000"/>
          <w:kern w:val="0"/>
          <w:sz w:val="30"/>
          <w:szCs w:val="32"/>
          <w:highlight w:val="none"/>
        </w:rPr>
        <w:t>第三方进行调解，调解达成协议的，经双方签字并盖章后作为合同补充文件，双方均应遵照执行。</w:t>
      </w:r>
    </w:p>
    <w:p w14:paraId="1B581C29">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39" w:name="_Toc351203629"/>
      <w:bookmarkStart w:id="440" w:name="_Toc337558843"/>
      <w:bookmarkStart w:id="441" w:name="_Toc296346650"/>
      <w:bookmarkStart w:id="442" w:name="_Toc296503149"/>
      <w:r>
        <w:rPr>
          <w:rFonts w:ascii="Times New Roman" w:hAnsi="Times New Roman" w:eastAsia="黑体"/>
          <w:b w:val="0"/>
          <w:color w:val="000000"/>
          <w:sz w:val="30"/>
          <w:szCs w:val="32"/>
          <w:highlight w:val="none"/>
        </w:rPr>
        <w:t>20.3争议评审</w:t>
      </w:r>
      <w:bookmarkEnd w:id="439"/>
    </w:p>
    <w:bookmarkEnd w:id="440"/>
    <w:bookmarkEnd w:id="441"/>
    <w:bookmarkEnd w:id="442"/>
    <w:p w14:paraId="3E8DDAE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合同当事人在专用合同条款中约定采取争议评审方式解决争议</w:t>
      </w:r>
      <w:r>
        <w:rPr>
          <w:rFonts w:hint="eastAsia" w:ascii="Times New Roman" w:hAnsi="Times New Roman" w:eastAsia="仿宋_GB2312"/>
          <w:color w:val="000000"/>
          <w:kern w:val="0"/>
          <w:sz w:val="30"/>
          <w:szCs w:val="32"/>
          <w:highlight w:val="none"/>
        </w:rPr>
        <w:t>以及评审规则，并</w:t>
      </w:r>
      <w:r>
        <w:rPr>
          <w:rFonts w:ascii="Times New Roman" w:hAnsi="Times New Roman" w:eastAsia="仿宋_GB2312"/>
          <w:color w:val="000000"/>
          <w:kern w:val="0"/>
          <w:sz w:val="30"/>
          <w:szCs w:val="32"/>
          <w:highlight w:val="none"/>
        </w:rPr>
        <w:t xml:space="preserve">按下列约定执行： </w:t>
      </w:r>
    </w:p>
    <w:p w14:paraId="2ECA7AB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20.3.1 争议评审小组的确定</w:t>
      </w:r>
    </w:p>
    <w:p w14:paraId="296DDF2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合同当事人可以共同选择一名或三名争议评审员，组成争议评审小组。除专用合同条款另有约定外，合同当事人应当自合同签订后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天内，或者争议发生后14天内，选定争议评审员。</w:t>
      </w:r>
    </w:p>
    <w:p w14:paraId="65E71F5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000000"/>
          <w:kern w:val="0"/>
          <w:sz w:val="30"/>
          <w:szCs w:val="32"/>
          <w:highlight w:val="none"/>
        </w:rPr>
        <w:t>评审</w:t>
      </w:r>
      <w:r>
        <w:rPr>
          <w:rFonts w:ascii="Times New Roman" w:hAnsi="Times New Roman" w:eastAsia="仿宋_GB2312"/>
          <w:color w:val="000000"/>
          <w:kern w:val="0"/>
          <w:sz w:val="30"/>
          <w:szCs w:val="32"/>
          <w:highlight w:val="none"/>
        </w:rPr>
        <w:t xml:space="preserve">机构指定第三名首席争议评审员。 </w:t>
      </w:r>
    </w:p>
    <w:p w14:paraId="261BA09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除专用合同条款另有约定外，评审员报酬由发包人和承包人各承担一半。</w:t>
      </w:r>
    </w:p>
    <w:p w14:paraId="57FC299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20.3.2 争议评审小组的决定</w:t>
      </w:r>
    </w:p>
    <w:p w14:paraId="43EA5E59">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hint="eastAsia" w:ascii="Times New Roman" w:hAnsi="Times New Roman" w:eastAsia="仿宋_GB2312"/>
          <w:color w:val="000000"/>
          <w:kern w:val="0"/>
          <w:sz w:val="30"/>
          <w:szCs w:val="32"/>
          <w:highlight w:val="none"/>
          <w:lang w:val="en-US" w:eastAsia="zh-CN"/>
        </w:rPr>
        <w:t>30</w:t>
      </w:r>
      <w:r>
        <w:rPr>
          <w:rFonts w:ascii="Times New Roman" w:hAnsi="Times New Roman" w:eastAsia="仿宋_GB2312"/>
          <w:color w:val="000000"/>
          <w:kern w:val="0"/>
          <w:sz w:val="30"/>
          <w:szCs w:val="32"/>
          <w:highlight w:val="none"/>
        </w:rPr>
        <w:t>天内作出书面决定，并说明理由。合同当事人可以在专用合同条款中对本项事项另行约定。</w:t>
      </w:r>
    </w:p>
    <w:p w14:paraId="48C40D30">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20.3.3 争议评审小组决定的效力</w:t>
      </w:r>
    </w:p>
    <w:p w14:paraId="35217B4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争议评审小组作出的书面决定经合同当事人签字确认后，对双方具有约束力，双方应遵照执行。</w:t>
      </w:r>
    </w:p>
    <w:p w14:paraId="2B874A8C">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任何一方当事人不接受争议评审小组决定</w:t>
      </w:r>
      <w:r>
        <w:rPr>
          <w:rFonts w:hint="eastAsia" w:ascii="Times New Roman" w:hAnsi="Times New Roman" w:eastAsia="仿宋_GB2312"/>
          <w:color w:val="000000"/>
          <w:kern w:val="0"/>
          <w:sz w:val="30"/>
          <w:szCs w:val="32"/>
          <w:highlight w:val="none"/>
        </w:rPr>
        <w:t>或不履行争议评审小组决定的</w:t>
      </w:r>
      <w:r>
        <w:rPr>
          <w:rFonts w:ascii="Times New Roman" w:hAnsi="Times New Roman" w:eastAsia="仿宋_GB2312"/>
          <w:color w:val="000000"/>
          <w:kern w:val="0"/>
          <w:sz w:val="30"/>
          <w:szCs w:val="32"/>
          <w:highlight w:val="none"/>
        </w:rPr>
        <w:t>，双方可选择采用其他争议解决方式。</w:t>
      </w:r>
    </w:p>
    <w:p w14:paraId="4F0B4A41">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43" w:name="_Toc351203630"/>
      <w:bookmarkStart w:id="444" w:name="_Toc296503150"/>
      <w:bookmarkStart w:id="445" w:name="_Toc296346651"/>
      <w:bookmarkStart w:id="446" w:name="_Toc337558844"/>
      <w:r>
        <w:rPr>
          <w:rFonts w:ascii="Times New Roman" w:hAnsi="Times New Roman" w:eastAsia="黑体"/>
          <w:b w:val="0"/>
          <w:color w:val="000000"/>
          <w:sz w:val="30"/>
          <w:szCs w:val="32"/>
          <w:highlight w:val="none"/>
        </w:rPr>
        <w:t>20.4仲裁或诉讼</w:t>
      </w:r>
      <w:bookmarkEnd w:id="443"/>
    </w:p>
    <w:bookmarkEnd w:id="444"/>
    <w:bookmarkEnd w:id="445"/>
    <w:bookmarkEnd w:id="446"/>
    <w:p w14:paraId="728BAD46">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因合同及合同有关事项产生的争议，合同当事人可以在专用合同条款中约定以下一种方式解决争议：</w:t>
      </w:r>
    </w:p>
    <w:p w14:paraId="41134AA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（1）向约定的仲裁委员会申请仲裁；</w:t>
      </w:r>
    </w:p>
    <w:p w14:paraId="4E4805E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（2）向</w:t>
      </w:r>
      <w:r>
        <w:rPr>
          <w:rFonts w:hint="eastAsia" w:ascii="Times New Roman" w:hAnsi="Times New Roman" w:eastAsia="仿宋_GB2312"/>
          <w:color w:val="000000"/>
          <w:kern w:val="0"/>
          <w:sz w:val="30"/>
          <w:szCs w:val="32"/>
          <w:highlight w:val="none"/>
          <w:lang w:val="en-US" w:eastAsia="zh-CN"/>
        </w:rPr>
        <w:t>建设工程所在地</w:t>
      </w:r>
      <w:r>
        <w:rPr>
          <w:rFonts w:ascii="Times New Roman" w:hAnsi="Times New Roman" w:eastAsia="仿宋_GB2312"/>
          <w:color w:val="000000"/>
          <w:kern w:val="0"/>
          <w:sz w:val="30"/>
          <w:szCs w:val="32"/>
          <w:highlight w:val="none"/>
        </w:rPr>
        <w:t>的人民法院起诉。</w:t>
      </w:r>
    </w:p>
    <w:p w14:paraId="549C9EBC">
      <w:pPr>
        <w:pStyle w:val="7"/>
        <w:spacing w:before="120" w:after="120" w:line="360" w:lineRule="auto"/>
        <w:ind w:firstLine="600" w:firstLineChars="200"/>
        <w:rPr>
          <w:rFonts w:ascii="Times New Roman" w:hAnsi="Times New Roman" w:eastAsia="黑体"/>
          <w:b w:val="0"/>
          <w:color w:val="000000"/>
          <w:sz w:val="30"/>
          <w:szCs w:val="32"/>
          <w:highlight w:val="none"/>
        </w:rPr>
      </w:pPr>
      <w:bookmarkStart w:id="447" w:name="_Toc351203631"/>
      <w:bookmarkStart w:id="448" w:name="_Toc296503152"/>
      <w:bookmarkStart w:id="449" w:name="_Toc296346653"/>
      <w:bookmarkStart w:id="450" w:name="_Toc337558845"/>
      <w:r>
        <w:rPr>
          <w:rFonts w:ascii="Times New Roman" w:hAnsi="Times New Roman" w:eastAsia="黑体"/>
          <w:b w:val="0"/>
          <w:color w:val="000000"/>
          <w:sz w:val="30"/>
          <w:szCs w:val="32"/>
          <w:highlight w:val="none"/>
        </w:rPr>
        <w:t>20.5争议解决条款效力</w:t>
      </w:r>
      <w:bookmarkEnd w:id="447"/>
    </w:p>
    <w:bookmarkEnd w:id="448"/>
    <w:bookmarkEnd w:id="449"/>
    <w:bookmarkEnd w:id="450"/>
    <w:p w14:paraId="2F58266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 xml:space="preserve">合同有关争议解决的条款独立存在，合同的变更、解除、终止、无效或者被撤销均不影响其效力。 </w:t>
      </w:r>
    </w:p>
    <w:p w14:paraId="4E643C07">
      <w:pPr>
        <w:pStyle w:val="5"/>
        <w:jc w:val="center"/>
        <w:rPr>
          <w:rFonts w:ascii="华文中宋" w:hAnsi="华文中宋" w:eastAsia="华文中宋"/>
          <w:sz w:val="44"/>
          <w:szCs w:val="44"/>
          <w:highlight w:val="none"/>
        </w:rPr>
      </w:pPr>
      <w:bookmarkStart w:id="451" w:name="_Toc351203632"/>
      <w:r>
        <w:rPr>
          <w:rFonts w:ascii="华文中宋" w:hAnsi="华文中宋" w:eastAsia="华文中宋"/>
          <w:sz w:val="44"/>
          <w:szCs w:val="44"/>
          <w:highlight w:val="none"/>
        </w:rPr>
        <w:br w:type="page"/>
      </w:r>
      <w:r>
        <w:rPr>
          <w:rFonts w:ascii="华文中宋" w:hAnsi="华文中宋" w:eastAsia="华文中宋"/>
          <w:sz w:val="44"/>
          <w:szCs w:val="44"/>
          <w:highlight w:val="none"/>
        </w:rPr>
        <w:t xml:space="preserve">第三部分 </w:t>
      </w:r>
      <w:r>
        <w:rPr>
          <w:rFonts w:hint="eastAsia" w:ascii="华文中宋" w:hAnsi="华文中宋" w:eastAsia="华文中宋"/>
          <w:sz w:val="44"/>
          <w:szCs w:val="44"/>
          <w:highlight w:val="none"/>
        </w:rPr>
        <w:t>专用合同条款</w:t>
      </w:r>
      <w:bookmarkEnd w:id="451"/>
    </w:p>
    <w:p w14:paraId="0E235EE4">
      <w:pPr>
        <w:pStyle w:val="6"/>
        <w:spacing w:before="120" w:after="120" w:line="360" w:lineRule="auto"/>
        <w:rPr>
          <w:rFonts w:ascii="Times New Roman" w:hAnsi="Times New Roman" w:eastAsia="黑体"/>
          <w:b w:val="0"/>
          <w:color w:val="000000"/>
          <w:sz w:val="32"/>
          <w:szCs w:val="32"/>
          <w:highlight w:val="none"/>
        </w:rPr>
      </w:pPr>
      <w:bookmarkStart w:id="452" w:name="_Toc351203633"/>
      <w:r>
        <w:rPr>
          <w:rFonts w:ascii="Times New Roman" w:hAnsi="Times New Roman" w:eastAsia="黑体"/>
          <w:b w:val="0"/>
          <w:color w:val="000000"/>
          <w:sz w:val="32"/>
          <w:szCs w:val="32"/>
          <w:highlight w:val="none"/>
        </w:rPr>
        <w:t>1</w:t>
      </w:r>
      <w:bookmarkStart w:id="453" w:name="_Toc296346657"/>
      <w:bookmarkStart w:id="454" w:name="_Toc296347155"/>
      <w:bookmarkStart w:id="455" w:name="_Toc296944495"/>
      <w:bookmarkStart w:id="456" w:name="_Toc297048342"/>
      <w:bookmarkStart w:id="457" w:name="_Toc297120456"/>
      <w:bookmarkStart w:id="458" w:name="_Toc292559361"/>
      <w:bookmarkStart w:id="459" w:name="_Toc296891196"/>
      <w:bookmarkStart w:id="460" w:name="_Toc292559866"/>
      <w:bookmarkStart w:id="461" w:name="_Toc296890984"/>
      <w:bookmarkStart w:id="462" w:name="_Toc296503156"/>
      <w:r>
        <w:rPr>
          <w:rFonts w:ascii="Times New Roman" w:hAnsi="Times New Roman" w:eastAsia="黑体"/>
          <w:b w:val="0"/>
          <w:color w:val="000000"/>
          <w:sz w:val="32"/>
          <w:szCs w:val="32"/>
          <w:highlight w:val="none"/>
        </w:rPr>
        <w:t>. 一般约定</w:t>
      </w:r>
      <w:bookmarkEnd w:id="452"/>
    </w:p>
    <w:bookmarkEnd w:id="453"/>
    <w:bookmarkEnd w:id="454"/>
    <w:bookmarkEnd w:id="455"/>
    <w:bookmarkEnd w:id="456"/>
    <w:bookmarkEnd w:id="457"/>
    <w:bookmarkEnd w:id="458"/>
    <w:bookmarkEnd w:id="459"/>
    <w:bookmarkEnd w:id="460"/>
    <w:bookmarkEnd w:id="461"/>
    <w:bookmarkEnd w:id="462"/>
    <w:p w14:paraId="7502AAC8">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1.1 词语定义</w:t>
      </w:r>
    </w:p>
    <w:p w14:paraId="26782C74">
      <w:pPr>
        <w:spacing w:line="360" w:lineRule="auto"/>
        <w:ind w:firstLine="600" w:firstLineChars="20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1.1.1合同</w:t>
      </w:r>
    </w:p>
    <w:p w14:paraId="5769A0E7">
      <w:pPr>
        <w:spacing w:line="360" w:lineRule="auto"/>
        <w:ind w:firstLine="600" w:firstLineChars="200"/>
        <w:rPr>
          <w:rFonts w:ascii="Times New Roman" w:hAnsi="Times New Roman" w:eastAsia="仿宋_GB2312" w:cs="Times New Roman"/>
          <w:color w:val="000000"/>
          <w:sz w:val="30"/>
          <w:szCs w:val="32"/>
          <w:highlight w:val="none"/>
        </w:rPr>
      </w:pPr>
      <w:r>
        <w:rPr>
          <w:rFonts w:ascii="Times New Roman" w:hAnsi="Times New Roman" w:eastAsia="仿宋_GB2312" w:cs="Times New Roman"/>
          <w:color w:val="000000"/>
          <w:sz w:val="30"/>
          <w:szCs w:val="32"/>
          <w:highlight w:val="none"/>
        </w:rPr>
        <w:t>1.1.1.10其他合同文件包括：</w:t>
      </w:r>
      <w:r>
        <w:rPr>
          <w:rFonts w:hint="eastAsia" w:ascii="Times New Roman" w:hAnsi="Times New Roman" w:eastAsia="仿宋_GB2312" w:cs="Times New Roman"/>
          <w:color w:val="000000"/>
          <w:sz w:val="30"/>
          <w:szCs w:val="32"/>
          <w:highlight w:val="none"/>
          <w:u w:val="single"/>
        </w:rPr>
        <w:t>1.本工程招标文件，2.本工程招标控制价报告书,3.本工程投标文件</w:t>
      </w:r>
      <w:r>
        <w:rPr>
          <w:rFonts w:ascii="Times New Roman" w:hAnsi="Times New Roman" w:eastAsia="仿宋_GB2312" w:cs="Times New Roman"/>
          <w:color w:val="000000"/>
          <w:sz w:val="30"/>
          <w:szCs w:val="32"/>
          <w:highlight w:val="none"/>
        </w:rPr>
        <w:t>。</w:t>
      </w:r>
    </w:p>
    <w:p w14:paraId="49F95389">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1.1.2 合同当事人及其他相关方</w:t>
      </w:r>
    </w:p>
    <w:p w14:paraId="06F2E4C2">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1.1.2.4监理人：</w:t>
      </w:r>
    </w:p>
    <w:p w14:paraId="0BF76BB4">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名    称：</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   </w:t>
      </w:r>
      <w:r>
        <w:rPr>
          <w:rFonts w:ascii="Times New Roman" w:hAnsi="Times New Roman" w:eastAsia="仿宋_GB2312"/>
          <w:color w:val="000000"/>
          <w:sz w:val="30"/>
          <w:szCs w:val="32"/>
          <w:highlight w:val="none"/>
        </w:rPr>
        <w:t>；</w:t>
      </w:r>
    </w:p>
    <w:p w14:paraId="634E8E8C">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资质类别和等级：</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43CC3A90">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联系电话：</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sz w:val="30"/>
          <w:szCs w:val="32"/>
          <w:highlight w:val="none"/>
        </w:rPr>
        <w:t>；</w:t>
      </w:r>
    </w:p>
    <w:p w14:paraId="4695BBA8">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电子信箱：</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65C2ACFF">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通信地址：</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sz w:val="30"/>
          <w:szCs w:val="32"/>
          <w:highlight w:val="none"/>
        </w:rPr>
        <w:t>。</w:t>
      </w:r>
    </w:p>
    <w:p w14:paraId="119DD514">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1.1.2.5 设计人：</w:t>
      </w:r>
    </w:p>
    <w:p w14:paraId="64B16336">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名    称：</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   </w:t>
      </w:r>
      <w:r>
        <w:rPr>
          <w:rFonts w:ascii="Times New Roman" w:hAnsi="Times New Roman" w:eastAsia="仿宋_GB2312"/>
          <w:color w:val="000000"/>
          <w:sz w:val="30"/>
          <w:szCs w:val="32"/>
          <w:highlight w:val="none"/>
        </w:rPr>
        <w:t>；</w:t>
      </w:r>
    </w:p>
    <w:p w14:paraId="4F1EC36B">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资质类别和等级：</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sz w:val="30"/>
          <w:szCs w:val="32"/>
          <w:highlight w:val="none"/>
        </w:rPr>
        <w:t>；</w:t>
      </w:r>
    </w:p>
    <w:p w14:paraId="14677A19">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联系电话：</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sz w:val="30"/>
          <w:szCs w:val="32"/>
          <w:highlight w:val="none"/>
        </w:rPr>
        <w:t>；</w:t>
      </w:r>
    </w:p>
    <w:p w14:paraId="7C0BF1D3">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电子信箱：</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03934848">
      <w:pPr>
        <w:spacing w:line="360" w:lineRule="auto"/>
        <w:ind w:firstLine="600" w:firstLineChars="200"/>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通信地址：</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sz w:val="30"/>
          <w:szCs w:val="32"/>
          <w:highlight w:val="none"/>
        </w:rPr>
        <w:t>。</w:t>
      </w:r>
    </w:p>
    <w:p w14:paraId="33627FFC">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1.1.3 工程和设备</w:t>
      </w:r>
    </w:p>
    <w:p w14:paraId="0DDF9562">
      <w:pPr>
        <w:spacing w:line="360" w:lineRule="auto"/>
        <w:ind w:firstLine="600" w:firstLineChars="200"/>
        <w:rPr>
          <w:rFonts w:hint="eastAsia"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1.1.3.7 作为施工现场组成部分的其他场所包括：</w:t>
      </w:r>
      <w:r>
        <w:rPr>
          <w:rFonts w:hint="eastAsia" w:ascii="Times New Roman" w:hAnsi="Times New Roman" w:eastAsia="仿宋_GB2312"/>
          <w:color w:val="000000"/>
          <w:sz w:val="30"/>
          <w:szCs w:val="32"/>
          <w:highlight w:val="none"/>
          <w:u w:val="single"/>
        </w:rPr>
        <w:t xml:space="preserve">           </w:t>
      </w:r>
    </w:p>
    <w:p w14:paraId="5660EAA4">
      <w:pPr>
        <w:spacing w:line="360" w:lineRule="auto"/>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7AE91AC8">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1.1.3.9 永久占地包括：</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 </w:t>
      </w:r>
      <w:r>
        <w:rPr>
          <w:rFonts w:ascii="Times New Roman" w:hAnsi="Times New Roman" w:eastAsia="仿宋_GB2312"/>
          <w:color w:val="000000"/>
          <w:kern w:val="0"/>
          <w:sz w:val="30"/>
          <w:szCs w:val="32"/>
          <w:highlight w:val="none"/>
        </w:rPr>
        <w:t>。</w:t>
      </w:r>
    </w:p>
    <w:p w14:paraId="30B185CD">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1.1.3.10 临时占地包括：</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 </w:t>
      </w:r>
      <w:r>
        <w:rPr>
          <w:rFonts w:ascii="Times New Roman" w:hAnsi="Times New Roman" w:eastAsia="仿宋_GB2312"/>
          <w:color w:val="000000"/>
          <w:kern w:val="0"/>
          <w:sz w:val="30"/>
          <w:szCs w:val="32"/>
          <w:highlight w:val="none"/>
        </w:rPr>
        <w:t>。</w:t>
      </w:r>
    </w:p>
    <w:p w14:paraId="335AA7EC">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 xml:space="preserve">1.3法律 </w:t>
      </w:r>
    </w:p>
    <w:p w14:paraId="41E7E964">
      <w:pPr>
        <w:spacing w:line="360" w:lineRule="auto"/>
        <w:ind w:firstLine="600" w:firstLineChars="200"/>
        <w:jc w:val="left"/>
        <w:rPr>
          <w:rFonts w:ascii="Times New Roman" w:hAnsi="Times New Roman" w:eastAsia="仿宋_GB2312" w:cs="Times New Roman"/>
          <w:color w:val="000000"/>
          <w:kern w:val="0"/>
          <w:sz w:val="30"/>
          <w:szCs w:val="32"/>
          <w:highlight w:val="none"/>
        </w:rPr>
      </w:pPr>
      <w:r>
        <w:rPr>
          <w:rFonts w:ascii="Times New Roman" w:hAnsi="Times New Roman" w:eastAsia="仿宋_GB2312" w:cs="Times New Roman"/>
          <w:color w:val="000000"/>
          <w:kern w:val="0"/>
          <w:sz w:val="30"/>
          <w:szCs w:val="32"/>
          <w:highlight w:val="none"/>
        </w:rPr>
        <w:t>适用于合同的其他规范性文件：</w:t>
      </w:r>
      <w:r>
        <w:rPr>
          <w:rFonts w:hint="eastAsia" w:ascii="Times New Roman" w:hAnsi="Times New Roman" w:eastAsia="仿宋_GB2312" w:cs="Times New Roman"/>
          <w:color w:val="000000"/>
          <w:kern w:val="0"/>
          <w:sz w:val="30"/>
          <w:szCs w:val="32"/>
          <w:highlight w:val="none"/>
          <w:u w:val="single"/>
        </w:rPr>
        <w:t>现行国家、省和市有关规定及标准</w:t>
      </w:r>
      <w:r>
        <w:rPr>
          <w:rFonts w:ascii="Times New Roman" w:hAnsi="Times New Roman" w:eastAsia="仿宋_GB2312" w:cs="Times New Roman"/>
          <w:color w:val="000000"/>
          <w:kern w:val="0"/>
          <w:sz w:val="30"/>
          <w:szCs w:val="32"/>
          <w:highlight w:val="none"/>
        </w:rPr>
        <w:t>。</w:t>
      </w:r>
    </w:p>
    <w:p w14:paraId="126C0995">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1.4 标准和规范</w:t>
      </w:r>
    </w:p>
    <w:p w14:paraId="31E93503">
      <w:pPr>
        <w:spacing w:line="360" w:lineRule="auto"/>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1.4.1适用于工程的标准规范包括：</w:t>
      </w:r>
      <w:r>
        <w:rPr>
          <w:rFonts w:hint="eastAsia" w:ascii="Times New Roman" w:hAnsi="Times New Roman" w:eastAsia="仿宋_GB2312"/>
          <w:color w:val="000000"/>
          <w:sz w:val="30"/>
          <w:szCs w:val="32"/>
          <w:highlight w:val="none"/>
          <w:u w:val="single"/>
        </w:rPr>
        <w:t>《建设工程施工质量验收统一标准》（GB50300-2013）</w:t>
      </w:r>
      <w:r>
        <w:rPr>
          <w:rFonts w:ascii="Times New Roman" w:hAnsi="Times New Roman" w:eastAsia="仿宋_GB2312"/>
          <w:color w:val="000000"/>
          <w:sz w:val="30"/>
          <w:szCs w:val="32"/>
          <w:highlight w:val="none"/>
        </w:rPr>
        <w:t>。</w:t>
      </w:r>
    </w:p>
    <w:p w14:paraId="4CBFE7DB">
      <w:pPr>
        <w:spacing w:line="360" w:lineRule="auto"/>
        <w:ind w:firstLine="600" w:firstLineChars="200"/>
        <w:outlineLvl w:val="0"/>
        <w:rPr>
          <w:rFonts w:ascii="Times New Roman" w:hAnsi="Times New Roman" w:eastAsia="仿宋_GB2312"/>
          <w:color w:val="000000"/>
          <w:kern w:val="0"/>
          <w:sz w:val="30"/>
          <w:szCs w:val="32"/>
          <w:highlight w:val="none"/>
          <w:u w:val="single"/>
        </w:rPr>
      </w:pPr>
      <w:r>
        <w:rPr>
          <w:rFonts w:ascii="Times New Roman" w:hAnsi="Times New Roman" w:eastAsia="仿宋_GB2312"/>
          <w:color w:val="000000"/>
          <w:kern w:val="0"/>
          <w:sz w:val="30"/>
          <w:szCs w:val="32"/>
          <w:highlight w:val="none"/>
        </w:rPr>
        <w:t>1.4.2 发包人提供国外标准、规范的名称：</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p>
    <w:p w14:paraId="599DC527">
      <w:pPr>
        <w:spacing w:line="360" w:lineRule="auto"/>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rPr>
        <w:t>；</w:t>
      </w:r>
    </w:p>
    <w:p w14:paraId="6A4D0A4E">
      <w:pPr>
        <w:spacing w:line="360" w:lineRule="auto"/>
        <w:ind w:firstLine="600" w:firstLineChars="20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发包人提供国外标准、规范的份数：</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rPr>
        <w:t>；</w:t>
      </w:r>
    </w:p>
    <w:p w14:paraId="7011A624">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发包人提供国外标准、规范的名称：</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rPr>
        <w:t>。</w:t>
      </w:r>
    </w:p>
    <w:p w14:paraId="61F4D5FF">
      <w:pPr>
        <w:spacing w:line="360" w:lineRule="auto"/>
        <w:ind w:left="596" w:leftChars="284"/>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1.4.3发包人对工程的技术标准和功能要求的特殊要求：</w:t>
      </w:r>
    </w:p>
    <w:p w14:paraId="7DDFCBD2">
      <w:pPr>
        <w:spacing w:line="360" w:lineRule="auto"/>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u w:val="single"/>
        </w:rPr>
        <w:t xml:space="preserve"> 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1CF80980">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1.5 合同文件的优先顺序</w:t>
      </w:r>
    </w:p>
    <w:p w14:paraId="5DC5AE1C">
      <w:pPr>
        <w:spacing w:line="360" w:lineRule="auto"/>
        <w:ind w:firstLine="600" w:firstLineChars="200"/>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合同文件组成及优先顺序为：</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1、合同协议书；2、专用合同条款及其附件；3、通用合同条款；4、本工程投标文件；5、本工程招标文件；6、本工程招标控制价；7、技术标准和要求；8、图纸</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sz w:val="30"/>
          <w:szCs w:val="32"/>
          <w:highlight w:val="none"/>
        </w:rPr>
        <w:t>。</w:t>
      </w:r>
    </w:p>
    <w:p w14:paraId="3BB1DFF5">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1.6 图纸和承包人文件</w:t>
      </w:r>
      <w:r>
        <w:rPr>
          <w:rFonts w:ascii="Times New Roman" w:hAnsi="Times New Roman" w:eastAsia="黑体"/>
          <w:color w:val="000000"/>
          <w:sz w:val="30"/>
          <w:szCs w:val="32"/>
          <w:highlight w:val="none"/>
        </w:rPr>
        <w:tab/>
      </w:r>
    </w:p>
    <w:p w14:paraId="09035298">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1.6.1 图纸的提供</w:t>
      </w:r>
    </w:p>
    <w:p w14:paraId="67146F52">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发包人向承包人提供图纸的期限：</w:t>
      </w:r>
      <w:r>
        <w:rPr>
          <w:rFonts w:hint="eastAsia" w:ascii="仿宋" w:hAnsi="仿宋" w:eastAsia="仿宋" w:cs="仿宋"/>
          <w:b w:val="0"/>
          <w:bCs w:val="0"/>
          <w:color w:val="auto"/>
          <w:sz w:val="30"/>
          <w:szCs w:val="30"/>
          <w:highlight w:val="none"/>
          <w:u w:val="single"/>
        </w:rPr>
        <w:t>合同签订后3天内提供，在不影响施工进度的前提下，发包人可以延迟提供部份单位工程图纸；</w:t>
      </w:r>
    </w:p>
    <w:p w14:paraId="14E555BA">
      <w:pPr>
        <w:spacing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发包人向承包人提供图纸的数量：</w:t>
      </w:r>
      <w:r>
        <w:rPr>
          <w:rFonts w:hint="eastAsia" w:ascii="仿宋" w:hAnsi="仿宋" w:eastAsia="仿宋" w:cs="仿宋"/>
          <w:b w:val="0"/>
          <w:bCs w:val="0"/>
          <w:color w:val="auto"/>
          <w:sz w:val="30"/>
          <w:szCs w:val="30"/>
          <w:highlight w:val="none"/>
          <w:u w:val="single"/>
        </w:rPr>
        <w:t>提供图纸2份；如需另加晒图纸，费用由承包人承担</w:t>
      </w:r>
    </w:p>
    <w:p w14:paraId="6D8082F8">
      <w:pPr>
        <w:spacing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发包人向承包人提供图纸的内容</w:t>
      </w:r>
      <w:r>
        <w:rPr>
          <w:rFonts w:hint="eastAsia" w:ascii="仿宋" w:hAnsi="仿宋" w:eastAsia="仿宋" w:cs="仿宋"/>
          <w:b w:val="0"/>
          <w:bCs w:val="0"/>
          <w:color w:val="auto"/>
          <w:sz w:val="30"/>
          <w:szCs w:val="30"/>
          <w:highlight w:val="none"/>
          <w:u w:val="single"/>
        </w:rPr>
        <w:t>：本项目全部施工图纸。</w:t>
      </w:r>
    </w:p>
    <w:p w14:paraId="0AF05426">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1.6.4 承包人文件</w:t>
      </w:r>
    </w:p>
    <w:p w14:paraId="119F7EC4">
      <w:pPr>
        <w:spacing w:line="360" w:lineRule="auto"/>
        <w:ind w:left="596" w:leftChars="284"/>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需要由承包人提供的文件，包括</w:t>
      </w:r>
      <w:r>
        <w:rPr>
          <w:rFonts w:hint="eastAsia" w:ascii="仿宋" w:hAnsi="仿宋" w:eastAsia="仿宋" w:cs="仿宋"/>
          <w:b w:val="0"/>
          <w:bCs w:val="0"/>
          <w:color w:val="auto"/>
          <w:sz w:val="30"/>
          <w:szCs w:val="30"/>
          <w:highlight w:val="none"/>
          <w:u w:val="single"/>
        </w:rPr>
        <w:t>：应当由承包人编制的与工程施工有关的文件</w:t>
      </w:r>
    </w:p>
    <w:p w14:paraId="61CCD39F">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承包人提供的文件的期限为：</w:t>
      </w:r>
      <w:r>
        <w:rPr>
          <w:rFonts w:hint="eastAsia" w:ascii="仿宋" w:hAnsi="仿宋" w:eastAsia="仿宋" w:cs="仿宋"/>
          <w:b w:val="0"/>
          <w:bCs w:val="0"/>
          <w:color w:val="auto"/>
          <w:sz w:val="30"/>
          <w:szCs w:val="30"/>
          <w:highlight w:val="none"/>
          <w:u w:val="single"/>
        </w:rPr>
        <w:t>发包人要求提供后5天内；</w:t>
      </w:r>
    </w:p>
    <w:p w14:paraId="2163C01A">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承包人提供的文件的数量为：</w:t>
      </w:r>
      <w:r>
        <w:rPr>
          <w:rFonts w:hint="eastAsia" w:ascii="仿宋" w:hAnsi="仿宋" w:eastAsia="仿宋" w:cs="仿宋"/>
          <w:b w:val="0"/>
          <w:bCs w:val="0"/>
          <w:color w:val="auto"/>
          <w:sz w:val="30"/>
          <w:szCs w:val="30"/>
          <w:highlight w:val="none"/>
          <w:u w:val="single"/>
        </w:rPr>
        <w:t>按发包人要求的数量提供；</w:t>
      </w:r>
    </w:p>
    <w:p w14:paraId="198A3C96">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承包人提供的文件的形式为：</w:t>
      </w:r>
      <w:r>
        <w:rPr>
          <w:rFonts w:hint="eastAsia" w:ascii="仿宋" w:hAnsi="仿宋" w:eastAsia="仿宋" w:cs="仿宋"/>
          <w:b w:val="0"/>
          <w:bCs w:val="0"/>
          <w:color w:val="auto"/>
          <w:sz w:val="30"/>
          <w:szCs w:val="30"/>
          <w:highlight w:val="none"/>
          <w:u w:val="single"/>
        </w:rPr>
        <w:t>书面形式；</w:t>
      </w:r>
    </w:p>
    <w:p w14:paraId="0905301E">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发包人审批承包人文件的期限：</w:t>
      </w:r>
      <w:r>
        <w:rPr>
          <w:rFonts w:hint="eastAsia" w:ascii="仿宋" w:hAnsi="仿宋" w:eastAsia="仿宋" w:cs="仿宋"/>
          <w:b w:val="0"/>
          <w:bCs w:val="0"/>
          <w:color w:val="auto"/>
          <w:sz w:val="30"/>
          <w:szCs w:val="30"/>
          <w:highlight w:val="none"/>
          <w:u w:val="single"/>
        </w:rPr>
        <w:t>收到承包人文件后5天内</w:t>
      </w:r>
      <w:r>
        <w:rPr>
          <w:rFonts w:hint="eastAsia" w:ascii="仿宋" w:hAnsi="仿宋" w:eastAsia="仿宋" w:cs="仿宋"/>
          <w:b w:val="0"/>
          <w:bCs w:val="0"/>
          <w:color w:val="auto"/>
          <w:sz w:val="30"/>
          <w:szCs w:val="30"/>
          <w:highlight w:val="none"/>
        </w:rPr>
        <w:t>。</w:t>
      </w:r>
    </w:p>
    <w:p w14:paraId="6661F063">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1.6.5 现场图纸准备</w:t>
      </w:r>
    </w:p>
    <w:p w14:paraId="2BBD2033">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关于现场图纸准备的约定：</w:t>
      </w:r>
      <w:r>
        <w:rPr>
          <w:rFonts w:hint="eastAsia" w:ascii="仿宋" w:hAnsi="仿宋" w:eastAsia="仿宋" w:cs="仿宋"/>
          <w:b w:val="0"/>
          <w:bCs w:val="0"/>
          <w:color w:val="auto"/>
          <w:sz w:val="30"/>
          <w:szCs w:val="30"/>
          <w:highlight w:val="none"/>
          <w:u w:val="single"/>
        </w:rPr>
        <w:t>按通用合同条款执行</w:t>
      </w:r>
      <w:r>
        <w:rPr>
          <w:rFonts w:hint="eastAsia" w:ascii="仿宋" w:hAnsi="仿宋" w:eastAsia="仿宋" w:cs="仿宋"/>
          <w:b w:val="0"/>
          <w:bCs w:val="0"/>
          <w:color w:val="auto"/>
          <w:sz w:val="30"/>
          <w:szCs w:val="30"/>
          <w:highlight w:val="none"/>
        </w:rPr>
        <w:t>。</w:t>
      </w:r>
    </w:p>
    <w:p w14:paraId="67699E2D">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1.7 联络</w:t>
      </w:r>
    </w:p>
    <w:p w14:paraId="6F10CDF9">
      <w:pPr>
        <w:spacing w:line="360" w:lineRule="auto"/>
        <w:ind w:firstLine="600" w:firstLineChars="200"/>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1.7.1发包人和承包人应当在</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kern w:val="0"/>
          <w:sz w:val="30"/>
          <w:szCs w:val="32"/>
          <w:highlight w:val="none"/>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30"/>
          <w:szCs w:val="32"/>
          <w:highlight w:val="none"/>
        </w:rPr>
        <w:t>。</w:t>
      </w:r>
    </w:p>
    <w:p w14:paraId="4349A9DD">
      <w:pPr>
        <w:spacing w:line="360" w:lineRule="auto"/>
        <w:ind w:firstLine="600" w:firstLineChars="20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1.7.2 发包人接收文件的地点：</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kern w:val="0"/>
          <w:sz w:val="30"/>
          <w:szCs w:val="32"/>
          <w:highlight w:val="none"/>
        </w:rPr>
        <w:t>；</w:t>
      </w:r>
    </w:p>
    <w:p w14:paraId="59C6B277">
      <w:pPr>
        <w:spacing w:line="360" w:lineRule="auto"/>
        <w:ind w:firstLine="600" w:firstLineChars="20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发包人指定的接收人为：</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kern w:val="0"/>
          <w:sz w:val="30"/>
          <w:szCs w:val="32"/>
          <w:highlight w:val="none"/>
        </w:rPr>
        <w:t>。</w:t>
      </w:r>
    </w:p>
    <w:p w14:paraId="208ACA2E">
      <w:pPr>
        <w:spacing w:line="360" w:lineRule="auto"/>
        <w:ind w:firstLine="600" w:firstLineChars="20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承包人接收文件的地点：</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kern w:val="0"/>
          <w:sz w:val="30"/>
          <w:szCs w:val="32"/>
          <w:highlight w:val="none"/>
        </w:rPr>
        <w:t>；</w:t>
      </w:r>
    </w:p>
    <w:p w14:paraId="2F44C23D">
      <w:pPr>
        <w:spacing w:line="360" w:lineRule="auto"/>
        <w:ind w:firstLine="600" w:firstLineChars="20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承包人指定的接收人为：</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kern w:val="0"/>
          <w:sz w:val="30"/>
          <w:szCs w:val="32"/>
          <w:highlight w:val="none"/>
        </w:rPr>
        <w:t>。</w:t>
      </w:r>
    </w:p>
    <w:p w14:paraId="6F0EB0B5">
      <w:pPr>
        <w:spacing w:line="360" w:lineRule="auto"/>
        <w:ind w:firstLine="600" w:firstLineChars="20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监理人接收文件的地点：</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kern w:val="0"/>
          <w:sz w:val="30"/>
          <w:szCs w:val="32"/>
          <w:highlight w:val="none"/>
        </w:rPr>
        <w:t>；</w:t>
      </w:r>
    </w:p>
    <w:p w14:paraId="488A32E6">
      <w:pPr>
        <w:spacing w:line="360" w:lineRule="auto"/>
        <w:ind w:firstLine="600" w:firstLineChars="20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监理人指定的接收人为：</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kern w:val="0"/>
          <w:sz w:val="30"/>
          <w:szCs w:val="32"/>
          <w:highlight w:val="none"/>
        </w:rPr>
        <w:t>。</w:t>
      </w:r>
    </w:p>
    <w:p w14:paraId="54FBE85E">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1.10 交通运输</w:t>
      </w:r>
    </w:p>
    <w:p w14:paraId="5A43F926">
      <w:pPr>
        <w:spacing w:line="360" w:lineRule="auto"/>
        <w:ind w:firstLine="600" w:firstLineChars="200"/>
        <w:outlineLvl w:val="0"/>
        <w:rPr>
          <w:rFonts w:ascii="Times New Roman" w:hAnsi="Times New Roman" w:eastAsia="仿宋_GB2312"/>
          <w:sz w:val="30"/>
          <w:szCs w:val="32"/>
          <w:highlight w:val="none"/>
        </w:rPr>
      </w:pPr>
      <w:r>
        <w:rPr>
          <w:rFonts w:ascii="Times New Roman" w:hAnsi="Times New Roman" w:eastAsia="仿宋_GB2312"/>
          <w:sz w:val="30"/>
          <w:szCs w:val="32"/>
          <w:highlight w:val="none"/>
        </w:rPr>
        <w:t>1</w:t>
      </w:r>
      <w:bookmarkStart w:id="463" w:name="_Toc303539100"/>
      <w:bookmarkStart w:id="464" w:name="_Toc304295521"/>
      <w:bookmarkStart w:id="465" w:name="_Toc300934943"/>
      <w:bookmarkStart w:id="466" w:name="_Toc318581155"/>
      <w:bookmarkStart w:id="467" w:name="_Toc312677986"/>
      <w:r>
        <w:rPr>
          <w:rFonts w:ascii="Times New Roman" w:hAnsi="Times New Roman" w:eastAsia="仿宋_GB2312"/>
          <w:sz w:val="30"/>
          <w:szCs w:val="32"/>
          <w:highlight w:val="none"/>
        </w:rPr>
        <w:t>.10.1 出入现场的权利</w:t>
      </w:r>
    </w:p>
    <w:p w14:paraId="2B7D807C">
      <w:pPr>
        <w:spacing w:line="360" w:lineRule="auto"/>
        <w:rPr>
          <w:rFonts w:ascii="Times New Roman" w:hAnsi="Times New Roman" w:eastAsia="仿宋_GB2312"/>
          <w:sz w:val="30"/>
          <w:szCs w:val="32"/>
          <w:highlight w:val="none"/>
        </w:rPr>
      </w:pPr>
      <w:r>
        <w:rPr>
          <w:rFonts w:ascii="Times New Roman" w:hAnsi="Times New Roman" w:eastAsia="仿宋_GB2312"/>
          <w:sz w:val="30"/>
          <w:szCs w:val="32"/>
          <w:highlight w:val="none"/>
        </w:rPr>
        <w:t>关于出入现场的权利的约定：</w:t>
      </w:r>
      <w:r>
        <w:rPr>
          <w:rFonts w:hint="eastAsia" w:ascii="Times New Roman" w:hAnsi="Times New Roman" w:eastAsia="仿宋_GB2312"/>
          <w:sz w:val="30"/>
          <w:szCs w:val="32"/>
          <w:highlight w:val="none"/>
          <w:u w:val="singl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r>
        <w:rPr>
          <w:rFonts w:ascii="Times New Roman" w:hAnsi="Times New Roman" w:eastAsia="仿宋_GB2312"/>
          <w:color w:val="000000"/>
          <w:sz w:val="30"/>
          <w:szCs w:val="32"/>
          <w:highlight w:val="none"/>
          <w:u w:val="single"/>
        </w:rPr>
        <w:t></w:t>
      </w:r>
      <w:r>
        <w:rPr>
          <w:rFonts w:ascii="Times New Roman" w:hAnsi="Times New Roman" w:eastAsia="仿宋_GB2312"/>
          <w:sz w:val="30"/>
          <w:szCs w:val="32"/>
          <w:highlight w:val="none"/>
        </w:rPr>
        <w:t>。</w:t>
      </w:r>
    </w:p>
    <w:bookmarkEnd w:id="463"/>
    <w:bookmarkEnd w:id="464"/>
    <w:bookmarkEnd w:id="465"/>
    <w:bookmarkEnd w:id="466"/>
    <w:bookmarkEnd w:id="467"/>
    <w:p w14:paraId="4ECBE3F7">
      <w:pPr>
        <w:spacing w:line="360" w:lineRule="auto"/>
        <w:ind w:firstLine="600" w:firstLineChars="200"/>
        <w:jc w:val="left"/>
        <w:outlineLvl w:val="0"/>
        <w:rPr>
          <w:rFonts w:ascii="Times New Roman" w:hAnsi="Times New Roman" w:eastAsia="仿宋_GB2312"/>
          <w:sz w:val="30"/>
          <w:szCs w:val="32"/>
          <w:highlight w:val="none"/>
        </w:rPr>
      </w:pPr>
      <w:r>
        <w:rPr>
          <w:rFonts w:ascii="Times New Roman" w:hAnsi="Times New Roman" w:eastAsia="仿宋_GB2312"/>
          <w:sz w:val="30"/>
          <w:szCs w:val="32"/>
          <w:highlight w:val="none"/>
        </w:rPr>
        <w:t>1</w:t>
      </w:r>
      <w:bookmarkStart w:id="468" w:name="_Toc318581156"/>
      <w:bookmarkStart w:id="469" w:name="_Toc304295522"/>
      <w:bookmarkStart w:id="470" w:name="_Toc303539101"/>
      <w:bookmarkStart w:id="471" w:name="_Toc300934944"/>
      <w:bookmarkStart w:id="472" w:name="_Toc312677987"/>
      <w:r>
        <w:rPr>
          <w:rFonts w:ascii="Times New Roman" w:hAnsi="Times New Roman" w:eastAsia="仿宋_GB2312"/>
          <w:sz w:val="30"/>
          <w:szCs w:val="32"/>
          <w:highlight w:val="none"/>
        </w:rPr>
        <w:t>.10.3 场内交通</w:t>
      </w:r>
    </w:p>
    <w:p w14:paraId="08C526CC">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关于场外交通和场内交通的边界的约定：</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以规划红线为准</w:t>
      </w:r>
      <w:r>
        <w:rPr>
          <w:rFonts w:ascii="Times New Roman" w:hAnsi="Times New Roman" w:eastAsia="仿宋_GB2312"/>
          <w:color w:val="000000"/>
          <w:sz w:val="30"/>
          <w:szCs w:val="32"/>
          <w:highlight w:val="none"/>
          <w:u w:val="single"/>
        </w:rPr>
        <w:t></w:t>
      </w:r>
      <w:r>
        <w:rPr>
          <w:rFonts w:ascii="Times New Roman" w:hAnsi="Times New Roman" w:eastAsia="仿宋_GB2312"/>
          <w:sz w:val="30"/>
          <w:szCs w:val="32"/>
          <w:highlight w:val="none"/>
        </w:rPr>
        <w:t>。</w:t>
      </w:r>
    </w:p>
    <w:p w14:paraId="7971FBC1">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关于发包人向承包人免费提供满足工程施工需要的场内道路和交通设施的约定：</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场内道路和交通设施由承包人负责修建，具有特殊情况需要发包人提供的，在施工组织设计方案列项并报送发包人审批</w:t>
      </w:r>
      <w:r>
        <w:rPr>
          <w:rFonts w:ascii="Times New Roman" w:hAnsi="Times New Roman" w:eastAsia="仿宋_GB2312"/>
          <w:color w:val="000000"/>
          <w:sz w:val="30"/>
          <w:szCs w:val="32"/>
          <w:highlight w:val="none"/>
          <w:u w:val="single"/>
        </w:rPr>
        <w:t></w:t>
      </w:r>
      <w:r>
        <w:rPr>
          <w:rFonts w:ascii="Times New Roman" w:hAnsi="Times New Roman" w:eastAsia="仿宋_GB2312"/>
          <w:sz w:val="30"/>
          <w:szCs w:val="32"/>
          <w:highlight w:val="none"/>
        </w:rPr>
        <w:t>。</w:t>
      </w:r>
      <w:bookmarkEnd w:id="468"/>
      <w:bookmarkEnd w:id="469"/>
      <w:bookmarkEnd w:id="470"/>
      <w:bookmarkEnd w:id="471"/>
      <w:bookmarkEnd w:id="472"/>
      <w:r>
        <w:rPr>
          <w:rFonts w:ascii="Times New Roman" w:hAnsi="Times New Roman" w:eastAsia="仿宋_GB2312"/>
          <w:sz w:val="30"/>
          <w:szCs w:val="32"/>
          <w:highlight w:val="none"/>
        </w:rPr>
        <w:t xml:space="preserve">  </w:t>
      </w:r>
      <w:bookmarkStart w:id="473" w:name="_Toc318581157"/>
    </w:p>
    <w:p w14:paraId="7AFA1BE7">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1.10.4超大件和超重件的运输</w:t>
      </w:r>
    </w:p>
    <w:p w14:paraId="27EDD356">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运输超大件或超重件所需的道路和桥梁临时加固改造费用和其他有关费用由</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承包人</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承担。</w:t>
      </w:r>
    </w:p>
    <w:bookmarkEnd w:id="473"/>
    <w:p w14:paraId="04F8586E">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1.11 知识产权</w:t>
      </w:r>
    </w:p>
    <w:p w14:paraId="67CA9DBC">
      <w:pPr>
        <w:spacing w:line="360" w:lineRule="auto"/>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发包人</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1CD20145">
      <w:pPr>
        <w:spacing w:line="360" w:lineRule="auto"/>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关于发包人提供的上述文件的使用限制的要求：</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按通用条款执行</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6E5D4D06">
      <w:pPr>
        <w:spacing w:line="360" w:lineRule="auto"/>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1.11.2 关于承包人为实施工程所编制文件的著作权的归属：</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属于发包人，按通用合同条款执行</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sz w:val="30"/>
          <w:szCs w:val="32"/>
          <w:highlight w:val="none"/>
        </w:rPr>
        <w:t>。</w:t>
      </w:r>
    </w:p>
    <w:p w14:paraId="2DD73464">
      <w:pPr>
        <w:spacing w:line="360" w:lineRule="auto"/>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关于承包人提供的上述文件的使用限制的要求：</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按通用条款执行</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3C2B9465">
      <w:pPr>
        <w:spacing w:line="360" w:lineRule="auto"/>
        <w:ind w:firstLine="600" w:firstLineChars="200"/>
        <w:outlineLvl w:val="0"/>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1.11.4 承包人在施工过程中所采用的专利、专有技术、技术秘密的使用费的承担方式：</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按通用条款执行</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kern w:val="0"/>
          <w:sz w:val="30"/>
          <w:szCs w:val="32"/>
          <w:highlight w:val="none"/>
        </w:rPr>
        <w:t>。</w:t>
      </w:r>
    </w:p>
    <w:p w14:paraId="40565A5E">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1.13工程量清单错误的修正</w:t>
      </w:r>
    </w:p>
    <w:p w14:paraId="72AE8AB1">
      <w:pPr>
        <w:spacing w:line="360" w:lineRule="auto"/>
        <w:ind w:firstLine="600" w:firstLineChars="200"/>
        <w:rPr>
          <w:rFonts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出现工程量清单错误时，是否调整合同价格：</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本合同采用固定单价合同，会审图纸或施工期间出现工程量偏差少于±10％的范围内，合同价格不予调整</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kern w:val="0"/>
          <w:sz w:val="30"/>
          <w:szCs w:val="32"/>
          <w:highlight w:val="none"/>
        </w:rPr>
        <w:t>。</w:t>
      </w:r>
    </w:p>
    <w:p w14:paraId="6AE20F4A">
      <w:pPr>
        <w:spacing w:line="360" w:lineRule="auto"/>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允许调整合同价格的工程量偏差范围：</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会审图纸或施工期间发现工程量偏差超出±10％范围时，由承包人提出，经发包人报建设单位审定后予以调整合同价格</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kern w:val="0"/>
          <w:sz w:val="30"/>
          <w:szCs w:val="32"/>
          <w:highlight w:val="none"/>
        </w:rPr>
        <w:t>。</w:t>
      </w:r>
    </w:p>
    <w:p w14:paraId="2A5C09DD">
      <w:pPr>
        <w:pStyle w:val="6"/>
        <w:spacing w:before="120" w:after="120" w:line="360" w:lineRule="auto"/>
        <w:rPr>
          <w:rFonts w:ascii="Times New Roman" w:hAnsi="Times New Roman" w:eastAsia="黑体"/>
          <w:b w:val="0"/>
          <w:color w:val="000000"/>
          <w:sz w:val="32"/>
          <w:szCs w:val="32"/>
          <w:highlight w:val="none"/>
        </w:rPr>
      </w:pPr>
      <w:bookmarkStart w:id="474" w:name="_Toc351203634"/>
      <w:r>
        <w:rPr>
          <w:rFonts w:ascii="Times New Roman" w:hAnsi="Times New Roman" w:eastAsia="黑体"/>
          <w:b w:val="0"/>
          <w:color w:val="000000"/>
          <w:sz w:val="32"/>
          <w:szCs w:val="32"/>
          <w:highlight w:val="none"/>
        </w:rPr>
        <w:t>2</w:t>
      </w:r>
      <w:bookmarkStart w:id="475" w:name="_Toc296347156"/>
      <w:bookmarkStart w:id="476" w:name="_Toc297048343"/>
      <w:bookmarkStart w:id="477" w:name="_Toc292559867"/>
      <w:bookmarkStart w:id="478" w:name="_Toc296890985"/>
      <w:bookmarkStart w:id="479" w:name="_Toc296346658"/>
      <w:bookmarkStart w:id="480" w:name="_Toc296891197"/>
      <w:bookmarkStart w:id="481" w:name="_Toc297120457"/>
      <w:bookmarkStart w:id="482" w:name="_Toc296503157"/>
      <w:bookmarkStart w:id="483" w:name="_Toc292559362"/>
      <w:bookmarkStart w:id="484" w:name="_Toc296944496"/>
      <w:r>
        <w:rPr>
          <w:rFonts w:ascii="Times New Roman" w:hAnsi="Times New Roman" w:eastAsia="黑体"/>
          <w:b w:val="0"/>
          <w:color w:val="000000"/>
          <w:sz w:val="32"/>
          <w:szCs w:val="32"/>
          <w:highlight w:val="none"/>
        </w:rPr>
        <w:t>. 发包人</w:t>
      </w:r>
      <w:bookmarkEnd w:id="474"/>
    </w:p>
    <w:bookmarkEnd w:id="475"/>
    <w:bookmarkEnd w:id="476"/>
    <w:bookmarkEnd w:id="477"/>
    <w:bookmarkEnd w:id="478"/>
    <w:bookmarkEnd w:id="479"/>
    <w:bookmarkEnd w:id="480"/>
    <w:bookmarkEnd w:id="481"/>
    <w:bookmarkEnd w:id="482"/>
    <w:bookmarkEnd w:id="483"/>
    <w:bookmarkEnd w:id="484"/>
    <w:p w14:paraId="74E4ED94">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2.2 发包人代表</w:t>
      </w:r>
    </w:p>
    <w:p w14:paraId="4835E170">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发包人代表：</w:t>
      </w:r>
    </w:p>
    <w:p w14:paraId="0E88BA4E">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姓    名：</w:t>
      </w:r>
      <w:r>
        <w:rPr>
          <w:rFonts w:ascii="Times New Roman" w:hAnsi="Times New Roman" w:eastAsia="仿宋_GB2312"/>
          <w:color w:val="000000"/>
          <w:sz w:val="30"/>
          <w:szCs w:val="32"/>
          <w:highlight w:val="none"/>
          <w:u w:val="single"/>
        </w:rPr>
        <w:t xml:space="preserve"> 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5AE120FE">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身份证号：</w:t>
      </w:r>
      <w:r>
        <w:rPr>
          <w:rFonts w:ascii="Times New Roman" w:hAnsi="Times New Roman" w:eastAsia="仿宋_GB2312"/>
          <w:color w:val="000000"/>
          <w:sz w:val="30"/>
          <w:szCs w:val="32"/>
          <w:highlight w:val="none"/>
          <w:u w:val="single"/>
        </w:rPr>
        <w:t xml:space="preserve"> 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5D03578A">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职    务：</w:t>
      </w:r>
      <w:r>
        <w:rPr>
          <w:rFonts w:ascii="Times New Roman" w:hAnsi="Times New Roman" w:eastAsia="仿宋_GB2312"/>
          <w:color w:val="000000"/>
          <w:sz w:val="30"/>
          <w:szCs w:val="32"/>
          <w:highlight w:val="none"/>
          <w:u w:val="single"/>
        </w:rPr>
        <w:t>    </w:t>
      </w:r>
      <w:r>
        <w:rPr>
          <w:rFonts w:ascii="Times New Roman" w:hAnsi="Times New Roman" w:eastAsia="仿宋_GB2312"/>
          <w:color w:val="000000"/>
          <w:sz w:val="30"/>
          <w:szCs w:val="32"/>
          <w:highlight w:val="none"/>
        </w:rPr>
        <w:t>；</w:t>
      </w:r>
    </w:p>
    <w:p w14:paraId="393AE5EA">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联系电话：</w:t>
      </w:r>
      <w:r>
        <w:rPr>
          <w:rFonts w:ascii="Times New Roman" w:hAnsi="Times New Roman" w:eastAsia="仿宋_GB2312"/>
          <w:color w:val="000000"/>
          <w:sz w:val="30"/>
          <w:szCs w:val="32"/>
          <w:highlight w:val="none"/>
          <w:u w:val="single"/>
        </w:rPr>
        <w:t>  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26248C2C">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电子信箱：</w:t>
      </w:r>
      <w:r>
        <w:rPr>
          <w:rFonts w:ascii="Times New Roman" w:hAnsi="Times New Roman" w:eastAsia="仿宋_GB2312"/>
          <w:color w:val="000000"/>
          <w:sz w:val="30"/>
          <w:szCs w:val="32"/>
          <w:highlight w:val="none"/>
          <w:u w:val="single"/>
        </w:rPr>
        <w:t>  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409442BE">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通信地址：</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 </w:t>
      </w:r>
      <w:r>
        <w:rPr>
          <w:rFonts w:ascii="Times New Roman" w:hAnsi="Times New Roman" w:eastAsia="仿宋_GB2312"/>
          <w:color w:val="000000"/>
          <w:sz w:val="30"/>
          <w:szCs w:val="32"/>
          <w:highlight w:val="none"/>
        </w:rPr>
        <w:t>。</w:t>
      </w:r>
    </w:p>
    <w:p w14:paraId="6AC06760">
      <w:pPr>
        <w:spacing w:line="360" w:lineRule="auto"/>
        <w:ind w:firstLine="600" w:firstLineChars="200"/>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发包人对发包人代表的授权范围如下：</w:t>
      </w:r>
      <w:r>
        <w:rPr>
          <w:rFonts w:ascii="Times New Roman" w:hAnsi="Times New Roman" w:eastAsia="仿宋_GB2312"/>
          <w:color w:val="000000"/>
          <w:sz w:val="30"/>
          <w:szCs w:val="32"/>
          <w:highlight w:val="none"/>
          <w:u w:val="single"/>
        </w:rPr>
        <w:t>     </w:t>
      </w:r>
    </w:p>
    <w:p w14:paraId="52C60144">
      <w:pPr>
        <w:spacing w:line="360" w:lineRule="auto"/>
        <w:rPr>
          <w:rFonts w:ascii="Times New Roman" w:hAnsi="Times New Roman" w:eastAsia="仿宋_GB2312"/>
          <w:b/>
          <w:color w:val="000000"/>
          <w:sz w:val="30"/>
          <w:szCs w:val="32"/>
          <w:highlight w:val="none"/>
        </w:rPr>
      </w:pP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1703B11E">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2.4 施工现场、施工条件和基础资料的提供</w:t>
      </w:r>
    </w:p>
    <w:p w14:paraId="4620EAAF">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2.4.1 提供施工现场</w:t>
      </w:r>
    </w:p>
    <w:p w14:paraId="71D01B13">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关于发包人移交施工现场的期限要求：</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在开工前完成</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0C746528">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2.4.2 提供施工条件</w:t>
      </w:r>
    </w:p>
    <w:p w14:paraId="1A37EBA2">
      <w:pPr>
        <w:spacing w:line="360" w:lineRule="auto"/>
        <w:ind w:firstLine="600" w:firstLineChars="200"/>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关于发包人应负责提供施工</w:t>
      </w:r>
      <w:r>
        <w:rPr>
          <w:rFonts w:hint="eastAsia" w:ascii="Times New Roman" w:hAnsi="Times New Roman" w:eastAsia="仿宋_GB2312"/>
          <w:color w:val="000000"/>
          <w:sz w:val="30"/>
          <w:szCs w:val="32"/>
          <w:highlight w:val="none"/>
        </w:rPr>
        <w:t>所需要的条件，</w:t>
      </w:r>
      <w:r>
        <w:rPr>
          <w:rFonts w:ascii="Times New Roman" w:hAnsi="Times New Roman" w:eastAsia="仿宋_GB2312"/>
          <w:color w:val="000000"/>
          <w:sz w:val="30"/>
          <w:szCs w:val="32"/>
          <w:highlight w:val="none"/>
        </w:rPr>
        <w:t>包括：</w:t>
      </w:r>
      <w:r>
        <w:rPr>
          <w:rFonts w:hint="eastAsia" w:ascii="Times New Roman" w:hAnsi="Times New Roman" w:eastAsia="仿宋_GB2312"/>
          <w:color w:val="000000"/>
          <w:sz w:val="30"/>
          <w:szCs w:val="32"/>
          <w:highlight w:val="none"/>
        </w:rPr>
        <w:t>施工所需的用水、用电由承包人自行解决，由此产生的费用均由承包人支付，并在投标报价中综合考虑此项费用</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52349AF9">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2.5 资金来源证明及支付担保</w:t>
      </w:r>
    </w:p>
    <w:p w14:paraId="177FF695">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发包人提供资金来源证明的期限要求：</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lang w:val="en-US" w:eastAsia="zh-CN"/>
        </w:rPr>
        <w:t>无</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3555E0D5">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发包人是否提供支付担保：</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本合同工程发包人不提供支付担保</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36C595E2">
      <w:pPr>
        <w:spacing w:line="360" w:lineRule="auto"/>
        <w:ind w:firstLine="600" w:firstLineChars="200"/>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发包人提供支付担保的形式：</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lang w:val="en-US" w:eastAsia="zh-CN"/>
        </w:rPr>
        <w:t>无</w:t>
      </w:r>
      <w:r>
        <w:rPr>
          <w:rFonts w:ascii="Times New Roman" w:hAnsi="Times New Roman" w:eastAsia="仿宋_GB2312"/>
          <w:color w:val="000000"/>
          <w:sz w:val="30"/>
          <w:szCs w:val="32"/>
          <w:highlight w:val="none"/>
          <w:u w:val="single"/>
        </w:rPr>
        <w:t></w:t>
      </w:r>
      <w:r>
        <w:rPr>
          <w:rFonts w:ascii="Times New Roman" w:hAnsi="Times New Roman" w:eastAsia="仿宋_GB2312"/>
          <w:color w:val="000000"/>
          <w:sz w:val="30"/>
          <w:szCs w:val="32"/>
          <w:highlight w:val="none"/>
        </w:rPr>
        <w:t>。</w:t>
      </w:r>
    </w:p>
    <w:p w14:paraId="26CCDF1C">
      <w:pPr>
        <w:pStyle w:val="6"/>
        <w:spacing w:before="120" w:after="120" w:line="360" w:lineRule="auto"/>
        <w:rPr>
          <w:rFonts w:ascii="Times New Roman" w:hAnsi="Times New Roman" w:eastAsia="黑体"/>
          <w:b w:val="0"/>
          <w:color w:val="000000"/>
          <w:sz w:val="32"/>
          <w:szCs w:val="32"/>
          <w:highlight w:val="none"/>
        </w:rPr>
      </w:pPr>
      <w:bookmarkStart w:id="485" w:name="_Toc351203635"/>
      <w:r>
        <w:rPr>
          <w:rFonts w:ascii="Times New Roman" w:hAnsi="Times New Roman" w:eastAsia="黑体"/>
          <w:b w:val="0"/>
          <w:color w:val="000000"/>
          <w:sz w:val="32"/>
          <w:szCs w:val="32"/>
          <w:highlight w:val="none"/>
        </w:rPr>
        <w:t>3</w:t>
      </w:r>
      <w:bookmarkStart w:id="486" w:name="_Toc296891198"/>
      <w:bookmarkStart w:id="487" w:name="_Toc296347157"/>
      <w:bookmarkStart w:id="488" w:name="_Toc292559868"/>
      <w:bookmarkStart w:id="489" w:name="_Toc296346659"/>
      <w:bookmarkStart w:id="490" w:name="_Toc297048344"/>
      <w:bookmarkStart w:id="491" w:name="_Toc296890986"/>
      <w:bookmarkStart w:id="492" w:name="_Toc292559363"/>
      <w:bookmarkStart w:id="493" w:name="_Toc296503158"/>
      <w:bookmarkStart w:id="494" w:name="_Toc296944497"/>
      <w:bookmarkStart w:id="495" w:name="_Toc297120458"/>
      <w:r>
        <w:rPr>
          <w:rFonts w:ascii="Times New Roman" w:hAnsi="Times New Roman" w:eastAsia="黑体"/>
          <w:b w:val="0"/>
          <w:color w:val="000000"/>
          <w:sz w:val="32"/>
          <w:szCs w:val="32"/>
          <w:highlight w:val="none"/>
        </w:rPr>
        <w:t>. 承包人</w:t>
      </w:r>
      <w:bookmarkEnd w:id="485"/>
    </w:p>
    <w:bookmarkEnd w:id="486"/>
    <w:bookmarkEnd w:id="487"/>
    <w:bookmarkEnd w:id="488"/>
    <w:bookmarkEnd w:id="489"/>
    <w:bookmarkEnd w:id="490"/>
    <w:bookmarkEnd w:id="491"/>
    <w:bookmarkEnd w:id="492"/>
    <w:bookmarkEnd w:id="493"/>
    <w:bookmarkEnd w:id="494"/>
    <w:bookmarkEnd w:id="495"/>
    <w:p w14:paraId="720F05B6">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3.1 承包人的一般义务</w:t>
      </w:r>
    </w:p>
    <w:p w14:paraId="27D6913D">
      <w:pPr>
        <w:spacing w:line="360" w:lineRule="auto"/>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承包人需要提交的竣工资料套数：</w:t>
      </w:r>
      <w:r>
        <w:rPr>
          <w:rFonts w:hint="eastAsia" w:ascii="仿宋" w:hAnsi="仿宋" w:eastAsia="仿宋" w:cs="仿宋"/>
          <w:b w:val="0"/>
          <w:bCs w:val="0"/>
          <w:color w:val="auto"/>
          <w:sz w:val="30"/>
          <w:szCs w:val="30"/>
          <w:highlight w:val="none"/>
          <w:u w:val="single"/>
        </w:rPr>
        <w:t>捌套</w:t>
      </w:r>
      <w:r>
        <w:rPr>
          <w:rFonts w:hint="eastAsia" w:ascii="仿宋" w:hAnsi="仿宋" w:eastAsia="仿宋" w:cs="仿宋"/>
          <w:b w:val="0"/>
          <w:bCs w:val="0"/>
          <w:color w:val="auto"/>
          <w:sz w:val="30"/>
          <w:szCs w:val="30"/>
          <w:highlight w:val="none"/>
        </w:rPr>
        <w:t>。</w:t>
      </w:r>
    </w:p>
    <w:p w14:paraId="51C58FFC">
      <w:pPr>
        <w:spacing w:line="360" w:lineRule="auto"/>
        <w:ind w:left="638" w:leftChars="304"/>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承包人提交的竣工资料的费用承担：</w:t>
      </w:r>
      <w:r>
        <w:rPr>
          <w:rFonts w:hint="eastAsia" w:ascii="仿宋" w:hAnsi="仿宋" w:eastAsia="仿宋" w:cs="仿宋"/>
          <w:b w:val="0"/>
          <w:bCs w:val="0"/>
          <w:color w:val="auto"/>
          <w:sz w:val="30"/>
          <w:szCs w:val="30"/>
          <w:highlight w:val="none"/>
          <w:u w:val="single"/>
        </w:rPr>
        <w:t>承包人承担</w:t>
      </w:r>
      <w:r>
        <w:rPr>
          <w:rFonts w:hint="eastAsia" w:ascii="仿宋" w:hAnsi="仿宋" w:eastAsia="仿宋" w:cs="仿宋"/>
          <w:b w:val="0"/>
          <w:bCs w:val="0"/>
          <w:color w:val="auto"/>
          <w:sz w:val="30"/>
          <w:szCs w:val="30"/>
          <w:highlight w:val="none"/>
        </w:rPr>
        <w:t>。</w:t>
      </w:r>
    </w:p>
    <w:p w14:paraId="143279AB">
      <w:pPr>
        <w:spacing w:line="360" w:lineRule="auto"/>
        <w:ind w:left="638" w:leftChars="304"/>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承包人提交的竣工资料移交时间</w:t>
      </w:r>
      <w:r>
        <w:rPr>
          <w:rFonts w:hint="eastAsia" w:ascii="仿宋" w:hAnsi="仿宋" w:eastAsia="仿宋" w:cs="仿宋"/>
          <w:b w:val="0"/>
          <w:bCs w:val="0"/>
          <w:color w:val="auto"/>
          <w:sz w:val="30"/>
          <w:szCs w:val="30"/>
          <w:highlight w:val="none"/>
          <w:u w:val="single"/>
        </w:rPr>
        <w:t>：按茂名市建设行政主管部门规定执行</w:t>
      </w:r>
      <w:r>
        <w:rPr>
          <w:rFonts w:hint="eastAsia" w:ascii="仿宋" w:hAnsi="仿宋" w:eastAsia="仿宋" w:cs="仿宋"/>
          <w:b w:val="0"/>
          <w:bCs w:val="0"/>
          <w:color w:val="auto"/>
          <w:sz w:val="30"/>
          <w:szCs w:val="30"/>
          <w:highlight w:val="none"/>
        </w:rPr>
        <w:t>。</w:t>
      </w:r>
    </w:p>
    <w:p w14:paraId="1CAF9097">
      <w:pPr>
        <w:spacing w:line="360" w:lineRule="auto"/>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承包人提交的竣工资料形式要求：</w:t>
      </w:r>
      <w:r>
        <w:rPr>
          <w:rFonts w:hint="eastAsia" w:ascii="仿宋" w:hAnsi="仿宋" w:eastAsia="仿宋" w:cs="仿宋"/>
          <w:b w:val="0"/>
          <w:bCs w:val="0"/>
          <w:color w:val="auto"/>
          <w:sz w:val="30"/>
          <w:szCs w:val="30"/>
          <w:highlight w:val="none"/>
          <w:u w:val="single"/>
        </w:rPr>
        <w:t>按茂名市建设行政主管部门规定执行</w:t>
      </w:r>
      <w:r>
        <w:rPr>
          <w:rFonts w:hint="eastAsia" w:ascii="仿宋" w:hAnsi="仿宋" w:eastAsia="仿宋" w:cs="仿宋"/>
          <w:b w:val="0"/>
          <w:bCs w:val="0"/>
          <w:color w:val="auto"/>
          <w:sz w:val="30"/>
          <w:szCs w:val="30"/>
          <w:highlight w:val="none"/>
        </w:rPr>
        <w:t>。</w:t>
      </w:r>
    </w:p>
    <w:p w14:paraId="5391BD63">
      <w:pPr>
        <w:spacing w:line="360" w:lineRule="auto"/>
        <w:ind w:firstLine="600" w:firstLineChars="200"/>
        <w:rPr>
          <w:rFonts w:hint="eastAsia" w:ascii="仿宋" w:hAnsi="仿宋" w:eastAsia="仿宋" w:cs="仿宋"/>
          <w:b w:val="0"/>
          <w:bCs w:val="0"/>
          <w:color w:val="000000"/>
          <w:sz w:val="30"/>
          <w:szCs w:val="30"/>
          <w:highlight w:val="none"/>
        </w:rPr>
      </w:pPr>
      <w:r>
        <w:rPr>
          <w:rFonts w:hint="eastAsia" w:ascii="仿宋" w:hAnsi="仿宋" w:eastAsia="仿宋" w:cs="仿宋"/>
          <w:b w:val="0"/>
          <w:bCs w:val="0"/>
          <w:color w:val="auto"/>
          <w:kern w:val="0"/>
          <w:sz w:val="30"/>
          <w:szCs w:val="30"/>
          <w:highlight w:val="none"/>
        </w:rPr>
        <w:t>（10）承包人应履行的其他义务：</w:t>
      </w:r>
      <w:r>
        <w:rPr>
          <w:rFonts w:hint="eastAsia" w:ascii="仿宋" w:hAnsi="仿宋" w:eastAsia="仿宋" w:cs="仿宋"/>
          <w:b w:val="0"/>
          <w:bCs w:val="0"/>
          <w:color w:val="auto"/>
          <w:sz w:val="30"/>
          <w:szCs w:val="30"/>
          <w:highlight w:val="none"/>
          <w:u w:val="single"/>
        </w:rPr>
        <w:t>承包人施工期内，给发包人和监理人提供必要的办公生活设施，所需费用由承包人承担，在投标报价的临时设施费中考虑</w:t>
      </w:r>
      <w:r>
        <w:rPr>
          <w:rFonts w:hint="eastAsia" w:ascii="仿宋" w:hAnsi="仿宋" w:eastAsia="仿宋" w:cs="仿宋"/>
          <w:b w:val="0"/>
          <w:bCs w:val="0"/>
          <w:color w:val="auto"/>
          <w:sz w:val="30"/>
          <w:szCs w:val="30"/>
          <w:highlight w:val="none"/>
        </w:rPr>
        <w:t>。</w:t>
      </w:r>
    </w:p>
    <w:p w14:paraId="45CFFAD3">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3.2 项目经理</w:t>
      </w:r>
    </w:p>
    <w:p w14:paraId="4BFD367E">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 xml:space="preserve">3.2.1 </w:t>
      </w:r>
      <w:r>
        <w:rPr>
          <w:rFonts w:ascii="Times New Roman" w:hAnsi="Times New Roman" w:eastAsia="仿宋_GB2312"/>
          <w:color w:val="000000"/>
          <w:sz w:val="30"/>
          <w:szCs w:val="32"/>
          <w:highlight w:val="none"/>
        </w:rPr>
        <w:t>项目经理：</w:t>
      </w:r>
    </w:p>
    <w:p w14:paraId="5076B373">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姓    名：</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1DAF8A7F">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身份证号：</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09DD757E">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建造师执业资格等级：</w:t>
      </w:r>
      <w:r>
        <w:rPr>
          <w:rFonts w:ascii="Times New Roman" w:hAnsi="Times New Roman" w:eastAsia="仿宋_GB2312"/>
          <w:color w:val="000000"/>
          <w:sz w:val="30"/>
          <w:szCs w:val="32"/>
          <w:highlight w:val="none"/>
          <w:u w:val="single"/>
        </w:rPr>
        <w:t>   </w:t>
      </w:r>
      <w:r>
        <w:rPr>
          <w:rFonts w:ascii="Times New Roman" w:hAnsi="Times New Roman" w:eastAsia="仿宋_GB2312"/>
          <w:color w:val="000000"/>
          <w:sz w:val="30"/>
          <w:szCs w:val="32"/>
          <w:highlight w:val="none"/>
        </w:rPr>
        <w:t>；</w:t>
      </w:r>
    </w:p>
    <w:p w14:paraId="1E645AD9">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建造师注册证书号：</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7DD7C0D0">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建造师执业印章号：</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4936A269">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安全生产考核合格证书号：</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051D457F">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联系电话：</w:t>
      </w:r>
      <w:r>
        <w:rPr>
          <w:rFonts w:ascii="Times New Roman" w:hAnsi="Times New Roman" w:eastAsia="仿宋_GB2312"/>
          <w:color w:val="000000"/>
          <w:sz w:val="30"/>
          <w:szCs w:val="32"/>
          <w:highlight w:val="none"/>
          <w:u w:val="single"/>
        </w:rPr>
        <w:t>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1A431B2D">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电子信箱：</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632D1E4F">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通信地址：</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11522074">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承包人对项目经理的授权范围如下：</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0D20E9D0">
      <w:pPr>
        <w:spacing w:line="360" w:lineRule="auto"/>
        <w:ind w:firstLine="600" w:firstLineChars="200"/>
        <w:jc w:val="left"/>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关于项目经理每月在施工现场的时间要求：</w:t>
      </w:r>
      <w:r>
        <w:rPr>
          <w:rFonts w:hint="eastAsia" w:ascii="仿宋" w:hAnsi="仿宋" w:eastAsia="仿宋" w:cs="仿宋"/>
          <w:b w:val="0"/>
          <w:bCs w:val="0"/>
          <w:color w:val="auto"/>
          <w:sz w:val="30"/>
          <w:szCs w:val="30"/>
          <w:highlight w:val="none"/>
          <w:u w:val="single"/>
        </w:rPr>
        <w:t>每月不少于22日历天驻守现场</w:t>
      </w:r>
      <w:r>
        <w:rPr>
          <w:rFonts w:hint="eastAsia" w:ascii="仿宋" w:hAnsi="仿宋" w:eastAsia="仿宋" w:cs="仿宋"/>
          <w:b w:val="0"/>
          <w:bCs w:val="0"/>
          <w:color w:val="auto"/>
          <w:sz w:val="30"/>
          <w:szCs w:val="30"/>
          <w:highlight w:val="none"/>
        </w:rPr>
        <w:t>。</w:t>
      </w:r>
    </w:p>
    <w:p w14:paraId="18281EEA">
      <w:pPr>
        <w:spacing w:line="360" w:lineRule="auto"/>
        <w:ind w:firstLine="600" w:firstLineChars="200"/>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承包人未提交劳动合同，以及没有为项目经理缴纳社会保险证明的违约责任：</w:t>
      </w:r>
      <w:r>
        <w:rPr>
          <w:rFonts w:hint="eastAsia" w:ascii="仿宋" w:hAnsi="仿宋" w:eastAsia="仿宋" w:cs="仿宋"/>
          <w:b w:val="0"/>
          <w:bCs w:val="0"/>
          <w:color w:val="auto"/>
          <w:sz w:val="30"/>
          <w:szCs w:val="30"/>
          <w:highlight w:val="none"/>
          <w:u w:val="single"/>
        </w:rPr>
        <w:t>承包人不提交上述文件的，项目经理无权履行职责，发包人有权要求更换项目经理，由此增加的费用和（或）延误的工期由承包人承担</w:t>
      </w:r>
      <w:r>
        <w:rPr>
          <w:rFonts w:hint="eastAsia" w:ascii="仿宋" w:hAnsi="仿宋" w:eastAsia="仿宋" w:cs="仿宋"/>
          <w:b w:val="0"/>
          <w:bCs w:val="0"/>
          <w:color w:val="auto"/>
          <w:sz w:val="30"/>
          <w:szCs w:val="30"/>
          <w:highlight w:val="none"/>
        </w:rPr>
        <w:t>。</w:t>
      </w:r>
    </w:p>
    <w:p w14:paraId="4C818A50">
      <w:pPr>
        <w:spacing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kern w:val="0"/>
          <w:sz w:val="30"/>
          <w:szCs w:val="30"/>
          <w:highlight w:val="none"/>
        </w:rPr>
        <w:t>项目经理未经批准，擅自离开施工现场的违约责任：</w:t>
      </w:r>
      <w:r>
        <w:rPr>
          <w:rFonts w:hint="eastAsia" w:ascii="仿宋" w:hAnsi="仿宋" w:eastAsia="仿宋" w:cs="仿宋"/>
          <w:b w:val="0"/>
          <w:bCs w:val="0"/>
          <w:color w:val="auto"/>
          <w:sz w:val="30"/>
          <w:szCs w:val="30"/>
          <w:highlight w:val="none"/>
          <w:u w:val="single"/>
        </w:rPr>
        <w:t>10000 元/次</w:t>
      </w:r>
      <w:r>
        <w:rPr>
          <w:rFonts w:hint="eastAsia" w:ascii="仿宋" w:hAnsi="仿宋" w:eastAsia="仿宋" w:cs="仿宋"/>
          <w:b w:val="0"/>
          <w:bCs w:val="0"/>
          <w:color w:val="auto"/>
          <w:sz w:val="30"/>
          <w:szCs w:val="30"/>
          <w:highlight w:val="none"/>
        </w:rPr>
        <w:t>。</w:t>
      </w:r>
    </w:p>
    <w:p w14:paraId="64FE533A">
      <w:pPr>
        <w:spacing w:line="360" w:lineRule="auto"/>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3.2.3 承包人擅自更换项目经理的违约责任：</w:t>
      </w:r>
      <w:r>
        <w:rPr>
          <w:rFonts w:hint="eastAsia" w:ascii="仿宋" w:hAnsi="仿宋" w:eastAsia="仿宋" w:cs="仿宋"/>
          <w:b w:val="0"/>
          <w:bCs w:val="0"/>
          <w:color w:val="auto"/>
          <w:sz w:val="30"/>
          <w:szCs w:val="30"/>
          <w:highlight w:val="none"/>
          <w:u w:val="single"/>
        </w:rPr>
        <w:t>发包人有权取消承包人该工程承包资格，追回已付给承包人的工程款，并没收全部履约保证金。由此造成的一切后果及损失，均由承包人承担。</w:t>
      </w:r>
    </w:p>
    <w:p w14:paraId="02D4DAF9">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 xml:space="preserve">    3.2.4 承包人无正当理由拒绝更换项目经理的违约责任：</w:t>
      </w:r>
      <w:r>
        <w:rPr>
          <w:rFonts w:hint="eastAsia" w:ascii="仿宋" w:hAnsi="仿宋" w:eastAsia="仿宋" w:cs="仿宋"/>
          <w:b w:val="0"/>
          <w:bCs w:val="0"/>
          <w:color w:val="auto"/>
          <w:sz w:val="30"/>
          <w:szCs w:val="30"/>
          <w:highlight w:val="none"/>
          <w:u w:val="single"/>
        </w:rPr>
        <w:t>发包人有权取消承包人该工程承包资格，追回已付给承包人的工程款，并没收全部履约保证金。由此造成的一切后果及损失，均由承包人承担。</w:t>
      </w:r>
    </w:p>
    <w:p w14:paraId="206C877E">
      <w:pPr>
        <w:spacing w:after="120"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3.3 承包人人员</w:t>
      </w:r>
    </w:p>
    <w:p w14:paraId="4854F89B">
      <w:pPr>
        <w:spacing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3.3.1 承包人提交项目管理机构及施工现场管理人员安排报告的期限：</w:t>
      </w:r>
      <w:r>
        <w:rPr>
          <w:rFonts w:hint="eastAsia" w:ascii="仿宋" w:hAnsi="仿宋" w:eastAsia="仿宋" w:cs="仿宋"/>
          <w:b w:val="0"/>
          <w:bCs w:val="0"/>
          <w:color w:val="auto"/>
          <w:sz w:val="30"/>
          <w:szCs w:val="30"/>
          <w:highlight w:val="none"/>
          <w:u w:val="single"/>
        </w:rPr>
        <w:t>承包人在接到开工通知后 5 天内。</w:t>
      </w:r>
    </w:p>
    <w:p w14:paraId="2F9C7282">
      <w:pPr>
        <w:spacing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3.3.3 承包人无正当理由拒绝撤换主要施工管理人员的违约责任：</w:t>
      </w:r>
      <w:r>
        <w:rPr>
          <w:rFonts w:hint="eastAsia" w:ascii="仿宋" w:hAnsi="仿宋" w:eastAsia="仿宋" w:cs="仿宋"/>
          <w:b w:val="0"/>
          <w:bCs w:val="0"/>
          <w:color w:val="auto"/>
          <w:sz w:val="30"/>
          <w:szCs w:val="30"/>
          <w:highlight w:val="none"/>
          <w:u w:val="single"/>
        </w:rPr>
        <w:t xml:space="preserve">  发包人有权取消承包人该工程承包资格，追回已付给承包人的工程款，并没收全部履约保证金。由此造成的一切后果及损失，均由承包人承担 。</w:t>
      </w:r>
    </w:p>
    <w:p w14:paraId="1AC17405">
      <w:pPr>
        <w:spacing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3.3.4 承包人主要施工管理人员离开施工现场的批准要求：</w:t>
      </w:r>
      <w:r>
        <w:rPr>
          <w:rFonts w:hint="eastAsia" w:ascii="仿宋" w:hAnsi="仿宋" w:eastAsia="仿宋" w:cs="仿宋"/>
          <w:b w:val="0"/>
          <w:bCs w:val="0"/>
          <w:color w:val="auto"/>
          <w:sz w:val="30"/>
          <w:szCs w:val="30"/>
          <w:highlight w:val="none"/>
          <w:u w:val="single"/>
        </w:rPr>
        <w:t xml:space="preserve">     /    </w:t>
      </w:r>
      <w:r>
        <w:rPr>
          <w:rFonts w:hint="eastAsia" w:ascii="仿宋" w:hAnsi="仿宋" w:eastAsia="仿宋" w:cs="仿宋"/>
          <w:b w:val="0"/>
          <w:bCs w:val="0"/>
          <w:color w:val="auto"/>
          <w:sz w:val="30"/>
          <w:szCs w:val="30"/>
          <w:highlight w:val="none"/>
        </w:rPr>
        <w:t>。</w:t>
      </w:r>
    </w:p>
    <w:p w14:paraId="62EFEAC8">
      <w:pPr>
        <w:spacing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3.3.5承包人擅自更换主要施工管理人员的违约责任：</w:t>
      </w:r>
      <w:r>
        <w:rPr>
          <w:rFonts w:hint="eastAsia" w:ascii="仿宋" w:hAnsi="仿宋" w:eastAsia="仿宋" w:cs="仿宋"/>
          <w:b w:val="0"/>
          <w:bCs w:val="0"/>
          <w:color w:val="auto"/>
          <w:sz w:val="30"/>
          <w:szCs w:val="30"/>
          <w:highlight w:val="none"/>
          <w:u w:val="single"/>
        </w:rPr>
        <w:t>发包人有权取消承包人该工程承包资格，追回已付给承包人的工程款，并没收全部履约保证金。由此造成的一切后果及损失，均由承包人承担。</w:t>
      </w:r>
    </w:p>
    <w:p w14:paraId="0AE67329">
      <w:pPr>
        <w:spacing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承包人主要施工管理人员擅自离开施工现场的违约责任</w:t>
      </w:r>
      <w:r>
        <w:rPr>
          <w:rFonts w:hint="eastAsia" w:ascii="仿宋" w:hAnsi="仿宋" w:eastAsia="仿宋" w:cs="仿宋"/>
          <w:b w:val="0"/>
          <w:bCs w:val="0"/>
          <w:color w:val="auto"/>
          <w:sz w:val="30"/>
          <w:szCs w:val="30"/>
          <w:highlight w:val="none"/>
          <w:u w:val="single"/>
        </w:rPr>
        <w:t>：3000 元/次。</w:t>
      </w:r>
    </w:p>
    <w:p w14:paraId="14AD3D9C">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3</w:t>
      </w:r>
      <w:bookmarkStart w:id="496" w:name="_Toc296890987"/>
      <w:bookmarkStart w:id="497" w:name="_Toc296944498"/>
      <w:bookmarkStart w:id="498" w:name="_Toc297123492"/>
      <w:bookmarkStart w:id="499" w:name="_Toc292559869"/>
      <w:bookmarkStart w:id="500" w:name="_Toc300934945"/>
      <w:bookmarkStart w:id="501" w:name="_Toc296347158"/>
      <w:bookmarkStart w:id="502" w:name="_Toc297216151"/>
      <w:bookmarkStart w:id="503" w:name="_Toc304295523"/>
      <w:bookmarkStart w:id="504" w:name="_Toc296503159"/>
      <w:bookmarkStart w:id="505" w:name="_Toc296891199"/>
      <w:bookmarkStart w:id="506" w:name="_Toc297048345"/>
      <w:bookmarkStart w:id="507" w:name="_Toc292559364"/>
      <w:bookmarkStart w:id="508" w:name="_Toc303539102"/>
      <w:bookmarkStart w:id="509" w:name="_Toc297120459"/>
      <w:bookmarkStart w:id="510" w:name="_Toc296346660"/>
      <w:bookmarkStart w:id="511" w:name="_Toc312677988"/>
      <w:r>
        <w:rPr>
          <w:rFonts w:hint="eastAsia" w:ascii="仿宋" w:hAnsi="仿宋" w:eastAsia="仿宋" w:cs="仿宋"/>
          <w:b w:val="0"/>
          <w:bCs w:val="0"/>
          <w:color w:val="auto"/>
          <w:sz w:val="30"/>
          <w:szCs w:val="30"/>
          <w:highlight w:val="none"/>
        </w:rPr>
        <w:t>.5 分包</w:t>
      </w:r>
    </w:p>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14:paraId="5A136C4F">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3</w:t>
      </w:r>
      <w:bookmarkStart w:id="512" w:name="_Toc303539103"/>
      <w:bookmarkStart w:id="513" w:name="_Toc297120460"/>
      <w:bookmarkStart w:id="514" w:name="_Toc297048346"/>
      <w:bookmarkStart w:id="515" w:name="_Toc292559365"/>
      <w:bookmarkStart w:id="516" w:name="_Toc292559870"/>
      <w:bookmarkStart w:id="517" w:name="_Toc296347159"/>
      <w:bookmarkStart w:id="518" w:name="_Toc296503160"/>
      <w:bookmarkStart w:id="519" w:name="_Toc297216152"/>
      <w:bookmarkStart w:id="520" w:name="_Toc296346661"/>
      <w:bookmarkStart w:id="521" w:name="_Toc304295524"/>
      <w:bookmarkStart w:id="522" w:name="_Toc296891200"/>
      <w:bookmarkStart w:id="523" w:name="_Toc296944499"/>
      <w:bookmarkStart w:id="524" w:name="_Toc300934946"/>
      <w:bookmarkStart w:id="525" w:name="_Toc297123493"/>
      <w:bookmarkStart w:id="526" w:name="_Toc296890988"/>
      <w:bookmarkStart w:id="527" w:name="_Toc318581158"/>
      <w:bookmarkStart w:id="528" w:name="_Toc312677989"/>
      <w:r>
        <w:rPr>
          <w:rFonts w:hint="eastAsia" w:ascii="仿宋" w:hAnsi="仿宋" w:eastAsia="仿宋" w:cs="仿宋"/>
          <w:b w:val="0"/>
          <w:bCs w:val="0"/>
          <w:color w:val="auto"/>
          <w:sz w:val="30"/>
          <w:szCs w:val="30"/>
          <w:highlight w:val="none"/>
        </w:rPr>
        <w:t>.5.1 分包的一般约定</w:t>
      </w:r>
    </w:p>
    <w:p w14:paraId="378F9F25">
      <w:pPr>
        <w:spacing w:line="360" w:lineRule="auto"/>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禁止分包的工程包括：</w:t>
      </w:r>
      <w:r>
        <w:rPr>
          <w:rFonts w:hint="eastAsia" w:ascii="仿宋" w:hAnsi="仿宋" w:eastAsia="仿宋" w:cs="仿宋"/>
          <w:b w:val="0"/>
          <w:bCs w:val="0"/>
          <w:color w:val="auto"/>
          <w:sz w:val="30"/>
          <w:szCs w:val="30"/>
          <w:highlight w:val="none"/>
          <w:u w:val="single"/>
        </w:rPr>
        <w:t xml:space="preserve"> /    </w:t>
      </w:r>
      <w:r>
        <w:rPr>
          <w:rFonts w:hint="eastAsia" w:ascii="仿宋" w:hAnsi="仿宋" w:eastAsia="仿宋" w:cs="仿宋"/>
          <w:b w:val="0"/>
          <w:bCs w:val="0"/>
          <w:color w:val="auto"/>
          <w:sz w:val="30"/>
          <w:szCs w:val="30"/>
          <w:highlight w:val="none"/>
        </w:rPr>
        <w:t>。</w:t>
      </w:r>
    </w:p>
    <w:p w14:paraId="259654A4">
      <w:pPr>
        <w:spacing w:line="360" w:lineRule="auto"/>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主体结构、关键性工作的范围：</w:t>
      </w:r>
      <w:r>
        <w:rPr>
          <w:rFonts w:hint="eastAsia" w:ascii="仿宋" w:hAnsi="仿宋" w:eastAsia="仿宋" w:cs="仿宋"/>
          <w:b w:val="0"/>
          <w:bCs w:val="0"/>
          <w:color w:val="auto"/>
          <w:sz w:val="30"/>
          <w:szCs w:val="30"/>
          <w:highlight w:val="none"/>
          <w:u w:val="single"/>
        </w:rPr>
        <w:t xml:space="preserve"> /    </w:t>
      </w:r>
      <w:r>
        <w:rPr>
          <w:rFonts w:hint="eastAsia" w:ascii="仿宋" w:hAnsi="仿宋" w:eastAsia="仿宋" w:cs="仿宋"/>
          <w:b w:val="0"/>
          <w:bCs w:val="0"/>
          <w:color w:val="auto"/>
          <w:sz w:val="30"/>
          <w:szCs w:val="30"/>
          <w:highlight w:val="none"/>
        </w:rPr>
        <w:t>。</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Start w:id="529" w:name="_Toc296346662"/>
      <w:bookmarkStart w:id="530" w:name="_Toc297048347"/>
      <w:bookmarkStart w:id="531" w:name="_Toc303539104"/>
      <w:bookmarkStart w:id="532" w:name="_Toc296944500"/>
      <w:bookmarkStart w:id="533" w:name="_Toc296503161"/>
      <w:bookmarkStart w:id="534" w:name="_Toc297216153"/>
      <w:bookmarkStart w:id="535" w:name="_Toc296347160"/>
      <w:bookmarkStart w:id="536" w:name="_Toc304295525"/>
      <w:bookmarkStart w:id="537" w:name="_Toc297123494"/>
      <w:bookmarkStart w:id="538" w:name="_Toc300934947"/>
      <w:bookmarkStart w:id="539" w:name="_Toc296891201"/>
      <w:bookmarkStart w:id="540" w:name="_Toc297120461"/>
      <w:bookmarkStart w:id="541" w:name="_Toc296890989"/>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14:paraId="74F2CD74">
      <w:pPr>
        <w:spacing w:line="360" w:lineRule="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 xml:space="preserve">    3</w:t>
      </w:r>
      <w:bookmarkStart w:id="542" w:name="_Toc312677990"/>
      <w:bookmarkStart w:id="543" w:name="_Toc318581159"/>
      <w:r>
        <w:rPr>
          <w:rFonts w:hint="eastAsia" w:ascii="仿宋" w:hAnsi="仿宋" w:eastAsia="仿宋" w:cs="仿宋"/>
          <w:b w:val="0"/>
          <w:bCs w:val="0"/>
          <w:color w:val="auto"/>
          <w:sz w:val="30"/>
          <w:szCs w:val="30"/>
          <w:highlight w:val="none"/>
        </w:rPr>
        <w:t>.5.2分包的确定</w:t>
      </w:r>
    </w:p>
    <w:p w14:paraId="4565AEFC">
      <w:pPr>
        <w:spacing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允许分包的专业工程包括：</w:t>
      </w:r>
      <w:r>
        <w:rPr>
          <w:rFonts w:hint="eastAsia" w:ascii="仿宋" w:hAnsi="仿宋" w:eastAsia="仿宋" w:cs="仿宋"/>
          <w:b w:val="0"/>
          <w:bCs w:val="0"/>
          <w:color w:val="auto"/>
          <w:sz w:val="30"/>
          <w:szCs w:val="30"/>
          <w:highlight w:val="none"/>
          <w:u w:val="single"/>
        </w:rPr>
        <w:t xml:space="preserve">不允许分包 </w:t>
      </w:r>
      <w:r>
        <w:rPr>
          <w:rFonts w:hint="eastAsia" w:ascii="仿宋" w:hAnsi="仿宋" w:eastAsia="仿宋" w:cs="仿宋"/>
          <w:b w:val="0"/>
          <w:bCs w:val="0"/>
          <w:color w:val="auto"/>
          <w:sz w:val="30"/>
          <w:szCs w:val="30"/>
          <w:highlight w:val="none"/>
        </w:rPr>
        <w:t>。</w:t>
      </w:r>
    </w:p>
    <w:p w14:paraId="3AFD4ADB">
      <w:pPr>
        <w:spacing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其他关于分包的约定：</w:t>
      </w:r>
      <w:r>
        <w:rPr>
          <w:rFonts w:hint="eastAsia" w:ascii="仿宋" w:hAnsi="仿宋" w:eastAsia="仿宋" w:cs="仿宋"/>
          <w:b w:val="0"/>
          <w:bCs w:val="0"/>
          <w:color w:val="auto"/>
          <w:sz w:val="30"/>
          <w:szCs w:val="30"/>
          <w:highlight w:val="none"/>
          <w:u w:val="single"/>
        </w:rPr>
        <w:t xml:space="preserve"> / </w:t>
      </w:r>
      <w:r>
        <w:rPr>
          <w:rFonts w:hint="eastAsia" w:ascii="仿宋" w:hAnsi="仿宋" w:eastAsia="仿宋" w:cs="仿宋"/>
          <w:b w:val="0"/>
          <w:bCs w:val="0"/>
          <w:color w:val="auto"/>
          <w:sz w:val="30"/>
          <w:szCs w:val="30"/>
          <w:highlight w:val="none"/>
        </w:rPr>
        <w:t>。</w:t>
      </w:r>
      <w:r>
        <w:rPr>
          <w:rFonts w:hint="eastAsia" w:ascii="仿宋" w:hAnsi="仿宋" w:eastAsia="仿宋" w:cs="仿宋"/>
          <w:b w:val="0"/>
          <w:bCs w:val="0"/>
          <w:color w:val="auto"/>
          <w:sz w:val="30"/>
          <w:szCs w:val="30"/>
          <w:highlight w:val="none"/>
          <w:u w:val="single"/>
        </w:rPr>
        <w:t xml:space="preserve">                                  </w:t>
      </w:r>
    </w:p>
    <w:p w14:paraId="6DA3CD1C">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3.5.4 分包合同价款</w:t>
      </w:r>
    </w:p>
    <w:p w14:paraId="4FC2CEF6">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关于分包合同价款支付的约定：</w:t>
      </w:r>
      <w:r>
        <w:rPr>
          <w:rFonts w:hint="eastAsia" w:ascii="仿宋" w:hAnsi="仿宋" w:eastAsia="仿宋" w:cs="仿宋"/>
          <w:b w:val="0"/>
          <w:bCs w:val="0"/>
          <w:color w:val="auto"/>
          <w:sz w:val="30"/>
          <w:szCs w:val="30"/>
          <w:highlight w:val="none"/>
          <w:u w:val="single"/>
        </w:rPr>
        <w:t xml:space="preserve"> 无   </w:t>
      </w:r>
      <w:r>
        <w:rPr>
          <w:rFonts w:hint="eastAsia" w:ascii="仿宋" w:hAnsi="仿宋" w:eastAsia="仿宋" w:cs="仿宋"/>
          <w:b w:val="0"/>
          <w:bCs w:val="0"/>
          <w:color w:val="auto"/>
          <w:sz w:val="30"/>
          <w:szCs w:val="30"/>
          <w:highlight w:val="none"/>
        </w:rPr>
        <w:t>。</w:t>
      </w:r>
    </w:p>
    <w:bookmarkEnd w:id="542"/>
    <w:bookmarkEnd w:id="543"/>
    <w:p w14:paraId="38AF9882">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3.6 工程照管与成品、半成品保护</w:t>
      </w:r>
    </w:p>
    <w:p w14:paraId="1082CE2B">
      <w:pPr>
        <w:spacing w:before="120" w:after="120" w:line="360" w:lineRule="auto"/>
        <w:ind w:firstLine="600" w:firstLineChars="200"/>
        <w:rPr>
          <w:rFonts w:ascii="Times New Roman" w:hAnsi="Times New Roman" w:eastAsia="仿宋_GB2312"/>
          <w:color w:val="000000"/>
          <w:kern w:val="0"/>
          <w:sz w:val="30"/>
          <w:szCs w:val="32"/>
          <w:highlight w:val="none"/>
          <w:u w:val="single"/>
        </w:rPr>
      </w:pPr>
      <w:r>
        <w:rPr>
          <w:rFonts w:ascii="Times New Roman" w:hAnsi="Times New Roman" w:eastAsia="仿宋_GB2312"/>
          <w:color w:val="000000"/>
          <w:kern w:val="0"/>
          <w:sz w:val="30"/>
          <w:szCs w:val="32"/>
          <w:highlight w:val="none"/>
        </w:rPr>
        <w:t>承包人负责照管工程及工程相关的材料、工程设备的起始时间：</w:t>
      </w:r>
      <w:r>
        <w:rPr>
          <w:rFonts w:hint="eastAsia" w:ascii="Times New Roman" w:hAnsi="Times New Roman" w:eastAsia="仿宋_GB2312"/>
          <w:color w:val="000000"/>
          <w:kern w:val="0"/>
          <w:sz w:val="30"/>
          <w:szCs w:val="32"/>
          <w:highlight w:val="none"/>
          <w:u w:val="single"/>
        </w:rPr>
        <w:t>按通用合同条款执行</w:t>
      </w:r>
      <w:r>
        <w:rPr>
          <w:rFonts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rPr>
        <w:t>。</w:t>
      </w:r>
    </w:p>
    <w:p w14:paraId="3C0C5ACF">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3.7 履约担保</w:t>
      </w:r>
    </w:p>
    <w:p w14:paraId="10ABB2A7">
      <w:pPr>
        <w:spacing w:line="360" w:lineRule="auto"/>
        <w:ind w:firstLine="600" w:firstLineChars="200"/>
        <w:jc w:val="left"/>
        <w:rPr>
          <w:rFonts w:hint="eastAsia" w:ascii="仿宋" w:hAnsi="仿宋" w:eastAsia="仿宋" w:cs="仿宋"/>
          <w:b w:val="0"/>
          <w:bCs w:val="0"/>
          <w:color w:val="auto"/>
          <w:sz w:val="30"/>
          <w:szCs w:val="30"/>
          <w:highlight w:val="none"/>
        </w:rPr>
      </w:pPr>
      <w:bookmarkStart w:id="544" w:name="_Toc351203636"/>
      <w:r>
        <w:rPr>
          <w:rFonts w:hint="eastAsia" w:ascii="仿宋" w:hAnsi="仿宋" w:eastAsia="仿宋" w:cs="仿宋"/>
          <w:b w:val="0"/>
          <w:bCs w:val="0"/>
          <w:color w:val="auto"/>
          <w:sz w:val="30"/>
          <w:szCs w:val="30"/>
          <w:highlight w:val="none"/>
        </w:rPr>
        <w:t>承包人是否提供履约担保：</w:t>
      </w:r>
      <w:r>
        <w:rPr>
          <w:rFonts w:hint="eastAsia" w:ascii="仿宋" w:hAnsi="仿宋" w:eastAsia="仿宋" w:cs="仿宋"/>
          <w:b w:val="0"/>
          <w:bCs w:val="0"/>
          <w:color w:val="auto"/>
          <w:sz w:val="30"/>
          <w:szCs w:val="30"/>
          <w:highlight w:val="none"/>
          <w:u w:val="single"/>
        </w:rPr>
        <w:t xml:space="preserve">是 </w:t>
      </w:r>
      <w:r>
        <w:rPr>
          <w:rFonts w:hint="eastAsia" w:ascii="仿宋" w:hAnsi="仿宋" w:eastAsia="仿宋" w:cs="仿宋"/>
          <w:b w:val="0"/>
          <w:bCs w:val="0"/>
          <w:color w:val="auto"/>
          <w:sz w:val="30"/>
          <w:szCs w:val="30"/>
          <w:highlight w:val="none"/>
        </w:rPr>
        <w:t>。</w:t>
      </w:r>
    </w:p>
    <w:p w14:paraId="056D727E">
      <w:pPr>
        <w:spacing w:line="360" w:lineRule="auto"/>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承包人提供履约担保的内容： </w:t>
      </w:r>
      <w:r>
        <w:rPr>
          <w:rFonts w:hint="eastAsia" w:ascii="仿宋" w:hAnsi="仿宋" w:eastAsia="仿宋" w:cs="仿宋"/>
          <w:b w:val="0"/>
          <w:bCs w:val="0"/>
          <w:color w:val="auto"/>
          <w:sz w:val="30"/>
          <w:szCs w:val="30"/>
          <w:highlight w:val="none"/>
          <w:u w:val="single"/>
        </w:rPr>
        <w:t>中标价的10%向招标人提交履约担保，为保证承包人履行合同约定，保证工程质量、按进度施工，保证安全生产、文明施工，保证竣工验收和档案归档以及法律法规规定事项，否则发包人可没收承包人的担保资金。  </w:t>
      </w:r>
    </w:p>
    <w:p w14:paraId="43E70AC5">
      <w:pPr>
        <w:spacing w:line="360" w:lineRule="auto"/>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承包人提供履约担保的形式、金额及期限的：</w:t>
      </w:r>
      <w:r>
        <w:rPr>
          <w:rFonts w:hint="eastAsia" w:ascii="仿宋" w:hAnsi="仿宋" w:eastAsia="仿宋" w:cs="仿宋"/>
          <w:b w:val="0"/>
          <w:bCs w:val="0"/>
          <w:color w:val="auto"/>
          <w:sz w:val="30"/>
          <w:szCs w:val="30"/>
          <w:highlight w:val="none"/>
          <w:u w:val="single"/>
        </w:rPr>
        <w:t>（1）履约担保的金额：为中标合同金额10%；履约担保的形式：采用现金、基本户银行保函形式。提供履约担保所发生的费用由承包人承担。若承包人不能按时足额提交履约担保，发包人将解除合同，并没收其投标保证金，给发包人造成的损失超过投标担保数额的，还应当对超出部分予以赔偿。</w:t>
      </w:r>
    </w:p>
    <w:p w14:paraId="14CDBEDC">
      <w:pPr>
        <w:spacing w:line="360" w:lineRule="auto"/>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（2）提供履约担保的时间：在招标人发出中标通知书 10 天内合同签订之前，中标人应按规定的金额向招标人提交现金担保、银行保函不可撤销的履约担保，否则视为中标人放弃中标，发包人有权没收其本项目投标保证金担保有效期自你方与承包人签订的合同生效之日起至发包人签发或应签发工程接收证书之日止。</w:t>
      </w:r>
    </w:p>
    <w:p w14:paraId="47FB3161">
      <w:pPr>
        <w:spacing w:line="360" w:lineRule="auto"/>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（3）履约担保退还时间的约定：如承包人在履行本工程施工合同中没有违约的，1. 银行保函或保证保险：发包人在项目合同工程全部竣工并通过验收合格后可将此担保退还给中标人（不计利息）；2.现金担保：工程竣工初验合格并通过验收后可将现金担保无息退还中标人。</w:t>
      </w:r>
    </w:p>
    <w:p w14:paraId="651B6025">
      <w:pPr>
        <w:pStyle w:val="6"/>
        <w:spacing w:before="120" w:after="120" w:line="360" w:lineRule="auto"/>
        <w:rPr>
          <w:rFonts w:ascii="Times New Roman" w:hAnsi="Times New Roman" w:eastAsia="黑体"/>
          <w:b w:val="0"/>
          <w:color w:val="000000"/>
          <w:sz w:val="32"/>
          <w:szCs w:val="32"/>
          <w:highlight w:val="none"/>
        </w:rPr>
      </w:pPr>
      <w:r>
        <w:rPr>
          <w:rFonts w:ascii="Times New Roman" w:hAnsi="Times New Roman" w:eastAsia="黑体"/>
          <w:b w:val="0"/>
          <w:color w:val="000000"/>
          <w:sz w:val="32"/>
          <w:szCs w:val="32"/>
          <w:highlight w:val="none"/>
        </w:rPr>
        <w:t>4</w:t>
      </w:r>
      <w:bookmarkStart w:id="545" w:name="_Toc296347161"/>
      <w:bookmarkStart w:id="546" w:name="_Toc292559871"/>
      <w:bookmarkStart w:id="547" w:name="_Toc267251413"/>
      <w:bookmarkStart w:id="548" w:name="_Toc296891202"/>
      <w:bookmarkStart w:id="549" w:name="_Toc296890990"/>
      <w:bookmarkStart w:id="550" w:name="_Toc292559366"/>
      <w:bookmarkStart w:id="551" w:name="_Toc297048348"/>
      <w:bookmarkStart w:id="552" w:name="_Toc297120462"/>
      <w:bookmarkStart w:id="553" w:name="_Toc296944501"/>
      <w:bookmarkStart w:id="554" w:name="_Toc296503162"/>
      <w:bookmarkStart w:id="555" w:name="_Toc296346663"/>
      <w:r>
        <w:rPr>
          <w:rFonts w:ascii="Times New Roman" w:hAnsi="Times New Roman" w:eastAsia="黑体"/>
          <w:b w:val="0"/>
          <w:color w:val="000000"/>
          <w:sz w:val="32"/>
          <w:szCs w:val="32"/>
          <w:highlight w:val="none"/>
        </w:rPr>
        <w:t>. 监</w:t>
      </w:r>
      <w:bookmarkEnd w:id="545"/>
      <w:bookmarkEnd w:id="546"/>
      <w:bookmarkEnd w:id="547"/>
      <w:bookmarkEnd w:id="548"/>
      <w:bookmarkEnd w:id="549"/>
      <w:bookmarkEnd w:id="550"/>
      <w:bookmarkEnd w:id="551"/>
      <w:bookmarkEnd w:id="552"/>
      <w:bookmarkEnd w:id="553"/>
      <w:bookmarkEnd w:id="554"/>
      <w:bookmarkEnd w:id="555"/>
      <w:r>
        <w:rPr>
          <w:rFonts w:ascii="Times New Roman" w:hAnsi="Times New Roman" w:eastAsia="黑体"/>
          <w:b w:val="0"/>
          <w:color w:val="000000"/>
          <w:sz w:val="32"/>
          <w:szCs w:val="32"/>
          <w:highlight w:val="none"/>
        </w:rPr>
        <w:t>理人</w:t>
      </w:r>
      <w:bookmarkEnd w:id="544"/>
    </w:p>
    <w:p w14:paraId="7A09EBEC">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4.1监理人的一般规定</w:t>
      </w:r>
    </w:p>
    <w:p w14:paraId="0FF3E885">
      <w:pPr>
        <w:spacing w:line="360" w:lineRule="auto"/>
        <w:ind w:firstLine="600" w:firstLineChars="200"/>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关于监理人的监理内容：</w:t>
      </w:r>
      <w:r>
        <w:rPr>
          <w:rFonts w:hint="eastAsia" w:ascii="仿宋" w:hAnsi="仿宋" w:eastAsia="仿宋" w:cs="仿宋"/>
          <w:b w:val="0"/>
          <w:bCs w:val="0"/>
          <w:color w:val="auto"/>
          <w:sz w:val="30"/>
          <w:szCs w:val="30"/>
          <w:highlight w:val="none"/>
          <w:u w:val="single"/>
        </w:rPr>
        <w:t xml:space="preserve"> 根据发包人授权：①按国家现行工程建设监理有关规范、规定及监理合同赋予监理人的权利；②签发工程开工、停工和复工令；③工程施工组织设计（含施工统筹）、分包工程的审批；④工程各行所需材料、配件、设备质量的抽样检验；⑤工程施工进度、质量和投资的确认及施工工序现场旁站；⑥工程进度款计算审核；⑦工程变更、使用替换材料、使用暂列金额、使用计日工的审核及会签；⑧工程索赔的审核；⑨施工过程现场签证的确认；⑩工程安全监督。包括但不限以上内容。 </w:t>
      </w:r>
    </w:p>
    <w:p w14:paraId="3E9F25DD">
      <w:pPr>
        <w:spacing w:line="360" w:lineRule="auto"/>
        <w:ind w:firstLine="600" w:firstLineChars="200"/>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关于监理人的监理权限：</w:t>
      </w:r>
      <w:r>
        <w:rPr>
          <w:rFonts w:hint="eastAsia" w:ascii="仿宋" w:hAnsi="仿宋" w:eastAsia="仿宋" w:cs="仿宋"/>
          <w:b w:val="0"/>
          <w:bCs w:val="0"/>
          <w:color w:val="auto"/>
          <w:sz w:val="30"/>
          <w:szCs w:val="30"/>
          <w:highlight w:val="none"/>
          <w:u w:val="single"/>
        </w:rPr>
        <w:t xml:space="preserve"> ①负责施工组织计划方案的审定与监管；②负责施工过程的控制，对工程项目质量安全、进度进行监督、检查，对项目材料控制及协调各方关系；③参与项目的图纸会审、答疑和施工现场技术交底工作；④负责施工单位的工程施工组织计划的实施；⑤负责施工过程中工程变更的初审以及工程量的确认签字；⑥负责组织工程竣工初验和工程决算的初审；⑦参加工程关键阶段、基础验槽、基础、主体和竣工验收；⑧对施工现场提供技术服务，即时处理设计变更和技术核定等；⑨配合营销部做好开工后材料进场费、完工验收费等工程款项的结算工作；⑩做好工程完后的总结工作，及时整理工程资料，由部门资料员备案；⑪进行工程研修和处理用户意见。包括但不限以上内容 。 </w:t>
      </w:r>
    </w:p>
    <w:p w14:paraId="3F609A11">
      <w:pPr>
        <w:spacing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关于监理人在施工现场的办公场所、生活场所的提供和费用承担的约定：</w:t>
      </w:r>
      <w:r>
        <w:rPr>
          <w:rFonts w:hint="eastAsia" w:ascii="仿宋" w:hAnsi="仿宋" w:eastAsia="仿宋" w:cs="仿宋"/>
          <w:b w:val="0"/>
          <w:bCs w:val="0"/>
          <w:color w:val="auto"/>
          <w:sz w:val="30"/>
          <w:szCs w:val="30"/>
          <w:highlight w:val="none"/>
          <w:u w:val="single"/>
        </w:rPr>
        <w:t xml:space="preserve"> 施工期内，承包人给监理人提供必要的办公生活设施，所需费用由承包人承担，在投标报价的临时设施费中考虑 。</w:t>
      </w:r>
    </w:p>
    <w:p w14:paraId="4E4006FC">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4.2 监理人员</w:t>
      </w:r>
    </w:p>
    <w:p w14:paraId="76D31F88">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总监理工程师：</w:t>
      </w:r>
    </w:p>
    <w:p w14:paraId="2B3AD3EA">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姓    名：</w:t>
      </w:r>
      <w:r>
        <w:rPr>
          <w:rFonts w:ascii="Times New Roman" w:hAnsi="Times New Roman" w:eastAsia="仿宋_GB2312"/>
          <w:color w:val="000000"/>
          <w:sz w:val="30"/>
          <w:szCs w:val="32"/>
          <w:highlight w:val="none"/>
          <w:u w:val="single"/>
        </w:rPr>
        <w:t>   </w:t>
      </w:r>
      <w:r>
        <w:rPr>
          <w:rFonts w:ascii="Times New Roman" w:hAnsi="Times New Roman" w:eastAsia="仿宋_GB2312"/>
          <w:color w:val="000000"/>
          <w:sz w:val="30"/>
          <w:szCs w:val="32"/>
          <w:highlight w:val="none"/>
        </w:rPr>
        <w:t>；</w:t>
      </w:r>
    </w:p>
    <w:p w14:paraId="69617C31">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职    务：</w:t>
      </w:r>
      <w:r>
        <w:rPr>
          <w:rFonts w:ascii="Times New Roman" w:hAnsi="Times New Roman" w:eastAsia="仿宋_GB2312"/>
          <w:color w:val="000000"/>
          <w:sz w:val="30"/>
          <w:szCs w:val="32"/>
          <w:highlight w:val="none"/>
          <w:u w:val="single"/>
        </w:rPr>
        <w:t>   </w:t>
      </w:r>
      <w:r>
        <w:rPr>
          <w:rFonts w:ascii="Times New Roman" w:hAnsi="Times New Roman" w:eastAsia="仿宋_GB2312"/>
          <w:color w:val="000000"/>
          <w:sz w:val="30"/>
          <w:szCs w:val="32"/>
          <w:highlight w:val="none"/>
        </w:rPr>
        <w:t>；</w:t>
      </w:r>
    </w:p>
    <w:p w14:paraId="74126F69">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监理工程师执业资格证书号：</w:t>
      </w:r>
      <w:r>
        <w:rPr>
          <w:rFonts w:ascii="Times New Roman" w:hAnsi="Times New Roman" w:eastAsia="仿宋_GB2312"/>
          <w:color w:val="000000"/>
          <w:sz w:val="30"/>
          <w:szCs w:val="32"/>
          <w:highlight w:val="none"/>
          <w:u w:val="single"/>
        </w:rPr>
        <w:t> </w:t>
      </w:r>
      <w:r>
        <w:rPr>
          <w:rFonts w:ascii="Times New Roman" w:hAnsi="Times New Roman" w:eastAsia="仿宋_GB2312"/>
          <w:color w:val="000000"/>
          <w:sz w:val="30"/>
          <w:szCs w:val="32"/>
          <w:highlight w:val="none"/>
        </w:rPr>
        <w:t>；</w:t>
      </w:r>
    </w:p>
    <w:p w14:paraId="5FCE3041">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联系电话：</w:t>
      </w:r>
      <w:r>
        <w:rPr>
          <w:rFonts w:ascii="Times New Roman" w:hAnsi="Times New Roman" w:eastAsia="仿宋_GB2312"/>
          <w:color w:val="000000"/>
          <w:sz w:val="30"/>
          <w:szCs w:val="32"/>
          <w:highlight w:val="none"/>
          <w:u w:val="single"/>
        </w:rPr>
        <w:t>   </w:t>
      </w:r>
      <w:r>
        <w:rPr>
          <w:rFonts w:ascii="Times New Roman" w:hAnsi="Times New Roman" w:eastAsia="仿宋_GB2312"/>
          <w:color w:val="000000"/>
          <w:sz w:val="30"/>
          <w:szCs w:val="32"/>
          <w:highlight w:val="none"/>
        </w:rPr>
        <w:t>；</w:t>
      </w:r>
    </w:p>
    <w:p w14:paraId="47C55F62">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电子信箱：</w:t>
      </w:r>
      <w:r>
        <w:rPr>
          <w:rFonts w:ascii="Times New Roman" w:hAnsi="Times New Roman" w:eastAsia="仿宋_GB2312"/>
          <w:color w:val="000000"/>
          <w:sz w:val="30"/>
          <w:szCs w:val="32"/>
          <w:highlight w:val="none"/>
          <w:u w:val="single"/>
        </w:rPr>
        <w:t>   </w:t>
      </w:r>
      <w:r>
        <w:rPr>
          <w:rFonts w:ascii="Times New Roman" w:hAnsi="Times New Roman" w:eastAsia="仿宋_GB2312"/>
          <w:color w:val="000000"/>
          <w:sz w:val="30"/>
          <w:szCs w:val="32"/>
          <w:highlight w:val="none"/>
        </w:rPr>
        <w:t>；</w:t>
      </w:r>
    </w:p>
    <w:p w14:paraId="36BC0488">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通信地址：</w:t>
      </w:r>
      <w:r>
        <w:rPr>
          <w:rFonts w:ascii="Times New Roman" w:hAnsi="Times New Roman" w:eastAsia="仿宋_GB2312"/>
          <w:color w:val="000000"/>
          <w:sz w:val="30"/>
          <w:szCs w:val="32"/>
          <w:highlight w:val="none"/>
          <w:u w:val="single"/>
        </w:rPr>
        <w:t>   </w:t>
      </w:r>
      <w:r>
        <w:rPr>
          <w:rFonts w:ascii="Times New Roman" w:hAnsi="Times New Roman" w:eastAsia="仿宋_GB2312"/>
          <w:color w:val="000000"/>
          <w:sz w:val="30"/>
          <w:szCs w:val="32"/>
          <w:highlight w:val="none"/>
        </w:rPr>
        <w:t>；</w:t>
      </w:r>
    </w:p>
    <w:p w14:paraId="2EF1552F">
      <w:pPr>
        <w:spacing w:line="360" w:lineRule="auto"/>
        <w:ind w:firstLine="600" w:firstLineChars="20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关于监理人的其他约定：</w:t>
      </w:r>
      <w:r>
        <w:rPr>
          <w:rFonts w:ascii="Times New Roman" w:hAnsi="Times New Roman" w:eastAsia="仿宋_GB2312"/>
          <w:color w:val="000000"/>
          <w:sz w:val="30"/>
          <w:szCs w:val="32"/>
          <w:highlight w:val="none"/>
          <w:u w:val="single"/>
        </w:rPr>
        <w:t>   </w:t>
      </w:r>
      <w:r>
        <w:rPr>
          <w:rFonts w:ascii="Times New Roman" w:hAnsi="Times New Roman" w:eastAsia="仿宋_GB2312"/>
          <w:color w:val="000000"/>
          <w:sz w:val="30"/>
          <w:szCs w:val="32"/>
          <w:highlight w:val="none"/>
        </w:rPr>
        <w:t>。</w:t>
      </w:r>
    </w:p>
    <w:p w14:paraId="03B0AD25">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4.4 商定或确定</w:t>
      </w:r>
    </w:p>
    <w:p w14:paraId="260BDF13">
      <w:pPr>
        <w:spacing w:line="360" w:lineRule="auto"/>
        <w:ind w:firstLine="600" w:firstLineChars="200"/>
        <w:rPr>
          <w:rFonts w:ascii="Times New Roman" w:hAnsi="Times New Roman" w:eastAsia="仿宋_GB2312"/>
          <w:color w:val="000000"/>
          <w:sz w:val="30"/>
          <w:szCs w:val="32"/>
          <w:highlight w:val="none"/>
        </w:rPr>
      </w:pPr>
      <w:bookmarkStart w:id="556" w:name="_Toc267251418"/>
      <w:r>
        <w:rPr>
          <w:rFonts w:ascii="Times New Roman" w:hAnsi="Times New Roman" w:eastAsia="仿宋_GB2312"/>
          <w:color w:val="000000"/>
          <w:sz w:val="30"/>
          <w:szCs w:val="32"/>
          <w:highlight w:val="none"/>
        </w:rPr>
        <w:t>在发包人和承包人不能通过协商达成一致意见时，发包人授权监理人对以下事项进行确定：</w:t>
      </w:r>
    </w:p>
    <w:p w14:paraId="151B1A7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23E17CF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753EC94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23C29E83">
      <w:pPr>
        <w:pStyle w:val="6"/>
        <w:spacing w:before="120" w:after="120" w:line="360" w:lineRule="auto"/>
        <w:rPr>
          <w:rFonts w:ascii="Times New Roman" w:hAnsi="Times New Roman" w:eastAsia="黑体"/>
          <w:b w:val="0"/>
          <w:color w:val="000000"/>
          <w:sz w:val="32"/>
          <w:szCs w:val="32"/>
          <w:highlight w:val="none"/>
        </w:rPr>
      </w:pPr>
      <w:bookmarkStart w:id="557" w:name="_Toc351203637"/>
      <w:r>
        <w:rPr>
          <w:rFonts w:ascii="Times New Roman" w:hAnsi="Times New Roman" w:eastAsia="黑体"/>
          <w:b w:val="0"/>
          <w:color w:val="000000"/>
          <w:sz w:val="32"/>
          <w:szCs w:val="32"/>
          <w:highlight w:val="none"/>
        </w:rPr>
        <w:t>5</w:t>
      </w:r>
      <w:bookmarkEnd w:id="556"/>
      <w:bookmarkStart w:id="558" w:name="_Toc296346664"/>
      <w:bookmarkStart w:id="559" w:name="_Toc296890991"/>
      <w:bookmarkStart w:id="560" w:name="_Toc296503163"/>
      <w:bookmarkStart w:id="561" w:name="_Toc292559872"/>
      <w:bookmarkStart w:id="562" w:name="_Toc296944502"/>
      <w:bookmarkStart w:id="563" w:name="_Toc296347162"/>
      <w:bookmarkStart w:id="564" w:name="_Toc292559367"/>
      <w:bookmarkStart w:id="565" w:name="_Toc296891203"/>
      <w:bookmarkStart w:id="566" w:name="_Toc297048349"/>
      <w:bookmarkStart w:id="567" w:name="_Toc297120463"/>
      <w:r>
        <w:rPr>
          <w:rFonts w:ascii="Times New Roman" w:hAnsi="Times New Roman" w:eastAsia="黑体"/>
          <w:b w:val="0"/>
          <w:color w:val="000000"/>
          <w:sz w:val="32"/>
          <w:szCs w:val="32"/>
          <w:highlight w:val="none"/>
        </w:rPr>
        <w:t>. 工程质量</w:t>
      </w:r>
      <w:bookmarkEnd w:id="557"/>
    </w:p>
    <w:p w14:paraId="2EFD0378">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5.1 质量要求</w:t>
      </w:r>
    </w:p>
    <w:p w14:paraId="6C8B355A">
      <w:pPr>
        <w:spacing w:line="360" w:lineRule="auto"/>
        <w:ind w:firstLine="600" w:firstLineChars="200"/>
        <w:jc w:val="left"/>
        <w:rPr>
          <w:rFonts w:hint="eastAsia" w:ascii="Times New Roman" w:hAnsi="Times New Roman" w:eastAsia="仿宋_GB2312"/>
          <w:sz w:val="30"/>
          <w:szCs w:val="32"/>
          <w:highlight w:val="none"/>
          <w:u w:val="single"/>
        </w:rPr>
      </w:pPr>
      <w:r>
        <w:rPr>
          <w:rFonts w:ascii="Times New Roman" w:hAnsi="Times New Roman" w:eastAsia="仿宋_GB2312"/>
          <w:sz w:val="30"/>
          <w:szCs w:val="32"/>
          <w:highlight w:val="none"/>
        </w:rPr>
        <w:t>5</w:t>
      </w:r>
      <w:bookmarkStart w:id="568" w:name="_Toc318581164"/>
      <w:bookmarkStart w:id="569" w:name="_Toc297123496"/>
      <w:bookmarkStart w:id="570" w:name="_Toc297216155"/>
      <w:bookmarkStart w:id="571" w:name="_Toc304295527"/>
      <w:bookmarkStart w:id="572" w:name="_Toc300934949"/>
      <w:bookmarkStart w:id="573" w:name="_Toc303539106"/>
      <w:bookmarkStart w:id="574" w:name="_Toc312677997"/>
      <w:r>
        <w:rPr>
          <w:rFonts w:ascii="Times New Roman" w:hAnsi="Times New Roman" w:eastAsia="仿宋_GB2312"/>
          <w:sz w:val="30"/>
          <w:szCs w:val="32"/>
          <w:highlight w:val="none"/>
        </w:rPr>
        <w:t>.1.1 特殊质量标准和要求：</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p>
    <w:p w14:paraId="3018EB94">
      <w:pPr>
        <w:spacing w:line="360" w:lineRule="auto"/>
        <w:jc w:val="left"/>
        <w:rPr>
          <w:rFonts w:ascii="Times New Roman" w:hAnsi="Times New Roman" w:eastAsia="仿宋_GB2312"/>
          <w:sz w:val="30"/>
          <w:szCs w:val="32"/>
          <w:highlight w:val="none"/>
        </w:rPr>
      </w:pP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1B16B640">
      <w:pPr>
        <w:spacing w:line="360" w:lineRule="auto"/>
        <w:ind w:firstLine="600" w:firstLineChars="200"/>
        <w:jc w:val="left"/>
        <w:rPr>
          <w:rFonts w:hint="eastAsia" w:ascii="Times New Roman" w:hAnsi="Times New Roman" w:eastAsia="仿宋_GB2312"/>
          <w:sz w:val="30"/>
          <w:szCs w:val="32"/>
          <w:highlight w:val="none"/>
          <w:u w:val="single"/>
        </w:rPr>
      </w:pPr>
      <w:r>
        <w:rPr>
          <w:rFonts w:ascii="Times New Roman" w:hAnsi="Times New Roman" w:eastAsia="仿宋_GB2312"/>
          <w:sz w:val="30"/>
          <w:szCs w:val="32"/>
          <w:highlight w:val="none"/>
        </w:rPr>
        <w:t>关于工程奖项的约定：</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p>
    <w:p w14:paraId="4D9A9989">
      <w:pPr>
        <w:spacing w:line="360" w:lineRule="auto"/>
        <w:jc w:val="left"/>
        <w:rPr>
          <w:rFonts w:hint="eastAsia" w:ascii="Times New Roman" w:hAnsi="Times New Roman" w:eastAsia="黑体"/>
          <w:color w:val="000000"/>
          <w:sz w:val="30"/>
          <w:szCs w:val="32"/>
          <w:highlight w:val="none"/>
        </w:rPr>
      </w:pP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11A9CB69">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5.3 隐蔽工程检查</w:t>
      </w:r>
    </w:p>
    <w:p w14:paraId="7209B555">
      <w:pPr>
        <w:spacing w:line="360" w:lineRule="auto"/>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5.3.2承包人提前通知监理人隐蔽工程检查的期限的约定：</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承包人应在共同检查前 48 小时书面通知监理人检查</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1E35EA25">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监理人不能按时进行检查时，应提前</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24</w:t>
      </w:r>
      <w:r>
        <w:rPr>
          <w:rFonts w:ascii="Times New Roman" w:hAnsi="Times New Roman" w:eastAsia="仿宋_GB2312"/>
          <w:sz w:val="30"/>
          <w:szCs w:val="32"/>
          <w:highlight w:val="none"/>
        </w:rPr>
        <w:t>小时提交书面延期要求。</w:t>
      </w:r>
    </w:p>
    <w:p w14:paraId="42EC5B0C">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关于延期最长不得超过：</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48</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小时。</w:t>
      </w:r>
    </w:p>
    <w:p w14:paraId="40322D69">
      <w:pPr>
        <w:pStyle w:val="6"/>
        <w:spacing w:before="120" w:after="120" w:line="360" w:lineRule="auto"/>
        <w:rPr>
          <w:rFonts w:ascii="Times New Roman" w:hAnsi="Times New Roman" w:eastAsia="黑体"/>
          <w:b w:val="0"/>
          <w:color w:val="000000"/>
          <w:sz w:val="32"/>
          <w:szCs w:val="32"/>
          <w:highlight w:val="none"/>
        </w:rPr>
      </w:pPr>
      <w:bookmarkStart w:id="575" w:name="_Toc351203638"/>
      <w:r>
        <w:rPr>
          <w:rFonts w:ascii="Times New Roman" w:hAnsi="Times New Roman" w:eastAsia="黑体"/>
          <w:b w:val="0"/>
          <w:color w:val="000000"/>
          <w:sz w:val="32"/>
          <w:szCs w:val="32"/>
          <w:highlight w:val="none"/>
        </w:rPr>
        <w:t>6. 安全文明施工与环境保护</w:t>
      </w:r>
      <w:bookmarkEnd w:id="575"/>
    </w:p>
    <w:p w14:paraId="584EE551">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6.1安全文明施工</w:t>
      </w:r>
    </w:p>
    <w:bookmarkEnd w:id="568"/>
    <w:bookmarkEnd w:id="569"/>
    <w:bookmarkEnd w:id="570"/>
    <w:bookmarkEnd w:id="571"/>
    <w:bookmarkEnd w:id="572"/>
    <w:bookmarkEnd w:id="573"/>
    <w:bookmarkEnd w:id="574"/>
    <w:p w14:paraId="4C2D3594">
      <w:pPr>
        <w:spacing w:line="360" w:lineRule="auto"/>
        <w:ind w:firstLine="600" w:firstLineChars="200"/>
        <w:jc w:val="left"/>
        <w:rPr>
          <w:rFonts w:hint="eastAsia" w:ascii="仿宋" w:hAnsi="仿宋" w:eastAsia="仿宋" w:cs="仿宋"/>
          <w:b w:val="0"/>
          <w:bCs w:val="0"/>
          <w:color w:val="auto"/>
          <w:sz w:val="30"/>
          <w:szCs w:val="30"/>
          <w:highlight w:val="none"/>
          <w:u w:val="single"/>
        </w:rPr>
      </w:pPr>
      <w:bookmarkStart w:id="576" w:name="_Toc351203639"/>
      <w:r>
        <w:rPr>
          <w:rFonts w:hint="eastAsia" w:ascii="仿宋" w:hAnsi="仿宋" w:eastAsia="仿宋" w:cs="仿宋"/>
          <w:b w:val="0"/>
          <w:bCs w:val="0"/>
          <w:color w:val="auto"/>
          <w:sz w:val="30"/>
          <w:szCs w:val="30"/>
          <w:highlight w:val="none"/>
        </w:rPr>
        <w:t>6.1.1 项目安全生产的达标目标及相应事项的约定：</w:t>
      </w:r>
      <w:r>
        <w:rPr>
          <w:rFonts w:hint="eastAsia" w:ascii="仿宋" w:hAnsi="仿宋" w:eastAsia="仿宋" w:cs="仿宋"/>
          <w:b w:val="0"/>
          <w:bCs w:val="0"/>
          <w:color w:val="auto"/>
          <w:sz w:val="30"/>
          <w:szCs w:val="30"/>
          <w:highlight w:val="none"/>
          <w:u w:val="single"/>
        </w:rPr>
        <w:t xml:space="preserve">         </w:t>
      </w:r>
    </w:p>
    <w:p w14:paraId="77868B81">
      <w:pPr>
        <w:spacing w:line="360" w:lineRule="auto"/>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u w:val="single"/>
        </w:rPr>
        <w:t xml:space="preserve"> 按通用合同条款执行</w:t>
      </w:r>
      <w:r>
        <w:rPr>
          <w:rFonts w:hint="eastAsia" w:ascii="仿宋" w:hAnsi="仿宋" w:eastAsia="仿宋" w:cs="仿宋"/>
          <w:b w:val="0"/>
          <w:bCs w:val="0"/>
          <w:color w:val="auto"/>
          <w:sz w:val="30"/>
          <w:szCs w:val="30"/>
          <w:highlight w:val="none"/>
        </w:rPr>
        <w:t>。</w:t>
      </w:r>
    </w:p>
    <w:p w14:paraId="4D19F1ED">
      <w:pPr>
        <w:spacing w:line="360" w:lineRule="auto"/>
        <w:ind w:firstLine="600" w:firstLineChars="200"/>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6.1.4 关于治安保卫的特别约定：</w:t>
      </w:r>
      <w:r>
        <w:rPr>
          <w:rFonts w:hint="eastAsia" w:ascii="仿宋" w:hAnsi="仿宋" w:eastAsia="仿宋" w:cs="仿宋"/>
          <w:b w:val="0"/>
          <w:bCs w:val="0"/>
          <w:color w:val="auto"/>
          <w:sz w:val="30"/>
          <w:szCs w:val="30"/>
          <w:highlight w:val="none"/>
          <w:u w:val="single"/>
        </w:rPr>
        <w:t xml:space="preserve">                         </w:t>
      </w:r>
    </w:p>
    <w:p w14:paraId="0C5DF341">
      <w:pPr>
        <w:spacing w:line="360" w:lineRule="auto"/>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u w:val="single"/>
        </w:rPr>
        <w:t xml:space="preserve"> 除按通用条款规定外，按照工程所在地公安机关治安管理规定执行  </w:t>
      </w:r>
      <w:r>
        <w:rPr>
          <w:rFonts w:hint="eastAsia" w:ascii="仿宋" w:hAnsi="仿宋" w:eastAsia="仿宋" w:cs="仿宋"/>
          <w:b w:val="0"/>
          <w:bCs w:val="0"/>
          <w:color w:val="auto"/>
          <w:sz w:val="30"/>
          <w:szCs w:val="30"/>
          <w:highlight w:val="none"/>
        </w:rPr>
        <w:t>。</w:t>
      </w:r>
    </w:p>
    <w:p w14:paraId="08367815">
      <w:pPr>
        <w:spacing w:line="360" w:lineRule="auto"/>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关于编制施工场地治安管理计划的约定：</w:t>
      </w:r>
      <w:r>
        <w:rPr>
          <w:rFonts w:hint="eastAsia" w:ascii="仿宋" w:hAnsi="仿宋" w:eastAsia="仿宋" w:cs="仿宋"/>
          <w:b w:val="0"/>
          <w:bCs w:val="0"/>
          <w:color w:val="auto"/>
          <w:sz w:val="30"/>
          <w:szCs w:val="30"/>
          <w:highlight w:val="none"/>
          <w:u w:val="single"/>
        </w:rPr>
        <w:t xml:space="preserve">承包人在收到开工通知后5天内，编制可行的施工场地治安管理计划报送监理人及发包人  </w:t>
      </w:r>
      <w:r>
        <w:rPr>
          <w:rFonts w:hint="eastAsia" w:ascii="仿宋" w:hAnsi="仿宋" w:eastAsia="仿宋" w:cs="仿宋"/>
          <w:b w:val="0"/>
          <w:bCs w:val="0"/>
          <w:color w:val="auto"/>
          <w:sz w:val="30"/>
          <w:szCs w:val="30"/>
          <w:highlight w:val="none"/>
        </w:rPr>
        <w:t>。</w:t>
      </w:r>
    </w:p>
    <w:p w14:paraId="30698B8F">
      <w:pPr>
        <w:spacing w:line="360" w:lineRule="auto"/>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6.1.5 文明施工</w:t>
      </w:r>
    </w:p>
    <w:p w14:paraId="7E35102D">
      <w:pPr>
        <w:spacing w:line="360" w:lineRule="auto"/>
        <w:ind w:firstLine="600" w:firstLineChars="200"/>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合同当事人对文明施工的要求：</w:t>
      </w:r>
      <w:r>
        <w:rPr>
          <w:rFonts w:hint="eastAsia" w:ascii="仿宋" w:hAnsi="仿宋" w:eastAsia="仿宋" w:cs="仿宋"/>
          <w:b w:val="0"/>
          <w:bCs w:val="0"/>
          <w:color w:val="auto"/>
          <w:sz w:val="30"/>
          <w:szCs w:val="30"/>
          <w:highlight w:val="none"/>
          <w:u w:val="single"/>
        </w:rPr>
        <w:t xml:space="preserve">                          </w:t>
      </w:r>
    </w:p>
    <w:p w14:paraId="0EA9B96B">
      <w:pPr>
        <w:spacing w:line="360" w:lineRule="auto"/>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u w:val="single"/>
        </w:rPr>
        <w:t xml:space="preserve"> 在合同工程实施、完成及保修期间，由于承包人原因违反安全文明施工操作规程施工和管理，不符合国家、省市有关安全文明施工法律法规和强制性标准规定要求而造成安全事故的，由承包人承担全部责任，由此产生的费用和廷误的工期由承包人承担。由于承包人原因在施工场地内及其毗邻造成的第三者人身伤亡和财产损失的，由承包人承担全部责任，并由承包人负责赔偿 。</w:t>
      </w:r>
    </w:p>
    <w:p w14:paraId="72709F93">
      <w:pPr>
        <w:spacing w:line="360" w:lineRule="auto"/>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6.1.6 关于安全文明施工费支付比例和支付期限的约定：</w:t>
      </w:r>
      <w:r>
        <w:rPr>
          <w:rFonts w:hint="eastAsia" w:ascii="仿宋" w:hAnsi="仿宋" w:eastAsia="仿宋" w:cs="仿宋"/>
          <w:b w:val="0"/>
          <w:bCs w:val="0"/>
          <w:color w:val="auto"/>
          <w:sz w:val="30"/>
          <w:szCs w:val="30"/>
          <w:highlight w:val="none"/>
          <w:u w:val="single"/>
        </w:rPr>
        <w:t xml:space="preserve">     </w:t>
      </w:r>
    </w:p>
    <w:p w14:paraId="2823BA2A">
      <w:pPr>
        <w:spacing w:line="360" w:lineRule="auto"/>
        <w:ind w:firstLine="600" w:firstLineChars="200"/>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 安全生产、文明施工措施费按茂建字[2005]1 号文件管理条款实施并支付（有新规定按最新文件执行） 。工程承发包合同签订后十五天内，支付50%；待工程进度完成80%时，并经安全监督机构对各阶段安全评价合格后，凭该阶段安全评价结果通知书再支付30%；工程竣工经安全监督机构通过竣工安全评价合格，凭其出具的安全生产、文明施工评价（检查）合格证明，再计取安全生产、文明施工措施费余额。</w:t>
      </w:r>
    </w:p>
    <w:p w14:paraId="1242D34E">
      <w:pPr>
        <w:spacing w:line="360" w:lineRule="auto"/>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u w:val="single"/>
        </w:rPr>
        <w:t xml:space="preserve">绿色施工安全防护措施费专款专用，承包人应在财务账目中单独列项备查，不得挪作他用，否则发包人有权责令承包人限期改正；逾期未改正的，发包人可以责令承包人暂停施工，因此造成的损失由承包人承担，延误的工期不予顺延。 </w:t>
      </w:r>
    </w:p>
    <w:p w14:paraId="74FE0070">
      <w:pPr>
        <w:pStyle w:val="6"/>
        <w:spacing w:before="120" w:after="120" w:line="360" w:lineRule="auto"/>
        <w:rPr>
          <w:rFonts w:ascii="Times New Roman" w:hAnsi="Times New Roman" w:eastAsia="黑体"/>
          <w:b w:val="0"/>
          <w:color w:val="000000"/>
          <w:sz w:val="32"/>
          <w:szCs w:val="32"/>
          <w:highlight w:val="none"/>
        </w:rPr>
      </w:pPr>
      <w:r>
        <w:rPr>
          <w:rFonts w:ascii="Times New Roman" w:hAnsi="Times New Roman" w:eastAsia="黑体"/>
          <w:b w:val="0"/>
          <w:color w:val="000000"/>
          <w:sz w:val="32"/>
          <w:szCs w:val="32"/>
          <w:highlight w:val="none"/>
        </w:rPr>
        <w:t>7. 工期和进度</w:t>
      </w:r>
      <w:bookmarkEnd w:id="576"/>
    </w:p>
    <w:p w14:paraId="1F5CD23E">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7.1 施工组织设计</w:t>
      </w:r>
    </w:p>
    <w:p w14:paraId="45B97826">
      <w:pPr>
        <w:autoSpaceDE w:val="0"/>
        <w:autoSpaceDN w:val="0"/>
        <w:adjustRightInd w:val="0"/>
        <w:spacing w:line="360" w:lineRule="auto"/>
        <w:ind w:firstLine="560" w:firstLineChars="200"/>
        <w:jc w:val="left"/>
        <w:rPr>
          <w:rFonts w:eastAsia="仿宋_GB2312"/>
          <w:b w:val="0"/>
          <w:bCs w:val="0"/>
          <w:color w:val="auto"/>
          <w:sz w:val="28"/>
          <w:szCs w:val="28"/>
          <w:highlight w:val="none"/>
          <w:u w:val="single"/>
        </w:rPr>
      </w:pPr>
      <w:bookmarkStart w:id="577" w:name="_Toc312677479"/>
      <w:bookmarkStart w:id="578" w:name="_Toc304295541"/>
      <w:bookmarkStart w:id="579" w:name="_Toc297123514"/>
      <w:bookmarkStart w:id="580" w:name="_Toc300934966"/>
      <w:bookmarkStart w:id="581" w:name="_Toc303539123"/>
      <w:bookmarkStart w:id="582" w:name="_Toc312678005"/>
      <w:bookmarkStart w:id="583" w:name="_Toc297216173"/>
      <w:r>
        <w:rPr>
          <w:rFonts w:eastAsia="仿宋_GB2312"/>
          <w:b w:val="0"/>
          <w:bCs w:val="0"/>
          <w:color w:val="auto"/>
          <w:sz w:val="28"/>
          <w:szCs w:val="28"/>
          <w:highlight w:val="none"/>
        </w:rPr>
        <w:t>7.1.</w:t>
      </w:r>
      <w:r>
        <w:rPr>
          <w:rFonts w:hint="eastAsia" w:eastAsia="仿宋_GB2312"/>
          <w:b w:val="0"/>
          <w:bCs w:val="0"/>
          <w:color w:val="auto"/>
          <w:sz w:val="28"/>
          <w:szCs w:val="28"/>
          <w:highlight w:val="none"/>
        </w:rPr>
        <w:t>1 合</w:t>
      </w:r>
      <w:r>
        <w:rPr>
          <w:rFonts w:hint="eastAsia" w:eastAsia="仿宋_GB2312"/>
          <w:b w:val="0"/>
          <w:bCs w:val="0"/>
          <w:color w:val="auto"/>
          <w:kern w:val="0"/>
          <w:sz w:val="28"/>
          <w:szCs w:val="28"/>
          <w:highlight w:val="none"/>
        </w:rPr>
        <w:t>同当事人约定的</w:t>
      </w:r>
      <w:r>
        <w:rPr>
          <w:rFonts w:eastAsia="仿宋_GB2312"/>
          <w:b w:val="0"/>
          <w:bCs w:val="0"/>
          <w:color w:val="auto"/>
          <w:kern w:val="0"/>
          <w:sz w:val="28"/>
          <w:szCs w:val="28"/>
          <w:highlight w:val="none"/>
        </w:rPr>
        <w:t>施工组织设计</w:t>
      </w:r>
      <w:r>
        <w:rPr>
          <w:rFonts w:hint="eastAsia" w:eastAsia="仿宋_GB2312"/>
          <w:b w:val="0"/>
          <w:bCs w:val="0"/>
          <w:color w:val="auto"/>
          <w:kern w:val="0"/>
          <w:sz w:val="28"/>
          <w:szCs w:val="28"/>
          <w:highlight w:val="none"/>
        </w:rPr>
        <w:t>应包括的其他内容</w:t>
      </w:r>
      <w:r>
        <w:rPr>
          <w:rFonts w:eastAsia="仿宋_GB2312"/>
          <w:b w:val="0"/>
          <w:bCs w:val="0"/>
          <w:color w:val="auto"/>
          <w:kern w:val="0"/>
          <w:sz w:val="28"/>
          <w:szCs w:val="28"/>
          <w:highlight w:val="none"/>
        </w:rPr>
        <w:t>：</w:t>
      </w:r>
      <w:r>
        <w:rPr>
          <w:rFonts w:eastAsia="仿宋_GB2312"/>
          <w:b w:val="0"/>
          <w:bCs w:val="0"/>
          <w:color w:val="auto"/>
          <w:sz w:val="28"/>
          <w:szCs w:val="28"/>
          <w:highlight w:val="none"/>
          <w:u w:val="single"/>
        </w:rPr>
        <w:t xml:space="preserve">  </w:t>
      </w:r>
      <w:r>
        <w:rPr>
          <w:rFonts w:hint="eastAsia" w:eastAsia="仿宋_GB2312"/>
          <w:b w:val="0"/>
          <w:bCs w:val="0"/>
          <w:color w:val="auto"/>
          <w:sz w:val="28"/>
          <w:szCs w:val="28"/>
          <w:highlight w:val="none"/>
          <w:u w:val="single"/>
        </w:rPr>
        <w:t xml:space="preserve"> </w:t>
      </w:r>
    </w:p>
    <w:p w14:paraId="558615F3">
      <w:pPr>
        <w:autoSpaceDE w:val="0"/>
        <w:autoSpaceDN w:val="0"/>
        <w:adjustRightInd w:val="0"/>
        <w:spacing w:line="360" w:lineRule="auto"/>
        <w:jc w:val="left"/>
        <w:rPr>
          <w:rFonts w:eastAsia="仿宋_GB2312"/>
          <w:b w:val="0"/>
          <w:bCs w:val="0"/>
          <w:color w:val="auto"/>
          <w:kern w:val="0"/>
          <w:sz w:val="28"/>
          <w:szCs w:val="28"/>
          <w:highlight w:val="none"/>
        </w:rPr>
      </w:pPr>
      <w:r>
        <w:rPr>
          <w:rFonts w:eastAsia="仿宋_GB2312"/>
          <w:b w:val="0"/>
          <w:bCs w:val="0"/>
          <w:color w:val="auto"/>
          <w:sz w:val="28"/>
          <w:szCs w:val="28"/>
          <w:highlight w:val="none"/>
          <w:u w:val="single"/>
        </w:rPr>
        <w:t xml:space="preserve">无 </w:t>
      </w:r>
      <w:r>
        <w:rPr>
          <w:rFonts w:eastAsia="仿宋_GB2312"/>
          <w:b w:val="0"/>
          <w:bCs w:val="0"/>
          <w:color w:val="auto"/>
          <w:sz w:val="28"/>
          <w:szCs w:val="28"/>
          <w:highlight w:val="none"/>
        </w:rPr>
        <w:t>。</w:t>
      </w:r>
    </w:p>
    <w:p w14:paraId="1F6D52CB">
      <w:pPr>
        <w:autoSpaceDE w:val="0"/>
        <w:autoSpaceDN w:val="0"/>
        <w:adjustRightInd w:val="0"/>
        <w:spacing w:line="360" w:lineRule="auto"/>
        <w:ind w:firstLine="560" w:firstLineChars="200"/>
        <w:jc w:val="left"/>
        <w:rPr>
          <w:rFonts w:eastAsia="仿宋_GB2312"/>
          <w:b w:val="0"/>
          <w:bCs w:val="0"/>
          <w:color w:val="auto"/>
          <w:kern w:val="0"/>
          <w:sz w:val="28"/>
          <w:szCs w:val="28"/>
          <w:highlight w:val="none"/>
        </w:rPr>
      </w:pPr>
      <w:r>
        <w:rPr>
          <w:rFonts w:eastAsia="仿宋_GB2312"/>
          <w:b w:val="0"/>
          <w:bCs w:val="0"/>
          <w:color w:val="auto"/>
          <w:sz w:val="28"/>
          <w:szCs w:val="28"/>
          <w:highlight w:val="none"/>
        </w:rPr>
        <w:t xml:space="preserve">7.1.2 </w:t>
      </w:r>
      <w:r>
        <w:rPr>
          <w:rFonts w:eastAsia="仿宋_GB2312"/>
          <w:b w:val="0"/>
          <w:bCs w:val="0"/>
          <w:color w:val="auto"/>
          <w:kern w:val="0"/>
          <w:sz w:val="28"/>
          <w:szCs w:val="28"/>
          <w:highlight w:val="none"/>
        </w:rPr>
        <w:t>施工组织设计的提交和修改</w:t>
      </w:r>
    </w:p>
    <w:p w14:paraId="687BD5E0">
      <w:pPr>
        <w:autoSpaceDE w:val="0"/>
        <w:autoSpaceDN w:val="0"/>
        <w:adjustRightInd w:val="0"/>
        <w:spacing w:line="360" w:lineRule="auto"/>
        <w:ind w:firstLine="560" w:firstLineChars="200"/>
        <w:jc w:val="left"/>
        <w:rPr>
          <w:rFonts w:eastAsia="仿宋_GB2312"/>
          <w:b w:val="0"/>
          <w:bCs w:val="0"/>
          <w:color w:val="auto"/>
          <w:sz w:val="28"/>
          <w:szCs w:val="28"/>
          <w:highlight w:val="none"/>
        </w:rPr>
      </w:pPr>
      <w:r>
        <w:rPr>
          <w:rFonts w:eastAsia="仿宋_GB2312"/>
          <w:b w:val="0"/>
          <w:bCs w:val="0"/>
          <w:color w:val="auto"/>
          <w:kern w:val="0"/>
          <w:sz w:val="28"/>
          <w:szCs w:val="28"/>
          <w:highlight w:val="none"/>
        </w:rPr>
        <w:t>承包人提交详细施工组织设计的期限的约定：</w:t>
      </w:r>
      <w:r>
        <w:rPr>
          <w:rFonts w:hint="eastAsia" w:eastAsia="仿宋_GB2312"/>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u w:val="single"/>
        </w:rPr>
        <w:t>按</w:t>
      </w:r>
      <w:r>
        <w:rPr>
          <w:rFonts w:ascii="仿宋" w:hAnsi="仿宋" w:eastAsia="仿宋" w:cs="仿宋"/>
          <w:b w:val="0"/>
          <w:bCs w:val="0"/>
          <w:color w:val="auto"/>
          <w:sz w:val="28"/>
          <w:szCs w:val="28"/>
          <w:highlight w:val="none"/>
          <w:u w:val="single"/>
        </w:rPr>
        <w:t>通用合同条款执行</w:t>
      </w:r>
      <w:r>
        <w:rPr>
          <w:rFonts w:eastAsia="仿宋_GB2312"/>
          <w:b w:val="0"/>
          <w:bCs w:val="0"/>
          <w:color w:val="auto"/>
          <w:sz w:val="28"/>
          <w:szCs w:val="28"/>
          <w:highlight w:val="none"/>
        </w:rPr>
        <w:t>。</w:t>
      </w:r>
    </w:p>
    <w:p w14:paraId="2C5513AF">
      <w:pPr>
        <w:spacing w:line="360" w:lineRule="auto"/>
        <w:ind w:firstLine="560" w:firstLineChars="200"/>
        <w:jc w:val="left"/>
        <w:rPr>
          <w:rFonts w:eastAsia="仿宋_GB2312"/>
          <w:b w:val="0"/>
          <w:bCs w:val="0"/>
          <w:color w:val="auto"/>
          <w:sz w:val="28"/>
          <w:szCs w:val="28"/>
          <w:highlight w:val="none"/>
        </w:rPr>
      </w:pPr>
      <w:r>
        <w:rPr>
          <w:rFonts w:eastAsia="仿宋_GB2312"/>
          <w:b w:val="0"/>
          <w:bCs w:val="0"/>
          <w:color w:val="auto"/>
          <w:sz w:val="28"/>
          <w:szCs w:val="28"/>
          <w:highlight w:val="none"/>
        </w:rPr>
        <w:t>发包人和监理人在收到</w:t>
      </w:r>
      <w:r>
        <w:rPr>
          <w:rFonts w:hint="eastAsia" w:eastAsia="仿宋_GB2312"/>
          <w:b w:val="0"/>
          <w:bCs w:val="0"/>
          <w:color w:val="auto"/>
          <w:sz w:val="28"/>
          <w:szCs w:val="28"/>
          <w:highlight w:val="none"/>
        </w:rPr>
        <w:t>详细的施工组织设计</w:t>
      </w:r>
      <w:r>
        <w:rPr>
          <w:rFonts w:eastAsia="仿宋_GB2312"/>
          <w:b w:val="0"/>
          <w:bCs w:val="0"/>
          <w:color w:val="auto"/>
          <w:sz w:val="28"/>
          <w:szCs w:val="28"/>
          <w:highlight w:val="none"/>
        </w:rPr>
        <w:t>后确认或提出修改意见的期限：</w:t>
      </w:r>
      <w:r>
        <w:rPr>
          <w:rFonts w:ascii="仿宋" w:hAnsi="仿宋" w:eastAsia="仿宋" w:cs="仿宋"/>
          <w:b w:val="0"/>
          <w:bCs w:val="0"/>
          <w:color w:val="auto"/>
          <w:sz w:val="28"/>
          <w:szCs w:val="28"/>
          <w:highlight w:val="none"/>
          <w:u w:val="single"/>
        </w:rPr>
        <w:t xml:space="preserve">按通用合同条款执行 </w:t>
      </w:r>
      <w:r>
        <w:rPr>
          <w:rFonts w:eastAsia="仿宋_GB2312"/>
          <w:b w:val="0"/>
          <w:bCs w:val="0"/>
          <w:color w:val="auto"/>
          <w:sz w:val="28"/>
          <w:szCs w:val="28"/>
          <w:highlight w:val="none"/>
        </w:rPr>
        <w:t>。</w:t>
      </w:r>
    </w:p>
    <w:p w14:paraId="06B77E26">
      <w:pPr>
        <w:spacing w:after="120" w:line="360" w:lineRule="auto"/>
        <w:ind w:firstLine="560" w:firstLineChars="200"/>
        <w:rPr>
          <w:rFonts w:eastAsia="黑体"/>
          <w:b w:val="0"/>
          <w:bCs w:val="0"/>
          <w:color w:val="auto"/>
          <w:sz w:val="28"/>
          <w:szCs w:val="28"/>
          <w:highlight w:val="none"/>
        </w:rPr>
      </w:pPr>
      <w:r>
        <w:rPr>
          <w:rFonts w:eastAsia="黑体"/>
          <w:b w:val="0"/>
          <w:bCs w:val="0"/>
          <w:color w:val="auto"/>
          <w:sz w:val="28"/>
          <w:szCs w:val="28"/>
          <w:highlight w:val="none"/>
        </w:rPr>
        <w:t>7.2 施工进度计划</w:t>
      </w:r>
    </w:p>
    <w:p w14:paraId="798AFD65">
      <w:pPr>
        <w:spacing w:line="360" w:lineRule="auto"/>
        <w:ind w:firstLine="560" w:firstLineChars="200"/>
        <w:jc w:val="left"/>
        <w:rPr>
          <w:rFonts w:eastAsia="仿宋_GB2312"/>
          <w:b w:val="0"/>
          <w:bCs w:val="0"/>
          <w:color w:val="auto"/>
          <w:sz w:val="28"/>
          <w:szCs w:val="28"/>
          <w:highlight w:val="none"/>
        </w:rPr>
      </w:pPr>
      <w:r>
        <w:rPr>
          <w:rFonts w:eastAsia="仿宋_GB2312"/>
          <w:b w:val="0"/>
          <w:bCs w:val="0"/>
          <w:color w:val="auto"/>
          <w:sz w:val="28"/>
          <w:szCs w:val="28"/>
          <w:highlight w:val="none"/>
        </w:rPr>
        <w:t>7.2.2 施工进度计划的修订</w:t>
      </w:r>
    </w:p>
    <w:p w14:paraId="0C7A8164">
      <w:pPr>
        <w:spacing w:line="360" w:lineRule="auto"/>
        <w:ind w:firstLine="560" w:firstLineChars="200"/>
        <w:jc w:val="left"/>
        <w:rPr>
          <w:rFonts w:ascii="仿宋" w:hAnsi="仿宋" w:eastAsia="仿宋" w:cs="仿宋"/>
          <w:b w:val="0"/>
          <w:bCs w:val="0"/>
          <w:color w:val="auto"/>
          <w:sz w:val="28"/>
          <w:szCs w:val="28"/>
          <w:highlight w:val="none"/>
          <w:u w:val="single"/>
        </w:rPr>
      </w:pPr>
      <w:r>
        <w:rPr>
          <w:rFonts w:eastAsia="仿宋_GB2312"/>
          <w:b w:val="0"/>
          <w:bCs w:val="0"/>
          <w:color w:val="auto"/>
          <w:sz w:val="28"/>
          <w:szCs w:val="28"/>
          <w:highlight w:val="none"/>
        </w:rPr>
        <w:t>发包人和监理人在收到修订的施工进度计划后确认或提出修改意见的期限：</w:t>
      </w:r>
      <w:r>
        <w:rPr>
          <w:rFonts w:ascii="仿宋" w:hAnsi="仿宋" w:eastAsia="仿宋" w:cs="仿宋"/>
          <w:b w:val="0"/>
          <w:bCs w:val="0"/>
          <w:color w:val="auto"/>
          <w:sz w:val="28"/>
          <w:szCs w:val="28"/>
          <w:highlight w:val="none"/>
          <w:u w:val="single"/>
        </w:rPr>
        <w:t>按</w:t>
      </w:r>
      <w:r>
        <w:rPr>
          <w:rFonts w:hint="eastAsia" w:ascii="仿宋" w:hAnsi="仿宋" w:eastAsia="仿宋" w:cs="仿宋"/>
          <w:b w:val="0"/>
          <w:bCs w:val="0"/>
          <w:color w:val="auto"/>
          <w:sz w:val="28"/>
          <w:szCs w:val="28"/>
          <w:highlight w:val="none"/>
          <w:u w:val="single"/>
        </w:rPr>
        <w:t>签订合同协议后5天之内向监理工程师提供施工组织设计，监理工程师应在3天内对承包人施工进度计划和施工方案说明予以批复或提出修改意见。开工后每月22日前向监理工程师报下个工作月进度计划。施工过程中，承包人尚需根据上述施工组织及施工进度计划，每周制定相应的周工作计划，每周日下班前交付监理人及发包人。监理人及发包人将根据上述计划严格管理工程的质量及其进度，上述计划将与工程进度款的支付挂钩，承包人不能按要求完成的，发包人有权根据实际情况调整工程进度款，责任由承包人承担，如果造成发包人其他损失的，发包人保留进一步追究的权利。  </w:t>
      </w:r>
    </w:p>
    <w:p w14:paraId="0FC7F956">
      <w:pPr>
        <w:spacing w:line="360" w:lineRule="auto"/>
        <w:ind w:firstLine="560" w:firstLineChars="200"/>
        <w:jc w:val="left"/>
        <w:rPr>
          <w:rFonts w:eastAsia="仿宋_GB2312"/>
          <w:b w:val="0"/>
          <w:bCs w:val="0"/>
          <w:color w:val="auto"/>
          <w:sz w:val="28"/>
          <w:szCs w:val="28"/>
          <w:highlight w:val="none"/>
        </w:rPr>
      </w:pPr>
      <w:r>
        <w:rPr>
          <w:rFonts w:hint="eastAsia" w:ascii="仿宋" w:hAnsi="仿宋" w:eastAsia="仿宋" w:cs="仿宋"/>
          <w:b w:val="0"/>
          <w:bCs w:val="0"/>
          <w:color w:val="auto"/>
          <w:sz w:val="28"/>
          <w:szCs w:val="28"/>
          <w:highlight w:val="none"/>
          <w:u w:val="single"/>
        </w:rPr>
        <w:t>另外，承包人应编制月施工进度报告，并在每月结束后的 7 天内一式 2 份提交给监理工程师</w:t>
      </w:r>
      <w:r>
        <w:rPr>
          <w:rFonts w:ascii="仿宋" w:hAnsi="仿宋" w:eastAsia="仿宋" w:cs="仿宋"/>
          <w:b w:val="0"/>
          <w:bCs w:val="0"/>
          <w:color w:val="auto"/>
          <w:sz w:val="28"/>
          <w:szCs w:val="28"/>
          <w:highlight w:val="none"/>
          <w:u w:val="single"/>
        </w:rPr>
        <w:t xml:space="preserve"> </w:t>
      </w:r>
      <w:r>
        <w:rPr>
          <w:rFonts w:eastAsia="仿宋_GB2312"/>
          <w:b w:val="0"/>
          <w:bCs w:val="0"/>
          <w:color w:val="auto"/>
          <w:sz w:val="28"/>
          <w:szCs w:val="28"/>
          <w:highlight w:val="none"/>
        </w:rPr>
        <w:t>。</w:t>
      </w:r>
    </w:p>
    <w:p w14:paraId="6529443F">
      <w:pPr>
        <w:spacing w:line="360" w:lineRule="auto"/>
        <w:ind w:firstLine="600" w:firstLineChars="200"/>
        <w:jc w:val="left"/>
        <w:rPr>
          <w:rFonts w:ascii="Times New Roman" w:hAnsi="Times New Roman" w:eastAsia="仿宋_GB2312"/>
          <w:color w:val="000000"/>
          <w:sz w:val="30"/>
          <w:szCs w:val="32"/>
          <w:highlight w:val="none"/>
        </w:rPr>
      </w:pPr>
    </w:p>
    <w:p w14:paraId="447B35B1">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7.3 开工</w:t>
      </w:r>
    </w:p>
    <w:bookmarkEnd w:id="577"/>
    <w:bookmarkEnd w:id="578"/>
    <w:bookmarkEnd w:id="579"/>
    <w:bookmarkEnd w:id="580"/>
    <w:bookmarkEnd w:id="581"/>
    <w:bookmarkEnd w:id="582"/>
    <w:bookmarkEnd w:id="583"/>
    <w:p w14:paraId="752CA5B8">
      <w:pPr>
        <w:spacing w:line="360" w:lineRule="auto"/>
        <w:ind w:firstLine="600" w:firstLineChars="200"/>
        <w:jc w:val="left"/>
        <w:rPr>
          <w:rFonts w:eastAsia="仿宋_GB2312"/>
          <w:b w:val="0"/>
          <w:bCs w:val="0"/>
          <w:color w:val="auto"/>
          <w:sz w:val="30"/>
          <w:szCs w:val="30"/>
          <w:highlight w:val="none"/>
        </w:rPr>
      </w:pPr>
      <w:r>
        <w:rPr>
          <w:rFonts w:eastAsia="仿宋_GB2312"/>
          <w:b w:val="0"/>
          <w:bCs w:val="0"/>
          <w:color w:val="auto"/>
          <w:sz w:val="30"/>
          <w:szCs w:val="30"/>
          <w:highlight w:val="none"/>
        </w:rPr>
        <w:t>7.3.1 开工准备</w:t>
      </w:r>
    </w:p>
    <w:p w14:paraId="55E0CD18">
      <w:pPr>
        <w:spacing w:line="360" w:lineRule="auto"/>
        <w:ind w:firstLine="645"/>
        <w:jc w:val="left"/>
        <w:rPr>
          <w:rFonts w:eastAsia="仿宋_GB2312"/>
          <w:b w:val="0"/>
          <w:bCs w:val="0"/>
          <w:color w:val="auto"/>
          <w:sz w:val="30"/>
          <w:szCs w:val="30"/>
          <w:highlight w:val="none"/>
          <w:u w:val="single"/>
        </w:rPr>
      </w:pPr>
      <w:r>
        <w:rPr>
          <w:rFonts w:eastAsia="仿宋_GB2312"/>
          <w:b w:val="0"/>
          <w:bCs w:val="0"/>
          <w:color w:val="auto"/>
          <w:sz w:val="30"/>
          <w:szCs w:val="30"/>
          <w:highlight w:val="none"/>
        </w:rPr>
        <w:t>关于承包人提交</w:t>
      </w:r>
      <w:r>
        <w:rPr>
          <w:rFonts w:eastAsia="仿宋_GB2312"/>
          <w:b w:val="0"/>
          <w:bCs w:val="0"/>
          <w:color w:val="auto"/>
          <w:kern w:val="0"/>
          <w:sz w:val="30"/>
          <w:szCs w:val="30"/>
          <w:highlight w:val="none"/>
        </w:rPr>
        <w:t>工程开工报审表的期限：</w:t>
      </w:r>
      <w:r>
        <w:rPr>
          <w:rFonts w:hint="eastAsia" w:ascii="仿宋" w:hAnsi="仿宋" w:eastAsia="仿宋" w:cs="仿宋"/>
          <w:b w:val="0"/>
          <w:bCs w:val="0"/>
          <w:color w:val="auto"/>
          <w:sz w:val="30"/>
          <w:szCs w:val="30"/>
          <w:highlight w:val="none"/>
          <w:u w:val="single"/>
        </w:rPr>
        <w:t>具备开工条件5天前</w:t>
      </w:r>
      <w:r>
        <w:rPr>
          <w:rFonts w:hint="eastAsia" w:eastAsia="仿宋_GB2312"/>
          <w:b w:val="0"/>
          <w:bCs w:val="0"/>
          <w:color w:val="auto"/>
          <w:sz w:val="30"/>
          <w:szCs w:val="30"/>
          <w:highlight w:val="none"/>
          <w:u w:val="single"/>
        </w:rPr>
        <w:t xml:space="preserve"> </w:t>
      </w:r>
      <w:r>
        <w:rPr>
          <w:rFonts w:eastAsia="仿宋_GB2312"/>
          <w:b w:val="0"/>
          <w:bCs w:val="0"/>
          <w:color w:val="auto"/>
          <w:sz w:val="30"/>
          <w:szCs w:val="30"/>
          <w:highlight w:val="none"/>
          <w:u w:val="single"/>
        </w:rPr>
        <w:t xml:space="preserve"> </w:t>
      </w:r>
      <w:r>
        <w:rPr>
          <w:rFonts w:eastAsia="仿宋_GB2312"/>
          <w:b w:val="0"/>
          <w:bCs w:val="0"/>
          <w:color w:val="auto"/>
          <w:sz w:val="30"/>
          <w:szCs w:val="30"/>
          <w:highlight w:val="none"/>
        </w:rPr>
        <w:t>。</w:t>
      </w:r>
    </w:p>
    <w:p w14:paraId="5A6DE13C">
      <w:pPr>
        <w:spacing w:line="360" w:lineRule="auto"/>
        <w:ind w:firstLine="645"/>
        <w:jc w:val="left"/>
        <w:rPr>
          <w:rFonts w:eastAsia="仿宋_GB2312"/>
          <w:b w:val="0"/>
          <w:bCs w:val="0"/>
          <w:color w:val="auto"/>
          <w:sz w:val="30"/>
          <w:szCs w:val="30"/>
          <w:highlight w:val="none"/>
          <w:u w:val="single"/>
        </w:rPr>
      </w:pPr>
      <w:r>
        <w:rPr>
          <w:rFonts w:eastAsia="仿宋_GB2312"/>
          <w:b w:val="0"/>
          <w:bCs w:val="0"/>
          <w:color w:val="auto"/>
          <w:sz w:val="30"/>
          <w:szCs w:val="30"/>
          <w:highlight w:val="none"/>
        </w:rPr>
        <w:t>关于发包人应完成的其他开工准备工作及期限：</w:t>
      </w:r>
    </w:p>
    <w:p w14:paraId="05ABBB56">
      <w:pPr>
        <w:spacing w:line="360" w:lineRule="auto"/>
        <w:jc w:val="left"/>
        <w:rPr>
          <w:rFonts w:eastAsia="仿宋_GB2312"/>
          <w:b w:val="0"/>
          <w:bCs w:val="0"/>
          <w:color w:val="auto"/>
          <w:sz w:val="30"/>
          <w:szCs w:val="30"/>
          <w:highlight w:val="none"/>
        </w:rPr>
      </w:pPr>
      <w:r>
        <w:rPr>
          <w:rFonts w:eastAsia="仿宋_GB2312"/>
          <w:b w:val="0"/>
          <w:bCs w:val="0"/>
          <w:color w:val="auto"/>
          <w:sz w:val="30"/>
          <w:szCs w:val="30"/>
          <w:highlight w:val="none"/>
          <w:u w:val="single"/>
        </w:rPr>
        <w:t xml:space="preserve"> </w:t>
      </w:r>
      <w:r>
        <w:rPr>
          <w:rFonts w:ascii="仿宋" w:hAnsi="仿宋" w:eastAsia="仿宋" w:cs="仿宋"/>
          <w:b w:val="0"/>
          <w:bCs w:val="0"/>
          <w:color w:val="auto"/>
          <w:sz w:val="30"/>
          <w:szCs w:val="30"/>
          <w:highlight w:val="none"/>
          <w:u w:val="single"/>
        </w:rPr>
        <w:t>具备开工条件</w:t>
      </w:r>
      <w:r>
        <w:rPr>
          <w:rFonts w:hint="eastAsia" w:ascii="仿宋" w:hAnsi="仿宋" w:eastAsia="仿宋" w:cs="仿宋"/>
          <w:b w:val="0"/>
          <w:bCs w:val="0"/>
          <w:color w:val="auto"/>
          <w:sz w:val="30"/>
          <w:szCs w:val="30"/>
          <w:highlight w:val="none"/>
          <w:u w:val="single"/>
        </w:rPr>
        <w:t>3天前</w:t>
      </w:r>
      <w:r>
        <w:rPr>
          <w:rFonts w:eastAsia="仿宋_GB2312"/>
          <w:b w:val="0"/>
          <w:bCs w:val="0"/>
          <w:color w:val="auto"/>
          <w:sz w:val="30"/>
          <w:szCs w:val="30"/>
          <w:highlight w:val="none"/>
        </w:rPr>
        <w:t>。</w:t>
      </w:r>
    </w:p>
    <w:p w14:paraId="10A77A0A">
      <w:pPr>
        <w:spacing w:line="360" w:lineRule="auto"/>
        <w:ind w:firstLine="600" w:firstLineChars="200"/>
        <w:jc w:val="left"/>
        <w:rPr>
          <w:rFonts w:eastAsia="仿宋_GB2312"/>
          <w:b w:val="0"/>
          <w:bCs w:val="0"/>
          <w:color w:val="auto"/>
          <w:sz w:val="30"/>
          <w:szCs w:val="30"/>
          <w:highlight w:val="none"/>
          <w:u w:val="single"/>
        </w:rPr>
      </w:pPr>
      <w:r>
        <w:rPr>
          <w:rFonts w:eastAsia="仿宋_GB2312"/>
          <w:b w:val="0"/>
          <w:bCs w:val="0"/>
          <w:color w:val="auto"/>
          <w:sz w:val="30"/>
          <w:szCs w:val="30"/>
          <w:highlight w:val="none"/>
        </w:rPr>
        <w:t>关于承包人应完成的其他开工准备工作及期限：</w:t>
      </w:r>
      <w:r>
        <w:rPr>
          <w:rFonts w:eastAsia="仿宋_GB2312"/>
          <w:b w:val="0"/>
          <w:bCs w:val="0"/>
          <w:color w:val="auto"/>
          <w:sz w:val="30"/>
          <w:szCs w:val="30"/>
          <w:highlight w:val="none"/>
          <w:u w:val="single"/>
        </w:rPr>
        <w:t xml:space="preserve">         </w:t>
      </w:r>
      <w:r>
        <w:rPr>
          <w:rFonts w:hint="eastAsia" w:eastAsia="仿宋_GB2312"/>
          <w:b w:val="0"/>
          <w:bCs w:val="0"/>
          <w:color w:val="auto"/>
          <w:sz w:val="30"/>
          <w:szCs w:val="30"/>
          <w:highlight w:val="none"/>
          <w:u w:val="single"/>
        </w:rPr>
        <w:t xml:space="preserve"> </w:t>
      </w:r>
      <w:r>
        <w:rPr>
          <w:rFonts w:eastAsia="仿宋_GB2312"/>
          <w:b w:val="0"/>
          <w:bCs w:val="0"/>
          <w:color w:val="auto"/>
          <w:sz w:val="30"/>
          <w:szCs w:val="30"/>
          <w:highlight w:val="none"/>
          <w:u w:val="single"/>
        </w:rPr>
        <w:t xml:space="preserve">  </w:t>
      </w:r>
    </w:p>
    <w:p w14:paraId="30E2D283">
      <w:pPr>
        <w:spacing w:line="360" w:lineRule="auto"/>
        <w:jc w:val="left"/>
        <w:rPr>
          <w:rFonts w:eastAsia="仿宋_GB2312"/>
          <w:b w:val="0"/>
          <w:bCs w:val="0"/>
          <w:color w:val="auto"/>
          <w:sz w:val="30"/>
          <w:szCs w:val="30"/>
          <w:highlight w:val="none"/>
        </w:rPr>
      </w:pPr>
      <w:r>
        <w:rPr>
          <w:rFonts w:eastAsia="仿宋_GB2312"/>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u w:val="single"/>
        </w:rPr>
        <w:t xml:space="preserve"> </w:t>
      </w:r>
      <w:r>
        <w:rPr>
          <w:rFonts w:ascii="仿宋" w:hAnsi="仿宋" w:eastAsia="仿宋" w:cs="仿宋"/>
          <w:b w:val="0"/>
          <w:bCs w:val="0"/>
          <w:color w:val="auto"/>
          <w:sz w:val="30"/>
          <w:szCs w:val="30"/>
          <w:highlight w:val="none"/>
          <w:u w:val="single"/>
        </w:rPr>
        <w:t>具备开工条件</w:t>
      </w:r>
      <w:r>
        <w:rPr>
          <w:rFonts w:hint="eastAsia" w:ascii="仿宋" w:hAnsi="仿宋" w:eastAsia="仿宋" w:cs="仿宋"/>
          <w:b w:val="0"/>
          <w:bCs w:val="0"/>
          <w:color w:val="auto"/>
          <w:sz w:val="30"/>
          <w:szCs w:val="30"/>
          <w:highlight w:val="none"/>
          <w:u w:val="single"/>
        </w:rPr>
        <w:t>3天前</w:t>
      </w:r>
      <w:r>
        <w:rPr>
          <w:rFonts w:eastAsia="仿宋_GB2312"/>
          <w:b w:val="0"/>
          <w:bCs w:val="0"/>
          <w:color w:val="auto"/>
          <w:sz w:val="30"/>
          <w:szCs w:val="30"/>
          <w:highlight w:val="none"/>
        </w:rPr>
        <w:t>。</w:t>
      </w:r>
    </w:p>
    <w:p w14:paraId="1AB2625B">
      <w:pPr>
        <w:spacing w:line="360" w:lineRule="auto"/>
        <w:ind w:firstLine="600" w:firstLineChars="200"/>
        <w:jc w:val="left"/>
        <w:rPr>
          <w:rFonts w:eastAsia="仿宋_GB2312"/>
          <w:b w:val="0"/>
          <w:bCs w:val="0"/>
          <w:color w:val="auto"/>
          <w:sz w:val="30"/>
          <w:szCs w:val="30"/>
          <w:highlight w:val="none"/>
        </w:rPr>
      </w:pPr>
      <w:r>
        <w:rPr>
          <w:rFonts w:eastAsia="仿宋_GB2312"/>
          <w:b w:val="0"/>
          <w:bCs w:val="0"/>
          <w:color w:val="auto"/>
          <w:sz w:val="30"/>
          <w:szCs w:val="30"/>
          <w:highlight w:val="none"/>
        </w:rPr>
        <w:t>7.3.2开工通知</w:t>
      </w:r>
    </w:p>
    <w:p w14:paraId="43D8854C">
      <w:pPr>
        <w:spacing w:line="360" w:lineRule="auto"/>
        <w:ind w:firstLine="600" w:firstLineChars="200"/>
        <w:jc w:val="left"/>
        <w:rPr>
          <w:rFonts w:eastAsia="仿宋_GB2312"/>
          <w:b w:val="0"/>
          <w:bCs w:val="0"/>
          <w:color w:val="auto"/>
          <w:sz w:val="30"/>
          <w:szCs w:val="30"/>
          <w:highlight w:val="none"/>
        </w:rPr>
      </w:pPr>
      <w:r>
        <w:rPr>
          <w:rFonts w:eastAsia="仿宋_GB2312"/>
          <w:b w:val="0"/>
          <w:bCs w:val="0"/>
          <w:color w:val="auto"/>
          <w:sz w:val="30"/>
          <w:szCs w:val="30"/>
          <w:highlight w:val="none"/>
        </w:rPr>
        <w:t>因发包人原因造成监理人未能在计划开工日期之日起</w:t>
      </w:r>
      <w:r>
        <w:rPr>
          <w:rFonts w:eastAsia="仿宋_GB2312"/>
          <w:b w:val="0"/>
          <w:bCs w:val="0"/>
          <w:color w:val="auto"/>
          <w:sz w:val="30"/>
          <w:szCs w:val="30"/>
          <w:highlight w:val="none"/>
          <w:u w:val="single"/>
        </w:rPr>
        <w:t xml:space="preserve"> </w:t>
      </w:r>
      <w:r>
        <w:rPr>
          <w:rFonts w:hint="eastAsia" w:eastAsia="仿宋_GB2312"/>
          <w:b w:val="0"/>
          <w:bCs w:val="0"/>
          <w:color w:val="auto"/>
          <w:sz w:val="30"/>
          <w:szCs w:val="30"/>
          <w:highlight w:val="none"/>
          <w:u w:val="single"/>
        </w:rPr>
        <w:t>90</w:t>
      </w:r>
      <w:r>
        <w:rPr>
          <w:rFonts w:eastAsia="仿宋_GB2312"/>
          <w:b w:val="0"/>
          <w:bCs w:val="0"/>
          <w:color w:val="auto"/>
          <w:sz w:val="30"/>
          <w:szCs w:val="30"/>
          <w:highlight w:val="none"/>
        </w:rPr>
        <w:t>天内发出开工通知的，承包人有权提出价格调整要求，或者解除合同。</w:t>
      </w:r>
    </w:p>
    <w:p w14:paraId="68C61C8A">
      <w:pPr>
        <w:spacing w:after="120" w:line="360" w:lineRule="auto"/>
        <w:ind w:firstLine="602" w:firstLineChars="200"/>
        <w:rPr>
          <w:rFonts w:ascii="Times New Roman" w:hAnsi="Times New Roman" w:eastAsia="黑体"/>
          <w:b/>
          <w:bCs/>
          <w:color w:val="000000"/>
          <w:sz w:val="30"/>
          <w:szCs w:val="32"/>
          <w:highlight w:val="none"/>
        </w:rPr>
      </w:pPr>
      <w:r>
        <w:rPr>
          <w:rFonts w:ascii="Times New Roman" w:hAnsi="Times New Roman" w:eastAsia="黑体"/>
          <w:b/>
          <w:bCs/>
          <w:color w:val="000000"/>
          <w:sz w:val="30"/>
          <w:szCs w:val="32"/>
          <w:highlight w:val="none"/>
        </w:rPr>
        <w:t>7.4 测量放线</w:t>
      </w:r>
    </w:p>
    <w:p w14:paraId="20639DA9">
      <w:pPr>
        <w:spacing w:line="360" w:lineRule="auto"/>
        <w:ind w:firstLine="600" w:firstLineChars="200"/>
        <w:jc w:val="left"/>
        <w:rPr>
          <w:rFonts w:hint="eastAsia" w:ascii="Times New Roman" w:hAnsi="Times New Roman" w:eastAsia="仿宋_GB2312"/>
          <w:sz w:val="30"/>
          <w:szCs w:val="32"/>
          <w:highlight w:val="none"/>
          <w:u w:val="single"/>
        </w:rPr>
      </w:pPr>
      <w:r>
        <w:rPr>
          <w:rFonts w:ascii="Times New Roman" w:hAnsi="Times New Roman" w:eastAsia="仿宋_GB2312"/>
          <w:sz w:val="30"/>
          <w:szCs w:val="32"/>
          <w:highlight w:val="none"/>
        </w:rPr>
        <w:t>7.4.1发包人通过监理人向承包人提供测量基准点、基准线和水准点及其书面资料的期限：</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按通用合同条款执行 </w:t>
      </w:r>
      <w:r>
        <w:rPr>
          <w:rFonts w:ascii="Times New Roman" w:hAnsi="Times New Roman" w:eastAsia="仿宋_GB2312"/>
          <w:sz w:val="30"/>
          <w:szCs w:val="32"/>
          <w:highlight w:val="none"/>
        </w:rPr>
        <w:t>。</w:t>
      </w:r>
    </w:p>
    <w:p w14:paraId="1F7ECCCB">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7</w:t>
      </w:r>
      <w:bookmarkStart w:id="584" w:name="_Toc312678010"/>
      <w:bookmarkStart w:id="585" w:name="_Toc312677484"/>
      <w:bookmarkStart w:id="586" w:name="_Toc304295546"/>
      <w:bookmarkStart w:id="587" w:name="_Toc300934968"/>
      <w:bookmarkStart w:id="588" w:name="_Toc297123516"/>
      <w:bookmarkStart w:id="589" w:name="_Toc303539125"/>
      <w:bookmarkStart w:id="590" w:name="_Toc297216175"/>
      <w:r>
        <w:rPr>
          <w:rFonts w:ascii="Times New Roman" w:hAnsi="Times New Roman" w:eastAsia="黑体"/>
          <w:color w:val="000000"/>
          <w:sz w:val="30"/>
          <w:szCs w:val="32"/>
          <w:highlight w:val="none"/>
        </w:rPr>
        <w:t>.5 工期延误</w:t>
      </w:r>
    </w:p>
    <w:bookmarkEnd w:id="584"/>
    <w:bookmarkEnd w:id="585"/>
    <w:bookmarkEnd w:id="586"/>
    <w:bookmarkEnd w:id="587"/>
    <w:bookmarkEnd w:id="588"/>
    <w:bookmarkEnd w:id="589"/>
    <w:bookmarkEnd w:id="590"/>
    <w:p w14:paraId="5353103B">
      <w:pPr>
        <w:spacing w:line="360" w:lineRule="auto"/>
        <w:ind w:firstLine="600" w:firstLineChars="200"/>
        <w:jc w:val="left"/>
        <w:rPr>
          <w:rFonts w:eastAsia="仿宋_GB2312"/>
          <w:b w:val="0"/>
          <w:bCs w:val="0"/>
          <w:color w:val="auto"/>
          <w:sz w:val="30"/>
          <w:szCs w:val="30"/>
          <w:highlight w:val="none"/>
        </w:rPr>
      </w:pPr>
      <w:r>
        <w:rPr>
          <w:rFonts w:eastAsia="仿宋_GB2312"/>
          <w:b w:val="0"/>
          <w:bCs w:val="0"/>
          <w:color w:val="auto"/>
          <w:sz w:val="30"/>
          <w:szCs w:val="30"/>
          <w:highlight w:val="none"/>
        </w:rPr>
        <w:t>7.5.1 因发包人原因导致工期延误</w:t>
      </w:r>
    </w:p>
    <w:p w14:paraId="5009E493">
      <w:pPr>
        <w:spacing w:line="360" w:lineRule="auto"/>
        <w:ind w:firstLine="600" w:firstLineChars="200"/>
        <w:jc w:val="left"/>
        <w:rPr>
          <w:rFonts w:eastAsia="仿宋_GB2312"/>
          <w:b w:val="0"/>
          <w:bCs w:val="0"/>
          <w:color w:val="auto"/>
          <w:sz w:val="30"/>
          <w:szCs w:val="30"/>
          <w:highlight w:val="none"/>
        </w:rPr>
      </w:pPr>
      <w:r>
        <w:rPr>
          <w:rFonts w:eastAsia="仿宋_GB2312"/>
          <w:b w:val="0"/>
          <w:bCs w:val="0"/>
          <w:color w:val="auto"/>
          <w:sz w:val="30"/>
          <w:szCs w:val="30"/>
          <w:highlight w:val="none"/>
        </w:rPr>
        <w:t>（7）因发包人原因导致工期延误的其他情形：</w:t>
      </w:r>
      <w:r>
        <w:rPr>
          <w:rFonts w:eastAsia="仿宋_GB2312"/>
          <w:b w:val="0"/>
          <w:bCs w:val="0"/>
          <w:color w:val="auto"/>
          <w:sz w:val="30"/>
          <w:szCs w:val="30"/>
          <w:highlight w:val="none"/>
          <w:u w:val="single"/>
        </w:rPr>
        <w:t xml:space="preserve"> </w:t>
      </w:r>
      <w:r>
        <w:rPr>
          <w:rFonts w:hint="eastAsia" w:ascii="楷体_GB2312" w:eastAsia="楷体_GB2312"/>
          <w:b w:val="0"/>
          <w:bCs w:val="0"/>
          <w:color w:val="auto"/>
          <w:sz w:val="30"/>
          <w:szCs w:val="30"/>
          <w:highlight w:val="none"/>
          <w:u w:val="single"/>
        </w:rPr>
        <w:t xml:space="preserve"> 无 </w:t>
      </w:r>
      <w:r>
        <w:rPr>
          <w:rFonts w:eastAsia="仿宋_GB2312"/>
          <w:b w:val="0"/>
          <w:bCs w:val="0"/>
          <w:color w:val="auto"/>
          <w:sz w:val="30"/>
          <w:szCs w:val="30"/>
          <w:highlight w:val="none"/>
          <w:u w:val="single"/>
        </w:rPr>
        <w:t xml:space="preserve"> </w:t>
      </w:r>
      <w:r>
        <w:rPr>
          <w:rFonts w:eastAsia="仿宋_GB2312"/>
          <w:b w:val="0"/>
          <w:bCs w:val="0"/>
          <w:color w:val="auto"/>
          <w:sz w:val="30"/>
          <w:szCs w:val="30"/>
          <w:highlight w:val="none"/>
        </w:rPr>
        <w:t>。</w:t>
      </w:r>
    </w:p>
    <w:p w14:paraId="3E352A82">
      <w:pPr>
        <w:spacing w:line="360" w:lineRule="auto"/>
        <w:ind w:firstLine="600" w:firstLineChars="200"/>
        <w:jc w:val="left"/>
        <w:rPr>
          <w:rFonts w:eastAsia="仿宋_GB2312"/>
          <w:b w:val="0"/>
          <w:bCs w:val="0"/>
          <w:color w:val="auto"/>
          <w:sz w:val="30"/>
          <w:szCs w:val="30"/>
          <w:highlight w:val="none"/>
        </w:rPr>
      </w:pPr>
      <w:r>
        <w:rPr>
          <w:rFonts w:eastAsia="仿宋_GB2312"/>
          <w:b w:val="0"/>
          <w:bCs w:val="0"/>
          <w:color w:val="auto"/>
          <w:sz w:val="30"/>
          <w:szCs w:val="30"/>
          <w:highlight w:val="none"/>
        </w:rPr>
        <w:t>7</w:t>
      </w:r>
      <w:bookmarkStart w:id="591" w:name="_Toc318581169"/>
      <w:bookmarkStart w:id="592" w:name="_Toc312677486"/>
      <w:bookmarkStart w:id="593" w:name="_Toc312678012"/>
      <w:bookmarkStart w:id="594" w:name="_Toc300934970"/>
      <w:bookmarkStart w:id="595" w:name="_Toc303539127"/>
      <w:bookmarkStart w:id="596" w:name="_Toc297216177"/>
      <w:bookmarkStart w:id="597" w:name="_Toc297123518"/>
      <w:bookmarkStart w:id="598" w:name="_Toc304295548"/>
      <w:r>
        <w:rPr>
          <w:rFonts w:eastAsia="仿宋_GB2312"/>
          <w:b w:val="0"/>
          <w:bCs w:val="0"/>
          <w:color w:val="auto"/>
          <w:sz w:val="30"/>
          <w:szCs w:val="30"/>
          <w:highlight w:val="none"/>
        </w:rPr>
        <w:t>.5.2 因承包人原因导致工期延误</w:t>
      </w:r>
    </w:p>
    <w:bookmarkEnd w:id="591"/>
    <w:bookmarkEnd w:id="592"/>
    <w:bookmarkEnd w:id="593"/>
    <w:p w14:paraId="03E3E7F6">
      <w:pPr>
        <w:spacing w:line="360" w:lineRule="auto"/>
        <w:ind w:firstLine="600" w:firstLineChars="200"/>
        <w:jc w:val="left"/>
        <w:rPr>
          <w:rFonts w:eastAsia="仿宋_GB2312"/>
          <w:b w:val="0"/>
          <w:bCs w:val="0"/>
          <w:color w:val="auto"/>
          <w:sz w:val="30"/>
          <w:szCs w:val="30"/>
          <w:highlight w:val="none"/>
          <w:u w:val="single"/>
        </w:rPr>
      </w:pPr>
      <w:r>
        <w:rPr>
          <w:rFonts w:eastAsia="仿宋_GB2312"/>
          <w:b w:val="0"/>
          <w:bCs w:val="0"/>
          <w:color w:val="auto"/>
          <w:sz w:val="30"/>
          <w:szCs w:val="30"/>
          <w:highlight w:val="none"/>
        </w:rPr>
        <w:t>因</w:t>
      </w:r>
      <w:bookmarkStart w:id="599" w:name="_Toc312678013"/>
      <w:bookmarkStart w:id="600" w:name="_Toc312677487"/>
      <w:bookmarkStart w:id="601" w:name="_Toc318581170"/>
      <w:r>
        <w:rPr>
          <w:rFonts w:eastAsia="仿宋_GB2312"/>
          <w:b w:val="0"/>
          <w:bCs w:val="0"/>
          <w:color w:val="auto"/>
          <w:sz w:val="30"/>
          <w:szCs w:val="30"/>
          <w:highlight w:val="none"/>
        </w:rPr>
        <w:t>承包人原因造成工期延误，逾期竣工违约金的计算方法为：</w:t>
      </w:r>
    </w:p>
    <w:p w14:paraId="615A74D3">
      <w:pPr>
        <w:spacing w:line="360" w:lineRule="auto"/>
        <w:jc w:val="left"/>
        <w:rPr>
          <w:rFonts w:eastAsia="仿宋_GB2312"/>
          <w:b w:val="0"/>
          <w:bCs w:val="0"/>
          <w:color w:val="auto"/>
          <w:sz w:val="30"/>
          <w:szCs w:val="30"/>
          <w:highlight w:val="none"/>
        </w:rPr>
      </w:pPr>
      <w:r>
        <w:rPr>
          <w:rFonts w:hint="eastAsia" w:ascii="楷体_GB2312" w:eastAsia="楷体_GB2312"/>
          <w:b w:val="0"/>
          <w:bCs w:val="0"/>
          <w:color w:val="auto"/>
          <w:sz w:val="30"/>
          <w:szCs w:val="30"/>
          <w:highlight w:val="none"/>
          <w:u w:val="single"/>
        </w:rPr>
        <w:t>每逾期一天，承包人以签约合同价的1</w:t>
      </w:r>
      <w:r>
        <w:rPr>
          <w:rFonts w:ascii="Arial" w:hAnsi="Arial" w:eastAsia="楷体_GB2312" w:cs="Arial"/>
          <w:b w:val="0"/>
          <w:bCs w:val="0"/>
          <w:color w:val="auto"/>
          <w:sz w:val="30"/>
          <w:szCs w:val="30"/>
          <w:highlight w:val="none"/>
          <w:u w:val="single"/>
        </w:rPr>
        <w:t>‰</w:t>
      </w:r>
      <w:r>
        <w:rPr>
          <w:rFonts w:hint="eastAsia" w:ascii="楷体_GB2312" w:eastAsia="楷体_GB2312"/>
          <w:b w:val="0"/>
          <w:bCs w:val="0"/>
          <w:color w:val="auto"/>
          <w:sz w:val="30"/>
          <w:szCs w:val="30"/>
          <w:highlight w:val="none"/>
          <w:u w:val="single"/>
        </w:rPr>
        <w:t xml:space="preserve">作为误期赔偿费，工程结算时由发包人直接在应付工程款扣取 </w:t>
      </w:r>
      <w:r>
        <w:rPr>
          <w:rFonts w:eastAsia="仿宋_GB2312"/>
          <w:b w:val="0"/>
          <w:bCs w:val="0"/>
          <w:color w:val="auto"/>
          <w:sz w:val="30"/>
          <w:szCs w:val="30"/>
          <w:highlight w:val="none"/>
        </w:rPr>
        <w:t>。</w:t>
      </w:r>
      <w:bookmarkEnd w:id="594"/>
      <w:bookmarkEnd w:id="595"/>
      <w:bookmarkEnd w:id="596"/>
      <w:bookmarkEnd w:id="597"/>
      <w:bookmarkEnd w:id="598"/>
      <w:bookmarkEnd w:id="599"/>
      <w:bookmarkEnd w:id="600"/>
    </w:p>
    <w:bookmarkEnd w:id="601"/>
    <w:p w14:paraId="495C3B9A">
      <w:pPr>
        <w:spacing w:line="360" w:lineRule="auto"/>
        <w:ind w:firstLine="600" w:firstLineChars="200"/>
        <w:jc w:val="left"/>
        <w:rPr>
          <w:rFonts w:eastAsia="仿宋_GB2312"/>
          <w:b w:val="0"/>
          <w:bCs w:val="0"/>
          <w:color w:val="auto"/>
          <w:sz w:val="30"/>
          <w:szCs w:val="30"/>
          <w:highlight w:val="none"/>
        </w:rPr>
      </w:pPr>
      <w:r>
        <w:rPr>
          <w:rFonts w:eastAsia="仿宋_GB2312"/>
          <w:b w:val="0"/>
          <w:bCs w:val="0"/>
          <w:color w:val="auto"/>
          <w:sz w:val="30"/>
          <w:szCs w:val="30"/>
          <w:highlight w:val="none"/>
        </w:rPr>
        <w:t>因承包人原因造成工期延误，逾</w:t>
      </w:r>
      <w:bookmarkStart w:id="602" w:name="_Toc312678014"/>
      <w:bookmarkStart w:id="603" w:name="_Toc318581171"/>
      <w:r>
        <w:rPr>
          <w:rFonts w:eastAsia="仿宋_GB2312"/>
          <w:b w:val="0"/>
          <w:bCs w:val="0"/>
          <w:color w:val="auto"/>
          <w:sz w:val="30"/>
          <w:szCs w:val="30"/>
          <w:highlight w:val="none"/>
        </w:rPr>
        <w:t>期竣工违约金的上限：</w:t>
      </w:r>
      <w:r>
        <w:rPr>
          <w:rFonts w:eastAsia="仿宋_GB2312"/>
          <w:b w:val="0"/>
          <w:bCs w:val="0"/>
          <w:color w:val="auto"/>
          <w:sz w:val="30"/>
          <w:szCs w:val="30"/>
          <w:highlight w:val="none"/>
          <w:u w:val="single"/>
        </w:rPr>
        <w:t xml:space="preserve"> </w:t>
      </w:r>
      <w:r>
        <w:rPr>
          <w:rFonts w:hint="eastAsia" w:ascii="楷体_GB2312" w:eastAsia="楷体_GB2312"/>
          <w:b w:val="0"/>
          <w:bCs w:val="0"/>
          <w:color w:val="auto"/>
          <w:sz w:val="30"/>
          <w:szCs w:val="30"/>
          <w:highlight w:val="none"/>
          <w:u w:val="single"/>
        </w:rPr>
        <w:t>不设上限</w:t>
      </w:r>
      <w:r>
        <w:rPr>
          <w:rFonts w:eastAsia="仿宋_GB2312"/>
          <w:b w:val="0"/>
          <w:bCs w:val="0"/>
          <w:color w:val="auto"/>
          <w:sz w:val="30"/>
          <w:szCs w:val="30"/>
          <w:highlight w:val="none"/>
          <w:u w:val="single"/>
        </w:rPr>
        <w:t xml:space="preserve"> </w:t>
      </w:r>
      <w:r>
        <w:rPr>
          <w:rFonts w:eastAsia="仿宋_GB2312"/>
          <w:b w:val="0"/>
          <w:bCs w:val="0"/>
          <w:color w:val="auto"/>
          <w:sz w:val="30"/>
          <w:szCs w:val="30"/>
          <w:highlight w:val="none"/>
        </w:rPr>
        <w:t>。</w:t>
      </w:r>
    </w:p>
    <w:bookmarkEnd w:id="602"/>
    <w:bookmarkEnd w:id="603"/>
    <w:p w14:paraId="31C00960">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7</w:t>
      </w:r>
      <w:bookmarkStart w:id="604" w:name="_Toc297216178"/>
      <w:bookmarkStart w:id="605" w:name="_Toc297123519"/>
      <w:bookmarkStart w:id="606" w:name="_Toc312678015"/>
      <w:bookmarkStart w:id="607" w:name="_Toc304295549"/>
      <w:bookmarkStart w:id="608" w:name="_Toc303539128"/>
      <w:bookmarkStart w:id="609" w:name="_Toc300934971"/>
      <w:r>
        <w:rPr>
          <w:rFonts w:ascii="Times New Roman" w:hAnsi="Times New Roman" w:eastAsia="黑体"/>
          <w:color w:val="000000"/>
          <w:sz w:val="30"/>
          <w:szCs w:val="32"/>
          <w:highlight w:val="none"/>
        </w:rPr>
        <w:t>.6 不</w:t>
      </w:r>
      <w:bookmarkEnd w:id="604"/>
      <w:bookmarkEnd w:id="605"/>
      <w:bookmarkEnd w:id="606"/>
      <w:bookmarkEnd w:id="607"/>
      <w:bookmarkEnd w:id="608"/>
      <w:bookmarkEnd w:id="609"/>
      <w:r>
        <w:rPr>
          <w:rFonts w:ascii="Times New Roman" w:hAnsi="Times New Roman" w:eastAsia="黑体"/>
          <w:color w:val="000000"/>
          <w:sz w:val="30"/>
          <w:szCs w:val="32"/>
          <w:highlight w:val="none"/>
        </w:rPr>
        <w:t>利物质条件</w:t>
      </w:r>
    </w:p>
    <w:p w14:paraId="51E5BEB6">
      <w:pPr>
        <w:spacing w:line="360" w:lineRule="auto"/>
        <w:jc w:val="left"/>
        <w:rPr>
          <w:rFonts w:ascii="Times New Roman" w:hAnsi="Times New Roman" w:eastAsia="仿宋_GB2312"/>
          <w:sz w:val="30"/>
          <w:szCs w:val="32"/>
          <w:highlight w:val="none"/>
        </w:rPr>
      </w:pPr>
      <w:bookmarkStart w:id="610" w:name="_Toc297123520"/>
      <w:bookmarkStart w:id="611" w:name="_Toc304295550"/>
      <w:bookmarkStart w:id="612" w:name="_Toc303539129"/>
      <w:bookmarkStart w:id="613" w:name="_Toc297216179"/>
      <w:bookmarkStart w:id="614" w:name="_Toc318581172"/>
      <w:bookmarkStart w:id="615" w:name="_Toc300934972"/>
      <w:bookmarkStart w:id="616" w:name="_Toc312678016"/>
      <w:r>
        <w:rPr>
          <w:rFonts w:ascii="Times New Roman" w:hAnsi="Times New Roman" w:eastAsia="仿宋_GB2312"/>
          <w:sz w:val="30"/>
          <w:szCs w:val="32"/>
          <w:highlight w:val="none"/>
        </w:rPr>
        <w:t>不利物质条件的其他情形和有关约定：</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无 </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bookmarkEnd w:id="610"/>
    <w:bookmarkEnd w:id="611"/>
    <w:bookmarkEnd w:id="612"/>
    <w:bookmarkEnd w:id="613"/>
    <w:bookmarkEnd w:id="614"/>
    <w:bookmarkEnd w:id="615"/>
    <w:bookmarkEnd w:id="616"/>
    <w:p w14:paraId="452D8F98">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7</w:t>
      </w:r>
      <w:bookmarkStart w:id="617" w:name="_Toc312678017"/>
      <w:bookmarkStart w:id="618" w:name="_Toc303539130"/>
      <w:bookmarkStart w:id="619" w:name="_Toc297216180"/>
      <w:bookmarkStart w:id="620" w:name="_Toc304295551"/>
      <w:bookmarkStart w:id="621" w:name="_Toc297123521"/>
      <w:bookmarkStart w:id="622" w:name="_Toc300934973"/>
      <w:r>
        <w:rPr>
          <w:rFonts w:ascii="Times New Roman" w:hAnsi="Times New Roman" w:eastAsia="黑体"/>
          <w:color w:val="000000"/>
          <w:sz w:val="30"/>
          <w:szCs w:val="32"/>
          <w:highlight w:val="none"/>
        </w:rPr>
        <w:t>.7异常恶劣的气候条件</w:t>
      </w:r>
    </w:p>
    <w:bookmarkEnd w:id="617"/>
    <w:bookmarkEnd w:id="618"/>
    <w:bookmarkEnd w:id="619"/>
    <w:bookmarkEnd w:id="620"/>
    <w:bookmarkEnd w:id="621"/>
    <w:bookmarkEnd w:id="622"/>
    <w:p w14:paraId="229FABCA">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发包人和承包人同意以下情形视为异常恶劣的气候条件：</w:t>
      </w:r>
    </w:p>
    <w:p w14:paraId="0B653B32">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（1）</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无</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39B1A236">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（2）</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无</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69845EB7">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（3）</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无</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623E40FA">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7.9 提前竣工的奖励</w:t>
      </w:r>
    </w:p>
    <w:p w14:paraId="4D3D91A8">
      <w:pPr>
        <w:spacing w:line="360" w:lineRule="auto"/>
        <w:ind w:firstLine="600" w:firstLineChars="200"/>
        <w:jc w:val="left"/>
        <w:rPr>
          <w:rFonts w:hint="eastAsia" w:ascii="Times New Roman" w:hAnsi="Times New Roman" w:eastAsia="仿宋_GB2312"/>
          <w:sz w:val="30"/>
          <w:szCs w:val="32"/>
          <w:highlight w:val="none"/>
        </w:rPr>
      </w:pPr>
      <w:r>
        <w:rPr>
          <w:rFonts w:ascii="Times New Roman" w:hAnsi="Times New Roman" w:eastAsia="仿宋_GB2312"/>
          <w:sz w:val="30"/>
          <w:szCs w:val="32"/>
          <w:highlight w:val="none"/>
        </w:rPr>
        <w:t>7.9.2提前竣工的奖励：</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本合同工程不设提前竣工奖。若发包要求提前竣工，则有关赶工费的计算按有关规定另行商定</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7043DA14">
      <w:pPr>
        <w:pStyle w:val="6"/>
        <w:spacing w:before="120" w:after="120" w:line="360" w:lineRule="auto"/>
        <w:rPr>
          <w:rFonts w:ascii="Times New Roman" w:hAnsi="Times New Roman" w:eastAsia="黑体"/>
          <w:b w:val="0"/>
          <w:color w:val="000000"/>
          <w:sz w:val="32"/>
          <w:szCs w:val="32"/>
          <w:highlight w:val="none"/>
        </w:rPr>
      </w:pPr>
      <w:bookmarkStart w:id="623" w:name="_Toc351203640"/>
      <w:r>
        <w:rPr>
          <w:rFonts w:ascii="Times New Roman" w:hAnsi="Times New Roman" w:eastAsia="黑体"/>
          <w:b w:val="0"/>
          <w:color w:val="000000"/>
          <w:sz w:val="32"/>
          <w:szCs w:val="32"/>
          <w:highlight w:val="none"/>
        </w:rPr>
        <w:t>8. 材料与设备</w:t>
      </w:r>
      <w:bookmarkEnd w:id="623"/>
    </w:p>
    <w:bookmarkEnd w:id="558"/>
    <w:bookmarkEnd w:id="559"/>
    <w:bookmarkEnd w:id="560"/>
    <w:bookmarkEnd w:id="561"/>
    <w:bookmarkEnd w:id="562"/>
    <w:bookmarkEnd w:id="563"/>
    <w:bookmarkEnd w:id="564"/>
    <w:bookmarkEnd w:id="565"/>
    <w:bookmarkEnd w:id="566"/>
    <w:bookmarkEnd w:id="567"/>
    <w:p w14:paraId="550D7F5E">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8</w:t>
      </w:r>
      <w:bookmarkStart w:id="624" w:name="_Toc297120467"/>
      <w:bookmarkStart w:id="625" w:name="_Toc300934979"/>
      <w:bookmarkStart w:id="626" w:name="_Toc292559372"/>
      <w:bookmarkStart w:id="627" w:name="_Toc297123527"/>
      <w:bookmarkStart w:id="628" w:name="_Toc296890995"/>
      <w:bookmarkStart w:id="629" w:name="_Toc292559877"/>
      <w:bookmarkStart w:id="630" w:name="_Toc304295556"/>
      <w:bookmarkStart w:id="631" w:name="_Toc296891207"/>
      <w:bookmarkStart w:id="632" w:name="_Toc297048353"/>
      <w:bookmarkStart w:id="633" w:name="_Toc296346668"/>
      <w:bookmarkStart w:id="634" w:name="_Toc296347166"/>
      <w:bookmarkStart w:id="635" w:name="_Toc280868654"/>
      <w:bookmarkStart w:id="636" w:name="_Toc297216186"/>
      <w:bookmarkStart w:id="637" w:name="_Toc296944506"/>
      <w:bookmarkStart w:id="638" w:name="_Toc312678019"/>
      <w:bookmarkStart w:id="639" w:name="_Toc312677493"/>
      <w:bookmarkStart w:id="640" w:name="_Toc303539136"/>
      <w:bookmarkStart w:id="641" w:name="_Toc296503167"/>
      <w:bookmarkStart w:id="642" w:name="_Toc280868656"/>
      <w:bookmarkStart w:id="643" w:name="_Toc280868655"/>
      <w:bookmarkStart w:id="644" w:name="_Toc267251424"/>
      <w:r>
        <w:rPr>
          <w:rFonts w:ascii="Times New Roman" w:hAnsi="Times New Roman" w:eastAsia="黑体"/>
          <w:color w:val="000000"/>
          <w:sz w:val="30"/>
          <w:szCs w:val="32"/>
          <w:highlight w:val="none"/>
        </w:rPr>
        <w:t>.4材料与工程设备的保管与使用</w:t>
      </w:r>
    </w:p>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14:paraId="74EE9CFC">
      <w:pPr>
        <w:spacing w:line="360" w:lineRule="auto"/>
        <w:ind w:firstLine="600" w:firstLineChars="200"/>
        <w:jc w:val="left"/>
        <w:rPr>
          <w:rFonts w:ascii="Times New Roman" w:hAnsi="Times New Roman" w:eastAsia="仿宋_GB2312"/>
          <w:sz w:val="30"/>
          <w:szCs w:val="32"/>
          <w:highlight w:val="none"/>
          <w:u w:val="single"/>
        </w:rPr>
      </w:pPr>
      <w:r>
        <w:rPr>
          <w:rFonts w:ascii="Times New Roman" w:hAnsi="Times New Roman" w:eastAsia="仿宋_GB2312"/>
          <w:sz w:val="30"/>
          <w:szCs w:val="32"/>
          <w:highlight w:val="none"/>
        </w:rPr>
        <w:t>8</w:t>
      </w:r>
      <w:bookmarkStart w:id="645" w:name="_Toc292559373"/>
      <w:bookmarkStart w:id="646" w:name="_Toc292559878"/>
      <w:bookmarkStart w:id="647" w:name="_Toc297216187"/>
      <w:bookmarkStart w:id="648" w:name="_Toc297048354"/>
      <w:bookmarkStart w:id="649" w:name="_Toc300934980"/>
      <w:bookmarkStart w:id="650" w:name="_Toc296347167"/>
      <w:bookmarkStart w:id="651" w:name="_Toc296891208"/>
      <w:bookmarkStart w:id="652" w:name="_Toc303539137"/>
      <w:bookmarkStart w:id="653" w:name="_Toc296346669"/>
      <w:bookmarkStart w:id="654" w:name="_Toc297120468"/>
      <w:bookmarkStart w:id="655" w:name="_Toc296503168"/>
      <w:bookmarkStart w:id="656" w:name="_Toc304295557"/>
      <w:bookmarkStart w:id="657" w:name="_Toc296890996"/>
      <w:bookmarkStart w:id="658" w:name="_Toc296944507"/>
      <w:bookmarkStart w:id="659" w:name="_Toc297123528"/>
      <w:bookmarkStart w:id="660" w:name="_Toc318581173"/>
      <w:bookmarkStart w:id="661" w:name="_Toc312677494"/>
      <w:bookmarkStart w:id="662" w:name="_Toc312678020"/>
      <w:r>
        <w:rPr>
          <w:rFonts w:ascii="Times New Roman" w:hAnsi="Times New Roman" w:eastAsia="仿宋_GB2312"/>
          <w:sz w:val="30"/>
          <w:szCs w:val="32"/>
          <w:highlight w:val="none"/>
        </w:rPr>
        <w:t>.4.1发包人供应的材料设备的保管费用的承担：</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p>
    <w:p w14:paraId="590F45BA">
      <w:pPr>
        <w:spacing w:line="360" w:lineRule="auto"/>
        <w:jc w:val="left"/>
        <w:rPr>
          <w:rFonts w:ascii="Times New Roman" w:hAnsi="Times New Roman" w:eastAsia="仿宋_GB2312"/>
          <w:sz w:val="30"/>
          <w:szCs w:val="32"/>
          <w:highlight w:val="none"/>
        </w:rPr>
      </w:pP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无</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bookmarkEnd w:id="645"/>
      <w:bookmarkEnd w:id="646"/>
    </w:p>
    <w:p w14:paraId="3890872A">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8.6 样品</w:t>
      </w:r>
    </w:p>
    <w:p w14:paraId="65054A08">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8.6.1</w:t>
      </w:r>
      <w:r>
        <w:rPr>
          <w:rFonts w:ascii="Times New Roman" w:hAnsi="Times New Roman" w:eastAsia="仿宋_GB2312"/>
          <w:color w:val="000000"/>
          <w:kern w:val="0"/>
          <w:sz w:val="30"/>
          <w:szCs w:val="32"/>
          <w:highlight w:val="none"/>
        </w:rPr>
        <w:tab/>
      </w:r>
      <w:r>
        <w:rPr>
          <w:rFonts w:ascii="Times New Roman" w:hAnsi="Times New Roman" w:eastAsia="仿宋_GB2312"/>
          <w:color w:val="000000"/>
          <w:kern w:val="0"/>
          <w:sz w:val="30"/>
          <w:szCs w:val="32"/>
          <w:highlight w:val="none"/>
        </w:rPr>
        <w:t>样品的报送</w:t>
      </w:r>
      <w:r>
        <w:rPr>
          <w:rFonts w:hint="eastAsia" w:ascii="Times New Roman" w:hAnsi="Times New Roman" w:eastAsia="仿宋_GB2312"/>
          <w:color w:val="000000"/>
          <w:kern w:val="0"/>
          <w:sz w:val="30"/>
          <w:szCs w:val="32"/>
          <w:highlight w:val="none"/>
        </w:rPr>
        <w:t>与封存</w:t>
      </w:r>
    </w:p>
    <w:p w14:paraId="7203BCBB">
      <w:pPr>
        <w:autoSpaceDE w:val="0"/>
        <w:autoSpaceDN w:val="0"/>
        <w:adjustRightInd w:val="0"/>
        <w:spacing w:line="360" w:lineRule="auto"/>
        <w:jc w:val="left"/>
        <w:rPr>
          <w:rFonts w:ascii="Times New Roman" w:hAnsi="Times New Roman" w:eastAsia="仿宋_GB2312"/>
          <w:sz w:val="30"/>
          <w:szCs w:val="32"/>
          <w:highlight w:val="none"/>
        </w:rPr>
      </w:pPr>
      <w:r>
        <w:rPr>
          <w:rFonts w:ascii="Times New Roman" w:hAnsi="Times New Roman" w:eastAsia="仿宋_GB2312"/>
          <w:color w:val="000000"/>
          <w:kern w:val="0"/>
          <w:sz w:val="30"/>
          <w:szCs w:val="32"/>
          <w:highlight w:val="none"/>
        </w:rPr>
        <w:t>需要承包人报送样品的材料或工程设备，样品的种类、名称、规格、数量要求：</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按工程材料或工程设备检测的要求执行    </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5125857F">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8.8 施工设备和临时设施</w:t>
      </w:r>
    </w:p>
    <w:p w14:paraId="1998CBB6">
      <w:pPr>
        <w:autoSpaceDE w:val="0"/>
        <w:autoSpaceDN w:val="0"/>
        <w:adjustRightInd w:val="0"/>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8.8.1 承包人提供的施工设备和临时设施</w:t>
      </w:r>
    </w:p>
    <w:p w14:paraId="019F839A">
      <w:pPr>
        <w:autoSpaceDE w:val="0"/>
        <w:autoSpaceDN w:val="0"/>
        <w:adjustRightInd w:val="0"/>
        <w:spacing w:line="360" w:lineRule="auto"/>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关于修建临时设施费用承担的约定：</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所需要费用由承包人在投标报价的临时设施费中考虑  </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14:paraId="7D879382">
      <w:pPr>
        <w:pStyle w:val="6"/>
        <w:spacing w:before="120" w:after="120" w:line="360" w:lineRule="auto"/>
        <w:rPr>
          <w:rFonts w:ascii="Times New Roman" w:hAnsi="Times New Roman" w:eastAsia="黑体"/>
          <w:b w:val="0"/>
          <w:color w:val="000000"/>
          <w:sz w:val="32"/>
          <w:szCs w:val="32"/>
          <w:highlight w:val="none"/>
        </w:rPr>
      </w:pPr>
      <w:bookmarkStart w:id="663" w:name="_Toc351203641"/>
      <w:r>
        <w:rPr>
          <w:rFonts w:ascii="Times New Roman" w:hAnsi="Times New Roman" w:eastAsia="黑体"/>
          <w:b w:val="0"/>
          <w:color w:val="000000"/>
          <w:sz w:val="32"/>
          <w:szCs w:val="32"/>
          <w:highlight w:val="none"/>
        </w:rPr>
        <w:t>9</w:t>
      </w:r>
      <w:bookmarkEnd w:id="642"/>
      <w:bookmarkEnd w:id="643"/>
      <w:bookmarkEnd w:id="644"/>
      <w:bookmarkStart w:id="664" w:name="_Toc312677495"/>
      <w:bookmarkStart w:id="665" w:name="_Toc297123533"/>
      <w:bookmarkStart w:id="666" w:name="_Toc312678021"/>
      <w:bookmarkStart w:id="667" w:name="_Toc304295559"/>
      <w:bookmarkStart w:id="668" w:name="_Toc297216192"/>
      <w:bookmarkStart w:id="669" w:name="_Toc300934982"/>
      <w:bookmarkStart w:id="670" w:name="_Toc303539139"/>
      <w:bookmarkStart w:id="671" w:name="_Toc296891213"/>
      <w:bookmarkStart w:id="672" w:name="_Toc267251428"/>
      <w:bookmarkStart w:id="673" w:name="_Toc297120473"/>
      <w:bookmarkStart w:id="674" w:name="_Toc296891001"/>
      <w:bookmarkStart w:id="675" w:name="_Toc296347172"/>
      <w:bookmarkStart w:id="676" w:name="_Toc292559378"/>
      <w:bookmarkStart w:id="677" w:name="_Toc267251427"/>
      <w:bookmarkStart w:id="678" w:name="_Toc297048359"/>
      <w:bookmarkStart w:id="679" w:name="_Toc292559883"/>
      <w:bookmarkStart w:id="680" w:name="_Toc296346674"/>
      <w:bookmarkStart w:id="681" w:name="_Toc296944512"/>
      <w:bookmarkStart w:id="682" w:name="_Toc296503173"/>
      <w:r>
        <w:rPr>
          <w:rFonts w:ascii="Times New Roman" w:hAnsi="Times New Roman" w:eastAsia="黑体"/>
          <w:b w:val="0"/>
          <w:color w:val="000000"/>
          <w:sz w:val="32"/>
          <w:szCs w:val="32"/>
          <w:highlight w:val="none"/>
        </w:rPr>
        <w:t>. 试验与检验</w:t>
      </w:r>
      <w:bookmarkEnd w:id="663"/>
    </w:p>
    <w:bookmarkEnd w:id="664"/>
    <w:bookmarkEnd w:id="665"/>
    <w:bookmarkEnd w:id="666"/>
    <w:bookmarkEnd w:id="667"/>
    <w:bookmarkEnd w:id="668"/>
    <w:bookmarkEnd w:id="669"/>
    <w:bookmarkEnd w:id="670"/>
    <w:p w14:paraId="794D0435">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9</w:t>
      </w:r>
      <w:bookmarkStart w:id="683" w:name="_Toc312677496"/>
      <w:bookmarkStart w:id="684" w:name="_Toc304295560"/>
      <w:bookmarkStart w:id="685" w:name="_Toc312678022"/>
      <w:bookmarkStart w:id="686" w:name="_Toc297123534"/>
      <w:bookmarkStart w:id="687" w:name="_Toc297216193"/>
      <w:bookmarkStart w:id="688" w:name="_Toc303539140"/>
      <w:bookmarkStart w:id="689" w:name="_Toc300934983"/>
      <w:r>
        <w:rPr>
          <w:rFonts w:ascii="Times New Roman" w:hAnsi="Times New Roman" w:eastAsia="黑体"/>
          <w:color w:val="000000"/>
          <w:sz w:val="30"/>
          <w:szCs w:val="32"/>
          <w:highlight w:val="none"/>
        </w:rPr>
        <w:t>.1试验设备与试验人员</w:t>
      </w:r>
    </w:p>
    <w:bookmarkEnd w:id="683"/>
    <w:bookmarkEnd w:id="684"/>
    <w:bookmarkEnd w:id="685"/>
    <w:bookmarkEnd w:id="686"/>
    <w:bookmarkEnd w:id="687"/>
    <w:bookmarkEnd w:id="688"/>
    <w:bookmarkEnd w:id="689"/>
    <w:p w14:paraId="53451838">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9</w:t>
      </w:r>
      <w:bookmarkStart w:id="690" w:name="_Toc312678023"/>
      <w:bookmarkStart w:id="691" w:name="_Toc300934984"/>
      <w:bookmarkStart w:id="692" w:name="_Toc312677497"/>
      <w:bookmarkStart w:id="693" w:name="_Toc303539141"/>
      <w:bookmarkStart w:id="694" w:name="_Toc297216194"/>
      <w:bookmarkStart w:id="695" w:name="_Toc297123535"/>
      <w:bookmarkStart w:id="696" w:name="_Toc304295561"/>
      <w:bookmarkStart w:id="697" w:name="_Toc318581174"/>
      <w:r>
        <w:rPr>
          <w:rFonts w:ascii="Times New Roman" w:hAnsi="Times New Roman" w:eastAsia="仿宋_GB2312"/>
          <w:sz w:val="30"/>
          <w:szCs w:val="32"/>
          <w:highlight w:val="none"/>
        </w:rPr>
        <w:t>.1.2 试验设备</w:t>
      </w:r>
    </w:p>
    <w:p w14:paraId="3C5B1823">
      <w:pPr>
        <w:spacing w:line="360" w:lineRule="auto"/>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施工现场需要配置的试验场所：</w:t>
      </w:r>
      <w:bookmarkEnd w:id="690"/>
      <w:bookmarkEnd w:id="691"/>
      <w:bookmarkEnd w:id="692"/>
      <w:bookmarkEnd w:id="693"/>
      <w:bookmarkEnd w:id="694"/>
      <w:bookmarkEnd w:id="695"/>
      <w:bookmarkEnd w:id="696"/>
      <w:bookmarkStart w:id="698" w:name="_Toc312678024"/>
      <w:bookmarkStart w:id="699" w:name="_Toc303539142"/>
      <w:bookmarkStart w:id="700" w:name="_Toc312677498"/>
      <w:bookmarkStart w:id="701" w:name="_Toc297123536"/>
      <w:bookmarkStart w:id="702" w:name="_Toc297216195"/>
      <w:bookmarkStart w:id="703" w:name="_Toc300934985"/>
      <w:bookmarkStart w:id="704" w:name="_Toc304295562"/>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按通用合同条款执行 </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r>
        <w:rPr>
          <w:rFonts w:hint="eastAsia" w:ascii="Times New Roman" w:hAnsi="Times New Roman" w:eastAsia="仿宋_GB2312"/>
          <w:sz w:val="30"/>
          <w:szCs w:val="32"/>
          <w:highlight w:val="none"/>
        </w:rPr>
        <w:t xml:space="preserve"> </w:t>
      </w:r>
    </w:p>
    <w:p w14:paraId="33DE9A80">
      <w:pPr>
        <w:spacing w:line="360" w:lineRule="auto"/>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施工现场需要配备的试验设备：</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按通用合同条款执行 </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43BA824B">
      <w:pPr>
        <w:spacing w:line="360" w:lineRule="auto"/>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施工现场需要具备的其他试验条件：</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按通用合同条款执行 </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07FE66AA">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9.4 现场工艺试验</w:t>
      </w:r>
      <w:r>
        <w:rPr>
          <w:rFonts w:hint="eastAsia" w:ascii="Times New Roman" w:hAnsi="Times New Roman" w:eastAsia="黑体"/>
          <w:color w:val="000000"/>
          <w:sz w:val="30"/>
          <w:szCs w:val="32"/>
          <w:highlight w:val="none"/>
        </w:rPr>
        <w:t xml:space="preserve"> </w:t>
      </w:r>
    </w:p>
    <w:p w14:paraId="6836D8A6">
      <w:pPr>
        <w:spacing w:line="360" w:lineRule="auto"/>
        <w:jc w:val="left"/>
        <w:rPr>
          <w:rFonts w:hint="eastAsia" w:ascii="Times New Roman" w:hAnsi="Times New Roman" w:eastAsia="仿宋_GB2312"/>
          <w:sz w:val="30"/>
          <w:szCs w:val="32"/>
          <w:highlight w:val="none"/>
        </w:rPr>
      </w:pPr>
      <w:r>
        <w:rPr>
          <w:rFonts w:ascii="Times New Roman" w:hAnsi="Times New Roman" w:eastAsia="仿宋_GB2312"/>
          <w:sz w:val="30"/>
          <w:szCs w:val="32"/>
          <w:highlight w:val="none"/>
        </w:rPr>
        <w:t>现场工艺试验的有关约定：</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无</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bookmarkEnd w:id="697"/>
    <w:bookmarkEnd w:id="698"/>
    <w:bookmarkEnd w:id="699"/>
    <w:bookmarkEnd w:id="700"/>
    <w:bookmarkEnd w:id="701"/>
    <w:bookmarkEnd w:id="702"/>
    <w:bookmarkEnd w:id="703"/>
    <w:bookmarkEnd w:id="704"/>
    <w:p w14:paraId="134A0706">
      <w:pPr>
        <w:pStyle w:val="6"/>
        <w:spacing w:before="120" w:after="120" w:line="360" w:lineRule="auto"/>
        <w:rPr>
          <w:rFonts w:ascii="Times New Roman" w:hAnsi="Times New Roman" w:eastAsia="黑体"/>
          <w:b w:val="0"/>
          <w:color w:val="000000"/>
          <w:sz w:val="32"/>
          <w:szCs w:val="32"/>
          <w:highlight w:val="none"/>
        </w:rPr>
      </w:pPr>
      <w:bookmarkStart w:id="705" w:name="_Toc351203642"/>
      <w:r>
        <w:rPr>
          <w:rFonts w:ascii="Times New Roman" w:hAnsi="Times New Roman" w:eastAsia="黑体"/>
          <w:b w:val="0"/>
          <w:color w:val="000000"/>
          <w:sz w:val="32"/>
          <w:szCs w:val="32"/>
          <w:highlight w:val="none"/>
        </w:rPr>
        <w:t>1</w:t>
      </w:r>
      <w:bookmarkEnd w:id="671"/>
      <w:bookmarkEnd w:id="672"/>
      <w:bookmarkEnd w:id="673"/>
      <w:bookmarkEnd w:id="674"/>
      <w:bookmarkEnd w:id="675"/>
      <w:bookmarkEnd w:id="676"/>
      <w:bookmarkEnd w:id="677"/>
      <w:bookmarkEnd w:id="678"/>
      <w:bookmarkEnd w:id="679"/>
      <w:bookmarkEnd w:id="680"/>
      <w:bookmarkEnd w:id="681"/>
      <w:bookmarkEnd w:id="682"/>
      <w:bookmarkStart w:id="706" w:name="_Toc300934989"/>
      <w:bookmarkStart w:id="707" w:name="_Toc297216199"/>
      <w:bookmarkStart w:id="708" w:name="_Toc296346694"/>
      <w:bookmarkStart w:id="709" w:name="_Toc292559903"/>
      <w:bookmarkStart w:id="710" w:name="_Toc296891021"/>
      <w:bookmarkStart w:id="711" w:name="_Toc296944532"/>
      <w:bookmarkStart w:id="712" w:name="_Toc296347192"/>
      <w:bookmarkStart w:id="713" w:name="_Toc292559398"/>
      <w:bookmarkStart w:id="714" w:name="_Toc297048379"/>
      <w:bookmarkStart w:id="715" w:name="_Toc304295566"/>
      <w:bookmarkStart w:id="716" w:name="_Toc297123540"/>
      <w:bookmarkStart w:id="717" w:name="_Toc296503193"/>
      <w:bookmarkStart w:id="718" w:name="_Toc297120493"/>
      <w:bookmarkStart w:id="719" w:name="_Toc303539146"/>
      <w:bookmarkStart w:id="720" w:name="_Toc296891233"/>
      <w:bookmarkStart w:id="721" w:name="_Toc312678025"/>
      <w:bookmarkStart w:id="722" w:name="_Toc312677499"/>
      <w:bookmarkStart w:id="723" w:name="_Toc267251441"/>
      <w:bookmarkStart w:id="724" w:name="_Toc267251439"/>
      <w:bookmarkStart w:id="725" w:name="_Toc267251433"/>
      <w:bookmarkStart w:id="726" w:name="_Toc267251440"/>
      <w:bookmarkStart w:id="727" w:name="_Toc267251435"/>
      <w:bookmarkStart w:id="728" w:name="_Toc267251437"/>
      <w:bookmarkStart w:id="729" w:name="_Toc267251442"/>
      <w:r>
        <w:rPr>
          <w:rFonts w:ascii="Times New Roman" w:hAnsi="Times New Roman" w:eastAsia="黑体"/>
          <w:b w:val="0"/>
          <w:color w:val="000000"/>
          <w:sz w:val="32"/>
          <w:szCs w:val="32"/>
          <w:highlight w:val="none"/>
        </w:rPr>
        <w:t>0. 变更</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bookmarkEnd w:id="721"/>
    <w:bookmarkEnd w:id="722"/>
    <w:p w14:paraId="60B70676">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w:t>
      </w:r>
      <w:bookmarkStart w:id="730" w:name="_Toc312677500"/>
      <w:bookmarkStart w:id="731" w:name="_Toc297120494"/>
      <w:bookmarkStart w:id="732" w:name="_Toc297123541"/>
      <w:bookmarkStart w:id="733" w:name="_Toc300934990"/>
      <w:bookmarkStart w:id="734" w:name="_Toc312678026"/>
      <w:bookmarkStart w:id="735" w:name="_Toc296346695"/>
      <w:bookmarkStart w:id="736" w:name="_Toc292559904"/>
      <w:bookmarkStart w:id="737" w:name="_Toc297216200"/>
      <w:bookmarkStart w:id="738" w:name="_Toc296347193"/>
      <w:bookmarkStart w:id="739" w:name="_Toc296503194"/>
      <w:bookmarkStart w:id="740" w:name="_Toc292559399"/>
      <w:bookmarkStart w:id="741" w:name="_Toc304295567"/>
      <w:bookmarkStart w:id="742" w:name="_Toc297048380"/>
      <w:bookmarkStart w:id="743" w:name="_Toc296891234"/>
      <w:bookmarkStart w:id="744" w:name="_Toc296944533"/>
      <w:bookmarkStart w:id="745" w:name="_Toc303539147"/>
      <w:bookmarkStart w:id="746" w:name="_Toc296891022"/>
      <w:r>
        <w:rPr>
          <w:rFonts w:ascii="Times New Roman" w:hAnsi="Times New Roman" w:eastAsia="黑体"/>
          <w:color w:val="000000"/>
          <w:sz w:val="30"/>
          <w:szCs w:val="32"/>
          <w:highlight w:val="none"/>
        </w:rPr>
        <w:t>0.1变更的范围</w:t>
      </w:r>
    </w:p>
    <w:p w14:paraId="23CB3394">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关于变更的范围的约定：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工程内容有变化时，乙方须依据甲方的书面通知进行现场施工的调整工作。另外需要签证的应按有关签证制度执行，超越权限的签证一律无效。签证工作应在事发后一周内完成。延期签证无效。水电由甲方提供，费用由乙方负责  </w:t>
      </w:r>
      <w:r>
        <w:rPr>
          <w:rFonts w:ascii="Times New Roman" w:hAnsi="Times New Roman" w:eastAsia="仿宋_GB2312"/>
          <w:color w:val="000000"/>
          <w:sz w:val="30"/>
          <w:szCs w:val="32"/>
          <w:highlight w:val="none"/>
        </w:rPr>
        <w:t>。</w:t>
      </w:r>
    </w:p>
    <w:p w14:paraId="55A2D2BF">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10.4 变更估价</w:t>
      </w:r>
    </w:p>
    <w:p w14:paraId="17ABF54C">
      <w:pPr>
        <w:spacing w:line="360" w:lineRule="auto"/>
        <w:ind w:firstLine="600" w:firstLineChars="200"/>
        <w:jc w:val="left"/>
        <w:rPr>
          <w:rFonts w:hint="eastAsia" w:ascii="Times New Roman" w:hAnsi="Times New Roman" w:eastAsia="仿宋_GB2312"/>
          <w:sz w:val="30"/>
          <w:szCs w:val="32"/>
          <w:highlight w:val="none"/>
        </w:rPr>
      </w:pPr>
      <w:r>
        <w:rPr>
          <w:rFonts w:hint="eastAsia" w:ascii="Times New Roman" w:hAnsi="Times New Roman" w:eastAsia="仿宋_GB2312"/>
          <w:sz w:val="30"/>
          <w:szCs w:val="32"/>
          <w:highlight w:val="none"/>
        </w:rPr>
        <w:t>10.4.1 变更估价原则</w:t>
      </w:r>
    </w:p>
    <w:p w14:paraId="3B5FD61C">
      <w:pPr>
        <w:spacing w:line="360" w:lineRule="auto"/>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 xml:space="preserve">关于变更估价的约定: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施工图纸范围以内或图纸范围以外，若由于非承包人原因确需的设计变更、增减工程量或工程量清单中的材料规格、品牌等改变，招标控制价中已有适用于变更工程的单价或总价，按招标控制价已有的价格调整；招标控制价中只有类似于变更工程的单价或总价，可以参照类似价格调整；招标控制价中没有适用或类似于变更工程的单价或总价，由承包人依据变更工程内容、按现行定额计量规则和计价办法、套用工程造价管理机构发布的同期建设信息材料价格与承包人投标报价的浮动率，提出变更工程内容单价或总价经监理人、发包人双方共同确认后进行调整。【承包人报价浮动率=（中标价格/招标控制价）×100%】</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1D09594D">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Start w:id="747" w:name="_Toc297048383"/>
      <w:bookmarkStart w:id="748" w:name="_Toc296346698"/>
      <w:bookmarkStart w:id="749" w:name="_Toc296891025"/>
      <w:bookmarkStart w:id="750" w:name="_Toc296347196"/>
      <w:bookmarkStart w:id="751" w:name="_Toc296944536"/>
      <w:bookmarkStart w:id="752" w:name="_Toc292559907"/>
      <w:bookmarkStart w:id="753" w:name="_Toc303539150"/>
      <w:bookmarkStart w:id="754" w:name="_Toc300934993"/>
      <w:bookmarkStart w:id="755" w:name="_Toc297120497"/>
      <w:bookmarkStart w:id="756" w:name="_Toc297216203"/>
      <w:bookmarkStart w:id="757" w:name="_Toc297123544"/>
      <w:bookmarkStart w:id="758" w:name="_Toc292559402"/>
      <w:bookmarkStart w:id="759" w:name="_Toc296891237"/>
      <w:bookmarkStart w:id="760" w:name="_Toc296503197"/>
      <w:bookmarkStart w:id="761" w:name="_Toc312677503"/>
      <w:bookmarkStart w:id="762" w:name="_Toc304295570"/>
      <w:bookmarkStart w:id="763" w:name="_Toc312678029"/>
      <w:r>
        <w:rPr>
          <w:rFonts w:ascii="Times New Roman" w:hAnsi="Times New Roman" w:eastAsia="黑体"/>
          <w:color w:val="000000"/>
          <w:sz w:val="30"/>
          <w:szCs w:val="32"/>
          <w:highlight w:val="none"/>
        </w:rPr>
        <w:t>0.5承</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4" w:name="_Toc296347202"/>
      <w:bookmarkStart w:id="765" w:name="_Toc297120503"/>
      <w:bookmarkStart w:id="766" w:name="_Toc296346704"/>
      <w:bookmarkStart w:id="767" w:name="_Toc296891243"/>
      <w:bookmarkStart w:id="768" w:name="_Toc297216204"/>
      <w:bookmarkStart w:id="769" w:name="_Toc297048389"/>
      <w:bookmarkStart w:id="770" w:name="_Toc296503203"/>
      <w:bookmarkStart w:id="771" w:name="_Toc296944542"/>
      <w:bookmarkStart w:id="772" w:name="_Toc297123545"/>
      <w:bookmarkStart w:id="773" w:name="_Toc296891031"/>
      <w:bookmarkStart w:id="774" w:name="_Toc300934994"/>
      <w:bookmarkStart w:id="775" w:name="_Toc292559408"/>
      <w:bookmarkStart w:id="776" w:name="_Toc303539151"/>
      <w:bookmarkStart w:id="777" w:name="_Toc292559913"/>
      <w:r>
        <w:rPr>
          <w:rFonts w:ascii="Times New Roman" w:hAnsi="Times New Roman" w:eastAsia="黑体"/>
          <w:color w:val="000000"/>
          <w:sz w:val="30"/>
          <w:szCs w:val="32"/>
          <w:highlight w:val="none"/>
        </w:rPr>
        <w:t>包人的合理化建议</w:t>
      </w:r>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14:paraId="46774A46">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监理人审查承包人合理化建议的期限：</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按通用合同条款执行</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179D4A2B">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发包人审批承包人合理化建议的期限：</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按通用合同条款执行</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711DCECE">
      <w:pPr>
        <w:spacing w:line="360" w:lineRule="auto"/>
        <w:jc w:val="left"/>
        <w:rPr>
          <w:rFonts w:ascii="Times New Roman" w:hAnsi="Times New Roman" w:eastAsia="仿宋_GB2312"/>
          <w:sz w:val="30"/>
          <w:szCs w:val="32"/>
          <w:highlight w:val="none"/>
          <w:u w:val="single"/>
        </w:rPr>
      </w:pPr>
      <w:r>
        <w:rPr>
          <w:rFonts w:ascii="Times New Roman" w:hAnsi="Times New Roman" w:eastAsia="仿宋_GB2312"/>
          <w:sz w:val="30"/>
          <w:szCs w:val="32"/>
          <w:highlight w:val="none"/>
        </w:rPr>
        <w:t>承</w:t>
      </w:r>
      <w:bookmarkStart w:id="778" w:name="_Toc297123546"/>
      <w:bookmarkStart w:id="779" w:name="_Toc296891032"/>
      <w:bookmarkStart w:id="780" w:name="_Toc318581175"/>
      <w:bookmarkStart w:id="781" w:name="_Toc292559409"/>
      <w:bookmarkStart w:id="782" w:name="_Toc297120504"/>
      <w:bookmarkStart w:id="783" w:name="_Toc296346705"/>
      <w:bookmarkStart w:id="784" w:name="_Toc296944543"/>
      <w:bookmarkStart w:id="785" w:name="_Toc312677504"/>
      <w:bookmarkStart w:id="786" w:name="_Toc312678030"/>
      <w:bookmarkStart w:id="787" w:name="_Toc300934995"/>
      <w:bookmarkStart w:id="788" w:name="_Toc292559914"/>
      <w:bookmarkStart w:id="789" w:name="_Toc297216205"/>
      <w:bookmarkStart w:id="790" w:name="_Toc296891244"/>
      <w:bookmarkStart w:id="791" w:name="_Toc296347203"/>
      <w:bookmarkStart w:id="792" w:name="_Toc296503204"/>
      <w:bookmarkStart w:id="793" w:name="_Toc297048390"/>
      <w:bookmarkStart w:id="794" w:name="_Toc303539152"/>
      <w:bookmarkStart w:id="795" w:name="_Toc304295571"/>
      <w:r>
        <w:rPr>
          <w:rFonts w:ascii="Times New Roman" w:hAnsi="Times New Roman" w:eastAsia="仿宋_GB2312"/>
          <w:sz w:val="30"/>
          <w:szCs w:val="32"/>
          <w:highlight w:val="none"/>
        </w:rPr>
        <w:t>包人提出的合理化建议降低了合同价格或者提高了工程经济效益的奖励的方法和金额为：</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无</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14:paraId="695E4211">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w:t>
      </w:r>
      <w:bookmarkStart w:id="796" w:name="_Toc303539154"/>
      <w:bookmarkStart w:id="797" w:name="_Toc292559404"/>
      <w:bookmarkStart w:id="798" w:name="_Toc296347198"/>
      <w:bookmarkStart w:id="799" w:name="_Toc296944538"/>
      <w:bookmarkStart w:id="800" w:name="_Toc297216207"/>
      <w:bookmarkStart w:id="801" w:name="_Toc296891239"/>
      <w:bookmarkStart w:id="802" w:name="_Toc297120499"/>
      <w:bookmarkStart w:id="803" w:name="_Toc296503199"/>
      <w:bookmarkStart w:id="804" w:name="_Toc300934997"/>
      <w:bookmarkStart w:id="805" w:name="_Toc296891027"/>
      <w:bookmarkStart w:id="806" w:name="_Toc297123548"/>
      <w:bookmarkStart w:id="807" w:name="_Toc296346700"/>
      <w:bookmarkStart w:id="808" w:name="_Toc297048385"/>
      <w:bookmarkStart w:id="809" w:name="_Toc304295574"/>
      <w:bookmarkStart w:id="810" w:name="_Toc312678033"/>
      <w:bookmarkStart w:id="811" w:name="_Toc292559909"/>
      <w:bookmarkStart w:id="812" w:name="_Toc312677507"/>
      <w:r>
        <w:rPr>
          <w:rFonts w:ascii="Times New Roman" w:hAnsi="Times New Roman" w:eastAsia="黑体"/>
          <w:color w:val="000000"/>
          <w:sz w:val="30"/>
          <w:szCs w:val="32"/>
          <w:highlight w:val="none"/>
        </w:rPr>
        <w:t>0.7 暂估价</w:t>
      </w:r>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14:paraId="51F9F547">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kern w:val="0"/>
          <w:sz w:val="30"/>
          <w:szCs w:val="32"/>
          <w:highlight w:val="none"/>
        </w:rPr>
        <w:t>暂</w:t>
      </w:r>
      <w:bookmarkStart w:id="813" w:name="_Toc312678034"/>
      <w:bookmarkStart w:id="814" w:name="_Toc312677508"/>
      <w:bookmarkStart w:id="815" w:name="_Toc318581176"/>
      <w:r>
        <w:rPr>
          <w:rFonts w:ascii="Times New Roman" w:hAnsi="Times New Roman" w:eastAsia="仿宋_GB2312"/>
          <w:kern w:val="0"/>
          <w:sz w:val="30"/>
          <w:szCs w:val="32"/>
          <w:highlight w:val="none"/>
        </w:rPr>
        <w:t>估价材料和工程设备的明细详见附件</w:t>
      </w:r>
      <w:r>
        <w:rPr>
          <w:rFonts w:hint="eastAsia" w:ascii="Times New Roman" w:hAnsi="Times New Roman" w:eastAsia="仿宋_GB2312"/>
          <w:kern w:val="0"/>
          <w:sz w:val="30"/>
          <w:szCs w:val="32"/>
          <w:highlight w:val="none"/>
        </w:rPr>
        <w:t>11：《</w:t>
      </w:r>
      <w:r>
        <w:rPr>
          <w:rFonts w:ascii="Times New Roman" w:hAnsi="Times New Roman" w:eastAsia="仿宋_GB2312"/>
          <w:color w:val="000000"/>
          <w:sz w:val="30"/>
          <w:szCs w:val="32"/>
          <w:highlight w:val="none"/>
        </w:rPr>
        <w:t>暂估价一览表</w:t>
      </w:r>
      <w:r>
        <w:rPr>
          <w:rFonts w:hint="eastAsia" w:ascii="Times New Roman" w:hAnsi="Times New Roman" w:eastAsia="仿宋_GB2312"/>
          <w:color w:val="000000"/>
          <w:sz w:val="30"/>
          <w:szCs w:val="32"/>
          <w:highlight w:val="none"/>
        </w:rPr>
        <w:t>》</w:t>
      </w:r>
      <w:r>
        <w:rPr>
          <w:rFonts w:hint="eastAsia" w:ascii="Times New Roman" w:hAnsi="Times New Roman" w:eastAsia="仿宋_GB2312"/>
          <w:kern w:val="0"/>
          <w:sz w:val="30"/>
          <w:szCs w:val="32"/>
          <w:highlight w:val="none"/>
        </w:rPr>
        <w:t>。</w:t>
      </w:r>
    </w:p>
    <w:bookmarkEnd w:id="813"/>
    <w:bookmarkEnd w:id="814"/>
    <w:bookmarkEnd w:id="815"/>
    <w:p w14:paraId="28D62DB0">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1</w:t>
      </w:r>
      <w:bookmarkStart w:id="816" w:name="_Toc312678035"/>
      <w:bookmarkStart w:id="817" w:name="_Toc318581177"/>
      <w:bookmarkStart w:id="818" w:name="_Toc312677509"/>
      <w:r>
        <w:rPr>
          <w:rFonts w:ascii="Times New Roman" w:hAnsi="Times New Roman" w:eastAsia="仿宋_GB2312"/>
          <w:sz w:val="30"/>
          <w:szCs w:val="32"/>
          <w:highlight w:val="none"/>
        </w:rPr>
        <w:t>0.7.1 依法必须招标的暂估价项目</w:t>
      </w:r>
    </w:p>
    <w:bookmarkEnd w:id="816"/>
    <w:bookmarkEnd w:id="817"/>
    <w:bookmarkEnd w:id="818"/>
    <w:p w14:paraId="10DDFAE0">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对于依法必须招标的暂估价项目的确认和批准采取第</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2</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种方式确定。</w:t>
      </w:r>
    </w:p>
    <w:p w14:paraId="06B5C9E5">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10.7.2 不属于依法必须招标的暂估价项目</w:t>
      </w:r>
    </w:p>
    <w:p w14:paraId="261127C3">
      <w:pPr>
        <w:spacing w:line="360" w:lineRule="auto"/>
        <w:ind w:firstLine="600" w:firstLineChars="200"/>
        <w:jc w:val="left"/>
        <w:rPr>
          <w:rFonts w:hint="eastAsia" w:ascii="Times New Roman" w:hAnsi="Times New Roman" w:eastAsia="仿宋_GB2312"/>
          <w:sz w:val="30"/>
          <w:szCs w:val="32"/>
          <w:highlight w:val="none"/>
        </w:rPr>
      </w:pPr>
      <w:r>
        <w:rPr>
          <w:rFonts w:ascii="Times New Roman" w:hAnsi="Times New Roman" w:eastAsia="仿宋_GB2312"/>
          <w:sz w:val="30"/>
          <w:szCs w:val="32"/>
          <w:highlight w:val="none"/>
        </w:rPr>
        <w:t>对于不属于依法必须招标的暂估价项目的确认和批准采取第</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1</w:t>
      </w:r>
      <w:r>
        <w:rPr>
          <w:rFonts w:ascii="Times New Roman" w:hAnsi="Times New Roman" w:eastAsia="仿宋_GB2312"/>
          <w:sz w:val="30"/>
          <w:szCs w:val="32"/>
          <w:highlight w:val="none"/>
        </w:rPr>
        <w:t xml:space="preserve"> 种方式确定。</w:t>
      </w:r>
    </w:p>
    <w:p w14:paraId="64081CAF">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第3种方式：</w:t>
      </w:r>
      <w:r>
        <w:rPr>
          <w:rFonts w:ascii="Times New Roman" w:hAnsi="Times New Roman" w:eastAsia="仿宋_GB2312"/>
          <w:color w:val="000000"/>
          <w:kern w:val="0"/>
          <w:sz w:val="30"/>
          <w:szCs w:val="32"/>
          <w:highlight w:val="none"/>
        </w:rPr>
        <w:t>承包人直接实施的暂估价项目</w:t>
      </w:r>
    </w:p>
    <w:p w14:paraId="44EC6B37">
      <w:pPr>
        <w:spacing w:line="360" w:lineRule="auto"/>
        <w:jc w:val="left"/>
        <w:rPr>
          <w:rFonts w:hint="eastAsia" w:ascii="Times New Roman" w:hAnsi="Times New Roman" w:eastAsia="仿宋_GB2312"/>
          <w:sz w:val="30"/>
          <w:szCs w:val="32"/>
          <w:highlight w:val="none"/>
        </w:rPr>
      </w:pPr>
      <w:r>
        <w:rPr>
          <w:rFonts w:ascii="Times New Roman" w:hAnsi="Times New Roman" w:eastAsia="仿宋_GB2312"/>
          <w:sz w:val="30"/>
          <w:szCs w:val="32"/>
          <w:highlight w:val="none"/>
        </w:rPr>
        <w:t>承包人直接实施的暂估价项目的约定：</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无</w:t>
      </w:r>
      <w:r>
        <w:rPr>
          <w:rFonts w:hint="eastAsia"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09717E61">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10.8 暂列金额</w:t>
      </w:r>
    </w:p>
    <w:p w14:paraId="472EF82C">
      <w:pPr>
        <w:autoSpaceDE w:val="0"/>
        <w:autoSpaceDN w:val="0"/>
        <w:adjustRightInd w:val="0"/>
        <w:spacing w:line="360" w:lineRule="auto"/>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合同当事人关于暂列金额使用的约定：</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 xml:space="preserve">按通用合同条款执行         </w:t>
      </w:r>
      <w:r>
        <w:rPr>
          <w:rFonts w:hint="eastAsia" w:ascii="Times New Roman" w:hAnsi="Times New Roman" w:eastAsia="仿宋_GB2312"/>
          <w:color w:val="000000"/>
          <w:kern w:val="0"/>
          <w:sz w:val="30"/>
          <w:szCs w:val="32"/>
          <w:highlight w:val="none"/>
        </w:rPr>
        <w:t>。</w:t>
      </w:r>
    </w:p>
    <w:p w14:paraId="425CBED4">
      <w:pPr>
        <w:pStyle w:val="6"/>
        <w:spacing w:before="120" w:after="120" w:line="360" w:lineRule="auto"/>
        <w:rPr>
          <w:rFonts w:ascii="Times New Roman" w:hAnsi="Times New Roman" w:eastAsia="黑体"/>
          <w:b w:val="0"/>
          <w:color w:val="000000"/>
          <w:sz w:val="32"/>
          <w:szCs w:val="32"/>
          <w:highlight w:val="none"/>
        </w:rPr>
      </w:pPr>
      <w:bookmarkStart w:id="819" w:name="_Toc351203643"/>
      <w:r>
        <w:rPr>
          <w:rFonts w:ascii="Times New Roman" w:hAnsi="Times New Roman" w:eastAsia="黑体"/>
          <w:b w:val="0"/>
          <w:color w:val="000000"/>
          <w:sz w:val="32"/>
          <w:szCs w:val="32"/>
          <w:highlight w:val="none"/>
        </w:rPr>
        <w:t>11. 价格调整</w:t>
      </w:r>
      <w:bookmarkEnd w:id="819"/>
    </w:p>
    <w:p w14:paraId="4D334EB0">
      <w:pPr>
        <w:spacing w:after="120" w:line="360" w:lineRule="auto"/>
        <w:ind w:firstLine="600" w:firstLineChars="200"/>
        <w:rPr>
          <w:rFonts w:ascii="Times New Roman" w:hAnsi="Times New Roman" w:eastAsia="黑体"/>
          <w:color w:val="000000"/>
          <w:sz w:val="30"/>
          <w:szCs w:val="32"/>
          <w:highlight w:val="none"/>
        </w:rPr>
      </w:pPr>
      <w:bookmarkStart w:id="820" w:name="_Toc292559406"/>
      <w:bookmarkStart w:id="821" w:name="_Toc303539157"/>
      <w:bookmarkStart w:id="822" w:name="_Toc297216209"/>
      <w:bookmarkStart w:id="823" w:name="_Toc297123550"/>
      <w:bookmarkStart w:id="824" w:name="_Toc297048387"/>
      <w:bookmarkStart w:id="825" w:name="_Toc296944540"/>
      <w:bookmarkStart w:id="826" w:name="_Toc296503201"/>
      <w:bookmarkStart w:id="827" w:name="_Toc296347200"/>
      <w:bookmarkStart w:id="828" w:name="_Toc296891241"/>
      <w:bookmarkStart w:id="829" w:name="_Toc304295577"/>
      <w:bookmarkStart w:id="830" w:name="_Toc300935000"/>
      <w:bookmarkStart w:id="831" w:name="_Toc296346702"/>
      <w:bookmarkStart w:id="832" w:name="_Toc292559911"/>
      <w:bookmarkStart w:id="833" w:name="_Toc296891029"/>
      <w:bookmarkStart w:id="834" w:name="_Toc297120501"/>
      <w:bookmarkStart w:id="835" w:name="_Toc312678039"/>
      <w:r>
        <w:rPr>
          <w:rFonts w:ascii="Times New Roman" w:hAnsi="Times New Roman" w:eastAsia="黑体"/>
          <w:color w:val="000000"/>
          <w:sz w:val="30"/>
          <w:szCs w:val="32"/>
          <w:highlight w:val="none"/>
        </w:rPr>
        <w:t>11.1 市场价格波动引起的调整</w:t>
      </w:r>
    </w:p>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14:paraId="581408A9">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市场价格波动是否调整合同价格的约定：</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是</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106D1809">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因市场价格波动调整合同价格，采用以下</w:t>
      </w:r>
      <w:r>
        <w:rPr>
          <w:rFonts w:ascii="Times New Roman" w:hAnsi="Times New Roman" w:eastAsia="仿宋_GB2312"/>
          <w:sz w:val="30"/>
          <w:szCs w:val="32"/>
          <w:highlight w:val="none"/>
        </w:rPr>
        <w:t>第</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2</w:t>
      </w:r>
      <w:r>
        <w:rPr>
          <w:rFonts w:ascii="Times New Roman" w:hAnsi="Times New Roman" w:eastAsia="仿宋_GB2312"/>
          <w:sz w:val="30"/>
          <w:szCs w:val="32"/>
          <w:highlight w:val="none"/>
          <w:u w:val="single"/>
        </w:rPr>
        <w:t xml:space="preserve"> </w:t>
      </w:r>
      <w:r>
        <w:rPr>
          <w:rFonts w:ascii="Times New Roman" w:hAnsi="Times New Roman" w:eastAsia="仿宋_GB2312"/>
          <w:color w:val="000000"/>
          <w:sz w:val="30"/>
          <w:szCs w:val="32"/>
          <w:highlight w:val="none"/>
        </w:rPr>
        <w:t>种方式对合同价格进行调整：</w:t>
      </w:r>
    </w:p>
    <w:p w14:paraId="03A5BC09">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第1种方式：采用价格指数</w:t>
      </w:r>
      <w:r>
        <w:rPr>
          <w:rFonts w:hint="eastAsia" w:ascii="Times New Roman" w:hAnsi="Times New Roman" w:eastAsia="仿宋_GB2312"/>
          <w:color w:val="000000"/>
          <w:sz w:val="30"/>
          <w:szCs w:val="32"/>
          <w:highlight w:val="none"/>
        </w:rPr>
        <w:t>进行价格</w:t>
      </w:r>
      <w:r>
        <w:rPr>
          <w:rFonts w:ascii="Times New Roman" w:hAnsi="Times New Roman" w:eastAsia="仿宋_GB2312"/>
          <w:color w:val="000000"/>
          <w:sz w:val="30"/>
          <w:szCs w:val="32"/>
          <w:highlight w:val="none"/>
        </w:rPr>
        <w:t>调整。</w:t>
      </w:r>
    </w:p>
    <w:p w14:paraId="47C38CC4">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关于各可调因子、定值和变值权重，以及基本价格指数及其来源的约定：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无</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 xml:space="preserve">；  </w:t>
      </w:r>
    </w:p>
    <w:p w14:paraId="38FDC1DD">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第2种方式：采用造价信息</w:t>
      </w:r>
      <w:r>
        <w:rPr>
          <w:rFonts w:hint="eastAsia" w:ascii="Times New Roman" w:hAnsi="Times New Roman" w:eastAsia="仿宋_GB2312"/>
          <w:color w:val="000000"/>
          <w:sz w:val="30"/>
          <w:szCs w:val="32"/>
          <w:highlight w:val="none"/>
        </w:rPr>
        <w:t>进行价格</w:t>
      </w:r>
      <w:r>
        <w:rPr>
          <w:rFonts w:ascii="Times New Roman" w:hAnsi="Times New Roman" w:eastAsia="仿宋_GB2312"/>
          <w:color w:val="000000"/>
          <w:sz w:val="30"/>
          <w:szCs w:val="32"/>
          <w:highlight w:val="none"/>
        </w:rPr>
        <w:t>调整。</w:t>
      </w:r>
    </w:p>
    <w:p w14:paraId="13958DE9">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（2）关于基准价格的约定：</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rPr>
        <w:t>招标控制价所采用的价格</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662D35CC">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专用合同条款</w:t>
      </w:r>
      <w:r>
        <w:rPr>
          <w:rFonts w:hint="eastAsia" w:ascii="宋体" w:hAnsi="宋体" w:cs="宋体"/>
          <w:color w:val="000000"/>
          <w:sz w:val="30"/>
          <w:szCs w:val="32"/>
          <w:highlight w:val="none"/>
        </w:rPr>
        <w:t>①</w:t>
      </w:r>
      <w:r>
        <w:rPr>
          <w:rFonts w:ascii="Times New Roman" w:hAnsi="Times New Roman" w:eastAsia="仿宋_GB2312"/>
          <w:color w:val="000000"/>
          <w:sz w:val="30"/>
          <w:szCs w:val="32"/>
          <w:highlight w:val="none"/>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5</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%时，或材料单价跌幅以已标价工程量清单或预算书中载明材料单价为基础超过</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5</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%时，其超过部分据实调整。</w:t>
      </w:r>
    </w:p>
    <w:p w14:paraId="093754EF">
      <w:pPr>
        <w:spacing w:line="360" w:lineRule="auto"/>
        <w:ind w:firstLine="600" w:firstLineChars="200"/>
        <w:jc w:val="left"/>
        <w:rPr>
          <w:rFonts w:ascii="Times New Roman" w:hAnsi="Times New Roman" w:eastAsia="仿宋_GB2312"/>
          <w:color w:val="000000"/>
          <w:sz w:val="30"/>
          <w:szCs w:val="32"/>
          <w:highlight w:val="none"/>
        </w:rPr>
      </w:pPr>
      <w:r>
        <w:rPr>
          <w:rFonts w:hint="eastAsia" w:ascii="宋体" w:hAnsi="宋体" w:cs="宋体"/>
          <w:color w:val="000000"/>
          <w:sz w:val="30"/>
          <w:szCs w:val="32"/>
          <w:highlight w:val="none"/>
        </w:rPr>
        <w:t>②</w:t>
      </w:r>
      <w:r>
        <w:rPr>
          <w:rFonts w:ascii="Times New Roman" w:hAnsi="Times New Roman" w:eastAsia="仿宋_GB2312"/>
          <w:color w:val="000000"/>
          <w:sz w:val="30"/>
          <w:szCs w:val="32"/>
          <w:highlight w:val="none"/>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5</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%时，材料单价涨幅以已标价工程量清单或预算书中载明材料单价为基础超过</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5</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%时，其超过部分据实调整。</w:t>
      </w:r>
    </w:p>
    <w:p w14:paraId="232F3E95">
      <w:pPr>
        <w:spacing w:line="360" w:lineRule="auto"/>
        <w:ind w:firstLine="645"/>
        <w:jc w:val="left"/>
        <w:rPr>
          <w:rFonts w:ascii="Times New Roman" w:hAnsi="Times New Roman" w:eastAsia="仿宋_GB2312"/>
          <w:color w:val="000000"/>
          <w:sz w:val="30"/>
          <w:szCs w:val="32"/>
          <w:highlight w:val="none"/>
        </w:rPr>
      </w:pPr>
      <w:r>
        <w:rPr>
          <w:rFonts w:hint="eastAsia" w:ascii="宋体" w:hAnsi="宋体" w:cs="宋体"/>
          <w:color w:val="000000"/>
          <w:sz w:val="30"/>
          <w:szCs w:val="32"/>
          <w:highlight w:val="none"/>
        </w:rPr>
        <w:t>③</w:t>
      </w:r>
      <w:r>
        <w:rPr>
          <w:rFonts w:ascii="Times New Roman" w:hAnsi="Times New Roman" w:eastAsia="仿宋_GB2312"/>
          <w:color w:val="000000"/>
          <w:sz w:val="30"/>
          <w:szCs w:val="32"/>
          <w:highlight w:val="none"/>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5</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%时，其超过部分据实调整。</w:t>
      </w:r>
    </w:p>
    <w:p w14:paraId="50BB9283">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第3种方式：其他价格调整方式：</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无</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bookmarkEnd w:id="723"/>
    <w:bookmarkEnd w:id="724"/>
    <w:bookmarkEnd w:id="725"/>
    <w:bookmarkEnd w:id="726"/>
    <w:bookmarkEnd w:id="727"/>
    <w:bookmarkEnd w:id="728"/>
    <w:p w14:paraId="093DBECB">
      <w:pPr>
        <w:pStyle w:val="6"/>
        <w:spacing w:before="120" w:after="120" w:line="360" w:lineRule="auto"/>
        <w:rPr>
          <w:rFonts w:ascii="Times New Roman" w:hAnsi="Times New Roman" w:eastAsia="黑体"/>
          <w:b w:val="0"/>
          <w:color w:val="000000"/>
          <w:sz w:val="32"/>
          <w:szCs w:val="32"/>
          <w:highlight w:val="none"/>
        </w:rPr>
      </w:pPr>
      <w:bookmarkStart w:id="836" w:name="_Toc296891033"/>
      <w:bookmarkStart w:id="837" w:name="_Toc292559410"/>
      <w:bookmarkStart w:id="838" w:name="_Toc296347204"/>
      <w:bookmarkStart w:id="839" w:name="_Toc296503205"/>
      <w:bookmarkStart w:id="840" w:name="_Toc297120505"/>
      <w:bookmarkStart w:id="841" w:name="_Toc297048391"/>
      <w:bookmarkStart w:id="842" w:name="_Toc296891245"/>
      <w:bookmarkStart w:id="843" w:name="_Toc296346706"/>
      <w:bookmarkStart w:id="844" w:name="_Toc296944544"/>
      <w:bookmarkStart w:id="845" w:name="_Toc292559915"/>
      <w:bookmarkStart w:id="846" w:name="_Toc351203644"/>
      <w:bookmarkStart w:id="847" w:name="_Toc297216211"/>
      <w:bookmarkStart w:id="848" w:name="_Toc312678040"/>
      <w:bookmarkStart w:id="849" w:name="_Toc304295579"/>
      <w:bookmarkStart w:id="850" w:name="_Toc300935002"/>
      <w:bookmarkStart w:id="851" w:name="_Toc303539159"/>
      <w:bookmarkStart w:id="852" w:name="_Toc297123552"/>
      <w:r>
        <w:rPr>
          <w:rFonts w:ascii="Times New Roman" w:hAnsi="Times New Roman" w:eastAsia="黑体"/>
          <w:b w:val="0"/>
          <w:color w:val="000000"/>
          <w:sz w:val="32"/>
          <w:szCs w:val="32"/>
          <w:highlight w:val="none"/>
        </w:rPr>
        <w:t xml:space="preserve">12. </w:t>
      </w:r>
      <w:bookmarkEnd w:id="836"/>
      <w:bookmarkEnd w:id="837"/>
      <w:bookmarkEnd w:id="838"/>
      <w:bookmarkEnd w:id="839"/>
      <w:bookmarkEnd w:id="840"/>
      <w:bookmarkEnd w:id="841"/>
      <w:bookmarkEnd w:id="842"/>
      <w:bookmarkEnd w:id="843"/>
      <w:bookmarkEnd w:id="844"/>
      <w:bookmarkEnd w:id="845"/>
      <w:r>
        <w:rPr>
          <w:rFonts w:ascii="Times New Roman" w:hAnsi="Times New Roman" w:eastAsia="黑体"/>
          <w:b w:val="0"/>
          <w:color w:val="000000"/>
          <w:sz w:val="32"/>
          <w:szCs w:val="32"/>
          <w:highlight w:val="none"/>
        </w:rPr>
        <w:t>合同价格、计量与支付</w:t>
      </w:r>
      <w:bookmarkEnd w:id="846"/>
    </w:p>
    <w:bookmarkEnd w:id="847"/>
    <w:bookmarkEnd w:id="848"/>
    <w:bookmarkEnd w:id="849"/>
    <w:bookmarkEnd w:id="850"/>
    <w:bookmarkEnd w:id="851"/>
    <w:bookmarkEnd w:id="852"/>
    <w:p w14:paraId="4E99AABE">
      <w:pPr>
        <w:spacing w:after="120" w:line="360" w:lineRule="auto"/>
        <w:ind w:firstLine="600" w:firstLineChars="200"/>
        <w:rPr>
          <w:rFonts w:ascii="Times New Roman" w:hAnsi="Times New Roman" w:eastAsia="黑体"/>
          <w:color w:val="000000"/>
          <w:sz w:val="30"/>
          <w:szCs w:val="32"/>
          <w:highlight w:val="none"/>
        </w:rPr>
      </w:pPr>
      <w:bookmarkStart w:id="853" w:name="_Toc292559411"/>
      <w:bookmarkStart w:id="854" w:name="_Toc292559916"/>
      <w:bookmarkStart w:id="855" w:name="_Toc267251461"/>
      <w:bookmarkStart w:id="856" w:name="_Toc296891034"/>
      <w:bookmarkStart w:id="857" w:name="_Toc297048392"/>
      <w:bookmarkStart w:id="858" w:name="_Toc296346707"/>
      <w:bookmarkStart w:id="859" w:name="_Toc297120506"/>
      <w:bookmarkStart w:id="860" w:name="_Toc296944545"/>
      <w:bookmarkStart w:id="861" w:name="_Toc296503206"/>
      <w:bookmarkStart w:id="862" w:name="_Toc296347205"/>
      <w:bookmarkStart w:id="863" w:name="_Toc296891246"/>
      <w:bookmarkStart w:id="864" w:name="_Toc300935003"/>
      <w:bookmarkStart w:id="865" w:name="_Toc297216212"/>
      <w:bookmarkStart w:id="866" w:name="_Toc304295580"/>
      <w:bookmarkStart w:id="867" w:name="_Toc297123553"/>
      <w:bookmarkStart w:id="868" w:name="_Toc312678041"/>
      <w:bookmarkStart w:id="869" w:name="_Toc303539160"/>
      <w:r>
        <w:rPr>
          <w:rFonts w:ascii="Times New Roman" w:hAnsi="Times New Roman" w:eastAsia="黑体"/>
          <w:color w:val="000000"/>
          <w:sz w:val="30"/>
          <w:szCs w:val="32"/>
          <w:highlight w:val="none"/>
        </w:rPr>
        <w:t>12.1 合</w:t>
      </w:r>
      <w:bookmarkEnd w:id="853"/>
      <w:bookmarkEnd w:id="854"/>
      <w:bookmarkEnd w:id="855"/>
      <w:r>
        <w:rPr>
          <w:rFonts w:ascii="Times New Roman" w:hAnsi="Times New Roman" w:eastAsia="黑体"/>
          <w:color w:val="000000"/>
          <w:sz w:val="30"/>
          <w:szCs w:val="32"/>
          <w:highlight w:val="none"/>
        </w:rPr>
        <w:t>同价</w:t>
      </w:r>
      <w:bookmarkEnd w:id="856"/>
      <w:bookmarkEnd w:id="857"/>
      <w:bookmarkEnd w:id="858"/>
      <w:bookmarkEnd w:id="859"/>
      <w:bookmarkEnd w:id="860"/>
      <w:bookmarkEnd w:id="861"/>
      <w:bookmarkEnd w:id="862"/>
      <w:bookmarkEnd w:id="863"/>
      <w:r>
        <w:rPr>
          <w:rFonts w:ascii="Times New Roman" w:hAnsi="Times New Roman" w:eastAsia="黑体"/>
          <w:color w:val="000000"/>
          <w:sz w:val="30"/>
          <w:szCs w:val="32"/>
          <w:highlight w:val="none"/>
        </w:rPr>
        <w:t>格形式</w:t>
      </w:r>
    </w:p>
    <w:bookmarkEnd w:id="864"/>
    <w:bookmarkEnd w:id="865"/>
    <w:bookmarkEnd w:id="866"/>
    <w:bookmarkEnd w:id="867"/>
    <w:bookmarkEnd w:id="868"/>
    <w:bookmarkEnd w:id="869"/>
    <w:p w14:paraId="06329542">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1、单价合同。</w:t>
      </w:r>
    </w:p>
    <w:p w14:paraId="19B360C0">
      <w:pPr>
        <w:spacing w:line="360" w:lineRule="auto"/>
        <w:jc w:val="left"/>
        <w:rPr>
          <w:rFonts w:hint="eastAsia" w:ascii="仿宋" w:hAnsi="仿宋" w:eastAsia="仿宋" w:cs="仿宋"/>
          <w:b w:val="0"/>
          <w:bCs w:val="0"/>
          <w:color w:val="000000"/>
          <w:sz w:val="30"/>
          <w:szCs w:val="30"/>
          <w:highlight w:val="none"/>
        </w:rPr>
      </w:pPr>
      <w:r>
        <w:rPr>
          <w:rFonts w:hint="eastAsia" w:ascii="仿宋" w:hAnsi="仿宋" w:eastAsia="仿宋" w:cs="仿宋"/>
          <w:b w:val="0"/>
          <w:bCs w:val="0"/>
          <w:color w:val="000000"/>
          <w:sz w:val="30"/>
          <w:szCs w:val="30"/>
          <w:highlight w:val="none"/>
        </w:rPr>
        <w:t>综合单价包含的风险范围：</w:t>
      </w:r>
      <w:r>
        <w:rPr>
          <w:rFonts w:hint="eastAsia" w:ascii="仿宋" w:hAnsi="仿宋" w:eastAsia="仿宋" w:cs="仿宋"/>
          <w:b w:val="0"/>
          <w:bCs w:val="0"/>
          <w:color w:val="000000"/>
          <w:sz w:val="30"/>
          <w:szCs w:val="30"/>
          <w:highlight w:val="none"/>
          <w:u w:val="single"/>
        </w:rPr>
        <w:t xml:space="preserve">  ①主要材料价格变化在5%以内；    </w:t>
      </w:r>
      <w:r>
        <w:rPr>
          <w:rFonts w:hint="eastAsia" w:ascii="仿宋" w:hAnsi="仿宋" w:eastAsia="仿宋" w:cs="仿宋"/>
          <w:b w:val="0"/>
          <w:bCs w:val="0"/>
          <w:color w:val="000000"/>
          <w:sz w:val="30"/>
          <w:szCs w:val="30"/>
          <w:highlight w:val="none"/>
        </w:rPr>
        <w:t>。</w:t>
      </w:r>
    </w:p>
    <w:p w14:paraId="32C95538">
      <w:pPr>
        <w:spacing w:line="360" w:lineRule="auto"/>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(1)、人工费按合同工期内工程建设所在地公布的信息价动态调整；(2)、钢材、水泥、中砂、碎石、商品混凝土（水泥混凝土、沥青混凝土）、电线电缆等主要材料价格按如下方法调整：当合同工期内《茂名工程造价信息》信宜价的各月平均价与最高控制价预算中相应材料价格对比增减在5%内时，材料价按工程量清单价不作调整，当合同工期内《茂名工程造价信息》信宜价的各月平均价与最高控制价预算中相应材料价格对比增减超过5%时，材料价格调整方法如下：</w:t>
      </w:r>
    </w:p>
    <w:p w14:paraId="327237A3">
      <w:pPr>
        <w:spacing w:line="360" w:lineRule="auto"/>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① 、（当A＞B 时） C＝D＋B－(1－5%)×A</w:t>
      </w:r>
    </w:p>
    <w:p w14:paraId="089DD0BE">
      <w:pPr>
        <w:spacing w:line="360" w:lineRule="auto"/>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② 、（当A＜B 时)  C＝D＋B－(1＋5%)×A。</w:t>
      </w:r>
    </w:p>
    <w:p w14:paraId="370B475E">
      <w:pPr>
        <w:spacing w:line="360" w:lineRule="auto"/>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注：A——最高控制价预算中相应材料价格。</w:t>
      </w:r>
    </w:p>
    <w:p w14:paraId="19B13BBA">
      <w:pPr>
        <w:spacing w:line="360" w:lineRule="auto"/>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B——合同工期内《茂名工程造价信息》信宜价的各月平均值。</w:t>
      </w:r>
    </w:p>
    <w:p w14:paraId="4E704592">
      <w:pPr>
        <w:spacing w:line="360" w:lineRule="auto"/>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C——工程结算材料价格。</w:t>
      </w:r>
    </w:p>
    <w:p w14:paraId="5B804516">
      <w:pPr>
        <w:spacing w:line="360" w:lineRule="auto"/>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D——承包人的投标材料价格。</w:t>
      </w:r>
    </w:p>
    <w:p w14:paraId="18A28F5B">
      <w:pPr>
        <w:spacing w:line="360" w:lineRule="auto"/>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风险范围以外合同价格的调整方法：</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 xml:space="preserve">       </w:t>
      </w:r>
    </w:p>
    <w:p w14:paraId="7B367EA9">
      <w:pPr>
        <w:spacing w:line="360" w:lineRule="auto"/>
        <w:jc w:val="left"/>
        <w:rPr>
          <w:rFonts w:ascii="Times New Roman" w:hAnsi="Times New Roman" w:eastAsia="仿宋_GB2312"/>
          <w:color w:val="000000"/>
          <w:sz w:val="30"/>
          <w:szCs w:val="32"/>
          <w:highlight w:val="none"/>
        </w:rPr>
      </w:pPr>
      <w:r>
        <w:rPr>
          <w:rFonts w:hint="eastAsia" w:ascii="仿宋" w:hAnsi="仿宋" w:eastAsia="仿宋" w:cs="仿宋"/>
          <w:b w:val="0"/>
          <w:bCs w:val="0"/>
          <w:color w:val="auto"/>
          <w:sz w:val="30"/>
          <w:szCs w:val="30"/>
          <w:highlight w:val="none"/>
          <w:u w:val="single"/>
        </w:rPr>
        <w:t>图纸范围内工程量的偏差或因工程材料的型号、品牌的更换或材料价格的调整而导致合同价款的调整，措施项目费（包括技术措施费与其它措施费）不进行调整；图纸范围以外增减工程量，措施项目费可以根据相关计价规范进行调整</w:t>
      </w:r>
      <w:r>
        <w:rPr>
          <w:rFonts w:ascii="Times New Roman" w:hAnsi="Times New Roman" w:eastAsia="仿宋_GB2312"/>
          <w:color w:val="000000"/>
          <w:sz w:val="30"/>
          <w:szCs w:val="32"/>
          <w:highlight w:val="none"/>
        </w:rPr>
        <w:t>。</w:t>
      </w:r>
    </w:p>
    <w:p w14:paraId="223D1F9B">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2、总价合同。</w:t>
      </w:r>
    </w:p>
    <w:p w14:paraId="15AAD4AF">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总价包含的风险范围：</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p>
    <w:p w14:paraId="1F26B03F">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1FEC4F82">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风险费用的计算方法：</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p>
    <w:p w14:paraId="301453CB">
      <w:pPr>
        <w:spacing w:line="360" w:lineRule="auto"/>
        <w:jc w:val="left"/>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248A7B8F">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风险范围以外合同价格的调整方法：</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 xml:space="preserve">        </w:t>
      </w:r>
    </w:p>
    <w:p w14:paraId="7E339907">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0B6434FC">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3、其他价格方式：</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p>
    <w:p w14:paraId="76188386">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298F3C58">
      <w:pPr>
        <w:spacing w:after="120" w:line="360" w:lineRule="auto"/>
        <w:ind w:firstLine="600" w:firstLineChars="200"/>
        <w:rPr>
          <w:rFonts w:ascii="Times New Roman" w:hAnsi="Times New Roman" w:eastAsia="黑体"/>
          <w:color w:val="000000"/>
          <w:sz w:val="30"/>
          <w:szCs w:val="32"/>
          <w:highlight w:val="none"/>
        </w:rPr>
      </w:pPr>
      <w:bookmarkStart w:id="870" w:name="_Toc303539161"/>
      <w:bookmarkStart w:id="871" w:name="_Toc297216213"/>
      <w:bookmarkStart w:id="872" w:name="_Toc297123554"/>
      <w:bookmarkStart w:id="873" w:name="_Toc312678042"/>
      <w:bookmarkStart w:id="874" w:name="_Toc300935004"/>
      <w:bookmarkStart w:id="875" w:name="_Toc304295581"/>
      <w:bookmarkStart w:id="876" w:name="_Toc292559917"/>
      <w:bookmarkStart w:id="877" w:name="_Toc296346708"/>
      <w:bookmarkStart w:id="878" w:name="_Toc297120507"/>
      <w:bookmarkStart w:id="879" w:name="_Toc296503207"/>
      <w:bookmarkStart w:id="880" w:name="_Toc296891247"/>
      <w:bookmarkStart w:id="881" w:name="_Toc296347206"/>
      <w:bookmarkStart w:id="882" w:name="_Toc292559412"/>
      <w:bookmarkStart w:id="883" w:name="_Toc296891035"/>
      <w:bookmarkStart w:id="884" w:name="_Toc296944546"/>
      <w:bookmarkStart w:id="885" w:name="_Toc297048393"/>
      <w:r>
        <w:rPr>
          <w:rFonts w:ascii="Times New Roman" w:hAnsi="Times New Roman" w:eastAsia="黑体"/>
          <w:color w:val="000000"/>
          <w:sz w:val="30"/>
          <w:szCs w:val="32"/>
          <w:highlight w:val="none"/>
        </w:rPr>
        <w:t>12.2 预付款</w:t>
      </w:r>
    </w:p>
    <w:bookmarkEnd w:id="870"/>
    <w:bookmarkEnd w:id="871"/>
    <w:bookmarkEnd w:id="872"/>
    <w:bookmarkEnd w:id="873"/>
    <w:bookmarkEnd w:id="874"/>
    <w:bookmarkEnd w:id="875"/>
    <w:p w14:paraId="011ED110">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12.2.1 预付款的支付</w:t>
      </w:r>
    </w:p>
    <w:p w14:paraId="1CEFF045">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预付款支付比例或金额：</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75DC244C">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预付款支付期限：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4199B9E0">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预付款扣回的方式：</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7644C193">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12.2.2 预付款担保</w:t>
      </w:r>
    </w:p>
    <w:p w14:paraId="6C6328BC">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承包人提交预付款担保的期限：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6F8C062E">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预付款担保的形式为：</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bookmarkEnd w:id="876"/>
    <w:bookmarkEnd w:id="877"/>
    <w:bookmarkEnd w:id="878"/>
    <w:bookmarkEnd w:id="879"/>
    <w:bookmarkEnd w:id="880"/>
    <w:bookmarkEnd w:id="881"/>
    <w:bookmarkEnd w:id="882"/>
    <w:bookmarkEnd w:id="883"/>
    <w:bookmarkEnd w:id="884"/>
    <w:bookmarkEnd w:id="885"/>
    <w:p w14:paraId="7453ACE3">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12.3 计量</w:t>
      </w:r>
    </w:p>
    <w:p w14:paraId="29F63214">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12.3.1 计量原则</w:t>
      </w:r>
    </w:p>
    <w:p w14:paraId="15E48414">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工程量计算规则：</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2018年《广东省建设工程计价通则》、《广东省房屋建筑与装饰工程综合定额(2018)》及《广东省通用安装工程综合定额(2018)》，采用清单计价办法，按2018年广东定额规定计取相关费用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4CE7C8B4">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12.3.2 计量周期</w:t>
      </w:r>
    </w:p>
    <w:p w14:paraId="7B2E6D4F">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关于计量周期的约定：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22E5A937">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12.3.3 单价合同的计量</w:t>
      </w:r>
    </w:p>
    <w:p w14:paraId="6D4F5DAD">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关于单价合同计量的约定：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按通用合同条款执行</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6AC4C279">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12.3.4 总价合同的计量</w:t>
      </w:r>
    </w:p>
    <w:p w14:paraId="012B607D">
      <w:pPr>
        <w:spacing w:line="360" w:lineRule="auto"/>
        <w:ind w:firstLine="600" w:firstLineChars="200"/>
        <w:jc w:val="left"/>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关于总价合同计量的约定：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2356372C">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12.3.5总价合同采用支付分解表计量支付的，是否适用第</w:t>
      </w:r>
      <w:r>
        <w:rPr>
          <w:rFonts w:ascii="Times New Roman" w:hAnsi="Times New Roman" w:eastAsia="仿宋_GB2312"/>
          <w:color w:val="000000"/>
          <w:kern w:val="0"/>
          <w:sz w:val="30"/>
          <w:szCs w:val="32"/>
          <w:highlight w:val="none"/>
        </w:rPr>
        <w:t xml:space="preserve">12.3.4 </w:t>
      </w:r>
      <w:r>
        <w:rPr>
          <w:rFonts w:ascii="Times New Roman" w:hAnsi="Times New Roman" w:eastAsia="仿宋_GB2312"/>
          <w:color w:val="000000"/>
          <w:sz w:val="30"/>
          <w:szCs w:val="32"/>
          <w:highlight w:val="none"/>
        </w:rPr>
        <w:t>项</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kern w:val="0"/>
          <w:sz w:val="30"/>
          <w:szCs w:val="32"/>
          <w:highlight w:val="none"/>
        </w:rPr>
        <w:t>总价合同的计量</w:t>
      </w:r>
      <w:r>
        <w:rPr>
          <w:rFonts w:hint="eastAsia" w:ascii="Times New Roman" w:hAnsi="Times New Roman" w:eastAsia="仿宋_GB2312"/>
          <w:color w:val="000000"/>
          <w:kern w:val="0"/>
          <w:sz w:val="30"/>
          <w:szCs w:val="32"/>
          <w:highlight w:val="none"/>
        </w:rPr>
        <w:t>〕</w:t>
      </w:r>
      <w:r>
        <w:rPr>
          <w:rFonts w:ascii="Times New Roman" w:hAnsi="Times New Roman" w:eastAsia="仿宋_GB2312"/>
          <w:color w:val="000000"/>
          <w:sz w:val="30"/>
          <w:szCs w:val="32"/>
          <w:highlight w:val="none"/>
        </w:rPr>
        <w:t>约定</w:t>
      </w:r>
      <w:r>
        <w:rPr>
          <w:rFonts w:hint="eastAsia" w:ascii="Times New Roman" w:hAnsi="Times New Roman" w:eastAsia="仿宋_GB2312"/>
          <w:color w:val="000000"/>
          <w:sz w:val="30"/>
          <w:szCs w:val="32"/>
          <w:highlight w:val="none"/>
        </w:rPr>
        <w:t>进行计量：</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无</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7001EF5D">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12.3.6 其他价格形式合同的计量</w:t>
      </w:r>
    </w:p>
    <w:p w14:paraId="4D5D8B66">
      <w:pPr>
        <w:spacing w:line="360" w:lineRule="auto"/>
        <w:ind w:firstLine="600" w:firstLineChars="200"/>
        <w:jc w:val="left"/>
        <w:rPr>
          <w:rFonts w:hint="eastAsia"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其他价格形式的计量方式和程序：</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无</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p>
    <w:p w14:paraId="1252B55D">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68C0364E">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12.4 工程进度款支付</w:t>
      </w:r>
    </w:p>
    <w:p w14:paraId="06ABA241">
      <w:pPr>
        <w:spacing w:line="360" w:lineRule="auto"/>
        <w:ind w:firstLine="600" w:firstLineChars="200"/>
        <w:jc w:val="left"/>
        <w:rPr>
          <w:rFonts w:ascii="Times New Roman" w:hAnsi="Times New Roman" w:eastAsia="仿宋_GB2312"/>
          <w:color w:val="000000"/>
          <w:sz w:val="30"/>
          <w:szCs w:val="32"/>
          <w:highlight w:val="none"/>
        </w:rPr>
      </w:pPr>
      <w:bookmarkStart w:id="886" w:name="_Toc297216215"/>
      <w:bookmarkStart w:id="887" w:name="_Toc292559921"/>
      <w:bookmarkStart w:id="888" w:name="_Toc300935006"/>
      <w:bookmarkStart w:id="889" w:name="_Toc297123556"/>
      <w:bookmarkStart w:id="890" w:name="_Toc296891039"/>
      <w:bookmarkStart w:id="891" w:name="_Toc297048397"/>
      <w:bookmarkStart w:id="892" w:name="_Toc292559416"/>
      <w:bookmarkStart w:id="893" w:name="_Toc297120511"/>
      <w:bookmarkStart w:id="894" w:name="_Toc296503211"/>
      <w:bookmarkStart w:id="895" w:name="_Toc296346712"/>
      <w:bookmarkStart w:id="896" w:name="_Toc296347210"/>
      <w:bookmarkStart w:id="897" w:name="_Toc296891251"/>
      <w:bookmarkStart w:id="898" w:name="_Toc303539163"/>
      <w:bookmarkStart w:id="899" w:name="_Toc296944550"/>
      <w:r>
        <w:rPr>
          <w:rFonts w:ascii="Times New Roman" w:hAnsi="Times New Roman" w:eastAsia="仿宋_GB2312"/>
          <w:color w:val="000000"/>
          <w:sz w:val="30"/>
          <w:szCs w:val="32"/>
          <w:highlight w:val="none"/>
        </w:rPr>
        <w:t>12.4.1 付款周期</w:t>
      </w:r>
    </w:p>
    <w:p w14:paraId="78AE7210">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关于付款周期的约定：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按工程进度支付工程进度款（不含安全生产、文明施工措施费及暂列金额）。每</w:t>
      </w:r>
      <w:r>
        <w:rPr>
          <w:rFonts w:hint="eastAsia" w:ascii="Times New Roman" w:hAnsi="Times New Roman" w:eastAsia="仿宋_GB2312"/>
          <w:color w:val="FF0000"/>
          <w:sz w:val="30"/>
          <w:szCs w:val="32"/>
          <w:highlight w:val="none"/>
          <w:u w:val="single"/>
          <w:lang w:eastAsia="zh-CN"/>
        </w:rPr>
        <w:t>季</w:t>
      </w:r>
      <w:r>
        <w:rPr>
          <w:rFonts w:hint="eastAsia" w:ascii="Times New Roman" w:hAnsi="Times New Roman" w:eastAsia="仿宋_GB2312"/>
          <w:color w:val="000000"/>
          <w:sz w:val="30"/>
          <w:szCs w:val="32"/>
          <w:highlight w:val="none"/>
          <w:u w:val="single"/>
        </w:rPr>
        <w:t>按监理人及发包人审定的实际完成工程量的80%支付，当累计付款至合同价款的80%时，停止支付进度款。在竣工结算审定后28 天内，支付工程款至审定工程结算造价的97%，留3%作为质量保证金，质量保证金按合同专用条款第15.3 约定付款</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2441FEA7">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12.4.2 进度付款申请单的编制</w:t>
      </w:r>
    </w:p>
    <w:p w14:paraId="136859A3">
      <w:pPr>
        <w:spacing w:line="360" w:lineRule="auto"/>
        <w:ind w:firstLine="600" w:firstLineChars="200"/>
        <w:jc w:val="left"/>
        <w:rPr>
          <w:rFonts w:hint="eastAsia"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关于进度付款申请单编制的约定：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p>
    <w:p w14:paraId="4F3B854E">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75FB5ACD">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Pr>
          <w:rFonts w:ascii="Times New Roman" w:hAnsi="Times New Roman" w:eastAsia="仿宋_GB2312"/>
          <w:color w:val="000000"/>
          <w:sz w:val="30"/>
          <w:szCs w:val="32"/>
          <w:highlight w:val="none"/>
        </w:rPr>
        <w:t>2.4.3 进度付款申请单的提交</w:t>
      </w:r>
    </w:p>
    <w:p w14:paraId="7E3898EC">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（1）单价合同进度付款申请单提交的约定</w:t>
      </w:r>
      <w:r>
        <w:rPr>
          <w:rFonts w:hint="eastAsia" w:ascii="Times New Roman" w:hAnsi="Times New Roman" w:eastAsia="仿宋_GB2312"/>
          <w:color w:val="000000"/>
          <w:sz w:val="30"/>
          <w:szCs w:val="32"/>
          <w:highlight w:val="none"/>
        </w:rPr>
        <w:t>：</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按付款周期向监理人提交</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736F2CFA">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（2）总价合同进度付款申请单提交的约定</w:t>
      </w:r>
      <w:r>
        <w:rPr>
          <w:rFonts w:hint="eastAsia" w:ascii="Times New Roman" w:hAnsi="Times New Roman" w:eastAsia="仿宋_GB2312"/>
          <w:color w:val="000000"/>
          <w:sz w:val="30"/>
          <w:szCs w:val="32"/>
          <w:highlight w:val="none"/>
        </w:rPr>
        <w:t>：</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68B1B80A">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（3）其他价格形式合同进度付款申请单提交的约定：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p>
    <w:p w14:paraId="5620A46E">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1121EF5E">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12.4.4 进度款审核和支付</w:t>
      </w:r>
    </w:p>
    <w:p w14:paraId="4594B2B8">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（1）监理人审查并报送发包人的期限：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按通用合同条款执行   </w:t>
      </w:r>
      <w:r>
        <w:rPr>
          <w:rFonts w:ascii="Times New Roman" w:hAnsi="Times New Roman" w:eastAsia="仿宋_GB2312"/>
          <w:color w:val="000000"/>
          <w:sz w:val="30"/>
          <w:szCs w:val="32"/>
          <w:highlight w:val="none"/>
        </w:rPr>
        <w:t>。</w:t>
      </w:r>
    </w:p>
    <w:p w14:paraId="17E0686E">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发包人完成审批并签发进度款支付证书的期限：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按通用合同条款执行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08B8B4D7">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（2）发包人支付进度款的期限：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本合同执行财政资金集中支付方式，按集中支付的有关规定办理。发包人不对财政的审核方式和付款时间承担任何法律责任</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2A9794C8">
      <w:pPr>
        <w:spacing w:line="360" w:lineRule="auto"/>
        <w:jc w:val="left"/>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发包人逾期支付进度款的违约金的计算方式：</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0D28AA74">
      <w:pPr>
        <w:spacing w:line="360" w:lineRule="auto"/>
        <w:ind w:firstLine="750" w:firstLineChars="250"/>
        <w:jc w:val="left"/>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12.4.6 支付分解表的编制</w:t>
      </w:r>
    </w:p>
    <w:p w14:paraId="7C9A4471">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2、总价合同支付分解表的编制与审批：</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p>
    <w:p w14:paraId="4B038CCA">
      <w:pPr>
        <w:spacing w:line="360" w:lineRule="auto"/>
        <w:ind w:left="6000" w:hanging="6000" w:hangingChars="20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50BA4FEE">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3、单价合同的总价项目支付分解表的编制与审批：</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 xml:space="preserve">   </w:t>
      </w:r>
    </w:p>
    <w:p w14:paraId="66EAE5B9">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bookmarkEnd w:id="729"/>
    <w:p w14:paraId="5D146AF0">
      <w:pPr>
        <w:pStyle w:val="6"/>
        <w:spacing w:before="120" w:after="120" w:line="360" w:lineRule="auto"/>
        <w:rPr>
          <w:rFonts w:ascii="Times New Roman" w:hAnsi="Times New Roman" w:eastAsia="黑体"/>
          <w:b w:val="0"/>
          <w:color w:val="000000"/>
          <w:sz w:val="32"/>
          <w:szCs w:val="32"/>
          <w:highlight w:val="none"/>
        </w:rPr>
      </w:pPr>
      <w:bookmarkStart w:id="900" w:name="_Toc351203645"/>
      <w:bookmarkStart w:id="901" w:name="_Toc296347218"/>
      <w:bookmarkStart w:id="902" w:name="_Toc304295593"/>
      <w:bookmarkStart w:id="903" w:name="_Toc292559929"/>
      <w:bookmarkStart w:id="904" w:name="_Toc297123564"/>
      <w:bookmarkStart w:id="905" w:name="_Toc296346720"/>
      <w:bookmarkStart w:id="906" w:name="_Toc296503219"/>
      <w:bookmarkStart w:id="907" w:name="_Toc297048405"/>
      <w:bookmarkStart w:id="908" w:name="_Toc296891047"/>
      <w:bookmarkStart w:id="909" w:name="_Toc312678053"/>
      <w:bookmarkStart w:id="910" w:name="_Toc303539172"/>
      <w:bookmarkStart w:id="911" w:name="_Toc300935015"/>
      <w:bookmarkStart w:id="912" w:name="_Toc292559424"/>
      <w:bookmarkStart w:id="913" w:name="_Toc297120519"/>
      <w:bookmarkStart w:id="914" w:name="_Toc297216223"/>
      <w:bookmarkStart w:id="915" w:name="_Toc296944558"/>
      <w:bookmarkStart w:id="916" w:name="_Toc296891259"/>
      <w:r>
        <w:rPr>
          <w:rFonts w:ascii="Times New Roman" w:hAnsi="Times New Roman" w:eastAsia="黑体"/>
          <w:b w:val="0"/>
          <w:color w:val="000000"/>
          <w:sz w:val="32"/>
          <w:szCs w:val="32"/>
          <w:highlight w:val="none"/>
        </w:rPr>
        <w:t>13.</w:t>
      </w:r>
      <w:r>
        <w:rPr>
          <w:rFonts w:hint="eastAsia" w:ascii="Times New Roman" w:hAnsi="Times New Roman" w:eastAsia="黑体"/>
          <w:b w:val="0"/>
          <w:color w:val="000000"/>
          <w:sz w:val="32"/>
          <w:szCs w:val="32"/>
          <w:highlight w:val="none"/>
        </w:rPr>
        <w:t xml:space="preserve"> </w:t>
      </w:r>
      <w:r>
        <w:rPr>
          <w:rFonts w:ascii="Times New Roman" w:hAnsi="Times New Roman" w:eastAsia="黑体"/>
          <w:b w:val="0"/>
          <w:color w:val="000000"/>
          <w:sz w:val="32"/>
          <w:szCs w:val="32"/>
          <w:highlight w:val="none"/>
        </w:rPr>
        <w:t>验收和工程试车</w:t>
      </w:r>
      <w:bookmarkEnd w:id="900"/>
    </w:p>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14:paraId="4C7DB012">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13.1 分部分项工程验收</w:t>
      </w:r>
    </w:p>
    <w:p w14:paraId="1A77D616">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13.1.2监理人不能按时进行验收时，应提前</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24</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小时提交书面延期要求。</w:t>
      </w:r>
    </w:p>
    <w:p w14:paraId="14041886">
      <w:pPr>
        <w:spacing w:line="360" w:lineRule="auto"/>
        <w:ind w:firstLine="600" w:firstLineChars="200"/>
        <w:jc w:val="left"/>
        <w:rPr>
          <w:rFonts w:ascii="Times New Roman" w:hAnsi="Times New Roman" w:eastAsia="仿宋_GB2312"/>
          <w:b/>
          <w:color w:val="000000"/>
          <w:sz w:val="30"/>
          <w:szCs w:val="32"/>
          <w:highlight w:val="none"/>
        </w:rPr>
      </w:pPr>
      <w:r>
        <w:rPr>
          <w:rFonts w:ascii="Times New Roman" w:hAnsi="Times New Roman" w:eastAsia="仿宋_GB2312"/>
          <w:sz w:val="30"/>
          <w:szCs w:val="32"/>
          <w:highlight w:val="none"/>
        </w:rPr>
        <w:t>关于延期最长不得超过：</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48</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小时。</w:t>
      </w:r>
    </w:p>
    <w:p w14:paraId="74025D65">
      <w:pPr>
        <w:spacing w:after="120" w:line="360" w:lineRule="auto"/>
        <w:ind w:firstLine="600" w:firstLineChars="200"/>
        <w:rPr>
          <w:rFonts w:ascii="Times New Roman" w:hAnsi="Times New Roman" w:eastAsia="黑体"/>
          <w:color w:val="000000"/>
          <w:sz w:val="30"/>
          <w:szCs w:val="32"/>
          <w:highlight w:val="none"/>
        </w:rPr>
      </w:pPr>
      <w:bookmarkStart w:id="917" w:name="_Toc296347222"/>
      <w:bookmarkStart w:id="918" w:name="_Toc297048409"/>
      <w:bookmarkStart w:id="919" w:name="_Toc296346724"/>
      <w:bookmarkStart w:id="920" w:name="_Toc292559428"/>
      <w:bookmarkStart w:id="921" w:name="_Toc300935016"/>
      <w:bookmarkStart w:id="922" w:name="_Toc292559933"/>
      <w:bookmarkStart w:id="923" w:name="_Toc296891263"/>
      <w:bookmarkStart w:id="924" w:name="_Toc303539173"/>
      <w:bookmarkStart w:id="925" w:name="_Toc296944562"/>
      <w:bookmarkStart w:id="926" w:name="_Toc312678056"/>
      <w:bookmarkStart w:id="927" w:name="_Toc296891051"/>
      <w:bookmarkStart w:id="928" w:name="_Toc297120523"/>
      <w:bookmarkStart w:id="929" w:name="_Toc296503223"/>
      <w:bookmarkStart w:id="930" w:name="_Toc297123565"/>
      <w:bookmarkStart w:id="931" w:name="_Toc297216224"/>
      <w:bookmarkStart w:id="932" w:name="_Toc304295596"/>
      <w:bookmarkStart w:id="933" w:name="_Toc267251476"/>
      <w:bookmarkStart w:id="934" w:name="_Toc267251475"/>
      <w:bookmarkStart w:id="935" w:name="_Toc267251470"/>
      <w:bookmarkStart w:id="936" w:name="_Toc267251472"/>
      <w:bookmarkStart w:id="937" w:name="_Toc267251474"/>
      <w:bookmarkStart w:id="938" w:name="_Toc267251473"/>
      <w:bookmarkStart w:id="939" w:name="_Toc267251471"/>
      <w:r>
        <w:rPr>
          <w:rFonts w:ascii="Times New Roman" w:hAnsi="Times New Roman" w:eastAsia="黑体"/>
          <w:color w:val="000000"/>
          <w:sz w:val="30"/>
          <w:szCs w:val="32"/>
          <w:highlight w:val="none"/>
        </w:rPr>
        <w:t>13.2 竣工验收</w:t>
      </w:r>
    </w:p>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14:paraId="097E8244">
      <w:pPr>
        <w:spacing w:line="360" w:lineRule="auto"/>
        <w:ind w:firstLine="600" w:firstLineChars="200"/>
        <w:jc w:val="left"/>
        <w:rPr>
          <w:rFonts w:ascii="Times New Roman" w:hAnsi="Times New Roman" w:eastAsia="仿宋_GB2312"/>
          <w:color w:val="000000"/>
          <w:sz w:val="30"/>
          <w:szCs w:val="32"/>
          <w:highlight w:val="none"/>
        </w:rPr>
      </w:pPr>
      <w:bookmarkStart w:id="940" w:name="_Toc280868704"/>
      <w:bookmarkStart w:id="941" w:name="_Toc280868705"/>
      <w:bookmarkStart w:id="942" w:name="_Toc280868706"/>
      <w:bookmarkStart w:id="943" w:name="_Toc280868707"/>
      <w:bookmarkStart w:id="944" w:name="_Toc280868708"/>
      <w:bookmarkStart w:id="945" w:name="_Toc280868709"/>
      <w:r>
        <w:rPr>
          <w:rFonts w:ascii="Times New Roman" w:hAnsi="Times New Roman" w:eastAsia="仿宋_GB2312"/>
          <w:color w:val="000000"/>
          <w:sz w:val="30"/>
          <w:szCs w:val="32"/>
          <w:highlight w:val="none"/>
        </w:rPr>
        <w:t>13.2.2竣工验收程序</w:t>
      </w:r>
    </w:p>
    <w:bookmarkEnd w:id="940"/>
    <w:p w14:paraId="2F2A1E38">
      <w:pPr>
        <w:spacing w:line="360" w:lineRule="auto"/>
        <w:ind w:left="6000" w:hanging="6000" w:hangingChars="2000"/>
        <w:jc w:val="left"/>
        <w:rPr>
          <w:rFonts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关于竣工验收程序的约定：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按通用合同条款及建设行政主管部门的规定执行</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6D041861">
      <w:pPr>
        <w:spacing w:line="360" w:lineRule="auto"/>
        <w:jc w:val="left"/>
        <w:rPr>
          <w:rFonts w:hint="eastAsia" w:ascii="Times New Roman" w:hAnsi="Times New Roman" w:eastAsia="仿宋_GB2312"/>
          <w:color w:val="000000"/>
          <w:sz w:val="30"/>
          <w:szCs w:val="32"/>
          <w:highlight w:val="none"/>
        </w:rPr>
      </w:pPr>
      <w:r>
        <w:rPr>
          <w:rFonts w:ascii="Times New Roman" w:hAnsi="Times New Roman" w:eastAsia="仿宋_GB2312"/>
          <w:color w:val="000000"/>
          <w:kern w:val="0"/>
          <w:sz w:val="30"/>
          <w:szCs w:val="32"/>
          <w:highlight w:val="none"/>
        </w:rPr>
        <w:t>发包人不按照本项约定组织竣工验收、颁发工程接收证书的违约金的计算方法：</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按通用合同条款及建设行政主管部门的规定执行</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bookmarkEnd w:id="941"/>
    <w:p w14:paraId="38DAD216">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13.2.5移交、接收全部与部分工程</w:t>
      </w:r>
    </w:p>
    <w:bookmarkEnd w:id="942"/>
    <w:p w14:paraId="1AA19B54">
      <w:pPr>
        <w:spacing w:line="360" w:lineRule="auto"/>
        <w:ind w:firstLine="600" w:firstLineChars="200"/>
        <w:jc w:val="left"/>
        <w:rPr>
          <w:rFonts w:hint="eastAsia" w:ascii="Times New Roman" w:hAnsi="Times New Roman" w:eastAsia="仿宋_GB2312"/>
          <w:color w:val="000000"/>
          <w:kern w:val="0"/>
          <w:sz w:val="30"/>
          <w:szCs w:val="32"/>
          <w:highlight w:val="none"/>
        </w:rPr>
      </w:pPr>
      <w:r>
        <w:rPr>
          <w:rFonts w:hint="eastAsia" w:ascii="Times New Roman" w:hAnsi="Times New Roman" w:eastAsia="仿宋_GB2312"/>
          <w:color w:val="000000"/>
          <w:kern w:val="0"/>
          <w:sz w:val="30"/>
          <w:szCs w:val="32"/>
          <w:highlight w:val="none"/>
        </w:rPr>
        <w:t>承包人向发包人移交工程的期限：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按通用合同条款及建设行政主管部门的规定执行 </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rPr>
        <w:t>。</w:t>
      </w:r>
    </w:p>
    <w:p w14:paraId="747C14A8">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kern w:val="0"/>
          <w:sz w:val="30"/>
          <w:szCs w:val="32"/>
          <w:highlight w:val="none"/>
        </w:rPr>
        <w:t>发包人未按本合同约定接收全部或部分工程的，违约金的计算方法为：</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按通用合同条款及建设行政主管部门的规定执行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bookmarkEnd w:id="943"/>
    <w:p w14:paraId="1EF21E96">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承包人未按时移交工程的，违约金的计算方法为：</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p>
    <w:p w14:paraId="7D5A4219">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因承包人原因每逾期一天，发包人扣除承包人签约合同价千分之一的金额，作为误期赔偿费，工程结算时由发包人直接在应付工程款中扣取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1FD00FB4">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13.3 工程试车</w:t>
      </w:r>
    </w:p>
    <w:bookmarkEnd w:id="944"/>
    <w:p w14:paraId="2CFE46B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13.3.1 试车程序</w:t>
      </w:r>
    </w:p>
    <w:p w14:paraId="2FC12725">
      <w:pPr>
        <w:spacing w:line="360" w:lineRule="auto"/>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工程试车内容：</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无</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023D3B9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（1）单机无负荷试车费用由</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kern w:val="0"/>
          <w:sz w:val="30"/>
          <w:szCs w:val="32"/>
          <w:highlight w:val="none"/>
        </w:rPr>
        <w:t>承担；</w:t>
      </w:r>
    </w:p>
    <w:p w14:paraId="3FE17A4D">
      <w:pPr>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（2）无负荷联动试车费用由</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kern w:val="0"/>
          <w:sz w:val="30"/>
          <w:szCs w:val="32"/>
          <w:highlight w:val="none"/>
        </w:rPr>
        <w:t>承担。</w:t>
      </w:r>
    </w:p>
    <w:p w14:paraId="29A87600">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13.3.3 投料试车</w:t>
      </w:r>
    </w:p>
    <w:p w14:paraId="2039CFCD">
      <w:pPr>
        <w:spacing w:line="360" w:lineRule="auto"/>
        <w:ind w:firstLine="600" w:firstLineChars="200"/>
        <w:jc w:val="left"/>
        <w:rPr>
          <w:rFonts w:hint="eastAsia" w:ascii="Times New Roman" w:hAnsi="Times New Roman" w:eastAsia="仿宋_GB2312"/>
          <w:color w:val="000000"/>
          <w:sz w:val="30"/>
          <w:szCs w:val="32"/>
          <w:highlight w:val="none"/>
          <w:u w:val="single"/>
        </w:rPr>
      </w:pPr>
      <w:r>
        <w:rPr>
          <w:rFonts w:hint="eastAsia" w:ascii="Times New Roman" w:hAnsi="Times New Roman" w:eastAsia="仿宋_GB2312"/>
          <w:color w:val="000000"/>
          <w:kern w:val="0"/>
          <w:sz w:val="30"/>
          <w:szCs w:val="32"/>
          <w:highlight w:val="none"/>
        </w:rPr>
        <w:t>关于投料试车相关事项的约定：</w:t>
      </w:r>
      <w:r>
        <w:rPr>
          <w:rFonts w:hint="eastAsia" w:ascii="Times New Roman" w:hAnsi="Times New Roman" w:eastAsia="仿宋_GB2312"/>
          <w:color w:val="000000"/>
          <w:sz w:val="30"/>
          <w:szCs w:val="32"/>
          <w:highlight w:val="none"/>
          <w:u w:val="single"/>
        </w:rPr>
        <w:t xml:space="preserve">                           </w:t>
      </w:r>
    </w:p>
    <w:p w14:paraId="431B158A">
      <w:pPr>
        <w:spacing w:line="360" w:lineRule="auto"/>
        <w:jc w:val="left"/>
        <w:rPr>
          <w:rFonts w:ascii="Times New Roman" w:hAnsi="Times New Roman" w:eastAsia="仿宋_GB2312"/>
          <w:color w:val="000000"/>
          <w:kern w:val="0"/>
          <w:sz w:val="30"/>
          <w:szCs w:val="32"/>
          <w:highlight w:val="none"/>
        </w:rPr>
      </w:pP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7ED0921C">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13.6 竣工退场</w:t>
      </w:r>
    </w:p>
    <w:p w14:paraId="264D70F3">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13.6.1 竣工退场</w:t>
      </w:r>
    </w:p>
    <w:p w14:paraId="207FB499">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承包人完成竣工退场的期限：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按通用合同条款及建设行政主管部门的规定执行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kern w:val="0"/>
          <w:sz w:val="30"/>
          <w:szCs w:val="32"/>
          <w:highlight w:val="none"/>
        </w:rPr>
        <w:t>。</w:t>
      </w:r>
    </w:p>
    <w:p w14:paraId="54EE7285">
      <w:pPr>
        <w:pStyle w:val="6"/>
        <w:spacing w:before="120" w:after="120" w:line="360" w:lineRule="auto"/>
        <w:rPr>
          <w:rFonts w:ascii="Times New Roman" w:hAnsi="Times New Roman" w:eastAsia="黑体"/>
          <w:b w:val="0"/>
          <w:color w:val="000000"/>
          <w:sz w:val="32"/>
          <w:szCs w:val="32"/>
          <w:highlight w:val="none"/>
        </w:rPr>
      </w:pPr>
      <w:bookmarkStart w:id="946" w:name="_Toc351203646"/>
      <w:r>
        <w:rPr>
          <w:rFonts w:ascii="Times New Roman" w:hAnsi="Times New Roman" w:eastAsia="黑体"/>
          <w:b w:val="0"/>
          <w:color w:val="000000"/>
          <w:sz w:val="32"/>
          <w:szCs w:val="32"/>
          <w:highlight w:val="none"/>
        </w:rPr>
        <w:t>14. 竣工结算</w:t>
      </w:r>
      <w:bookmarkEnd w:id="946"/>
    </w:p>
    <w:p w14:paraId="4BC33253">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14.1 竣工</w:t>
      </w:r>
      <w:r>
        <w:rPr>
          <w:rFonts w:hint="eastAsia" w:ascii="Times New Roman" w:hAnsi="Times New Roman" w:eastAsia="黑体"/>
          <w:color w:val="000000"/>
          <w:sz w:val="30"/>
          <w:szCs w:val="32"/>
          <w:highlight w:val="none"/>
        </w:rPr>
        <w:t>结算</w:t>
      </w:r>
      <w:r>
        <w:rPr>
          <w:rFonts w:ascii="Times New Roman" w:hAnsi="Times New Roman" w:eastAsia="黑体"/>
          <w:color w:val="000000"/>
          <w:sz w:val="30"/>
          <w:szCs w:val="32"/>
          <w:highlight w:val="none"/>
        </w:rPr>
        <w:t>申请</w:t>
      </w:r>
    </w:p>
    <w:p w14:paraId="5330C764">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sz w:val="30"/>
          <w:szCs w:val="32"/>
          <w:highlight w:val="none"/>
        </w:rPr>
        <w:t>承包人提交竣工</w:t>
      </w:r>
      <w:r>
        <w:rPr>
          <w:rFonts w:hint="eastAsia" w:ascii="Times New Roman" w:hAnsi="Times New Roman" w:eastAsia="仿宋_GB2312"/>
          <w:sz w:val="30"/>
          <w:szCs w:val="32"/>
          <w:highlight w:val="none"/>
        </w:rPr>
        <w:t>结算</w:t>
      </w:r>
      <w:r>
        <w:rPr>
          <w:rFonts w:ascii="Times New Roman" w:hAnsi="Times New Roman" w:eastAsia="仿宋_GB2312"/>
          <w:sz w:val="30"/>
          <w:szCs w:val="32"/>
          <w:highlight w:val="none"/>
        </w:rPr>
        <w:t>申请单的期限：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按通用合同条款及建设行政主管部门的规定执行</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3C450CC2">
      <w:pPr>
        <w:spacing w:line="360" w:lineRule="auto"/>
        <w:jc w:val="left"/>
        <w:rPr>
          <w:rFonts w:ascii="Times New Roman" w:hAnsi="Times New Roman" w:eastAsia="仿宋_GB2312"/>
          <w:sz w:val="30"/>
          <w:szCs w:val="32"/>
          <w:highlight w:val="none"/>
        </w:rPr>
      </w:pPr>
      <w:r>
        <w:rPr>
          <w:rFonts w:ascii="Times New Roman" w:hAnsi="Times New Roman" w:eastAsia="仿宋_GB2312"/>
          <w:color w:val="000000"/>
          <w:sz w:val="30"/>
          <w:szCs w:val="32"/>
          <w:highlight w:val="none"/>
        </w:rPr>
        <w:t>竣工</w:t>
      </w:r>
      <w:r>
        <w:rPr>
          <w:rFonts w:hint="eastAsia" w:ascii="Times New Roman" w:hAnsi="Times New Roman" w:eastAsia="仿宋_GB2312"/>
          <w:color w:val="000000"/>
          <w:sz w:val="30"/>
          <w:szCs w:val="32"/>
          <w:highlight w:val="none"/>
        </w:rPr>
        <w:t>结算</w:t>
      </w:r>
      <w:r>
        <w:rPr>
          <w:rFonts w:ascii="Times New Roman" w:hAnsi="Times New Roman" w:eastAsia="仿宋_GB2312"/>
          <w:color w:val="000000"/>
          <w:sz w:val="30"/>
          <w:szCs w:val="32"/>
          <w:highlight w:val="none"/>
        </w:rPr>
        <w:t>申请单应包括的内容：</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按竣工图实际工程量结算；按投标书中已有适用于结算的单价或总价结算；投标书中没有适用结算的单价或总价，依据变更工程内容、按现行定额计量规则和计价办法、套用工程造价管理机构发布的施工同期建设信息材料价格按承包人中标下浮率下浮后计算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32260372">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14.2 竣工结算审核</w:t>
      </w:r>
    </w:p>
    <w:p w14:paraId="71ECA7FD">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发包人</w:t>
      </w:r>
      <w:r>
        <w:rPr>
          <w:rFonts w:hint="eastAsia" w:ascii="Times New Roman" w:hAnsi="Times New Roman" w:eastAsia="仿宋_GB2312"/>
          <w:sz w:val="30"/>
          <w:szCs w:val="32"/>
          <w:highlight w:val="none"/>
        </w:rPr>
        <w:t>审批</w:t>
      </w:r>
      <w:r>
        <w:rPr>
          <w:rFonts w:ascii="Times New Roman" w:hAnsi="Times New Roman" w:eastAsia="仿宋_GB2312"/>
          <w:sz w:val="30"/>
          <w:szCs w:val="32"/>
          <w:highlight w:val="none"/>
        </w:rPr>
        <w:t>竣工付款申请单的期限：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按通用合同条款及建设行政主管部门的规定执行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25B8229C">
      <w:pPr>
        <w:spacing w:line="360" w:lineRule="auto"/>
        <w:ind w:firstLine="600" w:firstLineChars="200"/>
        <w:jc w:val="left"/>
        <w:rPr>
          <w:rFonts w:hint="eastAsia" w:ascii="Times New Roman" w:hAnsi="Times New Roman" w:eastAsia="仿宋_GB2312"/>
          <w:color w:val="000000"/>
          <w:sz w:val="30"/>
          <w:szCs w:val="32"/>
          <w:highlight w:val="none"/>
        </w:rPr>
      </w:pPr>
      <w:r>
        <w:rPr>
          <w:rFonts w:ascii="Times New Roman" w:hAnsi="Times New Roman" w:eastAsia="仿宋_GB2312"/>
          <w:sz w:val="30"/>
          <w:szCs w:val="32"/>
          <w:highlight w:val="none"/>
        </w:rPr>
        <w:t>发包人完成竣工付款的期限：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本合同执行财政资金集中支付方式，按集中支付的有关规定办理。发包人不对财政的审批竣工付款申请单的期限作具体规定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500B7C62">
      <w:pPr>
        <w:spacing w:line="360" w:lineRule="auto"/>
        <w:jc w:val="left"/>
        <w:rPr>
          <w:rFonts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关于竣工付款证书异议部分复核的方式和程序：</w:t>
      </w:r>
      <w:r>
        <w:rPr>
          <w:rFonts w:hint="eastAsia" w:ascii="Times New Roman" w:hAnsi="Times New Roman" w:eastAsia="仿宋_GB2312" w:cs="Times New Roman"/>
          <w:color w:val="000000"/>
          <w:sz w:val="30"/>
          <w:szCs w:val="32"/>
          <w:highlight w:val="none"/>
          <w:u w:val="single"/>
        </w:rPr>
        <w:t xml:space="preserve">  按通用合同条款及建设行政主管部门的规定执  。</w:t>
      </w:r>
    </w:p>
    <w:p w14:paraId="266BD5A5">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14.4 最终结清</w:t>
      </w:r>
    </w:p>
    <w:p w14:paraId="6F5FA655">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14.4.1 最终结清申请单</w:t>
      </w:r>
    </w:p>
    <w:p w14:paraId="343242B7">
      <w:pPr>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承包人提交最终结清申请单的份数：</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一式捌份</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212B29D2">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color w:val="000000"/>
          <w:kern w:val="0"/>
          <w:sz w:val="30"/>
          <w:szCs w:val="32"/>
          <w:highlight w:val="none"/>
        </w:rPr>
        <w:t>承包人提交最终结算申请单的期限：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按通用合同条款及建设行政主管部门的规定执行</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r>
        <w:rPr>
          <w:rFonts w:ascii="Times New Roman" w:hAnsi="Times New Roman" w:eastAsia="仿宋_GB2312"/>
          <w:sz w:val="30"/>
          <w:szCs w:val="32"/>
          <w:highlight w:val="none"/>
        </w:rPr>
        <w:t xml:space="preserve"> </w:t>
      </w:r>
    </w:p>
    <w:p w14:paraId="1AAB8C09">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14.4.2 最终结清证书和支付</w:t>
      </w:r>
    </w:p>
    <w:p w14:paraId="736D9037">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（1）发包人完成最终结清申请单的</w:t>
      </w:r>
      <w:r>
        <w:rPr>
          <w:rFonts w:hint="eastAsia" w:ascii="Times New Roman" w:hAnsi="Times New Roman" w:eastAsia="仿宋_GB2312"/>
          <w:sz w:val="30"/>
          <w:szCs w:val="32"/>
          <w:highlight w:val="none"/>
        </w:rPr>
        <w:t>审批</w:t>
      </w:r>
      <w:r>
        <w:rPr>
          <w:rFonts w:ascii="Times New Roman" w:hAnsi="Times New Roman" w:eastAsia="仿宋_GB2312"/>
          <w:sz w:val="30"/>
          <w:szCs w:val="32"/>
          <w:highlight w:val="none"/>
        </w:rPr>
        <w:t>并颁发最终结清证书的期限：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本合同执行财政资金集中支付方式，按集中支付的有关规定办理。发包人不对财政的最终结清申请单的审批并颁发最终结清证书的期限作具体规定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6DD4BA65">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sz w:val="30"/>
          <w:szCs w:val="32"/>
          <w:highlight w:val="none"/>
        </w:rPr>
        <w:t>（2）发包人完成支付的期限：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本合同执行财政资金集中支付方式，按集中支付的有关规定办理。发包人不对财政的审核方式和付款时间承担任何法律责任</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bookmarkEnd w:id="933"/>
    <w:bookmarkEnd w:id="934"/>
    <w:bookmarkEnd w:id="935"/>
    <w:bookmarkEnd w:id="936"/>
    <w:bookmarkEnd w:id="937"/>
    <w:bookmarkEnd w:id="938"/>
    <w:bookmarkEnd w:id="939"/>
    <w:bookmarkEnd w:id="945"/>
    <w:p w14:paraId="6CA86E37">
      <w:pPr>
        <w:pStyle w:val="6"/>
        <w:spacing w:before="120" w:after="120" w:line="360" w:lineRule="auto"/>
        <w:rPr>
          <w:rFonts w:ascii="Times New Roman" w:hAnsi="Times New Roman" w:eastAsia="黑体"/>
          <w:b w:val="0"/>
          <w:color w:val="000000"/>
          <w:sz w:val="32"/>
          <w:szCs w:val="32"/>
          <w:highlight w:val="none"/>
        </w:rPr>
      </w:pPr>
      <w:bookmarkStart w:id="947" w:name="_Toc351203647"/>
      <w:bookmarkStart w:id="948" w:name="_Toc267251483"/>
      <w:bookmarkStart w:id="949" w:name="_Toc267251482"/>
      <w:bookmarkStart w:id="950" w:name="_Toc267251484"/>
      <w:bookmarkStart w:id="951" w:name="_Toc267251485"/>
      <w:bookmarkStart w:id="952" w:name="_Toc267251490"/>
      <w:bookmarkStart w:id="953" w:name="_Toc267251489"/>
      <w:bookmarkStart w:id="954" w:name="_Toc267251488"/>
      <w:bookmarkStart w:id="955" w:name="_Toc267251486"/>
      <w:bookmarkStart w:id="956" w:name="_Toc267251492"/>
      <w:bookmarkStart w:id="957" w:name="_Toc267251497"/>
      <w:bookmarkStart w:id="958" w:name="_Toc267251502"/>
      <w:bookmarkStart w:id="959" w:name="_Toc267251493"/>
      <w:bookmarkStart w:id="960" w:name="_Toc267251491"/>
      <w:bookmarkStart w:id="961" w:name="_Toc267251501"/>
      <w:bookmarkStart w:id="962" w:name="_Toc267251498"/>
      <w:bookmarkStart w:id="963" w:name="_Toc267251494"/>
      <w:bookmarkStart w:id="964" w:name="_Toc267251495"/>
      <w:bookmarkStart w:id="965" w:name="_Toc267251496"/>
      <w:bookmarkStart w:id="966" w:name="_Toc267251499"/>
      <w:bookmarkStart w:id="967" w:name="_Toc267251503"/>
      <w:bookmarkStart w:id="968" w:name="_Toc267251506"/>
      <w:bookmarkStart w:id="969" w:name="_Toc267251504"/>
      <w:bookmarkStart w:id="970" w:name="_Toc267251507"/>
      <w:bookmarkStart w:id="971" w:name="_Toc267251508"/>
      <w:bookmarkStart w:id="972" w:name="_Toc267251509"/>
      <w:bookmarkStart w:id="973" w:name="_Toc267251513"/>
      <w:bookmarkStart w:id="974" w:name="_Toc267251514"/>
      <w:bookmarkStart w:id="975" w:name="_Toc267251511"/>
      <w:bookmarkStart w:id="976" w:name="_Toc267251510"/>
      <w:bookmarkStart w:id="977" w:name="_Toc267251515"/>
      <w:r>
        <w:rPr>
          <w:rFonts w:ascii="Times New Roman" w:hAnsi="Times New Roman" w:eastAsia="黑体"/>
          <w:b w:val="0"/>
          <w:color w:val="000000"/>
          <w:sz w:val="32"/>
          <w:szCs w:val="32"/>
          <w:highlight w:val="none"/>
        </w:rPr>
        <w:t>15. 缺陷责任期与保修</w:t>
      </w:r>
      <w:bookmarkEnd w:id="947"/>
    </w:p>
    <w:p w14:paraId="45CE808E">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15.2缺陷责任期</w:t>
      </w:r>
      <w:bookmarkEnd w:id="948"/>
    </w:p>
    <w:p w14:paraId="41DC4101">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缺陷责任期的具体期限：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缺陷责任期自工程竣工验收合格之日起两年</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4B9058C9">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15.3 质量保证金</w:t>
      </w:r>
    </w:p>
    <w:p w14:paraId="04A96303">
      <w:pPr>
        <w:spacing w:line="360" w:lineRule="auto"/>
        <w:ind w:firstLine="600" w:firstLineChars="200"/>
        <w:jc w:val="left"/>
        <w:rPr>
          <w:rFonts w:eastAsia="仿宋_GB2312"/>
          <w:color w:val="000000"/>
          <w:sz w:val="30"/>
          <w:szCs w:val="32"/>
          <w:highlight w:val="none"/>
        </w:rPr>
      </w:pPr>
      <w:r>
        <w:rPr>
          <w:rFonts w:hint="eastAsia" w:ascii="Times New Roman" w:hAnsi="Times New Roman" w:eastAsia="仿宋_GB2312"/>
          <w:color w:val="000000"/>
          <w:sz w:val="30"/>
          <w:szCs w:val="32"/>
          <w:highlight w:val="none"/>
        </w:rPr>
        <w:t>关于是否扣留质量保证金的约定：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发包人将按该比例在结算价款中扣留（工程结算造价的3%）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r>
        <w:rPr>
          <w:rFonts w:hint="eastAsia" w:eastAsia="仿宋_GB2312"/>
          <w:color w:val="000000"/>
          <w:sz w:val="30"/>
          <w:szCs w:val="32"/>
          <w:highlight w:val="none"/>
        </w:rPr>
        <w:t>在工程项目竣工前，承包人按专用合同条款第3.7条提供履约担保的，发包人不得同时预留工程质量保证金。</w:t>
      </w:r>
    </w:p>
    <w:p w14:paraId="55852BF8">
      <w:pPr>
        <w:spacing w:line="360" w:lineRule="auto"/>
        <w:ind w:firstLine="600" w:firstLineChars="200"/>
        <w:jc w:val="left"/>
        <w:rPr>
          <w:rFonts w:hint="eastAsia" w:ascii="Times New Roman" w:hAnsi="Times New Roman" w:eastAsia="仿宋_GB2312"/>
          <w:color w:val="000000"/>
          <w:sz w:val="30"/>
          <w:szCs w:val="32"/>
          <w:highlight w:val="none"/>
        </w:rPr>
      </w:pPr>
    </w:p>
    <w:p w14:paraId="34F0425A">
      <w:pPr>
        <w:spacing w:line="360" w:lineRule="auto"/>
        <w:ind w:firstLine="600" w:firstLineChars="200"/>
        <w:jc w:val="left"/>
        <w:outlineLvl w:val="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 xml:space="preserve">15.3.1 </w:t>
      </w:r>
      <w:r>
        <w:rPr>
          <w:rFonts w:hint="eastAsia" w:ascii="Times New Roman" w:hAnsi="Times New Roman" w:eastAsia="仿宋_GB2312"/>
          <w:color w:val="000000"/>
          <w:sz w:val="30"/>
          <w:szCs w:val="32"/>
          <w:highlight w:val="none"/>
        </w:rPr>
        <w:t>承包人提供</w:t>
      </w:r>
      <w:r>
        <w:rPr>
          <w:rFonts w:ascii="Times New Roman" w:hAnsi="Times New Roman" w:eastAsia="仿宋_GB2312"/>
          <w:color w:val="000000"/>
          <w:sz w:val="30"/>
          <w:szCs w:val="32"/>
          <w:highlight w:val="none"/>
        </w:rPr>
        <w:t>质量保证金的</w:t>
      </w:r>
      <w:r>
        <w:rPr>
          <w:rFonts w:hint="eastAsia" w:ascii="Times New Roman" w:hAnsi="Times New Roman" w:eastAsia="仿宋_GB2312"/>
          <w:color w:val="000000"/>
          <w:sz w:val="30"/>
          <w:szCs w:val="32"/>
          <w:highlight w:val="none"/>
        </w:rPr>
        <w:t>方</w:t>
      </w:r>
      <w:r>
        <w:rPr>
          <w:rFonts w:ascii="Times New Roman" w:hAnsi="Times New Roman" w:eastAsia="仿宋_GB2312"/>
          <w:color w:val="000000"/>
          <w:sz w:val="30"/>
          <w:szCs w:val="32"/>
          <w:highlight w:val="none"/>
        </w:rPr>
        <w:t>式</w:t>
      </w:r>
    </w:p>
    <w:p w14:paraId="2D568418">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质量保证金采用以下第</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1</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种方式：</w:t>
      </w:r>
    </w:p>
    <w:p w14:paraId="1C385094">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（1）质量保证金保函，保证金额为：</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rPr>
        <w:t xml:space="preserve">； </w:t>
      </w:r>
    </w:p>
    <w:p w14:paraId="36BC299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w:t>
      </w:r>
      <w:r>
        <w:rPr>
          <w:rFonts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rPr>
        <w:t>%的工程款；</w:t>
      </w:r>
    </w:p>
    <w:p w14:paraId="6D439BD9">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（3）其他</w:t>
      </w:r>
      <w:r>
        <w:rPr>
          <w:rFonts w:hint="eastAsia" w:ascii="Times New Roman" w:hAnsi="Times New Roman" w:eastAsia="仿宋_GB2312"/>
          <w:color w:val="000000"/>
          <w:kern w:val="0"/>
          <w:sz w:val="30"/>
          <w:szCs w:val="32"/>
          <w:highlight w:val="none"/>
        </w:rPr>
        <w:t>方</w:t>
      </w:r>
      <w:r>
        <w:rPr>
          <w:rFonts w:ascii="Times New Roman" w:hAnsi="Times New Roman" w:eastAsia="仿宋_GB2312"/>
          <w:color w:val="000000"/>
          <w:kern w:val="0"/>
          <w:sz w:val="30"/>
          <w:szCs w:val="32"/>
          <w:highlight w:val="none"/>
        </w:rPr>
        <w:t>式:</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发包人将按3%在结算价款中扣留    </w:t>
      </w:r>
      <w:r>
        <w:rPr>
          <w:rFonts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rPr>
        <w:t>。</w:t>
      </w:r>
    </w:p>
    <w:p w14:paraId="333238AA">
      <w:pPr>
        <w:spacing w:line="360" w:lineRule="auto"/>
        <w:ind w:firstLine="600" w:firstLineChars="200"/>
        <w:jc w:val="left"/>
        <w:outlineLvl w:val="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 xml:space="preserve">15.3.2 质量保证金的扣留 </w:t>
      </w:r>
    </w:p>
    <w:p w14:paraId="384CEE54">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质量保证金的扣留采取以下第</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2</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种方式：</w:t>
      </w:r>
    </w:p>
    <w:p w14:paraId="762BE5C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（1）在支付工程进度款时逐次扣留，在此情形下，质量保证金的计算基数不包括预付款的支付、扣回以及价格调整的金额；</w:t>
      </w:r>
    </w:p>
    <w:p w14:paraId="7B4CD506">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（2）工程竣工结算时一次性扣留质量保证金；</w:t>
      </w:r>
    </w:p>
    <w:p w14:paraId="2FA756B2">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（3）其他扣留方式:</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rPr>
        <w:t>。</w:t>
      </w:r>
    </w:p>
    <w:p w14:paraId="740B83F2">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关于质量保证金的补充约定：</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陷责任期满后30天内，承包人向发包人申请无息一次性返还质量保证金的给承包人               </w:t>
      </w:r>
      <w:r>
        <w:rPr>
          <w:rFonts w:ascii="Times New Roman" w:hAnsi="Times New Roman" w:eastAsia="仿宋_GB2312"/>
          <w:color w:val="000000"/>
          <w:kern w:val="0"/>
          <w:sz w:val="30"/>
          <w:szCs w:val="32"/>
          <w:highlight w:val="none"/>
        </w:rPr>
        <w:t>。</w:t>
      </w:r>
    </w:p>
    <w:bookmarkEnd w:id="949"/>
    <w:bookmarkEnd w:id="950"/>
    <w:p w14:paraId="74B0DC27">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15.4保修</w:t>
      </w:r>
    </w:p>
    <w:bookmarkEnd w:id="951"/>
    <w:p w14:paraId="1217BA0C">
      <w:pPr>
        <w:spacing w:line="360" w:lineRule="auto"/>
        <w:ind w:firstLine="585" w:firstLineChars="195"/>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15.4.1 保修责任</w:t>
      </w:r>
    </w:p>
    <w:p w14:paraId="5AF7CFFD">
      <w:pPr>
        <w:spacing w:line="360" w:lineRule="auto"/>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sz w:val="30"/>
          <w:szCs w:val="32"/>
          <w:highlight w:val="none"/>
        </w:rPr>
        <w:t>工程保修期为：</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见质量保证书的约定              </w:t>
      </w:r>
      <w:r>
        <w:rPr>
          <w:rFonts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rPr>
        <w:t>。</w:t>
      </w:r>
    </w:p>
    <w:p w14:paraId="3BC132A3">
      <w:pPr>
        <w:spacing w:line="360" w:lineRule="auto"/>
        <w:ind w:firstLine="585" w:firstLineChars="195"/>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15.4.3 修复通知</w:t>
      </w:r>
    </w:p>
    <w:p w14:paraId="0275046E">
      <w:pPr>
        <w:spacing w:line="360" w:lineRule="auto"/>
        <w:ind w:firstLine="585" w:firstLineChars="195"/>
        <w:jc w:val="left"/>
        <w:rPr>
          <w:rFonts w:ascii="Times New Roman" w:hAnsi="Times New Roman" w:eastAsia="仿宋_GB2312"/>
          <w:color w:val="000000"/>
          <w:kern w:val="0"/>
          <w:sz w:val="30"/>
          <w:szCs w:val="32"/>
          <w:highlight w:val="none"/>
          <w:u w:val="single"/>
        </w:rPr>
      </w:pPr>
      <w:r>
        <w:rPr>
          <w:rFonts w:ascii="Times New Roman" w:hAnsi="Times New Roman" w:eastAsia="仿宋_GB2312"/>
          <w:color w:val="000000"/>
          <w:kern w:val="0"/>
          <w:sz w:val="30"/>
          <w:szCs w:val="32"/>
          <w:highlight w:val="none"/>
        </w:rPr>
        <w:t>承包人收到保修通知并到达工程现场的合理时间：</w:t>
      </w: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lang w:val="en-US" w:eastAsia="zh-CN"/>
        </w:rPr>
        <w:t>24小时内</w:t>
      </w:r>
      <w:r>
        <w:rPr>
          <w:rFonts w:ascii="Times New Roman" w:hAnsi="Times New Roman" w:eastAsia="仿宋_GB2312"/>
          <w:color w:val="000000"/>
          <w:kern w:val="0"/>
          <w:sz w:val="30"/>
          <w:szCs w:val="32"/>
          <w:highlight w:val="none"/>
          <w:u w:val="single"/>
        </w:rPr>
        <w:t xml:space="preserve">   </w:t>
      </w:r>
    </w:p>
    <w:p w14:paraId="7E306D37">
      <w:pPr>
        <w:spacing w:line="360" w:lineRule="auto"/>
        <w:jc w:val="left"/>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u w:val="single"/>
        </w:rPr>
        <w:t xml:space="preserve">             </w:t>
      </w:r>
      <w:r>
        <w:rPr>
          <w:rFonts w:hint="eastAsia"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rPr>
        <w:t>。</w:t>
      </w:r>
    </w:p>
    <w:bookmarkEnd w:id="952"/>
    <w:bookmarkEnd w:id="953"/>
    <w:bookmarkEnd w:id="954"/>
    <w:bookmarkEnd w:id="955"/>
    <w:p w14:paraId="7FEDCFE3">
      <w:pPr>
        <w:pStyle w:val="6"/>
        <w:spacing w:before="120" w:after="120" w:line="360" w:lineRule="auto"/>
        <w:rPr>
          <w:rFonts w:ascii="Times New Roman" w:hAnsi="Times New Roman" w:eastAsia="黑体"/>
          <w:b w:val="0"/>
          <w:color w:val="000000"/>
          <w:sz w:val="32"/>
          <w:szCs w:val="32"/>
          <w:highlight w:val="none"/>
        </w:rPr>
      </w:pPr>
      <w:bookmarkStart w:id="978" w:name="_Toc351203648"/>
      <w:bookmarkStart w:id="979" w:name="_Toc280868717"/>
      <w:bookmarkStart w:id="980" w:name="_Toc280868718"/>
      <w:r>
        <w:rPr>
          <w:rFonts w:ascii="Times New Roman" w:hAnsi="Times New Roman" w:eastAsia="黑体"/>
          <w:b w:val="0"/>
          <w:color w:val="000000"/>
          <w:sz w:val="32"/>
          <w:szCs w:val="32"/>
          <w:highlight w:val="none"/>
        </w:rPr>
        <w:t>16. 违约</w:t>
      </w:r>
      <w:bookmarkEnd w:id="978"/>
    </w:p>
    <w:p w14:paraId="06B74EFD">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16.1 发包人违约</w:t>
      </w:r>
    </w:p>
    <w:p w14:paraId="01307CBC">
      <w:pPr>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16.1.1发包人违约的情形</w:t>
      </w:r>
    </w:p>
    <w:p w14:paraId="03FEB29F">
      <w:pPr>
        <w:spacing w:line="360" w:lineRule="auto"/>
        <w:ind w:firstLine="600" w:firstLineChars="200"/>
        <w:jc w:val="left"/>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发包人违约的其他情形：</w:t>
      </w:r>
      <w:r>
        <w:rPr>
          <w:rFonts w:hint="eastAsia" w:ascii="仿宋" w:hAnsi="仿宋" w:eastAsia="仿宋" w:cs="仿宋"/>
          <w:color w:val="auto"/>
          <w:sz w:val="30"/>
          <w:szCs w:val="30"/>
          <w:highlight w:val="none"/>
          <w:u w:val="single"/>
        </w:rPr>
        <w:t>/</w:t>
      </w:r>
      <w:r>
        <w:rPr>
          <w:rFonts w:hint="eastAsia" w:ascii="仿宋" w:hAnsi="仿宋" w:eastAsia="仿宋" w:cs="仿宋"/>
          <w:color w:val="auto"/>
          <w:kern w:val="0"/>
          <w:sz w:val="30"/>
          <w:szCs w:val="30"/>
          <w:highlight w:val="none"/>
        </w:rPr>
        <w:t>。</w:t>
      </w:r>
    </w:p>
    <w:p w14:paraId="300906BD">
      <w:pPr>
        <w:spacing w:line="360" w:lineRule="auto"/>
        <w:ind w:left="1200" w:hanging="1500" w:hangingChars="5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    16.1.2 发包人违约的责任</w:t>
      </w:r>
    </w:p>
    <w:p w14:paraId="46ADF0B0">
      <w:pPr>
        <w:spacing w:line="360"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发包人违约责任的承担方式和计算方法：</w:t>
      </w:r>
    </w:p>
    <w:p w14:paraId="7CE5F720">
      <w:pPr>
        <w:spacing w:line="360" w:lineRule="auto"/>
        <w:ind w:firstLine="600" w:firstLineChars="200"/>
        <w:jc w:val="left"/>
        <w:rPr>
          <w:rFonts w:hint="eastAsia" w:ascii="仿宋" w:hAnsi="仿宋" w:eastAsia="仿宋" w:cs="仿宋"/>
          <w:b/>
          <w:color w:val="auto"/>
          <w:sz w:val="30"/>
          <w:szCs w:val="30"/>
          <w:highlight w:val="none"/>
          <w:u w:val="single"/>
        </w:rPr>
      </w:pPr>
      <w:r>
        <w:rPr>
          <w:rFonts w:hint="eastAsia" w:ascii="仿宋" w:hAnsi="仿宋" w:eastAsia="仿宋" w:cs="仿宋"/>
          <w:color w:val="auto"/>
          <w:kern w:val="0"/>
          <w:sz w:val="30"/>
          <w:szCs w:val="30"/>
          <w:highlight w:val="none"/>
        </w:rPr>
        <w:t>（1）因发包人原因未能在计划开工日期前7天内下达开工通知的违约责任：</w:t>
      </w:r>
      <w:r>
        <w:rPr>
          <w:rFonts w:hint="eastAsia" w:ascii="仿宋" w:hAnsi="仿宋" w:eastAsia="仿宋" w:cs="仿宋"/>
          <w:b/>
          <w:color w:val="auto"/>
          <w:sz w:val="30"/>
          <w:szCs w:val="30"/>
          <w:highlight w:val="none"/>
          <w:u w:val="single"/>
        </w:rPr>
        <w:t>发包人将开工日期相应推迟。</w:t>
      </w:r>
    </w:p>
    <w:p w14:paraId="0E0BE9A4">
      <w:pPr>
        <w:spacing w:line="360" w:lineRule="auto"/>
        <w:ind w:firstLine="600" w:firstLineChars="200"/>
        <w:jc w:val="left"/>
        <w:rPr>
          <w:rFonts w:hint="eastAsia" w:ascii="仿宋" w:hAnsi="仿宋" w:eastAsia="仿宋" w:cs="仿宋"/>
          <w:b/>
          <w:color w:val="auto"/>
          <w:sz w:val="30"/>
          <w:szCs w:val="30"/>
          <w:highlight w:val="none"/>
          <w:u w:val="single"/>
        </w:rPr>
      </w:pPr>
      <w:r>
        <w:rPr>
          <w:rFonts w:hint="eastAsia" w:ascii="仿宋" w:hAnsi="仿宋" w:eastAsia="仿宋" w:cs="仿宋"/>
          <w:color w:val="auto"/>
          <w:kern w:val="0"/>
          <w:sz w:val="30"/>
          <w:szCs w:val="30"/>
          <w:highlight w:val="none"/>
        </w:rPr>
        <w:t>（2）因发包人原因未能按合同约定支付合同价款的违约责任：</w:t>
      </w:r>
      <w:r>
        <w:rPr>
          <w:rFonts w:hint="eastAsia" w:ascii="仿宋" w:hAnsi="仿宋" w:eastAsia="仿宋" w:cs="仿宋"/>
          <w:b/>
          <w:color w:val="auto"/>
          <w:sz w:val="30"/>
          <w:szCs w:val="30"/>
          <w:highlight w:val="none"/>
          <w:u w:val="single"/>
        </w:rPr>
        <w:t>双方另行商定。</w:t>
      </w:r>
    </w:p>
    <w:p w14:paraId="15EBB108">
      <w:pPr>
        <w:spacing w:line="360" w:lineRule="auto"/>
        <w:ind w:firstLine="600" w:firstLineChars="200"/>
        <w:jc w:val="left"/>
        <w:rPr>
          <w:rFonts w:hint="eastAsia" w:ascii="仿宋" w:hAnsi="仿宋" w:eastAsia="仿宋" w:cs="仿宋"/>
          <w:b/>
          <w:bCs/>
          <w:color w:val="auto"/>
          <w:sz w:val="30"/>
          <w:szCs w:val="30"/>
          <w:highlight w:val="none"/>
          <w:u w:val="single"/>
        </w:rPr>
      </w:pPr>
      <w:r>
        <w:rPr>
          <w:rFonts w:hint="eastAsia" w:ascii="仿宋" w:hAnsi="仿宋" w:eastAsia="仿宋" w:cs="仿宋"/>
          <w:color w:val="auto"/>
          <w:kern w:val="0"/>
          <w:sz w:val="30"/>
          <w:szCs w:val="30"/>
          <w:highlight w:val="none"/>
        </w:rPr>
        <w:t>（3）发包人违反第10.1款〔变更的范围〕第（2）项约定，自行实施被取消的工作或转由他人实施的违约责任：</w:t>
      </w:r>
      <w:r>
        <w:rPr>
          <w:rFonts w:hint="eastAsia" w:ascii="仿宋" w:hAnsi="仿宋" w:eastAsia="仿宋" w:cs="仿宋"/>
          <w:b/>
          <w:color w:val="auto"/>
          <w:sz w:val="30"/>
          <w:szCs w:val="30"/>
          <w:highlight w:val="none"/>
          <w:u w:val="single"/>
        </w:rPr>
        <w:t>双方另行商定</w:t>
      </w:r>
      <w:r>
        <w:rPr>
          <w:rFonts w:hint="eastAsia" w:ascii="仿宋" w:hAnsi="仿宋" w:eastAsia="仿宋" w:cs="仿宋"/>
          <w:color w:val="auto"/>
          <w:kern w:val="0"/>
          <w:sz w:val="30"/>
          <w:szCs w:val="30"/>
          <w:highlight w:val="none"/>
        </w:rPr>
        <w:t>。</w:t>
      </w:r>
    </w:p>
    <w:p w14:paraId="7FC146F3">
      <w:pPr>
        <w:spacing w:line="360"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b/>
          <w:color w:val="auto"/>
          <w:sz w:val="30"/>
          <w:szCs w:val="30"/>
          <w:highlight w:val="none"/>
          <w:u w:val="single"/>
        </w:rPr>
        <w:t>双方另行商定</w:t>
      </w:r>
      <w:r>
        <w:rPr>
          <w:rFonts w:hint="eastAsia" w:ascii="仿宋" w:hAnsi="仿宋" w:eastAsia="仿宋" w:cs="仿宋"/>
          <w:color w:val="auto"/>
          <w:kern w:val="0"/>
          <w:sz w:val="30"/>
          <w:szCs w:val="30"/>
          <w:highlight w:val="none"/>
        </w:rPr>
        <w:t>。</w:t>
      </w:r>
    </w:p>
    <w:p w14:paraId="7BDE7FC6">
      <w:pPr>
        <w:spacing w:line="360" w:lineRule="auto"/>
        <w:ind w:firstLine="600" w:firstLineChars="200"/>
        <w:jc w:val="left"/>
        <w:rPr>
          <w:rFonts w:hint="eastAsia" w:ascii="仿宋" w:hAnsi="仿宋" w:eastAsia="仿宋" w:cs="仿宋"/>
          <w:b/>
          <w:color w:val="auto"/>
          <w:sz w:val="30"/>
          <w:szCs w:val="30"/>
          <w:highlight w:val="none"/>
          <w:u w:val="single"/>
        </w:rPr>
      </w:pPr>
      <w:r>
        <w:rPr>
          <w:rFonts w:hint="eastAsia" w:ascii="仿宋" w:hAnsi="仿宋" w:eastAsia="仿宋" w:cs="仿宋"/>
          <w:color w:val="auto"/>
          <w:kern w:val="0"/>
          <w:sz w:val="30"/>
          <w:szCs w:val="30"/>
          <w:highlight w:val="none"/>
        </w:rPr>
        <w:t>（5）因发包人违反合同约定造成暂停施工的违约责任：</w:t>
      </w:r>
      <w:r>
        <w:rPr>
          <w:rFonts w:hint="eastAsia" w:ascii="仿宋" w:hAnsi="仿宋" w:eastAsia="仿宋" w:cs="仿宋"/>
          <w:b/>
          <w:color w:val="auto"/>
          <w:sz w:val="30"/>
          <w:szCs w:val="30"/>
          <w:highlight w:val="none"/>
          <w:u w:val="single"/>
        </w:rPr>
        <w:t>双方另行商定。</w:t>
      </w:r>
    </w:p>
    <w:p w14:paraId="2E683230">
      <w:pPr>
        <w:spacing w:line="360"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（6）发包人无正当理由没有在约定期限内发出复工指示，导致承包人无法复工的违约责任：</w:t>
      </w:r>
      <w:r>
        <w:rPr>
          <w:rFonts w:hint="eastAsia" w:ascii="仿宋" w:hAnsi="仿宋" w:eastAsia="仿宋" w:cs="仿宋"/>
          <w:b/>
          <w:color w:val="auto"/>
          <w:sz w:val="30"/>
          <w:szCs w:val="30"/>
          <w:highlight w:val="none"/>
          <w:u w:val="single"/>
        </w:rPr>
        <w:t>双方另行商定</w:t>
      </w:r>
      <w:r>
        <w:rPr>
          <w:rFonts w:hint="eastAsia" w:ascii="仿宋" w:hAnsi="仿宋" w:eastAsia="仿宋" w:cs="仿宋"/>
          <w:color w:val="auto"/>
          <w:kern w:val="0"/>
          <w:sz w:val="30"/>
          <w:szCs w:val="30"/>
          <w:highlight w:val="none"/>
        </w:rPr>
        <w:t>。</w:t>
      </w:r>
    </w:p>
    <w:p w14:paraId="0E500623">
      <w:pPr>
        <w:spacing w:line="360"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（7）其他：</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color w:val="auto"/>
          <w:sz w:val="30"/>
          <w:szCs w:val="30"/>
          <w:highlight w:val="none"/>
          <w:u w:val="single"/>
        </w:rPr>
        <w:t xml:space="preserve">  无   </w:t>
      </w:r>
      <w:r>
        <w:rPr>
          <w:rFonts w:hint="eastAsia" w:ascii="仿宋" w:hAnsi="仿宋" w:eastAsia="仿宋" w:cs="仿宋"/>
          <w:color w:val="auto"/>
          <w:kern w:val="0"/>
          <w:sz w:val="30"/>
          <w:szCs w:val="30"/>
          <w:highlight w:val="none"/>
        </w:rPr>
        <w:t>。</w:t>
      </w:r>
    </w:p>
    <w:p w14:paraId="2238421C">
      <w:pPr>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16.1.3 因发包人违约解除合同</w:t>
      </w:r>
    </w:p>
    <w:p w14:paraId="4C50C903">
      <w:pPr>
        <w:autoSpaceDE w:val="0"/>
        <w:autoSpaceDN w:val="0"/>
        <w:adjustRightInd w:val="0"/>
        <w:spacing w:line="360"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承包人按16.1.1项〔发包人违约的情形〕约定暂停施工满</w:t>
      </w:r>
      <w:r>
        <w:rPr>
          <w:rFonts w:hint="eastAsia" w:ascii="仿宋" w:hAnsi="仿宋" w:eastAsia="仿宋" w:cs="仿宋"/>
          <w:color w:val="auto"/>
          <w:kern w:val="0"/>
          <w:sz w:val="30"/>
          <w:szCs w:val="30"/>
          <w:highlight w:val="none"/>
          <w:u w:val="single"/>
        </w:rPr>
        <w:t>28</w:t>
      </w:r>
      <w:r>
        <w:rPr>
          <w:rFonts w:hint="eastAsia" w:ascii="仿宋" w:hAnsi="仿宋" w:eastAsia="仿宋" w:cs="仿宋"/>
          <w:color w:val="auto"/>
          <w:kern w:val="0"/>
          <w:sz w:val="30"/>
          <w:szCs w:val="30"/>
          <w:highlight w:val="none"/>
        </w:rPr>
        <w:t>天后发包人仍不纠正其违约行为并致使合同目的不能实现的，承包人有权解除合同。</w:t>
      </w:r>
    </w:p>
    <w:p w14:paraId="087A0A5B">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16.2 承包人违约</w:t>
      </w:r>
    </w:p>
    <w:p w14:paraId="79876872">
      <w:pPr>
        <w:spacing w:line="360" w:lineRule="auto"/>
        <w:ind w:firstLine="600" w:firstLineChars="200"/>
        <w:jc w:val="left"/>
        <w:rPr>
          <w:rFonts w:hint="eastAsia" w:ascii="仿宋" w:hAnsi="仿宋" w:eastAsia="仿宋" w:cs="仿宋"/>
          <w:b w:val="0"/>
          <w:bCs w:val="0"/>
          <w:color w:val="auto"/>
          <w:kern w:val="0"/>
          <w:sz w:val="30"/>
          <w:szCs w:val="30"/>
          <w:highlight w:val="none"/>
        </w:rPr>
      </w:pPr>
      <w:bookmarkStart w:id="981" w:name="_Toc351203649"/>
      <w:r>
        <w:rPr>
          <w:rFonts w:hint="eastAsia" w:ascii="仿宋" w:hAnsi="仿宋" w:eastAsia="仿宋" w:cs="仿宋"/>
          <w:b w:val="0"/>
          <w:bCs w:val="0"/>
          <w:color w:val="auto"/>
          <w:kern w:val="0"/>
          <w:sz w:val="30"/>
          <w:szCs w:val="30"/>
          <w:highlight w:val="none"/>
        </w:rPr>
        <w:t>16.2.1 承包人违约的情形</w:t>
      </w:r>
    </w:p>
    <w:p w14:paraId="5C2A12EC">
      <w:pPr>
        <w:spacing w:line="360" w:lineRule="auto"/>
        <w:ind w:firstLine="708" w:firstLineChars="236"/>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kern w:val="0"/>
          <w:sz w:val="30"/>
          <w:szCs w:val="30"/>
          <w:highlight w:val="none"/>
        </w:rPr>
        <w:t>承包人违约的其他情形：</w:t>
      </w:r>
      <w:r>
        <w:rPr>
          <w:rFonts w:hint="eastAsia" w:ascii="仿宋" w:hAnsi="仿宋" w:eastAsia="仿宋" w:cs="仿宋"/>
          <w:b w:val="0"/>
          <w:bCs w:val="0"/>
          <w:color w:val="auto"/>
          <w:sz w:val="30"/>
          <w:szCs w:val="30"/>
          <w:highlight w:val="none"/>
          <w:u w:val="single"/>
        </w:rPr>
        <w:t>除按通用条款规定外，包括但不限于：①因承包人原因造成工程质量达不到合同约定质量标准的。②由于承包人原因不能按约定工期完成工程任务。③承包人不能按照合同约定及时支付工人工资费用。</w:t>
      </w:r>
    </w:p>
    <w:p w14:paraId="324F7867">
      <w:pPr>
        <w:spacing w:line="360" w:lineRule="auto"/>
        <w:ind w:firstLine="600" w:firstLineChars="200"/>
        <w:jc w:val="left"/>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16.2.2承包人违约的责任</w:t>
      </w:r>
    </w:p>
    <w:p w14:paraId="7EAA260D">
      <w:pPr>
        <w:spacing w:line="360" w:lineRule="auto"/>
        <w:ind w:firstLine="708" w:firstLineChars="236"/>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kern w:val="0"/>
          <w:sz w:val="30"/>
          <w:szCs w:val="30"/>
          <w:highlight w:val="none"/>
        </w:rPr>
        <w:t>承包人违约责任的承担方式和计算方法：</w:t>
      </w:r>
      <w:r>
        <w:rPr>
          <w:rFonts w:hint="eastAsia" w:ascii="仿宋" w:hAnsi="仿宋" w:eastAsia="仿宋" w:cs="仿宋"/>
          <w:b w:val="0"/>
          <w:bCs w:val="0"/>
          <w:color w:val="auto"/>
          <w:sz w:val="30"/>
          <w:szCs w:val="30"/>
          <w:highlight w:val="none"/>
          <w:u w:val="single"/>
        </w:rPr>
        <w:t xml:space="preserve">  ①因承包人原因造成工程质量达不到合同约定质量标准的，承包人承担违约责任，按合同总价款的百分之五扣取违约金。并承包人返修至协议书约定的质量标准，相关费用由承包人承担。②由于承包人原因不能按约定工期完成工程任务，发包人有权终止合同，把工程另行发包，由此给发包人造成的损失由承包人承担，并扣除承包人的履约保证金。③承包人不能按照合同约定及时支付工人工资费用，如出现有施工队人员向发包人提出讨薪、索赔或纠纷的情形的，（1）经监理人核实确认欠薪的，发包人有权向承包人收取 5000 元/人/次的违约金，直接从工程款中扣除，不足部分从履约担保金扣除；（2）由人社部门负责，住建部门协助，确定工人劳动关系和核算被拖欠工人工资具体数额后，由人社部门按《茂名市施工企业建筑施工企业工人工资支付保证金管理办法》（茂府办﹝2016﹞28 号文件规定发放施工工人工资。承包人在收到人社部门的《工人工资支付保证金补存通知书》后 15 个工作日内等额补足工资保证金专户资金。④承包人不能按合同约定及时支付材料商等费用的，债权人向发包人提出追讨货款的，经监理人核实的，发包人有权向承包人收取 50000 元/项的违约金，直接从工程款中扣除，不足部分从履约担保金扣除。⑤承包人在工程交付发包人使用前，要及时清理施工现场所有的建筑垃圾，如果发现施工现场留有建筑垃圾，除要求承包人限时清理外，承包人需向发包人支付 10 万元的违约金，违约金从履约担保金中扣取。⑥本合同其他条款约定的承包人违约的具体责任。</w:t>
      </w:r>
    </w:p>
    <w:p w14:paraId="36576F91">
      <w:pPr>
        <w:spacing w:line="360" w:lineRule="auto"/>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16.2.3 因承包人违约解除合同</w:t>
      </w:r>
    </w:p>
    <w:p w14:paraId="575DE1A9">
      <w:pPr>
        <w:spacing w:before="120" w:after="120"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kern w:val="0"/>
          <w:sz w:val="30"/>
          <w:szCs w:val="30"/>
          <w:highlight w:val="none"/>
        </w:rPr>
        <w:t>关于承包人违约解除合同的特别约定：</w:t>
      </w:r>
      <w:r>
        <w:rPr>
          <w:rFonts w:hint="eastAsia" w:ascii="仿宋" w:hAnsi="仿宋" w:eastAsia="仿宋" w:cs="仿宋"/>
          <w:b w:val="0"/>
          <w:bCs w:val="0"/>
          <w:color w:val="auto"/>
          <w:sz w:val="30"/>
          <w:szCs w:val="30"/>
          <w:highlight w:val="none"/>
          <w:u w:val="single"/>
        </w:rPr>
        <w:t>除通用合同约定之外，承包人有下列情形之一的，发包人有权单方面解除本合同，并没收投标保证金及履约保证金，并向建设行政主管部门申请列入不诚信黑名单，承包人还应赔偿发包人因此造成的全部损失。</w:t>
      </w:r>
    </w:p>
    <w:p w14:paraId="43BEB827">
      <w:pPr>
        <w:spacing w:before="120" w:after="120"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（1）承包人未能在规定的开工期限内开工，经监理工程师或发包人催告后的 10 天内仍未开工的。</w:t>
      </w:r>
    </w:p>
    <w:p w14:paraId="476F704D">
      <w:pPr>
        <w:spacing w:before="120" w:after="120"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（2）进度计划未表明停工而且发包人也未授权停工，但承包人停止施工时间持续达10 天或累计停止施工时间达 20 天的。</w:t>
      </w:r>
    </w:p>
    <w:p w14:paraId="0910B3F0">
      <w:pPr>
        <w:spacing w:before="120" w:after="120"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（3）因承包人的原因，在以下任一施工节点上（±0.00 完成日期、结构封顶日期、外排架拆除日期、工程完成日期）的进度滞后施工进度计划或合同约定的相应节点完工日期达20天及以上的。</w:t>
      </w:r>
    </w:p>
    <w:p w14:paraId="580B3732">
      <w:pPr>
        <w:spacing w:before="120" w:after="120"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4）因承包人原因，施工质量不符合合同或国家相关约定的，经监理工程师或发包人书面通知，承包人有拒不整改、拖延整改、整改进度缓慢任一情形不能满足发包人要求或整改后工程质量仍达不到合同约定的质量合格等级的。</w:t>
      </w:r>
    </w:p>
    <w:p w14:paraId="09A0D4B0">
      <w:pPr>
        <w:spacing w:before="120" w:after="120"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（5）承包人未遵守合同约定或监理工程师的指令，经监理工程师或发包人书面指出后仍未按要求改正的。</w:t>
      </w:r>
    </w:p>
    <w:p w14:paraId="51429E39">
      <w:pPr>
        <w:spacing w:before="120" w:after="120"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u w:val="single"/>
        </w:rPr>
        <w:t>（6）承包人未经发包人同意中途撤场的。</w:t>
      </w:r>
    </w:p>
    <w:p w14:paraId="3D1C3AF9">
      <w:pPr>
        <w:spacing w:before="120" w:after="120" w:line="360" w:lineRule="auto"/>
        <w:ind w:firstLine="600" w:firstLineChars="200"/>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kern w:val="0"/>
          <w:sz w:val="30"/>
          <w:szCs w:val="30"/>
          <w:highlight w:val="none"/>
        </w:rPr>
        <w:t>发包人继续使用承包人在施工现场的材料、设备、临时工程、承包人文件和由承包人或以其名义编制的其他文件的费用承担方式：</w:t>
      </w:r>
      <w:r>
        <w:rPr>
          <w:rFonts w:hint="eastAsia" w:ascii="仿宋" w:hAnsi="仿宋" w:eastAsia="仿宋" w:cs="仿宋"/>
          <w:b w:val="0"/>
          <w:bCs w:val="0"/>
          <w:color w:val="auto"/>
          <w:sz w:val="30"/>
          <w:szCs w:val="30"/>
          <w:highlight w:val="none"/>
          <w:u w:val="single"/>
        </w:rPr>
        <w:t>发包人按实支付相关费用给承包人。</w:t>
      </w:r>
    </w:p>
    <w:p w14:paraId="08798A9D">
      <w:pPr>
        <w:pStyle w:val="6"/>
        <w:spacing w:before="120" w:after="120" w:line="360" w:lineRule="auto"/>
        <w:rPr>
          <w:rFonts w:ascii="Times New Roman" w:hAnsi="Times New Roman" w:eastAsia="黑体"/>
          <w:b w:val="0"/>
          <w:color w:val="000000"/>
          <w:sz w:val="32"/>
          <w:szCs w:val="32"/>
          <w:highlight w:val="none"/>
        </w:rPr>
      </w:pPr>
      <w:r>
        <w:rPr>
          <w:rFonts w:ascii="Times New Roman" w:hAnsi="Times New Roman" w:eastAsia="黑体"/>
          <w:b w:val="0"/>
          <w:color w:val="000000"/>
          <w:sz w:val="32"/>
          <w:szCs w:val="32"/>
          <w:highlight w:val="none"/>
        </w:rPr>
        <w:t>17. 不可抗力</w:t>
      </w:r>
      <w:bookmarkEnd w:id="981"/>
      <w:r>
        <w:rPr>
          <w:rFonts w:ascii="Times New Roman" w:hAnsi="Times New Roman" w:eastAsia="黑体"/>
          <w:b w:val="0"/>
          <w:color w:val="000000"/>
          <w:sz w:val="32"/>
          <w:szCs w:val="32"/>
          <w:highlight w:val="none"/>
        </w:rPr>
        <w:t xml:space="preserve"> </w:t>
      </w:r>
      <w:bookmarkEnd w:id="979"/>
    </w:p>
    <w:p w14:paraId="1994579A">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17.1 不可抗力的确认</w:t>
      </w:r>
    </w:p>
    <w:p w14:paraId="6D949509">
      <w:pPr>
        <w:spacing w:line="360" w:lineRule="auto"/>
        <w:ind w:firstLine="600" w:firstLineChars="200"/>
        <w:jc w:val="left"/>
        <w:rPr>
          <w:rFonts w:ascii="Times New Roman" w:hAnsi="Times New Roman" w:eastAsia="仿宋_GB2312"/>
          <w:color w:val="000000"/>
          <w:kern w:val="0"/>
          <w:sz w:val="30"/>
          <w:szCs w:val="32"/>
          <w:highlight w:val="none"/>
          <w:u w:val="single"/>
        </w:rPr>
      </w:pPr>
      <w:r>
        <w:rPr>
          <w:rFonts w:hint="eastAsia" w:ascii="Times New Roman" w:hAnsi="Times New Roman" w:eastAsia="仿宋_GB2312"/>
          <w:color w:val="000000"/>
          <w:kern w:val="0"/>
          <w:sz w:val="30"/>
          <w:szCs w:val="32"/>
          <w:highlight w:val="none"/>
          <w:u w:val="none"/>
        </w:rPr>
        <w:t>除通用合同条款约定的不可抗力事件之外，视为不可抗力的其他情形：</w:t>
      </w:r>
      <w:r>
        <w:rPr>
          <w:rFonts w:hint="eastAsia" w:ascii="Times New Roman" w:hAnsi="Times New Roman" w:eastAsia="仿宋_GB2312"/>
          <w:color w:val="000000"/>
          <w:kern w:val="0"/>
          <w:sz w:val="30"/>
          <w:szCs w:val="32"/>
          <w:highlight w:val="none"/>
          <w:u w:val="single"/>
        </w:rPr>
        <w:t xml:space="preserve"> 距不可抗力是指承包人和发包人在订立合同时不可预见，在履行合同过程中不可避免发生并不能克服的自然灾害和社会性突发事件，如地震、海啸、瘟疫、水灾、骚乱、暴动、战争、政府征收征用、空中飞行物体坠落或其他非发包方承包方责任造成的爆炸、火灾，造成已完工程损坏的强度等级的风、雨、雪、洪、震等属于不可抗力，其强度等级以权威机构发布的信息为准。 </w:t>
      </w:r>
      <w:r>
        <w:rPr>
          <w:rFonts w:ascii="Times New Roman" w:hAnsi="Times New Roman" w:eastAsia="仿宋_GB2312"/>
          <w:color w:val="000000"/>
          <w:kern w:val="0"/>
          <w:sz w:val="30"/>
          <w:szCs w:val="32"/>
          <w:highlight w:val="none"/>
          <w:u w:val="single"/>
        </w:rPr>
        <w:t xml:space="preserve"> </w:t>
      </w:r>
      <w:r>
        <w:rPr>
          <w:rFonts w:ascii="Times New Roman" w:hAnsi="Times New Roman" w:eastAsia="仿宋_GB2312"/>
          <w:color w:val="000000"/>
          <w:kern w:val="0"/>
          <w:sz w:val="30"/>
          <w:szCs w:val="32"/>
          <w:highlight w:val="none"/>
        </w:rPr>
        <w:t>。</w:t>
      </w:r>
    </w:p>
    <w:p w14:paraId="2D86B836">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17.4 因不可抗力解除合同</w:t>
      </w:r>
    </w:p>
    <w:p w14:paraId="697D57DF">
      <w:pPr>
        <w:spacing w:line="360" w:lineRule="auto"/>
        <w:ind w:firstLine="600" w:firstLineChars="200"/>
        <w:jc w:val="left"/>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合同解除后，发包人应在商定或确定发包人应支付款项后</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28</w:t>
      </w:r>
      <w:r>
        <w:rPr>
          <w:rFonts w:ascii="Times New Roman" w:hAnsi="Times New Roman" w:eastAsia="仿宋_GB2312"/>
          <w:color w:val="000000"/>
          <w:sz w:val="30"/>
          <w:szCs w:val="32"/>
          <w:highlight w:val="none"/>
        </w:rPr>
        <w:t>天内完成款项的支付。</w:t>
      </w:r>
    </w:p>
    <w:p w14:paraId="38101B43">
      <w:pPr>
        <w:pStyle w:val="6"/>
        <w:spacing w:before="120" w:after="120" w:line="360" w:lineRule="auto"/>
        <w:rPr>
          <w:rFonts w:ascii="Times New Roman" w:hAnsi="Times New Roman" w:eastAsia="黑体"/>
          <w:b w:val="0"/>
          <w:color w:val="000000"/>
          <w:sz w:val="32"/>
          <w:szCs w:val="32"/>
          <w:highlight w:val="none"/>
        </w:rPr>
      </w:pPr>
      <w:bookmarkStart w:id="982" w:name="_Toc351203650"/>
      <w:r>
        <w:rPr>
          <w:rFonts w:ascii="Times New Roman" w:hAnsi="Times New Roman" w:eastAsia="黑体"/>
          <w:b w:val="0"/>
          <w:color w:val="000000"/>
          <w:sz w:val="32"/>
          <w:szCs w:val="32"/>
          <w:highlight w:val="none"/>
        </w:rPr>
        <w:t>18. 保险</w:t>
      </w:r>
      <w:bookmarkEnd w:id="982"/>
    </w:p>
    <w:bookmarkEnd w:id="956"/>
    <w:bookmarkEnd w:id="957"/>
    <w:bookmarkEnd w:id="958"/>
    <w:bookmarkEnd w:id="959"/>
    <w:bookmarkEnd w:id="960"/>
    <w:bookmarkEnd w:id="961"/>
    <w:bookmarkEnd w:id="962"/>
    <w:bookmarkEnd w:id="963"/>
    <w:bookmarkEnd w:id="964"/>
    <w:bookmarkEnd w:id="965"/>
    <w:bookmarkEnd w:id="966"/>
    <w:bookmarkEnd w:id="967"/>
    <w:bookmarkEnd w:id="980"/>
    <w:p w14:paraId="30F8AFCD">
      <w:pPr>
        <w:spacing w:after="120" w:line="360" w:lineRule="auto"/>
        <w:ind w:firstLine="600" w:firstLineChars="200"/>
        <w:rPr>
          <w:rFonts w:hint="eastAsia" w:ascii="仿宋" w:hAnsi="仿宋" w:eastAsia="仿宋" w:cs="仿宋"/>
          <w:b w:val="0"/>
          <w:bCs w:val="0"/>
          <w:color w:val="auto"/>
          <w:sz w:val="30"/>
          <w:szCs w:val="30"/>
          <w:highlight w:val="none"/>
        </w:rPr>
      </w:pPr>
      <w:bookmarkStart w:id="983" w:name="_Toc351203651"/>
      <w:r>
        <w:rPr>
          <w:rFonts w:hint="eastAsia" w:ascii="仿宋" w:hAnsi="仿宋" w:eastAsia="仿宋" w:cs="仿宋"/>
          <w:b w:val="0"/>
          <w:bCs w:val="0"/>
          <w:color w:val="auto"/>
          <w:sz w:val="30"/>
          <w:szCs w:val="30"/>
          <w:highlight w:val="none"/>
        </w:rPr>
        <w:t>18.1 工程保险</w:t>
      </w:r>
    </w:p>
    <w:p w14:paraId="55CE12C8">
      <w:pPr>
        <w:spacing w:line="360" w:lineRule="auto"/>
        <w:ind w:firstLine="600" w:firstLineChars="200"/>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关于工程保险的特别约定：</w:t>
      </w:r>
      <w:r>
        <w:rPr>
          <w:rFonts w:hint="eastAsia" w:ascii="仿宋" w:hAnsi="仿宋" w:eastAsia="仿宋" w:cs="仿宋"/>
          <w:b w:val="0"/>
          <w:bCs w:val="0"/>
          <w:color w:val="auto"/>
          <w:sz w:val="30"/>
          <w:szCs w:val="30"/>
          <w:highlight w:val="none"/>
          <w:u w:val="single"/>
        </w:rPr>
        <w:t>承包人应依照有关行政主管部门的规定执行投保，承包人应为施工场地内自有人员依法投保工伤保险及每人保额不低于100万元的商业意外伤害保险和本项目的工程一切险，费用均由承包人负责，在投标报价时作综合考虑。发包人不再购买保险，不负责安全生产和工程一切损失的责任</w:t>
      </w:r>
      <w:r>
        <w:rPr>
          <w:rFonts w:hint="eastAsia" w:ascii="仿宋" w:hAnsi="仿宋" w:eastAsia="仿宋" w:cs="仿宋"/>
          <w:b w:val="0"/>
          <w:bCs w:val="0"/>
          <w:color w:val="auto"/>
          <w:sz w:val="30"/>
          <w:szCs w:val="30"/>
          <w:highlight w:val="none"/>
          <w:u w:val="single"/>
          <w:lang w:eastAsia="zh-CN"/>
        </w:rPr>
        <w:t>，</w:t>
      </w:r>
      <w:r>
        <w:rPr>
          <w:rFonts w:hint="eastAsia" w:ascii="仿宋" w:hAnsi="仿宋" w:eastAsia="仿宋" w:cs="仿宋"/>
          <w:b w:val="0"/>
          <w:bCs w:val="0"/>
          <w:color w:val="auto"/>
          <w:sz w:val="30"/>
          <w:szCs w:val="30"/>
          <w:highlight w:val="none"/>
          <w:u w:val="single"/>
          <w:lang w:val="en-US" w:eastAsia="zh-CN"/>
        </w:rPr>
        <w:t>发包人需留存原件备案</w:t>
      </w:r>
      <w:r>
        <w:rPr>
          <w:rFonts w:hint="eastAsia" w:ascii="仿宋" w:hAnsi="仿宋" w:eastAsia="仿宋" w:cs="仿宋"/>
          <w:b w:val="0"/>
          <w:bCs w:val="0"/>
          <w:color w:val="auto"/>
          <w:sz w:val="30"/>
          <w:szCs w:val="30"/>
          <w:highlight w:val="none"/>
          <w:u w:val="single"/>
        </w:rPr>
        <w:t>。</w:t>
      </w:r>
    </w:p>
    <w:p w14:paraId="78A874F0">
      <w:pPr>
        <w:spacing w:after="120" w:line="360" w:lineRule="auto"/>
        <w:ind w:firstLine="600" w:firstLineChars="200"/>
        <w:outlineLvl w:val="0"/>
        <w:rPr>
          <w:rFonts w:hint="eastAsia" w:ascii="仿宋" w:hAnsi="仿宋" w:eastAsia="仿宋" w:cs="仿宋"/>
          <w:b w:val="0"/>
          <w:bCs w:val="0"/>
          <w:color w:val="auto"/>
          <w:sz w:val="30"/>
          <w:szCs w:val="30"/>
          <w:highlight w:val="none"/>
        </w:rPr>
      </w:pPr>
      <w:bookmarkStart w:id="984" w:name="_Toc40362076"/>
      <w:bookmarkStart w:id="985" w:name="_Toc40362872"/>
      <w:bookmarkStart w:id="986" w:name="_Toc10553627"/>
      <w:r>
        <w:rPr>
          <w:rFonts w:hint="eastAsia" w:ascii="仿宋" w:hAnsi="仿宋" w:eastAsia="仿宋" w:cs="仿宋"/>
          <w:b w:val="0"/>
          <w:bCs w:val="0"/>
          <w:color w:val="auto"/>
          <w:sz w:val="30"/>
          <w:szCs w:val="30"/>
          <w:highlight w:val="none"/>
        </w:rPr>
        <w:t>18.3 其他保险</w:t>
      </w:r>
      <w:bookmarkEnd w:id="984"/>
      <w:bookmarkEnd w:id="985"/>
      <w:bookmarkEnd w:id="986"/>
    </w:p>
    <w:p w14:paraId="20388489">
      <w:pPr>
        <w:spacing w:line="360" w:lineRule="auto"/>
        <w:ind w:firstLine="600" w:firstLineChars="200"/>
        <w:jc w:val="left"/>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sz w:val="30"/>
          <w:szCs w:val="30"/>
          <w:highlight w:val="none"/>
        </w:rPr>
        <w:t>关于其他保险的约定：</w:t>
      </w:r>
      <w:r>
        <w:rPr>
          <w:rFonts w:hint="eastAsia" w:ascii="仿宋" w:hAnsi="仿宋" w:eastAsia="仿宋" w:cs="仿宋"/>
          <w:b w:val="0"/>
          <w:bCs w:val="0"/>
          <w:color w:val="auto"/>
          <w:kern w:val="0"/>
          <w:sz w:val="30"/>
          <w:szCs w:val="30"/>
          <w:highlight w:val="none"/>
          <w:u w:val="single"/>
        </w:rPr>
        <w:t xml:space="preserve">  </w:t>
      </w:r>
      <w:r>
        <w:rPr>
          <w:rFonts w:hint="eastAsia" w:ascii="仿宋" w:hAnsi="仿宋" w:eastAsia="仿宋" w:cs="仿宋"/>
          <w:b w:val="0"/>
          <w:bCs w:val="0"/>
          <w:color w:val="auto"/>
          <w:sz w:val="30"/>
          <w:szCs w:val="30"/>
          <w:highlight w:val="none"/>
          <w:u w:val="single"/>
        </w:rPr>
        <w:t xml:space="preserve">   无  </w:t>
      </w:r>
      <w:r>
        <w:rPr>
          <w:rFonts w:hint="eastAsia" w:ascii="仿宋" w:hAnsi="仿宋" w:eastAsia="仿宋" w:cs="仿宋"/>
          <w:b w:val="0"/>
          <w:bCs w:val="0"/>
          <w:color w:val="auto"/>
          <w:kern w:val="0"/>
          <w:sz w:val="30"/>
          <w:szCs w:val="30"/>
          <w:highlight w:val="none"/>
          <w:u w:val="single"/>
        </w:rPr>
        <w:t xml:space="preserve">   </w:t>
      </w:r>
      <w:r>
        <w:rPr>
          <w:rFonts w:hint="eastAsia" w:ascii="仿宋" w:hAnsi="仿宋" w:eastAsia="仿宋" w:cs="仿宋"/>
          <w:b w:val="0"/>
          <w:bCs w:val="0"/>
          <w:color w:val="auto"/>
          <w:kern w:val="0"/>
          <w:sz w:val="30"/>
          <w:szCs w:val="30"/>
          <w:highlight w:val="none"/>
        </w:rPr>
        <w:t>。</w:t>
      </w:r>
    </w:p>
    <w:p w14:paraId="4B794F69">
      <w:pPr>
        <w:spacing w:line="360" w:lineRule="auto"/>
        <w:ind w:firstLine="600" w:firstLineChars="200"/>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承包人是否应为其施工设备等办理财产保险：</w:t>
      </w:r>
      <w:r>
        <w:rPr>
          <w:rFonts w:hint="eastAsia" w:ascii="仿宋" w:hAnsi="仿宋" w:eastAsia="仿宋" w:cs="仿宋"/>
          <w:b w:val="0"/>
          <w:bCs w:val="0"/>
          <w:color w:val="auto"/>
          <w:sz w:val="30"/>
          <w:szCs w:val="30"/>
          <w:highlight w:val="none"/>
          <w:u w:val="single"/>
        </w:rPr>
        <w:t>承包人应为其施工设备等办理财产保险。</w:t>
      </w:r>
    </w:p>
    <w:p w14:paraId="00091E79">
      <w:pPr>
        <w:spacing w:after="120"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18.7 通知义务</w:t>
      </w:r>
    </w:p>
    <w:p w14:paraId="6CC91E5E">
      <w:pPr>
        <w:spacing w:line="360" w:lineRule="auto"/>
        <w:ind w:firstLine="600" w:firstLineChars="200"/>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kern w:val="0"/>
          <w:sz w:val="30"/>
          <w:szCs w:val="30"/>
          <w:highlight w:val="none"/>
        </w:rPr>
        <w:t>关于变更保险合同时的通知义务的约定：</w:t>
      </w:r>
      <w:r>
        <w:rPr>
          <w:rFonts w:hint="eastAsia" w:ascii="仿宋" w:hAnsi="仿宋" w:eastAsia="仿宋" w:cs="仿宋"/>
          <w:b w:val="0"/>
          <w:bCs w:val="0"/>
          <w:color w:val="auto"/>
          <w:sz w:val="30"/>
          <w:szCs w:val="30"/>
          <w:highlight w:val="none"/>
          <w:u w:val="single"/>
        </w:rPr>
        <w:t>承包人变更除工伤保险之外的保险合同时，应事先征得发包人同意，并通知监理人。</w:t>
      </w:r>
    </w:p>
    <w:p w14:paraId="42AF2A06">
      <w:pPr>
        <w:pStyle w:val="6"/>
        <w:spacing w:before="120" w:after="120" w:line="360" w:lineRule="auto"/>
        <w:rPr>
          <w:rFonts w:ascii="Times New Roman" w:hAnsi="Times New Roman" w:eastAsia="黑体"/>
          <w:b w:val="0"/>
          <w:color w:val="000000"/>
          <w:sz w:val="32"/>
          <w:szCs w:val="32"/>
          <w:highlight w:val="none"/>
        </w:rPr>
      </w:pPr>
      <w:r>
        <w:rPr>
          <w:rFonts w:ascii="Times New Roman" w:hAnsi="Times New Roman" w:eastAsia="黑体"/>
          <w:b w:val="0"/>
          <w:color w:val="000000"/>
          <w:sz w:val="32"/>
          <w:szCs w:val="32"/>
          <w:highlight w:val="none"/>
        </w:rPr>
        <w:t>20. 争议解决</w:t>
      </w:r>
      <w:bookmarkEnd w:id="983"/>
    </w:p>
    <w:bookmarkEnd w:id="968"/>
    <w:bookmarkEnd w:id="969"/>
    <w:p w14:paraId="2AF819DC">
      <w:pPr>
        <w:spacing w:after="120" w:line="360" w:lineRule="auto"/>
        <w:ind w:firstLine="600" w:firstLineChars="200"/>
        <w:outlineLvl w:val="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20.3 争</w:t>
      </w:r>
      <w:bookmarkEnd w:id="970"/>
      <w:r>
        <w:rPr>
          <w:rFonts w:ascii="Times New Roman" w:hAnsi="Times New Roman" w:eastAsia="黑体"/>
          <w:color w:val="000000"/>
          <w:sz w:val="30"/>
          <w:szCs w:val="32"/>
          <w:highlight w:val="none"/>
        </w:rPr>
        <w:t>议评审</w:t>
      </w:r>
    </w:p>
    <w:p w14:paraId="674D3F3E">
      <w:pPr>
        <w:spacing w:line="360" w:lineRule="auto"/>
        <w:ind w:left="149" w:leftChars="71" w:firstLine="450" w:firstLineChars="150"/>
        <w:jc w:val="left"/>
        <w:rPr>
          <w:rFonts w:hint="eastAsia"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合同当事人是否同意将工程争议提交争议评审小组决</w:t>
      </w:r>
      <w:r>
        <w:rPr>
          <w:rFonts w:hint="eastAsia" w:ascii="Times New Roman" w:hAnsi="Times New Roman" w:eastAsia="仿宋_GB2312"/>
          <w:color w:val="000000"/>
          <w:sz w:val="30"/>
          <w:szCs w:val="32"/>
          <w:highlight w:val="none"/>
        </w:rPr>
        <w:t>定：</w:t>
      </w:r>
      <w:r>
        <w:rPr>
          <w:rFonts w:hint="eastAsia" w:ascii="Times New Roman" w:hAnsi="Times New Roman" w:eastAsia="仿宋_GB2312"/>
          <w:color w:val="000000"/>
          <w:sz w:val="30"/>
          <w:szCs w:val="32"/>
          <w:highlight w:val="none"/>
          <w:u w:val="single"/>
        </w:rPr>
        <w:t xml:space="preserve">    </w:t>
      </w:r>
    </w:p>
    <w:p w14:paraId="704D5B29">
      <w:pPr>
        <w:spacing w:line="360" w:lineRule="auto"/>
        <w:jc w:val="left"/>
        <w:rPr>
          <w:rFonts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hint="eastAsia"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rPr>
        <w:t xml:space="preserve">。  </w:t>
      </w:r>
    </w:p>
    <w:p w14:paraId="762B9D21">
      <w:pPr>
        <w:spacing w:line="360" w:lineRule="auto"/>
        <w:ind w:firstLine="600" w:firstLineChars="200"/>
        <w:jc w:val="left"/>
        <w:outlineLvl w:val="0"/>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20.3.1 争议评审小组的确定</w:t>
      </w:r>
    </w:p>
    <w:p w14:paraId="1BFC1754">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争议评审小组成员的确定：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2056780F">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选定争议评审员的期限：</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5CA9C34A">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争议评审小组成员的报酬承担方式：</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6FA009AC">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其他事项的约定：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4355D395">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highlight w:val="none"/>
        </w:rPr>
      </w:pPr>
      <w:r>
        <w:rPr>
          <w:rFonts w:ascii="Times New Roman" w:hAnsi="Times New Roman" w:eastAsia="仿宋_GB2312"/>
          <w:color w:val="000000"/>
          <w:kern w:val="0"/>
          <w:sz w:val="30"/>
          <w:szCs w:val="32"/>
          <w:highlight w:val="none"/>
        </w:rPr>
        <w:t>20.3.2 争议评审小组的决定</w:t>
      </w:r>
    </w:p>
    <w:p w14:paraId="26CBE759">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合同当事人关于本项的约定：</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w:t>
      </w:r>
    </w:p>
    <w:p w14:paraId="2F0EE8BA">
      <w:pPr>
        <w:spacing w:after="120" w:line="360" w:lineRule="auto"/>
        <w:ind w:firstLine="600" w:firstLineChars="200"/>
        <w:outlineLvl w:val="0"/>
        <w:rPr>
          <w:rFonts w:hint="eastAsia" w:ascii="Times New Roman" w:hAnsi="Times New Roman" w:eastAsia="黑体"/>
          <w:color w:val="000000"/>
          <w:sz w:val="30"/>
          <w:szCs w:val="32"/>
          <w:highlight w:val="none"/>
        </w:rPr>
      </w:pPr>
      <w:r>
        <w:rPr>
          <w:rFonts w:ascii="Times New Roman" w:hAnsi="Times New Roman" w:eastAsia="黑体"/>
          <w:color w:val="000000"/>
          <w:sz w:val="30"/>
          <w:szCs w:val="32"/>
          <w:highlight w:val="none"/>
        </w:rPr>
        <w:t>20.4仲裁或诉讼</w:t>
      </w:r>
      <w:bookmarkEnd w:id="971"/>
    </w:p>
    <w:p w14:paraId="4323EA79">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仿宋_GB2312"/>
          <w:color w:val="000000"/>
          <w:sz w:val="30"/>
          <w:szCs w:val="32"/>
          <w:highlight w:val="none"/>
        </w:rPr>
        <w:t>因合同及合同有关事项发生的争议，按下列第</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2</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种方式</w:t>
      </w:r>
      <w:r>
        <w:rPr>
          <w:rFonts w:hint="eastAsia" w:ascii="Times New Roman" w:hAnsi="Times New Roman" w:eastAsia="仿宋_GB2312"/>
          <w:color w:val="000000"/>
          <w:sz w:val="30"/>
          <w:szCs w:val="32"/>
          <w:highlight w:val="none"/>
        </w:rPr>
        <w:t>解</w:t>
      </w:r>
      <w:r>
        <w:rPr>
          <w:rFonts w:ascii="Times New Roman" w:hAnsi="Times New Roman" w:eastAsia="仿宋_GB2312"/>
          <w:color w:val="000000"/>
          <w:sz w:val="30"/>
          <w:szCs w:val="32"/>
          <w:highlight w:val="none"/>
        </w:rPr>
        <w:t>决：</w:t>
      </w:r>
    </w:p>
    <w:p w14:paraId="285622A4">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（1）向</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发包人所在地的</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仲裁委员会申请仲裁；</w:t>
      </w:r>
    </w:p>
    <w:p w14:paraId="049D1B44">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（2）向</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发包人所在地的</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人民法院起诉。</w:t>
      </w:r>
      <w:bookmarkEnd w:id="972"/>
      <w:bookmarkEnd w:id="973"/>
      <w:bookmarkEnd w:id="974"/>
      <w:bookmarkEnd w:id="975"/>
      <w:bookmarkEnd w:id="976"/>
      <w:bookmarkEnd w:id="977"/>
    </w:p>
    <w:p w14:paraId="1E9BCD44">
      <w:pPr>
        <w:spacing w:line="360" w:lineRule="auto"/>
        <w:jc w:val="left"/>
        <w:rPr>
          <w:rFonts w:ascii="Times New Roman" w:hAnsi="Times New Roman" w:eastAsia="黑体"/>
          <w:b/>
          <w:color w:val="000000"/>
          <w:sz w:val="32"/>
          <w:szCs w:val="32"/>
          <w:highlight w:val="none"/>
        </w:rPr>
      </w:pPr>
      <w:r>
        <w:rPr>
          <w:rFonts w:ascii="Times New Roman" w:hAnsi="Times New Roman" w:eastAsia="仿宋_GB2312"/>
          <w:color w:val="000000"/>
          <w:sz w:val="30"/>
          <w:szCs w:val="32"/>
          <w:highlight w:val="none"/>
        </w:rPr>
        <w:br w:type="page"/>
      </w:r>
      <w:bookmarkStart w:id="987" w:name="_Toc351203652"/>
      <w:r>
        <w:rPr>
          <w:rFonts w:ascii="Times New Roman" w:hAnsi="Times New Roman" w:eastAsia="黑体"/>
          <w:b/>
          <w:color w:val="000000"/>
          <w:sz w:val="32"/>
          <w:szCs w:val="32"/>
          <w:highlight w:val="none"/>
        </w:rPr>
        <w:t>附件</w:t>
      </w:r>
      <w:bookmarkEnd w:id="987"/>
    </w:p>
    <w:p w14:paraId="52DAE34C">
      <w:pPr>
        <w:spacing w:line="360" w:lineRule="auto"/>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协议书附件：</w:t>
      </w:r>
    </w:p>
    <w:p w14:paraId="2EA93ABD">
      <w:pPr>
        <w:spacing w:line="360" w:lineRule="auto"/>
        <w:jc w:val="left"/>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附件1：承包人承揽工程项目一览表</w:t>
      </w:r>
    </w:p>
    <w:p w14:paraId="62D0E92C">
      <w:pPr>
        <w:spacing w:line="360" w:lineRule="auto"/>
        <w:jc w:val="left"/>
        <w:rPr>
          <w:rFonts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专用合同条款附件：</w:t>
      </w:r>
    </w:p>
    <w:p w14:paraId="79CD973E">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附件2：发包人供应材料设备一览表</w:t>
      </w:r>
    </w:p>
    <w:p w14:paraId="42759317">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附件3：工程质量保修书</w:t>
      </w:r>
    </w:p>
    <w:p w14:paraId="3D71BD2D">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附件4：主要建设工程文件目录</w:t>
      </w:r>
    </w:p>
    <w:p w14:paraId="398C73A0">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附件5：承包人用于本工程施工的机械设备表</w:t>
      </w:r>
    </w:p>
    <w:p w14:paraId="78356CA1">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附件6：承包人主要施工管理人员表</w:t>
      </w:r>
    </w:p>
    <w:p w14:paraId="6105D346">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附件7：分包人主要施工管理人员表</w:t>
      </w:r>
    </w:p>
    <w:p w14:paraId="42E61230">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附件8：履约担保格式</w:t>
      </w:r>
    </w:p>
    <w:p w14:paraId="406EBC12">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附件9：预付款担保格式</w:t>
      </w:r>
    </w:p>
    <w:p w14:paraId="03269871">
      <w:pPr>
        <w:spacing w:line="360" w:lineRule="auto"/>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附件10：支付担保格式</w:t>
      </w:r>
    </w:p>
    <w:p w14:paraId="13E1B650">
      <w:pPr>
        <w:spacing w:line="360" w:lineRule="auto"/>
        <w:jc w:val="left"/>
        <w:rPr>
          <w:rFonts w:ascii="Times New Roman" w:hAnsi="Times New Roman" w:eastAsia="黑体"/>
          <w:color w:val="000000"/>
          <w:sz w:val="30"/>
          <w:szCs w:val="30"/>
          <w:highlight w:val="none"/>
        </w:rPr>
        <w:sectPr>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color w:val="000000"/>
          <w:sz w:val="30"/>
          <w:szCs w:val="32"/>
          <w:highlight w:val="none"/>
        </w:rPr>
        <w:t>附件11：暂估价一览表</w:t>
      </w:r>
    </w:p>
    <w:p w14:paraId="1AAB30FC">
      <w:pPr>
        <w:spacing w:before="156" w:beforeLines="50" w:after="156" w:afterLines="50" w:line="440" w:lineRule="exact"/>
        <w:jc w:val="left"/>
        <w:rPr>
          <w:rFonts w:hint="eastAsia" w:ascii="仿宋_GB2312" w:hAnsi="Times New Roman" w:eastAsia="仿宋_GB2312"/>
          <w:color w:val="000000"/>
          <w:sz w:val="30"/>
          <w:szCs w:val="30"/>
          <w:highlight w:val="none"/>
        </w:rPr>
      </w:pPr>
      <w:r>
        <w:rPr>
          <w:rFonts w:hint="eastAsia" w:ascii="仿宋_GB2312" w:hAnsi="Times New Roman" w:eastAsia="仿宋_GB2312"/>
          <w:color w:val="000000"/>
          <w:sz w:val="30"/>
          <w:szCs w:val="30"/>
          <w:highlight w:val="none"/>
        </w:rPr>
        <w:t>附件1：</w:t>
      </w:r>
    </w:p>
    <w:p w14:paraId="21D56E64">
      <w:pPr>
        <w:spacing w:before="156" w:beforeLines="50" w:after="156" w:afterLines="50" w:line="440" w:lineRule="exact"/>
        <w:jc w:val="center"/>
        <w:rPr>
          <w:rFonts w:hint="eastAsia" w:ascii="Times New Roman" w:hAnsi="Times New Roman" w:eastAsia="黑体"/>
          <w:color w:val="000000"/>
          <w:sz w:val="30"/>
          <w:szCs w:val="30"/>
          <w:highlight w:val="none"/>
        </w:rPr>
      </w:pPr>
      <w:r>
        <w:rPr>
          <w:rFonts w:ascii="Times New Roman" w:hAnsi="Times New Roman" w:eastAsia="黑体"/>
          <w:color w:val="000000"/>
          <w:sz w:val="30"/>
          <w:szCs w:val="30"/>
          <w:highlight w:val="none"/>
        </w:rPr>
        <w:t>承包人承揽工程项目一览表</w:t>
      </w:r>
    </w:p>
    <w:tbl>
      <w:tblPr>
        <w:tblStyle w:val="35"/>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9797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0D2BB4EB">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单位工程名称</w:t>
            </w:r>
          </w:p>
        </w:tc>
        <w:tc>
          <w:tcPr>
            <w:tcW w:w="1843" w:type="dxa"/>
            <w:tcBorders>
              <w:top w:val="single" w:color="auto" w:sz="12" w:space="0"/>
              <w:bottom w:val="double" w:color="auto" w:sz="6" w:space="0"/>
            </w:tcBorders>
            <w:noWrap w:val="0"/>
            <w:vAlign w:val="center"/>
          </w:tcPr>
          <w:p w14:paraId="7F285FEF">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建设规模</w:t>
            </w:r>
          </w:p>
        </w:tc>
        <w:tc>
          <w:tcPr>
            <w:tcW w:w="1417" w:type="dxa"/>
            <w:tcBorders>
              <w:top w:val="single" w:color="auto" w:sz="12" w:space="0"/>
              <w:bottom w:val="double" w:color="auto" w:sz="6" w:space="0"/>
            </w:tcBorders>
            <w:noWrap w:val="0"/>
            <w:vAlign w:val="center"/>
          </w:tcPr>
          <w:p w14:paraId="259F863C">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建筑面积(平方米)</w:t>
            </w:r>
          </w:p>
        </w:tc>
        <w:tc>
          <w:tcPr>
            <w:tcW w:w="2410" w:type="dxa"/>
            <w:tcBorders>
              <w:top w:val="single" w:color="auto" w:sz="12" w:space="0"/>
              <w:bottom w:val="double" w:color="auto" w:sz="6" w:space="0"/>
            </w:tcBorders>
            <w:noWrap w:val="0"/>
            <w:vAlign w:val="center"/>
          </w:tcPr>
          <w:p w14:paraId="0568691A">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结构</w:t>
            </w:r>
            <w:r>
              <w:rPr>
                <w:rFonts w:hint="eastAsia" w:eastAsia="仿宋_GB2312"/>
                <w:color w:val="000000"/>
                <w:kern w:val="2"/>
                <w:sz w:val="28"/>
                <w:szCs w:val="30"/>
                <w:highlight w:val="none"/>
                <w:lang w:val="en-US" w:eastAsia="zh-CN"/>
              </w:rPr>
              <w:t>形式</w:t>
            </w:r>
          </w:p>
        </w:tc>
        <w:tc>
          <w:tcPr>
            <w:tcW w:w="850" w:type="dxa"/>
            <w:tcBorders>
              <w:top w:val="single" w:color="auto" w:sz="12" w:space="0"/>
              <w:bottom w:val="double" w:color="auto" w:sz="6" w:space="0"/>
            </w:tcBorders>
            <w:noWrap w:val="0"/>
            <w:vAlign w:val="center"/>
          </w:tcPr>
          <w:p w14:paraId="4BBF9456">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层数</w:t>
            </w:r>
          </w:p>
        </w:tc>
        <w:tc>
          <w:tcPr>
            <w:tcW w:w="1560" w:type="dxa"/>
            <w:tcBorders>
              <w:top w:val="single" w:color="auto" w:sz="12" w:space="0"/>
              <w:bottom w:val="double" w:color="auto" w:sz="6" w:space="0"/>
            </w:tcBorders>
            <w:noWrap w:val="0"/>
            <w:vAlign w:val="center"/>
          </w:tcPr>
          <w:p w14:paraId="44A45EE5">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生产能力</w:t>
            </w:r>
          </w:p>
        </w:tc>
        <w:tc>
          <w:tcPr>
            <w:tcW w:w="2126" w:type="dxa"/>
            <w:tcBorders>
              <w:top w:val="single" w:color="auto" w:sz="12" w:space="0"/>
              <w:bottom w:val="double" w:color="auto" w:sz="6" w:space="0"/>
            </w:tcBorders>
            <w:noWrap w:val="0"/>
            <w:vAlign w:val="center"/>
          </w:tcPr>
          <w:p w14:paraId="0D1C7EED">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设备安装内容</w:t>
            </w:r>
          </w:p>
        </w:tc>
        <w:tc>
          <w:tcPr>
            <w:tcW w:w="1417" w:type="dxa"/>
            <w:tcBorders>
              <w:top w:val="single" w:color="auto" w:sz="12" w:space="0"/>
              <w:bottom w:val="double" w:color="auto" w:sz="6" w:space="0"/>
            </w:tcBorders>
            <w:noWrap w:val="0"/>
            <w:vAlign w:val="center"/>
          </w:tcPr>
          <w:p w14:paraId="0C34FF4A">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合同价格（元）</w:t>
            </w:r>
          </w:p>
        </w:tc>
        <w:tc>
          <w:tcPr>
            <w:tcW w:w="851" w:type="dxa"/>
            <w:tcBorders>
              <w:top w:val="single" w:color="auto" w:sz="12" w:space="0"/>
              <w:bottom w:val="double" w:color="auto" w:sz="6" w:space="0"/>
            </w:tcBorders>
            <w:noWrap w:val="0"/>
            <w:vAlign w:val="center"/>
          </w:tcPr>
          <w:p w14:paraId="0855F6CF">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开工日期</w:t>
            </w:r>
          </w:p>
        </w:tc>
        <w:tc>
          <w:tcPr>
            <w:tcW w:w="850" w:type="dxa"/>
            <w:tcBorders>
              <w:top w:val="single" w:color="auto" w:sz="12" w:space="0"/>
              <w:bottom w:val="double" w:color="auto" w:sz="6" w:space="0"/>
            </w:tcBorders>
            <w:noWrap w:val="0"/>
            <w:vAlign w:val="center"/>
          </w:tcPr>
          <w:p w14:paraId="54834389">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竣工日期</w:t>
            </w:r>
          </w:p>
        </w:tc>
      </w:tr>
      <w:tr w14:paraId="54023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5890905D">
            <w:pPr>
              <w:pStyle w:val="17"/>
              <w:keepNext/>
              <w:spacing w:after="0" w:line="440" w:lineRule="exact"/>
              <w:ind w:left="63" w:right="63"/>
              <w:rPr>
                <w:rFonts w:eastAsia="仿宋_GB2312"/>
                <w:color w:val="000000"/>
                <w:kern w:val="2"/>
                <w:sz w:val="30"/>
                <w:szCs w:val="30"/>
                <w:highlight w:val="none"/>
                <w:lang w:val="en-US" w:eastAsia="zh-CN"/>
              </w:rPr>
            </w:pPr>
          </w:p>
        </w:tc>
        <w:tc>
          <w:tcPr>
            <w:tcW w:w="1843" w:type="dxa"/>
            <w:tcBorders>
              <w:top w:val="double" w:color="auto" w:sz="6" w:space="0"/>
              <w:bottom w:val="single" w:color="auto" w:sz="6" w:space="0"/>
            </w:tcBorders>
            <w:noWrap w:val="0"/>
            <w:vAlign w:val="center"/>
          </w:tcPr>
          <w:p w14:paraId="0E843395">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double" w:color="auto" w:sz="6" w:space="0"/>
              <w:bottom w:val="single" w:color="auto" w:sz="6" w:space="0"/>
            </w:tcBorders>
            <w:noWrap w:val="0"/>
            <w:vAlign w:val="center"/>
          </w:tcPr>
          <w:p w14:paraId="67FA5526">
            <w:pPr>
              <w:pStyle w:val="17"/>
              <w:keepNext/>
              <w:spacing w:after="0" w:line="440" w:lineRule="exact"/>
              <w:ind w:left="63" w:right="63"/>
              <w:rPr>
                <w:rFonts w:eastAsia="仿宋_GB2312"/>
                <w:color w:val="000000"/>
                <w:kern w:val="2"/>
                <w:sz w:val="30"/>
                <w:szCs w:val="30"/>
                <w:highlight w:val="none"/>
                <w:lang w:val="en-US" w:eastAsia="zh-CN"/>
              </w:rPr>
            </w:pPr>
          </w:p>
        </w:tc>
        <w:tc>
          <w:tcPr>
            <w:tcW w:w="2410" w:type="dxa"/>
            <w:tcBorders>
              <w:top w:val="double" w:color="auto" w:sz="6" w:space="0"/>
              <w:bottom w:val="single" w:color="auto" w:sz="6" w:space="0"/>
            </w:tcBorders>
            <w:noWrap w:val="0"/>
            <w:vAlign w:val="center"/>
          </w:tcPr>
          <w:p w14:paraId="1764FC18">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double" w:color="auto" w:sz="6" w:space="0"/>
              <w:bottom w:val="single" w:color="auto" w:sz="6" w:space="0"/>
            </w:tcBorders>
            <w:noWrap w:val="0"/>
            <w:vAlign w:val="center"/>
          </w:tcPr>
          <w:p w14:paraId="03F49BDD">
            <w:pPr>
              <w:pStyle w:val="17"/>
              <w:keepNext/>
              <w:spacing w:after="0" w:line="440" w:lineRule="exact"/>
              <w:ind w:left="63" w:right="63"/>
              <w:rPr>
                <w:rFonts w:eastAsia="仿宋_GB2312"/>
                <w:color w:val="000000"/>
                <w:kern w:val="2"/>
                <w:sz w:val="30"/>
                <w:szCs w:val="30"/>
                <w:highlight w:val="none"/>
                <w:lang w:val="en-US" w:eastAsia="zh-CN"/>
              </w:rPr>
            </w:pPr>
          </w:p>
        </w:tc>
        <w:tc>
          <w:tcPr>
            <w:tcW w:w="1560" w:type="dxa"/>
            <w:tcBorders>
              <w:top w:val="double" w:color="auto" w:sz="6" w:space="0"/>
              <w:bottom w:val="single" w:color="auto" w:sz="6" w:space="0"/>
            </w:tcBorders>
            <w:noWrap w:val="0"/>
            <w:vAlign w:val="center"/>
          </w:tcPr>
          <w:p w14:paraId="7FEB39F1">
            <w:pPr>
              <w:pStyle w:val="17"/>
              <w:keepNext/>
              <w:spacing w:after="0" w:line="440" w:lineRule="exact"/>
              <w:ind w:left="63" w:right="63"/>
              <w:rPr>
                <w:rFonts w:eastAsia="仿宋_GB2312"/>
                <w:color w:val="000000"/>
                <w:kern w:val="2"/>
                <w:sz w:val="30"/>
                <w:szCs w:val="30"/>
                <w:highlight w:val="none"/>
                <w:lang w:val="en-US" w:eastAsia="zh-CN"/>
              </w:rPr>
            </w:pPr>
          </w:p>
        </w:tc>
        <w:tc>
          <w:tcPr>
            <w:tcW w:w="2126" w:type="dxa"/>
            <w:tcBorders>
              <w:top w:val="double" w:color="auto" w:sz="6" w:space="0"/>
              <w:bottom w:val="single" w:color="auto" w:sz="6" w:space="0"/>
            </w:tcBorders>
            <w:noWrap w:val="0"/>
            <w:vAlign w:val="center"/>
          </w:tcPr>
          <w:p w14:paraId="457B1408">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double" w:color="auto" w:sz="6" w:space="0"/>
              <w:bottom w:val="single" w:color="auto" w:sz="6" w:space="0"/>
            </w:tcBorders>
            <w:noWrap w:val="0"/>
            <w:vAlign w:val="center"/>
          </w:tcPr>
          <w:p w14:paraId="5BE17A15">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tcBorders>
              <w:top w:val="double" w:color="auto" w:sz="6" w:space="0"/>
              <w:bottom w:val="single" w:color="auto" w:sz="6" w:space="0"/>
            </w:tcBorders>
            <w:noWrap w:val="0"/>
            <w:vAlign w:val="center"/>
          </w:tcPr>
          <w:p w14:paraId="58680FC2">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double" w:color="auto" w:sz="6" w:space="0"/>
              <w:bottom w:val="single" w:color="auto" w:sz="6" w:space="0"/>
            </w:tcBorders>
            <w:noWrap w:val="0"/>
            <w:vAlign w:val="center"/>
          </w:tcPr>
          <w:p w14:paraId="441B8F69">
            <w:pPr>
              <w:pStyle w:val="17"/>
              <w:keepNext/>
              <w:spacing w:after="0" w:line="440" w:lineRule="exact"/>
              <w:ind w:left="63" w:right="63"/>
              <w:rPr>
                <w:rFonts w:eastAsia="仿宋_GB2312"/>
                <w:color w:val="000000"/>
                <w:kern w:val="2"/>
                <w:sz w:val="30"/>
                <w:szCs w:val="30"/>
                <w:highlight w:val="none"/>
                <w:lang w:val="en-US" w:eastAsia="zh-CN"/>
              </w:rPr>
            </w:pPr>
          </w:p>
        </w:tc>
      </w:tr>
      <w:tr w14:paraId="772F8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0E54A81">
            <w:pPr>
              <w:pStyle w:val="17"/>
              <w:keepNext/>
              <w:spacing w:after="0" w:line="440" w:lineRule="exact"/>
              <w:ind w:left="63" w:right="63"/>
              <w:rPr>
                <w:rFonts w:eastAsia="仿宋_GB2312"/>
                <w:color w:val="000000"/>
                <w:kern w:val="2"/>
                <w:sz w:val="30"/>
                <w:szCs w:val="30"/>
                <w:highlight w:val="none"/>
                <w:lang w:val="en-US" w:eastAsia="zh-CN"/>
              </w:rPr>
            </w:pPr>
          </w:p>
        </w:tc>
        <w:tc>
          <w:tcPr>
            <w:tcW w:w="1843" w:type="dxa"/>
            <w:tcBorders>
              <w:top w:val="nil"/>
            </w:tcBorders>
            <w:noWrap w:val="0"/>
            <w:vAlign w:val="center"/>
          </w:tcPr>
          <w:p w14:paraId="78C7CC1D">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nil"/>
            </w:tcBorders>
            <w:noWrap w:val="0"/>
            <w:vAlign w:val="center"/>
          </w:tcPr>
          <w:p w14:paraId="3C8D65BD">
            <w:pPr>
              <w:pStyle w:val="17"/>
              <w:keepNext/>
              <w:spacing w:after="0" w:line="440" w:lineRule="exact"/>
              <w:ind w:left="63" w:right="63"/>
              <w:rPr>
                <w:rFonts w:eastAsia="仿宋_GB2312"/>
                <w:color w:val="000000"/>
                <w:kern w:val="2"/>
                <w:sz w:val="30"/>
                <w:szCs w:val="30"/>
                <w:highlight w:val="none"/>
                <w:lang w:val="en-US" w:eastAsia="zh-CN"/>
              </w:rPr>
            </w:pPr>
          </w:p>
        </w:tc>
        <w:tc>
          <w:tcPr>
            <w:tcW w:w="2410" w:type="dxa"/>
            <w:tcBorders>
              <w:top w:val="nil"/>
            </w:tcBorders>
            <w:noWrap w:val="0"/>
            <w:vAlign w:val="center"/>
          </w:tcPr>
          <w:p w14:paraId="296130AE">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235D5D87">
            <w:pPr>
              <w:pStyle w:val="17"/>
              <w:keepNext/>
              <w:spacing w:after="0" w:line="440" w:lineRule="exact"/>
              <w:ind w:left="63" w:right="63"/>
              <w:rPr>
                <w:rFonts w:eastAsia="仿宋_GB2312"/>
                <w:color w:val="000000"/>
                <w:kern w:val="2"/>
                <w:sz w:val="30"/>
                <w:szCs w:val="30"/>
                <w:highlight w:val="none"/>
                <w:lang w:val="en-US" w:eastAsia="zh-CN"/>
              </w:rPr>
            </w:pPr>
          </w:p>
        </w:tc>
        <w:tc>
          <w:tcPr>
            <w:tcW w:w="1560" w:type="dxa"/>
            <w:tcBorders>
              <w:top w:val="nil"/>
            </w:tcBorders>
            <w:noWrap w:val="0"/>
            <w:vAlign w:val="center"/>
          </w:tcPr>
          <w:p w14:paraId="5D03962D">
            <w:pPr>
              <w:pStyle w:val="17"/>
              <w:keepNext/>
              <w:spacing w:after="0" w:line="440" w:lineRule="exact"/>
              <w:ind w:left="63" w:right="63"/>
              <w:rPr>
                <w:rFonts w:eastAsia="仿宋_GB2312"/>
                <w:color w:val="000000"/>
                <w:kern w:val="2"/>
                <w:sz w:val="30"/>
                <w:szCs w:val="30"/>
                <w:highlight w:val="none"/>
                <w:lang w:val="en-US" w:eastAsia="zh-CN"/>
              </w:rPr>
            </w:pPr>
          </w:p>
        </w:tc>
        <w:tc>
          <w:tcPr>
            <w:tcW w:w="2126" w:type="dxa"/>
            <w:tcBorders>
              <w:top w:val="nil"/>
            </w:tcBorders>
            <w:noWrap w:val="0"/>
            <w:vAlign w:val="center"/>
          </w:tcPr>
          <w:p w14:paraId="4A523D4B">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nil"/>
            </w:tcBorders>
            <w:noWrap w:val="0"/>
            <w:vAlign w:val="center"/>
          </w:tcPr>
          <w:p w14:paraId="2EE26897">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tcBorders>
              <w:top w:val="nil"/>
            </w:tcBorders>
            <w:noWrap w:val="0"/>
            <w:vAlign w:val="center"/>
          </w:tcPr>
          <w:p w14:paraId="7A7C04DE">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1B02512B">
            <w:pPr>
              <w:pStyle w:val="17"/>
              <w:keepNext/>
              <w:spacing w:after="0" w:line="440" w:lineRule="exact"/>
              <w:ind w:left="63" w:right="63"/>
              <w:rPr>
                <w:rFonts w:eastAsia="仿宋_GB2312"/>
                <w:color w:val="000000"/>
                <w:kern w:val="2"/>
                <w:sz w:val="30"/>
                <w:szCs w:val="30"/>
                <w:highlight w:val="none"/>
                <w:lang w:val="en-US" w:eastAsia="zh-CN"/>
              </w:rPr>
            </w:pPr>
          </w:p>
        </w:tc>
      </w:tr>
      <w:tr w14:paraId="4EE03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DFBED5D">
            <w:pPr>
              <w:pStyle w:val="17"/>
              <w:keepNext/>
              <w:spacing w:after="0" w:line="440" w:lineRule="exact"/>
              <w:ind w:left="63" w:right="63"/>
              <w:rPr>
                <w:rFonts w:eastAsia="仿宋_GB2312"/>
                <w:color w:val="000000"/>
                <w:kern w:val="2"/>
                <w:sz w:val="30"/>
                <w:szCs w:val="30"/>
                <w:highlight w:val="none"/>
                <w:lang w:val="en-US" w:eastAsia="zh-CN"/>
              </w:rPr>
            </w:pPr>
          </w:p>
        </w:tc>
        <w:tc>
          <w:tcPr>
            <w:tcW w:w="1843" w:type="dxa"/>
            <w:tcBorders>
              <w:top w:val="nil"/>
            </w:tcBorders>
            <w:noWrap w:val="0"/>
            <w:vAlign w:val="center"/>
          </w:tcPr>
          <w:p w14:paraId="2F3A8CA5">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nil"/>
            </w:tcBorders>
            <w:noWrap w:val="0"/>
            <w:vAlign w:val="center"/>
          </w:tcPr>
          <w:p w14:paraId="66508C5D">
            <w:pPr>
              <w:pStyle w:val="17"/>
              <w:keepNext/>
              <w:spacing w:after="0" w:line="440" w:lineRule="exact"/>
              <w:ind w:left="63" w:right="63"/>
              <w:rPr>
                <w:rFonts w:eastAsia="仿宋_GB2312"/>
                <w:color w:val="000000"/>
                <w:kern w:val="2"/>
                <w:sz w:val="30"/>
                <w:szCs w:val="30"/>
                <w:highlight w:val="none"/>
                <w:lang w:val="en-US" w:eastAsia="zh-CN"/>
              </w:rPr>
            </w:pPr>
          </w:p>
        </w:tc>
        <w:tc>
          <w:tcPr>
            <w:tcW w:w="2410" w:type="dxa"/>
            <w:tcBorders>
              <w:top w:val="nil"/>
            </w:tcBorders>
            <w:noWrap w:val="0"/>
            <w:vAlign w:val="center"/>
          </w:tcPr>
          <w:p w14:paraId="412F801D">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611131FD">
            <w:pPr>
              <w:pStyle w:val="17"/>
              <w:keepNext/>
              <w:spacing w:after="0" w:line="440" w:lineRule="exact"/>
              <w:ind w:left="63" w:right="63"/>
              <w:rPr>
                <w:rFonts w:eastAsia="仿宋_GB2312"/>
                <w:color w:val="000000"/>
                <w:kern w:val="2"/>
                <w:sz w:val="30"/>
                <w:szCs w:val="30"/>
                <w:highlight w:val="none"/>
                <w:lang w:val="en-US" w:eastAsia="zh-CN"/>
              </w:rPr>
            </w:pPr>
          </w:p>
        </w:tc>
        <w:tc>
          <w:tcPr>
            <w:tcW w:w="1560" w:type="dxa"/>
            <w:tcBorders>
              <w:top w:val="nil"/>
            </w:tcBorders>
            <w:noWrap w:val="0"/>
            <w:vAlign w:val="center"/>
          </w:tcPr>
          <w:p w14:paraId="2B31CDEA">
            <w:pPr>
              <w:pStyle w:val="17"/>
              <w:keepNext/>
              <w:spacing w:after="0" w:line="440" w:lineRule="exact"/>
              <w:ind w:left="63" w:right="63"/>
              <w:rPr>
                <w:rFonts w:eastAsia="仿宋_GB2312"/>
                <w:color w:val="000000"/>
                <w:kern w:val="2"/>
                <w:sz w:val="30"/>
                <w:szCs w:val="30"/>
                <w:highlight w:val="none"/>
                <w:lang w:val="en-US" w:eastAsia="zh-CN"/>
              </w:rPr>
            </w:pPr>
          </w:p>
        </w:tc>
        <w:tc>
          <w:tcPr>
            <w:tcW w:w="2126" w:type="dxa"/>
            <w:tcBorders>
              <w:top w:val="nil"/>
            </w:tcBorders>
            <w:noWrap w:val="0"/>
            <w:vAlign w:val="center"/>
          </w:tcPr>
          <w:p w14:paraId="08241E67">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nil"/>
            </w:tcBorders>
            <w:noWrap w:val="0"/>
            <w:vAlign w:val="center"/>
          </w:tcPr>
          <w:p w14:paraId="33FB3E60">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tcBorders>
              <w:top w:val="nil"/>
            </w:tcBorders>
            <w:noWrap w:val="0"/>
            <w:vAlign w:val="center"/>
          </w:tcPr>
          <w:p w14:paraId="28A266D7">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468DBC4A">
            <w:pPr>
              <w:pStyle w:val="17"/>
              <w:keepNext/>
              <w:spacing w:after="0" w:line="440" w:lineRule="exact"/>
              <w:ind w:left="63" w:right="63"/>
              <w:rPr>
                <w:rFonts w:eastAsia="仿宋_GB2312"/>
                <w:color w:val="000000"/>
                <w:kern w:val="2"/>
                <w:sz w:val="30"/>
                <w:szCs w:val="30"/>
                <w:highlight w:val="none"/>
                <w:lang w:val="en-US" w:eastAsia="zh-CN"/>
              </w:rPr>
            </w:pPr>
          </w:p>
        </w:tc>
      </w:tr>
      <w:tr w14:paraId="01999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2A1CE25">
            <w:pPr>
              <w:pStyle w:val="17"/>
              <w:keepNext/>
              <w:spacing w:after="0" w:line="440" w:lineRule="exact"/>
              <w:ind w:left="63" w:right="63"/>
              <w:rPr>
                <w:rFonts w:eastAsia="仿宋_GB2312"/>
                <w:color w:val="000000"/>
                <w:kern w:val="2"/>
                <w:sz w:val="30"/>
                <w:szCs w:val="30"/>
                <w:highlight w:val="none"/>
                <w:lang w:val="en-US" w:eastAsia="zh-CN"/>
              </w:rPr>
            </w:pPr>
          </w:p>
        </w:tc>
        <w:tc>
          <w:tcPr>
            <w:tcW w:w="1843" w:type="dxa"/>
            <w:noWrap w:val="0"/>
            <w:vAlign w:val="center"/>
          </w:tcPr>
          <w:p w14:paraId="580D1B70">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noWrap w:val="0"/>
            <w:vAlign w:val="center"/>
          </w:tcPr>
          <w:p w14:paraId="198EDF58">
            <w:pPr>
              <w:pStyle w:val="17"/>
              <w:keepNext/>
              <w:spacing w:after="0" w:line="440" w:lineRule="exact"/>
              <w:ind w:left="63" w:right="63"/>
              <w:rPr>
                <w:rFonts w:eastAsia="仿宋_GB2312"/>
                <w:color w:val="000000"/>
                <w:kern w:val="2"/>
                <w:sz w:val="30"/>
                <w:szCs w:val="30"/>
                <w:highlight w:val="none"/>
                <w:lang w:val="en-US" w:eastAsia="zh-CN"/>
              </w:rPr>
            </w:pPr>
          </w:p>
        </w:tc>
        <w:tc>
          <w:tcPr>
            <w:tcW w:w="2410" w:type="dxa"/>
            <w:noWrap w:val="0"/>
            <w:vAlign w:val="center"/>
          </w:tcPr>
          <w:p w14:paraId="2E294C55">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69199A33">
            <w:pPr>
              <w:pStyle w:val="17"/>
              <w:keepNext/>
              <w:spacing w:after="0" w:line="440" w:lineRule="exact"/>
              <w:ind w:left="63" w:right="63"/>
              <w:rPr>
                <w:rFonts w:eastAsia="仿宋_GB2312"/>
                <w:color w:val="000000"/>
                <w:kern w:val="2"/>
                <w:sz w:val="30"/>
                <w:szCs w:val="30"/>
                <w:highlight w:val="none"/>
                <w:lang w:val="en-US" w:eastAsia="zh-CN"/>
              </w:rPr>
            </w:pPr>
          </w:p>
        </w:tc>
        <w:tc>
          <w:tcPr>
            <w:tcW w:w="1560" w:type="dxa"/>
            <w:noWrap w:val="0"/>
            <w:vAlign w:val="center"/>
          </w:tcPr>
          <w:p w14:paraId="15EB3712">
            <w:pPr>
              <w:pStyle w:val="17"/>
              <w:keepNext/>
              <w:spacing w:after="0" w:line="440" w:lineRule="exact"/>
              <w:ind w:left="63" w:right="63"/>
              <w:rPr>
                <w:rFonts w:eastAsia="仿宋_GB2312"/>
                <w:color w:val="000000"/>
                <w:kern w:val="2"/>
                <w:sz w:val="30"/>
                <w:szCs w:val="30"/>
                <w:highlight w:val="none"/>
                <w:lang w:val="en-US" w:eastAsia="zh-CN"/>
              </w:rPr>
            </w:pPr>
          </w:p>
        </w:tc>
        <w:tc>
          <w:tcPr>
            <w:tcW w:w="2126" w:type="dxa"/>
            <w:noWrap w:val="0"/>
            <w:vAlign w:val="center"/>
          </w:tcPr>
          <w:p w14:paraId="1E9A9919">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noWrap w:val="0"/>
            <w:vAlign w:val="center"/>
          </w:tcPr>
          <w:p w14:paraId="6BF0EAD0">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209A301F">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32DD3405">
            <w:pPr>
              <w:pStyle w:val="17"/>
              <w:keepNext/>
              <w:spacing w:after="0" w:line="440" w:lineRule="exact"/>
              <w:ind w:left="63" w:right="63"/>
              <w:rPr>
                <w:rFonts w:eastAsia="仿宋_GB2312"/>
                <w:color w:val="000000"/>
                <w:kern w:val="2"/>
                <w:sz w:val="30"/>
                <w:szCs w:val="30"/>
                <w:highlight w:val="none"/>
                <w:lang w:val="en-US" w:eastAsia="zh-CN"/>
              </w:rPr>
            </w:pPr>
          </w:p>
        </w:tc>
      </w:tr>
      <w:tr w14:paraId="5F3B4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4E250A6">
            <w:pPr>
              <w:pStyle w:val="17"/>
              <w:keepNext/>
              <w:spacing w:after="0" w:line="440" w:lineRule="exact"/>
              <w:ind w:left="63" w:right="63"/>
              <w:rPr>
                <w:rFonts w:eastAsia="仿宋_GB2312"/>
                <w:color w:val="000000"/>
                <w:kern w:val="2"/>
                <w:sz w:val="30"/>
                <w:szCs w:val="30"/>
                <w:highlight w:val="none"/>
                <w:lang w:val="en-US" w:eastAsia="zh-CN"/>
              </w:rPr>
            </w:pPr>
          </w:p>
        </w:tc>
        <w:tc>
          <w:tcPr>
            <w:tcW w:w="1843" w:type="dxa"/>
            <w:tcBorders>
              <w:top w:val="nil"/>
            </w:tcBorders>
            <w:noWrap w:val="0"/>
            <w:vAlign w:val="center"/>
          </w:tcPr>
          <w:p w14:paraId="62F65AB7">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nil"/>
            </w:tcBorders>
            <w:noWrap w:val="0"/>
            <w:vAlign w:val="center"/>
          </w:tcPr>
          <w:p w14:paraId="75112316">
            <w:pPr>
              <w:pStyle w:val="17"/>
              <w:keepNext/>
              <w:spacing w:after="0" w:line="440" w:lineRule="exact"/>
              <w:ind w:left="63" w:right="63"/>
              <w:rPr>
                <w:rFonts w:eastAsia="仿宋_GB2312"/>
                <w:color w:val="000000"/>
                <w:kern w:val="2"/>
                <w:sz w:val="30"/>
                <w:szCs w:val="30"/>
                <w:highlight w:val="none"/>
                <w:lang w:val="en-US" w:eastAsia="zh-CN"/>
              </w:rPr>
            </w:pPr>
          </w:p>
        </w:tc>
        <w:tc>
          <w:tcPr>
            <w:tcW w:w="2410" w:type="dxa"/>
            <w:tcBorders>
              <w:top w:val="nil"/>
            </w:tcBorders>
            <w:noWrap w:val="0"/>
            <w:vAlign w:val="center"/>
          </w:tcPr>
          <w:p w14:paraId="372B274C">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222E3BDE">
            <w:pPr>
              <w:pStyle w:val="17"/>
              <w:keepNext/>
              <w:spacing w:after="0" w:line="440" w:lineRule="exact"/>
              <w:ind w:left="63" w:right="63"/>
              <w:rPr>
                <w:rFonts w:eastAsia="仿宋_GB2312"/>
                <w:color w:val="000000"/>
                <w:kern w:val="2"/>
                <w:sz w:val="30"/>
                <w:szCs w:val="30"/>
                <w:highlight w:val="none"/>
                <w:lang w:val="en-US" w:eastAsia="zh-CN"/>
              </w:rPr>
            </w:pPr>
          </w:p>
        </w:tc>
        <w:tc>
          <w:tcPr>
            <w:tcW w:w="1560" w:type="dxa"/>
            <w:tcBorders>
              <w:top w:val="nil"/>
            </w:tcBorders>
            <w:noWrap w:val="0"/>
            <w:vAlign w:val="center"/>
          </w:tcPr>
          <w:p w14:paraId="3E6521FE">
            <w:pPr>
              <w:pStyle w:val="17"/>
              <w:keepNext/>
              <w:spacing w:after="0" w:line="440" w:lineRule="exact"/>
              <w:ind w:left="63" w:right="63"/>
              <w:rPr>
                <w:rFonts w:eastAsia="仿宋_GB2312"/>
                <w:color w:val="000000"/>
                <w:kern w:val="2"/>
                <w:sz w:val="30"/>
                <w:szCs w:val="30"/>
                <w:highlight w:val="none"/>
                <w:lang w:val="en-US" w:eastAsia="zh-CN"/>
              </w:rPr>
            </w:pPr>
          </w:p>
        </w:tc>
        <w:tc>
          <w:tcPr>
            <w:tcW w:w="2126" w:type="dxa"/>
            <w:tcBorders>
              <w:top w:val="nil"/>
            </w:tcBorders>
            <w:noWrap w:val="0"/>
            <w:vAlign w:val="center"/>
          </w:tcPr>
          <w:p w14:paraId="67155A05">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nil"/>
            </w:tcBorders>
            <w:noWrap w:val="0"/>
            <w:vAlign w:val="center"/>
          </w:tcPr>
          <w:p w14:paraId="51B65A7B">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tcBorders>
              <w:top w:val="nil"/>
            </w:tcBorders>
            <w:noWrap w:val="0"/>
            <w:vAlign w:val="center"/>
          </w:tcPr>
          <w:p w14:paraId="69A996F4">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24F55CDC">
            <w:pPr>
              <w:pStyle w:val="17"/>
              <w:keepNext/>
              <w:spacing w:after="0" w:line="440" w:lineRule="exact"/>
              <w:ind w:left="63" w:right="63"/>
              <w:rPr>
                <w:rFonts w:eastAsia="仿宋_GB2312"/>
                <w:color w:val="000000"/>
                <w:kern w:val="2"/>
                <w:sz w:val="30"/>
                <w:szCs w:val="30"/>
                <w:highlight w:val="none"/>
                <w:lang w:val="en-US" w:eastAsia="zh-CN"/>
              </w:rPr>
            </w:pPr>
          </w:p>
        </w:tc>
      </w:tr>
      <w:tr w14:paraId="38BA6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36D1A12">
            <w:pPr>
              <w:pStyle w:val="17"/>
              <w:keepNext/>
              <w:spacing w:after="0" w:line="440" w:lineRule="exact"/>
              <w:ind w:left="63" w:right="63"/>
              <w:rPr>
                <w:rFonts w:eastAsia="仿宋_GB2312"/>
                <w:color w:val="000000"/>
                <w:kern w:val="2"/>
                <w:sz w:val="30"/>
                <w:szCs w:val="30"/>
                <w:highlight w:val="none"/>
                <w:lang w:val="en-US" w:eastAsia="zh-CN"/>
              </w:rPr>
            </w:pPr>
          </w:p>
        </w:tc>
        <w:tc>
          <w:tcPr>
            <w:tcW w:w="1843" w:type="dxa"/>
            <w:noWrap w:val="0"/>
            <w:vAlign w:val="center"/>
          </w:tcPr>
          <w:p w14:paraId="7D516B76">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noWrap w:val="0"/>
            <w:vAlign w:val="center"/>
          </w:tcPr>
          <w:p w14:paraId="264C65AB">
            <w:pPr>
              <w:pStyle w:val="17"/>
              <w:keepNext/>
              <w:spacing w:after="0" w:line="440" w:lineRule="exact"/>
              <w:ind w:left="63" w:right="63"/>
              <w:rPr>
                <w:rFonts w:eastAsia="仿宋_GB2312"/>
                <w:color w:val="000000"/>
                <w:kern w:val="2"/>
                <w:sz w:val="30"/>
                <w:szCs w:val="30"/>
                <w:highlight w:val="none"/>
                <w:lang w:val="en-US" w:eastAsia="zh-CN"/>
              </w:rPr>
            </w:pPr>
          </w:p>
        </w:tc>
        <w:tc>
          <w:tcPr>
            <w:tcW w:w="2410" w:type="dxa"/>
            <w:noWrap w:val="0"/>
            <w:vAlign w:val="center"/>
          </w:tcPr>
          <w:p w14:paraId="792551CE">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6779F5FE">
            <w:pPr>
              <w:pStyle w:val="17"/>
              <w:keepNext/>
              <w:spacing w:after="0" w:line="440" w:lineRule="exact"/>
              <w:ind w:left="63" w:right="63"/>
              <w:rPr>
                <w:rFonts w:eastAsia="仿宋_GB2312"/>
                <w:color w:val="000000"/>
                <w:kern w:val="2"/>
                <w:sz w:val="30"/>
                <w:szCs w:val="30"/>
                <w:highlight w:val="none"/>
                <w:lang w:val="en-US" w:eastAsia="zh-CN"/>
              </w:rPr>
            </w:pPr>
          </w:p>
        </w:tc>
        <w:tc>
          <w:tcPr>
            <w:tcW w:w="1560" w:type="dxa"/>
            <w:noWrap w:val="0"/>
            <w:vAlign w:val="center"/>
          </w:tcPr>
          <w:p w14:paraId="35FD3A7B">
            <w:pPr>
              <w:pStyle w:val="17"/>
              <w:keepNext/>
              <w:spacing w:after="0" w:line="440" w:lineRule="exact"/>
              <w:ind w:left="63" w:right="63"/>
              <w:rPr>
                <w:rFonts w:eastAsia="仿宋_GB2312"/>
                <w:color w:val="000000"/>
                <w:kern w:val="2"/>
                <w:sz w:val="30"/>
                <w:szCs w:val="30"/>
                <w:highlight w:val="none"/>
                <w:lang w:val="en-US" w:eastAsia="zh-CN"/>
              </w:rPr>
            </w:pPr>
          </w:p>
        </w:tc>
        <w:tc>
          <w:tcPr>
            <w:tcW w:w="2126" w:type="dxa"/>
            <w:noWrap w:val="0"/>
            <w:vAlign w:val="center"/>
          </w:tcPr>
          <w:p w14:paraId="18D7B0A8">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noWrap w:val="0"/>
            <w:vAlign w:val="center"/>
          </w:tcPr>
          <w:p w14:paraId="5FDBD069">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435B4747">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514BA56B">
            <w:pPr>
              <w:pStyle w:val="17"/>
              <w:keepNext/>
              <w:spacing w:after="0" w:line="440" w:lineRule="exact"/>
              <w:ind w:left="63" w:right="63"/>
              <w:rPr>
                <w:rFonts w:eastAsia="仿宋_GB2312"/>
                <w:color w:val="000000"/>
                <w:kern w:val="2"/>
                <w:sz w:val="30"/>
                <w:szCs w:val="30"/>
                <w:highlight w:val="none"/>
                <w:lang w:val="en-US" w:eastAsia="zh-CN"/>
              </w:rPr>
            </w:pPr>
          </w:p>
        </w:tc>
      </w:tr>
      <w:tr w14:paraId="51191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3CA6604">
            <w:pPr>
              <w:pStyle w:val="17"/>
              <w:keepNext/>
              <w:spacing w:after="0" w:line="440" w:lineRule="exact"/>
              <w:ind w:left="63" w:right="63"/>
              <w:rPr>
                <w:rFonts w:eastAsia="仿宋_GB2312"/>
                <w:color w:val="000000"/>
                <w:kern w:val="2"/>
                <w:sz w:val="30"/>
                <w:szCs w:val="30"/>
                <w:highlight w:val="none"/>
                <w:lang w:val="en-US" w:eastAsia="zh-CN"/>
              </w:rPr>
            </w:pPr>
          </w:p>
        </w:tc>
        <w:tc>
          <w:tcPr>
            <w:tcW w:w="1843" w:type="dxa"/>
            <w:tcBorders>
              <w:top w:val="nil"/>
            </w:tcBorders>
            <w:noWrap w:val="0"/>
            <w:vAlign w:val="center"/>
          </w:tcPr>
          <w:p w14:paraId="58B0BC91">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nil"/>
            </w:tcBorders>
            <w:noWrap w:val="0"/>
            <w:vAlign w:val="center"/>
          </w:tcPr>
          <w:p w14:paraId="257719B3">
            <w:pPr>
              <w:pStyle w:val="17"/>
              <w:keepNext/>
              <w:spacing w:after="0" w:line="440" w:lineRule="exact"/>
              <w:ind w:left="63" w:right="63"/>
              <w:rPr>
                <w:rFonts w:eastAsia="仿宋_GB2312"/>
                <w:color w:val="000000"/>
                <w:kern w:val="2"/>
                <w:sz w:val="30"/>
                <w:szCs w:val="30"/>
                <w:highlight w:val="none"/>
                <w:lang w:val="en-US" w:eastAsia="zh-CN"/>
              </w:rPr>
            </w:pPr>
          </w:p>
        </w:tc>
        <w:tc>
          <w:tcPr>
            <w:tcW w:w="2410" w:type="dxa"/>
            <w:tcBorders>
              <w:top w:val="nil"/>
            </w:tcBorders>
            <w:noWrap w:val="0"/>
            <w:vAlign w:val="center"/>
          </w:tcPr>
          <w:p w14:paraId="07AD072B">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788B2332">
            <w:pPr>
              <w:pStyle w:val="17"/>
              <w:keepNext/>
              <w:spacing w:after="0" w:line="440" w:lineRule="exact"/>
              <w:ind w:left="63" w:right="63"/>
              <w:rPr>
                <w:rFonts w:eastAsia="仿宋_GB2312"/>
                <w:color w:val="000000"/>
                <w:kern w:val="2"/>
                <w:sz w:val="30"/>
                <w:szCs w:val="30"/>
                <w:highlight w:val="none"/>
                <w:lang w:val="en-US" w:eastAsia="zh-CN"/>
              </w:rPr>
            </w:pPr>
          </w:p>
        </w:tc>
        <w:tc>
          <w:tcPr>
            <w:tcW w:w="1560" w:type="dxa"/>
            <w:tcBorders>
              <w:top w:val="nil"/>
            </w:tcBorders>
            <w:noWrap w:val="0"/>
            <w:vAlign w:val="center"/>
          </w:tcPr>
          <w:p w14:paraId="05DE89CB">
            <w:pPr>
              <w:pStyle w:val="17"/>
              <w:keepNext/>
              <w:spacing w:after="0" w:line="440" w:lineRule="exact"/>
              <w:ind w:left="63" w:right="63"/>
              <w:rPr>
                <w:rFonts w:eastAsia="仿宋_GB2312"/>
                <w:color w:val="000000"/>
                <w:kern w:val="2"/>
                <w:sz w:val="30"/>
                <w:szCs w:val="30"/>
                <w:highlight w:val="none"/>
                <w:lang w:val="en-US" w:eastAsia="zh-CN"/>
              </w:rPr>
            </w:pPr>
          </w:p>
        </w:tc>
        <w:tc>
          <w:tcPr>
            <w:tcW w:w="2126" w:type="dxa"/>
            <w:tcBorders>
              <w:top w:val="nil"/>
            </w:tcBorders>
            <w:noWrap w:val="0"/>
            <w:vAlign w:val="center"/>
          </w:tcPr>
          <w:p w14:paraId="2B8FF46F">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nil"/>
            </w:tcBorders>
            <w:noWrap w:val="0"/>
            <w:vAlign w:val="center"/>
          </w:tcPr>
          <w:p w14:paraId="5EBAC274">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tcBorders>
              <w:top w:val="nil"/>
            </w:tcBorders>
            <w:noWrap w:val="0"/>
            <w:vAlign w:val="center"/>
          </w:tcPr>
          <w:p w14:paraId="5A208DD1">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730EFBBB">
            <w:pPr>
              <w:pStyle w:val="17"/>
              <w:keepNext/>
              <w:spacing w:after="0" w:line="440" w:lineRule="exact"/>
              <w:ind w:left="63" w:right="63"/>
              <w:rPr>
                <w:rFonts w:eastAsia="仿宋_GB2312"/>
                <w:color w:val="000000"/>
                <w:kern w:val="2"/>
                <w:sz w:val="30"/>
                <w:szCs w:val="30"/>
                <w:highlight w:val="none"/>
                <w:lang w:val="en-US" w:eastAsia="zh-CN"/>
              </w:rPr>
            </w:pPr>
          </w:p>
        </w:tc>
      </w:tr>
      <w:tr w14:paraId="314DD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C981C95">
            <w:pPr>
              <w:pStyle w:val="17"/>
              <w:keepNext/>
              <w:spacing w:after="0" w:line="440" w:lineRule="exact"/>
              <w:ind w:left="63" w:right="63"/>
              <w:rPr>
                <w:rFonts w:eastAsia="仿宋_GB2312"/>
                <w:color w:val="000000"/>
                <w:kern w:val="2"/>
                <w:sz w:val="30"/>
                <w:szCs w:val="30"/>
                <w:highlight w:val="none"/>
                <w:lang w:val="en-US" w:eastAsia="zh-CN"/>
              </w:rPr>
            </w:pPr>
          </w:p>
        </w:tc>
        <w:tc>
          <w:tcPr>
            <w:tcW w:w="1843" w:type="dxa"/>
            <w:tcBorders>
              <w:top w:val="nil"/>
            </w:tcBorders>
            <w:noWrap w:val="0"/>
            <w:vAlign w:val="center"/>
          </w:tcPr>
          <w:p w14:paraId="32B2710A">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nil"/>
            </w:tcBorders>
            <w:noWrap w:val="0"/>
            <w:vAlign w:val="center"/>
          </w:tcPr>
          <w:p w14:paraId="789CAFF0">
            <w:pPr>
              <w:pStyle w:val="17"/>
              <w:keepNext/>
              <w:spacing w:after="0" w:line="440" w:lineRule="exact"/>
              <w:ind w:left="63" w:right="63"/>
              <w:rPr>
                <w:rFonts w:eastAsia="仿宋_GB2312"/>
                <w:color w:val="000000"/>
                <w:kern w:val="2"/>
                <w:sz w:val="30"/>
                <w:szCs w:val="30"/>
                <w:highlight w:val="none"/>
                <w:lang w:val="en-US" w:eastAsia="zh-CN"/>
              </w:rPr>
            </w:pPr>
          </w:p>
        </w:tc>
        <w:tc>
          <w:tcPr>
            <w:tcW w:w="2410" w:type="dxa"/>
            <w:tcBorders>
              <w:top w:val="nil"/>
            </w:tcBorders>
            <w:noWrap w:val="0"/>
            <w:vAlign w:val="center"/>
          </w:tcPr>
          <w:p w14:paraId="5C155A00">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5D4201A9">
            <w:pPr>
              <w:pStyle w:val="17"/>
              <w:keepNext/>
              <w:spacing w:after="0" w:line="440" w:lineRule="exact"/>
              <w:ind w:left="63" w:right="63"/>
              <w:rPr>
                <w:rFonts w:eastAsia="仿宋_GB2312"/>
                <w:color w:val="000000"/>
                <w:kern w:val="2"/>
                <w:sz w:val="30"/>
                <w:szCs w:val="30"/>
                <w:highlight w:val="none"/>
                <w:lang w:val="en-US" w:eastAsia="zh-CN"/>
              </w:rPr>
            </w:pPr>
          </w:p>
        </w:tc>
        <w:tc>
          <w:tcPr>
            <w:tcW w:w="1560" w:type="dxa"/>
            <w:tcBorders>
              <w:top w:val="nil"/>
            </w:tcBorders>
            <w:noWrap w:val="0"/>
            <w:vAlign w:val="center"/>
          </w:tcPr>
          <w:p w14:paraId="4AE402B0">
            <w:pPr>
              <w:pStyle w:val="17"/>
              <w:keepNext/>
              <w:spacing w:after="0" w:line="440" w:lineRule="exact"/>
              <w:ind w:left="63" w:right="63"/>
              <w:rPr>
                <w:rFonts w:eastAsia="仿宋_GB2312"/>
                <w:color w:val="000000"/>
                <w:kern w:val="2"/>
                <w:sz w:val="30"/>
                <w:szCs w:val="30"/>
                <w:highlight w:val="none"/>
                <w:lang w:val="en-US" w:eastAsia="zh-CN"/>
              </w:rPr>
            </w:pPr>
          </w:p>
        </w:tc>
        <w:tc>
          <w:tcPr>
            <w:tcW w:w="2126" w:type="dxa"/>
            <w:tcBorders>
              <w:top w:val="nil"/>
            </w:tcBorders>
            <w:noWrap w:val="0"/>
            <w:vAlign w:val="center"/>
          </w:tcPr>
          <w:p w14:paraId="6413E97A">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nil"/>
            </w:tcBorders>
            <w:noWrap w:val="0"/>
            <w:vAlign w:val="center"/>
          </w:tcPr>
          <w:p w14:paraId="31129381">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tcBorders>
              <w:top w:val="nil"/>
            </w:tcBorders>
            <w:noWrap w:val="0"/>
            <w:vAlign w:val="center"/>
          </w:tcPr>
          <w:p w14:paraId="265E280C">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514EBCDA">
            <w:pPr>
              <w:pStyle w:val="17"/>
              <w:keepNext/>
              <w:spacing w:after="0" w:line="440" w:lineRule="exact"/>
              <w:ind w:left="63" w:right="63"/>
              <w:rPr>
                <w:rFonts w:eastAsia="仿宋_GB2312"/>
                <w:color w:val="000000"/>
                <w:kern w:val="2"/>
                <w:sz w:val="30"/>
                <w:szCs w:val="30"/>
                <w:highlight w:val="none"/>
                <w:lang w:val="en-US" w:eastAsia="zh-CN"/>
              </w:rPr>
            </w:pPr>
          </w:p>
        </w:tc>
      </w:tr>
      <w:tr w14:paraId="737D2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56B322A">
            <w:pPr>
              <w:pStyle w:val="17"/>
              <w:keepNext/>
              <w:spacing w:after="0" w:line="440" w:lineRule="exact"/>
              <w:ind w:left="63" w:right="63"/>
              <w:rPr>
                <w:rFonts w:eastAsia="仿宋_GB2312"/>
                <w:color w:val="000000"/>
                <w:kern w:val="2"/>
                <w:sz w:val="30"/>
                <w:szCs w:val="30"/>
                <w:highlight w:val="none"/>
                <w:lang w:val="en-US" w:eastAsia="zh-CN"/>
              </w:rPr>
            </w:pPr>
          </w:p>
        </w:tc>
        <w:tc>
          <w:tcPr>
            <w:tcW w:w="1843" w:type="dxa"/>
            <w:noWrap w:val="0"/>
            <w:vAlign w:val="center"/>
          </w:tcPr>
          <w:p w14:paraId="0E4B9F70">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noWrap w:val="0"/>
            <w:vAlign w:val="center"/>
          </w:tcPr>
          <w:p w14:paraId="5A08AC97">
            <w:pPr>
              <w:pStyle w:val="17"/>
              <w:keepNext/>
              <w:spacing w:after="0" w:line="440" w:lineRule="exact"/>
              <w:ind w:left="63" w:right="63"/>
              <w:rPr>
                <w:rFonts w:eastAsia="仿宋_GB2312"/>
                <w:color w:val="000000"/>
                <w:kern w:val="2"/>
                <w:sz w:val="30"/>
                <w:szCs w:val="30"/>
                <w:highlight w:val="none"/>
                <w:lang w:val="en-US" w:eastAsia="zh-CN"/>
              </w:rPr>
            </w:pPr>
          </w:p>
        </w:tc>
        <w:tc>
          <w:tcPr>
            <w:tcW w:w="2410" w:type="dxa"/>
            <w:noWrap w:val="0"/>
            <w:vAlign w:val="center"/>
          </w:tcPr>
          <w:p w14:paraId="7C50FF14">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506A98AC">
            <w:pPr>
              <w:pStyle w:val="17"/>
              <w:keepNext/>
              <w:spacing w:after="0" w:line="440" w:lineRule="exact"/>
              <w:ind w:left="63" w:right="63"/>
              <w:rPr>
                <w:rFonts w:eastAsia="仿宋_GB2312"/>
                <w:color w:val="000000"/>
                <w:kern w:val="2"/>
                <w:sz w:val="30"/>
                <w:szCs w:val="30"/>
                <w:highlight w:val="none"/>
                <w:lang w:val="en-US" w:eastAsia="zh-CN"/>
              </w:rPr>
            </w:pPr>
          </w:p>
        </w:tc>
        <w:tc>
          <w:tcPr>
            <w:tcW w:w="1560" w:type="dxa"/>
            <w:noWrap w:val="0"/>
            <w:vAlign w:val="center"/>
          </w:tcPr>
          <w:p w14:paraId="745D5FE6">
            <w:pPr>
              <w:pStyle w:val="17"/>
              <w:keepNext/>
              <w:spacing w:after="0" w:line="440" w:lineRule="exact"/>
              <w:ind w:left="63" w:right="63"/>
              <w:rPr>
                <w:rFonts w:eastAsia="仿宋_GB2312"/>
                <w:color w:val="000000"/>
                <w:kern w:val="2"/>
                <w:sz w:val="30"/>
                <w:szCs w:val="30"/>
                <w:highlight w:val="none"/>
                <w:lang w:val="en-US" w:eastAsia="zh-CN"/>
              </w:rPr>
            </w:pPr>
          </w:p>
        </w:tc>
        <w:tc>
          <w:tcPr>
            <w:tcW w:w="2126" w:type="dxa"/>
            <w:noWrap w:val="0"/>
            <w:vAlign w:val="center"/>
          </w:tcPr>
          <w:p w14:paraId="6CAC8FCC">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noWrap w:val="0"/>
            <w:vAlign w:val="center"/>
          </w:tcPr>
          <w:p w14:paraId="14A28ABF">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3A8853C1">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3F8B4B06">
            <w:pPr>
              <w:pStyle w:val="17"/>
              <w:keepNext/>
              <w:spacing w:after="0" w:line="440" w:lineRule="exact"/>
              <w:ind w:left="63" w:right="63"/>
              <w:rPr>
                <w:rFonts w:eastAsia="仿宋_GB2312"/>
                <w:color w:val="000000"/>
                <w:kern w:val="2"/>
                <w:sz w:val="30"/>
                <w:szCs w:val="30"/>
                <w:highlight w:val="none"/>
                <w:lang w:val="en-US" w:eastAsia="zh-CN"/>
              </w:rPr>
            </w:pPr>
          </w:p>
        </w:tc>
      </w:tr>
      <w:tr w14:paraId="6FF0F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907C410">
            <w:pPr>
              <w:pStyle w:val="17"/>
              <w:keepNext/>
              <w:spacing w:after="0" w:line="440" w:lineRule="exact"/>
              <w:ind w:left="63" w:right="63"/>
              <w:rPr>
                <w:rFonts w:eastAsia="仿宋_GB2312"/>
                <w:color w:val="000000"/>
                <w:kern w:val="2"/>
                <w:sz w:val="30"/>
                <w:szCs w:val="30"/>
                <w:highlight w:val="none"/>
                <w:lang w:val="en-US" w:eastAsia="zh-CN"/>
              </w:rPr>
            </w:pPr>
          </w:p>
        </w:tc>
        <w:tc>
          <w:tcPr>
            <w:tcW w:w="1843" w:type="dxa"/>
            <w:tcBorders>
              <w:top w:val="nil"/>
            </w:tcBorders>
            <w:noWrap w:val="0"/>
            <w:vAlign w:val="center"/>
          </w:tcPr>
          <w:p w14:paraId="622A43BB">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nil"/>
            </w:tcBorders>
            <w:noWrap w:val="0"/>
            <w:vAlign w:val="center"/>
          </w:tcPr>
          <w:p w14:paraId="2FD9F13F">
            <w:pPr>
              <w:pStyle w:val="17"/>
              <w:keepNext/>
              <w:spacing w:after="0" w:line="440" w:lineRule="exact"/>
              <w:ind w:left="63" w:right="63"/>
              <w:rPr>
                <w:rFonts w:eastAsia="仿宋_GB2312"/>
                <w:color w:val="000000"/>
                <w:kern w:val="2"/>
                <w:sz w:val="30"/>
                <w:szCs w:val="30"/>
                <w:highlight w:val="none"/>
                <w:lang w:val="en-US" w:eastAsia="zh-CN"/>
              </w:rPr>
            </w:pPr>
          </w:p>
        </w:tc>
        <w:tc>
          <w:tcPr>
            <w:tcW w:w="2410" w:type="dxa"/>
            <w:tcBorders>
              <w:top w:val="nil"/>
            </w:tcBorders>
            <w:noWrap w:val="0"/>
            <w:vAlign w:val="center"/>
          </w:tcPr>
          <w:p w14:paraId="3F5892FC">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4671F3B5">
            <w:pPr>
              <w:pStyle w:val="17"/>
              <w:keepNext/>
              <w:spacing w:after="0" w:line="440" w:lineRule="exact"/>
              <w:ind w:left="63" w:right="63"/>
              <w:rPr>
                <w:rFonts w:eastAsia="仿宋_GB2312"/>
                <w:color w:val="000000"/>
                <w:kern w:val="2"/>
                <w:sz w:val="30"/>
                <w:szCs w:val="30"/>
                <w:highlight w:val="none"/>
                <w:lang w:val="en-US" w:eastAsia="zh-CN"/>
              </w:rPr>
            </w:pPr>
          </w:p>
        </w:tc>
        <w:tc>
          <w:tcPr>
            <w:tcW w:w="1560" w:type="dxa"/>
            <w:tcBorders>
              <w:top w:val="nil"/>
            </w:tcBorders>
            <w:noWrap w:val="0"/>
            <w:vAlign w:val="center"/>
          </w:tcPr>
          <w:p w14:paraId="40A29B51">
            <w:pPr>
              <w:pStyle w:val="17"/>
              <w:keepNext/>
              <w:spacing w:after="0" w:line="440" w:lineRule="exact"/>
              <w:ind w:left="63" w:right="63"/>
              <w:rPr>
                <w:rFonts w:eastAsia="仿宋_GB2312"/>
                <w:color w:val="000000"/>
                <w:kern w:val="2"/>
                <w:sz w:val="30"/>
                <w:szCs w:val="30"/>
                <w:highlight w:val="none"/>
                <w:lang w:val="en-US" w:eastAsia="zh-CN"/>
              </w:rPr>
            </w:pPr>
          </w:p>
        </w:tc>
        <w:tc>
          <w:tcPr>
            <w:tcW w:w="2126" w:type="dxa"/>
            <w:tcBorders>
              <w:top w:val="nil"/>
            </w:tcBorders>
            <w:noWrap w:val="0"/>
            <w:vAlign w:val="center"/>
          </w:tcPr>
          <w:p w14:paraId="00B3B6D6">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tcBorders>
              <w:top w:val="nil"/>
            </w:tcBorders>
            <w:noWrap w:val="0"/>
            <w:vAlign w:val="center"/>
          </w:tcPr>
          <w:p w14:paraId="53CE27EE">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tcBorders>
              <w:top w:val="nil"/>
            </w:tcBorders>
            <w:noWrap w:val="0"/>
            <w:vAlign w:val="center"/>
          </w:tcPr>
          <w:p w14:paraId="04FC904B">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57813DAD">
            <w:pPr>
              <w:pStyle w:val="17"/>
              <w:keepNext/>
              <w:spacing w:after="0" w:line="440" w:lineRule="exact"/>
              <w:ind w:left="63" w:right="63"/>
              <w:rPr>
                <w:rFonts w:eastAsia="仿宋_GB2312"/>
                <w:color w:val="000000"/>
                <w:kern w:val="2"/>
                <w:sz w:val="30"/>
                <w:szCs w:val="30"/>
                <w:highlight w:val="none"/>
                <w:lang w:val="en-US" w:eastAsia="zh-CN"/>
              </w:rPr>
            </w:pPr>
          </w:p>
        </w:tc>
      </w:tr>
      <w:tr w14:paraId="56120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58EF595">
            <w:pPr>
              <w:pStyle w:val="17"/>
              <w:keepNext/>
              <w:spacing w:after="0" w:line="440" w:lineRule="exact"/>
              <w:ind w:left="63" w:right="63"/>
              <w:rPr>
                <w:rFonts w:eastAsia="仿宋_GB2312"/>
                <w:color w:val="000000"/>
                <w:kern w:val="2"/>
                <w:sz w:val="30"/>
                <w:szCs w:val="30"/>
                <w:highlight w:val="none"/>
                <w:lang w:val="en-US" w:eastAsia="zh-CN"/>
              </w:rPr>
            </w:pPr>
          </w:p>
        </w:tc>
        <w:tc>
          <w:tcPr>
            <w:tcW w:w="1843" w:type="dxa"/>
            <w:noWrap w:val="0"/>
            <w:vAlign w:val="center"/>
          </w:tcPr>
          <w:p w14:paraId="73FE16C3">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noWrap w:val="0"/>
            <w:vAlign w:val="center"/>
          </w:tcPr>
          <w:p w14:paraId="64758689">
            <w:pPr>
              <w:pStyle w:val="17"/>
              <w:keepNext/>
              <w:spacing w:after="0" w:line="440" w:lineRule="exact"/>
              <w:ind w:left="63" w:right="63"/>
              <w:rPr>
                <w:rFonts w:eastAsia="仿宋_GB2312"/>
                <w:color w:val="000000"/>
                <w:kern w:val="2"/>
                <w:sz w:val="30"/>
                <w:szCs w:val="30"/>
                <w:highlight w:val="none"/>
                <w:lang w:val="en-US" w:eastAsia="zh-CN"/>
              </w:rPr>
            </w:pPr>
          </w:p>
        </w:tc>
        <w:tc>
          <w:tcPr>
            <w:tcW w:w="2410" w:type="dxa"/>
            <w:noWrap w:val="0"/>
            <w:vAlign w:val="center"/>
          </w:tcPr>
          <w:p w14:paraId="2D206605">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737C1878">
            <w:pPr>
              <w:pStyle w:val="17"/>
              <w:keepNext/>
              <w:spacing w:after="0" w:line="440" w:lineRule="exact"/>
              <w:ind w:left="63" w:right="63"/>
              <w:rPr>
                <w:rFonts w:eastAsia="仿宋_GB2312"/>
                <w:color w:val="000000"/>
                <w:kern w:val="2"/>
                <w:sz w:val="30"/>
                <w:szCs w:val="30"/>
                <w:highlight w:val="none"/>
                <w:lang w:val="en-US" w:eastAsia="zh-CN"/>
              </w:rPr>
            </w:pPr>
          </w:p>
        </w:tc>
        <w:tc>
          <w:tcPr>
            <w:tcW w:w="1560" w:type="dxa"/>
            <w:noWrap w:val="0"/>
            <w:vAlign w:val="center"/>
          </w:tcPr>
          <w:p w14:paraId="110C8447">
            <w:pPr>
              <w:pStyle w:val="17"/>
              <w:keepNext/>
              <w:spacing w:after="0" w:line="440" w:lineRule="exact"/>
              <w:ind w:left="63" w:right="63"/>
              <w:rPr>
                <w:rFonts w:eastAsia="仿宋_GB2312"/>
                <w:color w:val="000000"/>
                <w:kern w:val="2"/>
                <w:sz w:val="30"/>
                <w:szCs w:val="30"/>
                <w:highlight w:val="none"/>
                <w:lang w:val="en-US" w:eastAsia="zh-CN"/>
              </w:rPr>
            </w:pPr>
          </w:p>
        </w:tc>
        <w:tc>
          <w:tcPr>
            <w:tcW w:w="2126" w:type="dxa"/>
            <w:noWrap w:val="0"/>
            <w:vAlign w:val="center"/>
          </w:tcPr>
          <w:p w14:paraId="720AFE8F">
            <w:pPr>
              <w:pStyle w:val="17"/>
              <w:keepNext/>
              <w:spacing w:after="0" w:line="440" w:lineRule="exact"/>
              <w:ind w:left="63" w:right="63"/>
              <w:rPr>
                <w:rFonts w:eastAsia="仿宋_GB2312"/>
                <w:color w:val="000000"/>
                <w:kern w:val="2"/>
                <w:sz w:val="30"/>
                <w:szCs w:val="30"/>
                <w:highlight w:val="none"/>
                <w:lang w:val="en-US" w:eastAsia="zh-CN"/>
              </w:rPr>
            </w:pPr>
          </w:p>
        </w:tc>
        <w:tc>
          <w:tcPr>
            <w:tcW w:w="1417" w:type="dxa"/>
            <w:noWrap w:val="0"/>
            <w:vAlign w:val="center"/>
          </w:tcPr>
          <w:p w14:paraId="5449F8C1">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1A00B595">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1ABDC180">
            <w:pPr>
              <w:pStyle w:val="17"/>
              <w:keepNext/>
              <w:spacing w:after="0" w:line="440" w:lineRule="exact"/>
              <w:ind w:left="63" w:right="63"/>
              <w:rPr>
                <w:rFonts w:eastAsia="仿宋_GB2312"/>
                <w:color w:val="000000"/>
                <w:kern w:val="2"/>
                <w:sz w:val="30"/>
                <w:szCs w:val="30"/>
                <w:highlight w:val="none"/>
                <w:lang w:val="en-US" w:eastAsia="zh-CN"/>
              </w:rPr>
            </w:pPr>
          </w:p>
        </w:tc>
      </w:tr>
    </w:tbl>
    <w:p w14:paraId="0FEC0E5F">
      <w:pPr>
        <w:spacing w:line="440" w:lineRule="exact"/>
        <w:rPr>
          <w:rFonts w:ascii="Times New Roman" w:hAnsi="Times New Roman" w:eastAsia="仿宋_GB2312"/>
          <w:b/>
          <w:color w:val="000000"/>
          <w:sz w:val="30"/>
          <w:szCs w:val="30"/>
          <w:highlight w:val="none"/>
        </w:rPr>
        <w:sectPr>
          <w:pgSz w:w="16838" w:h="11906" w:orient="landscape"/>
          <w:pgMar w:top="1554" w:right="1418" w:bottom="1531" w:left="1418" w:header="851" w:footer="992" w:gutter="0"/>
          <w:cols w:space="720" w:num="1"/>
          <w:titlePg/>
          <w:docGrid w:type="linesAndChars" w:linePitch="312" w:charSpace="0"/>
        </w:sectPr>
      </w:pPr>
    </w:p>
    <w:p w14:paraId="7EA40796">
      <w:pPr>
        <w:spacing w:line="440" w:lineRule="exact"/>
        <w:rPr>
          <w:rFonts w:ascii="Times New Roman" w:hAnsi="Times New Roman" w:eastAsia="黑体"/>
          <w:color w:val="000000"/>
          <w:sz w:val="30"/>
          <w:szCs w:val="30"/>
          <w:highlight w:val="none"/>
        </w:rPr>
      </w:pPr>
      <w:r>
        <w:rPr>
          <w:rFonts w:ascii="Times New Roman" w:hAnsi="Times New Roman" w:eastAsia="仿宋_GB2312"/>
          <w:color w:val="000000"/>
          <w:sz w:val="30"/>
          <w:szCs w:val="30"/>
          <w:highlight w:val="none"/>
        </w:rPr>
        <w:t>附</w:t>
      </w:r>
      <w:bookmarkStart w:id="988" w:name="_Toc296503225"/>
      <w:bookmarkStart w:id="989" w:name="_Toc267261692"/>
      <w:bookmarkStart w:id="990" w:name="_Toc296347224"/>
      <w:bookmarkStart w:id="991" w:name="_Toc296891265"/>
      <w:bookmarkStart w:id="992" w:name="_Toc296944564"/>
      <w:bookmarkStart w:id="993" w:name="_Toc296891053"/>
      <w:bookmarkStart w:id="994" w:name="_Toc296346726"/>
      <w:r>
        <w:rPr>
          <w:rFonts w:ascii="Times New Roman" w:hAnsi="Times New Roman" w:eastAsia="仿宋_GB2312"/>
          <w:color w:val="000000"/>
          <w:sz w:val="30"/>
          <w:szCs w:val="30"/>
          <w:highlight w:val="none"/>
        </w:rPr>
        <w:t>件2：</w:t>
      </w:r>
    </w:p>
    <w:bookmarkEnd w:id="988"/>
    <w:bookmarkEnd w:id="989"/>
    <w:bookmarkEnd w:id="990"/>
    <w:bookmarkEnd w:id="991"/>
    <w:bookmarkEnd w:id="992"/>
    <w:bookmarkEnd w:id="993"/>
    <w:bookmarkEnd w:id="994"/>
    <w:p w14:paraId="0DE6C716">
      <w:pPr>
        <w:spacing w:before="156" w:beforeLines="50" w:after="156" w:afterLines="50" w:line="440" w:lineRule="exact"/>
        <w:jc w:val="center"/>
        <w:rPr>
          <w:rFonts w:hint="eastAsia" w:ascii="Times New Roman" w:hAnsi="Times New Roman" w:eastAsia="黑体"/>
          <w:color w:val="000000"/>
          <w:sz w:val="30"/>
          <w:szCs w:val="30"/>
          <w:highlight w:val="none"/>
        </w:rPr>
      </w:pPr>
      <w:r>
        <w:rPr>
          <w:rFonts w:ascii="Times New Roman" w:hAnsi="Times New Roman" w:eastAsia="黑体"/>
          <w:color w:val="000000"/>
          <w:sz w:val="30"/>
          <w:szCs w:val="30"/>
          <w:highlight w:val="none"/>
        </w:rPr>
        <w:t>发包人供应材料设备一览表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64F5A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51" w:type="dxa"/>
            <w:tcBorders>
              <w:top w:val="single" w:color="auto" w:sz="12" w:space="0"/>
              <w:bottom w:val="double" w:color="auto" w:sz="6" w:space="0"/>
            </w:tcBorders>
            <w:noWrap w:val="0"/>
            <w:vAlign w:val="center"/>
          </w:tcPr>
          <w:p w14:paraId="69EFA92F">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序号</w:t>
            </w:r>
          </w:p>
        </w:tc>
        <w:tc>
          <w:tcPr>
            <w:tcW w:w="1276" w:type="dxa"/>
            <w:tcBorders>
              <w:top w:val="single" w:color="auto" w:sz="12" w:space="0"/>
              <w:bottom w:val="double" w:color="auto" w:sz="6" w:space="0"/>
            </w:tcBorders>
            <w:noWrap w:val="0"/>
            <w:vAlign w:val="center"/>
          </w:tcPr>
          <w:p w14:paraId="7B267226">
            <w:pPr>
              <w:pStyle w:val="17"/>
              <w:keepNext/>
              <w:spacing w:after="0" w:line="440" w:lineRule="exact"/>
              <w:ind w:left="63" w:right="63"/>
              <w:rPr>
                <w:rFonts w:hint="eastAsia" w:eastAsia="仿宋_GB2312"/>
                <w:color w:val="000000"/>
                <w:kern w:val="2"/>
                <w:sz w:val="28"/>
                <w:szCs w:val="30"/>
                <w:highlight w:val="none"/>
                <w:lang w:val="en-US" w:eastAsia="zh-CN"/>
              </w:rPr>
            </w:pPr>
            <w:r>
              <w:rPr>
                <w:rFonts w:hint="eastAsia" w:eastAsia="仿宋_GB2312"/>
                <w:color w:val="000000"/>
                <w:kern w:val="2"/>
                <w:sz w:val="28"/>
                <w:szCs w:val="30"/>
                <w:highlight w:val="none"/>
                <w:lang w:val="en-US" w:eastAsia="zh-CN"/>
              </w:rPr>
              <w:t xml:space="preserve">  </w:t>
            </w:r>
            <w:r>
              <w:rPr>
                <w:rFonts w:eastAsia="仿宋_GB2312"/>
                <w:color w:val="000000"/>
                <w:kern w:val="2"/>
                <w:sz w:val="28"/>
                <w:szCs w:val="30"/>
                <w:highlight w:val="none"/>
                <w:lang w:val="en-US" w:eastAsia="zh-CN"/>
              </w:rPr>
              <w:t>材料、</w:t>
            </w:r>
          </w:p>
          <w:p w14:paraId="35B2F5B3">
            <w:pPr>
              <w:pStyle w:val="17"/>
              <w:keepNext/>
              <w:spacing w:after="0" w:line="440" w:lineRule="exact"/>
              <w:ind w:left="0" w:leftChars="0" w:right="63"/>
              <w:jc w:val="both"/>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设备品种</w:t>
            </w:r>
          </w:p>
        </w:tc>
        <w:tc>
          <w:tcPr>
            <w:tcW w:w="1418" w:type="dxa"/>
            <w:tcBorders>
              <w:top w:val="single" w:color="auto" w:sz="12" w:space="0"/>
              <w:bottom w:val="double" w:color="auto" w:sz="6" w:space="0"/>
            </w:tcBorders>
            <w:noWrap w:val="0"/>
            <w:vAlign w:val="center"/>
          </w:tcPr>
          <w:p w14:paraId="286925BB">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规格型号</w:t>
            </w:r>
          </w:p>
        </w:tc>
        <w:tc>
          <w:tcPr>
            <w:tcW w:w="940" w:type="dxa"/>
            <w:tcBorders>
              <w:top w:val="single" w:color="auto" w:sz="12" w:space="0"/>
              <w:bottom w:val="double" w:color="auto" w:sz="6" w:space="0"/>
            </w:tcBorders>
            <w:noWrap w:val="0"/>
            <w:vAlign w:val="center"/>
          </w:tcPr>
          <w:p w14:paraId="27EE5202">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单位</w:t>
            </w:r>
          </w:p>
        </w:tc>
        <w:tc>
          <w:tcPr>
            <w:tcW w:w="851" w:type="dxa"/>
            <w:tcBorders>
              <w:top w:val="single" w:color="auto" w:sz="12" w:space="0"/>
              <w:bottom w:val="double" w:color="auto" w:sz="6" w:space="0"/>
            </w:tcBorders>
            <w:noWrap w:val="0"/>
            <w:vAlign w:val="center"/>
          </w:tcPr>
          <w:p w14:paraId="5789CA19">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数量</w:t>
            </w:r>
          </w:p>
        </w:tc>
        <w:tc>
          <w:tcPr>
            <w:tcW w:w="1044" w:type="dxa"/>
            <w:tcBorders>
              <w:top w:val="single" w:color="auto" w:sz="12" w:space="0"/>
              <w:bottom w:val="double" w:color="auto" w:sz="6" w:space="0"/>
            </w:tcBorders>
            <w:noWrap w:val="0"/>
            <w:vAlign w:val="center"/>
          </w:tcPr>
          <w:p w14:paraId="1F41F315">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单价</w:t>
            </w:r>
            <w:r>
              <w:rPr>
                <w:rFonts w:hint="eastAsia" w:eastAsia="仿宋_GB2312"/>
                <w:color w:val="000000"/>
                <w:kern w:val="2"/>
                <w:sz w:val="28"/>
                <w:szCs w:val="30"/>
                <w:highlight w:val="none"/>
                <w:lang w:val="en-US" w:eastAsia="zh-CN"/>
              </w:rPr>
              <w:t>（元）</w:t>
            </w:r>
          </w:p>
        </w:tc>
        <w:tc>
          <w:tcPr>
            <w:tcW w:w="992" w:type="dxa"/>
            <w:tcBorders>
              <w:top w:val="single" w:color="auto" w:sz="12" w:space="0"/>
              <w:bottom w:val="double" w:color="auto" w:sz="6" w:space="0"/>
            </w:tcBorders>
            <w:noWrap w:val="0"/>
            <w:vAlign w:val="center"/>
          </w:tcPr>
          <w:p w14:paraId="3BC8D805">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质量等级</w:t>
            </w:r>
          </w:p>
        </w:tc>
        <w:tc>
          <w:tcPr>
            <w:tcW w:w="851" w:type="dxa"/>
            <w:tcBorders>
              <w:top w:val="single" w:color="auto" w:sz="12" w:space="0"/>
              <w:bottom w:val="double" w:color="auto" w:sz="6" w:space="0"/>
            </w:tcBorders>
            <w:noWrap w:val="0"/>
            <w:vAlign w:val="center"/>
          </w:tcPr>
          <w:p w14:paraId="2FDB9B78">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供应时间</w:t>
            </w:r>
          </w:p>
        </w:tc>
        <w:tc>
          <w:tcPr>
            <w:tcW w:w="1487" w:type="dxa"/>
            <w:tcBorders>
              <w:top w:val="single" w:color="auto" w:sz="12" w:space="0"/>
              <w:bottom w:val="double" w:color="auto" w:sz="6" w:space="0"/>
            </w:tcBorders>
            <w:noWrap w:val="0"/>
            <w:vAlign w:val="center"/>
          </w:tcPr>
          <w:p w14:paraId="0297BA95">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送达地点</w:t>
            </w:r>
          </w:p>
        </w:tc>
        <w:tc>
          <w:tcPr>
            <w:tcW w:w="992" w:type="dxa"/>
            <w:tcBorders>
              <w:top w:val="single" w:color="auto" w:sz="12" w:space="0"/>
              <w:bottom w:val="double" w:color="auto" w:sz="6" w:space="0"/>
            </w:tcBorders>
            <w:noWrap w:val="0"/>
            <w:vAlign w:val="center"/>
          </w:tcPr>
          <w:p w14:paraId="01636E7B">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备注</w:t>
            </w:r>
          </w:p>
        </w:tc>
      </w:tr>
      <w:tr w14:paraId="56863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3D52BCDA">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tcBorders>
              <w:top w:val="double" w:color="auto" w:sz="6" w:space="0"/>
              <w:bottom w:val="single" w:color="auto" w:sz="6" w:space="0"/>
            </w:tcBorders>
            <w:noWrap w:val="0"/>
            <w:vAlign w:val="center"/>
          </w:tcPr>
          <w:p w14:paraId="46804E81">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tcBorders>
              <w:top w:val="double" w:color="auto" w:sz="6" w:space="0"/>
              <w:bottom w:val="single" w:color="auto" w:sz="6" w:space="0"/>
            </w:tcBorders>
            <w:noWrap w:val="0"/>
            <w:vAlign w:val="center"/>
          </w:tcPr>
          <w:p w14:paraId="29A0E020">
            <w:pPr>
              <w:pStyle w:val="17"/>
              <w:keepNext/>
              <w:spacing w:after="0" w:line="440" w:lineRule="exact"/>
              <w:ind w:left="63" w:right="63"/>
              <w:rPr>
                <w:rFonts w:eastAsia="仿宋_GB2312"/>
                <w:color w:val="000000"/>
                <w:kern w:val="2"/>
                <w:sz w:val="30"/>
                <w:szCs w:val="30"/>
                <w:highlight w:val="none"/>
                <w:lang w:val="en-US" w:eastAsia="zh-CN"/>
              </w:rPr>
            </w:pPr>
          </w:p>
        </w:tc>
        <w:tc>
          <w:tcPr>
            <w:tcW w:w="940" w:type="dxa"/>
            <w:tcBorders>
              <w:top w:val="double" w:color="auto" w:sz="6" w:space="0"/>
              <w:bottom w:val="single" w:color="auto" w:sz="6" w:space="0"/>
            </w:tcBorders>
            <w:noWrap w:val="0"/>
            <w:vAlign w:val="center"/>
          </w:tcPr>
          <w:p w14:paraId="6ABC4472">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tcBorders>
              <w:top w:val="double" w:color="auto" w:sz="6" w:space="0"/>
              <w:bottom w:val="single" w:color="auto" w:sz="6" w:space="0"/>
            </w:tcBorders>
            <w:noWrap w:val="0"/>
            <w:vAlign w:val="center"/>
          </w:tcPr>
          <w:p w14:paraId="5FF2FD16">
            <w:pPr>
              <w:pStyle w:val="17"/>
              <w:keepNext/>
              <w:spacing w:after="0" w:line="440" w:lineRule="exact"/>
              <w:ind w:left="63" w:right="63"/>
              <w:rPr>
                <w:rFonts w:eastAsia="仿宋_GB2312"/>
                <w:color w:val="000000"/>
                <w:kern w:val="2"/>
                <w:sz w:val="30"/>
                <w:szCs w:val="30"/>
                <w:highlight w:val="none"/>
                <w:lang w:val="en-US" w:eastAsia="zh-CN"/>
              </w:rPr>
            </w:pPr>
          </w:p>
        </w:tc>
        <w:tc>
          <w:tcPr>
            <w:tcW w:w="1044" w:type="dxa"/>
            <w:tcBorders>
              <w:top w:val="double" w:color="auto" w:sz="6" w:space="0"/>
              <w:bottom w:val="single" w:color="auto" w:sz="6" w:space="0"/>
            </w:tcBorders>
            <w:noWrap w:val="0"/>
            <w:vAlign w:val="center"/>
          </w:tcPr>
          <w:p w14:paraId="24540B33">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tcBorders>
              <w:top w:val="double" w:color="auto" w:sz="6" w:space="0"/>
              <w:bottom w:val="single" w:color="auto" w:sz="6" w:space="0"/>
            </w:tcBorders>
            <w:noWrap w:val="0"/>
            <w:vAlign w:val="center"/>
          </w:tcPr>
          <w:p w14:paraId="5158A104">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tcBorders>
              <w:top w:val="double" w:color="auto" w:sz="6" w:space="0"/>
              <w:bottom w:val="single" w:color="auto" w:sz="6" w:space="0"/>
            </w:tcBorders>
            <w:noWrap w:val="0"/>
            <w:vAlign w:val="center"/>
          </w:tcPr>
          <w:p w14:paraId="5C9EAB4E">
            <w:pPr>
              <w:pStyle w:val="17"/>
              <w:keepNext/>
              <w:spacing w:after="0" w:line="440" w:lineRule="exact"/>
              <w:ind w:left="63" w:right="63"/>
              <w:rPr>
                <w:rFonts w:eastAsia="仿宋_GB2312"/>
                <w:color w:val="000000"/>
                <w:kern w:val="2"/>
                <w:sz w:val="30"/>
                <w:szCs w:val="30"/>
                <w:highlight w:val="none"/>
                <w:lang w:val="en-US" w:eastAsia="zh-CN"/>
              </w:rPr>
            </w:pPr>
          </w:p>
        </w:tc>
        <w:tc>
          <w:tcPr>
            <w:tcW w:w="1487" w:type="dxa"/>
            <w:tcBorders>
              <w:top w:val="double" w:color="auto" w:sz="6" w:space="0"/>
              <w:bottom w:val="single" w:color="auto" w:sz="6" w:space="0"/>
            </w:tcBorders>
            <w:noWrap w:val="0"/>
            <w:vAlign w:val="center"/>
          </w:tcPr>
          <w:p w14:paraId="3B213B04">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tcBorders>
              <w:top w:val="double" w:color="auto" w:sz="6" w:space="0"/>
              <w:bottom w:val="single" w:color="auto" w:sz="6" w:space="0"/>
            </w:tcBorders>
            <w:noWrap w:val="0"/>
            <w:vAlign w:val="center"/>
          </w:tcPr>
          <w:p w14:paraId="40B3435A">
            <w:pPr>
              <w:pStyle w:val="17"/>
              <w:keepNext/>
              <w:spacing w:after="0" w:line="440" w:lineRule="exact"/>
              <w:ind w:left="63" w:right="63"/>
              <w:rPr>
                <w:rFonts w:eastAsia="仿宋_GB2312"/>
                <w:color w:val="000000"/>
                <w:kern w:val="2"/>
                <w:sz w:val="30"/>
                <w:szCs w:val="30"/>
                <w:highlight w:val="none"/>
                <w:lang w:val="en-US" w:eastAsia="zh-CN"/>
              </w:rPr>
            </w:pPr>
          </w:p>
        </w:tc>
      </w:tr>
      <w:tr w14:paraId="23092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610DE92B">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tcBorders>
              <w:top w:val="nil"/>
            </w:tcBorders>
            <w:noWrap w:val="0"/>
            <w:vAlign w:val="center"/>
          </w:tcPr>
          <w:p w14:paraId="229AAE0D">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tcBorders>
              <w:top w:val="nil"/>
            </w:tcBorders>
            <w:noWrap w:val="0"/>
            <w:vAlign w:val="center"/>
          </w:tcPr>
          <w:p w14:paraId="0E3B3739">
            <w:pPr>
              <w:pStyle w:val="17"/>
              <w:keepNext/>
              <w:spacing w:after="0" w:line="440" w:lineRule="exact"/>
              <w:ind w:left="63" w:right="63"/>
              <w:rPr>
                <w:rFonts w:eastAsia="仿宋_GB2312"/>
                <w:color w:val="000000"/>
                <w:kern w:val="2"/>
                <w:sz w:val="30"/>
                <w:szCs w:val="30"/>
                <w:highlight w:val="none"/>
                <w:lang w:val="en-US" w:eastAsia="zh-CN"/>
              </w:rPr>
            </w:pPr>
          </w:p>
        </w:tc>
        <w:tc>
          <w:tcPr>
            <w:tcW w:w="940" w:type="dxa"/>
            <w:tcBorders>
              <w:top w:val="nil"/>
            </w:tcBorders>
            <w:noWrap w:val="0"/>
            <w:vAlign w:val="center"/>
          </w:tcPr>
          <w:p w14:paraId="69F4D954">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tcBorders>
              <w:top w:val="nil"/>
            </w:tcBorders>
            <w:noWrap w:val="0"/>
            <w:vAlign w:val="center"/>
          </w:tcPr>
          <w:p w14:paraId="1ECAA292">
            <w:pPr>
              <w:pStyle w:val="17"/>
              <w:keepNext/>
              <w:spacing w:after="0" w:line="440" w:lineRule="exact"/>
              <w:ind w:left="63" w:right="63"/>
              <w:rPr>
                <w:rFonts w:eastAsia="仿宋_GB2312"/>
                <w:color w:val="000000"/>
                <w:kern w:val="2"/>
                <w:sz w:val="30"/>
                <w:szCs w:val="30"/>
                <w:highlight w:val="none"/>
                <w:lang w:val="en-US" w:eastAsia="zh-CN"/>
              </w:rPr>
            </w:pPr>
          </w:p>
        </w:tc>
        <w:tc>
          <w:tcPr>
            <w:tcW w:w="1044" w:type="dxa"/>
            <w:tcBorders>
              <w:top w:val="nil"/>
            </w:tcBorders>
            <w:noWrap w:val="0"/>
            <w:vAlign w:val="center"/>
          </w:tcPr>
          <w:p w14:paraId="65F580D9">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tcBorders>
              <w:top w:val="nil"/>
            </w:tcBorders>
            <w:noWrap w:val="0"/>
            <w:vAlign w:val="center"/>
          </w:tcPr>
          <w:p w14:paraId="1889E149">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tcBorders>
              <w:top w:val="nil"/>
            </w:tcBorders>
            <w:noWrap w:val="0"/>
            <w:vAlign w:val="center"/>
          </w:tcPr>
          <w:p w14:paraId="134C6F0B">
            <w:pPr>
              <w:pStyle w:val="17"/>
              <w:keepNext/>
              <w:spacing w:after="0" w:line="440" w:lineRule="exact"/>
              <w:ind w:left="63" w:right="63"/>
              <w:rPr>
                <w:rFonts w:eastAsia="仿宋_GB2312"/>
                <w:color w:val="000000"/>
                <w:kern w:val="2"/>
                <w:sz w:val="30"/>
                <w:szCs w:val="30"/>
                <w:highlight w:val="none"/>
                <w:lang w:val="en-US" w:eastAsia="zh-CN"/>
              </w:rPr>
            </w:pPr>
          </w:p>
        </w:tc>
        <w:tc>
          <w:tcPr>
            <w:tcW w:w="1487" w:type="dxa"/>
            <w:tcBorders>
              <w:top w:val="nil"/>
            </w:tcBorders>
            <w:noWrap w:val="0"/>
            <w:vAlign w:val="center"/>
          </w:tcPr>
          <w:p w14:paraId="76F09A60">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tcBorders>
              <w:top w:val="nil"/>
            </w:tcBorders>
            <w:noWrap w:val="0"/>
            <w:vAlign w:val="center"/>
          </w:tcPr>
          <w:p w14:paraId="6A0BA34B">
            <w:pPr>
              <w:pStyle w:val="17"/>
              <w:keepNext/>
              <w:spacing w:after="0" w:line="440" w:lineRule="exact"/>
              <w:ind w:left="63" w:right="63"/>
              <w:rPr>
                <w:rFonts w:eastAsia="仿宋_GB2312"/>
                <w:color w:val="000000"/>
                <w:kern w:val="2"/>
                <w:sz w:val="30"/>
                <w:szCs w:val="30"/>
                <w:highlight w:val="none"/>
                <w:lang w:val="en-US" w:eastAsia="zh-CN"/>
              </w:rPr>
            </w:pPr>
          </w:p>
        </w:tc>
      </w:tr>
      <w:tr w14:paraId="50979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304091F">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4A7F4C62">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08C243CB">
            <w:pPr>
              <w:pStyle w:val="17"/>
              <w:keepNext/>
              <w:spacing w:after="0" w:line="440" w:lineRule="exact"/>
              <w:ind w:left="63" w:right="63"/>
              <w:rPr>
                <w:rFonts w:eastAsia="仿宋_GB2312"/>
                <w:color w:val="000000"/>
                <w:kern w:val="2"/>
                <w:sz w:val="30"/>
                <w:szCs w:val="30"/>
                <w:highlight w:val="none"/>
                <w:lang w:val="en-US" w:eastAsia="zh-CN"/>
              </w:rPr>
            </w:pPr>
          </w:p>
        </w:tc>
        <w:tc>
          <w:tcPr>
            <w:tcW w:w="940" w:type="dxa"/>
            <w:noWrap w:val="0"/>
            <w:vAlign w:val="center"/>
          </w:tcPr>
          <w:p w14:paraId="657D8FA4">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5A4E1DF2">
            <w:pPr>
              <w:pStyle w:val="17"/>
              <w:keepNext/>
              <w:spacing w:after="0" w:line="440" w:lineRule="exact"/>
              <w:ind w:left="63" w:right="63"/>
              <w:rPr>
                <w:rFonts w:eastAsia="仿宋_GB2312"/>
                <w:color w:val="000000"/>
                <w:kern w:val="2"/>
                <w:sz w:val="30"/>
                <w:szCs w:val="30"/>
                <w:highlight w:val="none"/>
                <w:lang w:val="en-US" w:eastAsia="zh-CN"/>
              </w:rPr>
            </w:pPr>
          </w:p>
        </w:tc>
        <w:tc>
          <w:tcPr>
            <w:tcW w:w="1044" w:type="dxa"/>
            <w:noWrap w:val="0"/>
            <w:vAlign w:val="center"/>
          </w:tcPr>
          <w:p w14:paraId="2952681D">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5E6A6B39">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4CCC0F71">
            <w:pPr>
              <w:pStyle w:val="17"/>
              <w:keepNext/>
              <w:spacing w:after="0" w:line="440" w:lineRule="exact"/>
              <w:ind w:left="63" w:right="63"/>
              <w:rPr>
                <w:rFonts w:eastAsia="仿宋_GB2312"/>
                <w:color w:val="000000"/>
                <w:kern w:val="2"/>
                <w:sz w:val="30"/>
                <w:szCs w:val="30"/>
                <w:highlight w:val="none"/>
                <w:lang w:val="en-US" w:eastAsia="zh-CN"/>
              </w:rPr>
            </w:pPr>
          </w:p>
        </w:tc>
        <w:tc>
          <w:tcPr>
            <w:tcW w:w="1487" w:type="dxa"/>
            <w:noWrap w:val="0"/>
            <w:vAlign w:val="center"/>
          </w:tcPr>
          <w:p w14:paraId="24AA1446">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3A9E4AEB">
            <w:pPr>
              <w:pStyle w:val="17"/>
              <w:keepNext/>
              <w:spacing w:after="0" w:line="440" w:lineRule="exact"/>
              <w:ind w:left="63" w:right="63"/>
              <w:rPr>
                <w:rFonts w:eastAsia="仿宋_GB2312"/>
                <w:color w:val="000000"/>
                <w:kern w:val="2"/>
                <w:sz w:val="30"/>
                <w:szCs w:val="30"/>
                <w:highlight w:val="none"/>
                <w:lang w:val="en-US" w:eastAsia="zh-CN"/>
              </w:rPr>
            </w:pPr>
          </w:p>
        </w:tc>
      </w:tr>
      <w:tr w14:paraId="5A4DE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E3ECA79">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4C2753EB">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504C48DE">
            <w:pPr>
              <w:pStyle w:val="17"/>
              <w:keepNext/>
              <w:spacing w:after="0" w:line="440" w:lineRule="exact"/>
              <w:ind w:left="63" w:right="63"/>
              <w:rPr>
                <w:rFonts w:eastAsia="仿宋_GB2312"/>
                <w:color w:val="000000"/>
                <w:kern w:val="2"/>
                <w:sz w:val="30"/>
                <w:szCs w:val="30"/>
                <w:highlight w:val="none"/>
                <w:lang w:val="en-US" w:eastAsia="zh-CN"/>
              </w:rPr>
            </w:pPr>
          </w:p>
        </w:tc>
        <w:tc>
          <w:tcPr>
            <w:tcW w:w="940" w:type="dxa"/>
            <w:noWrap w:val="0"/>
            <w:vAlign w:val="center"/>
          </w:tcPr>
          <w:p w14:paraId="66C43F30">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076805E5">
            <w:pPr>
              <w:pStyle w:val="17"/>
              <w:keepNext/>
              <w:spacing w:after="0" w:line="440" w:lineRule="exact"/>
              <w:ind w:left="63" w:right="63"/>
              <w:rPr>
                <w:rFonts w:eastAsia="仿宋_GB2312"/>
                <w:color w:val="000000"/>
                <w:kern w:val="2"/>
                <w:sz w:val="30"/>
                <w:szCs w:val="30"/>
                <w:highlight w:val="none"/>
                <w:lang w:val="en-US" w:eastAsia="zh-CN"/>
              </w:rPr>
            </w:pPr>
          </w:p>
        </w:tc>
        <w:tc>
          <w:tcPr>
            <w:tcW w:w="1044" w:type="dxa"/>
            <w:noWrap w:val="0"/>
            <w:vAlign w:val="center"/>
          </w:tcPr>
          <w:p w14:paraId="3669ED15">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12121E93">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65A0AAD4">
            <w:pPr>
              <w:pStyle w:val="17"/>
              <w:keepNext/>
              <w:spacing w:after="0" w:line="440" w:lineRule="exact"/>
              <w:ind w:left="63" w:right="63"/>
              <w:rPr>
                <w:rFonts w:eastAsia="仿宋_GB2312"/>
                <w:color w:val="000000"/>
                <w:kern w:val="2"/>
                <w:sz w:val="30"/>
                <w:szCs w:val="30"/>
                <w:highlight w:val="none"/>
                <w:lang w:val="en-US" w:eastAsia="zh-CN"/>
              </w:rPr>
            </w:pPr>
          </w:p>
        </w:tc>
        <w:tc>
          <w:tcPr>
            <w:tcW w:w="1487" w:type="dxa"/>
            <w:noWrap w:val="0"/>
            <w:vAlign w:val="center"/>
          </w:tcPr>
          <w:p w14:paraId="311CAC51">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1F70189E">
            <w:pPr>
              <w:pStyle w:val="17"/>
              <w:keepNext/>
              <w:spacing w:after="0" w:line="440" w:lineRule="exact"/>
              <w:ind w:left="63" w:right="63"/>
              <w:rPr>
                <w:rFonts w:eastAsia="仿宋_GB2312"/>
                <w:color w:val="000000"/>
                <w:kern w:val="2"/>
                <w:sz w:val="30"/>
                <w:szCs w:val="30"/>
                <w:highlight w:val="none"/>
                <w:lang w:val="en-US" w:eastAsia="zh-CN"/>
              </w:rPr>
            </w:pPr>
          </w:p>
        </w:tc>
      </w:tr>
      <w:tr w14:paraId="2A9ED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66681AF">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00521AA6">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1C529FBB">
            <w:pPr>
              <w:pStyle w:val="17"/>
              <w:keepNext/>
              <w:spacing w:after="0" w:line="440" w:lineRule="exact"/>
              <w:ind w:left="63" w:right="63"/>
              <w:rPr>
                <w:rFonts w:eastAsia="仿宋_GB2312"/>
                <w:color w:val="000000"/>
                <w:kern w:val="2"/>
                <w:sz w:val="30"/>
                <w:szCs w:val="30"/>
                <w:highlight w:val="none"/>
                <w:lang w:val="en-US" w:eastAsia="zh-CN"/>
              </w:rPr>
            </w:pPr>
          </w:p>
        </w:tc>
        <w:tc>
          <w:tcPr>
            <w:tcW w:w="940" w:type="dxa"/>
            <w:noWrap w:val="0"/>
            <w:vAlign w:val="center"/>
          </w:tcPr>
          <w:p w14:paraId="08B64D8E">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6C504345">
            <w:pPr>
              <w:pStyle w:val="17"/>
              <w:keepNext/>
              <w:spacing w:after="0" w:line="440" w:lineRule="exact"/>
              <w:ind w:left="63" w:right="63"/>
              <w:rPr>
                <w:rFonts w:eastAsia="仿宋_GB2312"/>
                <w:color w:val="000000"/>
                <w:kern w:val="2"/>
                <w:sz w:val="30"/>
                <w:szCs w:val="30"/>
                <w:highlight w:val="none"/>
                <w:lang w:val="en-US" w:eastAsia="zh-CN"/>
              </w:rPr>
            </w:pPr>
          </w:p>
        </w:tc>
        <w:tc>
          <w:tcPr>
            <w:tcW w:w="1044" w:type="dxa"/>
            <w:noWrap w:val="0"/>
            <w:vAlign w:val="center"/>
          </w:tcPr>
          <w:p w14:paraId="2D3EB5E9">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265EEF48">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717698B3">
            <w:pPr>
              <w:pStyle w:val="17"/>
              <w:keepNext/>
              <w:spacing w:after="0" w:line="440" w:lineRule="exact"/>
              <w:ind w:left="63" w:right="63"/>
              <w:rPr>
                <w:rFonts w:eastAsia="仿宋_GB2312"/>
                <w:color w:val="000000"/>
                <w:kern w:val="2"/>
                <w:sz w:val="30"/>
                <w:szCs w:val="30"/>
                <w:highlight w:val="none"/>
                <w:lang w:val="en-US" w:eastAsia="zh-CN"/>
              </w:rPr>
            </w:pPr>
          </w:p>
        </w:tc>
        <w:tc>
          <w:tcPr>
            <w:tcW w:w="1487" w:type="dxa"/>
            <w:noWrap w:val="0"/>
            <w:vAlign w:val="center"/>
          </w:tcPr>
          <w:p w14:paraId="7F150963">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21AF3E23">
            <w:pPr>
              <w:pStyle w:val="17"/>
              <w:keepNext/>
              <w:spacing w:after="0" w:line="440" w:lineRule="exact"/>
              <w:ind w:left="63" w:right="63"/>
              <w:rPr>
                <w:rFonts w:eastAsia="仿宋_GB2312"/>
                <w:color w:val="000000"/>
                <w:kern w:val="2"/>
                <w:sz w:val="30"/>
                <w:szCs w:val="30"/>
                <w:highlight w:val="none"/>
                <w:lang w:val="en-US" w:eastAsia="zh-CN"/>
              </w:rPr>
            </w:pPr>
          </w:p>
        </w:tc>
      </w:tr>
      <w:tr w14:paraId="30530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8835F3">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281123CE">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04EE7C73">
            <w:pPr>
              <w:pStyle w:val="17"/>
              <w:keepNext/>
              <w:spacing w:after="0" w:line="440" w:lineRule="exact"/>
              <w:ind w:left="63" w:right="63"/>
              <w:rPr>
                <w:rFonts w:eastAsia="仿宋_GB2312"/>
                <w:color w:val="000000"/>
                <w:kern w:val="2"/>
                <w:sz w:val="30"/>
                <w:szCs w:val="30"/>
                <w:highlight w:val="none"/>
                <w:lang w:val="en-US" w:eastAsia="zh-CN"/>
              </w:rPr>
            </w:pPr>
          </w:p>
        </w:tc>
        <w:tc>
          <w:tcPr>
            <w:tcW w:w="940" w:type="dxa"/>
            <w:noWrap w:val="0"/>
            <w:vAlign w:val="center"/>
          </w:tcPr>
          <w:p w14:paraId="4C8A2108">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4FFB76CA">
            <w:pPr>
              <w:pStyle w:val="17"/>
              <w:keepNext/>
              <w:spacing w:after="0" w:line="440" w:lineRule="exact"/>
              <w:ind w:left="63" w:right="63"/>
              <w:rPr>
                <w:rFonts w:eastAsia="仿宋_GB2312"/>
                <w:color w:val="000000"/>
                <w:kern w:val="2"/>
                <w:sz w:val="30"/>
                <w:szCs w:val="30"/>
                <w:highlight w:val="none"/>
                <w:lang w:val="en-US" w:eastAsia="zh-CN"/>
              </w:rPr>
            </w:pPr>
          </w:p>
        </w:tc>
        <w:tc>
          <w:tcPr>
            <w:tcW w:w="1044" w:type="dxa"/>
            <w:noWrap w:val="0"/>
            <w:vAlign w:val="center"/>
          </w:tcPr>
          <w:p w14:paraId="50B5E25A">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22A544DA">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72EE1780">
            <w:pPr>
              <w:pStyle w:val="17"/>
              <w:keepNext/>
              <w:spacing w:after="0" w:line="440" w:lineRule="exact"/>
              <w:ind w:left="63" w:right="63"/>
              <w:rPr>
                <w:rFonts w:eastAsia="仿宋_GB2312"/>
                <w:color w:val="000000"/>
                <w:kern w:val="2"/>
                <w:sz w:val="30"/>
                <w:szCs w:val="30"/>
                <w:highlight w:val="none"/>
                <w:lang w:val="en-US" w:eastAsia="zh-CN"/>
              </w:rPr>
            </w:pPr>
          </w:p>
        </w:tc>
        <w:tc>
          <w:tcPr>
            <w:tcW w:w="1487" w:type="dxa"/>
            <w:noWrap w:val="0"/>
            <w:vAlign w:val="center"/>
          </w:tcPr>
          <w:p w14:paraId="6FA2BCD4">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200797F2">
            <w:pPr>
              <w:pStyle w:val="17"/>
              <w:keepNext/>
              <w:spacing w:after="0" w:line="440" w:lineRule="exact"/>
              <w:ind w:left="63" w:right="63"/>
              <w:rPr>
                <w:rFonts w:eastAsia="仿宋_GB2312"/>
                <w:color w:val="000000"/>
                <w:kern w:val="2"/>
                <w:sz w:val="30"/>
                <w:szCs w:val="30"/>
                <w:highlight w:val="none"/>
                <w:lang w:val="en-US" w:eastAsia="zh-CN"/>
              </w:rPr>
            </w:pPr>
          </w:p>
        </w:tc>
      </w:tr>
      <w:tr w14:paraId="4F901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A184A43">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2CE8C937">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224BCC23">
            <w:pPr>
              <w:pStyle w:val="17"/>
              <w:keepNext/>
              <w:spacing w:after="0" w:line="440" w:lineRule="exact"/>
              <w:ind w:left="63" w:right="63"/>
              <w:rPr>
                <w:rFonts w:eastAsia="仿宋_GB2312"/>
                <w:color w:val="000000"/>
                <w:kern w:val="2"/>
                <w:sz w:val="30"/>
                <w:szCs w:val="30"/>
                <w:highlight w:val="none"/>
                <w:lang w:val="en-US" w:eastAsia="zh-CN"/>
              </w:rPr>
            </w:pPr>
          </w:p>
        </w:tc>
        <w:tc>
          <w:tcPr>
            <w:tcW w:w="940" w:type="dxa"/>
            <w:noWrap w:val="0"/>
            <w:vAlign w:val="center"/>
          </w:tcPr>
          <w:p w14:paraId="3709ACE9">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1076368D">
            <w:pPr>
              <w:pStyle w:val="17"/>
              <w:keepNext/>
              <w:spacing w:after="0" w:line="440" w:lineRule="exact"/>
              <w:ind w:left="63" w:right="63"/>
              <w:rPr>
                <w:rFonts w:eastAsia="仿宋_GB2312"/>
                <w:color w:val="000000"/>
                <w:kern w:val="2"/>
                <w:sz w:val="30"/>
                <w:szCs w:val="30"/>
                <w:highlight w:val="none"/>
                <w:lang w:val="en-US" w:eastAsia="zh-CN"/>
              </w:rPr>
            </w:pPr>
          </w:p>
        </w:tc>
        <w:tc>
          <w:tcPr>
            <w:tcW w:w="1044" w:type="dxa"/>
            <w:noWrap w:val="0"/>
            <w:vAlign w:val="center"/>
          </w:tcPr>
          <w:p w14:paraId="7B8426EA">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0A97E065">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4E780C9E">
            <w:pPr>
              <w:pStyle w:val="17"/>
              <w:keepNext/>
              <w:spacing w:after="0" w:line="440" w:lineRule="exact"/>
              <w:ind w:left="63" w:right="63"/>
              <w:rPr>
                <w:rFonts w:eastAsia="仿宋_GB2312"/>
                <w:color w:val="000000"/>
                <w:kern w:val="2"/>
                <w:sz w:val="30"/>
                <w:szCs w:val="30"/>
                <w:highlight w:val="none"/>
                <w:lang w:val="en-US" w:eastAsia="zh-CN"/>
              </w:rPr>
            </w:pPr>
          </w:p>
        </w:tc>
        <w:tc>
          <w:tcPr>
            <w:tcW w:w="1487" w:type="dxa"/>
            <w:noWrap w:val="0"/>
            <w:vAlign w:val="center"/>
          </w:tcPr>
          <w:p w14:paraId="7635B540">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26DEA2F1">
            <w:pPr>
              <w:pStyle w:val="17"/>
              <w:keepNext/>
              <w:spacing w:after="0" w:line="440" w:lineRule="exact"/>
              <w:ind w:left="63" w:right="63"/>
              <w:rPr>
                <w:rFonts w:eastAsia="仿宋_GB2312"/>
                <w:color w:val="000000"/>
                <w:kern w:val="2"/>
                <w:sz w:val="30"/>
                <w:szCs w:val="30"/>
                <w:highlight w:val="none"/>
                <w:lang w:val="en-US" w:eastAsia="zh-CN"/>
              </w:rPr>
            </w:pPr>
          </w:p>
        </w:tc>
      </w:tr>
      <w:tr w14:paraId="7B057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87064A9">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5DC4AC5F">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53D5C051">
            <w:pPr>
              <w:pStyle w:val="17"/>
              <w:keepNext/>
              <w:spacing w:after="0" w:line="440" w:lineRule="exact"/>
              <w:ind w:left="63" w:right="63"/>
              <w:rPr>
                <w:rFonts w:eastAsia="仿宋_GB2312"/>
                <w:color w:val="000000"/>
                <w:kern w:val="2"/>
                <w:sz w:val="30"/>
                <w:szCs w:val="30"/>
                <w:highlight w:val="none"/>
                <w:lang w:val="en-US" w:eastAsia="zh-CN"/>
              </w:rPr>
            </w:pPr>
          </w:p>
        </w:tc>
        <w:tc>
          <w:tcPr>
            <w:tcW w:w="940" w:type="dxa"/>
            <w:noWrap w:val="0"/>
            <w:vAlign w:val="center"/>
          </w:tcPr>
          <w:p w14:paraId="232E5B9C">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790FCB2A">
            <w:pPr>
              <w:pStyle w:val="17"/>
              <w:keepNext/>
              <w:spacing w:after="0" w:line="440" w:lineRule="exact"/>
              <w:ind w:left="63" w:right="63"/>
              <w:rPr>
                <w:rFonts w:eastAsia="仿宋_GB2312"/>
                <w:color w:val="000000"/>
                <w:kern w:val="2"/>
                <w:sz w:val="30"/>
                <w:szCs w:val="30"/>
                <w:highlight w:val="none"/>
                <w:lang w:val="en-US" w:eastAsia="zh-CN"/>
              </w:rPr>
            </w:pPr>
          </w:p>
        </w:tc>
        <w:tc>
          <w:tcPr>
            <w:tcW w:w="1044" w:type="dxa"/>
            <w:noWrap w:val="0"/>
            <w:vAlign w:val="center"/>
          </w:tcPr>
          <w:p w14:paraId="48CC63B3">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05BC8127">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3AAB005A">
            <w:pPr>
              <w:pStyle w:val="17"/>
              <w:keepNext/>
              <w:spacing w:after="0" w:line="440" w:lineRule="exact"/>
              <w:ind w:left="63" w:right="63"/>
              <w:rPr>
                <w:rFonts w:eastAsia="仿宋_GB2312"/>
                <w:color w:val="000000"/>
                <w:kern w:val="2"/>
                <w:sz w:val="30"/>
                <w:szCs w:val="30"/>
                <w:highlight w:val="none"/>
                <w:lang w:val="en-US" w:eastAsia="zh-CN"/>
              </w:rPr>
            </w:pPr>
          </w:p>
        </w:tc>
        <w:tc>
          <w:tcPr>
            <w:tcW w:w="1487" w:type="dxa"/>
            <w:noWrap w:val="0"/>
            <w:vAlign w:val="center"/>
          </w:tcPr>
          <w:p w14:paraId="6EB84627">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668335BC">
            <w:pPr>
              <w:pStyle w:val="17"/>
              <w:keepNext/>
              <w:spacing w:after="0" w:line="440" w:lineRule="exact"/>
              <w:ind w:left="63" w:right="63"/>
              <w:rPr>
                <w:rFonts w:eastAsia="仿宋_GB2312"/>
                <w:color w:val="000000"/>
                <w:kern w:val="2"/>
                <w:sz w:val="30"/>
                <w:szCs w:val="30"/>
                <w:highlight w:val="none"/>
                <w:lang w:val="en-US" w:eastAsia="zh-CN"/>
              </w:rPr>
            </w:pPr>
          </w:p>
        </w:tc>
      </w:tr>
      <w:tr w14:paraId="44DA3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8D4BA0B">
            <w:pPr>
              <w:jc w:val="center"/>
              <w:rPr>
                <w:rFonts w:eastAsia="仿宋_GB2312"/>
                <w:color w:val="000000"/>
                <w:sz w:val="30"/>
                <w:szCs w:val="30"/>
                <w:highlight w:val="none"/>
              </w:rPr>
            </w:pPr>
          </w:p>
        </w:tc>
        <w:tc>
          <w:tcPr>
            <w:tcW w:w="1276" w:type="dxa"/>
            <w:noWrap w:val="0"/>
            <w:vAlign w:val="center"/>
          </w:tcPr>
          <w:p w14:paraId="40CD1992">
            <w:pPr>
              <w:jc w:val="center"/>
              <w:rPr>
                <w:rFonts w:eastAsia="仿宋_GB2312"/>
                <w:color w:val="000000"/>
                <w:sz w:val="30"/>
                <w:szCs w:val="30"/>
                <w:highlight w:val="none"/>
              </w:rPr>
            </w:pPr>
          </w:p>
        </w:tc>
        <w:tc>
          <w:tcPr>
            <w:tcW w:w="1418" w:type="dxa"/>
            <w:noWrap w:val="0"/>
            <w:vAlign w:val="center"/>
          </w:tcPr>
          <w:p w14:paraId="03F678BB">
            <w:pPr>
              <w:jc w:val="center"/>
              <w:rPr>
                <w:rFonts w:eastAsia="仿宋_GB2312"/>
                <w:color w:val="000000"/>
                <w:sz w:val="30"/>
                <w:szCs w:val="30"/>
                <w:highlight w:val="none"/>
              </w:rPr>
            </w:pPr>
          </w:p>
        </w:tc>
        <w:tc>
          <w:tcPr>
            <w:tcW w:w="940" w:type="dxa"/>
            <w:noWrap w:val="0"/>
            <w:vAlign w:val="center"/>
          </w:tcPr>
          <w:p w14:paraId="217E0DAD">
            <w:pPr>
              <w:jc w:val="center"/>
              <w:rPr>
                <w:rFonts w:eastAsia="仿宋_GB2312"/>
                <w:color w:val="000000"/>
                <w:sz w:val="30"/>
                <w:szCs w:val="30"/>
                <w:highlight w:val="none"/>
              </w:rPr>
            </w:pPr>
          </w:p>
        </w:tc>
        <w:tc>
          <w:tcPr>
            <w:tcW w:w="851" w:type="dxa"/>
            <w:noWrap w:val="0"/>
            <w:vAlign w:val="center"/>
          </w:tcPr>
          <w:p w14:paraId="0D98F38A">
            <w:pPr>
              <w:jc w:val="center"/>
              <w:rPr>
                <w:rFonts w:eastAsia="仿宋_GB2312"/>
                <w:color w:val="000000"/>
                <w:sz w:val="30"/>
                <w:szCs w:val="30"/>
                <w:highlight w:val="none"/>
              </w:rPr>
            </w:pPr>
          </w:p>
        </w:tc>
        <w:tc>
          <w:tcPr>
            <w:tcW w:w="1044" w:type="dxa"/>
            <w:noWrap w:val="0"/>
            <w:vAlign w:val="center"/>
          </w:tcPr>
          <w:p w14:paraId="69DF8D46">
            <w:pPr>
              <w:jc w:val="center"/>
              <w:rPr>
                <w:rFonts w:eastAsia="仿宋_GB2312"/>
                <w:color w:val="000000"/>
                <w:sz w:val="30"/>
                <w:szCs w:val="30"/>
                <w:highlight w:val="none"/>
              </w:rPr>
            </w:pPr>
          </w:p>
        </w:tc>
        <w:tc>
          <w:tcPr>
            <w:tcW w:w="992" w:type="dxa"/>
            <w:noWrap w:val="0"/>
            <w:vAlign w:val="center"/>
          </w:tcPr>
          <w:p w14:paraId="6A8FE318">
            <w:pPr>
              <w:jc w:val="center"/>
              <w:rPr>
                <w:rFonts w:eastAsia="仿宋_GB2312"/>
                <w:color w:val="000000"/>
                <w:sz w:val="30"/>
                <w:szCs w:val="30"/>
                <w:highlight w:val="none"/>
              </w:rPr>
            </w:pPr>
          </w:p>
        </w:tc>
        <w:tc>
          <w:tcPr>
            <w:tcW w:w="851" w:type="dxa"/>
            <w:noWrap w:val="0"/>
            <w:vAlign w:val="center"/>
          </w:tcPr>
          <w:p w14:paraId="3B751AE2">
            <w:pPr>
              <w:jc w:val="center"/>
              <w:rPr>
                <w:rFonts w:eastAsia="仿宋_GB2312"/>
                <w:color w:val="000000"/>
                <w:sz w:val="30"/>
                <w:szCs w:val="30"/>
                <w:highlight w:val="none"/>
              </w:rPr>
            </w:pPr>
          </w:p>
        </w:tc>
        <w:tc>
          <w:tcPr>
            <w:tcW w:w="1487" w:type="dxa"/>
            <w:noWrap w:val="0"/>
            <w:vAlign w:val="center"/>
          </w:tcPr>
          <w:p w14:paraId="4A64FEE1">
            <w:pPr>
              <w:jc w:val="center"/>
              <w:rPr>
                <w:rFonts w:eastAsia="仿宋_GB2312"/>
                <w:color w:val="000000"/>
                <w:sz w:val="30"/>
                <w:szCs w:val="30"/>
                <w:highlight w:val="none"/>
              </w:rPr>
            </w:pPr>
          </w:p>
        </w:tc>
        <w:tc>
          <w:tcPr>
            <w:tcW w:w="992" w:type="dxa"/>
            <w:noWrap w:val="0"/>
            <w:vAlign w:val="center"/>
          </w:tcPr>
          <w:p w14:paraId="44223084">
            <w:pPr>
              <w:jc w:val="center"/>
              <w:rPr>
                <w:rFonts w:eastAsia="仿宋_GB2312"/>
                <w:color w:val="000000"/>
                <w:sz w:val="30"/>
                <w:szCs w:val="30"/>
                <w:highlight w:val="none"/>
              </w:rPr>
            </w:pPr>
          </w:p>
        </w:tc>
      </w:tr>
      <w:tr w14:paraId="175BF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9914262">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597171E4">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015AE4D0">
            <w:pPr>
              <w:pStyle w:val="17"/>
              <w:keepNext/>
              <w:spacing w:after="0" w:line="440" w:lineRule="exact"/>
              <w:ind w:left="63" w:right="63"/>
              <w:rPr>
                <w:rFonts w:eastAsia="仿宋_GB2312"/>
                <w:color w:val="000000"/>
                <w:kern w:val="2"/>
                <w:sz w:val="30"/>
                <w:szCs w:val="30"/>
                <w:highlight w:val="none"/>
                <w:lang w:val="en-US" w:eastAsia="zh-CN"/>
              </w:rPr>
            </w:pPr>
          </w:p>
        </w:tc>
        <w:tc>
          <w:tcPr>
            <w:tcW w:w="940" w:type="dxa"/>
            <w:noWrap w:val="0"/>
            <w:vAlign w:val="center"/>
          </w:tcPr>
          <w:p w14:paraId="139824AA">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404EB014">
            <w:pPr>
              <w:pStyle w:val="17"/>
              <w:keepNext/>
              <w:spacing w:after="0" w:line="440" w:lineRule="exact"/>
              <w:ind w:left="63" w:right="63"/>
              <w:rPr>
                <w:rFonts w:eastAsia="仿宋_GB2312"/>
                <w:color w:val="000000"/>
                <w:kern w:val="2"/>
                <w:sz w:val="30"/>
                <w:szCs w:val="30"/>
                <w:highlight w:val="none"/>
                <w:lang w:val="en-US" w:eastAsia="zh-CN"/>
              </w:rPr>
            </w:pPr>
          </w:p>
        </w:tc>
        <w:tc>
          <w:tcPr>
            <w:tcW w:w="1044" w:type="dxa"/>
            <w:noWrap w:val="0"/>
            <w:vAlign w:val="center"/>
          </w:tcPr>
          <w:p w14:paraId="66F15475">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65B8B1C7">
            <w:pPr>
              <w:pStyle w:val="17"/>
              <w:keepNext/>
              <w:spacing w:after="0" w:line="440" w:lineRule="exact"/>
              <w:ind w:left="63" w:right="63"/>
              <w:rPr>
                <w:rFonts w:eastAsia="仿宋_GB2312"/>
                <w:color w:val="000000"/>
                <w:kern w:val="2"/>
                <w:sz w:val="30"/>
                <w:szCs w:val="30"/>
                <w:highlight w:val="none"/>
                <w:lang w:val="en-US" w:eastAsia="zh-CN"/>
              </w:rPr>
            </w:pPr>
          </w:p>
        </w:tc>
        <w:tc>
          <w:tcPr>
            <w:tcW w:w="851" w:type="dxa"/>
            <w:noWrap w:val="0"/>
            <w:vAlign w:val="center"/>
          </w:tcPr>
          <w:p w14:paraId="2C5D9858">
            <w:pPr>
              <w:pStyle w:val="17"/>
              <w:keepNext/>
              <w:spacing w:after="0" w:line="440" w:lineRule="exact"/>
              <w:ind w:left="63" w:right="63"/>
              <w:rPr>
                <w:rFonts w:eastAsia="仿宋_GB2312"/>
                <w:color w:val="000000"/>
                <w:kern w:val="2"/>
                <w:sz w:val="30"/>
                <w:szCs w:val="30"/>
                <w:highlight w:val="none"/>
                <w:lang w:val="en-US" w:eastAsia="zh-CN"/>
              </w:rPr>
            </w:pPr>
          </w:p>
        </w:tc>
        <w:tc>
          <w:tcPr>
            <w:tcW w:w="1487" w:type="dxa"/>
            <w:noWrap w:val="0"/>
            <w:vAlign w:val="center"/>
          </w:tcPr>
          <w:p w14:paraId="69789775">
            <w:pPr>
              <w:pStyle w:val="17"/>
              <w:keepNext/>
              <w:spacing w:after="0" w:line="440" w:lineRule="exact"/>
              <w:ind w:left="63" w:right="63"/>
              <w:rPr>
                <w:rFonts w:eastAsia="仿宋_GB2312"/>
                <w:color w:val="000000"/>
                <w:kern w:val="2"/>
                <w:sz w:val="30"/>
                <w:szCs w:val="30"/>
                <w:highlight w:val="none"/>
                <w:lang w:val="en-US" w:eastAsia="zh-CN"/>
              </w:rPr>
            </w:pPr>
          </w:p>
        </w:tc>
        <w:tc>
          <w:tcPr>
            <w:tcW w:w="992" w:type="dxa"/>
            <w:noWrap w:val="0"/>
            <w:vAlign w:val="center"/>
          </w:tcPr>
          <w:p w14:paraId="76957D70">
            <w:pPr>
              <w:pStyle w:val="17"/>
              <w:keepNext/>
              <w:spacing w:after="0" w:line="440" w:lineRule="exact"/>
              <w:ind w:left="63" w:right="63"/>
              <w:rPr>
                <w:rFonts w:eastAsia="仿宋_GB2312"/>
                <w:color w:val="000000"/>
                <w:kern w:val="2"/>
                <w:sz w:val="30"/>
                <w:szCs w:val="30"/>
                <w:highlight w:val="none"/>
                <w:lang w:val="en-US" w:eastAsia="zh-CN"/>
              </w:rPr>
            </w:pPr>
          </w:p>
        </w:tc>
      </w:tr>
      <w:tr w14:paraId="7131A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B638F5A">
            <w:pPr>
              <w:jc w:val="center"/>
              <w:rPr>
                <w:rFonts w:eastAsia="仿宋_GB2312"/>
                <w:color w:val="000000"/>
                <w:sz w:val="30"/>
                <w:szCs w:val="30"/>
                <w:highlight w:val="none"/>
              </w:rPr>
            </w:pPr>
          </w:p>
        </w:tc>
        <w:tc>
          <w:tcPr>
            <w:tcW w:w="1276" w:type="dxa"/>
            <w:noWrap w:val="0"/>
            <w:vAlign w:val="center"/>
          </w:tcPr>
          <w:p w14:paraId="3986BF74">
            <w:pPr>
              <w:jc w:val="center"/>
              <w:rPr>
                <w:rFonts w:eastAsia="仿宋_GB2312"/>
                <w:color w:val="000000"/>
                <w:sz w:val="30"/>
                <w:szCs w:val="30"/>
                <w:highlight w:val="none"/>
              </w:rPr>
            </w:pPr>
          </w:p>
        </w:tc>
        <w:tc>
          <w:tcPr>
            <w:tcW w:w="1418" w:type="dxa"/>
            <w:noWrap w:val="0"/>
            <w:vAlign w:val="center"/>
          </w:tcPr>
          <w:p w14:paraId="2C64C700">
            <w:pPr>
              <w:jc w:val="center"/>
              <w:rPr>
                <w:rFonts w:eastAsia="仿宋_GB2312"/>
                <w:color w:val="000000"/>
                <w:sz w:val="30"/>
                <w:szCs w:val="30"/>
                <w:highlight w:val="none"/>
              </w:rPr>
            </w:pPr>
          </w:p>
        </w:tc>
        <w:tc>
          <w:tcPr>
            <w:tcW w:w="940" w:type="dxa"/>
            <w:noWrap w:val="0"/>
            <w:vAlign w:val="center"/>
          </w:tcPr>
          <w:p w14:paraId="1DB9F7EC">
            <w:pPr>
              <w:jc w:val="center"/>
              <w:rPr>
                <w:rFonts w:eastAsia="仿宋_GB2312"/>
                <w:color w:val="000000"/>
                <w:sz w:val="30"/>
                <w:szCs w:val="30"/>
                <w:highlight w:val="none"/>
              </w:rPr>
            </w:pPr>
          </w:p>
        </w:tc>
        <w:tc>
          <w:tcPr>
            <w:tcW w:w="851" w:type="dxa"/>
            <w:noWrap w:val="0"/>
            <w:vAlign w:val="center"/>
          </w:tcPr>
          <w:p w14:paraId="142598A0">
            <w:pPr>
              <w:jc w:val="center"/>
              <w:rPr>
                <w:rFonts w:eastAsia="仿宋_GB2312"/>
                <w:color w:val="000000"/>
                <w:sz w:val="30"/>
                <w:szCs w:val="30"/>
                <w:highlight w:val="none"/>
              </w:rPr>
            </w:pPr>
          </w:p>
        </w:tc>
        <w:tc>
          <w:tcPr>
            <w:tcW w:w="1044" w:type="dxa"/>
            <w:noWrap w:val="0"/>
            <w:vAlign w:val="center"/>
          </w:tcPr>
          <w:p w14:paraId="43DAE383">
            <w:pPr>
              <w:jc w:val="center"/>
              <w:rPr>
                <w:rFonts w:eastAsia="仿宋_GB2312"/>
                <w:color w:val="000000"/>
                <w:sz w:val="30"/>
                <w:szCs w:val="30"/>
                <w:highlight w:val="none"/>
              </w:rPr>
            </w:pPr>
          </w:p>
        </w:tc>
        <w:tc>
          <w:tcPr>
            <w:tcW w:w="992" w:type="dxa"/>
            <w:noWrap w:val="0"/>
            <w:vAlign w:val="center"/>
          </w:tcPr>
          <w:p w14:paraId="5148852A">
            <w:pPr>
              <w:jc w:val="center"/>
              <w:rPr>
                <w:rFonts w:eastAsia="仿宋_GB2312"/>
                <w:color w:val="000000"/>
                <w:sz w:val="30"/>
                <w:szCs w:val="30"/>
                <w:highlight w:val="none"/>
              </w:rPr>
            </w:pPr>
          </w:p>
        </w:tc>
        <w:tc>
          <w:tcPr>
            <w:tcW w:w="851" w:type="dxa"/>
            <w:noWrap w:val="0"/>
            <w:vAlign w:val="center"/>
          </w:tcPr>
          <w:p w14:paraId="1678AA9D">
            <w:pPr>
              <w:jc w:val="center"/>
              <w:rPr>
                <w:rFonts w:eastAsia="仿宋_GB2312"/>
                <w:color w:val="000000"/>
                <w:sz w:val="30"/>
                <w:szCs w:val="30"/>
                <w:highlight w:val="none"/>
              </w:rPr>
            </w:pPr>
          </w:p>
        </w:tc>
        <w:tc>
          <w:tcPr>
            <w:tcW w:w="1487" w:type="dxa"/>
            <w:noWrap w:val="0"/>
            <w:vAlign w:val="center"/>
          </w:tcPr>
          <w:p w14:paraId="18EDE94B">
            <w:pPr>
              <w:jc w:val="center"/>
              <w:rPr>
                <w:rFonts w:eastAsia="仿宋_GB2312"/>
                <w:color w:val="000000"/>
                <w:sz w:val="30"/>
                <w:szCs w:val="30"/>
                <w:highlight w:val="none"/>
              </w:rPr>
            </w:pPr>
          </w:p>
        </w:tc>
        <w:tc>
          <w:tcPr>
            <w:tcW w:w="992" w:type="dxa"/>
            <w:noWrap w:val="0"/>
            <w:vAlign w:val="center"/>
          </w:tcPr>
          <w:p w14:paraId="552BD66C">
            <w:pPr>
              <w:jc w:val="center"/>
              <w:rPr>
                <w:rFonts w:eastAsia="仿宋_GB2312"/>
                <w:color w:val="000000"/>
                <w:sz w:val="30"/>
                <w:szCs w:val="30"/>
                <w:highlight w:val="none"/>
              </w:rPr>
            </w:pPr>
          </w:p>
        </w:tc>
      </w:tr>
      <w:tr w14:paraId="691E9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10ABA53">
            <w:pPr>
              <w:jc w:val="center"/>
              <w:rPr>
                <w:rFonts w:eastAsia="仿宋_GB2312"/>
                <w:color w:val="000000"/>
                <w:sz w:val="30"/>
                <w:szCs w:val="30"/>
                <w:highlight w:val="none"/>
              </w:rPr>
            </w:pPr>
          </w:p>
        </w:tc>
        <w:tc>
          <w:tcPr>
            <w:tcW w:w="1276" w:type="dxa"/>
            <w:noWrap w:val="0"/>
            <w:vAlign w:val="center"/>
          </w:tcPr>
          <w:p w14:paraId="42E065DF">
            <w:pPr>
              <w:jc w:val="center"/>
              <w:rPr>
                <w:rFonts w:eastAsia="仿宋_GB2312"/>
                <w:color w:val="000000"/>
                <w:sz w:val="30"/>
                <w:szCs w:val="30"/>
                <w:highlight w:val="none"/>
              </w:rPr>
            </w:pPr>
          </w:p>
        </w:tc>
        <w:tc>
          <w:tcPr>
            <w:tcW w:w="1418" w:type="dxa"/>
            <w:noWrap w:val="0"/>
            <w:vAlign w:val="center"/>
          </w:tcPr>
          <w:p w14:paraId="15149C36">
            <w:pPr>
              <w:jc w:val="center"/>
              <w:rPr>
                <w:rFonts w:eastAsia="仿宋_GB2312"/>
                <w:color w:val="000000"/>
                <w:sz w:val="30"/>
                <w:szCs w:val="30"/>
                <w:highlight w:val="none"/>
              </w:rPr>
            </w:pPr>
          </w:p>
        </w:tc>
        <w:tc>
          <w:tcPr>
            <w:tcW w:w="940" w:type="dxa"/>
            <w:noWrap w:val="0"/>
            <w:vAlign w:val="center"/>
          </w:tcPr>
          <w:p w14:paraId="3A47FEC7">
            <w:pPr>
              <w:jc w:val="center"/>
              <w:rPr>
                <w:rFonts w:eastAsia="仿宋_GB2312"/>
                <w:color w:val="000000"/>
                <w:sz w:val="30"/>
                <w:szCs w:val="30"/>
                <w:highlight w:val="none"/>
              </w:rPr>
            </w:pPr>
          </w:p>
        </w:tc>
        <w:tc>
          <w:tcPr>
            <w:tcW w:w="851" w:type="dxa"/>
            <w:noWrap w:val="0"/>
            <w:vAlign w:val="center"/>
          </w:tcPr>
          <w:p w14:paraId="69CC93FE">
            <w:pPr>
              <w:jc w:val="center"/>
              <w:rPr>
                <w:rFonts w:eastAsia="仿宋_GB2312"/>
                <w:color w:val="000000"/>
                <w:sz w:val="30"/>
                <w:szCs w:val="30"/>
                <w:highlight w:val="none"/>
              </w:rPr>
            </w:pPr>
          </w:p>
        </w:tc>
        <w:tc>
          <w:tcPr>
            <w:tcW w:w="1044" w:type="dxa"/>
            <w:noWrap w:val="0"/>
            <w:vAlign w:val="center"/>
          </w:tcPr>
          <w:p w14:paraId="1DA111A0">
            <w:pPr>
              <w:jc w:val="center"/>
              <w:rPr>
                <w:rFonts w:eastAsia="仿宋_GB2312"/>
                <w:color w:val="000000"/>
                <w:sz w:val="30"/>
                <w:szCs w:val="30"/>
                <w:highlight w:val="none"/>
              </w:rPr>
            </w:pPr>
          </w:p>
        </w:tc>
        <w:tc>
          <w:tcPr>
            <w:tcW w:w="992" w:type="dxa"/>
            <w:noWrap w:val="0"/>
            <w:vAlign w:val="center"/>
          </w:tcPr>
          <w:p w14:paraId="70F00C69">
            <w:pPr>
              <w:jc w:val="center"/>
              <w:rPr>
                <w:rFonts w:eastAsia="仿宋_GB2312"/>
                <w:color w:val="000000"/>
                <w:sz w:val="30"/>
                <w:szCs w:val="30"/>
                <w:highlight w:val="none"/>
              </w:rPr>
            </w:pPr>
          </w:p>
        </w:tc>
        <w:tc>
          <w:tcPr>
            <w:tcW w:w="851" w:type="dxa"/>
            <w:noWrap w:val="0"/>
            <w:vAlign w:val="center"/>
          </w:tcPr>
          <w:p w14:paraId="207814DD">
            <w:pPr>
              <w:jc w:val="center"/>
              <w:rPr>
                <w:rFonts w:eastAsia="仿宋_GB2312"/>
                <w:color w:val="000000"/>
                <w:sz w:val="30"/>
                <w:szCs w:val="30"/>
                <w:highlight w:val="none"/>
              </w:rPr>
            </w:pPr>
          </w:p>
        </w:tc>
        <w:tc>
          <w:tcPr>
            <w:tcW w:w="1487" w:type="dxa"/>
            <w:noWrap w:val="0"/>
            <w:vAlign w:val="center"/>
          </w:tcPr>
          <w:p w14:paraId="0555C7B1">
            <w:pPr>
              <w:jc w:val="center"/>
              <w:rPr>
                <w:rFonts w:eastAsia="仿宋_GB2312"/>
                <w:color w:val="000000"/>
                <w:sz w:val="30"/>
                <w:szCs w:val="30"/>
                <w:highlight w:val="none"/>
              </w:rPr>
            </w:pPr>
          </w:p>
        </w:tc>
        <w:tc>
          <w:tcPr>
            <w:tcW w:w="992" w:type="dxa"/>
            <w:noWrap w:val="0"/>
            <w:vAlign w:val="center"/>
          </w:tcPr>
          <w:p w14:paraId="5C7C9641">
            <w:pPr>
              <w:jc w:val="center"/>
              <w:rPr>
                <w:rFonts w:eastAsia="仿宋_GB2312"/>
                <w:color w:val="000000"/>
                <w:sz w:val="30"/>
                <w:szCs w:val="30"/>
                <w:highlight w:val="none"/>
              </w:rPr>
            </w:pPr>
          </w:p>
        </w:tc>
      </w:tr>
      <w:tr w14:paraId="27755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41C68E2">
            <w:pPr>
              <w:jc w:val="center"/>
              <w:rPr>
                <w:rFonts w:eastAsia="仿宋_GB2312"/>
                <w:color w:val="000000"/>
                <w:sz w:val="30"/>
                <w:szCs w:val="30"/>
                <w:highlight w:val="none"/>
              </w:rPr>
            </w:pPr>
          </w:p>
        </w:tc>
        <w:tc>
          <w:tcPr>
            <w:tcW w:w="1276" w:type="dxa"/>
            <w:noWrap w:val="0"/>
            <w:vAlign w:val="center"/>
          </w:tcPr>
          <w:p w14:paraId="1391E1A8">
            <w:pPr>
              <w:jc w:val="center"/>
              <w:rPr>
                <w:rFonts w:eastAsia="仿宋_GB2312"/>
                <w:color w:val="000000"/>
                <w:sz w:val="30"/>
                <w:szCs w:val="30"/>
                <w:highlight w:val="none"/>
              </w:rPr>
            </w:pPr>
          </w:p>
        </w:tc>
        <w:tc>
          <w:tcPr>
            <w:tcW w:w="1418" w:type="dxa"/>
            <w:noWrap w:val="0"/>
            <w:vAlign w:val="center"/>
          </w:tcPr>
          <w:p w14:paraId="64C06DEC">
            <w:pPr>
              <w:jc w:val="center"/>
              <w:rPr>
                <w:rFonts w:eastAsia="仿宋_GB2312"/>
                <w:color w:val="000000"/>
                <w:sz w:val="30"/>
                <w:szCs w:val="30"/>
                <w:highlight w:val="none"/>
              </w:rPr>
            </w:pPr>
          </w:p>
        </w:tc>
        <w:tc>
          <w:tcPr>
            <w:tcW w:w="940" w:type="dxa"/>
            <w:noWrap w:val="0"/>
            <w:vAlign w:val="center"/>
          </w:tcPr>
          <w:p w14:paraId="4EF188E2">
            <w:pPr>
              <w:jc w:val="center"/>
              <w:rPr>
                <w:rFonts w:eastAsia="仿宋_GB2312"/>
                <w:color w:val="000000"/>
                <w:sz w:val="30"/>
                <w:szCs w:val="30"/>
                <w:highlight w:val="none"/>
              </w:rPr>
            </w:pPr>
          </w:p>
        </w:tc>
        <w:tc>
          <w:tcPr>
            <w:tcW w:w="851" w:type="dxa"/>
            <w:noWrap w:val="0"/>
            <w:vAlign w:val="center"/>
          </w:tcPr>
          <w:p w14:paraId="249DBF7A">
            <w:pPr>
              <w:jc w:val="center"/>
              <w:rPr>
                <w:rFonts w:eastAsia="仿宋_GB2312"/>
                <w:color w:val="000000"/>
                <w:sz w:val="30"/>
                <w:szCs w:val="30"/>
                <w:highlight w:val="none"/>
              </w:rPr>
            </w:pPr>
          </w:p>
        </w:tc>
        <w:tc>
          <w:tcPr>
            <w:tcW w:w="1044" w:type="dxa"/>
            <w:noWrap w:val="0"/>
            <w:vAlign w:val="center"/>
          </w:tcPr>
          <w:p w14:paraId="06420118">
            <w:pPr>
              <w:jc w:val="center"/>
              <w:rPr>
                <w:rFonts w:eastAsia="仿宋_GB2312"/>
                <w:color w:val="000000"/>
                <w:sz w:val="30"/>
                <w:szCs w:val="30"/>
                <w:highlight w:val="none"/>
              </w:rPr>
            </w:pPr>
          </w:p>
        </w:tc>
        <w:tc>
          <w:tcPr>
            <w:tcW w:w="992" w:type="dxa"/>
            <w:noWrap w:val="0"/>
            <w:vAlign w:val="center"/>
          </w:tcPr>
          <w:p w14:paraId="3EF9D2FE">
            <w:pPr>
              <w:jc w:val="center"/>
              <w:rPr>
                <w:rFonts w:eastAsia="仿宋_GB2312"/>
                <w:color w:val="000000"/>
                <w:sz w:val="30"/>
                <w:szCs w:val="30"/>
                <w:highlight w:val="none"/>
              </w:rPr>
            </w:pPr>
          </w:p>
        </w:tc>
        <w:tc>
          <w:tcPr>
            <w:tcW w:w="851" w:type="dxa"/>
            <w:noWrap w:val="0"/>
            <w:vAlign w:val="center"/>
          </w:tcPr>
          <w:p w14:paraId="50C99EED">
            <w:pPr>
              <w:jc w:val="center"/>
              <w:rPr>
                <w:rFonts w:eastAsia="仿宋_GB2312"/>
                <w:color w:val="000000"/>
                <w:sz w:val="30"/>
                <w:szCs w:val="30"/>
                <w:highlight w:val="none"/>
              </w:rPr>
            </w:pPr>
          </w:p>
        </w:tc>
        <w:tc>
          <w:tcPr>
            <w:tcW w:w="1487" w:type="dxa"/>
            <w:noWrap w:val="0"/>
            <w:vAlign w:val="center"/>
          </w:tcPr>
          <w:p w14:paraId="011E4F3A">
            <w:pPr>
              <w:jc w:val="center"/>
              <w:rPr>
                <w:rFonts w:eastAsia="仿宋_GB2312"/>
                <w:color w:val="000000"/>
                <w:sz w:val="30"/>
                <w:szCs w:val="30"/>
                <w:highlight w:val="none"/>
              </w:rPr>
            </w:pPr>
          </w:p>
        </w:tc>
        <w:tc>
          <w:tcPr>
            <w:tcW w:w="992" w:type="dxa"/>
            <w:noWrap w:val="0"/>
            <w:vAlign w:val="center"/>
          </w:tcPr>
          <w:p w14:paraId="2BCA2EF3">
            <w:pPr>
              <w:jc w:val="center"/>
              <w:rPr>
                <w:rFonts w:eastAsia="仿宋_GB2312"/>
                <w:color w:val="000000"/>
                <w:sz w:val="30"/>
                <w:szCs w:val="30"/>
                <w:highlight w:val="none"/>
              </w:rPr>
            </w:pPr>
          </w:p>
        </w:tc>
      </w:tr>
      <w:tr w14:paraId="20805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0D22A8">
            <w:pPr>
              <w:jc w:val="center"/>
              <w:rPr>
                <w:rFonts w:eastAsia="仿宋_GB2312"/>
                <w:color w:val="000000"/>
                <w:sz w:val="30"/>
                <w:szCs w:val="30"/>
                <w:highlight w:val="none"/>
              </w:rPr>
            </w:pPr>
          </w:p>
        </w:tc>
        <w:tc>
          <w:tcPr>
            <w:tcW w:w="1276" w:type="dxa"/>
            <w:noWrap w:val="0"/>
            <w:vAlign w:val="center"/>
          </w:tcPr>
          <w:p w14:paraId="55531FCB">
            <w:pPr>
              <w:jc w:val="center"/>
              <w:rPr>
                <w:rFonts w:eastAsia="仿宋_GB2312"/>
                <w:color w:val="000000"/>
                <w:sz w:val="30"/>
                <w:szCs w:val="30"/>
                <w:highlight w:val="none"/>
              </w:rPr>
            </w:pPr>
          </w:p>
        </w:tc>
        <w:tc>
          <w:tcPr>
            <w:tcW w:w="1418" w:type="dxa"/>
            <w:noWrap w:val="0"/>
            <w:vAlign w:val="center"/>
          </w:tcPr>
          <w:p w14:paraId="2848C6D9">
            <w:pPr>
              <w:jc w:val="center"/>
              <w:rPr>
                <w:rFonts w:eastAsia="仿宋_GB2312"/>
                <w:color w:val="000000"/>
                <w:sz w:val="30"/>
                <w:szCs w:val="30"/>
                <w:highlight w:val="none"/>
              </w:rPr>
            </w:pPr>
          </w:p>
        </w:tc>
        <w:tc>
          <w:tcPr>
            <w:tcW w:w="940" w:type="dxa"/>
            <w:noWrap w:val="0"/>
            <w:vAlign w:val="center"/>
          </w:tcPr>
          <w:p w14:paraId="5D6C884A">
            <w:pPr>
              <w:jc w:val="center"/>
              <w:rPr>
                <w:rFonts w:eastAsia="仿宋_GB2312"/>
                <w:color w:val="000000"/>
                <w:sz w:val="30"/>
                <w:szCs w:val="30"/>
                <w:highlight w:val="none"/>
              </w:rPr>
            </w:pPr>
          </w:p>
        </w:tc>
        <w:tc>
          <w:tcPr>
            <w:tcW w:w="851" w:type="dxa"/>
            <w:noWrap w:val="0"/>
            <w:vAlign w:val="center"/>
          </w:tcPr>
          <w:p w14:paraId="54EED436">
            <w:pPr>
              <w:jc w:val="center"/>
              <w:rPr>
                <w:rFonts w:eastAsia="仿宋_GB2312"/>
                <w:color w:val="000000"/>
                <w:sz w:val="30"/>
                <w:szCs w:val="30"/>
                <w:highlight w:val="none"/>
              </w:rPr>
            </w:pPr>
          </w:p>
        </w:tc>
        <w:tc>
          <w:tcPr>
            <w:tcW w:w="1044" w:type="dxa"/>
            <w:noWrap w:val="0"/>
            <w:vAlign w:val="center"/>
          </w:tcPr>
          <w:p w14:paraId="492542A5">
            <w:pPr>
              <w:jc w:val="center"/>
              <w:rPr>
                <w:rFonts w:eastAsia="仿宋_GB2312"/>
                <w:color w:val="000000"/>
                <w:sz w:val="30"/>
                <w:szCs w:val="30"/>
                <w:highlight w:val="none"/>
              </w:rPr>
            </w:pPr>
          </w:p>
        </w:tc>
        <w:tc>
          <w:tcPr>
            <w:tcW w:w="992" w:type="dxa"/>
            <w:noWrap w:val="0"/>
            <w:vAlign w:val="center"/>
          </w:tcPr>
          <w:p w14:paraId="5767B2B9">
            <w:pPr>
              <w:jc w:val="center"/>
              <w:rPr>
                <w:rFonts w:eastAsia="仿宋_GB2312"/>
                <w:color w:val="000000"/>
                <w:sz w:val="30"/>
                <w:szCs w:val="30"/>
                <w:highlight w:val="none"/>
              </w:rPr>
            </w:pPr>
          </w:p>
        </w:tc>
        <w:tc>
          <w:tcPr>
            <w:tcW w:w="851" w:type="dxa"/>
            <w:noWrap w:val="0"/>
            <w:vAlign w:val="center"/>
          </w:tcPr>
          <w:p w14:paraId="11120C0B">
            <w:pPr>
              <w:jc w:val="center"/>
              <w:rPr>
                <w:rFonts w:eastAsia="仿宋_GB2312"/>
                <w:color w:val="000000"/>
                <w:sz w:val="30"/>
                <w:szCs w:val="30"/>
                <w:highlight w:val="none"/>
              </w:rPr>
            </w:pPr>
          </w:p>
        </w:tc>
        <w:tc>
          <w:tcPr>
            <w:tcW w:w="1487" w:type="dxa"/>
            <w:noWrap w:val="0"/>
            <w:vAlign w:val="center"/>
          </w:tcPr>
          <w:p w14:paraId="711F0879">
            <w:pPr>
              <w:jc w:val="center"/>
              <w:rPr>
                <w:rFonts w:eastAsia="仿宋_GB2312"/>
                <w:color w:val="000000"/>
                <w:sz w:val="30"/>
                <w:szCs w:val="30"/>
                <w:highlight w:val="none"/>
              </w:rPr>
            </w:pPr>
          </w:p>
        </w:tc>
        <w:tc>
          <w:tcPr>
            <w:tcW w:w="992" w:type="dxa"/>
            <w:noWrap w:val="0"/>
            <w:vAlign w:val="center"/>
          </w:tcPr>
          <w:p w14:paraId="794F4C29">
            <w:pPr>
              <w:jc w:val="center"/>
              <w:rPr>
                <w:rFonts w:eastAsia="仿宋_GB2312"/>
                <w:color w:val="000000"/>
                <w:sz w:val="30"/>
                <w:szCs w:val="30"/>
                <w:highlight w:val="none"/>
              </w:rPr>
            </w:pPr>
          </w:p>
        </w:tc>
      </w:tr>
      <w:tr w14:paraId="35151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470BE80">
            <w:pPr>
              <w:jc w:val="center"/>
              <w:rPr>
                <w:rFonts w:eastAsia="仿宋_GB2312"/>
                <w:color w:val="000000"/>
                <w:sz w:val="30"/>
                <w:szCs w:val="30"/>
                <w:highlight w:val="none"/>
              </w:rPr>
            </w:pPr>
          </w:p>
        </w:tc>
        <w:tc>
          <w:tcPr>
            <w:tcW w:w="1276" w:type="dxa"/>
            <w:noWrap w:val="0"/>
            <w:vAlign w:val="center"/>
          </w:tcPr>
          <w:p w14:paraId="16AFF6E8">
            <w:pPr>
              <w:jc w:val="center"/>
              <w:rPr>
                <w:rFonts w:eastAsia="仿宋_GB2312"/>
                <w:color w:val="000000"/>
                <w:sz w:val="30"/>
                <w:szCs w:val="30"/>
                <w:highlight w:val="none"/>
              </w:rPr>
            </w:pPr>
          </w:p>
        </w:tc>
        <w:tc>
          <w:tcPr>
            <w:tcW w:w="1418" w:type="dxa"/>
            <w:noWrap w:val="0"/>
            <w:vAlign w:val="center"/>
          </w:tcPr>
          <w:p w14:paraId="2C04FAD7">
            <w:pPr>
              <w:jc w:val="center"/>
              <w:rPr>
                <w:rFonts w:eastAsia="仿宋_GB2312"/>
                <w:color w:val="000000"/>
                <w:sz w:val="30"/>
                <w:szCs w:val="30"/>
                <w:highlight w:val="none"/>
              </w:rPr>
            </w:pPr>
          </w:p>
        </w:tc>
        <w:tc>
          <w:tcPr>
            <w:tcW w:w="940" w:type="dxa"/>
            <w:noWrap w:val="0"/>
            <w:vAlign w:val="center"/>
          </w:tcPr>
          <w:p w14:paraId="0AE4DAA0">
            <w:pPr>
              <w:jc w:val="center"/>
              <w:rPr>
                <w:rFonts w:eastAsia="仿宋_GB2312"/>
                <w:color w:val="000000"/>
                <w:sz w:val="30"/>
                <w:szCs w:val="30"/>
                <w:highlight w:val="none"/>
              </w:rPr>
            </w:pPr>
          </w:p>
        </w:tc>
        <w:tc>
          <w:tcPr>
            <w:tcW w:w="851" w:type="dxa"/>
            <w:noWrap w:val="0"/>
            <w:vAlign w:val="center"/>
          </w:tcPr>
          <w:p w14:paraId="351D9DE1">
            <w:pPr>
              <w:jc w:val="center"/>
              <w:rPr>
                <w:rFonts w:eastAsia="仿宋_GB2312"/>
                <w:color w:val="000000"/>
                <w:sz w:val="30"/>
                <w:szCs w:val="30"/>
                <w:highlight w:val="none"/>
              </w:rPr>
            </w:pPr>
          </w:p>
        </w:tc>
        <w:tc>
          <w:tcPr>
            <w:tcW w:w="1044" w:type="dxa"/>
            <w:noWrap w:val="0"/>
            <w:vAlign w:val="center"/>
          </w:tcPr>
          <w:p w14:paraId="3051DA0B">
            <w:pPr>
              <w:jc w:val="center"/>
              <w:rPr>
                <w:rFonts w:eastAsia="仿宋_GB2312"/>
                <w:color w:val="000000"/>
                <w:sz w:val="30"/>
                <w:szCs w:val="30"/>
                <w:highlight w:val="none"/>
              </w:rPr>
            </w:pPr>
          </w:p>
        </w:tc>
        <w:tc>
          <w:tcPr>
            <w:tcW w:w="992" w:type="dxa"/>
            <w:noWrap w:val="0"/>
            <w:vAlign w:val="center"/>
          </w:tcPr>
          <w:p w14:paraId="35A9DCFD">
            <w:pPr>
              <w:jc w:val="center"/>
              <w:rPr>
                <w:rFonts w:eastAsia="仿宋_GB2312"/>
                <w:color w:val="000000"/>
                <w:sz w:val="30"/>
                <w:szCs w:val="30"/>
                <w:highlight w:val="none"/>
              </w:rPr>
            </w:pPr>
          </w:p>
        </w:tc>
        <w:tc>
          <w:tcPr>
            <w:tcW w:w="851" w:type="dxa"/>
            <w:noWrap w:val="0"/>
            <w:vAlign w:val="center"/>
          </w:tcPr>
          <w:p w14:paraId="485ACDDA">
            <w:pPr>
              <w:jc w:val="center"/>
              <w:rPr>
                <w:rFonts w:eastAsia="仿宋_GB2312"/>
                <w:color w:val="000000"/>
                <w:sz w:val="30"/>
                <w:szCs w:val="30"/>
                <w:highlight w:val="none"/>
              </w:rPr>
            </w:pPr>
          </w:p>
        </w:tc>
        <w:tc>
          <w:tcPr>
            <w:tcW w:w="1487" w:type="dxa"/>
            <w:noWrap w:val="0"/>
            <w:vAlign w:val="center"/>
          </w:tcPr>
          <w:p w14:paraId="22A73460">
            <w:pPr>
              <w:jc w:val="center"/>
              <w:rPr>
                <w:rFonts w:eastAsia="仿宋_GB2312"/>
                <w:color w:val="000000"/>
                <w:sz w:val="30"/>
                <w:szCs w:val="30"/>
                <w:highlight w:val="none"/>
              </w:rPr>
            </w:pPr>
          </w:p>
        </w:tc>
        <w:tc>
          <w:tcPr>
            <w:tcW w:w="992" w:type="dxa"/>
            <w:noWrap w:val="0"/>
            <w:vAlign w:val="center"/>
          </w:tcPr>
          <w:p w14:paraId="75903D3D">
            <w:pPr>
              <w:jc w:val="center"/>
              <w:rPr>
                <w:rFonts w:eastAsia="仿宋_GB2312"/>
                <w:color w:val="000000"/>
                <w:sz w:val="30"/>
                <w:szCs w:val="30"/>
                <w:highlight w:val="none"/>
              </w:rPr>
            </w:pPr>
          </w:p>
        </w:tc>
      </w:tr>
      <w:tr w14:paraId="1B3DF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3CD8248">
            <w:pPr>
              <w:jc w:val="center"/>
              <w:rPr>
                <w:rFonts w:eastAsia="仿宋_GB2312"/>
                <w:color w:val="000000"/>
                <w:sz w:val="30"/>
                <w:szCs w:val="30"/>
                <w:highlight w:val="none"/>
              </w:rPr>
            </w:pPr>
          </w:p>
        </w:tc>
        <w:tc>
          <w:tcPr>
            <w:tcW w:w="1276" w:type="dxa"/>
            <w:noWrap w:val="0"/>
            <w:vAlign w:val="center"/>
          </w:tcPr>
          <w:p w14:paraId="228923DA">
            <w:pPr>
              <w:jc w:val="center"/>
              <w:rPr>
                <w:rFonts w:eastAsia="仿宋_GB2312"/>
                <w:color w:val="000000"/>
                <w:sz w:val="30"/>
                <w:szCs w:val="30"/>
                <w:highlight w:val="none"/>
              </w:rPr>
            </w:pPr>
          </w:p>
        </w:tc>
        <w:tc>
          <w:tcPr>
            <w:tcW w:w="1418" w:type="dxa"/>
            <w:noWrap w:val="0"/>
            <w:vAlign w:val="center"/>
          </w:tcPr>
          <w:p w14:paraId="021DE090">
            <w:pPr>
              <w:jc w:val="center"/>
              <w:rPr>
                <w:rFonts w:eastAsia="仿宋_GB2312"/>
                <w:color w:val="000000"/>
                <w:sz w:val="30"/>
                <w:szCs w:val="30"/>
                <w:highlight w:val="none"/>
              </w:rPr>
            </w:pPr>
          </w:p>
        </w:tc>
        <w:tc>
          <w:tcPr>
            <w:tcW w:w="940" w:type="dxa"/>
            <w:noWrap w:val="0"/>
            <w:vAlign w:val="center"/>
          </w:tcPr>
          <w:p w14:paraId="58B90D90">
            <w:pPr>
              <w:jc w:val="center"/>
              <w:rPr>
                <w:rFonts w:eastAsia="仿宋_GB2312"/>
                <w:color w:val="000000"/>
                <w:sz w:val="30"/>
                <w:szCs w:val="30"/>
                <w:highlight w:val="none"/>
              </w:rPr>
            </w:pPr>
          </w:p>
        </w:tc>
        <w:tc>
          <w:tcPr>
            <w:tcW w:w="851" w:type="dxa"/>
            <w:noWrap w:val="0"/>
            <w:vAlign w:val="center"/>
          </w:tcPr>
          <w:p w14:paraId="06D87F6C">
            <w:pPr>
              <w:jc w:val="center"/>
              <w:rPr>
                <w:rFonts w:eastAsia="仿宋_GB2312"/>
                <w:color w:val="000000"/>
                <w:sz w:val="30"/>
                <w:szCs w:val="30"/>
                <w:highlight w:val="none"/>
              </w:rPr>
            </w:pPr>
          </w:p>
        </w:tc>
        <w:tc>
          <w:tcPr>
            <w:tcW w:w="1044" w:type="dxa"/>
            <w:noWrap w:val="0"/>
            <w:vAlign w:val="center"/>
          </w:tcPr>
          <w:p w14:paraId="352D1E74">
            <w:pPr>
              <w:jc w:val="center"/>
              <w:rPr>
                <w:rFonts w:eastAsia="仿宋_GB2312"/>
                <w:color w:val="000000"/>
                <w:sz w:val="30"/>
                <w:szCs w:val="30"/>
                <w:highlight w:val="none"/>
              </w:rPr>
            </w:pPr>
          </w:p>
        </w:tc>
        <w:tc>
          <w:tcPr>
            <w:tcW w:w="992" w:type="dxa"/>
            <w:noWrap w:val="0"/>
            <w:vAlign w:val="center"/>
          </w:tcPr>
          <w:p w14:paraId="448362AA">
            <w:pPr>
              <w:jc w:val="center"/>
              <w:rPr>
                <w:rFonts w:eastAsia="仿宋_GB2312"/>
                <w:color w:val="000000"/>
                <w:sz w:val="30"/>
                <w:szCs w:val="30"/>
                <w:highlight w:val="none"/>
              </w:rPr>
            </w:pPr>
          </w:p>
        </w:tc>
        <w:tc>
          <w:tcPr>
            <w:tcW w:w="851" w:type="dxa"/>
            <w:noWrap w:val="0"/>
            <w:vAlign w:val="center"/>
          </w:tcPr>
          <w:p w14:paraId="1ED9925F">
            <w:pPr>
              <w:jc w:val="center"/>
              <w:rPr>
                <w:rFonts w:eastAsia="仿宋_GB2312"/>
                <w:color w:val="000000"/>
                <w:sz w:val="30"/>
                <w:szCs w:val="30"/>
                <w:highlight w:val="none"/>
              </w:rPr>
            </w:pPr>
          </w:p>
        </w:tc>
        <w:tc>
          <w:tcPr>
            <w:tcW w:w="1487" w:type="dxa"/>
            <w:noWrap w:val="0"/>
            <w:vAlign w:val="center"/>
          </w:tcPr>
          <w:p w14:paraId="42765357">
            <w:pPr>
              <w:jc w:val="center"/>
              <w:rPr>
                <w:rFonts w:eastAsia="仿宋_GB2312"/>
                <w:color w:val="000000"/>
                <w:sz w:val="30"/>
                <w:szCs w:val="30"/>
                <w:highlight w:val="none"/>
              </w:rPr>
            </w:pPr>
          </w:p>
        </w:tc>
        <w:tc>
          <w:tcPr>
            <w:tcW w:w="992" w:type="dxa"/>
            <w:noWrap w:val="0"/>
            <w:vAlign w:val="center"/>
          </w:tcPr>
          <w:p w14:paraId="7C1121ED">
            <w:pPr>
              <w:jc w:val="center"/>
              <w:rPr>
                <w:rFonts w:eastAsia="仿宋_GB2312"/>
                <w:color w:val="000000"/>
                <w:sz w:val="30"/>
                <w:szCs w:val="30"/>
                <w:highlight w:val="none"/>
              </w:rPr>
            </w:pPr>
          </w:p>
        </w:tc>
      </w:tr>
      <w:tr w14:paraId="225AD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9B49C2D">
            <w:pPr>
              <w:jc w:val="center"/>
              <w:rPr>
                <w:rFonts w:eastAsia="仿宋_GB2312"/>
                <w:color w:val="000000"/>
                <w:sz w:val="30"/>
                <w:szCs w:val="30"/>
                <w:highlight w:val="none"/>
              </w:rPr>
            </w:pPr>
          </w:p>
        </w:tc>
        <w:tc>
          <w:tcPr>
            <w:tcW w:w="1276" w:type="dxa"/>
            <w:noWrap w:val="0"/>
            <w:vAlign w:val="center"/>
          </w:tcPr>
          <w:p w14:paraId="790A8EAE">
            <w:pPr>
              <w:jc w:val="center"/>
              <w:rPr>
                <w:rFonts w:eastAsia="仿宋_GB2312"/>
                <w:color w:val="000000"/>
                <w:sz w:val="30"/>
                <w:szCs w:val="30"/>
                <w:highlight w:val="none"/>
              </w:rPr>
            </w:pPr>
          </w:p>
        </w:tc>
        <w:tc>
          <w:tcPr>
            <w:tcW w:w="1418" w:type="dxa"/>
            <w:noWrap w:val="0"/>
            <w:vAlign w:val="center"/>
          </w:tcPr>
          <w:p w14:paraId="56CEE354">
            <w:pPr>
              <w:jc w:val="center"/>
              <w:rPr>
                <w:rFonts w:eastAsia="仿宋_GB2312"/>
                <w:color w:val="000000"/>
                <w:sz w:val="30"/>
                <w:szCs w:val="30"/>
                <w:highlight w:val="none"/>
              </w:rPr>
            </w:pPr>
          </w:p>
        </w:tc>
        <w:tc>
          <w:tcPr>
            <w:tcW w:w="940" w:type="dxa"/>
            <w:noWrap w:val="0"/>
            <w:vAlign w:val="center"/>
          </w:tcPr>
          <w:p w14:paraId="7327D870">
            <w:pPr>
              <w:jc w:val="center"/>
              <w:rPr>
                <w:rFonts w:eastAsia="仿宋_GB2312"/>
                <w:color w:val="000000"/>
                <w:sz w:val="30"/>
                <w:szCs w:val="30"/>
                <w:highlight w:val="none"/>
              </w:rPr>
            </w:pPr>
          </w:p>
        </w:tc>
        <w:tc>
          <w:tcPr>
            <w:tcW w:w="851" w:type="dxa"/>
            <w:noWrap w:val="0"/>
            <w:vAlign w:val="center"/>
          </w:tcPr>
          <w:p w14:paraId="669D9037">
            <w:pPr>
              <w:jc w:val="center"/>
              <w:rPr>
                <w:rFonts w:eastAsia="仿宋_GB2312"/>
                <w:color w:val="000000"/>
                <w:sz w:val="30"/>
                <w:szCs w:val="30"/>
                <w:highlight w:val="none"/>
              </w:rPr>
            </w:pPr>
          </w:p>
        </w:tc>
        <w:tc>
          <w:tcPr>
            <w:tcW w:w="1044" w:type="dxa"/>
            <w:noWrap w:val="0"/>
            <w:vAlign w:val="center"/>
          </w:tcPr>
          <w:p w14:paraId="67909E17">
            <w:pPr>
              <w:jc w:val="center"/>
              <w:rPr>
                <w:rFonts w:eastAsia="仿宋_GB2312"/>
                <w:color w:val="000000"/>
                <w:sz w:val="30"/>
                <w:szCs w:val="30"/>
                <w:highlight w:val="none"/>
              </w:rPr>
            </w:pPr>
          </w:p>
        </w:tc>
        <w:tc>
          <w:tcPr>
            <w:tcW w:w="992" w:type="dxa"/>
            <w:noWrap w:val="0"/>
            <w:vAlign w:val="center"/>
          </w:tcPr>
          <w:p w14:paraId="15173B04">
            <w:pPr>
              <w:jc w:val="center"/>
              <w:rPr>
                <w:rFonts w:eastAsia="仿宋_GB2312"/>
                <w:color w:val="000000"/>
                <w:sz w:val="30"/>
                <w:szCs w:val="30"/>
                <w:highlight w:val="none"/>
              </w:rPr>
            </w:pPr>
          </w:p>
        </w:tc>
        <w:tc>
          <w:tcPr>
            <w:tcW w:w="851" w:type="dxa"/>
            <w:noWrap w:val="0"/>
            <w:vAlign w:val="center"/>
          </w:tcPr>
          <w:p w14:paraId="2B24E9A4">
            <w:pPr>
              <w:jc w:val="center"/>
              <w:rPr>
                <w:rFonts w:eastAsia="仿宋_GB2312"/>
                <w:color w:val="000000"/>
                <w:sz w:val="30"/>
                <w:szCs w:val="30"/>
                <w:highlight w:val="none"/>
              </w:rPr>
            </w:pPr>
          </w:p>
        </w:tc>
        <w:tc>
          <w:tcPr>
            <w:tcW w:w="1487" w:type="dxa"/>
            <w:noWrap w:val="0"/>
            <w:vAlign w:val="center"/>
          </w:tcPr>
          <w:p w14:paraId="40A43780">
            <w:pPr>
              <w:jc w:val="center"/>
              <w:rPr>
                <w:rFonts w:eastAsia="仿宋_GB2312"/>
                <w:color w:val="000000"/>
                <w:sz w:val="30"/>
                <w:szCs w:val="30"/>
                <w:highlight w:val="none"/>
              </w:rPr>
            </w:pPr>
          </w:p>
        </w:tc>
        <w:tc>
          <w:tcPr>
            <w:tcW w:w="992" w:type="dxa"/>
            <w:noWrap w:val="0"/>
            <w:vAlign w:val="center"/>
          </w:tcPr>
          <w:p w14:paraId="236CA165">
            <w:pPr>
              <w:jc w:val="center"/>
              <w:rPr>
                <w:rFonts w:eastAsia="仿宋_GB2312"/>
                <w:color w:val="000000"/>
                <w:sz w:val="30"/>
                <w:szCs w:val="30"/>
                <w:highlight w:val="none"/>
              </w:rPr>
            </w:pPr>
          </w:p>
        </w:tc>
      </w:tr>
      <w:tr w14:paraId="56AE3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7A93809">
            <w:pPr>
              <w:jc w:val="center"/>
              <w:rPr>
                <w:rFonts w:eastAsia="仿宋_GB2312"/>
                <w:color w:val="000000"/>
                <w:sz w:val="30"/>
                <w:szCs w:val="30"/>
                <w:highlight w:val="none"/>
              </w:rPr>
            </w:pPr>
          </w:p>
        </w:tc>
        <w:tc>
          <w:tcPr>
            <w:tcW w:w="1276" w:type="dxa"/>
            <w:noWrap w:val="0"/>
            <w:vAlign w:val="center"/>
          </w:tcPr>
          <w:p w14:paraId="2C7F2337">
            <w:pPr>
              <w:jc w:val="center"/>
              <w:rPr>
                <w:rFonts w:eastAsia="仿宋_GB2312"/>
                <w:color w:val="000000"/>
                <w:sz w:val="30"/>
                <w:szCs w:val="30"/>
                <w:highlight w:val="none"/>
              </w:rPr>
            </w:pPr>
          </w:p>
        </w:tc>
        <w:tc>
          <w:tcPr>
            <w:tcW w:w="1418" w:type="dxa"/>
            <w:noWrap w:val="0"/>
            <w:vAlign w:val="center"/>
          </w:tcPr>
          <w:p w14:paraId="2A2C93AC">
            <w:pPr>
              <w:jc w:val="center"/>
              <w:rPr>
                <w:rFonts w:eastAsia="仿宋_GB2312"/>
                <w:color w:val="000000"/>
                <w:sz w:val="30"/>
                <w:szCs w:val="30"/>
                <w:highlight w:val="none"/>
              </w:rPr>
            </w:pPr>
          </w:p>
        </w:tc>
        <w:tc>
          <w:tcPr>
            <w:tcW w:w="940" w:type="dxa"/>
            <w:noWrap w:val="0"/>
            <w:vAlign w:val="center"/>
          </w:tcPr>
          <w:p w14:paraId="038B41DE">
            <w:pPr>
              <w:jc w:val="center"/>
              <w:rPr>
                <w:rFonts w:eastAsia="仿宋_GB2312"/>
                <w:color w:val="000000"/>
                <w:sz w:val="30"/>
                <w:szCs w:val="30"/>
                <w:highlight w:val="none"/>
              </w:rPr>
            </w:pPr>
          </w:p>
        </w:tc>
        <w:tc>
          <w:tcPr>
            <w:tcW w:w="851" w:type="dxa"/>
            <w:noWrap w:val="0"/>
            <w:vAlign w:val="center"/>
          </w:tcPr>
          <w:p w14:paraId="7BA6E220">
            <w:pPr>
              <w:jc w:val="center"/>
              <w:rPr>
                <w:rFonts w:eastAsia="仿宋_GB2312"/>
                <w:color w:val="000000"/>
                <w:sz w:val="30"/>
                <w:szCs w:val="30"/>
                <w:highlight w:val="none"/>
              </w:rPr>
            </w:pPr>
          </w:p>
        </w:tc>
        <w:tc>
          <w:tcPr>
            <w:tcW w:w="1044" w:type="dxa"/>
            <w:noWrap w:val="0"/>
            <w:vAlign w:val="center"/>
          </w:tcPr>
          <w:p w14:paraId="3A7BC55A">
            <w:pPr>
              <w:jc w:val="center"/>
              <w:rPr>
                <w:rFonts w:eastAsia="仿宋_GB2312"/>
                <w:color w:val="000000"/>
                <w:sz w:val="30"/>
                <w:szCs w:val="30"/>
                <w:highlight w:val="none"/>
              </w:rPr>
            </w:pPr>
          </w:p>
        </w:tc>
        <w:tc>
          <w:tcPr>
            <w:tcW w:w="992" w:type="dxa"/>
            <w:noWrap w:val="0"/>
            <w:vAlign w:val="center"/>
          </w:tcPr>
          <w:p w14:paraId="601AEFE2">
            <w:pPr>
              <w:jc w:val="center"/>
              <w:rPr>
                <w:rFonts w:eastAsia="仿宋_GB2312"/>
                <w:color w:val="000000"/>
                <w:sz w:val="30"/>
                <w:szCs w:val="30"/>
                <w:highlight w:val="none"/>
              </w:rPr>
            </w:pPr>
          </w:p>
        </w:tc>
        <w:tc>
          <w:tcPr>
            <w:tcW w:w="851" w:type="dxa"/>
            <w:noWrap w:val="0"/>
            <w:vAlign w:val="center"/>
          </w:tcPr>
          <w:p w14:paraId="1BFC54E7">
            <w:pPr>
              <w:jc w:val="center"/>
              <w:rPr>
                <w:rFonts w:eastAsia="仿宋_GB2312"/>
                <w:color w:val="000000"/>
                <w:sz w:val="30"/>
                <w:szCs w:val="30"/>
                <w:highlight w:val="none"/>
              </w:rPr>
            </w:pPr>
          </w:p>
        </w:tc>
        <w:tc>
          <w:tcPr>
            <w:tcW w:w="1487" w:type="dxa"/>
            <w:noWrap w:val="0"/>
            <w:vAlign w:val="center"/>
          </w:tcPr>
          <w:p w14:paraId="3F56F255">
            <w:pPr>
              <w:jc w:val="center"/>
              <w:rPr>
                <w:rFonts w:eastAsia="仿宋_GB2312"/>
                <w:color w:val="000000"/>
                <w:sz w:val="30"/>
                <w:szCs w:val="30"/>
                <w:highlight w:val="none"/>
              </w:rPr>
            </w:pPr>
          </w:p>
        </w:tc>
        <w:tc>
          <w:tcPr>
            <w:tcW w:w="992" w:type="dxa"/>
            <w:noWrap w:val="0"/>
            <w:vAlign w:val="center"/>
          </w:tcPr>
          <w:p w14:paraId="739CA12A">
            <w:pPr>
              <w:jc w:val="center"/>
              <w:rPr>
                <w:rFonts w:eastAsia="仿宋_GB2312"/>
                <w:color w:val="000000"/>
                <w:sz w:val="30"/>
                <w:szCs w:val="30"/>
                <w:highlight w:val="none"/>
              </w:rPr>
            </w:pPr>
          </w:p>
        </w:tc>
      </w:tr>
    </w:tbl>
    <w:p w14:paraId="2DB18D25">
      <w:pPr>
        <w:spacing w:line="440" w:lineRule="exact"/>
        <w:rPr>
          <w:rFonts w:ascii="Times New Roman" w:hAnsi="Times New Roman" w:eastAsia="仿宋_GB2312"/>
          <w:color w:val="000000"/>
          <w:sz w:val="30"/>
          <w:szCs w:val="30"/>
          <w:highlight w:val="none"/>
        </w:rPr>
      </w:pPr>
    </w:p>
    <w:p w14:paraId="4D2966EE">
      <w:pPr>
        <w:spacing w:line="440" w:lineRule="exact"/>
        <w:rPr>
          <w:rFonts w:ascii="Times New Roman" w:hAnsi="Times New Roman" w:eastAsia="黑体"/>
          <w:color w:val="000000"/>
          <w:sz w:val="30"/>
          <w:szCs w:val="30"/>
          <w:highlight w:val="none"/>
        </w:rPr>
      </w:pPr>
      <w:r>
        <w:rPr>
          <w:rFonts w:ascii="Times New Roman" w:hAnsi="Times New Roman" w:eastAsia="仿宋_GB2312"/>
          <w:color w:val="000000"/>
          <w:sz w:val="30"/>
          <w:szCs w:val="30"/>
          <w:highlight w:val="none"/>
        </w:rPr>
        <w:t>附</w:t>
      </w:r>
      <w:bookmarkStart w:id="995" w:name="_Toc296503226"/>
      <w:bookmarkStart w:id="996" w:name="_Toc296891266"/>
      <w:bookmarkStart w:id="997" w:name="_Toc296891054"/>
      <w:bookmarkStart w:id="998" w:name="_Toc296346727"/>
      <w:bookmarkStart w:id="999" w:name="_Toc267261693"/>
      <w:bookmarkStart w:id="1000" w:name="_Toc296944565"/>
      <w:bookmarkStart w:id="1001" w:name="_Toc296347225"/>
      <w:r>
        <w:rPr>
          <w:rFonts w:ascii="Times New Roman" w:hAnsi="Times New Roman" w:eastAsia="仿宋_GB2312"/>
          <w:color w:val="000000"/>
          <w:sz w:val="30"/>
          <w:szCs w:val="30"/>
          <w:highlight w:val="none"/>
        </w:rPr>
        <w:t>件3：</w:t>
      </w:r>
      <w:bookmarkEnd w:id="995"/>
      <w:bookmarkEnd w:id="996"/>
      <w:bookmarkEnd w:id="997"/>
      <w:bookmarkEnd w:id="998"/>
      <w:bookmarkEnd w:id="999"/>
      <w:bookmarkEnd w:id="1000"/>
      <w:bookmarkEnd w:id="1001"/>
      <w:r>
        <w:rPr>
          <w:rFonts w:ascii="Times New Roman" w:hAnsi="Times New Roman" w:eastAsia="黑体"/>
          <w:color w:val="000000"/>
          <w:sz w:val="30"/>
          <w:szCs w:val="30"/>
          <w:highlight w:val="none"/>
        </w:rPr>
        <w:t xml:space="preserve">    </w:t>
      </w:r>
    </w:p>
    <w:p w14:paraId="6A928D95">
      <w:pPr>
        <w:spacing w:before="156" w:beforeLines="50" w:after="156" w:afterLines="50" w:line="440" w:lineRule="exact"/>
        <w:jc w:val="center"/>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工程质量保修书</w:t>
      </w:r>
    </w:p>
    <w:p w14:paraId="6B1943B7">
      <w:pPr>
        <w:spacing w:line="440" w:lineRule="exact"/>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发包人（全称）：</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p>
    <w:p w14:paraId="39E6C46C">
      <w:pPr>
        <w:spacing w:line="440" w:lineRule="exac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承包人（全称）：</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w:t>
      </w:r>
    </w:p>
    <w:p w14:paraId="499200F7">
      <w:pPr>
        <w:spacing w:line="440" w:lineRule="exact"/>
        <w:rPr>
          <w:rFonts w:ascii="Times New Roman" w:hAnsi="Times New Roman" w:eastAsia="仿宋_GB2312"/>
          <w:color w:val="000000"/>
          <w:sz w:val="30"/>
          <w:szCs w:val="30"/>
          <w:highlight w:val="none"/>
        </w:rPr>
      </w:pPr>
    </w:p>
    <w:p w14:paraId="0401130F">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发包人和承包人根据《中华人民共和国建筑法》和《建设工程质量管理条例》，经协商一致就</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（工程全称）签订工程质量保修书。</w:t>
      </w:r>
    </w:p>
    <w:p w14:paraId="0D6F5C43">
      <w:pPr>
        <w:spacing w:line="360" w:lineRule="auto"/>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　　一、工程质量保修范围和内容</w:t>
      </w:r>
    </w:p>
    <w:p w14:paraId="48A1C83C">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承包人在质量保修期内，按照有关法律规定和合同约定，承担工程质量保修责任。</w:t>
      </w:r>
    </w:p>
    <w:p w14:paraId="7C6BB415">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C50009E">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w:t>
      </w:r>
    </w:p>
    <w:p w14:paraId="119A10D8">
      <w:pPr>
        <w:spacing w:line="360" w:lineRule="auto"/>
        <w:outlineLvl w:val="0"/>
        <w:rPr>
          <w:rFonts w:ascii="Times New Roman" w:hAnsi="Times New Roman" w:eastAsia="黑体"/>
          <w:color w:val="000000"/>
          <w:sz w:val="30"/>
          <w:szCs w:val="30"/>
          <w:highlight w:val="none"/>
        </w:rPr>
      </w:pPr>
      <w:r>
        <w:rPr>
          <w:rFonts w:ascii="Times New Roman" w:hAnsi="Times New Roman" w:eastAsia="仿宋_GB2312"/>
          <w:b/>
          <w:color w:val="000000"/>
          <w:sz w:val="30"/>
          <w:szCs w:val="30"/>
          <w:highlight w:val="none"/>
        </w:rPr>
        <w:t>　　</w:t>
      </w:r>
      <w:r>
        <w:rPr>
          <w:rFonts w:ascii="Times New Roman" w:hAnsi="Times New Roman" w:eastAsia="黑体"/>
          <w:color w:val="000000"/>
          <w:sz w:val="30"/>
          <w:szCs w:val="30"/>
          <w:highlight w:val="none"/>
        </w:rPr>
        <w:t>二、质量保修期</w:t>
      </w:r>
    </w:p>
    <w:p w14:paraId="3C9CC765">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根据《建设工程质量管理条例》及有关规定，工程的质量保修期如下：</w:t>
      </w:r>
    </w:p>
    <w:p w14:paraId="15A4D100">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1</w:t>
      </w:r>
      <w:r>
        <w:rPr>
          <w:rFonts w:hint="eastAsia" w:ascii="Times New Roman" w:hAnsi="Times New Roman" w:eastAsia="仿宋_GB2312"/>
          <w:color w:val="000000"/>
          <w:sz w:val="30"/>
          <w:szCs w:val="30"/>
          <w:highlight w:val="none"/>
        </w:rPr>
        <w:t>．</w:t>
      </w:r>
      <w:r>
        <w:rPr>
          <w:rFonts w:hint="eastAsia" w:ascii="仿宋_GB2312" w:eastAsia="仿宋_GB2312"/>
          <w:sz w:val="30"/>
          <w:szCs w:val="30"/>
          <w:highlight w:val="none"/>
        </w:rPr>
        <w:t>地基基础工程和主体结构工程为设计文件规定的工程合理使用年限；</w:t>
      </w:r>
    </w:p>
    <w:p w14:paraId="549404CD">
      <w:pPr>
        <w:spacing w:line="360" w:lineRule="auto"/>
        <w:ind w:firstLine="600" w:firstLineChars="20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2</w:t>
      </w:r>
      <w:r>
        <w:rPr>
          <w:rFonts w:hint="eastAsia" w:ascii="仿宋_GB2312" w:eastAsia="仿宋_GB2312"/>
          <w:sz w:val="30"/>
          <w:szCs w:val="30"/>
          <w:highlight w:val="none"/>
        </w:rPr>
        <w:t>．</w:t>
      </w:r>
      <w:r>
        <w:rPr>
          <w:rFonts w:ascii="Times New Roman" w:hAnsi="Times New Roman" w:eastAsia="仿宋_GB2312"/>
          <w:color w:val="000000"/>
          <w:sz w:val="30"/>
          <w:szCs w:val="30"/>
          <w:highlight w:val="none"/>
        </w:rPr>
        <w:t>屋面防水工程、有防水要求的卫生间、房间和外墙面的防渗</w:t>
      </w:r>
      <w:r>
        <w:rPr>
          <w:rFonts w:hint="eastAsia" w:ascii="Times New Roman" w:hAnsi="Times New Roman" w:eastAsia="仿宋_GB2312"/>
          <w:color w:val="000000"/>
          <w:sz w:val="30"/>
          <w:szCs w:val="30"/>
          <w:highlight w:val="none"/>
        </w:rPr>
        <w:t xml:space="preserve">     为</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年；</w:t>
      </w:r>
    </w:p>
    <w:p w14:paraId="7EC98602">
      <w:pPr>
        <w:spacing w:line="360" w:lineRule="auto"/>
        <w:ind w:left="420" w:leftChars="200" w:firstLine="150" w:firstLineChars="5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3</w:t>
      </w:r>
      <w:r>
        <w:rPr>
          <w:rFonts w:hint="eastAsia" w:ascii="仿宋_GB2312" w:eastAsia="仿宋_GB2312"/>
          <w:sz w:val="30"/>
          <w:szCs w:val="30"/>
          <w:highlight w:val="none"/>
        </w:rPr>
        <w:t>．</w:t>
      </w:r>
      <w:r>
        <w:rPr>
          <w:rFonts w:ascii="Times New Roman" w:hAnsi="Times New Roman" w:eastAsia="仿宋_GB2312"/>
          <w:color w:val="000000"/>
          <w:sz w:val="30"/>
          <w:szCs w:val="30"/>
          <w:highlight w:val="none"/>
        </w:rPr>
        <w:t>装修工程为</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年；</w:t>
      </w:r>
    </w:p>
    <w:p w14:paraId="067B2C64">
      <w:pPr>
        <w:spacing w:line="360" w:lineRule="auto"/>
        <w:ind w:left="420" w:leftChars="200" w:firstLine="150" w:firstLineChars="5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4</w:t>
      </w:r>
      <w:r>
        <w:rPr>
          <w:rFonts w:hint="eastAsia" w:ascii="仿宋_GB2312" w:eastAsia="仿宋_GB2312"/>
          <w:sz w:val="30"/>
          <w:szCs w:val="30"/>
          <w:highlight w:val="none"/>
        </w:rPr>
        <w:t>．</w:t>
      </w:r>
      <w:r>
        <w:rPr>
          <w:rFonts w:ascii="Times New Roman" w:hAnsi="Times New Roman" w:eastAsia="仿宋_GB2312"/>
          <w:color w:val="000000"/>
          <w:sz w:val="30"/>
          <w:szCs w:val="30"/>
          <w:highlight w:val="none"/>
        </w:rPr>
        <w:t>电气管线、给排水管道、设备安装工程为</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年；</w:t>
      </w:r>
    </w:p>
    <w:p w14:paraId="3D77A748">
      <w:pPr>
        <w:spacing w:line="360" w:lineRule="auto"/>
        <w:ind w:left="420" w:leftChars="200" w:firstLine="150" w:firstLineChars="5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5</w:t>
      </w:r>
      <w:r>
        <w:rPr>
          <w:rFonts w:hint="eastAsia" w:ascii="仿宋_GB2312" w:eastAsia="仿宋_GB2312"/>
          <w:sz w:val="30"/>
          <w:szCs w:val="30"/>
          <w:highlight w:val="none"/>
        </w:rPr>
        <w:t>．</w:t>
      </w:r>
      <w:r>
        <w:rPr>
          <w:rFonts w:ascii="Times New Roman" w:hAnsi="Times New Roman" w:eastAsia="仿宋_GB2312"/>
          <w:color w:val="000000"/>
          <w:sz w:val="30"/>
          <w:szCs w:val="30"/>
          <w:highlight w:val="none"/>
        </w:rPr>
        <w:t>供热与供冷系统为</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个采暖期、供冷期；</w:t>
      </w:r>
    </w:p>
    <w:p w14:paraId="7E99A525">
      <w:pPr>
        <w:spacing w:line="360" w:lineRule="auto"/>
        <w:ind w:left="420" w:leftChars="200" w:firstLine="150" w:firstLineChars="5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6</w:t>
      </w:r>
      <w:r>
        <w:rPr>
          <w:rFonts w:hint="eastAsia" w:ascii="仿宋_GB2312" w:eastAsia="仿宋_GB2312"/>
          <w:sz w:val="30"/>
          <w:szCs w:val="30"/>
          <w:highlight w:val="none"/>
        </w:rPr>
        <w:t>．</w:t>
      </w:r>
      <w:r>
        <w:rPr>
          <w:rFonts w:ascii="Times New Roman" w:hAnsi="Times New Roman" w:eastAsia="仿宋_GB2312"/>
          <w:color w:val="000000"/>
          <w:sz w:val="30"/>
          <w:szCs w:val="30"/>
          <w:highlight w:val="none"/>
        </w:rPr>
        <w:t>住宅小区内的给排水设施、道路等配套工程为</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年；</w:t>
      </w:r>
    </w:p>
    <w:p w14:paraId="486B7437">
      <w:pPr>
        <w:spacing w:line="360" w:lineRule="auto"/>
        <w:ind w:left="420" w:leftChars="200" w:firstLine="150" w:firstLineChars="5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7</w:t>
      </w:r>
      <w:r>
        <w:rPr>
          <w:rFonts w:hint="eastAsia" w:ascii="仿宋_GB2312" w:eastAsia="仿宋_GB2312"/>
          <w:sz w:val="30"/>
          <w:szCs w:val="30"/>
          <w:highlight w:val="none"/>
        </w:rPr>
        <w:t>．</w:t>
      </w:r>
      <w:r>
        <w:rPr>
          <w:rFonts w:ascii="Times New Roman" w:hAnsi="Times New Roman" w:eastAsia="仿宋_GB2312"/>
          <w:color w:val="000000"/>
          <w:sz w:val="30"/>
          <w:szCs w:val="30"/>
          <w:highlight w:val="none"/>
        </w:rPr>
        <w:t>其他项目保修期限约定如下：</w:t>
      </w:r>
    </w:p>
    <w:p w14:paraId="302102CC">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w:t>
      </w:r>
    </w:p>
    <w:p w14:paraId="485B2632">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质量保修期自工程竣工验收合格之日起计算。</w:t>
      </w:r>
    </w:p>
    <w:p w14:paraId="4D6DF008">
      <w:pPr>
        <w:spacing w:line="360" w:lineRule="auto"/>
        <w:ind w:firstLine="600" w:firstLineChars="200"/>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三、缺陷责任期</w:t>
      </w:r>
    </w:p>
    <w:p w14:paraId="562E5667">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工程缺陷责任期为</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个月，缺陷责任期自工程</w:t>
      </w:r>
      <w:r>
        <w:rPr>
          <w:rFonts w:hint="eastAsia" w:ascii="Times New Roman" w:hAnsi="Times New Roman" w:eastAsia="仿宋_GB2312"/>
          <w:color w:val="000000"/>
          <w:sz w:val="30"/>
          <w:szCs w:val="30"/>
          <w:highlight w:val="none"/>
        </w:rPr>
        <w:t>通过竣工验收</w:t>
      </w:r>
      <w:r>
        <w:rPr>
          <w:rFonts w:ascii="Times New Roman" w:hAnsi="Times New Roman" w:eastAsia="仿宋_GB2312"/>
          <w:color w:val="000000"/>
          <w:sz w:val="30"/>
          <w:szCs w:val="30"/>
          <w:highlight w:val="none"/>
        </w:rPr>
        <w:t>之日起计算。单位工程先于全部工程进行验收，单位工程缺陷责任期自单位工程验收合格之日起算。</w:t>
      </w:r>
    </w:p>
    <w:p w14:paraId="5A3F9675">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缺陷责任期终止后，发包人应退还剩余的质量保证金。</w:t>
      </w:r>
    </w:p>
    <w:p w14:paraId="2645A8F3">
      <w:pPr>
        <w:spacing w:line="360" w:lineRule="auto"/>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 xml:space="preserve">    四、质量保修责任</w:t>
      </w:r>
    </w:p>
    <w:p w14:paraId="7ED7C46A">
      <w:pPr>
        <w:spacing w:line="360" w:lineRule="auto"/>
        <w:ind w:left="105" w:leftChars="50" w:firstLine="615" w:firstLineChars="205"/>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1</w:t>
      </w:r>
      <w:r>
        <w:rPr>
          <w:rFonts w:hint="eastAsia" w:ascii="仿宋_GB2312" w:eastAsia="仿宋_GB2312"/>
          <w:sz w:val="30"/>
          <w:szCs w:val="30"/>
          <w:highlight w:val="none"/>
        </w:rPr>
        <w:t>．</w:t>
      </w:r>
      <w:r>
        <w:rPr>
          <w:rFonts w:ascii="Times New Roman" w:hAnsi="Times New Roman" w:eastAsia="仿宋_GB2312"/>
          <w:color w:val="000000"/>
          <w:sz w:val="30"/>
          <w:szCs w:val="30"/>
          <w:highlight w:val="none"/>
        </w:rPr>
        <w:t>属于保修范围、内容的项目，承包人应当在接到保修通知之日起7天内派人保修。承包人不在约定期限内派人保修的，发包人可以委托他人修理。</w:t>
      </w:r>
    </w:p>
    <w:p w14:paraId="5F9DB2B1">
      <w:pPr>
        <w:spacing w:line="360" w:lineRule="auto"/>
        <w:ind w:left="105" w:leftChars="50" w:firstLine="615" w:firstLineChars="205"/>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2</w:t>
      </w:r>
      <w:r>
        <w:rPr>
          <w:rFonts w:hint="eastAsia" w:ascii="仿宋_GB2312" w:eastAsia="仿宋_GB2312"/>
          <w:sz w:val="30"/>
          <w:szCs w:val="30"/>
          <w:highlight w:val="none"/>
        </w:rPr>
        <w:t>．</w:t>
      </w:r>
      <w:r>
        <w:rPr>
          <w:rFonts w:ascii="Times New Roman" w:hAnsi="Times New Roman" w:eastAsia="仿宋_GB2312"/>
          <w:color w:val="000000"/>
          <w:sz w:val="30"/>
          <w:szCs w:val="30"/>
          <w:highlight w:val="none"/>
        </w:rPr>
        <w:t>发生紧急事故需抢修的，承包人在接到事故通知后，应当立即到达事故现场抢修。</w:t>
      </w:r>
    </w:p>
    <w:p w14:paraId="69E178BE">
      <w:pPr>
        <w:spacing w:line="360" w:lineRule="auto"/>
        <w:ind w:left="105" w:leftChars="50" w:firstLine="615" w:firstLineChars="205"/>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3</w:t>
      </w:r>
      <w:r>
        <w:rPr>
          <w:rFonts w:hint="eastAsia" w:ascii="仿宋_GB2312" w:eastAsia="仿宋_GB2312"/>
          <w:sz w:val="30"/>
          <w:szCs w:val="30"/>
          <w:highlight w:val="none"/>
        </w:rPr>
        <w:t>．</w:t>
      </w:r>
      <w:r>
        <w:rPr>
          <w:rFonts w:ascii="Times New Roman" w:hAnsi="Times New Roman" w:eastAsia="仿宋_GB2312"/>
          <w:color w:val="000000"/>
          <w:sz w:val="30"/>
          <w:szCs w:val="30"/>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52C6609">
      <w:pPr>
        <w:spacing w:line="360" w:lineRule="auto"/>
        <w:ind w:left="420" w:leftChars="200" w:firstLine="150" w:firstLineChars="5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4</w:t>
      </w:r>
      <w:r>
        <w:rPr>
          <w:rFonts w:hint="eastAsia" w:ascii="仿宋_GB2312" w:eastAsia="仿宋_GB2312"/>
          <w:sz w:val="30"/>
          <w:szCs w:val="30"/>
          <w:highlight w:val="none"/>
        </w:rPr>
        <w:t>．</w:t>
      </w:r>
      <w:r>
        <w:rPr>
          <w:rFonts w:ascii="Times New Roman" w:hAnsi="Times New Roman" w:eastAsia="仿宋_GB2312"/>
          <w:color w:val="000000"/>
          <w:sz w:val="30"/>
          <w:szCs w:val="30"/>
          <w:highlight w:val="none"/>
        </w:rPr>
        <w:t>质量保修完成后，由发包人组织验收。</w:t>
      </w:r>
    </w:p>
    <w:p w14:paraId="140A067B">
      <w:pPr>
        <w:spacing w:line="360" w:lineRule="auto"/>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　　五、保修费用</w:t>
      </w:r>
    </w:p>
    <w:p w14:paraId="1C301218">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保修费用由造成质量缺陷的责任方承担。</w:t>
      </w:r>
    </w:p>
    <w:p w14:paraId="48CF43B2">
      <w:pPr>
        <w:spacing w:line="360" w:lineRule="auto"/>
        <w:ind w:firstLine="600"/>
        <w:jc w:val="left"/>
        <w:outlineLvl w:val="0"/>
        <w:rPr>
          <w:rFonts w:ascii="Times New Roman" w:hAnsi="Times New Roman" w:eastAsia="仿宋_GB2312"/>
          <w:color w:val="000000"/>
          <w:sz w:val="30"/>
          <w:szCs w:val="30"/>
          <w:highlight w:val="none"/>
          <w:u w:val="single"/>
        </w:rPr>
      </w:pPr>
      <w:r>
        <w:rPr>
          <w:rFonts w:ascii="Times New Roman" w:hAnsi="Times New Roman" w:eastAsia="黑体"/>
          <w:b/>
          <w:color w:val="000000"/>
          <w:sz w:val="30"/>
          <w:szCs w:val="30"/>
          <w:highlight w:val="none"/>
        </w:rPr>
        <w:t>六</w:t>
      </w:r>
      <w:r>
        <w:rPr>
          <w:rFonts w:ascii="Times New Roman" w:hAnsi="Times New Roman" w:eastAsia="黑体"/>
          <w:color w:val="000000"/>
          <w:sz w:val="30"/>
          <w:szCs w:val="30"/>
          <w:highlight w:val="none"/>
        </w:rPr>
        <w:t>、双方约定的其他工程质量保修事项</w:t>
      </w:r>
      <w:r>
        <w:rPr>
          <w:rFonts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76166D1B">
      <w:pPr>
        <w:spacing w:line="360" w:lineRule="auto"/>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w:t>
      </w:r>
    </w:p>
    <w:p w14:paraId="1F0D4BE8">
      <w:pPr>
        <w:spacing w:line="360" w:lineRule="auto"/>
        <w:ind w:firstLine="570" w:firstLineChars="19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工程质量保修书由发包人、承包人在工程竣工验收前共同签署，作为施工合同附件，其有效期限至保修期满。</w:t>
      </w:r>
    </w:p>
    <w:p w14:paraId="18472F2F">
      <w:pPr>
        <w:spacing w:line="360" w:lineRule="auto"/>
        <w:ind w:firstLine="420"/>
        <w:rPr>
          <w:rFonts w:ascii="Times New Roman" w:hAnsi="Times New Roman" w:eastAsia="仿宋_GB2312"/>
          <w:color w:val="000000"/>
          <w:sz w:val="30"/>
          <w:szCs w:val="30"/>
          <w:highlight w:val="none"/>
        </w:rPr>
      </w:pPr>
    </w:p>
    <w:p w14:paraId="0D30A2AB">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发包人(公章)：</w:t>
      </w:r>
      <w:r>
        <w:rPr>
          <w:rFonts w:ascii="Times New Roman" w:hAnsi="Times New Roman" w:eastAsia="仿宋_GB2312"/>
          <w:color w:val="000000"/>
          <w:sz w:val="30"/>
          <w:szCs w:val="30"/>
          <w:highlight w:val="none"/>
          <w:u w:val="single"/>
        </w:rPr>
        <w:t xml:space="preserve">        </w:t>
      </w:r>
      <w:r>
        <w:rPr>
          <w:rFonts w:ascii="Times New Roman" w:hAnsi="Times New Roman" w:eastAsia="仿宋_GB2312"/>
          <w:color w:val="000000"/>
          <w:sz w:val="30"/>
          <w:szCs w:val="30"/>
          <w:highlight w:val="none"/>
        </w:rPr>
        <w:t xml:space="preserve"> 承包人(公章)：</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64AC98D2">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地  址：</w:t>
      </w:r>
      <w:r>
        <w:rPr>
          <w:rFonts w:ascii="Times New Roman" w:hAnsi="Times New Roman" w:eastAsia="仿宋_GB2312"/>
          <w:color w:val="000000"/>
          <w:sz w:val="30"/>
          <w:szCs w:val="30"/>
          <w:highlight w:val="none"/>
          <w:u w:val="single"/>
        </w:rPr>
        <w:t xml:space="preserve">     </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地  址：</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7C022271">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法定代表人(签字)：</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法定代表人(签字)：</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2CBF65C4">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委托代理人(签字)：</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委托代理人(签字)：</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110D77AE">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电  话：</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电  话：</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4820ABF5">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传  真：</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传  真：</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436F5768">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开户银行：</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开户银行：</w:t>
      </w:r>
      <w:r>
        <w:rPr>
          <w:rFonts w:ascii="Times New Roman" w:hAnsi="Times New Roman" w:eastAsia="仿宋_GB2312"/>
          <w:color w:val="000000"/>
          <w:sz w:val="30"/>
          <w:szCs w:val="30"/>
          <w:highlight w:val="none"/>
          <w:u w:val="single"/>
        </w:rPr>
        <w:t xml:space="preserve">   </w:t>
      </w:r>
    </w:p>
    <w:p w14:paraId="6DECDF62">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账  号：</w:t>
      </w:r>
      <w:r>
        <w:rPr>
          <w:rFonts w:ascii="Times New Roman" w:hAnsi="Times New Roman" w:eastAsia="仿宋_GB2312"/>
          <w:color w:val="000000"/>
          <w:sz w:val="30"/>
          <w:szCs w:val="30"/>
          <w:highlight w:val="none"/>
          <w:u w:val="single"/>
        </w:rPr>
        <w:t xml:space="preserve">       </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账</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rPr>
        <w:t xml:space="preserve"> 号：</w:t>
      </w:r>
      <w:r>
        <w:rPr>
          <w:rFonts w:ascii="Times New Roman" w:hAnsi="Times New Roman" w:eastAsia="仿宋_GB2312"/>
          <w:color w:val="000000"/>
          <w:sz w:val="30"/>
          <w:szCs w:val="30"/>
          <w:highlight w:val="none"/>
          <w:u w:val="single"/>
        </w:rPr>
        <w:t></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p>
    <w:p w14:paraId="1889A442">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邮政编码：</w:t>
      </w:r>
      <w:r>
        <w:rPr>
          <w:rFonts w:ascii="Times New Roman" w:hAnsi="Times New Roman" w:eastAsia="仿宋_GB2312"/>
          <w:color w:val="000000"/>
          <w:sz w:val="30"/>
          <w:szCs w:val="30"/>
          <w:highlight w:val="none"/>
          <w:u w:val="single"/>
        </w:rPr>
        <w:t xml:space="preserve">     </w:t>
      </w:r>
      <w:r>
        <w:rPr>
          <w:rFonts w:ascii="Times New Roman" w:hAnsi="Times New Roman" w:eastAsia="仿宋_GB2312"/>
          <w:color w:val="000000"/>
          <w:sz w:val="30"/>
          <w:szCs w:val="30"/>
          <w:highlight w:val="none"/>
        </w:rPr>
        <w:t xml:space="preserve"> 邮政编码：</w:t>
      </w:r>
      <w:r>
        <w:rPr>
          <w:rFonts w:ascii="Times New Roman" w:hAnsi="Times New Roman" w:eastAsia="仿宋_GB2312"/>
          <w:color w:val="000000"/>
          <w:sz w:val="30"/>
          <w:szCs w:val="30"/>
          <w:highlight w:val="none"/>
          <w:u w:val="single"/>
        </w:rPr>
        <w:t xml:space="preserve">   </w:t>
      </w:r>
    </w:p>
    <w:p w14:paraId="77DBD1A3">
      <w:pPr>
        <w:spacing w:line="440" w:lineRule="exact"/>
        <w:rPr>
          <w:rFonts w:ascii="Times New Roman" w:hAnsi="Times New Roman" w:eastAsia="黑体"/>
          <w:color w:val="000000"/>
          <w:sz w:val="30"/>
          <w:szCs w:val="30"/>
          <w:highlight w:val="none"/>
        </w:rPr>
      </w:pPr>
      <w:r>
        <w:rPr>
          <w:rFonts w:ascii="Times New Roman" w:hAnsi="Times New Roman" w:eastAsia="仿宋_GB2312"/>
          <w:b/>
          <w:color w:val="000000"/>
          <w:sz w:val="30"/>
          <w:szCs w:val="30"/>
          <w:highlight w:val="none"/>
        </w:rPr>
        <w:br w:type="page"/>
      </w:r>
      <w:r>
        <w:rPr>
          <w:rFonts w:ascii="Times New Roman" w:hAnsi="Times New Roman" w:eastAsia="仿宋_GB2312"/>
          <w:color w:val="000000"/>
          <w:sz w:val="30"/>
          <w:szCs w:val="30"/>
          <w:highlight w:val="none"/>
        </w:rPr>
        <w:t>附件4：</w:t>
      </w:r>
    </w:p>
    <w:p w14:paraId="57C395C6">
      <w:pPr>
        <w:spacing w:before="156" w:beforeLines="50" w:after="156" w:afterLines="50" w:line="440" w:lineRule="exact"/>
        <w:jc w:val="center"/>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主要建设工程文件目录</w:t>
      </w:r>
    </w:p>
    <w:tbl>
      <w:tblPr>
        <w:tblStyle w:val="35"/>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3AE8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12ECD92">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文件名称</w:t>
            </w:r>
          </w:p>
        </w:tc>
        <w:tc>
          <w:tcPr>
            <w:tcW w:w="1276" w:type="dxa"/>
            <w:tcBorders>
              <w:top w:val="single" w:color="auto" w:sz="12" w:space="0"/>
              <w:bottom w:val="double" w:color="auto" w:sz="6" w:space="0"/>
            </w:tcBorders>
            <w:noWrap w:val="0"/>
            <w:vAlign w:val="center"/>
          </w:tcPr>
          <w:p w14:paraId="2843BD0E">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套数</w:t>
            </w:r>
          </w:p>
        </w:tc>
        <w:tc>
          <w:tcPr>
            <w:tcW w:w="1450" w:type="dxa"/>
            <w:tcBorders>
              <w:top w:val="single" w:color="auto" w:sz="12" w:space="0"/>
              <w:bottom w:val="double" w:color="auto" w:sz="6" w:space="0"/>
            </w:tcBorders>
            <w:noWrap w:val="0"/>
            <w:vAlign w:val="center"/>
          </w:tcPr>
          <w:p w14:paraId="49840067">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费用</w:t>
            </w:r>
            <w:r>
              <w:rPr>
                <w:rFonts w:hint="eastAsia" w:eastAsia="仿宋_GB2312"/>
                <w:color w:val="000000"/>
                <w:kern w:val="2"/>
                <w:sz w:val="28"/>
                <w:szCs w:val="30"/>
                <w:highlight w:val="none"/>
                <w:lang w:val="en-US" w:eastAsia="zh-CN"/>
              </w:rPr>
              <w:t>（元）</w:t>
            </w:r>
          </w:p>
        </w:tc>
        <w:tc>
          <w:tcPr>
            <w:tcW w:w="1243" w:type="dxa"/>
            <w:tcBorders>
              <w:top w:val="single" w:color="auto" w:sz="12" w:space="0"/>
              <w:bottom w:val="double" w:color="auto" w:sz="6" w:space="0"/>
            </w:tcBorders>
            <w:noWrap w:val="0"/>
            <w:vAlign w:val="center"/>
          </w:tcPr>
          <w:p w14:paraId="57B8CABD">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质量</w:t>
            </w:r>
          </w:p>
        </w:tc>
        <w:tc>
          <w:tcPr>
            <w:tcW w:w="1450" w:type="dxa"/>
            <w:tcBorders>
              <w:top w:val="single" w:color="auto" w:sz="12" w:space="0"/>
              <w:bottom w:val="double" w:color="auto" w:sz="6" w:space="0"/>
            </w:tcBorders>
            <w:noWrap w:val="0"/>
            <w:vAlign w:val="top"/>
          </w:tcPr>
          <w:p w14:paraId="59BBC106">
            <w:pPr>
              <w:spacing w:line="440" w:lineRule="exact"/>
              <w:jc w:val="center"/>
              <w:rPr>
                <w:rFonts w:ascii="Times New Roman" w:hAnsi="Times New Roman" w:eastAsia="仿宋_GB2312"/>
                <w:color w:val="000000"/>
                <w:sz w:val="28"/>
                <w:szCs w:val="30"/>
                <w:highlight w:val="none"/>
              </w:rPr>
            </w:pPr>
            <w:r>
              <w:rPr>
                <w:rFonts w:ascii="Times New Roman" w:hAnsi="Times New Roman" w:eastAsia="仿宋_GB2312"/>
                <w:color w:val="000000"/>
                <w:sz w:val="28"/>
                <w:szCs w:val="30"/>
                <w:highlight w:val="none"/>
              </w:rPr>
              <w:t>移交时间</w:t>
            </w:r>
          </w:p>
        </w:tc>
        <w:tc>
          <w:tcPr>
            <w:tcW w:w="1667" w:type="dxa"/>
            <w:tcBorders>
              <w:top w:val="single" w:color="auto" w:sz="12" w:space="0"/>
              <w:bottom w:val="double" w:color="auto" w:sz="6" w:space="0"/>
            </w:tcBorders>
            <w:noWrap w:val="0"/>
            <w:vAlign w:val="top"/>
          </w:tcPr>
          <w:p w14:paraId="37996D9F">
            <w:pPr>
              <w:spacing w:line="440" w:lineRule="exact"/>
              <w:jc w:val="center"/>
              <w:rPr>
                <w:rFonts w:ascii="Times New Roman" w:hAnsi="Times New Roman" w:eastAsia="仿宋_GB2312"/>
                <w:color w:val="000000"/>
                <w:sz w:val="28"/>
                <w:szCs w:val="30"/>
                <w:highlight w:val="none"/>
              </w:rPr>
            </w:pPr>
            <w:r>
              <w:rPr>
                <w:rFonts w:ascii="Times New Roman" w:hAnsi="Times New Roman" w:eastAsia="仿宋_GB2312"/>
                <w:color w:val="000000"/>
                <w:sz w:val="28"/>
                <w:szCs w:val="30"/>
                <w:highlight w:val="none"/>
              </w:rPr>
              <w:t>责任人</w:t>
            </w:r>
          </w:p>
        </w:tc>
      </w:tr>
      <w:tr w14:paraId="15E11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308CF30A">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tcBorders>
              <w:top w:val="double" w:color="auto" w:sz="6" w:space="0"/>
              <w:bottom w:val="single" w:color="auto" w:sz="6" w:space="0"/>
            </w:tcBorders>
            <w:noWrap w:val="0"/>
            <w:vAlign w:val="center"/>
          </w:tcPr>
          <w:p w14:paraId="0F52C5ED">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tcBorders>
              <w:top w:val="double" w:color="auto" w:sz="6" w:space="0"/>
              <w:bottom w:val="single" w:color="auto" w:sz="6" w:space="0"/>
            </w:tcBorders>
            <w:noWrap w:val="0"/>
            <w:vAlign w:val="center"/>
          </w:tcPr>
          <w:p w14:paraId="177FFE33">
            <w:pPr>
              <w:pStyle w:val="17"/>
              <w:keepNext/>
              <w:spacing w:after="0" w:line="440" w:lineRule="exact"/>
              <w:ind w:left="63" w:right="63"/>
              <w:rPr>
                <w:rFonts w:eastAsia="仿宋_GB2312"/>
                <w:color w:val="000000"/>
                <w:kern w:val="2"/>
                <w:sz w:val="30"/>
                <w:szCs w:val="30"/>
                <w:highlight w:val="none"/>
                <w:lang w:val="en-US" w:eastAsia="zh-CN"/>
              </w:rPr>
            </w:pPr>
          </w:p>
        </w:tc>
        <w:tc>
          <w:tcPr>
            <w:tcW w:w="1243" w:type="dxa"/>
            <w:tcBorders>
              <w:top w:val="double" w:color="auto" w:sz="6" w:space="0"/>
              <w:bottom w:val="single" w:color="auto" w:sz="6" w:space="0"/>
            </w:tcBorders>
            <w:noWrap w:val="0"/>
            <w:vAlign w:val="center"/>
          </w:tcPr>
          <w:p w14:paraId="5820DDC5">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tcBorders>
              <w:top w:val="double" w:color="auto" w:sz="6" w:space="0"/>
              <w:bottom w:val="single" w:color="auto" w:sz="6" w:space="0"/>
            </w:tcBorders>
            <w:noWrap w:val="0"/>
            <w:vAlign w:val="center"/>
          </w:tcPr>
          <w:p w14:paraId="491B82D7">
            <w:pPr>
              <w:pStyle w:val="17"/>
              <w:keepNext/>
              <w:spacing w:after="0" w:line="440" w:lineRule="exact"/>
              <w:ind w:left="63" w:right="63"/>
              <w:rPr>
                <w:rFonts w:eastAsia="仿宋_GB2312"/>
                <w:color w:val="000000"/>
                <w:kern w:val="2"/>
                <w:sz w:val="30"/>
                <w:szCs w:val="30"/>
                <w:highlight w:val="none"/>
                <w:lang w:val="en-US" w:eastAsia="zh-CN"/>
              </w:rPr>
            </w:pPr>
          </w:p>
        </w:tc>
        <w:tc>
          <w:tcPr>
            <w:tcW w:w="1667" w:type="dxa"/>
            <w:tcBorders>
              <w:top w:val="double" w:color="auto" w:sz="6" w:space="0"/>
              <w:bottom w:val="single" w:color="auto" w:sz="6" w:space="0"/>
            </w:tcBorders>
            <w:noWrap w:val="0"/>
            <w:vAlign w:val="center"/>
          </w:tcPr>
          <w:p w14:paraId="741CDE8A">
            <w:pPr>
              <w:pStyle w:val="17"/>
              <w:keepNext/>
              <w:spacing w:after="0" w:line="440" w:lineRule="exact"/>
              <w:ind w:left="63" w:right="63"/>
              <w:rPr>
                <w:rFonts w:eastAsia="仿宋_GB2312"/>
                <w:color w:val="000000"/>
                <w:kern w:val="2"/>
                <w:sz w:val="30"/>
                <w:szCs w:val="30"/>
                <w:highlight w:val="none"/>
                <w:lang w:val="en-US" w:eastAsia="zh-CN"/>
              </w:rPr>
            </w:pPr>
          </w:p>
        </w:tc>
      </w:tr>
      <w:tr w14:paraId="03353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C64A4AF">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tcBorders>
              <w:top w:val="nil"/>
            </w:tcBorders>
            <w:noWrap w:val="0"/>
            <w:vAlign w:val="center"/>
          </w:tcPr>
          <w:p w14:paraId="48D71708">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tcBorders>
              <w:top w:val="nil"/>
            </w:tcBorders>
            <w:noWrap w:val="0"/>
            <w:vAlign w:val="center"/>
          </w:tcPr>
          <w:p w14:paraId="47002F84">
            <w:pPr>
              <w:pStyle w:val="17"/>
              <w:keepNext/>
              <w:spacing w:after="0" w:line="440" w:lineRule="exact"/>
              <w:ind w:left="63" w:right="63"/>
              <w:rPr>
                <w:rFonts w:eastAsia="仿宋_GB2312"/>
                <w:color w:val="000000"/>
                <w:kern w:val="2"/>
                <w:sz w:val="30"/>
                <w:szCs w:val="30"/>
                <w:highlight w:val="none"/>
                <w:lang w:val="en-US" w:eastAsia="zh-CN"/>
              </w:rPr>
            </w:pPr>
          </w:p>
        </w:tc>
        <w:tc>
          <w:tcPr>
            <w:tcW w:w="1243" w:type="dxa"/>
            <w:tcBorders>
              <w:top w:val="nil"/>
            </w:tcBorders>
            <w:noWrap w:val="0"/>
            <w:vAlign w:val="center"/>
          </w:tcPr>
          <w:p w14:paraId="27C8F8A0">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tcBorders>
              <w:top w:val="nil"/>
            </w:tcBorders>
            <w:noWrap w:val="0"/>
            <w:vAlign w:val="center"/>
          </w:tcPr>
          <w:p w14:paraId="2FF52A31">
            <w:pPr>
              <w:pStyle w:val="17"/>
              <w:keepNext/>
              <w:spacing w:after="0" w:line="440" w:lineRule="exact"/>
              <w:ind w:left="63" w:right="63"/>
              <w:rPr>
                <w:rFonts w:eastAsia="仿宋_GB2312"/>
                <w:color w:val="000000"/>
                <w:kern w:val="2"/>
                <w:sz w:val="30"/>
                <w:szCs w:val="30"/>
                <w:highlight w:val="none"/>
                <w:lang w:val="en-US" w:eastAsia="zh-CN"/>
              </w:rPr>
            </w:pPr>
          </w:p>
        </w:tc>
        <w:tc>
          <w:tcPr>
            <w:tcW w:w="1667" w:type="dxa"/>
            <w:tcBorders>
              <w:top w:val="nil"/>
            </w:tcBorders>
            <w:noWrap w:val="0"/>
            <w:vAlign w:val="center"/>
          </w:tcPr>
          <w:p w14:paraId="76FB71E2">
            <w:pPr>
              <w:pStyle w:val="17"/>
              <w:keepNext/>
              <w:spacing w:after="0" w:line="440" w:lineRule="exact"/>
              <w:ind w:left="63" w:right="63"/>
              <w:rPr>
                <w:rFonts w:eastAsia="仿宋_GB2312"/>
                <w:color w:val="000000"/>
                <w:kern w:val="2"/>
                <w:sz w:val="30"/>
                <w:szCs w:val="30"/>
                <w:highlight w:val="none"/>
                <w:lang w:val="en-US" w:eastAsia="zh-CN"/>
              </w:rPr>
            </w:pPr>
          </w:p>
        </w:tc>
      </w:tr>
      <w:tr w14:paraId="6F097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A449D54">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309E6242">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20DEA118">
            <w:pPr>
              <w:pStyle w:val="17"/>
              <w:keepNext/>
              <w:spacing w:after="0" w:line="440" w:lineRule="exact"/>
              <w:ind w:left="63" w:right="63"/>
              <w:rPr>
                <w:rFonts w:eastAsia="仿宋_GB2312"/>
                <w:color w:val="000000"/>
                <w:kern w:val="2"/>
                <w:sz w:val="30"/>
                <w:szCs w:val="30"/>
                <w:highlight w:val="none"/>
                <w:lang w:val="en-US" w:eastAsia="zh-CN"/>
              </w:rPr>
            </w:pPr>
          </w:p>
        </w:tc>
        <w:tc>
          <w:tcPr>
            <w:tcW w:w="1243" w:type="dxa"/>
            <w:noWrap w:val="0"/>
            <w:vAlign w:val="center"/>
          </w:tcPr>
          <w:p w14:paraId="1AF4DA46">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5A7AB8EA">
            <w:pPr>
              <w:pStyle w:val="17"/>
              <w:keepNext/>
              <w:spacing w:after="0" w:line="440" w:lineRule="exact"/>
              <w:ind w:left="63" w:right="63"/>
              <w:rPr>
                <w:rFonts w:eastAsia="仿宋_GB2312"/>
                <w:color w:val="000000"/>
                <w:kern w:val="2"/>
                <w:sz w:val="30"/>
                <w:szCs w:val="30"/>
                <w:highlight w:val="none"/>
                <w:lang w:val="en-US" w:eastAsia="zh-CN"/>
              </w:rPr>
            </w:pPr>
          </w:p>
        </w:tc>
        <w:tc>
          <w:tcPr>
            <w:tcW w:w="1667" w:type="dxa"/>
            <w:noWrap w:val="0"/>
            <w:vAlign w:val="center"/>
          </w:tcPr>
          <w:p w14:paraId="7FCEC9A1">
            <w:pPr>
              <w:pStyle w:val="17"/>
              <w:keepNext/>
              <w:spacing w:after="0" w:line="440" w:lineRule="exact"/>
              <w:ind w:left="63" w:right="63"/>
              <w:rPr>
                <w:rFonts w:eastAsia="仿宋_GB2312"/>
                <w:color w:val="000000"/>
                <w:kern w:val="2"/>
                <w:sz w:val="30"/>
                <w:szCs w:val="30"/>
                <w:highlight w:val="none"/>
                <w:lang w:val="en-US" w:eastAsia="zh-CN"/>
              </w:rPr>
            </w:pPr>
          </w:p>
        </w:tc>
      </w:tr>
      <w:tr w14:paraId="24292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D5DC7BC">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5713B5B5">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5F1E9D3E">
            <w:pPr>
              <w:pStyle w:val="17"/>
              <w:keepNext/>
              <w:spacing w:after="0" w:line="440" w:lineRule="exact"/>
              <w:ind w:left="63" w:right="63"/>
              <w:rPr>
                <w:rFonts w:eastAsia="仿宋_GB2312"/>
                <w:color w:val="000000"/>
                <w:kern w:val="2"/>
                <w:sz w:val="30"/>
                <w:szCs w:val="30"/>
                <w:highlight w:val="none"/>
                <w:lang w:val="en-US" w:eastAsia="zh-CN"/>
              </w:rPr>
            </w:pPr>
          </w:p>
        </w:tc>
        <w:tc>
          <w:tcPr>
            <w:tcW w:w="1243" w:type="dxa"/>
            <w:noWrap w:val="0"/>
            <w:vAlign w:val="center"/>
          </w:tcPr>
          <w:p w14:paraId="1FA169BC">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3146A0F1">
            <w:pPr>
              <w:pStyle w:val="17"/>
              <w:keepNext/>
              <w:spacing w:after="0" w:line="440" w:lineRule="exact"/>
              <w:ind w:left="63" w:right="63"/>
              <w:rPr>
                <w:rFonts w:eastAsia="仿宋_GB2312"/>
                <w:color w:val="000000"/>
                <w:kern w:val="2"/>
                <w:sz w:val="30"/>
                <w:szCs w:val="30"/>
                <w:highlight w:val="none"/>
                <w:lang w:val="en-US" w:eastAsia="zh-CN"/>
              </w:rPr>
            </w:pPr>
          </w:p>
        </w:tc>
        <w:tc>
          <w:tcPr>
            <w:tcW w:w="1667" w:type="dxa"/>
            <w:noWrap w:val="0"/>
            <w:vAlign w:val="center"/>
          </w:tcPr>
          <w:p w14:paraId="52A5BA29">
            <w:pPr>
              <w:pStyle w:val="17"/>
              <w:keepNext/>
              <w:spacing w:after="0" w:line="440" w:lineRule="exact"/>
              <w:ind w:left="63" w:right="63"/>
              <w:rPr>
                <w:rFonts w:eastAsia="仿宋_GB2312"/>
                <w:color w:val="000000"/>
                <w:kern w:val="2"/>
                <w:sz w:val="30"/>
                <w:szCs w:val="30"/>
                <w:highlight w:val="none"/>
                <w:lang w:val="en-US" w:eastAsia="zh-CN"/>
              </w:rPr>
            </w:pPr>
          </w:p>
        </w:tc>
      </w:tr>
      <w:tr w14:paraId="6E08F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52BA12C">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0869803E">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692848B6">
            <w:pPr>
              <w:pStyle w:val="17"/>
              <w:keepNext/>
              <w:spacing w:after="0" w:line="440" w:lineRule="exact"/>
              <w:ind w:left="63" w:right="63"/>
              <w:rPr>
                <w:rFonts w:eastAsia="仿宋_GB2312"/>
                <w:color w:val="000000"/>
                <w:kern w:val="2"/>
                <w:sz w:val="30"/>
                <w:szCs w:val="30"/>
                <w:highlight w:val="none"/>
                <w:lang w:val="en-US" w:eastAsia="zh-CN"/>
              </w:rPr>
            </w:pPr>
          </w:p>
        </w:tc>
        <w:tc>
          <w:tcPr>
            <w:tcW w:w="1243" w:type="dxa"/>
            <w:noWrap w:val="0"/>
            <w:vAlign w:val="center"/>
          </w:tcPr>
          <w:p w14:paraId="695405D4">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24F73559">
            <w:pPr>
              <w:pStyle w:val="17"/>
              <w:keepNext/>
              <w:spacing w:after="0" w:line="440" w:lineRule="exact"/>
              <w:ind w:left="63" w:right="63"/>
              <w:rPr>
                <w:rFonts w:eastAsia="仿宋_GB2312"/>
                <w:color w:val="000000"/>
                <w:kern w:val="2"/>
                <w:sz w:val="30"/>
                <w:szCs w:val="30"/>
                <w:highlight w:val="none"/>
                <w:lang w:val="en-US" w:eastAsia="zh-CN"/>
              </w:rPr>
            </w:pPr>
          </w:p>
        </w:tc>
        <w:tc>
          <w:tcPr>
            <w:tcW w:w="1667" w:type="dxa"/>
            <w:noWrap w:val="0"/>
            <w:vAlign w:val="center"/>
          </w:tcPr>
          <w:p w14:paraId="52827B4A">
            <w:pPr>
              <w:pStyle w:val="17"/>
              <w:keepNext/>
              <w:spacing w:after="0" w:line="440" w:lineRule="exact"/>
              <w:ind w:left="63" w:right="63"/>
              <w:rPr>
                <w:rFonts w:eastAsia="仿宋_GB2312"/>
                <w:color w:val="000000"/>
                <w:kern w:val="2"/>
                <w:sz w:val="30"/>
                <w:szCs w:val="30"/>
                <w:highlight w:val="none"/>
                <w:lang w:val="en-US" w:eastAsia="zh-CN"/>
              </w:rPr>
            </w:pPr>
          </w:p>
        </w:tc>
      </w:tr>
      <w:tr w14:paraId="74919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EFC4C6B">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60ACD143">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40E4166C">
            <w:pPr>
              <w:pStyle w:val="17"/>
              <w:keepNext/>
              <w:spacing w:after="0" w:line="440" w:lineRule="exact"/>
              <w:ind w:left="63" w:right="63"/>
              <w:rPr>
                <w:rFonts w:eastAsia="仿宋_GB2312"/>
                <w:color w:val="000000"/>
                <w:kern w:val="2"/>
                <w:sz w:val="30"/>
                <w:szCs w:val="30"/>
                <w:highlight w:val="none"/>
                <w:lang w:val="en-US" w:eastAsia="zh-CN"/>
              </w:rPr>
            </w:pPr>
          </w:p>
        </w:tc>
        <w:tc>
          <w:tcPr>
            <w:tcW w:w="1243" w:type="dxa"/>
            <w:noWrap w:val="0"/>
            <w:vAlign w:val="center"/>
          </w:tcPr>
          <w:p w14:paraId="3B3D6D96">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5D9CF7B0">
            <w:pPr>
              <w:pStyle w:val="17"/>
              <w:keepNext/>
              <w:spacing w:after="0" w:line="440" w:lineRule="exact"/>
              <w:ind w:left="63" w:right="63"/>
              <w:rPr>
                <w:rFonts w:eastAsia="仿宋_GB2312"/>
                <w:color w:val="000000"/>
                <w:kern w:val="2"/>
                <w:sz w:val="30"/>
                <w:szCs w:val="30"/>
                <w:highlight w:val="none"/>
                <w:lang w:val="en-US" w:eastAsia="zh-CN"/>
              </w:rPr>
            </w:pPr>
          </w:p>
        </w:tc>
        <w:tc>
          <w:tcPr>
            <w:tcW w:w="1667" w:type="dxa"/>
            <w:noWrap w:val="0"/>
            <w:vAlign w:val="center"/>
          </w:tcPr>
          <w:p w14:paraId="4257D41F">
            <w:pPr>
              <w:pStyle w:val="17"/>
              <w:keepNext/>
              <w:spacing w:after="0" w:line="440" w:lineRule="exact"/>
              <w:ind w:left="63" w:right="63"/>
              <w:rPr>
                <w:rFonts w:eastAsia="仿宋_GB2312"/>
                <w:color w:val="000000"/>
                <w:kern w:val="2"/>
                <w:sz w:val="30"/>
                <w:szCs w:val="30"/>
                <w:highlight w:val="none"/>
                <w:lang w:val="en-US" w:eastAsia="zh-CN"/>
              </w:rPr>
            </w:pPr>
          </w:p>
        </w:tc>
      </w:tr>
      <w:tr w14:paraId="06270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EADD88F">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38ABD323">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4207AF95">
            <w:pPr>
              <w:pStyle w:val="17"/>
              <w:keepNext/>
              <w:spacing w:after="0" w:line="440" w:lineRule="exact"/>
              <w:ind w:left="63" w:right="63"/>
              <w:rPr>
                <w:rFonts w:eastAsia="仿宋_GB2312"/>
                <w:color w:val="000000"/>
                <w:kern w:val="2"/>
                <w:sz w:val="30"/>
                <w:szCs w:val="30"/>
                <w:highlight w:val="none"/>
                <w:lang w:val="en-US" w:eastAsia="zh-CN"/>
              </w:rPr>
            </w:pPr>
          </w:p>
        </w:tc>
        <w:tc>
          <w:tcPr>
            <w:tcW w:w="1243" w:type="dxa"/>
            <w:noWrap w:val="0"/>
            <w:vAlign w:val="center"/>
          </w:tcPr>
          <w:p w14:paraId="4494ABB2">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6E195C20">
            <w:pPr>
              <w:pStyle w:val="17"/>
              <w:keepNext/>
              <w:spacing w:after="0" w:line="440" w:lineRule="exact"/>
              <w:ind w:left="63" w:right="63"/>
              <w:rPr>
                <w:rFonts w:eastAsia="仿宋_GB2312"/>
                <w:color w:val="000000"/>
                <w:kern w:val="2"/>
                <w:sz w:val="30"/>
                <w:szCs w:val="30"/>
                <w:highlight w:val="none"/>
                <w:lang w:val="en-US" w:eastAsia="zh-CN"/>
              </w:rPr>
            </w:pPr>
          </w:p>
        </w:tc>
        <w:tc>
          <w:tcPr>
            <w:tcW w:w="1667" w:type="dxa"/>
            <w:noWrap w:val="0"/>
            <w:vAlign w:val="center"/>
          </w:tcPr>
          <w:p w14:paraId="26B62112">
            <w:pPr>
              <w:pStyle w:val="17"/>
              <w:keepNext/>
              <w:spacing w:after="0" w:line="440" w:lineRule="exact"/>
              <w:ind w:left="63" w:right="63"/>
              <w:rPr>
                <w:rFonts w:eastAsia="仿宋_GB2312"/>
                <w:color w:val="000000"/>
                <w:kern w:val="2"/>
                <w:sz w:val="30"/>
                <w:szCs w:val="30"/>
                <w:highlight w:val="none"/>
                <w:lang w:val="en-US" w:eastAsia="zh-CN"/>
              </w:rPr>
            </w:pPr>
          </w:p>
        </w:tc>
      </w:tr>
      <w:tr w14:paraId="4B678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B729C1F">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09897AB0">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5AA8027E">
            <w:pPr>
              <w:pStyle w:val="17"/>
              <w:keepNext/>
              <w:spacing w:after="0" w:line="440" w:lineRule="exact"/>
              <w:ind w:left="63" w:right="63"/>
              <w:rPr>
                <w:rFonts w:eastAsia="仿宋_GB2312"/>
                <w:color w:val="000000"/>
                <w:kern w:val="2"/>
                <w:sz w:val="30"/>
                <w:szCs w:val="30"/>
                <w:highlight w:val="none"/>
                <w:lang w:val="en-US" w:eastAsia="zh-CN"/>
              </w:rPr>
            </w:pPr>
          </w:p>
        </w:tc>
        <w:tc>
          <w:tcPr>
            <w:tcW w:w="1243" w:type="dxa"/>
            <w:noWrap w:val="0"/>
            <w:vAlign w:val="center"/>
          </w:tcPr>
          <w:p w14:paraId="3D31C67D">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6C31BA7B">
            <w:pPr>
              <w:pStyle w:val="17"/>
              <w:keepNext/>
              <w:spacing w:after="0" w:line="440" w:lineRule="exact"/>
              <w:ind w:left="63" w:right="63"/>
              <w:rPr>
                <w:rFonts w:eastAsia="仿宋_GB2312"/>
                <w:color w:val="000000"/>
                <w:kern w:val="2"/>
                <w:sz w:val="30"/>
                <w:szCs w:val="30"/>
                <w:highlight w:val="none"/>
                <w:lang w:val="en-US" w:eastAsia="zh-CN"/>
              </w:rPr>
            </w:pPr>
          </w:p>
        </w:tc>
        <w:tc>
          <w:tcPr>
            <w:tcW w:w="1667" w:type="dxa"/>
            <w:noWrap w:val="0"/>
            <w:vAlign w:val="center"/>
          </w:tcPr>
          <w:p w14:paraId="217EF089">
            <w:pPr>
              <w:pStyle w:val="17"/>
              <w:keepNext/>
              <w:spacing w:after="0" w:line="440" w:lineRule="exact"/>
              <w:ind w:left="63" w:right="63"/>
              <w:rPr>
                <w:rFonts w:eastAsia="仿宋_GB2312"/>
                <w:color w:val="000000"/>
                <w:kern w:val="2"/>
                <w:sz w:val="30"/>
                <w:szCs w:val="30"/>
                <w:highlight w:val="none"/>
                <w:lang w:val="en-US" w:eastAsia="zh-CN"/>
              </w:rPr>
            </w:pPr>
          </w:p>
        </w:tc>
      </w:tr>
      <w:tr w14:paraId="21FE9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A44E517">
            <w:pPr>
              <w:rPr>
                <w:rFonts w:eastAsia="仿宋_GB2312"/>
                <w:color w:val="000000"/>
                <w:sz w:val="30"/>
                <w:szCs w:val="30"/>
                <w:highlight w:val="none"/>
              </w:rPr>
            </w:pPr>
          </w:p>
        </w:tc>
        <w:tc>
          <w:tcPr>
            <w:tcW w:w="1276" w:type="dxa"/>
            <w:noWrap w:val="0"/>
            <w:vAlign w:val="top"/>
          </w:tcPr>
          <w:p w14:paraId="3F0DA791">
            <w:pPr>
              <w:rPr>
                <w:rFonts w:eastAsia="仿宋_GB2312"/>
                <w:color w:val="000000"/>
                <w:sz w:val="30"/>
                <w:szCs w:val="30"/>
                <w:highlight w:val="none"/>
              </w:rPr>
            </w:pPr>
          </w:p>
        </w:tc>
        <w:tc>
          <w:tcPr>
            <w:tcW w:w="1450" w:type="dxa"/>
            <w:noWrap w:val="0"/>
            <w:vAlign w:val="top"/>
          </w:tcPr>
          <w:p w14:paraId="2F34E042">
            <w:pPr>
              <w:rPr>
                <w:rFonts w:eastAsia="仿宋_GB2312"/>
                <w:color w:val="000000"/>
                <w:sz w:val="30"/>
                <w:szCs w:val="30"/>
                <w:highlight w:val="none"/>
              </w:rPr>
            </w:pPr>
          </w:p>
        </w:tc>
        <w:tc>
          <w:tcPr>
            <w:tcW w:w="1243" w:type="dxa"/>
            <w:noWrap w:val="0"/>
            <w:vAlign w:val="top"/>
          </w:tcPr>
          <w:p w14:paraId="64470A7F">
            <w:pPr>
              <w:rPr>
                <w:rFonts w:eastAsia="仿宋_GB2312"/>
                <w:color w:val="000000"/>
                <w:sz w:val="30"/>
                <w:szCs w:val="30"/>
                <w:highlight w:val="none"/>
              </w:rPr>
            </w:pPr>
          </w:p>
        </w:tc>
        <w:tc>
          <w:tcPr>
            <w:tcW w:w="1450" w:type="dxa"/>
            <w:noWrap w:val="0"/>
            <w:vAlign w:val="top"/>
          </w:tcPr>
          <w:p w14:paraId="7FF477DF">
            <w:pPr>
              <w:rPr>
                <w:rFonts w:eastAsia="仿宋_GB2312"/>
                <w:color w:val="000000"/>
                <w:sz w:val="30"/>
                <w:szCs w:val="30"/>
                <w:highlight w:val="none"/>
              </w:rPr>
            </w:pPr>
          </w:p>
        </w:tc>
        <w:tc>
          <w:tcPr>
            <w:tcW w:w="1667" w:type="dxa"/>
            <w:noWrap w:val="0"/>
            <w:vAlign w:val="top"/>
          </w:tcPr>
          <w:p w14:paraId="26A7B3E1">
            <w:pPr>
              <w:rPr>
                <w:rFonts w:eastAsia="仿宋_GB2312"/>
                <w:color w:val="000000"/>
                <w:sz w:val="30"/>
                <w:szCs w:val="30"/>
                <w:highlight w:val="none"/>
              </w:rPr>
            </w:pPr>
          </w:p>
        </w:tc>
      </w:tr>
      <w:tr w14:paraId="4D350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3AF72A9">
            <w:pPr>
              <w:pStyle w:val="17"/>
              <w:keepNext/>
              <w:spacing w:after="0" w:line="440" w:lineRule="exact"/>
              <w:ind w:left="63" w:right="63"/>
              <w:rPr>
                <w:rFonts w:eastAsia="仿宋_GB2312"/>
                <w:color w:val="000000"/>
                <w:kern w:val="2"/>
                <w:sz w:val="30"/>
                <w:szCs w:val="30"/>
                <w:highlight w:val="none"/>
                <w:lang w:val="en-US" w:eastAsia="zh-CN"/>
              </w:rPr>
            </w:pPr>
          </w:p>
        </w:tc>
        <w:tc>
          <w:tcPr>
            <w:tcW w:w="1276" w:type="dxa"/>
            <w:noWrap w:val="0"/>
            <w:vAlign w:val="center"/>
          </w:tcPr>
          <w:p w14:paraId="5170D109">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5ABE4727">
            <w:pPr>
              <w:pStyle w:val="17"/>
              <w:keepNext/>
              <w:spacing w:after="0" w:line="440" w:lineRule="exact"/>
              <w:ind w:left="63" w:right="63"/>
              <w:rPr>
                <w:rFonts w:eastAsia="仿宋_GB2312"/>
                <w:color w:val="000000"/>
                <w:kern w:val="2"/>
                <w:sz w:val="30"/>
                <w:szCs w:val="30"/>
                <w:highlight w:val="none"/>
                <w:lang w:val="en-US" w:eastAsia="zh-CN"/>
              </w:rPr>
            </w:pPr>
          </w:p>
        </w:tc>
        <w:tc>
          <w:tcPr>
            <w:tcW w:w="1243" w:type="dxa"/>
            <w:noWrap w:val="0"/>
            <w:vAlign w:val="center"/>
          </w:tcPr>
          <w:p w14:paraId="5E244D03">
            <w:pPr>
              <w:pStyle w:val="17"/>
              <w:keepNext/>
              <w:spacing w:after="0" w:line="440" w:lineRule="exact"/>
              <w:ind w:left="63" w:right="63"/>
              <w:rPr>
                <w:rFonts w:eastAsia="仿宋_GB2312"/>
                <w:color w:val="000000"/>
                <w:kern w:val="2"/>
                <w:sz w:val="30"/>
                <w:szCs w:val="30"/>
                <w:highlight w:val="none"/>
                <w:lang w:val="en-US" w:eastAsia="zh-CN"/>
              </w:rPr>
            </w:pPr>
          </w:p>
        </w:tc>
        <w:tc>
          <w:tcPr>
            <w:tcW w:w="1450" w:type="dxa"/>
            <w:noWrap w:val="0"/>
            <w:vAlign w:val="center"/>
          </w:tcPr>
          <w:p w14:paraId="0E4ABD55">
            <w:pPr>
              <w:pStyle w:val="17"/>
              <w:keepNext/>
              <w:spacing w:after="0" w:line="440" w:lineRule="exact"/>
              <w:ind w:left="63" w:right="63"/>
              <w:rPr>
                <w:rFonts w:eastAsia="仿宋_GB2312"/>
                <w:color w:val="000000"/>
                <w:kern w:val="2"/>
                <w:sz w:val="30"/>
                <w:szCs w:val="30"/>
                <w:highlight w:val="none"/>
                <w:lang w:val="en-US" w:eastAsia="zh-CN"/>
              </w:rPr>
            </w:pPr>
          </w:p>
        </w:tc>
        <w:tc>
          <w:tcPr>
            <w:tcW w:w="1667" w:type="dxa"/>
            <w:noWrap w:val="0"/>
            <w:vAlign w:val="center"/>
          </w:tcPr>
          <w:p w14:paraId="31F63D01">
            <w:pPr>
              <w:pStyle w:val="17"/>
              <w:keepNext/>
              <w:spacing w:after="0" w:line="440" w:lineRule="exact"/>
              <w:ind w:left="63" w:right="63"/>
              <w:rPr>
                <w:rFonts w:eastAsia="仿宋_GB2312"/>
                <w:color w:val="000000"/>
                <w:kern w:val="2"/>
                <w:sz w:val="30"/>
                <w:szCs w:val="30"/>
                <w:highlight w:val="none"/>
                <w:lang w:val="en-US" w:eastAsia="zh-CN"/>
              </w:rPr>
            </w:pPr>
          </w:p>
        </w:tc>
      </w:tr>
      <w:tr w14:paraId="7BA27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5ADD3BD">
            <w:pPr>
              <w:rPr>
                <w:rFonts w:eastAsia="仿宋_GB2312"/>
                <w:color w:val="000000"/>
                <w:sz w:val="30"/>
                <w:szCs w:val="30"/>
                <w:highlight w:val="none"/>
              </w:rPr>
            </w:pPr>
          </w:p>
        </w:tc>
        <w:tc>
          <w:tcPr>
            <w:tcW w:w="1276" w:type="dxa"/>
            <w:noWrap w:val="0"/>
            <w:vAlign w:val="top"/>
          </w:tcPr>
          <w:p w14:paraId="0657C950">
            <w:pPr>
              <w:rPr>
                <w:rFonts w:eastAsia="仿宋_GB2312"/>
                <w:color w:val="000000"/>
                <w:sz w:val="30"/>
                <w:szCs w:val="30"/>
                <w:highlight w:val="none"/>
              </w:rPr>
            </w:pPr>
          </w:p>
        </w:tc>
        <w:tc>
          <w:tcPr>
            <w:tcW w:w="1450" w:type="dxa"/>
            <w:noWrap w:val="0"/>
            <w:vAlign w:val="top"/>
          </w:tcPr>
          <w:p w14:paraId="206F0843">
            <w:pPr>
              <w:rPr>
                <w:rFonts w:eastAsia="仿宋_GB2312"/>
                <w:color w:val="000000"/>
                <w:sz w:val="30"/>
                <w:szCs w:val="30"/>
                <w:highlight w:val="none"/>
              </w:rPr>
            </w:pPr>
          </w:p>
        </w:tc>
        <w:tc>
          <w:tcPr>
            <w:tcW w:w="1243" w:type="dxa"/>
            <w:noWrap w:val="0"/>
            <w:vAlign w:val="top"/>
          </w:tcPr>
          <w:p w14:paraId="40FEFDFD">
            <w:pPr>
              <w:rPr>
                <w:rFonts w:eastAsia="仿宋_GB2312"/>
                <w:color w:val="000000"/>
                <w:sz w:val="30"/>
                <w:szCs w:val="30"/>
                <w:highlight w:val="none"/>
              </w:rPr>
            </w:pPr>
          </w:p>
        </w:tc>
        <w:tc>
          <w:tcPr>
            <w:tcW w:w="1450" w:type="dxa"/>
            <w:noWrap w:val="0"/>
            <w:vAlign w:val="top"/>
          </w:tcPr>
          <w:p w14:paraId="49B3D529">
            <w:pPr>
              <w:rPr>
                <w:rFonts w:eastAsia="仿宋_GB2312"/>
                <w:color w:val="000000"/>
                <w:sz w:val="30"/>
                <w:szCs w:val="30"/>
                <w:highlight w:val="none"/>
              </w:rPr>
            </w:pPr>
          </w:p>
        </w:tc>
        <w:tc>
          <w:tcPr>
            <w:tcW w:w="1667" w:type="dxa"/>
            <w:noWrap w:val="0"/>
            <w:vAlign w:val="top"/>
          </w:tcPr>
          <w:p w14:paraId="3FA4A14A">
            <w:pPr>
              <w:rPr>
                <w:rFonts w:eastAsia="仿宋_GB2312"/>
                <w:color w:val="000000"/>
                <w:sz w:val="30"/>
                <w:szCs w:val="30"/>
                <w:highlight w:val="none"/>
              </w:rPr>
            </w:pPr>
          </w:p>
        </w:tc>
      </w:tr>
      <w:tr w14:paraId="06EB1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522A445">
            <w:pPr>
              <w:rPr>
                <w:rFonts w:eastAsia="仿宋_GB2312"/>
                <w:color w:val="000000"/>
                <w:sz w:val="30"/>
                <w:szCs w:val="30"/>
                <w:highlight w:val="none"/>
              </w:rPr>
            </w:pPr>
          </w:p>
        </w:tc>
        <w:tc>
          <w:tcPr>
            <w:tcW w:w="1276" w:type="dxa"/>
            <w:noWrap w:val="0"/>
            <w:vAlign w:val="top"/>
          </w:tcPr>
          <w:p w14:paraId="6607C6F2">
            <w:pPr>
              <w:rPr>
                <w:rFonts w:eastAsia="仿宋_GB2312"/>
                <w:color w:val="000000"/>
                <w:sz w:val="30"/>
                <w:szCs w:val="30"/>
                <w:highlight w:val="none"/>
              </w:rPr>
            </w:pPr>
          </w:p>
        </w:tc>
        <w:tc>
          <w:tcPr>
            <w:tcW w:w="1450" w:type="dxa"/>
            <w:noWrap w:val="0"/>
            <w:vAlign w:val="top"/>
          </w:tcPr>
          <w:p w14:paraId="66DACE45">
            <w:pPr>
              <w:rPr>
                <w:rFonts w:eastAsia="仿宋_GB2312"/>
                <w:color w:val="000000"/>
                <w:sz w:val="30"/>
                <w:szCs w:val="30"/>
                <w:highlight w:val="none"/>
              </w:rPr>
            </w:pPr>
          </w:p>
        </w:tc>
        <w:tc>
          <w:tcPr>
            <w:tcW w:w="1243" w:type="dxa"/>
            <w:noWrap w:val="0"/>
            <w:vAlign w:val="top"/>
          </w:tcPr>
          <w:p w14:paraId="1E3C8DE5">
            <w:pPr>
              <w:rPr>
                <w:rFonts w:eastAsia="仿宋_GB2312"/>
                <w:color w:val="000000"/>
                <w:sz w:val="30"/>
                <w:szCs w:val="30"/>
                <w:highlight w:val="none"/>
              </w:rPr>
            </w:pPr>
          </w:p>
        </w:tc>
        <w:tc>
          <w:tcPr>
            <w:tcW w:w="1450" w:type="dxa"/>
            <w:noWrap w:val="0"/>
            <w:vAlign w:val="top"/>
          </w:tcPr>
          <w:p w14:paraId="21805921">
            <w:pPr>
              <w:rPr>
                <w:rFonts w:eastAsia="仿宋_GB2312"/>
                <w:color w:val="000000"/>
                <w:sz w:val="30"/>
                <w:szCs w:val="30"/>
                <w:highlight w:val="none"/>
              </w:rPr>
            </w:pPr>
          </w:p>
        </w:tc>
        <w:tc>
          <w:tcPr>
            <w:tcW w:w="1667" w:type="dxa"/>
            <w:noWrap w:val="0"/>
            <w:vAlign w:val="top"/>
          </w:tcPr>
          <w:p w14:paraId="42DE0FCA">
            <w:pPr>
              <w:rPr>
                <w:rFonts w:eastAsia="仿宋_GB2312"/>
                <w:color w:val="000000"/>
                <w:sz w:val="30"/>
                <w:szCs w:val="30"/>
                <w:highlight w:val="none"/>
              </w:rPr>
            </w:pPr>
          </w:p>
        </w:tc>
      </w:tr>
      <w:tr w14:paraId="7122A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E97D76B">
            <w:pPr>
              <w:rPr>
                <w:rFonts w:eastAsia="仿宋_GB2312"/>
                <w:color w:val="000000"/>
                <w:sz w:val="30"/>
                <w:szCs w:val="30"/>
                <w:highlight w:val="none"/>
              </w:rPr>
            </w:pPr>
          </w:p>
        </w:tc>
        <w:tc>
          <w:tcPr>
            <w:tcW w:w="1276" w:type="dxa"/>
            <w:noWrap w:val="0"/>
            <w:vAlign w:val="top"/>
          </w:tcPr>
          <w:p w14:paraId="07B46755">
            <w:pPr>
              <w:rPr>
                <w:rFonts w:eastAsia="仿宋_GB2312"/>
                <w:color w:val="000000"/>
                <w:sz w:val="30"/>
                <w:szCs w:val="30"/>
                <w:highlight w:val="none"/>
              </w:rPr>
            </w:pPr>
          </w:p>
        </w:tc>
        <w:tc>
          <w:tcPr>
            <w:tcW w:w="1450" w:type="dxa"/>
            <w:noWrap w:val="0"/>
            <w:vAlign w:val="top"/>
          </w:tcPr>
          <w:p w14:paraId="719A5AB0">
            <w:pPr>
              <w:rPr>
                <w:rFonts w:eastAsia="仿宋_GB2312"/>
                <w:color w:val="000000"/>
                <w:sz w:val="30"/>
                <w:szCs w:val="30"/>
                <w:highlight w:val="none"/>
              </w:rPr>
            </w:pPr>
          </w:p>
        </w:tc>
        <w:tc>
          <w:tcPr>
            <w:tcW w:w="1243" w:type="dxa"/>
            <w:noWrap w:val="0"/>
            <w:vAlign w:val="top"/>
          </w:tcPr>
          <w:p w14:paraId="4625EA20">
            <w:pPr>
              <w:rPr>
                <w:rFonts w:eastAsia="仿宋_GB2312"/>
                <w:color w:val="000000"/>
                <w:sz w:val="30"/>
                <w:szCs w:val="30"/>
                <w:highlight w:val="none"/>
              </w:rPr>
            </w:pPr>
          </w:p>
        </w:tc>
        <w:tc>
          <w:tcPr>
            <w:tcW w:w="1450" w:type="dxa"/>
            <w:noWrap w:val="0"/>
            <w:vAlign w:val="top"/>
          </w:tcPr>
          <w:p w14:paraId="264CE32A">
            <w:pPr>
              <w:rPr>
                <w:rFonts w:eastAsia="仿宋_GB2312"/>
                <w:color w:val="000000"/>
                <w:sz w:val="30"/>
                <w:szCs w:val="30"/>
                <w:highlight w:val="none"/>
              </w:rPr>
            </w:pPr>
          </w:p>
        </w:tc>
        <w:tc>
          <w:tcPr>
            <w:tcW w:w="1667" w:type="dxa"/>
            <w:noWrap w:val="0"/>
            <w:vAlign w:val="top"/>
          </w:tcPr>
          <w:p w14:paraId="1B92F1A4">
            <w:pPr>
              <w:rPr>
                <w:rFonts w:eastAsia="仿宋_GB2312"/>
                <w:color w:val="000000"/>
                <w:sz w:val="30"/>
                <w:szCs w:val="30"/>
                <w:highlight w:val="none"/>
              </w:rPr>
            </w:pPr>
          </w:p>
        </w:tc>
      </w:tr>
      <w:tr w14:paraId="16B34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A14452E">
            <w:pPr>
              <w:rPr>
                <w:rFonts w:eastAsia="仿宋_GB2312"/>
                <w:color w:val="000000"/>
                <w:sz w:val="30"/>
                <w:szCs w:val="30"/>
                <w:highlight w:val="none"/>
              </w:rPr>
            </w:pPr>
          </w:p>
        </w:tc>
        <w:tc>
          <w:tcPr>
            <w:tcW w:w="1276" w:type="dxa"/>
            <w:noWrap w:val="0"/>
            <w:vAlign w:val="top"/>
          </w:tcPr>
          <w:p w14:paraId="48918B10">
            <w:pPr>
              <w:rPr>
                <w:rFonts w:eastAsia="仿宋_GB2312"/>
                <w:color w:val="000000"/>
                <w:sz w:val="30"/>
                <w:szCs w:val="30"/>
                <w:highlight w:val="none"/>
              </w:rPr>
            </w:pPr>
          </w:p>
        </w:tc>
        <w:tc>
          <w:tcPr>
            <w:tcW w:w="1450" w:type="dxa"/>
            <w:noWrap w:val="0"/>
            <w:vAlign w:val="top"/>
          </w:tcPr>
          <w:p w14:paraId="49DD369D">
            <w:pPr>
              <w:rPr>
                <w:rFonts w:eastAsia="仿宋_GB2312"/>
                <w:color w:val="000000"/>
                <w:sz w:val="30"/>
                <w:szCs w:val="30"/>
                <w:highlight w:val="none"/>
              </w:rPr>
            </w:pPr>
          </w:p>
        </w:tc>
        <w:tc>
          <w:tcPr>
            <w:tcW w:w="1243" w:type="dxa"/>
            <w:noWrap w:val="0"/>
            <w:vAlign w:val="top"/>
          </w:tcPr>
          <w:p w14:paraId="04BDDDBC">
            <w:pPr>
              <w:rPr>
                <w:rFonts w:eastAsia="仿宋_GB2312"/>
                <w:color w:val="000000"/>
                <w:sz w:val="30"/>
                <w:szCs w:val="30"/>
                <w:highlight w:val="none"/>
              </w:rPr>
            </w:pPr>
          </w:p>
        </w:tc>
        <w:tc>
          <w:tcPr>
            <w:tcW w:w="1450" w:type="dxa"/>
            <w:noWrap w:val="0"/>
            <w:vAlign w:val="top"/>
          </w:tcPr>
          <w:p w14:paraId="51127F77">
            <w:pPr>
              <w:rPr>
                <w:rFonts w:eastAsia="仿宋_GB2312"/>
                <w:color w:val="000000"/>
                <w:sz w:val="30"/>
                <w:szCs w:val="30"/>
                <w:highlight w:val="none"/>
              </w:rPr>
            </w:pPr>
          </w:p>
        </w:tc>
        <w:tc>
          <w:tcPr>
            <w:tcW w:w="1667" w:type="dxa"/>
            <w:noWrap w:val="0"/>
            <w:vAlign w:val="top"/>
          </w:tcPr>
          <w:p w14:paraId="259B0EC7">
            <w:pPr>
              <w:rPr>
                <w:rFonts w:eastAsia="仿宋_GB2312"/>
                <w:color w:val="000000"/>
                <w:sz w:val="30"/>
                <w:szCs w:val="30"/>
                <w:highlight w:val="none"/>
              </w:rPr>
            </w:pPr>
          </w:p>
        </w:tc>
      </w:tr>
      <w:tr w14:paraId="47E28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74AFFDC">
            <w:pPr>
              <w:rPr>
                <w:rFonts w:eastAsia="仿宋_GB2312"/>
                <w:color w:val="000000"/>
                <w:sz w:val="30"/>
                <w:szCs w:val="30"/>
                <w:highlight w:val="none"/>
              </w:rPr>
            </w:pPr>
          </w:p>
        </w:tc>
        <w:tc>
          <w:tcPr>
            <w:tcW w:w="1276" w:type="dxa"/>
            <w:noWrap w:val="0"/>
            <w:vAlign w:val="top"/>
          </w:tcPr>
          <w:p w14:paraId="2AEC344E">
            <w:pPr>
              <w:rPr>
                <w:rFonts w:eastAsia="仿宋_GB2312"/>
                <w:color w:val="000000"/>
                <w:sz w:val="30"/>
                <w:szCs w:val="30"/>
                <w:highlight w:val="none"/>
              </w:rPr>
            </w:pPr>
          </w:p>
        </w:tc>
        <w:tc>
          <w:tcPr>
            <w:tcW w:w="1450" w:type="dxa"/>
            <w:noWrap w:val="0"/>
            <w:vAlign w:val="top"/>
          </w:tcPr>
          <w:p w14:paraId="111B9240">
            <w:pPr>
              <w:rPr>
                <w:rFonts w:eastAsia="仿宋_GB2312"/>
                <w:color w:val="000000"/>
                <w:sz w:val="30"/>
                <w:szCs w:val="30"/>
                <w:highlight w:val="none"/>
              </w:rPr>
            </w:pPr>
          </w:p>
        </w:tc>
        <w:tc>
          <w:tcPr>
            <w:tcW w:w="1243" w:type="dxa"/>
            <w:noWrap w:val="0"/>
            <w:vAlign w:val="top"/>
          </w:tcPr>
          <w:p w14:paraId="67606B82">
            <w:pPr>
              <w:rPr>
                <w:rFonts w:eastAsia="仿宋_GB2312"/>
                <w:color w:val="000000"/>
                <w:sz w:val="30"/>
                <w:szCs w:val="30"/>
                <w:highlight w:val="none"/>
              </w:rPr>
            </w:pPr>
          </w:p>
        </w:tc>
        <w:tc>
          <w:tcPr>
            <w:tcW w:w="1450" w:type="dxa"/>
            <w:noWrap w:val="0"/>
            <w:vAlign w:val="top"/>
          </w:tcPr>
          <w:p w14:paraId="404AA9F0">
            <w:pPr>
              <w:rPr>
                <w:rFonts w:eastAsia="仿宋_GB2312"/>
                <w:color w:val="000000"/>
                <w:sz w:val="30"/>
                <w:szCs w:val="30"/>
                <w:highlight w:val="none"/>
              </w:rPr>
            </w:pPr>
          </w:p>
        </w:tc>
        <w:tc>
          <w:tcPr>
            <w:tcW w:w="1667" w:type="dxa"/>
            <w:noWrap w:val="0"/>
            <w:vAlign w:val="top"/>
          </w:tcPr>
          <w:p w14:paraId="049492FD">
            <w:pPr>
              <w:rPr>
                <w:rFonts w:eastAsia="仿宋_GB2312"/>
                <w:color w:val="000000"/>
                <w:sz w:val="30"/>
                <w:szCs w:val="30"/>
                <w:highlight w:val="none"/>
              </w:rPr>
            </w:pPr>
          </w:p>
        </w:tc>
      </w:tr>
      <w:tr w14:paraId="5C41A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818F8B1">
            <w:pPr>
              <w:rPr>
                <w:rFonts w:eastAsia="仿宋_GB2312"/>
                <w:color w:val="000000"/>
                <w:sz w:val="30"/>
                <w:szCs w:val="30"/>
                <w:highlight w:val="none"/>
              </w:rPr>
            </w:pPr>
          </w:p>
        </w:tc>
        <w:tc>
          <w:tcPr>
            <w:tcW w:w="1276" w:type="dxa"/>
            <w:noWrap w:val="0"/>
            <w:vAlign w:val="top"/>
          </w:tcPr>
          <w:p w14:paraId="5892A045">
            <w:pPr>
              <w:rPr>
                <w:rFonts w:eastAsia="仿宋_GB2312"/>
                <w:color w:val="000000"/>
                <w:sz w:val="30"/>
                <w:szCs w:val="30"/>
                <w:highlight w:val="none"/>
              </w:rPr>
            </w:pPr>
          </w:p>
        </w:tc>
        <w:tc>
          <w:tcPr>
            <w:tcW w:w="1450" w:type="dxa"/>
            <w:noWrap w:val="0"/>
            <w:vAlign w:val="top"/>
          </w:tcPr>
          <w:p w14:paraId="1DA5A2B8">
            <w:pPr>
              <w:rPr>
                <w:rFonts w:eastAsia="仿宋_GB2312"/>
                <w:color w:val="000000"/>
                <w:sz w:val="30"/>
                <w:szCs w:val="30"/>
                <w:highlight w:val="none"/>
              </w:rPr>
            </w:pPr>
          </w:p>
        </w:tc>
        <w:tc>
          <w:tcPr>
            <w:tcW w:w="1243" w:type="dxa"/>
            <w:noWrap w:val="0"/>
            <w:vAlign w:val="top"/>
          </w:tcPr>
          <w:p w14:paraId="4C929A2E">
            <w:pPr>
              <w:rPr>
                <w:rFonts w:eastAsia="仿宋_GB2312"/>
                <w:color w:val="000000"/>
                <w:sz w:val="30"/>
                <w:szCs w:val="30"/>
                <w:highlight w:val="none"/>
              </w:rPr>
            </w:pPr>
          </w:p>
        </w:tc>
        <w:tc>
          <w:tcPr>
            <w:tcW w:w="1450" w:type="dxa"/>
            <w:noWrap w:val="0"/>
            <w:vAlign w:val="top"/>
          </w:tcPr>
          <w:p w14:paraId="3A69F3F9">
            <w:pPr>
              <w:rPr>
                <w:rFonts w:eastAsia="仿宋_GB2312"/>
                <w:color w:val="000000"/>
                <w:sz w:val="30"/>
                <w:szCs w:val="30"/>
                <w:highlight w:val="none"/>
              </w:rPr>
            </w:pPr>
          </w:p>
        </w:tc>
        <w:tc>
          <w:tcPr>
            <w:tcW w:w="1667" w:type="dxa"/>
            <w:noWrap w:val="0"/>
            <w:vAlign w:val="top"/>
          </w:tcPr>
          <w:p w14:paraId="7B5FA905">
            <w:pPr>
              <w:rPr>
                <w:rFonts w:eastAsia="仿宋_GB2312"/>
                <w:color w:val="000000"/>
                <w:sz w:val="30"/>
                <w:szCs w:val="30"/>
                <w:highlight w:val="none"/>
              </w:rPr>
            </w:pPr>
          </w:p>
        </w:tc>
      </w:tr>
      <w:tr w14:paraId="68F3C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54EC33B">
            <w:pPr>
              <w:rPr>
                <w:rFonts w:eastAsia="仿宋_GB2312"/>
                <w:color w:val="000000"/>
                <w:sz w:val="30"/>
                <w:szCs w:val="30"/>
                <w:highlight w:val="none"/>
              </w:rPr>
            </w:pPr>
          </w:p>
        </w:tc>
        <w:tc>
          <w:tcPr>
            <w:tcW w:w="1276" w:type="dxa"/>
            <w:noWrap w:val="0"/>
            <w:vAlign w:val="top"/>
          </w:tcPr>
          <w:p w14:paraId="1783A435">
            <w:pPr>
              <w:rPr>
                <w:rFonts w:eastAsia="仿宋_GB2312"/>
                <w:color w:val="000000"/>
                <w:sz w:val="30"/>
                <w:szCs w:val="30"/>
                <w:highlight w:val="none"/>
              </w:rPr>
            </w:pPr>
          </w:p>
        </w:tc>
        <w:tc>
          <w:tcPr>
            <w:tcW w:w="1450" w:type="dxa"/>
            <w:noWrap w:val="0"/>
            <w:vAlign w:val="top"/>
          </w:tcPr>
          <w:p w14:paraId="7D7622C0">
            <w:pPr>
              <w:rPr>
                <w:rFonts w:eastAsia="仿宋_GB2312"/>
                <w:color w:val="000000"/>
                <w:sz w:val="30"/>
                <w:szCs w:val="30"/>
                <w:highlight w:val="none"/>
              </w:rPr>
            </w:pPr>
          </w:p>
        </w:tc>
        <w:tc>
          <w:tcPr>
            <w:tcW w:w="1243" w:type="dxa"/>
            <w:noWrap w:val="0"/>
            <w:vAlign w:val="top"/>
          </w:tcPr>
          <w:p w14:paraId="0DFA59E6">
            <w:pPr>
              <w:rPr>
                <w:rFonts w:eastAsia="仿宋_GB2312"/>
                <w:color w:val="000000"/>
                <w:sz w:val="30"/>
                <w:szCs w:val="30"/>
                <w:highlight w:val="none"/>
              </w:rPr>
            </w:pPr>
          </w:p>
        </w:tc>
        <w:tc>
          <w:tcPr>
            <w:tcW w:w="1450" w:type="dxa"/>
            <w:noWrap w:val="0"/>
            <w:vAlign w:val="top"/>
          </w:tcPr>
          <w:p w14:paraId="2E25280C">
            <w:pPr>
              <w:rPr>
                <w:rFonts w:eastAsia="仿宋_GB2312"/>
                <w:color w:val="000000"/>
                <w:sz w:val="30"/>
                <w:szCs w:val="30"/>
                <w:highlight w:val="none"/>
              </w:rPr>
            </w:pPr>
          </w:p>
        </w:tc>
        <w:tc>
          <w:tcPr>
            <w:tcW w:w="1667" w:type="dxa"/>
            <w:noWrap w:val="0"/>
            <w:vAlign w:val="top"/>
          </w:tcPr>
          <w:p w14:paraId="55AB26E9">
            <w:pPr>
              <w:rPr>
                <w:rFonts w:eastAsia="仿宋_GB2312"/>
                <w:color w:val="000000"/>
                <w:sz w:val="30"/>
                <w:szCs w:val="30"/>
                <w:highlight w:val="none"/>
              </w:rPr>
            </w:pPr>
          </w:p>
        </w:tc>
      </w:tr>
      <w:tr w14:paraId="38490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5B0ACD8">
            <w:pPr>
              <w:rPr>
                <w:rFonts w:eastAsia="仿宋_GB2312"/>
                <w:color w:val="000000"/>
                <w:sz w:val="30"/>
                <w:szCs w:val="30"/>
                <w:highlight w:val="none"/>
              </w:rPr>
            </w:pPr>
          </w:p>
        </w:tc>
        <w:tc>
          <w:tcPr>
            <w:tcW w:w="1276" w:type="dxa"/>
            <w:noWrap w:val="0"/>
            <w:vAlign w:val="top"/>
          </w:tcPr>
          <w:p w14:paraId="769E50D5">
            <w:pPr>
              <w:rPr>
                <w:rFonts w:eastAsia="仿宋_GB2312"/>
                <w:color w:val="000000"/>
                <w:sz w:val="30"/>
                <w:szCs w:val="30"/>
                <w:highlight w:val="none"/>
              </w:rPr>
            </w:pPr>
          </w:p>
        </w:tc>
        <w:tc>
          <w:tcPr>
            <w:tcW w:w="1450" w:type="dxa"/>
            <w:noWrap w:val="0"/>
            <w:vAlign w:val="top"/>
          </w:tcPr>
          <w:p w14:paraId="7113DE44">
            <w:pPr>
              <w:rPr>
                <w:rFonts w:eastAsia="仿宋_GB2312"/>
                <w:color w:val="000000"/>
                <w:sz w:val="30"/>
                <w:szCs w:val="30"/>
                <w:highlight w:val="none"/>
              </w:rPr>
            </w:pPr>
          </w:p>
        </w:tc>
        <w:tc>
          <w:tcPr>
            <w:tcW w:w="1243" w:type="dxa"/>
            <w:noWrap w:val="0"/>
            <w:vAlign w:val="top"/>
          </w:tcPr>
          <w:p w14:paraId="257569A6">
            <w:pPr>
              <w:rPr>
                <w:rFonts w:eastAsia="仿宋_GB2312"/>
                <w:color w:val="000000"/>
                <w:sz w:val="30"/>
                <w:szCs w:val="30"/>
                <w:highlight w:val="none"/>
              </w:rPr>
            </w:pPr>
          </w:p>
        </w:tc>
        <w:tc>
          <w:tcPr>
            <w:tcW w:w="1450" w:type="dxa"/>
            <w:noWrap w:val="0"/>
            <w:vAlign w:val="top"/>
          </w:tcPr>
          <w:p w14:paraId="32E82359">
            <w:pPr>
              <w:rPr>
                <w:rFonts w:eastAsia="仿宋_GB2312"/>
                <w:color w:val="000000"/>
                <w:sz w:val="30"/>
                <w:szCs w:val="30"/>
                <w:highlight w:val="none"/>
              </w:rPr>
            </w:pPr>
          </w:p>
        </w:tc>
        <w:tc>
          <w:tcPr>
            <w:tcW w:w="1667" w:type="dxa"/>
            <w:noWrap w:val="0"/>
            <w:vAlign w:val="top"/>
          </w:tcPr>
          <w:p w14:paraId="10E3A06A">
            <w:pPr>
              <w:rPr>
                <w:rFonts w:eastAsia="仿宋_GB2312"/>
                <w:color w:val="000000"/>
                <w:sz w:val="30"/>
                <w:szCs w:val="30"/>
                <w:highlight w:val="none"/>
              </w:rPr>
            </w:pPr>
          </w:p>
        </w:tc>
      </w:tr>
      <w:tr w14:paraId="49CAC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D7887A8">
            <w:pPr>
              <w:rPr>
                <w:rFonts w:eastAsia="仿宋_GB2312"/>
                <w:color w:val="000000"/>
                <w:sz w:val="30"/>
                <w:szCs w:val="30"/>
                <w:highlight w:val="none"/>
              </w:rPr>
            </w:pPr>
          </w:p>
        </w:tc>
        <w:tc>
          <w:tcPr>
            <w:tcW w:w="1276" w:type="dxa"/>
            <w:noWrap w:val="0"/>
            <w:vAlign w:val="top"/>
          </w:tcPr>
          <w:p w14:paraId="3E185009">
            <w:pPr>
              <w:rPr>
                <w:rFonts w:eastAsia="仿宋_GB2312"/>
                <w:color w:val="000000"/>
                <w:sz w:val="30"/>
                <w:szCs w:val="30"/>
                <w:highlight w:val="none"/>
              </w:rPr>
            </w:pPr>
          </w:p>
        </w:tc>
        <w:tc>
          <w:tcPr>
            <w:tcW w:w="1450" w:type="dxa"/>
            <w:noWrap w:val="0"/>
            <w:vAlign w:val="top"/>
          </w:tcPr>
          <w:p w14:paraId="3DAF424A">
            <w:pPr>
              <w:rPr>
                <w:rFonts w:eastAsia="仿宋_GB2312"/>
                <w:color w:val="000000"/>
                <w:sz w:val="30"/>
                <w:szCs w:val="30"/>
                <w:highlight w:val="none"/>
              </w:rPr>
            </w:pPr>
          </w:p>
        </w:tc>
        <w:tc>
          <w:tcPr>
            <w:tcW w:w="1243" w:type="dxa"/>
            <w:noWrap w:val="0"/>
            <w:vAlign w:val="top"/>
          </w:tcPr>
          <w:p w14:paraId="01588914">
            <w:pPr>
              <w:rPr>
                <w:rFonts w:eastAsia="仿宋_GB2312"/>
                <w:color w:val="000000"/>
                <w:sz w:val="30"/>
                <w:szCs w:val="30"/>
                <w:highlight w:val="none"/>
              </w:rPr>
            </w:pPr>
          </w:p>
        </w:tc>
        <w:tc>
          <w:tcPr>
            <w:tcW w:w="1450" w:type="dxa"/>
            <w:noWrap w:val="0"/>
            <w:vAlign w:val="top"/>
          </w:tcPr>
          <w:p w14:paraId="79FD1ED8">
            <w:pPr>
              <w:rPr>
                <w:rFonts w:eastAsia="仿宋_GB2312"/>
                <w:color w:val="000000"/>
                <w:sz w:val="30"/>
                <w:szCs w:val="30"/>
                <w:highlight w:val="none"/>
              </w:rPr>
            </w:pPr>
          </w:p>
        </w:tc>
        <w:tc>
          <w:tcPr>
            <w:tcW w:w="1667" w:type="dxa"/>
            <w:noWrap w:val="0"/>
            <w:vAlign w:val="top"/>
          </w:tcPr>
          <w:p w14:paraId="1364C442">
            <w:pPr>
              <w:rPr>
                <w:rFonts w:eastAsia="仿宋_GB2312"/>
                <w:color w:val="000000"/>
                <w:sz w:val="30"/>
                <w:szCs w:val="30"/>
                <w:highlight w:val="none"/>
              </w:rPr>
            </w:pPr>
          </w:p>
        </w:tc>
      </w:tr>
    </w:tbl>
    <w:p w14:paraId="2F3D6D53">
      <w:pPr>
        <w:spacing w:line="440" w:lineRule="exact"/>
        <w:rPr>
          <w:rFonts w:hint="eastAsia" w:ascii="Times New Roman" w:hAnsi="Times New Roman" w:eastAsia="仿宋_GB2312"/>
          <w:color w:val="000000"/>
          <w:sz w:val="30"/>
          <w:szCs w:val="30"/>
          <w:highlight w:val="none"/>
        </w:rPr>
      </w:pPr>
    </w:p>
    <w:p w14:paraId="15EF70E0">
      <w:pPr>
        <w:spacing w:line="440" w:lineRule="exact"/>
        <w:rPr>
          <w:rFonts w:ascii="Times New Roman" w:hAnsi="Times New Roman" w:eastAsia="黑体"/>
          <w:color w:val="000000"/>
          <w:sz w:val="30"/>
          <w:szCs w:val="30"/>
          <w:highlight w:val="none"/>
        </w:rPr>
      </w:pPr>
      <w:r>
        <w:rPr>
          <w:rFonts w:ascii="Times New Roman" w:hAnsi="Times New Roman" w:eastAsia="仿宋_GB2312"/>
          <w:color w:val="000000"/>
          <w:sz w:val="30"/>
          <w:szCs w:val="30"/>
          <w:highlight w:val="none"/>
        </w:rPr>
        <w:br w:type="page"/>
      </w:r>
      <w:r>
        <w:rPr>
          <w:rFonts w:ascii="Times New Roman" w:hAnsi="Times New Roman" w:eastAsia="仿宋_GB2312"/>
          <w:color w:val="000000"/>
          <w:sz w:val="30"/>
          <w:szCs w:val="30"/>
          <w:highlight w:val="none"/>
        </w:rPr>
        <w:t>附</w:t>
      </w:r>
      <w:bookmarkStart w:id="1002" w:name="_Toc296891267"/>
      <w:bookmarkStart w:id="1003" w:name="_Toc296944566"/>
      <w:bookmarkStart w:id="1004" w:name="_Toc296891055"/>
      <w:bookmarkStart w:id="1005" w:name="_Toc267261698"/>
      <w:bookmarkStart w:id="1006" w:name="_Toc296346728"/>
      <w:bookmarkStart w:id="1007" w:name="_Toc296347226"/>
      <w:bookmarkStart w:id="1008" w:name="_Toc296503227"/>
      <w:r>
        <w:rPr>
          <w:rFonts w:ascii="Times New Roman" w:hAnsi="Times New Roman" w:eastAsia="仿宋_GB2312"/>
          <w:color w:val="000000"/>
          <w:sz w:val="30"/>
          <w:szCs w:val="30"/>
          <w:highlight w:val="none"/>
        </w:rPr>
        <w:t>件5：</w:t>
      </w:r>
    </w:p>
    <w:bookmarkEnd w:id="1002"/>
    <w:bookmarkEnd w:id="1003"/>
    <w:bookmarkEnd w:id="1004"/>
    <w:bookmarkEnd w:id="1005"/>
    <w:bookmarkEnd w:id="1006"/>
    <w:bookmarkEnd w:id="1007"/>
    <w:bookmarkEnd w:id="1008"/>
    <w:p w14:paraId="65AB3BFA">
      <w:pPr>
        <w:spacing w:before="156" w:beforeLines="50" w:after="156" w:afterLines="50" w:line="440" w:lineRule="exact"/>
        <w:jc w:val="center"/>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承包人用于本工程施工的机械设备表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5319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34ABA66E">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序号</w:t>
            </w:r>
          </w:p>
        </w:tc>
        <w:tc>
          <w:tcPr>
            <w:tcW w:w="1418" w:type="dxa"/>
            <w:tcBorders>
              <w:top w:val="single" w:color="auto" w:sz="12" w:space="0"/>
              <w:bottom w:val="double" w:color="auto" w:sz="6" w:space="0"/>
            </w:tcBorders>
            <w:noWrap w:val="0"/>
            <w:vAlign w:val="center"/>
          </w:tcPr>
          <w:p w14:paraId="4628A3CC">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机械或设备名称</w:t>
            </w:r>
          </w:p>
        </w:tc>
        <w:tc>
          <w:tcPr>
            <w:tcW w:w="850" w:type="dxa"/>
            <w:tcBorders>
              <w:top w:val="single" w:color="auto" w:sz="12" w:space="0"/>
              <w:bottom w:val="double" w:color="auto" w:sz="6" w:space="0"/>
            </w:tcBorders>
            <w:noWrap w:val="0"/>
            <w:vAlign w:val="center"/>
          </w:tcPr>
          <w:p w14:paraId="583DC5A3">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规格型号</w:t>
            </w:r>
          </w:p>
        </w:tc>
        <w:tc>
          <w:tcPr>
            <w:tcW w:w="1058" w:type="dxa"/>
            <w:tcBorders>
              <w:top w:val="single" w:color="auto" w:sz="12" w:space="0"/>
              <w:bottom w:val="double" w:color="auto" w:sz="6" w:space="0"/>
            </w:tcBorders>
            <w:noWrap w:val="0"/>
            <w:vAlign w:val="center"/>
          </w:tcPr>
          <w:p w14:paraId="4131C2D3">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数量</w:t>
            </w:r>
          </w:p>
        </w:tc>
        <w:tc>
          <w:tcPr>
            <w:tcW w:w="880" w:type="dxa"/>
            <w:tcBorders>
              <w:top w:val="single" w:color="auto" w:sz="12" w:space="0"/>
              <w:bottom w:val="double" w:color="auto" w:sz="6" w:space="0"/>
            </w:tcBorders>
            <w:noWrap w:val="0"/>
            <w:vAlign w:val="center"/>
          </w:tcPr>
          <w:p w14:paraId="70C76867">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产地</w:t>
            </w:r>
          </w:p>
        </w:tc>
        <w:tc>
          <w:tcPr>
            <w:tcW w:w="1020" w:type="dxa"/>
            <w:tcBorders>
              <w:top w:val="single" w:color="auto" w:sz="12" w:space="0"/>
              <w:bottom w:val="double" w:color="auto" w:sz="6" w:space="0"/>
            </w:tcBorders>
            <w:noWrap w:val="0"/>
            <w:vAlign w:val="center"/>
          </w:tcPr>
          <w:p w14:paraId="293752EA">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制造年份</w:t>
            </w:r>
          </w:p>
        </w:tc>
        <w:tc>
          <w:tcPr>
            <w:tcW w:w="1480" w:type="dxa"/>
            <w:tcBorders>
              <w:top w:val="single" w:color="auto" w:sz="12" w:space="0"/>
              <w:bottom w:val="double" w:color="auto" w:sz="6" w:space="0"/>
            </w:tcBorders>
            <w:noWrap w:val="0"/>
            <w:vAlign w:val="center"/>
          </w:tcPr>
          <w:p w14:paraId="049743D3">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额定功率(kW)</w:t>
            </w:r>
          </w:p>
        </w:tc>
        <w:tc>
          <w:tcPr>
            <w:tcW w:w="1020" w:type="dxa"/>
            <w:tcBorders>
              <w:top w:val="single" w:color="auto" w:sz="12" w:space="0"/>
              <w:bottom w:val="double" w:color="auto" w:sz="6" w:space="0"/>
            </w:tcBorders>
            <w:noWrap w:val="0"/>
            <w:vAlign w:val="center"/>
          </w:tcPr>
          <w:p w14:paraId="6AEC8742">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生产能力</w:t>
            </w:r>
          </w:p>
        </w:tc>
        <w:tc>
          <w:tcPr>
            <w:tcW w:w="921" w:type="dxa"/>
            <w:tcBorders>
              <w:top w:val="single" w:color="auto" w:sz="12" w:space="0"/>
              <w:bottom w:val="double" w:color="auto" w:sz="6" w:space="0"/>
            </w:tcBorders>
            <w:noWrap w:val="0"/>
            <w:vAlign w:val="center"/>
          </w:tcPr>
          <w:p w14:paraId="5158894D">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备注</w:t>
            </w:r>
          </w:p>
        </w:tc>
      </w:tr>
      <w:tr w14:paraId="14C93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71D8E543">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tcBorders>
              <w:top w:val="double" w:color="auto" w:sz="6" w:space="0"/>
              <w:bottom w:val="single" w:color="auto" w:sz="6" w:space="0"/>
            </w:tcBorders>
            <w:noWrap w:val="0"/>
            <w:vAlign w:val="center"/>
          </w:tcPr>
          <w:p w14:paraId="3023955F">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double" w:color="auto" w:sz="6" w:space="0"/>
              <w:bottom w:val="single" w:color="auto" w:sz="6" w:space="0"/>
            </w:tcBorders>
            <w:noWrap w:val="0"/>
            <w:vAlign w:val="center"/>
          </w:tcPr>
          <w:p w14:paraId="2EACF23C">
            <w:pPr>
              <w:pStyle w:val="17"/>
              <w:keepNext/>
              <w:spacing w:after="0" w:line="440" w:lineRule="exact"/>
              <w:ind w:left="63" w:right="63"/>
              <w:rPr>
                <w:rFonts w:eastAsia="仿宋_GB2312"/>
                <w:color w:val="000000"/>
                <w:kern w:val="2"/>
                <w:sz w:val="30"/>
                <w:szCs w:val="30"/>
                <w:highlight w:val="none"/>
                <w:lang w:val="en-US" w:eastAsia="zh-CN"/>
              </w:rPr>
            </w:pPr>
          </w:p>
        </w:tc>
        <w:tc>
          <w:tcPr>
            <w:tcW w:w="1058" w:type="dxa"/>
            <w:tcBorders>
              <w:top w:val="double" w:color="auto" w:sz="6" w:space="0"/>
              <w:bottom w:val="single" w:color="auto" w:sz="6" w:space="0"/>
            </w:tcBorders>
            <w:noWrap w:val="0"/>
            <w:vAlign w:val="center"/>
          </w:tcPr>
          <w:p w14:paraId="306E3E81">
            <w:pPr>
              <w:pStyle w:val="17"/>
              <w:keepNext/>
              <w:spacing w:after="0" w:line="440" w:lineRule="exact"/>
              <w:ind w:left="63" w:right="63"/>
              <w:rPr>
                <w:rFonts w:eastAsia="仿宋_GB2312"/>
                <w:color w:val="000000"/>
                <w:kern w:val="2"/>
                <w:sz w:val="30"/>
                <w:szCs w:val="30"/>
                <w:highlight w:val="none"/>
                <w:lang w:val="en-US" w:eastAsia="zh-CN"/>
              </w:rPr>
            </w:pPr>
          </w:p>
        </w:tc>
        <w:tc>
          <w:tcPr>
            <w:tcW w:w="880" w:type="dxa"/>
            <w:tcBorders>
              <w:top w:val="double" w:color="auto" w:sz="6" w:space="0"/>
              <w:bottom w:val="single" w:color="auto" w:sz="6" w:space="0"/>
            </w:tcBorders>
            <w:noWrap w:val="0"/>
            <w:vAlign w:val="center"/>
          </w:tcPr>
          <w:p w14:paraId="663B9246">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tcBorders>
              <w:top w:val="double" w:color="auto" w:sz="6" w:space="0"/>
              <w:bottom w:val="single" w:color="auto" w:sz="6" w:space="0"/>
            </w:tcBorders>
            <w:noWrap w:val="0"/>
            <w:vAlign w:val="center"/>
          </w:tcPr>
          <w:p w14:paraId="056111D0">
            <w:pPr>
              <w:pStyle w:val="17"/>
              <w:keepNext/>
              <w:spacing w:after="0" w:line="440" w:lineRule="exact"/>
              <w:ind w:left="63" w:right="63"/>
              <w:rPr>
                <w:rFonts w:eastAsia="仿宋_GB2312"/>
                <w:color w:val="000000"/>
                <w:kern w:val="2"/>
                <w:sz w:val="30"/>
                <w:szCs w:val="30"/>
                <w:highlight w:val="none"/>
                <w:lang w:val="en-US" w:eastAsia="zh-CN"/>
              </w:rPr>
            </w:pPr>
          </w:p>
        </w:tc>
        <w:tc>
          <w:tcPr>
            <w:tcW w:w="1480" w:type="dxa"/>
            <w:tcBorders>
              <w:top w:val="double" w:color="auto" w:sz="6" w:space="0"/>
              <w:bottom w:val="single" w:color="auto" w:sz="6" w:space="0"/>
            </w:tcBorders>
            <w:noWrap w:val="0"/>
            <w:vAlign w:val="center"/>
          </w:tcPr>
          <w:p w14:paraId="54FC4FB2">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tcBorders>
              <w:top w:val="double" w:color="auto" w:sz="6" w:space="0"/>
              <w:bottom w:val="single" w:color="auto" w:sz="6" w:space="0"/>
            </w:tcBorders>
            <w:noWrap w:val="0"/>
            <w:vAlign w:val="center"/>
          </w:tcPr>
          <w:p w14:paraId="13459F5E">
            <w:pPr>
              <w:pStyle w:val="17"/>
              <w:keepNext/>
              <w:spacing w:after="0" w:line="440" w:lineRule="exact"/>
              <w:ind w:left="63" w:right="63"/>
              <w:rPr>
                <w:rFonts w:eastAsia="仿宋_GB2312"/>
                <w:color w:val="000000"/>
                <w:kern w:val="2"/>
                <w:sz w:val="30"/>
                <w:szCs w:val="30"/>
                <w:highlight w:val="none"/>
                <w:lang w:val="en-US" w:eastAsia="zh-CN"/>
              </w:rPr>
            </w:pPr>
          </w:p>
        </w:tc>
        <w:tc>
          <w:tcPr>
            <w:tcW w:w="921" w:type="dxa"/>
            <w:tcBorders>
              <w:top w:val="double" w:color="auto" w:sz="6" w:space="0"/>
              <w:bottom w:val="single" w:color="auto" w:sz="6" w:space="0"/>
            </w:tcBorders>
            <w:noWrap w:val="0"/>
            <w:vAlign w:val="center"/>
          </w:tcPr>
          <w:p w14:paraId="58A53156">
            <w:pPr>
              <w:pStyle w:val="17"/>
              <w:keepNext/>
              <w:spacing w:after="0" w:line="440" w:lineRule="exact"/>
              <w:ind w:left="63" w:right="63"/>
              <w:rPr>
                <w:rFonts w:eastAsia="仿宋_GB2312"/>
                <w:color w:val="000000"/>
                <w:kern w:val="2"/>
                <w:sz w:val="30"/>
                <w:szCs w:val="30"/>
                <w:highlight w:val="none"/>
                <w:lang w:val="en-US" w:eastAsia="zh-CN"/>
              </w:rPr>
            </w:pPr>
          </w:p>
        </w:tc>
      </w:tr>
      <w:tr w14:paraId="5677B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2D5601C">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tcBorders>
              <w:top w:val="nil"/>
            </w:tcBorders>
            <w:noWrap w:val="0"/>
            <w:vAlign w:val="center"/>
          </w:tcPr>
          <w:p w14:paraId="52D84143">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tcBorders>
              <w:top w:val="nil"/>
            </w:tcBorders>
            <w:noWrap w:val="0"/>
            <w:vAlign w:val="center"/>
          </w:tcPr>
          <w:p w14:paraId="2D9DD8D2">
            <w:pPr>
              <w:pStyle w:val="17"/>
              <w:keepNext/>
              <w:spacing w:after="0" w:line="440" w:lineRule="exact"/>
              <w:ind w:left="63" w:right="63"/>
              <w:rPr>
                <w:rFonts w:eastAsia="仿宋_GB2312"/>
                <w:color w:val="000000"/>
                <w:kern w:val="2"/>
                <w:sz w:val="30"/>
                <w:szCs w:val="30"/>
                <w:highlight w:val="none"/>
                <w:lang w:val="en-US" w:eastAsia="zh-CN"/>
              </w:rPr>
            </w:pPr>
          </w:p>
        </w:tc>
        <w:tc>
          <w:tcPr>
            <w:tcW w:w="1058" w:type="dxa"/>
            <w:tcBorders>
              <w:top w:val="nil"/>
            </w:tcBorders>
            <w:noWrap w:val="0"/>
            <w:vAlign w:val="center"/>
          </w:tcPr>
          <w:p w14:paraId="0AFF228F">
            <w:pPr>
              <w:pStyle w:val="17"/>
              <w:keepNext/>
              <w:spacing w:after="0" w:line="440" w:lineRule="exact"/>
              <w:ind w:left="63" w:right="63"/>
              <w:rPr>
                <w:rFonts w:eastAsia="仿宋_GB2312"/>
                <w:color w:val="000000"/>
                <w:kern w:val="2"/>
                <w:sz w:val="30"/>
                <w:szCs w:val="30"/>
                <w:highlight w:val="none"/>
                <w:lang w:val="en-US" w:eastAsia="zh-CN"/>
              </w:rPr>
            </w:pPr>
          </w:p>
        </w:tc>
        <w:tc>
          <w:tcPr>
            <w:tcW w:w="880" w:type="dxa"/>
            <w:tcBorders>
              <w:top w:val="nil"/>
            </w:tcBorders>
            <w:noWrap w:val="0"/>
            <w:vAlign w:val="center"/>
          </w:tcPr>
          <w:p w14:paraId="315404B9">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tcBorders>
              <w:top w:val="nil"/>
            </w:tcBorders>
            <w:noWrap w:val="0"/>
            <w:vAlign w:val="center"/>
          </w:tcPr>
          <w:p w14:paraId="126E22FA">
            <w:pPr>
              <w:pStyle w:val="17"/>
              <w:keepNext/>
              <w:spacing w:after="0" w:line="440" w:lineRule="exact"/>
              <w:ind w:left="63" w:right="63"/>
              <w:rPr>
                <w:rFonts w:eastAsia="仿宋_GB2312"/>
                <w:color w:val="000000"/>
                <w:kern w:val="2"/>
                <w:sz w:val="30"/>
                <w:szCs w:val="30"/>
                <w:highlight w:val="none"/>
                <w:lang w:val="en-US" w:eastAsia="zh-CN"/>
              </w:rPr>
            </w:pPr>
          </w:p>
        </w:tc>
        <w:tc>
          <w:tcPr>
            <w:tcW w:w="1480" w:type="dxa"/>
            <w:tcBorders>
              <w:top w:val="nil"/>
            </w:tcBorders>
            <w:noWrap w:val="0"/>
            <w:vAlign w:val="center"/>
          </w:tcPr>
          <w:p w14:paraId="050A0FD9">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tcBorders>
              <w:top w:val="nil"/>
            </w:tcBorders>
            <w:noWrap w:val="0"/>
            <w:vAlign w:val="center"/>
          </w:tcPr>
          <w:p w14:paraId="00687225">
            <w:pPr>
              <w:pStyle w:val="17"/>
              <w:keepNext/>
              <w:spacing w:after="0" w:line="440" w:lineRule="exact"/>
              <w:ind w:left="63" w:right="63"/>
              <w:rPr>
                <w:rFonts w:eastAsia="仿宋_GB2312"/>
                <w:color w:val="000000"/>
                <w:kern w:val="2"/>
                <w:sz w:val="30"/>
                <w:szCs w:val="30"/>
                <w:highlight w:val="none"/>
                <w:lang w:val="en-US" w:eastAsia="zh-CN"/>
              </w:rPr>
            </w:pPr>
          </w:p>
        </w:tc>
        <w:tc>
          <w:tcPr>
            <w:tcW w:w="921" w:type="dxa"/>
            <w:tcBorders>
              <w:top w:val="nil"/>
            </w:tcBorders>
            <w:noWrap w:val="0"/>
            <w:vAlign w:val="center"/>
          </w:tcPr>
          <w:p w14:paraId="1E73070B">
            <w:pPr>
              <w:pStyle w:val="17"/>
              <w:keepNext/>
              <w:spacing w:after="0" w:line="440" w:lineRule="exact"/>
              <w:ind w:left="63" w:right="63"/>
              <w:rPr>
                <w:rFonts w:eastAsia="仿宋_GB2312"/>
                <w:color w:val="000000"/>
                <w:kern w:val="2"/>
                <w:sz w:val="30"/>
                <w:szCs w:val="30"/>
                <w:highlight w:val="none"/>
                <w:lang w:val="en-US" w:eastAsia="zh-CN"/>
              </w:rPr>
            </w:pPr>
          </w:p>
        </w:tc>
      </w:tr>
      <w:tr w14:paraId="52BC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3DB8E03">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333EC600">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2731C594">
            <w:pPr>
              <w:pStyle w:val="17"/>
              <w:keepNext/>
              <w:spacing w:after="0" w:line="440" w:lineRule="exact"/>
              <w:ind w:left="63" w:right="63"/>
              <w:rPr>
                <w:rFonts w:eastAsia="仿宋_GB2312"/>
                <w:color w:val="000000"/>
                <w:kern w:val="2"/>
                <w:sz w:val="30"/>
                <w:szCs w:val="30"/>
                <w:highlight w:val="none"/>
                <w:lang w:val="en-US" w:eastAsia="zh-CN"/>
              </w:rPr>
            </w:pPr>
          </w:p>
        </w:tc>
        <w:tc>
          <w:tcPr>
            <w:tcW w:w="1058" w:type="dxa"/>
            <w:noWrap w:val="0"/>
            <w:vAlign w:val="center"/>
          </w:tcPr>
          <w:p w14:paraId="553DE507">
            <w:pPr>
              <w:pStyle w:val="17"/>
              <w:keepNext/>
              <w:spacing w:after="0" w:line="440" w:lineRule="exact"/>
              <w:ind w:left="63" w:right="63"/>
              <w:rPr>
                <w:rFonts w:eastAsia="仿宋_GB2312"/>
                <w:color w:val="000000"/>
                <w:kern w:val="2"/>
                <w:sz w:val="30"/>
                <w:szCs w:val="30"/>
                <w:highlight w:val="none"/>
                <w:lang w:val="en-US" w:eastAsia="zh-CN"/>
              </w:rPr>
            </w:pPr>
          </w:p>
        </w:tc>
        <w:tc>
          <w:tcPr>
            <w:tcW w:w="880" w:type="dxa"/>
            <w:noWrap w:val="0"/>
            <w:vAlign w:val="center"/>
          </w:tcPr>
          <w:p w14:paraId="56E3963B">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07AAC4A1">
            <w:pPr>
              <w:pStyle w:val="17"/>
              <w:keepNext/>
              <w:spacing w:after="0" w:line="440" w:lineRule="exact"/>
              <w:ind w:left="63" w:right="63"/>
              <w:rPr>
                <w:rFonts w:eastAsia="仿宋_GB2312"/>
                <w:color w:val="000000"/>
                <w:kern w:val="2"/>
                <w:sz w:val="30"/>
                <w:szCs w:val="30"/>
                <w:highlight w:val="none"/>
                <w:lang w:val="en-US" w:eastAsia="zh-CN"/>
              </w:rPr>
            </w:pPr>
          </w:p>
        </w:tc>
        <w:tc>
          <w:tcPr>
            <w:tcW w:w="1480" w:type="dxa"/>
            <w:noWrap w:val="0"/>
            <w:vAlign w:val="center"/>
          </w:tcPr>
          <w:p w14:paraId="2001F824">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6EC6B20C">
            <w:pPr>
              <w:pStyle w:val="17"/>
              <w:keepNext/>
              <w:spacing w:after="0" w:line="440" w:lineRule="exact"/>
              <w:ind w:left="63" w:right="63"/>
              <w:rPr>
                <w:rFonts w:eastAsia="仿宋_GB2312"/>
                <w:color w:val="000000"/>
                <w:kern w:val="2"/>
                <w:sz w:val="30"/>
                <w:szCs w:val="30"/>
                <w:highlight w:val="none"/>
                <w:lang w:val="en-US" w:eastAsia="zh-CN"/>
              </w:rPr>
            </w:pPr>
          </w:p>
        </w:tc>
        <w:tc>
          <w:tcPr>
            <w:tcW w:w="921" w:type="dxa"/>
            <w:noWrap w:val="0"/>
            <w:vAlign w:val="center"/>
          </w:tcPr>
          <w:p w14:paraId="23511CAE">
            <w:pPr>
              <w:pStyle w:val="17"/>
              <w:keepNext/>
              <w:spacing w:after="0" w:line="440" w:lineRule="exact"/>
              <w:ind w:left="63" w:right="63"/>
              <w:rPr>
                <w:rFonts w:eastAsia="仿宋_GB2312"/>
                <w:color w:val="000000"/>
                <w:kern w:val="2"/>
                <w:sz w:val="30"/>
                <w:szCs w:val="30"/>
                <w:highlight w:val="none"/>
                <w:lang w:val="en-US" w:eastAsia="zh-CN"/>
              </w:rPr>
            </w:pPr>
          </w:p>
        </w:tc>
      </w:tr>
      <w:tr w14:paraId="49A77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732715F">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70DFB552">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0168AD4F">
            <w:pPr>
              <w:pStyle w:val="17"/>
              <w:keepNext/>
              <w:spacing w:after="0" w:line="440" w:lineRule="exact"/>
              <w:ind w:left="63" w:right="63"/>
              <w:rPr>
                <w:rFonts w:eastAsia="仿宋_GB2312"/>
                <w:color w:val="000000"/>
                <w:kern w:val="2"/>
                <w:sz w:val="30"/>
                <w:szCs w:val="30"/>
                <w:highlight w:val="none"/>
                <w:lang w:val="en-US" w:eastAsia="zh-CN"/>
              </w:rPr>
            </w:pPr>
          </w:p>
        </w:tc>
        <w:tc>
          <w:tcPr>
            <w:tcW w:w="1058" w:type="dxa"/>
            <w:noWrap w:val="0"/>
            <w:vAlign w:val="center"/>
          </w:tcPr>
          <w:p w14:paraId="7977CDEC">
            <w:pPr>
              <w:pStyle w:val="17"/>
              <w:keepNext/>
              <w:spacing w:after="0" w:line="440" w:lineRule="exact"/>
              <w:ind w:left="63" w:right="63"/>
              <w:rPr>
                <w:rFonts w:eastAsia="仿宋_GB2312"/>
                <w:color w:val="000000"/>
                <w:kern w:val="2"/>
                <w:sz w:val="30"/>
                <w:szCs w:val="30"/>
                <w:highlight w:val="none"/>
                <w:lang w:val="en-US" w:eastAsia="zh-CN"/>
              </w:rPr>
            </w:pPr>
          </w:p>
        </w:tc>
        <w:tc>
          <w:tcPr>
            <w:tcW w:w="880" w:type="dxa"/>
            <w:noWrap w:val="0"/>
            <w:vAlign w:val="center"/>
          </w:tcPr>
          <w:p w14:paraId="59C7862A">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3A965C63">
            <w:pPr>
              <w:pStyle w:val="17"/>
              <w:keepNext/>
              <w:spacing w:after="0" w:line="440" w:lineRule="exact"/>
              <w:ind w:left="63" w:right="63"/>
              <w:rPr>
                <w:rFonts w:eastAsia="仿宋_GB2312"/>
                <w:color w:val="000000"/>
                <w:kern w:val="2"/>
                <w:sz w:val="30"/>
                <w:szCs w:val="30"/>
                <w:highlight w:val="none"/>
                <w:lang w:val="en-US" w:eastAsia="zh-CN"/>
              </w:rPr>
            </w:pPr>
          </w:p>
        </w:tc>
        <w:tc>
          <w:tcPr>
            <w:tcW w:w="1480" w:type="dxa"/>
            <w:noWrap w:val="0"/>
            <w:vAlign w:val="center"/>
          </w:tcPr>
          <w:p w14:paraId="3F51A0EE">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3DFDAE1A">
            <w:pPr>
              <w:pStyle w:val="17"/>
              <w:keepNext/>
              <w:spacing w:after="0" w:line="440" w:lineRule="exact"/>
              <w:ind w:left="63" w:right="63"/>
              <w:rPr>
                <w:rFonts w:eastAsia="仿宋_GB2312"/>
                <w:color w:val="000000"/>
                <w:kern w:val="2"/>
                <w:sz w:val="30"/>
                <w:szCs w:val="30"/>
                <w:highlight w:val="none"/>
                <w:lang w:val="en-US" w:eastAsia="zh-CN"/>
              </w:rPr>
            </w:pPr>
          </w:p>
        </w:tc>
        <w:tc>
          <w:tcPr>
            <w:tcW w:w="921" w:type="dxa"/>
            <w:noWrap w:val="0"/>
            <w:vAlign w:val="center"/>
          </w:tcPr>
          <w:p w14:paraId="2A95B7BC">
            <w:pPr>
              <w:pStyle w:val="17"/>
              <w:keepNext/>
              <w:spacing w:after="0" w:line="440" w:lineRule="exact"/>
              <w:ind w:left="63" w:right="63"/>
              <w:rPr>
                <w:rFonts w:eastAsia="仿宋_GB2312"/>
                <w:color w:val="000000"/>
                <w:kern w:val="2"/>
                <w:sz w:val="30"/>
                <w:szCs w:val="30"/>
                <w:highlight w:val="none"/>
                <w:lang w:val="en-US" w:eastAsia="zh-CN"/>
              </w:rPr>
            </w:pPr>
          </w:p>
        </w:tc>
      </w:tr>
      <w:tr w14:paraId="48319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3F44865">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506BACB1">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18B10750">
            <w:pPr>
              <w:pStyle w:val="17"/>
              <w:keepNext/>
              <w:spacing w:after="0" w:line="440" w:lineRule="exact"/>
              <w:ind w:left="63" w:right="63"/>
              <w:rPr>
                <w:rFonts w:eastAsia="仿宋_GB2312"/>
                <w:color w:val="000000"/>
                <w:kern w:val="2"/>
                <w:sz w:val="30"/>
                <w:szCs w:val="30"/>
                <w:highlight w:val="none"/>
                <w:lang w:val="en-US" w:eastAsia="zh-CN"/>
              </w:rPr>
            </w:pPr>
          </w:p>
        </w:tc>
        <w:tc>
          <w:tcPr>
            <w:tcW w:w="1058" w:type="dxa"/>
            <w:noWrap w:val="0"/>
            <w:vAlign w:val="center"/>
          </w:tcPr>
          <w:p w14:paraId="188A5D58">
            <w:pPr>
              <w:pStyle w:val="17"/>
              <w:keepNext/>
              <w:spacing w:after="0" w:line="440" w:lineRule="exact"/>
              <w:ind w:left="63" w:right="63"/>
              <w:rPr>
                <w:rFonts w:eastAsia="仿宋_GB2312"/>
                <w:color w:val="000000"/>
                <w:kern w:val="2"/>
                <w:sz w:val="30"/>
                <w:szCs w:val="30"/>
                <w:highlight w:val="none"/>
                <w:lang w:val="en-US" w:eastAsia="zh-CN"/>
              </w:rPr>
            </w:pPr>
          </w:p>
        </w:tc>
        <w:tc>
          <w:tcPr>
            <w:tcW w:w="880" w:type="dxa"/>
            <w:noWrap w:val="0"/>
            <w:vAlign w:val="center"/>
          </w:tcPr>
          <w:p w14:paraId="42ACBCEB">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1D7ED3AF">
            <w:pPr>
              <w:pStyle w:val="17"/>
              <w:keepNext/>
              <w:spacing w:after="0" w:line="440" w:lineRule="exact"/>
              <w:ind w:left="63" w:right="63"/>
              <w:rPr>
                <w:rFonts w:eastAsia="仿宋_GB2312"/>
                <w:color w:val="000000"/>
                <w:kern w:val="2"/>
                <w:sz w:val="30"/>
                <w:szCs w:val="30"/>
                <w:highlight w:val="none"/>
                <w:lang w:val="en-US" w:eastAsia="zh-CN"/>
              </w:rPr>
            </w:pPr>
          </w:p>
        </w:tc>
        <w:tc>
          <w:tcPr>
            <w:tcW w:w="1480" w:type="dxa"/>
            <w:noWrap w:val="0"/>
            <w:vAlign w:val="center"/>
          </w:tcPr>
          <w:p w14:paraId="32A8B47B">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7CDA6FAC">
            <w:pPr>
              <w:pStyle w:val="17"/>
              <w:keepNext/>
              <w:spacing w:after="0" w:line="440" w:lineRule="exact"/>
              <w:ind w:left="63" w:right="63"/>
              <w:rPr>
                <w:rFonts w:eastAsia="仿宋_GB2312"/>
                <w:color w:val="000000"/>
                <w:kern w:val="2"/>
                <w:sz w:val="30"/>
                <w:szCs w:val="30"/>
                <w:highlight w:val="none"/>
                <w:lang w:val="en-US" w:eastAsia="zh-CN"/>
              </w:rPr>
            </w:pPr>
          </w:p>
        </w:tc>
        <w:tc>
          <w:tcPr>
            <w:tcW w:w="921" w:type="dxa"/>
            <w:noWrap w:val="0"/>
            <w:vAlign w:val="center"/>
          </w:tcPr>
          <w:p w14:paraId="79508F43">
            <w:pPr>
              <w:pStyle w:val="17"/>
              <w:keepNext/>
              <w:spacing w:after="0" w:line="440" w:lineRule="exact"/>
              <w:ind w:left="63" w:right="63"/>
              <w:rPr>
                <w:rFonts w:eastAsia="仿宋_GB2312"/>
                <w:color w:val="000000"/>
                <w:kern w:val="2"/>
                <w:sz w:val="30"/>
                <w:szCs w:val="30"/>
                <w:highlight w:val="none"/>
                <w:lang w:val="en-US" w:eastAsia="zh-CN"/>
              </w:rPr>
            </w:pPr>
          </w:p>
        </w:tc>
      </w:tr>
      <w:tr w14:paraId="53962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8B7AA6A">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0B0205B6">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16DDC98C">
            <w:pPr>
              <w:pStyle w:val="17"/>
              <w:keepNext/>
              <w:spacing w:after="0" w:line="440" w:lineRule="exact"/>
              <w:ind w:left="63" w:right="63"/>
              <w:rPr>
                <w:rFonts w:eastAsia="仿宋_GB2312"/>
                <w:color w:val="000000"/>
                <w:kern w:val="2"/>
                <w:sz w:val="30"/>
                <w:szCs w:val="30"/>
                <w:highlight w:val="none"/>
                <w:lang w:val="en-US" w:eastAsia="zh-CN"/>
              </w:rPr>
            </w:pPr>
          </w:p>
        </w:tc>
        <w:tc>
          <w:tcPr>
            <w:tcW w:w="1058" w:type="dxa"/>
            <w:noWrap w:val="0"/>
            <w:vAlign w:val="center"/>
          </w:tcPr>
          <w:p w14:paraId="6C6264D0">
            <w:pPr>
              <w:pStyle w:val="17"/>
              <w:keepNext/>
              <w:spacing w:after="0" w:line="440" w:lineRule="exact"/>
              <w:ind w:left="63" w:right="63"/>
              <w:rPr>
                <w:rFonts w:eastAsia="仿宋_GB2312"/>
                <w:color w:val="000000"/>
                <w:kern w:val="2"/>
                <w:sz w:val="30"/>
                <w:szCs w:val="30"/>
                <w:highlight w:val="none"/>
                <w:lang w:val="en-US" w:eastAsia="zh-CN"/>
              </w:rPr>
            </w:pPr>
          </w:p>
        </w:tc>
        <w:tc>
          <w:tcPr>
            <w:tcW w:w="880" w:type="dxa"/>
            <w:noWrap w:val="0"/>
            <w:vAlign w:val="center"/>
          </w:tcPr>
          <w:p w14:paraId="155C617E">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6C12EE2C">
            <w:pPr>
              <w:pStyle w:val="17"/>
              <w:keepNext/>
              <w:spacing w:after="0" w:line="440" w:lineRule="exact"/>
              <w:ind w:left="63" w:right="63"/>
              <w:rPr>
                <w:rFonts w:eastAsia="仿宋_GB2312"/>
                <w:color w:val="000000"/>
                <w:kern w:val="2"/>
                <w:sz w:val="30"/>
                <w:szCs w:val="30"/>
                <w:highlight w:val="none"/>
                <w:lang w:val="en-US" w:eastAsia="zh-CN"/>
              </w:rPr>
            </w:pPr>
          </w:p>
        </w:tc>
        <w:tc>
          <w:tcPr>
            <w:tcW w:w="1480" w:type="dxa"/>
            <w:noWrap w:val="0"/>
            <w:vAlign w:val="center"/>
          </w:tcPr>
          <w:p w14:paraId="709237E0">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669FC042">
            <w:pPr>
              <w:pStyle w:val="17"/>
              <w:keepNext/>
              <w:spacing w:after="0" w:line="440" w:lineRule="exact"/>
              <w:ind w:left="63" w:right="63"/>
              <w:rPr>
                <w:rFonts w:eastAsia="仿宋_GB2312"/>
                <w:color w:val="000000"/>
                <w:kern w:val="2"/>
                <w:sz w:val="30"/>
                <w:szCs w:val="30"/>
                <w:highlight w:val="none"/>
                <w:lang w:val="en-US" w:eastAsia="zh-CN"/>
              </w:rPr>
            </w:pPr>
          </w:p>
        </w:tc>
        <w:tc>
          <w:tcPr>
            <w:tcW w:w="921" w:type="dxa"/>
            <w:noWrap w:val="0"/>
            <w:vAlign w:val="center"/>
          </w:tcPr>
          <w:p w14:paraId="1A890277">
            <w:pPr>
              <w:pStyle w:val="17"/>
              <w:keepNext/>
              <w:spacing w:after="0" w:line="440" w:lineRule="exact"/>
              <w:ind w:left="63" w:right="63"/>
              <w:rPr>
                <w:rFonts w:eastAsia="仿宋_GB2312"/>
                <w:color w:val="000000"/>
                <w:kern w:val="2"/>
                <w:sz w:val="30"/>
                <w:szCs w:val="30"/>
                <w:highlight w:val="none"/>
                <w:lang w:val="en-US" w:eastAsia="zh-CN"/>
              </w:rPr>
            </w:pPr>
          </w:p>
        </w:tc>
      </w:tr>
      <w:tr w14:paraId="7752B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FF6BC5A">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01A6AED5">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4E3D84AA">
            <w:pPr>
              <w:pStyle w:val="17"/>
              <w:keepNext/>
              <w:spacing w:after="0" w:line="440" w:lineRule="exact"/>
              <w:ind w:left="63" w:right="63"/>
              <w:rPr>
                <w:rFonts w:eastAsia="仿宋_GB2312"/>
                <w:color w:val="000000"/>
                <w:kern w:val="2"/>
                <w:sz w:val="30"/>
                <w:szCs w:val="30"/>
                <w:highlight w:val="none"/>
                <w:lang w:val="en-US" w:eastAsia="zh-CN"/>
              </w:rPr>
            </w:pPr>
          </w:p>
        </w:tc>
        <w:tc>
          <w:tcPr>
            <w:tcW w:w="1058" w:type="dxa"/>
            <w:noWrap w:val="0"/>
            <w:vAlign w:val="center"/>
          </w:tcPr>
          <w:p w14:paraId="6893D859">
            <w:pPr>
              <w:pStyle w:val="17"/>
              <w:keepNext/>
              <w:spacing w:after="0" w:line="440" w:lineRule="exact"/>
              <w:ind w:left="63" w:right="63"/>
              <w:rPr>
                <w:rFonts w:eastAsia="仿宋_GB2312"/>
                <w:color w:val="000000"/>
                <w:kern w:val="2"/>
                <w:sz w:val="30"/>
                <w:szCs w:val="30"/>
                <w:highlight w:val="none"/>
                <w:lang w:val="en-US" w:eastAsia="zh-CN"/>
              </w:rPr>
            </w:pPr>
          </w:p>
        </w:tc>
        <w:tc>
          <w:tcPr>
            <w:tcW w:w="880" w:type="dxa"/>
            <w:noWrap w:val="0"/>
            <w:vAlign w:val="center"/>
          </w:tcPr>
          <w:p w14:paraId="720F7B18">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104CF694">
            <w:pPr>
              <w:pStyle w:val="17"/>
              <w:keepNext/>
              <w:spacing w:after="0" w:line="440" w:lineRule="exact"/>
              <w:ind w:left="63" w:right="63"/>
              <w:rPr>
                <w:rFonts w:eastAsia="仿宋_GB2312"/>
                <w:color w:val="000000"/>
                <w:kern w:val="2"/>
                <w:sz w:val="30"/>
                <w:szCs w:val="30"/>
                <w:highlight w:val="none"/>
                <w:lang w:val="en-US" w:eastAsia="zh-CN"/>
              </w:rPr>
            </w:pPr>
          </w:p>
        </w:tc>
        <w:tc>
          <w:tcPr>
            <w:tcW w:w="1480" w:type="dxa"/>
            <w:noWrap w:val="0"/>
            <w:vAlign w:val="center"/>
          </w:tcPr>
          <w:p w14:paraId="2ECB68F0">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03F7E4C3">
            <w:pPr>
              <w:pStyle w:val="17"/>
              <w:keepNext/>
              <w:spacing w:after="0" w:line="440" w:lineRule="exact"/>
              <w:ind w:left="63" w:right="63"/>
              <w:rPr>
                <w:rFonts w:eastAsia="仿宋_GB2312"/>
                <w:color w:val="000000"/>
                <w:kern w:val="2"/>
                <w:sz w:val="30"/>
                <w:szCs w:val="30"/>
                <w:highlight w:val="none"/>
                <w:lang w:val="en-US" w:eastAsia="zh-CN"/>
              </w:rPr>
            </w:pPr>
          </w:p>
        </w:tc>
        <w:tc>
          <w:tcPr>
            <w:tcW w:w="921" w:type="dxa"/>
            <w:noWrap w:val="0"/>
            <w:vAlign w:val="center"/>
          </w:tcPr>
          <w:p w14:paraId="7B037E82">
            <w:pPr>
              <w:pStyle w:val="17"/>
              <w:keepNext/>
              <w:spacing w:after="0" w:line="440" w:lineRule="exact"/>
              <w:ind w:left="63" w:right="63"/>
              <w:rPr>
                <w:rFonts w:eastAsia="仿宋_GB2312"/>
                <w:color w:val="000000"/>
                <w:kern w:val="2"/>
                <w:sz w:val="30"/>
                <w:szCs w:val="30"/>
                <w:highlight w:val="none"/>
                <w:lang w:val="en-US" w:eastAsia="zh-CN"/>
              </w:rPr>
            </w:pPr>
          </w:p>
        </w:tc>
      </w:tr>
      <w:tr w14:paraId="14A63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B0AF948">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428A1C39">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51DD506B">
            <w:pPr>
              <w:pStyle w:val="17"/>
              <w:keepNext/>
              <w:spacing w:after="0" w:line="440" w:lineRule="exact"/>
              <w:ind w:left="63" w:right="63"/>
              <w:rPr>
                <w:rFonts w:eastAsia="仿宋_GB2312"/>
                <w:color w:val="000000"/>
                <w:kern w:val="2"/>
                <w:sz w:val="30"/>
                <w:szCs w:val="30"/>
                <w:highlight w:val="none"/>
                <w:lang w:val="en-US" w:eastAsia="zh-CN"/>
              </w:rPr>
            </w:pPr>
          </w:p>
        </w:tc>
        <w:tc>
          <w:tcPr>
            <w:tcW w:w="1058" w:type="dxa"/>
            <w:noWrap w:val="0"/>
            <w:vAlign w:val="center"/>
          </w:tcPr>
          <w:p w14:paraId="655C27C1">
            <w:pPr>
              <w:pStyle w:val="17"/>
              <w:keepNext/>
              <w:spacing w:after="0" w:line="440" w:lineRule="exact"/>
              <w:ind w:left="63" w:right="63"/>
              <w:rPr>
                <w:rFonts w:eastAsia="仿宋_GB2312"/>
                <w:color w:val="000000"/>
                <w:kern w:val="2"/>
                <w:sz w:val="30"/>
                <w:szCs w:val="30"/>
                <w:highlight w:val="none"/>
                <w:lang w:val="en-US" w:eastAsia="zh-CN"/>
              </w:rPr>
            </w:pPr>
          </w:p>
        </w:tc>
        <w:tc>
          <w:tcPr>
            <w:tcW w:w="880" w:type="dxa"/>
            <w:noWrap w:val="0"/>
            <w:vAlign w:val="center"/>
          </w:tcPr>
          <w:p w14:paraId="098AC0F3">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04B02105">
            <w:pPr>
              <w:pStyle w:val="17"/>
              <w:keepNext/>
              <w:spacing w:after="0" w:line="440" w:lineRule="exact"/>
              <w:ind w:left="63" w:right="63"/>
              <w:rPr>
                <w:rFonts w:eastAsia="仿宋_GB2312"/>
                <w:color w:val="000000"/>
                <w:kern w:val="2"/>
                <w:sz w:val="30"/>
                <w:szCs w:val="30"/>
                <w:highlight w:val="none"/>
                <w:lang w:val="en-US" w:eastAsia="zh-CN"/>
              </w:rPr>
            </w:pPr>
          </w:p>
        </w:tc>
        <w:tc>
          <w:tcPr>
            <w:tcW w:w="1480" w:type="dxa"/>
            <w:noWrap w:val="0"/>
            <w:vAlign w:val="center"/>
          </w:tcPr>
          <w:p w14:paraId="1DE84B80">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5C11BF34">
            <w:pPr>
              <w:pStyle w:val="17"/>
              <w:keepNext/>
              <w:spacing w:after="0" w:line="440" w:lineRule="exact"/>
              <w:ind w:left="63" w:right="63"/>
              <w:rPr>
                <w:rFonts w:eastAsia="仿宋_GB2312"/>
                <w:color w:val="000000"/>
                <w:kern w:val="2"/>
                <w:sz w:val="30"/>
                <w:szCs w:val="30"/>
                <w:highlight w:val="none"/>
                <w:lang w:val="en-US" w:eastAsia="zh-CN"/>
              </w:rPr>
            </w:pPr>
          </w:p>
        </w:tc>
        <w:tc>
          <w:tcPr>
            <w:tcW w:w="921" w:type="dxa"/>
            <w:noWrap w:val="0"/>
            <w:vAlign w:val="center"/>
          </w:tcPr>
          <w:p w14:paraId="24526829">
            <w:pPr>
              <w:pStyle w:val="17"/>
              <w:keepNext/>
              <w:spacing w:after="0" w:line="440" w:lineRule="exact"/>
              <w:ind w:left="63" w:right="63"/>
              <w:rPr>
                <w:rFonts w:eastAsia="仿宋_GB2312"/>
                <w:color w:val="000000"/>
                <w:kern w:val="2"/>
                <w:sz w:val="30"/>
                <w:szCs w:val="30"/>
                <w:highlight w:val="none"/>
                <w:lang w:val="en-US" w:eastAsia="zh-CN"/>
              </w:rPr>
            </w:pPr>
          </w:p>
        </w:tc>
      </w:tr>
      <w:tr w14:paraId="2D2D7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104F310">
            <w:pPr>
              <w:rPr>
                <w:rFonts w:eastAsia="仿宋_GB2312"/>
                <w:color w:val="000000"/>
                <w:sz w:val="30"/>
                <w:szCs w:val="30"/>
                <w:highlight w:val="none"/>
              </w:rPr>
            </w:pPr>
          </w:p>
        </w:tc>
        <w:tc>
          <w:tcPr>
            <w:tcW w:w="1418" w:type="dxa"/>
            <w:noWrap w:val="0"/>
            <w:vAlign w:val="top"/>
          </w:tcPr>
          <w:p w14:paraId="423E3476">
            <w:pPr>
              <w:rPr>
                <w:rFonts w:eastAsia="仿宋_GB2312"/>
                <w:color w:val="000000"/>
                <w:sz w:val="30"/>
                <w:szCs w:val="30"/>
                <w:highlight w:val="none"/>
              </w:rPr>
            </w:pPr>
          </w:p>
        </w:tc>
        <w:tc>
          <w:tcPr>
            <w:tcW w:w="850" w:type="dxa"/>
            <w:noWrap w:val="0"/>
            <w:vAlign w:val="top"/>
          </w:tcPr>
          <w:p w14:paraId="50E54EA5">
            <w:pPr>
              <w:rPr>
                <w:rFonts w:eastAsia="仿宋_GB2312"/>
                <w:color w:val="000000"/>
                <w:sz w:val="30"/>
                <w:szCs w:val="30"/>
                <w:highlight w:val="none"/>
              </w:rPr>
            </w:pPr>
          </w:p>
        </w:tc>
        <w:tc>
          <w:tcPr>
            <w:tcW w:w="1058" w:type="dxa"/>
            <w:noWrap w:val="0"/>
            <w:vAlign w:val="top"/>
          </w:tcPr>
          <w:p w14:paraId="024C77A0">
            <w:pPr>
              <w:rPr>
                <w:rFonts w:eastAsia="仿宋_GB2312"/>
                <w:color w:val="000000"/>
                <w:sz w:val="30"/>
                <w:szCs w:val="30"/>
                <w:highlight w:val="none"/>
              </w:rPr>
            </w:pPr>
          </w:p>
        </w:tc>
        <w:tc>
          <w:tcPr>
            <w:tcW w:w="880" w:type="dxa"/>
            <w:noWrap w:val="0"/>
            <w:vAlign w:val="top"/>
          </w:tcPr>
          <w:p w14:paraId="00A06B31">
            <w:pPr>
              <w:rPr>
                <w:rFonts w:eastAsia="仿宋_GB2312"/>
                <w:color w:val="000000"/>
                <w:sz w:val="30"/>
                <w:szCs w:val="30"/>
                <w:highlight w:val="none"/>
              </w:rPr>
            </w:pPr>
          </w:p>
        </w:tc>
        <w:tc>
          <w:tcPr>
            <w:tcW w:w="1020" w:type="dxa"/>
            <w:noWrap w:val="0"/>
            <w:vAlign w:val="top"/>
          </w:tcPr>
          <w:p w14:paraId="17A40D1F">
            <w:pPr>
              <w:rPr>
                <w:rFonts w:eastAsia="仿宋_GB2312"/>
                <w:color w:val="000000"/>
                <w:sz w:val="30"/>
                <w:szCs w:val="30"/>
                <w:highlight w:val="none"/>
              </w:rPr>
            </w:pPr>
          </w:p>
        </w:tc>
        <w:tc>
          <w:tcPr>
            <w:tcW w:w="1480" w:type="dxa"/>
            <w:noWrap w:val="0"/>
            <w:vAlign w:val="top"/>
          </w:tcPr>
          <w:p w14:paraId="3321F2CC">
            <w:pPr>
              <w:rPr>
                <w:rFonts w:eastAsia="仿宋_GB2312"/>
                <w:color w:val="000000"/>
                <w:sz w:val="30"/>
                <w:szCs w:val="30"/>
                <w:highlight w:val="none"/>
              </w:rPr>
            </w:pPr>
          </w:p>
        </w:tc>
        <w:tc>
          <w:tcPr>
            <w:tcW w:w="1020" w:type="dxa"/>
            <w:noWrap w:val="0"/>
            <w:vAlign w:val="top"/>
          </w:tcPr>
          <w:p w14:paraId="6CF30C55">
            <w:pPr>
              <w:rPr>
                <w:rFonts w:eastAsia="仿宋_GB2312"/>
                <w:color w:val="000000"/>
                <w:sz w:val="30"/>
                <w:szCs w:val="30"/>
                <w:highlight w:val="none"/>
              </w:rPr>
            </w:pPr>
          </w:p>
        </w:tc>
        <w:tc>
          <w:tcPr>
            <w:tcW w:w="921" w:type="dxa"/>
            <w:noWrap w:val="0"/>
            <w:vAlign w:val="top"/>
          </w:tcPr>
          <w:p w14:paraId="403EB2DE">
            <w:pPr>
              <w:rPr>
                <w:rFonts w:eastAsia="仿宋_GB2312"/>
                <w:color w:val="000000"/>
                <w:sz w:val="30"/>
                <w:szCs w:val="30"/>
                <w:highlight w:val="none"/>
              </w:rPr>
            </w:pPr>
          </w:p>
        </w:tc>
      </w:tr>
      <w:tr w14:paraId="50E89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BDFEAFA">
            <w:pPr>
              <w:pStyle w:val="17"/>
              <w:keepNext/>
              <w:spacing w:after="0" w:line="440" w:lineRule="exact"/>
              <w:ind w:left="63" w:right="63"/>
              <w:rPr>
                <w:rFonts w:eastAsia="仿宋_GB2312"/>
                <w:color w:val="000000"/>
                <w:kern w:val="2"/>
                <w:sz w:val="30"/>
                <w:szCs w:val="30"/>
                <w:highlight w:val="none"/>
                <w:lang w:val="en-US" w:eastAsia="zh-CN"/>
              </w:rPr>
            </w:pPr>
          </w:p>
        </w:tc>
        <w:tc>
          <w:tcPr>
            <w:tcW w:w="1418" w:type="dxa"/>
            <w:noWrap w:val="0"/>
            <w:vAlign w:val="center"/>
          </w:tcPr>
          <w:p w14:paraId="11871608">
            <w:pPr>
              <w:pStyle w:val="17"/>
              <w:keepNext/>
              <w:spacing w:after="0" w:line="440" w:lineRule="exact"/>
              <w:ind w:left="63" w:right="63"/>
              <w:rPr>
                <w:rFonts w:eastAsia="仿宋_GB2312"/>
                <w:color w:val="000000"/>
                <w:kern w:val="2"/>
                <w:sz w:val="30"/>
                <w:szCs w:val="30"/>
                <w:highlight w:val="none"/>
                <w:lang w:val="en-US" w:eastAsia="zh-CN"/>
              </w:rPr>
            </w:pPr>
          </w:p>
        </w:tc>
        <w:tc>
          <w:tcPr>
            <w:tcW w:w="850" w:type="dxa"/>
            <w:noWrap w:val="0"/>
            <w:vAlign w:val="center"/>
          </w:tcPr>
          <w:p w14:paraId="51200EA4">
            <w:pPr>
              <w:pStyle w:val="17"/>
              <w:keepNext/>
              <w:spacing w:after="0" w:line="440" w:lineRule="exact"/>
              <w:ind w:left="63" w:right="63"/>
              <w:rPr>
                <w:rFonts w:eastAsia="仿宋_GB2312"/>
                <w:color w:val="000000"/>
                <w:kern w:val="2"/>
                <w:sz w:val="30"/>
                <w:szCs w:val="30"/>
                <w:highlight w:val="none"/>
                <w:lang w:val="en-US" w:eastAsia="zh-CN"/>
              </w:rPr>
            </w:pPr>
          </w:p>
        </w:tc>
        <w:tc>
          <w:tcPr>
            <w:tcW w:w="1058" w:type="dxa"/>
            <w:noWrap w:val="0"/>
            <w:vAlign w:val="center"/>
          </w:tcPr>
          <w:p w14:paraId="7F885F69">
            <w:pPr>
              <w:pStyle w:val="17"/>
              <w:keepNext/>
              <w:spacing w:after="0" w:line="440" w:lineRule="exact"/>
              <w:ind w:left="63" w:right="63"/>
              <w:rPr>
                <w:rFonts w:eastAsia="仿宋_GB2312"/>
                <w:color w:val="000000"/>
                <w:kern w:val="2"/>
                <w:sz w:val="30"/>
                <w:szCs w:val="30"/>
                <w:highlight w:val="none"/>
                <w:lang w:val="en-US" w:eastAsia="zh-CN"/>
              </w:rPr>
            </w:pPr>
          </w:p>
        </w:tc>
        <w:tc>
          <w:tcPr>
            <w:tcW w:w="880" w:type="dxa"/>
            <w:noWrap w:val="0"/>
            <w:vAlign w:val="center"/>
          </w:tcPr>
          <w:p w14:paraId="2F2A3C75">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2C861396">
            <w:pPr>
              <w:pStyle w:val="17"/>
              <w:keepNext/>
              <w:spacing w:after="0" w:line="440" w:lineRule="exact"/>
              <w:ind w:left="63" w:right="63"/>
              <w:rPr>
                <w:rFonts w:eastAsia="仿宋_GB2312"/>
                <w:color w:val="000000"/>
                <w:kern w:val="2"/>
                <w:sz w:val="30"/>
                <w:szCs w:val="30"/>
                <w:highlight w:val="none"/>
                <w:lang w:val="en-US" w:eastAsia="zh-CN"/>
              </w:rPr>
            </w:pPr>
          </w:p>
        </w:tc>
        <w:tc>
          <w:tcPr>
            <w:tcW w:w="1480" w:type="dxa"/>
            <w:noWrap w:val="0"/>
            <w:vAlign w:val="center"/>
          </w:tcPr>
          <w:p w14:paraId="0F78957F">
            <w:pPr>
              <w:pStyle w:val="17"/>
              <w:keepNext/>
              <w:spacing w:after="0" w:line="440" w:lineRule="exact"/>
              <w:ind w:left="63" w:right="63"/>
              <w:rPr>
                <w:rFonts w:eastAsia="仿宋_GB2312"/>
                <w:color w:val="000000"/>
                <w:kern w:val="2"/>
                <w:sz w:val="30"/>
                <w:szCs w:val="30"/>
                <w:highlight w:val="none"/>
                <w:lang w:val="en-US" w:eastAsia="zh-CN"/>
              </w:rPr>
            </w:pPr>
          </w:p>
        </w:tc>
        <w:tc>
          <w:tcPr>
            <w:tcW w:w="1020" w:type="dxa"/>
            <w:noWrap w:val="0"/>
            <w:vAlign w:val="center"/>
          </w:tcPr>
          <w:p w14:paraId="2FEC700A">
            <w:pPr>
              <w:pStyle w:val="17"/>
              <w:keepNext/>
              <w:spacing w:after="0" w:line="440" w:lineRule="exact"/>
              <w:ind w:left="63" w:right="63"/>
              <w:rPr>
                <w:rFonts w:eastAsia="仿宋_GB2312"/>
                <w:color w:val="000000"/>
                <w:kern w:val="2"/>
                <w:sz w:val="30"/>
                <w:szCs w:val="30"/>
                <w:highlight w:val="none"/>
                <w:lang w:val="en-US" w:eastAsia="zh-CN"/>
              </w:rPr>
            </w:pPr>
          </w:p>
        </w:tc>
        <w:tc>
          <w:tcPr>
            <w:tcW w:w="921" w:type="dxa"/>
            <w:noWrap w:val="0"/>
            <w:vAlign w:val="center"/>
          </w:tcPr>
          <w:p w14:paraId="7676A2B5">
            <w:pPr>
              <w:pStyle w:val="17"/>
              <w:keepNext/>
              <w:spacing w:after="0" w:line="440" w:lineRule="exact"/>
              <w:ind w:left="63" w:right="63"/>
              <w:rPr>
                <w:rFonts w:eastAsia="仿宋_GB2312"/>
                <w:color w:val="000000"/>
                <w:kern w:val="2"/>
                <w:sz w:val="30"/>
                <w:szCs w:val="30"/>
                <w:highlight w:val="none"/>
                <w:lang w:val="en-US" w:eastAsia="zh-CN"/>
              </w:rPr>
            </w:pPr>
          </w:p>
        </w:tc>
      </w:tr>
      <w:tr w14:paraId="5FC7E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F5EE4C5">
            <w:pPr>
              <w:rPr>
                <w:rFonts w:eastAsia="仿宋_GB2312"/>
                <w:color w:val="000000"/>
                <w:sz w:val="30"/>
                <w:szCs w:val="30"/>
                <w:highlight w:val="none"/>
              </w:rPr>
            </w:pPr>
          </w:p>
        </w:tc>
        <w:tc>
          <w:tcPr>
            <w:tcW w:w="1418" w:type="dxa"/>
            <w:noWrap w:val="0"/>
            <w:vAlign w:val="top"/>
          </w:tcPr>
          <w:p w14:paraId="0F75A513">
            <w:pPr>
              <w:rPr>
                <w:rFonts w:eastAsia="仿宋_GB2312"/>
                <w:color w:val="000000"/>
                <w:sz w:val="30"/>
                <w:szCs w:val="30"/>
                <w:highlight w:val="none"/>
              </w:rPr>
            </w:pPr>
          </w:p>
        </w:tc>
        <w:tc>
          <w:tcPr>
            <w:tcW w:w="850" w:type="dxa"/>
            <w:noWrap w:val="0"/>
            <w:vAlign w:val="top"/>
          </w:tcPr>
          <w:p w14:paraId="1C7D206A">
            <w:pPr>
              <w:rPr>
                <w:rFonts w:eastAsia="仿宋_GB2312"/>
                <w:color w:val="000000"/>
                <w:sz w:val="30"/>
                <w:szCs w:val="30"/>
                <w:highlight w:val="none"/>
              </w:rPr>
            </w:pPr>
          </w:p>
        </w:tc>
        <w:tc>
          <w:tcPr>
            <w:tcW w:w="1058" w:type="dxa"/>
            <w:noWrap w:val="0"/>
            <w:vAlign w:val="top"/>
          </w:tcPr>
          <w:p w14:paraId="2D42406B">
            <w:pPr>
              <w:rPr>
                <w:rFonts w:eastAsia="仿宋_GB2312"/>
                <w:color w:val="000000"/>
                <w:sz w:val="30"/>
                <w:szCs w:val="30"/>
                <w:highlight w:val="none"/>
              </w:rPr>
            </w:pPr>
          </w:p>
        </w:tc>
        <w:tc>
          <w:tcPr>
            <w:tcW w:w="880" w:type="dxa"/>
            <w:noWrap w:val="0"/>
            <w:vAlign w:val="top"/>
          </w:tcPr>
          <w:p w14:paraId="59356D8D">
            <w:pPr>
              <w:rPr>
                <w:rFonts w:eastAsia="仿宋_GB2312"/>
                <w:color w:val="000000"/>
                <w:sz w:val="30"/>
                <w:szCs w:val="30"/>
                <w:highlight w:val="none"/>
              </w:rPr>
            </w:pPr>
          </w:p>
        </w:tc>
        <w:tc>
          <w:tcPr>
            <w:tcW w:w="1020" w:type="dxa"/>
            <w:noWrap w:val="0"/>
            <w:vAlign w:val="top"/>
          </w:tcPr>
          <w:p w14:paraId="35F20DCB">
            <w:pPr>
              <w:rPr>
                <w:rFonts w:eastAsia="仿宋_GB2312"/>
                <w:color w:val="000000"/>
                <w:sz w:val="30"/>
                <w:szCs w:val="30"/>
                <w:highlight w:val="none"/>
              </w:rPr>
            </w:pPr>
          </w:p>
        </w:tc>
        <w:tc>
          <w:tcPr>
            <w:tcW w:w="1480" w:type="dxa"/>
            <w:noWrap w:val="0"/>
            <w:vAlign w:val="top"/>
          </w:tcPr>
          <w:p w14:paraId="7C2E4D74">
            <w:pPr>
              <w:rPr>
                <w:rFonts w:eastAsia="仿宋_GB2312"/>
                <w:color w:val="000000"/>
                <w:sz w:val="30"/>
                <w:szCs w:val="30"/>
                <w:highlight w:val="none"/>
              </w:rPr>
            </w:pPr>
          </w:p>
        </w:tc>
        <w:tc>
          <w:tcPr>
            <w:tcW w:w="1020" w:type="dxa"/>
            <w:noWrap w:val="0"/>
            <w:vAlign w:val="top"/>
          </w:tcPr>
          <w:p w14:paraId="0DF2A949">
            <w:pPr>
              <w:rPr>
                <w:rFonts w:eastAsia="仿宋_GB2312"/>
                <w:color w:val="000000"/>
                <w:sz w:val="30"/>
                <w:szCs w:val="30"/>
                <w:highlight w:val="none"/>
              </w:rPr>
            </w:pPr>
          </w:p>
        </w:tc>
        <w:tc>
          <w:tcPr>
            <w:tcW w:w="921" w:type="dxa"/>
            <w:noWrap w:val="0"/>
            <w:vAlign w:val="top"/>
          </w:tcPr>
          <w:p w14:paraId="16F09F7B">
            <w:pPr>
              <w:rPr>
                <w:rFonts w:eastAsia="仿宋_GB2312"/>
                <w:color w:val="000000"/>
                <w:sz w:val="30"/>
                <w:szCs w:val="30"/>
                <w:highlight w:val="none"/>
              </w:rPr>
            </w:pPr>
          </w:p>
        </w:tc>
      </w:tr>
      <w:tr w14:paraId="4D1CC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8353E52">
            <w:pPr>
              <w:rPr>
                <w:rFonts w:eastAsia="仿宋_GB2312"/>
                <w:color w:val="000000"/>
                <w:sz w:val="30"/>
                <w:szCs w:val="30"/>
                <w:highlight w:val="none"/>
              </w:rPr>
            </w:pPr>
          </w:p>
        </w:tc>
        <w:tc>
          <w:tcPr>
            <w:tcW w:w="1418" w:type="dxa"/>
            <w:noWrap w:val="0"/>
            <w:vAlign w:val="top"/>
          </w:tcPr>
          <w:p w14:paraId="5E5F790B">
            <w:pPr>
              <w:rPr>
                <w:rFonts w:eastAsia="仿宋_GB2312"/>
                <w:color w:val="000000"/>
                <w:sz w:val="30"/>
                <w:szCs w:val="30"/>
                <w:highlight w:val="none"/>
              </w:rPr>
            </w:pPr>
          </w:p>
        </w:tc>
        <w:tc>
          <w:tcPr>
            <w:tcW w:w="850" w:type="dxa"/>
            <w:noWrap w:val="0"/>
            <w:vAlign w:val="top"/>
          </w:tcPr>
          <w:p w14:paraId="361D18E5">
            <w:pPr>
              <w:rPr>
                <w:rFonts w:eastAsia="仿宋_GB2312"/>
                <w:color w:val="000000"/>
                <w:sz w:val="30"/>
                <w:szCs w:val="30"/>
                <w:highlight w:val="none"/>
              </w:rPr>
            </w:pPr>
          </w:p>
        </w:tc>
        <w:tc>
          <w:tcPr>
            <w:tcW w:w="1058" w:type="dxa"/>
            <w:noWrap w:val="0"/>
            <w:vAlign w:val="top"/>
          </w:tcPr>
          <w:p w14:paraId="21BC76CE">
            <w:pPr>
              <w:rPr>
                <w:rFonts w:eastAsia="仿宋_GB2312"/>
                <w:color w:val="000000"/>
                <w:sz w:val="30"/>
                <w:szCs w:val="30"/>
                <w:highlight w:val="none"/>
              </w:rPr>
            </w:pPr>
          </w:p>
        </w:tc>
        <w:tc>
          <w:tcPr>
            <w:tcW w:w="880" w:type="dxa"/>
            <w:noWrap w:val="0"/>
            <w:vAlign w:val="top"/>
          </w:tcPr>
          <w:p w14:paraId="0B41D038">
            <w:pPr>
              <w:rPr>
                <w:rFonts w:eastAsia="仿宋_GB2312"/>
                <w:color w:val="000000"/>
                <w:sz w:val="30"/>
                <w:szCs w:val="30"/>
                <w:highlight w:val="none"/>
              </w:rPr>
            </w:pPr>
          </w:p>
        </w:tc>
        <w:tc>
          <w:tcPr>
            <w:tcW w:w="1020" w:type="dxa"/>
            <w:noWrap w:val="0"/>
            <w:vAlign w:val="top"/>
          </w:tcPr>
          <w:p w14:paraId="302CE7D6">
            <w:pPr>
              <w:rPr>
                <w:rFonts w:eastAsia="仿宋_GB2312"/>
                <w:color w:val="000000"/>
                <w:sz w:val="30"/>
                <w:szCs w:val="30"/>
                <w:highlight w:val="none"/>
              </w:rPr>
            </w:pPr>
          </w:p>
        </w:tc>
        <w:tc>
          <w:tcPr>
            <w:tcW w:w="1480" w:type="dxa"/>
            <w:noWrap w:val="0"/>
            <w:vAlign w:val="top"/>
          </w:tcPr>
          <w:p w14:paraId="6AD3729D">
            <w:pPr>
              <w:rPr>
                <w:rFonts w:eastAsia="仿宋_GB2312"/>
                <w:color w:val="000000"/>
                <w:sz w:val="30"/>
                <w:szCs w:val="30"/>
                <w:highlight w:val="none"/>
              </w:rPr>
            </w:pPr>
          </w:p>
        </w:tc>
        <w:tc>
          <w:tcPr>
            <w:tcW w:w="1020" w:type="dxa"/>
            <w:noWrap w:val="0"/>
            <w:vAlign w:val="top"/>
          </w:tcPr>
          <w:p w14:paraId="22D28473">
            <w:pPr>
              <w:rPr>
                <w:rFonts w:eastAsia="仿宋_GB2312"/>
                <w:color w:val="000000"/>
                <w:sz w:val="30"/>
                <w:szCs w:val="30"/>
                <w:highlight w:val="none"/>
              </w:rPr>
            </w:pPr>
          </w:p>
        </w:tc>
        <w:tc>
          <w:tcPr>
            <w:tcW w:w="921" w:type="dxa"/>
            <w:noWrap w:val="0"/>
            <w:vAlign w:val="top"/>
          </w:tcPr>
          <w:p w14:paraId="401F57EA">
            <w:pPr>
              <w:rPr>
                <w:rFonts w:eastAsia="仿宋_GB2312"/>
                <w:color w:val="000000"/>
                <w:sz w:val="30"/>
                <w:szCs w:val="30"/>
                <w:highlight w:val="none"/>
              </w:rPr>
            </w:pPr>
          </w:p>
        </w:tc>
      </w:tr>
      <w:tr w14:paraId="682C4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5993585">
            <w:pPr>
              <w:rPr>
                <w:rFonts w:eastAsia="仿宋_GB2312"/>
                <w:color w:val="000000"/>
                <w:sz w:val="30"/>
                <w:szCs w:val="30"/>
                <w:highlight w:val="none"/>
              </w:rPr>
            </w:pPr>
          </w:p>
        </w:tc>
        <w:tc>
          <w:tcPr>
            <w:tcW w:w="1418" w:type="dxa"/>
            <w:noWrap w:val="0"/>
            <w:vAlign w:val="top"/>
          </w:tcPr>
          <w:p w14:paraId="47E5E82D">
            <w:pPr>
              <w:rPr>
                <w:rFonts w:eastAsia="仿宋_GB2312"/>
                <w:color w:val="000000"/>
                <w:sz w:val="30"/>
                <w:szCs w:val="30"/>
                <w:highlight w:val="none"/>
              </w:rPr>
            </w:pPr>
          </w:p>
        </w:tc>
        <w:tc>
          <w:tcPr>
            <w:tcW w:w="850" w:type="dxa"/>
            <w:noWrap w:val="0"/>
            <w:vAlign w:val="top"/>
          </w:tcPr>
          <w:p w14:paraId="46733421">
            <w:pPr>
              <w:rPr>
                <w:rFonts w:eastAsia="仿宋_GB2312"/>
                <w:color w:val="000000"/>
                <w:sz w:val="30"/>
                <w:szCs w:val="30"/>
                <w:highlight w:val="none"/>
              </w:rPr>
            </w:pPr>
          </w:p>
        </w:tc>
        <w:tc>
          <w:tcPr>
            <w:tcW w:w="1058" w:type="dxa"/>
            <w:noWrap w:val="0"/>
            <w:vAlign w:val="top"/>
          </w:tcPr>
          <w:p w14:paraId="6FB755D0">
            <w:pPr>
              <w:rPr>
                <w:rFonts w:eastAsia="仿宋_GB2312"/>
                <w:color w:val="000000"/>
                <w:sz w:val="30"/>
                <w:szCs w:val="30"/>
                <w:highlight w:val="none"/>
              </w:rPr>
            </w:pPr>
          </w:p>
        </w:tc>
        <w:tc>
          <w:tcPr>
            <w:tcW w:w="880" w:type="dxa"/>
            <w:noWrap w:val="0"/>
            <w:vAlign w:val="top"/>
          </w:tcPr>
          <w:p w14:paraId="66127F00">
            <w:pPr>
              <w:rPr>
                <w:rFonts w:eastAsia="仿宋_GB2312"/>
                <w:color w:val="000000"/>
                <w:sz w:val="30"/>
                <w:szCs w:val="30"/>
                <w:highlight w:val="none"/>
              </w:rPr>
            </w:pPr>
          </w:p>
        </w:tc>
        <w:tc>
          <w:tcPr>
            <w:tcW w:w="1020" w:type="dxa"/>
            <w:noWrap w:val="0"/>
            <w:vAlign w:val="top"/>
          </w:tcPr>
          <w:p w14:paraId="31A556EC">
            <w:pPr>
              <w:rPr>
                <w:rFonts w:eastAsia="仿宋_GB2312"/>
                <w:color w:val="000000"/>
                <w:sz w:val="30"/>
                <w:szCs w:val="30"/>
                <w:highlight w:val="none"/>
              </w:rPr>
            </w:pPr>
          </w:p>
        </w:tc>
        <w:tc>
          <w:tcPr>
            <w:tcW w:w="1480" w:type="dxa"/>
            <w:noWrap w:val="0"/>
            <w:vAlign w:val="top"/>
          </w:tcPr>
          <w:p w14:paraId="7501A32F">
            <w:pPr>
              <w:rPr>
                <w:rFonts w:eastAsia="仿宋_GB2312"/>
                <w:color w:val="000000"/>
                <w:sz w:val="30"/>
                <w:szCs w:val="30"/>
                <w:highlight w:val="none"/>
              </w:rPr>
            </w:pPr>
          </w:p>
        </w:tc>
        <w:tc>
          <w:tcPr>
            <w:tcW w:w="1020" w:type="dxa"/>
            <w:noWrap w:val="0"/>
            <w:vAlign w:val="top"/>
          </w:tcPr>
          <w:p w14:paraId="19294026">
            <w:pPr>
              <w:rPr>
                <w:rFonts w:eastAsia="仿宋_GB2312"/>
                <w:color w:val="000000"/>
                <w:sz w:val="30"/>
                <w:szCs w:val="30"/>
                <w:highlight w:val="none"/>
              </w:rPr>
            </w:pPr>
          </w:p>
        </w:tc>
        <w:tc>
          <w:tcPr>
            <w:tcW w:w="921" w:type="dxa"/>
            <w:noWrap w:val="0"/>
            <w:vAlign w:val="top"/>
          </w:tcPr>
          <w:p w14:paraId="033DB2C3">
            <w:pPr>
              <w:rPr>
                <w:rFonts w:eastAsia="仿宋_GB2312"/>
                <w:color w:val="000000"/>
                <w:sz w:val="30"/>
                <w:szCs w:val="30"/>
                <w:highlight w:val="none"/>
              </w:rPr>
            </w:pPr>
          </w:p>
        </w:tc>
      </w:tr>
      <w:tr w14:paraId="2A1E7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5098B99">
            <w:pPr>
              <w:rPr>
                <w:rFonts w:eastAsia="仿宋_GB2312"/>
                <w:color w:val="000000"/>
                <w:sz w:val="30"/>
                <w:szCs w:val="30"/>
                <w:highlight w:val="none"/>
              </w:rPr>
            </w:pPr>
          </w:p>
        </w:tc>
        <w:tc>
          <w:tcPr>
            <w:tcW w:w="1418" w:type="dxa"/>
            <w:noWrap w:val="0"/>
            <w:vAlign w:val="top"/>
          </w:tcPr>
          <w:p w14:paraId="23EF5A4B">
            <w:pPr>
              <w:rPr>
                <w:rFonts w:eastAsia="仿宋_GB2312"/>
                <w:color w:val="000000"/>
                <w:sz w:val="30"/>
                <w:szCs w:val="30"/>
                <w:highlight w:val="none"/>
              </w:rPr>
            </w:pPr>
          </w:p>
        </w:tc>
        <w:tc>
          <w:tcPr>
            <w:tcW w:w="850" w:type="dxa"/>
            <w:noWrap w:val="0"/>
            <w:vAlign w:val="top"/>
          </w:tcPr>
          <w:p w14:paraId="28C64089">
            <w:pPr>
              <w:rPr>
                <w:rFonts w:eastAsia="仿宋_GB2312"/>
                <w:color w:val="000000"/>
                <w:sz w:val="30"/>
                <w:szCs w:val="30"/>
                <w:highlight w:val="none"/>
              </w:rPr>
            </w:pPr>
          </w:p>
        </w:tc>
        <w:tc>
          <w:tcPr>
            <w:tcW w:w="1058" w:type="dxa"/>
            <w:noWrap w:val="0"/>
            <w:vAlign w:val="top"/>
          </w:tcPr>
          <w:p w14:paraId="0AECAD96">
            <w:pPr>
              <w:rPr>
                <w:rFonts w:eastAsia="仿宋_GB2312"/>
                <w:color w:val="000000"/>
                <w:sz w:val="30"/>
                <w:szCs w:val="30"/>
                <w:highlight w:val="none"/>
              </w:rPr>
            </w:pPr>
          </w:p>
        </w:tc>
        <w:tc>
          <w:tcPr>
            <w:tcW w:w="880" w:type="dxa"/>
            <w:noWrap w:val="0"/>
            <w:vAlign w:val="top"/>
          </w:tcPr>
          <w:p w14:paraId="36A222BE">
            <w:pPr>
              <w:rPr>
                <w:rFonts w:eastAsia="仿宋_GB2312"/>
                <w:color w:val="000000"/>
                <w:sz w:val="30"/>
                <w:szCs w:val="30"/>
                <w:highlight w:val="none"/>
              </w:rPr>
            </w:pPr>
          </w:p>
        </w:tc>
        <w:tc>
          <w:tcPr>
            <w:tcW w:w="1020" w:type="dxa"/>
            <w:noWrap w:val="0"/>
            <w:vAlign w:val="top"/>
          </w:tcPr>
          <w:p w14:paraId="573CC1A2">
            <w:pPr>
              <w:rPr>
                <w:rFonts w:eastAsia="仿宋_GB2312"/>
                <w:color w:val="000000"/>
                <w:sz w:val="30"/>
                <w:szCs w:val="30"/>
                <w:highlight w:val="none"/>
              </w:rPr>
            </w:pPr>
          </w:p>
        </w:tc>
        <w:tc>
          <w:tcPr>
            <w:tcW w:w="1480" w:type="dxa"/>
            <w:noWrap w:val="0"/>
            <w:vAlign w:val="top"/>
          </w:tcPr>
          <w:p w14:paraId="0068D8FD">
            <w:pPr>
              <w:rPr>
                <w:rFonts w:eastAsia="仿宋_GB2312"/>
                <w:color w:val="000000"/>
                <w:sz w:val="30"/>
                <w:szCs w:val="30"/>
                <w:highlight w:val="none"/>
              </w:rPr>
            </w:pPr>
          </w:p>
        </w:tc>
        <w:tc>
          <w:tcPr>
            <w:tcW w:w="1020" w:type="dxa"/>
            <w:noWrap w:val="0"/>
            <w:vAlign w:val="top"/>
          </w:tcPr>
          <w:p w14:paraId="22B9E21E">
            <w:pPr>
              <w:rPr>
                <w:rFonts w:eastAsia="仿宋_GB2312"/>
                <w:color w:val="000000"/>
                <w:sz w:val="30"/>
                <w:szCs w:val="30"/>
                <w:highlight w:val="none"/>
              </w:rPr>
            </w:pPr>
          </w:p>
        </w:tc>
        <w:tc>
          <w:tcPr>
            <w:tcW w:w="921" w:type="dxa"/>
            <w:noWrap w:val="0"/>
            <w:vAlign w:val="top"/>
          </w:tcPr>
          <w:p w14:paraId="1EABFBF3">
            <w:pPr>
              <w:rPr>
                <w:rFonts w:eastAsia="仿宋_GB2312"/>
                <w:color w:val="000000"/>
                <w:sz w:val="30"/>
                <w:szCs w:val="30"/>
                <w:highlight w:val="none"/>
              </w:rPr>
            </w:pPr>
          </w:p>
        </w:tc>
      </w:tr>
      <w:tr w14:paraId="13728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16A6A3C">
            <w:pPr>
              <w:rPr>
                <w:rFonts w:eastAsia="仿宋_GB2312"/>
                <w:color w:val="000000"/>
                <w:sz w:val="30"/>
                <w:szCs w:val="30"/>
                <w:highlight w:val="none"/>
              </w:rPr>
            </w:pPr>
          </w:p>
        </w:tc>
        <w:tc>
          <w:tcPr>
            <w:tcW w:w="1418" w:type="dxa"/>
            <w:noWrap w:val="0"/>
            <w:vAlign w:val="top"/>
          </w:tcPr>
          <w:p w14:paraId="33AB2ED2">
            <w:pPr>
              <w:rPr>
                <w:rFonts w:eastAsia="仿宋_GB2312"/>
                <w:color w:val="000000"/>
                <w:sz w:val="30"/>
                <w:szCs w:val="30"/>
                <w:highlight w:val="none"/>
              </w:rPr>
            </w:pPr>
          </w:p>
        </w:tc>
        <w:tc>
          <w:tcPr>
            <w:tcW w:w="850" w:type="dxa"/>
            <w:noWrap w:val="0"/>
            <w:vAlign w:val="top"/>
          </w:tcPr>
          <w:p w14:paraId="77CF545A">
            <w:pPr>
              <w:rPr>
                <w:rFonts w:eastAsia="仿宋_GB2312"/>
                <w:color w:val="000000"/>
                <w:sz w:val="30"/>
                <w:szCs w:val="30"/>
                <w:highlight w:val="none"/>
              </w:rPr>
            </w:pPr>
          </w:p>
        </w:tc>
        <w:tc>
          <w:tcPr>
            <w:tcW w:w="1058" w:type="dxa"/>
            <w:noWrap w:val="0"/>
            <w:vAlign w:val="top"/>
          </w:tcPr>
          <w:p w14:paraId="6DDAB68E">
            <w:pPr>
              <w:rPr>
                <w:rFonts w:eastAsia="仿宋_GB2312"/>
                <w:color w:val="000000"/>
                <w:sz w:val="30"/>
                <w:szCs w:val="30"/>
                <w:highlight w:val="none"/>
              </w:rPr>
            </w:pPr>
          </w:p>
        </w:tc>
        <w:tc>
          <w:tcPr>
            <w:tcW w:w="880" w:type="dxa"/>
            <w:noWrap w:val="0"/>
            <w:vAlign w:val="top"/>
          </w:tcPr>
          <w:p w14:paraId="2C555BE6">
            <w:pPr>
              <w:rPr>
                <w:rFonts w:eastAsia="仿宋_GB2312"/>
                <w:color w:val="000000"/>
                <w:sz w:val="30"/>
                <w:szCs w:val="30"/>
                <w:highlight w:val="none"/>
              </w:rPr>
            </w:pPr>
          </w:p>
        </w:tc>
        <w:tc>
          <w:tcPr>
            <w:tcW w:w="1020" w:type="dxa"/>
            <w:noWrap w:val="0"/>
            <w:vAlign w:val="top"/>
          </w:tcPr>
          <w:p w14:paraId="70A4D104">
            <w:pPr>
              <w:rPr>
                <w:rFonts w:eastAsia="仿宋_GB2312"/>
                <w:color w:val="000000"/>
                <w:sz w:val="30"/>
                <w:szCs w:val="30"/>
                <w:highlight w:val="none"/>
              </w:rPr>
            </w:pPr>
          </w:p>
        </w:tc>
        <w:tc>
          <w:tcPr>
            <w:tcW w:w="1480" w:type="dxa"/>
            <w:noWrap w:val="0"/>
            <w:vAlign w:val="top"/>
          </w:tcPr>
          <w:p w14:paraId="0D60BDB3">
            <w:pPr>
              <w:rPr>
                <w:rFonts w:eastAsia="仿宋_GB2312"/>
                <w:color w:val="000000"/>
                <w:sz w:val="30"/>
                <w:szCs w:val="30"/>
                <w:highlight w:val="none"/>
              </w:rPr>
            </w:pPr>
          </w:p>
        </w:tc>
        <w:tc>
          <w:tcPr>
            <w:tcW w:w="1020" w:type="dxa"/>
            <w:noWrap w:val="0"/>
            <w:vAlign w:val="top"/>
          </w:tcPr>
          <w:p w14:paraId="530403F4">
            <w:pPr>
              <w:rPr>
                <w:rFonts w:eastAsia="仿宋_GB2312"/>
                <w:color w:val="000000"/>
                <w:sz w:val="30"/>
                <w:szCs w:val="30"/>
                <w:highlight w:val="none"/>
              </w:rPr>
            </w:pPr>
          </w:p>
        </w:tc>
        <w:tc>
          <w:tcPr>
            <w:tcW w:w="921" w:type="dxa"/>
            <w:noWrap w:val="0"/>
            <w:vAlign w:val="top"/>
          </w:tcPr>
          <w:p w14:paraId="266225BA">
            <w:pPr>
              <w:rPr>
                <w:rFonts w:eastAsia="仿宋_GB2312"/>
                <w:color w:val="000000"/>
                <w:sz w:val="30"/>
                <w:szCs w:val="30"/>
                <w:highlight w:val="none"/>
              </w:rPr>
            </w:pPr>
          </w:p>
        </w:tc>
      </w:tr>
      <w:tr w14:paraId="4971E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59AC5B7">
            <w:pPr>
              <w:rPr>
                <w:rFonts w:eastAsia="仿宋_GB2312"/>
                <w:color w:val="000000"/>
                <w:sz w:val="30"/>
                <w:szCs w:val="30"/>
                <w:highlight w:val="none"/>
              </w:rPr>
            </w:pPr>
          </w:p>
        </w:tc>
        <w:tc>
          <w:tcPr>
            <w:tcW w:w="1418" w:type="dxa"/>
            <w:noWrap w:val="0"/>
            <w:vAlign w:val="top"/>
          </w:tcPr>
          <w:p w14:paraId="084AEF35">
            <w:pPr>
              <w:rPr>
                <w:rFonts w:eastAsia="仿宋_GB2312"/>
                <w:color w:val="000000"/>
                <w:sz w:val="30"/>
                <w:szCs w:val="30"/>
                <w:highlight w:val="none"/>
              </w:rPr>
            </w:pPr>
          </w:p>
        </w:tc>
        <w:tc>
          <w:tcPr>
            <w:tcW w:w="850" w:type="dxa"/>
            <w:noWrap w:val="0"/>
            <w:vAlign w:val="top"/>
          </w:tcPr>
          <w:p w14:paraId="2AE772BF">
            <w:pPr>
              <w:rPr>
                <w:rFonts w:eastAsia="仿宋_GB2312"/>
                <w:color w:val="000000"/>
                <w:sz w:val="30"/>
                <w:szCs w:val="30"/>
                <w:highlight w:val="none"/>
              </w:rPr>
            </w:pPr>
          </w:p>
        </w:tc>
        <w:tc>
          <w:tcPr>
            <w:tcW w:w="1058" w:type="dxa"/>
            <w:noWrap w:val="0"/>
            <w:vAlign w:val="top"/>
          </w:tcPr>
          <w:p w14:paraId="4624ECDE">
            <w:pPr>
              <w:rPr>
                <w:rFonts w:eastAsia="仿宋_GB2312"/>
                <w:color w:val="000000"/>
                <w:sz w:val="30"/>
                <w:szCs w:val="30"/>
                <w:highlight w:val="none"/>
              </w:rPr>
            </w:pPr>
          </w:p>
        </w:tc>
        <w:tc>
          <w:tcPr>
            <w:tcW w:w="880" w:type="dxa"/>
            <w:noWrap w:val="0"/>
            <w:vAlign w:val="top"/>
          </w:tcPr>
          <w:p w14:paraId="705C1E84">
            <w:pPr>
              <w:rPr>
                <w:rFonts w:eastAsia="仿宋_GB2312"/>
                <w:color w:val="000000"/>
                <w:sz w:val="30"/>
                <w:szCs w:val="30"/>
                <w:highlight w:val="none"/>
              </w:rPr>
            </w:pPr>
          </w:p>
        </w:tc>
        <w:tc>
          <w:tcPr>
            <w:tcW w:w="1020" w:type="dxa"/>
            <w:noWrap w:val="0"/>
            <w:vAlign w:val="top"/>
          </w:tcPr>
          <w:p w14:paraId="2B2C0274">
            <w:pPr>
              <w:rPr>
                <w:rFonts w:eastAsia="仿宋_GB2312"/>
                <w:color w:val="000000"/>
                <w:sz w:val="30"/>
                <w:szCs w:val="30"/>
                <w:highlight w:val="none"/>
              </w:rPr>
            </w:pPr>
          </w:p>
        </w:tc>
        <w:tc>
          <w:tcPr>
            <w:tcW w:w="1480" w:type="dxa"/>
            <w:noWrap w:val="0"/>
            <w:vAlign w:val="top"/>
          </w:tcPr>
          <w:p w14:paraId="690DD8EE">
            <w:pPr>
              <w:rPr>
                <w:rFonts w:eastAsia="仿宋_GB2312"/>
                <w:color w:val="000000"/>
                <w:sz w:val="30"/>
                <w:szCs w:val="30"/>
                <w:highlight w:val="none"/>
              </w:rPr>
            </w:pPr>
          </w:p>
        </w:tc>
        <w:tc>
          <w:tcPr>
            <w:tcW w:w="1020" w:type="dxa"/>
            <w:noWrap w:val="0"/>
            <w:vAlign w:val="top"/>
          </w:tcPr>
          <w:p w14:paraId="22ECE02F">
            <w:pPr>
              <w:rPr>
                <w:rFonts w:eastAsia="仿宋_GB2312"/>
                <w:color w:val="000000"/>
                <w:sz w:val="30"/>
                <w:szCs w:val="30"/>
                <w:highlight w:val="none"/>
              </w:rPr>
            </w:pPr>
          </w:p>
        </w:tc>
        <w:tc>
          <w:tcPr>
            <w:tcW w:w="921" w:type="dxa"/>
            <w:noWrap w:val="0"/>
            <w:vAlign w:val="top"/>
          </w:tcPr>
          <w:p w14:paraId="53C76A97">
            <w:pPr>
              <w:rPr>
                <w:rFonts w:eastAsia="仿宋_GB2312"/>
                <w:color w:val="000000"/>
                <w:sz w:val="30"/>
                <w:szCs w:val="30"/>
                <w:highlight w:val="none"/>
              </w:rPr>
            </w:pPr>
          </w:p>
        </w:tc>
      </w:tr>
      <w:tr w14:paraId="15312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0E53E0C">
            <w:pPr>
              <w:rPr>
                <w:rFonts w:eastAsia="仿宋_GB2312"/>
                <w:color w:val="000000"/>
                <w:sz w:val="30"/>
                <w:szCs w:val="30"/>
                <w:highlight w:val="none"/>
              </w:rPr>
            </w:pPr>
          </w:p>
        </w:tc>
        <w:tc>
          <w:tcPr>
            <w:tcW w:w="1418" w:type="dxa"/>
            <w:noWrap w:val="0"/>
            <w:vAlign w:val="top"/>
          </w:tcPr>
          <w:p w14:paraId="36DD6810">
            <w:pPr>
              <w:rPr>
                <w:rFonts w:eastAsia="仿宋_GB2312"/>
                <w:color w:val="000000"/>
                <w:sz w:val="30"/>
                <w:szCs w:val="30"/>
                <w:highlight w:val="none"/>
              </w:rPr>
            </w:pPr>
          </w:p>
        </w:tc>
        <w:tc>
          <w:tcPr>
            <w:tcW w:w="850" w:type="dxa"/>
            <w:noWrap w:val="0"/>
            <w:vAlign w:val="top"/>
          </w:tcPr>
          <w:p w14:paraId="5EA9CBE0">
            <w:pPr>
              <w:rPr>
                <w:rFonts w:eastAsia="仿宋_GB2312"/>
                <w:color w:val="000000"/>
                <w:sz w:val="30"/>
                <w:szCs w:val="30"/>
                <w:highlight w:val="none"/>
              </w:rPr>
            </w:pPr>
          </w:p>
        </w:tc>
        <w:tc>
          <w:tcPr>
            <w:tcW w:w="1058" w:type="dxa"/>
            <w:noWrap w:val="0"/>
            <w:vAlign w:val="top"/>
          </w:tcPr>
          <w:p w14:paraId="34264803">
            <w:pPr>
              <w:rPr>
                <w:rFonts w:eastAsia="仿宋_GB2312"/>
                <w:color w:val="000000"/>
                <w:sz w:val="30"/>
                <w:szCs w:val="30"/>
                <w:highlight w:val="none"/>
              </w:rPr>
            </w:pPr>
          </w:p>
        </w:tc>
        <w:tc>
          <w:tcPr>
            <w:tcW w:w="880" w:type="dxa"/>
            <w:noWrap w:val="0"/>
            <w:vAlign w:val="top"/>
          </w:tcPr>
          <w:p w14:paraId="0108096A">
            <w:pPr>
              <w:rPr>
                <w:rFonts w:eastAsia="仿宋_GB2312"/>
                <w:color w:val="000000"/>
                <w:sz w:val="30"/>
                <w:szCs w:val="30"/>
                <w:highlight w:val="none"/>
              </w:rPr>
            </w:pPr>
          </w:p>
        </w:tc>
        <w:tc>
          <w:tcPr>
            <w:tcW w:w="1020" w:type="dxa"/>
            <w:noWrap w:val="0"/>
            <w:vAlign w:val="top"/>
          </w:tcPr>
          <w:p w14:paraId="67828822">
            <w:pPr>
              <w:rPr>
                <w:rFonts w:eastAsia="仿宋_GB2312"/>
                <w:color w:val="000000"/>
                <w:sz w:val="30"/>
                <w:szCs w:val="30"/>
                <w:highlight w:val="none"/>
              </w:rPr>
            </w:pPr>
          </w:p>
        </w:tc>
        <w:tc>
          <w:tcPr>
            <w:tcW w:w="1480" w:type="dxa"/>
            <w:noWrap w:val="0"/>
            <w:vAlign w:val="top"/>
          </w:tcPr>
          <w:p w14:paraId="78E631AB">
            <w:pPr>
              <w:rPr>
                <w:rFonts w:eastAsia="仿宋_GB2312"/>
                <w:color w:val="000000"/>
                <w:sz w:val="30"/>
                <w:szCs w:val="30"/>
                <w:highlight w:val="none"/>
              </w:rPr>
            </w:pPr>
          </w:p>
        </w:tc>
        <w:tc>
          <w:tcPr>
            <w:tcW w:w="1020" w:type="dxa"/>
            <w:noWrap w:val="0"/>
            <w:vAlign w:val="top"/>
          </w:tcPr>
          <w:p w14:paraId="218B6F4C">
            <w:pPr>
              <w:rPr>
                <w:rFonts w:eastAsia="仿宋_GB2312"/>
                <w:color w:val="000000"/>
                <w:sz w:val="30"/>
                <w:szCs w:val="30"/>
                <w:highlight w:val="none"/>
              </w:rPr>
            </w:pPr>
          </w:p>
        </w:tc>
        <w:tc>
          <w:tcPr>
            <w:tcW w:w="921" w:type="dxa"/>
            <w:noWrap w:val="0"/>
            <w:vAlign w:val="top"/>
          </w:tcPr>
          <w:p w14:paraId="04B9C14D">
            <w:pPr>
              <w:rPr>
                <w:rFonts w:eastAsia="仿宋_GB2312"/>
                <w:color w:val="000000"/>
                <w:sz w:val="30"/>
                <w:szCs w:val="30"/>
                <w:highlight w:val="none"/>
              </w:rPr>
            </w:pPr>
          </w:p>
        </w:tc>
      </w:tr>
      <w:tr w14:paraId="4E9F2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299E496">
            <w:pPr>
              <w:rPr>
                <w:rFonts w:eastAsia="仿宋_GB2312"/>
                <w:color w:val="000000"/>
                <w:sz w:val="30"/>
                <w:szCs w:val="30"/>
                <w:highlight w:val="none"/>
              </w:rPr>
            </w:pPr>
          </w:p>
        </w:tc>
        <w:tc>
          <w:tcPr>
            <w:tcW w:w="1418" w:type="dxa"/>
            <w:noWrap w:val="0"/>
            <w:vAlign w:val="top"/>
          </w:tcPr>
          <w:p w14:paraId="49809ECC">
            <w:pPr>
              <w:rPr>
                <w:rFonts w:eastAsia="仿宋_GB2312"/>
                <w:color w:val="000000"/>
                <w:sz w:val="30"/>
                <w:szCs w:val="30"/>
                <w:highlight w:val="none"/>
              </w:rPr>
            </w:pPr>
          </w:p>
        </w:tc>
        <w:tc>
          <w:tcPr>
            <w:tcW w:w="850" w:type="dxa"/>
            <w:noWrap w:val="0"/>
            <w:vAlign w:val="top"/>
          </w:tcPr>
          <w:p w14:paraId="3C6AA8F7">
            <w:pPr>
              <w:rPr>
                <w:rFonts w:eastAsia="仿宋_GB2312"/>
                <w:color w:val="000000"/>
                <w:sz w:val="30"/>
                <w:szCs w:val="30"/>
                <w:highlight w:val="none"/>
              </w:rPr>
            </w:pPr>
          </w:p>
        </w:tc>
        <w:tc>
          <w:tcPr>
            <w:tcW w:w="1058" w:type="dxa"/>
            <w:noWrap w:val="0"/>
            <w:vAlign w:val="top"/>
          </w:tcPr>
          <w:p w14:paraId="227B2692">
            <w:pPr>
              <w:rPr>
                <w:rFonts w:eastAsia="仿宋_GB2312"/>
                <w:color w:val="000000"/>
                <w:sz w:val="30"/>
                <w:szCs w:val="30"/>
                <w:highlight w:val="none"/>
              </w:rPr>
            </w:pPr>
          </w:p>
        </w:tc>
        <w:tc>
          <w:tcPr>
            <w:tcW w:w="880" w:type="dxa"/>
            <w:noWrap w:val="0"/>
            <w:vAlign w:val="top"/>
          </w:tcPr>
          <w:p w14:paraId="064852CB">
            <w:pPr>
              <w:rPr>
                <w:rFonts w:eastAsia="仿宋_GB2312"/>
                <w:color w:val="000000"/>
                <w:sz w:val="30"/>
                <w:szCs w:val="30"/>
                <w:highlight w:val="none"/>
              </w:rPr>
            </w:pPr>
          </w:p>
        </w:tc>
        <w:tc>
          <w:tcPr>
            <w:tcW w:w="1020" w:type="dxa"/>
            <w:noWrap w:val="0"/>
            <w:vAlign w:val="top"/>
          </w:tcPr>
          <w:p w14:paraId="42E93552">
            <w:pPr>
              <w:rPr>
                <w:rFonts w:eastAsia="仿宋_GB2312"/>
                <w:color w:val="000000"/>
                <w:sz w:val="30"/>
                <w:szCs w:val="30"/>
                <w:highlight w:val="none"/>
              </w:rPr>
            </w:pPr>
          </w:p>
        </w:tc>
        <w:tc>
          <w:tcPr>
            <w:tcW w:w="1480" w:type="dxa"/>
            <w:noWrap w:val="0"/>
            <w:vAlign w:val="top"/>
          </w:tcPr>
          <w:p w14:paraId="6979128A">
            <w:pPr>
              <w:rPr>
                <w:rFonts w:eastAsia="仿宋_GB2312"/>
                <w:color w:val="000000"/>
                <w:sz w:val="30"/>
                <w:szCs w:val="30"/>
                <w:highlight w:val="none"/>
              </w:rPr>
            </w:pPr>
          </w:p>
        </w:tc>
        <w:tc>
          <w:tcPr>
            <w:tcW w:w="1020" w:type="dxa"/>
            <w:noWrap w:val="0"/>
            <w:vAlign w:val="top"/>
          </w:tcPr>
          <w:p w14:paraId="4EAB8614">
            <w:pPr>
              <w:rPr>
                <w:rFonts w:eastAsia="仿宋_GB2312"/>
                <w:color w:val="000000"/>
                <w:sz w:val="30"/>
                <w:szCs w:val="30"/>
                <w:highlight w:val="none"/>
              </w:rPr>
            </w:pPr>
          </w:p>
        </w:tc>
        <w:tc>
          <w:tcPr>
            <w:tcW w:w="921" w:type="dxa"/>
            <w:noWrap w:val="0"/>
            <w:vAlign w:val="top"/>
          </w:tcPr>
          <w:p w14:paraId="5373C711">
            <w:pPr>
              <w:rPr>
                <w:rFonts w:eastAsia="仿宋_GB2312"/>
                <w:color w:val="000000"/>
                <w:sz w:val="30"/>
                <w:szCs w:val="30"/>
                <w:highlight w:val="none"/>
              </w:rPr>
            </w:pPr>
          </w:p>
        </w:tc>
      </w:tr>
      <w:tr w14:paraId="2675A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960182B">
            <w:pPr>
              <w:rPr>
                <w:rFonts w:eastAsia="仿宋_GB2312"/>
                <w:color w:val="000000"/>
                <w:sz w:val="30"/>
                <w:szCs w:val="30"/>
                <w:highlight w:val="none"/>
              </w:rPr>
            </w:pPr>
          </w:p>
        </w:tc>
        <w:tc>
          <w:tcPr>
            <w:tcW w:w="1418" w:type="dxa"/>
            <w:noWrap w:val="0"/>
            <w:vAlign w:val="top"/>
          </w:tcPr>
          <w:p w14:paraId="1B711436">
            <w:pPr>
              <w:rPr>
                <w:rFonts w:eastAsia="仿宋_GB2312"/>
                <w:color w:val="000000"/>
                <w:sz w:val="30"/>
                <w:szCs w:val="30"/>
                <w:highlight w:val="none"/>
              </w:rPr>
            </w:pPr>
          </w:p>
        </w:tc>
        <w:tc>
          <w:tcPr>
            <w:tcW w:w="850" w:type="dxa"/>
            <w:noWrap w:val="0"/>
            <w:vAlign w:val="top"/>
          </w:tcPr>
          <w:p w14:paraId="18994E2A">
            <w:pPr>
              <w:rPr>
                <w:rFonts w:eastAsia="仿宋_GB2312"/>
                <w:color w:val="000000"/>
                <w:sz w:val="30"/>
                <w:szCs w:val="30"/>
                <w:highlight w:val="none"/>
              </w:rPr>
            </w:pPr>
          </w:p>
        </w:tc>
        <w:tc>
          <w:tcPr>
            <w:tcW w:w="1058" w:type="dxa"/>
            <w:noWrap w:val="0"/>
            <w:vAlign w:val="top"/>
          </w:tcPr>
          <w:p w14:paraId="71CAB077">
            <w:pPr>
              <w:rPr>
                <w:rFonts w:eastAsia="仿宋_GB2312"/>
                <w:color w:val="000000"/>
                <w:sz w:val="30"/>
                <w:szCs w:val="30"/>
                <w:highlight w:val="none"/>
              </w:rPr>
            </w:pPr>
          </w:p>
        </w:tc>
        <w:tc>
          <w:tcPr>
            <w:tcW w:w="880" w:type="dxa"/>
            <w:noWrap w:val="0"/>
            <w:vAlign w:val="top"/>
          </w:tcPr>
          <w:p w14:paraId="67EB00C7">
            <w:pPr>
              <w:rPr>
                <w:rFonts w:eastAsia="仿宋_GB2312"/>
                <w:color w:val="000000"/>
                <w:sz w:val="30"/>
                <w:szCs w:val="30"/>
                <w:highlight w:val="none"/>
              </w:rPr>
            </w:pPr>
          </w:p>
        </w:tc>
        <w:tc>
          <w:tcPr>
            <w:tcW w:w="1020" w:type="dxa"/>
            <w:noWrap w:val="0"/>
            <w:vAlign w:val="top"/>
          </w:tcPr>
          <w:p w14:paraId="477A92F1">
            <w:pPr>
              <w:rPr>
                <w:rFonts w:eastAsia="仿宋_GB2312"/>
                <w:color w:val="000000"/>
                <w:sz w:val="30"/>
                <w:szCs w:val="30"/>
                <w:highlight w:val="none"/>
              </w:rPr>
            </w:pPr>
          </w:p>
        </w:tc>
        <w:tc>
          <w:tcPr>
            <w:tcW w:w="1480" w:type="dxa"/>
            <w:noWrap w:val="0"/>
            <w:vAlign w:val="top"/>
          </w:tcPr>
          <w:p w14:paraId="10AA0CF9">
            <w:pPr>
              <w:rPr>
                <w:rFonts w:eastAsia="仿宋_GB2312"/>
                <w:color w:val="000000"/>
                <w:sz w:val="30"/>
                <w:szCs w:val="30"/>
                <w:highlight w:val="none"/>
              </w:rPr>
            </w:pPr>
          </w:p>
        </w:tc>
        <w:tc>
          <w:tcPr>
            <w:tcW w:w="1020" w:type="dxa"/>
            <w:noWrap w:val="0"/>
            <w:vAlign w:val="top"/>
          </w:tcPr>
          <w:p w14:paraId="011EC742">
            <w:pPr>
              <w:rPr>
                <w:rFonts w:eastAsia="仿宋_GB2312"/>
                <w:color w:val="000000"/>
                <w:sz w:val="30"/>
                <w:szCs w:val="30"/>
                <w:highlight w:val="none"/>
              </w:rPr>
            </w:pPr>
          </w:p>
        </w:tc>
        <w:tc>
          <w:tcPr>
            <w:tcW w:w="921" w:type="dxa"/>
            <w:noWrap w:val="0"/>
            <w:vAlign w:val="top"/>
          </w:tcPr>
          <w:p w14:paraId="381549D6">
            <w:pPr>
              <w:rPr>
                <w:rFonts w:eastAsia="仿宋_GB2312"/>
                <w:color w:val="000000"/>
                <w:sz w:val="30"/>
                <w:szCs w:val="30"/>
                <w:highlight w:val="none"/>
              </w:rPr>
            </w:pPr>
          </w:p>
        </w:tc>
      </w:tr>
    </w:tbl>
    <w:p w14:paraId="21D70166">
      <w:pPr>
        <w:spacing w:line="440" w:lineRule="exact"/>
        <w:rPr>
          <w:rFonts w:ascii="Times New Roman" w:hAnsi="Times New Roman" w:eastAsia="黑体"/>
          <w:color w:val="000000"/>
          <w:sz w:val="30"/>
          <w:szCs w:val="30"/>
          <w:highlight w:val="none"/>
        </w:rPr>
      </w:pPr>
      <w:r>
        <w:rPr>
          <w:rFonts w:ascii="Times New Roman" w:hAnsi="Times New Roman" w:eastAsia="仿宋_GB2312"/>
          <w:color w:val="000000"/>
          <w:sz w:val="30"/>
          <w:szCs w:val="30"/>
          <w:highlight w:val="none"/>
        </w:rPr>
        <w:t>附</w:t>
      </w:r>
      <w:bookmarkStart w:id="1009" w:name="_Toc296891056"/>
      <w:bookmarkStart w:id="1010" w:name="_Toc296944567"/>
      <w:bookmarkStart w:id="1011" w:name="_Toc296503228"/>
      <w:bookmarkStart w:id="1012" w:name="_Toc296346729"/>
      <w:bookmarkStart w:id="1013" w:name="_Toc267261699"/>
      <w:bookmarkStart w:id="1014" w:name="_Toc296347227"/>
      <w:bookmarkStart w:id="1015" w:name="_Toc296891268"/>
      <w:r>
        <w:rPr>
          <w:rFonts w:ascii="Times New Roman" w:hAnsi="Times New Roman" w:eastAsia="仿宋_GB2312"/>
          <w:color w:val="000000"/>
          <w:sz w:val="30"/>
          <w:szCs w:val="30"/>
          <w:highlight w:val="none"/>
        </w:rPr>
        <w:t>件6：</w:t>
      </w:r>
    </w:p>
    <w:bookmarkEnd w:id="1009"/>
    <w:bookmarkEnd w:id="1010"/>
    <w:bookmarkEnd w:id="1011"/>
    <w:bookmarkEnd w:id="1012"/>
    <w:bookmarkEnd w:id="1013"/>
    <w:bookmarkEnd w:id="1014"/>
    <w:bookmarkEnd w:id="1015"/>
    <w:p w14:paraId="19E09E64">
      <w:pPr>
        <w:spacing w:before="156" w:beforeLines="50" w:after="156" w:afterLines="50" w:line="440" w:lineRule="exact"/>
        <w:jc w:val="center"/>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承包人主要施工管理人员表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98F6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5BE24A5F">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名    称</w:t>
            </w:r>
          </w:p>
        </w:tc>
        <w:tc>
          <w:tcPr>
            <w:tcW w:w="1418" w:type="dxa"/>
            <w:tcBorders>
              <w:top w:val="single" w:color="auto" w:sz="12" w:space="0"/>
              <w:bottom w:val="double" w:color="auto" w:sz="6" w:space="0"/>
            </w:tcBorders>
            <w:noWrap w:val="0"/>
            <w:vAlign w:val="center"/>
          </w:tcPr>
          <w:p w14:paraId="1E63BE14">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姓名</w:t>
            </w:r>
          </w:p>
        </w:tc>
        <w:tc>
          <w:tcPr>
            <w:tcW w:w="1134" w:type="dxa"/>
            <w:tcBorders>
              <w:top w:val="single" w:color="auto" w:sz="12" w:space="0"/>
              <w:bottom w:val="double" w:color="auto" w:sz="6" w:space="0"/>
            </w:tcBorders>
            <w:noWrap w:val="0"/>
            <w:vAlign w:val="center"/>
          </w:tcPr>
          <w:p w14:paraId="75AD531C">
            <w:pPr>
              <w:pStyle w:val="17"/>
              <w:keepNext/>
              <w:spacing w:after="0" w:line="440" w:lineRule="exact"/>
              <w:ind w:left="63" w:right="63"/>
              <w:rPr>
                <w:rFonts w:eastAsia="仿宋_GB2312"/>
                <w:color w:val="000000"/>
                <w:kern w:val="2"/>
                <w:sz w:val="30"/>
                <w:szCs w:val="30"/>
                <w:highlight w:val="none"/>
                <w:lang w:val="en-US" w:eastAsia="zh-CN"/>
              </w:rPr>
            </w:pPr>
            <w:r>
              <w:rPr>
                <w:rFonts w:eastAsia="仿宋_GB2312"/>
                <w:color w:val="000000"/>
                <w:kern w:val="2"/>
                <w:sz w:val="30"/>
                <w:szCs w:val="30"/>
                <w:highlight w:val="none"/>
                <w:lang w:val="en-US" w:eastAsia="zh-CN"/>
              </w:rPr>
              <w:t>职务</w:t>
            </w:r>
          </w:p>
        </w:tc>
        <w:tc>
          <w:tcPr>
            <w:tcW w:w="1134" w:type="dxa"/>
            <w:tcBorders>
              <w:top w:val="single" w:color="auto" w:sz="12" w:space="0"/>
              <w:bottom w:val="double" w:color="auto" w:sz="6" w:space="0"/>
            </w:tcBorders>
            <w:noWrap w:val="0"/>
            <w:vAlign w:val="center"/>
          </w:tcPr>
          <w:p w14:paraId="449C5C25">
            <w:pPr>
              <w:pStyle w:val="17"/>
              <w:keepNext/>
              <w:spacing w:after="0" w:line="440" w:lineRule="exact"/>
              <w:ind w:left="63" w:right="63"/>
              <w:rPr>
                <w:rFonts w:eastAsia="仿宋_GB2312"/>
                <w:color w:val="000000"/>
                <w:kern w:val="2"/>
                <w:sz w:val="30"/>
                <w:szCs w:val="30"/>
                <w:highlight w:val="none"/>
                <w:lang w:val="en-US" w:eastAsia="zh-CN"/>
              </w:rPr>
            </w:pPr>
            <w:r>
              <w:rPr>
                <w:rFonts w:eastAsia="仿宋_GB2312"/>
                <w:color w:val="000000"/>
                <w:kern w:val="2"/>
                <w:sz w:val="30"/>
                <w:szCs w:val="30"/>
                <w:highlight w:val="none"/>
                <w:lang w:val="en-US" w:eastAsia="zh-CN"/>
              </w:rPr>
              <w:t>职称</w:t>
            </w:r>
          </w:p>
        </w:tc>
        <w:tc>
          <w:tcPr>
            <w:tcW w:w="4252" w:type="dxa"/>
            <w:tcBorders>
              <w:top w:val="single" w:color="auto" w:sz="12" w:space="0"/>
              <w:bottom w:val="double" w:color="auto" w:sz="6" w:space="0"/>
            </w:tcBorders>
            <w:noWrap w:val="0"/>
            <w:vAlign w:val="center"/>
          </w:tcPr>
          <w:p w14:paraId="09FB6506">
            <w:pPr>
              <w:pStyle w:val="17"/>
              <w:keepNext/>
              <w:spacing w:after="0" w:line="440" w:lineRule="exact"/>
              <w:ind w:left="63" w:right="63"/>
              <w:rPr>
                <w:rFonts w:eastAsia="仿宋_GB2312"/>
                <w:color w:val="000000"/>
                <w:kern w:val="2"/>
                <w:sz w:val="30"/>
                <w:szCs w:val="30"/>
                <w:highlight w:val="none"/>
                <w:lang w:val="en-US" w:eastAsia="zh-CN"/>
              </w:rPr>
            </w:pPr>
            <w:r>
              <w:rPr>
                <w:rFonts w:eastAsia="仿宋_GB2312"/>
                <w:color w:val="000000"/>
                <w:kern w:val="2"/>
                <w:sz w:val="30"/>
                <w:szCs w:val="30"/>
                <w:highlight w:val="none"/>
                <w:lang w:val="en-US" w:eastAsia="zh-CN"/>
              </w:rPr>
              <w:t>主要资历、经验及承担过的项目</w:t>
            </w:r>
          </w:p>
        </w:tc>
      </w:tr>
      <w:tr w14:paraId="0103D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5366BF3">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一、总部人员</w:t>
            </w:r>
          </w:p>
        </w:tc>
      </w:tr>
      <w:tr w14:paraId="3DD4F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DAC6FC2">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项目主管</w:t>
            </w:r>
          </w:p>
        </w:tc>
        <w:tc>
          <w:tcPr>
            <w:tcW w:w="1418" w:type="dxa"/>
            <w:tcBorders>
              <w:top w:val="nil"/>
            </w:tcBorders>
            <w:noWrap w:val="0"/>
            <w:vAlign w:val="center"/>
          </w:tcPr>
          <w:p w14:paraId="4B5E5152">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tcBorders>
              <w:top w:val="nil"/>
            </w:tcBorders>
            <w:noWrap w:val="0"/>
            <w:vAlign w:val="center"/>
          </w:tcPr>
          <w:p w14:paraId="2B0B34CB">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tcBorders>
              <w:top w:val="nil"/>
            </w:tcBorders>
            <w:noWrap w:val="0"/>
            <w:vAlign w:val="center"/>
          </w:tcPr>
          <w:p w14:paraId="061EBEFE">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tcBorders>
              <w:top w:val="nil"/>
            </w:tcBorders>
            <w:noWrap w:val="0"/>
            <w:vAlign w:val="center"/>
          </w:tcPr>
          <w:p w14:paraId="5F8CD12F">
            <w:pPr>
              <w:pStyle w:val="17"/>
              <w:keepNext/>
              <w:spacing w:after="0" w:line="440" w:lineRule="exact"/>
              <w:ind w:left="63" w:right="63"/>
              <w:rPr>
                <w:rFonts w:eastAsia="仿宋_GB2312"/>
                <w:color w:val="000000"/>
                <w:kern w:val="2"/>
                <w:sz w:val="30"/>
                <w:szCs w:val="30"/>
                <w:highlight w:val="none"/>
                <w:lang w:val="en-US" w:eastAsia="zh-CN"/>
              </w:rPr>
            </w:pPr>
          </w:p>
        </w:tc>
      </w:tr>
      <w:tr w14:paraId="18BBF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07EB5C4">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center"/>
          </w:tcPr>
          <w:p w14:paraId="69396F4C">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20D17841">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4EDBC0AC">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4402F7FC">
            <w:pPr>
              <w:pStyle w:val="17"/>
              <w:keepNext/>
              <w:spacing w:after="0" w:line="440" w:lineRule="exact"/>
              <w:ind w:left="63" w:right="63"/>
              <w:rPr>
                <w:rFonts w:eastAsia="仿宋_GB2312"/>
                <w:color w:val="000000"/>
                <w:kern w:val="2"/>
                <w:sz w:val="30"/>
                <w:szCs w:val="30"/>
                <w:highlight w:val="none"/>
                <w:lang w:val="en-US" w:eastAsia="zh-CN"/>
              </w:rPr>
            </w:pPr>
          </w:p>
        </w:tc>
      </w:tr>
      <w:tr w14:paraId="29A57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30ABF94">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其他人员</w:t>
            </w:r>
          </w:p>
        </w:tc>
        <w:tc>
          <w:tcPr>
            <w:tcW w:w="1418" w:type="dxa"/>
            <w:noWrap w:val="0"/>
            <w:vAlign w:val="center"/>
          </w:tcPr>
          <w:p w14:paraId="2247B4B6">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477A2F92">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19D1CC89">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53CF3F3C">
            <w:pPr>
              <w:pStyle w:val="17"/>
              <w:keepNext/>
              <w:spacing w:after="0" w:line="440" w:lineRule="exact"/>
              <w:ind w:left="63" w:right="63"/>
              <w:rPr>
                <w:rFonts w:eastAsia="仿宋_GB2312"/>
                <w:color w:val="000000"/>
                <w:kern w:val="2"/>
                <w:sz w:val="30"/>
                <w:szCs w:val="30"/>
                <w:highlight w:val="none"/>
                <w:lang w:val="en-US" w:eastAsia="zh-CN"/>
              </w:rPr>
            </w:pPr>
          </w:p>
        </w:tc>
      </w:tr>
      <w:tr w14:paraId="32B69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AEBC3C5">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center"/>
          </w:tcPr>
          <w:p w14:paraId="1BA38553">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7DDA339E">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25433254">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04CC6939">
            <w:pPr>
              <w:pStyle w:val="17"/>
              <w:keepNext/>
              <w:spacing w:after="0" w:line="440" w:lineRule="exact"/>
              <w:ind w:left="63" w:right="63"/>
              <w:rPr>
                <w:rFonts w:eastAsia="仿宋_GB2312"/>
                <w:color w:val="000000"/>
                <w:kern w:val="2"/>
                <w:sz w:val="30"/>
                <w:szCs w:val="30"/>
                <w:highlight w:val="none"/>
                <w:lang w:val="en-US" w:eastAsia="zh-CN"/>
              </w:rPr>
            </w:pPr>
          </w:p>
        </w:tc>
      </w:tr>
      <w:tr w14:paraId="3193A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1C10146D">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二、现场人员</w:t>
            </w:r>
          </w:p>
        </w:tc>
      </w:tr>
      <w:tr w14:paraId="42C14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DC10797">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项目经理</w:t>
            </w:r>
          </w:p>
        </w:tc>
        <w:tc>
          <w:tcPr>
            <w:tcW w:w="1418" w:type="dxa"/>
            <w:noWrap w:val="0"/>
            <w:vAlign w:val="center"/>
          </w:tcPr>
          <w:p w14:paraId="74EBDDE5">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02CE1E76">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405203ED">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2EF6C51D">
            <w:pPr>
              <w:pStyle w:val="17"/>
              <w:keepNext/>
              <w:spacing w:after="0" w:line="440" w:lineRule="exact"/>
              <w:ind w:left="63" w:right="63"/>
              <w:rPr>
                <w:rFonts w:eastAsia="仿宋_GB2312"/>
                <w:color w:val="000000"/>
                <w:kern w:val="2"/>
                <w:sz w:val="30"/>
                <w:szCs w:val="30"/>
                <w:highlight w:val="none"/>
                <w:lang w:val="en-US" w:eastAsia="zh-CN"/>
              </w:rPr>
            </w:pPr>
          </w:p>
        </w:tc>
      </w:tr>
      <w:tr w14:paraId="0E9A4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2EACBD2">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项目副经理</w:t>
            </w:r>
          </w:p>
        </w:tc>
        <w:tc>
          <w:tcPr>
            <w:tcW w:w="1418" w:type="dxa"/>
            <w:noWrap w:val="0"/>
            <w:vAlign w:val="center"/>
          </w:tcPr>
          <w:p w14:paraId="5CD8FE8D">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5D4A4235">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7587F4B7">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37BDDE51">
            <w:pPr>
              <w:pStyle w:val="17"/>
              <w:keepNext/>
              <w:spacing w:after="0" w:line="440" w:lineRule="exact"/>
              <w:ind w:left="63" w:right="63"/>
              <w:rPr>
                <w:rFonts w:eastAsia="仿宋_GB2312"/>
                <w:color w:val="000000"/>
                <w:kern w:val="2"/>
                <w:sz w:val="30"/>
                <w:szCs w:val="30"/>
                <w:highlight w:val="none"/>
                <w:lang w:val="en-US" w:eastAsia="zh-CN"/>
              </w:rPr>
            </w:pPr>
          </w:p>
        </w:tc>
      </w:tr>
      <w:tr w14:paraId="1011C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59960E6">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技术负责人</w:t>
            </w:r>
          </w:p>
        </w:tc>
        <w:tc>
          <w:tcPr>
            <w:tcW w:w="1418" w:type="dxa"/>
            <w:noWrap w:val="0"/>
            <w:vAlign w:val="center"/>
          </w:tcPr>
          <w:p w14:paraId="626720FD">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124E4E67">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480811E6">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5EA11B42">
            <w:pPr>
              <w:pStyle w:val="17"/>
              <w:keepNext/>
              <w:spacing w:after="0" w:line="440" w:lineRule="exact"/>
              <w:ind w:left="63" w:right="63"/>
              <w:rPr>
                <w:rFonts w:eastAsia="仿宋_GB2312"/>
                <w:color w:val="000000"/>
                <w:kern w:val="2"/>
                <w:sz w:val="30"/>
                <w:szCs w:val="30"/>
                <w:highlight w:val="none"/>
                <w:lang w:val="en-US" w:eastAsia="zh-CN"/>
              </w:rPr>
            </w:pPr>
          </w:p>
        </w:tc>
      </w:tr>
      <w:tr w14:paraId="3C8BC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1853F40">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造价管理</w:t>
            </w:r>
          </w:p>
        </w:tc>
        <w:tc>
          <w:tcPr>
            <w:tcW w:w="1418" w:type="dxa"/>
            <w:noWrap w:val="0"/>
            <w:vAlign w:val="center"/>
          </w:tcPr>
          <w:p w14:paraId="1AD5F3BE">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4570297D">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45BAB40E">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5CA47585">
            <w:pPr>
              <w:pStyle w:val="17"/>
              <w:keepNext/>
              <w:spacing w:after="0" w:line="440" w:lineRule="exact"/>
              <w:ind w:left="63" w:right="63"/>
              <w:rPr>
                <w:rFonts w:eastAsia="仿宋_GB2312"/>
                <w:color w:val="000000"/>
                <w:kern w:val="2"/>
                <w:sz w:val="30"/>
                <w:szCs w:val="30"/>
                <w:highlight w:val="none"/>
                <w:lang w:val="en-US" w:eastAsia="zh-CN"/>
              </w:rPr>
            </w:pPr>
          </w:p>
        </w:tc>
      </w:tr>
      <w:tr w14:paraId="693D1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0A8C0F0">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质量管理</w:t>
            </w:r>
          </w:p>
        </w:tc>
        <w:tc>
          <w:tcPr>
            <w:tcW w:w="1418" w:type="dxa"/>
            <w:noWrap w:val="0"/>
            <w:vAlign w:val="center"/>
          </w:tcPr>
          <w:p w14:paraId="222C5453">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1634096D">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1DA9AB0A">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792E1110">
            <w:pPr>
              <w:pStyle w:val="17"/>
              <w:keepNext/>
              <w:spacing w:after="0" w:line="440" w:lineRule="exact"/>
              <w:ind w:left="63" w:right="63"/>
              <w:rPr>
                <w:rFonts w:eastAsia="仿宋_GB2312"/>
                <w:color w:val="000000"/>
                <w:kern w:val="2"/>
                <w:sz w:val="30"/>
                <w:szCs w:val="30"/>
                <w:highlight w:val="none"/>
                <w:lang w:val="en-US" w:eastAsia="zh-CN"/>
              </w:rPr>
            </w:pPr>
          </w:p>
        </w:tc>
      </w:tr>
      <w:tr w14:paraId="4F264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5E8847B">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材料管理</w:t>
            </w:r>
          </w:p>
        </w:tc>
        <w:tc>
          <w:tcPr>
            <w:tcW w:w="1418" w:type="dxa"/>
            <w:noWrap w:val="0"/>
            <w:vAlign w:val="center"/>
          </w:tcPr>
          <w:p w14:paraId="740E71DE">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05081F40">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176D9BD9">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26549948">
            <w:pPr>
              <w:pStyle w:val="17"/>
              <w:keepNext/>
              <w:spacing w:after="0" w:line="440" w:lineRule="exact"/>
              <w:ind w:left="63" w:right="63"/>
              <w:rPr>
                <w:rFonts w:eastAsia="仿宋_GB2312"/>
                <w:color w:val="000000"/>
                <w:kern w:val="2"/>
                <w:sz w:val="30"/>
                <w:szCs w:val="30"/>
                <w:highlight w:val="none"/>
                <w:lang w:val="en-US" w:eastAsia="zh-CN"/>
              </w:rPr>
            </w:pPr>
          </w:p>
        </w:tc>
      </w:tr>
      <w:tr w14:paraId="26506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CEA568E">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计划管理</w:t>
            </w:r>
          </w:p>
        </w:tc>
        <w:tc>
          <w:tcPr>
            <w:tcW w:w="1418" w:type="dxa"/>
            <w:noWrap w:val="0"/>
            <w:vAlign w:val="center"/>
          </w:tcPr>
          <w:p w14:paraId="69320167">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6D56E4C8">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36F63DFE">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2F2FE8F9">
            <w:pPr>
              <w:pStyle w:val="17"/>
              <w:keepNext/>
              <w:spacing w:after="0" w:line="440" w:lineRule="exact"/>
              <w:ind w:left="63" w:right="63"/>
              <w:rPr>
                <w:rFonts w:eastAsia="仿宋_GB2312"/>
                <w:color w:val="000000"/>
                <w:kern w:val="2"/>
                <w:sz w:val="30"/>
                <w:szCs w:val="30"/>
                <w:highlight w:val="none"/>
                <w:lang w:val="en-US" w:eastAsia="zh-CN"/>
              </w:rPr>
            </w:pPr>
          </w:p>
        </w:tc>
      </w:tr>
      <w:tr w14:paraId="01AA4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3F69895">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安全管理</w:t>
            </w:r>
          </w:p>
        </w:tc>
        <w:tc>
          <w:tcPr>
            <w:tcW w:w="1418" w:type="dxa"/>
            <w:noWrap w:val="0"/>
            <w:vAlign w:val="center"/>
          </w:tcPr>
          <w:p w14:paraId="7B1F0734">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6C061F54">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2372104B">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58BC9220">
            <w:pPr>
              <w:pStyle w:val="17"/>
              <w:keepNext/>
              <w:spacing w:after="0" w:line="440" w:lineRule="exact"/>
              <w:ind w:left="63" w:right="63"/>
              <w:rPr>
                <w:rFonts w:eastAsia="仿宋_GB2312"/>
                <w:color w:val="000000"/>
                <w:kern w:val="2"/>
                <w:sz w:val="30"/>
                <w:szCs w:val="30"/>
                <w:highlight w:val="none"/>
                <w:lang w:val="en-US" w:eastAsia="zh-CN"/>
              </w:rPr>
            </w:pPr>
          </w:p>
        </w:tc>
      </w:tr>
      <w:tr w14:paraId="64447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ADE4700">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其他人员</w:t>
            </w:r>
          </w:p>
        </w:tc>
        <w:tc>
          <w:tcPr>
            <w:tcW w:w="1418" w:type="dxa"/>
            <w:noWrap w:val="0"/>
            <w:vAlign w:val="center"/>
          </w:tcPr>
          <w:p w14:paraId="4BFDF3CE">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458EC084">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6751B7B6">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46F0F681">
            <w:pPr>
              <w:pStyle w:val="17"/>
              <w:keepNext/>
              <w:spacing w:after="0" w:line="440" w:lineRule="exact"/>
              <w:ind w:left="63" w:right="63"/>
              <w:rPr>
                <w:rFonts w:eastAsia="仿宋_GB2312"/>
                <w:color w:val="000000"/>
                <w:kern w:val="2"/>
                <w:sz w:val="30"/>
                <w:szCs w:val="30"/>
                <w:highlight w:val="none"/>
                <w:lang w:val="en-US" w:eastAsia="zh-CN"/>
              </w:rPr>
            </w:pPr>
          </w:p>
        </w:tc>
      </w:tr>
      <w:tr w14:paraId="3B698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BF07A97">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tcBorders>
              <w:bottom w:val="nil"/>
            </w:tcBorders>
            <w:noWrap w:val="0"/>
            <w:vAlign w:val="center"/>
          </w:tcPr>
          <w:p w14:paraId="19448954">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tcBorders>
              <w:bottom w:val="nil"/>
            </w:tcBorders>
            <w:noWrap w:val="0"/>
            <w:vAlign w:val="center"/>
          </w:tcPr>
          <w:p w14:paraId="10C315FC">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tcBorders>
              <w:bottom w:val="nil"/>
            </w:tcBorders>
            <w:noWrap w:val="0"/>
            <w:vAlign w:val="center"/>
          </w:tcPr>
          <w:p w14:paraId="68ACDAF1">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tcBorders>
              <w:bottom w:val="nil"/>
            </w:tcBorders>
            <w:noWrap w:val="0"/>
            <w:vAlign w:val="center"/>
          </w:tcPr>
          <w:p w14:paraId="5A160453">
            <w:pPr>
              <w:pStyle w:val="17"/>
              <w:keepNext/>
              <w:spacing w:after="0" w:line="440" w:lineRule="exact"/>
              <w:ind w:left="63" w:right="63"/>
              <w:rPr>
                <w:rFonts w:eastAsia="仿宋_GB2312"/>
                <w:color w:val="000000"/>
                <w:kern w:val="2"/>
                <w:sz w:val="30"/>
                <w:szCs w:val="30"/>
                <w:highlight w:val="none"/>
                <w:lang w:val="en-US" w:eastAsia="zh-CN"/>
              </w:rPr>
            </w:pPr>
          </w:p>
        </w:tc>
      </w:tr>
      <w:tr w14:paraId="621C8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F808737">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center"/>
          </w:tcPr>
          <w:p w14:paraId="418DDDD4">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75B259A0">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3A73A558">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5D432B4E">
            <w:pPr>
              <w:pStyle w:val="17"/>
              <w:keepNext/>
              <w:spacing w:after="0" w:line="440" w:lineRule="exact"/>
              <w:ind w:left="63" w:right="63"/>
              <w:rPr>
                <w:rFonts w:eastAsia="仿宋_GB2312"/>
                <w:color w:val="000000"/>
                <w:kern w:val="2"/>
                <w:sz w:val="30"/>
                <w:szCs w:val="30"/>
                <w:highlight w:val="none"/>
                <w:lang w:val="en-US" w:eastAsia="zh-CN"/>
              </w:rPr>
            </w:pPr>
          </w:p>
        </w:tc>
      </w:tr>
      <w:tr w14:paraId="1D1FB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5E6FEC9">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center"/>
          </w:tcPr>
          <w:p w14:paraId="1F29B51B">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3CB3AB42">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5217CF36">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73B18156">
            <w:pPr>
              <w:pStyle w:val="17"/>
              <w:keepNext/>
              <w:spacing w:after="0" w:line="440" w:lineRule="exact"/>
              <w:ind w:left="63" w:right="63"/>
              <w:rPr>
                <w:rFonts w:eastAsia="仿宋_GB2312"/>
                <w:color w:val="000000"/>
                <w:kern w:val="2"/>
                <w:sz w:val="30"/>
                <w:szCs w:val="30"/>
                <w:highlight w:val="none"/>
                <w:lang w:val="en-US" w:eastAsia="zh-CN"/>
              </w:rPr>
            </w:pPr>
          </w:p>
        </w:tc>
      </w:tr>
      <w:tr w14:paraId="43857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FB4031F">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center"/>
          </w:tcPr>
          <w:p w14:paraId="3ECBF2B7">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6AC65DFE">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287CBB8F">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563AB3C1">
            <w:pPr>
              <w:pStyle w:val="17"/>
              <w:keepNext/>
              <w:spacing w:after="0" w:line="440" w:lineRule="exact"/>
              <w:ind w:left="63" w:right="63"/>
              <w:rPr>
                <w:rFonts w:eastAsia="仿宋_GB2312"/>
                <w:color w:val="000000"/>
                <w:kern w:val="2"/>
                <w:sz w:val="30"/>
                <w:szCs w:val="30"/>
                <w:highlight w:val="none"/>
                <w:lang w:val="en-US" w:eastAsia="zh-CN"/>
              </w:rPr>
            </w:pPr>
          </w:p>
        </w:tc>
      </w:tr>
      <w:tr w14:paraId="0B1B7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7B54AC7">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tcBorders>
              <w:bottom w:val="single" w:color="auto" w:sz="12" w:space="0"/>
            </w:tcBorders>
            <w:noWrap w:val="0"/>
            <w:vAlign w:val="center"/>
          </w:tcPr>
          <w:p w14:paraId="7C91C76D">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tcBorders>
              <w:bottom w:val="single" w:color="auto" w:sz="12" w:space="0"/>
            </w:tcBorders>
            <w:noWrap w:val="0"/>
            <w:vAlign w:val="center"/>
          </w:tcPr>
          <w:p w14:paraId="291163F4">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tcBorders>
              <w:bottom w:val="single" w:color="auto" w:sz="12" w:space="0"/>
            </w:tcBorders>
            <w:noWrap w:val="0"/>
            <w:vAlign w:val="center"/>
          </w:tcPr>
          <w:p w14:paraId="4788743F">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tcBorders>
              <w:bottom w:val="single" w:color="auto" w:sz="12" w:space="0"/>
            </w:tcBorders>
            <w:noWrap w:val="0"/>
            <w:vAlign w:val="center"/>
          </w:tcPr>
          <w:p w14:paraId="54D226D8">
            <w:pPr>
              <w:pStyle w:val="17"/>
              <w:keepNext/>
              <w:spacing w:after="0" w:line="440" w:lineRule="exact"/>
              <w:ind w:left="63" w:right="63"/>
              <w:rPr>
                <w:rFonts w:eastAsia="仿宋_GB2312"/>
                <w:color w:val="000000"/>
                <w:kern w:val="2"/>
                <w:sz w:val="30"/>
                <w:szCs w:val="30"/>
                <w:highlight w:val="none"/>
                <w:lang w:val="en-US" w:eastAsia="zh-CN"/>
              </w:rPr>
            </w:pPr>
          </w:p>
        </w:tc>
      </w:tr>
    </w:tbl>
    <w:p w14:paraId="6C20F8EF">
      <w:pPr>
        <w:spacing w:line="440" w:lineRule="exact"/>
        <w:rPr>
          <w:rFonts w:ascii="Times New Roman" w:hAnsi="Times New Roman" w:eastAsia="黑体"/>
          <w:color w:val="000000"/>
          <w:sz w:val="30"/>
          <w:szCs w:val="30"/>
          <w:highlight w:val="none"/>
        </w:rPr>
      </w:pPr>
      <w:r>
        <w:rPr>
          <w:rFonts w:ascii="Times New Roman" w:hAnsi="Times New Roman" w:eastAsia="仿宋_GB2312"/>
          <w:color w:val="000000"/>
          <w:sz w:val="30"/>
          <w:szCs w:val="30"/>
          <w:highlight w:val="none"/>
        </w:rPr>
        <w:br w:type="page"/>
      </w:r>
      <w:r>
        <w:rPr>
          <w:rFonts w:ascii="Times New Roman" w:hAnsi="Times New Roman" w:eastAsia="仿宋_GB2312"/>
          <w:color w:val="000000"/>
          <w:sz w:val="30"/>
          <w:szCs w:val="30"/>
          <w:highlight w:val="none"/>
        </w:rPr>
        <w:t>附</w:t>
      </w:r>
      <w:bookmarkStart w:id="1016" w:name="_Toc296891269"/>
      <w:bookmarkStart w:id="1017" w:name="_Toc296346730"/>
      <w:bookmarkStart w:id="1018" w:name="_Toc296347228"/>
      <w:bookmarkStart w:id="1019" w:name="_Toc296944568"/>
      <w:bookmarkStart w:id="1020" w:name="_Toc296503229"/>
      <w:bookmarkStart w:id="1021" w:name="_Toc296891057"/>
      <w:r>
        <w:rPr>
          <w:rFonts w:ascii="Times New Roman" w:hAnsi="Times New Roman" w:eastAsia="仿宋_GB2312"/>
          <w:color w:val="000000"/>
          <w:sz w:val="30"/>
          <w:szCs w:val="30"/>
          <w:highlight w:val="none"/>
        </w:rPr>
        <w:t>件7：</w:t>
      </w:r>
    </w:p>
    <w:bookmarkEnd w:id="1016"/>
    <w:bookmarkEnd w:id="1017"/>
    <w:bookmarkEnd w:id="1018"/>
    <w:bookmarkEnd w:id="1019"/>
    <w:bookmarkEnd w:id="1020"/>
    <w:bookmarkEnd w:id="1021"/>
    <w:p w14:paraId="2673F4ED">
      <w:pPr>
        <w:spacing w:before="156" w:beforeLines="50" w:after="156" w:afterLines="50" w:line="440" w:lineRule="exact"/>
        <w:jc w:val="center"/>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分包人主要施工管理人员表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A919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EBEF963">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名    称</w:t>
            </w:r>
          </w:p>
        </w:tc>
        <w:tc>
          <w:tcPr>
            <w:tcW w:w="1418" w:type="dxa"/>
            <w:tcBorders>
              <w:top w:val="single" w:color="auto" w:sz="12" w:space="0"/>
              <w:bottom w:val="double" w:color="auto" w:sz="6" w:space="0"/>
            </w:tcBorders>
            <w:noWrap w:val="0"/>
            <w:vAlign w:val="center"/>
          </w:tcPr>
          <w:p w14:paraId="514EF69E">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姓名</w:t>
            </w:r>
          </w:p>
        </w:tc>
        <w:tc>
          <w:tcPr>
            <w:tcW w:w="1134" w:type="dxa"/>
            <w:tcBorders>
              <w:top w:val="single" w:color="auto" w:sz="12" w:space="0"/>
              <w:bottom w:val="double" w:color="auto" w:sz="6" w:space="0"/>
            </w:tcBorders>
            <w:noWrap w:val="0"/>
            <w:vAlign w:val="center"/>
          </w:tcPr>
          <w:p w14:paraId="6EC51B8E">
            <w:pPr>
              <w:pStyle w:val="17"/>
              <w:keepNext/>
              <w:spacing w:after="0" w:line="440" w:lineRule="exact"/>
              <w:ind w:left="63" w:right="63"/>
              <w:rPr>
                <w:rFonts w:eastAsia="仿宋_GB2312"/>
                <w:color w:val="000000"/>
                <w:kern w:val="2"/>
                <w:sz w:val="30"/>
                <w:szCs w:val="30"/>
                <w:highlight w:val="none"/>
                <w:lang w:val="en-US" w:eastAsia="zh-CN"/>
              </w:rPr>
            </w:pPr>
            <w:r>
              <w:rPr>
                <w:rFonts w:eastAsia="仿宋_GB2312"/>
                <w:color w:val="000000"/>
                <w:kern w:val="2"/>
                <w:sz w:val="30"/>
                <w:szCs w:val="30"/>
                <w:highlight w:val="none"/>
                <w:lang w:val="en-US" w:eastAsia="zh-CN"/>
              </w:rPr>
              <w:t>职务</w:t>
            </w:r>
          </w:p>
        </w:tc>
        <w:tc>
          <w:tcPr>
            <w:tcW w:w="1134" w:type="dxa"/>
            <w:tcBorders>
              <w:top w:val="single" w:color="auto" w:sz="12" w:space="0"/>
              <w:bottom w:val="double" w:color="auto" w:sz="6" w:space="0"/>
            </w:tcBorders>
            <w:noWrap w:val="0"/>
            <w:vAlign w:val="center"/>
          </w:tcPr>
          <w:p w14:paraId="565A0606">
            <w:pPr>
              <w:pStyle w:val="17"/>
              <w:keepNext/>
              <w:spacing w:after="0" w:line="440" w:lineRule="exact"/>
              <w:ind w:left="63" w:right="63"/>
              <w:rPr>
                <w:rFonts w:eastAsia="仿宋_GB2312"/>
                <w:color w:val="000000"/>
                <w:kern w:val="2"/>
                <w:sz w:val="30"/>
                <w:szCs w:val="30"/>
                <w:highlight w:val="none"/>
                <w:lang w:val="en-US" w:eastAsia="zh-CN"/>
              </w:rPr>
            </w:pPr>
            <w:r>
              <w:rPr>
                <w:rFonts w:eastAsia="仿宋_GB2312"/>
                <w:color w:val="000000"/>
                <w:kern w:val="2"/>
                <w:sz w:val="30"/>
                <w:szCs w:val="30"/>
                <w:highlight w:val="none"/>
                <w:lang w:val="en-US" w:eastAsia="zh-CN"/>
              </w:rPr>
              <w:t>职称</w:t>
            </w:r>
          </w:p>
        </w:tc>
        <w:tc>
          <w:tcPr>
            <w:tcW w:w="4252" w:type="dxa"/>
            <w:tcBorders>
              <w:top w:val="single" w:color="auto" w:sz="12" w:space="0"/>
              <w:bottom w:val="double" w:color="auto" w:sz="6" w:space="0"/>
            </w:tcBorders>
            <w:noWrap w:val="0"/>
            <w:vAlign w:val="center"/>
          </w:tcPr>
          <w:p w14:paraId="2E2578C1">
            <w:pPr>
              <w:pStyle w:val="17"/>
              <w:keepNext/>
              <w:spacing w:after="0" w:line="440" w:lineRule="exact"/>
              <w:ind w:left="63" w:right="63"/>
              <w:rPr>
                <w:rFonts w:eastAsia="仿宋_GB2312"/>
                <w:color w:val="000000"/>
                <w:kern w:val="2"/>
                <w:sz w:val="30"/>
                <w:szCs w:val="30"/>
                <w:highlight w:val="none"/>
                <w:lang w:val="en-US" w:eastAsia="zh-CN"/>
              </w:rPr>
            </w:pPr>
            <w:r>
              <w:rPr>
                <w:rFonts w:eastAsia="仿宋_GB2312"/>
                <w:color w:val="000000"/>
                <w:kern w:val="2"/>
                <w:sz w:val="30"/>
                <w:szCs w:val="30"/>
                <w:highlight w:val="none"/>
                <w:lang w:val="en-US" w:eastAsia="zh-CN"/>
              </w:rPr>
              <w:t>主要资历、经验及承担过的项目</w:t>
            </w:r>
          </w:p>
        </w:tc>
      </w:tr>
      <w:tr w14:paraId="7E3EC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94C5058">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一、总部人员</w:t>
            </w:r>
          </w:p>
        </w:tc>
      </w:tr>
      <w:tr w14:paraId="60A29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4B50D60">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项目主管</w:t>
            </w:r>
          </w:p>
        </w:tc>
        <w:tc>
          <w:tcPr>
            <w:tcW w:w="1418" w:type="dxa"/>
            <w:tcBorders>
              <w:top w:val="nil"/>
            </w:tcBorders>
            <w:noWrap w:val="0"/>
            <w:vAlign w:val="center"/>
          </w:tcPr>
          <w:p w14:paraId="0A6B1986">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tcBorders>
              <w:top w:val="nil"/>
            </w:tcBorders>
            <w:noWrap w:val="0"/>
            <w:vAlign w:val="center"/>
          </w:tcPr>
          <w:p w14:paraId="6081E9DB">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tcBorders>
              <w:top w:val="nil"/>
            </w:tcBorders>
            <w:noWrap w:val="0"/>
            <w:vAlign w:val="center"/>
          </w:tcPr>
          <w:p w14:paraId="1282CE21">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tcBorders>
              <w:top w:val="nil"/>
            </w:tcBorders>
            <w:noWrap w:val="0"/>
            <w:vAlign w:val="center"/>
          </w:tcPr>
          <w:p w14:paraId="5727AF09">
            <w:pPr>
              <w:pStyle w:val="17"/>
              <w:keepNext/>
              <w:spacing w:after="0" w:line="440" w:lineRule="exact"/>
              <w:ind w:left="63" w:right="63"/>
              <w:rPr>
                <w:rFonts w:eastAsia="仿宋_GB2312"/>
                <w:color w:val="000000"/>
                <w:kern w:val="2"/>
                <w:sz w:val="30"/>
                <w:szCs w:val="30"/>
                <w:highlight w:val="none"/>
                <w:lang w:val="en-US" w:eastAsia="zh-CN"/>
              </w:rPr>
            </w:pPr>
          </w:p>
        </w:tc>
      </w:tr>
      <w:tr w14:paraId="3C1E0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2CE8E5B">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center"/>
          </w:tcPr>
          <w:p w14:paraId="6FF0F0D2">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5E8D8AB6">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31FE173F">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04B31BB3">
            <w:pPr>
              <w:pStyle w:val="17"/>
              <w:keepNext/>
              <w:spacing w:after="0" w:line="440" w:lineRule="exact"/>
              <w:ind w:left="63" w:right="63"/>
              <w:rPr>
                <w:rFonts w:eastAsia="仿宋_GB2312"/>
                <w:color w:val="000000"/>
                <w:kern w:val="2"/>
                <w:sz w:val="30"/>
                <w:szCs w:val="30"/>
                <w:highlight w:val="none"/>
                <w:lang w:val="en-US" w:eastAsia="zh-CN"/>
              </w:rPr>
            </w:pPr>
          </w:p>
        </w:tc>
      </w:tr>
      <w:tr w14:paraId="66715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A0B594E">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其他人员</w:t>
            </w:r>
          </w:p>
        </w:tc>
        <w:tc>
          <w:tcPr>
            <w:tcW w:w="1418" w:type="dxa"/>
            <w:noWrap w:val="0"/>
            <w:vAlign w:val="center"/>
          </w:tcPr>
          <w:p w14:paraId="0A81BCAB">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5C64ED92">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338E8FE7">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61D3756F">
            <w:pPr>
              <w:pStyle w:val="17"/>
              <w:keepNext/>
              <w:spacing w:after="0" w:line="440" w:lineRule="exact"/>
              <w:ind w:left="63" w:right="63"/>
              <w:rPr>
                <w:rFonts w:eastAsia="仿宋_GB2312"/>
                <w:color w:val="000000"/>
                <w:kern w:val="2"/>
                <w:sz w:val="30"/>
                <w:szCs w:val="30"/>
                <w:highlight w:val="none"/>
                <w:lang w:val="en-US" w:eastAsia="zh-CN"/>
              </w:rPr>
            </w:pPr>
          </w:p>
        </w:tc>
      </w:tr>
      <w:tr w14:paraId="56A55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EC08C89">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center"/>
          </w:tcPr>
          <w:p w14:paraId="04B5C3A7">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41489E4F">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13914B8A">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5DCC9427">
            <w:pPr>
              <w:pStyle w:val="17"/>
              <w:keepNext/>
              <w:spacing w:after="0" w:line="440" w:lineRule="exact"/>
              <w:ind w:left="63" w:right="63"/>
              <w:rPr>
                <w:rFonts w:eastAsia="仿宋_GB2312"/>
                <w:color w:val="000000"/>
                <w:kern w:val="2"/>
                <w:sz w:val="30"/>
                <w:szCs w:val="30"/>
                <w:highlight w:val="none"/>
                <w:lang w:val="en-US" w:eastAsia="zh-CN"/>
              </w:rPr>
            </w:pPr>
          </w:p>
        </w:tc>
      </w:tr>
      <w:tr w14:paraId="2DC9D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CBFB905">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二、现场人员</w:t>
            </w:r>
          </w:p>
        </w:tc>
      </w:tr>
      <w:tr w14:paraId="39964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7F4338">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项目经理</w:t>
            </w:r>
          </w:p>
        </w:tc>
        <w:tc>
          <w:tcPr>
            <w:tcW w:w="1418" w:type="dxa"/>
            <w:noWrap w:val="0"/>
            <w:vAlign w:val="center"/>
          </w:tcPr>
          <w:p w14:paraId="253BBF79">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43DCB8A2">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42C2A5B0">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53DC6244">
            <w:pPr>
              <w:pStyle w:val="17"/>
              <w:keepNext/>
              <w:spacing w:after="0" w:line="440" w:lineRule="exact"/>
              <w:ind w:left="63" w:right="63"/>
              <w:rPr>
                <w:rFonts w:eastAsia="仿宋_GB2312"/>
                <w:color w:val="000000"/>
                <w:kern w:val="2"/>
                <w:sz w:val="30"/>
                <w:szCs w:val="30"/>
                <w:highlight w:val="none"/>
                <w:lang w:val="en-US" w:eastAsia="zh-CN"/>
              </w:rPr>
            </w:pPr>
          </w:p>
        </w:tc>
      </w:tr>
      <w:tr w14:paraId="38ACC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85796F0">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项目副经理</w:t>
            </w:r>
          </w:p>
        </w:tc>
        <w:tc>
          <w:tcPr>
            <w:tcW w:w="1418" w:type="dxa"/>
            <w:noWrap w:val="0"/>
            <w:vAlign w:val="center"/>
          </w:tcPr>
          <w:p w14:paraId="640494B6">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2E78C197">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61470F9B">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018D74EB">
            <w:pPr>
              <w:pStyle w:val="17"/>
              <w:keepNext/>
              <w:spacing w:after="0" w:line="440" w:lineRule="exact"/>
              <w:ind w:left="63" w:right="63"/>
              <w:rPr>
                <w:rFonts w:eastAsia="仿宋_GB2312"/>
                <w:color w:val="000000"/>
                <w:kern w:val="2"/>
                <w:sz w:val="30"/>
                <w:szCs w:val="30"/>
                <w:highlight w:val="none"/>
                <w:lang w:val="en-US" w:eastAsia="zh-CN"/>
              </w:rPr>
            </w:pPr>
          </w:p>
        </w:tc>
      </w:tr>
      <w:tr w14:paraId="21E68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B55818C">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技术负责人</w:t>
            </w:r>
          </w:p>
        </w:tc>
        <w:tc>
          <w:tcPr>
            <w:tcW w:w="1418" w:type="dxa"/>
            <w:noWrap w:val="0"/>
            <w:vAlign w:val="center"/>
          </w:tcPr>
          <w:p w14:paraId="6E16DBF7">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4F8F2FBC">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20C33F77">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0488C583">
            <w:pPr>
              <w:pStyle w:val="17"/>
              <w:keepNext/>
              <w:spacing w:after="0" w:line="440" w:lineRule="exact"/>
              <w:ind w:left="63" w:right="63"/>
              <w:rPr>
                <w:rFonts w:eastAsia="仿宋_GB2312"/>
                <w:color w:val="000000"/>
                <w:kern w:val="2"/>
                <w:sz w:val="30"/>
                <w:szCs w:val="30"/>
                <w:highlight w:val="none"/>
                <w:lang w:val="en-US" w:eastAsia="zh-CN"/>
              </w:rPr>
            </w:pPr>
          </w:p>
        </w:tc>
      </w:tr>
      <w:tr w14:paraId="5BBB3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CF673EE">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造价管理</w:t>
            </w:r>
          </w:p>
        </w:tc>
        <w:tc>
          <w:tcPr>
            <w:tcW w:w="1418" w:type="dxa"/>
            <w:noWrap w:val="0"/>
            <w:vAlign w:val="center"/>
          </w:tcPr>
          <w:p w14:paraId="65AAA9F8">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10A8FA4A">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5C86184E">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4812C3B0">
            <w:pPr>
              <w:pStyle w:val="17"/>
              <w:keepNext/>
              <w:spacing w:after="0" w:line="440" w:lineRule="exact"/>
              <w:ind w:left="63" w:right="63"/>
              <w:rPr>
                <w:rFonts w:eastAsia="仿宋_GB2312"/>
                <w:color w:val="000000"/>
                <w:kern w:val="2"/>
                <w:sz w:val="30"/>
                <w:szCs w:val="30"/>
                <w:highlight w:val="none"/>
                <w:lang w:val="en-US" w:eastAsia="zh-CN"/>
              </w:rPr>
            </w:pPr>
          </w:p>
        </w:tc>
      </w:tr>
      <w:tr w14:paraId="100EA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E554C43">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质量管理</w:t>
            </w:r>
          </w:p>
        </w:tc>
        <w:tc>
          <w:tcPr>
            <w:tcW w:w="1418" w:type="dxa"/>
            <w:noWrap w:val="0"/>
            <w:vAlign w:val="center"/>
          </w:tcPr>
          <w:p w14:paraId="5B1671E4">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30A5949F">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4CBAC0B7">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5BFD346B">
            <w:pPr>
              <w:pStyle w:val="17"/>
              <w:keepNext/>
              <w:spacing w:after="0" w:line="440" w:lineRule="exact"/>
              <w:ind w:left="63" w:right="63"/>
              <w:rPr>
                <w:rFonts w:eastAsia="仿宋_GB2312"/>
                <w:color w:val="000000"/>
                <w:kern w:val="2"/>
                <w:sz w:val="30"/>
                <w:szCs w:val="30"/>
                <w:highlight w:val="none"/>
                <w:lang w:val="en-US" w:eastAsia="zh-CN"/>
              </w:rPr>
            </w:pPr>
          </w:p>
        </w:tc>
      </w:tr>
      <w:tr w14:paraId="38DF8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5BFAD49">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材料管理</w:t>
            </w:r>
          </w:p>
        </w:tc>
        <w:tc>
          <w:tcPr>
            <w:tcW w:w="1418" w:type="dxa"/>
            <w:noWrap w:val="0"/>
            <w:vAlign w:val="center"/>
          </w:tcPr>
          <w:p w14:paraId="0B825E73">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2900051D">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3A945121">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4444DC26">
            <w:pPr>
              <w:pStyle w:val="17"/>
              <w:keepNext/>
              <w:spacing w:after="0" w:line="440" w:lineRule="exact"/>
              <w:ind w:left="63" w:right="63"/>
              <w:rPr>
                <w:rFonts w:eastAsia="仿宋_GB2312"/>
                <w:color w:val="000000"/>
                <w:kern w:val="2"/>
                <w:sz w:val="30"/>
                <w:szCs w:val="30"/>
                <w:highlight w:val="none"/>
                <w:lang w:val="en-US" w:eastAsia="zh-CN"/>
              </w:rPr>
            </w:pPr>
          </w:p>
        </w:tc>
      </w:tr>
      <w:tr w14:paraId="43722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4B7C50B">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计划管理</w:t>
            </w:r>
          </w:p>
        </w:tc>
        <w:tc>
          <w:tcPr>
            <w:tcW w:w="1418" w:type="dxa"/>
            <w:noWrap w:val="0"/>
            <w:vAlign w:val="center"/>
          </w:tcPr>
          <w:p w14:paraId="12A84DA5">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5C01B9AC">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34731C03">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4AA313A8">
            <w:pPr>
              <w:pStyle w:val="17"/>
              <w:keepNext/>
              <w:spacing w:after="0" w:line="440" w:lineRule="exact"/>
              <w:ind w:left="63" w:right="63"/>
              <w:rPr>
                <w:rFonts w:eastAsia="仿宋_GB2312"/>
                <w:color w:val="000000"/>
                <w:kern w:val="2"/>
                <w:sz w:val="30"/>
                <w:szCs w:val="30"/>
                <w:highlight w:val="none"/>
                <w:lang w:val="en-US" w:eastAsia="zh-CN"/>
              </w:rPr>
            </w:pPr>
          </w:p>
        </w:tc>
      </w:tr>
      <w:tr w14:paraId="3CF1B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AFF8A12">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安全管理</w:t>
            </w:r>
          </w:p>
        </w:tc>
        <w:tc>
          <w:tcPr>
            <w:tcW w:w="1418" w:type="dxa"/>
            <w:noWrap w:val="0"/>
            <w:vAlign w:val="center"/>
          </w:tcPr>
          <w:p w14:paraId="3EA8825D">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708A2A7B">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663CA7A9">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0F95B140">
            <w:pPr>
              <w:pStyle w:val="17"/>
              <w:keepNext/>
              <w:spacing w:after="0" w:line="440" w:lineRule="exact"/>
              <w:ind w:left="63" w:right="63"/>
              <w:rPr>
                <w:rFonts w:eastAsia="仿宋_GB2312"/>
                <w:color w:val="000000"/>
                <w:kern w:val="2"/>
                <w:sz w:val="30"/>
                <w:szCs w:val="30"/>
                <w:highlight w:val="none"/>
                <w:lang w:val="en-US" w:eastAsia="zh-CN"/>
              </w:rPr>
            </w:pPr>
          </w:p>
        </w:tc>
      </w:tr>
      <w:tr w14:paraId="07F56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99A0529">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其他人员</w:t>
            </w:r>
          </w:p>
        </w:tc>
        <w:tc>
          <w:tcPr>
            <w:tcW w:w="1418" w:type="dxa"/>
            <w:noWrap w:val="0"/>
            <w:vAlign w:val="center"/>
          </w:tcPr>
          <w:p w14:paraId="4039D8FD">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51CE94A8">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27013339">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15C8C205">
            <w:pPr>
              <w:pStyle w:val="17"/>
              <w:keepNext/>
              <w:spacing w:after="0" w:line="440" w:lineRule="exact"/>
              <w:ind w:left="63" w:right="63"/>
              <w:rPr>
                <w:rFonts w:eastAsia="仿宋_GB2312"/>
                <w:color w:val="000000"/>
                <w:kern w:val="2"/>
                <w:sz w:val="30"/>
                <w:szCs w:val="30"/>
                <w:highlight w:val="none"/>
                <w:lang w:val="en-US" w:eastAsia="zh-CN"/>
              </w:rPr>
            </w:pPr>
          </w:p>
        </w:tc>
      </w:tr>
      <w:tr w14:paraId="3943A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0E28CE8">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tcBorders>
              <w:bottom w:val="nil"/>
            </w:tcBorders>
            <w:noWrap w:val="0"/>
            <w:vAlign w:val="center"/>
          </w:tcPr>
          <w:p w14:paraId="33AA010C">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tcBorders>
              <w:bottom w:val="nil"/>
            </w:tcBorders>
            <w:noWrap w:val="0"/>
            <w:vAlign w:val="center"/>
          </w:tcPr>
          <w:p w14:paraId="3DE6D2FC">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tcBorders>
              <w:bottom w:val="nil"/>
            </w:tcBorders>
            <w:noWrap w:val="0"/>
            <w:vAlign w:val="center"/>
          </w:tcPr>
          <w:p w14:paraId="5127F613">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tcBorders>
              <w:bottom w:val="nil"/>
            </w:tcBorders>
            <w:noWrap w:val="0"/>
            <w:vAlign w:val="center"/>
          </w:tcPr>
          <w:p w14:paraId="2E9F6C2C">
            <w:pPr>
              <w:pStyle w:val="17"/>
              <w:keepNext/>
              <w:spacing w:after="0" w:line="440" w:lineRule="exact"/>
              <w:ind w:left="63" w:right="63"/>
              <w:rPr>
                <w:rFonts w:eastAsia="仿宋_GB2312"/>
                <w:color w:val="000000"/>
                <w:kern w:val="2"/>
                <w:sz w:val="30"/>
                <w:szCs w:val="30"/>
                <w:highlight w:val="none"/>
                <w:lang w:val="en-US" w:eastAsia="zh-CN"/>
              </w:rPr>
            </w:pPr>
          </w:p>
        </w:tc>
      </w:tr>
      <w:tr w14:paraId="48075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3C0D5F0">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center"/>
          </w:tcPr>
          <w:p w14:paraId="0F35F9DE">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26BA291E">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650C178B">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6CB34AE4">
            <w:pPr>
              <w:pStyle w:val="17"/>
              <w:keepNext/>
              <w:spacing w:after="0" w:line="440" w:lineRule="exact"/>
              <w:ind w:left="63" w:right="63"/>
              <w:rPr>
                <w:rFonts w:eastAsia="仿宋_GB2312"/>
                <w:color w:val="000000"/>
                <w:kern w:val="2"/>
                <w:sz w:val="30"/>
                <w:szCs w:val="30"/>
                <w:highlight w:val="none"/>
                <w:lang w:val="en-US" w:eastAsia="zh-CN"/>
              </w:rPr>
            </w:pPr>
          </w:p>
        </w:tc>
      </w:tr>
      <w:tr w14:paraId="319D1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378B57E">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center"/>
          </w:tcPr>
          <w:p w14:paraId="494BD716">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606B98EA">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6FBB7D96">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4B57BC28">
            <w:pPr>
              <w:pStyle w:val="17"/>
              <w:keepNext/>
              <w:spacing w:after="0" w:line="440" w:lineRule="exact"/>
              <w:ind w:left="63" w:right="63"/>
              <w:rPr>
                <w:rFonts w:eastAsia="仿宋_GB2312"/>
                <w:color w:val="000000"/>
                <w:kern w:val="2"/>
                <w:sz w:val="30"/>
                <w:szCs w:val="30"/>
                <w:highlight w:val="none"/>
                <w:lang w:val="en-US" w:eastAsia="zh-CN"/>
              </w:rPr>
            </w:pPr>
          </w:p>
        </w:tc>
      </w:tr>
      <w:tr w14:paraId="63E53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C29A316">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center"/>
          </w:tcPr>
          <w:p w14:paraId="749AE25A">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noWrap w:val="0"/>
            <w:vAlign w:val="center"/>
          </w:tcPr>
          <w:p w14:paraId="0AC50FC1">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noWrap w:val="0"/>
            <w:vAlign w:val="center"/>
          </w:tcPr>
          <w:p w14:paraId="42C207FF">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noWrap w:val="0"/>
            <w:vAlign w:val="center"/>
          </w:tcPr>
          <w:p w14:paraId="331BD947">
            <w:pPr>
              <w:pStyle w:val="17"/>
              <w:keepNext/>
              <w:spacing w:after="0" w:line="440" w:lineRule="exact"/>
              <w:ind w:left="63" w:right="63"/>
              <w:rPr>
                <w:rFonts w:eastAsia="仿宋_GB2312"/>
                <w:color w:val="000000"/>
                <w:kern w:val="2"/>
                <w:sz w:val="30"/>
                <w:szCs w:val="30"/>
                <w:highlight w:val="none"/>
                <w:lang w:val="en-US" w:eastAsia="zh-CN"/>
              </w:rPr>
            </w:pPr>
          </w:p>
        </w:tc>
      </w:tr>
      <w:tr w14:paraId="7B933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5D84B43">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tcBorders>
              <w:bottom w:val="single" w:color="auto" w:sz="12" w:space="0"/>
            </w:tcBorders>
            <w:noWrap w:val="0"/>
            <w:vAlign w:val="center"/>
          </w:tcPr>
          <w:p w14:paraId="0F957510">
            <w:pPr>
              <w:pStyle w:val="17"/>
              <w:keepNext/>
              <w:spacing w:after="0" w:line="440" w:lineRule="exact"/>
              <w:ind w:left="63" w:right="63"/>
              <w:rPr>
                <w:rFonts w:eastAsia="仿宋_GB2312"/>
                <w:color w:val="000000"/>
                <w:kern w:val="2"/>
                <w:sz w:val="28"/>
                <w:szCs w:val="30"/>
                <w:highlight w:val="none"/>
                <w:lang w:val="en-US" w:eastAsia="zh-CN"/>
              </w:rPr>
            </w:pPr>
          </w:p>
        </w:tc>
        <w:tc>
          <w:tcPr>
            <w:tcW w:w="1134" w:type="dxa"/>
            <w:tcBorders>
              <w:bottom w:val="single" w:color="auto" w:sz="12" w:space="0"/>
            </w:tcBorders>
            <w:noWrap w:val="0"/>
            <w:vAlign w:val="center"/>
          </w:tcPr>
          <w:p w14:paraId="6BC09CC5">
            <w:pPr>
              <w:pStyle w:val="17"/>
              <w:keepNext/>
              <w:spacing w:after="0" w:line="440" w:lineRule="exact"/>
              <w:ind w:left="63" w:right="63"/>
              <w:rPr>
                <w:rFonts w:eastAsia="仿宋_GB2312"/>
                <w:color w:val="000000"/>
                <w:kern w:val="2"/>
                <w:sz w:val="30"/>
                <w:szCs w:val="30"/>
                <w:highlight w:val="none"/>
                <w:lang w:val="en-US" w:eastAsia="zh-CN"/>
              </w:rPr>
            </w:pPr>
          </w:p>
        </w:tc>
        <w:tc>
          <w:tcPr>
            <w:tcW w:w="1134" w:type="dxa"/>
            <w:tcBorders>
              <w:bottom w:val="single" w:color="auto" w:sz="12" w:space="0"/>
            </w:tcBorders>
            <w:noWrap w:val="0"/>
            <w:vAlign w:val="center"/>
          </w:tcPr>
          <w:p w14:paraId="06162332">
            <w:pPr>
              <w:pStyle w:val="17"/>
              <w:keepNext/>
              <w:spacing w:after="0" w:line="440" w:lineRule="exact"/>
              <w:ind w:left="63" w:right="63"/>
              <w:rPr>
                <w:rFonts w:eastAsia="仿宋_GB2312"/>
                <w:color w:val="000000"/>
                <w:kern w:val="2"/>
                <w:sz w:val="30"/>
                <w:szCs w:val="30"/>
                <w:highlight w:val="none"/>
                <w:lang w:val="en-US" w:eastAsia="zh-CN"/>
              </w:rPr>
            </w:pPr>
          </w:p>
        </w:tc>
        <w:tc>
          <w:tcPr>
            <w:tcW w:w="4252" w:type="dxa"/>
            <w:tcBorders>
              <w:bottom w:val="single" w:color="auto" w:sz="12" w:space="0"/>
            </w:tcBorders>
            <w:noWrap w:val="0"/>
            <w:vAlign w:val="center"/>
          </w:tcPr>
          <w:p w14:paraId="38A7CE63">
            <w:pPr>
              <w:pStyle w:val="17"/>
              <w:keepNext/>
              <w:spacing w:after="0" w:line="440" w:lineRule="exact"/>
              <w:ind w:left="63" w:right="63"/>
              <w:rPr>
                <w:rFonts w:eastAsia="仿宋_GB2312"/>
                <w:color w:val="000000"/>
                <w:kern w:val="2"/>
                <w:sz w:val="30"/>
                <w:szCs w:val="30"/>
                <w:highlight w:val="none"/>
                <w:lang w:val="en-US" w:eastAsia="zh-CN"/>
              </w:rPr>
            </w:pPr>
          </w:p>
        </w:tc>
      </w:tr>
    </w:tbl>
    <w:p w14:paraId="4616E813">
      <w:pPr>
        <w:spacing w:line="440" w:lineRule="exact"/>
        <w:rPr>
          <w:rFonts w:ascii="Times New Roman" w:hAnsi="Times New Roman" w:eastAsia="黑体"/>
          <w:color w:val="000000"/>
          <w:sz w:val="30"/>
          <w:szCs w:val="30"/>
          <w:highlight w:val="none"/>
        </w:rPr>
      </w:pPr>
      <w:r>
        <w:rPr>
          <w:rFonts w:ascii="Times New Roman" w:hAnsi="Times New Roman" w:eastAsia="仿宋_GB2312"/>
          <w:color w:val="000000"/>
          <w:sz w:val="30"/>
          <w:szCs w:val="30"/>
          <w:highlight w:val="none"/>
        </w:rPr>
        <w:br w:type="page"/>
      </w:r>
      <w:bookmarkStart w:id="1022" w:name="_Toc267261701"/>
      <w:r>
        <w:rPr>
          <w:rFonts w:ascii="Times New Roman" w:hAnsi="Times New Roman" w:eastAsia="仿宋_GB2312"/>
          <w:color w:val="000000"/>
          <w:sz w:val="30"/>
          <w:szCs w:val="30"/>
          <w:highlight w:val="none"/>
        </w:rPr>
        <w:t>附</w:t>
      </w:r>
      <w:bookmarkStart w:id="1023" w:name="_Toc296503231"/>
      <w:bookmarkStart w:id="1024" w:name="_Toc296347230"/>
      <w:bookmarkStart w:id="1025" w:name="_Toc296891059"/>
      <w:bookmarkStart w:id="1026" w:name="_Toc296346732"/>
      <w:bookmarkStart w:id="1027" w:name="_Toc296891271"/>
      <w:bookmarkStart w:id="1028" w:name="_Toc296944570"/>
      <w:r>
        <w:rPr>
          <w:rFonts w:ascii="Times New Roman" w:hAnsi="Times New Roman" w:eastAsia="仿宋_GB2312"/>
          <w:color w:val="000000"/>
          <w:sz w:val="30"/>
          <w:szCs w:val="30"/>
          <w:highlight w:val="none"/>
        </w:rPr>
        <w:t>件8：</w:t>
      </w:r>
    </w:p>
    <w:bookmarkEnd w:id="1022"/>
    <w:bookmarkEnd w:id="1023"/>
    <w:bookmarkEnd w:id="1024"/>
    <w:bookmarkEnd w:id="1025"/>
    <w:bookmarkEnd w:id="1026"/>
    <w:bookmarkEnd w:id="1027"/>
    <w:bookmarkEnd w:id="1028"/>
    <w:p w14:paraId="3060DCC7">
      <w:pPr>
        <w:spacing w:before="156" w:beforeLines="50" w:after="156" w:afterLines="50" w:line="440" w:lineRule="exact"/>
        <w:jc w:val="center"/>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履约担保</w:t>
      </w:r>
    </w:p>
    <w:p w14:paraId="6F01A5EE">
      <w:pPr>
        <w:spacing w:line="440" w:lineRule="exac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rPr>
        <w:t>（发包人名称）：</w:t>
      </w:r>
    </w:p>
    <w:p w14:paraId="1F50CCAF">
      <w:pPr>
        <w:spacing w:line="440" w:lineRule="exact"/>
        <w:rPr>
          <w:rFonts w:ascii="Times New Roman" w:hAnsi="Times New Roman" w:eastAsia="仿宋_GB2312"/>
          <w:color w:val="000000"/>
          <w:sz w:val="30"/>
          <w:szCs w:val="30"/>
          <w:highlight w:val="none"/>
        </w:rPr>
      </w:pPr>
    </w:p>
    <w:p w14:paraId="0E30F9BB">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鉴于</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（发包人名称，以下简称“发包人”）与</w:t>
      </w:r>
    </w:p>
    <w:p w14:paraId="18430CDB">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（承包人名称）（以下称“承包人”）于</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年</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月</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日就</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（工程名称）施工及有关事项协商一致共同签订《建设工程施工合同》。我方愿意无条件地、不可撤销地就承包人履行与你方签订的合同，向你方提供连带责任担保。 </w:t>
      </w:r>
    </w:p>
    <w:p w14:paraId="02C8881D">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1. 担保金额人民币（大写）</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元（¥</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w:t>
      </w:r>
    </w:p>
    <w:p w14:paraId="489AA1EB">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2. 担保有效期自你方与承包人签订的合同生效之日起至你方签发或应签发工程接收证书之日止。</w:t>
      </w:r>
    </w:p>
    <w:p w14:paraId="79A050DC">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3. 在本担保有效期内，因承包人违反合同约定的义务给你方造成经济损失时，我方在收到你方以书面形式提出的在担保金额内的赔偿要求后，在7天内无条件支付。</w:t>
      </w:r>
    </w:p>
    <w:p w14:paraId="08337121">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4. 你方和承包人按合同约定变更合同时，我方承担本担保规定的义务不变。</w:t>
      </w:r>
    </w:p>
    <w:p w14:paraId="43F1348E">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5. 因本保函发生的纠纷，可由双方协商解决，协商不成的，任何一方均可提请</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仲裁委员会仲裁。</w:t>
      </w:r>
    </w:p>
    <w:p w14:paraId="046E2119">
      <w:pPr>
        <w:spacing w:line="360" w:lineRule="auto"/>
        <w:ind w:firstLine="600" w:firstLineChars="200"/>
        <w:rPr>
          <w:rFonts w:hint="eastAsia"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6. 本保函自我方法定代表人（或其授权代理人）签字并加盖公章之日起生效。</w:t>
      </w:r>
    </w:p>
    <w:p w14:paraId="3C9B20B1">
      <w:pPr>
        <w:spacing w:line="360" w:lineRule="auto"/>
        <w:rPr>
          <w:rFonts w:hint="eastAsia" w:ascii="Times New Roman" w:hAnsi="Times New Roman" w:eastAsia="仿宋_GB2312"/>
          <w:color w:val="000000"/>
          <w:sz w:val="30"/>
          <w:szCs w:val="30"/>
          <w:highlight w:val="none"/>
        </w:rPr>
      </w:pPr>
    </w:p>
    <w:p w14:paraId="5BB0B730">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担 保 人：</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（盖单位章）</w:t>
      </w:r>
    </w:p>
    <w:p w14:paraId="7E06B452">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法定代表人或其委托代理人：</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（签字）</w:t>
      </w:r>
    </w:p>
    <w:p w14:paraId="37436C09">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地    址：</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7BA52D46">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邮政编码：</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74CFE823">
      <w:pPr>
        <w:spacing w:line="360" w:lineRule="auto"/>
        <w:rPr>
          <w:rFonts w:ascii="Times New Roman" w:hAnsi="Times New Roman" w:eastAsia="仿宋_GB2312"/>
          <w:color w:val="000000"/>
          <w:sz w:val="30"/>
          <w:szCs w:val="30"/>
          <w:highlight w:val="none"/>
          <w:u w:val="single"/>
        </w:rPr>
      </w:pPr>
      <w:r>
        <w:rPr>
          <w:rFonts w:ascii="Times New Roman" w:hAnsi="Times New Roman" w:eastAsia="仿宋_GB2312"/>
          <w:color w:val="000000"/>
          <w:sz w:val="30"/>
          <w:szCs w:val="30"/>
          <w:highlight w:val="none"/>
        </w:rPr>
        <w:t>电    话：</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79E08D76">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传    真：</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15FA0DD2">
      <w:pPr>
        <w:spacing w:line="360" w:lineRule="auto"/>
        <w:jc w:val="left"/>
        <w:rPr>
          <w:rFonts w:ascii="Times New Roman" w:hAnsi="Times New Roman" w:eastAsia="仿宋_GB2312"/>
          <w:color w:val="000000"/>
          <w:sz w:val="30"/>
          <w:szCs w:val="30"/>
          <w:highlight w:val="none"/>
          <w:u w:val="single"/>
        </w:rPr>
      </w:pPr>
    </w:p>
    <w:p w14:paraId="5FF48347">
      <w:pPr>
        <w:spacing w:line="360" w:lineRule="auto"/>
        <w:ind w:left="1899" w:hanging="1899" w:hangingChars="633"/>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xml:space="preserve">             </w:t>
      </w:r>
      <w:r>
        <w:rPr>
          <w:rFonts w:hint="eastAsia"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年</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月</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日</w:t>
      </w:r>
    </w:p>
    <w:p w14:paraId="7DA90C23">
      <w:pPr>
        <w:spacing w:line="360" w:lineRule="auto"/>
        <w:ind w:left="1899" w:hanging="1899" w:hangingChars="633"/>
        <w:rPr>
          <w:rFonts w:ascii="Times New Roman" w:hAnsi="Times New Roman" w:eastAsia="仿宋_GB2312"/>
          <w:color w:val="000000"/>
          <w:sz w:val="30"/>
          <w:szCs w:val="30"/>
          <w:highlight w:val="none"/>
        </w:rPr>
      </w:pPr>
    </w:p>
    <w:p w14:paraId="51AA4EDF">
      <w:pPr>
        <w:spacing w:line="360" w:lineRule="auto"/>
        <w:ind w:left="1899" w:hanging="1899" w:hangingChars="633"/>
        <w:rPr>
          <w:rFonts w:ascii="Times New Roman" w:hAnsi="Times New Roman" w:eastAsia="仿宋_GB2312"/>
          <w:color w:val="000000"/>
          <w:sz w:val="30"/>
          <w:szCs w:val="30"/>
          <w:highlight w:val="none"/>
        </w:rPr>
      </w:pPr>
    </w:p>
    <w:p w14:paraId="09EA84C7">
      <w:pPr>
        <w:spacing w:line="360" w:lineRule="auto"/>
        <w:ind w:left="1899" w:hanging="1899" w:hangingChars="633"/>
        <w:rPr>
          <w:rFonts w:ascii="Times New Roman" w:hAnsi="Times New Roman" w:eastAsia="仿宋_GB2312"/>
          <w:color w:val="000000"/>
          <w:sz w:val="30"/>
          <w:szCs w:val="30"/>
          <w:highlight w:val="none"/>
        </w:rPr>
      </w:pPr>
    </w:p>
    <w:p w14:paraId="269D53CA">
      <w:pPr>
        <w:spacing w:line="360" w:lineRule="auto"/>
        <w:ind w:left="1899" w:hanging="1899" w:hangingChars="633"/>
        <w:rPr>
          <w:rFonts w:ascii="Times New Roman" w:hAnsi="Times New Roman" w:eastAsia="仿宋_GB2312"/>
          <w:color w:val="000000"/>
          <w:sz w:val="30"/>
          <w:szCs w:val="30"/>
          <w:highlight w:val="none"/>
        </w:rPr>
      </w:pPr>
    </w:p>
    <w:p w14:paraId="5806E3DD">
      <w:pPr>
        <w:spacing w:line="360" w:lineRule="auto"/>
        <w:ind w:left="1899" w:hanging="1899" w:hangingChars="633"/>
        <w:rPr>
          <w:rFonts w:ascii="Times New Roman" w:hAnsi="Times New Roman" w:eastAsia="仿宋_GB2312"/>
          <w:color w:val="000000"/>
          <w:sz w:val="30"/>
          <w:szCs w:val="30"/>
          <w:highlight w:val="none"/>
        </w:rPr>
      </w:pPr>
    </w:p>
    <w:p w14:paraId="73CDFD1E">
      <w:pPr>
        <w:spacing w:line="360" w:lineRule="auto"/>
        <w:ind w:left="1899" w:hanging="1899" w:hangingChars="633"/>
        <w:rPr>
          <w:rFonts w:ascii="Times New Roman" w:hAnsi="Times New Roman" w:eastAsia="仿宋_GB2312"/>
          <w:color w:val="000000"/>
          <w:sz w:val="30"/>
          <w:szCs w:val="30"/>
          <w:highlight w:val="none"/>
        </w:rPr>
      </w:pPr>
    </w:p>
    <w:p w14:paraId="705DA674">
      <w:pPr>
        <w:spacing w:line="360" w:lineRule="auto"/>
        <w:ind w:left="1899" w:hanging="1899" w:hangingChars="633"/>
        <w:rPr>
          <w:rFonts w:ascii="Times New Roman" w:hAnsi="Times New Roman" w:eastAsia="仿宋_GB2312"/>
          <w:color w:val="000000"/>
          <w:sz w:val="30"/>
          <w:szCs w:val="30"/>
          <w:highlight w:val="none"/>
        </w:rPr>
      </w:pPr>
    </w:p>
    <w:p w14:paraId="4B8232D7">
      <w:pPr>
        <w:spacing w:line="360" w:lineRule="auto"/>
        <w:ind w:left="1899" w:hanging="1899" w:hangingChars="633"/>
        <w:rPr>
          <w:rFonts w:ascii="Times New Roman" w:hAnsi="Times New Roman" w:eastAsia="仿宋_GB2312"/>
          <w:color w:val="000000"/>
          <w:sz w:val="30"/>
          <w:szCs w:val="30"/>
          <w:highlight w:val="none"/>
        </w:rPr>
      </w:pPr>
    </w:p>
    <w:p w14:paraId="10AACA4C">
      <w:pPr>
        <w:spacing w:line="360" w:lineRule="auto"/>
        <w:ind w:left="1899" w:hanging="1899" w:hangingChars="633"/>
        <w:rPr>
          <w:rFonts w:ascii="Times New Roman" w:hAnsi="Times New Roman" w:eastAsia="仿宋_GB2312"/>
          <w:color w:val="000000"/>
          <w:sz w:val="30"/>
          <w:szCs w:val="30"/>
          <w:highlight w:val="none"/>
        </w:rPr>
      </w:pPr>
    </w:p>
    <w:p w14:paraId="1B128543">
      <w:pPr>
        <w:spacing w:line="360" w:lineRule="auto"/>
        <w:ind w:left="1899" w:hanging="1899" w:hangingChars="633"/>
        <w:rPr>
          <w:rFonts w:ascii="Times New Roman" w:hAnsi="Times New Roman" w:eastAsia="仿宋_GB2312"/>
          <w:color w:val="000000"/>
          <w:sz w:val="30"/>
          <w:szCs w:val="30"/>
          <w:highlight w:val="none"/>
        </w:rPr>
      </w:pPr>
    </w:p>
    <w:p w14:paraId="55EBFC01">
      <w:pPr>
        <w:spacing w:line="360" w:lineRule="auto"/>
        <w:ind w:left="1899" w:hanging="1899" w:hangingChars="633"/>
        <w:rPr>
          <w:rFonts w:ascii="Times New Roman" w:hAnsi="Times New Roman" w:eastAsia="仿宋_GB2312"/>
          <w:color w:val="000000"/>
          <w:sz w:val="30"/>
          <w:szCs w:val="30"/>
          <w:highlight w:val="none"/>
        </w:rPr>
      </w:pPr>
    </w:p>
    <w:p w14:paraId="200439EB">
      <w:pPr>
        <w:spacing w:line="360" w:lineRule="auto"/>
        <w:ind w:left="1899" w:hanging="1899" w:hangingChars="633"/>
        <w:rPr>
          <w:rFonts w:hint="eastAsia" w:ascii="Times New Roman" w:hAnsi="Times New Roman" w:eastAsia="仿宋_GB2312"/>
          <w:color w:val="000000"/>
          <w:sz w:val="30"/>
          <w:szCs w:val="30"/>
          <w:highlight w:val="none"/>
        </w:rPr>
      </w:pPr>
    </w:p>
    <w:p w14:paraId="16361281">
      <w:pPr>
        <w:spacing w:line="360" w:lineRule="auto"/>
        <w:rPr>
          <w:rFonts w:hint="eastAsia" w:ascii="Times New Roman" w:hAnsi="Times New Roman" w:eastAsia="仿宋_GB2312"/>
          <w:color w:val="000000"/>
          <w:sz w:val="30"/>
          <w:szCs w:val="30"/>
          <w:highlight w:val="none"/>
        </w:rPr>
      </w:pPr>
    </w:p>
    <w:p w14:paraId="106D7997">
      <w:pPr>
        <w:spacing w:line="360" w:lineRule="auto"/>
        <w:rPr>
          <w:rFonts w:ascii="Times New Roman" w:hAnsi="Times New Roman" w:eastAsia="黑体"/>
          <w:color w:val="000000"/>
          <w:sz w:val="30"/>
          <w:szCs w:val="30"/>
          <w:highlight w:val="none"/>
        </w:rPr>
      </w:pPr>
      <w:r>
        <w:rPr>
          <w:rFonts w:ascii="Times New Roman" w:hAnsi="Times New Roman" w:eastAsia="仿宋_GB2312"/>
          <w:color w:val="000000"/>
          <w:sz w:val="30"/>
          <w:szCs w:val="30"/>
          <w:highlight w:val="none"/>
        </w:rPr>
        <w:t>附</w:t>
      </w:r>
      <w:bookmarkStart w:id="1029" w:name="_Toc296944571"/>
      <w:bookmarkStart w:id="1030" w:name="_Toc267261702"/>
      <w:bookmarkStart w:id="1031" w:name="_Toc296503232"/>
      <w:bookmarkStart w:id="1032" w:name="_Toc296347231"/>
      <w:bookmarkStart w:id="1033" w:name="_Toc296891272"/>
      <w:bookmarkStart w:id="1034" w:name="_Toc296346733"/>
      <w:bookmarkStart w:id="1035" w:name="_Toc296891060"/>
      <w:r>
        <w:rPr>
          <w:rFonts w:ascii="Times New Roman" w:hAnsi="Times New Roman" w:eastAsia="仿宋_GB2312"/>
          <w:color w:val="000000"/>
          <w:sz w:val="30"/>
          <w:szCs w:val="30"/>
          <w:highlight w:val="none"/>
        </w:rPr>
        <w:t>件9 ：</w:t>
      </w:r>
    </w:p>
    <w:bookmarkEnd w:id="1029"/>
    <w:bookmarkEnd w:id="1030"/>
    <w:bookmarkEnd w:id="1031"/>
    <w:bookmarkEnd w:id="1032"/>
    <w:bookmarkEnd w:id="1033"/>
    <w:bookmarkEnd w:id="1034"/>
    <w:bookmarkEnd w:id="1035"/>
    <w:p w14:paraId="4CD01B38">
      <w:pPr>
        <w:spacing w:before="156" w:beforeLines="50" w:after="156" w:afterLines="50" w:line="440" w:lineRule="exact"/>
        <w:jc w:val="center"/>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预付款担保</w:t>
      </w:r>
    </w:p>
    <w:p w14:paraId="1F7DBF52">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 xml:space="preserve"> （发包人名称）：</w:t>
      </w:r>
    </w:p>
    <w:p w14:paraId="49631503">
      <w:pPr>
        <w:spacing w:line="360" w:lineRule="auto"/>
        <w:rPr>
          <w:rFonts w:ascii="Times New Roman" w:hAnsi="Times New Roman" w:eastAsia="仿宋_GB2312"/>
          <w:color w:val="000000"/>
          <w:sz w:val="30"/>
          <w:szCs w:val="30"/>
          <w:highlight w:val="none"/>
        </w:rPr>
      </w:pPr>
    </w:p>
    <w:p w14:paraId="1C80CA98">
      <w:pPr>
        <w:spacing w:line="360" w:lineRule="auto"/>
        <w:ind w:firstLine="600" w:firstLineChars="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根据</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（承包人名称）（以下称</w:t>
      </w:r>
      <w:r>
        <w:rPr>
          <w:rFonts w:hint="eastAsia"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rPr>
        <w:t>承包人</w:t>
      </w:r>
      <w:r>
        <w:rPr>
          <w:rFonts w:hint="eastAsia"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rPr>
        <w:t>）与</w:t>
      </w:r>
    </w:p>
    <w:p w14:paraId="1D554841">
      <w:pPr>
        <w:spacing w:line="360" w:lineRule="auto"/>
        <w:outlineLvl w:val="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（发包人名称）（以下简称</w:t>
      </w:r>
      <w:r>
        <w:rPr>
          <w:rFonts w:hint="eastAsia"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rPr>
        <w:t>发包人</w:t>
      </w:r>
      <w:r>
        <w:rPr>
          <w:rFonts w:hint="eastAsia"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rPr>
        <w:t>）</w:t>
      </w:r>
    </w:p>
    <w:p w14:paraId="38EBAB4E">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于</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年</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月</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日签订的</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（工程名称）《建设工程施工合同》，承包人按约定的金额向</w:t>
      </w:r>
      <w:r>
        <w:rPr>
          <w:rFonts w:hint="eastAsia" w:ascii="Times New Roman" w:hAnsi="Times New Roman" w:eastAsia="仿宋_GB2312"/>
          <w:color w:val="000000"/>
          <w:sz w:val="30"/>
          <w:szCs w:val="30"/>
          <w:highlight w:val="none"/>
        </w:rPr>
        <w:t>你方</w:t>
      </w:r>
      <w:r>
        <w:rPr>
          <w:rFonts w:ascii="Times New Roman" w:hAnsi="Times New Roman" w:eastAsia="仿宋_GB2312"/>
          <w:color w:val="000000"/>
          <w:sz w:val="30"/>
          <w:szCs w:val="30"/>
          <w:highlight w:val="none"/>
        </w:rPr>
        <w:t>提交一份预付款担保，即有权得到</w:t>
      </w:r>
      <w:r>
        <w:rPr>
          <w:rFonts w:hint="eastAsia" w:ascii="Times New Roman" w:hAnsi="Times New Roman" w:eastAsia="仿宋_GB2312"/>
          <w:color w:val="000000"/>
          <w:sz w:val="30"/>
          <w:szCs w:val="30"/>
          <w:highlight w:val="none"/>
        </w:rPr>
        <w:t>你方</w:t>
      </w:r>
      <w:r>
        <w:rPr>
          <w:rFonts w:ascii="Times New Roman" w:hAnsi="Times New Roman" w:eastAsia="仿宋_GB2312"/>
          <w:color w:val="000000"/>
          <w:sz w:val="30"/>
          <w:szCs w:val="30"/>
          <w:highlight w:val="none"/>
        </w:rPr>
        <w:t>支付相等金额的预付款。我方愿意就你方提供给承包人的预付款</w:t>
      </w:r>
      <w:r>
        <w:rPr>
          <w:rFonts w:hint="eastAsia" w:ascii="Times New Roman" w:hAnsi="Times New Roman" w:eastAsia="仿宋_GB2312"/>
          <w:color w:val="000000"/>
          <w:sz w:val="30"/>
          <w:szCs w:val="30"/>
          <w:highlight w:val="none"/>
        </w:rPr>
        <w:t>为承包人</w:t>
      </w:r>
      <w:r>
        <w:rPr>
          <w:rFonts w:ascii="Times New Roman" w:hAnsi="Times New Roman" w:eastAsia="仿宋_GB2312"/>
          <w:color w:val="000000"/>
          <w:sz w:val="30"/>
          <w:szCs w:val="30"/>
          <w:highlight w:val="none"/>
        </w:rPr>
        <w:t>提供连带责任担保。</w:t>
      </w:r>
    </w:p>
    <w:p w14:paraId="1EAB6349">
      <w:pPr>
        <w:spacing w:line="360" w:lineRule="auto"/>
        <w:ind w:firstLine="600" w:firstLineChars="20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1. </w:t>
      </w:r>
      <w:r>
        <w:rPr>
          <w:rFonts w:ascii="Times New Roman" w:hAnsi="Times New Roman" w:eastAsia="仿宋_GB2312"/>
          <w:color w:val="000000"/>
          <w:sz w:val="30"/>
          <w:szCs w:val="30"/>
          <w:highlight w:val="none"/>
        </w:rPr>
        <w:t>担保金额人民币（大写）</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rPr>
        <w:t>元</w:t>
      </w:r>
      <w:r>
        <w:rPr>
          <w:rFonts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w:t>
      </w:r>
    </w:p>
    <w:p w14:paraId="00ECF63E">
      <w:pPr>
        <w:spacing w:line="360" w:lineRule="auto"/>
        <w:ind w:firstLine="600" w:firstLineChars="20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2. </w:t>
      </w:r>
      <w:r>
        <w:rPr>
          <w:rFonts w:ascii="Times New Roman" w:hAnsi="Times New Roman" w:eastAsia="仿宋_GB2312"/>
          <w:color w:val="000000"/>
          <w:sz w:val="30"/>
          <w:szCs w:val="30"/>
          <w:highlight w:val="none"/>
        </w:rPr>
        <w:t>担保有效期自预付款支付给承包人起生效，至</w:t>
      </w:r>
      <w:r>
        <w:rPr>
          <w:rFonts w:hint="eastAsia" w:ascii="Times New Roman" w:hAnsi="Times New Roman" w:eastAsia="仿宋_GB2312"/>
          <w:color w:val="000000"/>
          <w:sz w:val="30"/>
          <w:szCs w:val="30"/>
          <w:highlight w:val="none"/>
        </w:rPr>
        <w:t>你方</w:t>
      </w:r>
      <w:r>
        <w:rPr>
          <w:rFonts w:ascii="Times New Roman" w:hAnsi="Times New Roman" w:eastAsia="仿宋_GB2312"/>
          <w:color w:val="000000"/>
          <w:sz w:val="30"/>
          <w:szCs w:val="30"/>
          <w:highlight w:val="none"/>
        </w:rPr>
        <w:t>签发的</w:t>
      </w:r>
      <w:r>
        <w:rPr>
          <w:rFonts w:hint="eastAsia" w:ascii="Times New Roman" w:hAnsi="Times New Roman" w:eastAsia="仿宋_GB2312"/>
          <w:color w:val="000000"/>
          <w:sz w:val="30"/>
          <w:szCs w:val="30"/>
          <w:highlight w:val="none"/>
        </w:rPr>
        <w:t>进</w:t>
      </w:r>
      <w:r>
        <w:rPr>
          <w:rFonts w:ascii="Times New Roman" w:hAnsi="Times New Roman" w:eastAsia="仿宋_GB2312"/>
          <w:color w:val="000000"/>
          <w:sz w:val="30"/>
          <w:szCs w:val="30"/>
          <w:highlight w:val="none"/>
        </w:rPr>
        <w:t>度款支付证书说明已完全扣清止。</w:t>
      </w:r>
    </w:p>
    <w:p w14:paraId="511F88A6">
      <w:pPr>
        <w:spacing w:line="360" w:lineRule="auto"/>
        <w:ind w:firstLine="600" w:firstLineChars="20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3. </w:t>
      </w:r>
      <w:r>
        <w:rPr>
          <w:rFonts w:ascii="Times New Roman" w:hAnsi="Times New Roman" w:eastAsia="仿宋_GB2312"/>
          <w:color w:val="000000"/>
          <w:sz w:val="30"/>
          <w:szCs w:val="30"/>
          <w:highlight w:val="none"/>
        </w:rPr>
        <w:t>在本保函有效期内，因承包人违反合同约定的义务而要求</w:t>
      </w:r>
      <w:r>
        <w:rPr>
          <w:rFonts w:hint="eastAsia" w:ascii="Times New Roman" w:hAnsi="Times New Roman" w:eastAsia="仿宋_GB2312"/>
          <w:color w:val="000000"/>
          <w:sz w:val="30"/>
          <w:szCs w:val="30"/>
          <w:highlight w:val="none"/>
        </w:rPr>
        <w:t>收</w:t>
      </w:r>
      <w:r>
        <w:rPr>
          <w:rFonts w:ascii="Times New Roman" w:hAnsi="Times New Roman" w:eastAsia="仿宋_GB2312"/>
          <w:color w:val="000000"/>
          <w:sz w:val="30"/>
          <w:szCs w:val="30"/>
          <w:highlight w:val="none"/>
        </w:rPr>
        <w:t>回预付款时，我方在收到你方的书面通知后，在７天内无条件支付。但本保函的担保金额，在任何时候不应超过预付款金额减去</w:t>
      </w:r>
      <w:r>
        <w:rPr>
          <w:rFonts w:hint="eastAsia" w:ascii="Times New Roman" w:hAnsi="Times New Roman" w:eastAsia="仿宋_GB2312"/>
          <w:color w:val="000000"/>
          <w:sz w:val="30"/>
          <w:szCs w:val="30"/>
          <w:highlight w:val="none"/>
        </w:rPr>
        <w:t>你方</w:t>
      </w:r>
      <w:r>
        <w:rPr>
          <w:rFonts w:ascii="Times New Roman" w:hAnsi="Times New Roman" w:eastAsia="仿宋_GB2312"/>
          <w:color w:val="000000"/>
          <w:sz w:val="30"/>
          <w:szCs w:val="30"/>
          <w:highlight w:val="none"/>
        </w:rPr>
        <w:t>按合同约定在向承包人签发的进度款支付证书中扣除的金额。</w:t>
      </w:r>
    </w:p>
    <w:p w14:paraId="035912F3">
      <w:pPr>
        <w:spacing w:line="360" w:lineRule="auto"/>
        <w:ind w:firstLine="600" w:firstLineChars="200"/>
        <w:rPr>
          <w:rFonts w:hint="eastAsia"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4. 你方</w:t>
      </w:r>
      <w:r>
        <w:rPr>
          <w:rFonts w:ascii="Times New Roman" w:hAnsi="Times New Roman" w:eastAsia="仿宋_GB2312"/>
          <w:color w:val="000000"/>
          <w:sz w:val="30"/>
          <w:szCs w:val="30"/>
          <w:highlight w:val="none"/>
        </w:rPr>
        <w:t>和承包人按合同约定变更合同时，我方承担本保函规定的义务不变。</w:t>
      </w:r>
    </w:p>
    <w:p w14:paraId="0A2BD8D4">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5. </w:t>
      </w:r>
      <w:r>
        <w:rPr>
          <w:rFonts w:ascii="Times New Roman" w:hAnsi="Times New Roman" w:eastAsia="仿宋_GB2312"/>
          <w:color w:val="000000"/>
          <w:sz w:val="30"/>
          <w:szCs w:val="30"/>
          <w:highlight w:val="none"/>
        </w:rPr>
        <w:t>因本保函发生的纠纷，可由双方协商解决，协商不成的，任何一方均可提请</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仲裁委员会仲裁。</w:t>
      </w:r>
    </w:p>
    <w:p w14:paraId="7A115E6C">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6. </w:t>
      </w:r>
      <w:r>
        <w:rPr>
          <w:rFonts w:ascii="Times New Roman" w:hAnsi="Times New Roman" w:eastAsia="仿宋_GB2312"/>
          <w:color w:val="000000"/>
          <w:sz w:val="30"/>
          <w:szCs w:val="30"/>
          <w:highlight w:val="none"/>
        </w:rPr>
        <w:t>本保函自我方法定代表人（或其授权代理人）签字并加盖公章之日起生效。</w:t>
      </w:r>
    </w:p>
    <w:p w14:paraId="008116A7">
      <w:pPr>
        <w:spacing w:line="360" w:lineRule="auto"/>
        <w:rPr>
          <w:rFonts w:hint="eastAsia" w:ascii="Times New Roman" w:hAnsi="Times New Roman" w:eastAsia="仿宋_GB2312"/>
          <w:color w:val="000000"/>
          <w:sz w:val="30"/>
          <w:szCs w:val="30"/>
          <w:highlight w:val="none"/>
        </w:rPr>
      </w:pPr>
    </w:p>
    <w:p w14:paraId="3BDBBB4F">
      <w:pPr>
        <w:spacing w:line="360" w:lineRule="auto"/>
        <w:rPr>
          <w:rFonts w:hint="eastAsia" w:ascii="Times New Roman" w:hAnsi="Times New Roman" w:eastAsia="仿宋_GB2312"/>
          <w:color w:val="000000"/>
          <w:sz w:val="30"/>
          <w:szCs w:val="30"/>
          <w:highlight w:val="none"/>
        </w:rPr>
      </w:pPr>
    </w:p>
    <w:p w14:paraId="131B0B98">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担保人：</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（盖单位章）</w:t>
      </w:r>
    </w:p>
    <w:p w14:paraId="24C858FB">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法定代表人或其委托代理人：</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（签字）</w:t>
      </w:r>
    </w:p>
    <w:p w14:paraId="36C8D37F">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地    址：</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p>
    <w:p w14:paraId="4EAE92B1">
      <w:pPr>
        <w:spacing w:line="360" w:lineRule="auto"/>
        <w:rPr>
          <w:rFonts w:ascii="Times New Roman" w:hAnsi="Times New Roman" w:eastAsia="仿宋_GB2312"/>
          <w:color w:val="000000"/>
          <w:sz w:val="30"/>
          <w:szCs w:val="30"/>
          <w:highlight w:val="none"/>
          <w:u w:val="single"/>
        </w:rPr>
      </w:pPr>
      <w:r>
        <w:rPr>
          <w:rFonts w:ascii="Times New Roman" w:hAnsi="Times New Roman" w:eastAsia="仿宋_GB2312"/>
          <w:color w:val="000000"/>
          <w:sz w:val="30"/>
          <w:szCs w:val="30"/>
          <w:highlight w:val="none"/>
        </w:rPr>
        <w:t>邮政编码：</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p>
    <w:p w14:paraId="75E562FA">
      <w:pPr>
        <w:spacing w:line="360" w:lineRule="auto"/>
        <w:rPr>
          <w:rFonts w:ascii="Times New Roman" w:hAnsi="Times New Roman" w:eastAsia="仿宋_GB2312"/>
          <w:color w:val="000000"/>
          <w:sz w:val="30"/>
          <w:szCs w:val="30"/>
          <w:highlight w:val="none"/>
          <w:u w:val="single"/>
        </w:rPr>
      </w:pPr>
      <w:r>
        <w:rPr>
          <w:rFonts w:ascii="Times New Roman" w:hAnsi="Times New Roman" w:eastAsia="仿宋_GB2312"/>
          <w:color w:val="000000"/>
          <w:sz w:val="30"/>
          <w:szCs w:val="30"/>
          <w:highlight w:val="none"/>
        </w:rPr>
        <w:t>电    话：</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p>
    <w:p w14:paraId="7B8A3B4C">
      <w:pPr>
        <w:spacing w:line="360" w:lineRule="auto"/>
        <w:rPr>
          <w:rFonts w:ascii="Times New Roman" w:hAnsi="Times New Roman" w:eastAsia="仿宋_GB2312"/>
          <w:color w:val="000000"/>
          <w:sz w:val="30"/>
          <w:szCs w:val="30"/>
          <w:highlight w:val="none"/>
          <w:u w:val="single"/>
        </w:rPr>
      </w:pPr>
      <w:r>
        <w:rPr>
          <w:rFonts w:ascii="Times New Roman" w:hAnsi="Times New Roman" w:eastAsia="仿宋_GB2312"/>
          <w:color w:val="000000"/>
          <w:sz w:val="30"/>
          <w:szCs w:val="30"/>
          <w:highlight w:val="none"/>
        </w:rPr>
        <w:t>传    真：</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r>
        <w:rPr>
          <w:rFonts w:ascii="Times New Roman" w:hAnsi="Times New Roman" w:eastAsia="仿宋_GB2312"/>
          <w:color w:val="000000"/>
          <w:sz w:val="30"/>
          <w:szCs w:val="30"/>
          <w:highlight w:val="none"/>
          <w:u w:val="single"/>
        </w:rPr>
        <w:tab/>
      </w:r>
    </w:p>
    <w:p w14:paraId="476E169D">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xml:space="preserve">  </w:t>
      </w:r>
    </w:p>
    <w:p w14:paraId="0E49284B">
      <w:pPr>
        <w:spacing w:line="360" w:lineRule="auto"/>
        <w:rPr>
          <w:rFonts w:ascii="Times New Roman" w:hAnsi="Times New Roman" w:eastAsia="仿宋_GB2312"/>
          <w:color w:val="000000"/>
          <w:sz w:val="30"/>
          <w:szCs w:val="30"/>
          <w:highlight w:val="none"/>
          <w:u w:val="single"/>
        </w:rPr>
      </w:pPr>
    </w:p>
    <w:p w14:paraId="677FE661">
      <w:pPr>
        <w:spacing w:line="360" w:lineRule="auto"/>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年</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月</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日</w:t>
      </w:r>
    </w:p>
    <w:p w14:paraId="7E072BC5">
      <w:pPr>
        <w:spacing w:line="440" w:lineRule="exact"/>
        <w:rPr>
          <w:rFonts w:ascii="Times New Roman" w:hAnsi="Times New Roman" w:eastAsia="黑体"/>
          <w:color w:val="000000"/>
          <w:sz w:val="30"/>
          <w:szCs w:val="30"/>
          <w:highlight w:val="none"/>
        </w:rPr>
      </w:pPr>
      <w:r>
        <w:rPr>
          <w:rFonts w:ascii="Times New Roman" w:hAnsi="Times New Roman" w:eastAsia="仿宋_GB2312"/>
          <w:b/>
          <w:color w:val="000000"/>
          <w:sz w:val="30"/>
          <w:szCs w:val="30"/>
          <w:highlight w:val="none"/>
        </w:rPr>
        <w:br w:type="page"/>
      </w:r>
      <w:r>
        <w:rPr>
          <w:rFonts w:ascii="Times New Roman" w:hAnsi="Times New Roman" w:eastAsia="仿宋_GB2312"/>
          <w:color w:val="000000"/>
          <w:sz w:val="30"/>
          <w:szCs w:val="30"/>
          <w:highlight w:val="none"/>
        </w:rPr>
        <w:t>附</w:t>
      </w:r>
      <w:bookmarkStart w:id="1036" w:name="_Toc296891273"/>
      <w:bookmarkStart w:id="1037" w:name="_Toc296891061"/>
      <w:bookmarkStart w:id="1038" w:name="_Toc296346734"/>
      <w:bookmarkStart w:id="1039" w:name="_Toc296503233"/>
      <w:bookmarkStart w:id="1040" w:name="_Toc296944572"/>
      <w:bookmarkStart w:id="1041" w:name="_Toc296347232"/>
      <w:r>
        <w:rPr>
          <w:rFonts w:ascii="Times New Roman" w:hAnsi="Times New Roman" w:eastAsia="仿宋_GB2312"/>
          <w:color w:val="000000"/>
          <w:sz w:val="30"/>
          <w:szCs w:val="30"/>
          <w:highlight w:val="none"/>
        </w:rPr>
        <w:t xml:space="preserve">件10: </w:t>
      </w:r>
      <w:r>
        <w:rPr>
          <w:rFonts w:ascii="Times New Roman" w:hAnsi="Times New Roman" w:eastAsia="黑体"/>
          <w:color w:val="000000"/>
          <w:sz w:val="30"/>
          <w:szCs w:val="30"/>
          <w:highlight w:val="none"/>
        </w:rPr>
        <w:t xml:space="preserve"> </w:t>
      </w:r>
    </w:p>
    <w:bookmarkEnd w:id="1036"/>
    <w:bookmarkEnd w:id="1037"/>
    <w:bookmarkEnd w:id="1038"/>
    <w:bookmarkEnd w:id="1039"/>
    <w:bookmarkEnd w:id="1040"/>
    <w:bookmarkEnd w:id="1041"/>
    <w:p w14:paraId="50ABF28F">
      <w:pPr>
        <w:spacing w:before="156" w:beforeLines="50" w:after="156" w:afterLines="50" w:line="440" w:lineRule="exact"/>
        <w:jc w:val="center"/>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支付担保</w:t>
      </w:r>
    </w:p>
    <w:p w14:paraId="1A328E90">
      <w:pPr>
        <w:spacing w:line="440" w:lineRule="exact"/>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（承包人）：</w:t>
      </w:r>
    </w:p>
    <w:p w14:paraId="4DB9A704">
      <w:pPr>
        <w:spacing w:line="440" w:lineRule="exact"/>
        <w:jc w:val="left"/>
        <w:rPr>
          <w:rFonts w:ascii="Times New Roman" w:hAnsi="Times New Roman" w:eastAsia="仿宋_GB2312"/>
          <w:color w:val="000000"/>
          <w:sz w:val="30"/>
          <w:szCs w:val="30"/>
          <w:highlight w:val="none"/>
        </w:rPr>
      </w:pPr>
    </w:p>
    <w:p w14:paraId="4C025A8E">
      <w:pPr>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鉴于你方作为承包人已经与</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（发包人名称）（以下称</w:t>
      </w:r>
      <w:r>
        <w:rPr>
          <w:rFonts w:hint="eastAsia"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rPr>
        <w:t>发包人</w:t>
      </w:r>
      <w:r>
        <w:rPr>
          <w:rFonts w:hint="eastAsia"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rPr>
        <w:t>）于</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年</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月</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日签订了</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（工程名称）《建设工程施工合同》（以下称</w:t>
      </w:r>
      <w:r>
        <w:rPr>
          <w:rFonts w:hint="eastAsia"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rPr>
        <w:t>主合同</w:t>
      </w:r>
      <w:r>
        <w:rPr>
          <w:rFonts w:hint="eastAsia"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rPr>
        <w:t>），应发包人的申请，我方愿就发包人履行主合同约定的工程款支付义务以保证的方式向你方提供如下担保：</w:t>
      </w:r>
    </w:p>
    <w:p w14:paraId="2F7105A4">
      <w:pPr>
        <w:spacing w:line="360" w:lineRule="auto"/>
        <w:ind w:firstLine="600" w:firstLineChars="200"/>
        <w:jc w:val="left"/>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一、保证的范围及保证金额</w:t>
      </w:r>
    </w:p>
    <w:p w14:paraId="30970E57">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1. </w:t>
      </w:r>
      <w:r>
        <w:rPr>
          <w:rFonts w:ascii="Times New Roman" w:hAnsi="Times New Roman" w:eastAsia="仿宋_GB2312"/>
          <w:color w:val="000000"/>
          <w:sz w:val="30"/>
          <w:szCs w:val="30"/>
          <w:highlight w:val="none"/>
        </w:rPr>
        <w:t>我方的保证范围是主合同约定的工程款。</w:t>
      </w:r>
    </w:p>
    <w:p w14:paraId="29D7D55E">
      <w:pPr>
        <w:spacing w:line="360" w:lineRule="auto"/>
        <w:ind w:firstLine="600" w:firstLineChars="200"/>
        <w:jc w:val="left"/>
        <w:rPr>
          <w:rFonts w:hint="eastAsia"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2. </w:t>
      </w:r>
      <w:r>
        <w:rPr>
          <w:rFonts w:ascii="Times New Roman" w:hAnsi="Times New Roman" w:eastAsia="仿宋_GB2312"/>
          <w:color w:val="000000"/>
          <w:sz w:val="30"/>
          <w:szCs w:val="30"/>
          <w:highlight w:val="none"/>
        </w:rPr>
        <w:t>本保函所称主合同约定的工程款是指主合同约定的除工程质量保证金以外的合同价款。</w:t>
      </w:r>
    </w:p>
    <w:p w14:paraId="6E36B3F8">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3. </w:t>
      </w:r>
      <w:r>
        <w:rPr>
          <w:rFonts w:ascii="Times New Roman" w:hAnsi="Times New Roman" w:eastAsia="仿宋_GB2312"/>
          <w:color w:val="000000"/>
          <w:sz w:val="30"/>
          <w:szCs w:val="30"/>
          <w:highlight w:val="none"/>
        </w:rPr>
        <w:t>我方保证的金额是主合同约定的工程款的</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%，数额最高不超过人民币元（大写：</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w:t>
      </w:r>
    </w:p>
    <w:p w14:paraId="21EFAF73">
      <w:pPr>
        <w:spacing w:line="360" w:lineRule="auto"/>
        <w:ind w:firstLine="600" w:firstLineChars="200"/>
        <w:jc w:val="left"/>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二、保证的方式及保证期间</w:t>
      </w:r>
    </w:p>
    <w:p w14:paraId="6F949485">
      <w:pPr>
        <w:spacing w:line="360" w:lineRule="auto"/>
        <w:ind w:firstLine="600" w:firstLineChars="200"/>
        <w:jc w:val="left"/>
        <w:rPr>
          <w:rFonts w:hint="eastAsia"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1. </w:t>
      </w:r>
      <w:r>
        <w:rPr>
          <w:rFonts w:ascii="Times New Roman" w:hAnsi="Times New Roman" w:eastAsia="仿宋_GB2312"/>
          <w:color w:val="000000"/>
          <w:sz w:val="30"/>
          <w:szCs w:val="30"/>
          <w:highlight w:val="none"/>
        </w:rPr>
        <w:t>我方保证的方式为：连带责任保证。</w:t>
      </w:r>
    </w:p>
    <w:p w14:paraId="2AC7EC49">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2. </w:t>
      </w:r>
      <w:r>
        <w:rPr>
          <w:rFonts w:ascii="Times New Roman" w:hAnsi="Times New Roman" w:eastAsia="仿宋_GB2312"/>
          <w:color w:val="000000"/>
          <w:sz w:val="30"/>
          <w:szCs w:val="30"/>
          <w:highlight w:val="none"/>
        </w:rPr>
        <w:t>我方保证的期间为：自本合同生效之日起至主合同约定的工程款支付完毕之日后</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日内。</w:t>
      </w:r>
    </w:p>
    <w:p w14:paraId="50EC29B7">
      <w:pPr>
        <w:spacing w:line="360" w:lineRule="auto"/>
        <w:ind w:firstLine="600" w:firstLineChars="200"/>
        <w:jc w:val="left"/>
        <w:rPr>
          <w:rFonts w:hint="eastAsia"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3. </w:t>
      </w:r>
      <w:r>
        <w:rPr>
          <w:rFonts w:ascii="Times New Roman" w:hAnsi="Times New Roman" w:eastAsia="仿宋_GB2312"/>
          <w:color w:val="000000"/>
          <w:sz w:val="30"/>
          <w:szCs w:val="30"/>
          <w:highlight w:val="none"/>
        </w:rPr>
        <w:t>你方与发包人协议变更工程款支付日期的，经我方书面同意后，保证期间按照变更后的支付日期做相应调整。</w:t>
      </w:r>
    </w:p>
    <w:p w14:paraId="60475CFF">
      <w:pPr>
        <w:spacing w:line="360" w:lineRule="auto"/>
        <w:ind w:firstLine="600" w:firstLineChars="200"/>
        <w:jc w:val="left"/>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三、承担保证责任的形式</w:t>
      </w:r>
    </w:p>
    <w:p w14:paraId="2AB213F6">
      <w:pPr>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我方承担保证责任的形式是代为支付。发包人未按主合同约定向你方支付工程款的，由我方在保证金额内代为支付。</w:t>
      </w:r>
    </w:p>
    <w:p w14:paraId="196186BF">
      <w:pPr>
        <w:spacing w:line="360" w:lineRule="auto"/>
        <w:ind w:firstLine="600" w:firstLineChars="200"/>
        <w:jc w:val="left"/>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四、代偿的安排</w:t>
      </w:r>
    </w:p>
    <w:p w14:paraId="55B668C3">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1. </w:t>
      </w:r>
      <w:r>
        <w:rPr>
          <w:rFonts w:ascii="Times New Roman" w:hAnsi="Times New Roman" w:eastAsia="仿宋_GB2312"/>
          <w:color w:val="000000"/>
          <w:sz w:val="30"/>
          <w:szCs w:val="30"/>
          <w:highlight w:val="none"/>
        </w:rPr>
        <w:t>你方要求我方承担保证责任的，应向我方发出书面索赔通知及发包人未支付主合同约定工程款的证明材料。索赔通知应写明要求索赔的金额，支付款项应到达的账号。</w:t>
      </w:r>
    </w:p>
    <w:p w14:paraId="26C2D9DE">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2. </w:t>
      </w:r>
      <w:r>
        <w:rPr>
          <w:rFonts w:ascii="Times New Roman" w:hAnsi="Times New Roman" w:eastAsia="仿宋_GB2312"/>
          <w:color w:val="000000"/>
          <w:sz w:val="30"/>
          <w:szCs w:val="30"/>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0A01EB75">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3. </w:t>
      </w:r>
      <w:r>
        <w:rPr>
          <w:rFonts w:ascii="Times New Roman" w:hAnsi="Times New Roman" w:eastAsia="仿宋_GB2312"/>
          <w:color w:val="000000"/>
          <w:sz w:val="30"/>
          <w:szCs w:val="30"/>
          <w:highlight w:val="none"/>
        </w:rPr>
        <w:t>我方收到你方的书面索赔通知及相应的证明材料后７天内无条件支付。</w:t>
      </w:r>
    </w:p>
    <w:p w14:paraId="00B104C0">
      <w:pPr>
        <w:spacing w:line="360" w:lineRule="auto"/>
        <w:ind w:firstLine="600" w:firstLineChars="200"/>
        <w:jc w:val="left"/>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五、保证责任的解除</w:t>
      </w:r>
    </w:p>
    <w:p w14:paraId="708C78D1">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1. </w:t>
      </w:r>
      <w:r>
        <w:rPr>
          <w:rFonts w:ascii="Times New Roman" w:hAnsi="Times New Roman" w:eastAsia="仿宋_GB2312"/>
          <w:color w:val="000000"/>
          <w:sz w:val="30"/>
          <w:szCs w:val="30"/>
          <w:highlight w:val="none"/>
        </w:rPr>
        <w:t>在本保函承诺的保证期间内，你方未书面向我方主张保证责任的，自保证期间届满次日起，我方保证责任解除。</w:t>
      </w:r>
    </w:p>
    <w:p w14:paraId="1DC6F4CF">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2. </w:t>
      </w:r>
      <w:r>
        <w:rPr>
          <w:rFonts w:ascii="Times New Roman" w:hAnsi="Times New Roman" w:eastAsia="仿宋_GB2312"/>
          <w:color w:val="000000"/>
          <w:sz w:val="30"/>
          <w:szCs w:val="30"/>
          <w:highlight w:val="none"/>
        </w:rPr>
        <w:t>发包人按主合同约定履行了工程款的全部支付义务的，自本保函承诺的保证期间届满次日起，我方保证责任解除。</w:t>
      </w:r>
    </w:p>
    <w:p w14:paraId="1B72C48E">
      <w:pPr>
        <w:spacing w:line="360" w:lineRule="auto"/>
        <w:ind w:firstLine="600" w:firstLineChars="200"/>
        <w:jc w:val="left"/>
        <w:rPr>
          <w:rFonts w:hint="eastAsia"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3. </w:t>
      </w:r>
      <w:r>
        <w:rPr>
          <w:rFonts w:ascii="Times New Roman" w:hAnsi="Times New Roman" w:eastAsia="仿宋_GB2312"/>
          <w:color w:val="000000"/>
          <w:sz w:val="30"/>
          <w:szCs w:val="30"/>
          <w:highlight w:val="none"/>
        </w:rPr>
        <w:t>我方按照本保函向你方履行保证责任所支付金额达到本保函保证金额时，自我方向你方支付（支付款项从我方账户划出）之日起，保证责任即解除。</w:t>
      </w:r>
    </w:p>
    <w:p w14:paraId="5F76D559">
      <w:pPr>
        <w:spacing w:line="360" w:lineRule="auto"/>
        <w:ind w:firstLine="600" w:firstLineChars="200"/>
        <w:jc w:val="left"/>
        <w:rPr>
          <w:rFonts w:hint="eastAsia"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4. </w:t>
      </w:r>
      <w:r>
        <w:rPr>
          <w:rFonts w:ascii="Times New Roman" w:hAnsi="Times New Roman" w:eastAsia="仿宋_GB2312"/>
          <w:color w:val="000000"/>
          <w:sz w:val="30"/>
          <w:szCs w:val="30"/>
          <w:highlight w:val="none"/>
        </w:rPr>
        <w:t>按照法律法规的规定或出现应解除我方保证责任的其他情形的，我方在本保函项下的保证责任亦解除。</w:t>
      </w:r>
    </w:p>
    <w:p w14:paraId="5D6E4528">
      <w:pPr>
        <w:spacing w:line="360" w:lineRule="auto"/>
        <w:jc w:val="left"/>
        <w:rPr>
          <w:rFonts w:hint="eastAsia" w:ascii="Times New Roman" w:hAnsi="Times New Roman" w:eastAsia="仿宋_GB2312"/>
          <w:color w:val="000000"/>
          <w:sz w:val="30"/>
          <w:szCs w:val="30"/>
          <w:highlight w:val="none"/>
        </w:rPr>
      </w:pPr>
    </w:p>
    <w:p w14:paraId="19F02EE3">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5. </w:t>
      </w:r>
      <w:r>
        <w:rPr>
          <w:rFonts w:ascii="Times New Roman" w:hAnsi="Times New Roman" w:eastAsia="仿宋_GB2312"/>
          <w:color w:val="000000"/>
          <w:sz w:val="30"/>
          <w:szCs w:val="30"/>
          <w:highlight w:val="none"/>
        </w:rPr>
        <w:t>我方解除保证责任后，你方应自我方保证责任解除之日起</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个工作日内，将本保函原件返还我方。</w:t>
      </w:r>
    </w:p>
    <w:p w14:paraId="418905D0">
      <w:pPr>
        <w:spacing w:line="360" w:lineRule="auto"/>
        <w:ind w:firstLine="600" w:firstLineChars="200"/>
        <w:jc w:val="left"/>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六、免责条款</w:t>
      </w:r>
    </w:p>
    <w:p w14:paraId="07D067B7">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1. </w:t>
      </w:r>
      <w:r>
        <w:rPr>
          <w:rFonts w:ascii="Times New Roman" w:hAnsi="Times New Roman" w:eastAsia="仿宋_GB2312"/>
          <w:color w:val="000000"/>
          <w:sz w:val="30"/>
          <w:szCs w:val="30"/>
          <w:highlight w:val="none"/>
        </w:rPr>
        <w:t>因你方违约致使发包人不能履行义务的，我方不承担保证责任。</w:t>
      </w:r>
    </w:p>
    <w:p w14:paraId="44B2ABAD">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2. </w:t>
      </w:r>
      <w:r>
        <w:rPr>
          <w:rFonts w:ascii="Times New Roman" w:hAnsi="Times New Roman" w:eastAsia="仿宋_GB2312"/>
          <w:color w:val="000000"/>
          <w:sz w:val="30"/>
          <w:szCs w:val="30"/>
          <w:highlight w:val="none"/>
        </w:rPr>
        <w:t>依照法律法规的规定或你方与发包人的另行约定，免除发包人部分或全部义务的，我方亦免除其相应的保证责任。</w:t>
      </w:r>
    </w:p>
    <w:p w14:paraId="28D15C63">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3. </w:t>
      </w:r>
      <w:r>
        <w:rPr>
          <w:rFonts w:ascii="Times New Roman" w:hAnsi="Times New Roman" w:eastAsia="仿宋_GB2312"/>
          <w:color w:val="000000"/>
          <w:sz w:val="30"/>
          <w:szCs w:val="30"/>
          <w:highlight w:val="none"/>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rPr>
        <w:t>变更</w:t>
      </w:r>
      <w:r>
        <w:rPr>
          <w:rFonts w:hint="eastAsia" w:ascii="Times New Roman" w:hAnsi="Times New Roman" w:eastAsia="仿宋_GB2312"/>
          <w:color w:val="000000"/>
          <w:sz w:val="30"/>
          <w:szCs w:val="30"/>
          <w:highlight w:val="none"/>
        </w:rPr>
        <w:t>〕</w:t>
      </w:r>
      <w:r>
        <w:rPr>
          <w:rFonts w:ascii="Times New Roman" w:hAnsi="Times New Roman" w:eastAsia="仿宋_GB2312"/>
          <w:color w:val="000000"/>
          <w:sz w:val="30"/>
          <w:szCs w:val="30"/>
          <w:highlight w:val="none"/>
        </w:rPr>
        <w:t>约定的变更不受本款限制。</w:t>
      </w:r>
    </w:p>
    <w:p w14:paraId="71E15465">
      <w:pPr>
        <w:spacing w:line="360" w:lineRule="auto"/>
        <w:ind w:firstLine="600" w:firstLineChars="200"/>
        <w:jc w:val="left"/>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 xml:space="preserve">4. </w:t>
      </w:r>
      <w:r>
        <w:rPr>
          <w:rFonts w:ascii="Times New Roman" w:hAnsi="Times New Roman" w:eastAsia="仿宋_GB2312"/>
          <w:color w:val="000000"/>
          <w:sz w:val="30"/>
          <w:szCs w:val="30"/>
          <w:highlight w:val="none"/>
        </w:rPr>
        <w:t>因不可抗力造成发包人不能履行义务的，我方不承担保证责任。</w:t>
      </w:r>
    </w:p>
    <w:p w14:paraId="647263A6">
      <w:pPr>
        <w:spacing w:line="360" w:lineRule="auto"/>
        <w:ind w:firstLine="600" w:firstLineChars="200"/>
        <w:jc w:val="left"/>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七、争议解决</w:t>
      </w:r>
    </w:p>
    <w:p w14:paraId="4005E719">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仿宋_GB2312"/>
          <w:color w:val="000000"/>
          <w:sz w:val="30"/>
          <w:szCs w:val="30"/>
          <w:highlight w:val="none"/>
        </w:rPr>
        <w:t>因本保函</w:t>
      </w:r>
      <w:r>
        <w:rPr>
          <w:rFonts w:hint="eastAsia" w:ascii="Times New Roman" w:hAnsi="Times New Roman" w:eastAsia="仿宋_GB2312"/>
          <w:color w:val="000000"/>
          <w:sz w:val="30"/>
          <w:szCs w:val="30"/>
          <w:highlight w:val="none"/>
        </w:rPr>
        <w:t>或本保函相关事项</w:t>
      </w:r>
      <w:r>
        <w:rPr>
          <w:rFonts w:ascii="Times New Roman" w:hAnsi="Times New Roman" w:eastAsia="仿宋_GB2312"/>
          <w:color w:val="000000"/>
          <w:sz w:val="30"/>
          <w:szCs w:val="30"/>
          <w:highlight w:val="none"/>
        </w:rPr>
        <w:t>发生的纠纷，可由双方协商解决，协商不成的，</w:t>
      </w:r>
      <w:r>
        <w:rPr>
          <w:rFonts w:ascii="Times New Roman" w:hAnsi="Times New Roman" w:eastAsia="仿宋_GB2312"/>
          <w:color w:val="000000"/>
          <w:sz w:val="30"/>
          <w:szCs w:val="32"/>
          <w:highlight w:val="none"/>
        </w:rPr>
        <w:t>按下列第</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种方式</w:t>
      </w:r>
      <w:r>
        <w:rPr>
          <w:rFonts w:hint="eastAsia" w:ascii="Times New Roman" w:hAnsi="Times New Roman" w:eastAsia="仿宋_GB2312"/>
          <w:color w:val="000000"/>
          <w:sz w:val="30"/>
          <w:szCs w:val="32"/>
          <w:highlight w:val="none"/>
        </w:rPr>
        <w:t>解</w:t>
      </w:r>
      <w:r>
        <w:rPr>
          <w:rFonts w:ascii="Times New Roman" w:hAnsi="Times New Roman" w:eastAsia="仿宋_GB2312"/>
          <w:color w:val="000000"/>
          <w:sz w:val="30"/>
          <w:szCs w:val="32"/>
          <w:highlight w:val="none"/>
        </w:rPr>
        <w:t>决：</w:t>
      </w:r>
    </w:p>
    <w:p w14:paraId="3A3EDBF3">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（1）向</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仲裁委员会申请仲裁；</w:t>
      </w:r>
    </w:p>
    <w:p w14:paraId="36612460">
      <w:pPr>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2"/>
          <w:highlight w:val="none"/>
        </w:rPr>
        <w:t>（2）向</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人民法院起诉。</w:t>
      </w:r>
    </w:p>
    <w:p w14:paraId="78A3EC00">
      <w:pPr>
        <w:spacing w:line="360" w:lineRule="auto"/>
        <w:ind w:firstLine="600" w:firstLineChars="200"/>
        <w:jc w:val="left"/>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八、保函的生效</w:t>
      </w:r>
    </w:p>
    <w:p w14:paraId="7836873B">
      <w:pPr>
        <w:spacing w:line="360" w:lineRule="auto"/>
        <w:ind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本保函自我方法定代表人（或其授权代理人）签字并加盖公章之日起生效。</w:t>
      </w:r>
    </w:p>
    <w:p w14:paraId="2CF93F2F">
      <w:pPr>
        <w:spacing w:line="360" w:lineRule="auto"/>
        <w:ind w:firstLine="600" w:firstLineChars="200"/>
        <w:jc w:val="left"/>
        <w:rPr>
          <w:rFonts w:hint="eastAsia" w:ascii="Times New Roman" w:hAnsi="Times New Roman" w:eastAsia="仿宋_GB2312"/>
          <w:color w:val="000000"/>
          <w:sz w:val="30"/>
          <w:szCs w:val="30"/>
          <w:highlight w:val="none"/>
        </w:rPr>
      </w:pPr>
    </w:p>
    <w:p w14:paraId="05470463">
      <w:pPr>
        <w:spacing w:line="360" w:lineRule="auto"/>
        <w:ind w:right="600"/>
        <w:jc w:val="left"/>
        <w:rPr>
          <w:rFonts w:hint="eastAsia" w:ascii="Times New Roman" w:hAnsi="Times New Roman" w:eastAsia="仿宋_GB2312"/>
          <w:color w:val="000000"/>
          <w:sz w:val="30"/>
          <w:szCs w:val="30"/>
          <w:highlight w:val="none"/>
        </w:rPr>
      </w:pPr>
    </w:p>
    <w:p w14:paraId="33250C5C">
      <w:pPr>
        <w:spacing w:line="360" w:lineRule="auto"/>
        <w:ind w:right="6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担保人：</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（盖章）</w:t>
      </w:r>
    </w:p>
    <w:p w14:paraId="4212762D">
      <w:pPr>
        <w:spacing w:line="360" w:lineRule="auto"/>
        <w:ind w:right="120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法定代表人或委托代理人：</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（签字）</w:t>
      </w:r>
    </w:p>
    <w:p w14:paraId="71395609">
      <w:pPr>
        <w:spacing w:line="360" w:lineRule="auto"/>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地    址：</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71A7C91F">
      <w:pPr>
        <w:spacing w:line="360" w:lineRule="auto"/>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邮政编码：</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6B34B1A3">
      <w:pPr>
        <w:spacing w:line="360" w:lineRule="auto"/>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传    真：</w:t>
      </w:r>
      <w:r>
        <w:rPr>
          <w:rFonts w:ascii="Times New Roman" w:hAnsi="Times New Roman" w:eastAsia="仿宋_GB2312"/>
          <w:color w:val="000000"/>
          <w:sz w:val="30"/>
          <w:szCs w:val="30"/>
          <w:highlight w:val="none"/>
          <w:u w:val="single"/>
        </w:rPr>
        <w:t xml:space="preserve">      </w:t>
      </w:r>
      <w:r>
        <w:rPr>
          <w:rFonts w:hint="eastAsia"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u w:val="single"/>
        </w:rPr>
        <w:t xml:space="preserve">                          </w:t>
      </w:r>
    </w:p>
    <w:p w14:paraId="1E3F84E0">
      <w:pPr>
        <w:spacing w:line="360" w:lineRule="auto"/>
        <w:ind w:right="150" w:firstLine="600" w:firstLineChars="200"/>
        <w:jc w:val="left"/>
        <w:rPr>
          <w:rFonts w:ascii="Times New Roman" w:hAnsi="Times New Roman" w:eastAsia="仿宋_GB2312"/>
          <w:color w:val="000000"/>
          <w:sz w:val="30"/>
          <w:szCs w:val="30"/>
          <w:highlight w:val="none"/>
          <w:u w:val="single"/>
        </w:rPr>
      </w:pPr>
    </w:p>
    <w:p w14:paraId="6C010844">
      <w:pPr>
        <w:spacing w:line="360" w:lineRule="auto"/>
        <w:ind w:right="150" w:firstLine="600" w:firstLineChars="200"/>
        <w:jc w:val="left"/>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 xml:space="preserve">             </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年</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月</w:t>
      </w:r>
      <w:r>
        <w:rPr>
          <w:rFonts w:ascii="Times New Roman" w:hAnsi="Times New Roman" w:eastAsia="仿宋_GB2312"/>
          <w:color w:val="000000"/>
          <w:sz w:val="30"/>
          <w:szCs w:val="30"/>
          <w:highlight w:val="none"/>
          <w:u w:val="single"/>
        </w:rPr>
        <w:t xml:space="preserve">      </w:t>
      </w:r>
      <w:r>
        <w:rPr>
          <w:rFonts w:ascii="Times New Roman" w:hAnsi="Times New Roman" w:eastAsia="仿宋_GB2312"/>
          <w:color w:val="000000"/>
          <w:sz w:val="30"/>
          <w:szCs w:val="30"/>
          <w:highlight w:val="none"/>
        </w:rPr>
        <w:t>日</w:t>
      </w:r>
    </w:p>
    <w:p w14:paraId="32B14317">
      <w:pPr>
        <w:spacing w:line="440" w:lineRule="exact"/>
        <w:rPr>
          <w:rFonts w:ascii="Times New Roman" w:hAnsi="Times New Roman" w:eastAsia="黑体"/>
          <w:color w:val="000000"/>
          <w:sz w:val="30"/>
          <w:szCs w:val="30"/>
          <w:highlight w:val="none"/>
        </w:rPr>
      </w:pPr>
      <w:r>
        <w:rPr>
          <w:rFonts w:ascii="Times New Roman" w:hAnsi="Times New Roman" w:eastAsia="仿宋_GB2312"/>
          <w:color w:val="000000"/>
          <w:sz w:val="30"/>
          <w:szCs w:val="30"/>
          <w:highlight w:val="none"/>
        </w:rPr>
        <w:br w:type="page"/>
      </w:r>
      <w:r>
        <w:rPr>
          <w:rFonts w:ascii="Times New Roman" w:hAnsi="Times New Roman" w:eastAsia="仿宋_GB2312"/>
          <w:color w:val="000000"/>
          <w:sz w:val="30"/>
          <w:szCs w:val="30"/>
          <w:highlight w:val="none"/>
        </w:rPr>
        <w:t>附件11：</w:t>
      </w:r>
    </w:p>
    <w:p w14:paraId="7382DAD8">
      <w:pPr>
        <w:spacing w:before="156" w:beforeLines="50" w:after="156" w:afterLines="50" w:line="440" w:lineRule="exact"/>
        <w:jc w:val="center"/>
        <w:outlineLvl w:val="0"/>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11-1：材料暂估价表</w:t>
      </w:r>
    </w:p>
    <w:tbl>
      <w:tblPr>
        <w:tblStyle w:val="35"/>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FE86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09B5A54">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序号</w:t>
            </w:r>
          </w:p>
        </w:tc>
        <w:tc>
          <w:tcPr>
            <w:tcW w:w="1984" w:type="dxa"/>
            <w:tcBorders>
              <w:top w:val="single" w:color="auto" w:sz="12" w:space="0"/>
              <w:bottom w:val="double" w:color="auto" w:sz="6" w:space="0"/>
            </w:tcBorders>
            <w:noWrap w:val="0"/>
            <w:vAlign w:val="top"/>
          </w:tcPr>
          <w:p w14:paraId="1756C7DA">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名称</w:t>
            </w:r>
          </w:p>
        </w:tc>
        <w:tc>
          <w:tcPr>
            <w:tcW w:w="851" w:type="dxa"/>
            <w:tcBorders>
              <w:top w:val="single" w:color="auto" w:sz="12" w:space="0"/>
              <w:bottom w:val="double" w:color="auto" w:sz="6" w:space="0"/>
            </w:tcBorders>
            <w:noWrap w:val="0"/>
            <w:vAlign w:val="top"/>
          </w:tcPr>
          <w:p w14:paraId="0719EDB9">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单位</w:t>
            </w:r>
          </w:p>
        </w:tc>
        <w:tc>
          <w:tcPr>
            <w:tcW w:w="774" w:type="dxa"/>
            <w:tcBorders>
              <w:top w:val="single" w:color="auto" w:sz="12" w:space="0"/>
              <w:bottom w:val="double" w:color="auto" w:sz="6" w:space="0"/>
            </w:tcBorders>
            <w:noWrap w:val="0"/>
            <w:vAlign w:val="top"/>
          </w:tcPr>
          <w:p w14:paraId="76DDA255">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数量</w:t>
            </w:r>
          </w:p>
        </w:tc>
        <w:tc>
          <w:tcPr>
            <w:tcW w:w="1352" w:type="dxa"/>
            <w:tcBorders>
              <w:top w:val="single" w:color="auto" w:sz="12" w:space="0"/>
              <w:bottom w:val="double" w:color="auto" w:sz="6" w:space="0"/>
            </w:tcBorders>
            <w:noWrap w:val="0"/>
            <w:vAlign w:val="top"/>
          </w:tcPr>
          <w:p w14:paraId="6A2676EF">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单价</w:t>
            </w:r>
            <w:r>
              <w:rPr>
                <w:rFonts w:hint="eastAsia" w:eastAsia="仿宋_GB2312"/>
                <w:color w:val="000000"/>
                <w:kern w:val="2"/>
                <w:sz w:val="28"/>
                <w:szCs w:val="30"/>
                <w:highlight w:val="none"/>
                <w:lang w:val="en-US" w:eastAsia="zh-CN"/>
              </w:rPr>
              <w:t>（元）</w:t>
            </w:r>
          </w:p>
        </w:tc>
        <w:tc>
          <w:tcPr>
            <w:tcW w:w="1418" w:type="dxa"/>
            <w:tcBorders>
              <w:top w:val="single" w:color="auto" w:sz="12" w:space="0"/>
              <w:bottom w:val="double" w:color="auto" w:sz="6" w:space="0"/>
            </w:tcBorders>
            <w:noWrap w:val="0"/>
            <w:vAlign w:val="top"/>
          </w:tcPr>
          <w:p w14:paraId="16EC87C6">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合价</w:t>
            </w:r>
            <w:r>
              <w:rPr>
                <w:rFonts w:hint="eastAsia" w:eastAsia="仿宋_GB2312"/>
                <w:color w:val="000000"/>
                <w:kern w:val="2"/>
                <w:sz w:val="28"/>
                <w:szCs w:val="30"/>
                <w:highlight w:val="none"/>
                <w:lang w:val="en-US" w:eastAsia="zh-CN"/>
              </w:rPr>
              <w:t>（元）</w:t>
            </w:r>
          </w:p>
        </w:tc>
        <w:tc>
          <w:tcPr>
            <w:tcW w:w="1701" w:type="dxa"/>
            <w:tcBorders>
              <w:top w:val="single" w:color="auto" w:sz="12" w:space="0"/>
              <w:bottom w:val="double" w:color="auto" w:sz="6" w:space="0"/>
            </w:tcBorders>
            <w:noWrap w:val="0"/>
            <w:vAlign w:val="top"/>
          </w:tcPr>
          <w:p w14:paraId="0846F85F">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备注</w:t>
            </w:r>
          </w:p>
        </w:tc>
      </w:tr>
      <w:tr w14:paraId="43445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41094250">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tcBorders>
              <w:top w:val="double" w:color="auto" w:sz="6" w:space="0"/>
              <w:bottom w:val="single" w:color="auto" w:sz="6" w:space="0"/>
            </w:tcBorders>
            <w:noWrap w:val="0"/>
            <w:vAlign w:val="top"/>
          </w:tcPr>
          <w:p w14:paraId="46B12B2C">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tcBorders>
              <w:top w:val="double" w:color="auto" w:sz="6" w:space="0"/>
              <w:bottom w:val="single" w:color="auto" w:sz="6" w:space="0"/>
            </w:tcBorders>
            <w:noWrap w:val="0"/>
            <w:vAlign w:val="top"/>
          </w:tcPr>
          <w:p w14:paraId="0C7866F2">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tcBorders>
              <w:top w:val="double" w:color="auto" w:sz="6" w:space="0"/>
              <w:bottom w:val="single" w:color="auto" w:sz="6" w:space="0"/>
            </w:tcBorders>
            <w:noWrap w:val="0"/>
            <w:vAlign w:val="top"/>
          </w:tcPr>
          <w:p w14:paraId="4957B651">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tcBorders>
              <w:top w:val="double" w:color="auto" w:sz="6" w:space="0"/>
              <w:bottom w:val="single" w:color="auto" w:sz="6" w:space="0"/>
            </w:tcBorders>
            <w:noWrap w:val="0"/>
            <w:vAlign w:val="top"/>
          </w:tcPr>
          <w:p w14:paraId="3F714DB8">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tcBorders>
              <w:top w:val="double" w:color="auto" w:sz="6" w:space="0"/>
              <w:bottom w:val="single" w:color="auto" w:sz="6" w:space="0"/>
            </w:tcBorders>
            <w:noWrap w:val="0"/>
            <w:vAlign w:val="top"/>
          </w:tcPr>
          <w:p w14:paraId="06426DD9">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tcBorders>
              <w:top w:val="double" w:color="auto" w:sz="6" w:space="0"/>
              <w:bottom w:val="single" w:color="auto" w:sz="6" w:space="0"/>
            </w:tcBorders>
            <w:noWrap w:val="0"/>
            <w:vAlign w:val="top"/>
          </w:tcPr>
          <w:p w14:paraId="1B8AC5B4">
            <w:pPr>
              <w:pStyle w:val="17"/>
              <w:keepNext/>
              <w:spacing w:after="0" w:line="440" w:lineRule="exact"/>
              <w:ind w:left="63" w:right="63"/>
              <w:rPr>
                <w:rFonts w:eastAsia="仿宋_GB2312"/>
                <w:color w:val="000000"/>
                <w:kern w:val="2"/>
                <w:sz w:val="28"/>
                <w:szCs w:val="30"/>
                <w:highlight w:val="none"/>
                <w:lang w:val="en-US" w:eastAsia="zh-CN"/>
              </w:rPr>
            </w:pPr>
          </w:p>
        </w:tc>
      </w:tr>
      <w:tr w14:paraId="6ACC2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E8FB918">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tcBorders>
              <w:top w:val="nil"/>
            </w:tcBorders>
            <w:noWrap w:val="0"/>
            <w:vAlign w:val="top"/>
          </w:tcPr>
          <w:p w14:paraId="126CFABE">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tcBorders>
              <w:top w:val="nil"/>
            </w:tcBorders>
            <w:noWrap w:val="0"/>
            <w:vAlign w:val="top"/>
          </w:tcPr>
          <w:p w14:paraId="39E7C92D">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tcBorders>
              <w:top w:val="nil"/>
            </w:tcBorders>
            <w:noWrap w:val="0"/>
            <w:vAlign w:val="top"/>
          </w:tcPr>
          <w:p w14:paraId="37D259D0">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tcBorders>
              <w:top w:val="nil"/>
            </w:tcBorders>
            <w:noWrap w:val="0"/>
            <w:vAlign w:val="top"/>
          </w:tcPr>
          <w:p w14:paraId="03AEBA3A">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tcBorders>
              <w:top w:val="nil"/>
            </w:tcBorders>
            <w:noWrap w:val="0"/>
            <w:vAlign w:val="top"/>
          </w:tcPr>
          <w:p w14:paraId="09746475">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tcBorders>
              <w:top w:val="nil"/>
            </w:tcBorders>
            <w:noWrap w:val="0"/>
            <w:vAlign w:val="top"/>
          </w:tcPr>
          <w:p w14:paraId="17715D7E">
            <w:pPr>
              <w:pStyle w:val="17"/>
              <w:keepNext/>
              <w:spacing w:after="0" w:line="440" w:lineRule="exact"/>
              <w:ind w:left="63" w:right="63"/>
              <w:rPr>
                <w:rFonts w:eastAsia="仿宋_GB2312"/>
                <w:color w:val="000000"/>
                <w:kern w:val="2"/>
                <w:sz w:val="28"/>
                <w:szCs w:val="30"/>
                <w:highlight w:val="none"/>
                <w:lang w:val="en-US" w:eastAsia="zh-CN"/>
              </w:rPr>
            </w:pPr>
          </w:p>
        </w:tc>
      </w:tr>
      <w:tr w14:paraId="71C0A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7A53F2">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6D03BEF3">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7C6183E2">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1D464F71">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2059E57F">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183A797A">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64EFB8A1">
            <w:pPr>
              <w:pStyle w:val="17"/>
              <w:keepNext/>
              <w:spacing w:after="0" w:line="440" w:lineRule="exact"/>
              <w:ind w:left="63" w:right="63"/>
              <w:rPr>
                <w:rFonts w:eastAsia="仿宋_GB2312"/>
                <w:color w:val="000000"/>
                <w:kern w:val="2"/>
                <w:sz w:val="28"/>
                <w:szCs w:val="30"/>
                <w:highlight w:val="none"/>
                <w:lang w:val="en-US" w:eastAsia="zh-CN"/>
              </w:rPr>
            </w:pPr>
          </w:p>
        </w:tc>
      </w:tr>
      <w:tr w14:paraId="61FDC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1B1B9B4">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38BAC26F">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5E48D6B2">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2B4B242F">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69BD95A6">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3BB28DE6">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6438FD08">
            <w:pPr>
              <w:pStyle w:val="17"/>
              <w:keepNext/>
              <w:spacing w:after="0" w:line="440" w:lineRule="exact"/>
              <w:ind w:left="63" w:right="63"/>
              <w:rPr>
                <w:rFonts w:eastAsia="仿宋_GB2312"/>
                <w:color w:val="000000"/>
                <w:kern w:val="2"/>
                <w:sz w:val="28"/>
                <w:szCs w:val="30"/>
                <w:highlight w:val="none"/>
                <w:lang w:val="en-US" w:eastAsia="zh-CN"/>
              </w:rPr>
            </w:pPr>
          </w:p>
        </w:tc>
      </w:tr>
      <w:tr w14:paraId="519E6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DC06B4">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594486A3">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07976FAF">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750394A9">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1F225D7C">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7D792986">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38DCE87E">
            <w:pPr>
              <w:pStyle w:val="17"/>
              <w:keepNext/>
              <w:spacing w:after="0" w:line="440" w:lineRule="exact"/>
              <w:ind w:left="63" w:right="63"/>
              <w:rPr>
                <w:rFonts w:eastAsia="仿宋_GB2312"/>
                <w:color w:val="000000"/>
                <w:kern w:val="2"/>
                <w:sz w:val="28"/>
                <w:szCs w:val="30"/>
                <w:highlight w:val="none"/>
                <w:lang w:val="en-US" w:eastAsia="zh-CN"/>
              </w:rPr>
            </w:pPr>
          </w:p>
        </w:tc>
      </w:tr>
      <w:tr w14:paraId="6BAB7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13757C">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1DF0C226">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176ECEB8">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1BDDF15A">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3AB4B5A2">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34BC4E57">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5A807C69">
            <w:pPr>
              <w:pStyle w:val="17"/>
              <w:keepNext/>
              <w:spacing w:after="0" w:line="440" w:lineRule="exact"/>
              <w:ind w:left="63" w:right="63"/>
              <w:rPr>
                <w:rFonts w:eastAsia="仿宋_GB2312"/>
                <w:color w:val="000000"/>
                <w:kern w:val="2"/>
                <w:sz w:val="28"/>
                <w:szCs w:val="30"/>
                <w:highlight w:val="none"/>
                <w:lang w:val="en-US" w:eastAsia="zh-CN"/>
              </w:rPr>
            </w:pPr>
          </w:p>
        </w:tc>
      </w:tr>
      <w:tr w14:paraId="09B77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AF0D9F">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1DB2BF5D">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2222708E">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4949CFEC">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1EC7A412">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6AB27328">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0281334A">
            <w:pPr>
              <w:pStyle w:val="17"/>
              <w:keepNext/>
              <w:spacing w:after="0" w:line="440" w:lineRule="exact"/>
              <w:ind w:left="63" w:right="63"/>
              <w:rPr>
                <w:rFonts w:eastAsia="仿宋_GB2312"/>
                <w:color w:val="000000"/>
                <w:kern w:val="2"/>
                <w:sz w:val="28"/>
                <w:szCs w:val="30"/>
                <w:highlight w:val="none"/>
                <w:lang w:val="en-US" w:eastAsia="zh-CN"/>
              </w:rPr>
            </w:pPr>
          </w:p>
        </w:tc>
      </w:tr>
      <w:tr w14:paraId="18CD8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A4DAE21">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41A5AF8E">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1BF66AC6">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4655E906">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4F3825A6">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3AA7948E">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7DC68874">
            <w:pPr>
              <w:pStyle w:val="17"/>
              <w:keepNext/>
              <w:spacing w:after="0" w:line="440" w:lineRule="exact"/>
              <w:ind w:left="63" w:right="63"/>
              <w:rPr>
                <w:rFonts w:eastAsia="仿宋_GB2312"/>
                <w:color w:val="000000"/>
                <w:kern w:val="2"/>
                <w:sz w:val="28"/>
                <w:szCs w:val="30"/>
                <w:highlight w:val="none"/>
                <w:lang w:val="en-US" w:eastAsia="zh-CN"/>
              </w:rPr>
            </w:pPr>
          </w:p>
        </w:tc>
      </w:tr>
      <w:tr w14:paraId="646B0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B3EA0C">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27B40371">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3813ABDA">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153A96D5">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0D04B5B8">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0B676E27">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3946DA16">
            <w:pPr>
              <w:pStyle w:val="17"/>
              <w:keepNext/>
              <w:spacing w:after="0" w:line="440" w:lineRule="exact"/>
              <w:ind w:left="63" w:right="63"/>
              <w:rPr>
                <w:rFonts w:eastAsia="仿宋_GB2312"/>
                <w:color w:val="000000"/>
                <w:kern w:val="2"/>
                <w:sz w:val="28"/>
                <w:szCs w:val="30"/>
                <w:highlight w:val="none"/>
                <w:lang w:val="en-US" w:eastAsia="zh-CN"/>
              </w:rPr>
            </w:pPr>
          </w:p>
        </w:tc>
      </w:tr>
      <w:tr w14:paraId="4675C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6BB503B">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61093E14">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7CA6875C">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728AFF4A">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7E802D6E">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3C92CB16">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0E4D1FC1">
            <w:pPr>
              <w:pStyle w:val="17"/>
              <w:keepNext/>
              <w:spacing w:after="0" w:line="440" w:lineRule="exact"/>
              <w:ind w:left="63" w:right="63"/>
              <w:rPr>
                <w:rFonts w:eastAsia="仿宋_GB2312"/>
                <w:color w:val="000000"/>
                <w:kern w:val="2"/>
                <w:sz w:val="28"/>
                <w:szCs w:val="30"/>
                <w:highlight w:val="none"/>
                <w:lang w:val="en-US" w:eastAsia="zh-CN"/>
              </w:rPr>
            </w:pPr>
          </w:p>
        </w:tc>
      </w:tr>
      <w:tr w14:paraId="1864B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E58AF7">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31447050">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20D608DC">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06C22977">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75C363AA">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0EBA15AD">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4B8E8929">
            <w:pPr>
              <w:pStyle w:val="17"/>
              <w:keepNext/>
              <w:spacing w:after="0" w:line="440" w:lineRule="exact"/>
              <w:ind w:left="63" w:right="63"/>
              <w:rPr>
                <w:rFonts w:eastAsia="仿宋_GB2312"/>
                <w:color w:val="000000"/>
                <w:kern w:val="2"/>
                <w:sz w:val="28"/>
                <w:szCs w:val="30"/>
                <w:highlight w:val="none"/>
                <w:lang w:val="en-US" w:eastAsia="zh-CN"/>
              </w:rPr>
            </w:pPr>
          </w:p>
        </w:tc>
      </w:tr>
      <w:tr w14:paraId="0CC4B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19E8ACD">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3A925C07">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6B0F6FEE">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17D81379">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69E4C2B2">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02FADE04">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56B2AAD6">
            <w:pPr>
              <w:pStyle w:val="17"/>
              <w:keepNext/>
              <w:spacing w:after="0" w:line="440" w:lineRule="exact"/>
              <w:ind w:left="63" w:right="63"/>
              <w:rPr>
                <w:rFonts w:eastAsia="仿宋_GB2312"/>
                <w:color w:val="000000"/>
                <w:kern w:val="2"/>
                <w:sz w:val="28"/>
                <w:szCs w:val="30"/>
                <w:highlight w:val="none"/>
                <w:lang w:val="en-US" w:eastAsia="zh-CN"/>
              </w:rPr>
            </w:pPr>
          </w:p>
        </w:tc>
      </w:tr>
      <w:tr w14:paraId="08262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1E48CB8">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39E13D40">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286B8C5E">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6EC07278">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02C26929">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165AF787">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4E34EBFC">
            <w:pPr>
              <w:pStyle w:val="17"/>
              <w:keepNext/>
              <w:spacing w:after="0" w:line="440" w:lineRule="exact"/>
              <w:ind w:left="63" w:right="63"/>
              <w:rPr>
                <w:rFonts w:eastAsia="仿宋_GB2312"/>
                <w:color w:val="000000"/>
                <w:kern w:val="2"/>
                <w:sz w:val="28"/>
                <w:szCs w:val="30"/>
                <w:highlight w:val="none"/>
                <w:lang w:val="en-US" w:eastAsia="zh-CN"/>
              </w:rPr>
            </w:pPr>
          </w:p>
        </w:tc>
      </w:tr>
      <w:tr w14:paraId="41CD2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1A58EE">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2F9DFAAC">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1CDB2C3A">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68927989">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0D261219">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19CAB04F">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7C86DEA1">
            <w:pPr>
              <w:pStyle w:val="17"/>
              <w:keepNext/>
              <w:spacing w:after="0" w:line="440" w:lineRule="exact"/>
              <w:ind w:left="63" w:right="63"/>
              <w:rPr>
                <w:rFonts w:eastAsia="仿宋_GB2312"/>
                <w:color w:val="000000"/>
                <w:kern w:val="2"/>
                <w:sz w:val="28"/>
                <w:szCs w:val="30"/>
                <w:highlight w:val="none"/>
                <w:lang w:val="en-US" w:eastAsia="zh-CN"/>
              </w:rPr>
            </w:pPr>
          </w:p>
        </w:tc>
      </w:tr>
      <w:tr w14:paraId="2BEE9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636A9E">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7746538E">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3F3FA1AA">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7BE8B04C">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6D9EBB8A">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4DC52024">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741703BA">
            <w:pPr>
              <w:pStyle w:val="17"/>
              <w:keepNext/>
              <w:spacing w:after="0" w:line="440" w:lineRule="exact"/>
              <w:ind w:left="63" w:right="63"/>
              <w:rPr>
                <w:rFonts w:eastAsia="仿宋_GB2312"/>
                <w:color w:val="000000"/>
                <w:kern w:val="2"/>
                <w:sz w:val="28"/>
                <w:szCs w:val="30"/>
                <w:highlight w:val="none"/>
                <w:lang w:val="en-US" w:eastAsia="zh-CN"/>
              </w:rPr>
            </w:pPr>
          </w:p>
        </w:tc>
      </w:tr>
      <w:tr w14:paraId="2D3B9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6740AC">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40CB8836">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17376B2D">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1FB974A8">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3BB0CECE">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0C519FFE">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4CE66F38">
            <w:pPr>
              <w:pStyle w:val="17"/>
              <w:keepNext/>
              <w:spacing w:after="0" w:line="440" w:lineRule="exact"/>
              <w:ind w:left="63" w:right="63"/>
              <w:rPr>
                <w:rFonts w:eastAsia="仿宋_GB2312"/>
                <w:color w:val="000000"/>
                <w:kern w:val="2"/>
                <w:sz w:val="28"/>
                <w:szCs w:val="30"/>
                <w:highlight w:val="none"/>
                <w:lang w:val="en-US" w:eastAsia="zh-CN"/>
              </w:rPr>
            </w:pPr>
          </w:p>
        </w:tc>
      </w:tr>
      <w:tr w14:paraId="4FF7A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F49364B">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05981852">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2EBC5E37">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273F4BFE">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67149851">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243EE7E4">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0739E2CC">
            <w:pPr>
              <w:pStyle w:val="17"/>
              <w:keepNext/>
              <w:spacing w:after="0" w:line="440" w:lineRule="exact"/>
              <w:ind w:left="63" w:right="63"/>
              <w:rPr>
                <w:rFonts w:eastAsia="仿宋_GB2312"/>
                <w:color w:val="000000"/>
                <w:kern w:val="2"/>
                <w:sz w:val="28"/>
                <w:szCs w:val="30"/>
                <w:highlight w:val="none"/>
                <w:lang w:val="en-US" w:eastAsia="zh-CN"/>
              </w:rPr>
            </w:pPr>
          </w:p>
        </w:tc>
      </w:tr>
      <w:tr w14:paraId="5AAEF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6282C2">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1718F6E4">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3FE18507">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7A5F8630">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53BD289C">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6F1196B0">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68CE398D">
            <w:pPr>
              <w:pStyle w:val="17"/>
              <w:keepNext/>
              <w:spacing w:after="0" w:line="440" w:lineRule="exact"/>
              <w:ind w:left="63" w:right="63"/>
              <w:rPr>
                <w:rFonts w:eastAsia="仿宋_GB2312"/>
                <w:color w:val="000000"/>
                <w:kern w:val="2"/>
                <w:sz w:val="28"/>
                <w:szCs w:val="30"/>
                <w:highlight w:val="none"/>
                <w:lang w:val="en-US" w:eastAsia="zh-CN"/>
              </w:rPr>
            </w:pPr>
          </w:p>
        </w:tc>
      </w:tr>
      <w:tr w14:paraId="204BA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1CE3336">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31A5A1F7">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27822225">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7C263875">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5D5E0E68">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18DAB844">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060A5B1D">
            <w:pPr>
              <w:pStyle w:val="17"/>
              <w:keepNext/>
              <w:spacing w:after="0" w:line="440" w:lineRule="exact"/>
              <w:ind w:left="63" w:right="63"/>
              <w:rPr>
                <w:rFonts w:eastAsia="仿宋_GB2312"/>
                <w:color w:val="000000"/>
                <w:kern w:val="2"/>
                <w:sz w:val="28"/>
                <w:szCs w:val="30"/>
                <w:highlight w:val="none"/>
                <w:lang w:val="en-US" w:eastAsia="zh-CN"/>
              </w:rPr>
            </w:pPr>
          </w:p>
        </w:tc>
      </w:tr>
      <w:tr w14:paraId="67243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218C58A">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30CF0519">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1E55E070">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507B79AA">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08E1306A">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4747DB78">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72AA4643">
            <w:pPr>
              <w:pStyle w:val="17"/>
              <w:keepNext/>
              <w:spacing w:after="0" w:line="440" w:lineRule="exact"/>
              <w:ind w:left="63" w:right="63"/>
              <w:rPr>
                <w:rFonts w:eastAsia="仿宋_GB2312"/>
                <w:color w:val="000000"/>
                <w:kern w:val="2"/>
                <w:sz w:val="28"/>
                <w:szCs w:val="30"/>
                <w:highlight w:val="none"/>
                <w:lang w:val="en-US" w:eastAsia="zh-CN"/>
              </w:rPr>
            </w:pPr>
          </w:p>
        </w:tc>
      </w:tr>
      <w:tr w14:paraId="0FF90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5E9715">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58EDF34E">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329D0E6D">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55F047EE">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5DB10B51">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21EE9FAC">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3DCA7A74">
            <w:pPr>
              <w:pStyle w:val="17"/>
              <w:keepNext/>
              <w:spacing w:after="0" w:line="440" w:lineRule="exact"/>
              <w:ind w:left="63" w:right="63"/>
              <w:rPr>
                <w:rFonts w:eastAsia="仿宋_GB2312"/>
                <w:color w:val="000000"/>
                <w:kern w:val="2"/>
                <w:sz w:val="28"/>
                <w:szCs w:val="30"/>
                <w:highlight w:val="none"/>
                <w:lang w:val="en-US" w:eastAsia="zh-CN"/>
              </w:rPr>
            </w:pPr>
          </w:p>
        </w:tc>
      </w:tr>
      <w:tr w14:paraId="10D10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A891150">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7C4499D9">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135AA2DE">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367286C9">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4D58F570">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46A9346C">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4C974B5D">
            <w:pPr>
              <w:pStyle w:val="17"/>
              <w:keepNext/>
              <w:spacing w:after="0" w:line="440" w:lineRule="exact"/>
              <w:ind w:left="63" w:right="63"/>
              <w:rPr>
                <w:rFonts w:eastAsia="仿宋_GB2312"/>
                <w:color w:val="000000"/>
                <w:kern w:val="2"/>
                <w:sz w:val="28"/>
                <w:szCs w:val="30"/>
                <w:highlight w:val="none"/>
                <w:lang w:val="en-US" w:eastAsia="zh-CN"/>
              </w:rPr>
            </w:pPr>
          </w:p>
        </w:tc>
      </w:tr>
      <w:tr w14:paraId="310BE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F1F418">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5081493B">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5B8AF53B">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0D45D62D">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2350DDB0">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37B0695B">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4E4E6E8A">
            <w:pPr>
              <w:pStyle w:val="17"/>
              <w:keepNext/>
              <w:spacing w:after="0" w:line="440" w:lineRule="exact"/>
              <w:ind w:left="63" w:right="63"/>
              <w:rPr>
                <w:rFonts w:eastAsia="仿宋_GB2312"/>
                <w:color w:val="000000"/>
                <w:kern w:val="2"/>
                <w:sz w:val="28"/>
                <w:szCs w:val="30"/>
                <w:highlight w:val="none"/>
                <w:lang w:val="en-US" w:eastAsia="zh-CN"/>
              </w:rPr>
            </w:pPr>
          </w:p>
        </w:tc>
      </w:tr>
      <w:tr w14:paraId="51C7A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C96060">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013F3A7D">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25FD6B3D">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043D543A">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5161AB3C">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106D6FA1">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3696A974">
            <w:pPr>
              <w:pStyle w:val="17"/>
              <w:keepNext/>
              <w:spacing w:after="0" w:line="440" w:lineRule="exact"/>
              <w:ind w:left="63" w:right="63"/>
              <w:rPr>
                <w:rFonts w:eastAsia="仿宋_GB2312"/>
                <w:color w:val="000000"/>
                <w:kern w:val="2"/>
                <w:sz w:val="28"/>
                <w:szCs w:val="30"/>
                <w:highlight w:val="none"/>
                <w:lang w:val="en-US" w:eastAsia="zh-CN"/>
              </w:rPr>
            </w:pPr>
          </w:p>
        </w:tc>
      </w:tr>
      <w:tr w14:paraId="72AE3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E307CF">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50781DA6">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69D2C2E9">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0B50456A">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7165A957">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28D65A11">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00E1A286">
            <w:pPr>
              <w:pStyle w:val="17"/>
              <w:keepNext/>
              <w:spacing w:after="0" w:line="440" w:lineRule="exact"/>
              <w:ind w:left="63" w:right="63"/>
              <w:rPr>
                <w:rFonts w:eastAsia="仿宋_GB2312"/>
                <w:color w:val="000000"/>
                <w:kern w:val="2"/>
                <w:sz w:val="28"/>
                <w:szCs w:val="30"/>
                <w:highlight w:val="none"/>
                <w:lang w:val="en-US" w:eastAsia="zh-CN"/>
              </w:rPr>
            </w:pPr>
          </w:p>
        </w:tc>
      </w:tr>
    </w:tbl>
    <w:p w14:paraId="5D1D6DB0">
      <w:pPr>
        <w:spacing w:before="156" w:beforeLines="50" w:after="156" w:afterLines="50" w:line="440" w:lineRule="exact"/>
        <w:rPr>
          <w:rFonts w:hint="eastAsia" w:ascii="Times New Roman" w:hAnsi="Times New Roman" w:eastAsia="黑体"/>
          <w:color w:val="000000"/>
          <w:sz w:val="30"/>
          <w:szCs w:val="30"/>
          <w:highlight w:val="none"/>
        </w:rPr>
      </w:pPr>
    </w:p>
    <w:p w14:paraId="1C0D85E2">
      <w:pPr>
        <w:spacing w:before="156" w:beforeLines="50" w:after="156" w:afterLines="50" w:line="440" w:lineRule="exact"/>
        <w:jc w:val="center"/>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11-2：工程设备暂估价表</w:t>
      </w:r>
    </w:p>
    <w:tbl>
      <w:tblPr>
        <w:tblStyle w:val="35"/>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D590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723BA01">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序号</w:t>
            </w:r>
          </w:p>
        </w:tc>
        <w:tc>
          <w:tcPr>
            <w:tcW w:w="1984" w:type="dxa"/>
            <w:tcBorders>
              <w:top w:val="single" w:color="auto" w:sz="12" w:space="0"/>
              <w:bottom w:val="double" w:color="auto" w:sz="6" w:space="0"/>
            </w:tcBorders>
            <w:noWrap w:val="0"/>
            <w:vAlign w:val="top"/>
          </w:tcPr>
          <w:p w14:paraId="4A45759F">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名称</w:t>
            </w:r>
          </w:p>
        </w:tc>
        <w:tc>
          <w:tcPr>
            <w:tcW w:w="851" w:type="dxa"/>
            <w:tcBorders>
              <w:top w:val="single" w:color="auto" w:sz="12" w:space="0"/>
              <w:bottom w:val="double" w:color="auto" w:sz="6" w:space="0"/>
            </w:tcBorders>
            <w:noWrap w:val="0"/>
            <w:vAlign w:val="top"/>
          </w:tcPr>
          <w:p w14:paraId="5B81F5F5">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单位</w:t>
            </w:r>
          </w:p>
        </w:tc>
        <w:tc>
          <w:tcPr>
            <w:tcW w:w="774" w:type="dxa"/>
            <w:tcBorders>
              <w:top w:val="single" w:color="auto" w:sz="12" w:space="0"/>
              <w:bottom w:val="double" w:color="auto" w:sz="6" w:space="0"/>
            </w:tcBorders>
            <w:noWrap w:val="0"/>
            <w:vAlign w:val="top"/>
          </w:tcPr>
          <w:p w14:paraId="646A043F">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数量</w:t>
            </w:r>
          </w:p>
        </w:tc>
        <w:tc>
          <w:tcPr>
            <w:tcW w:w="1352" w:type="dxa"/>
            <w:tcBorders>
              <w:top w:val="single" w:color="auto" w:sz="12" w:space="0"/>
              <w:bottom w:val="double" w:color="auto" w:sz="6" w:space="0"/>
            </w:tcBorders>
            <w:noWrap w:val="0"/>
            <w:vAlign w:val="top"/>
          </w:tcPr>
          <w:p w14:paraId="308553E2">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单价</w:t>
            </w:r>
            <w:r>
              <w:rPr>
                <w:rFonts w:hint="eastAsia" w:eastAsia="仿宋_GB2312"/>
                <w:color w:val="000000"/>
                <w:kern w:val="2"/>
                <w:sz w:val="28"/>
                <w:szCs w:val="30"/>
                <w:highlight w:val="none"/>
                <w:lang w:val="en-US" w:eastAsia="zh-CN"/>
              </w:rPr>
              <w:t>（元）</w:t>
            </w:r>
          </w:p>
        </w:tc>
        <w:tc>
          <w:tcPr>
            <w:tcW w:w="1418" w:type="dxa"/>
            <w:tcBorders>
              <w:top w:val="single" w:color="auto" w:sz="12" w:space="0"/>
              <w:bottom w:val="double" w:color="auto" w:sz="6" w:space="0"/>
            </w:tcBorders>
            <w:noWrap w:val="0"/>
            <w:vAlign w:val="top"/>
          </w:tcPr>
          <w:p w14:paraId="0B124BA8">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合价</w:t>
            </w:r>
            <w:r>
              <w:rPr>
                <w:rFonts w:hint="eastAsia" w:eastAsia="仿宋_GB2312"/>
                <w:color w:val="000000"/>
                <w:kern w:val="2"/>
                <w:sz w:val="28"/>
                <w:szCs w:val="30"/>
                <w:highlight w:val="none"/>
                <w:lang w:val="en-US" w:eastAsia="zh-CN"/>
              </w:rPr>
              <w:t>（元）</w:t>
            </w:r>
          </w:p>
        </w:tc>
        <w:tc>
          <w:tcPr>
            <w:tcW w:w="1701" w:type="dxa"/>
            <w:tcBorders>
              <w:top w:val="single" w:color="auto" w:sz="12" w:space="0"/>
              <w:bottom w:val="double" w:color="auto" w:sz="6" w:space="0"/>
            </w:tcBorders>
            <w:noWrap w:val="0"/>
            <w:vAlign w:val="top"/>
          </w:tcPr>
          <w:p w14:paraId="1583721F">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备注</w:t>
            </w:r>
          </w:p>
        </w:tc>
      </w:tr>
      <w:tr w14:paraId="1A77B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7B6EBF3E">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tcBorders>
              <w:top w:val="double" w:color="auto" w:sz="6" w:space="0"/>
              <w:bottom w:val="single" w:color="auto" w:sz="6" w:space="0"/>
            </w:tcBorders>
            <w:noWrap w:val="0"/>
            <w:vAlign w:val="top"/>
          </w:tcPr>
          <w:p w14:paraId="50D90078">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tcBorders>
              <w:top w:val="double" w:color="auto" w:sz="6" w:space="0"/>
              <w:bottom w:val="single" w:color="auto" w:sz="6" w:space="0"/>
            </w:tcBorders>
            <w:noWrap w:val="0"/>
            <w:vAlign w:val="top"/>
          </w:tcPr>
          <w:p w14:paraId="738E461C">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tcBorders>
              <w:top w:val="double" w:color="auto" w:sz="6" w:space="0"/>
              <w:bottom w:val="single" w:color="auto" w:sz="6" w:space="0"/>
            </w:tcBorders>
            <w:noWrap w:val="0"/>
            <w:vAlign w:val="top"/>
          </w:tcPr>
          <w:p w14:paraId="2C8D1F74">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tcBorders>
              <w:top w:val="double" w:color="auto" w:sz="6" w:space="0"/>
              <w:bottom w:val="single" w:color="auto" w:sz="6" w:space="0"/>
            </w:tcBorders>
            <w:noWrap w:val="0"/>
            <w:vAlign w:val="top"/>
          </w:tcPr>
          <w:p w14:paraId="7136A38E">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tcBorders>
              <w:top w:val="double" w:color="auto" w:sz="6" w:space="0"/>
              <w:bottom w:val="single" w:color="auto" w:sz="6" w:space="0"/>
            </w:tcBorders>
            <w:noWrap w:val="0"/>
            <w:vAlign w:val="top"/>
          </w:tcPr>
          <w:p w14:paraId="49367E83">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tcBorders>
              <w:top w:val="double" w:color="auto" w:sz="6" w:space="0"/>
              <w:bottom w:val="single" w:color="auto" w:sz="6" w:space="0"/>
            </w:tcBorders>
            <w:noWrap w:val="0"/>
            <w:vAlign w:val="top"/>
          </w:tcPr>
          <w:p w14:paraId="2BBB0C69">
            <w:pPr>
              <w:pStyle w:val="17"/>
              <w:keepNext/>
              <w:spacing w:after="0" w:line="440" w:lineRule="exact"/>
              <w:ind w:left="63" w:right="63"/>
              <w:rPr>
                <w:rFonts w:eastAsia="仿宋_GB2312"/>
                <w:color w:val="000000"/>
                <w:kern w:val="2"/>
                <w:sz w:val="28"/>
                <w:szCs w:val="30"/>
                <w:highlight w:val="none"/>
                <w:lang w:val="en-US" w:eastAsia="zh-CN"/>
              </w:rPr>
            </w:pPr>
          </w:p>
        </w:tc>
      </w:tr>
      <w:tr w14:paraId="4703E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D294697">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tcBorders>
              <w:top w:val="nil"/>
            </w:tcBorders>
            <w:noWrap w:val="0"/>
            <w:vAlign w:val="top"/>
          </w:tcPr>
          <w:p w14:paraId="6A0FC2EC">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tcBorders>
              <w:top w:val="nil"/>
            </w:tcBorders>
            <w:noWrap w:val="0"/>
            <w:vAlign w:val="top"/>
          </w:tcPr>
          <w:p w14:paraId="4F21ACD8">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tcBorders>
              <w:top w:val="nil"/>
            </w:tcBorders>
            <w:noWrap w:val="0"/>
            <w:vAlign w:val="top"/>
          </w:tcPr>
          <w:p w14:paraId="6ECE4F58">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tcBorders>
              <w:top w:val="nil"/>
            </w:tcBorders>
            <w:noWrap w:val="0"/>
            <w:vAlign w:val="top"/>
          </w:tcPr>
          <w:p w14:paraId="7444F404">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tcBorders>
              <w:top w:val="nil"/>
            </w:tcBorders>
            <w:noWrap w:val="0"/>
            <w:vAlign w:val="top"/>
          </w:tcPr>
          <w:p w14:paraId="725C6056">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tcBorders>
              <w:top w:val="nil"/>
            </w:tcBorders>
            <w:noWrap w:val="0"/>
            <w:vAlign w:val="top"/>
          </w:tcPr>
          <w:p w14:paraId="0D05E4F6">
            <w:pPr>
              <w:pStyle w:val="17"/>
              <w:keepNext/>
              <w:spacing w:after="0" w:line="440" w:lineRule="exact"/>
              <w:ind w:left="63" w:right="63"/>
              <w:rPr>
                <w:rFonts w:eastAsia="仿宋_GB2312"/>
                <w:color w:val="000000"/>
                <w:kern w:val="2"/>
                <w:sz w:val="28"/>
                <w:szCs w:val="30"/>
                <w:highlight w:val="none"/>
                <w:lang w:val="en-US" w:eastAsia="zh-CN"/>
              </w:rPr>
            </w:pPr>
          </w:p>
        </w:tc>
      </w:tr>
      <w:tr w14:paraId="3BA13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A3AD697">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03CDF914">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4CC59F14">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71CE73D0">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72EEDE98">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128ED7A2">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3B8BCCD0">
            <w:pPr>
              <w:pStyle w:val="17"/>
              <w:keepNext/>
              <w:spacing w:after="0" w:line="440" w:lineRule="exact"/>
              <w:ind w:left="63" w:right="63"/>
              <w:rPr>
                <w:rFonts w:eastAsia="仿宋_GB2312"/>
                <w:color w:val="000000"/>
                <w:kern w:val="2"/>
                <w:sz w:val="28"/>
                <w:szCs w:val="30"/>
                <w:highlight w:val="none"/>
                <w:lang w:val="en-US" w:eastAsia="zh-CN"/>
              </w:rPr>
            </w:pPr>
          </w:p>
        </w:tc>
      </w:tr>
      <w:tr w14:paraId="2EA68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55338E">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39583F51">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148C40FD">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35F4AF70">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6BAD917A">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75B52E0B">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2E70E989">
            <w:pPr>
              <w:pStyle w:val="17"/>
              <w:keepNext/>
              <w:spacing w:after="0" w:line="440" w:lineRule="exact"/>
              <w:ind w:left="63" w:right="63"/>
              <w:rPr>
                <w:rFonts w:eastAsia="仿宋_GB2312"/>
                <w:color w:val="000000"/>
                <w:kern w:val="2"/>
                <w:sz w:val="28"/>
                <w:szCs w:val="30"/>
                <w:highlight w:val="none"/>
                <w:lang w:val="en-US" w:eastAsia="zh-CN"/>
              </w:rPr>
            </w:pPr>
          </w:p>
        </w:tc>
      </w:tr>
      <w:tr w14:paraId="10B76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9A9C36">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6B59B3BF">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43F8F77C">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7DBCEADD">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7638086D">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587D03CF">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11B49178">
            <w:pPr>
              <w:pStyle w:val="17"/>
              <w:keepNext/>
              <w:spacing w:after="0" w:line="440" w:lineRule="exact"/>
              <w:ind w:left="63" w:right="63"/>
              <w:rPr>
                <w:rFonts w:eastAsia="仿宋_GB2312"/>
                <w:color w:val="000000"/>
                <w:kern w:val="2"/>
                <w:sz w:val="28"/>
                <w:szCs w:val="30"/>
                <w:highlight w:val="none"/>
                <w:lang w:val="en-US" w:eastAsia="zh-CN"/>
              </w:rPr>
            </w:pPr>
          </w:p>
        </w:tc>
      </w:tr>
      <w:tr w14:paraId="7D1F2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F1A96B">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4D27A202">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3653B559">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78A8730B">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4E017313">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5E996CF9">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4C146B26">
            <w:pPr>
              <w:pStyle w:val="17"/>
              <w:keepNext/>
              <w:spacing w:after="0" w:line="440" w:lineRule="exact"/>
              <w:ind w:left="63" w:right="63"/>
              <w:rPr>
                <w:rFonts w:eastAsia="仿宋_GB2312"/>
                <w:color w:val="000000"/>
                <w:kern w:val="2"/>
                <w:sz w:val="28"/>
                <w:szCs w:val="30"/>
                <w:highlight w:val="none"/>
                <w:lang w:val="en-US" w:eastAsia="zh-CN"/>
              </w:rPr>
            </w:pPr>
          </w:p>
        </w:tc>
      </w:tr>
      <w:tr w14:paraId="3C5AD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1243F9">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41E7A50A">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1C3A9AAE">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337B35E9">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31795CB6">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6E30D68A">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5B746BE2">
            <w:pPr>
              <w:pStyle w:val="17"/>
              <w:keepNext/>
              <w:spacing w:after="0" w:line="440" w:lineRule="exact"/>
              <w:ind w:left="63" w:right="63"/>
              <w:rPr>
                <w:rFonts w:eastAsia="仿宋_GB2312"/>
                <w:color w:val="000000"/>
                <w:kern w:val="2"/>
                <w:sz w:val="28"/>
                <w:szCs w:val="30"/>
                <w:highlight w:val="none"/>
                <w:lang w:val="en-US" w:eastAsia="zh-CN"/>
              </w:rPr>
            </w:pPr>
          </w:p>
        </w:tc>
      </w:tr>
      <w:tr w14:paraId="1E21F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CE2D6E">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16198C3B">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74AFD0E4">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4AEE2972">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3B45DC95">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1C1DA080">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307583C6">
            <w:pPr>
              <w:pStyle w:val="17"/>
              <w:keepNext/>
              <w:spacing w:after="0" w:line="440" w:lineRule="exact"/>
              <w:ind w:left="63" w:right="63"/>
              <w:rPr>
                <w:rFonts w:eastAsia="仿宋_GB2312"/>
                <w:color w:val="000000"/>
                <w:kern w:val="2"/>
                <w:sz w:val="28"/>
                <w:szCs w:val="30"/>
                <w:highlight w:val="none"/>
                <w:lang w:val="en-US" w:eastAsia="zh-CN"/>
              </w:rPr>
            </w:pPr>
          </w:p>
        </w:tc>
      </w:tr>
      <w:tr w14:paraId="47920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B66081">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45036BB3">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73F1C3E7">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094BDA47">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0399B5DF">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39A8D349">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7EB1DD3F">
            <w:pPr>
              <w:pStyle w:val="17"/>
              <w:keepNext/>
              <w:spacing w:after="0" w:line="440" w:lineRule="exact"/>
              <w:ind w:left="63" w:right="63"/>
              <w:rPr>
                <w:rFonts w:eastAsia="仿宋_GB2312"/>
                <w:color w:val="000000"/>
                <w:kern w:val="2"/>
                <w:sz w:val="28"/>
                <w:szCs w:val="30"/>
                <w:highlight w:val="none"/>
                <w:lang w:val="en-US" w:eastAsia="zh-CN"/>
              </w:rPr>
            </w:pPr>
          </w:p>
        </w:tc>
      </w:tr>
      <w:tr w14:paraId="34C9A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3678FA">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58ADAAD0">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71E39008">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0496C352">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209C29D8">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3DDB7F61">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3DA9E1E8">
            <w:pPr>
              <w:pStyle w:val="17"/>
              <w:keepNext/>
              <w:spacing w:after="0" w:line="440" w:lineRule="exact"/>
              <w:ind w:left="63" w:right="63"/>
              <w:rPr>
                <w:rFonts w:eastAsia="仿宋_GB2312"/>
                <w:color w:val="000000"/>
                <w:kern w:val="2"/>
                <w:sz w:val="28"/>
                <w:szCs w:val="30"/>
                <w:highlight w:val="none"/>
                <w:lang w:val="en-US" w:eastAsia="zh-CN"/>
              </w:rPr>
            </w:pPr>
          </w:p>
        </w:tc>
      </w:tr>
      <w:tr w14:paraId="63789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AE7BA8">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543081EB">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3347D920">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381F8A28">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0F356B8D">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5D4C8BAD">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1323167F">
            <w:pPr>
              <w:pStyle w:val="17"/>
              <w:keepNext/>
              <w:spacing w:after="0" w:line="440" w:lineRule="exact"/>
              <w:ind w:left="63" w:right="63"/>
              <w:rPr>
                <w:rFonts w:eastAsia="仿宋_GB2312"/>
                <w:color w:val="000000"/>
                <w:kern w:val="2"/>
                <w:sz w:val="28"/>
                <w:szCs w:val="30"/>
                <w:highlight w:val="none"/>
                <w:lang w:val="en-US" w:eastAsia="zh-CN"/>
              </w:rPr>
            </w:pPr>
          </w:p>
        </w:tc>
      </w:tr>
      <w:tr w14:paraId="0065C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C76B24">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4C925D77">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26DCFBF3">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5B71C850">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46337830">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14F28000">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73A0B61E">
            <w:pPr>
              <w:pStyle w:val="17"/>
              <w:keepNext/>
              <w:spacing w:after="0" w:line="440" w:lineRule="exact"/>
              <w:ind w:left="63" w:right="63"/>
              <w:rPr>
                <w:rFonts w:eastAsia="仿宋_GB2312"/>
                <w:color w:val="000000"/>
                <w:kern w:val="2"/>
                <w:sz w:val="28"/>
                <w:szCs w:val="30"/>
                <w:highlight w:val="none"/>
                <w:lang w:val="en-US" w:eastAsia="zh-CN"/>
              </w:rPr>
            </w:pPr>
          </w:p>
        </w:tc>
      </w:tr>
      <w:tr w14:paraId="7BA35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D4F414">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5DBE7438">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654A954D">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50ECD7FA">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310B4C49">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57BE2231">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4A92356A">
            <w:pPr>
              <w:pStyle w:val="17"/>
              <w:keepNext/>
              <w:spacing w:after="0" w:line="440" w:lineRule="exact"/>
              <w:ind w:left="63" w:right="63"/>
              <w:rPr>
                <w:rFonts w:eastAsia="仿宋_GB2312"/>
                <w:color w:val="000000"/>
                <w:kern w:val="2"/>
                <w:sz w:val="28"/>
                <w:szCs w:val="30"/>
                <w:highlight w:val="none"/>
                <w:lang w:val="en-US" w:eastAsia="zh-CN"/>
              </w:rPr>
            </w:pPr>
          </w:p>
        </w:tc>
      </w:tr>
      <w:tr w14:paraId="6579F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C04B62">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321F954A">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162BA92A">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55A0158C">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6AC7E079">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12F39DEB">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70A377E6">
            <w:pPr>
              <w:pStyle w:val="17"/>
              <w:keepNext/>
              <w:spacing w:after="0" w:line="440" w:lineRule="exact"/>
              <w:ind w:left="63" w:right="63"/>
              <w:rPr>
                <w:rFonts w:eastAsia="仿宋_GB2312"/>
                <w:color w:val="000000"/>
                <w:kern w:val="2"/>
                <w:sz w:val="28"/>
                <w:szCs w:val="30"/>
                <w:highlight w:val="none"/>
                <w:lang w:val="en-US" w:eastAsia="zh-CN"/>
              </w:rPr>
            </w:pPr>
          </w:p>
        </w:tc>
      </w:tr>
      <w:tr w14:paraId="5ADD5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F26A008">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0512EC1F">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28F752B4">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6F468B79">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2423EAEA">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05B04894">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5B7C631B">
            <w:pPr>
              <w:pStyle w:val="17"/>
              <w:keepNext/>
              <w:spacing w:after="0" w:line="440" w:lineRule="exact"/>
              <w:ind w:left="63" w:right="63"/>
              <w:rPr>
                <w:rFonts w:eastAsia="仿宋_GB2312"/>
                <w:color w:val="000000"/>
                <w:kern w:val="2"/>
                <w:sz w:val="28"/>
                <w:szCs w:val="30"/>
                <w:highlight w:val="none"/>
                <w:lang w:val="en-US" w:eastAsia="zh-CN"/>
              </w:rPr>
            </w:pPr>
          </w:p>
        </w:tc>
      </w:tr>
      <w:tr w14:paraId="467CB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889F6C3">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1ED1D0F2">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348CD797">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638226C6">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396520F9">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5D1CF3F4">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6AD6008E">
            <w:pPr>
              <w:pStyle w:val="17"/>
              <w:keepNext/>
              <w:spacing w:after="0" w:line="440" w:lineRule="exact"/>
              <w:ind w:left="63" w:right="63"/>
              <w:rPr>
                <w:rFonts w:eastAsia="仿宋_GB2312"/>
                <w:color w:val="000000"/>
                <w:kern w:val="2"/>
                <w:sz w:val="28"/>
                <w:szCs w:val="30"/>
                <w:highlight w:val="none"/>
                <w:lang w:val="en-US" w:eastAsia="zh-CN"/>
              </w:rPr>
            </w:pPr>
          </w:p>
        </w:tc>
      </w:tr>
      <w:tr w14:paraId="7FF5F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670F44A">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1B85CE14">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182503FD">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478F6FE4">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3CB2A07C">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0D093093">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5B4EEDDD">
            <w:pPr>
              <w:pStyle w:val="17"/>
              <w:keepNext/>
              <w:spacing w:after="0" w:line="440" w:lineRule="exact"/>
              <w:ind w:left="63" w:right="63"/>
              <w:rPr>
                <w:rFonts w:eastAsia="仿宋_GB2312"/>
                <w:color w:val="000000"/>
                <w:kern w:val="2"/>
                <w:sz w:val="28"/>
                <w:szCs w:val="30"/>
                <w:highlight w:val="none"/>
                <w:lang w:val="en-US" w:eastAsia="zh-CN"/>
              </w:rPr>
            </w:pPr>
          </w:p>
        </w:tc>
      </w:tr>
      <w:tr w14:paraId="7E4CA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592C86">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1E217EB4">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2A1303B5">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4F459F00">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467FF0EE">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02FE25F3">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49568CED">
            <w:pPr>
              <w:pStyle w:val="17"/>
              <w:keepNext/>
              <w:spacing w:after="0" w:line="440" w:lineRule="exact"/>
              <w:ind w:left="63" w:right="63"/>
              <w:rPr>
                <w:rFonts w:eastAsia="仿宋_GB2312"/>
                <w:color w:val="000000"/>
                <w:kern w:val="2"/>
                <w:sz w:val="28"/>
                <w:szCs w:val="30"/>
                <w:highlight w:val="none"/>
                <w:lang w:val="en-US" w:eastAsia="zh-CN"/>
              </w:rPr>
            </w:pPr>
          </w:p>
        </w:tc>
      </w:tr>
      <w:tr w14:paraId="49817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3DFB1C">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76664066">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50B0C9D5">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5A4AC73F">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4F9DBDFD">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19159D61">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2CC43FA3">
            <w:pPr>
              <w:pStyle w:val="17"/>
              <w:keepNext/>
              <w:spacing w:after="0" w:line="440" w:lineRule="exact"/>
              <w:ind w:left="63" w:right="63"/>
              <w:rPr>
                <w:rFonts w:eastAsia="仿宋_GB2312"/>
                <w:color w:val="000000"/>
                <w:kern w:val="2"/>
                <w:sz w:val="28"/>
                <w:szCs w:val="30"/>
                <w:highlight w:val="none"/>
                <w:lang w:val="en-US" w:eastAsia="zh-CN"/>
              </w:rPr>
            </w:pPr>
          </w:p>
        </w:tc>
      </w:tr>
      <w:tr w14:paraId="1871F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5A45EF">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42F961C0">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571801A1">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0C948A6D">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550B3B2A">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5C7FE6AE">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41E026EF">
            <w:pPr>
              <w:pStyle w:val="17"/>
              <w:keepNext/>
              <w:spacing w:after="0" w:line="440" w:lineRule="exact"/>
              <w:ind w:left="63" w:right="63"/>
              <w:rPr>
                <w:rFonts w:eastAsia="仿宋_GB2312"/>
                <w:color w:val="000000"/>
                <w:kern w:val="2"/>
                <w:sz w:val="28"/>
                <w:szCs w:val="30"/>
                <w:highlight w:val="none"/>
                <w:lang w:val="en-US" w:eastAsia="zh-CN"/>
              </w:rPr>
            </w:pPr>
          </w:p>
        </w:tc>
      </w:tr>
      <w:tr w14:paraId="32F34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6000D25">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4B9DAE04">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150B9C7C">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7CDC5092">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48C7A341">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12B75C37">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732BDABD">
            <w:pPr>
              <w:pStyle w:val="17"/>
              <w:keepNext/>
              <w:spacing w:after="0" w:line="440" w:lineRule="exact"/>
              <w:ind w:left="63" w:right="63"/>
              <w:rPr>
                <w:rFonts w:eastAsia="仿宋_GB2312"/>
                <w:color w:val="000000"/>
                <w:kern w:val="2"/>
                <w:sz w:val="28"/>
                <w:szCs w:val="30"/>
                <w:highlight w:val="none"/>
                <w:lang w:val="en-US" w:eastAsia="zh-CN"/>
              </w:rPr>
            </w:pPr>
          </w:p>
        </w:tc>
      </w:tr>
      <w:tr w14:paraId="7B734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77FAE5">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4CCE86B5">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0EA27619">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102EAC08">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4ACCE5EE">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51F6D42C">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2AB9630C">
            <w:pPr>
              <w:pStyle w:val="17"/>
              <w:keepNext/>
              <w:spacing w:after="0" w:line="440" w:lineRule="exact"/>
              <w:ind w:left="63" w:right="63"/>
              <w:rPr>
                <w:rFonts w:eastAsia="仿宋_GB2312"/>
                <w:color w:val="000000"/>
                <w:kern w:val="2"/>
                <w:sz w:val="28"/>
                <w:szCs w:val="30"/>
                <w:highlight w:val="none"/>
                <w:lang w:val="en-US" w:eastAsia="zh-CN"/>
              </w:rPr>
            </w:pPr>
          </w:p>
        </w:tc>
      </w:tr>
      <w:tr w14:paraId="15B7B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165662">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7ACB4E89">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1E8A4A9B">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0BAD266B">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6E75D57A">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1AE2A234">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36827CA1">
            <w:pPr>
              <w:pStyle w:val="17"/>
              <w:keepNext/>
              <w:spacing w:after="0" w:line="440" w:lineRule="exact"/>
              <w:ind w:left="63" w:right="63"/>
              <w:rPr>
                <w:rFonts w:eastAsia="仿宋_GB2312"/>
                <w:color w:val="000000"/>
                <w:kern w:val="2"/>
                <w:sz w:val="28"/>
                <w:szCs w:val="30"/>
                <w:highlight w:val="none"/>
                <w:lang w:val="en-US" w:eastAsia="zh-CN"/>
              </w:rPr>
            </w:pPr>
          </w:p>
        </w:tc>
      </w:tr>
      <w:tr w14:paraId="17351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64F9A74">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0F7C86E5">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2B8E8F7F">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04B9372F">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7EA966F1">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2D38569C">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1BA24829">
            <w:pPr>
              <w:pStyle w:val="17"/>
              <w:keepNext/>
              <w:spacing w:after="0" w:line="440" w:lineRule="exact"/>
              <w:ind w:left="63" w:right="63"/>
              <w:rPr>
                <w:rFonts w:eastAsia="仿宋_GB2312"/>
                <w:color w:val="000000"/>
                <w:kern w:val="2"/>
                <w:sz w:val="28"/>
                <w:szCs w:val="30"/>
                <w:highlight w:val="none"/>
                <w:lang w:val="en-US" w:eastAsia="zh-CN"/>
              </w:rPr>
            </w:pPr>
          </w:p>
        </w:tc>
      </w:tr>
      <w:tr w14:paraId="418A1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F6CA02">
            <w:pPr>
              <w:pStyle w:val="17"/>
              <w:keepNext/>
              <w:spacing w:after="0" w:line="440" w:lineRule="exact"/>
              <w:ind w:left="63" w:right="63"/>
              <w:rPr>
                <w:rFonts w:eastAsia="仿宋_GB2312"/>
                <w:color w:val="000000"/>
                <w:kern w:val="2"/>
                <w:sz w:val="28"/>
                <w:szCs w:val="30"/>
                <w:highlight w:val="none"/>
                <w:lang w:val="en-US" w:eastAsia="zh-CN"/>
              </w:rPr>
            </w:pPr>
          </w:p>
        </w:tc>
        <w:tc>
          <w:tcPr>
            <w:tcW w:w="1984" w:type="dxa"/>
            <w:noWrap w:val="0"/>
            <w:vAlign w:val="top"/>
          </w:tcPr>
          <w:p w14:paraId="712612D9">
            <w:pPr>
              <w:pStyle w:val="17"/>
              <w:keepNext/>
              <w:spacing w:after="0" w:line="440" w:lineRule="exact"/>
              <w:ind w:left="63" w:right="63"/>
              <w:rPr>
                <w:rFonts w:eastAsia="仿宋_GB2312"/>
                <w:color w:val="000000"/>
                <w:kern w:val="2"/>
                <w:sz w:val="28"/>
                <w:szCs w:val="30"/>
                <w:highlight w:val="none"/>
                <w:lang w:val="en-US" w:eastAsia="zh-CN"/>
              </w:rPr>
            </w:pPr>
          </w:p>
        </w:tc>
        <w:tc>
          <w:tcPr>
            <w:tcW w:w="851" w:type="dxa"/>
            <w:noWrap w:val="0"/>
            <w:vAlign w:val="top"/>
          </w:tcPr>
          <w:p w14:paraId="27D63DDF">
            <w:pPr>
              <w:pStyle w:val="17"/>
              <w:keepNext/>
              <w:spacing w:after="0" w:line="440" w:lineRule="exact"/>
              <w:ind w:left="63" w:right="63"/>
              <w:rPr>
                <w:rFonts w:eastAsia="仿宋_GB2312"/>
                <w:color w:val="000000"/>
                <w:kern w:val="2"/>
                <w:sz w:val="28"/>
                <w:szCs w:val="30"/>
                <w:highlight w:val="none"/>
                <w:lang w:val="en-US" w:eastAsia="zh-CN"/>
              </w:rPr>
            </w:pPr>
          </w:p>
        </w:tc>
        <w:tc>
          <w:tcPr>
            <w:tcW w:w="774" w:type="dxa"/>
            <w:noWrap w:val="0"/>
            <w:vAlign w:val="top"/>
          </w:tcPr>
          <w:p w14:paraId="6870BB30">
            <w:pPr>
              <w:pStyle w:val="17"/>
              <w:keepNext/>
              <w:spacing w:after="0" w:line="440" w:lineRule="exact"/>
              <w:ind w:left="63" w:right="63"/>
              <w:rPr>
                <w:rFonts w:eastAsia="仿宋_GB2312"/>
                <w:color w:val="000000"/>
                <w:kern w:val="2"/>
                <w:sz w:val="28"/>
                <w:szCs w:val="30"/>
                <w:highlight w:val="none"/>
                <w:lang w:val="en-US" w:eastAsia="zh-CN"/>
              </w:rPr>
            </w:pPr>
          </w:p>
        </w:tc>
        <w:tc>
          <w:tcPr>
            <w:tcW w:w="1352" w:type="dxa"/>
            <w:noWrap w:val="0"/>
            <w:vAlign w:val="top"/>
          </w:tcPr>
          <w:p w14:paraId="5343E18F">
            <w:pPr>
              <w:pStyle w:val="17"/>
              <w:keepNext/>
              <w:spacing w:after="0" w:line="440" w:lineRule="exact"/>
              <w:ind w:left="63" w:right="63"/>
              <w:rPr>
                <w:rFonts w:eastAsia="仿宋_GB2312"/>
                <w:color w:val="000000"/>
                <w:kern w:val="2"/>
                <w:sz w:val="28"/>
                <w:szCs w:val="30"/>
                <w:highlight w:val="none"/>
                <w:lang w:val="en-US" w:eastAsia="zh-CN"/>
              </w:rPr>
            </w:pPr>
          </w:p>
        </w:tc>
        <w:tc>
          <w:tcPr>
            <w:tcW w:w="1418" w:type="dxa"/>
            <w:noWrap w:val="0"/>
            <w:vAlign w:val="top"/>
          </w:tcPr>
          <w:p w14:paraId="6BC37D1F">
            <w:pPr>
              <w:pStyle w:val="17"/>
              <w:keepNext/>
              <w:spacing w:after="0" w:line="440" w:lineRule="exact"/>
              <w:ind w:left="63" w:right="63"/>
              <w:rPr>
                <w:rFonts w:eastAsia="仿宋_GB2312"/>
                <w:color w:val="000000"/>
                <w:kern w:val="2"/>
                <w:sz w:val="28"/>
                <w:szCs w:val="30"/>
                <w:highlight w:val="none"/>
                <w:lang w:val="en-US" w:eastAsia="zh-CN"/>
              </w:rPr>
            </w:pPr>
          </w:p>
        </w:tc>
        <w:tc>
          <w:tcPr>
            <w:tcW w:w="1701" w:type="dxa"/>
            <w:noWrap w:val="0"/>
            <w:vAlign w:val="top"/>
          </w:tcPr>
          <w:p w14:paraId="40F4AA2B">
            <w:pPr>
              <w:pStyle w:val="17"/>
              <w:keepNext/>
              <w:spacing w:after="0" w:line="440" w:lineRule="exact"/>
              <w:ind w:left="63" w:right="63"/>
              <w:rPr>
                <w:rFonts w:eastAsia="仿宋_GB2312"/>
                <w:color w:val="000000"/>
                <w:kern w:val="2"/>
                <w:sz w:val="28"/>
                <w:szCs w:val="30"/>
                <w:highlight w:val="none"/>
                <w:lang w:val="en-US" w:eastAsia="zh-CN"/>
              </w:rPr>
            </w:pPr>
          </w:p>
        </w:tc>
      </w:tr>
    </w:tbl>
    <w:p w14:paraId="0B5B9077">
      <w:pPr>
        <w:spacing w:line="440" w:lineRule="exact"/>
        <w:rPr>
          <w:rFonts w:ascii="Times New Roman" w:hAnsi="Times New Roman" w:eastAsia="仿宋_GB2312"/>
          <w:color w:val="000000"/>
          <w:sz w:val="30"/>
          <w:szCs w:val="30"/>
          <w:highlight w:val="none"/>
        </w:rPr>
      </w:pPr>
    </w:p>
    <w:p w14:paraId="26A3C49E">
      <w:pPr>
        <w:spacing w:before="156" w:beforeLines="50" w:after="156" w:afterLines="50" w:line="440" w:lineRule="exact"/>
        <w:jc w:val="center"/>
        <w:rPr>
          <w:rFonts w:ascii="Times New Roman" w:hAnsi="Times New Roman" w:eastAsia="黑体"/>
          <w:color w:val="000000"/>
          <w:sz w:val="30"/>
          <w:szCs w:val="30"/>
          <w:highlight w:val="none"/>
        </w:rPr>
      </w:pPr>
      <w:r>
        <w:rPr>
          <w:rFonts w:ascii="Times New Roman" w:hAnsi="Times New Roman" w:eastAsia="仿宋_GB2312"/>
          <w:color w:val="000000"/>
          <w:sz w:val="30"/>
          <w:szCs w:val="30"/>
          <w:highlight w:val="none"/>
        </w:rPr>
        <w:br w:type="page"/>
      </w:r>
      <w:r>
        <w:rPr>
          <w:rFonts w:ascii="Times New Roman" w:hAnsi="Times New Roman" w:eastAsia="黑体"/>
          <w:color w:val="000000"/>
          <w:sz w:val="30"/>
          <w:szCs w:val="30"/>
          <w:highlight w:val="none"/>
        </w:rPr>
        <w:t>11-3：专业工程暂估价表</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24291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60FE0779">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序号</w:t>
            </w:r>
          </w:p>
        </w:tc>
        <w:tc>
          <w:tcPr>
            <w:tcW w:w="1984" w:type="dxa"/>
            <w:tcBorders>
              <w:top w:val="single" w:color="auto" w:sz="12" w:space="0"/>
              <w:bottom w:val="double" w:color="auto" w:sz="6" w:space="0"/>
            </w:tcBorders>
            <w:noWrap w:val="0"/>
            <w:vAlign w:val="top"/>
          </w:tcPr>
          <w:p w14:paraId="246AAFE0">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专业工程名称</w:t>
            </w:r>
          </w:p>
        </w:tc>
        <w:tc>
          <w:tcPr>
            <w:tcW w:w="4678" w:type="dxa"/>
            <w:tcBorders>
              <w:top w:val="single" w:color="auto" w:sz="12" w:space="0"/>
              <w:bottom w:val="double" w:color="auto" w:sz="6" w:space="0"/>
            </w:tcBorders>
            <w:noWrap w:val="0"/>
            <w:vAlign w:val="top"/>
          </w:tcPr>
          <w:p w14:paraId="373656BB">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工程内容</w:t>
            </w:r>
          </w:p>
        </w:tc>
        <w:tc>
          <w:tcPr>
            <w:tcW w:w="1276" w:type="dxa"/>
            <w:tcBorders>
              <w:top w:val="single" w:color="auto" w:sz="12" w:space="0"/>
              <w:bottom w:val="double" w:color="auto" w:sz="6" w:space="0"/>
            </w:tcBorders>
            <w:noWrap w:val="0"/>
            <w:vAlign w:val="top"/>
          </w:tcPr>
          <w:p w14:paraId="4BDF3925">
            <w:pPr>
              <w:pStyle w:val="17"/>
              <w:keepNext/>
              <w:spacing w:after="0" w:line="440" w:lineRule="exact"/>
              <w:ind w:left="63" w:right="63"/>
              <w:rPr>
                <w:rFonts w:eastAsia="仿宋_GB2312"/>
                <w:color w:val="000000"/>
                <w:kern w:val="2"/>
                <w:sz w:val="28"/>
                <w:szCs w:val="30"/>
                <w:highlight w:val="none"/>
                <w:lang w:val="en-US" w:eastAsia="zh-CN"/>
              </w:rPr>
            </w:pPr>
            <w:r>
              <w:rPr>
                <w:rFonts w:eastAsia="仿宋_GB2312"/>
                <w:color w:val="000000"/>
                <w:kern w:val="2"/>
                <w:sz w:val="28"/>
                <w:szCs w:val="30"/>
                <w:highlight w:val="none"/>
                <w:lang w:val="en-US" w:eastAsia="zh-CN"/>
              </w:rPr>
              <w:t>金额</w:t>
            </w:r>
          </w:p>
        </w:tc>
      </w:tr>
      <w:tr w14:paraId="3781B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675CCBC6">
            <w:pPr>
              <w:pStyle w:val="17"/>
              <w:keepNext/>
              <w:spacing w:after="0" w:line="440" w:lineRule="exact"/>
              <w:ind w:left="63" w:right="63"/>
              <w:rPr>
                <w:color w:val="000000"/>
                <w:kern w:val="2"/>
                <w:sz w:val="21"/>
                <w:szCs w:val="21"/>
                <w:highlight w:val="none"/>
                <w:lang w:val="en-US" w:eastAsia="zh-CN"/>
              </w:rPr>
            </w:pPr>
          </w:p>
        </w:tc>
        <w:tc>
          <w:tcPr>
            <w:tcW w:w="1984" w:type="dxa"/>
            <w:tcBorders>
              <w:top w:val="double" w:color="auto" w:sz="6" w:space="0"/>
              <w:bottom w:val="single" w:color="auto" w:sz="6" w:space="0"/>
            </w:tcBorders>
            <w:noWrap w:val="0"/>
            <w:vAlign w:val="top"/>
          </w:tcPr>
          <w:p w14:paraId="0C6B2DB8">
            <w:pPr>
              <w:pStyle w:val="17"/>
              <w:keepNext/>
              <w:spacing w:after="0" w:line="440" w:lineRule="exact"/>
              <w:ind w:left="63" w:right="63"/>
              <w:rPr>
                <w:color w:val="000000"/>
                <w:kern w:val="2"/>
                <w:sz w:val="21"/>
                <w:szCs w:val="21"/>
                <w:highlight w:val="none"/>
                <w:lang w:val="en-US" w:eastAsia="zh-CN"/>
              </w:rPr>
            </w:pPr>
          </w:p>
        </w:tc>
        <w:tc>
          <w:tcPr>
            <w:tcW w:w="4678" w:type="dxa"/>
            <w:tcBorders>
              <w:top w:val="double" w:color="auto" w:sz="6" w:space="0"/>
              <w:bottom w:val="single" w:color="auto" w:sz="6" w:space="0"/>
            </w:tcBorders>
            <w:noWrap w:val="0"/>
            <w:vAlign w:val="top"/>
          </w:tcPr>
          <w:p w14:paraId="13CBA021">
            <w:pPr>
              <w:pStyle w:val="17"/>
              <w:keepNext/>
              <w:spacing w:after="0" w:line="440" w:lineRule="exact"/>
              <w:ind w:left="63" w:right="63"/>
              <w:rPr>
                <w:color w:val="000000"/>
                <w:kern w:val="2"/>
                <w:sz w:val="21"/>
                <w:szCs w:val="21"/>
                <w:highlight w:val="none"/>
                <w:lang w:val="en-US" w:eastAsia="zh-CN"/>
              </w:rPr>
            </w:pPr>
          </w:p>
        </w:tc>
        <w:tc>
          <w:tcPr>
            <w:tcW w:w="1276" w:type="dxa"/>
            <w:tcBorders>
              <w:top w:val="double" w:color="auto" w:sz="6" w:space="0"/>
              <w:bottom w:val="single" w:color="auto" w:sz="6" w:space="0"/>
            </w:tcBorders>
            <w:noWrap w:val="0"/>
            <w:vAlign w:val="top"/>
          </w:tcPr>
          <w:p w14:paraId="3D780C5A">
            <w:pPr>
              <w:pStyle w:val="17"/>
              <w:keepNext/>
              <w:spacing w:after="0" w:line="440" w:lineRule="exact"/>
              <w:ind w:left="63" w:right="63"/>
              <w:rPr>
                <w:color w:val="000000"/>
                <w:kern w:val="2"/>
                <w:sz w:val="21"/>
                <w:szCs w:val="21"/>
                <w:highlight w:val="none"/>
                <w:lang w:val="en-US" w:eastAsia="zh-CN"/>
              </w:rPr>
            </w:pPr>
          </w:p>
        </w:tc>
      </w:tr>
      <w:tr w14:paraId="4C7F9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5B71E9D6">
            <w:pPr>
              <w:pStyle w:val="17"/>
              <w:keepNext/>
              <w:spacing w:after="0" w:line="440" w:lineRule="exact"/>
              <w:ind w:left="63" w:right="63"/>
              <w:rPr>
                <w:color w:val="000000"/>
                <w:kern w:val="2"/>
                <w:sz w:val="21"/>
                <w:szCs w:val="21"/>
                <w:highlight w:val="none"/>
                <w:lang w:val="en-US" w:eastAsia="zh-CN"/>
              </w:rPr>
            </w:pPr>
          </w:p>
        </w:tc>
        <w:tc>
          <w:tcPr>
            <w:tcW w:w="1984" w:type="dxa"/>
            <w:tcBorders>
              <w:top w:val="nil"/>
            </w:tcBorders>
            <w:noWrap w:val="0"/>
            <w:vAlign w:val="top"/>
          </w:tcPr>
          <w:p w14:paraId="5C435A67">
            <w:pPr>
              <w:pStyle w:val="17"/>
              <w:keepNext/>
              <w:spacing w:after="0" w:line="440" w:lineRule="exact"/>
              <w:ind w:left="63" w:right="63"/>
              <w:rPr>
                <w:color w:val="000000"/>
                <w:kern w:val="2"/>
                <w:sz w:val="21"/>
                <w:szCs w:val="21"/>
                <w:highlight w:val="none"/>
                <w:lang w:val="en-US" w:eastAsia="zh-CN"/>
              </w:rPr>
            </w:pPr>
          </w:p>
        </w:tc>
        <w:tc>
          <w:tcPr>
            <w:tcW w:w="4678" w:type="dxa"/>
            <w:tcBorders>
              <w:top w:val="nil"/>
            </w:tcBorders>
            <w:noWrap w:val="0"/>
            <w:vAlign w:val="top"/>
          </w:tcPr>
          <w:p w14:paraId="3A683FF9">
            <w:pPr>
              <w:pStyle w:val="17"/>
              <w:keepNext/>
              <w:spacing w:after="0" w:line="440" w:lineRule="exact"/>
              <w:ind w:left="63" w:right="63"/>
              <w:rPr>
                <w:color w:val="000000"/>
                <w:kern w:val="2"/>
                <w:sz w:val="21"/>
                <w:szCs w:val="21"/>
                <w:highlight w:val="none"/>
                <w:lang w:val="en-US" w:eastAsia="zh-CN"/>
              </w:rPr>
            </w:pPr>
          </w:p>
        </w:tc>
        <w:tc>
          <w:tcPr>
            <w:tcW w:w="1276" w:type="dxa"/>
            <w:tcBorders>
              <w:top w:val="nil"/>
            </w:tcBorders>
            <w:noWrap w:val="0"/>
            <w:vAlign w:val="top"/>
          </w:tcPr>
          <w:p w14:paraId="4F638EFD">
            <w:pPr>
              <w:pStyle w:val="17"/>
              <w:keepNext/>
              <w:spacing w:after="0" w:line="440" w:lineRule="exact"/>
              <w:ind w:left="63" w:right="63"/>
              <w:rPr>
                <w:color w:val="000000"/>
                <w:kern w:val="2"/>
                <w:sz w:val="21"/>
                <w:szCs w:val="21"/>
                <w:highlight w:val="none"/>
                <w:lang w:val="en-US" w:eastAsia="zh-CN"/>
              </w:rPr>
            </w:pPr>
          </w:p>
        </w:tc>
      </w:tr>
      <w:tr w14:paraId="48099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036B5118">
            <w:pPr>
              <w:pStyle w:val="17"/>
              <w:keepNext/>
              <w:spacing w:after="0" w:line="440" w:lineRule="exact"/>
              <w:ind w:left="63" w:right="63"/>
              <w:rPr>
                <w:color w:val="000000"/>
                <w:kern w:val="2"/>
                <w:sz w:val="21"/>
                <w:szCs w:val="21"/>
                <w:highlight w:val="none"/>
                <w:lang w:val="en-US" w:eastAsia="zh-CN"/>
              </w:rPr>
            </w:pPr>
          </w:p>
        </w:tc>
        <w:tc>
          <w:tcPr>
            <w:tcW w:w="1984" w:type="dxa"/>
            <w:tcBorders>
              <w:top w:val="nil"/>
            </w:tcBorders>
            <w:noWrap w:val="0"/>
            <w:vAlign w:val="top"/>
          </w:tcPr>
          <w:p w14:paraId="05D57709">
            <w:pPr>
              <w:pStyle w:val="17"/>
              <w:keepNext/>
              <w:spacing w:after="0" w:line="440" w:lineRule="exact"/>
              <w:ind w:left="63" w:right="63"/>
              <w:rPr>
                <w:color w:val="000000"/>
                <w:kern w:val="2"/>
                <w:sz w:val="21"/>
                <w:szCs w:val="21"/>
                <w:highlight w:val="none"/>
                <w:lang w:val="en-US" w:eastAsia="zh-CN"/>
              </w:rPr>
            </w:pPr>
          </w:p>
        </w:tc>
        <w:tc>
          <w:tcPr>
            <w:tcW w:w="4678" w:type="dxa"/>
            <w:tcBorders>
              <w:top w:val="nil"/>
            </w:tcBorders>
            <w:noWrap w:val="0"/>
            <w:vAlign w:val="top"/>
          </w:tcPr>
          <w:p w14:paraId="17875AC3">
            <w:pPr>
              <w:pStyle w:val="17"/>
              <w:keepNext/>
              <w:spacing w:after="0" w:line="440" w:lineRule="exact"/>
              <w:ind w:left="63" w:right="63"/>
              <w:rPr>
                <w:color w:val="000000"/>
                <w:kern w:val="2"/>
                <w:sz w:val="21"/>
                <w:szCs w:val="21"/>
                <w:highlight w:val="none"/>
                <w:lang w:val="en-US" w:eastAsia="zh-CN"/>
              </w:rPr>
            </w:pPr>
          </w:p>
        </w:tc>
        <w:tc>
          <w:tcPr>
            <w:tcW w:w="1276" w:type="dxa"/>
            <w:tcBorders>
              <w:top w:val="nil"/>
            </w:tcBorders>
            <w:noWrap w:val="0"/>
            <w:vAlign w:val="top"/>
          </w:tcPr>
          <w:p w14:paraId="63323C20">
            <w:pPr>
              <w:pStyle w:val="17"/>
              <w:keepNext/>
              <w:spacing w:after="0" w:line="440" w:lineRule="exact"/>
              <w:ind w:left="63" w:right="63"/>
              <w:rPr>
                <w:color w:val="000000"/>
                <w:kern w:val="2"/>
                <w:sz w:val="21"/>
                <w:szCs w:val="21"/>
                <w:highlight w:val="none"/>
                <w:lang w:val="en-US" w:eastAsia="zh-CN"/>
              </w:rPr>
            </w:pPr>
          </w:p>
        </w:tc>
      </w:tr>
      <w:tr w14:paraId="6632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9B2B70F">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44768AEB">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7FCF648A">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5DB90334">
            <w:pPr>
              <w:pStyle w:val="17"/>
              <w:keepNext/>
              <w:spacing w:after="0" w:line="440" w:lineRule="exact"/>
              <w:ind w:left="63" w:right="63"/>
              <w:rPr>
                <w:color w:val="000000"/>
                <w:kern w:val="2"/>
                <w:sz w:val="21"/>
                <w:szCs w:val="21"/>
                <w:highlight w:val="none"/>
                <w:lang w:val="en-US" w:eastAsia="zh-CN"/>
              </w:rPr>
            </w:pPr>
          </w:p>
        </w:tc>
      </w:tr>
      <w:tr w14:paraId="732D5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48578CD">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4899A809">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5B8AA175">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46624538">
            <w:pPr>
              <w:pStyle w:val="17"/>
              <w:keepNext/>
              <w:spacing w:after="0" w:line="440" w:lineRule="exact"/>
              <w:ind w:left="63" w:right="63"/>
              <w:rPr>
                <w:color w:val="000000"/>
                <w:kern w:val="2"/>
                <w:sz w:val="21"/>
                <w:szCs w:val="21"/>
                <w:highlight w:val="none"/>
                <w:lang w:val="en-US" w:eastAsia="zh-CN"/>
              </w:rPr>
            </w:pPr>
          </w:p>
        </w:tc>
      </w:tr>
      <w:tr w14:paraId="19839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2BEAEA4">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26ED7B78">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42AA822A">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3E1FBCC3">
            <w:pPr>
              <w:pStyle w:val="17"/>
              <w:keepNext/>
              <w:spacing w:after="0" w:line="440" w:lineRule="exact"/>
              <w:ind w:left="63" w:right="63"/>
              <w:rPr>
                <w:color w:val="000000"/>
                <w:kern w:val="2"/>
                <w:sz w:val="21"/>
                <w:szCs w:val="21"/>
                <w:highlight w:val="none"/>
                <w:lang w:val="en-US" w:eastAsia="zh-CN"/>
              </w:rPr>
            </w:pPr>
          </w:p>
        </w:tc>
      </w:tr>
      <w:tr w14:paraId="64C49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DD2370F">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641CFD35">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02BA4CBB">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0EBC5771">
            <w:pPr>
              <w:pStyle w:val="17"/>
              <w:keepNext/>
              <w:spacing w:after="0" w:line="440" w:lineRule="exact"/>
              <w:ind w:left="63" w:right="63"/>
              <w:rPr>
                <w:color w:val="000000"/>
                <w:kern w:val="2"/>
                <w:sz w:val="21"/>
                <w:szCs w:val="21"/>
                <w:highlight w:val="none"/>
                <w:lang w:val="en-US" w:eastAsia="zh-CN"/>
              </w:rPr>
            </w:pPr>
          </w:p>
        </w:tc>
      </w:tr>
      <w:tr w14:paraId="7FEFF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0BAC658">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73DD005D">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47E80520">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658A7715">
            <w:pPr>
              <w:pStyle w:val="17"/>
              <w:keepNext/>
              <w:spacing w:after="0" w:line="440" w:lineRule="exact"/>
              <w:ind w:left="63" w:right="63"/>
              <w:rPr>
                <w:color w:val="000000"/>
                <w:kern w:val="2"/>
                <w:sz w:val="21"/>
                <w:szCs w:val="21"/>
                <w:highlight w:val="none"/>
                <w:lang w:val="en-US" w:eastAsia="zh-CN"/>
              </w:rPr>
            </w:pPr>
          </w:p>
        </w:tc>
      </w:tr>
      <w:tr w14:paraId="31975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1A520EC">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2C14AB65">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656A29EC">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7F7BFFFD">
            <w:pPr>
              <w:pStyle w:val="17"/>
              <w:keepNext/>
              <w:spacing w:after="0" w:line="440" w:lineRule="exact"/>
              <w:ind w:left="63" w:right="63"/>
              <w:rPr>
                <w:color w:val="000000"/>
                <w:kern w:val="2"/>
                <w:sz w:val="21"/>
                <w:szCs w:val="21"/>
                <w:highlight w:val="none"/>
                <w:lang w:val="en-US" w:eastAsia="zh-CN"/>
              </w:rPr>
            </w:pPr>
          </w:p>
        </w:tc>
      </w:tr>
      <w:tr w14:paraId="3D3A2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9318E90">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747FACDB">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1633EAE6">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64D8C8F8">
            <w:pPr>
              <w:pStyle w:val="17"/>
              <w:keepNext/>
              <w:spacing w:after="0" w:line="440" w:lineRule="exact"/>
              <w:ind w:left="63" w:right="63"/>
              <w:rPr>
                <w:color w:val="000000"/>
                <w:kern w:val="2"/>
                <w:sz w:val="21"/>
                <w:szCs w:val="21"/>
                <w:highlight w:val="none"/>
                <w:lang w:val="en-US" w:eastAsia="zh-CN"/>
              </w:rPr>
            </w:pPr>
          </w:p>
        </w:tc>
      </w:tr>
      <w:tr w14:paraId="3DF34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97C0C5">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14DD2B4D">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7DEA61AB">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5B291193">
            <w:pPr>
              <w:pStyle w:val="17"/>
              <w:keepNext/>
              <w:spacing w:after="0" w:line="440" w:lineRule="exact"/>
              <w:ind w:left="63" w:right="63"/>
              <w:rPr>
                <w:color w:val="000000"/>
                <w:kern w:val="2"/>
                <w:sz w:val="21"/>
                <w:szCs w:val="21"/>
                <w:highlight w:val="none"/>
                <w:lang w:val="en-US" w:eastAsia="zh-CN"/>
              </w:rPr>
            </w:pPr>
          </w:p>
        </w:tc>
      </w:tr>
      <w:tr w14:paraId="57D54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44F51AF">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1E5A1345">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0FC420B3">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19A22E6B">
            <w:pPr>
              <w:pStyle w:val="17"/>
              <w:keepNext/>
              <w:spacing w:after="0" w:line="440" w:lineRule="exact"/>
              <w:ind w:left="63" w:right="63"/>
              <w:rPr>
                <w:color w:val="000000"/>
                <w:kern w:val="2"/>
                <w:sz w:val="21"/>
                <w:szCs w:val="21"/>
                <w:highlight w:val="none"/>
                <w:lang w:val="en-US" w:eastAsia="zh-CN"/>
              </w:rPr>
            </w:pPr>
          </w:p>
        </w:tc>
      </w:tr>
      <w:tr w14:paraId="29428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2A077C3">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26772661">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431596EE">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716BEFB6">
            <w:pPr>
              <w:pStyle w:val="17"/>
              <w:keepNext/>
              <w:spacing w:after="0" w:line="440" w:lineRule="exact"/>
              <w:ind w:left="63" w:right="63"/>
              <w:rPr>
                <w:color w:val="000000"/>
                <w:kern w:val="2"/>
                <w:sz w:val="21"/>
                <w:szCs w:val="21"/>
                <w:highlight w:val="none"/>
                <w:lang w:val="en-US" w:eastAsia="zh-CN"/>
              </w:rPr>
            </w:pPr>
          </w:p>
        </w:tc>
      </w:tr>
      <w:tr w14:paraId="21A5B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CFE73D5">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75897586">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1C04CBFC">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71C52262">
            <w:pPr>
              <w:pStyle w:val="17"/>
              <w:keepNext/>
              <w:spacing w:after="0" w:line="440" w:lineRule="exact"/>
              <w:ind w:left="63" w:right="63"/>
              <w:rPr>
                <w:color w:val="000000"/>
                <w:kern w:val="2"/>
                <w:sz w:val="21"/>
                <w:szCs w:val="21"/>
                <w:highlight w:val="none"/>
                <w:lang w:val="en-US" w:eastAsia="zh-CN"/>
              </w:rPr>
            </w:pPr>
          </w:p>
        </w:tc>
      </w:tr>
      <w:tr w14:paraId="37D88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640E3E9">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44ADF5F5">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18C6296D">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6645A289">
            <w:pPr>
              <w:pStyle w:val="17"/>
              <w:keepNext/>
              <w:spacing w:after="0" w:line="440" w:lineRule="exact"/>
              <w:ind w:left="63" w:right="63"/>
              <w:rPr>
                <w:color w:val="000000"/>
                <w:kern w:val="2"/>
                <w:sz w:val="21"/>
                <w:szCs w:val="21"/>
                <w:highlight w:val="none"/>
                <w:lang w:val="en-US" w:eastAsia="zh-CN"/>
              </w:rPr>
            </w:pPr>
          </w:p>
        </w:tc>
      </w:tr>
      <w:tr w14:paraId="20F46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3F4190">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092C07E4">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6E56FE63">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1FB592FE">
            <w:pPr>
              <w:pStyle w:val="17"/>
              <w:keepNext/>
              <w:spacing w:after="0" w:line="440" w:lineRule="exact"/>
              <w:ind w:left="63" w:right="63"/>
              <w:rPr>
                <w:color w:val="000000"/>
                <w:kern w:val="2"/>
                <w:sz w:val="21"/>
                <w:szCs w:val="21"/>
                <w:highlight w:val="none"/>
                <w:lang w:val="en-US" w:eastAsia="zh-CN"/>
              </w:rPr>
            </w:pPr>
          </w:p>
        </w:tc>
      </w:tr>
      <w:tr w14:paraId="51585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B39AB5">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23670E37">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386CC2F2">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27DCE71D">
            <w:pPr>
              <w:pStyle w:val="17"/>
              <w:keepNext/>
              <w:spacing w:after="0" w:line="440" w:lineRule="exact"/>
              <w:ind w:left="63" w:right="63"/>
              <w:rPr>
                <w:color w:val="000000"/>
                <w:kern w:val="2"/>
                <w:sz w:val="21"/>
                <w:szCs w:val="21"/>
                <w:highlight w:val="none"/>
                <w:lang w:val="en-US" w:eastAsia="zh-CN"/>
              </w:rPr>
            </w:pPr>
          </w:p>
        </w:tc>
      </w:tr>
      <w:tr w14:paraId="0C117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BF9F8A5">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487D2032">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4FED3C60">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421D6BCD">
            <w:pPr>
              <w:pStyle w:val="17"/>
              <w:keepNext/>
              <w:spacing w:after="0" w:line="440" w:lineRule="exact"/>
              <w:ind w:left="63" w:right="63"/>
              <w:rPr>
                <w:color w:val="000000"/>
                <w:kern w:val="2"/>
                <w:sz w:val="21"/>
                <w:szCs w:val="21"/>
                <w:highlight w:val="none"/>
                <w:lang w:val="en-US" w:eastAsia="zh-CN"/>
              </w:rPr>
            </w:pPr>
          </w:p>
        </w:tc>
      </w:tr>
      <w:tr w14:paraId="56CD3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F87E0B2">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3769B532">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00B7D7A9">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2699DA4B">
            <w:pPr>
              <w:pStyle w:val="17"/>
              <w:keepNext/>
              <w:spacing w:after="0" w:line="440" w:lineRule="exact"/>
              <w:ind w:left="63" w:right="63"/>
              <w:rPr>
                <w:color w:val="000000"/>
                <w:kern w:val="2"/>
                <w:sz w:val="21"/>
                <w:szCs w:val="21"/>
                <w:highlight w:val="none"/>
                <w:lang w:val="en-US" w:eastAsia="zh-CN"/>
              </w:rPr>
            </w:pPr>
          </w:p>
        </w:tc>
      </w:tr>
      <w:tr w14:paraId="6D49E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6750C25">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53548103">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2978AB0D">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79A7E523">
            <w:pPr>
              <w:pStyle w:val="17"/>
              <w:keepNext/>
              <w:spacing w:after="0" w:line="440" w:lineRule="exact"/>
              <w:ind w:left="63" w:right="63"/>
              <w:rPr>
                <w:color w:val="000000"/>
                <w:kern w:val="2"/>
                <w:sz w:val="21"/>
                <w:szCs w:val="21"/>
                <w:highlight w:val="none"/>
                <w:lang w:val="en-US" w:eastAsia="zh-CN"/>
              </w:rPr>
            </w:pPr>
          </w:p>
        </w:tc>
      </w:tr>
      <w:tr w14:paraId="0F076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59B3493">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530AA2C6">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47465C34">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0437E2A3">
            <w:pPr>
              <w:pStyle w:val="17"/>
              <w:keepNext/>
              <w:spacing w:after="0" w:line="440" w:lineRule="exact"/>
              <w:ind w:left="63" w:right="63"/>
              <w:rPr>
                <w:color w:val="000000"/>
                <w:kern w:val="2"/>
                <w:sz w:val="21"/>
                <w:szCs w:val="21"/>
                <w:highlight w:val="none"/>
                <w:lang w:val="en-US" w:eastAsia="zh-CN"/>
              </w:rPr>
            </w:pPr>
          </w:p>
        </w:tc>
      </w:tr>
      <w:tr w14:paraId="0F15F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16A8BEE">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5D9E6086">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698B17C0">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0FF99B2C">
            <w:pPr>
              <w:pStyle w:val="17"/>
              <w:keepNext/>
              <w:spacing w:after="0" w:line="440" w:lineRule="exact"/>
              <w:ind w:left="63" w:right="63"/>
              <w:rPr>
                <w:color w:val="000000"/>
                <w:kern w:val="2"/>
                <w:sz w:val="21"/>
                <w:szCs w:val="21"/>
                <w:highlight w:val="none"/>
                <w:lang w:val="en-US" w:eastAsia="zh-CN"/>
              </w:rPr>
            </w:pPr>
          </w:p>
        </w:tc>
      </w:tr>
      <w:tr w14:paraId="0C04D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91F3CCC">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0BB1C963">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2E7660C8">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4C834078">
            <w:pPr>
              <w:pStyle w:val="17"/>
              <w:keepNext/>
              <w:spacing w:after="0" w:line="440" w:lineRule="exact"/>
              <w:ind w:left="63" w:right="63"/>
              <w:rPr>
                <w:color w:val="000000"/>
                <w:kern w:val="2"/>
                <w:sz w:val="21"/>
                <w:szCs w:val="21"/>
                <w:highlight w:val="none"/>
                <w:lang w:val="en-US" w:eastAsia="zh-CN"/>
              </w:rPr>
            </w:pPr>
          </w:p>
        </w:tc>
      </w:tr>
      <w:tr w14:paraId="11AC0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815A914">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3655F0F1">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6AB5BB7D">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74A0160F">
            <w:pPr>
              <w:pStyle w:val="17"/>
              <w:keepNext/>
              <w:spacing w:after="0" w:line="440" w:lineRule="exact"/>
              <w:ind w:left="63" w:right="63"/>
              <w:rPr>
                <w:color w:val="000000"/>
                <w:kern w:val="2"/>
                <w:sz w:val="21"/>
                <w:szCs w:val="21"/>
                <w:highlight w:val="none"/>
                <w:lang w:val="en-US" w:eastAsia="zh-CN"/>
              </w:rPr>
            </w:pPr>
          </w:p>
        </w:tc>
      </w:tr>
      <w:tr w14:paraId="0537C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10D77AB">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42AAAA68">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6A0E730F">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370FCD4E">
            <w:pPr>
              <w:pStyle w:val="17"/>
              <w:keepNext/>
              <w:spacing w:after="0" w:line="440" w:lineRule="exact"/>
              <w:ind w:left="63" w:right="63"/>
              <w:rPr>
                <w:color w:val="000000"/>
                <w:kern w:val="2"/>
                <w:sz w:val="21"/>
                <w:szCs w:val="21"/>
                <w:highlight w:val="none"/>
                <w:lang w:val="en-US" w:eastAsia="zh-CN"/>
              </w:rPr>
            </w:pPr>
          </w:p>
        </w:tc>
      </w:tr>
      <w:tr w14:paraId="1731E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69C85FD">
            <w:pPr>
              <w:pStyle w:val="17"/>
              <w:keepNext/>
              <w:spacing w:after="0" w:line="440" w:lineRule="exact"/>
              <w:ind w:left="63" w:right="63"/>
              <w:rPr>
                <w:color w:val="000000"/>
                <w:kern w:val="2"/>
                <w:sz w:val="21"/>
                <w:szCs w:val="21"/>
                <w:highlight w:val="none"/>
                <w:lang w:val="en-US" w:eastAsia="zh-CN"/>
              </w:rPr>
            </w:pPr>
          </w:p>
        </w:tc>
        <w:tc>
          <w:tcPr>
            <w:tcW w:w="1984" w:type="dxa"/>
            <w:noWrap w:val="0"/>
            <w:vAlign w:val="top"/>
          </w:tcPr>
          <w:p w14:paraId="22C72A26">
            <w:pPr>
              <w:pStyle w:val="17"/>
              <w:keepNext/>
              <w:spacing w:after="0" w:line="440" w:lineRule="exact"/>
              <w:ind w:left="63" w:right="63"/>
              <w:rPr>
                <w:color w:val="000000"/>
                <w:kern w:val="2"/>
                <w:sz w:val="21"/>
                <w:szCs w:val="21"/>
                <w:highlight w:val="none"/>
                <w:lang w:val="en-US" w:eastAsia="zh-CN"/>
              </w:rPr>
            </w:pPr>
          </w:p>
        </w:tc>
        <w:tc>
          <w:tcPr>
            <w:tcW w:w="4678" w:type="dxa"/>
            <w:noWrap w:val="0"/>
            <w:vAlign w:val="top"/>
          </w:tcPr>
          <w:p w14:paraId="7FB03D59">
            <w:pPr>
              <w:pStyle w:val="17"/>
              <w:keepNext/>
              <w:spacing w:after="0" w:line="440" w:lineRule="exact"/>
              <w:ind w:left="63" w:right="63"/>
              <w:rPr>
                <w:color w:val="000000"/>
                <w:kern w:val="2"/>
                <w:sz w:val="21"/>
                <w:szCs w:val="21"/>
                <w:highlight w:val="none"/>
                <w:lang w:val="en-US" w:eastAsia="zh-CN"/>
              </w:rPr>
            </w:pPr>
          </w:p>
        </w:tc>
        <w:tc>
          <w:tcPr>
            <w:tcW w:w="1276" w:type="dxa"/>
            <w:noWrap w:val="0"/>
            <w:vAlign w:val="top"/>
          </w:tcPr>
          <w:p w14:paraId="15B4C7F7">
            <w:pPr>
              <w:pStyle w:val="17"/>
              <w:keepNext/>
              <w:spacing w:after="0" w:line="440" w:lineRule="exact"/>
              <w:ind w:left="63" w:right="63"/>
              <w:rPr>
                <w:color w:val="000000"/>
                <w:kern w:val="2"/>
                <w:sz w:val="21"/>
                <w:szCs w:val="21"/>
                <w:highlight w:val="none"/>
                <w:lang w:val="en-US" w:eastAsia="zh-CN"/>
              </w:rPr>
            </w:pPr>
          </w:p>
        </w:tc>
      </w:tr>
      <w:tr w14:paraId="02337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21F93F29">
            <w:pPr>
              <w:pStyle w:val="17"/>
              <w:keepNext/>
              <w:spacing w:after="0" w:line="440" w:lineRule="exact"/>
              <w:ind w:left="63" w:right="63"/>
              <w:rPr>
                <w:color w:val="000000"/>
                <w:kern w:val="2"/>
                <w:sz w:val="21"/>
                <w:szCs w:val="21"/>
                <w:highlight w:val="none"/>
                <w:lang w:val="en-US" w:eastAsia="zh-CN"/>
              </w:rPr>
            </w:pPr>
            <w:r>
              <w:rPr>
                <w:rFonts w:eastAsia="仿宋_GB2312"/>
                <w:color w:val="000000"/>
                <w:kern w:val="2"/>
                <w:sz w:val="28"/>
                <w:szCs w:val="30"/>
                <w:highlight w:val="none"/>
                <w:lang w:val="en-US" w:eastAsia="zh-CN"/>
              </w:rPr>
              <w:t>小计：</w:t>
            </w:r>
          </w:p>
        </w:tc>
      </w:tr>
    </w:tbl>
    <w:p w14:paraId="127A1AFE">
      <w:pPr>
        <w:rPr>
          <w:rFonts w:ascii="Times New Roman" w:hAnsi="Times New Roman"/>
          <w:highlight w:val="none"/>
        </w:rPr>
      </w:pPr>
    </w:p>
    <w:sectPr>
      <w:pgSz w:w="11906" w:h="16838"/>
      <w:pgMar w:top="1418" w:right="1555"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7B97">
    <w:pPr>
      <w:pStyle w:val="24"/>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E75C">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188"/>
    <w:rsid w:val="00013FA2"/>
    <w:rsid w:val="00036119"/>
    <w:rsid w:val="00045AAA"/>
    <w:rsid w:val="00053414"/>
    <w:rsid w:val="000800C8"/>
    <w:rsid w:val="001465F6"/>
    <w:rsid w:val="00282DDD"/>
    <w:rsid w:val="00380335"/>
    <w:rsid w:val="00382F72"/>
    <w:rsid w:val="003B0149"/>
    <w:rsid w:val="003B7159"/>
    <w:rsid w:val="004457DF"/>
    <w:rsid w:val="004500A1"/>
    <w:rsid w:val="00497382"/>
    <w:rsid w:val="004A39B6"/>
    <w:rsid w:val="004C55A1"/>
    <w:rsid w:val="004E7FDC"/>
    <w:rsid w:val="005228D6"/>
    <w:rsid w:val="00532F30"/>
    <w:rsid w:val="00541351"/>
    <w:rsid w:val="00547412"/>
    <w:rsid w:val="005B5EA5"/>
    <w:rsid w:val="005E1CDA"/>
    <w:rsid w:val="005F62AA"/>
    <w:rsid w:val="005F6B59"/>
    <w:rsid w:val="00601D63"/>
    <w:rsid w:val="00615E63"/>
    <w:rsid w:val="00644754"/>
    <w:rsid w:val="00657AE6"/>
    <w:rsid w:val="00664C32"/>
    <w:rsid w:val="006762D5"/>
    <w:rsid w:val="00684B14"/>
    <w:rsid w:val="006C1007"/>
    <w:rsid w:val="00710B31"/>
    <w:rsid w:val="00715126"/>
    <w:rsid w:val="00734A47"/>
    <w:rsid w:val="00744467"/>
    <w:rsid w:val="00775FB0"/>
    <w:rsid w:val="007861AF"/>
    <w:rsid w:val="007D20E9"/>
    <w:rsid w:val="007D2522"/>
    <w:rsid w:val="00835247"/>
    <w:rsid w:val="008404EF"/>
    <w:rsid w:val="0088787E"/>
    <w:rsid w:val="008B7835"/>
    <w:rsid w:val="008C1993"/>
    <w:rsid w:val="008D280C"/>
    <w:rsid w:val="008F0BD7"/>
    <w:rsid w:val="008F3C89"/>
    <w:rsid w:val="00952D32"/>
    <w:rsid w:val="009B5148"/>
    <w:rsid w:val="009D39AB"/>
    <w:rsid w:val="009D4445"/>
    <w:rsid w:val="009D7928"/>
    <w:rsid w:val="00A03AF8"/>
    <w:rsid w:val="00A2189B"/>
    <w:rsid w:val="00A360EF"/>
    <w:rsid w:val="00A46B07"/>
    <w:rsid w:val="00A87C7A"/>
    <w:rsid w:val="00AC28CA"/>
    <w:rsid w:val="00AD1573"/>
    <w:rsid w:val="00AE5E56"/>
    <w:rsid w:val="00B018DA"/>
    <w:rsid w:val="00B24148"/>
    <w:rsid w:val="00B2710E"/>
    <w:rsid w:val="00B334A3"/>
    <w:rsid w:val="00B932F5"/>
    <w:rsid w:val="00BE608D"/>
    <w:rsid w:val="00C83D2E"/>
    <w:rsid w:val="00CB1137"/>
    <w:rsid w:val="00CF2A91"/>
    <w:rsid w:val="00D21899"/>
    <w:rsid w:val="00D21A69"/>
    <w:rsid w:val="00D22F6B"/>
    <w:rsid w:val="00D274ED"/>
    <w:rsid w:val="00D4681C"/>
    <w:rsid w:val="00D72AF2"/>
    <w:rsid w:val="00DA775D"/>
    <w:rsid w:val="00DB202D"/>
    <w:rsid w:val="00E326F3"/>
    <w:rsid w:val="00EC63D4"/>
    <w:rsid w:val="00F026C8"/>
    <w:rsid w:val="00F0630C"/>
    <w:rsid w:val="00F32C35"/>
    <w:rsid w:val="00FB75C5"/>
    <w:rsid w:val="00FC7D7E"/>
    <w:rsid w:val="05610215"/>
    <w:rsid w:val="074A19B1"/>
    <w:rsid w:val="07CF2B05"/>
    <w:rsid w:val="147817F9"/>
    <w:rsid w:val="17F756BE"/>
    <w:rsid w:val="197A1548"/>
    <w:rsid w:val="1A3B4CF8"/>
    <w:rsid w:val="1ACD0F46"/>
    <w:rsid w:val="1F6D323E"/>
    <w:rsid w:val="21431E52"/>
    <w:rsid w:val="22492B53"/>
    <w:rsid w:val="240D4995"/>
    <w:rsid w:val="24477E48"/>
    <w:rsid w:val="2A391AC2"/>
    <w:rsid w:val="32A6050E"/>
    <w:rsid w:val="34AB0A97"/>
    <w:rsid w:val="3536409C"/>
    <w:rsid w:val="381453A3"/>
    <w:rsid w:val="3BF57A7D"/>
    <w:rsid w:val="45E213D2"/>
    <w:rsid w:val="46F4529B"/>
    <w:rsid w:val="4B33401B"/>
    <w:rsid w:val="4D610C84"/>
    <w:rsid w:val="51881E2C"/>
    <w:rsid w:val="59140133"/>
    <w:rsid w:val="5CEA7131"/>
    <w:rsid w:val="6486709D"/>
    <w:rsid w:val="67FA7AD8"/>
    <w:rsid w:val="6F253944"/>
    <w:rsid w:val="72E5255F"/>
    <w:rsid w:val="7D2A61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2"/>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43"/>
    <w:qFormat/>
    <w:uiPriority w:val="0"/>
    <w:pPr>
      <w:keepNext/>
      <w:keepLines/>
      <w:spacing w:before="260" w:beforeLines="0" w:after="260" w:afterLines="0" w:line="413" w:lineRule="auto"/>
      <w:outlineLvl w:val="1"/>
    </w:pPr>
    <w:rPr>
      <w:rFonts w:ascii="Cambria" w:hAnsi="Cambria"/>
      <w:b/>
      <w:bCs/>
      <w:sz w:val="32"/>
      <w:szCs w:val="32"/>
    </w:rPr>
  </w:style>
  <w:style w:type="paragraph" w:styleId="5">
    <w:name w:val="heading 3"/>
    <w:basedOn w:val="1"/>
    <w:next w:val="1"/>
    <w:link w:val="44"/>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link w:val="45"/>
    <w:qFormat/>
    <w:uiPriority w:val="0"/>
    <w:pPr>
      <w:keepNext/>
      <w:keepLines/>
      <w:spacing w:before="280" w:beforeLines="0" w:after="290" w:afterLines="0" w:line="372" w:lineRule="auto"/>
      <w:outlineLvl w:val="3"/>
    </w:pPr>
    <w:rPr>
      <w:rFonts w:ascii="Cambria" w:hAnsi="Cambria"/>
      <w:b/>
      <w:bCs/>
      <w:sz w:val="28"/>
      <w:szCs w:val="28"/>
    </w:rPr>
  </w:style>
  <w:style w:type="paragraph" w:styleId="7">
    <w:name w:val="heading 5"/>
    <w:basedOn w:val="1"/>
    <w:next w:val="1"/>
    <w:link w:val="46"/>
    <w:qFormat/>
    <w:uiPriority w:val="0"/>
    <w:pPr>
      <w:keepNext/>
      <w:keepLines/>
      <w:spacing w:before="280" w:beforeLines="0" w:after="290" w:afterLines="0" w:line="372" w:lineRule="auto"/>
      <w:outlineLvl w:val="4"/>
    </w:pPr>
    <w:rPr>
      <w:b/>
      <w:bCs/>
      <w:sz w:val="28"/>
      <w:szCs w:val="28"/>
    </w:rPr>
  </w:style>
  <w:style w:type="paragraph" w:styleId="8">
    <w:name w:val="heading 6"/>
    <w:basedOn w:val="1"/>
    <w:next w:val="1"/>
    <w:link w:val="47"/>
    <w:qFormat/>
    <w:uiPriority w:val="0"/>
    <w:pPr>
      <w:keepNext/>
      <w:keepLines/>
      <w:spacing w:before="240" w:beforeLines="0" w:after="64" w:afterLines="0" w:line="317" w:lineRule="auto"/>
      <w:outlineLvl w:val="5"/>
    </w:pPr>
    <w:rPr>
      <w:rFonts w:ascii="Cambria" w:hAnsi="Cambria"/>
      <w:b/>
      <w:bCs/>
      <w:sz w:val="24"/>
      <w:szCs w:val="24"/>
    </w:rPr>
  </w:style>
  <w:style w:type="paragraph" w:styleId="9">
    <w:name w:val="heading 7"/>
    <w:basedOn w:val="1"/>
    <w:next w:val="1"/>
    <w:link w:val="48"/>
    <w:qFormat/>
    <w:uiPriority w:val="0"/>
    <w:pPr>
      <w:keepNext/>
      <w:keepLines/>
      <w:spacing w:before="240" w:beforeLines="0" w:after="64" w:afterLines="0" w:line="317" w:lineRule="auto"/>
      <w:outlineLvl w:val="6"/>
    </w:pPr>
    <w:rPr>
      <w:b/>
      <w:bCs/>
      <w:sz w:val="24"/>
      <w:szCs w:val="24"/>
    </w:rPr>
  </w:style>
  <w:style w:type="paragraph" w:styleId="10">
    <w:name w:val="heading 8"/>
    <w:basedOn w:val="1"/>
    <w:next w:val="1"/>
    <w:link w:val="49"/>
    <w:qFormat/>
    <w:uiPriority w:val="0"/>
    <w:pPr>
      <w:keepNext/>
      <w:keepLines/>
      <w:spacing w:before="240" w:beforeLines="0" w:after="64" w:afterLines="0" w:line="317" w:lineRule="auto"/>
      <w:outlineLvl w:val="7"/>
    </w:pPr>
    <w:rPr>
      <w:rFonts w:ascii="Cambria" w:hAnsi="Cambria"/>
      <w:sz w:val="24"/>
      <w:szCs w:val="24"/>
    </w:rPr>
  </w:style>
  <w:style w:type="paragraph" w:styleId="11">
    <w:name w:val="heading 9"/>
    <w:basedOn w:val="1"/>
    <w:next w:val="1"/>
    <w:link w:val="50"/>
    <w:qFormat/>
    <w:uiPriority w:val="0"/>
    <w:pPr>
      <w:keepNext/>
      <w:keepLines/>
      <w:spacing w:before="240" w:beforeLines="0" w:after="64" w:afterLines="0" w:line="317" w:lineRule="auto"/>
      <w:outlineLvl w:val="8"/>
    </w:pPr>
    <w:rPr>
      <w:rFonts w:ascii="Cambria" w:hAnsi="Cambria"/>
      <w:szCs w:val="21"/>
    </w:rPr>
  </w:style>
  <w:style w:type="character" w:default="1" w:styleId="36">
    <w:name w:val="Default Paragraph Font"/>
    <w:qFormat/>
    <w:uiPriority w:val="0"/>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12">
    <w:name w:val="toc 7"/>
    <w:basedOn w:val="1"/>
    <w:next w:val="1"/>
    <w:qFormat/>
    <w:uiPriority w:val="0"/>
    <w:pPr>
      <w:ind w:left="2520" w:leftChars="1200"/>
    </w:pPr>
  </w:style>
  <w:style w:type="paragraph" w:styleId="13">
    <w:name w:val="Normal Indent"/>
    <w:basedOn w:val="1"/>
    <w:qFormat/>
    <w:uiPriority w:val="0"/>
    <w:pPr>
      <w:adjustRightInd w:val="0"/>
      <w:spacing w:line="360" w:lineRule="atLeast"/>
      <w:ind w:firstLine="482"/>
      <w:textAlignment w:val="baseline"/>
    </w:pPr>
    <w:rPr>
      <w:rFonts w:ascii="Times New Roman" w:hAnsi="Times New Roman"/>
      <w:kern w:val="0"/>
      <w:sz w:val="24"/>
      <w:szCs w:val="20"/>
    </w:rPr>
  </w:style>
  <w:style w:type="paragraph" w:styleId="14">
    <w:name w:val="caption"/>
    <w:basedOn w:val="1"/>
    <w:next w:val="1"/>
    <w:qFormat/>
    <w:uiPriority w:val="0"/>
    <w:rPr>
      <w:rFonts w:ascii="Cambria" w:hAnsi="Cambria" w:eastAsia="黑体" w:cs="Times New Roman"/>
      <w:sz w:val="20"/>
      <w:szCs w:val="20"/>
    </w:rPr>
  </w:style>
  <w:style w:type="paragraph" w:styleId="15">
    <w:name w:val="Document Map"/>
    <w:basedOn w:val="1"/>
    <w:link w:val="51"/>
    <w:qFormat/>
    <w:uiPriority w:val="0"/>
    <w:pPr>
      <w:shd w:val="clear" w:color="auto" w:fill="000080"/>
    </w:pPr>
    <w:rPr>
      <w:rFonts w:ascii="Times New Roman" w:hAnsi="Times New Roman"/>
      <w:kern w:val="0"/>
      <w:sz w:val="20"/>
      <w:szCs w:val="24"/>
      <w:shd w:val="clear" w:color="auto" w:fill="000080"/>
    </w:rPr>
  </w:style>
  <w:style w:type="paragraph" w:styleId="16">
    <w:name w:val="annotation text"/>
    <w:basedOn w:val="1"/>
    <w:link w:val="52"/>
    <w:qFormat/>
    <w:uiPriority w:val="0"/>
    <w:pPr>
      <w:jc w:val="left"/>
    </w:pPr>
  </w:style>
  <w:style w:type="paragraph" w:styleId="17">
    <w:name w:val="Body Text"/>
    <w:basedOn w:val="1"/>
    <w:link w:val="53"/>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18">
    <w:name w:val="index 4"/>
    <w:basedOn w:val="1"/>
    <w:next w:val="1"/>
    <w:qFormat/>
    <w:uiPriority w:val="0"/>
    <w:pPr>
      <w:ind w:left="600" w:leftChars="600"/>
    </w:pPr>
    <w:rPr>
      <w:rFonts w:ascii="Times New Roman" w:hAnsi="Times New Roman"/>
      <w:szCs w:val="24"/>
    </w:rPr>
  </w:style>
  <w:style w:type="paragraph" w:styleId="19">
    <w:name w:val="toc 5"/>
    <w:basedOn w:val="1"/>
    <w:next w:val="1"/>
    <w:qFormat/>
    <w:uiPriority w:val="0"/>
    <w:pPr>
      <w:tabs>
        <w:tab w:val="right" w:leader="dot" w:pos="8296"/>
      </w:tabs>
      <w:ind w:left="1050" w:leftChars="500"/>
    </w:pPr>
  </w:style>
  <w:style w:type="paragraph" w:styleId="20">
    <w:name w:val="toc 3"/>
    <w:basedOn w:val="1"/>
    <w:next w:val="1"/>
    <w:uiPriority w:val="0"/>
    <w:pPr>
      <w:ind w:left="840" w:leftChars="400"/>
    </w:pPr>
  </w:style>
  <w:style w:type="paragraph" w:styleId="21">
    <w:name w:val="toc 8"/>
    <w:basedOn w:val="1"/>
    <w:next w:val="1"/>
    <w:qFormat/>
    <w:uiPriority w:val="0"/>
    <w:pPr>
      <w:ind w:left="2940" w:leftChars="1400"/>
    </w:pPr>
  </w:style>
  <w:style w:type="paragraph" w:styleId="22">
    <w:name w:val="Date"/>
    <w:basedOn w:val="1"/>
    <w:next w:val="1"/>
    <w:link w:val="54"/>
    <w:uiPriority w:val="0"/>
    <w:pPr>
      <w:ind w:left="100" w:leftChars="2500"/>
    </w:pPr>
    <w:rPr>
      <w:rFonts w:ascii="宋体" w:hAnsi="Times New Roman"/>
      <w:kern w:val="0"/>
      <w:sz w:val="28"/>
      <w:szCs w:val="20"/>
    </w:rPr>
  </w:style>
  <w:style w:type="paragraph" w:styleId="23">
    <w:name w:val="Balloon Text"/>
    <w:basedOn w:val="1"/>
    <w:link w:val="55"/>
    <w:uiPriority w:val="0"/>
    <w:rPr>
      <w:rFonts w:ascii="宋体" w:hAnsi="Times New Roman"/>
      <w:kern w:val="0"/>
      <w:sz w:val="18"/>
      <w:szCs w:val="18"/>
    </w:rPr>
  </w:style>
  <w:style w:type="paragraph" w:styleId="24">
    <w:name w:val="footer"/>
    <w:basedOn w:val="1"/>
    <w:link w:val="56"/>
    <w:qFormat/>
    <w:uiPriority w:val="0"/>
    <w:pPr>
      <w:tabs>
        <w:tab w:val="center" w:pos="4153"/>
        <w:tab w:val="right" w:pos="8306"/>
      </w:tabs>
      <w:snapToGrid w:val="0"/>
      <w:jc w:val="left"/>
    </w:pPr>
    <w:rPr>
      <w:sz w:val="18"/>
      <w:szCs w:val="18"/>
    </w:rPr>
  </w:style>
  <w:style w:type="paragraph" w:styleId="25">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27">
    <w:name w:val="toc 4"/>
    <w:basedOn w:val="1"/>
    <w:next w:val="1"/>
    <w:qFormat/>
    <w:uiPriority w:val="0"/>
    <w:pPr>
      <w:tabs>
        <w:tab w:val="left" w:pos="1890"/>
        <w:tab w:val="right" w:leader="dot" w:pos="8296"/>
      </w:tabs>
      <w:ind w:left="630" w:leftChars="300"/>
    </w:pPr>
  </w:style>
  <w:style w:type="paragraph" w:styleId="28">
    <w:name w:val="Subtitle"/>
    <w:basedOn w:val="1"/>
    <w:next w:val="1"/>
    <w:link w:val="58"/>
    <w:qFormat/>
    <w:uiPriority w:val="0"/>
    <w:pPr>
      <w:spacing w:before="240" w:beforeLines="0" w:after="60" w:afterLines="0" w:line="312" w:lineRule="auto"/>
      <w:jc w:val="center"/>
      <w:outlineLvl w:val="1"/>
    </w:pPr>
    <w:rPr>
      <w:rFonts w:ascii="Cambria" w:hAnsi="Cambria"/>
      <w:b/>
      <w:bCs/>
      <w:kern w:val="28"/>
      <w:sz w:val="32"/>
      <w:szCs w:val="32"/>
    </w:rPr>
  </w:style>
  <w:style w:type="paragraph" w:styleId="29">
    <w:name w:val="toc 6"/>
    <w:basedOn w:val="1"/>
    <w:next w:val="1"/>
    <w:qFormat/>
    <w:uiPriority w:val="0"/>
    <w:pPr>
      <w:ind w:left="2100" w:leftChars="1000"/>
    </w:pPr>
  </w:style>
  <w:style w:type="paragraph" w:styleId="30">
    <w:name w:val="toc 2"/>
    <w:basedOn w:val="1"/>
    <w:next w:val="1"/>
    <w:qFormat/>
    <w:uiPriority w:val="0"/>
    <w:pPr>
      <w:ind w:left="420" w:leftChars="200"/>
    </w:pPr>
    <w:rPr>
      <w:rFonts w:ascii="宋体" w:hAnsi="Times New Roman"/>
      <w:b/>
      <w:sz w:val="28"/>
      <w:szCs w:val="20"/>
    </w:rPr>
  </w:style>
  <w:style w:type="paragraph" w:styleId="31">
    <w:name w:val="toc 9"/>
    <w:basedOn w:val="1"/>
    <w:next w:val="1"/>
    <w:qFormat/>
    <w:uiPriority w:val="0"/>
    <w:pPr>
      <w:ind w:left="3360" w:leftChars="1600"/>
    </w:pPr>
  </w:style>
  <w:style w:type="paragraph" w:styleId="32">
    <w:name w:val="Normal (Web)"/>
    <w:basedOn w:val="1"/>
    <w:uiPriority w:val="0"/>
    <w:pPr>
      <w:widowControl/>
      <w:spacing w:before="100" w:beforeLines="0" w:beforeAutospacing="1" w:after="100" w:afterLines="0" w:afterAutospacing="1" w:line="320" w:lineRule="atLeast"/>
      <w:jc w:val="left"/>
    </w:pPr>
    <w:rPr>
      <w:rFonts w:ascii="宋体" w:hAnsi="宋体"/>
      <w:kern w:val="0"/>
      <w:sz w:val="18"/>
      <w:szCs w:val="18"/>
    </w:rPr>
  </w:style>
  <w:style w:type="paragraph" w:styleId="33">
    <w:name w:val="Title"/>
    <w:basedOn w:val="1"/>
    <w:next w:val="1"/>
    <w:link w:val="59"/>
    <w:qFormat/>
    <w:uiPriority w:val="0"/>
    <w:pPr>
      <w:spacing w:before="240" w:beforeLines="0" w:after="60" w:afterLines="0"/>
      <w:jc w:val="center"/>
      <w:outlineLvl w:val="0"/>
    </w:pPr>
    <w:rPr>
      <w:rFonts w:ascii="Cambria" w:hAnsi="Cambria"/>
      <w:b/>
      <w:bCs/>
      <w:sz w:val="32"/>
      <w:szCs w:val="32"/>
    </w:rPr>
  </w:style>
  <w:style w:type="paragraph" w:styleId="34">
    <w:name w:val="annotation subject"/>
    <w:basedOn w:val="16"/>
    <w:next w:val="16"/>
    <w:link w:val="60"/>
    <w:qFormat/>
    <w:uiPriority w:val="0"/>
    <w:rPr>
      <w:rFonts w:ascii="宋体" w:hAnsi="Times New Roman"/>
      <w:b/>
      <w:bCs/>
      <w:kern w:val="0"/>
      <w:sz w:val="28"/>
      <w:szCs w:val="20"/>
    </w:rPr>
  </w:style>
  <w:style w:type="character" w:styleId="37">
    <w:name w:val="Strong"/>
    <w:qFormat/>
    <w:uiPriority w:val="0"/>
    <w:rPr>
      <w:b/>
      <w:bCs/>
    </w:rPr>
  </w:style>
  <w:style w:type="character" w:styleId="38">
    <w:name w:val="page number"/>
    <w:uiPriority w:val="0"/>
    <w:rPr>
      <w:rFonts w:cs="Times New Roman"/>
    </w:rPr>
  </w:style>
  <w:style w:type="character" w:styleId="39">
    <w:name w:val="Emphasis"/>
    <w:qFormat/>
    <w:uiPriority w:val="0"/>
    <w:rPr>
      <w:i/>
      <w:iCs/>
    </w:rPr>
  </w:style>
  <w:style w:type="character" w:styleId="40">
    <w:name w:val="Hyperlink"/>
    <w:qFormat/>
    <w:uiPriority w:val="0"/>
    <w:rPr>
      <w:rFonts w:cs="Times New Roman"/>
      <w:color w:val="0000FF"/>
      <w:u w:val="single"/>
    </w:rPr>
  </w:style>
  <w:style w:type="character" w:styleId="41">
    <w:name w:val="annotation reference"/>
    <w:uiPriority w:val="0"/>
    <w:rPr>
      <w:rFonts w:cs="Times New Roman"/>
      <w:sz w:val="21"/>
      <w:szCs w:val="21"/>
    </w:rPr>
  </w:style>
  <w:style w:type="character" w:customStyle="1" w:styleId="42">
    <w:name w:val="标题 1 Char"/>
    <w:link w:val="3"/>
    <w:uiPriority w:val="0"/>
    <w:rPr>
      <w:b/>
      <w:bCs/>
      <w:kern w:val="44"/>
      <w:sz w:val="44"/>
      <w:szCs w:val="44"/>
    </w:rPr>
  </w:style>
  <w:style w:type="character" w:customStyle="1" w:styleId="43">
    <w:name w:val="标题 2 Char"/>
    <w:link w:val="4"/>
    <w:qFormat/>
    <w:uiPriority w:val="0"/>
    <w:rPr>
      <w:rFonts w:ascii="Cambria" w:hAnsi="Cambria" w:eastAsia="宋体" w:cs="Times New Roman"/>
      <w:b/>
      <w:bCs/>
      <w:kern w:val="2"/>
      <w:sz w:val="32"/>
      <w:szCs w:val="32"/>
    </w:rPr>
  </w:style>
  <w:style w:type="character" w:customStyle="1" w:styleId="44">
    <w:name w:val="标题 3 Char"/>
    <w:link w:val="5"/>
    <w:qFormat/>
    <w:uiPriority w:val="0"/>
    <w:rPr>
      <w:b/>
      <w:bCs/>
      <w:kern w:val="2"/>
      <w:sz w:val="32"/>
      <w:szCs w:val="32"/>
    </w:rPr>
  </w:style>
  <w:style w:type="character" w:customStyle="1" w:styleId="45">
    <w:name w:val="标题 4 Char"/>
    <w:link w:val="6"/>
    <w:qFormat/>
    <w:uiPriority w:val="0"/>
    <w:rPr>
      <w:rFonts w:ascii="Cambria" w:hAnsi="Cambria" w:eastAsia="宋体" w:cs="Times New Roman"/>
      <w:b/>
      <w:bCs/>
      <w:kern w:val="2"/>
      <w:sz w:val="28"/>
      <w:szCs w:val="28"/>
    </w:rPr>
  </w:style>
  <w:style w:type="character" w:customStyle="1" w:styleId="46">
    <w:name w:val="标题 5 Char"/>
    <w:link w:val="7"/>
    <w:qFormat/>
    <w:uiPriority w:val="0"/>
    <w:rPr>
      <w:b/>
      <w:bCs/>
      <w:kern w:val="2"/>
      <w:sz w:val="28"/>
      <w:szCs w:val="28"/>
    </w:rPr>
  </w:style>
  <w:style w:type="character" w:customStyle="1" w:styleId="47">
    <w:name w:val="标题 6 Char"/>
    <w:link w:val="8"/>
    <w:qFormat/>
    <w:uiPriority w:val="0"/>
    <w:rPr>
      <w:rFonts w:ascii="Cambria" w:hAnsi="Cambria" w:eastAsia="宋体" w:cs="Times New Roman"/>
      <w:b/>
      <w:bCs/>
      <w:kern w:val="2"/>
      <w:sz w:val="24"/>
      <w:szCs w:val="24"/>
    </w:rPr>
  </w:style>
  <w:style w:type="character" w:customStyle="1" w:styleId="48">
    <w:name w:val="标题 7 Char"/>
    <w:link w:val="9"/>
    <w:qFormat/>
    <w:uiPriority w:val="0"/>
    <w:rPr>
      <w:b/>
      <w:bCs/>
      <w:kern w:val="2"/>
      <w:sz w:val="24"/>
      <w:szCs w:val="24"/>
    </w:rPr>
  </w:style>
  <w:style w:type="character" w:customStyle="1" w:styleId="49">
    <w:name w:val="标题 8 Char"/>
    <w:link w:val="10"/>
    <w:qFormat/>
    <w:uiPriority w:val="0"/>
    <w:rPr>
      <w:rFonts w:ascii="Cambria" w:hAnsi="Cambria" w:eastAsia="宋体" w:cs="Times New Roman"/>
      <w:kern w:val="2"/>
      <w:sz w:val="24"/>
      <w:szCs w:val="24"/>
    </w:rPr>
  </w:style>
  <w:style w:type="character" w:customStyle="1" w:styleId="50">
    <w:name w:val="标题 9 Char"/>
    <w:link w:val="11"/>
    <w:qFormat/>
    <w:uiPriority w:val="0"/>
    <w:rPr>
      <w:rFonts w:ascii="Cambria" w:hAnsi="Cambria" w:eastAsia="宋体" w:cs="Times New Roman"/>
      <w:kern w:val="2"/>
      <w:sz w:val="21"/>
      <w:szCs w:val="21"/>
    </w:rPr>
  </w:style>
  <w:style w:type="character" w:customStyle="1" w:styleId="51">
    <w:name w:val="文档结构图 Char"/>
    <w:link w:val="15"/>
    <w:uiPriority w:val="0"/>
    <w:rPr>
      <w:rFonts w:ascii="Times New Roman" w:hAnsi="Times New Roman"/>
      <w:szCs w:val="24"/>
      <w:shd w:val="clear" w:color="auto" w:fill="000080"/>
    </w:rPr>
  </w:style>
  <w:style w:type="character" w:customStyle="1" w:styleId="52">
    <w:name w:val="批注文字 Char"/>
    <w:link w:val="16"/>
    <w:qFormat/>
    <w:uiPriority w:val="0"/>
    <w:rPr>
      <w:kern w:val="2"/>
      <w:sz w:val="21"/>
      <w:szCs w:val="22"/>
    </w:rPr>
  </w:style>
  <w:style w:type="character" w:customStyle="1" w:styleId="53">
    <w:name w:val="正文文本 Char"/>
    <w:link w:val="17"/>
    <w:uiPriority w:val="0"/>
    <w:rPr>
      <w:rFonts w:ascii="Times New Roman" w:hAnsi="Times New Roman"/>
    </w:rPr>
  </w:style>
  <w:style w:type="character" w:customStyle="1" w:styleId="54">
    <w:name w:val="日期 Char"/>
    <w:link w:val="22"/>
    <w:qFormat/>
    <w:uiPriority w:val="0"/>
    <w:rPr>
      <w:rFonts w:ascii="宋体" w:hAnsi="Times New Roman"/>
      <w:sz w:val="28"/>
    </w:rPr>
  </w:style>
  <w:style w:type="character" w:customStyle="1" w:styleId="55">
    <w:name w:val="批注框文本 Char"/>
    <w:link w:val="23"/>
    <w:qFormat/>
    <w:uiPriority w:val="0"/>
    <w:rPr>
      <w:rFonts w:ascii="宋体" w:hAnsi="Times New Roman"/>
      <w:sz w:val="18"/>
      <w:szCs w:val="18"/>
    </w:rPr>
  </w:style>
  <w:style w:type="character" w:customStyle="1" w:styleId="56">
    <w:name w:val="页脚 Char"/>
    <w:link w:val="24"/>
    <w:uiPriority w:val="0"/>
    <w:rPr>
      <w:kern w:val="2"/>
      <w:sz w:val="18"/>
      <w:szCs w:val="18"/>
    </w:rPr>
  </w:style>
  <w:style w:type="character" w:customStyle="1" w:styleId="57">
    <w:name w:val="页眉 Char"/>
    <w:link w:val="25"/>
    <w:uiPriority w:val="0"/>
    <w:rPr>
      <w:kern w:val="2"/>
      <w:sz w:val="18"/>
      <w:szCs w:val="18"/>
    </w:rPr>
  </w:style>
  <w:style w:type="character" w:customStyle="1" w:styleId="58">
    <w:name w:val="副标题 Char"/>
    <w:link w:val="28"/>
    <w:qFormat/>
    <w:uiPriority w:val="0"/>
    <w:rPr>
      <w:rFonts w:ascii="Cambria" w:hAnsi="Cambria" w:cs="Times New Roman"/>
      <w:b/>
      <w:bCs/>
      <w:kern w:val="28"/>
      <w:sz w:val="32"/>
      <w:szCs w:val="32"/>
    </w:rPr>
  </w:style>
  <w:style w:type="character" w:customStyle="1" w:styleId="59">
    <w:name w:val="标题 Char"/>
    <w:link w:val="33"/>
    <w:qFormat/>
    <w:uiPriority w:val="0"/>
    <w:rPr>
      <w:rFonts w:ascii="Cambria" w:hAnsi="Cambria" w:cs="Times New Roman"/>
      <w:b/>
      <w:bCs/>
      <w:kern w:val="2"/>
      <w:sz w:val="32"/>
      <w:szCs w:val="32"/>
    </w:rPr>
  </w:style>
  <w:style w:type="character" w:customStyle="1" w:styleId="60">
    <w:name w:val="批注主题 Char"/>
    <w:link w:val="34"/>
    <w:uiPriority w:val="0"/>
    <w:rPr>
      <w:rFonts w:ascii="宋体" w:hAnsi="Times New Roman"/>
      <w:b/>
      <w:bCs/>
      <w:sz w:val="28"/>
    </w:rPr>
  </w:style>
  <w:style w:type="character" w:customStyle="1" w:styleId="61">
    <w:name w:val="正文文本 Char1"/>
    <w:qFormat/>
    <w:uiPriority w:val="0"/>
    <w:rPr>
      <w:kern w:val="2"/>
      <w:sz w:val="21"/>
      <w:szCs w:val="22"/>
    </w:rPr>
  </w:style>
  <w:style w:type="character" w:customStyle="1" w:styleId="62">
    <w:name w:val="明显引用 Char"/>
    <w:link w:val="63"/>
    <w:qFormat/>
    <w:uiPriority w:val="0"/>
    <w:rPr>
      <w:b/>
      <w:bCs/>
      <w:i/>
      <w:iCs/>
      <w:color w:val="4F81BD"/>
      <w:kern w:val="2"/>
      <w:sz w:val="21"/>
      <w:szCs w:val="22"/>
    </w:rPr>
  </w:style>
  <w:style w:type="paragraph" w:styleId="63">
    <w:name w:val="Intense Quote"/>
    <w:basedOn w:val="1"/>
    <w:next w:val="1"/>
    <w:link w:val="62"/>
    <w:qFormat/>
    <w:uiPriority w:val="0"/>
    <w:pPr>
      <w:pBdr>
        <w:bottom w:val="single" w:color="4F81BD" w:sz="4" w:space="4"/>
      </w:pBdr>
      <w:spacing w:before="200" w:beforeLines="0" w:after="280" w:afterLines="0"/>
      <w:ind w:left="936" w:right="936"/>
    </w:pPr>
    <w:rPr>
      <w:b/>
      <w:bCs/>
      <w:i/>
      <w:iCs/>
      <w:color w:val="4F81BD"/>
    </w:rPr>
  </w:style>
  <w:style w:type="character" w:customStyle="1" w:styleId="64">
    <w:name w:val="_Style 63"/>
    <w:qFormat/>
    <w:uiPriority w:val="0"/>
    <w:rPr>
      <w:i/>
      <w:iCs/>
      <w:color w:val="808080"/>
    </w:rPr>
  </w:style>
  <w:style w:type="character" w:customStyle="1" w:styleId="65">
    <w:name w:val="标题4 Char Char"/>
    <w:link w:val="66"/>
    <w:uiPriority w:val="0"/>
    <w:rPr>
      <w:rFonts w:ascii="Arial" w:hAnsi="Arial"/>
      <w:b/>
      <w:bCs/>
      <w:sz w:val="24"/>
      <w:szCs w:val="32"/>
    </w:rPr>
  </w:style>
  <w:style w:type="paragraph" w:customStyle="1" w:styleId="66">
    <w:name w:val="标题4"/>
    <w:basedOn w:val="4"/>
    <w:next w:val="18"/>
    <w:link w:val="65"/>
    <w:qFormat/>
    <w:uiPriority w:val="0"/>
    <w:pPr>
      <w:spacing w:line="413" w:lineRule="auto"/>
    </w:pPr>
    <w:rPr>
      <w:rFonts w:ascii="Arial" w:hAnsi="Arial"/>
      <w:kern w:val="0"/>
      <w:sz w:val="24"/>
    </w:rPr>
  </w:style>
  <w:style w:type="character" w:customStyle="1" w:styleId="67">
    <w:name w:val="标题5 Char Char"/>
    <w:link w:val="68"/>
    <w:qFormat/>
    <w:uiPriority w:val="0"/>
    <w:rPr>
      <w:rFonts w:ascii="Arial" w:hAnsi="Arial"/>
      <w:b/>
      <w:bCs/>
      <w:sz w:val="24"/>
      <w:szCs w:val="32"/>
    </w:rPr>
  </w:style>
  <w:style w:type="paragraph" w:customStyle="1" w:styleId="68">
    <w:name w:val="标题5"/>
    <w:basedOn w:val="5"/>
    <w:link w:val="67"/>
    <w:qFormat/>
    <w:uiPriority w:val="0"/>
    <w:pPr>
      <w:spacing w:line="413" w:lineRule="auto"/>
    </w:pPr>
    <w:rPr>
      <w:rFonts w:ascii="Arial" w:hAnsi="Arial"/>
      <w:kern w:val="0"/>
      <w:sz w:val="24"/>
    </w:rPr>
  </w:style>
  <w:style w:type="character" w:customStyle="1" w:styleId="69">
    <w:name w:val="_Style 68"/>
    <w:qFormat/>
    <w:uiPriority w:val="0"/>
    <w:rPr>
      <w:b/>
      <w:bCs/>
      <w:smallCaps/>
      <w:color w:val="C0504D"/>
      <w:spacing w:val="5"/>
      <w:u w:val="single"/>
    </w:rPr>
  </w:style>
  <w:style w:type="character" w:customStyle="1" w:styleId="70">
    <w:name w:val="_Style 69"/>
    <w:qFormat/>
    <w:uiPriority w:val="0"/>
    <w:rPr>
      <w:b/>
      <w:bCs/>
      <w:smallCaps/>
      <w:spacing w:val="5"/>
    </w:rPr>
  </w:style>
  <w:style w:type="character" w:customStyle="1" w:styleId="71">
    <w:name w:val="批注框文本 Char1"/>
    <w:qFormat/>
    <w:uiPriority w:val="0"/>
    <w:rPr>
      <w:kern w:val="2"/>
      <w:sz w:val="18"/>
      <w:szCs w:val="18"/>
    </w:rPr>
  </w:style>
  <w:style w:type="character" w:customStyle="1" w:styleId="72">
    <w:name w:val="引用 Char"/>
    <w:link w:val="73"/>
    <w:qFormat/>
    <w:uiPriority w:val="0"/>
    <w:rPr>
      <w:i/>
      <w:iCs/>
      <w:color w:val="000000"/>
      <w:kern w:val="2"/>
      <w:sz w:val="21"/>
      <w:szCs w:val="22"/>
    </w:rPr>
  </w:style>
  <w:style w:type="paragraph" w:styleId="73">
    <w:name w:val="Quote"/>
    <w:basedOn w:val="1"/>
    <w:next w:val="1"/>
    <w:link w:val="72"/>
    <w:qFormat/>
    <w:uiPriority w:val="0"/>
    <w:rPr>
      <w:i/>
      <w:iCs/>
      <w:color w:val="000000"/>
    </w:rPr>
  </w:style>
  <w:style w:type="character" w:customStyle="1" w:styleId="74">
    <w:name w:val="批注主题 Char1"/>
    <w:qFormat/>
    <w:uiPriority w:val="0"/>
    <w:rPr>
      <w:b/>
      <w:bCs/>
      <w:kern w:val="2"/>
      <w:sz w:val="21"/>
      <w:szCs w:val="22"/>
    </w:rPr>
  </w:style>
  <w:style w:type="character" w:customStyle="1" w:styleId="75">
    <w:name w:val="日期 Char1"/>
    <w:qFormat/>
    <w:uiPriority w:val="0"/>
    <w:rPr>
      <w:kern w:val="2"/>
      <w:sz w:val="21"/>
      <w:szCs w:val="22"/>
    </w:rPr>
  </w:style>
  <w:style w:type="character" w:customStyle="1" w:styleId="76">
    <w:name w:val="_Style 75"/>
    <w:qFormat/>
    <w:uiPriority w:val="0"/>
    <w:rPr>
      <w:b/>
      <w:bCs/>
      <w:i/>
      <w:iCs/>
      <w:color w:val="4F81BD"/>
    </w:rPr>
  </w:style>
  <w:style w:type="character" w:customStyle="1" w:styleId="77">
    <w:name w:val="textcontents"/>
    <w:qFormat/>
    <w:uiPriority w:val="0"/>
    <w:rPr>
      <w:rFonts w:cs="Times New Roman"/>
    </w:rPr>
  </w:style>
  <w:style w:type="character" w:customStyle="1" w:styleId="78">
    <w:name w:val="_Style 77"/>
    <w:qFormat/>
    <w:uiPriority w:val="0"/>
    <w:rPr>
      <w:smallCaps/>
      <w:color w:val="C0504D"/>
      <w:u w:val="single"/>
    </w:rPr>
  </w:style>
  <w:style w:type="character" w:customStyle="1" w:styleId="79">
    <w:name w:val="批注文字 Char Char"/>
    <w:qFormat/>
    <w:uiPriority w:val="0"/>
    <w:rPr>
      <w:rFonts w:ascii="宋体" w:hAnsi="Times New Roman" w:eastAsia="宋体" w:cs="Times New Roman"/>
      <w:sz w:val="28"/>
      <w:szCs w:val="20"/>
    </w:rPr>
  </w:style>
  <w:style w:type="character" w:customStyle="1" w:styleId="80">
    <w:name w:val="文档结构图 Char1"/>
    <w:qFormat/>
    <w:uiPriority w:val="0"/>
    <w:rPr>
      <w:rFonts w:ascii="宋体"/>
      <w:kern w:val="2"/>
      <w:sz w:val="18"/>
      <w:szCs w:val="18"/>
    </w:rPr>
  </w:style>
  <w:style w:type="paragraph" w:customStyle="1" w:styleId="81">
    <w:name w:val="_Style 80"/>
    <w:qFormat/>
    <w:uiPriority w:val="0"/>
    <w:rPr>
      <w:rFonts w:ascii="Times New Roman" w:hAnsi="Times New Roman" w:eastAsia="宋体" w:cs="Times New Roman"/>
      <w:kern w:val="2"/>
      <w:sz w:val="21"/>
      <w:szCs w:val="24"/>
      <w:lang w:val="en-US" w:eastAsia="zh-CN" w:bidi="ar-SA"/>
    </w:rPr>
  </w:style>
  <w:style w:type="paragraph" w:customStyle="1" w:styleId="82">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eastAsia="黑体" w:cs="宋体"/>
      <w:b w:val="0"/>
      <w:bCs w:val="0"/>
      <w:kern w:val="0"/>
      <w:sz w:val="28"/>
      <w:szCs w:val="20"/>
    </w:rPr>
  </w:style>
  <w:style w:type="paragraph" w:customStyle="1" w:styleId="83">
    <w:name w:val="_Style 82"/>
    <w:basedOn w:val="3"/>
    <w:next w:val="1"/>
    <w:qFormat/>
    <w:uiPriority w:val="0"/>
    <w:pPr>
      <w:outlineLvl w:val="9"/>
    </w:pPr>
  </w:style>
  <w:style w:type="paragraph" w:customStyle="1" w:styleId="84">
    <w:name w:val="样式 标题 3 + (中文) 黑体 小四 非加粗 段前: 7.8 磅 段后: 0 磅 行距: 固定值 20 磅"/>
    <w:basedOn w:val="5"/>
    <w:qFormat/>
    <w:uiPriority w:val="0"/>
    <w:pPr>
      <w:spacing w:before="0" w:beforeLines="0" w:after="0" w:afterLines="0" w:line="400" w:lineRule="exact"/>
    </w:pPr>
    <w:rPr>
      <w:rFonts w:ascii="Times New Roman" w:hAnsi="Times New Roman" w:eastAsia="黑体" w:cs="宋体"/>
      <w:b w:val="0"/>
      <w:bCs w:val="0"/>
      <w:sz w:val="24"/>
      <w:szCs w:val="20"/>
    </w:rPr>
  </w:style>
  <w:style w:type="paragraph" w:customStyle="1" w:styleId="85">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styleId="86">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87">
    <w:name w:val="List Paragraph"/>
    <w:basedOn w:val="1"/>
    <w:qFormat/>
    <w:uiPriority w:val="0"/>
    <w:pPr>
      <w:ind w:firstLine="420" w:firstLineChars="200"/>
    </w:pPr>
  </w:style>
  <w:style w:type="paragraph" w:customStyle="1" w:styleId="88">
    <w:name w:val="flNote"/>
    <w:basedOn w:val="1"/>
    <w:qFormat/>
    <w:uiPriority w:val="0"/>
    <w:pPr>
      <w:adjustRightInd w:val="0"/>
      <w:spacing w:before="320" w:beforeLines="0" w:after="160" w:afterLines="0" w:line="360" w:lineRule="atLeast"/>
      <w:jc w:val="center"/>
      <w:textAlignment w:val="baseline"/>
    </w:pPr>
    <w:rPr>
      <w:rFonts w:ascii="Arial" w:hAnsi="Times New Roman" w:eastAsia="黑体"/>
      <w:kern w:val="0"/>
      <w:sz w:val="3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171</Pages>
  <Words>2416</Words>
  <Characters>3200</Characters>
  <Lines>648</Lines>
  <Paragraphs>182</Paragraphs>
  <TotalTime>114</TotalTime>
  <ScaleCrop>false</ScaleCrop>
  <LinksUpToDate>false</LinksUpToDate>
  <CharactersWithSpaces>3492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2017-08-10T23:41:00Z</dcterms:created>
  <dc:creator>熊又球</dc:creator>
  <cp:lastModifiedBy>国科招标</cp:lastModifiedBy>
  <cp:lastPrinted>2025-06-18T02:40:00Z</cp:lastPrinted>
  <dcterms:modified xsi:type="dcterms:W3CDTF">2025-06-23T04:51:52Z</dcterms:modified>
  <dc:title>建设工程施工合同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eyJoZGlkIjoiOTllOTU4MzA4MmJiM2IxNzhkMGFmOGFhZjkzMDU4MWIiLCJ1c2VySWQiOiIzNDU3NTU0ODEifQ==</vt:lpwstr>
  </property>
  <property fmtid="{D5CDD505-2E9C-101B-9397-08002B2CF9AE}" pid="4" name="ICV">
    <vt:lpwstr>7EF51B785364499CBFD7EA739C882685_13</vt:lpwstr>
  </property>
</Properties>
</file>