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F9776">
      <w:pPr>
        <w:pStyle w:val="3"/>
        <w:widowControl w:val="0"/>
        <w:adjustRightInd w:val="0"/>
        <w:snapToGrid w:val="0"/>
        <w:spacing w:before="120" w:after="0" w:line="360" w:lineRule="auto"/>
        <w:ind w:left="0" w:right="0" w:firstLine="0"/>
        <w:rPr>
          <w:rFonts w:hint="eastAsia" w:ascii="仿宋" w:hAnsi="仿宋" w:eastAsia="仿宋" w:cs="仿宋"/>
          <w:b/>
          <w:bCs/>
          <w:color w:val="auto"/>
          <w:kern w:val="44"/>
          <w:sz w:val="36"/>
          <w:szCs w:val="36"/>
        </w:rPr>
      </w:pPr>
      <w:bookmarkStart w:id="31" w:name="_GoBack"/>
      <w:bookmarkEnd w:id="31"/>
      <w:bookmarkStart w:id="0" w:name="_Toc123828006"/>
      <w:r>
        <w:rPr>
          <w:rFonts w:hint="eastAsia" w:ascii="仿宋" w:hAnsi="仿宋" w:eastAsia="仿宋" w:cs="仿宋"/>
          <w:b/>
          <w:bCs/>
          <w:color w:val="auto"/>
          <w:kern w:val="44"/>
          <w:sz w:val="36"/>
          <w:szCs w:val="36"/>
        </w:rPr>
        <w:t xml:space="preserve">   投标文件格式</w:t>
      </w:r>
      <w:bookmarkEnd w:id="0"/>
      <w:r>
        <w:rPr>
          <w:rFonts w:hint="eastAsia" w:ascii="仿宋" w:hAnsi="仿宋" w:eastAsia="仿宋" w:cs="仿宋"/>
          <w:b/>
          <w:bCs/>
          <w:color w:val="auto"/>
          <w:kern w:val="44"/>
          <w:sz w:val="36"/>
          <w:szCs w:val="36"/>
        </w:rPr>
        <w:t xml:space="preserve"> </w:t>
      </w:r>
    </w:p>
    <w:p w14:paraId="48153512">
      <w:pPr>
        <w:spacing w:after="137"/>
        <w:rPr>
          <w:rFonts w:hint="eastAsia" w:ascii="仿宋" w:hAnsi="仿宋" w:eastAsia="仿宋" w:cs="仿宋"/>
          <w:color w:val="auto"/>
        </w:rPr>
      </w:pPr>
      <w:r>
        <w:rPr>
          <w:rFonts w:hint="eastAsia" w:ascii="仿宋" w:hAnsi="仿宋" w:eastAsia="仿宋" w:cs="仿宋"/>
          <w:color w:val="auto"/>
          <w:sz w:val="21"/>
        </w:rPr>
        <w:t xml:space="preserve"> </w:t>
      </w:r>
    </w:p>
    <w:p w14:paraId="764DB35C">
      <w:pPr>
        <w:spacing w:after="137"/>
        <w:rPr>
          <w:rFonts w:hint="eastAsia" w:ascii="仿宋" w:hAnsi="仿宋" w:eastAsia="仿宋" w:cs="仿宋"/>
          <w:color w:val="auto"/>
        </w:rPr>
      </w:pPr>
      <w:r>
        <w:rPr>
          <w:rFonts w:hint="eastAsia" w:ascii="仿宋" w:hAnsi="仿宋" w:eastAsia="仿宋" w:cs="仿宋"/>
          <w:color w:val="auto"/>
          <w:sz w:val="21"/>
        </w:rPr>
        <w:t xml:space="preserve"> </w:t>
      </w:r>
    </w:p>
    <w:p w14:paraId="4CF5A248">
      <w:pPr>
        <w:spacing w:after="134"/>
        <w:rPr>
          <w:rFonts w:hint="eastAsia" w:ascii="仿宋" w:hAnsi="仿宋" w:eastAsia="仿宋" w:cs="仿宋"/>
          <w:color w:val="auto"/>
        </w:rPr>
      </w:pPr>
      <w:r>
        <w:rPr>
          <w:rFonts w:hint="eastAsia" w:ascii="仿宋" w:hAnsi="仿宋" w:eastAsia="仿宋" w:cs="仿宋"/>
          <w:color w:val="auto"/>
          <w:sz w:val="21"/>
        </w:rPr>
        <w:t xml:space="preserve">  </w:t>
      </w:r>
    </w:p>
    <w:p w14:paraId="361D291B">
      <w:pPr>
        <w:spacing w:after="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鉴江干流治理工程（茂名段）</w:t>
      </w:r>
      <w:r>
        <w:rPr>
          <w:rFonts w:hint="eastAsia" w:ascii="仿宋" w:hAnsi="仿宋" w:eastAsia="仿宋" w:cs="仿宋"/>
          <w:b/>
          <w:bCs/>
          <w:color w:val="auto"/>
          <w:sz w:val="36"/>
          <w:szCs w:val="36"/>
        </w:rPr>
        <w:t>施工监理</w:t>
      </w:r>
    </w:p>
    <w:p w14:paraId="4DBDEE0B">
      <w:pPr>
        <w:spacing w:after="254"/>
        <w:rPr>
          <w:rFonts w:hint="eastAsia" w:ascii="仿宋" w:hAnsi="仿宋" w:eastAsia="仿宋" w:cs="仿宋"/>
          <w:color w:val="auto"/>
        </w:rPr>
      </w:pPr>
      <w:r>
        <w:rPr>
          <w:rFonts w:hint="eastAsia" w:ascii="仿宋" w:hAnsi="仿宋" w:eastAsia="仿宋" w:cs="仿宋"/>
          <w:color w:val="auto"/>
          <w:sz w:val="20"/>
        </w:rPr>
        <w:t xml:space="preserve"> </w:t>
      </w:r>
    </w:p>
    <w:p w14:paraId="748BF3A0">
      <w:pPr>
        <w:pStyle w:val="14"/>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投标文件</w:t>
      </w:r>
    </w:p>
    <w:p w14:paraId="74DDE055">
      <w:pPr>
        <w:spacing w:after="0"/>
        <w:ind w:right="104"/>
        <w:jc w:val="center"/>
        <w:rPr>
          <w:rFonts w:hint="eastAsia" w:ascii="仿宋" w:hAnsi="仿宋" w:eastAsia="仿宋" w:cs="仿宋"/>
          <w:color w:val="auto"/>
        </w:rPr>
      </w:pPr>
      <w:r>
        <w:rPr>
          <w:rFonts w:hint="eastAsia" w:ascii="仿宋" w:hAnsi="仿宋" w:eastAsia="仿宋" w:cs="仿宋"/>
          <w:color w:val="auto"/>
          <w:sz w:val="44"/>
        </w:rPr>
        <w:t xml:space="preserve"> </w:t>
      </w:r>
    </w:p>
    <w:p w14:paraId="49B92A4D">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3ADE1D97">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1D2E926C">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518BA673">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3266E386">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6952AD1A">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53C80488">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4A295D78">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690CF213">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0787848F">
      <w:pPr>
        <w:spacing w:after="0"/>
        <w:rPr>
          <w:rFonts w:hint="eastAsia" w:ascii="仿宋" w:hAnsi="仿宋" w:eastAsia="仿宋" w:cs="仿宋"/>
          <w:color w:val="auto"/>
        </w:rPr>
      </w:pPr>
      <w:r>
        <w:rPr>
          <w:rFonts w:hint="eastAsia" w:ascii="仿宋" w:hAnsi="仿宋" w:eastAsia="仿宋" w:cs="仿宋"/>
          <w:color w:val="auto"/>
          <w:sz w:val="28"/>
        </w:rPr>
        <w:t xml:space="preserve">  </w:t>
      </w:r>
    </w:p>
    <w:p w14:paraId="09FCBD69">
      <w:pPr>
        <w:spacing w:after="196"/>
        <w:rPr>
          <w:rFonts w:hint="eastAsia" w:ascii="仿宋" w:hAnsi="仿宋" w:eastAsia="仿宋" w:cs="仿宋"/>
          <w:color w:val="auto"/>
        </w:rPr>
      </w:pPr>
      <w:r>
        <w:rPr>
          <w:rFonts w:hint="eastAsia" w:ascii="仿宋" w:hAnsi="仿宋" w:eastAsia="仿宋" w:cs="仿宋"/>
          <w:color w:val="auto"/>
          <w:sz w:val="28"/>
        </w:rPr>
        <w:t xml:space="preserve"> </w:t>
      </w:r>
    </w:p>
    <w:p w14:paraId="1AB4E0FD">
      <w:pPr>
        <w:spacing w:after="0" w:line="379" w:lineRule="auto"/>
        <w:ind w:left="1843" w:hanging="10"/>
        <w:rPr>
          <w:rFonts w:hint="eastAsia" w:ascii="仿宋" w:hAnsi="仿宋" w:eastAsia="仿宋" w:cs="仿宋"/>
          <w:color w:val="auto"/>
          <w:sz w:val="28"/>
          <w:u w:val="single"/>
        </w:rPr>
      </w:pPr>
      <w:r>
        <w:rPr>
          <w:rFonts w:hint="eastAsia" w:ascii="仿宋" w:hAnsi="仿宋" w:eastAsia="仿宋" w:cs="仿宋"/>
          <w:color w:val="auto"/>
          <w:sz w:val="28"/>
        </w:rPr>
        <w:t>投标人：</w:t>
      </w:r>
      <w:r>
        <w:rPr>
          <w:rFonts w:hint="eastAsia" w:ascii="仿宋" w:hAnsi="仿宋" w:eastAsia="仿宋" w:cs="仿宋"/>
          <w:color w:val="auto"/>
          <w:sz w:val="21"/>
          <w:u w:val="single" w:color="000000"/>
        </w:rPr>
        <w:t xml:space="preserve">                                   </w:t>
      </w:r>
      <w:r>
        <w:rPr>
          <w:rFonts w:hint="eastAsia" w:ascii="仿宋" w:hAnsi="仿宋" w:eastAsia="仿宋" w:cs="仿宋"/>
          <w:color w:val="auto"/>
          <w:sz w:val="28"/>
          <w:u w:val="single"/>
        </w:rPr>
        <w:t xml:space="preserve">（盖投标单位公章） </w:t>
      </w:r>
    </w:p>
    <w:p w14:paraId="4ECB1B88">
      <w:pPr>
        <w:spacing w:after="0" w:line="379" w:lineRule="auto"/>
        <w:ind w:left="1843" w:hanging="10"/>
        <w:rPr>
          <w:rFonts w:hint="eastAsia" w:ascii="仿宋" w:hAnsi="仿宋" w:eastAsia="仿宋" w:cs="仿宋"/>
          <w:color w:val="auto"/>
        </w:rPr>
      </w:pPr>
      <w:r>
        <w:rPr>
          <w:rFonts w:hint="eastAsia" w:ascii="仿宋" w:hAnsi="仿宋" w:eastAsia="仿宋" w:cs="仿宋"/>
          <w:color w:val="auto"/>
          <w:sz w:val="28"/>
        </w:rPr>
        <w:t>法定代表人或其委托代理人：</w:t>
      </w:r>
      <w:r>
        <w:rPr>
          <w:rFonts w:hint="eastAsia" w:ascii="仿宋" w:hAnsi="仿宋" w:eastAsia="仿宋" w:cs="仿宋"/>
          <w:color w:val="auto"/>
          <w:sz w:val="21"/>
          <w:u w:val="single" w:color="000000"/>
        </w:rPr>
        <w:t xml:space="preserve">    </w:t>
      </w:r>
      <w:r>
        <w:rPr>
          <w:rFonts w:hint="eastAsia" w:ascii="仿宋" w:hAnsi="仿宋" w:eastAsia="仿宋" w:cs="仿宋"/>
          <w:color w:val="auto"/>
          <w:sz w:val="21"/>
          <w:u w:val="single"/>
        </w:rPr>
        <w:t xml:space="preserve">   </w:t>
      </w:r>
      <w:r>
        <w:rPr>
          <w:rFonts w:hint="eastAsia" w:ascii="仿宋" w:hAnsi="仿宋" w:eastAsia="仿宋" w:cs="仿宋"/>
          <w:color w:val="auto"/>
          <w:sz w:val="28"/>
          <w:u w:val="single"/>
        </w:rPr>
        <w:t>（签字或盖章）</w:t>
      </w:r>
      <w:r>
        <w:rPr>
          <w:rFonts w:hint="eastAsia" w:ascii="仿宋" w:hAnsi="仿宋" w:eastAsia="仿宋" w:cs="仿宋"/>
          <w:color w:val="auto"/>
          <w:sz w:val="28"/>
        </w:rPr>
        <w:t xml:space="preserve"> </w:t>
      </w:r>
    </w:p>
    <w:p w14:paraId="3AF472AF">
      <w:pPr>
        <w:spacing w:after="73"/>
        <w:ind w:right="144"/>
        <w:jc w:val="center"/>
        <w:rPr>
          <w:rFonts w:hint="eastAsia" w:ascii="仿宋" w:hAnsi="仿宋" w:eastAsia="仿宋" w:cs="仿宋"/>
          <w:color w:val="auto"/>
        </w:rPr>
      </w:pPr>
      <w:r>
        <w:rPr>
          <w:rFonts w:hint="eastAsia" w:ascii="仿宋" w:hAnsi="仿宋" w:eastAsia="仿宋" w:cs="仿宋"/>
          <w:color w:val="auto"/>
          <w:sz w:val="28"/>
        </w:rPr>
        <w:t xml:space="preserve"> </w:t>
      </w:r>
    </w:p>
    <w:p w14:paraId="1B997EFA">
      <w:pPr>
        <w:tabs>
          <w:tab w:val="center" w:pos="4320"/>
          <w:tab w:val="center" w:pos="8723"/>
        </w:tabs>
        <w:spacing w:after="127"/>
        <w:rPr>
          <w:rFonts w:hint="eastAsia" w:ascii="仿宋" w:hAnsi="仿宋" w:eastAsia="仿宋" w:cs="仿宋"/>
          <w:color w:val="auto"/>
          <w:sz w:val="21"/>
        </w:rPr>
      </w:pPr>
      <w:r>
        <w:rPr>
          <w:rFonts w:hint="eastAsia" w:ascii="仿宋" w:hAnsi="仿宋" w:eastAsia="仿宋" w:cs="仿宋"/>
          <w:color w:val="auto"/>
        </w:rPr>
        <w:tab/>
      </w:r>
      <w:r>
        <w:rPr>
          <w:rFonts w:hint="eastAsia" w:ascii="仿宋" w:hAnsi="仿宋" w:eastAsia="仿宋" w:cs="仿宋"/>
          <w:color w:val="auto"/>
          <w:sz w:val="21"/>
          <w:u w:val="single" w:color="000000"/>
        </w:rPr>
        <w:t xml:space="preserve">           </w:t>
      </w:r>
      <w:r>
        <w:rPr>
          <w:rFonts w:hint="eastAsia" w:ascii="仿宋" w:hAnsi="仿宋" w:eastAsia="仿宋" w:cs="仿宋"/>
          <w:color w:val="auto"/>
          <w:sz w:val="28"/>
        </w:rPr>
        <w:t>年</w:t>
      </w:r>
      <w:r>
        <w:rPr>
          <w:rFonts w:hint="eastAsia" w:ascii="仿宋" w:hAnsi="仿宋" w:eastAsia="仿宋" w:cs="仿宋"/>
          <w:color w:val="auto"/>
          <w:sz w:val="21"/>
          <w:u w:val="single" w:color="000000"/>
        </w:rPr>
        <w:t xml:space="preserve">       </w:t>
      </w:r>
      <w:r>
        <w:rPr>
          <w:rFonts w:hint="eastAsia" w:ascii="仿宋" w:hAnsi="仿宋" w:eastAsia="仿宋" w:cs="仿宋"/>
          <w:color w:val="auto"/>
          <w:sz w:val="28"/>
        </w:rPr>
        <w:t>月</w:t>
      </w:r>
      <w:r>
        <w:rPr>
          <w:rFonts w:hint="eastAsia" w:ascii="仿宋" w:hAnsi="仿宋" w:eastAsia="仿宋" w:cs="仿宋"/>
          <w:color w:val="auto"/>
          <w:sz w:val="21"/>
          <w:u w:val="single" w:color="000000"/>
        </w:rPr>
        <w:t xml:space="preserve">       </w:t>
      </w:r>
      <w:r>
        <w:rPr>
          <w:rFonts w:hint="eastAsia" w:ascii="仿宋" w:hAnsi="仿宋" w:eastAsia="仿宋" w:cs="仿宋"/>
          <w:color w:val="auto"/>
          <w:sz w:val="28"/>
        </w:rPr>
        <w:t>日</w:t>
      </w:r>
      <w:r>
        <w:rPr>
          <w:rFonts w:hint="eastAsia" w:ascii="仿宋" w:hAnsi="仿宋" w:eastAsia="仿宋" w:cs="仿宋"/>
          <w:color w:val="auto"/>
          <w:sz w:val="21"/>
        </w:rPr>
        <w:t xml:space="preserve"> </w:t>
      </w:r>
    </w:p>
    <w:p w14:paraId="38E2413B">
      <w:pPr>
        <w:tabs>
          <w:tab w:val="center" w:pos="4320"/>
          <w:tab w:val="center" w:pos="8723"/>
        </w:tabs>
        <w:spacing w:after="127"/>
        <w:rPr>
          <w:rFonts w:hint="eastAsia" w:ascii="仿宋" w:hAnsi="仿宋" w:eastAsia="仿宋" w:cs="仿宋"/>
          <w:color w:val="auto"/>
          <w:sz w:val="21"/>
        </w:rPr>
      </w:pPr>
      <w:r>
        <w:rPr>
          <w:rFonts w:hint="eastAsia" w:ascii="仿宋" w:hAnsi="仿宋" w:eastAsia="仿宋" w:cs="仿宋"/>
          <w:color w:val="auto"/>
          <w:sz w:val="21"/>
        </w:rPr>
        <w:tab/>
      </w:r>
    </w:p>
    <w:p w14:paraId="760CF373">
      <w:pPr>
        <w:tabs>
          <w:tab w:val="center" w:pos="4320"/>
          <w:tab w:val="center" w:pos="8723"/>
        </w:tabs>
        <w:spacing w:after="127"/>
        <w:rPr>
          <w:rFonts w:hint="eastAsia" w:ascii="仿宋" w:hAnsi="仿宋" w:eastAsia="仿宋" w:cs="仿宋"/>
          <w:color w:val="auto"/>
        </w:rPr>
      </w:pPr>
      <w:r>
        <w:rPr>
          <w:rFonts w:hint="eastAsia" w:ascii="仿宋" w:hAnsi="仿宋" w:eastAsia="仿宋" w:cs="仿宋"/>
          <w:color w:val="auto"/>
          <w:sz w:val="21"/>
        </w:rPr>
        <w:br w:type="column"/>
      </w:r>
      <w:r>
        <w:rPr>
          <w:rFonts w:hint="eastAsia" w:ascii="仿宋" w:hAnsi="仿宋" w:eastAsia="仿宋" w:cs="仿宋"/>
          <w:color w:val="auto"/>
          <w:sz w:val="21"/>
        </w:rPr>
        <w:t xml:space="preserve"> </w:t>
      </w:r>
    </w:p>
    <w:p w14:paraId="6982ABF4">
      <w:pPr>
        <w:pStyle w:val="4"/>
        <w:spacing w:after="645" w:line="267" w:lineRule="auto"/>
        <w:ind w:right="71"/>
        <w:jc w:val="center"/>
        <w:rPr>
          <w:rFonts w:hint="eastAsia" w:ascii="仿宋" w:hAnsi="仿宋" w:eastAsia="仿宋" w:cs="仿宋"/>
          <w:color w:val="auto"/>
        </w:rPr>
      </w:pPr>
      <w:bookmarkStart w:id="1" w:name="_Toc123827892"/>
      <w:bookmarkStart w:id="2" w:name="_Toc123828007"/>
      <w:bookmarkStart w:id="3" w:name="_Toc511313824"/>
      <w:r>
        <w:rPr>
          <w:rFonts w:hint="eastAsia" w:ascii="仿宋" w:hAnsi="仿宋" w:eastAsia="仿宋" w:cs="仿宋"/>
          <w:color w:val="auto"/>
          <w:sz w:val="32"/>
        </w:rPr>
        <w:t>目    录</w:t>
      </w:r>
      <w:bookmarkEnd w:id="1"/>
      <w:bookmarkEnd w:id="2"/>
      <w:bookmarkEnd w:id="3"/>
    </w:p>
    <w:p w14:paraId="7FDF661B">
      <w:pPr>
        <w:spacing w:after="282"/>
        <w:rPr>
          <w:rFonts w:hint="eastAsia" w:ascii="仿宋" w:hAnsi="仿宋" w:eastAsia="仿宋" w:cs="仿宋"/>
          <w:color w:val="auto"/>
        </w:rPr>
      </w:pPr>
      <w:r>
        <w:rPr>
          <w:rFonts w:hint="eastAsia" w:ascii="仿宋" w:hAnsi="仿宋" w:eastAsia="仿宋" w:cs="仿宋"/>
          <w:color w:val="auto"/>
          <w:sz w:val="21"/>
        </w:rPr>
        <w:t xml:space="preserve"> </w:t>
      </w:r>
    </w:p>
    <w:p w14:paraId="58375D36">
      <w:pPr>
        <w:spacing w:after="0" w:line="360" w:lineRule="auto"/>
        <w:ind w:left="1560" w:right="71" w:hanging="11"/>
        <w:rPr>
          <w:rFonts w:hint="eastAsia" w:ascii="仿宋" w:hAnsi="仿宋" w:eastAsia="仿宋" w:cs="仿宋"/>
          <w:color w:val="auto"/>
          <w:sz w:val="24"/>
          <w:szCs w:val="24"/>
        </w:rPr>
      </w:pPr>
      <w:r>
        <w:rPr>
          <w:rFonts w:hint="eastAsia" w:ascii="仿宋" w:hAnsi="仿宋" w:eastAsia="仿宋" w:cs="仿宋"/>
          <w:color w:val="auto"/>
          <w:sz w:val="24"/>
          <w:szCs w:val="24"/>
        </w:rPr>
        <w:t>一、投标函及投标函附录</w:t>
      </w:r>
    </w:p>
    <w:p w14:paraId="5FDE05A4">
      <w:pPr>
        <w:spacing w:after="0" w:line="360" w:lineRule="auto"/>
        <w:ind w:left="1560" w:right="71" w:hanging="11"/>
        <w:rPr>
          <w:rFonts w:hint="eastAsia" w:ascii="仿宋" w:hAnsi="仿宋" w:eastAsia="仿宋" w:cs="仿宋"/>
          <w:color w:val="auto"/>
          <w:sz w:val="24"/>
          <w:szCs w:val="24"/>
        </w:rPr>
      </w:pPr>
      <w:r>
        <w:rPr>
          <w:rFonts w:hint="eastAsia" w:ascii="仿宋" w:hAnsi="仿宋" w:eastAsia="仿宋" w:cs="仿宋"/>
          <w:color w:val="auto"/>
          <w:sz w:val="24"/>
          <w:szCs w:val="24"/>
        </w:rPr>
        <w:t>二、法定代表人身份证明（适用于无委托代理人的情况）</w:t>
      </w:r>
    </w:p>
    <w:p w14:paraId="1D8CAC16">
      <w:pPr>
        <w:spacing w:after="0" w:line="360" w:lineRule="auto"/>
        <w:ind w:left="1560" w:right="71" w:hanging="1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、授权委托书（适用于有委托代理人的情况）</w:t>
      </w:r>
    </w:p>
    <w:p w14:paraId="30897DFA">
      <w:pPr>
        <w:spacing w:after="0" w:line="360" w:lineRule="auto"/>
        <w:ind w:left="1560" w:right="71" w:hanging="1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四、联合体协议书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如需要）</w:t>
      </w:r>
    </w:p>
    <w:p w14:paraId="09C4427B">
      <w:pPr>
        <w:spacing w:after="0" w:line="360" w:lineRule="auto"/>
        <w:ind w:left="1560" w:right="71" w:hanging="1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投标保证金</w:t>
      </w:r>
    </w:p>
    <w:p w14:paraId="433C8C97">
      <w:pPr>
        <w:spacing w:after="0" w:line="360" w:lineRule="auto"/>
        <w:ind w:left="1560" w:right="71" w:hanging="1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、资格审查资料</w:t>
      </w:r>
    </w:p>
    <w:p w14:paraId="3D4B357E">
      <w:pPr>
        <w:spacing w:after="0" w:line="360" w:lineRule="auto"/>
        <w:ind w:left="1560" w:right="71" w:hanging="1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其他资料</w:t>
      </w:r>
    </w:p>
    <w:p w14:paraId="57F05318">
      <w:pPr>
        <w:spacing w:after="0" w:line="360" w:lineRule="auto"/>
        <w:ind w:left="1560" w:right="71" w:hanging="1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、监理大纲</w:t>
      </w:r>
    </w:p>
    <w:p w14:paraId="0696CBBE">
      <w:pPr>
        <w:spacing w:after="0" w:line="360" w:lineRule="auto"/>
        <w:ind w:left="1560" w:right="71" w:hanging="11"/>
        <w:rPr>
          <w:rFonts w:hint="eastAsia" w:ascii="仿宋" w:hAnsi="仿宋" w:eastAsia="仿宋" w:cs="仿宋"/>
          <w:color w:val="auto"/>
          <w:sz w:val="24"/>
          <w:szCs w:val="24"/>
        </w:rPr>
      </w:pPr>
    </w:p>
    <w:p w14:paraId="30AA18FB">
      <w:pPr>
        <w:spacing w:after="0"/>
        <w:ind w:left="2700" w:right="71"/>
        <w:rPr>
          <w:rFonts w:hint="eastAsia" w:ascii="仿宋" w:hAnsi="仿宋" w:eastAsia="仿宋" w:cs="仿宋"/>
          <w:color w:val="auto"/>
        </w:rPr>
      </w:pPr>
      <w:r>
        <w:rPr>
          <w:rFonts w:hint="eastAsia" w:ascii="仿宋" w:hAnsi="仿宋" w:eastAsia="仿宋" w:cs="仿宋"/>
          <w:color w:val="auto"/>
          <w:sz w:val="21"/>
        </w:rPr>
        <w:t xml:space="preserve"> </w:t>
      </w:r>
      <w:r>
        <w:rPr>
          <w:rFonts w:hint="eastAsia" w:ascii="仿宋" w:hAnsi="仿宋" w:eastAsia="仿宋" w:cs="仿宋"/>
          <w:color w:val="auto"/>
          <w:sz w:val="21"/>
        </w:rPr>
        <w:tab/>
      </w:r>
      <w:r>
        <w:rPr>
          <w:rFonts w:hint="eastAsia" w:ascii="仿宋" w:hAnsi="仿宋" w:eastAsia="仿宋" w:cs="仿宋"/>
          <w:color w:val="auto"/>
          <w:sz w:val="20"/>
        </w:rPr>
        <w:t xml:space="preserve"> </w:t>
      </w:r>
    </w:p>
    <w:p w14:paraId="339913D2">
      <w:pPr>
        <w:spacing w:after="0"/>
        <w:rPr>
          <w:rFonts w:hint="eastAsia" w:ascii="仿宋" w:hAnsi="仿宋" w:eastAsia="仿宋" w:cs="仿宋"/>
          <w:color w:val="auto"/>
          <w:sz w:val="21"/>
          <w:szCs w:val="21"/>
        </w:rPr>
      </w:pPr>
      <w:r>
        <w:rPr>
          <w:rFonts w:hint="eastAsia" w:ascii="仿宋" w:hAnsi="仿宋" w:eastAsia="仿宋" w:cs="仿宋"/>
          <w:color w:val="auto"/>
          <w:sz w:val="21"/>
          <w:szCs w:val="21"/>
        </w:rPr>
        <w:t>注：为便于评标委员会评审，投标人可对目录进一步细化。</w:t>
      </w:r>
    </w:p>
    <w:p w14:paraId="165C3476">
      <w:pPr>
        <w:pStyle w:val="4"/>
        <w:spacing w:after="573"/>
        <w:ind w:right="215"/>
        <w:jc w:val="center"/>
        <w:rPr>
          <w:rFonts w:hint="eastAsia" w:ascii="仿宋" w:hAnsi="仿宋" w:eastAsia="仿宋" w:cs="仿宋"/>
          <w:b/>
          <w:color w:val="auto"/>
          <w:sz w:val="24"/>
          <w:szCs w:val="24"/>
        </w:rPr>
      </w:pPr>
      <w:r>
        <w:rPr>
          <w:rFonts w:hint="eastAsia" w:ascii="仿宋" w:hAnsi="仿宋" w:eastAsia="仿宋" w:cs="仿宋"/>
          <w:color w:val="auto"/>
          <w:sz w:val="32"/>
        </w:rPr>
        <w:br w:type="page"/>
      </w:r>
      <w:bookmarkStart w:id="4" w:name="_Toc123827893"/>
      <w:bookmarkStart w:id="5" w:name="_Toc123828008"/>
      <w:bookmarkStart w:id="6" w:name="_Toc511313825"/>
      <w:r>
        <w:rPr>
          <w:rFonts w:hint="eastAsia" w:ascii="仿宋" w:hAnsi="仿宋" w:eastAsia="仿宋" w:cs="仿宋"/>
          <w:b/>
          <w:color w:val="auto"/>
          <w:sz w:val="24"/>
          <w:szCs w:val="24"/>
        </w:rPr>
        <w:t>一、投标函及投标函附录</w:t>
      </w:r>
      <w:bookmarkEnd w:id="4"/>
      <w:bookmarkEnd w:id="5"/>
      <w:bookmarkEnd w:id="6"/>
    </w:p>
    <w:p w14:paraId="731FF4DA">
      <w:pPr>
        <w:pStyle w:val="5"/>
        <w:spacing w:after="0" w:line="360" w:lineRule="auto"/>
        <w:ind w:left="136" w:right="0" w:hanging="11"/>
        <w:jc w:val="center"/>
        <w:rPr>
          <w:rFonts w:hint="eastAsia" w:ascii="仿宋" w:hAnsi="仿宋" w:eastAsia="仿宋" w:cs="仿宋"/>
          <w:b/>
          <w:bCs/>
          <w:color w:val="auto"/>
          <w:sz w:val="21"/>
          <w:szCs w:val="21"/>
        </w:rPr>
      </w:pPr>
      <w:bookmarkStart w:id="7" w:name="_Toc511313826"/>
      <w:bookmarkStart w:id="8" w:name="_Toc123828009"/>
      <w:bookmarkStart w:id="9" w:name="_Toc123827894"/>
      <w:r>
        <w:rPr>
          <w:rFonts w:hint="eastAsia" w:ascii="仿宋" w:hAnsi="仿宋" w:eastAsia="仿宋" w:cs="仿宋"/>
          <w:b/>
          <w:bCs/>
          <w:color w:val="auto"/>
          <w:sz w:val="21"/>
          <w:szCs w:val="21"/>
        </w:rPr>
        <w:t>（一）投标函</w:t>
      </w:r>
      <w:bookmarkEnd w:id="7"/>
      <w:bookmarkEnd w:id="8"/>
      <w:bookmarkEnd w:id="9"/>
    </w:p>
    <w:p w14:paraId="689AD827">
      <w:pPr>
        <w:spacing w:after="0" w:line="360" w:lineRule="auto"/>
        <w:ind w:left="10" w:right="103" w:hanging="10"/>
        <w:rPr>
          <w:rFonts w:hint="eastAsia" w:ascii="仿宋" w:hAnsi="仿宋" w:eastAsia="仿宋" w:cs="仿宋"/>
          <w:color w:val="auto"/>
          <w:sz w:val="21"/>
          <w:szCs w:val="21"/>
        </w:rPr>
      </w:pP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（招标人名称）： </w:t>
      </w:r>
    </w:p>
    <w:p w14:paraId="1B6D4B15">
      <w:pPr>
        <w:spacing w:after="0" w:line="360" w:lineRule="auto"/>
        <w:ind w:left="-15" w:right="197" w:firstLine="410"/>
        <w:jc w:val="both"/>
        <w:rPr>
          <w:rFonts w:hint="eastAsia" w:ascii="仿宋" w:hAnsi="仿宋" w:eastAsia="仿宋" w:cs="仿宋"/>
          <w:color w:val="auto"/>
          <w:sz w:val="21"/>
          <w:szCs w:val="21"/>
        </w:rPr>
      </w:pPr>
      <w:r>
        <w:rPr>
          <w:rFonts w:hint="eastAsia" w:ascii="仿宋" w:hAnsi="仿宋" w:eastAsia="仿宋" w:cs="仿宋"/>
          <w:color w:val="auto"/>
          <w:sz w:val="21"/>
          <w:szCs w:val="21"/>
        </w:rPr>
        <w:t>1.我方已仔细研究了</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rPr>
        <w:t xml:space="preserve">（招标项目名称）      </w:t>
      </w:r>
      <w:r>
        <w:rPr>
          <w:rFonts w:hint="eastAsia" w:ascii="仿宋" w:hAnsi="仿宋" w:eastAsia="仿宋" w:cs="仿宋"/>
          <w:color w:val="auto"/>
          <w:sz w:val="21"/>
          <w:szCs w:val="21"/>
        </w:rPr>
        <w:t>招标文件的全部内容，愿意以投标报价下浮率：</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，人民币（大写）</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华文仿宋" w:hAnsi="华文仿宋" w:eastAsia="华文仿宋" w:cs="华文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元）（精确到小数点后2位）的投标报价，按招标文件要求的委托人要求、招标范围、监理服务期限，按合同约定完成监理工作。 </w:t>
      </w:r>
    </w:p>
    <w:p w14:paraId="3A784135">
      <w:pPr>
        <w:spacing w:after="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2.我方的投标文件包括下列内容：</w:t>
      </w:r>
    </w:p>
    <w:p w14:paraId="096A2872">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投标函及投标函附录； </w:t>
      </w:r>
    </w:p>
    <w:p w14:paraId="754F7779">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w:t>
      </w:r>
    </w:p>
    <w:p w14:paraId="6400D4D4">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rPr>
        <w:t>授权委托书</w:t>
      </w:r>
      <w:r>
        <w:rPr>
          <w:rFonts w:hint="eastAsia" w:ascii="仿宋" w:hAnsi="仿宋" w:eastAsia="仿宋" w:cs="仿宋"/>
          <w:color w:val="auto"/>
          <w:sz w:val="21"/>
          <w:szCs w:val="21"/>
          <w:highlight w:val="none"/>
        </w:rPr>
        <w:t>（如需要）</w:t>
      </w:r>
      <w:r>
        <w:rPr>
          <w:rFonts w:hint="eastAsia" w:ascii="仿宋" w:hAnsi="仿宋" w:eastAsia="仿宋" w:cs="仿宋"/>
          <w:color w:val="auto"/>
          <w:sz w:val="21"/>
          <w:szCs w:val="21"/>
        </w:rPr>
        <w:t xml:space="preserve">； </w:t>
      </w:r>
    </w:p>
    <w:p w14:paraId="5DB91E02">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highlight w:val="none"/>
        </w:rPr>
        <w:t>联合体协议书（如需要）</w:t>
      </w:r>
      <w:r>
        <w:rPr>
          <w:rFonts w:hint="eastAsia" w:ascii="仿宋" w:hAnsi="仿宋" w:eastAsia="仿宋" w:cs="仿宋"/>
          <w:color w:val="auto"/>
          <w:sz w:val="21"/>
          <w:szCs w:val="21"/>
          <w:highlight w:val="none"/>
          <w:lang w:eastAsia="zh-CN"/>
        </w:rPr>
        <w:t>；</w:t>
      </w:r>
    </w:p>
    <w:p w14:paraId="681FFB6E">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投标保证金； </w:t>
      </w:r>
    </w:p>
    <w:p w14:paraId="2C0BCB78">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rPr>
        <w:t xml:space="preserve">资格审查资料； </w:t>
      </w:r>
    </w:p>
    <w:p w14:paraId="796828C4">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rPr>
        <w:t xml:space="preserve">其他资料； </w:t>
      </w:r>
    </w:p>
    <w:p w14:paraId="00F14BB4">
      <w:pPr>
        <w:numPr>
          <w:ilvl w:val="0"/>
          <w:numId w:val="1"/>
        </w:numPr>
        <w:spacing w:after="0" w:line="360" w:lineRule="auto"/>
        <w:ind w:right="103" w:hanging="526"/>
        <w:rPr>
          <w:rFonts w:hint="eastAsia" w:ascii="仿宋" w:hAnsi="仿宋" w:eastAsia="仿宋" w:cs="仿宋"/>
          <w:color w:val="auto"/>
          <w:sz w:val="21"/>
          <w:szCs w:val="21"/>
        </w:rPr>
      </w:pPr>
      <w:r>
        <w:rPr>
          <w:rFonts w:hint="eastAsia" w:ascii="仿宋" w:hAnsi="仿宋" w:eastAsia="仿宋" w:cs="仿宋"/>
          <w:color w:val="auto"/>
          <w:sz w:val="21"/>
          <w:szCs w:val="21"/>
        </w:rPr>
        <w:t>监理大纲</w:t>
      </w:r>
      <w:r>
        <w:rPr>
          <w:rFonts w:hint="eastAsia" w:ascii="仿宋" w:hAnsi="仿宋" w:eastAsia="仿宋" w:cs="仿宋"/>
          <w:color w:val="auto"/>
          <w:sz w:val="21"/>
          <w:szCs w:val="21"/>
          <w:lang w:eastAsia="zh-CN"/>
        </w:rPr>
        <w:t>。</w:t>
      </w:r>
    </w:p>
    <w:p w14:paraId="47F4BC70">
      <w:pPr>
        <w:spacing w:after="0" w:line="360" w:lineRule="auto"/>
        <w:ind w:left="417"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投标文件的上述组成部分如存在内容不一致的，以投标函为准。 </w:t>
      </w:r>
    </w:p>
    <w:p w14:paraId="35F3B7F5">
      <w:pPr>
        <w:spacing w:after="0" w:line="360" w:lineRule="auto"/>
        <w:ind w:left="417"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 xml:space="preserve">3.我方承诺在招标文件规定的投标有效期内不撤销投标文件。 </w:t>
      </w:r>
    </w:p>
    <w:p w14:paraId="6530CC95">
      <w:pPr>
        <w:spacing w:after="0" w:line="360" w:lineRule="auto"/>
        <w:ind w:left="417"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 xml:space="preserve">4.如我方中标，我方承诺： </w:t>
      </w:r>
    </w:p>
    <w:p w14:paraId="1C494CEB">
      <w:pPr>
        <w:numPr>
          <w:ilvl w:val="1"/>
          <w:numId w:val="1"/>
        </w:numPr>
        <w:spacing w:after="0" w:line="360" w:lineRule="auto"/>
        <w:ind w:left="935" w:right="102" w:hanging="527"/>
        <w:rPr>
          <w:rFonts w:hint="eastAsia" w:ascii="仿宋" w:hAnsi="仿宋" w:eastAsia="仿宋" w:cs="仿宋"/>
          <w:color w:val="auto"/>
          <w:sz w:val="21"/>
          <w:szCs w:val="21"/>
        </w:rPr>
      </w:pPr>
      <w:r>
        <w:rPr>
          <w:rFonts w:hint="eastAsia" w:ascii="仿宋" w:hAnsi="仿宋" w:eastAsia="仿宋" w:cs="仿宋"/>
          <w:color w:val="auto"/>
          <w:sz w:val="21"/>
          <w:szCs w:val="21"/>
        </w:rPr>
        <w:t xml:space="preserve">在收到中标通知书后，在中标通知书规定的期限内与你方签订合同； </w:t>
      </w:r>
    </w:p>
    <w:p w14:paraId="788C0B54">
      <w:pPr>
        <w:numPr>
          <w:ilvl w:val="1"/>
          <w:numId w:val="1"/>
        </w:numPr>
        <w:spacing w:after="0" w:line="360" w:lineRule="auto"/>
        <w:ind w:left="935" w:right="102" w:hanging="527"/>
        <w:rPr>
          <w:rFonts w:hint="eastAsia" w:ascii="仿宋" w:hAnsi="仿宋" w:eastAsia="仿宋" w:cs="仿宋"/>
          <w:color w:val="auto"/>
          <w:sz w:val="21"/>
          <w:szCs w:val="21"/>
        </w:rPr>
      </w:pPr>
      <w:r>
        <w:rPr>
          <w:rFonts w:hint="eastAsia" w:ascii="仿宋" w:hAnsi="仿宋" w:eastAsia="仿宋" w:cs="仿宋"/>
          <w:color w:val="auto"/>
          <w:sz w:val="21"/>
          <w:szCs w:val="21"/>
        </w:rPr>
        <w:t xml:space="preserve">在签订合同时不向你方提出附加条件； </w:t>
      </w:r>
    </w:p>
    <w:p w14:paraId="7846985B">
      <w:pPr>
        <w:numPr>
          <w:ilvl w:val="1"/>
          <w:numId w:val="1"/>
        </w:numPr>
        <w:spacing w:after="0" w:line="360" w:lineRule="auto"/>
        <w:ind w:left="935" w:right="102" w:hanging="527"/>
        <w:rPr>
          <w:rFonts w:hint="eastAsia" w:ascii="仿宋" w:hAnsi="仿宋" w:eastAsia="仿宋" w:cs="仿宋"/>
          <w:color w:val="auto"/>
          <w:sz w:val="21"/>
          <w:szCs w:val="21"/>
        </w:rPr>
      </w:pPr>
      <w:r>
        <w:rPr>
          <w:rFonts w:hint="eastAsia" w:ascii="仿宋" w:hAnsi="仿宋" w:eastAsia="仿宋" w:cs="仿宋"/>
          <w:color w:val="auto"/>
          <w:sz w:val="21"/>
          <w:szCs w:val="21"/>
        </w:rPr>
        <w:t xml:space="preserve">按照招标文件要求提交履约保证金； </w:t>
      </w:r>
    </w:p>
    <w:p w14:paraId="662576F2">
      <w:pPr>
        <w:numPr>
          <w:ilvl w:val="1"/>
          <w:numId w:val="1"/>
        </w:numPr>
        <w:spacing w:after="0" w:line="360" w:lineRule="auto"/>
        <w:ind w:left="935" w:right="102" w:hanging="527"/>
        <w:rPr>
          <w:rFonts w:hint="eastAsia" w:ascii="仿宋" w:hAnsi="仿宋" w:eastAsia="仿宋" w:cs="仿宋"/>
          <w:color w:val="auto"/>
          <w:sz w:val="21"/>
          <w:szCs w:val="21"/>
        </w:rPr>
      </w:pPr>
      <w:r>
        <w:rPr>
          <w:rFonts w:hint="eastAsia" w:ascii="仿宋" w:hAnsi="仿宋" w:eastAsia="仿宋" w:cs="仿宋"/>
          <w:color w:val="auto"/>
          <w:sz w:val="21"/>
          <w:szCs w:val="21"/>
        </w:rPr>
        <w:t xml:space="preserve">在合同约定的期限内完成合同规定的全部义务。 </w:t>
      </w:r>
    </w:p>
    <w:p w14:paraId="2D6639B2">
      <w:pPr>
        <w:spacing w:after="0" w:line="360" w:lineRule="auto"/>
        <w:ind w:left="417"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 xml:space="preserve">5.我方在此声明，所递交的投标文件及有关资料内容完整、真实和准确，且不存在第二章“投标人须知”第 1.4.3 项规定的任何一种情形。 </w:t>
      </w:r>
    </w:p>
    <w:p w14:paraId="6958BF95">
      <w:pPr>
        <w:spacing w:after="0" w:line="360" w:lineRule="auto"/>
        <w:ind w:left="417"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（其他补充说明）。 </w:t>
      </w:r>
    </w:p>
    <w:p w14:paraId="45734490">
      <w:pPr>
        <w:spacing w:after="0" w:line="360" w:lineRule="auto"/>
        <w:ind w:left="417" w:right="103" w:hanging="10"/>
        <w:rPr>
          <w:rFonts w:hint="eastAsia" w:ascii="仿宋" w:hAnsi="仿宋" w:eastAsia="仿宋" w:cs="仿宋"/>
          <w:color w:val="auto"/>
          <w:sz w:val="21"/>
          <w:szCs w:val="21"/>
        </w:rPr>
      </w:pPr>
    </w:p>
    <w:p w14:paraId="1223D992">
      <w:pPr>
        <w:keepNext w:val="0"/>
        <w:keepLines w:val="0"/>
        <w:pageBreakBefore w:val="0"/>
        <w:widowControl/>
        <w:kinsoku/>
        <w:wordWrap/>
        <w:overflowPunct/>
        <w:topLinePunct w:val="0"/>
        <w:autoSpaceDE/>
        <w:autoSpaceDN/>
        <w:bidi w:val="0"/>
        <w:adjustRightInd/>
        <w:snapToGrid/>
        <w:spacing w:after="0" w:line="360" w:lineRule="exact"/>
        <w:ind w:left="2523" w:right="187"/>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 标 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（盖投标单位公章）</w:t>
      </w:r>
    </w:p>
    <w:p w14:paraId="024CA94E">
      <w:pPr>
        <w:keepNext w:val="0"/>
        <w:keepLines w:val="0"/>
        <w:pageBreakBefore w:val="0"/>
        <w:widowControl/>
        <w:kinsoku/>
        <w:wordWrap/>
        <w:overflowPunct/>
        <w:topLinePunct w:val="0"/>
        <w:autoSpaceDE/>
        <w:autoSpaceDN/>
        <w:bidi w:val="0"/>
        <w:adjustRightInd/>
        <w:snapToGrid/>
        <w:spacing w:after="0" w:line="360" w:lineRule="exact"/>
        <w:ind w:left="2523" w:right="187"/>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法定代表人或其委托代理人：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（签字或盖章）</w:t>
      </w:r>
    </w:p>
    <w:p w14:paraId="110269AB">
      <w:pPr>
        <w:keepNext w:val="0"/>
        <w:keepLines w:val="0"/>
        <w:pageBreakBefore w:val="0"/>
        <w:widowControl/>
        <w:kinsoku/>
        <w:wordWrap/>
        <w:overflowPunct/>
        <w:topLinePunct w:val="0"/>
        <w:autoSpaceDE/>
        <w:autoSpaceDN/>
        <w:bidi w:val="0"/>
        <w:adjustRightInd/>
        <w:snapToGrid/>
        <w:spacing w:after="0" w:line="360" w:lineRule="exact"/>
        <w:ind w:left="2523" w:right="187"/>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总监理工程师：</w:t>
      </w:r>
      <w:r>
        <w:rPr>
          <w:rFonts w:hint="eastAsia" w:ascii="仿宋" w:hAnsi="仿宋" w:eastAsia="仿宋" w:cs="仿宋"/>
          <w:b/>
          <w:color w:val="auto"/>
          <w:sz w:val="21"/>
          <w:szCs w:val="21"/>
          <w:u w:val="single"/>
        </w:rPr>
        <w:t xml:space="preserve">                                </w:t>
      </w:r>
      <w:r>
        <w:rPr>
          <w:rFonts w:hint="eastAsia" w:ascii="仿宋" w:hAnsi="仿宋" w:eastAsia="仿宋" w:cs="仿宋"/>
          <w:b/>
          <w:color w:val="auto"/>
          <w:sz w:val="21"/>
          <w:szCs w:val="21"/>
        </w:rPr>
        <w:t>（签字）</w:t>
      </w:r>
    </w:p>
    <w:p w14:paraId="174D59CB">
      <w:pPr>
        <w:keepNext w:val="0"/>
        <w:keepLines w:val="0"/>
        <w:pageBreakBefore w:val="0"/>
        <w:widowControl/>
        <w:kinsoku/>
        <w:wordWrap/>
        <w:overflowPunct/>
        <w:topLinePunct w:val="0"/>
        <w:autoSpaceDE/>
        <w:autoSpaceDN/>
        <w:bidi w:val="0"/>
        <w:adjustRightInd/>
        <w:snapToGrid/>
        <w:spacing w:after="0" w:line="360" w:lineRule="exact"/>
        <w:ind w:left="2531" w:right="189" w:hanging="10"/>
        <w:textAlignment w:val="auto"/>
        <w:rPr>
          <w:rFonts w:hint="eastAsia" w:ascii="仿宋" w:hAnsi="仿宋" w:eastAsia="仿宋" w:cs="仿宋"/>
          <w:color w:val="auto"/>
          <w:sz w:val="21"/>
          <w:szCs w:val="21"/>
          <w:u w:val="single" w:color="000000"/>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p>
    <w:p w14:paraId="11F9E9BA">
      <w:pPr>
        <w:keepNext w:val="0"/>
        <w:keepLines w:val="0"/>
        <w:pageBreakBefore w:val="0"/>
        <w:widowControl/>
        <w:kinsoku/>
        <w:wordWrap/>
        <w:overflowPunct/>
        <w:topLinePunct w:val="0"/>
        <w:autoSpaceDE/>
        <w:autoSpaceDN/>
        <w:bidi w:val="0"/>
        <w:adjustRightInd/>
        <w:snapToGrid/>
        <w:spacing w:after="0" w:line="360" w:lineRule="exact"/>
        <w:ind w:left="2531" w:right="189" w:hanging="10"/>
        <w:textAlignment w:val="auto"/>
        <w:rPr>
          <w:rFonts w:hint="eastAsia" w:ascii="仿宋" w:hAnsi="仿宋" w:eastAsia="仿宋" w:cs="仿宋"/>
          <w:color w:val="auto"/>
          <w:sz w:val="21"/>
          <w:szCs w:val="21"/>
          <w:u w:val="single" w:color="000000"/>
        </w:rPr>
      </w:pPr>
      <w:r>
        <w:rPr>
          <w:rFonts w:hint="eastAsia" w:ascii="仿宋" w:hAnsi="仿宋" w:eastAsia="仿宋" w:cs="仿宋"/>
          <w:color w:val="auto"/>
          <w:sz w:val="21"/>
          <w:szCs w:val="21"/>
        </w:rPr>
        <w:t>电    话：</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p>
    <w:p w14:paraId="0C175CDE">
      <w:pPr>
        <w:keepNext w:val="0"/>
        <w:keepLines w:val="0"/>
        <w:pageBreakBefore w:val="0"/>
        <w:widowControl/>
        <w:kinsoku/>
        <w:wordWrap/>
        <w:overflowPunct/>
        <w:topLinePunct w:val="0"/>
        <w:autoSpaceDE/>
        <w:autoSpaceDN/>
        <w:bidi w:val="0"/>
        <w:adjustRightInd/>
        <w:snapToGrid/>
        <w:spacing w:after="0" w:line="360" w:lineRule="exact"/>
        <w:ind w:left="2531" w:right="189" w:hanging="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    真：</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760B73CD">
      <w:pPr>
        <w:keepNext w:val="0"/>
        <w:keepLines w:val="0"/>
        <w:pageBreakBefore w:val="0"/>
        <w:widowControl/>
        <w:kinsoku/>
        <w:wordWrap/>
        <w:overflowPunct/>
        <w:topLinePunct w:val="0"/>
        <w:autoSpaceDE/>
        <w:autoSpaceDN/>
        <w:bidi w:val="0"/>
        <w:adjustRightInd/>
        <w:snapToGrid/>
        <w:spacing w:after="0" w:line="360" w:lineRule="exact"/>
        <w:ind w:left="2531" w:right="189" w:hanging="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邮政编码：</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 </w:t>
      </w:r>
    </w:p>
    <w:p w14:paraId="4F87F8FB">
      <w:pPr>
        <w:keepNext w:val="0"/>
        <w:keepLines w:val="0"/>
        <w:pageBreakBefore w:val="0"/>
        <w:widowControl/>
        <w:kinsoku/>
        <w:wordWrap/>
        <w:overflowPunct/>
        <w:topLinePunct w:val="0"/>
        <w:autoSpaceDE/>
        <w:autoSpaceDN/>
        <w:bidi w:val="0"/>
        <w:adjustRightInd/>
        <w:snapToGrid/>
        <w:spacing w:after="0" w:line="360" w:lineRule="exact"/>
        <w:ind w:right="1038" w:firstLine="3780" w:firstLineChars="18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年</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日   </w:t>
      </w:r>
      <w:r>
        <w:rPr>
          <w:rFonts w:hint="eastAsia" w:ascii="仿宋" w:hAnsi="仿宋" w:eastAsia="仿宋" w:cs="仿宋"/>
          <w:color w:val="auto"/>
          <w:sz w:val="21"/>
          <w:szCs w:val="21"/>
        </w:rPr>
        <w:tab/>
      </w:r>
      <w:r>
        <w:rPr>
          <w:rFonts w:hint="eastAsia" w:ascii="仿宋" w:hAnsi="仿宋" w:eastAsia="仿宋" w:cs="仿宋"/>
          <w:color w:val="auto"/>
          <w:sz w:val="21"/>
          <w:szCs w:val="21"/>
        </w:rPr>
        <w:t xml:space="preserve"> </w:t>
      </w:r>
      <w:bookmarkStart w:id="10" w:name="_Toc511313827"/>
      <w:r>
        <w:rPr>
          <w:rFonts w:hint="eastAsia" w:ascii="仿宋" w:hAnsi="仿宋" w:eastAsia="仿宋" w:cs="仿宋"/>
          <w:color w:val="auto"/>
          <w:sz w:val="24"/>
          <w:szCs w:val="24"/>
        </w:rPr>
        <w:br w:type="column"/>
      </w:r>
      <w:r>
        <w:rPr>
          <w:rFonts w:hint="eastAsia" w:ascii="仿宋" w:hAnsi="仿宋" w:eastAsia="仿宋" w:cs="仿宋"/>
          <w:b/>
          <w:bCs/>
          <w:color w:val="auto"/>
          <w:sz w:val="21"/>
          <w:szCs w:val="21"/>
        </w:rPr>
        <w:t>（二）投标函附录</w:t>
      </w:r>
      <w:bookmarkEnd w:id="10"/>
    </w:p>
    <w:tbl>
      <w:tblPr>
        <w:tblStyle w:val="12"/>
        <w:tblW w:w="9178" w:type="dxa"/>
        <w:tblInd w:w="0" w:type="dxa"/>
        <w:tblLayout w:type="fixed"/>
        <w:tblCellMar>
          <w:top w:w="43" w:type="dxa"/>
          <w:left w:w="106" w:type="dxa"/>
          <w:bottom w:w="46" w:type="dxa"/>
          <w:right w:w="115" w:type="dxa"/>
        </w:tblCellMar>
      </w:tblPr>
      <w:tblGrid>
        <w:gridCol w:w="1382"/>
        <w:gridCol w:w="3448"/>
        <w:gridCol w:w="3114"/>
        <w:gridCol w:w="1234"/>
      </w:tblGrid>
      <w:tr w14:paraId="07122FC6">
        <w:tblPrEx>
          <w:tblCellMar>
            <w:top w:w="43" w:type="dxa"/>
            <w:left w:w="106" w:type="dxa"/>
            <w:bottom w:w="46" w:type="dxa"/>
            <w:right w:w="115" w:type="dxa"/>
          </w:tblCellMar>
        </w:tblPrEx>
        <w:trPr>
          <w:trHeight w:val="538"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14:paraId="7CDE2412">
            <w:pPr>
              <w:spacing w:after="0"/>
              <w:ind w:left="7"/>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序号 </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2516376A">
            <w:pPr>
              <w:spacing w:after="0"/>
              <w:ind w:left="9"/>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条款名称 </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14:paraId="0C1B5021">
            <w:pPr>
              <w:spacing w:after="0"/>
              <w:ind w:left="12"/>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约定内容 </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159DC78">
            <w:pPr>
              <w:spacing w:after="0"/>
              <w:ind w:left="4"/>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备注 </w:t>
            </w:r>
          </w:p>
        </w:tc>
      </w:tr>
      <w:tr w14:paraId="6CCCF772">
        <w:tblPrEx>
          <w:tblCellMar>
            <w:top w:w="43" w:type="dxa"/>
            <w:left w:w="106" w:type="dxa"/>
            <w:bottom w:w="46" w:type="dxa"/>
            <w:right w:w="115" w:type="dxa"/>
          </w:tblCellMar>
        </w:tblPrEx>
        <w:trPr>
          <w:trHeight w:val="538"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14:paraId="3EBED3D1">
            <w:pPr>
              <w:spacing w:after="0" w:line="256" w:lineRule="auto"/>
              <w:ind w:left="7"/>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1655C464">
            <w:pPr>
              <w:spacing w:after="0"/>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监理企业资质等级、证号</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14:paraId="7FA305C8">
            <w:pPr>
              <w:spacing w:after="0"/>
              <w:ind w:left="12"/>
              <w:jc w:val="center"/>
              <w:rPr>
                <w:rFonts w:hint="eastAsia" w:ascii="仿宋" w:hAnsi="仿宋" w:eastAsia="仿宋" w:cs="仿宋"/>
                <w:b/>
                <w:color w:val="auto"/>
                <w:sz w:val="21"/>
                <w:szCs w:val="21"/>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301D7B9">
            <w:pPr>
              <w:spacing w:after="0"/>
              <w:ind w:left="4"/>
              <w:jc w:val="center"/>
              <w:rPr>
                <w:rFonts w:hint="eastAsia" w:ascii="仿宋" w:hAnsi="仿宋" w:eastAsia="仿宋" w:cs="仿宋"/>
                <w:b/>
                <w:color w:val="auto"/>
                <w:sz w:val="21"/>
                <w:szCs w:val="21"/>
              </w:rPr>
            </w:pPr>
          </w:p>
        </w:tc>
      </w:tr>
      <w:tr w14:paraId="3DA4E4EB">
        <w:tblPrEx>
          <w:tblCellMar>
            <w:top w:w="43" w:type="dxa"/>
            <w:left w:w="106" w:type="dxa"/>
            <w:bottom w:w="46" w:type="dxa"/>
            <w:right w:w="115" w:type="dxa"/>
          </w:tblCellMar>
        </w:tblPrEx>
        <w:trPr>
          <w:trHeight w:val="451"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B1CDCFC">
            <w:pPr>
              <w:spacing w:after="0" w:line="256" w:lineRule="auto"/>
              <w:ind w:left="7"/>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71DD5B24">
            <w:pPr>
              <w:spacing w:after="0" w:line="256" w:lineRule="auto"/>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总监理工程师</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14:paraId="764E3F98">
            <w:pPr>
              <w:spacing w:after="0" w:line="256" w:lineRule="auto"/>
              <w:ind w:left="3"/>
              <w:jc w:val="both"/>
              <w:rPr>
                <w:rFonts w:hint="eastAsia" w:ascii="仿宋" w:hAnsi="仿宋" w:eastAsia="仿宋" w:cs="仿宋"/>
                <w:color w:val="auto"/>
                <w:sz w:val="21"/>
                <w:szCs w:val="21"/>
              </w:rPr>
            </w:pPr>
            <w:r>
              <w:rPr>
                <w:rFonts w:hint="eastAsia" w:ascii="仿宋" w:hAnsi="仿宋" w:eastAsia="仿宋" w:cs="仿宋"/>
                <w:color w:val="auto"/>
                <w:sz w:val="21"/>
                <w:szCs w:val="21"/>
              </w:rPr>
              <w:t>姓名：</w:t>
            </w:r>
          </w:p>
          <w:p w14:paraId="6A132D69">
            <w:pPr>
              <w:spacing w:after="0" w:line="256" w:lineRule="auto"/>
              <w:ind w:left="3"/>
              <w:jc w:val="both"/>
              <w:rPr>
                <w:rFonts w:hint="eastAsia" w:ascii="仿宋" w:hAnsi="仿宋" w:eastAsia="仿宋" w:cs="仿宋"/>
                <w:color w:val="auto"/>
                <w:sz w:val="21"/>
                <w:szCs w:val="21"/>
              </w:rPr>
            </w:pPr>
            <w:r>
              <w:rPr>
                <w:rFonts w:hint="eastAsia" w:ascii="仿宋" w:hAnsi="仿宋" w:eastAsia="仿宋" w:cs="仿宋"/>
                <w:color w:val="auto"/>
                <w:sz w:val="21"/>
                <w:szCs w:val="21"/>
              </w:rPr>
              <w:t>注册证号：</w:t>
            </w:r>
          </w:p>
          <w:p w14:paraId="3DC9D345">
            <w:pPr>
              <w:spacing w:after="0" w:line="256" w:lineRule="auto"/>
              <w:ind w:left="3"/>
              <w:jc w:val="both"/>
              <w:rPr>
                <w:rFonts w:hint="eastAsia" w:ascii="仿宋" w:hAnsi="仿宋" w:eastAsia="仿宋" w:cs="仿宋"/>
                <w:color w:val="auto"/>
                <w:sz w:val="21"/>
                <w:szCs w:val="21"/>
              </w:rPr>
            </w:pPr>
            <w:r>
              <w:rPr>
                <w:rFonts w:hint="eastAsia" w:ascii="仿宋" w:hAnsi="仿宋" w:eastAsia="仿宋" w:cs="仿宋"/>
                <w:color w:val="auto"/>
                <w:sz w:val="21"/>
                <w:szCs w:val="21"/>
              </w:rPr>
              <w:t>身份证号码：</w:t>
            </w:r>
          </w:p>
        </w:tc>
        <w:tc>
          <w:tcPr>
            <w:tcW w:w="1234" w:type="dxa"/>
            <w:tcBorders>
              <w:top w:val="single" w:color="000000" w:sz="4" w:space="0"/>
              <w:left w:val="single" w:color="000000" w:sz="4" w:space="0"/>
              <w:bottom w:val="single" w:color="000000" w:sz="4" w:space="0"/>
              <w:right w:val="single" w:color="000000" w:sz="4" w:space="0"/>
            </w:tcBorders>
            <w:noWrap w:val="0"/>
            <w:vAlign w:val="bottom"/>
          </w:tcPr>
          <w:p w14:paraId="1E72A118">
            <w:pPr>
              <w:spacing w:after="0"/>
              <w:ind w:left="236"/>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r>
      <w:tr w14:paraId="36A72DC0">
        <w:tblPrEx>
          <w:tblCellMar>
            <w:top w:w="43" w:type="dxa"/>
            <w:left w:w="106" w:type="dxa"/>
            <w:bottom w:w="46" w:type="dxa"/>
            <w:right w:w="115" w:type="dxa"/>
          </w:tblCellMar>
        </w:tblPrEx>
        <w:trPr>
          <w:trHeight w:val="449"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14:paraId="6FA63BF7">
            <w:pPr>
              <w:spacing w:after="0" w:line="256" w:lineRule="auto"/>
              <w:ind w:left="7"/>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697A4B1F">
            <w:pPr>
              <w:spacing w:after="0" w:line="256" w:lineRule="auto"/>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监理服务期限</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14:paraId="35B068EA">
            <w:pPr>
              <w:spacing w:after="0" w:line="256" w:lineRule="auto"/>
              <w:ind w:left="3"/>
              <w:jc w:val="both"/>
              <w:rPr>
                <w:rFonts w:hint="eastAsia" w:ascii="仿宋" w:hAnsi="仿宋" w:eastAsia="仿宋" w:cs="仿宋"/>
                <w:color w:val="auto"/>
                <w:sz w:val="21"/>
                <w:szCs w:val="21"/>
              </w:rPr>
            </w:pPr>
            <w:r>
              <w:rPr>
                <w:rFonts w:hint="eastAsia" w:ascii="仿宋" w:hAnsi="仿宋" w:eastAsia="仿宋" w:cs="仿宋"/>
                <w:kern w:val="0"/>
                <w:sz w:val="21"/>
                <w:szCs w:val="21"/>
                <w:lang w:bidi="ar"/>
              </w:rPr>
              <w:t>自签订监理合同之日起至本工程质量缺陷责任期满止。</w:t>
            </w:r>
          </w:p>
        </w:tc>
        <w:tc>
          <w:tcPr>
            <w:tcW w:w="1234" w:type="dxa"/>
            <w:tcBorders>
              <w:top w:val="single" w:color="000000" w:sz="4" w:space="0"/>
              <w:left w:val="single" w:color="000000" w:sz="4" w:space="0"/>
              <w:bottom w:val="single" w:color="000000" w:sz="4" w:space="0"/>
              <w:right w:val="single" w:color="000000" w:sz="4" w:space="0"/>
            </w:tcBorders>
            <w:noWrap w:val="0"/>
            <w:vAlign w:val="bottom"/>
          </w:tcPr>
          <w:p w14:paraId="279D0A9B">
            <w:pPr>
              <w:spacing w:after="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r>
      <w:tr w14:paraId="3182D80D">
        <w:tblPrEx>
          <w:tblCellMar>
            <w:top w:w="43" w:type="dxa"/>
            <w:left w:w="106" w:type="dxa"/>
            <w:bottom w:w="46" w:type="dxa"/>
            <w:right w:w="115" w:type="dxa"/>
          </w:tblCellMar>
        </w:tblPrEx>
        <w:trPr>
          <w:trHeight w:val="449"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14:paraId="2DDD5DD8">
            <w:pPr>
              <w:spacing w:after="0" w:line="256" w:lineRule="auto"/>
              <w:ind w:left="7"/>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0B05BED1">
            <w:pPr>
              <w:spacing w:after="0" w:line="256" w:lineRule="auto"/>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投标有效期</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14:paraId="31075AB7">
            <w:pPr>
              <w:spacing w:after="0" w:line="256" w:lineRule="auto"/>
              <w:ind w:left="3"/>
              <w:jc w:val="both"/>
              <w:rPr>
                <w:rFonts w:hint="eastAsia" w:ascii="仿宋" w:hAnsi="仿宋" w:eastAsia="仿宋" w:cs="仿宋"/>
                <w:color w:val="auto"/>
                <w:sz w:val="21"/>
                <w:szCs w:val="21"/>
              </w:rPr>
            </w:pPr>
            <w:r>
              <w:rPr>
                <w:rFonts w:hint="eastAsia" w:ascii="仿宋" w:hAnsi="仿宋" w:eastAsia="仿宋" w:cs="仿宋"/>
                <w:color w:val="auto"/>
                <w:sz w:val="21"/>
                <w:szCs w:val="21"/>
              </w:rPr>
              <w:t>自投标截止时间起 90 天</w:t>
            </w:r>
          </w:p>
        </w:tc>
        <w:tc>
          <w:tcPr>
            <w:tcW w:w="1234" w:type="dxa"/>
            <w:tcBorders>
              <w:top w:val="single" w:color="000000" w:sz="4" w:space="0"/>
              <w:left w:val="single" w:color="000000" w:sz="4" w:space="0"/>
              <w:bottom w:val="single" w:color="000000" w:sz="4" w:space="0"/>
              <w:right w:val="single" w:color="000000" w:sz="4" w:space="0"/>
            </w:tcBorders>
            <w:noWrap w:val="0"/>
            <w:vAlign w:val="bottom"/>
          </w:tcPr>
          <w:p w14:paraId="14D79477">
            <w:pPr>
              <w:spacing w:after="0"/>
              <w:rPr>
                <w:rFonts w:hint="eastAsia" w:ascii="仿宋" w:hAnsi="仿宋" w:eastAsia="仿宋" w:cs="仿宋"/>
                <w:color w:val="auto"/>
                <w:sz w:val="21"/>
                <w:szCs w:val="21"/>
              </w:rPr>
            </w:pPr>
          </w:p>
        </w:tc>
      </w:tr>
      <w:tr w14:paraId="00EC914D">
        <w:tblPrEx>
          <w:tblCellMar>
            <w:top w:w="43" w:type="dxa"/>
            <w:left w:w="106" w:type="dxa"/>
            <w:bottom w:w="46" w:type="dxa"/>
            <w:right w:w="115" w:type="dxa"/>
          </w:tblCellMar>
        </w:tblPrEx>
        <w:trPr>
          <w:trHeight w:val="449" w:hRule="atLeast"/>
        </w:trPr>
        <w:tc>
          <w:tcPr>
            <w:tcW w:w="1382" w:type="dxa"/>
            <w:tcBorders>
              <w:top w:val="single" w:color="000000" w:sz="4" w:space="0"/>
              <w:left w:val="single" w:color="000000" w:sz="4" w:space="0"/>
              <w:bottom w:val="single" w:color="000000" w:sz="4" w:space="0"/>
              <w:right w:val="single" w:color="000000" w:sz="4" w:space="0"/>
            </w:tcBorders>
            <w:noWrap w:val="0"/>
            <w:vAlign w:val="center"/>
          </w:tcPr>
          <w:p w14:paraId="5421B349">
            <w:pPr>
              <w:spacing w:after="0" w:line="256" w:lineRule="auto"/>
              <w:ind w:left="7"/>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6987FBAA">
            <w:pPr>
              <w:spacing w:after="0" w:line="256" w:lineRule="auto"/>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投标内容是否响应招标文件要求</w:t>
            </w:r>
          </w:p>
        </w:tc>
        <w:tc>
          <w:tcPr>
            <w:tcW w:w="3114" w:type="dxa"/>
            <w:tcBorders>
              <w:top w:val="single" w:color="000000" w:sz="4" w:space="0"/>
              <w:left w:val="single" w:color="000000" w:sz="4" w:space="0"/>
              <w:bottom w:val="single" w:color="000000" w:sz="4" w:space="0"/>
              <w:right w:val="single" w:color="000000" w:sz="4" w:space="0"/>
            </w:tcBorders>
            <w:noWrap w:val="0"/>
            <w:vAlign w:val="center"/>
          </w:tcPr>
          <w:p w14:paraId="5C4E4495">
            <w:pPr>
              <w:spacing w:after="0" w:line="256" w:lineRule="auto"/>
              <w:ind w:left="3"/>
              <w:jc w:val="both"/>
              <w:rPr>
                <w:rFonts w:hint="eastAsia" w:ascii="仿宋" w:hAnsi="仿宋" w:eastAsia="仿宋" w:cs="仿宋"/>
                <w:color w:val="auto"/>
                <w:sz w:val="21"/>
                <w:szCs w:val="21"/>
              </w:rPr>
            </w:pPr>
            <w:r>
              <w:rPr>
                <w:rFonts w:hint="eastAsia" w:ascii="仿宋" w:hAnsi="仿宋" w:eastAsia="仿宋" w:cs="仿宋"/>
                <w:color w:val="auto"/>
                <w:sz w:val="21"/>
                <w:szCs w:val="21"/>
              </w:rPr>
              <w:t>完全响应招标文件要求</w:t>
            </w:r>
          </w:p>
        </w:tc>
        <w:tc>
          <w:tcPr>
            <w:tcW w:w="1234" w:type="dxa"/>
            <w:tcBorders>
              <w:top w:val="single" w:color="000000" w:sz="4" w:space="0"/>
              <w:left w:val="single" w:color="000000" w:sz="4" w:space="0"/>
              <w:bottom w:val="single" w:color="000000" w:sz="4" w:space="0"/>
              <w:right w:val="single" w:color="000000" w:sz="4" w:space="0"/>
            </w:tcBorders>
            <w:noWrap w:val="0"/>
            <w:vAlign w:val="bottom"/>
          </w:tcPr>
          <w:p w14:paraId="72D45C28">
            <w:pPr>
              <w:spacing w:after="0"/>
              <w:ind w:left="236"/>
              <w:jc w:val="center"/>
              <w:rPr>
                <w:rFonts w:hint="eastAsia" w:ascii="仿宋" w:hAnsi="仿宋" w:eastAsia="仿宋" w:cs="仿宋"/>
                <w:color w:val="auto"/>
                <w:sz w:val="21"/>
                <w:szCs w:val="21"/>
              </w:rPr>
            </w:pPr>
          </w:p>
        </w:tc>
      </w:tr>
      <w:tr w14:paraId="7C4D0C29">
        <w:tblPrEx>
          <w:tblCellMar>
            <w:top w:w="43" w:type="dxa"/>
            <w:left w:w="106" w:type="dxa"/>
            <w:bottom w:w="46" w:type="dxa"/>
            <w:right w:w="115" w:type="dxa"/>
          </w:tblCellMar>
        </w:tblPrEx>
        <w:trPr>
          <w:trHeight w:val="451" w:hRule="atLeast"/>
        </w:trPr>
        <w:tc>
          <w:tcPr>
            <w:tcW w:w="1382" w:type="dxa"/>
            <w:tcBorders>
              <w:top w:val="single" w:color="000000" w:sz="4" w:space="0"/>
              <w:left w:val="single" w:color="000000" w:sz="4" w:space="0"/>
              <w:bottom w:val="single" w:color="000000" w:sz="4" w:space="0"/>
              <w:right w:val="single" w:color="000000" w:sz="4" w:space="0"/>
            </w:tcBorders>
            <w:noWrap w:val="0"/>
            <w:vAlign w:val="top"/>
          </w:tcPr>
          <w:p w14:paraId="0A47BEF8">
            <w:pPr>
              <w:spacing w:after="0"/>
              <w:ind w:left="7"/>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3448" w:type="dxa"/>
            <w:tcBorders>
              <w:top w:val="single" w:color="000000" w:sz="4" w:space="0"/>
              <w:left w:val="single" w:color="000000" w:sz="4" w:space="0"/>
              <w:bottom w:val="single" w:color="000000" w:sz="4" w:space="0"/>
              <w:right w:val="single" w:color="000000" w:sz="4" w:space="0"/>
            </w:tcBorders>
            <w:noWrap w:val="0"/>
            <w:vAlign w:val="top"/>
          </w:tcPr>
          <w:p w14:paraId="77834B06">
            <w:pPr>
              <w:spacing w:after="0"/>
              <w:ind w:left="9"/>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3114" w:type="dxa"/>
            <w:tcBorders>
              <w:top w:val="single" w:color="000000" w:sz="4" w:space="0"/>
              <w:left w:val="single" w:color="000000" w:sz="4" w:space="0"/>
              <w:bottom w:val="single" w:color="000000" w:sz="4" w:space="0"/>
              <w:right w:val="single" w:color="000000" w:sz="4" w:space="0"/>
            </w:tcBorders>
            <w:noWrap w:val="0"/>
            <w:vAlign w:val="top"/>
          </w:tcPr>
          <w:p w14:paraId="12C6FB7C">
            <w:pPr>
              <w:spacing w:after="0"/>
              <w:ind w:left="12"/>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c>
          <w:tcPr>
            <w:tcW w:w="1234" w:type="dxa"/>
            <w:tcBorders>
              <w:top w:val="single" w:color="000000" w:sz="4" w:space="0"/>
              <w:left w:val="single" w:color="000000" w:sz="4" w:space="0"/>
              <w:bottom w:val="single" w:color="000000" w:sz="4" w:space="0"/>
              <w:right w:val="single" w:color="000000" w:sz="4" w:space="0"/>
            </w:tcBorders>
            <w:noWrap w:val="0"/>
            <w:vAlign w:val="bottom"/>
          </w:tcPr>
          <w:p w14:paraId="66C66AB8">
            <w:pPr>
              <w:spacing w:after="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tc>
      </w:tr>
    </w:tbl>
    <w:p w14:paraId="7EC8BD4C">
      <w:pPr>
        <w:spacing w:after="177"/>
        <w:ind w:left="2521"/>
        <w:rPr>
          <w:rFonts w:hint="eastAsia" w:ascii="仿宋" w:hAnsi="仿宋" w:eastAsia="仿宋" w:cs="仿宋"/>
          <w:color w:val="auto"/>
          <w:sz w:val="21"/>
          <w:szCs w:val="21"/>
        </w:rPr>
      </w:pPr>
    </w:p>
    <w:p w14:paraId="2ADA2F8B">
      <w:pPr>
        <w:spacing w:after="151"/>
        <w:ind w:left="10" w:right="451" w:hanging="10"/>
        <w:jc w:val="right"/>
        <w:rPr>
          <w:rFonts w:hint="eastAsia" w:ascii="仿宋" w:hAnsi="仿宋" w:eastAsia="仿宋" w:cs="仿宋"/>
          <w:color w:val="auto"/>
          <w:sz w:val="21"/>
          <w:szCs w:val="21"/>
        </w:rPr>
      </w:pPr>
      <w:r>
        <w:rPr>
          <w:rFonts w:hint="eastAsia" w:ascii="仿宋" w:hAnsi="仿宋" w:eastAsia="仿宋" w:cs="仿宋"/>
          <w:color w:val="auto"/>
          <w:sz w:val="21"/>
          <w:szCs w:val="21"/>
        </w:rPr>
        <w:t>投 标 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（盖投标单位公章）</w:t>
      </w:r>
    </w:p>
    <w:p w14:paraId="01127877">
      <w:pPr>
        <w:spacing w:after="151"/>
        <w:ind w:left="10" w:right="451" w:hanging="10"/>
        <w:jc w:val="right"/>
        <w:rPr>
          <w:rFonts w:hint="eastAsia" w:ascii="仿宋" w:hAnsi="仿宋" w:eastAsia="仿宋" w:cs="仿宋"/>
          <w:color w:val="auto"/>
          <w:sz w:val="21"/>
          <w:szCs w:val="21"/>
        </w:rPr>
      </w:pPr>
      <w:r>
        <w:rPr>
          <w:rFonts w:hint="eastAsia" w:ascii="仿宋" w:hAnsi="仿宋" w:eastAsia="仿宋" w:cs="仿宋"/>
          <w:color w:val="auto"/>
          <w:sz w:val="21"/>
          <w:szCs w:val="21"/>
        </w:rPr>
        <w:t xml:space="preserve">                        法定代表人或其委托代理人：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（签字或盖章） </w:t>
      </w:r>
    </w:p>
    <w:p w14:paraId="638D3FB8">
      <w:pPr>
        <w:wordWrap w:val="0"/>
        <w:spacing w:after="151"/>
        <w:ind w:left="10" w:right="1038" w:hanging="10"/>
        <w:jc w:val="right"/>
        <w:rPr>
          <w:rFonts w:hint="eastAsia" w:ascii="仿宋" w:hAnsi="仿宋" w:eastAsia="仿宋" w:cs="仿宋"/>
          <w:color w:val="auto"/>
          <w:sz w:val="21"/>
          <w:szCs w:val="21"/>
        </w:rPr>
      </w:pP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日 </w:t>
      </w:r>
    </w:p>
    <w:p w14:paraId="68FF0F6A">
      <w:pPr>
        <w:spacing w:after="178"/>
        <w:rPr>
          <w:rFonts w:hint="eastAsia" w:ascii="仿宋" w:hAnsi="仿宋" w:eastAsia="仿宋" w:cs="仿宋"/>
          <w:color w:val="auto"/>
          <w:sz w:val="24"/>
          <w:szCs w:val="24"/>
        </w:rPr>
      </w:pPr>
    </w:p>
    <w:p w14:paraId="0E8CF3A8">
      <w:pPr>
        <w:spacing w:after="19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8C4B06E">
      <w:pPr>
        <w:spacing w:after="0"/>
        <w:ind w:left="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14:paraId="029E69B1">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653A5818">
      <w:pPr>
        <w:pStyle w:val="4"/>
        <w:spacing w:after="573"/>
        <w:ind w:right="215"/>
        <w:jc w:val="center"/>
        <w:rPr>
          <w:rFonts w:hint="eastAsia" w:ascii="仿宋" w:hAnsi="仿宋" w:eastAsia="仿宋" w:cs="仿宋"/>
          <w:b/>
          <w:color w:val="auto"/>
          <w:sz w:val="24"/>
          <w:szCs w:val="24"/>
        </w:rPr>
      </w:pPr>
      <w:bookmarkStart w:id="11" w:name="_Toc123828010"/>
      <w:bookmarkStart w:id="12" w:name="_Toc123827895"/>
      <w:bookmarkStart w:id="13" w:name="_Toc511313828"/>
      <w:r>
        <w:rPr>
          <w:rFonts w:hint="eastAsia" w:ascii="仿宋" w:hAnsi="仿宋" w:eastAsia="仿宋" w:cs="仿宋"/>
          <w:b/>
          <w:color w:val="auto"/>
          <w:sz w:val="24"/>
          <w:szCs w:val="24"/>
        </w:rPr>
        <w:t>二、法定代表人身份证明</w:t>
      </w:r>
      <w:bookmarkEnd w:id="11"/>
      <w:bookmarkEnd w:id="12"/>
      <w:bookmarkEnd w:id="13"/>
      <w:r>
        <w:rPr>
          <w:rFonts w:hint="eastAsia" w:ascii="仿宋" w:hAnsi="仿宋" w:eastAsia="仿宋" w:cs="仿宋"/>
          <w:b/>
          <w:color w:val="auto"/>
          <w:sz w:val="24"/>
          <w:szCs w:val="24"/>
        </w:rPr>
        <w:t xml:space="preserve"> </w:t>
      </w:r>
    </w:p>
    <w:p w14:paraId="6C41B177">
      <w:pPr>
        <w:spacing w:after="0" w:line="360" w:lineRule="auto"/>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投标人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牵头方</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p>
    <w:p w14:paraId="31B64D9E">
      <w:pPr>
        <w:spacing w:after="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姓名：</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性别：</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年龄：</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职务：</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 系投标人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牵头方</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的法定代表人。 </w:t>
      </w:r>
    </w:p>
    <w:p w14:paraId="44690626">
      <w:pPr>
        <w:spacing w:after="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特此证明。 </w:t>
      </w:r>
    </w:p>
    <w:p w14:paraId="6B167228">
      <w:pPr>
        <w:spacing w:after="0" w:line="360" w:lineRule="auto"/>
        <w:ind w:firstLine="420" w:firstLineChars="200"/>
        <w:rPr>
          <w:rFonts w:hint="eastAsia" w:ascii="仿宋" w:hAnsi="仿宋" w:eastAsia="仿宋" w:cs="仿宋"/>
          <w:color w:val="auto"/>
          <w:sz w:val="21"/>
          <w:szCs w:val="21"/>
        </w:rPr>
      </w:pPr>
    </w:p>
    <w:p w14:paraId="2BAF7552">
      <w:pPr>
        <w:spacing w:after="0"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附：法定代表人身份证正面、背面扫描件</w:t>
      </w:r>
      <w:r>
        <w:rPr>
          <w:rFonts w:hint="eastAsia" w:ascii="仿宋" w:hAnsi="仿宋" w:eastAsia="仿宋" w:cs="仿宋"/>
          <w:color w:val="auto"/>
          <w:sz w:val="21"/>
          <w:szCs w:val="21"/>
          <w:lang w:eastAsia="zh-CN"/>
        </w:rPr>
        <w:t>。</w:t>
      </w:r>
    </w:p>
    <w:p w14:paraId="0E1DD6CD">
      <w:pPr>
        <w:pStyle w:val="11"/>
        <w:spacing w:before="0" w:beforeAutospacing="0" w:after="0" w:afterAutospacing="0" w:line="360" w:lineRule="auto"/>
        <w:ind w:firstLine="471"/>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注：如为联合体投标，则只需提供联合体牵头方法定代表人身份证明。</w:t>
      </w:r>
    </w:p>
    <w:p w14:paraId="2B2CFC33">
      <w:pPr>
        <w:pStyle w:val="2"/>
        <w:rPr>
          <w:rFonts w:hint="eastAsia"/>
          <w:color w:val="auto"/>
          <w:lang w:eastAsia="zh-CN"/>
        </w:rPr>
      </w:pPr>
    </w:p>
    <w:p w14:paraId="2A7EB321">
      <w:pPr>
        <w:rPr>
          <w:rFonts w:hint="eastAsia" w:ascii="仿宋" w:hAnsi="仿宋" w:eastAsia="仿宋" w:cs="仿宋"/>
          <w:color w:val="auto"/>
          <w:sz w:val="21"/>
          <w:szCs w:val="21"/>
        </w:rPr>
      </w:pPr>
    </w:p>
    <w:p w14:paraId="40041672">
      <w:pPr>
        <w:spacing w:after="184"/>
        <w:rPr>
          <w:rFonts w:hint="eastAsia" w:ascii="仿宋" w:hAnsi="仿宋" w:eastAsia="仿宋" w:cs="仿宋"/>
          <w:color w:val="auto"/>
          <w:sz w:val="21"/>
          <w:szCs w:val="21"/>
        </w:rPr>
      </w:pPr>
    </w:p>
    <w:p w14:paraId="08D85DC7">
      <w:pPr>
        <w:spacing w:after="182"/>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1A2B815E">
      <w:pPr>
        <w:spacing w:after="155" w:line="265" w:lineRule="auto"/>
        <w:ind w:left="10" w:right="103" w:hanging="10"/>
        <w:rPr>
          <w:rFonts w:hint="eastAsia" w:ascii="仿宋" w:hAnsi="仿宋" w:eastAsia="仿宋" w:cs="仿宋"/>
          <w:color w:val="auto"/>
          <w:sz w:val="21"/>
          <w:szCs w:val="21"/>
        </w:rPr>
      </w:pPr>
    </w:p>
    <w:p w14:paraId="168361BB">
      <w:pPr>
        <w:tabs>
          <w:tab w:val="center" w:pos="2956"/>
          <w:tab w:val="center" w:pos="7052"/>
        </w:tabs>
        <w:spacing w:after="151"/>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2F7ED799">
      <w:pPr>
        <w:tabs>
          <w:tab w:val="center" w:pos="2956"/>
          <w:tab w:val="center" w:pos="7052"/>
        </w:tabs>
        <w:spacing w:after="151"/>
        <w:rPr>
          <w:rFonts w:hint="eastAsia" w:ascii="仿宋" w:hAnsi="仿宋" w:eastAsia="仿宋" w:cs="仿宋"/>
          <w:color w:val="auto"/>
          <w:sz w:val="21"/>
          <w:szCs w:val="21"/>
        </w:rPr>
      </w:pPr>
    </w:p>
    <w:p w14:paraId="641B6784">
      <w:pPr>
        <w:tabs>
          <w:tab w:val="center" w:pos="2956"/>
          <w:tab w:val="center" w:pos="7052"/>
        </w:tabs>
        <w:spacing w:after="151"/>
        <w:rPr>
          <w:rFonts w:hint="eastAsia" w:ascii="仿宋" w:hAnsi="仿宋" w:eastAsia="仿宋" w:cs="仿宋"/>
          <w:color w:val="auto"/>
          <w:sz w:val="21"/>
          <w:szCs w:val="21"/>
        </w:rPr>
      </w:pPr>
    </w:p>
    <w:p w14:paraId="64E812F4">
      <w:pPr>
        <w:tabs>
          <w:tab w:val="center" w:pos="2956"/>
          <w:tab w:val="center" w:pos="7052"/>
        </w:tabs>
        <w:spacing w:after="151"/>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5AB87789">
      <w:pPr>
        <w:tabs>
          <w:tab w:val="center" w:pos="2956"/>
          <w:tab w:val="center" w:pos="7052"/>
        </w:tabs>
        <w:spacing w:after="151"/>
        <w:rPr>
          <w:rFonts w:hint="eastAsia" w:ascii="仿宋" w:hAnsi="仿宋" w:eastAsia="仿宋" w:cs="仿宋"/>
          <w:color w:val="auto"/>
          <w:sz w:val="21"/>
          <w:szCs w:val="21"/>
        </w:rPr>
      </w:pPr>
    </w:p>
    <w:p w14:paraId="7D6731C9">
      <w:pPr>
        <w:tabs>
          <w:tab w:val="center" w:pos="2956"/>
          <w:tab w:val="center" w:pos="7052"/>
        </w:tabs>
        <w:spacing w:after="151"/>
        <w:rPr>
          <w:rFonts w:hint="eastAsia" w:ascii="仿宋" w:hAnsi="仿宋" w:eastAsia="仿宋" w:cs="仿宋"/>
          <w:color w:val="auto"/>
          <w:sz w:val="21"/>
          <w:szCs w:val="21"/>
        </w:rPr>
      </w:pPr>
      <w:r>
        <w:rPr>
          <w:rFonts w:hint="eastAsia" w:ascii="仿宋" w:hAnsi="仿宋" w:eastAsia="仿宋" w:cs="仿宋"/>
          <w:color w:val="auto"/>
          <w:sz w:val="21"/>
          <w:szCs w:val="21"/>
        </w:rPr>
        <w:t xml:space="preserve">                        投标人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牵头方</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rPr>
        <w:t xml:space="preserve">（盖投标单位公章） </w:t>
      </w:r>
    </w:p>
    <w:p w14:paraId="61E2FFE2">
      <w:pPr>
        <w:spacing w:after="151"/>
        <w:ind w:left="10" w:right="1712" w:hanging="10"/>
        <w:jc w:val="right"/>
        <w:rPr>
          <w:rFonts w:hint="eastAsia" w:ascii="仿宋" w:hAnsi="仿宋" w:eastAsia="仿宋" w:cs="仿宋"/>
          <w:color w:val="auto"/>
          <w:sz w:val="21"/>
          <w:szCs w:val="21"/>
        </w:rPr>
      </w:pP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日 </w:t>
      </w:r>
    </w:p>
    <w:p w14:paraId="2A9DF99C">
      <w:pPr>
        <w:pStyle w:val="2"/>
        <w:rPr>
          <w:rFonts w:hint="eastAsia"/>
          <w:lang w:eastAsia="zh-CN"/>
        </w:rPr>
      </w:pPr>
    </w:p>
    <w:p w14:paraId="029FD55F">
      <w:pPr>
        <w:rPr>
          <w:rFonts w:hint="eastAsia" w:ascii="仿宋" w:hAnsi="仿宋" w:eastAsia="仿宋" w:cs="仿宋"/>
          <w:color w:val="auto"/>
          <w:sz w:val="21"/>
          <w:szCs w:val="21"/>
        </w:rPr>
      </w:pPr>
    </w:p>
    <w:p w14:paraId="158CB45E">
      <w:pPr>
        <w:spacing w:after="184"/>
        <w:rPr>
          <w:rFonts w:hint="eastAsia" w:ascii="仿宋" w:hAnsi="仿宋" w:eastAsia="仿宋" w:cs="仿宋"/>
          <w:color w:val="auto"/>
          <w:sz w:val="21"/>
          <w:szCs w:val="21"/>
        </w:rPr>
      </w:pPr>
    </w:p>
    <w:p w14:paraId="0640F3C4">
      <w:pPr>
        <w:spacing w:after="182"/>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2D1AA464">
      <w:pPr>
        <w:spacing w:after="155" w:line="265" w:lineRule="auto"/>
        <w:ind w:left="10" w:right="103" w:hanging="10"/>
        <w:rPr>
          <w:rFonts w:hint="eastAsia" w:ascii="仿宋" w:hAnsi="仿宋" w:eastAsia="仿宋" w:cs="仿宋"/>
          <w:color w:val="auto"/>
          <w:sz w:val="21"/>
          <w:szCs w:val="21"/>
        </w:rPr>
      </w:pPr>
    </w:p>
    <w:p w14:paraId="04788FD7">
      <w:pPr>
        <w:tabs>
          <w:tab w:val="center" w:pos="2956"/>
          <w:tab w:val="center" w:pos="7052"/>
        </w:tabs>
        <w:spacing w:after="151"/>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06206993">
      <w:pPr>
        <w:tabs>
          <w:tab w:val="center" w:pos="2956"/>
          <w:tab w:val="center" w:pos="7052"/>
        </w:tabs>
        <w:spacing w:after="151"/>
        <w:rPr>
          <w:rFonts w:hint="eastAsia" w:ascii="仿宋" w:hAnsi="仿宋" w:eastAsia="仿宋" w:cs="仿宋"/>
          <w:color w:val="auto"/>
          <w:sz w:val="21"/>
          <w:szCs w:val="21"/>
        </w:rPr>
      </w:pPr>
    </w:p>
    <w:p w14:paraId="50F33251">
      <w:pPr>
        <w:tabs>
          <w:tab w:val="center" w:pos="2956"/>
          <w:tab w:val="center" w:pos="7052"/>
        </w:tabs>
        <w:spacing w:after="151"/>
        <w:rPr>
          <w:rFonts w:hint="eastAsia" w:ascii="仿宋" w:hAnsi="仿宋" w:eastAsia="仿宋" w:cs="仿宋"/>
          <w:color w:val="auto"/>
          <w:sz w:val="21"/>
          <w:szCs w:val="21"/>
        </w:rPr>
      </w:pPr>
    </w:p>
    <w:p w14:paraId="7B9B15CB">
      <w:pPr>
        <w:tabs>
          <w:tab w:val="center" w:pos="2956"/>
          <w:tab w:val="center" w:pos="7052"/>
        </w:tabs>
        <w:spacing w:after="151"/>
        <w:rPr>
          <w:rFonts w:hint="eastAsia" w:ascii="仿宋" w:hAnsi="仿宋" w:eastAsia="仿宋" w:cs="仿宋"/>
          <w:color w:val="auto"/>
          <w:sz w:val="24"/>
          <w:szCs w:val="24"/>
        </w:rPr>
      </w:pPr>
      <w:r>
        <w:rPr>
          <w:rFonts w:hint="eastAsia" w:ascii="仿宋" w:hAnsi="仿宋" w:eastAsia="仿宋" w:cs="仿宋"/>
          <w:color w:val="auto"/>
          <w:sz w:val="21"/>
          <w:szCs w:val="21"/>
        </w:rPr>
        <w:t xml:space="preserve">                             </w:t>
      </w:r>
      <w:bookmarkStart w:id="14" w:name="_Toc511313829"/>
    </w:p>
    <w:p w14:paraId="6079AF25">
      <w:pPr>
        <w:pStyle w:val="4"/>
        <w:spacing w:after="573"/>
        <w:ind w:right="216"/>
        <w:jc w:val="center"/>
        <w:rPr>
          <w:rFonts w:hint="eastAsia" w:ascii="仿宋" w:hAnsi="仿宋" w:eastAsia="仿宋" w:cs="仿宋"/>
          <w:b/>
          <w:color w:val="auto"/>
          <w:sz w:val="24"/>
          <w:szCs w:val="24"/>
          <w:lang w:val="en-US" w:eastAsia="zh-CN"/>
        </w:rPr>
        <w:sectPr>
          <w:pgSz w:w="11907" w:h="16840"/>
          <w:pgMar w:top="1440" w:right="1080" w:bottom="1440" w:left="1080" w:header="0" w:footer="1170" w:gutter="0"/>
          <w:pgNumType w:fmt="decimal"/>
          <w:cols w:space="720" w:num="1"/>
        </w:sectPr>
      </w:pPr>
      <w:bookmarkStart w:id="15" w:name="_Toc123827896"/>
      <w:bookmarkStart w:id="16" w:name="_Toc123828011"/>
    </w:p>
    <w:bookmarkEnd w:id="14"/>
    <w:bookmarkEnd w:id="15"/>
    <w:bookmarkEnd w:id="16"/>
    <w:p w14:paraId="2DCFC34F">
      <w:pPr>
        <w:pStyle w:val="4"/>
        <w:spacing w:after="573"/>
        <w:ind w:right="216"/>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、授权委托书</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如需要</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 xml:space="preserve"> </w:t>
      </w:r>
    </w:p>
    <w:p w14:paraId="15AA7485">
      <w:pPr>
        <w:spacing w:after="181"/>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1B8930B">
      <w:pPr>
        <w:spacing w:after="30" w:line="360" w:lineRule="auto"/>
        <w:ind w:left="-17" w:right="198"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本人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lang w:val="en-US" w:eastAsia="zh-CN"/>
        </w:rPr>
        <w:t xml:space="preserve"> </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（姓名）系</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lang w:val="en-US" w:eastAsia="zh-CN"/>
        </w:rPr>
        <w:t xml:space="preserve">   </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（投标人</w:t>
      </w:r>
      <w:r>
        <w:rPr>
          <w:rFonts w:hint="eastAsia" w:ascii="仿宋" w:hAnsi="仿宋" w:eastAsia="仿宋" w:cs="仿宋"/>
          <w:color w:val="auto"/>
          <w:sz w:val="21"/>
          <w:szCs w:val="21"/>
          <w:lang w:val="en-US" w:eastAsia="zh-CN"/>
        </w:rPr>
        <w:t>牵头方</w:t>
      </w:r>
      <w:r>
        <w:rPr>
          <w:rFonts w:hint="eastAsia" w:ascii="仿宋" w:hAnsi="仿宋" w:eastAsia="仿宋" w:cs="仿宋"/>
          <w:color w:val="auto"/>
          <w:sz w:val="21"/>
          <w:szCs w:val="21"/>
        </w:rPr>
        <w:t>）的法定代表人，现委托</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（姓名）为我方代理人。代理人根据授权，以我方名义签署、澄清确认、递交、撤回、修改</w:t>
      </w:r>
      <w:r>
        <w:rPr>
          <w:rFonts w:hint="eastAsia" w:ascii="仿宋" w:hAnsi="仿宋" w:eastAsia="仿宋" w:cs="仿宋"/>
          <w:color w:val="auto"/>
          <w:sz w:val="21"/>
          <w:szCs w:val="21"/>
          <w:u w:val="single"/>
        </w:rPr>
        <w:t xml:space="preserve">   （招标项目名称）   </w:t>
      </w:r>
      <w:r>
        <w:rPr>
          <w:rFonts w:hint="eastAsia" w:ascii="仿宋" w:hAnsi="仿宋" w:eastAsia="仿宋" w:cs="仿宋"/>
          <w:color w:val="auto"/>
          <w:sz w:val="21"/>
          <w:szCs w:val="21"/>
        </w:rPr>
        <w:t xml:space="preserve">投标文件、签订合同和处理有关事宜，其法律后果由我方承担。 </w:t>
      </w:r>
    </w:p>
    <w:p w14:paraId="4C798057">
      <w:pPr>
        <w:spacing w:after="149" w:line="265" w:lineRule="auto"/>
        <w:ind w:left="10" w:right="103"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委托期限：</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 </w:t>
      </w:r>
    </w:p>
    <w:p w14:paraId="10DCE92D">
      <w:pPr>
        <w:spacing w:after="153" w:line="265" w:lineRule="auto"/>
        <w:ind w:left="417"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 xml:space="preserve">代理人无转委托权。 </w:t>
      </w:r>
    </w:p>
    <w:p w14:paraId="266EAF73">
      <w:pPr>
        <w:spacing w:after="184"/>
        <w:ind w:left="420"/>
        <w:rPr>
          <w:rFonts w:hint="eastAsia" w:ascii="仿宋" w:hAnsi="仿宋" w:eastAsia="仿宋" w:cs="仿宋"/>
          <w:color w:val="auto"/>
          <w:sz w:val="21"/>
          <w:szCs w:val="21"/>
        </w:rPr>
      </w:pPr>
    </w:p>
    <w:p w14:paraId="36FC8343">
      <w:pPr>
        <w:spacing w:after="184"/>
        <w:ind w:left="420"/>
        <w:rPr>
          <w:rFonts w:hint="eastAsia" w:ascii="仿宋" w:hAnsi="仿宋" w:eastAsia="仿宋" w:cs="仿宋"/>
          <w:color w:val="auto"/>
          <w:sz w:val="21"/>
          <w:szCs w:val="21"/>
        </w:rPr>
      </w:pPr>
      <w:r>
        <w:rPr>
          <w:rFonts w:hint="eastAsia" w:ascii="仿宋" w:hAnsi="仿宋" w:eastAsia="仿宋" w:cs="仿宋"/>
          <w:color w:val="auto"/>
          <w:sz w:val="21"/>
          <w:szCs w:val="21"/>
        </w:rPr>
        <w:t>附：1、法定代表人身份证明</w:t>
      </w:r>
    </w:p>
    <w:p w14:paraId="1D7EA0CE">
      <w:pPr>
        <w:numPr>
          <w:ilvl w:val="0"/>
          <w:numId w:val="0"/>
        </w:numPr>
        <w:spacing w:after="184"/>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附委托代理人身份证正面、背面扫描件</w:t>
      </w:r>
    </w:p>
    <w:p w14:paraId="00E48C1E">
      <w:pPr>
        <w:pStyle w:val="11"/>
        <w:spacing w:before="0" w:beforeAutospacing="0" w:after="0" w:afterAutospacing="0" w:line="360" w:lineRule="auto"/>
        <w:ind w:firstLine="471"/>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注：如为联合体投标，该授权委托书则由联合体牵头方法定代表人</w:t>
      </w:r>
      <w:r>
        <w:rPr>
          <w:rFonts w:hint="eastAsia" w:ascii="仿宋" w:hAnsi="仿宋" w:eastAsia="仿宋" w:cs="仿宋"/>
          <w:b/>
          <w:bCs/>
          <w:color w:val="auto"/>
          <w:sz w:val="21"/>
          <w:szCs w:val="21"/>
        </w:rPr>
        <w:t>委托</w:t>
      </w:r>
      <w:r>
        <w:rPr>
          <w:rFonts w:hint="eastAsia" w:ascii="仿宋" w:hAnsi="仿宋" w:eastAsia="仿宋" w:cs="仿宋"/>
          <w:b/>
          <w:bCs/>
          <w:color w:val="auto"/>
          <w:kern w:val="2"/>
          <w:sz w:val="21"/>
          <w:szCs w:val="21"/>
          <w:lang w:val="en-US" w:eastAsia="zh-CN" w:bidi="ar-SA"/>
        </w:rPr>
        <w:t>。</w:t>
      </w:r>
    </w:p>
    <w:p w14:paraId="6E80F665">
      <w:pPr>
        <w:pStyle w:val="2"/>
        <w:numPr>
          <w:ilvl w:val="0"/>
          <w:numId w:val="0"/>
        </w:numPr>
        <w:rPr>
          <w:rFonts w:hint="eastAsia"/>
          <w:color w:val="auto"/>
        </w:rPr>
      </w:pPr>
    </w:p>
    <w:p w14:paraId="21723E3C">
      <w:pPr>
        <w:spacing w:after="153" w:line="265" w:lineRule="auto"/>
        <w:ind w:left="10" w:right="103" w:hanging="10"/>
        <w:rPr>
          <w:rFonts w:hint="eastAsia" w:ascii="仿宋" w:hAnsi="仿宋" w:eastAsia="仿宋" w:cs="仿宋"/>
          <w:color w:val="auto"/>
          <w:sz w:val="21"/>
          <w:szCs w:val="21"/>
        </w:rPr>
      </w:pPr>
    </w:p>
    <w:p w14:paraId="65AB3F16">
      <w:pPr>
        <w:spacing w:after="153" w:line="265" w:lineRule="auto"/>
        <w:ind w:left="10" w:right="103" w:hanging="10"/>
        <w:rPr>
          <w:rFonts w:hint="eastAsia" w:ascii="仿宋" w:hAnsi="仿宋" w:eastAsia="仿宋" w:cs="仿宋"/>
          <w:color w:val="auto"/>
          <w:sz w:val="21"/>
          <w:szCs w:val="21"/>
        </w:rPr>
      </w:pPr>
    </w:p>
    <w:p w14:paraId="2A86FBE4">
      <w:pPr>
        <w:spacing w:after="153" w:line="265" w:lineRule="auto"/>
        <w:ind w:left="10" w:right="103" w:hanging="10"/>
        <w:rPr>
          <w:rFonts w:hint="eastAsia" w:ascii="仿宋" w:hAnsi="仿宋" w:eastAsia="仿宋" w:cs="仿宋"/>
          <w:color w:val="auto"/>
          <w:sz w:val="21"/>
          <w:szCs w:val="21"/>
        </w:rPr>
      </w:pPr>
    </w:p>
    <w:p w14:paraId="7EADD948">
      <w:pPr>
        <w:spacing w:after="153" w:line="265" w:lineRule="auto"/>
        <w:ind w:left="10" w:right="103" w:hanging="10"/>
        <w:rPr>
          <w:rFonts w:hint="eastAsia" w:ascii="仿宋" w:hAnsi="仿宋" w:eastAsia="仿宋" w:cs="仿宋"/>
          <w:color w:val="auto"/>
          <w:sz w:val="21"/>
          <w:szCs w:val="21"/>
        </w:rPr>
      </w:pPr>
    </w:p>
    <w:p w14:paraId="4D85890B">
      <w:pPr>
        <w:spacing w:after="153" w:line="265" w:lineRule="auto"/>
        <w:ind w:left="10"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投标人</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牵头方</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（盖投标单位公章）</w:t>
      </w:r>
    </w:p>
    <w:p w14:paraId="48804F4E">
      <w:pPr>
        <w:tabs>
          <w:tab w:val="center" w:pos="3325"/>
          <w:tab w:val="center" w:pos="4201"/>
        </w:tabs>
        <w:spacing w:after="0" w:line="360" w:lineRule="auto"/>
        <w:rPr>
          <w:rFonts w:hint="eastAsia" w:ascii="仿宋" w:hAnsi="仿宋" w:eastAsia="仿宋" w:cs="仿宋"/>
          <w:color w:val="auto"/>
          <w:sz w:val="21"/>
          <w:szCs w:val="21"/>
          <w:u w:val="single" w:color="000000"/>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法定代表人：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lang w:val="en-US" w:eastAsia="zh-CN"/>
        </w:rPr>
        <w:t xml:space="preserve">            </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rPr>
        <w:t>（签字或盖章）</w:t>
      </w:r>
    </w:p>
    <w:p w14:paraId="1EA5E2C0">
      <w:pPr>
        <w:spacing w:after="153" w:line="265" w:lineRule="auto"/>
        <w:ind w:left="10" w:right="103" w:hanging="10"/>
        <w:rPr>
          <w:rFonts w:hint="eastAsia" w:ascii="仿宋" w:hAnsi="仿宋" w:eastAsia="仿宋" w:cs="仿宋"/>
          <w:color w:val="auto"/>
          <w:sz w:val="21"/>
          <w:szCs w:val="21"/>
          <w:u w:val="single" w:color="000000"/>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p>
    <w:p w14:paraId="6F328F34">
      <w:pPr>
        <w:spacing w:after="153" w:line="265" w:lineRule="auto"/>
        <w:ind w:left="10" w:right="103" w:hanging="1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委托代理人：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（签字或盖章）</w:t>
      </w:r>
    </w:p>
    <w:p w14:paraId="3F020629">
      <w:pPr>
        <w:spacing w:after="153" w:line="265" w:lineRule="auto"/>
        <w:ind w:left="10" w:right="103" w:hanging="10"/>
        <w:rPr>
          <w:rFonts w:hint="eastAsia" w:ascii="仿宋" w:hAnsi="仿宋" w:eastAsia="仿宋" w:cs="仿宋"/>
          <w:color w:val="auto"/>
          <w:sz w:val="21"/>
          <w:szCs w:val="21"/>
          <w:u w:val="single" w:color="000000"/>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u w:val="single" w:color="000000"/>
        </w:rPr>
        <w:tab/>
      </w:r>
      <w:r>
        <w:rPr>
          <w:rFonts w:hint="eastAsia" w:ascii="仿宋" w:hAnsi="仿宋" w:eastAsia="仿宋" w:cs="仿宋"/>
          <w:color w:val="auto"/>
          <w:sz w:val="21"/>
          <w:szCs w:val="21"/>
          <w:u w:val="single" w:color="000000"/>
        </w:rPr>
        <w:t xml:space="preserve">      </w:t>
      </w:r>
    </w:p>
    <w:p w14:paraId="7D3E73F4">
      <w:pPr>
        <w:spacing w:after="151"/>
        <w:ind w:left="10" w:right="1712" w:hanging="10"/>
        <w:jc w:val="right"/>
        <w:rPr>
          <w:rFonts w:hint="eastAsia" w:ascii="仿宋" w:hAnsi="仿宋" w:eastAsia="仿宋" w:cs="仿宋"/>
          <w:color w:val="auto"/>
          <w:sz w:val="21"/>
          <w:szCs w:val="21"/>
        </w:rPr>
        <w:sectPr>
          <w:pgSz w:w="11907" w:h="16840"/>
          <w:pgMar w:top="1440" w:right="1080" w:bottom="1440" w:left="1080" w:header="0" w:footer="1170" w:gutter="0"/>
          <w:pgNumType w:fmt="decimal"/>
          <w:cols w:space="720" w:num="1"/>
        </w:sectPr>
      </w:pP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日 </w:t>
      </w:r>
    </w:p>
    <w:p w14:paraId="12795B35">
      <w:pPr>
        <w:spacing w:after="240" w:afterLines="100"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w:t>
      </w:r>
      <w:r>
        <w:rPr>
          <w:rFonts w:hint="eastAsia" w:ascii="仿宋" w:hAnsi="仿宋" w:eastAsia="仿宋" w:cs="仿宋"/>
          <w:b/>
          <w:bCs/>
          <w:color w:val="auto"/>
          <w:sz w:val="24"/>
          <w:szCs w:val="24"/>
          <w:highlight w:val="none"/>
        </w:rPr>
        <w:t>联合体协议书（如需要）</w:t>
      </w:r>
    </w:p>
    <w:p w14:paraId="0B51E1DD">
      <w:pPr>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（所有成员单位名称）自愿组成联合体，参加</w:t>
      </w:r>
      <w:r>
        <w:rPr>
          <w:rFonts w:hint="eastAsia" w:ascii="仿宋" w:hAnsi="仿宋" w:eastAsia="仿宋" w:cs="仿宋"/>
          <w:color w:val="auto"/>
          <w:sz w:val="21"/>
          <w:szCs w:val="21"/>
          <w:highlight w:val="none"/>
          <w:u w:val="single"/>
          <w:lang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的投标。现就联合体投标事宜订立如下协议。</w:t>
      </w:r>
    </w:p>
    <w:p w14:paraId="69D95FCB">
      <w:pPr>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为联合体牵头方，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为联合体成员。联合体牵头方拟承担鉴江干流治理</w:t>
      </w:r>
      <w:r>
        <w:rPr>
          <w:rFonts w:hint="eastAsia" w:ascii="仿宋" w:hAnsi="仿宋" w:eastAsia="仿宋" w:cs="仿宋"/>
          <w:color w:val="auto"/>
          <w:sz w:val="21"/>
          <w:szCs w:val="21"/>
          <w:highlight w:val="none"/>
          <w:lang w:val="en-US" w:eastAsia="zh-CN"/>
        </w:rPr>
        <w:t>工程</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施工监理工</w:t>
      </w:r>
      <w:r>
        <w:rPr>
          <w:rFonts w:hint="eastAsia" w:ascii="仿宋" w:hAnsi="仿宋" w:eastAsia="仿宋" w:cs="仿宋"/>
          <w:color w:val="auto"/>
          <w:sz w:val="21"/>
          <w:szCs w:val="21"/>
          <w:highlight w:val="none"/>
        </w:rPr>
        <w:t>作，联合体成员拟承担鉴江干流治理</w:t>
      </w:r>
      <w:r>
        <w:rPr>
          <w:rFonts w:hint="eastAsia" w:ascii="仿宋" w:hAnsi="仿宋" w:eastAsia="仿宋" w:cs="仿宋"/>
          <w:color w:val="auto"/>
          <w:sz w:val="21"/>
          <w:szCs w:val="21"/>
          <w:highlight w:val="none"/>
          <w:lang w:val="en-US" w:eastAsia="zh-CN"/>
        </w:rPr>
        <w:t>工程</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施工监理</w:t>
      </w:r>
      <w:r>
        <w:rPr>
          <w:rFonts w:hint="eastAsia" w:ascii="仿宋" w:hAnsi="仿宋" w:eastAsia="仿宋" w:cs="仿宋"/>
          <w:color w:val="auto"/>
          <w:sz w:val="21"/>
          <w:szCs w:val="21"/>
          <w:highlight w:val="none"/>
        </w:rPr>
        <w:t>工作。</w:t>
      </w:r>
    </w:p>
    <w:p w14:paraId="5B9133DD">
      <w:pPr>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联合体牵头方合法代表联合体各成员负责本招标项目投标文件编制和合同谈判活动，并代表联合体提交和接收相关的资料、信息及指示，并处理与之有关的一切事务的主办和协调工作，负责合同实施阶段的主办、组织</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协调工作</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以及合同款项申请与收取</w:t>
      </w:r>
      <w:r>
        <w:rPr>
          <w:rFonts w:hint="eastAsia" w:ascii="仿宋" w:hAnsi="仿宋" w:eastAsia="仿宋" w:cs="仿宋"/>
          <w:color w:val="auto"/>
          <w:sz w:val="21"/>
          <w:szCs w:val="21"/>
          <w:highlight w:val="none"/>
        </w:rPr>
        <w:t>。</w:t>
      </w:r>
    </w:p>
    <w:p w14:paraId="0B2E1AE5">
      <w:pPr>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3．联合体将严格按照招标文件的各项要求，递交投标文件，履行合同，并对外承担连带责任。</w:t>
      </w:r>
    </w:p>
    <w:p w14:paraId="2C462DEC">
      <w:pPr>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4．如中标，由招标人与联合体各方签订合同书，并明确各方的权利和义务。</w:t>
      </w:r>
    </w:p>
    <w:p w14:paraId="52383013">
      <w:pPr>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5．本协议书自签署之日起生效，投标事宜履行完毕后，如本联合体未中标则本协议自动失效；如本联合体中标则作为履约合同附件，与合同其他条款具有同等效力。 </w:t>
      </w:r>
    </w:p>
    <w:p w14:paraId="3480DCCA">
      <w:pPr>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6．本协议书正本一式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份，送发包人一份，联合体成员各执</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份；副本一式___份，联合体成员各执</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w:t>
      </w:r>
    </w:p>
    <w:p w14:paraId="70F39DB7">
      <w:pPr>
        <w:topLinePunct/>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注：本协议书由委托代理人签字的，应附法定代表人签字的授权委托书。</w:t>
      </w:r>
    </w:p>
    <w:p w14:paraId="335014D5">
      <w:pPr>
        <w:topLinePunct/>
        <w:spacing w:line="360" w:lineRule="auto"/>
        <w:ind w:firstLine="2158" w:firstLineChars="1028"/>
        <w:rPr>
          <w:rFonts w:hint="eastAsia" w:ascii="仿宋" w:hAnsi="仿宋" w:eastAsia="仿宋" w:cs="仿宋"/>
          <w:color w:val="auto"/>
          <w:sz w:val="21"/>
          <w:szCs w:val="21"/>
          <w:highlight w:val="none"/>
        </w:rPr>
      </w:pPr>
    </w:p>
    <w:p w14:paraId="11E020A9">
      <w:pPr>
        <w:topLinePunct/>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联合体牵头方名称：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（盖单位章）</w:t>
      </w:r>
    </w:p>
    <w:p w14:paraId="1DC02111">
      <w:pPr>
        <w:topLinePunct/>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（签字或签章）</w:t>
      </w:r>
    </w:p>
    <w:p w14:paraId="338E09FC">
      <w:pPr>
        <w:topLinePunct/>
        <w:spacing w:line="360" w:lineRule="auto"/>
        <w:ind w:firstLine="2158" w:firstLineChars="1028"/>
        <w:rPr>
          <w:rFonts w:hint="eastAsia" w:ascii="仿宋" w:hAnsi="仿宋" w:eastAsia="仿宋" w:cs="仿宋"/>
          <w:color w:val="auto"/>
          <w:sz w:val="21"/>
          <w:szCs w:val="21"/>
          <w:highlight w:val="none"/>
        </w:rPr>
      </w:pPr>
    </w:p>
    <w:p w14:paraId="0133D37D">
      <w:pPr>
        <w:topLinePunct/>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联合体成员名称：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（盖单位章）</w:t>
      </w:r>
    </w:p>
    <w:p w14:paraId="64CAF59F">
      <w:pPr>
        <w:topLinePunct/>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（签字或签章）</w:t>
      </w:r>
    </w:p>
    <w:p w14:paraId="590021E4">
      <w:pPr>
        <w:spacing w:line="360" w:lineRule="auto"/>
        <w:ind w:right="46" w:rightChars="22"/>
        <w:jc w:val="left"/>
        <w:rPr>
          <w:rFonts w:hint="eastAsia" w:ascii="仿宋" w:hAnsi="仿宋" w:eastAsia="仿宋" w:cs="仿宋"/>
          <w:color w:val="auto"/>
          <w:sz w:val="24"/>
          <w:highlight w:val="none"/>
          <w:u w:val="single"/>
        </w:rPr>
      </w:pPr>
    </w:p>
    <w:p w14:paraId="3743CF30">
      <w:pPr>
        <w:spacing w:line="360" w:lineRule="auto"/>
        <w:ind w:right="46" w:rightChars="22"/>
        <w:jc w:val="left"/>
        <w:rPr>
          <w:rFonts w:hint="eastAsia" w:ascii="仿宋" w:hAnsi="仿宋" w:eastAsia="仿宋" w:cs="仿宋"/>
          <w:color w:val="auto"/>
          <w:sz w:val="24"/>
          <w:highlight w:val="none"/>
          <w:u w:val="single"/>
        </w:rPr>
      </w:pPr>
    </w:p>
    <w:p w14:paraId="6D687B7D">
      <w:pPr>
        <w:spacing w:line="360" w:lineRule="auto"/>
        <w:ind w:right="46" w:rightChars="22"/>
        <w:jc w:val="righ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A0B161D">
      <w:pPr>
        <w:pStyle w:val="7"/>
        <w:rPr>
          <w:rFonts w:hint="eastAsia"/>
        </w:rPr>
        <w:sectPr>
          <w:pgSz w:w="11907" w:h="16840"/>
          <w:pgMar w:top="1440" w:right="1080" w:bottom="1440" w:left="1080" w:header="0" w:footer="1170" w:gutter="0"/>
          <w:pgNumType w:fmt="decimal"/>
          <w:cols w:space="720" w:num="1"/>
        </w:sectPr>
      </w:pPr>
    </w:p>
    <w:p w14:paraId="59EAB07C">
      <w:pPr>
        <w:pStyle w:val="4"/>
        <w:spacing w:after="573"/>
        <w:ind w:right="216"/>
        <w:jc w:val="center"/>
        <w:rPr>
          <w:rFonts w:hint="eastAsia" w:ascii="仿宋" w:hAnsi="仿宋" w:eastAsia="仿宋" w:cs="仿宋"/>
          <w:b/>
          <w:color w:val="auto"/>
          <w:sz w:val="24"/>
          <w:szCs w:val="24"/>
        </w:rPr>
      </w:pPr>
      <w:bookmarkStart w:id="17" w:name="_Toc123827897"/>
      <w:bookmarkStart w:id="18" w:name="_Toc511313831"/>
      <w:bookmarkStart w:id="19" w:name="_Toc123828012"/>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、投标保证金</w:t>
      </w:r>
      <w:bookmarkEnd w:id="17"/>
      <w:bookmarkEnd w:id="18"/>
      <w:bookmarkEnd w:id="19"/>
    </w:p>
    <w:p w14:paraId="1CC209A0">
      <w:pPr>
        <w:spacing w:after="0" w:line="240" w:lineRule="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附证明资料。</w:t>
      </w:r>
    </w:p>
    <w:p w14:paraId="71FF8C62">
      <w:pPr>
        <w:spacing w:line="222" w:lineRule="auto"/>
        <w:rPr>
          <w:rFonts w:hint="eastAsia" w:ascii="仿宋" w:hAnsi="仿宋" w:eastAsia="仿宋" w:cs="仿宋"/>
          <w:sz w:val="28"/>
          <w:szCs w:val="28"/>
        </w:rPr>
        <w:sectPr>
          <w:pgSz w:w="11907" w:h="16840"/>
          <w:pgMar w:top="1440" w:right="1080" w:bottom="1440" w:left="1080" w:header="0" w:footer="1170" w:gutter="0"/>
          <w:pgNumType w:fmt="decimal"/>
          <w:cols w:space="720" w:num="1"/>
        </w:sectPr>
      </w:pPr>
    </w:p>
    <w:p w14:paraId="3C7DD04C">
      <w:pPr>
        <w:spacing w:after="0" w:line="240" w:lineRule="auto"/>
        <w:rPr>
          <w:rFonts w:hint="eastAsia" w:ascii="仿宋" w:hAnsi="仿宋" w:eastAsia="仿宋" w:cs="仿宋"/>
          <w:color w:val="auto"/>
          <w:sz w:val="24"/>
          <w:szCs w:val="24"/>
        </w:rPr>
      </w:pPr>
    </w:p>
    <w:p w14:paraId="081DF291">
      <w:pPr>
        <w:spacing w:after="0" w:line="240" w:lineRule="auto"/>
        <w:rPr>
          <w:rFonts w:hint="eastAsia" w:ascii="仿宋" w:hAnsi="仿宋" w:eastAsia="仿宋" w:cs="仿宋"/>
          <w:color w:val="auto"/>
          <w:sz w:val="24"/>
          <w:szCs w:val="24"/>
        </w:rPr>
      </w:pPr>
    </w:p>
    <w:p w14:paraId="1F84774E">
      <w:pPr>
        <w:pStyle w:val="4"/>
        <w:spacing w:after="269"/>
        <w:ind w:right="220"/>
        <w:jc w:val="center"/>
        <w:rPr>
          <w:rFonts w:hint="eastAsia" w:ascii="仿宋" w:hAnsi="仿宋" w:eastAsia="仿宋" w:cs="仿宋"/>
          <w:b/>
          <w:color w:val="auto"/>
          <w:sz w:val="24"/>
          <w:szCs w:val="24"/>
        </w:rPr>
      </w:pPr>
      <w:bookmarkStart w:id="20" w:name="_Toc123828013"/>
      <w:bookmarkStart w:id="21" w:name="_Toc511313832"/>
      <w:bookmarkStart w:id="22" w:name="_Toc123827898"/>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、资格审查资料</w:t>
      </w:r>
      <w:bookmarkEnd w:id="20"/>
      <w:bookmarkEnd w:id="21"/>
      <w:bookmarkEnd w:id="22"/>
      <w:r>
        <w:rPr>
          <w:rFonts w:hint="eastAsia" w:ascii="仿宋" w:hAnsi="仿宋" w:eastAsia="仿宋" w:cs="仿宋"/>
          <w:b/>
          <w:color w:val="auto"/>
          <w:sz w:val="24"/>
          <w:szCs w:val="24"/>
        </w:rPr>
        <w:t xml:space="preserve"> </w:t>
      </w:r>
    </w:p>
    <w:p w14:paraId="4162DDEF">
      <w:pPr>
        <w:spacing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（一）、投标人基本情况表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03"/>
        <w:gridCol w:w="942"/>
        <w:gridCol w:w="1245"/>
        <w:gridCol w:w="1246"/>
        <w:gridCol w:w="456"/>
        <w:gridCol w:w="820"/>
        <w:gridCol w:w="1246"/>
        <w:gridCol w:w="1246"/>
      </w:tblGrid>
      <w:tr w14:paraId="19AE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noWrap w:val="0"/>
            <w:vAlign w:val="center"/>
          </w:tcPr>
          <w:p w14:paraId="0FC9E3C3">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企业名称</w:t>
            </w:r>
          </w:p>
        </w:tc>
        <w:tc>
          <w:tcPr>
            <w:tcW w:w="7201" w:type="dxa"/>
            <w:gridSpan w:val="7"/>
            <w:noWrap w:val="0"/>
            <w:vAlign w:val="center"/>
          </w:tcPr>
          <w:p w14:paraId="57F4EDBD">
            <w:pPr>
              <w:autoSpaceDE w:val="0"/>
              <w:autoSpaceDN w:val="0"/>
              <w:adjustRightInd w:val="0"/>
              <w:spacing w:after="0" w:line="240" w:lineRule="auto"/>
              <w:rPr>
                <w:rFonts w:hint="eastAsia" w:ascii="仿宋" w:hAnsi="仿宋" w:eastAsia="仿宋" w:cs="仿宋"/>
                <w:color w:val="auto"/>
                <w:sz w:val="21"/>
                <w:szCs w:val="21"/>
              </w:rPr>
            </w:pPr>
          </w:p>
        </w:tc>
      </w:tr>
      <w:tr w14:paraId="2E41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noWrap w:val="0"/>
            <w:vAlign w:val="center"/>
          </w:tcPr>
          <w:p w14:paraId="185A132E">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注册地址</w:t>
            </w:r>
          </w:p>
        </w:tc>
        <w:tc>
          <w:tcPr>
            <w:tcW w:w="7201" w:type="dxa"/>
            <w:gridSpan w:val="7"/>
            <w:noWrap w:val="0"/>
            <w:vAlign w:val="center"/>
          </w:tcPr>
          <w:p w14:paraId="3F77B4A7">
            <w:pPr>
              <w:autoSpaceDE w:val="0"/>
              <w:autoSpaceDN w:val="0"/>
              <w:adjustRightInd w:val="0"/>
              <w:spacing w:after="0" w:line="240" w:lineRule="auto"/>
              <w:rPr>
                <w:rFonts w:hint="eastAsia" w:ascii="仿宋" w:hAnsi="仿宋" w:eastAsia="仿宋" w:cs="仿宋"/>
                <w:color w:val="auto"/>
                <w:sz w:val="21"/>
                <w:szCs w:val="21"/>
              </w:rPr>
            </w:pPr>
          </w:p>
        </w:tc>
      </w:tr>
      <w:tr w14:paraId="7561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vMerge w:val="restart"/>
            <w:noWrap w:val="0"/>
            <w:vAlign w:val="center"/>
          </w:tcPr>
          <w:p w14:paraId="5D6F73AE">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通讯方式</w:t>
            </w:r>
          </w:p>
        </w:tc>
        <w:tc>
          <w:tcPr>
            <w:tcW w:w="942" w:type="dxa"/>
            <w:noWrap w:val="0"/>
            <w:vAlign w:val="center"/>
          </w:tcPr>
          <w:p w14:paraId="3278F198">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电话</w:t>
            </w:r>
          </w:p>
        </w:tc>
        <w:tc>
          <w:tcPr>
            <w:tcW w:w="2491" w:type="dxa"/>
            <w:gridSpan w:val="2"/>
            <w:noWrap w:val="0"/>
            <w:vAlign w:val="center"/>
          </w:tcPr>
          <w:p w14:paraId="5CD02008">
            <w:pPr>
              <w:autoSpaceDE w:val="0"/>
              <w:autoSpaceDN w:val="0"/>
              <w:adjustRightInd w:val="0"/>
              <w:spacing w:after="0" w:line="240" w:lineRule="auto"/>
              <w:jc w:val="center"/>
              <w:rPr>
                <w:rFonts w:hint="eastAsia" w:ascii="仿宋" w:hAnsi="仿宋" w:eastAsia="仿宋" w:cs="仿宋"/>
                <w:color w:val="auto"/>
                <w:sz w:val="21"/>
                <w:szCs w:val="21"/>
              </w:rPr>
            </w:pPr>
          </w:p>
        </w:tc>
        <w:tc>
          <w:tcPr>
            <w:tcW w:w="1276" w:type="dxa"/>
            <w:gridSpan w:val="2"/>
            <w:noWrap w:val="0"/>
            <w:vAlign w:val="center"/>
          </w:tcPr>
          <w:p w14:paraId="481C0723">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传</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真</w:t>
            </w:r>
          </w:p>
        </w:tc>
        <w:tc>
          <w:tcPr>
            <w:tcW w:w="2492" w:type="dxa"/>
            <w:gridSpan w:val="2"/>
            <w:noWrap w:val="0"/>
            <w:vAlign w:val="center"/>
          </w:tcPr>
          <w:p w14:paraId="194E106D">
            <w:pPr>
              <w:autoSpaceDE w:val="0"/>
              <w:autoSpaceDN w:val="0"/>
              <w:adjustRightInd w:val="0"/>
              <w:spacing w:after="0" w:line="240" w:lineRule="auto"/>
              <w:rPr>
                <w:rFonts w:hint="eastAsia" w:ascii="仿宋" w:hAnsi="仿宋" w:eastAsia="仿宋" w:cs="仿宋"/>
                <w:color w:val="auto"/>
                <w:sz w:val="21"/>
                <w:szCs w:val="21"/>
              </w:rPr>
            </w:pPr>
          </w:p>
        </w:tc>
      </w:tr>
      <w:tr w14:paraId="250A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vMerge w:val="continue"/>
            <w:noWrap w:val="0"/>
            <w:vAlign w:val="center"/>
          </w:tcPr>
          <w:p w14:paraId="718BC0C2">
            <w:pPr>
              <w:autoSpaceDE w:val="0"/>
              <w:autoSpaceDN w:val="0"/>
              <w:adjustRightInd w:val="0"/>
              <w:spacing w:after="0" w:line="240" w:lineRule="auto"/>
              <w:rPr>
                <w:rFonts w:hint="eastAsia" w:ascii="仿宋" w:hAnsi="仿宋" w:eastAsia="仿宋" w:cs="仿宋"/>
                <w:color w:val="auto"/>
                <w:sz w:val="21"/>
                <w:szCs w:val="21"/>
              </w:rPr>
            </w:pPr>
          </w:p>
        </w:tc>
        <w:tc>
          <w:tcPr>
            <w:tcW w:w="942" w:type="dxa"/>
            <w:noWrap w:val="0"/>
            <w:vAlign w:val="center"/>
          </w:tcPr>
          <w:p w14:paraId="566610FA">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网址</w:t>
            </w:r>
          </w:p>
        </w:tc>
        <w:tc>
          <w:tcPr>
            <w:tcW w:w="2491" w:type="dxa"/>
            <w:gridSpan w:val="2"/>
            <w:noWrap w:val="0"/>
            <w:vAlign w:val="center"/>
          </w:tcPr>
          <w:p w14:paraId="7EF88A88">
            <w:pPr>
              <w:autoSpaceDE w:val="0"/>
              <w:autoSpaceDN w:val="0"/>
              <w:adjustRightInd w:val="0"/>
              <w:spacing w:after="0" w:line="240" w:lineRule="auto"/>
              <w:jc w:val="center"/>
              <w:rPr>
                <w:rFonts w:hint="eastAsia" w:ascii="仿宋" w:hAnsi="仿宋" w:eastAsia="仿宋" w:cs="仿宋"/>
                <w:color w:val="auto"/>
                <w:sz w:val="21"/>
                <w:szCs w:val="21"/>
              </w:rPr>
            </w:pPr>
          </w:p>
        </w:tc>
        <w:tc>
          <w:tcPr>
            <w:tcW w:w="1276" w:type="dxa"/>
            <w:gridSpan w:val="2"/>
            <w:noWrap w:val="0"/>
            <w:vAlign w:val="center"/>
          </w:tcPr>
          <w:p w14:paraId="12E42955">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邮政编码</w:t>
            </w:r>
          </w:p>
        </w:tc>
        <w:tc>
          <w:tcPr>
            <w:tcW w:w="2492" w:type="dxa"/>
            <w:gridSpan w:val="2"/>
            <w:noWrap w:val="0"/>
            <w:vAlign w:val="center"/>
          </w:tcPr>
          <w:p w14:paraId="4A831A70">
            <w:pPr>
              <w:autoSpaceDE w:val="0"/>
              <w:autoSpaceDN w:val="0"/>
              <w:adjustRightInd w:val="0"/>
              <w:spacing w:after="0" w:line="240" w:lineRule="auto"/>
              <w:rPr>
                <w:rFonts w:hint="eastAsia" w:ascii="仿宋" w:hAnsi="仿宋" w:eastAsia="仿宋" w:cs="仿宋"/>
                <w:color w:val="auto"/>
                <w:sz w:val="21"/>
                <w:szCs w:val="21"/>
              </w:rPr>
            </w:pPr>
          </w:p>
        </w:tc>
      </w:tr>
      <w:tr w14:paraId="50BA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noWrap w:val="0"/>
            <w:vAlign w:val="center"/>
          </w:tcPr>
          <w:p w14:paraId="401E2304">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成立时间</w:t>
            </w:r>
          </w:p>
        </w:tc>
        <w:tc>
          <w:tcPr>
            <w:tcW w:w="7201" w:type="dxa"/>
            <w:gridSpan w:val="7"/>
            <w:noWrap w:val="0"/>
            <w:vAlign w:val="center"/>
          </w:tcPr>
          <w:p w14:paraId="5F503860">
            <w:pPr>
              <w:autoSpaceDE w:val="0"/>
              <w:autoSpaceDN w:val="0"/>
              <w:adjustRightInd w:val="0"/>
              <w:spacing w:after="0" w:line="240" w:lineRule="auto"/>
              <w:rPr>
                <w:rFonts w:hint="eastAsia" w:ascii="仿宋" w:hAnsi="仿宋" w:eastAsia="仿宋" w:cs="仿宋"/>
                <w:color w:val="auto"/>
                <w:sz w:val="21"/>
                <w:szCs w:val="21"/>
              </w:rPr>
            </w:pPr>
          </w:p>
        </w:tc>
      </w:tr>
      <w:tr w14:paraId="6982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noWrap w:val="0"/>
            <w:vAlign w:val="center"/>
          </w:tcPr>
          <w:p w14:paraId="261BB837">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企业性质</w:t>
            </w:r>
          </w:p>
        </w:tc>
        <w:tc>
          <w:tcPr>
            <w:tcW w:w="2187" w:type="dxa"/>
            <w:gridSpan w:val="2"/>
            <w:noWrap w:val="0"/>
            <w:vAlign w:val="center"/>
          </w:tcPr>
          <w:p w14:paraId="19BDD590">
            <w:pPr>
              <w:autoSpaceDE w:val="0"/>
              <w:autoSpaceDN w:val="0"/>
              <w:adjustRightInd w:val="0"/>
              <w:spacing w:after="0" w:line="240" w:lineRule="auto"/>
              <w:rPr>
                <w:rFonts w:hint="eastAsia" w:ascii="仿宋" w:hAnsi="仿宋" w:eastAsia="仿宋" w:cs="仿宋"/>
                <w:color w:val="auto"/>
                <w:sz w:val="21"/>
                <w:szCs w:val="21"/>
              </w:rPr>
            </w:pPr>
          </w:p>
        </w:tc>
        <w:tc>
          <w:tcPr>
            <w:tcW w:w="2522" w:type="dxa"/>
            <w:gridSpan w:val="3"/>
            <w:noWrap w:val="0"/>
            <w:vAlign w:val="center"/>
          </w:tcPr>
          <w:p w14:paraId="7568506C">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上级主管单位</w:t>
            </w:r>
          </w:p>
        </w:tc>
        <w:tc>
          <w:tcPr>
            <w:tcW w:w="2492" w:type="dxa"/>
            <w:gridSpan w:val="2"/>
            <w:noWrap w:val="0"/>
            <w:vAlign w:val="center"/>
          </w:tcPr>
          <w:p w14:paraId="1DB23B25">
            <w:pPr>
              <w:autoSpaceDE w:val="0"/>
              <w:autoSpaceDN w:val="0"/>
              <w:adjustRightInd w:val="0"/>
              <w:spacing w:after="0" w:line="240" w:lineRule="auto"/>
              <w:rPr>
                <w:rFonts w:hint="eastAsia" w:ascii="仿宋" w:hAnsi="仿宋" w:eastAsia="仿宋" w:cs="仿宋"/>
                <w:color w:val="auto"/>
                <w:sz w:val="21"/>
                <w:szCs w:val="21"/>
              </w:rPr>
            </w:pPr>
          </w:p>
        </w:tc>
      </w:tr>
      <w:tr w14:paraId="4FE6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noWrap w:val="0"/>
            <w:vAlign w:val="center"/>
          </w:tcPr>
          <w:p w14:paraId="070E4303">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法定代表人</w:t>
            </w:r>
          </w:p>
        </w:tc>
        <w:tc>
          <w:tcPr>
            <w:tcW w:w="942" w:type="dxa"/>
            <w:noWrap w:val="0"/>
            <w:vAlign w:val="center"/>
          </w:tcPr>
          <w:p w14:paraId="43E9F9DB">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姓名</w:t>
            </w:r>
          </w:p>
        </w:tc>
        <w:tc>
          <w:tcPr>
            <w:tcW w:w="1245" w:type="dxa"/>
            <w:noWrap w:val="0"/>
            <w:vAlign w:val="center"/>
          </w:tcPr>
          <w:p w14:paraId="57013D79">
            <w:pPr>
              <w:autoSpaceDE w:val="0"/>
              <w:autoSpaceDN w:val="0"/>
              <w:adjustRightInd w:val="0"/>
              <w:spacing w:after="0" w:line="240" w:lineRule="auto"/>
              <w:jc w:val="center"/>
              <w:rPr>
                <w:rFonts w:hint="eastAsia" w:ascii="仿宋" w:hAnsi="仿宋" w:eastAsia="仿宋" w:cs="仿宋"/>
                <w:color w:val="auto"/>
                <w:sz w:val="21"/>
                <w:szCs w:val="21"/>
              </w:rPr>
            </w:pPr>
          </w:p>
        </w:tc>
        <w:tc>
          <w:tcPr>
            <w:tcW w:w="1246" w:type="dxa"/>
            <w:noWrap w:val="0"/>
            <w:vAlign w:val="center"/>
          </w:tcPr>
          <w:p w14:paraId="23812E41">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出生年月</w:t>
            </w:r>
          </w:p>
        </w:tc>
        <w:tc>
          <w:tcPr>
            <w:tcW w:w="1276" w:type="dxa"/>
            <w:gridSpan w:val="2"/>
            <w:noWrap w:val="0"/>
            <w:vAlign w:val="center"/>
          </w:tcPr>
          <w:p w14:paraId="0F7E2AD5">
            <w:pPr>
              <w:autoSpaceDE w:val="0"/>
              <w:autoSpaceDN w:val="0"/>
              <w:adjustRightInd w:val="0"/>
              <w:spacing w:after="0" w:line="240" w:lineRule="auto"/>
              <w:rPr>
                <w:rFonts w:hint="eastAsia" w:ascii="仿宋" w:hAnsi="仿宋" w:eastAsia="仿宋" w:cs="仿宋"/>
                <w:color w:val="auto"/>
                <w:sz w:val="21"/>
                <w:szCs w:val="21"/>
              </w:rPr>
            </w:pPr>
          </w:p>
        </w:tc>
        <w:tc>
          <w:tcPr>
            <w:tcW w:w="1246" w:type="dxa"/>
            <w:noWrap w:val="0"/>
            <w:vAlign w:val="center"/>
          </w:tcPr>
          <w:p w14:paraId="588DC784">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职称</w:t>
            </w:r>
          </w:p>
        </w:tc>
        <w:tc>
          <w:tcPr>
            <w:tcW w:w="1246" w:type="dxa"/>
            <w:noWrap w:val="0"/>
            <w:vAlign w:val="center"/>
          </w:tcPr>
          <w:p w14:paraId="19F98E8F">
            <w:pPr>
              <w:autoSpaceDE w:val="0"/>
              <w:autoSpaceDN w:val="0"/>
              <w:adjustRightInd w:val="0"/>
              <w:spacing w:after="0" w:line="240" w:lineRule="auto"/>
              <w:rPr>
                <w:rFonts w:hint="eastAsia" w:ascii="仿宋" w:hAnsi="仿宋" w:eastAsia="仿宋" w:cs="仿宋"/>
                <w:color w:val="auto"/>
                <w:sz w:val="21"/>
                <w:szCs w:val="21"/>
              </w:rPr>
            </w:pPr>
          </w:p>
        </w:tc>
      </w:tr>
      <w:tr w14:paraId="5E80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8" w:type="dxa"/>
            <w:gridSpan w:val="2"/>
            <w:noWrap w:val="0"/>
            <w:vAlign w:val="center"/>
          </w:tcPr>
          <w:p w14:paraId="75AC3666">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技术负责人</w:t>
            </w:r>
          </w:p>
        </w:tc>
        <w:tc>
          <w:tcPr>
            <w:tcW w:w="942" w:type="dxa"/>
            <w:noWrap w:val="0"/>
            <w:vAlign w:val="center"/>
          </w:tcPr>
          <w:p w14:paraId="5CBA85BA">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姓名</w:t>
            </w:r>
          </w:p>
        </w:tc>
        <w:tc>
          <w:tcPr>
            <w:tcW w:w="1245" w:type="dxa"/>
            <w:noWrap w:val="0"/>
            <w:vAlign w:val="center"/>
          </w:tcPr>
          <w:p w14:paraId="0012D52D">
            <w:pPr>
              <w:autoSpaceDE w:val="0"/>
              <w:autoSpaceDN w:val="0"/>
              <w:adjustRightInd w:val="0"/>
              <w:spacing w:after="0" w:line="240" w:lineRule="auto"/>
              <w:jc w:val="center"/>
              <w:rPr>
                <w:rFonts w:hint="eastAsia" w:ascii="仿宋" w:hAnsi="仿宋" w:eastAsia="仿宋" w:cs="仿宋"/>
                <w:color w:val="auto"/>
                <w:sz w:val="21"/>
                <w:szCs w:val="21"/>
              </w:rPr>
            </w:pPr>
          </w:p>
        </w:tc>
        <w:tc>
          <w:tcPr>
            <w:tcW w:w="1246" w:type="dxa"/>
            <w:noWrap w:val="0"/>
            <w:vAlign w:val="center"/>
          </w:tcPr>
          <w:p w14:paraId="4CC8A4AF">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出生年月</w:t>
            </w:r>
          </w:p>
        </w:tc>
        <w:tc>
          <w:tcPr>
            <w:tcW w:w="1276" w:type="dxa"/>
            <w:gridSpan w:val="2"/>
            <w:noWrap w:val="0"/>
            <w:vAlign w:val="center"/>
          </w:tcPr>
          <w:p w14:paraId="4EC3DC18">
            <w:pPr>
              <w:autoSpaceDE w:val="0"/>
              <w:autoSpaceDN w:val="0"/>
              <w:adjustRightInd w:val="0"/>
              <w:spacing w:after="0" w:line="240" w:lineRule="auto"/>
              <w:rPr>
                <w:rFonts w:hint="eastAsia" w:ascii="仿宋" w:hAnsi="仿宋" w:eastAsia="仿宋" w:cs="仿宋"/>
                <w:color w:val="auto"/>
                <w:sz w:val="21"/>
                <w:szCs w:val="21"/>
              </w:rPr>
            </w:pPr>
          </w:p>
        </w:tc>
        <w:tc>
          <w:tcPr>
            <w:tcW w:w="1246" w:type="dxa"/>
            <w:noWrap w:val="0"/>
            <w:vAlign w:val="center"/>
          </w:tcPr>
          <w:p w14:paraId="4581E298">
            <w:pPr>
              <w:autoSpaceDE w:val="0"/>
              <w:autoSpaceDN w:val="0"/>
              <w:adjustRightIn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职称</w:t>
            </w:r>
          </w:p>
        </w:tc>
        <w:tc>
          <w:tcPr>
            <w:tcW w:w="1246" w:type="dxa"/>
            <w:noWrap w:val="0"/>
            <w:vAlign w:val="center"/>
          </w:tcPr>
          <w:p w14:paraId="45F48258">
            <w:pPr>
              <w:autoSpaceDE w:val="0"/>
              <w:autoSpaceDN w:val="0"/>
              <w:adjustRightInd w:val="0"/>
              <w:spacing w:after="0" w:line="240" w:lineRule="auto"/>
              <w:rPr>
                <w:rFonts w:hint="eastAsia" w:ascii="仿宋" w:hAnsi="仿宋" w:eastAsia="仿宋" w:cs="仿宋"/>
                <w:color w:val="auto"/>
                <w:sz w:val="21"/>
                <w:szCs w:val="21"/>
              </w:rPr>
            </w:pPr>
          </w:p>
        </w:tc>
      </w:tr>
      <w:tr w14:paraId="1B41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0" w:type="dxa"/>
            <w:gridSpan w:val="3"/>
            <w:noWrap w:val="0"/>
            <w:vAlign w:val="center"/>
          </w:tcPr>
          <w:p w14:paraId="0C81C367">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企业资质等级</w:t>
            </w:r>
          </w:p>
        </w:tc>
        <w:tc>
          <w:tcPr>
            <w:tcW w:w="2491" w:type="dxa"/>
            <w:gridSpan w:val="2"/>
            <w:noWrap w:val="0"/>
            <w:vAlign w:val="center"/>
          </w:tcPr>
          <w:p w14:paraId="173ED2F2">
            <w:pPr>
              <w:autoSpaceDE w:val="0"/>
              <w:autoSpaceDN w:val="0"/>
              <w:adjustRightInd w:val="0"/>
              <w:spacing w:after="0" w:line="240" w:lineRule="auto"/>
              <w:rPr>
                <w:rFonts w:hint="eastAsia" w:ascii="仿宋" w:hAnsi="仿宋" w:eastAsia="仿宋" w:cs="仿宋"/>
                <w:color w:val="auto"/>
                <w:sz w:val="21"/>
                <w:szCs w:val="21"/>
              </w:rPr>
            </w:pPr>
          </w:p>
        </w:tc>
        <w:tc>
          <w:tcPr>
            <w:tcW w:w="456" w:type="dxa"/>
            <w:vMerge w:val="restart"/>
            <w:noWrap w:val="0"/>
            <w:vAlign w:val="center"/>
          </w:tcPr>
          <w:p w14:paraId="27DE576C">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其</w:t>
            </w:r>
          </w:p>
          <w:p w14:paraId="6B343601">
            <w:pPr>
              <w:autoSpaceDE w:val="0"/>
              <w:autoSpaceDN w:val="0"/>
              <w:adjustRightInd w:val="0"/>
              <w:spacing w:after="0" w:line="240" w:lineRule="auto"/>
              <w:rPr>
                <w:rFonts w:hint="eastAsia" w:ascii="仿宋" w:hAnsi="仿宋" w:eastAsia="仿宋" w:cs="仿宋"/>
                <w:color w:val="auto"/>
                <w:sz w:val="21"/>
                <w:szCs w:val="21"/>
              </w:rPr>
            </w:pPr>
          </w:p>
          <w:p w14:paraId="0D00D3C3">
            <w:pPr>
              <w:autoSpaceDE w:val="0"/>
              <w:autoSpaceDN w:val="0"/>
              <w:adjustRightInd w:val="0"/>
              <w:spacing w:after="0" w:line="240" w:lineRule="auto"/>
              <w:rPr>
                <w:rFonts w:hint="eastAsia" w:ascii="仿宋" w:hAnsi="仿宋" w:eastAsia="仿宋" w:cs="仿宋"/>
                <w:color w:val="auto"/>
                <w:sz w:val="21"/>
                <w:szCs w:val="21"/>
              </w:rPr>
            </w:pPr>
          </w:p>
          <w:p w14:paraId="0F24385C">
            <w:pPr>
              <w:autoSpaceDE w:val="0"/>
              <w:autoSpaceDN w:val="0"/>
              <w:adjustRightInd w:val="0"/>
              <w:spacing w:after="0" w:line="240" w:lineRule="auto"/>
              <w:rPr>
                <w:rFonts w:hint="eastAsia" w:ascii="仿宋" w:hAnsi="仿宋" w:eastAsia="仿宋" w:cs="仿宋"/>
                <w:color w:val="auto"/>
                <w:sz w:val="21"/>
                <w:szCs w:val="21"/>
              </w:rPr>
            </w:pPr>
          </w:p>
          <w:p w14:paraId="521EAC47">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中</w:t>
            </w:r>
          </w:p>
        </w:tc>
        <w:tc>
          <w:tcPr>
            <w:tcW w:w="2066" w:type="dxa"/>
            <w:gridSpan w:val="2"/>
            <w:noWrap w:val="0"/>
            <w:vAlign w:val="center"/>
          </w:tcPr>
          <w:p w14:paraId="0E1AE666">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员工总人数</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人</w:t>
            </w:r>
            <w:r>
              <w:rPr>
                <w:rFonts w:hint="eastAsia" w:ascii="仿宋" w:hAnsi="仿宋" w:eastAsia="仿宋" w:cs="仿宋"/>
                <w:color w:val="auto"/>
                <w:sz w:val="21"/>
                <w:szCs w:val="21"/>
              </w:rPr>
              <w:t>）</w:t>
            </w:r>
          </w:p>
        </w:tc>
        <w:tc>
          <w:tcPr>
            <w:tcW w:w="1246" w:type="dxa"/>
            <w:noWrap w:val="0"/>
            <w:vAlign w:val="center"/>
          </w:tcPr>
          <w:p w14:paraId="2E575959">
            <w:pPr>
              <w:autoSpaceDE w:val="0"/>
              <w:autoSpaceDN w:val="0"/>
              <w:adjustRightInd w:val="0"/>
              <w:spacing w:after="0" w:line="240" w:lineRule="auto"/>
              <w:rPr>
                <w:rFonts w:hint="eastAsia" w:ascii="仿宋" w:hAnsi="仿宋" w:eastAsia="仿宋" w:cs="仿宋"/>
                <w:color w:val="auto"/>
                <w:sz w:val="21"/>
                <w:szCs w:val="21"/>
              </w:rPr>
            </w:pPr>
          </w:p>
        </w:tc>
      </w:tr>
      <w:tr w14:paraId="16B8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0" w:type="dxa"/>
            <w:gridSpan w:val="3"/>
            <w:noWrap w:val="0"/>
            <w:vAlign w:val="center"/>
          </w:tcPr>
          <w:p w14:paraId="7A966021">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法人营业执照号</w:t>
            </w:r>
          </w:p>
        </w:tc>
        <w:tc>
          <w:tcPr>
            <w:tcW w:w="2491" w:type="dxa"/>
            <w:gridSpan w:val="2"/>
            <w:noWrap w:val="0"/>
            <w:vAlign w:val="center"/>
          </w:tcPr>
          <w:p w14:paraId="2D4C0F5A">
            <w:pPr>
              <w:autoSpaceDE w:val="0"/>
              <w:autoSpaceDN w:val="0"/>
              <w:adjustRightInd w:val="0"/>
              <w:spacing w:after="0" w:line="240" w:lineRule="auto"/>
              <w:rPr>
                <w:rFonts w:hint="eastAsia" w:ascii="仿宋" w:hAnsi="仿宋" w:eastAsia="仿宋" w:cs="仿宋"/>
                <w:color w:val="auto"/>
                <w:sz w:val="21"/>
                <w:szCs w:val="21"/>
              </w:rPr>
            </w:pPr>
          </w:p>
        </w:tc>
        <w:tc>
          <w:tcPr>
            <w:tcW w:w="456" w:type="dxa"/>
            <w:vMerge w:val="continue"/>
            <w:noWrap w:val="0"/>
            <w:vAlign w:val="center"/>
          </w:tcPr>
          <w:p w14:paraId="33B747C8">
            <w:pPr>
              <w:autoSpaceDE w:val="0"/>
              <w:autoSpaceDN w:val="0"/>
              <w:adjustRightInd w:val="0"/>
              <w:spacing w:after="0" w:line="240" w:lineRule="auto"/>
              <w:rPr>
                <w:rFonts w:hint="eastAsia" w:ascii="仿宋" w:hAnsi="仿宋" w:eastAsia="仿宋" w:cs="仿宋"/>
                <w:color w:val="auto"/>
                <w:sz w:val="21"/>
                <w:szCs w:val="21"/>
              </w:rPr>
            </w:pPr>
          </w:p>
        </w:tc>
        <w:tc>
          <w:tcPr>
            <w:tcW w:w="2066" w:type="dxa"/>
            <w:gridSpan w:val="2"/>
            <w:noWrap w:val="0"/>
            <w:vAlign w:val="center"/>
          </w:tcPr>
          <w:p w14:paraId="0696EF12">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总</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监</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人</w:t>
            </w:r>
            <w:r>
              <w:rPr>
                <w:rFonts w:hint="eastAsia" w:ascii="仿宋" w:hAnsi="仿宋" w:eastAsia="仿宋" w:cs="仿宋"/>
                <w:color w:val="auto"/>
                <w:sz w:val="21"/>
                <w:szCs w:val="21"/>
              </w:rPr>
              <w:t>）</w:t>
            </w:r>
          </w:p>
        </w:tc>
        <w:tc>
          <w:tcPr>
            <w:tcW w:w="1246" w:type="dxa"/>
            <w:noWrap w:val="0"/>
            <w:vAlign w:val="center"/>
          </w:tcPr>
          <w:p w14:paraId="5ECA4F8D">
            <w:pPr>
              <w:autoSpaceDE w:val="0"/>
              <w:autoSpaceDN w:val="0"/>
              <w:adjustRightInd w:val="0"/>
              <w:spacing w:after="0" w:line="240" w:lineRule="auto"/>
              <w:rPr>
                <w:rFonts w:hint="eastAsia" w:ascii="仿宋" w:hAnsi="仿宋" w:eastAsia="仿宋" w:cs="仿宋"/>
                <w:color w:val="auto"/>
                <w:sz w:val="21"/>
                <w:szCs w:val="21"/>
              </w:rPr>
            </w:pPr>
          </w:p>
        </w:tc>
      </w:tr>
      <w:tr w14:paraId="5C4F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0" w:type="dxa"/>
            <w:gridSpan w:val="3"/>
            <w:noWrap w:val="0"/>
            <w:vAlign w:val="center"/>
          </w:tcPr>
          <w:p w14:paraId="679C7DE5">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固定资产</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万元</w:t>
            </w:r>
            <w:r>
              <w:rPr>
                <w:rFonts w:hint="eastAsia" w:ascii="仿宋" w:hAnsi="仿宋" w:eastAsia="仿宋" w:cs="仿宋"/>
                <w:color w:val="auto"/>
                <w:sz w:val="21"/>
                <w:szCs w:val="21"/>
              </w:rPr>
              <w:t>）</w:t>
            </w:r>
          </w:p>
        </w:tc>
        <w:tc>
          <w:tcPr>
            <w:tcW w:w="2491" w:type="dxa"/>
            <w:gridSpan w:val="2"/>
            <w:noWrap w:val="0"/>
            <w:vAlign w:val="center"/>
          </w:tcPr>
          <w:p w14:paraId="48B45322">
            <w:pPr>
              <w:autoSpaceDE w:val="0"/>
              <w:autoSpaceDN w:val="0"/>
              <w:adjustRightInd w:val="0"/>
              <w:spacing w:after="0" w:line="240" w:lineRule="auto"/>
              <w:rPr>
                <w:rFonts w:hint="eastAsia" w:ascii="仿宋" w:hAnsi="仿宋" w:eastAsia="仿宋" w:cs="仿宋"/>
                <w:color w:val="auto"/>
                <w:sz w:val="21"/>
                <w:szCs w:val="21"/>
              </w:rPr>
            </w:pPr>
          </w:p>
        </w:tc>
        <w:tc>
          <w:tcPr>
            <w:tcW w:w="456" w:type="dxa"/>
            <w:vMerge w:val="continue"/>
            <w:noWrap w:val="0"/>
            <w:vAlign w:val="center"/>
          </w:tcPr>
          <w:p w14:paraId="17101B64">
            <w:pPr>
              <w:autoSpaceDE w:val="0"/>
              <w:autoSpaceDN w:val="0"/>
              <w:adjustRightInd w:val="0"/>
              <w:spacing w:after="0" w:line="240" w:lineRule="auto"/>
              <w:rPr>
                <w:rFonts w:hint="eastAsia" w:ascii="仿宋" w:hAnsi="仿宋" w:eastAsia="仿宋" w:cs="仿宋"/>
                <w:color w:val="auto"/>
                <w:sz w:val="21"/>
                <w:szCs w:val="21"/>
              </w:rPr>
            </w:pPr>
          </w:p>
        </w:tc>
        <w:tc>
          <w:tcPr>
            <w:tcW w:w="2066" w:type="dxa"/>
            <w:gridSpan w:val="2"/>
            <w:noWrap w:val="0"/>
            <w:vAlign w:val="center"/>
          </w:tcPr>
          <w:p w14:paraId="3558CE4D">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高级职称人员</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人</w:t>
            </w:r>
            <w:r>
              <w:rPr>
                <w:rFonts w:hint="eastAsia" w:ascii="仿宋" w:hAnsi="仿宋" w:eastAsia="仿宋" w:cs="仿宋"/>
                <w:color w:val="auto"/>
                <w:sz w:val="21"/>
                <w:szCs w:val="21"/>
              </w:rPr>
              <w:t>）</w:t>
            </w:r>
          </w:p>
        </w:tc>
        <w:tc>
          <w:tcPr>
            <w:tcW w:w="1246" w:type="dxa"/>
            <w:noWrap w:val="0"/>
            <w:vAlign w:val="center"/>
          </w:tcPr>
          <w:p w14:paraId="1FDE0ED4">
            <w:pPr>
              <w:autoSpaceDE w:val="0"/>
              <w:autoSpaceDN w:val="0"/>
              <w:adjustRightInd w:val="0"/>
              <w:spacing w:after="0" w:line="240" w:lineRule="auto"/>
              <w:rPr>
                <w:rFonts w:hint="eastAsia" w:ascii="仿宋" w:hAnsi="仿宋" w:eastAsia="仿宋" w:cs="仿宋"/>
                <w:color w:val="auto"/>
                <w:sz w:val="21"/>
                <w:szCs w:val="21"/>
              </w:rPr>
            </w:pPr>
          </w:p>
        </w:tc>
      </w:tr>
      <w:tr w14:paraId="5564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0" w:type="dxa"/>
            <w:gridSpan w:val="3"/>
            <w:noWrap w:val="0"/>
            <w:vAlign w:val="center"/>
          </w:tcPr>
          <w:p w14:paraId="23BD4403">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流动资金</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万元</w:t>
            </w:r>
            <w:r>
              <w:rPr>
                <w:rFonts w:hint="eastAsia" w:ascii="仿宋" w:hAnsi="仿宋" w:eastAsia="仿宋" w:cs="仿宋"/>
                <w:color w:val="auto"/>
                <w:sz w:val="21"/>
                <w:szCs w:val="21"/>
              </w:rPr>
              <w:t>）</w:t>
            </w:r>
          </w:p>
        </w:tc>
        <w:tc>
          <w:tcPr>
            <w:tcW w:w="2491" w:type="dxa"/>
            <w:gridSpan w:val="2"/>
            <w:noWrap w:val="0"/>
            <w:vAlign w:val="center"/>
          </w:tcPr>
          <w:p w14:paraId="7D219348">
            <w:pPr>
              <w:autoSpaceDE w:val="0"/>
              <w:autoSpaceDN w:val="0"/>
              <w:adjustRightInd w:val="0"/>
              <w:spacing w:after="0" w:line="240" w:lineRule="auto"/>
              <w:rPr>
                <w:rFonts w:hint="eastAsia" w:ascii="仿宋" w:hAnsi="仿宋" w:eastAsia="仿宋" w:cs="仿宋"/>
                <w:color w:val="auto"/>
                <w:sz w:val="21"/>
                <w:szCs w:val="21"/>
              </w:rPr>
            </w:pPr>
          </w:p>
        </w:tc>
        <w:tc>
          <w:tcPr>
            <w:tcW w:w="456" w:type="dxa"/>
            <w:vMerge w:val="continue"/>
            <w:noWrap w:val="0"/>
            <w:vAlign w:val="center"/>
          </w:tcPr>
          <w:p w14:paraId="65DD7F46">
            <w:pPr>
              <w:autoSpaceDE w:val="0"/>
              <w:autoSpaceDN w:val="0"/>
              <w:adjustRightInd w:val="0"/>
              <w:spacing w:after="0" w:line="240" w:lineRule="auto"/>
              <w:rPr>
                <w:rFonts w:hint="eastAsia" w:ascii="仿宋" w:hAnsi="仿宋" w:eastAsia="仿宋" w:cs="仿宋"/>
                <w:color w:val="auto"/>
                <w:sz w:val="21"/>
                <w:szCs w:val="21"/>
              </w:rPr>
            </w:pPr>
          </w:p>
        </w:tc>
        <w:tc>
          <w:tcPr>
            <w:tcW w:w="2066" w:type="dxa"/>
            <w:gridSpan w:val="2"/>
            <w:noWrap w:val="0"/>
            <w:vAlign w:val="center"/>
          </w:tcPr>
          <w:p w14:paraId="1752F19B">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中</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级</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职</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称</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人</w:t>
            </w:r>
            <w:r>
              <w:rPr>
                <w:rFonts w:hint="eastAsia" w:ascii="仿宋" w:hAnsi="仿宋" w:eastAsia="仿宋" w:cs="仿宋"/>
                <w:color w:val="auto"/>
                <w:sz w:val="21"/>
                <w:szCs w:val="21"/>
              </w:rPr>
              <w:t>）</w:t>
            </w:r>
          </w:p>
        </w:tc>
        <w:tc>
          <w:tcPr>
            <w:tcW w:w="1246" w:type="dxa"/>
            <w:noWrap w:val="0"/>
            <w:vAlign w:val="center"/>
          </w:tcPr>
          <w:p w14:paraId="2E9EC28E">
            <w:pPr>
              <w:autoSpaceDE w:val="0"/>
              <w:autoSpaceDN w:val="0"/>
              <w:adjustRightInd w:val="0"/>
              <w:spacing w:after="0" w:line="240" w:lineRule="auto"/>
              <w:rPr>
                <w:rFonts w:hint="eastAsia" w:ascii="仿宋" w:hAnsi="仿宋" w:eastAsia="仿宋" w:cs="仿宋"/>
                <w:color w:val="auto"/>
                <w:sz w:val="21"/>
                <w:szCs w:val="21"/>
              </w:rPr>
            </w:pPr>
          </w:p>
        </w:tc>
      </w:tr>
      <w:tr w14:paraId="40CB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5" w:type="dxa"/>
            <w:vMerge w:val="restart"/>
            <w:noWrap w:val="0"/>
            <w:vAlign w:val="center"/>
          </w:tcPr>
          <w:p w14:paraId="3399BC5A">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开户银行</w:t>
            </w:r>
          </w:p>
        </w:tc>
        <w:tc>
          <w:tcPr>
            <w:tcW w:w="1245" w:type="dxa"/>
            <w:gridSpan w:val="2"/>
            <w:noWrap w:val="0"/>
            <w:vAlign w:val="center"/>
          </w:tcPr>
          <w:p w14:paraId="2BC45AC2">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名</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称</w:t>
            </w:r>
          </w:p>
        </w:tc>
        <w:tc>
          <w:tcPr>
            <w:tcW w:w="2491" w:type="dxa"/>
            <w:gridSpan w:val="2"/>
            <w:noWrap w:val="0"/>
            <w:vAlign w:val="center"/>
          </w:tcPr>
          <w:p w14:paraId="4E77BAA5">
            <w:pPr>
              <w:autoSpaceDE w:val="0"/>
              <w:autoSpaceDN w:val="0"/>
              <w:adjustRightInd w:val="0"/>
              <w:spacing w:after="0" w:line="240" w:lineRule="auto"/>
              <w:rPr>
                <w:rFonts w:hint="eastAsia" w:ascii="仿宋" w:hAnsi="仿宋" w:eastAsia="仿宋" w:cs="仿宋"/>
                <w:color w:val="auto"/>
                <w:sz w:val="21"/>
                <w:szCs w:val="21"/>
              </w:rPr>
            </w:pPr>
          </w:p>
        </w:tc>
        <w:tc>
          <w:tcPr>
            <w:tcW w:w="456" w:type="dxa"/>
            <w:vMerge w:val="continue"/>
            <w:noWrap w:val="0"/>
            <w:vAlign w:val="center"/>
          </w:tcPr>
          <w:p w14:paraId="58C344ED">
            <w:pPr>
              <w:autoSpaceDE w:val="0"/>
              <w:autoSpaceDN w:val="0"/>
              <w:adjustRightInd w:val="0"/>
              <w:spacing w:after="0" w:line="240" w:lineRule="auto"/>
              <w:rPr>
                <w:rFonts w:hint="eastAsia" w:ascii="仿宋" w:hAnsi="仿宋" w:eastAsia="仿宋" w:cs="仿宋"/>
                <w:color w:val="auto"/>
                <w:sz w:val="21"/>
                <w:szCs w:val="21"/>
              </w:rPr>
            </w:pPr>
          </w:p>
        </w:tc>
        <w:tc>
          <w:tcPr>
            <w:tcW w:w="2066" w:type="dxa"/>
            <w:gridSpan w:val="2"/>
            <w:noWrap w:val="0"/>
            <w:vAlign w:val="center"/>
          </w:tcPr>
          <w:p w14:paraId="1864EA92">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初 级 职 称（</w:t>
            </w:r>
            <w:r>
              <w:rPr>
                <w:rFonts w:hint="eastAsia" w:ascii="仿宋" w:hAnsi="仿宋" w:eastAsia="仿宋" w:cs="仿宋"/>
                <w:color w:val="auto"/>
                <w:sz w:val="21"/>
                <w:szCs w:val="21"/>
                <w:lang w:val="zh-CN"/>
              </w:rPr>
              <w:t>人</w:t>
            </w:r>
            <w:r>
              <w:rPr>
                <w:rFonts w:hint="eastAsia" w:ascii="仿宋" w:hAnsi="仿宋" w:eastAsia="仿宋" w:cs="仿宋"/>
                <w:color w:val="auto"/>
                <w:sz w:val="21"/>
                <w:szCs w:val="21"/>
              </w:rPr>
              <w:t>）</w:t>
            </w:r>
          </w:p>
        </w:tc>
        <w:tc>
          <w:tcPr>
            <w:tcW w:w="1246" w:type="dxa"/>
            <w:noWrap w:val="0"/>
            <w:vAlign w:val="center"/>
          </w:tcPr>
          <w:p w14:paraId="557AFB97">
            <w:pPr>
              <w:autoSpaceDE w:val="0"/>
              <w:autoSpaceDN w:val="0"/>
              <w:adjustRightInd w:val="0"/>
              <w:spacing w:after="0" w:line="240" w:lineRule="auto"/>
              <w:rPr>
                <w:rFonts w:hint="eastAsia" w:ascii="仿宋" w:hAnsi="仿宋" w:eastAsia="仿宋" w:cs="仿宋"/>
                <w:color w:val="auto"/>
                <w:sz w:val="21"/>
                <w:szCs w:val="21"/>
              </w:rPr>
            </w:pPr>
          </w:p>
        </w:tc>
      </w:tr>
      <w:tr w14:paraId="1910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5" w:type="dxa"/>
            <w:vMerge w:val="continue"/>
            <w:noWrap w:val="0"/>
            <w:vAlign w:val="center"/>
          </w:tcPr>
          <w:p w14:paraId="224A2E73">
            <w:pPr>
              <w:autoSpaceDE w:val="0"/>
              <w:autoSpaceDN w:val="0"/>
              <w:adjustRightInd w:val="0"/>
              <w:spacing w:after="0" w:line="240" w:lineRule="auto"/>
              <w:rPr>
                <w:rFonts w:hint="eastAsia" w:ascii="仿宋" w:hAnsi="仿宋" w:eastAsia="仿宋" w:cs="仿宋"/>
                <w:color w:val="auto"/>
                <w:sz w:val="21"/>
                <w:szCs w:val="21"/>
              </w:rPr>
            </w:pPr>
          </w:p>
        </w:tc>
        <w:tc>
          <w:tcPr>
            <w:tcW w:w="1245" w:type="dxa"/>
            <w:gridSpan w:val="2"/>
            <w:noWrap w:val="0"/>
            <w:vAlign w:val="center"/>
          </w:tcPr>
          <w:p w14:paraId="7714132E">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账</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zh-CN"/>
              </w:rPr>
              <w:t>号</w:t>
            </w:r>
          </w:p>
        </w:tc>
        <w:tc>
          <w:tcPr>
            <w:tcW w:w="2491" w:type="dxa"/>
            <w:gridSpan w:val="2"/>
            <w:noWrap w:val="0"/>
            <w:vAlign w:val="center"/>
          </w:tcPr>
          <w:p w14:paraId="51FB4B2E">
            <w:pPr>
              <w:autoSpaceDE w:val="0"/>
              <w:autoSpaceDN w:val="0"/>
              <w:adjustRightInd w:val="0"/>
              <w:spacing w:after="0" w:line="240" w:lineRule="auto"/>
              <w:rPr>
                <w:rFonts w:hint="eastAsia" w:ascii="仿宋" w:hAnsi="仿宋" w:eastAsia="仿宋" w:cs="仿宋"/>
                <w:color w:val="auto"/>
                <w:sz w:val="21"/>
                <w:szCs w:val="21"/>
              </w:rPr>
            </w:pPr>
          </w:p>
        </w:tc>
        <w:tc>
          <w:tcPr>
            <w:tcW w:w="456" w:type="dxa"/>
            <w:vMerge w:val="continue"/>
            <w:noWrap w:val="0"/>
            <w:vAlign w:val="center"/>
          </w:tcPr>
          <w:p w14:paraId="2029D5D6">
            <w:pPr>
              <w:autoSpaceDE w:val="0"/>
              <w:autoSpaceDN w:val="0"/>
              <w:adjustRightInd w:val="0"/>
              <w:spacing w:after="0" w:line="240" w:lineRule="auto"/>
              <w:rPr>
                <w:rFonts w:hint="eastAsia" w:ascii="仿宋" w:hAnsi="仿宋" w:eastAsia="仿宋" w:cs="仿宋"/>
                <w:color w:val="auto"/>
                <w:sz w:val="21"/>
                <w:szCs w:val="21"/>
              </w:rPr>
            </w:pPr>
          </w:p>
        </w:tc>
        <w:tc>
          <w:tcPr>
            <w:tcW w:w="2066" w:type="dxa"/>
            <w:gridSpan w:val="2"/>
            <w:noWrap w:val="0"/>
            <w:vAlign w:val="center"/>
          </w:tcPr>
          <w:p w14:paraId="62632F62">
            <w:pPr>
              <w:autoSpaceDE w:val="0"/>
              <w:autoSpaceDN w:val="0"/>
              <w:adjustRightInd w:val="0"/>
              <w:spacing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其 他（</w:t>
            </w:r>
            <w:r>
              <w:rPr>
                <w:rFonts w:hint="eastAsia" w:ascii="仿宋" w:hAnsi="仿宋" w:eastAsia="仿宋" w:cs="仿宋"/>
                <w:color w:val="auto"/>
                <w:sz w:val="21"/>
                <w:szCs w:val="21"/>
                <w:lang w:val="zh-CN"/>
              </w:rPr>
              <w:t>人</w:t>
            </w:r>
            <w:r>
              <w:rPr>
                <w:rFonts w:hint="eastAsia" w:ascii="仿宋" w:hAnsi="仿宋" w:eastAsia="仿宋" w:cs="仿宋"/>
                <w:color w:val="auto"/>
                <w:sz w:val="21"/>
                <w:szCs w:val="21"/>
              </w:rPr>
              <w:t>）</w:t>
            </w:r>
          </w:p>
        </w:tc>
        <w:tc>
          <w:tcPr>
            <w:tcW w:w="1246" w:type="dxa"/>
            <w:noWrap w:val="0"/>
            <w:vAlign w:val="center"/>
          </w:tcPr>
          <w:p w14:paraId="0F39A31F">
            <w:pPr>
              <w:autoSpaceDE w:val="0"/>
              <w:autoSpaceDN w:val="0"/>
              <w:adjustRightInd w:val="0"/>
              <w:spacing w:after="0" w:line="240" w:lineRule="auto"/>
              <w:rPr>
                <w:rFonts w:hint="eastAsia" w:ascii="仿宋" w:hAnsi="仿宋" w:eastAsia="仿宋" w:cs="仿宋"/>
                <w:color w:val="auto"/>
                <w:sz w:val="21"/>
                <w:szCs w:val="21"/>
              </w:rPr>
            </w:pPr>
          </w:p>
        </w:tc>
      </w:tr>
    </w:tbl>
    <w:p w14:paraId="11BCEF5C">
      <w:pPr>
        <w:pStyle w:val="11"/>
        <w:spacing w:before="0" w:beforeAutospacing="0" w:after="0" w:afterAutospacing="0" w:line="360" w:lineRule="auto"/>
        <w:ind w:firstLine="471"/>
        <w:rPr>
          <w:rFonts w:hint="eastAsia" w:ascii="仿宋" w:hAnsi="仿宋" w:eastAsia="仿宋" w:cs="仿宋"/>
          <w:sz w:val="21"/>
          <w:szCs w:val="21"/>
        </w:rPr>
      </w:pPr>
      <w:r>
        <w:rPr>
          <w:rFonts w:hint="eastAsia" w:ascii="仿宋" w:hAnsi="仿宋" w:eastAsia="仿宋" w:cs="仿宋"/>
          <w:b/>
          <w:bCs/>
          <w:color w:val="auto"/>
          <w:sz w:val="18"/>
          <w:szCs w:val="18"/>
          <w:highlight w:val="none"/>
          <w:lang w:val="en-US" w:eastAsia="zh-CN"/>
        </w:rPr>
        <w:t>注：</w:t>
      </w:r>
      <w:r>
        <w:rPr>
          <w:rFonts w:hint="eastAsia" w:ascii="仿宋" w:hAnsi="仿宋" w:eastAsia="仿宋" w:cs="仿宋"/>
          <w:b/>
          <w:bCs/>
          <w:color w:val="auto"/>
          <w:sz w:val="18"/>
          <w:szCs w:val="18"/>
          <w:highlight w:val="none"/>
          <w:lang w:eastAsia="zh-CN"/>
        </w:rPr>
        <w:t>如</w:t>
      </w:r>
      <w:r>
        <w:rPr>
          <w:rFonts w:hint="eastAsia" w:ascii="仿宋" w:hAnsi="仿宋" w:eastAsia="仿宋" w:cs="仿宋"/>
          <w:b/>
          <w:bCs/>
          <w:color w:val="auto"/>
          <w:sz w:val="18"/>
          <w:szCs w:val="18"/>
          <w:highlight w:val="none"/>
        </w:rPr>
        <w:t>为联合体投标，则联合体各方均须提供。</w:t>
      </w:r>
    </w:p>
    <w:p w14:paraId="214FE931">
      <w:pPr>
        <w:spacing w:after="151"/>
        <w:ind w:left="10" w:right="451" w:hanging="10"/>
        <w:jc w:val="right"/>
        <w:rPr>
          <w:rFonts w:hint="eastAsia" w:ascii="仿宋" w:hAnsi="仿宋" w:eastAsia="仿宋" w:cs="仿宋"/>
          <w:color w:val="auto"/>
          <w:sz w:val="21"/>
          <w:szCs w:val="21"/>
        </w:rPr>
      </w:pPr>
      <w:r>
        <w:rPr>
          <w:rFonts w:hint="eastAsia" w:ascii="仿宋" w:hAnsi="仿宋" w:eastAsia="仿宋" w:cs="仿宋"/>
          <w:color w:val="auto"/>
          <w:sz w:val="21"/>
          <w:szCs w:val="21"/>
        </w:rPr>
        <w:t>投标人：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（盖投标单位公章）</w:t>
      </w:r>
    </w:p>
    <w:p w14:paraId="791429E4">
      <w:pPr>
        <w:spacing w:after="151"/>
        <w:ind w:left="10" w:right="451" w:hanging="10"/>
        <w:jc w:val="right"/>
        <w:rPr>
          <w:rFonts w:hint="eastAsia" w:ascii="仿宋" w:hAnsi="仿宋" w:eastAsia="仿宋" w:cs="仿宋"/>
          <w:color w:val="auto"/>
          <w:sz w:val="21"/>
          <w:szCs w:val="21"/>
        </w:rPr>
      </w:pPr>
      <w:r>
        <w:rPr>
          <w:rFonts w:hint="eastAsia" w:ascii="仿宋" w:hAnsi="仿宋" w:eastAsia="仿宋" w:cs="仿宋"/>
          <w:color w:val="auto"/>
          <w:sz w:val="21"/>
          <w:szCs w:val="21"/>
        </w:rPr>
        <w:t xml:space="preserve">                       法定代表人或其委托代理人：</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（签字或盖章） </w:t>
      </w:r>
    </w:p>
    <w:p w14:paraId="377DF705">
      <w:pPr>
        <w:wordWrap w:val="0"/>
        <w:spacing w:after="151"/>
        <w:ind w:left="10" w:right="1038" w:hanging="10"/>
        <w:jc w:val="right"/>
        <w:rPr>
          <w:rFonts w:hint="eastAsia" w:ascii="仿宋" w:hAnsi="仿宋" w:eastAsia="仿宋" w:cs="仿宋"/>
          <w:color w:val="auto"/>
          <w:sz w:val="21"/>
          <w:szCs w:val="21"/>
        </w:rPr>
      </w:pP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color="000000"/>
        </w:rPr>
        <w:t xml:space="preserve">      </w:t>
      </w:r>
      <w:r>
        <w:rPr>
          <w:rFonts w:hint="eastAsia" w:ascii="仿宋" w:hAnsi="仿宋" w:eastAsia="仿宋" w:cs="仿宋"/>
          <w:color w:val="auto"/>
          <w:sz w:val="21"/>
          <w:szCs w:val="21"/>
        </w:rPr>
        <w:t xml:space="preserve">日 </w:t>
      </w:r>
    </w:p>
    <w:p w14:paraId="6BFD9E01">
      <w:pPr>
        <w:spacing w:after="240" w:afterLines="100" w:line="360" w:lineRule="auto"/>
        <w:jc w:val="center"/>
        <w:rPr>
          <w:rFonts w:hint="eastAsia" w:ascii="仿宋" w:hAnsi="仿宋" w:eastAsia="仿宋" w:cs="仿宋"/>
          <w:b/>
          <w:bCs/>
          <w:color w:val="auto"/>
          <w:kern w:val="0"/>
          <w:sz w:val="24"/>
          <w:szCs w:val="24"/>
        </w:rPr>
      </w:pPr>
      <w:r>
        <w:rPr>
          <w:rFonts w:hint="eastAsia" w:ascii="仿宋" w:hAnsi="仿宋" w:eastAsia="仿宋" w:cs="仿宋"/>
          <w:color w:val="auto"/>
          <w:sz w:val="21"/>
          <w:szCs w:val="21"/>
        </w:rPr>
        <w:br w:type="page"/>
      </w:r>
      <w:r>
        <w:rPr>
          <w:rFonts w:hint="eastAsia" w:ascii="仿宋" w:hAnsi="仿宋" w:eastAsia="仿宋" w:cs="仿宋"/>
          <w:b/>
          <w:bCs/>
          <w:color w:val="auto"/>
          <w:kern w:val="0"/>
          <w:sz w:val="24"/>
          <w:szCs w:val="24"/>
        </w:rPr>
        <w:t>（二）营业执照、资质证书</w:t>
      </w:r>
    </w:p>
    <w:p w14:paraId="1B667D1F">
      <w:pPr>
        <w:spacing w:line="360" w:lineRule="auto"/>
        <w:ind w:firstLine="420" w:firstLineChars="200"/>
        <w:rPr>
          <w:rFonts w:hint="eastAsia" w:ascii="仿宋" w:hAnsi="仿宋" w:eastAsia="仿宋" w:cs="仿宋"/>
          <w:color w:val="auto"/>
          <w:kern w:val="0"/>
          <w:sz w:val="21"/>
          <w:szCs w:val="21"/>
        </w:rPr>
      </w:pPr>
      <w:bookmarkStart w:id="23" w:name="_Toc409535974"/>
      <w:bookmarkStart w:id="24" w:name="_Toc409536382"/>
      <w:r>
        <w:rPr>
          <w:rFonts w:hint="eastAsia" w:ascii="仿宋" w:hAnsi="仿宋" w:eastAsia="仿宋" w:cs="仿宋"/>
          <w:color w:val="auto"/>
          <w:kern w:val="0"/>
          <w:sz w:val="21"/>
          <w:szCs w:val="21"/>
        </w:rPr>
        <w:t>附：投标人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含联合体各方</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的营业执照、资质证书扫描件</w:t>
      </w:r>
      <w:bookmarkEnd w:id="23"/>
      <w:bookmarkEnd w:id="24"/>
      <w:r>
        <w:rPr>
          <w:rFonts w:hint="eastAsia" w:ascii="仿宋" w:hAnsi="仿宋" w:eastAsia="仿宋" w:cs="仿宋"/>
          <w:color w:val="auto"/>
          <w:kern w:val="0"/>
          <w:sz w:val="21"/>
          <w:szCs w:val="21"/>
        </w:rPr>
        <w:t>等。</w:t>
      </w:r>
    </w:p>
    <w:p w14:paraId="24230DE4">
      <w:pPr>
        <w:spacing w:after="240" w:afterLines="100" w:line="360" w:lineRule="auto"/>
        <w:jc w:val="center"/>
        <w:rPr>
          <w:rFonts w:hint="eastAsia" w:ascii="仿宋" w:hAnsi="仿宋" w:eastAsia="仿宋" w:cs="仿宋"/>
          <w:b/>
          <w:bCs/>
          <w:color w:val="auto"/>
          <w:kern w:val="0"/>
          <w:sz w:val="24"/>
          <w:szCs w:val="24"/>
        </w:rPr>
      </w:pPr>
    </w:p>
    <w:p w14:paraId="10331EE2">
      <w:pPr>
        <w:spacing w:after="240" w:afterLines="100"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（三）</w:t>
      </w:r>
      <w:r>
        <w:rPr>
          <w:rFonts w:hint="eastAsia" w:ascii="仿宋" w:hAnsi="仿宋" w:eastAsia="仿宋" w:cs="仿宋"/>
          <w:color w:val="auto"/>
        </w:rPr>
        <w:t xml:space="preserve"> </w:t>
      </w:r>
      <w:r>
        <w:rPr>
          <w:rFonts w:hint="eastAsia" w:ascii="仿宋" w:hAnsi="仿宋" w:eastAsia="仿宋" w:cs="仿宋"/>
          <w:b/>
          <w:bCs/>
          <w:color w:val="auto"/>
          <w:kern w:val="0"/>
          <w:sz w:val="24"/>
          <w:szCs w:val="24"/>
        </w:rPr>
        <w:t>拟投入总监理工程师资格</w:t>
      </w:r>
    </w:p>
    <w:p w14:paraId="0FFD4474">
      <w:pPr>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附：总监理工程师</w:t>
      </w:r>
      <w:r>
        <w:rPr>
          <w:rFonts w:hint="eastAsia" w:ascii="仿宋" w:hAnsi="仿宋" w:eastAsia="仿宋" w:cs="仿宋"/>
          <w:color w:val="auto"/>
          <w:kern w:val="0"/>
          <w:sz w:val="21"/>
          <w:szCs w:val="21"/>
          <w:lang w:eastAsia="zh-CN"/>
        </w:rPr>
        <w:t>水利类</w:t>
      </w:r>
      <w:r>
        <w:rPr>
          <w:rFonts w:hint="eastAsia" w:ascii="仿宋" w:hAnsi="仿宋" w:eastAsia="仿宋" w:cs="仿宋"/>
          <w:color w:val="auto"/>
          <w:kern w:val="0"/>
          <w:sz w:val="21"/>
          <w:szCs w:val="21"/>
        </w:rPr>
        <w:t>高级工程师职称证、《中华人民共和国监理工程师注册证书》（水利工程施工监理专业）注册证书和在投标人单位购买的社保证明资料扫描件等。</w:t>
      </w:r>
    </w:p>
    <w:p w14:paraId="366DF245">
      <w:pPr>
        <w:snapToGrid w:val="0"/>
        <w:spacing w:line="360" w:lineRule="auto"/>
        <w:rPr>
          <w:rFonts w:hint="eastAsia" w:ascii="仿宋" w:hAnsi="仿宋" w:eastAsia="仿宋" w:cs="仿宋"/>
          <w:color w:val="auto"/>
          <w:kern w:val="0"/>
          <w:sz w:val="24"/>
          <w:szCs w:val="24"/>
        </w:rPr>
      </w:pPr>
    </w:p>
    <w:p w14:paraId="482444F9">
      <w:pPr>
        <w:spacing w:after="240" w:afterLines="100" w:line="360" w:lineRule="auto"/>
        <w:jc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rPr>
        <w:t>（四）</w:t>
      </w:r>
      <w:r>
        <w:rPr>
          <w:rFonts w:hint="eastAsia" w:ascii="仿宋" w:hAnsi="仿宋" w:eastAsia="仿宋" w:cs="仿宋"/>
          <w:b/>
          <w:bCs/>
          <w:color w:val="auto"/>
          <w:kern w:val="0"/>
          <w:sz w:val="24"/>
          <w:szCs w:val="24"/>
          <w:lang w:val="en-US" w:eastAsia="zh-CN"/>
        </w:rPr>
        <w:t>其他资料</w:t>
      </w:r>
    </w:p>
    <w:p w14:paraId="6F81B9CA">
      <w:pPr>
        <w:spacing w:line="360" w:lineRule="auto"/>
        <w:ind w:firstLine="420" w:firstLineChars="200"/>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bidi="ar"/>
        </w:rPr>
        <w:t>1、投标人在“信用中国”网站（www.creditchina.gov.cn）、“中国执行信息公开网”网站http://zxgk.court.gov.cn/shixin/）查询截图。</w:t>
      </w:r>
      <w:r>
        <w:rPr>
          <w:rFonts w:hint="eastAsia" w:ascii="仿宋" w:hAnsi="仿宋" w:eastAsia="仿宋" w:cs="仿宋"/>
          <w:color w:val="auto"/>
          <w:kern w:val="0"/>
          <w:sz w:val="21"/>
          <w:szCs w:val="21"/>
          <w:lang w:val="en-US" w:eastAsia="zh-CN" w:bidi="ar"/>
        </w:rPr>
        <w:t>若为联合体投标，联合体各方分别提供。</w:t>
      </w:r>
    </w:p>
    <w:p w14:paraId="10596F42">
      <w:pPr>
        <w:spacing w:line="360" w:lineRule="auto"/>
        <w:ind w:firstLine="420" w:firstLineChars="200"/>
        <w:rPr>
          <w:rFonts w:hint="eastAsia" w:ascii="仿宋" w:hAnsi="仿宋" w:eastAsia="仿宋" w:cs="仿宋"/>
          <w:color w:val="auto"/>
          <w:kern w:val="0"/>
          <w:sz w:val="21"/>
          <w:szCs w:val="21"/>
          <w:lang w:eastAsia="zh-CN" w:bidi="ar"/>
        </w:rPr>
      </w:pPr>
      <w:r>
        <w:rPr>
          <w:rFonts w:hint="eastAsia" w:ascii="仿宋" w:hAnsi="仿宋" w:eastAsia="仿宋" w:cs="仿宋"/>
          <w:color w:val="auto"/>
          <w:kern w:val="0"/>
          <w:sz w:val="21"/>
          <w:szCs w:val="21"/>
          <w:lang w:bidi="ar"/>
        </w:rPr>
        <w:t>2、投标人（含联合体各方）通过“信用中国”网站（www.creditchina.gov.cn）下载的本单位的“法人和非法人组织公共信用信息报告”。</w:t>
      </w:r>
      <w:r>
        <w:rPr>
          <w:rFonts w:hint="eastAsia" w:ascii="仿宋" w:hAnsi="仿宋" w:eastAsia="仿宋" w:cs="仿宋"/>
          <w:color w:val="auto"/>
          <w:kern w:val="0"/>
          <w:sz w:val="21"/>
          <w:szCs w:val="21"/>
          <w:lang w:val="en-US" w:eastAsia="zh-CN" w:bidi="ar"/>
        </w:rPr>
        <w:t>若为联合体投标，联合体各方分别提供。</w:t>
      </w:r>
    </w:p>
    <w:p w14:paraId="3092AB97">
      <w:pPr>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投标人根据招标文件资格要求认为应提交的其他资料</w:t>
      </w:r>
      <w:r>
        <w:rPr>
          <w:rFonts w:hint="eastAsia" w:ascii="仿宋" w:hAnsi="仿宋" w:eastAsia="仿宋" w:cs="仿宋"/>
          <w:color w:val="auto"/>
          <w:sz w:val="21"/>
          <w:szCs w:val="21"/>
        </w:rPr>
        <w:t>（格式自定）</w:t>
      </w:r>
      <w:r>
        <w:rPr>
          <w:rFonts w:hint="eastAsia" w:ascii="仿宋" w:hAnsi="仿宋" w:eastAsia="仿宋" w:cs="仿宋"/>
          <w:color w:val="auto"/>
          <w:kern w:val="0"/>
          <w:sz w:val="21"/>
          <w:szCs w:val="21"/>
        </w:rPr>
        <w:t>。</w:t>
      </w:r>
    </w:p>
    <w:p w14:paraId="12FACDE7">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1"/>
          <w:szCs w:val="21"/>
        </w:rPr>
        <w:br w:type="page"/>
      </w:r>
    </w:p>
    <w:p w14:paraId="65DA4960">
      <w:pPr>
        <w:spacing w:after="111"/>
        <w:ind w:firstLine="480" w:firstLineChars="200"/>
        <w:rPr>
          <w:rFonts w:hint="eastAsia" w:ascii="仿宋" w:hAnsi="仿宋" w:eastAsia="仿宋" w:cs="仿宋"/>
          <w:color w:val="auto"/>
          <w:kern w:val="0"/>
          <w:sz w:val="24"/>
          <w:szCs w:val="24"/>
        </w:rPr>
      </w:pPr>
    </w:p>
    <w:p w14:paraId="0117D808">
      <w:pPr>
        <w:pStyle w:val="4"/>
        <w:spacing w:after="269"/>
        <w:ind w:right="220"/>
        <w:jc w:val="center"/>
        <w:rPr>
          <w:rFonts w:hint="eastAsia" w:ascii="仿宋" w:hAnsi="仿宋" w:eastAsia="仿宋" w:cs="仿宋"/>
          <w:b/>
          <w:color w:val="auto"/>
          <w:sz w:val="24"/>
          <w:szCs w:val="24"/>
        </w:rPr>
      </w:pPr>
      <w:bookmarkStart w:id="25" w:name="_Toc123828015"/>
      <w:bookmarkStart w:id="26" w:name="_Toc511313834"/>
      <w:bookmarkStart w:id="27" w:name="_Toc123827900"/>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、其他资料</w:t>
      </w:r>
      <w:bookmarkEnd w:id="25"/>
      <w:bookmarkEnd w:id="26"/>
      <w:bookmarkEnd w:id="27"/>
      <w:r>
        <w:rPr>
          <w:rFonts w:hint="eastAsia" w:ascii="仿宋" w:hAnsi="仿宋" w:eastAsia="仿宋" w:cs="仿宋"/>
          <w:b/>
          <w:color w:val="auto"/>
          <w:sz w:val="24"/>
          <w:szCs w:val="24"/>
        </w:rPr>
        <w:t xml:space="preserve"> </w:t>
      </w:r>
    </w:p>
    <w:p w14:paraId="3AECC44B">
      <w:pPr>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投标人根据招标文件资格要求认为应提交的其他资料</w:t>
      </w:r>
      <w:r>
        <w:rPr>
          <w:rFonts w:hint="eastAsia" w:ascii="仿宋" w:hAnsi="仿宋" w:eastAsia="仿宋" w:cs="仿宋"/>
          <w:color w:val="auto"/>
          <w:sz w:val="21"/>
          <w:szCs w:val="21"/>
        </w:rPr>
        <w:t>（格式自定）</w:t>
      </w:r>
      <w:r>
        <w:rPr>
          <w:rFonts w:hint="eastAsia" w:ascii="仿宋" w:hAnsi="仿宋" w:eastAsia="仿宋" w:cs="仿宋"/>
          <w:color w:val="auto"/>
          <w:kern w:val="0"/>
          <w:sz w:val="21"/>
          <w:szCs w:val="21"/>
        </w:rPr>
        <w:t>。</w:t>
      </w:r>
    </w:p>
    <w:p w14:paraId="2F450AED">
      <w:pPr>
        <w:spacing w:after="0" w:line="376" w:lineRule="auto"/>
        <w:ind w:left="417" w:right="71" w:hanging="10"/>
        <w:rPr>
          <w:rFonts w:hint="eastAsia" w:ascii="仿宋" w:hAnsi="仿宋" w:eastAsia="仿宋" w:cs="仿宋"/>
          <w:color w:val="auto"/>
          <w:sz w:val="21"/>
          <w:szCs w:val="21"/>
        </w:rPr>
      </w:pPr>
    </w:p>
    <w:p w14:paraId="431A2DF7">
      <w:pPr>
        <w:pStyle w:val="4"/>
        <w:spacing w:after="269"/>
        <w:ind w:right="220"/>
        <w:jc w:val="center"/>
        <w:rPr>
          <w:rFonts w:hint="eastAsia" w:ascii="仿宋" w:hAnsi="仿宋" w:eastAsia="仿宋" w:cs="仿宋"/>
          <w:b/>
          <w:color w:val="auto"/>
          <w:sz w:val="24"/>
          <w:szCs w:val="24"/>
        </w:rPr>
      </w:pPr>
      <w:bookmarkStart w:id="28" w:name="_Toc123827899"/>
      <w:bookmarkStart w:id="29" w:name="_Toc123828014"/>
      <w:bookmarkStart w:id="30" w:name="_Toc511313833"/>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、监理大纲</w:t>
      </w:r>
      <w:bookmarkEnd w:id="28"/>
      <w:bookmarkEnd w:id="29"/>
      <w:bookmarkEnd w:id="30"/>
      <w:r>
        <w:rPr>
          <w:rFonts w:hint="eastAsia" w:ascii="仿宋" w:hAnsi="仿宋" w:eastAsia="仿宋" w:cs="仿宋"/>
          <w:b/>
          <w:color w:val="auto"/>
          <w:sz w:val="24"/>
          <w:szCs w:val="24"/>
        </w:rPr>
        <w:t xml:space="preserve"> </w:t>
      </w:r>
    </w:p>
    <w:p w14:paraId="0E126497">
      <w:pPr>
        <w:spacing w:after="111"/>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根据招标文件要求自行编写，格式自定。</w:t>
      </w:r>
    </w:p>
    <w:p w14:paraId="5A3A4F9F">
      <w:pPr>
        <w:spacing w:after="0" w:line="376" w:lineRule="auto"/>
        <w:ind w:left="417" w:right="71" w:hanging="10"/>
        <w:rPr>
          <w:rFonts w:hint="eastAsia" w:ascii="仿宋" w:hAnsi="仿宋" w:eastAsia="仿宋" w:cs="仿宋"/>
          <w:color w:val="auto"/>
          <w:sz w:val="21"/>
          <w:szCs w:val="21"/>
        </w:rPr>
      </w:pPr>
    </w:p>
    <w:p w14:paraId="0C248724"/>
    <w:sectPr>
      <w:headerReference r:id="rId4" w:type="first"/>
      <w:footerReference r:id="rId7" w:type="first"/>
      <w:headerReference r:id="rId3" w:type="default"/>
      <w:footerReference r:id="rId5" w:type="default"/>
      <w:footerReference r:id="rId6" w:type="even"/>
      <w:pgSz w:w="11907" w:h="16840"/>
      <w:pgMar w:top="1418" w:right="1418" w:bottom="1418" w:left="1418" w:header="851" w:footer="992"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CCF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FDCAE">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FFDCA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B7AB">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A1F0258">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6A5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F562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6F562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60FB">
    <w:pPr>
      <w:pStyle w:val="10"/>
      <w:pBdr>
        <w:bottom w:val="none" w:color="auto" w:sz="0" w:space="1"/>
      </w:pBdr>
      <w:ind w:right="-542" w:rightChars="-258"/>
      <w:jc w:val="left"/>
      <w:rPr>
        <w:rFonts w:hint="eastAsia" w:ascii="黑体" w:hAnsi="黑体" w:eastAsia="黑体"/>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06AD">
    <w:pPr>
      <w:pStyle w:val="10"/>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412C3"/>
    <w:multiLevelType w:val="multilevel"/>
    <w:tmpl w:val="2EF412C3"/>
    <w:lvl w:ilvl="0" w:tentative="0">
      <w:start w:val="1"/>
      <w:numFmt w:val="decimal"/>
      <w:lvlText w:val="（%1）"/>
      <w:lvlJc w:val="left"/>
      <w:pPr>
        <w:ind w:left="933"/>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C4C96"/>
    <w:rsid w:val="320D7E44"/>
    <w:rsid w:val="44240C8C"/>
    <w:rsid w:val="5E4B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spacing w:after="573" w:line="265" w:lineRule="auto"/>
      <w:ind w:left="10" w:right="122" w:hanging="10"/>
      <w:jc w:val="center"/>
      <w:outlineLvl w:val="0"/>
    </w:pPr>
    <w:rPr>
      <w:rFonts w:ascii="黑体" w:hAnsi="黑体" w:eastAsia="黑体" w:cs="Times New Roman"/>
      <w:color w:val="000000"/>
      <w:sz w:val="32"/>
      <w:lang w:val="en-US" w:eastAsia="zh-CN" w:bidi="ar-SA"/>
    </w:rPr>
  </w:style>
  <w:style w:type="paragraph" w:styleId="4">
    <w:name w:val="heading 2"/>
    <w:basedOn w:val="1"/>
    <w:next w:val="1"/>
    <w:qFormat/>
    <w:uiPriority w:val="0"/>
    <w:pPr>
      <w:keepNext/>
      <w:keepLines/>
      <w:spacing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line="412" w:lineRule="auto"/>
      <w:ind w:firstLine="49" w:firstLineChars="49"/>
      <w:outlineLvl w:val="2"/>
    </w:pPr>
    <w:rPr>
      <w:rFonts w:ascii="黑体" w:hAnsi="Calibri" w:eastAsia="黑体"/>
      <w:sz w:val="28"/>
      <w:szCs w:val="20"/>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rPr>
  </w:style>
  <w:style w:type="paragraph" w:styleId="6">
    <w:name w:val="Body Text 3"/>
    <w:basedOn w:val="1"/>
    <w:qFormat/>
    <w:uiPriority w:val="0"/>
    <w:rPr>
      <w:rFonts w:ascii="宋体" w:hAnsi="Calibri"/>
      <w:sz w:val="24"/>
      <w:szCs w:val="20"/>
    </w:rPr>
  </w:style>
  <w:style w:type="paragraph" w:styleId="7">
    <w:name w:val="Body Text"/>
    <w:basedOn w:val="8"/>
    <w:next w:val="8"/>
    <w:qFormat/>
    <w:uiPriority w:val="0"/>
    <w:pPr>
      <w:widowControl w:val="0"/>
      <w:spacing w:before="100" w:beforeAutospacing="1" w:after="100" w:afterAutospacing="1" w:line="240" w:lineRule="auto"/>
    </w:pPr>
    <w:rPr>
      <w:rFonts w:ascii="宋体" w:hAnsi="宋体" w:eastAsia="宋体" w:cs="Times New Roman"/>
      <w:color w:val="auto"/>
      <w:kern w:val="0"/>
      <w:sz w:val="24"/>
      <w:szCs w:val="24"/>
    </w:rPr>
  </w:style>
  <w:style w:type="paragraph" w:styleId="8">
    <w:name w:val="Title"/>
    <w:basedOn w:val="1"/>
    <w:next w:val="1"/>
    <w:qFormat/>
    <w:uiPriority w:val="0"/>
    <w:pPr>
      <w:widowControl w:val="0"/>
      <w:spacing w:after="0" w:line="360" w:lineRule="auto"/>
      <w:ind w:firstLine="200" w:firstLineChars="200"/>
      <w:jc w:val="both"/>
      <w:outlineLvl w:val="0"/>
    </w:pPr>
    <w:rPr>
      <w:rFonts w:ascii="Times New Roman" w:hAnsi="Times New Roman" w:eastAsia="宋体" w:cs="Times New Roman"/>
      <w:b/>
      <w:bCs/>
      <w:color w:val="auto"/>
      <w:kern w:val="0"/>
      <w:sz w:val="28"/>
      <w:szCs w:val="32"/>
    </w:rPr>
  </w:style>
  <w:style w:type="paragraph" w:styleId="9">
    <w:name w:val="footer"/>
    <w:basedOn w:val="1"/>
    <w:qFormat/>
    <w:uiPriority w:val="0"/>
    <w:pPr>
      <w:tabs>
        <w:tab w:val="center" w:pos="4153"/>
        <w:tab w:val="right" w:pos="8306"/>
      </w:tabs>
      <w:snapToGrid w:val="0"/>
      <w:jc w:val="left"/>
    </w:pPr>
    <w:rPr>
      <w:rFonts w:ascii="Calibri" w:hAnsi="Calibri"/>
      <w:sz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paragraph" w:styleId="11">
    <w:name w:val="Normal (Web)"/>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customStyle="1" w:styleId="14">
    <w:name w:val="CM1"/>
    <w:basedOn w:val="1"/>
    <w:next w:val="1"/>
    <w:qFormat/>
    <w:uiPriority w:val="0"/>
    <w:pPr>
      <w:widowControl w:val="0"/>
      <w:autoSpaceDE w:val="0"/>
      <w:autoSpaceDN w:val="0"/>
      <w:adjustRightInd w:val="0"/>
      <w:spacing w:after="0" w:line="240" w:lineRule="auto"/>
    </w:pPr>
    <w:rPr>
      <w:rFonts w:ascii="宋体" w:hAnsi="Times New Roman" w:eastAsia="宋体" w:cs="宋体"/>
      <w:color w:val="auto"/>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3592</Words>
  <Characters>3651</Characters>
  <Lines>0</Lines>
  <Paragraphs>0</Paragraphs>
  <TotalTime>0</TotalTime>
  <ScaleCrop>false</ScaleCrop>
  <LinksUpToDate>false</LinksUpToDate>
  <CharactersWithSpaces>4700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2025-04-08T02:37:00Z</dcterms:created>
  <dc:creator>Administrator</dc:creator>
  <cp:lastModifiedBy>Administrator</cp:lastModifiedBy>
  <dcterms:modified xsi:type="dcterms:W3CDTF">2025-06-05T03:28:29Z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eyJoZGlkIjoiZGZkYWQ4MWM0YjQ4ZGNlZGI2OTE4M2ViZmFlZmNlZmYiLCJ1c2VySWQiOiIyNTU1MzAyMTcifQ==</vt:lpwstr>
  </property>
  <property fmtid="{D5CDD505-2E9C-101B-9397-08002B2CF9AE}" pid="4" name="ICV">
    <vt:lpwstr>3D228E99F8834E999E09BDD2AA099A07_12</vt:lpwstr>
  </property>
</Properties>
</file>