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E0D66">
      <w:pPr>
        <w:spacing w:line="440" w:lineRule="exact"/>
        <w:rPr>
          <w:rFonts w:hint="eastAsia" w:ascii="宋体" w:hAnsi="宋体" w:eastAsia="宋体"/>
          <w:color w:val="auto"/>
          <w:highlight w:val="none"/>
          <w:lang w:eastAsia="zh-CN"/>
        </w:rPr>
      </w:pPr>
      <w:bookmarkStart w:id="0" w:name="_GoBack"/>
      <w:r>
        <w:rPr>
          <w:rFonts w:hint="eastAsia" w:ascii="宋体" w:hAnsi="宋体"/>
          <w:color w:val="auto"/>
          <w:highlight w:val="none"/>
        </w:rPr>
        <w:t>附件</w:t>
      </w:r>
      <w:r>
        <w:rPr>
          <w:rFonts w:hint="eastAsia" w:ascii="宋体" w:hAnsi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highlight w:val="none"/>
          <w:lang w:eastAsia="zh-CN"/>
        </w:rPr>
        <w:t>：</w:t>
      </w:r>
    </w:p>
    <w:p w14:paraId="61D2E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  <w:highlight w:val="none"/>
        </w:rPr>
        <w:t>投标申请公函</w:t>
      </w:r>
    </w:p>
    <w:p w14:paraId="7B104F29">
      <w:pPr>
        <w:widowControl/>
        <w:snapToGrid w:val="0"/>
        <w:spacing w:line="440" w:lineRule="exact"/>
        <w:rPr>
          <w:rFonts w:hint="eastAsia" w:ascii="宋体" w:hAnsi="宋体"/>
          <w:color w:val="auto"/>
          <w:highlight w:val="none"/>
        </w:rPr>
      </w:pPr>
    </w:p>
    <w:p w14:paraId="3EEEF86C">
      <w:pPr>
        <w:widowControl/>
        <w:snapToGrid w:val="0"/>
        <w:spacing w:line="440" w:lineRule="exact"/>
        <w:rPr>
          <w:rFonts w:hint="eastAsia"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/>
          <w:color w:val="auto"/>
          <w:highlight w:val="none"/>
        </w:rPr>
        <w:t>致</w:t>
      </w:r>
      <w:r>
        <w:rPr>
          <w:rFonts w:hint="eastAsia" w:ascii="宋体" w:hAnsi="宋体"/>
          <w:color w:val="auto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highlight w:val="none"/>
        </w:rPr>
        <w:t>招标人</w:t>
      </w:r>
      <w:r>
        <w:rPr>
          <w:rFonts w:hint="eastAsia" w:ascii="宋体" w:hAnsi="宋体"/>
          <w:color w:val="auto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highlight w:val="none"/>
        </w:rPr>
        <w:t>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             </w:t>
      </w:r>
    </w:p>
    <w:p w14:paraId="7D91B7B9">
      <w:pPr>
        <w:spacing w:line="500" w:lineRule="exact"/>
        <w:rPr>
          <w:rFonts w:hint="eastAsia" w:ascii="宋体" w:hAnsi="宋体"/>
          <w:color w:val="auto"/>
          <w:highlight w:val="none"/>
        </w:rPr>
      </w:pPr>
    </w:p>
    <w:p w14:paraId="409EAAB4">
      <w:pPr>
        <w:spacing w:line="500" w:lineRule="exact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按照资格条件的要求，我们递交有关资料文件，以便贵单位审查我们参加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highlight w:val="none"/>
          <w:u w:val="single"/>
        </w:rPr>
        <w:t>肇庆交投绿色石场有限公司厂区新建5.52MW光伏发电项目EPC总承包工程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highlight w:val="none"/>
        </w:rPr>
        <w:t>投标资格。</w:t>
      </w:r>
    </w:p>
    <w:p w14:paraId="6870DE04">
      <w:pPr>
        <w:spacing w:line="500" w:lineRule="exact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此申请是</w:t>
      </w:r>
      <w:r>
        <w:rPr>
          <w:rFonts w:hint="eastAsia" w:ascii="宋体" w:hAnsi="宋体"/>
          <w:color w:val="auto"/>
          <w:highlight w:val="none"/>
          <w:u w:val="single"/>
        </w:rPr>
        <w:t>（投标申请人名称）</w:t>
      </w:r>
      <w:r>
        <w:rPr>
          <w:rFonts w:hint="eastAsia" w:ascii="宋体" w:hAnsi="宋体"/>
          <w:color w:val="auto"/>
          <w:highlight w:val="none"/>
        </w:rPr>
        <w:t>以</w:t>
      </w:r>
      <w:r>
        <w:rPr>
          <w:rFonts w:hint="eastAsia" w:ascii="宋体" w:hAnsi="宋体"/>
          <w:color w:val="auto"/>
          <w:highlight w:val="none"/>
          <w:u w:val="single"/>
        </w:rPr>
        <w:t>（</w:t>
      </w:r>
      <w:r>
        <w:rPr>
          <w:rFonts w:hint="eastAsia" w:ascii="宋体" w:hAnsi="宋体"/>
          <w:snapToGrid w:val="0"/>
          <w:color w:val="auto"/>
          <w:highlight w:val="none"/>
          <w:u w:val="single"/>
        </w:rPr>
        <w:t>委托代理人姓名</w:t>
      </w:r>
      <w:r>
        <w:rPr>
          <w:rFonts w:hint="eastAsia" w:ascii="宋体" w:hAnsi="宋体"/>
          <w:color w:val="auto"/>
          <w:highlight w:val="none"/>
          <w:u w:val="single"/>
        </w:rPr>
        <w:t>）</w:t>
      </w:r>
      <w:r>
        <w:rPr>
          <w:rFonts w:hint="eastAsia" w:ascii="宋体" w:hAnsi="宋体"/>
          <w:color w:val="auto"/>
          <w:highlight w:val="none"/>
        </w:rPr>
        <w:t>为全权代表身份递交的。</w:t>
      </w:r>
    </w:p>
    <w:p w14:paraId="599733CE">
      <w:pPr>
        <w:spacing w:line="500" w:lineRule="exact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我们保证所有提交的资料是真实可靠的，并为提交的资料负有相应的法律责任。</w:t>
      </w:r>
    </w:p>
    <w:p w14:paraId="186F543A">
      <w:pPr>
        <w:spacing w:line="500" w:lineRule="exact"/>
        <w:ind w:firstLine="42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我们理解招标人有权拒绝任何申请，而无需由招标人承担任何责任。</w:t>
      </w:r>
    </w:p>
    <w:p w14:paraId="601A67E5">
      <w:pPr>
        <w:spacing w:line="500" w:lineRule="exact"/>
        <w:rPr>
          <w:rFonts w:hint="eastAsia" w:ascii="宋体" w:hAnsi="宋体"/>
          <w:color w:val="auto"/>
          <w:highlight w:val="none"/>
        </w:rPr>
      </w:pPr>
    </w:p>
    <w:p w14:paraId="44B18939">
      <w:pPr>
        <w:spacing w:line="500" w:lineRule="exact"/>
        <w:rPr>
          <w:rFonts w:hint="eastAsia" w:ascii="宋体" w:hAnsi="宋体"/>
          <w:color w:val="auto"/>
          <w:highlight w:val="none"/>
        </w:rPr>
      </w:pPr>
    </w:p>
    <w:p w14:paraId="71F36D26">
      <w:pPr>
        <w:spacing w:line="500" w:lineRule="exact"/>
        <w:rPr>
          <w:rFonts w:hint="eastAsia" w:ascii="宋体" w:hAnsi="宋体"/>
          <w:color w:val="auto"/>
          <w:highlight w:val="none"/>
        </w:rPr>
      </w:pPr>
    </w:p>
    <w:p w14:paraId="26AEBB6C">
      <w:pPr>
        <w:spacing w:line="500" w:lineRule="exac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投标申请人名称：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color w:val="auto"/>
          <w:highlight w:val="none"/>
        </w:rPr>
        <w:t>（盖章）</w:t>
      </w:r>
    </w:p>
    <w:p w14:paraId="42197016">
      <w:pPr>
        <w:spacing w:line="500" w:lineRule="exact"/>
        <w:rPr>
          <w:rFonts w:hint="eastAsia" w:ascii="宋体" w:hAnsi="宋体"/>
          <w:color w:val="auto"/>
          <w:highlight w:val="none"/>
        </w:rPr>
      </w:pPr>
    </w:p>
    <w:p w14:paraId="6BC59C77">
      <w:pPr>
        <w:spacing w:line="500" w:lineRule="exac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法定代表人或其</w:t>
      </w:r>
      <w:r>
        <w:rPr>
          <w:rFonts w:hint="eastAsia" w:ascii="宋体" w:hAnsi="宋体"/>
          <w:color w:val="auto"/>
          <w:highlight w:val="none"/>
        </w:rPr>
        <w:t>委托代理人：</w:t>
      </w:r>
      <w:r>
        <w:rPr>
          <w:rFonts w:hint="eastAsia" w:ascii="宋体" w:hAnsi="宋体"/>
          <w:color w:val="auto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auto"/>
          <w:highlight w:val="none"/>
        </w:rPr>
        <w:t>（签</w:t>
      </w:r>
      <w:r>
        <w:rPr>
          <w:rFonts w:hint="eastAsia" w:ascii="宋体" w:hAnsi="宋体"/>
          <w:color w:val="auto"/>
          <w:highlight w:val="none"/>
          <w:lang w:val="en-US" w:eastAsia="zh-CN"/>
        </w:rPr>
        <w:t>字</w:t>
      </w:r>
      <w:r>
        <w:rPr>
          <w:rFonts w:hint="eastAsia" w:ascii="宋体" w:hAnsi="宋体"/>
          <w:color w:val="auto"/>
          <w:highlight w:val="none"/>
        </w:rPr>
        <w:t>）</w:t>
      </w:r>
    </w:p>
    <w:p w14:paraId="67C5C83C">
      <w:pPr>
        <w:spacing w:line="500" w:lineRule="exact"/>
        <w:rPr>
          <w:rFonts w:hint="eastAsia" w:ascii="宋体" w:hAnsi="宋体"/>
          <w:color w:val="auto"/>
          <w:highlight w:val="none"/>
        </w:rPr>
      </w:pPr>
    </w:p>
    <w:p w14:paraId="07CB4C25">
      <w:pPr>
        <w:wordWrap w:val="0"/>
        <w:spacing w:line="500" w:lineRule="exact"/>
        <w:jc w:val="righ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申请日期：   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highlight w:val="none"/>
        </w:rPr>
        <w:t xml:space="preserve"> 月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highlight w:val="none"/>
        </w:rPr>
        <w:t xml:space="preserve"> 日</w:t>
      </w:r>
    </w:p>
    <w:p w14:paraId="17E55ADD">
      <w:pPr>
        <w:pStyle w:val="2"/>
        <w:spacing w:before="0" w:after="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bookmarkEnd w:id="0"/>
    <w:p w14:paraId="01DCEA90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D2CED"/>
    <w:rsid w:val="5B5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2025-04-17T08:19:29Z</dcterms:created>
  <dc:creator>Administrator</dc:creator>
  <cp:lastModifiedBy>广东建伟工程咨询有限公司</cp:lastModifiedBy>
  <dcterms:modified xsi:type="dcterms:W3CDTF">2025-04-17T08:20:20Z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eyJoZGlkIjoiYWJiOTdlMzQwZjQ0ZDIzMzMzNmY3ODMwYjgxOThiMzQiLCJ1c2VySWQiOiI1MjAzMTMyMTUifQ==</vt:lpwstr>
  </property>
  <property fmtid="{D5CDD505-2E9C-101B-9397-08002B2CF9AE}" pid="4" name="ICV">
    <vt:lpwstr>869FCB7FEFD64934A97D523D510D9362_12</vt:lpwstr>
  </property>
</Properties>
</file>