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A99DB" w14:textId="77777777" w:rsidR="00A339B3" w:rsidRPr="00210B0B" w:rsidRDefault="00A339B3">
      <w:pPr>
        <w:jc w:val="center"/>
        <w:rPr>
          <w:sz w:val="48"/>
          <w:szCs w:val="48"/>
        </w:rPr>
      </w:pPr>
      <w:bookmarkStart w:id="0" w:name="_GoBack"/>
    </w:p>
    <w:p w14:paraId="6F2D7299" w14:textId="77777777" w:rsidR="00A339B3" w:rsidRPr="00210B0B" w:rsidRDefault="00A339B3">
      <w:pPr>
        <w:jc w:val="center"/>
        <w:rPr>
          <w:sz w:val="48"/>
          <w:szCs w:val="48"/>
        </w:rPr>
      </w:pPr>
    </w:p>
    <w:p w14:paraId="3D924427" w14:textId="77777777" w:rsidR="00A339B3" w:rsidRPr="00210B0B" w:rsidRDefault="00210B0B">
      <w:pPr>
        <w:jc w:val="center"/>
        <w:rPr>
          <w:sz w:val="22"/>
          <w:szCs w:val="32"/>
          <w:u w:val="single"/>
        </w:rPr>
      </w:pPr>
      <w:r w:rsidRPr="00210B0B">
        <w:rPr>
          <w:rFonts w:hint="eastAsia"/>
          <w:b/>
          <w:bCs/>
          <w:sz w:val="40"/>
          <w:szCs w:val="52"/>
        </w:rPr>
        <w:t>白云区东平汽车小镇二期</w:t>
      </w:r>
      <w:r w:rsidRPr="00210B0B">
        <w:rPr>
          <w:b/>
          <w:bCs/>
          <w:sz w:val="40"/>
          <w:szCs w:val="52"/>
        </w:rPr>
        <w:t>AB2201088</w:t>
      </w:r>
      <w:r w:rsidRPr="00210B0B">
        <w:rPr>
          <w:rFonts w:hint="eastAsia"/>
          <w:b/>
          <w:bCs/>
          <w:sz w:val="40"/>
          <w:szCs w:val="52"/>
        </w:rPr>
        <w:t>地块开发项目第三方检测、基坑监测及高支模监测</w:t>
      </w:r>
    </w:p>
    <w:p w14:paraId="2F4D6DA7" w14:textId="77777777" w:rsidR="00A339B3" w:rsidRPr="00210B0B" w:rsidRDefault="00A339B3">
      <w:pPr>
        <w:jc w:val="center"/>
        <w:rPr>
          <w:sz w:val="32"/>
          <w:szCs w:val="32"/>
        </w:rPr>
      </w:pPr>
    </w:p>
    <w:p w14:paraId="48745F35" w14:textId="77777777" w:rsidR="00A339B3" w:rsidRPr="00210B0B" w:rsidRDefault="00A339B3">
      <w:pPr>
        <w:rPr>
          <w:sz w:val="28"/>
        </w:rPr>
      </w:pPr>
    </w:p>
    <w:p w14:paraId="33754F4B" w14:textId="77777777" w:rsidR="00A339B3" w:rsidRPr="00210B0B" w:rsidRDefault="00A339B3">
      <w:pPr>
        <w:rPr>
          <w:sz w:val="28"/>
        </w:rPr>
      </w:pPr>
    </w:p>
    <w:p w14:paraId="366FBE53" w14:textId="77777777" w:rsidR="00A339B3" w:rsidRPr="00210B0B" w:rsidRDefault="00A339B3">
      <w:pPr>
        <w:rPr>
          <w:sz w:val="28"/>
        </w:rPr>
      </w:pPr>
    </w:p>
    <w:p w14:paraId="77E533F7" w14:textId="77777777" w:rsidR="00A339B3" w:rsidRPr="00210B0B" w:rsidRDefault="00A339B3">
      <w:pPr>
        <w:rPr>
          <w:sz w:val="28"/>
        </w:rPr>
      </w:pPr>
    </w:p>
    <w:p w14:paraId="2F078551" w14:textId="77777777" w:rsidR="00A339B3" w:rsidRPr="00210B0B" w:rsidRDefault="00A339B3">
      <w:pPr>
        <w:rPr>
          <w:sz w:val="28"/>
        </w:rPr>
      </w:pPr>
    </w:p>
    <w:p w14:paraId="4E922E32" w14:textId="77777777" w:rsidR="00A339B3" w:rsidRPr="00210B0B" w:rsidRDefault="00A339B3">
      <w:pPr>
        <w:rPr>
          <w:sz w:val="28"/>
        </w:rPr>
      </w:pPr>
    </w:p>
    <w:p w14:paraId="59030FBA" w14:textId="77777777" w:rsidR="00A339B3" w:rsidRPr="00210B0B" w:rsidRDefault="00210B0B">
      <w:pPr>
        <w:jc w:val="center"/>
        <w:rPr>
          <w:b/>
          <w:bCs/>
          <w:sz w:val="72"/>
          <w:szCs w:val="72"/>
        </w:rPr>
      </w:pPr>
      <w:r w:rsidRPr="00210B0B">
        <w:rPr>
          <w:b/>
          <w:bCs/>
          <w:sz w:val="72"/>
          <w:szCs w:val="72"/>
        </w:rPr>
        <w:t>招标文件</w:t>
      </w:r>
    </w:p>
    <w:p w14:paraId="657F2B0F" w14:textId="77777777" w:rsidR="00A339B3" w:rsidRPr="00210B0B" w:rsidRDefault="00A339B3"/>
    <w:p w14:paraId="5AA3CC25" w14:textId="77777777" w:rsidR="00A339B3" w:rsidRPr="00210B0B" w:rsidRDefault="00A339B3"/>
    <w:p w14:paraId="58DB7E48" w14:textId="77777777" w:rsidR="00A339B3" w:rsidRPr="00210B0B" w:rsidRDefault="00A339B3"/>
    <w:p w14:paraId="77887E00" w14:textId="77777777" w:rsidR="00A339B3" w:rsidRPr="00210B0B" w:rsidRDefault="00A339B3"/>
    <w:p w14:paraId="4A56AAC7" w14:textId="77777777" w:rsidR="00A339B3" w:rsidRPr="00210B0B" w:rsidRDefault="00A339B3"/>
    <w:p w14:paraId="79E279F8" w14:textId="77777777" w:rsidR="00A339B3" w:rsidRPr="00210B0B" w:rsidRDefault="00A339B3"/>
    <w:p w14:paraId="006E0B98" w14:textId="77777777" w:rsidR="00A339B3" w:rsidRPr="00210B0B" w:rsidRDefault="00A339B3"/>
    <w:p w14:paraId="18BF7A4C" w14:textId="77777777" w:rsidR="00A339B3" w:rsidRPr="00210B0B" w:rsidRDefault="00A339B3"/>
    <w:p w14:paraId="04C3724E" w14:textId="77777777" w:rsidR="00A339B3" w:rsidRPr="00210B0B" w:rsidRDefault="00A339B3"/>
    <w:p w14:paraId="5904DE42" w14:textId="77777777" w:rsidR="00A339B3" w:rsidRPr="00210B0B" w:rsidRDefault="00A339B3"/>
    <w:p w14:paraId="2ACF69D9" w14:textId="77777777" w:rsidR="00A339B3" w:rsidRPr="00210B0B" w:rsidRDefault="00A339B3"/>
    <w:p w14:paraId="721C8026" w14:textId="77777777" w:rsidR="00A339B3" w:rsidRPr="00210B0B" w:rsidRDefault="00A339B3"/>
    <w:p w14:paraId="4A6D153C" w14:textId="77777777" w:rsidR="00A339B3" w:rsidRPr="00210B0B" w:rsidRDefault="00A339B3"/>
    <w:p w14:paraId="55D47A22" w14:textId="77777777" w:rsidR="00A339B3" w:rsidRPr="00210B0B" w:rsidRDefault="00A339B3"/>
    <w:p w14:paraId="535E544D" w14:textId="77777777" w:rsidR="00A339B3" w:rsidRPr="00210B0B" w:rsidRDefault="00A339B3"/>
    <w:p w14:paraId="64D4E1AA" w14:textId="77777777" w:rsidR="00A339B3" w:rsidRPr="00210B0B" w:rsidRDefault="00210B0B">
      <w:pPr>
        <w:spacing w:line="480" w:lineRule="auto"/>
        <w:ind w:firstLineChars="504" w:firstLine="1417"/>
        <w:rPr>
          <w:b/>
          <w:sz w:val="28"/>
          <w:szCs w:val="28"/>
          <w:u w:val="single"/>
          <w:lang w:val="zh-CN"/>
        </w:rPr>
      </w:pPr>
      <w:r w:rsidRPr="00210B0B">
        <w:rPr>
          <w:b/>
          <w:sz w:val="28"/>
          <w:szCs w:val="28"/>
        </w:rPr>
        <w:t>招</w:t>
      </w:r>
      <w:r w:rsidRPr="00210B0B">
        <w:rPr>
          <w:b/>
          <w:sz w:val="28"/>
          <w:szCs w:val="28"/>
        </w:rPr>
        <w:t xml:space="preserve">   </w:t>
      </w:r>
      <w:r w:rsidRPr="00210B0B">
        <w:rPr>
          <w:b/>
          <w:sz w:val="28"/>
          <w:szCs w:val="28"/>
        </w:rPr>
        <w:t>标</w:t>
      </w:r>
      <w:r w:rsidRPr="00210B0B">
        <w:rPr>
          <w:b/>
          <w:sz w:val="28"/>
          <w:szCs w:val="28"/>
        </w:rPr>
        <w:t xml:space="preserve">   </w:t>
      </w:r>
      <w:r w:rsidRPr="00210B0B">
        <w:rPr>
          <w:b/>
          <w:sz w:val="28"/>
          <w:szCs w:val="28"/>
        </w:rPr>
        <w:t>人：</w:t>
      </w:r>
      <w:r w:rsidRPr="00210B0B">
        <w:rPr>
          <w:rFonts w:hint="eastAsia"/>
          <w:b/>
          <w:sz w:val="28"/>
          <w:szCs w:val="28"/>
          <w:u w:val="single"/>
        </w:rPr>
        <w:t>广州云凌汽车投资有限公司</w:t>
      </w:r>
    </w:p>
    <w:p w14:paraId="55E232D7" w14:textId="77777777" w:rsidR="00A339B3" w:rsidRPr="00210B0B" w:rsidRDefault="00210B0B">
      <w:pPr>
        <w:spacing w:line="480" w:lineRule="auto"/>
        <w:ind w:firstLineChars="504" w:firstLine="1417"/>
        <w:rPr>
          <w:b/>
          <w:sz w:val="28"/>
          <w:szCs w:val="28"/>
        </w:rPr>
      </w:pPr>
      <w:r w:rsidRPr="00210B0B">
        <w:rPr>
          <w:b/>
          <w:sz w:val="28"/>
          <w:szCs w:val="28"/>
          <w:lang w:val="zh-CN"/>
        </w:rPr>
        <w:t>招标代理机构：</w:t>
      </w:r>
      <w:r w:rsidRPr="00210B0B">
        <w:rPr>
          <w:b/>
          <w:sz w:val="28"/>
          <w:szCs w:val="28"/>
          <w:u w:val="single"/>
          <w:lang w:val="zh-CN"/>
        </w:rPr>
        <w:t>广州市白云工程咨询管理有限公司</w:t>
      </w:r>
    </w:p>
    <w:p w14:paraId="61C53426" w14:textId="77777777" w:rsidR="00A339B3" w:rsidRPr="00210B0B" w:rsidRDefault="00210B0B">
      <w:pPr>
        <w:spacing w:line="480" w:lineRule="auto"/>
        <w:ind w:firstLineChars="504" w:firstLine="1417"/>
        <w:rPr>
          <w:b/>
          <w:bCs/>
          <w:sz w:val="28"/>
          <w:szCs w:val="28"/>
        </w:rPr>
      </w:pPr>
      <w:r w:rsidRPr="00210B0B">
        <w:rPr>
          <w:b/>
          <w:sz w:val="28"/>
          <w:szCs w:val="28"/>
        </w:rPr>
        <w:t>日</w:t>
      </w:r>
      <w:r w:rsidRPr="00210B0B">
        <w:rPr>
          <w:b/>
          <w:sz w:val="28"/>
          <w:szCs w:val="28"/>
        </w:rPr>
        <w:t xml:space="preserve">        </w:t>
      </w:r>
      <w:r w:rsidRPr="00210B0B">
        <w:rPr>
          <w:b/>
          <w:sz w:val="28"/>
          <w:szCs w:val="28"/>
        </w:rPr>
        <w:t>期：</w:t>
      </w:r>
      <w:r w:rsidRPr="00210B0B">
        <w:rPr>
          <w:b/>
          <w:bCs/>
          <w:sz w:val="28"/>
          <w:szCs w:val="28"/>
          <w:u w:val="single"/>
        </w:rPr>
        <w:t>2025</w:t>
      </w:r>
      <w:r w:rsidRPr="00210B0B">
        <w:rPr>
          <w:b/>
          <w:bCs/>
          <w:sz w:val="28"/>
          <w:szCs w:val="28"/>
        </w:rPr>
        <w:t>年</w:t>
      </w:r>
      <w:r w:rsidRPr="00210B0B">
        <w:rPr>
          <w:b/>
          <w:bCs/>
          <w:sz w:val="28"/>
          <w:szCs w:val="28"/>
          <w:u w:val="single"/>
        </w:rPr>
        <w:t>4</w:t>
      </w:r>
      <w:r w:rsidRPr="00210B0B">
        <w:rPr>
          <w:b/>
          <w:bCs/>
          <w:sz w:val="28"/>
          <w:szCs w:val="28"/>
        </w:rPr>
        <w:t>月</w:t>
      </w:r>
    </w:p>
    <w:p w14:paraId="656E9209" w14:textId="77777777" w:rsidR="00A339B3" w:rsidRPr="00210B0B" w:rsidRDefault="00210B0B">
      <w:pPr>
        <w:spacing w:line="360" w:lineRule="auto"/>
        <w:jc w:val="center"/>
        <w:rPr>
          <w:bCs/>
          <w:sz w:val="52"/>
        </w:rPr>
      </w:pPr>
      <w:bookmarkStart w:id="1" w:name="_Toc154921241"/>
      <w:bookmarkStart w:id="2" w:name="_Toc154922225"/>
      <w:bookmarkStart w:id="3" w:name="_Toc152042287"/>
      <w:bookmarkStart w:id="4" w:name="_Toc152045511"/>
      <w:bookmarkStart w:id="5" w:name="_Toc144974479"/>
      <w:r w:rsidRPr="00210B0B">
        <w:rPr>
          <w:bCs/>
          <w:sz w:val="52"/>
        </w:rPr>
        <w:br w:type="page"/>
      </w:r>
      <w:r w:rsidRPr="00210B0B">
        <w:rPr>
          <w:bCs/>
          <w:sz w:val="52"/>
        </w:rPr>
        <w:lastRenderedPageBreak/>
        <w:t>重要提示</w:t>
      </w:r>
    </w:p>
    <w:p w14:paraId="5DE54340" w14:textId="77777777" w:rsidR="00A339B3" w:rsidRPr="00210B0B" w:rsidRDefault="00A339B3">
      <w:pPr>
        <w:spacing w:line="360" w:lineRule="auto"/>
        <w:ind w:firstLineChars="224" w:firstLine="538"/>
        <w:jc w:val="center"/>
        <w:rPr>
          <w:bCs/>
          <w:sz w:val="24"/>
        </w:rPr>
      </w:pPr>
    </w:p>
    <w:p w14:paraId="3F51E23D" w14:textId="77777777" w:rsidR="00A339B3" w:rsidRPr="00210B0B" w:rsidRDefault="00210B0B">
      <w:pPr>
        <w:spacing w:line="360" w:lineRule="auto"/>
        <w:ind w:firstLineChars="200" w:firstLine="480"/>
        <w:rPr>
          <w:sz w:val="24"/>
        </w:rPr>
      </w:pPr>
      <w:r w:rsidRPr="00210B0B">
        <w:rPr>
          <w:sz w:val="24"/>
        </w:rPr>
        <w:t>本项目实施电子招投标，投标人应先认真阅读</w:t>
      </w:r>
      <w:r w:rsidRPr="00210B0B">
        <w:rPr>
          <w:rFonts w:hint="eastAsia"/>
          <w:sz w:val="24"/>
          <w:szCs w:val="24"/>
        </w:rPr>
        <w:t>广州交易集团有限公司（广州公共资源交易中心）网站最新发布的建设工程全流程电子化项目操作指南</w:t>
      </w:r>
      <w:r w:rsidRPr="00210B0B">
        <w:rPr>
          <w:sz w:val="24"/>
        </w:rPr>
        <w:t>。</w:t>
      </w:r>
    </w:p>
    <w:p w14:paraId="43611EE5" w14:textId="77777777" w:rsidR="00A339B3" w:rsidRPr="00210B0B" w:rsidRDefault="00A339B3">
      <w:pPr>
        <w:spacing w:line="360" w:lineRule="auto"/>
        <w:ind w:firstLineChars="200" w:firstLine="480"/>
        <w:rPr>
          <w:sz w:val="24"/>
        </w:rPr>
      </w:pPr>
    </w:p>
    <w:bookmarkEnd w:id="1"/>
    <w:bookmarkEnd w:id="2"/>
    <w:p w14:paraId="7FEAFDC5" w14:textId="77777777" w:rsidR="00A339B3" w:rsidRPr="00210B0B" w:rsidRDefault="00A339B3">
      <w:pPr>
        <w:pStyle w:val="TOC1"/>
        <w:keepNext w:val="0"/>
        <w:keepLines w:val="0"/>
        <w:widowControl w:val="0"/>
        <w:jc w:val="center"/>
        <w:rPr>
          <w:rFonts w:ascii="Times New Roman" w:hAnsi="Times New Roman"/>
          <w:b w:val="0"/>
          <w:color w:val="auto"/>
          <w:lang w:val="zh-CN"/>
        </w:rPr>
      </w:pPr>
    </w:p>
    <w:p w14:paraId="751672D0" w14:textId="77777777" w:rsidR="00A339B3" w:rsidRPr="00210B0B" w:rsidRDefault="00210B0B">
      <w:pPr>
        <w:jc w:val="center"/>
        <w:rPr>
          <w:b/>
          <w:sz w:val="36"/>
          <w:szCs w:val="36"/>
        </w:rPr>
      </w:pPr>
      <w:r w:rsidRPr="00210B0B">
        <w:rPr>
          <w:lang w:val="zh-CN"/>
        </w:rPr>
        <w:br w:type="page"/>
      </w:r>
      <w:r w:rsidRPr="00210B0B">
        <w:rPr>
          <w:b/>
          <w:sz w:val="36"/>
          <w:szCs w:val="36"/>
          <w:lang w:val="zh-CN"/>
        </w:rPr>
        <w:lastRenderedPageBreak/>
        <w:t>目</w:t>
      </w:r>
      <w:r w:rsidRPr="00210B0B">
        <w:rPr>
          <w:b/>
          <w:sz w:val="36"/>
          <w:szCs w:val="36"/>
          <w:lang w:val="zh-CN"/>
        </w:rPr>
        <w:t xml:space="preserve">  </w:t>
      </w:r>
      <w:r w:rsidRPr="00210B0B">
        <w:rPr>
          <w:b/>
          <w:sz w:val="36"/>
          <w:szCs w:val="36"/>
          <w:lang w:val="zh-CN"/>
        </w:rPr>
        <w:t>录</w:t>
      </w:r>
    </w:p>
    <w:p w14:paraId="793F8654" w14:textId="77777777" w:rsidR="00A339B3" w:rsidRPr="00210B0B" w:rsidRDefault="00A339B3">
      <w:pPr>
        <w:pStyle w:val="11"/>
        <w:tabs>
          <w:tab w:val="right" w:leader="dot" w:pos="8630"/>
        </w:tabs>
        <w:spacing w:line="480" w:lineRule="auto"/>
        <w:jc w:val="center"/>
        <w:rPr>
          <w:b/>
        </w:rPr>
      </w:pPr>
    </w:p>
    <w:p w14:paraId="15112C98" w14:textId="77777777" w:rsidR="00A339B3" w:rsidRPr="00210B0B" w:rsidRDefault="00210B0B">
      <w:pPr>
        <w:pStyle w:val="11"/>
        <w:tabs>
          <w:tab w:val="right" w:leader="dot" w:pos="9072"/>
        </w:tabs>
        <w:spacing w:line="360" w:lineRule="auto"/>
        <w:rPr>
          <w:sz w:val="24"/>
          <w:szCs w:val="24"/>
        </w:rPr>
      </w:pPr>
      <w:r w:rsidRPr="00210B0B">
        <w:rPr>
          <w:b/>
          <w:sz w:val="24"/>
          <w:szCs w:val="24"/>
        </w:rPr>
        <w:fldChar w:fldCharType="begin"/>
      </w:r>
      <w:r w:rsidRPr="00210B0B">
        <w:rPr>
          <w:b/>
          <w:sz w:val="24"/>
          <w:szCs w:val="24"/>
        </w:rPr>
        <w:instrText xml:space="preserve"> TOC \o "1-3" \h \z \u </w:instrText>
      </w:r>
      <w:r w:rsidRPr="00210B0B">
        <w:rPr>
          <w:b/>
          <w:sz w:val="24"/>
          <w:szCs w:val="24"/>
        </w:rPr>
        <w:fldChar w:fldCharType="separate"/>
      </w:r>
      <w:hyperlink w:anchor="_Toc30888" w:history="1">
        <w:r w:rsidRPr="00210B0B">
          <w:rPr>
            <w:sz w:val="24"/>
            <w:szCs w:val="24"/>
          </w:rPr>
          <w:t>第一卷</w:t>
        </w:r>
        <w:r w:rsidRPr="00210B0B">
          <w:rPr>
            <w:sz w:val="24"/>
            <w:szCs w:val="24"/>
          </w:rPr>
          <w:tab/>
        </w:r>
        <w:r w:rsidRPr="00210B0B">
          <w:rPr>
            <w:sz w:val="24"/>
            <w:szCs w:val="24"/>
          </w:rPr>
          <w:fldChar w:fldCharType="begin"/>
        </w:r>
        <w:r w:rsidRPr="00210B0B">
          <w:rPr>
            <w:sz w:val="24"/>
            <w:szCs w:val="24"/>
          </w:rPr>
          <w:instrText xml:space="preserve"> PAGEREF _Toc30888 \h </w:instrText>
        </w:r>
        <w:r w:rsidRPr="00210B0B">
          <w:rPr>
            <w:sz w:val="24"/>
            <w:szCs w:val="24"/>
          </w:rPr>
        </w:r>
        <w:r w:rsidRPr="00210B0B">
          <w:rPr>
            <w:sz w:val="24"/>
            <w:szCs w:val="24"/>
          </w:rPr>
          <w:fldChar w:fldCharType="separate"/>
        </w:r>
        <w:r w:rsidRPr="00210B0B">
          <w:rPr>
            <w:sz w:val="24"/>
            <w:szCs w:val="24"/>
          </w:rPr>
          <w:t>3</w:t>
        </w:r>
        <w:r w:rsidRPr="00210B0B">
          <w:rPr>
            <w:sz w:val="24"/>
            <w:szCs w:val="24"/>
          </w:rPr>
          <w:fldChar w:fldCharType="end"/>
        </w:r>
      </w:hyperlink>
    </w:p>
    <w:p w14:paraId="4EE8823C" w14:textId="77777777" w:rsidR="00A339B3" w:rsidRPr="00210B0B" w:rsidRDefault="00210B0B">
      <w:pPr>
        <w:pStyle w:val="11"/>
        <w:tabs>
          <w:tab w:val="right" w:leader="dot" w:pos="9072"/>
        </w:tabs>
        <w:spacing w:line="360" w:lineRule="auto"/>
        <w:rPr>
          <w:sz w:val="24"/>
          <w:szCs w:val="24"/>
        </w:rPr>
      </w:pPr>
      <w:hyperlink w:anchor="_Toc32365" w:history="1">
        <w:r w:rsidRPr="00210B0B">
          <w:rPr>
            <w:sz w:val="24"/>
            <w:szCs w:val="24"/>
          </w:rPr>
          <w:t>第一章</w:t>
        </w:r>
        <w:r w:rsidRPr="00210B0B">
          <w:rPr>
            <w:sz w:val="24"/>
            <w:szCs w:val="24"/>
          </w:rPr>
          <w:t xml:space="preserve"> </w:t>
        </w:r>
        <w:r w:rsidRPr="00210B0B">
          <w:rPr>
            <w:sz w:val="24"/>
            <w:szCs w:val="24"/>
          </w:rPr>
          <w:t>招标公告</w:t>
        </w:r>
        <w:r w:rsidRPr="00210B0B">
          <w:rPr>
            <w:sz w:val="24"/>
            <w:szCs w:val="24"/>
          </w:rPr>
          <w:tab/>
        </w:r>
        <w:r w:rsidRPr="00210B0B">
          <w:rPr>
            <w:sz w:val="24"/>
            <w:szCs w:val="24"/>
          </w:rPr>
          <w:fldChar w:fldCharType="begin"/>
        </w:r>
        <w:r w:rsidRPr="00210B0B">
          <w:rPr>
            <w:sz w:val="24"/>
            <w:szCs w:val="24"/>
          </w:rPr>
          <w:instrText xml:space="preserve"> PAGEREF _Toc32365 \h </w:instrText>
        </w:r>
        <w:r w:rsidRPr="00210B0B">
          <w:rPr>
            <w:sz w:val="24"/>
            <w:szCs w:val="24"/>
          </w:rPr>
        </w:r>
        <w:r w:rsidRPr="00210B0B">
          <w:rPr>
            <w:sz w:val="24"/>
            <w:szCs w:val="24"/>
          </w:rPr>
          <w:fldChar w:fldCharType="separate"/>
        </w:r>
        <w:r w:rsidRPr="00210B0B">
          <w:rPr>
            <w:sz w:val="24"/>
            <w:szCs w:val="24"/>
          </w:rPr>
          <w:t>3</w:t>
        </w:r>
        <w:r w:rsidRPr="00210B0B">
          <w:rPr>
            <w:sz w:val="24"/>
            <w:szCs w:val="24"/>
          </w:rPr>
          <w:fldChar w:fldCharType="end"/>
        </w:r>
      </w:hyperlink>
    </w:p>
    <w:p w14:paraId="48D9086B" w14:textId="77777777" w:rsidR="00A339B3" w:rsidRPr="00210B0B" w:rsidRDefault="00210B0B">
      <w:pPr>
        <w:pStyle w:val="11"/>
        <w:tabs>
          <w:tab w:val="right" w:leader="dot" w:pos="9072"/>
        </w:tabs>
        <w:spacing w:line="360" w:lineRule="auto"/>
        <w:rPr>
          <w:sz w:val="24"/>
          <w:szCs w:val="24"/>
        </w:rPr>
      </w:pPr>
      <w:hyperlink w:anchor="_Toc21280" w:history="1">
        <w:r w:rsidRPr="00210B0B">
          <w:rPr>
            <w:sz w:val="24"/>
            <w:szCs w:val="24"/>
          </w:rPr>
          <w:t>第二章</w:t>
        </w:r>
        <w:r w:rsidRPr="00210B0B">
          <w:rPr>
            <w:sz w:val="24"/>
            <w:szCs w:val="24"/>
          </w:rPr>
          <w:t xml:space="preserve"> </w:t>
        </w:r>
        <w:r w:rsidRPr="00210B0B">
          <w:rPr>
            <w:sz w:val="24"/>
            <w:szCs w:val="24"/>
          </w:rPr>
          <w:t>投标人须知</w:t>
        </w:r>
        <w:r w:rsidRPr="00210B0B">
          <w:rPr>
            <w:sz w:val="24"/>
            <w:szCs w:val="24"/>
          </w:rPr>
          <w:tab/>
        </w:r>
        <w:r w:rsidRPr="00210B0B">
          <w:rPr>
            <w:sz w:val="24"/>
            <w:szCs w:val="24"/>
          </w:rPr>
          <w:fldChar w:fldCharType="begin"/>
        </w:r>
        <w:r w:rsidRPr="00210B0B">
          <w:rPr>
            <w:sz w:val="24"/>
            <w:szCs w:val="24"/>
          </w:rPr>
          <w:instrText xml:space="preserve"> PAGEREF _Toc21280 \h </w:instrText>
        </w:r>
        <w:r w:rsidRPr="00210B0B">
          <w:rPr>
            <w:sz w:val="24"/>
            <w:szCs w:val="24"/>
          </w:rPr>
        </w:r>
        <w:r w:rsidRPr="00210B0B">
          <w:rPr>
            <w:sz w:val="24"/>
            <w:szCs w:val="24"/>
          </w:rPr>
          <w:fldChar w:fldCharType="separate"/>
        </w:r>
        <w:r w:rsidRPr="00210B0B">
          <w:rPr>
            <w:sz w:val="24"/>
            <w:szCs w:val="24"/>
          </w:rPr>
          <w:t>4</w:t>
        </w:r>
        <w:r w:rsidRPr="00210B0B">
          <w:rPr>
            <w:sz w:val="24"/>
            <w:szCs w:val="24"/>
          </w:rPr>
          <w:fldChar w:fldCharType="end"/>
        </w:r>
      </w:hyperlink>
    </w:p>
    <w:p w14:paraId="4924DBCB" w14:textId="77777777" w:rsidR="00A339B3" w:rsidRPr="00210B0B" w:rsidRDefault="00210B0B">
      <w:pPr>
        <w:pStyle w:val="11"/>
        <w:tabs>
          <w:tab w:val="right" w:leader="dot" w:pos="9072"/>
        </w:tabs>
        <w:spacing w:line="360" w:lineRule="auto"/>
        <w:rPr>
          <w:sz w:val="24"/>
          <w:szCs w:val="24"/>
        </w:rPr>
      </w:pPr>
      <w:hyperlink w:anchor="_Toc12873" w:history="1">
        <w:r w:rsidRPr="00210B0B">
          <w:rPr>
            <w:sz w:val="24"/>
            <w:szCs w:val="24"/>
          </w:rPr>
          <w:t>第三章</w:t>
        </w:r>
        <w:r w:rsidRPr="00210B0B">
          <w:rPr>
            <w:sz w:val="24"/>
            <w:szCs w:val="24"/>
          </w:rPr>
          <w:t xml:space="preserve"> </w:t>
        </w:r>
        <w:r w:rsidRPr="00210B0B">
          <w:rPr>
            <w:sz w:val="24"/>
            <w:szCs w:val="24"/>
          </w:rPr>
          <w:t>评标办法（综合评估法）</w:t>
        </w:r>
        <w:r w:rsidRPr="00210B0B">
          <w:rPr>
            <w:sz w:val="24"/>
            <w:szCs w:val="24"/>
          </w:rPr>
          <w:tab/>
        </w:r>
        <w:r w:rsidRPr="00210B0B">
          <w:rPr>
            <w:sz w:val="24"/>
            <w:szCs w:val="24"/>
          </w:rPr>
          <w:fldChar w:fldCharType="begin"/>
        </w:r>
        <w:r w:rsidRPr="00210B0B">
          <w:rPr>
            <w:sz w:val="24"/>
            <w:szCs w:val="24"/>
          </w:rPr>
          <w:instrText xml:space="preserve"> PAGEREF _Toc12873 \h </w:instrText>
        </w:r>
        <w:r w:rsidRPr="00210B0B">
          <w:rPr>
            <w:sz w:val="24"/>
            <w:szCs w:val="24"/>
          </w:rPr>
        </w:r>
        <w:r w:rsidRPr="00210B0B">
          <w:rPr>
            <w:sz w:val="24"/>
            <w:szCs w:val="24"/>
          </w:rPr>
          <w:fldChar w:fldCharType="separate"/>
        </w:r>
        <w:r w:rsidRPr="00210B0B">
          <w:rPr>
            <w:sz w:val="24"/>
            <w:szCs w:val="24"/>
          </w:rPr>
          <w:t>30</w:t>
        </w:r>
        <w:r w:rsidRPr="00210B0B">
          <w:rPr>
            <w:sz w:val="24"/>
            <w:szCs w:val="24"/>
          </w:rPr>
          <w:fldChar w:fldCharType="end"/>
        </w:r>
      </w:hyperlink>
    </w:p>
    <w:p w14:paraId="2610DC4E" w14:textId="77777777" w:rsidR="00A339B3" w:rsidRPr="00210B0B" w:rsidRDefault="00210B0B">
      <w:pPr>
        <w:pStyle w:val="11"/>
        <w:tabs>
          <w:tab w:val="right" w:leader="dot" w:pos="9072"/>
        </w:tabs>
        <w:spacing w:line="360" w:lineRule="auto"/>
        <w:rPr>
          <w:sz w:val="24"/>
          <w:szCs w:val="24"/>
        </w:rPr>
      </w:pPr>
      <w:hyperlink w:anchor="_Toc10820" w:history="1">
        <w:r w:rsidRPr="00210B0B">
          <w:rPr>
            <w:sz w:val="24"/>
            <w:szCs w:val="24"/>
          </w:rPr>
          <w:t>第四章</w:t>
        </w:r>
        <w:r w:rsidRPr="00210B0B">
          <w:rPr>
            <w:sz w:val="24"/>
            <w:szCs w:val="24"/>
          </w:rPr>
          <w:t xml:space="preserve"> </w:t>
        </w:r>
        <w:r w:rsidRPr="00210B0B">
          <w:rPr>
            <w:sz w:val="24"/>
            <w:szCs w:val="24"/>
          </w:rPr>
          <w:t>合同条款及格式</w:t>
        </w:r>
        <w:r w:rsidRPr="00210B0B">
          <w:rPr>
            <w:sz w:val="24"/>
            <w:szCs w:val="24"/>
          </w:rPr>
          <w:tab/>
        </w:r>
        <w:r w:rsidRPr="00210B0B">
          <w:rPr>
            <w:sz w:val="24"/>
            <w:szCs w:val="24"/>
          </w:rPr>
          <w:fldChar w:fldCharType="begin"/>
        </w:r>
        <w:r w:rsidRPr="00210B0B">
          <w:rPr>
            <w:sz w:val="24"/>
            <w:szCs w:val="24"/>
          </w:rPr>
          <w:instrText xml:space="preserve"> PAGEREF _Toc10820 \h </w:instrText>
        </w:r>
        <w:r w:rsidRPr="00210B0B">
          <w:rPr>
            <w:sz w:val="24"/>
            <w:szCs w:val="24"/>
          </w:rPr>
        </w:r>
        <w:r w:rsidRPr="00210B0B">
          <w:rPr>
            <w:sz w:val="24"/>
            <w:szCs w:val="24"/>
          </w:rPr>
          <w:fldChar w:fldCharType="separate"/>
        </w:r>
        <w:r w:rsidRPr="00210B0B">
          <w:rPr>
            <w:sz w:val="24"/>
            <w:szCs w:val="24"/>
          </w:rPr>
          <w:t>38</w:t>
        </w:r>
        <w:r w:rsidRPr="00210B0B">
          <w:rPr>
            <w:sz w:val="24"/>
            <w:szCs w:val="24"/>
          </w:rPr>
          <w:fldChar w:fldCharType="end"/>
        </w:r>
      </w:hyperlink>
    </w:p>
    <w:p w14:paraId="6FE062D7" w14:textId="77777777" w:rsidR="00A339B3" w:rsidRPr="00210B0B" w:rsidRDefault="00210B0B">
      <w:pPr>
        <w:pStyle w:val="11"/>
        <w:tabs>
          <w:tab w:val="right" w:leader="dot" w:pos="9072"/>
        </w:tabs>
        <w:spacing w:line="360" w:lineRule="auto"/>
        <w:rPr>
          <w:sz w:val="24"/>
          <w:szCs w:val="24"/>
        </w:rPr>
      </w:pPr>
      <w:hyperlink w:anchor="_Toc27371" w:history="1">
        <w:r w:rsidRPr="00210B0B">
          <w:rPr>
            <w:sz w:val="24"/>
            <w:szCs w:val="24"/>
          </w:rPr>
          <w:t>第二卷</w:t>
        </w:r>
        <w:r w:rsidRPr="00210B0B">
          <w:rPr>
            <w:sz w:val="24"/>
            <w:szCs w:val="24"/>
          </w:rPr>
          <w:tab/>
        </w:r>
        <w:r w:rsidRPr="00210B0B">
          <w:rPr>
            <w:sz w:val="24"/>
            <w:szCs w:val="24"/>
          </w:rPr>
          <w:fldChar w:fldCharType="begin"/>
        </w:r>
        <w:r w:rsidRPr="00210B0B">
          <w:rPr>
            <w:sz w:val="24"/>
            <w:szCs w:val="24"/>
          </w:rPr>
          <w:instrText xml:space="preserve"> PAGEREF _Toc27371 \h </w:instrText>
        </w:r>
        <w:r w:rsidRPr="00210B0B">
          <w:rPr>
            <w:sz w:val="24"/>
            <w:szCs w:val="24"/>
          </w:rPr>
        </w:r>
        <w:r w:rsidRPr="00210B0B">
          <w:rPr>
            <w:sz w:val="24"/>
            <w:szCs w:val="24"/>
          </w:rPr>
          <w:fldChar w:fldCharType="separate"/>
        </w:r>
        <w:r w:rsidRPr="00210B0B">
          <w:rPr>
            <w:sz w:val="24"/>
            <w:szCs w:val="24"/>
          </w:rPr>
          <w:t>39</w:t>
        </w:r>
        <w:r w:rsidRPr="00210B0B">
          <w:rPr>
            <w:sz w:val="24"/>
            <w:szCs w:val="24"/>
          </w:rPr>
          <w:fldChar w:fldCharType="end"/>
        </w:r>
      </w:hyperlink>
    </w:p>
    <w:p w14:paraId="0E3CCF64" w14:textId="77777777" w:rsidR="00A339B3" w:rsidRPr="00210B0B" w:rsidRDefault="00210B0B">
      <w:pPr>
        <w:pStyle w:val="11"/>
        <w:tabs>
          <w:tab w:val="right" w:leader="dot" w:pos="9072"/>
        </w:tabs>
        <w:spacing w:line="360" w:lineRule="auto"/>
        <w:rPr>
          <w:sz w:val="24"/>
          <w:szCs w:val="24"/>
        </w:rPr>
      </w:pPr>
      <w:hyperlink w:anchor="_Toc12868" w:history="1">
        <w:r w:rsidRPr="00210B0B">
          <w:rPr>
            <w:sz w:val="24"/>
            <w:szCs w:val="24"/>
          </w:rPr>
          <w:t>第五章</w:t>
        </w:r>
        <w:r w:rsidRPr="00210B0B">
          <w:rPr>
            <w:sz w:val="24"/>
            <w:szCs w:val="24"/>
          </w:rPr>
          <w:t xml:space="preserve"> </w:t>
        </w:r>
        <w:r w:rsidRPr="00210B0B">
          <w:rPr>
            <w:sz w:val="24"/>
            <w:szCs w:val="24"/>
          </w:rPr>
          <w:t>委托人要求</w:t>
        </w:r>
        <w:r w:rsidRPr="00210B0B">
          <w:rPr>
            <w:sz w:val="24"/>
            <w:szCs w:val="24"/>
          </w:rPr>
          <w:tab/>
        </w:r>
        <w:r w:rsidRPr="00210B0B">
          <w:rPr>
            <w:sz w:val="24"/>
            <w:szCs w:val="24"/>
          </w:rPr>
          <w:fldChar w:fldCharType="begin"/>
        </w:r>
        <w:r w:rsidRPr="00210B0B">
          <w:rPr>
            <w:sz w:val="24"/>
            <w:szCs w:val="24"/>
          </w:rPr>
          <w:instrText xml:space="preserve"> PAGEREF _Toc12868 \h </w:instrText>
        </w:r>
        <w:r w:rsidRPr="00210B0B">
          <w:rPr>
            <w:sz w:val="24"/>
            <w:szCs w:val="24"/>
          </w:rPr>
        </w:r>
        <w:r w:rsidRPr="00210B0B">
          <w:rPr>
            <w:sz w:val="24"/>
            <w:szCs w:val="24"/>
          </w:rPr>
          <w:fldChar w:fldCharType="separate"/>
        </w:r>
        <w:r w:rsidRPr="00210B0B">
          <w:rPr>
            <w:sz w:val="24"/>
            <w:szCs w:val="24"/>
          </w:rPr>
          <w:t>40</w:t>
        </w:r>
        <w:r w:rsidRPr="00210B0B">
          <w:rPr>
            <w:sz w:val="24"/>
            <w:szCs w:val="24"/>
          </w:rPr>
          <w:fldChar w:fldCharType="end"/>
        </w:r>
      </w:hyperlink>
    </w:p>
    <w:p w14:paraId="4DECD76A" w14:textId="77777777" w:rsidR="00A339B3" w:rsidRPr="00210B0B" w:rsidRDefault="00210B0B">
      <w:pPr>
        <w:pStyle w:val="11"/>
        <w:tabs>
          <w:tab w:val="right" w:leader="dot" w:pos="9072"/>
        </w:tabs>
        <w:spacing w:line="360" w:lineRule="auto"/>
        <w:rPr>
          <w:sz w:val="24"/>
          <w:szCs w:val="24"/>
        </w:rPr>
      </w:pPr>
      <w:hyperlink w:anchor="_Toc26111" w:history="1">
        <w:r w:rsidRPr="00210B0B">
          <w:rPr>
            <w:sz w:val="24"/>
            <w:szCs w:val="24"/>
          </w:rPr>
          <w:t>第三卷</w:t>
        </w:r>
        <w:r w:rsidRPr="00210B0B">
          <w:rPr>
            <w:sz w:val="24"/>
            <w:szCs w:val="24"/>
          </w:rPr>
          <w:tab/>
        </w:r>
        <w:r w:rsidRPr="00210B0B">
          <w:rPr>
            <w:sz w:val="24"/>
            <w:szCs w:val="24"/>
          </w:rPr>
          <w:fldChar w:fldCharType="begin"/>
        </w:r>
        <w:r w:rsidRPr="00210B0B">
          <w:rPr>
            <w:sz w:val="24"/>
            <w:szCs w:val="24"/>
          </w:rPr>
          <w:instrText xml:space="preserve"> PAGEREF _Toc26111 \h </w:instrText>
        </w:r>
        <w:r w:rsidRPr="00210B0B">
          <w:rPr>
            <w:sz w:val="24"/>
            <w:szCs w:val="24"/>
          </w:rPr>
        </w:r>
        <w:r w:rsidRPr="00210B0B">
          <w:rPr>
            <w:sz w:val="24"/>
            <w:szCs w:val="24"/>
          </w:rPr>
          <w:fldChar w:fldCharType="separate"/>
        </w:r>
        <w:r w:rsidRPr="00210B0B">
          <w:rPr>
            <w:sz w:val="24"/>
            <w:szCs w:val="24"/>
          </w:rPr>
          <w:t>45</w:t>
        </w:r>
        <w:r w:rsidRPr="00210B0B">
          <w:rPr>
            <w:sz w:val="24"/>
            <w:szCs w:val="24"/>
          </w:rPr>
          <w:fldChar w:fldCharType="end"/>
        </w:r>
      </w:hyperlink>
    </w:p>
    <w:p w14:paraId="1210DE2B" w14:textId="77777777" w:rsidR="00A339B3" w:rsidRPr="00210B0B" w:rsidRDefault="00210B0B">
      <w:pPr>
        <w:pStyle w:val="11"/>
        <w:tabs>
          <w:tab w:val="right" w:leader="dot" w:pos="9072"/>
        </w:tabs>
        <w:spacing w:line="360" w:lineRule="auto"/>
        <w:rPr>
          <w:sz w:val="24"/>
          <w:szCs w:val="24"/>
        </w:rPr>
      </w:pPr>
      <w:hyperlink w:anchor="_Toc31850" w:history="1">
        <w:r w:rsidRPr="00210B0B">
          <w:rPr>
            <w:sz w:val="24"/>
            <w:szCs w:val="24"/>
          </w:rPr>
          <w:t>第六章</w:t>
        </w:r>
        <w:r w:rsidRPr="00210B0B">
          <w:rPr>
            <w:sz w:val="24"/>
            <w:szCs w:val="24"/>
          </w:rPr>
          <w:t xml:space="preserve"> </w:t>
        </w:r>
        <w:r w:rsidRPr="00210B0B">
          <w:rPr>
            <w:sz w:val="24"/>
            <w:szCs w:val="24"/>
          </w:rPr>
          <w:t>投标文件格式</w:t>
        </w:r>
        <w:r w:rsidRPr="00210B0B">
          <w:rPr>
            <w:sz w:val="24"/>
            <w:szCs w:val="24"/>
          </w:rPr>
          <w:tab/>
        </w:r>
        <w:r w:rsidRPr="00210B0B">
          <w:rPr>
            <w:sz w:val="24"/>
            <w:szCs w:val="24"/>
          </w:rPr>
          <w:fldChar w:fldCharType="begin"/>
        </w:r>
        <w:r w:rsidRPr="00210B0B">
          <w:rPr>
            <w:sz w:val="24"/>
            <w:szCs w:val="24"/>
          </w:rPr>
          <w:instrText xml:space="preserve"> PAGEREF _Toc31850 \h </w:instrText>
        </w:r>
        <w:r w:rsidRPr="00210B0B">
          <w:rPr>
            <w:sz w:val="24"/>
            <w:szCs w:val="24"/>
          </w:rPr>
        </w:r>
        <w:r w:rsidRPr="00210B0B">
          <w:rPr>
            <w:sz w:val="24"/>
            <w:szCs w:val="24"/>
          </w:rPr>
          <w:fldChar w:fldCharType="separate"/>
        </w:r>
        <w:r w:rsidRPr="00210B0B">
          <w:rPr>
            <w:sz w:val="24"/>
            <w:szCs w:val="24"/>
          </w:rPr>
          <w:t>46</w:t>
        </w:r>
        <w:r w:rsidRPr="00210B0B">
          <w:rPr>
            <w:sz w:val="24"/>
            <w:szCs w:val="24"/>
          </w:rPr>
          <w:fldChar w:fldCharType="end"/>
        </w:r>
      </w:hyperlink>
    </w:p>
    <w:p w14:paraId="2C27D73D" w14:textId="77777777" w:rsidR="00A339B3" w:rsidRPr="00210B0B" w:rsidRDefault="00210B0B">
      <w:pPr>
        <w:pStyle w:val="11"/>
        <w:tabs>
          <w:tab w:val="right" w:leader="dot" w:pos="9072"/>
        </w:tabs>
        <w:spacing w:line="360" w:lineRule="auto"/>
        <w:rPr>
          <w:sz w:val="24"/>
          <w:szCs w:val="24"/>
        </w:rPr>
      </w:pPr>
      <w:hyperlink w:anchor="_Toc19546" w:history="1">
        <w:r w:rsidRPr="00210B0B">
          <w:rPr>
            <w:sz w:val="24"/>
            <w:szCs w:val="24"/>
          </w:rPr>
          <w:t>第七章</w:t>
        </w:r>
        <w:r w:rsidRPr="00210B0B">
          <w:rPr>
            <w:sz w:val="24"/>
            <w:szCs w:val="24"/>
          </w:rPr>
          <w:t xml:space="preserve"> </w:t>
        </w:r>
        <w:r w:rsidRPr="00210B0B">
          <w:rPr>
            <w:rFonts w:hint="eastAsia"/>
            <w:sz w:val="24"/>
            <w:szCs w:val="24"/>
          </w:rPr>
          <w:t>工程量清单</w:t>
        </w:r>
        <w:r w:rsidRPr="00210B0B">
          <w:rPr>
            <w:sz w:val="24"/>
            <w:szCs w:val="24"/>
          </w:rPr>
          <w:tab/>
        </w:r>
        <w:r w:rsidRPr="00210B0B">
          <w:rPr>
            <w:sz w:val="24"/>
            <w:szCs w:val="24"/>
          </w:rPr>
          <w:fldChar w:fldCharType="begin"/>
        </w:r>
        <w:r w:rsidRPr="00210B0B">
          <w:rPr>
            <w:sz w:val="24"/>
            <w:szCs w:val="24"/>
          </w:rPr>
          <w:instrText xml:space="preserve"> PAGEREF _Toc19546 \h </w:instrText>
        </w:r>
        <w:r w:rsidRPr="00210B0B">
          <w:rPr>
            <w:sz w:val="24"/>
            <w:szCs w:val="24"/>
          </w:rPr>
        </w:r>
        <w:r w:rsidRPr="00210B0B">
          <w:rPr>
            <w:sz w:val="24"/>
            <w:szCs w:val="24"/>
          </w:rPr>
          <w:fldChar w:fldCharType="separate"/>
        </w:r>
        <w:r w:rsidRPr="00210B0B">
          <w:rPr>
            <w:sz w:val="24"/>
            <w:szCs w:val="24"/>
          </w:rPr>
          <w:t>65</w:t>
        </w:r>
        <w:r w:rsidRPr="00210B0B">
          <w:rPr>
            <w:sz w:val="24"/>
            <w:szCs w:val="24"/>
          </w:rPr>
          <w:fldChar w:fldCharType="end"/>
        </w:r>
      </w:hyperlink>
    </w:p>
    <w:p w14:paraId="0F78FACE" w14:textId="77777777" w:rsidR="00A339B3" w:rsidRPr="00210B0B" w:rsidRDefault="00210B0B">
      <w:pPr>
        <w:spacing w:line="360" w:lineRule="auto"/>
        <w:jc w:val="center"/>
      </w:pPr>
      <w:r w:rsidRPr="00210B0B">
        <w:rPr>
          <w:sz w:val="24"/>
          <w:szCs w:val="24"/>
        </w:rPr>
        <w:fldChar w:fldCharType="end"/>
      </w:r>
      <w:bookmarkStart w:id="6" w:name="_Toc511557024"/>
    </w:p>
    <w:p w14:paraId="2F3A7ACB" w14:textId="77777777" w:rsidR="00A339B3" w:rsidRPr="00210B0B" w:rsidRDefault="00A339B3">
      <w:pPr>
        <w:spacing w:line="340" w:lineRule="atLeast"/>
        <w:jc w:val="center"/>
      </w:pPr>
    </w:p>
    <w:p w14:paraId="71857BEF" w14:textId="77777777" w:rsidR="00A339B3" w:rsidRPr="00210B0B" w:rsidRDefault="00A339B3">
      <w:pPr>
        <w:spacing w:line="340" w:lineRule="atLeast"/>
        <w:jc w:val="center"/>
        <w:sectPr w:rsidR="00A339B3" w:rsidRPr="00210B0B">
          <w:footerReference w:type="default" r:id="rId8"/>
          <w:pgSz w:w="11850" w:h="16783"/>
          <w:pgMar w:top="1588" w:right="1360" w:bottom="1418" w:left="1418" w:header="720" w:footer="720" w:gutter="0"/>
          <w:pgNumType w:start="0"/>
          <w:cols w:space="720"/>
          <w:titlePg/>
          <w:docGrid w:linePitch="286"/>
        </w:sectPr>
      </w:pPr>
    </w:p>
    <w:p w14:paraId="28F076E3" w14:textId="77777777" w:rsidR="00A339B3" w:rsidRPr="00210B0B" w:rsidRDefault="00A339B3">
      <w:pPr>
        <w:pStyle w:val="ab"/>
        <w:rPr>
          <w:rFonts w:ascii="Times New Roman" w:hAnsi="Times New Roman"/>
        </w:rPr>
      </w:pPr>
    </w:p>
    <w:p w14:paraId="2C0DAE12" w14:textId="77777777" w:rsidR="00A339B3" w:rsidRPr="00210B0B" w:rsidRDefault="00210B0B">
      <w:pPr>
        <w:pStyle w:val="1"/>
        <w:keepNext w:val="0"/>
        <w:keepLines w:val="0"/>
        <w:spacing w:before="0" w:after="0" w:line="340" w:lineRule="atLeast"/>
        <w:jc w:val="center"/>
      </w:pPr>
      <w:bookmarkStart w:id="7" w:name="_Toc30888"/>
      <w:r w:rsidRPr="00210B0B">
        <w:t>第</w:t>
      </w:r>
      <w:bookmarkEnd w:id="3"/>
      <w:bookmarkEnd w:id="4"/>
      <w:bookmarkEnd w:id="5"/>
      <w:bookmarkEnd w:id="6"/>
      <w:r w:rsidRPr="00210B0B">
        <w:t>一卷</w:t>
      </w:r>
      <w:bookmarkEnd w:id="7"/>
    </w:p>
    <w:p w14:paraId="23DBA695" w14:textId="77777777" w:rsidR="00A339B3" w:rsidRPr="00210B0B" w:rsidRDefault="00210B0B">
      <w:pPr>
        <w:pStyle w:val="1"/>
        <w:keepNext w:val="0"/>
        <w:keepLines w:val="0"/>
        <w:spacing w:line="240" w:lineRule="auto"/>
        <w:jc w:val="center"/>
      </w:pPr>
      <w:bookmarkStart w:id="8" w:name="_Toc32365"/>
      <w:r w:rsidRPr="00210B0B">
        <w:t>第一章</w:t>
      </w:r>
      <w:r w:rsidRPr="00210B0B">
        <w:t xml:space="preserve"> </w:t>
      </w:r>
      <w:r w:rsidRPr="00210B0B">
        <w:t>招标公告</w:t>
      </w:r>
      <w:bookmarkEnd w:id="8"/>
    </w:p>
    <w:p w14:paraId="3C9264E4" w14:textId="77777777" w:rsidR="00A339B3" w:rsidRPr="00210B0B" w:rsidRDefault="00210B0B">
      <w:pPr>
        <w:spacing w:line="440" w:lineRule="exact"/>
        <w:jc w:val="center"/>
        <w:rPr>
          <w:sz w:val="28"/>
        </w:rPr>
      </w:pPr>
      <w:r w:rsidRPr="00210B0B">
        <w:rPr>
          <w:sz w:val="28"/>
        </w:rPr>
        <w:t>（另册）</w:t>
      </w:r>
    </w:p>
    <w:p w14:paraId="57355299" w14:textId="77777777" w:rsidR="00A339B3" w:rsidRPr="00210B0B" w:rsidRDefault="00A339B3">
      <w:pPr>
        <w:spacing w:line="440" w:lineRule="exact"/>
        <w:jc w:val="center"/>
        <w:rPr>
          <w:sz w:val="20"/>
        </w:rPr>
      </w:pPr>
    </w:p>
    <w:p w14:paraId="33AE9445" w14:textId="77777777" w:rsidR="00A339B3" w:rsidRPr="00210B0B" w:rsidRDefault="00A339B3">
      <w:pPr>
        <w:spacing w:line="440" w:lineRule="exact"/>
        <w:jc w:val="center"/>
        <w:rPr>
          <w:sz w:val="20"/>
        </w:rPr>
      </w:pPr>
    </w:p>
    <w:p w14:paraId="4B7AE8FE" w14:textId="77777777" w:rsidR="00A339B3" w:rsidRPr="00210B0B" w:rsidRDefault="00A339B3">
      <w:pPr>
        <w:spacing w:line="440" w:lineRule="exact"/>
        <w:jc w:val="center"/>
        <w:rPr>
          <w:sz w:val="20"/>
        </w:rPr>
      </w:pPr>
    </w:p>
    <w:p w14:paraId="45492E84" w14:textId="77777777" w:rsidR="00A339B3" w:rsidRPr="00210B0B" w:rsidRDefault="00210B0B">
      <w:pPr>
        <w:spacing w:line="440" w:lineRule="exact"/>
        <w:jc w:val="center"/>
        <w:rPr>
          <w:sz w:val="20"/>
        </w:rPr>
      </w:pPr>
      <w:r w:rsidRPr="00210B0B">
        <w:rPr>
          <w:sz w:val="20"/>
        </w:rPr>
        <w:br w:type="page"/>
      </w:r>
    </w:p>
    <w:p w14:paraId="238A5A6B" w14:textId="77777777" w:rsidR="00A339B3" w:rsidRPr="00210B0B" w:rsidRDefault="00210B0B">
      <w:pPr>
        <w:pStyle w:val="1"/>
        <w:keepNext w:val="0"/>
        <w:keepLines w:val="0"/>
        <w:spacing w:before="0" w:after="0" w:line="340" w:lineRule="atLeast"/>
        <w:jc w:val="center"/>
      </w:pPr>
      <w:bookmarkStart w:id="9" w:name="_Toc21280"/>
      <w:r w:rsidRPr="00210B0B">
        <w:lastRenderedPageBreak/>
        <w:t>第二章</w:t>
      </w:r>
      <w:r w:rsidRPr="00210B0B">
        <w:t xml:space="preserve"> </w:t>
      </w:r>
      <w:r w:rsidRPr="00210B0B">
        <w:t>投标人须知</w:t>
      </w:r>
      <w:bookmarkEnd w:id="9"/>
    </w:p>
    <w:p w14:paraId="0DBB73E5" w14:textId="77777777" w:rsidR="00A339B3" w:rsidRPr="00210B0B" w:rsidRDefault="00A339B3"/>
    <w:p w14:paraId="6B59D46E" w14:textId="77777777" w:rsidR="00A339B3" w:rsidRPr="00210B0B" w:rsidRDefault="00210B0B">
      <w:pPr>
        <w:pStyle w:val="2"/>
        <w:keepNext w:val="0"/>
        <w:keepLines w:val="0"/>
        <w:spacing w:before="0" w:after="0" w:line="340" w:lineRule="atLeast"/>
        <w:jc w:val="center"/>
        <w:rPr>
          <w:rFonts w:ascii="Times New Roman" w:eastAsia="宋体" w:hAnsi="Times New Roman"/>
        </w:rPr>
      </w:pPr>
      <w:bookmarkStart w:id="10" w:name="_Toc10995"/>
      <w:bookmarkStart w:id="11" w:name="_Toc47987323"/>
      <w:r w:rsidRPr="00210B0B">
        <w:rPr>
          <w:rFonts w:ascii="Times New Roman" w:eastAsia="宋体" w:hAnsi="Times New Roman"/>
        </w:rPr>
        <w:t>投标人须知前附表</w:t>
      </w:r>
      <w:bookmarkEnd w:id="10"/>
      <w:bookmarkEnd w:id="11"/>
    </w:p>
    <w:tbl>
      <w:tblPr>
        <w:tblW w:w="9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5"/>
        <w:gridCol w:w="2089"/>
        <w:gridCol w:w="6218"/>
      </w:tblGrid>
      <w:tr w:rsidR="00A339B3" w:rsidRPr="00210B0B" w14:paraId="2E411A3D" w14:textId="77777777">
        <w:trPr>
          <w:trHeight w:val="457"/>
          <w:tblHeader/>
        </w:trPr>
        <w:tc>
          <w:tcPr>
            <w:tcW w:w="1025" w:type="dxa"/>
            <w:vAlign w:val="center"/>
          </w:tcPr>
          <w:p w14:paraId="703781A9" w14:textId="77777777" w:rsidR="00A339B3" w:rsidRPr="00210B0B" w:rsidRDefault="00210B0B">
            <w:pPr>
              <w:snapToGrid w:val="0"/>
              <w:jc w:val="center"/>
              <w:rPr>
                <w:b/>
                <w:sz w:val="24"/>
                <w:szCs w:val="24"/>
              </w:rPr>
            </w:pPr>
            <w:r w:rsidRPr="00210B0B">
              <w:rPr>
                <w:b/>
                <w:sz w:val="24"/>
                <w:szCs w:val="24"/>
              </w:rPr>
              <w:t>条款号</w:t>
            </w:r>
          </w:p>
        </w:tc>
        <w:tc>
          <w:tcPr>
            <w:tcW w:w="2089" w:type="dxa"/>
            <w:vAlign w:val="center"/>
          </w:tcPr>
          <w:p w14:paraId="1C761A6C" w14:textId="77777777" w:rsidR="00A339B3" w:rsidRPr="00210B0B" w:rsidRDefault="00210B0B">
            <w:pPr>
              <w:snapToGrid w:val="0"/>
              <w:jc w:val="center"/>
              <w:rPr>
                <w:b/>
                <w:sz w:val="24"/>
                <w:szCs w:val="24"/>
              </w:rPr>
            </w:pPr>
            <w:r w:rsidRPr="00210B0B">
              <w:rPr>
                <w:b/>
                <w:sz w:val="24"/>
                <w:szCs w:val="24"/>
              </w:rPr>
              <w:t>条款名称</w:t>
            </w:r>
          </w:p>
        </w:tc>
        <w:tc>
          <w:tcPr>
            <w:tcW w:w="6218" w:type="dxa"/>
            <w:vAlign w:val="center"/>
          </w:tcPr>
          <w:p w14:paraId="79E0559B" w14:textId="77777777" w:rsidR="00A339B3" w:rsidRPr="00210B0B" w:rsidRDefault="00210B0B">
            <w:pPr>
              <w:snapToGrid w:val="0"/>
              <w:jc w:val="center"/>
              <w:rPr>
                <w:b/>
                <w:sz w:val="24"/>
                <w:szCs w:val="24"/>
              </w:rPr>
            </w:pPr>
            <w:r w:rsidRPr="00210B0B">
              <w:rPr>
                <w:b/>
                <w:sz w:val="24"/>
                <w:szCs w:val="24"/>
              </w:rPr>
              <w:t>编列内容</w:t>
            </w:r>
          </w:p>
        </w:tc>
      </w:tr>
      <w:tr w:rsidR="00A339B3" w:rsidRPr="00210B0B" w14:paraId="76B030F8" w14:textId="77777777">
        <w:trPr>
          <w:trHeight w:val="1531"/>
        </w:trPr>
        <w:tc>
          <w:tcPr>
            <w:tcW w:w="1025" w:type="dxa"/>
            <w:vAlign w:val="center"/>
          </w:tcPr>
          <w:p w14:paraId="1298649D" w14:textId="77777777" w:rsidR="00A339B3" w:rsidRPr="00210B0B" w:rsidRDefault="00210B0B">
            <w:pPr>
              <w:snapToGrid w:val="0"/>
              <w:jc w:val="center"/>
              <w:rPr>
                <w:sz w:val="24"/>
                <w:szCs w:val="24"/>
              </w:rPr>
            </w:pPr>
            <w:r w:rsidRPr="00210B0B">
              <w:rPr>
                <w:sz w:val="24"/>
                <w:szCs w:val="24"/>
              </w:rPr>
              <w:t>1.1.2</w:t>
            </w:r>
          </w:p>
        </w:tc>
        <w:tc>
          <w:tcPr>
            <w:tcW w:w="2089" w:type="dxa"/>
            <w:vAlign w:val="center"/>
          </w:tcPr>
          <w:p w14:paraId="7B589553"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招标人</w:t>
            </w:r>
          </w:p>
        </w:tc>
        <w:tc>
          <w:tcPr>
            <w:tcW w:w="6218" w:type="dxa"/>
            <w:vAlign w:val="center"/>
          </w:tcPr>
          <w:p w14:paraId="10659D7F" w14:textId="77777777" w:rsidR="00A339B3" w:rsidRPr="00210B0B" w:rsidRDefault="00210B0B">
            <w:pPr>
              <w:snapToGrid w:val="0"/>
              <w:ind w:left="720" w:hangingChars="300" w:hanging="720"/>
              <w:rPr>
                <w:rFonts w:ascii="宋体" w:hAnsi="宋体" w:cs="宋体"/>
                <w:sz w:val="24"/>
                <w:szCs w:val="24"/>
              </w:rPr>
            </w:pPr>
            <w:r w:rsidRPr="00210B0B">
              <w:rPr>
                <w:rFonts w:ascii="宋体" w:hAnsi="宋体" w:cs="宋体" w:hint="eastAsia"/>
                <w:sz w:val="24"/>
                <w:szCs w:val="24"/>
              </w:rPr>
              <w:t>名称：</w:t>
            </w:r>
            <w:r w:rsidRPr="00210B0B">
              <w:rPr>
                <w:rFonts w:ascii="宋体" w:hAnsi="宋体" w:cs="宋体" w:hint="eastAsia"/>
                <w:sz w:val="24"/>
                <w:szCs w:val="24"/>
                <w:u w:val="single"/>
              </w:rPr>
              <w:t>广州云凌汽车投资有限公司</w:t>
            </w:r>
          </w:p>
          <w:p w14:paraId="2557CCDB" w14:textId="77777777" w:rsidR="00A339B3" w:rsidRPr="00210B0B" w:rsidRDefault="00210B0B">
            <w:pPr>
              <w:snapToGrid w:val="0"/>
              <w:ind w:left="720" w:hangingChars="300" w:hanging="720"/>
              <w:jc w:val="left"/>
              <w:rPr>
                <w:rFonts w:ascii="宋体" w:hAnsi="宋体" w:cs="宋体"/>
                <w:sz w:val="24"/>
                <w:szCs w:val="24"/>
              </w:rPr>
            </w:pPr>
            <w:r w:rsidRPr="00210B0B">
              <w:rPr>
                <w:rFonts w:ascii="宋体" w:hAnsi="宋体" w:cs="宋体" w:hint="eastAsia"/>
                <w:sz w:val="24"/>
                <w:szCs w:val="24"/>
              </w:rPr>
              <w:t>地址：</w:t>
            </w:r>
            <w:r w:rsidRPr="00210B0B">
              <w:rPr>
                <w:rFonts w:ascii="宋体" w:hAnsi="宋体" w:cs="宋体" w:hint="eastAsia"/>
                <w:sz w:val="24"/>
                <w:szCs w:val="24"/>
                <w:u w:val="single"/>
              </w:rPr>
              <w:t>广州市白云区广州民营科技园科泰二路</w:t>
            </w:r>
            <w:r w:rsidRPr="00210B0B">
              <w:rPr>
                <w:rFonts w:ascii="宋体" w:hAnsi="宋体" w:cs="宋体" w:hint="eastAsia"/>
                <w:sz w:val="24"/>
                <w:szCs w:val="24"/>
                <w:u w:val="single"/>
              </w:rPr>
              <w:t>13</w:t>
            </w:r>
            <w:r w:rsidRPr="00210B0B">
              <w:rPr>
                <w:rFonts w:ascii="宋体" w:hAnsi="宋体" w:cs="宋体" w:hint="eastAsia"/>
                <w:sz w:val="24"/>
                <w:szCs w:val="24"/>
                <w:u w:val="single"/>
              </w:rPr>
              <w:t>号高新区产业创新园</w:t>
            </w:r>
            <w:r w:rsidRPr="00210B0B">
              <w:rPr>
                <w:rFonts w:ascii="宋体" w:hAnsi="宋体" w:cs="宋体" w:hint="eastAsia"/>
                <w:sz w:val="24"/>
                <w:szCs w:val="24"/>
                <w:u w:val="single"/>
              </w:rPr>
              <w:t>1</w:t>
            </w:r>
            <w:r w:rsidRPr="00210B0B">
              <w:rPr>
                <w:rFonts w:ascii="宋体" w:hAnsi="宋体" w:cs="宋体" w:hint="eastAsia"/>
                <w:sz w:val="24"/>
                <w:szCs w:val="24"/>
                <w:u w:val="single"/>
              </w:rPr>
              <w:t>栋</w:t>
            </w:r>
            <w:r w:rsidRPr="00210B0B">
              <w:rPr>
                <w:rFonts w:ascii="宋体" w:hAnsi="宋体" w:cs="宋体" w:hint="eastAsia"/>
                <w:sz w:val="24"/>
                <w:szCs w:val="24"/>
                <w:u w:val="single"/>
              </w:rPr>
              <w:t>4</w:t>
            </w:r>
            <w:r w:rsidRPr="00210B0B">
              <w:rPr>
                <w:rFonts w:ascii="宋体" w:hAnsi="宋体" w:cs="宋体" w:hint="eastAsia"/>
                <w:sz w:val="24"/>
                <w:szCs w:val="24"/>
                <w:u w:val="single"/>
              </w:rPr>
              <w:t>层</w:t>
            </w:r>
            <w:r w:rsidRPr="00210B0B">
              <w:rPr>
                <w:rFonts w:ascii="宋体" w:hAnsi="宋体" w:cs="宋体" w:hint="eastAsia"/>
                <w:sz w:val="24"/>
                <w:szCs w:val="24"/>
                <w:u w:val="single"/>
              </w:rPr>
              <w:t>401-658</w:t>
            </w:r>
          </w:p>
          <w:p w14:paraId="345ABE7B" w14:textId="77777777" w:rsidR="00A339B3" w:rsidRPr="00210B0B" w:rsidRDefault="00210B0B">
            <w:pPr>
              <w:snapToGrid w:val="0"/>
              <w:ind w:left="720" w:hangingChars="300" w:hanging="720"/>
              <w:jc w:val="left"/>
              <w:rPr>
                <w:rFonts w:ascii="宋体" w:hAnsi="宋体" w:cs="宋体"/>
                <w:sz w:val="24"/>
                <w:szCs w:val="24"/>
              </w:rPr>
            </w:pPr>
            <w:r w:rsidRPr="00210B0B">
              <w:rPr>
                <w:rFonts w:ascii="宋体" w:hAnsi="宋体" w:cs="宋体" w:hint="eastAsia"/>
                <w:sz w:val="24"/>
                <w:szCs w:val="24"/>
              </w:rPr>
              <w:t>联系人：</w:t>
            </w:r>
            <w:r w:rsidRPr="00210B0B">
              <w:rPr>
                <w:rFonts w:ascii="宋体" w:hAnsi="宋体" w:cs="宋体" w:hint="eastAsia"/>
                <w:sz w:val="24"/>
                <w:szCs w:val="24"/>
                <w:u w:val="single"/>
              </w:rPr>
              <w:t>彭</w:t>
            </w:r>
            <w:r w:rsidRPr="00210B0B">
              <w:rPr>
                <w:rFonts w:ascii="宋体" w:hAnsi="宋体" w:cs="宋体" w:hint="eastAsia"/>
                <w:sz w:val="24"/>
                <w:szCs w:val="24"/>
                <w:u w:val="single"/>
              </w:rPr>
              <w:t>小姐</w:t>
            </w:r>
          </w:p>
          <w:p w14:paraId="184A551E"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联系电话：</w:t>
            </w:r>
            <w:r w:rsidRPr="00210B0B">
              <w:rPr>
                <w:rFonts w:ascii="宋体" w:hAnsi="宋体" w:cs="宋体"/>
                <w:sz w:val="24"/>
                <w:u w:val="single"/>
              </w:rPr>
              <w:t>020-</w:t>
            </w:r>
            <w:r w:rsidRPr="00210B0B">
              <w:rPr>
                <w:rFonts w:ascii="宋体" w:hAnsi="宋体" w:cs="宋体" w:hint="eastAsia"/>
                <w:sz w:val="24"/>
                <w:szCs w:val="24"/>
                <w:u w:val="single"/>
              </w:rPr>
              <w:t>35623513</w:t>
            </w:r>
          </w:p>
        </w:tc>
      </w:tr>
      <w:tr w:rsidR="00A339B3" w:rsidRPr="00210B0B" w14:paraId="15F277D1" w14:textId="77777777">
        <w:trPr>
          <w:trHeight w:val="1551"/>
        </w:trPr>
        <w:tc>
          <w:tcPr>
            <w:tcW w:w="1025" w:type="dxa"/>
            <w:vAlign w:val="center"/>
          </w:tcPr>
          <w:p w14:paraId="60538876" w14:textId="77777777" w:rsidR="00A339B3" w:rsidRPr="00210B0B" w:rsidRDefault="00210B0B">
            <w:pPr>
              <w:snapToGrid w:val="0"/>
              <w:jc w:val="center"/>
              <w:rPr>
                <w:sz w:val="24"/>
                <w:szCs w:val="24"/>
              </w:rPr>
            </w:pPr>
            <w:r w:rsidRPr="00210B0B">
              <w:rPr>
                <w:sz w:val="24"/>
                <w:szCs w:val="24"/>
              </w:rPr>
              <w:t>1.1.3</w:t>
            </w:r>
          </w:p>
        </w:tc>
        <w:tc>
          <w:tcPr>
            <w:tcW w:w="2089" w:type="dxa"/>
            <w:vAlign w:val="center"/>
          </w:tcPr>
          <w:p w14:paraId="7FA7062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招标代理机构</w:t>
            </w:r>
          </w:p>
        </w:tc>
        <w:tc>
          <w:tcPr>
            <w:tcW w:w="6218" w:type="dxa"/>
            <w:vAlign w:val="center"/>
          </w:tcPr>
          <w:p w14:paraId="45A33C70"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名称：</w:t>
            </w:r>
            <w:r w:rsidRPr="00210B0B">
              <w:rPr>
                <w:rFonts w:ascii="宋体" w:hAnsi="宋体" w:cs="宋体" w:hint="eastAsia"/>
                <w:sz w:val="24"/>
                <w:szCs w:val="24"/>
                <w:u w:val="single"/>
              </w:rPr>
              <w:t>广州市白云工程咨询管理有限公司</w:t>
            </w:r>
          </w:p>
          <w:p w14:paraId="225278B8"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地址：</w:t>
            </w:r>
            <w:r w:rsidRPr="00210B0B">
              <w:rPr>
                <w:rFonts w:ascii="宋体" w:hAnsi="宋体" w:hint="eastAsia"/>
                <w:sz w:val="24"/>
                <w:u w:val="single"/>
              </w:rPr>
              <w:t>广州市白云区齐富路</w:t>
            </w:r>
            <w:r w:rsidRPr="00210B0B">
              <w:rPr>
                <w:rFonts w:ascii="宋体" w:hAnsi="宋体" w:hint="eastAsia"/>
                <w:sz w:val="24"/>
                <w:u w:val="single"/>
              </w:rPr>
              <w:t>88</w:t>
            </w:r>
            <w:r w:rsidRPr="00210B0B">
              <w:rPr>
                <w:rFonts w:ascii="宋体" w:hAnsi="宋体" w:hint="eastAsia"/>
                <w:sz w:val="24"/>
                <w:u w:val="single"/>
              </w:rPr>
              <w:t>号</w:t>
            </w:r>
            <w:r w:rsidRPr="00210B0B">
              <w:rPr>
                <w:rFonts w:ascii="宋体" w:hAnsi="宋体" w:hint="eastAsia"/>
                <w:sz w:val="24"/>
                <w:u w:val="single"/>
              </w:rPr>
              <w:t>C</w:t>
            </w:r>
            <w:r w:rsidRPr="00210B0B">
              <w:rPr>
                <w:rFonts w:ascii="宋体" w:hAnsi="宋体" w:hint="eastAsia"/>
                <w:sz w:val="24"/>
                <w:u w:val="single"/>
              </w:rPr>
              <w:t>座</w:t>
            </w:r>
            <w:r w:rsidRPr="00210B0B">
              <w:rPr>
                <w:rFonts w:ascii="宋体" w:hAnsi="宋体" w:hint="eastAsia"/>
                <w:sz w:val="24"/>
                <w:u w:val="single"/>
              </w:rPr>
              <w:t>5</w:t>
            </w:r>
            <w:r w:rsidRPr="00210B0B">
              <w:rPr>
                <w:rFonts w:ascii="宋体" w:hAnsi="宋体" w:hint="eastAsia"/>
                <w:sz w:val="24"/>
                <w:u w:val="single"/>
              </w:rPr>
              <w:t>楼</w:t>
            </w:r>
          </w:p>
          <w:p w14:paraId="50EDF120"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联系人：</w:t>
            </w:r>
            <w:r w:rsidRPr="00210B0B">
              <w:rPr>
                <w:rFonts w:ascii="宋体" w:hAnsi="宋体" w:cs="宋体" w:hint="eastAsia"/>
                <w:sz w:val="24"/>
                <w:u w:val="single"/>
              </w:rPr>
              <w:t>曹工、刘工</w:t>
            </w:r>
          </w:p>
          <w:p w14:paraId="53484100"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电话：</w:t>
            </w:r>
            <w:r w:rsidRPr="00210B0B">
              <w:rPr>
                <w:rFonts w:ascii="宋体" w:hAnsi="宋体" w:cs="宋体"/>
                <w:sz w:val="24"/>
                <w:szCs w:val="24"/>
                <w:u w:val="single"/>
              </w:rPr>
              <w:t>020-35622940</w:t>
            </w:r>
          </w:p>
        </w:tc>
      </w:tr>
      <w:tr w:rsidR="00A339B3" w:rsidRPr="00210B0B" w14:paraId="5DA2C505" w14:textId="77777777">
        <w:trPr>
          <w:trHeight w:val="457"/>
        </w:trPr>
        <w:tc>
          <w:tcPr>
            <w:tcW w:w="1025" w:type="dxa"/>
            <w:vAlign w:val="center"/>
          </w:tcPr>
          <w:p w14:paraId="11EB4619" w14:textId="77777777" w:rsidR="00A339B3" w:rsidRPr="00210B0B" w:rsidRDefault="00210B0B">
            <w:pPr>
              <w:snapToGrid w:val="0"/>
              <w:jc w:val="center"/>
              <w:rPr>
                <w:sz w:val="24"/>
                <w:szCs w:val="24"/>
              </w:rPr>
            </w:pPr>
            <w:r w:rsidRPr="00210B0B">
              <w:rPr>
                <w:sz w:val="24"/>
                <w:szCs w:val="24"/>
              </w:rPr>
              <w:t>1.1.4</w:t>
            </w:r>
          </w:p>
        </w:tc>
        <w:tc>
          <w:tcPr>
            <w:tcW w:w="2089" w:type="dxa"/>
            <w:vAlign w:val="center"/>
          </w:tcPr>
          <w:p w14:paraId="09ECF744"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招标项目名称</w:t>
            </w:r>
          </w:p>
        </w:tc>
        <w:tc>
          <w:tcPr>
            <w:tcW w:w="6218" w:type="dxa"/>
            <w:vAlign w:val="center"/>
          </w:tcPr>
          <w:p w14:paraId="62D6986F" w14:textId="77777777" w:rsidR="00A339B3" w:rsidRPr="00210B0B" w:rsidRDefault="00210B0B">
            <w:pPr>
              <w:snapToGrid w:val="0"/>
              <w:jc w:val="left"/>
              <w:rPr>
                <w:rFonts w:ascii="宋体" w:hAnsi="宋体" w:cs="宋体"/>
                <w:sz w:val="24"/>
                <w:szCs w:val="24"/>
              </w:rPr>
            </w:pPr>
            <w:r w:rsidRPr="00210B0B">
              <w:rPr>
                <w:rFonts w:ascii="宋体" w:hAnsi="宋体" w:cs="宋体" w:hint="eastAsia"/>
                <w:sz w:val="24"/>
                <w:u w:val="single"/>
              </w:rPr>
              <w:t>白云区东平汽车小镇二期</w:t>
            </w:r>
            <w:r w:rsidRPr="00210B0B">
              <w:rPr>
                <w:rFonts w:ascii="宋体" w:hAnsi="宋体" w:cs="宋体" w:hint="eastAsia"/>
                <w:sz w:val="24"/>
                <w:u w:val="single"/>
              </w:rPr>
              <w:t>AB2201088</w:t>
            </w:r>
            <w:r w:rsidRPr="00210B0B">
              <w:rPr>
                <w:rFonts w:ascii="宋体" w:hAnsi="宋体" w:cs="宋体" w:hint="eastAsia"/>
                <w:sz w:val="24"/>
                <w:u w:val="single"/>
              </w:rPr>
              <w:t>地块开发项目第三方检测、基坑监测及高支模监测</w:t>
            </w:r>
          </w:p>
        </w:tc>
      </w:tr>
      <w:tr w:rsidR="00A339B3" w:rsidRPr="00210B0B" w14:paraId="66439502" w14:textId="77777777">
        <w:trPr>
          <w:trHeight w:val="457"/>
        </w:trPr>
        <w:tc>
          <w:tcPr>
            <w:tcW w:w="1025" w:type="dxa"/>
            <w:vAlign w:val="center"/>
          </w:tcPr>
          <w:p w14:paraId="486D43D5" w14:textId="77777777" w:rsidR="00A339B3" w:rsidRPr="00210B0B" w:rsidRDefault="00210B0B">
            <w:pPr>
              <w:snapToGrid w:val="0"/>
              <w:jc w:val="center"/>
              <w:rPr>
                <w:sz w:val="24"/>
                <w:szCs w:val="24"/>
              </w:rPr>
            </w:pPr>
            <w:r w:rsidRPr="00210B0B">
              <w:rPr>
                <w:sz w:val="24"/>
                <w:szCs w:val="24"/>
              </w:rPr>
              <w:t>1.1.5</w:t>
            </w:r>
          </w:p>
        </w:tc>
        <w:tc>
          <w:tcPr>
            <w:tcW w:w="2089" w:type="dxa"/>
            <w:vAlign w:val="center"/>
          </w:tcPr>
          <w:p w14:paraId="22D01540"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项目建设地点</w:t>
            </w:r>
          </w:p>
        </w:tc>
        <w:tc>
          <w:tcPr>
            <w:tcW w:w="6218" w:type="dxa"/>
            <w:vAlign w:val="center"/>
          </w:tcPr>
          <w:p w14:paraId="23CC0E0C" w14:textId="77777777" w:rsidR="00A339B3" w:rsidRPr="00210B0B" w:rsidRDefault="00210B0B">
            <w:pPr>
              <w:snapToGrid w:val="0"/>
              <w:jc w:val="left"/>
              <w:rPr>
                <w:rFonts w:ascii="宋体" w:hAnsi="宋体" w:cs="宋体"/>
                <w:sz w:val="24"/>
                <w:szCs w:val="24"/>
              </w:rPr>
            </w:pPr>
            <w:r w:rsidRPr="00210B0B">
              <w:rPr>
                <w:rFonts w:ascii="宋体" w:hAnsi="宋体" w:cs="宋体" w:hint="eastAsia"/>
                <w:sz w:val="24"/>
                <w:szCs w:val="24"/>
              </w:rPr>
              <w:t>详见招标公告</w:t>
            </w:r>
          </w:p>
        </w:tc>
      </w:tr>
      <w:tr w:rsidR="00A339B3" w:rsidRPr="00210B0B" w14:paraId="3BA17B5A" w14:textId="77777777">
        <w:trPr>
          <w:trHeight w:val="397"/>
        </w:trPr>
        <w:tc>
          <w:tcPr>
            <w:tcW w:w="1025" w:type="dxa"/>
            <w:vAlign w:val="center"/>
          </w:tcPr>
          <w:p w14:paraId="49B865D6" w14:textId="77777777" w:rsidR="00A339B3" w:rsidRPr="00210B0B" w:rsidRDefault="00210B0B">
            <w:pPr>
              <w:snapToGrid w:val="0"/>
              <w:jc w:val="center"/>
              <w:rPr>
                <w:sz w:val="24"/>
                <w:szCs w:val="24"/>
              </w:rPr>
            </w:pPr>
            <w:r w:rsidRPr="00210B0B">
              <w:rPr>
                <w:sz w:val="24"/>
                <w:szCs w:val="24"/>
              </w:rPr>
              <w:t>1.1.6</w:t>
            </w:r>
          </w:p>
        </w:tc>
        <w:tc>
          <w:tcPr>
            <w:tcW w:w="2089" w:type="dxa"/>
            <w:vAlign w:val="center"/>
          </w:tcPr>
          <w:p w14:paraId="4227A31A"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项目建设规模</w:t>
            </w:r>
          </w:p>
        </w:tc>
        <w:tc>
          <w:tcPr>
            <w:tcW w:w="6218" w:type="dxa"/>
          </w:tcPr>
          <w:p w14:paraId="05A8E68E" w14:textId="77777777" w:rsidR="00A339B3" w:rsidRPr="00210B0B" w:rsidRDefault="00210B0B">
            <w:pPr>
              <w:snapToGrid w:val="0"/>
              <w:ind w:right="106"/>
              <w:jc w:val="left"/>
              <w:rPr>
                <w:rFonts w:ascii="宋体" w:hAnsi="宋体" w:cs="宋体"/>
                <w:sz w:val="24"/>
                <w:szCs w:val="24"/>
              </w:rPr>
            </w:pPr>
            <w:r w:rsidRPr="00210B0B">
              <w:rPr>
                <w:rFonts w:ascii="宋体" w:hAnsi="宋体" w:cs="宋体" w:hint="eastAsia"/>
                <w:sz w:val="24"/>
                <w:szCs w:val="24"/>
              </w:rPr>
              <w:t>详见招标公告</w:t>
            </w:r>
          </w:p>
        </w:tc>
      </w:tr>
      <w:tr w:rsidR="00A339B3" w:rsidRPr="00210B0B" w14:paraId="3A60B03C" w14:textId="77777777">
        <w:trPr>
          <w:trHeight w:val="439"/>
        </w:trPr>
        <w:tc>
          <w:tcPr>
            <w:tcW w:w="1025" w:type="dxa"/>
            <w:vAlign w:val="center"/>
          </w:tcPr>
          <w:p w14:paraId="3D05F427" w14:textId="77777777" w:rsidR="00A339B3" w:rsidRPr="00210B0B" w:rsidRDefault="00210B0B">
            <w:pPr>
              <w:snapToGrid w:val="0"/>
              <w:jc w:val="center"/>
              <w:rPr>
                <w:sz w:val="24"/>
                <w:szCs w:val="24"/>
              </w:rPr>
            </w:pPr>
            <w:r w:rsidRPr="00210B0B">
              <w:rPr>
                <w:sz w:val="24"/>
                <w:szCs w:val="24"/>
              </w:rPr>
              <w:t>1.1.7</w:t>
            </w:r>
          </w:p>
        </w:tc>
        <w:tc>
          <w:tcPr>
            <w:tcW w:w="2089" w:type="dxa"/>
            <w:vAlign w:val="center"/>
          </w:tcPr>
          <w:p w14:paraId="2874487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工程项目施工预计开工日期和建设周期</w:t>
            </w:r>
          </w:p>
        </w:tc>
        <w:tc>
          <w:tcPr>
            <w:tcW w:w="6218" w:type="dxa"/>
            <w:vAlign w:val="center"/>
          </w:tcPr>
          <w:p w14:paraId="100C13CF" w14:textId="77777777" w:rsidR="00A339B3" w:rsidRPr="00210B0B" w:rsidRDefault="00210B0B">
            <w:pPr>
              <w:snapToGrid w:val="0"/>
              <w:ind w:right="-239"/>
              <w:rPr>
                <w:rFonts w:ascii="宋体" w:hAnsi="宋体" w:cs="宋体"/>
                <w:sz w:val="24"/>
                <w:szCs w:val="24"/>
              </w:rPr>
            </w:pPr>
            <w:r w:rsidRPr="00210B0B">
              <w:rPr>
                <w:rFonts w:ascii="宋体" w:hAnsi="宋体" w:cs="宋体" w:hint="eastAsia"/>
                <w:sz w:val="24"/>
                <w:szCs w:val="24"/>
              </w:rPr>
              <w:t>/</w:t>
            </w:r>
          </w:p>
        </w:tc>
      </w:tr>
      <w:tr w:rsidR="00A339B3" w:rsidRPr="00210B0B" w14:paraId="666F327B" w14:textId="77777777">
        <w:trPr>
          <w:trHeight w:val="410"/>
        </w:trPr>
        <w:tc>
          <w:tcPr>
            <w:tcW w:w="1025" w:type="dxa"/>
            <w:vAlign w:val="center"/>
          </w:tcPr>
          <w:p w14:paraId="2A55C4F1" w14:textId="77777777" w:rsidR="00A339B3" w:rsidRPr="00210B0B" w:rsidRDefault="00210B0B">
            <w:pPr>
              <w:snapToGrid w:val="0"/>
              <w:jc w:val="center"/>
              <w:rPr>
                <w:sz w:val="24"/>
                <w:szCs w:val="24"/>
              </w:rPr>
            </w:pPr>
            <w:r w:rsidRPr="00210B0B">
              <w:rPr>
                <w:sz w:val="24"/>
                <w:szCs w:val="24"/>
              </w:rPr>
              <w:t>1.1.8</w:t>
            </w:r>
          </w:p>
        </w:tc>
        <w:tc>
          <w:tcPr>
            <w:tcW w:w="2089" w:type="dxa"/>
            <w:vAlign w:val="center"/>
          </w:tcPr>
          <w:p w14:paraId="37710E8B"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建筑安装工程费</w:t>
            </w:r>
            <w:r w:rsidRPr="00210B0B">
              <w:rPr>
                <w:rFonts w:ascii="宋体" w:hAnsi="宋体" w:cs="宋体" w:hint="eastAsia"/>
                <w:sz w:val="24"/>
                <w:szCs w:val="24"/>
              </w:rPr>
              <w:t>/</w:t>
            </w:r>
            <w:r w:rsidRPr="00210B0B">
              <w:rPr>
                <w:rFonts w:ascii="宋体" w:hAnsi="宋体" w:cs="宋体" w:hint="eastAsia"/>
                <w:sz w:val="24"/>
                <w:szCs w:val="24"/>
              </w:rPr>
              <w:t>工程概算</w:t>
            </w:r>
          </w:p>
        </w:tc>
        <w:tc>
          <w:tcPr>
            <w:tcW w:w="6218" w:type="dxa"/>
            <w:vAlign w:val="center"/>
          </w:tcPr>
          <w:p w14:paraId="0747BECB" w14:textId="77777777" w:rsidR="00A339B3" w:rsidRPr="00210B0B" w:rsidRDefault="00210B0B">
            <w:pPr>
              <w:snapToGrid w:val="0"/>
              <w:jc w:val="left"/>
              <w:rPr>
                <w:rFonts w:ascii="宋体" w:hAnsi="宋体" w:cs="宋体"/>
                <w:sz w:val="24"/>
                <w:szCs w:val="24"/>
              </w:rPr>
            </w:pPr>
            <w:r w:rsidRPr="00210B0B">
              <w:rPr>
                <w:rFonts w:ascii="宋体" w:hAnsi="宋体" w:cs="宋体" w:hint="eastAsia"/>
                <w:sz w:val="24"/>
                <w:szCs w:val="24"/>
              </w:rPr>
              <w:t>/</w:t>
            </w:r>
          </w:p>
        </w:tc>
      </w:tr>
      <w:tr w:rsidR="00A339B3" w:rsidRPr="00210B0B" w14:paraId="29E0899F" w14:textId="77777777">
        <w:trPr>
          <w:trHeight w:val="399"/>
        </w:trPr>
        <w:tc>
          <w:tcPr>
            <w:tcW w:w="1025" w:type="dxa"/>
            <w:vAlign w:val="center"/>
          </w:tcPr>
          <w:p w14:paraId="52F0967D" w14:textId="77777777" w:rsidR="00A339B3" w:rsidRPr="00210B0B" w:rsidRDefault="00210B0B">
            <w:pPr>
              <w:snapToGrid w:val="0"/>
              <w:jc w:val="center"/>
              <w:rPr>
                <w:sz w:val="24"/>
                <w:szCs w:val="24"/>
              </w:rPr>
            </w:pPr>
            <w:r w:rsidRPr="00210B0B">
              <w:rPr>
                <w:sz w:val="24"/>
                <w:szCs w:val="24"/>
              </w:rPr>
              <w:t>1.2.1</w:t>
            </w:r>
          </w:p>
        </w:tc>
        <w:tc>
          <w:tcPr>
            <w:tcW w:w="2089" w:type="dxa"/>
            <w:vAlign w:val="center"/>
          </w:tcPr>
          <w:p w14:paraId="72CA1246"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资金来源及比例</w:t>
            </w:r>
          </w:p>
        </w:tc>
        <w:tc>
          <w:tcPr>
            <w:tcW w:w="6218" w:type="dxa"/>
            <w:vAlign w:val="center"/>
          </w:tcPr>
          <w:p w14:paraId="4D2BF19A" w14:textId="77777777" w:rsidR="00A339B3" w:rsidRPr="00210B0B" w:rsidRDefault="00210B0B">
            <w:pPr>
              <w:snapToGrid w:val="0"/>
              <w:jc w:val="left"/>
              <w:rPr>
                <w:rFonts w:ascii="宋体" w:hAnsi="宋体" w:cs="宋体"/>
                <w:sz w:val="24"/>
                <w:szCs w:val="24"/>
              </w:rPr>
            </w:pPr>
            <w:r w:rsidRPr="00210B0B">
              <w:rPr>
                <w:rFonts w:ascii="宋体" w:hAnsi="宋体" w:cs="宋体" w:hint="eastAsia"/>
                <w:sz w:val="24"/>
                <w:szCs w:val="24"/>
              </w:rPr>
              <w:t>详见招标公告</w:t>
            </w:r>
          </w:p>
        </w:tc>
      </w:tr>
      <w:tr w:rsidR="00A339B3" w:rsidRPr="00210B0B" w14:paraId="5805FEDB" w14:textId="77777777">
        <w:trPr>
          <w:trHeight w:val="425"/>
        </w:trPr>
        <w:tc>
          <w:tcPr>
            <w:tcW w:w="1025" w:type="dxa"/>
            <w:vAlign w:val="center"/>
          </w:tcPr>
          <w:p w14:paraId="260C6916" w14:textId="77777777" w:rsidR="00A339B3" w:rsidRPr="00210B0B" w:rsidRDefault="00210B0B">
            <w:pPr>
              <w:snapToGrid w:val="0"/>
              <w:jc w:val="center"/>
              <w:rPr>
                <w:sz w:val="24"/>
                <w:szCs w:val="24"/>
              </w:rPr>
            </w:pPr>
            <w:r w:rsidRPr="00210B0B">
              <w:rPr>
                <w:sz w:val="24"/>
                <w:szCs w:val="24"/>
              </w:rPr>
              <w:t>1.2.2</w:t>
            </w:r>
          </w:p>
        </w:tc>
        <w:tc>
          <w:tcPr>
            <w:tcW w:w="2089" w:type="dxa"/>
            <w:vAlign w:val="center"/>
          </w:tcPr>
          <w:p w14:paraId="4528400B"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资金落实情况</w:t>
            </w:r>
          </w:p>
        </w:tc>
        <w:tc>
          <w:tcPr>
            <w:tcW w:w="6218" w:type="dxa"/>
            <w:vAlign w:val="center"/>
          </w:tcPr>
          <w:p w14:paraId="342DB1AD" w14:textId="77777777" w:rsidR="00A339B3" w:rsidRPr="00210B0B" w:rsidRDefault="00210B0B">
            <w:pPr>
              <w:snapToGrid w:val="0"/>
              <w:jc w:val="left"/>
              <w:rPr>
                <w:rFonts w:ascii="宋体" w:hAnsi="宋体" w:cs="宋体"/>
                <w:sz w:val="24"/>
                <w:szCs w:val="24"/>
              </w:rPr>
            </w:pPr>
            <w:r w:rsidRPr="00210B0B">
              <w:rPr>
                <w:rFonts w:ascii="宋体" w:hAnsi="宋体" w:cs="宋体" w:hint="eastAsia"/>
                <w:sz w:val="24"/>
                <w:szCs w:val="24"/>
              </w:rPr>
              <w:t>详见招标公告</w:t>
            </w:r>
          </w:p>
        </w:tc>
      </w:tr>
      <w:tr w:rsidR="00A339B3" w:rsidRPr="00210B0B" w14:paraId="0A8F30AE" w14:textId="77777777">
        <w:trPr>
          <w:trHeight w:val="384"/>
        </w:trPr>
        <w:tc>
          <w:tcPr>
            <w:tcW w:w="1025" w:type="dxa"/>
            <w:vAlign w:val="center"/>
          </w:tcPr>
          <w:p w14:paraId="790EFC8F" w14:textId="77777777" w:rsidR="00A339B3" w:rsidRPr="00210B0B" w:rsidRDefault="00210B0B">
            <w:pPr>
              <w:snapToGrid w:val="0"/>
              <w:jc w:val="center"/>
              <w:rPr>
                <w:sz w:val="24"/>
                <w:szCs w:val="24"/>
              </w:rPr>
            </w:pPr>
            <w:r w:rsidRPr="00210B0B">
              <w:rPr>
                <w:sz w:val="24"/>
                <w:szCs w:val="24"/>
              </w:rPr>
              <w:t>1.3.1</w:t>
            </w:r>
          </w:p>
        </w:tc>
        <w:tc>
          <w:tcPr>
            <w:tcW w:w="2089" w:type="dxa"/>
            <w:vAlign w:val="center"/>
          </w:tcPr>
          <w:p w14:paraId="4EFBF475"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招标范围</w:t>
            </w:r>
          </w:p>
        </w:tc>
        <w:tc>
          <w:tcPr>
            <w:tcW w:w="6218" w:type="dxa"/>
          </w:tcPr>
          <w:p w14:paraId="32DE05BF" w14:textId="77777777" w:rsidR="00A339B3" w:rsidRPr="00210B0B" w:rsidRDefault="00210B0B">
            <w:pPr>
              <w:snapToGrid w:val="0"/>
              <w:ind w:right="106"/>
              <w:jc w:val="left"/>
              <w:rPr>
                <w:rFonts w:ascii="宋体" w:hAnsi="宋体" w:cs="宋体"/>
                <w:sz w:val="24"/>
                <w:szCs w:val="24"/>
              </w:rPr>
            </w:pPr>
            <w:r w:rsidRPr="00210B0B">
              <w:rPr>
                <w:rFonts w:ascii="宋体" w:hAnsi="宋体" w:cs="宋体" w:hint="eastAsia"/>
                <w:sz w:val="24"/>
                <w:szCs w:val="24"/>
              </w:rPr>
              <w:t>详见招标公告</w:t>
            </w:r>
          </w:p>
        </w:tc>
      </w:tr>
      <w:tr w:rsidR="00A339B3" w:rsidRPr="00210B0B" w14:paraId="662E5D38" w14:textId="77777777">
        <w:trPr>
          <w:trHeight w:val="369"/>
        </w:trPr>
        <w:tc>
          <w:tcPr>
            <w:tcW w:w="1025" w:type="dxa"/>
            <w:vAlign w:val="center"/>
          </w:tcPr>
          <w:p w14:paraId="324B30D8" w14:textId="77777777" w:rsidR="00A339B3" w:rsidRPr="00210B0B" w:rsidRDefault="00210B0B">
            <w:pPr>
              <w:snapToGrid w:val="0"/>
              <w:jc w:val="center"/>
              <w:rPr>
                <w:sz w:val="24"/>
                <w:szCs w:val="24"/>
              </w:rPr>
            </w:pPr>
            <w:r w:rsidRPr="00210B0B">
              <w:rPr>
                <w:sz w:val="24"/>
                <w:szCs w:val="24"/>
              </w:rPr>
              <w:t>1.3.2</w:t>
            </w:r>
          </w:p>
        </w:tc>
        <w:tc>
          <w:tcPr>
            <w:tcW w:w="2089" w:type="dxa"/>
            <w:vAlign w:val="center"/>
          </w:tcPr>
          <w:p w14:paraId="099D99B3"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服务期</w:t>
            </w:r>
          </w:p>
        </w:tc>
        <w:tc>
          <w:tcPr>
            <w:tcW w:w="6218" w:type="dxa"/>
          </w:tcPr>
          <w:p w14:paraId="7E1E2996" w14:textId="77777777" w:rsidR="00A339B3" w:rsidRPr="00210B0B" w:rsidRDefault="00210B0B">
            <w:pPr>
              <w:snapToGrid w:val="0"/>
              <w:ind w:right="106"/>
              <w:jc w:val="left"/>
              <w:rPr>
                <w:rFonts w:ascii="宋体" w:hAnsi="宋体" w:cs="宋体"/>
                <w:sz w:val="24"/>
                <w:szCs w:val="24"/>
              </w:rPr>
            </w:pPr>
            <w:r w:rsidRPr="00210B0B">
              <w:rPr>
                <w:rFonts w:ascii="宋体" w:hAnsi="宋体" w:cs="宋体" w:hint="eastAsia"/>
                <w:sz w:val="24"/>
                <w:szCs w:val="24"/>
              </w:rPr>
              <w:t>详见招标公告</w:t>
            </w:r>
          </w:p>
        </w:tc>
      </w:tr>
      <w:tr w:rsidR="00A339B3" w:rsidRPr="00210B0B" w14:paraId="5FCDEA52" w14:textId="77777777">
        <w:trPr>
          <w:trHeight w:val="454"/>
        </w:trPr>
        <w:tc>
          <w:tcPr>
            <w:tcW w:w="1025" w:type="dxa"/>
            <w:vAlign w:val="center"/>
          </w:tcPr>
          <w:p w14:paraId="1BBB25C2" w14:textId="77777777" w:rsidR="00A339B3" w:rsidRPr="00210B0B" w:rsidRDefault="00210B0B">
            <w:pPr>
              <w:snapToGrid w:val="0"/>
              <w:jc w:val="center"/>
              <w:rPr>
                <w:sz w:val="24"/>
                <w:szCs w:val="24"/>
              </w:rPr>
            </w:pPr>
            <w:r w:rsidRPr="00210B0B">
              <w:rPr>
                <w:sz w:val="24"/>
                <w:szCs w:val="24"/>
              </w:rPr>
              <w:t>1.3.4</w:t>
            </w:r>
          </w:p>
        </w:tc>
        <w:tc>
          <w:tcPr>
            <w:tcW w:w="2089" w:type="dxa"/>
            <w:vAlign w:val="center"/>
          </w:tcPr>
          <w:p w14:paraId="75A432FA"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质量标准</w:t>
            </w:r>
          </w:p>
        </w:tc>
        <w:tc>
          <w:tcPr>
            <w:tcW w:w="6218" w:type="dxa"/>
            <w:vAlign w:val="center"/>
          </w:tcPr>
          <w:p w14:paraId="3744A72B" w14:textId="77777777" w:rsidR="00A339B3" w:rsidRPr="00210B0B" w:rsidRDefault="00210B0B">
            <w:pPr>
              <w:pStyle w:val="af9"/>
              <w:snapToGrid w:val="0"/>
              <w:spacing w:after="0" w:line="240" w:lineRule="auto"/>
              <w:ind w:firstLine="0"/>
              <w:rPr>
                <w:rFonts w:ascii="宋体" w:hAnsi="宋体" w:cs="宋体"/>
                <w:sz w:val="24"/>
              </w:rPr>
            </w:pPr>
            <w:r w:rsidRPr="00210B0B">
              <w:rPr>
                <w:rFonts w:ascii="宋体" w:hAnsi="宋体" w:cs="宋体" w:hint="eastAsia"/>
                <w:sz w:val="24"/>
              </w:rPr>
              <w:t>质量控制目标：竣工验收达到合格标准。</w:t>
            </w:r>
          </w:p>
        </w:tc>
      </w:tr>
      <w:tr w:rsidR="00A339B3" w:rsidRPr="00210B0B" w14:paraId="0F2937CD" w14:textId="77777777">
        <w:trPr>
          <w:trHeight w:val="448"/>
        </w:trPr>
        <w:tc>
          <w:tcPr>
            <w:tcW w:w="1025" w:type="dxa"/>
            <w:vAlign w:val="center"/>
          </w:tcPr>
          <w:p w14:paraId="79A3337D" w14:textId="77777777" w:rsidR="00A339B3" w:rsidRPr="00210B0B" w:rsidRDefault="00210B0B">
            <w:pPr>
              <w:snapToGrid w:val="0"/>
              <w:jc w:val="center"/>
              <w:rPr>
                <w:sz w:val="24"/>
                <w:szCs w:val="24"/>
              </w:rPr>
            </w:pPr>
            <w:r w:rsidRPr="00210B0B">
              <w:rPr>
                <w:sz w:val="24"/>
                <w:szCs w:val="24"/>
              </w:rPr>
              <w:t>1.4.1</w:t>
            </w:r>
          </w:p>
        </w:tc>
        <w:tc>
          <w:tcPr>
            <w:tcW w:w="2089" w:type="dxa"/>
            <w:vAlign w:val="center"/>
          </w:tcPr>
          <w:p w14:paraId="04FB2B3D"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投标人资质条件、能力、信誉</w:t>
            </w:r>
          </w:p>
        </w:tc>
        <w:tc>
          <w:tcPr>
            <w:tcW w:w="6218" w:type="dxa"/>
            <w:vAlign w:val="center"/>
          </w:tcPr>
          <w:p w14:paraId="32B67B22"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1</w:t>
            </w:r>
            <w:r w:rsidRPr="00210B0B">
              <w:rPr>
                <w:rFonts w:ascii="宋体" w:hAnsi="宋体" w:cs="宋体" w:hint="eastAsia"/>
                <w:sz w:val="24"/>
                <w:szCs w:val="24"/>
              </w:rPr>
              <w:t>）资质要求：见招标公告投标人资格要求。</w:t>
            </w:r>
          </w:p>
          <w:p w14:paraId="1D9E9521"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2</w:t>
            </w:r>
            <w:r w:rsidRPr="00210B0B">
              <w:rPr>
                <w:rFonts w:ascii="宋体" w:hAnsi="宋体" w:cs="宋体" w:hint="eastAsia"/>
                <w:sz w:val="24"/>
                <w:szCs w:val="24"/>
              </w:rPr>
              <w:t>）财务要求：</w:t>
            </w:r>
            <w:r w:rsidRPr="00210B0B">
              <w:rPr>
                <w:rFonts w:ascii="宋体" w:hAnsi="宋体" w:cs="宋体" w:hint="eastAsia"/>
                <w:sz w:val="24"/>
                <w:szCs w:val="24"/>
              </w:rPr>
              <w:t>/</w:t>
            </w:r>
          </w:p>
          <w:p w14:paraId="67CBDB4B"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3</w:t>
            </w:r>
            <w:r w:rsidRPr="00210B0B">
              <w:rPr>
                <w:rFonts w:ascii="宋体" w:hAnsi="宋体" w:cs="宋体" w:hint="eastAsia"/>
                <w:sz w:val="24"/>
                <w:szCs w:val="24"/>
              </w:rPr>
              <w:t>）业绩要求：</w:t>
            </w:r>
            <w:r w:rsidRPr="00210B0B">
              <w:rPr>
                <w:rFonts w:ascii="宋体" w:hAnsi="宋体" w:cs="宋体" w:hint="eastAsia"/>
                <w:sz w:val="24"/>
                <w:szCs w:val="24"/>
              </w:rPr>
              <w:t>/</w:t>
            </w:r>
          </w:p>
          <w:p w14:paraId="12A8B0F4"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4</w:t>
            </w:r>
            <w:r w:rsidRPr="00210B0B">
              <w:rPr>
                <w:rFonts w:ascii="宋体" w:hAnsi="宋体" w:cs="宋体" w:hint="eastAsia"/>
                <w:sz w:val="24"/>
                <w:szCs w:val="24"/>
              </w:rPr>
              <w:t>）信誉要求：</w:t>
            </w:r>
            <w:r w:rsidRPr="00210B0B">
              <w:rPr>
                <w:rFonts w:ascii="宋体" w:hAnsi="宋体" w:cs="宋体" w:hint="eastAsia"/>
                <w:sz w:val="24"/>
                <w:szCs w:val="24"/>
              </w:rPr>
              <w:t>/</w:t>
            </w:r>
          </w:p>
          <w:p w14:paraId="6C9938E9"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5</w:t>
            </w:r>
            <w:r w:rsidRPr="00210B0B">
              <w:rPr>
                <w:rFonts w:ascii="宋体" w:hAnsi="宋体" w:cs="宋体" w:hint="eastAsia"/>
                <w:sz w:val="24"/>
                <w:szCs w:val="24"/>
              </w:rPr>
              <w:t>）项目负责人的资格要求：见招标公告投标人资格要求。</w:t>
            </w:r>
          </w:p>
          <w:p w14:paraId="4D292C4B"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6</w:t>
            </w:r>
            <w:r w:rsidRPr="00210B0B">
              <w:rPr>
                <w:rFonts w:ascii="宋体" w:hAnsi="宋体" w:cs="宋体" w:hint="eastAsia"/>
                <w:sz w:val="24"/>
                <w:szCs w:val="24"/>
              </w:rPr>
              <w:t>）其他主要人员要求：</w:t>
            </w:r>
            <w:r w:rsidRPr="00210B0B">
              <w:rPr>
                <w:rFonts w:ascii="宋体" w:hAnsi="宋体" w:cs="宋体" w:hint="eastAsia"/>
                <w:sz w:val="24"/>
                <w:szCs w:val="24"/>
              </w:rPr>
              <w:t>/</w:t>
            </w:r>
          </w:p>
          <w:p w14:paraId="3F951795" w14:textId="77777777" w:rsidR="00A339B3" w:rsidRPr="00210B0B" w:rsidRDefault="00210B0B">
            <w:pPr>
              <w:snapToGrid w:val="0"/>
              <w:rPr>
                <w:rFonts w:ascii="宋体" w:hAnsi="宋体" w:cs="宋体"/>
                <w:sz w:val="24"/>
                <w:szCs w:val="24"/>
                <w:u w:val="single"/>
              </w:rPr>
            </w:pPr>
            <w:r w:rsidRPr="00210B0B">
              <w:rPr>
                <w:rFonts w:ascii="宋体" w:hAnsi="宋体" w:cs="宋体" w:hint="eastAsia"/>
                <w:sz w:val="24"/>
                <w:szCs w:val="24"/>
              </w:rPr>
              <w:t>（</w:t>
            </w:r>
            <w:r w:rsidRPr="00210B0B">
              <w:rPr>
                <w:rFonts w:ascii="宋体" w:hAnsi="宋体" w:cs="宋体" w:hint="eastAsia"/>
                <w:sz w:val="24"/>
                <w:szCs w:val="24"/>
              </w:rPr>
              <w:t>7</w:t>
            </w:r>
            <w:r w:rsidRPr="00210B0B">
              <w:rPr>
                <w:rFonts w:ascii="宋体" w:hAnsi="宋体" w:cs="宋体" w:hint="eastAsia"/>
                <w:sz w:val="24"/>
                <w:szCs w:val="24"/>
              </w:rPr>
              <w:t>）试验仪器设备要求：</w:t>
            </w:r>
            <w:r w:rsidRPr="00210B0B">
              <w:rPr>
                <w:rFonts w:ascii="宋体" w:hAnsi="宋体" w:cs="宋体" w:hint="eastAsia"/>
                <w:sz w:val="24"/>
                <w:szCs w:val="24"/>
              </w:rPr>
              <w:t>/</w:t>
            </w:r>
          </w:p>
          <w:p w14:paraId="55B67CE7"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8</w:t>
            </w:r>
            <w:r w:rsidRPr="00210B0B">
              <w:rPr>
                <w:rFonts w:ascii="宋体" w:hAnsi="宋体" w:cs="宋体" w:hint="eastAsia"/>
                <w:sz w:val="24"/>
                <w:szCs w:val="24"/>
              </w:rPr>
              <w:t>）</w:t>
            </w:r>
            <w:r w:rsidRPr="00210B0B">
              <w:rPr>
                <w:rFonts w:ascii="宋体" w:hAnsi="宋体" w:cs="宋体" w:hint="eastAsia"/>
                <w:sz w:val="24"/>
                <w:szCs w:val="24"/>
              </w:rPr>
              <w:t>CMA</w:t>
            </w:r>
            <w:r w:rsidRPr="00210B0B">
              <w:rPr>
                <w:rFonts w:ascii="宋体" w:hAnsi="宋体" w:cs="宋体" w:hint="eastAsia"/>
                <w:sz w:val="24"/>
                <w:szCs w:val="24"/>
              </w:rPr>
              <w:t>计量认证要求：见招标公告投标人资格要求。</w:t>
            </w:r>
          </w:p>
          <w:p w14:paraId="54E29896"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9</w:t>
            </w:r>
            <w:r w:rsidRPr="00210B0B">
              <w:rPr>
                <w:rFonts w:ascii="宋体" w:hAnsi="宋体" w:cs="宋体" w:hint="eastAsia"/>
                <w:sz w:val="24"/>
                <w:szCs w:val="24"/>
              </w:rPr>
              <w:t>）联合体投标要求：见招标公告投标人资格要求。</w:t>
            </w:r>
          </w:p>
          <w:p w14:paraId="14049733"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rPr>
              <w:t>10</w:t>
            </w:r>
            <w:r w:rsidRPr="00210B0B">
              <w:rPr>
                <w:rFonts w:ascii="宋体" w:hAnsi="宋体" w:cs="宋体" w:hint="eastAsia"/>
                <w:sz w:val="24"/>
                <w:szCs w:val="24"/>
              </w:rPr>
              <w:t>）其他要求：见招标公告投标人资格要求。</w:t>
            </w:r>
          </w:p>
        </w:tc>
      </w:tr>
      <w:tr w:rsidR="00A339B3" w:rsidRPr="00210B0B" w14:paraId="2D33A2F2" w14:textId="77777777">
        <w:trPr>
          <w:trHeight w:val="824"/>
        </w:trPr>
        <w:tc>
          <w:tcPr>
            <w:tcW w:w="1025" w:type="dxa"/>
            <w:vAlign w:val="center"/>
          </w:tcPr>
          <w:p w14:paraId="3B4E76C2" w14:textId="77777777" w:rsidR="00A339B3" w:rsidRPr="00210B0B" w:rsidRDefault="00210B0B">
            <w:pPr>
              <w:snapToGrid w:val="0"/>
              <w:jc w:val="center"/>
              <w:rPr>
                <w:sz w:val="24"/>
                <w:szCs w:val="24"/>
              </w:rPr>
            </w:pPr>
            <w:r w:rsidRPr="00210B0B">
              <w:rPr>
                <w:sz w:val="24"/>
                <w:szCs w:val="24"/>
              </w:rPr>
              <w:lastRenderedPageBreak/>
              <w:t>1.4.2</w:t>
            </w:r>
          </w:p>
        </w:tc>
        <w:tc>
          <w:tcPr>
            <w:tcW w:w="2089" w:type="dxa"/>
            <w:vAlign w:val="center"/>
          </w:tcPr>
          <w:p w14:paraId="4C2ECEA9"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是否接受联合体投标</w:t>
            </w:r>
          </w:p>
        </w:tc>
        <w:tc>
          <w:tcPr>
            <w:tcW w:w="6218" w:type="dxa"/>
            <w:vAlign w:val="center"/>
          </w:tcPr>
          <w:p w14:paraId="3ABB0F99" w14:textId="77777777" w:rsidR="00A339B3" w:rsidRPr="00210B0B" w:rsidRDefault="00210B0B">
            <w:pPr>
              <w:snapToGrid w:val="0"/>
              <w:ind w:right="-238"/>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position w:val="3"/>
                <w:sz w:val="24"/>
                <w:szCs w:val="24"/>
              </w:rPr>
              <w:t>不接受</w:t>
            </w:r>
          </w:p>
          <w:p w14:paraId="35523122"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■接受，应满足下列要求：见招标公告投标人资格要求。</w:t>
            </w:r>
          </w:p>
        </w:tc>
      </w:tr>
      <w:tr w:rsidR="00A339B3" w:rsidRPr="00210B0B" w14:paraId="2D42F298" w14:textId="77777777">
        <w:trPr>
          <w:trHeight w:val="584"/>
        </w:trPr>
        <w:tc>
          <w:tcPr>
            <w:tcW w:w="1025" w:type="dxa"/>
            <w:vAlign w:val="center"/>
          </w:tcPr>
          <w:p w14:paraId="30FEDD3B" w14:textId="77777777" w:rsidR="00A339B3" w:rsidRPr="00210B0B" w:rsidRDefault="00210B0B">
            <w:pPr>
              <w:snapToGrid w:val="0"/>
              <w:jc w:val="center"/>
              <w:rPr>
                <w:sz w:val="24"/>
                <w:szCs w:val="24"/>
              </w:rPr>
            </w:pPr>
            <w:r w:rsidRPr="00210B0B">
              <w:rPr>
                <w:sz w:val="24"/>
                <w:szCs w:val="24"/>
              </w:rPr>
              <w:t>1.4.3</w:t>
            </w:r>
          </w:p>
        </w:tc>
        <w:tc>
          <w:tcPr>
            <w:tcW w:w="2089" w:type="dxa"/>
            <w:vAlign w:val="center"/>
          </w:tcPr>
          <w:p w14:paraId="3C79E691"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投标人不得存在的其他情形</w:t>
            </w:r>
          </w:p>
        </w:tc>
        <w:tc>
          <w:tcPr>
            <w:tcW w:w="6218" w:type="dxa"/>
            <w:vAlign w:val="center"/>
          </w:tcPr>
          <w:p w14:paraId="2B8F231E" w14:textId="77777777" w:rsidR="00A339B3" w:rsidRPr="00210B0B" w:rsidRDefault="00210B0B">
            <w:pPr>
              <w:topLinePunct/>
              <w:snapToGrid w:val="0"/>
              <w:rPr>
                <w:rFonts w:ascii="宋体" w:hAnsi="宋体" w:cs="宋体"/>
                <w:sz w:val="24"/>
                <w:szCs w:val="24"/>
              </w:rPr>
            </w:pPr>
            <w:r w:rsidRPr="00210B0B">
              <w:rPr>
                <w:rFonts w:ascii="宋体" w:hAnsi="宋体" w:cs="宋体" w:hint="eastAsia"/>
                <w:sz w:val="24"/>
                <w:szCs w:val="24"/>
              </w:rPr>
              <w:t>/</w:t>
            </w:r>
          </w:p>
        </w:tc>
      </w:tr>
      <w:tr w:rsidR="00A339B3" w:rsidRPr="00210B0B" w14:paraId="56D7E55C" w14:textId="77777777">
        <w:trPr>
          <w:trHeight w:val="1116"/>
        </w:trPr>
        <w:tc>
          <w:tcPr>
            <w:tcW w:w="1025" w:type="dxa"/>
            <w:vAlign w:val="center"/>
          </w:tcPr>
          <w:p w14:paraId="7C6169A3" w14:textId="77777777" w:rsidR="00A339B3" w:rsidRPr="00210B0B" w:rsidRDefault="00210B0B">
            <w:pPr>
              <w:snapToGrid w:val="0"/>
              <w:jc w:val="center"/>
              <w:rPr>
                <w:sz w:val="24"/>
                <w:szCs w:val="24"/>
              </w:rPr>
            </w:pPr>
            <w:r w:rsidRPr="00210B0B">
              <w:rPr>
                <w:sz w:val="24"/>
                <w:szCs w:val="24"/>
              </w:rPr>
              <w:t>1.9.1</w:t>
            </w:r>
          </w:p>
        </w:tc>
        <w:tc>
          <w:tcPr>
            <w:tcW w:w="2089" w:type="dxa"/>
            <w:vAlign w:val="center"/>
          </w:tcPr>
          <w:p w14:paraId="401E89CD"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踏勘现场</w:t>
            </w:r>
          </w:p>
        </w:tc>
        <w:tc>
          <w:tcPr>
            <w:tcW w:w="6218" w:type="dxa"/>
            <w:vAlign w:val="center"/>
          </w:tcPr>
          <w:p w14:paraId="6E99536A" w14:textId="77777777" w:rsidR="00A339B3" w:rsidRPr="00210B0B" w:rsidRDefault="00210B0B">
            <w:pPr>
              <w:pStyle w:val="31"/>
              <w:topLinePunct/>
              <w:snapToGrid w:val="0"/>
              <w:rPr>
                <w:rFonts w:hAnsi="宋体" w:cs="宋体"/>
                <w:szCs w:val="24"/>
              </w:rPr>
            </w:pPr>
            <w:r w:rsidRPr="00210B0B">
              <w:rPr>
                <w:rFonts w:hAnsi="宋体" w:cs="宋体" w:hint="eastAsia"/>
                <w:szCs w:val="24"/>
              </w:rPr>
              <w:t>■不组织，</w:t>
            </w:r>
            <w:r w:rsidRPr="00210B0B">
              <w:rPr>
                <w:rFonts w:hAnsi="宋体" w:cs="宋体" w:hint="eastAsia"/>
                <w:szCs w:val="24"/>
                <w:u w:val="single"/>
              </w:rPr>
              <w:t>由投标人自行现场考察。</w:t>
            </w:r>
          </w:p>
          <w:p w14:paraId="0B21F076" w14:textId="77777777" w:rsidR="00A339B3" w:rsidRPr="00210B0B" w:rsidRDefault="00210B0B">
            <w:pPr>
              <w:pStyle w:val="31"/>
              <w:topLinePunct/>
              <w:snapToGrid w:val="0"/>
              <w:rPr>
                <w:rFonts w:hAnsi="宋体" w:cs="宋体"/>
                <w:szCs w:val="24"/>
              </w:rPr>
            </w:pPr>
            <w:r w:rsidRPr="00210B0B">
              <w:rPr>
                <w:rFonts w:hAnsi="宋体" w:cs="宋体" w:hint="eastAsia"/>
                <w:szCs w:val="24"/>
              </w:rPr>
              <w:t>□组织，踏勘时间：</w:t>
            </w:r>
            <w:r w:rsidRPr="00210B0B">
              <w:rPr>
                <w:rFonts w:hAnsi="宋体" w:cs="宋体" w:hint="eastAsia"/>
                <w:szCs w:val="24"/>
              </w:rPr>
              <w:t>/</w:t>
            </w:r>
          </w:p>
          <w:p w14:paraId="3012A886" w14:textId="77777777" w:rsidR="00A339B3" w:rsidRPr="00210B0B" w:rsidRDefault="00210B0B">
            <w:pPr>
              <w:pStyle w:val="31"/>
              <w:topLinePunct/>
              <w:snapToGrid w:val="0"/>
              <w:ind w:firstLineChars="400" w:firstLine="960"/>
              <w:rPr>
                <w:rFonts w:hAnsi="宋体" w:cs="宋体"/>
                <w:szCs w:val="24"/>
              </w:rPr>
            </w:pPr>
            <w:r w:rsidRPr="00210B0B">
              <w:rPr>
                <w:rFonts w:hAnsi="宋体" w:cs="宋体" w:hint="eastAsia"/>
                <w:szCs w:val="24"/>
              </w:rPr>
              <w:t>踏勘集中地点：</w:t>
            </w:r>
            <w:r w:rsidRPr="00210B0B">
              <w:rPr>
                <w:rFonts w:hAnsi="宋体" w:cs="宋体" w:hint="eastAsia"/>
                <w:szCs w:val="24"/>
              </w:rPr>
              <w:t>/</w:t>
            </w:r>
          </w:p>
        </w:tc>
      </w:tr>
      <w:tr w:rsidR="00A339B3" w:rsidRPr="00210B0B" w14:paraId="14BF47DE" w14:textId="77777777">
        <w:trPr>
          <w:trHeight w:val="1119"/>
        </w:trPr>
        <w:tc>
          <w:tcPr>
            <w:tcW w:w="1025" w:type="dxa"/>
            <w:vAlign w:val="center"/>
          </w:tcPr>
          <w:p w14:paraId="3386DB9B" w14:textId="77777777" w:rsidR="00A339B3" w:rsidRPr="00210B0B" w:rsidRDefault="00210B0B">
            <w:pPr>
              <w:snapToGrid w:val="0"/>
              <w:jc w:val="center"/>
              <w:rPr>
                <w:sz w:val="24"/>
                <w:szCs w:val="24"/>
              </w:rPr>
            </w:pPr>
            <w:r w:rsidRPr="00210B0B">
              <w:rPr>
                <w:sz w:val="24"/>
                <w:szCs w:val="24"/>
              </w:rPr>
              <w:t>1.10.1</w:t>
            </w:r>
          </w:p>
        </w:tc>
        <w:tc>
          <w:tcPr>
            <w:tcW w:w="2089" w:type="dxa"/>
            <w:vAlign w:val="center"/>
          </w:tcPr>
          <w:p w14:paraId="57A39356"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投标预备会</w:t>
            </w:r>
          </w:p>
        </w:tc>
        <w:tc>
          <w:tcPr>
            <w:tcW w:w="6218" w:type="dxa"/>
            <w:vAlign w:val="center"/>
          </w:tcPr>
          <w:p w14:paraId="395835C4" w14:textId="77777777" w:rsidR="00A339B3" w:rsidRPr="00210B0B" w:rsidRDefault="00210B0B">
            <w:pPr>
              <w:pStyle w:val="31"/>
              <w:topLinePunct/>
              <w:snapToGrid w:val="0"/>
              <w:rPr>
                <w:rFonts w:hAnsi="宋体" w:cs="宋体"/>
                <w:szCs w:val="24"/>
              </w:rPr>
            </w:pPr>
            <w:r w:rsidRPr="00210B0B">
              <w:rPr>
                <w:rFonts w:hAnsi="宋体" w:cs="宋体" w:hint="eastAsia"/>
                <w:szCs w:val="24"/>
              </w:rPr>
              <w:t>■不召开</w:t>
            </w:r>
          </w:p>
          <w:p w14:paraId="08136CC9"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□召开，召开时间：</w:t>
            </w:r>
            <w:r w:rsidRPr="00210B0B">
              <w:rPr>
                <w:rFonts w:ascii="宋体" w:hAnsi="宋体" w:cs="宋体" w:hint="eastAsia"/>
                <w:sz w:val="24"/>
                <w:szCs w:val="24"/>
                <w:u w:val="single"/>
              </w:rPr>
              <w:t xml:space="preserve"> / </w:t>
            </w:r>
          </w:p>
          <w:p w14:paraId="6C41008E" w14:textId="77777777" w:rsidR="00A339B3" w:rsidRPr="00210B0B" w:rsidRDefault="00210B0B">
            <w:pPr>
              <w:snapToGrid w:val="0"/>
              <w:ind w:firstLineChars="400" w:firstLine="960"/>
              <w:rPr>
                <w:rFonts w:ascii="宋体" w:hAnsi="宋体" w:cs="宋体"/>
                <w:sz w:val="24"/>
                <w:szCs w:val="24"/>
              </w:rPr>
            </w:pPr>
            <w:r w:rsidRPr="00210B0B">
              <w:rPr>
                <w:rFonts w:ascii="宋体" w:hAnsi="宋体" w:cs="宋体" w:hint="eastAsia"/>
                <w:sz w:val="24"/>
                <w:szCs w:val="24"/>
              </w:rPr>
              <w:t>召开地点：</w:t>
            </w:r>
            <w:r w:rsidRPr="00210B0B">
              <w:rPr>
                <w:rFonts w:ascii="宋体" w:hAnsi="宋体" w:cs="宋体" w:hint="eastAsia"/>
                <w:sz w:val="24"/>
                <w:szCs w:val="24"/>
                <w:u w:val="single"/>
              </w:rPr>
              <w:t xml:space="preserve"> / </w:t>
            </w:r>
          </w:p>
        </w:tc>
      </w:tr>
      <w:tr w:rsidR="00A339B3" w:rsidRPr="00210B0B" w14:paraId="5B4107FB" w14:textId="77777777">
        <w:trPr>
          <w:trHeight w:val="412"/>
        </w:trPr>
        <w:tc>
          <w:tcPr>
            <w:tcW w:w="1025" w:type="dxa"/>
            <w:vMerge w:val="restart"/>
            <w:vAlign w:val="center"/>
          </w:tcPr>
          <w:p w14:paraId="0934C1EE" w14:textId="77777777" w:rsidR="00A339B3" w:rsidRPr="00210B0B" w:rsidRDefault="00210B0B">
            <w:pPr>
              <w:snapToGrid w:val="0"/>
              <w:jc w:val="center"/>
              <w:rPr>
                <w:sz w:val="24"/>
                <w:szCs w:val="24"/>
              </w:rPr>
            </w:pPr>
            <w:r w:rsidRPr="00210B0B">
              <w:rPr>
                <w:sz w:val="24"/>
                <w:szCs w:val="24"/>
              </w:rPr>
              <w:t>1.10.2</w:t>
            </w:r>
          </w:p>
        </w:tc>
        <w:tc>
          <w:tcPr>
            <w:tcW w:w="2089" w:type="dxa"/>
            <w:vMerge w:val="restart"/>
            <w:vAlign w:val="center"/>
          </w:tcPr>
          <w:p w14:paraId="4800765E"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投标人在投标预备会前提出问题</w:t>
            </w:r>
          </w:p>
        </w:tc>
        <w:tc>
          <w:tcPr>
            <w:tcW w:w="6218" w:type="dxa"/>
            <w:vAlign w:val="center"/>
          </w:tcPr>
          <w:p w14:paraId="54C9C2BF"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时间：</w:t>
            </w:r>
            <w:r w:rsidRPr="00210B0B">
              <w:rPr>
                <w:rFonts w:ascii="宋体" w:hAnsi="宋体" w:cs="宋体" w:hint="eastAsia"/>
                <w:sz w:val="24"/>
                <w:szCs w:val="24"/>
                <w:u w:val="single"/>
              </w:rPr>
              <w:t xml:space="preserve"> / </w:t>
            </w:r>
          </w:p>
        </w:tc>
      </w:tr>
      <w:tr w:rsidR="00A339B3" w:rsidRPr="00210B0B" w14:paraId="62804042" w14:textId="77777777">
        <w:trPr>
          <w:trHeight w:val="404"/>
        </w:trPr>
        <w:tc>
          <w:tcPr>
            <w:tcW w:w="1025" w:type="dxa"/>
            <w:vMerge/>
            <w:vAlign w:val="center"/>
          </w:tcPr>
          <w:p w14:paraId="68DC05EB" w14:textId="77777777" w:rsidR="00A339B3" w:rsidRPr="00210B0B" w:rsidRDefault="00A339B3">
            <w:pPr>
              <w:snapToGrid w:val="0"/>
              <w:jc w:val="center"/>
              <w:rPr>
                <w:sz w:val="24"/>
                <w:szCs w:val="24"/>
              </w:rPr>
            </w:pPr>
          </w:p>
        </w:tc>
        <w:tc>
          <w:tcPr>
            <w:tcW w:w="2089" w:type="dxa"/>
            <w:vMerge/>
            <w:vAlign w:val="center"/>
          </w:tcPr>
          <w:p w14:paraId="5BDBEB20" w14:textId="77777777" w:rsidR="00A339B3" w:rsidRPr="00210B0B" w:rsidRDefault="00A339B3">
            <w:pPr>
              <w:snapToGrid w:val="0"/>
              <w:jc w:val="center"/>
              <w:rPr>
                <w:rFonts w:ascii="宋体" w:hAnsi="宋体" w:cs="宋体"/>
                <w:sz w:val="24"/>
                <w:szCs w:val="24"/>
              </w:rPr>
            </w:pPr>
          </w:p>
        </w:tc>
        <w:tc>
          <w:tcPr>
            <w:tcW w:w="6218" w:type="dxa"/>
            <w:vAlign w:val="center"/>
          </w:tcPr>
          <w:p w14:paraId="1ED813E7"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形式：</w:t>
            </w:r>
            <w:r w:rsidRPr="00210B0B">
              <w:rPr>
                <w:rFonts w:ascii="宋体" w:hAnsi="宋体" w:cs="宋体" w:hint="eastAsia"/>
                <w:sz w:val="24"/>
                <w:szCs w:val="24"/>
                <w:u w:val="single"/>
              </w:rPr>
              <w:t xml:space="preserve"> / </w:t>
            </w:r>
          </w:p>
        </w:tc>
      </w:tr>
      <w:tr w:rsidR="00A339B3" w:rsidRPr="00210B0B" w14:paraId="10D111A5" w14:textId="77777777">
        <w:trPr>
          <w:trHeight w:val="551"/>
        </w:trPr>
        <w:tc>
          <w:tcPr>
            <w:tcW w:w="1025" w:type="dxa"/>
            <w:vAlign w:val="center"/>
          </w:tcPr>
          <w:p w14:paraId="6D2E1EC8" w14:textId="77777777" w:rsidR="00A339B3" w:rsidRPr="00210B0B" w:rsidRDefault="00210B0B">
            <w:pPr>
              <w:snapToGrid w:val="0"/>
              <w:jc w:val="center"/>
              <w:rPr>
                <w:sz w:val="24"/>
                <w:szCs w:val="24"/>
              </w:rPr>
            </w:pPr>
            <w:r w:rsidRPr="00210B0B">
              <w:rPr>
                <w:sz w:val="24"/>
                <w:szCs w:val="24"/>
              </w:rPr>
              <w:t>1.10.3</w:t>
            </w:r>
          </w:p>
        </w:tc>
        <w:tc>
          <w:tcPr>
            <w:tcW w:w="2089" w:type="dxa"/>
            <w:vAlign w:val="center"/>
          </w:tcPr>
          <w:p w14:paraId="1D5FD3B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招标文件澄清发出的形式</w:t>
            </w:r>
          </w:p>
        </w:tc>
        <w:tc>
          <w:tcPr>
            <w:tcW w:w="6218" w:type="dxa"/>
            <w:vAlign w:val="center"/>
          </w:tcPr>
          <w:p w14:paraId="00492304"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在广州交易集团有限公司（广州公共资源交易中心）网站“招标答疑”专区发布，一经在发布，视作已发放给所有投标人。</w:t>
            </w:r>
          </w:p>
        </w:tc>
      </w:tr>
      <w:tr w:rsidR="00A339B3" w:rsidRPr="00210B0B" w14:paraId="0E85C309" w14:textId="77777777">
        <w:trPr>
          <w:trHeight w:val="536"/>
        </w:trPr>
        <w:tc>
          <w:tcPr>
            <w:tcW w:w="1025" w:type="dxa"/>
            <w:vAlign w:val="center"/>
          </w:tcPr>
          <w:p w14:paraId="3F9E9B78" w14:textId="77777777" w:rsidR="00A339B3" w:rsidRPr="00210B0B" w:rsidRDefault="00210B0B">
            <w:pPr>
              <w:snapToGrid w:val="0"/>
              <w:jc w:val="center"/>
              <w:rPr>
                <w:sz w:val="24"/>
                <w:szCs w:val="24"/>
              </w:rPr>
            </w:pPr>
            <w:r w:rsidRPr="00210B0B">
              <w:rPr>
                <w:sz w:val="24"/>
                <w:szCs w:val="24"/>
              </w:rPr>
              <w:t>1.12.1</w:t>
            </w:r>
          </w:p>
        </w:tc>
        <w:tc>
          <w:tcPr>
            <w:tcW w:w="2089" w:type="dxa"/>
            <w:vAlign w:val="center"/>
          </w:tcPr>
          <w:p w14:paraId="42BF191A"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实质性要求和条件</w:t>
            </w:r>
          </w:p>
        </w:tc>
        <w:tc>
          <w:tcPr>
            <w:tcW w:w="6218" w:type="dxa"/>
            <w:vAlign w:val="center"/>
          </w:tcPr>
          <w:p w14:paraId="3832C393" w14:textId="77777777" w:rsidR="00A339B3" w:rsidRPr="00210B0B" w:rsidRDefault="00210B0B">
            <w:pPr>
              <w:pStyle w:val="31"/>
              <w:topLinePunct/>
              <w:snapToGrid w:val="0"/>
              <w:rPr>
                <w:rFonts w:hAnsi="宋体" w:cs="宋体"/>
                <w:szCs w:val="24"/>
              </w:rPr>
            </w:pPr>
            <w:r w:rsidRPr="00210B0B">
              <w:rPr>
                <w:rFonts w:hAnsi="宋体" w:cs="宋体" w:hint="eastAsia"/>
                <w:szCs w:val="24"/>
              </w:rPr>
              <w:t>/</w:t>
            </w:r>
          </w:p>
        </w:tc>
      </w:tr>
      <w:tr w:rsidR="00A339B3" w:rsidRPr="00210B0B" w14:paraId="18767CB2" w14:textId="77777777">
        <w:trPr>
          <w:trHeight w:val="964"/>
        </w:trPr>
        <w:tc>
          <w:tcPr>
            <w:tcW w:w="1025" w:type="dxa"/>
            <w:vAlign w:val="center"/>
          </w:tcPr>
          <w:p w14:paraId="3C97E193" w14:textId="77777777" w:rsidR="00A339B3" w:rsidRPr="00210B0B" w:rsidRDefault="00210B0B">
            <w:pPr>
              <w:snapToGrid w:val="0"/>
              <w:jc w:val="center"/>
              <w:rPr>
                <w:sz w:val="24"/>
                <w:szCs w:val="24"/>
              </w:rPr>
            </w:pPr>
            <w:r w:rsidRPr="00210B0B">
              <w:rPr>
                <w:sz w:val="24"/>
                <w:szCs w:val="24"/>
              </w:rPr>
              <w:t>1.12.3</w:t>
            </w:r>
          </w:p>
        </w:tc>
        <w:tc>
          <w:tcPr>
            <w:tcW w:w="2089" w:type="dxa"/>
            <w:vAlign w:val="center"/>
          </w:tcPr>
          <w:p w14:paraId="29B58BD0"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偏差</w:t>
            </w:r>
          </w:p>
        </w:tc>
        <w:tc>
          <w:tcPr>
            <w:tcW w:w="6218" w:type="dxa"/>
          </w:tcPr>
          <w:p w14:paraId="34C16203"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■不允许</w:t>
            </w:r>
          </w:p>
          <w:p w14:paraId="79D9D072" w14:textId="77777777" w:rsidR="00A339B3" w:rsidRPr="00210B0B" w:rsidRDefault="00210B0B">
            <w:pPr>
              <w:pStyle w:val="31"/>
              <w:topLinePunct/>
              <w:snapToGrid w:val="0"/>
              <w:rPr>
                <w:rFonts w:hAnsi="宋体" w:cs="宋体"/>
                <w:szCs w:val="24"/>
              </w:rPr>
            </w:pPr>
            <w:r w:rsidRPr="00210B0B">
              <w:rPr>
                <w:rFonts w:hAnsi="宋体" w:cs="宋体" w:hint="eastAsia"/>
                <w:szCs w:val="24"/>
              </w:rPr>
              <w:t>□允许，偏差范围：</w:t>
            </w:r>
            <w:r w:rsidRPr="00210B0B">
              <w:rPr>
                <w:rFonts w:hAnsi="宋体" w:cs="宋体" w:hint="eastAsia"/>
                <w:szCs w:val="24"/>
              </w:rPr>
              <w:t>/</w:t>
            </w:r>
          </w:p>
          <w:p w14:paraId="341EB0EE" w14:textId="77777777" w:rsidR="00A339B3" w:rsidRPr="00210B0B" w:rsidRDefault="00210B0B">
            <w:pPr>
              <w:pStyle w:val="31"/>
              <w:topLinePunct/>
              <w:snapToGrid w:val="0"/>
              <w:ind w:firstLineChars="391" w:firstLine="938"/>
              <w:rPr>
                <w:rFonts w:hAnsi="宋体" w:cs="宋体"/>
                <w:szCs w:val="24"/>
              </w:rPr>
            </w:pPr>
            <w:r w:rsidRPr="00210B0B">
              <w:rPr>
                <w:rFonts w:hAnsi="宋体" w:cs="宋体" w:hint="eastAsia"/>
                <w:szCs w:val="24"/>
              </w:rPr>
              <w:t>偏差幅度：</w:t>
            </w:r>
            <w:r w:rsidRPr="00210B0B">
              <w:rPr>
                <w:rFonts w:hAnsi="宋体" w:cs="宋体" w:hint="eastAsia"/>
                <w:szCs w:val="24"/>
              </w:rPr>
              <w:t>/</w:t>
            </w:r>
          </w:p>
        </w:tc>
      </w:tr>
      <w:tr w:rsidR="00A339B3" w:rsidRPr="00210B0B" w14:paraId="105275E4" w14:textId="77777777">
        <w:trPr>
          <w:trHeight w:val="425"/>
        </w:trPr>
        <w:tc>
          <w:tcPr>
            <w:tcW w:w="1025" w:type="dxa"/>
            <w:vAlign w:val="center"/>
          </w:tcPr>
          <w:p w14:paraId="149A712A" w14:textId="77777777" w:rsidR="00A339B3" w:rsidRPr="00210B0B" w:rsidRDefault="00210B0B">
            <w:pPr>
              <w:snapToGrid w:val="0"/>
              <w:jc w:val="center"/>
              <w:rPr>
                <w:sz w:val="24"/>
                <w:szCs w:val="24"/>
              </w:rPr>
            </w:pPr>
            <w:r w:rsidRPr="00210B0B">
              <w:rPr>
                <w:sz w:val="24"/>
                <w:szCs w:val="24"/>
              </w:rPr>
              <w:t>2.1</w:t>
            </w:r>
          </w:p>
        </w:tc>
        <w:tc>
          <w:tcPr>
            <w:tcW w:w="2089" w:type="dxa"/>
            <w:vAlign w:val="center"/>
          </w:tcPr>
          <w:p w14:paraId="03F40A17"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构成招标文件的其他资料</w:t>
            </w:r>
          </w:p>
        </w:tc>
        <w:tc>
          <w:tcPr>
            <w:tcW w:w="6218" w:type="dxa"/>
            <w:vAlign w:val="center"/>
          </w:tcPr>
          <w:p w14:paraId="4433BFD0"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u w:val="single"/>
              </w:rPr>
              <w:t xml:space="preserve"> / </w:t>
            </w:r>
          </w:p>
        </w:tc>
      </w:tr>
      <w:tr w:rsidR="00A339B3" w:rsidRPr="00210B0B" w14:paraId="2D146A35" w14:textId="77777777">
        <w:trPr>
          <w:trHeight w:val="457"/>
        </w:trPr>
        <w:tc>
          <w:tcPr>
            <w:tcW w:w="1025" w:type="dxa"/>
            <w:vMerge w:val="restart"/>
            <w:vAlign w:val="center"/>
          </w:tcPr>
          <w:p w14:paraId="468171D0" w14:textId="77777777" w:rsidR="00A339B3" w:rsidRPr="00210B0B" w:rsidRDefault="00210B0B">
            <w:pPr>
              <w:snapToGrid w:val="0"/>
              <w:jc w:val="center"/>
              <w:rPr>
                <w:sz w:val="24"/>
                <w:szCs w:val="24"/>
              </w:rPr>
            </w:pPr>
            <w:r w:rsidRPr="00210B0B">
              <w:rPr>
                <w:sz w:val="24"/>
                <w:szCs w:val="24"/>
              </w:rPr>
              <w:t>2.2.1</w:t>
            </w:r>
          </w:p>
        </w:tc>
        <w:tc>
          <w:tcPr>
            <w:tcW w:w="2089" w:type="dxa"/>
            <w:vMerge w:val="restart"/>
            <w:vAlign w:val="center"/>
          </w:tcPr>
          <w:p w14:paraId="6EF80510"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投标人要求澄清招标文件</w:t>
            </w:r>
          </w:p>
        </w:tc>
        <w:tc>
          <w:tcPr>
            <w:tcW w:w="6218" w:type="dxa"/>
            <w:vAlign w:val="center"/>
          </w:tcPr>
          <w:p w14:paraId="3BE7221C"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疑问提交时间：投标人在递交投标文件截止时间</w:t>
            </w:r>
            <w:r w:rsidRPr="00210B0B">
              <w:rPr>
                <w:rFonts w:ascii="宋体" w:hAnsi="宋体" w:cs="宋体" w:hint="eastAsia"/>
                <w:sz w:val="24"/>
                <w:szCs w:val="24"/>
              </w:rPr>
              <w:t>18</w:t>
            </w:r>
            <w:r w:rsidRPr="00210B0B">
              <w:rPr>
                <w:rFonts w:ascii="宋体" w:hAnsi="宋体" w:cs="宋体" w:hint="eastAsia"/>
                <w:sz w:val="24"/>
                <w:szCs w:val="24"/>
              </w:rPr>
              <w:t>天前提出。</w:t>
            </w:r>
          </w:p>
        </w:tc>
      </w:tr>
      <w:tr w:rsidR="00A339B3" w:rsidRPr="00210B0B" w14:paraId="0703B4D8" w14:textId="77777777">
        <w:trPr>
          <w:trHeight w:val="753"/>
        </w:trPr>
        <w:tc>
          <w:tcPr>
            <w:tcW w:w="1025" w:type="dxa"/>
            <w:vMerge/>
            <w:vAlign w:val="center"/>
          </w:tcPr>
          <w:p w14:paraId="033B4B86" w14:textId="77777777" w:rsidR="00A339B3" w:rsidRPr="00210B0B" w:rsidRDefault="00A339B3">
            <w:pPr>
              <w:snapToGrid w:val="0"/>
              <w:jc w:val="center"/>
              <w:rPr>
                <w:sz w:val="24"/>
                <w:szCs w:val="24"/>
              </w:rPr>
            </w:pPr>
          </w:p>
        </w:tc>
        <w:tc>
          <w:tcPr>
            <w:tcW w:w="2089" w:type="dxa"/>
            <w:vMerge/>
            <w:vAlign w:val="center"/>
          </w:tcPr>
          <w:p w14:paraId="14CD061C" w14:textId="77777777" w:rsidR="00A339B3" w:rsidRPr="00210B0B" w:rsidRDefault="00A339B3">
            <w:pPr>
              <w:snapToGrid w:val="0"/>
              <w:jc w:val="center"/>
              <w:rPr>
                <w:rFonts w:ascii="宋体" w:hAnsi="宋体" w:cs="宋体"/>
                <w:sz w:val="24"/>
                <w:szCs w:val="24"/>
              </w:rPr>
            </w:pPr>
          </w:p>
        </w:tc>
        <w:tc>
          <w:tcPr>
            <w:tcW w:w="6218" w:type="dxa"/>
            <w:vAlign w:val="center"/>
          </w:tcPr>
          <w:p w14:paraId="18701D05" w14:textId="77777777" w:rsidR="00A339B3" w:rsidRPr="00210B0B" w:rsidRDefault="00210B0B">
            <w:pPr>
              <w:spacing w:line="276" w:lineRule="auto"/>
              <w:rPr>
                <w:rFonts w:ascii="宋体" w:hAnsi="宋体" w:cs="宋体"/>
                <w:sz w:val="24"/>
                <w:szCs w:val="24"/>
              </w:rPr>
            </w:pPr>
            <w:r w:rsidRPr="00210B0B">
              <w:rPr>
                <w:rFonts w:ascii="宋体" w:hAnsi="宋体" w:cs="宋体" w:hint="eastAsia"/>
                <w:sz w:val="24"/>
                <w:szCs w:val="24"/>
              </w:rPr>
              <w:t>形式：投标人疑问通过广州交易集团有限公司（广州公共资源交易中心）网站进入提问区域将问题提交给招标人或招标代理人，提交问题时一律不得署名。</w:t>
            </w:r>
          </w:p>
          <w:p w14:paraId="2015FFD1" w14:textId="77777777" w:rsidR="00A339B3" w:rsidRPr="00210B0B" w:rsidRDefault="00210B0B">
            <w:pPr>
              <w:ind w:left="-90" w:firstLineChars="50" w:firstLine="120"/>
              <w:rPr>
                <w:rFonts w:ascii="宋体" w:hAnsi="宋体" w:cs="宋体"/>
                <w:sz w:val="24"/>
              </w:rPr>
            </w:pPr>
            <w:r w:rsidRPr="00210B0B">
              <w:rPr>
                <w:rFonts w:ascii="宋体" w:hAnsi="宋体" w:cs="宋体" w:hint="eastAsia"/>
                <w:sz w:val="24"/>
                <w:szCs w:val="24"/>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交易集团有限公司（广州公共资源交易中心）网站最新发布的建设工程全流程电子化项目操作指南。</w:t>
            </w:r>
          </w:p>
        </w:tc>
      </w:tr>
      <w:tr w:rsidR="00A339B3" w:rsidRPr="00210B0B" w14:paraId="07BDE30B" w14:textId="77777777">
        <w:trPr>
          <w:trHeight w:val="216"/>
        </w:trPr>
        <w:tc>
          <w:tcPr>
            <w:tcW w:w="1025" w:type="dxa"/>
            <w:vAlign w:val="center"/>
          </w:tcPr>
          <w:p w14:paraId="343D739F" w14:textId="77777777" w:rsidR="00A339B3" w:rsidRPr="00210B0B" w:rsidRDefault="00210B0B">
            <w:pPr>
              <w:snapToGrid w:val="0"/>
              <w:jc w:val="center"/>
              <w:rPr>
                <w:sz w:val="24"/>
                <w:szCs w:val="24"/>
              </w:rPr>
            </w:pPr>
            <w:r w:rsidRPr="00210B0B">
              <w:rPr>
                <w:sz w:val="24"/>
                <w:szCs w:val="24"/>
              </w:rPr>
              <w:t>2.2.2</w:t>
            </w:r>
          </w:p>
        </w:tc>
        <w:tc>
          <w:tcPr>
            <w:tcW w:w="2089" w:type="dxa"/>
            <w:vAlign w:val="center"/>
          </w:tcPr>
          <w:p w14:paraId="34897A99"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招标文件澄清发出的形式</w:t>
            </w:r>
          </w:p>
        </w:tc>
        <w:tc>
          <w:tcPr>
            <w:tcW w:w="6218" w:type="dxa"/>
            <w:vAlign w:val="center"/>
          </w:tcPr>
          <w:p w14:paraId="1930FF46"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在递交投标文件截止时间</w:t>
            </w:r>
            <w:r w:rsidRPr="00210B0B">
              <w:rPr>
                <w:rFonts w:ascii="宋体" w:hAnsi="宋体" w:cs="宋体" w:hint="eastAsia"/>
                <w:sz w:val="24"/>
                <w:szCs w:val="24"/>
              </w:rPr>
              <w:t>15</w:t>
            </w:r>
            <w:r w:rsidRPr="00210B0B">
              <w:rPr>
                <w:rFonts w:ascii="宋体" w:hAnsi="宋体" w:cs="宋体" w:hint="eastAsia"/>
                <w:sz w:val="24"/>
                <w:szCs w:val="24"/>
              </w:rPr>
              <w:t>天前；在广州交易集团有限公司（广州公共资源交易中心）网站通过项目答疑专区网上公开发布。</w:t>
            </w:r>
          </w:p>
        </w:tc>
      </w:tr>
      <w:tr w:rsidR="00A339B3" w:rsidRPr="00210B0B" w14:paraId="3E7A97A4" w14:textId="77777777">
        <w:trPr>
          <w:trHeight w:val="536"/>
        </w:trPr>
        <w:tc>
          <w:tcPr>
            <w:tcW w:w="1025" w:type="dxa"/>
            <w:vMerge w:val="restart"/>
            <w:vAlign w:val="center"/>
          </w:tcPr>
          <w:p w14:paraId="1ABBE2D5" w14:textId="77777777" w:rsidR="00A339B3" w:rsidRPr="00210B0B" w:rsidRDefault="00210B0B">
            <w:pPr>
              <w:snapToGrid w:val="0"/>
              <w:jc w:val="center"/>
              <w:rPr>
                <w:sz w:val="24"/>
                <w:szCs w:val="24"/>
              </w:rPr>
            </w:pPr>
            <w:r w:rsidRPr="00210B0B">
              <w:rPr>
                <w:sz w:val="24"/>
                <w:szCs w:val="24"/>
              </w:rPr>
              <w:t>2.2.3</w:t>
            </w:r>
          </w:p>
        </w:tc>
        <w:tc>
          <w:tcPr>
            <w:tcW w:w="2089" w:type="dxa"/>
            <w:vMerge w:val="restart"/>
            <w:vAlign w:val="center"/>
          </w:tcPr>
          <w:p w14:paraId="34F9C3F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投标人确认收到招标文件澄清</w:t>
            </w:r>
          </w:p>
        </w:tc>
        <w:tc>
          <w:tcPr>
            <w:tcW w:w="6218" w:type="dxa"/>
            <w:vAlign w:val="center"/>
          </w:tcPr>
          <w:p w14:paraId="6CDEE816" w14:textId="77777777" w:rsidR="00A339B3" w:rsidRPr="00210B0B" w:rsidRDefault="00210B0B">
            <w:pPr>
              <w:spacing w:line="440" w:lineRule="exact"/>
              <w:rPr>
                <w:rFonts w:ascii="宋体" w:hAnsi="宋体" w:cs="宋体"/>
                <w:sz w:val="24"/>
                <w:szCs w:val="24"/>
              </w:rPr>
            </w:pPr>
            <w:r w:rsidRPr="00210B0B">
              <w:rPr>
                <w:rFonts w:ascii="宋体" w:hAnsi="宋体" w:cs="宋体" w:hint="eastAsia"/>
                <w:sz w:val="24"/>
                <w:szCs w:val="24"/>
              </w:rPr>
              <w:t>时间：发出即视作收到</w:t>
            </w:r>
          </w:p>
        </w:tc>
      </w:tr>
      <w:tr w:rsidR="00A339B3" w:rsidRPr="00210B0B" w14:paraId="777A7A54" w14:textId="77777777">
        <w:trPr>
          <w:trHeight w:val="1138"/>
        </w:trPr>
        <w:tc>
          <w:tcPr>
            <w:tcW w:w="1025" w:type="dxa"/>
            <w:vMerge/>
            <w:vAlign w:val="center"/>
          </w:tcPr>
          <w:p w14:paraId="00184DF7" w14:textId="77777777" w:rsidR="00A339B3" w:rsidRPr="00210B0B" w:rsidRDefault="00A339B3">
            <w:pPr>
              <w:snapToGrid w:val="0"/>
              <w:jc w:val="center"/>
              <w:rPr>
                <w:sz w:val="24"/>
                <w:szCs w:val="24"/>
              </w:rPr>
            </w:pPr>
          </w:p>
        </w:tc>
        <w:tc>
          <w:tcPr>
            <w:tcW w:w="2089" w:type="dxa"/>
            <w:vMerge/>
            <w:vAlign w:val="center"/>
          </w:tcPr>
          <w:p w14:paraId="3F73B8F9" w14:textId="77777777" w:rsidR="00A339B3" w:rsidRPr="00210B0B" w:rsidRDefault="00A339B3">
            <w:pPr>
              <w:snapToGrid w:val="0"/>
              <w:jc w:val="center"/>
              <w:rPr>
                <w:rFonts w:ascii="宋体" w:hAnsi="宋体" w:cs="宋体"/>
                <w:sz w:val="24"/>
                <w:szCs w:val="24"/>
              </w:rPr>
            </w:pPr>
          </w:p>
        </w:tc>
        <w:tc>
          <w:tcPr>
            <w:tcW w:w="6218" w:type="dxa"/>
            <w:vAlign w:val="center"/>
          </w:tcPr>
          <w:p w14:paraId="558C03CC" w14:textId="77777777" w:rsidR="00A339B3" w:rsidRPr="00210B0B" w:rsidRDefault="00210B0B">
            <w:pPr>
              <w:spacing w:line="276" w:lineRule="auto"/>
              <w:rPr>
                <w:rFonts w:ascii="宋体" w:hAnsi="宋体" w:cs="宋体"/>
                <w:sz w:val="24"/>
                <w:szCs w:val="24"/>
              </w:rPr>
            </w:pPr>
            <w:r w:rsidRPr="00210B0B">
              <w:rPr>
                <w:rFonts w:ascii="宋体" w:hAnsi="宋体" w:cs="宋体" w:hint="eastAsia"/>
                <w:sz w:val="24"/>
                <w:szCs w:val="24"/>
              </w:rPr>
              <w:t>形式：招标文件澄清（招标答疑纪要）一经在广州交易集团有限公司（广州公共资源交易中心）网站发布，视作已发放给所有投标人。</w:t>
            </w:r>
          </w:p>
        </w:tc>
      </w:tr>
      <w:tr w:rsidR="00A339B3" w:rsidRPr="00210B0B" w14:paraId="09EEA68C" w14:textId="77777777">
        <w:trPr>
          <w:trHeight w:val="773"/>
        </w:trPr>
        <w:tc>
          <w:tcPr>
            <w:tcW w:w="1025" w:type="dxa"/>
            <w:vAlign w:val="center"/>
          </w:tcPr>
          <w:p w14:paraId="30B3E4D3" w14:textId="77777777" w:rsidR="00A339B3" w:rsidRPr="00210B0B" w:rsidRDefault="00210B0B">
            <w:pPr>
              <w:snapToGrid w:val="0"/>
              <w:jc w:val="center"/>
              <w:rPr>
                <w:sz w:val="24"/>
                <w:szCs w:val="24"/>
              </w:rPr>
            </w:pPr>
            <w:r w:rsidRPr="00210B0B">
              <w:rPr>
                <w:sz w:val="24"/>
                <w:szCs w:val="24"/>
              </w:rPr>
              <w:t>2.3.1</w:t>
            </w:r>
          </w:p>
        </w:tc>
        <w:tc>
          <w:tcPr>
            <w:tcW w:w="2089" w:type="dxa"/>
            <w:vAlign w:val="center"/>
          </w:tcPr>
          <w:p w14:paraId="005E335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招标文件修改发出的形式</w:t>
            </w:r>
          </w:p>
        </w:tc>
        <w:tc>
          <w:tcPr>
            <w:tcW w:w="6218" w:type="dxa"/>
            <w:vAlign w:val="center"/>
          </w:tcPr>
          <w:p w14:paraId="38E37AE6"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以补充公告或项目答疑澄清的方式在广州交易集团有限公司（广州公共资源交易中心）网站发布</w:t>
            </w:r>
          </w:p>
        </w:tc>
      </w:tr>
      <w:tr w:rsidR="00A339B3" w:rsidRPr="00210B0B" w14:paraId="66A4D395" w14:textId="77777777">
        <w:trPr>
          <w:trHeight w:val="514"/>
        </w:trPr>
        <w:tc>
          <w:tcPr>
            <w:tcW w:w="1025" w:type="dxa"/>
            <w:vMerge w:val="restart"/>
            <w:vAlign w:val="center"/>
          </w:tcPr>
          <w:p w14:paraId="2377F452" w14:textId="77777777" w:rsidR="00A339B3" w:rsidRPr="00210B0B" w:rsidRDefault="00210B0B">
            <w:pPr>
              <w:snapToGrid w:val="0"/>
              <w:jc w:val="center"/>
              <w:rPr>
                <w:sz w:val="24"/>
                <w:szCs w:val="24"/>
              </w:rPr>
            </w:pPr>
            <w:r w:rsidRPr="00210B0B">
              <w:rPr>
                <w:sz w:val="24"/>
                <w:szCs w:val="24"/>
              </w:rPr>
              <w:t>2.3.2</w:t>
            </w:r>
          </w:p>
        </w:tc>
        <w:tc>
          <w:tcPr>
            <w:tcW w:w="2089" w:type="dxa"/>
            <w:vMerge w:val="restart"/>
            <w:vAlign w:val="center"/>
          </w:tcPr>
          <w:p w14:paraId="4BE4AEC0"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投标人确认收到招标文件修改</w:t>
            </w:r>
          </w:p>
        </w:tc>
        <w:tc>
          <w:tcPr>
            <w:tcW w:w="6218" w:type="dxa"/>
            <w:vAlign w:val="center"/>
          </w:tcPr>
          <w:p w14:paraId="1F10E819" w14:textId="77777777" w:rsidR="00A339B3" w:rsidRPr="00210B0B" w:rsidRDefault="00210B0B">
            <w:pPr>
              <w:spacing w:line="440" w:lineRule="exact"/>
              <w:rPr>
                <w:rFonts w:ascii="宋体" w:hAnsi="宋体" w:cs="宋体"/>
                <w:sz w:val="24"/>
                <w:szCs w:val="24"/>
              </w:rPr>
            </w:pPr>
            <w:r w:rsidRPr="00210B0B">
              <w:rPr>
                <w:rFonts w:ascii="宋体" w:hAnsi="宋体" w:cs="宋体" w:hint="eastAsia"/>
                <w:sz w:val="24"/>
                <w:szCs w:val="24"/>
              </w:rPr>
              <w:t>时间：发出即视作收到</w:t>
            </w:r>
          </w:p>
        </w:tc>
      </w:tr>
      <w:tr w:rsidR="00A339B3" w:rsidRPr="00210B0B" w14:paraId="5B1923B0" w14:textId="77777777">
        <w:trPr>
          <w:trHeight w:val="457"/>
        </w:trPr>
        <w:tc>
          <w:tcPr>
            <w:tcW w:w="1025" w:type="dxa"/>
            <w:vMerge/>
            <w:vAlign w:val="center"/>
          </w:tcPr>
          <w:p w14:paraId="5C55E66D" w14:textId="77777777" w:rsidR="00A339B3" w:rsidRPr="00210B0B" w:rsidRDefault="00A339B3">
            <w:pPr>
              <w:snapToGrid w:val="0"/>
              <w:jc w:val="center"/>
              <w:rPr>
                <w:sz w:val="24"/>
                <w:szCs w:val="24"/>
              </w:rPr>
            </w:pPr>
          </w:p>
        </w:tc>
        <w:tc>
          <w:tcPr>
            <w:tcW w:w="2089" w:type="dxa"/>
            <w:vMerge/>
            <w:vAlign w:val="center"/>
          </w:tcPr>
          <w:p w14:paraId="6675C1A1" w14:textId="77777777" w:rsidR="00A339B3" w:rsidRPr="00210B0B" w:rsidRDefault="00A339B3">
            <w:pPr>
              <w:snapToGrid w:val="0"/>
              <w:jc w:val="center"/>
              <w:rPr>
                <w:rFonts w:ascii="宋体" w:hAnsi="宋体" w:cs="宋体"/>
                <w:sz w:val="24"/>
                <w:szCs w:val="24"/>
              </w:rPr>
            </w:pPr>
          </w:p>
        </w:tc>
        <w:tc>
          <w:tcPr>
            <w:tcW w:w="6218" w:type="dxa"/>
            <w:vAlign w:val="center"/>
          </w:tcPr>
          <w:p w14:paraId="4E923C1E" w14:textId="77777777" w:rsidR="00A339B3" w:rsidRPr="00210B0B" w:rsidRDefault="00210B0B">
            <w:pPr>
              <w:rPr>
                <w:rFonts w:ascii="宋体" w:hAnsi="宋体" w:cs="宋体"/>
                <w:sz w:val="24"/>
                <w:szCs w:val="24"/>
              </w:rPr>
            </w:pPr>
            <w:r w:rsidRPr="00210B0B">
              <w:rPr>
                <w:rFonts w:ascii="宋体" w:hAnsi="宋体" w:cs="宋体" w:hint="eastAsia"/>
                <w:sz w:val="24"/>
                <w:szCs w:val="24"/>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A339B3" w:rsidRPr="00210B0B" w14:paraId="6EFA70C7" w14:textId="77777777">
        <w:trPr>
          <w:trHeight w:val="90"/>
        </w:trPr>
        <w:tc>
          <w:tcPr>
            <w:tcW w:w="1025" w:type="dxa"/>
            <w:vAlign w:val="center"/>
          </w:tcPr>
          <w:p w14:paraId="6E7AFA24" w14:textId="77777777" w:rsidR="00A339B3" w:rsidRPr="00210B0B" w:rsidRDefault="00210B0B">
            <w:pPr>
              <w:snapToGrid w:val="0"/>
              <w:jc w:val="center"/>
              <w:rPr>
                <w:sz w:val="24"/>
                <w:szCs w:val="24"/>
              </w:rPr>
            </w:pPr>
            <w:r w:rsidRPr="00210B0B">
              <w:rPr>
                <w:sz w:val="24"/>
                <w:szCs w:val="24"/>
              </w:rPr>
              <w:t>3.1.1</w:t>
            </w:r>
          </w:p>
        </w:tc>
        <w:tc>
          <w:tcPr>
            <w:tcW w:w="2089" w:type="dxa"/>
            <w:vAlign w:val="center"/>
          </w:tcPr>
          <w:p w14:paraId="7EDB23CC"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构成投标文件的其他资料</w:t>
            </w:r>
          </w:p>
        </w:tc>
        <w:tc>
          <w:tcPr>
            <w:tcW w:w="6218" w:type="dxa"/>
            <w:vAlign w:val="center"/>
          </w:tcPr>
          <w:p w14:paraId="37F93887"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满足本项目评审要求的其他资料。</w:t>
            </w:r>
          </w:p>
        </w:tc>
      </w:tr>
      <w:tr w:rsidR="00A339B3" w:rsidRPr="00210B0B" w14:paraId="6F0EB42C" w14:textId="77777777">
        <w:trPr>
          <w:trHeight w:val="457"/>
        </w:trPr>
        <w:tc>
          <w:tcPr>
            <w:tcW w:w="1025" w:type="dxa"/>
            <w:vAlign w:val="center"/>
          </w:tcPr>
          <w:p w14:paraId="18C5650D" w14:textId="77777777" w:rsidR="00A339B3" w:rsidRPr="00210B0B" w:rsidRDefault="00210B0B">
            <w:pPr>
              <w:snapToGrid w:val="0"/>
              <w:jc w:val="center"/>
              <w:rPr>
                <w:sz w:val="24"/>
                <w:szCs w:val="24"/>
              </w:rPr>
            </w:pPr>
            <w:r w:rsidRPr="00210B0B">
              <w:rPr>
                <w:sz w:val="24"/>
                <w:szCs w:val="24"/>
              </w:rPr>
              <w:t>3.2.1</w:t>
            </w:r>
          </w:p>
        </w:tc>
        <w:tc>
          <w:tcPr>
            <w:tcW w:w="2089" w:type="dxa"/>
            <w:vAlign w:val="center"/>
          </w:tcPr>
          <w:p w14:paraId="67C266C8"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增值税税金的计算方法</w:t>
            </w:r>
          </w:p>
        </w:tc>
        <w:tc>
          <w:tcPr>
            <w:tcW w:w="6218" w:type="dxa"/>
            <w:vAlign w:val="center"/>
          </w:tcPr>
          <w:p w14:paraId="27EDF64D"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u w:val="single"/>
              </w:rPr>
              <w:t xml:space="preserve"> / </w:t>
            </w:r>
          </w:p>
        </w:tc>
      </w:tr>
      <w:tr w:rsidR="00A339B3" w:rsidRPr="00210B0B" w14:paraId="17069199" w14:textId="77777777">
        <w:trPr>
          <w:trHeight w:val="457"/>
        </w:trPr>
        <w:tc>
          <w:tcPr>
            <w:tcW w:w="1025" w:type="dxa"/>
            <w:vAlign w:val="center"/>
          </w:tcPr>
          <w:p w14:paraId="2222F1C6" w14:textId="77777777" w:rsidR="00A339B3" w:rsidRPr="00210B0B" w:rsidRDefault="00210B0B">
            <w:pPr>
              <w:snapToGrid w:val="0"/>
              <w:jc w:val="center"/>
              <w:rPr>
                <w:sz w:val="24"/>
                <w:szCs w:val="24"/>
              </w:rPr>
            </w:pPr>
            <w:r w:rsidRPr="00210B0B">
              <w:rPr>
                <w:sz w:val="24"/>
                <w:szCs w:val="24"/>
              </w:rPr>
              <w:t>3.2.3</w:t>
            </w:r>
          </w:p>
        </w:tc>
        <w:tc>
          <w:tcPr>
            <w:tcW w:w="2089" w:type="dxa"/>
            <w:vAlign w:val="center"/>
          </w:tcPr>
          <w:p w14:paraId="31A20116"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报价方式</w:t>
            </w:r>
          </w:p>
        </w:tc>
        <w:tc>
          <w:tcPr>
            <w:tcW w:w="6218" w:type="dxa"/>
            <w:vAlign w:val="center"/>
          </w:tcPr>
          <w:p w14:paraId="2F107FC3" w14:textId="77777777" w:rsidR="00A339B3" w:rsidRPr="00210B0B" w:rsidRDefault="00210B0B">
            <w:pPr>
              <w:adjustRightInd w:val="0"/>
              <w:snapToGrid w:val="0"/>
              <w:rPr>
                <w:sz w:val="24"/>
                <w:szCs w:val="24"/>
              </w:rPr>
            </w:pPr>
            <w:r w:rsidRPr="00210B0B">
              <w:rPr>
                <w:rFonts w:hint="eastAsia"/>
                <w:sz w:val="24"/>
                <w:szCs w:val="24"/>
              </w:rPr>
              <w:t>投标人必须详细审阅全部招标文件及招标相关资料</w:t>
            </w:r>
            <w:r w:rsidRPr="00210B0B">
              <w:rPr>
                <w:rFonts w:hint="eastAsia"/>
                <w:sz w:val="24"/>
                <w:szCs w:val="24"/>
              </w:rPr>
              <w:t>,</w:t>
            </w:r>
            <w:r w:rsidRPr="00210B0B">
              <w:rPr>
                <w:rFonts w:hint="eastAsia"/>
                <w:sz w:val="24"/>
                <w:szCs w:val="24"/>
              </w:rPr>
              <w:t>充分考虑职责和义务</w:t>
            </w:r>
            <w:r w:rsidRPr="00210B0B">
              <w:rPr>
                <w:rFonts w:hint="eastAsia"/>
                <w:sz w:val="24"/>
                <w:szCs w:val="24"/>
              </w:rPr>
              <w:t>,</w:t>
            </w:r>
            <w:r w:rsidRPr="00210B0B">
              <w:rPr>
                <w:rFonts w:hint="eastAsia"/>
                <w:sz w:val="24"/>
                <w:szCs w:val="24"/>
              </w:rPr>
              <w:t>全面地理解招标文件对投标报价的要求</w:t>
            </w:r>
            <w:r w:rsidRPr="00210B0B">
              <w:rPr>
                <w:rFonts w:hint="eastAsia"/>
                <w:sz w:val="24"/>
                <w:szCs w:val="24"/>
              </w:rPr>
              <w:t>,</w:t>
            </w:r>
            <w:r w:rsidRPr="00210B0B">
              <w:rPr>
                <w:rFonts w:hint="eastAsia"/>
                <w:sz w:val="24"/>
                <w:szCs w:val="24"/>
              </w:rPr>
              <w:t>并按招标人提出的条件及内容结合自身条件综合考虑自行报价。（以元为单位，保留两位小数，第三位小数四舍五入）</w:t>
            </w:r>
            <w:r w:rsidRPr="00210B0B">
              <w:rPr>
                <w:rFonts w:hint="eastAsia"/>
                <w:sz w:val="24"/>
                <w:szCs w:val="24"/>
              </w:rPr>
              <w:t xml:space="preserve">, </w:t>
            </w:r>
            <w:r w:rsidRPr="00210B0B">
              <w:rPr>
                <w:rFonts w:hint="eastAsia"/>
                <w:sz w:val="24"/>
                <w:szCs w:val="24"/>
              </w:rPr>
              <w:t>本项目为全费用综合单价包干，服务费结算时按合同约定条款按实际发生的工程量结算。</w:t>
            </w:r>
          </w:p>
          <w:p w14:paraId="27021C5B" w14:textId="77777777" w:rsidR="00A339B3" w:rsidRPr="00210B0B" w:rsidRDefault="00210B0B">
            <w:pPr>
              <w:pStyle w:val="ab"/>
            </w:pPr>
            <w:r w:rsidRPr="00210B0B">
              <w:rPr>
                <w:rFonts w:hint="eastAsia"/>
                <w:sz w:val="24"/>
              </w:rPr>
              <w:t>本项目实行双限价，投标人的投标总报价不能超过招标人公布的最高投标限价，综合单价报价不能超过招标人公布的综合单价限价。</w:t>
            </w:r>
          </w:p>
        </w:tc>
      </w:tr>
      <w:tr w:rsidR="00A339B3" w:rsidRPr="00210B0B" w14:paraId="5C9B56D1" w14:textId="77777777">
        <w:trPr>
          <w:trHeight w:val="1629"/>
        </w:trPr>
        <w:tc>
          <w:tcPr>
            <w:tcW w:w="1025" w:type="dxa"/>
            <w:vAlign w:val="center"/>
          </w:tcPr>
          <w:p w14:paraId="720C5972" w14:textId="77777777" w:rsidR="00A339B3" w:rsidRPr="00210B0B" w:rsidRDefault="00210B0B">
            <w:pPr>
              <w:snapToGrid w:val="0"/>
              <w:jc w:val="center"/>
              <w:rPr>
                <w:sz w:val="24"/>
                <w:szCs w:val="24"/>
              </w:rPr>
            </w:pPr>
            <w:r w:rsidRPr="00210B0B">
              <w:rPr>
                <w:sz w:val="24"/>
                <w:szCs w:val="24"/>
              </w:rPr>
              <w:t>3.2.4</w:t>
            </w:r>
          </w:p>
        </w:tc>
        <w:tc>
          <w:tcPr>
            <w:tcW w:w="2089" w:type="dxa"/>
            <w:vAlign w:val="center"/>
          </w:tcPr>
          <w:p w14:paraId="5ED05376"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最高投标限价</w:t>
            </w:r>
          </w:p>
        </w:tc>
        <w:tc>
          <w:tcPr>
            <w:tcW w:w="6218" w:type="dxa"/>
            <w:vAlign w:val="center"/>
          </w:tcPr>
          <w:p w14:paraId="791EC92E" w14:textId="77777777" w:rsidR="00A339B3" w:rsidRPr="00210B0B" w:rsidRDefault="00210B0B">
            <w:pPr>
              <w:snapToGrid w:val="0"/>
              <w:rPr>
                <w:sz w:val="24"/>
                <w:szCs w:val="24"/>
              </w:rPr>
            </w:pPr>
            <w:r w:rsidRPr="00210B0B">
              <w:rPr>
                <w:rFonts w:hint="eastAsia"/>
                <w:sz w:val="24"/>
                <w:szCs w:val="24"/>
              </w:rPr>
              <w:t>□无</w:t>
            </w:r>
          </w:p>
          <w:p w14:paraId="2D18D875" w14:textId="77777777" w:rsidR="00A339B3" w:rsidRPr="00210B0B" w:rsidRDefault="00210B0B">
            <w:pPr>
              <w:tabs>
                <w:tab w:val="left" w:pos="7513"/>
              </w:tabs>
              <w:rPr>
                <w:sz w:val="24"/>
                <w:szCs w:val="24"/>
              </w:rPr>
            </w:pPr>
            <w:r w:rsidRPr="00210B0B">
              <w:rPr>
                <w:rFonts w:hint="eastAsia"/>
                <w:sz w:val="24"/>
                <w:szCs w:val="24"/>
              </w:rPr>
              <w:t>■有，最高投标限价：人民币</w:t>
            </w:r>
            <w:r w:rsidRPr="00210B0B">
              <w:rPr>
                <w:sz w:val="24"/>
                <w:szCs w:val="24"/>
                <w:u w:val="single"/>
              </w:rPr>
              <w:t>4074414.66</w:t>
            </w:r>
            <w:r w:rsidRPr="00210B0B">
              <w:rPr>
                <w:rFonts w:hint="eastAsia"/>
                <w:sz w:val="24"/>
                <w:szCs w:val="24"/>
              </w:rPr>
              <w:t>元。</w:t>
            </w:r>
          </w:p>
          <w:p w14:paraId="2D34C5F7" w14:textId="77777777" w:rsidR="00A339B3" w:rsidRPr="00210B0B" w:rsidRDefault="00210B0B">
            <w:pPr>
              <w:pStyle w:val="a0"/>
              <w:rPr>
                <w:sz w:val="24"/>
              </w:rPr>
            </w:pPr>
            <w:r w:rsidRPr="00210B0B">
              <w:rPr>
                <w:rFonts w:hint="eastAsia"/>
                <w:sz w:val="24"/>
              </w:rPr>
              <w:t>其中，各项综合单价最高投标限价详见招标人公布的最高投标限价，具体详见清单限价。</w:t>
            </w:r>
          </w:p>
        </w:tc>
      </w:tr>
      <w:tr w:rsidR="00A339B3" w:rsidRPr="00210B0B" w14:paraId="05857E00" w14:textId="77777777">
        <w:trPr>
          <w:trHeight w:val="641"/>
        </w:trPr>
        <w:tc>
          <w:tcPr>
            <w:tcW w:w="1025" w:type="dxa"/>
            <w:vAlign w:val="center"/>
          </w:tcPr>
          <w:p w14:paraId="4E5E71B5" w14:textId="77777777" w:rsidR="00A339B3" w:rsidRPr="00210B0B" w:rsidRDefault="00210B0B">
            <w:pPr>
              <w:snapToGrid w:val="0"/>
              <w:jc w:val="center"/>
              <w:rPr>
                <w:sz w:val="24"/>
                <w:szCs w:val="24"/>
              </w:rPr>
            </w:pPr>
            <w:r w:rsidRPr="00210B0B">
              <w:rPr>
                <w:sz w:val="24"/>
                <w:szCs w:val="24"/>
              </w:rPr>
              <w:t>3.2.5</w:t>
            </w:r>
          </w:p>
        </w:tc>
        <w:tc>
          <w:tcPr>
            <w:tcW w:w="2089" w:type="dxa"/>
            <w:vAlign w:val="center"/>
          </w:tcPr>
          <w:p w14:paraId="183D082B"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投标报价的其他要求</w:t>
            </w:r>
          </w:p>
        </w:tc>
        <w:tc>
          <w:tcPr>
            <w:tcW w:w="6218" w:type="dxa"/>
            <w:vAlign w:val="center"/>
          </w:tcPr>
          <w:p w14:paraId="786F242C" w14:textId="77777777" w:rsidR="00A339B3" w:rsidRPr="00210B0B" w:rsidRDefault="00210B0B">
            <w:pPr>
              <w:pStyle w:val="31"/>
              <w:topLinePunct/>
              <w:snapToGrid w:val="0"/>
              <w:rPr>
                <w:rFonts w:hAnsi="宋体" w:cs="宋体"/>
                <w:szCs w:val="24"/>
              </w:rPr>
            </w:pPr>
            <w:r w:rsidRPr="00210B0B">
              <w:rPr>
                <w:rFonts w:hAnsi="宋体" w:cs="宋体"/>
                <w:bCs/>
                <w:szCs w:val="24"/>
              </w:rPr>
              <w:t>1.</w:t>
            </w:r>
            <w:r w:rsidRPr="00210B0B">
              <w:rPr>
                <w:rFonts w:hAnsi="宋体" w:cs="宋体"/>
                <w:bCs/>
                <w:szCs w:val="24"/>
              </w:rPr>
              <w:t>本招标项目实行双限价，投标文件中投标报价总价超过最高投标限价、投标综合单价超过招标工程量清单相应综合单价最高限价的报价均为无效标。</w:t>
            </w:r>
          </w:p>
          <w:p w14:paraId="5ACBA1EC" w14:textId="77777777" w:rsidR="00A339B3" w:rsidRPr="00210B0B" w:rsidRDefault="00210B0B">
            <w:pPr>
              <w:pStyle w:val="31"/>
              <w:topLinePunct/>
              <w:snapToGrid w:val="0"/>
              <w:rPr>
                <w:rFonts w:hAnsi="宋体" w:cs="宋体"/>
                <w:szCs w:val="24"/>
              </w:rPr>
            </w:pPr>
            <w:r w:rsidRPr="00210B0B">
              <w:rPr>
                <w:rFonts w:hAnsi="宋体" w:cs="宋体"/>
                <w:szCs w:val="24"/>
              </w:rPr>
              <w:t>2.</w:t>
            </w:r>
            <w:r w:rsidRPr="00210B0B">
              <w:rPr>
                <w:rFonts w:hAnsi="宋体" w:cs="宋体"/>
                <w:szCs w:val="24"/>
              </w:rPr>
              <w:t>投标人的报价，应是其完成本项目招标内容的所有费用，包括</w:t>
            </w:r>
            <w:r w:rsidRPr="00210B0B">
              <w:rPr>
                <w:rFonts w:hAnsi="宋体" w:hint="eastAsia"/>
                <w:szCs w:val="24"/>
              </w:rPr>
              <w:t>人工费、材料费、机械设备费、</w:t>
            </w:r>
            <w:r w:rsidRPr="00210B0B">
              <w:rPr>
                <w:rFonts w:hAnsi="宋体" w:hint="eastAsia"/>
                <w:bCs/>
              </w:rPr>
              <w:t>安装费、观测费、设备仪器进退场（包括甲方设备仪器多次进退场）、设备移位、</w:t>
            </w:r>
            <w:r w:rsidRPr="00210B0B">
              <w:rPr>
                <w:rFonts w:hAnsi="宋体" w:hint="eastAsia"/>
                <w:szCs w:val="24"/>
              </w:rPr>
              <w:t>检测试验费、测点埋设和损坏修复费、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sidRPr="00210B0B">
              <w:rPr>
                <w:rFonts w:hAnsi="宋体" w:cs="宋体"/>
                <w:szCs w:val="24"/>
              </w:rPr>
              <w:t>。不论实际费用有无发生，亦不论各项费用有无涨落，均不再调整。</w:t>
            </w:r>
          </w:p>
          <w:p w14:paraId="510FB0FA" w14:textId="77777777" w:rsidR="00A339B3" w:rsidRPr="00210B0B" w:rsidRDefault="00210B0B">
            <w:pPr>
              <w:pStyle w:val="31"/>
              <w:topLinePunct/>
              <w:snapToGrid w:val="0"/>
              <w:rPr>
                <w:rFonts w:hAnsi="宋体" w:cs="宋体"/>
                <w:szCs w:val="24"/>
              </w:rPr>
            </w:pPr>
            <w:r w:rsidRPr="00210B0B">
              <w:rPr>
                <w:rFonts w:hAnsi="宋体" w:cs="宋体"/>
                <w:szCs w:val="24"/>
              </w:rPr>
              <w:t>3.</w:t>
            </w:r>
            <w:r w:rsidRPr="00210B0B">
              <w:rPr>
                <w:rFonts w:hAnsi="宋体" w:cs="宋体"/>
                <w:szCs w:val="24"/>
              </w:rPr>
              <w:t>招标人有权根据实际情况对建设内容进行调整（服务工作量也随之调整），</w:t>
            </w:r>
            <w:r w:rsidRPr="00210B0B">
              <w:rPr>
                <w:rFonts w:hAnsi="宋体" w:cs="宋体" w:hint="eastAsia"/>
                <w:szCs w:val="24"/>
              </w:rPr>
              <w:t>若出现</w:t>
            </w:r>
            <w:r w:rsidRPr="00210B0B">
              <w:rPr>
                <w:rFonts w:hAnsi="宋体" w:cs="宋体"/>
                <w:szCs w:val="24"/>
              </w:rPr>
              <w:t>减少项目</w:t>
            </w:r>
            <w:r w:rsidRPr="00210B0B">
              <w:rPr>
                <w:rFonts w:hAnsi="宋体" w:cs="宋体" w:hint="eastAsia"/>
                <w:szCs w:val="24"/>
              </w:rPr>
              <w:t>得情况</w:t>
            </w:r>
            <w:r w:rsidRPr="00210B0B">
              <w:rPr>
                <w:rFonts w:hAnsi="宋体" w:cs="宋体"/>
                <w:szCs w:val="24"/>
              </w:rPr>
              <w:t>，招标人</w:t>
            </w:r>
            <w:r w:rsidRPr="00210B0B">
              <w:rPr>
                <w:rFonts w:hAnsi="宋体" w:cs="宋体" w:hint="eastAsia"/>
                <w:szCs w:val="24"/>
              </w:rPr>
              <w:t>对减少的检测项目按实结算；当减少的检测项目有被替代的情况，因而所增加的费用，招标人</w:t>
            </w:r>
            <w:r w:rsidRPr="00210B0B">
              <w:rPr>
                <w:rFonts w:hAnsi="宋体" w:cs="宋体"/>
                <w:szCs w:val="24"/>
              </w:rPr>
              <w:t>不予补偿</w:t>
            </w:r>
            <w:r w:rsidRPr="00210B0B">
              <w:rPr>
                <w:rFonts w:hAnsi="宋体" w:cs="宋体"/>
                <w:szCs w:val="24"/>
              </w:rPr>
              <w:t>。</w:t>
            </w:r>
          </w:p>
          <w:p w14:paraId="62054348" w14:textId="77777777" w:rsidR="00A339B3" w:rsidRPr="00210B0B" w:rsidRDefault="00210B0B">
            <w:pPr>
              <w:pStyle w:val="31"/>
              <w:topLinePunct/>
              <w:snapToGrid w:val="0"/>
              <w:rPr>
                <w:rFonts w:hAnsi="宋体" w:cs="宋体"/>
                <w:szCs w:val="24"/>
              </w:rPr>
            </w:pPr>
            <w:r w:rsidRPr="00210B0B">
              <w:rPr>
                <w:rFonts w:hAnsi="宋体" w:cs="宋体"/>
                <w:szCs w:val="24"/>
              </w:rPr>
              <w:t>4.</w:t>
            </w:r>
            <w:r w:rsidRPr="00210B0B">
              <w:rPr>
                <w:rFonts w:hAnsi="宋体" w:cs="宋体"/>
                <w:szCs w:val="24"/>
              </w:rPr>
              <w:t>本项目中标价为暂定合同价。</w:t>
            </w:r>
          </w:p>
          <w:p w14:paraId="7EF30089" w14:textId="77777777" w:rsidR="00A339B3" w:rsidRPr="00210B0B" w:rsidRDefault="00210B0B">
            <w:pPr>
              <w:pStyle w:val="31"/>
              <w:topLinePunct/>
              <w:snapToGrid w:val="0"/>
              <w:rPr>
                <w:rFonts w:hAnsi="宋体"/>
                <w:szCs w:val="24"/>
              </w:rPr>
            </w:pPr>
            <w:r w:rsidRPr="00210B0B">
              <w:rPr>
                <w:rFonts w:hAnsi="宋体" w:hint="eastAsia"/>
                <w:szCs w:val="24"/>
              </w:rPr>
              <w:t>服务费用工程结算时：</w:t>
            </w:r>
          </w:p>
          <w:p w14:paraId="4B6890BD" w14:textId="77777777" w:rsidR="00A339B3" w:rsidRPr="00210B0B" w:rsidRDefault="00210B0B">
            <w:pPr>
              <w:pStyle w:val="31"/>
              <w:topLinePunct/>
              <w:snapToGrid w:val="0"/>
              <w:rPr>
                <w:rFonts w:hAnsi="宋体" w:cs="宋体"/>
                <w:szCs w:val="24"/>
              </w:rPr>
            </w:pPr>
            <w:r w:rsidRPr="00210B0B">
              <w:rPr>
                <w:rFonts w:hAnsi="宋体" w:hint="eastAsia"/>
                <w:szCs w:val="24"/>
              </w:rPr>
              <w:t>经计算的服务费用大于合同价的，按合同价结算；经计算的服务费用小于合同价的，按实际计算的服务费办理结算。</w:t>
            </w:r>
            <w:r w:rsidRPr="00210B0B">
              <w:rPr>
                <w:rFonts w:hAnsi="宋体" w:cs="宋体" w:hint="eastAsia"/>
                <w:szCs w:val="24"/>
              </w:rPr>
              <w:t>（具体详见合同）</w:t>
            </w:r>
          </w:p>
        </w:tc>
      </w:tr>
      <w:tr w:rsidR="00A339B3" w:rsidRPr="00210B0B" w14:paraId="2BFA2673" w14:textId="77777777">
        <w:trPr>
          <w:trHeight w:val="457"/>
        </w:trPr>
        <w:tc>
          <w:tcPr>
            <w:tcW w:w="1025" w:type="dxa"/>
            <w:vAlign w:val="center"/>
          </w:tcPr>
          <w:p w14:paraId="6D3F8995" w14:textId="77777777" w:rsidR="00A339B3" w:rsidRPr="00210B0B" w:rsidRDefault="00210B0B">
            <w:pPr>
              <w:snapToGrid w:val="0"/>
              <w:jc w:val="center"/>
              <w:rPr>
                <w:sz w:val="24"/>
                <w:szCs w:val="24"/>
              </w:rPr>
            </w:pPr>
            <w:r w:rsidRPr="00210B0B">
              <w:rPr>
                <w:sz w:val="24"/>
                <w:szCs w:val="24"/>
              </w:rPr>
              <w:t>3.3.1</w:t>
            </w:r>
          </w:p>
        </w:tc>
        <w:tc>
          <w:tcPr>
            <w:tcW w:w="2089" w:type="dxa"/>
            <w:vAlign w:val="center"/>
          </w:tcPr>
          <w:p w14:paraId="398E1330"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投标有效期</w:t>
            </w:r>
          </w:p>
        </w:tc>
        <w:tc>
          <w:tcPr>
            <w:tcW w:w="6218" w:type="dxa"/>
            <w:vAlign w:val="center"/>
          </w:tcPr>
          <w:p w14:paraId="1A82EE3C" w14:textId="77777777" w:rsidR="00A339B3" w:rsidRPr="00210B0B" w:rsidRDefault="00210B0B">
            <w:pPr>
              <w:snapToGrid w:val="0"/>
              <w:rPr>
                <w:rFonts w:ascii="宋体" w:hAnsi="宋体" w:cs="宋体"/>
                <w:sz w:val="24"/>
                <w:szCs w:val="24"/>
              </w:rPr>
            </w:pPr>
            <w:bookmarkStart w:id="12" w:name="_Toc1789"/>
            <w:bookmarkStart w:id="13" w:name="_Toc369531512"/>
            <w:bookmarkStart w:id="14" w:name="_Toc361508582"/>
            <w:bookmarkStart w:id="15" w:name="_Toc300834946"/>
            <w:bookmarkStart w:id="16" w:name="_Toc384308207"/>
            <w:bookmarkStart w:id="17" w:name="_Toc352691470"/>
            <w:r w:rsidRPr="00210B0B">
              <w:rPr>
                <w:rFonts w:ascii="宋体" w:hAnsi="宋体" w:cs="宋体"/>
                <w:sz w:val="24"/>
                <w:szCs w:val="24"/>
                <w:u w:val="single"/>
              </w:rPr>
              <w:t>90</w:t>
            </w:r>
            <w:r w:rsidRPr="00210B0B">
              <w:rPr>
                <w:rFonts w:ascii="宋体" w:hAnsi="宋体" w:cs="宋体" w:hint="eastAsia"/>
                <w:sz w:val="24"/>
                <w:szCs w:val="24"/>
              </w:rPr>
              <w:t>日历天（从投标截止之日算起）。</w:t>
            </w:r>
          </w:p>
        </w:tc>
      </w:tr>
      <w:bookmarkEnd w:id="12"/>
      <w:bookmarkEnd w:id="13"/>
      <w:bookmarkEnd w:id="14"/>
      <w:bookmarkEnd w:id="15"/>
      <w:bookmarkEnd w:id="16"/>
      <w:bookmarkEnd w:id="17"/>
      <w:tr w:rsidR="00A339B3" w:rsidRPr="00210B0B" w14:paraId="4748930C" w14:textId="77777777">
        <w:trPr>
          <w:trHeight w:val="706"/>
        </w:trPr>
        <w:tc>
          <w:tcPr>
            <w:tcW w:w="1025" w:type="dxa"/>
            <w:vAlign w:val="center"/>
          </w:tcPr>
          <w:p w14:paraId="36A1DB86" w14:textId="77777777" w:rsidR="00A339B3" w:rsidRPr="00210B0B" w:rsidRDefault="00210B0B">
            <w:pPr>
              <w:snapToGrid w:val="0"/>
              <w:jc w:val="center"/>
              <w:rPr>
                <w:sz w:val="24"/>
                <w:szCs w:val="24"/>
              </w:rPr>
            </w:pPr>
            <w:r w:rsidRPr="00210B0B">
              <w:rPr>
                <w:sz w:val="24"/>
                <w:szCs w:val="24"/>
              </w:rPr>
              <w:t>3.4.1</w:t>
            </w:r>
          </w:p>
        </w:tc>
        <w:tc>
          <w:tcPr>
            <w:tcW w:w="2089" w:type="dxa"/>
            <w:vAlign w:val="center"/>
          </w:tcPr>
          <w:p w14:paraId="7A6F8409"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投标保证金</w:t>
            </w:r>
          </w:p>
        </w:tc>
        <w:tc>
          <w:tcPr>
            <w:tcW w:w="6218" w:type="dxa"/>
            <w:vAlign w:val="center"/>
          </w:tcPr>
          <w:p w14:paraId="23293DBD"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是否要求投标人递交投标保证金：</w:t>
            </w:r>
          </w:p>
          <w:p w14:paraId="003247DE"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□不要求递交投标保证金。</w:t>
            </w:r>
          </w:p>
          <w:p w14:paraId="23FBB8B6" w14:textId="77777777" w:rsidR="00A339B3" w:rsidRPr="00210B0B" w:rsidRDefault="00210B0B">
            <w:pPr>
              <w:pStyle w:val="31"/>
              <w:rPr>
                <w:rFonts w:hAnsi="宋体" w:cs="宋体"/>
                <w:szCs w:val="24"/>
              </w:rPr>
            </w:pPr>
            <w:r w:rsidRPr="00210B0B">
              <w:rPr>
                <w:rFonts w:hAnsi="宋体" w:cs="宋体" w:hint="eastAsia"/>
                <w:szCs w:val="24"/>
              </w:rPr>
              <w:t>■要求递交投标保证金。</w:t>
            </w:r>
          </w:p>
          <w:p w14:paraId="0AE9E647" w14:textId="77777777" w:rsidR="00A339B3" w:rsidRPr="00210B0B" w:rsidRDefault="00210B0B">
            <w:pPr>
              <w:pStyle w:val="31"/>
              <w:topLinePunct/>
              <w:spacing w:line="276" w:lineRule="auto"/>
              <w:rPr>
                <w:rFonts w:hAnsi="宋体" w:cs="宋体"/>
                <w:szCs w:val="24"/>
                <w:u w:val="single"/>
              </w:rPr>
            </w:pPr>
            <w:r w:rsidRPr="00210B0B">
              <w:rPr>
                <w:rFonts w:hAnsi="宋体" w:cs="宋体" w:hint="eastAsia"/>
                <w:szCs w:val="24"/>
              </w:rPr>
              <w:t>投标保证金的金额：</w:t>
            </w:r>
            <w:r w:rsidRPr="00210B0B">
              <w:rPr>
                <w:rFonts w:hAnsi="宋体" w:cs="宋体"/>
                <w:szCs w:val="24"/>
                <w:u w:val="single"/>
              </w:rPr>
              <w:t>8</w:t>
            </w:r>
            <w:r w:rsidRPr="00210B0B">
              <w:rPr>
                <w:rFonts w:hAnsi="宋体" w:cs="宋体" w:hint="eastAsia"/>
                <w:szCs w:val="24"/>
                <w:u w:val="single"/>
              </w:rPr>
              <w:t>万元</w:t>
            </w:r>
            <w:r w:rsidRPr="00210B0B">
              <w:rPr>
                <w:rFonts w:hAnsi="宋体" w:cs="宋体" w:hint="eastAsia"/>
                <w:szCs w:val="24"/>
              </w:rPr>
              <w:t xml:space="preserve"> </w:t>
            </w:r>
          </w:p>
          <w:p w14:paraId="4A33F095"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投标保证金有效期：与投标有效期一致。</w:t>
            </w:r>
          </w:p>
          <w:p w14:paraId="45A16636"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具体要求：</w:t>
            </w:r>
          </w:p>
          <w:p w14:paraId="5BDAF68A"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1</w:t>
            </w:r>
            <w:r w:rsidRPr="00210B0B">
              <w:rPr>
                <w:rFonts w:hAnsi="宋体" w:cs="宋体" w:hint="eastAsia"/>
                <w:szCs w:val="24"/>
              </w:rPr>
              <w:t>、投标保证金可采用现金、支票、投标保函（含电子投标保函）、投标保证保险的形式，须在递交投标文件截止时间前完成缴纳。</w:t>
            </w:r>
          </w:p>
          <w:p w14:paraId="7A30EC90"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2</w:t>
            </w:r>
            <w:r w:rsidRPr="00210B0B">
              <w:rPr>
                <w:rFonts w:hAnsi="宋体" w:cs="宋体" w:hint="eastAsia"/>
                <w:szCs w:val="24"/>
              </w:rPr>
              <w:t>、（</w:t>
            </w:r>
            <w:r w:rsidRPr="00210B0B">
              <w:rPr>
                <w:rFonts w:hAnsi="宋体" w:cs="宋体" w:hint="eastAsia"/>
                <w:szCs w:val="24"/>
              </w:rPr>
              <w:t>1</w:t>
            </w:r>
            <w:r w:rsidRPr="00210B0B">
              <w:rPr>
                <w:rFonts w:hAnsi="宋体" w:cs="宋体" w:hint="eastAsia"/>
                <w:szCs w:val="24"/>
              </w:rPr>
              <w:t>）</w:t>
            </w:r>
            <w:r w:rsidRPr="00210B0B">
              <w:rPr>
                <w:rFonts w:hAnsi="宋体" w:cs="宋体" w:hint="eastAsia"/>
                <w:szCs w:val="24"/>
                <w:u w:val="single"/>
              </w:rPr>
              <w:t>如采用现金或者支票形式提交的由广州交易集团有限公司（广州公共资源交易中心）代收。缴纳情况以广州交易集团有限公司（广州公共资源交易中心）查询为准。</w:t>
            </w:r>
            <w:r w:rsidRPr="00210B0B">
              <w:rPr>
                <w:rFonts w:hAnsi="宋体" w:cs="宋体" w:hint="eastAsia"/>
                <w:szCs w:val="24"/>
              </w:rPr>
              <w:t>投标保证金从投标人基本账户转账至广州交易集团有限公司（广州公共资源交易中心），由广州交易集团有限公司（广州公共资源交易中心）代收。具体操作要求详见广州交易集团有限公司（广州公共资源交易中心）有关指引，递交事宜请自行咨询广州交易集团有限公司（</w:t>
            </w:r>
            <w:r w:rsidRPr="00210B0B">
              <w:rPr>
                <w:rFonts w:hAnsi="宋体" w:cs="宋体" w:hint="eastAsia"/>
                <w:szCs w:val="24"/>
              </w:rPr>
              <w:t>广州公共资源交易中心）：</w:t>
            </w:r>
            <w:r w:rsidRPr="00210B0B">
              <w:rPr>
                <w:rFonts w:hAnsi="宋体" w:cs="宋体" w:hint="eastAsia"/>
                <w:szCs w:val="24"/>
              </w:rPr>
              <w:t>28866000-4</w:t>
            </w:r>
            <w:r w:rsidRPr="00210B0B">
              <w:rPr>
                <w:rFonts w:hAnsi="宋体" w:cs="宋体" w:hint="eastAsia"/>
                <w:szCs w:val="24"/>
              </w:rPr>
              <w:t>；</w:t>
            </w:r>
          </w:p>
          <w:p w14:paraId="41F047C0"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w:t>
            </w:r>
            <w:r w:rsidRPr="00210B0B">
              <w:rPr>
                <w:rFonts w:hAnsi="宋体" w:cs="宋体" w:hint="eastAsia"/>
                <w:szCs w:val="24"/>
              </w:rPr>
              <w:t>2</w:t>
            </w:r>
            <w:r w:rsidRPr="00210B0B">
              <w:rPr>
                <w:rFonts w:hAnsi="宋体" w:cs="宋体" w:hint="eastAsia"/>
                <w:szCs w:val="24"/>
              </w:rPr>
              <w:t>）缴纳时间：请各投标人在投标文件递交截止时间前按上述金额递交至广州交易集团有限公司（广州公共资源交易中心），收款单位：广州交易集团有限公司，开户银行：中国建设银行广州天润路支行，银行账号：</w:t>
            </w:r>
            <w:r w:rsidRPr="00210B0B">
              <w:rPr>
                <w:rFonts w:hAnsi="宋体" w:cs="宋体" w:hint="eastAsia"/>
                <w:szCs w:val="24"/>
              </w:rPr>
              <w:t>44001583404059333333</w:t>
            </w:r>
            <w:r w:rsidRPr="00210B0B">
              <w:rPr>
                <w:rFonts w:hAnsi="宋体" w:cs="宋体" w:hint="eastAsia"/>
                <w:szCs w:val="24"/>
              </w:rPr>
              <w:t>；</w:t>
            </w:r>
          </w:p>
          <w:p w14:paraId="39FD58E8"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3</w:t>
            </w:r>
            <w:r w:rsidRPr="00210B0B">
              <w:rPr>
                <w:rFonts w:hAnsi="宋体" w:cs="宋体" w:hint="eastAsia"/>
                <w:szCs w:val="24"/>
              </w:rPr>
              <w:t>、如采用信用证、保函或保险等非电子形式提交的，在开标前不强制要求提交纸质原件，由中标候选人在中标候选人公示前提交并在网上公示，但投标人应在投标文件中提交信用证、保函或保险等的扫描件并加盖投标单位（</w:t>
            </w:r>
            <w:r w:rsidRPr="00210B0B">
              <w:rPr>
                <w:rFonts w:hAnsi="宋体" w:cs="宋体"/>
                <w:szCs w:val="24"/>
              </w:rPr>
              <w:t>联合体牵头方</w:t>
            </w:r>
            <w:r w:rsidRPr="00210B0B">
              <w:rPr>
                <w:rFonts w:hAnsi="宋体" w:cs="宋体" w:hint="eastAsia"/>
                <w:szCs w:val="24"/>
              </w:rPr>
              <w:t>）电子印章。如投标</w:t>
            </w:r>
            <w:r w:rsidRPr="00210B0B">
              <w:rPr>
                <w:rFonts w:hAnsi="宋体" w:cs="宋体" w:hint="eastAsia"/>
                <w:szCs w:val="24"/>
              </w:rPr>
              <w:t>人选择在开标前提交纸质原件的，可在投标截止时间前单独密封递交至开标室（时间及地点同递交备用投标文件电子光盘或</w:t>
            </w:r>
            <w:r w:rsidRPr="00210B0B">
              <w:rPr>
                <w:rFonts w:hAnsi="宋体" w:cs="宋体" w:hint="eastAsia"/>
                <w:szCs w:val="24"/>
              </w:rPr>
              <w:t>U</w:t>
            </w:r>
            <w:r w:rsidRPr="00210B0B">
              <w:rPr>
                <w:rFonts w:hAnsi="宋体" w:cs="宋体" w:hint="eastAsia"/>
                <w:szCs w:val="24"/>
              </w:rPr>
              <w:t>盘的时间及地点）。</w:t>
            </w:r>
            <w:r w:rsidRPr="00210B0B">
              <w:rPr>
                <w:rFonts w:hAnsi="宋体" w:cs="宋体" w:hint="eastAsia"/>
                <w:szCs w:val="24"/>
              </w:rPr>
              <w:t>[</w:t>
            </w:r>
            <w:r w:rsidRPr="00210B0B">
              <w:rPr>
                <w:rFonts w:hAnsi="宋体" w:cs="宋体" w:hint="eastAsia"/>
                <w:szCs w:val="24"/>
              </w:rPr>
              <w:t>其中采用</w:t>
            </w:r>
            <w:bookmarkStart w:id="18" w:name="_Hlk55473956"/>
            <w:bookmarkStart w:id="19" w:name="_Hlk55473917"/>
            <w:r w:rsidRPr="00210B0B">
              <w:rPr>
                <w:rFonts w:hAnsi="宋体" w:cs="宋体" w:hint="eastAsia"/>
                <w:szCs w:val="24"/>
              </w:rPr>
              <w:t>广州交易集团有限公司（广州公共资源交易中心）电子投标保函</w:t>
            </w:r>
            <w:bookmarkEnd w:id="18"/>
            <w:r w:rsidRPr="00210B0B">
              <w:rPr>
                <w:rFonts w:hAnsi="宋体" w:cs="宋体" w:hint="eastAsia"/>
                <w:szCs w:val="24"/>
              </w:rPr>
              <w:t>的</w:t>
            </w:r>
            <w:bookmarkEnd w:id="19"/>
            <w:r w:rsidRPr="00210B0B">
              <w:rPr>
                <w:rFonts w:hAnsi="宋体" w:cs="宋体" w:hint="eastAsia"/>
                <w:szCs w:val="24"/>
              </w:rPr>
              <w:t>，以广州交易集团有限公司（广州公共资源交易中心）的相关操作指引为准</w:t>
            </w:r>
            <w:r w:rsidRPr="00210B0B">
              <w:rPr>
                <w:rFonts w:hAnsi="宋体" w:cs="宋体" w:hint="eastAsia"/>
                <w:szCs w:val="24"/>
              </w:rPr>
              <w:t>]</w:t>
            </w:r>
            <w:r w:rsidRPr="00210B0B">
              <w:rPr>
                <w:rFonts w:hAnsi="宋体" w:cs="宋体" w:hint="eastAsia"/>
                <w:szCs w:val="24"/>
              </w:rPr>
              <w:t>。</w:t>
            </w:r>
            <w:r w:rsidRPr="00210B0B">
              <w:rPr>
                <w:rFonts w:hAnsi="宋体" w:cs="宋体"/>
                <w:szCs w:val="24"/>
              </w:rPr>
              <w:t>联合体投标时，投标保证金由联合体牵头方递交。</w:t>
            </w:r>
          </w:p>
        </w:tc>
      </w:tr>
      <w:tr w:rsidR="00A339B3" w:rsidRPr="00210B0B" w14:paraId="329AD8E1" w14:textId="77777777">
        <w:trPr>
          <w:trHeight w:val="991"/>
        </w:trPr>
        <w:tc>
          <w:tcPr>
            <w:tcW w:w="1025" w:type="dxa"/>
            <w:vAlign w:val="center"/>
          </w:tcPr>
          <w:p w14:paraId="463E1A3C" w14:textId="77777777" w:rsidR="00A339B3" w:rsidRPr="00210B0B" w:rsidRDefault="00210B0B">
            <w:pPr>
              <w:snapToGrid w:val="0"/>
              <w:jc w:val="center"/>
              <w:rPr>
                <w:sz w:val="24"/>
                <w:szCs w:val="24"/>
              </w:rPr>
            </w:pPr>
            <w:r w:rsidRPr="00210B0B">
              <w:rPr>
                <w:sz w:val="24"/>
                <w:szCs w:val="24"/>
              </w:rPr>
              <w:t>3.4.4</w:t>
            </w:r>
          </w:p>
        </w:tc>
        <w:tc>
          <w:tcPr>
            <w:tcW w:w="2089" w:type="dxa"/>
            <w:vAlign w:val="center"/>
          </w:tcPr>
          <w:p w14:paraId="578158B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其他不予退还投标保证金的情形</w:t>
            </w:r>
          </w:p>
        </w:tc>
        <w:tc>
          <w:tcPr>
            <w:tcW w:w="6218" w:type="dxa"/>
            <w:vAlign w:val="center"/>
          </w:tcPr>
          <w:p w14:paraId="183489E5" w14:textId="77777777" w:rsidR="00A339B3" w:rsidRPr="00210B0B" w:rsidRDefault="00210B0B">
            <w:pPr>
              <w:pStyle w:val="31"/>
              <w:topLinePunct/>
              <w:spacing w:line="400" w:lineRule="exact"/>
              <w:rPr>
                <w:rFonts w:hAnsi="宋体" w:cs="宋体"/>
                <w:szCs w:val="24"/>
              </w:rPr>
            </w:pPr>
            <w:r w:rsidRPr="00210B0B">
              <w:rPr>
                <w:rFonts w:hAnsi="宋体" w:cs="宋体" w:hint="eastAsia"/>
                <w:szCs w:val="24"/>
              </w:rPr>
              <w:t>投标人采用不正当的手段骗取中标经查实的。</w:t>
            </w:r>
          </w:p>
        </w:tc>
      </w:tr>
      <w:tr w:rsidR="00A339B3" w:rsidRPr="00210B0B" w14:paraId="49134A52" w14:textId="77777777">
        <w:trPr>
          <w:trHeight w:val="701"/>
        </w:trPr>
        <w:tc>
          <w:tcPr>
            <w:tcW w:w="1025" w:type="dxa"/>
            <w:vAlign w:val="center"/>
          </w:tcPr>
          <w:p w14:paraId="797EFC89" w14:textId="77777777" w:rsidR="00A339B3" w:rsidRPr="00210B0B" w:rsidRDefault="00210B0B">
            <w:pPr>
              <w:snapToGrid w:val="0"/>
              <w:jc w:val="center"/>
              <w:rPr>
                <w:sz w:val="24"/>
                <w:szCs w:val="24"/>
              </w:rPr>
            </w:pPr>
            <w:r w:rsidRPr="00210B0B">
              <w:rPr>
                <w:sz w:val="24"/>
                <w:szCs w:val="24"/>
              </w:rPr>
              <w:t>3.5</w:t>
            </w:r>
          </w:p>
        </w:tc>
        <w:tc>
          <w:tcPr>
            <w:tcW w:w="2089" w:type="dxa"/>
            <w:vAlign w:val="center"/>
          </w:tcPr>
          <w:p w14:paraId="17AB1AF1"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资格审查资料的特殊要求</w:t>
            </w:r>
          </w:p>
        </w:tc>
        <w:tc>
          <w:tcPr>
            <w:tcW w:w="6218" w:type="dxa"/>
            <w:vAlign w:val="center"/>
          </w:tcPr>
          <w:p w14:paraId="1A355D1B" w14:textId="77777777" w:rsidR="00A339B3" w:rsidRPr="00210B0B" w:rsidRDefault="00210B0B">
            <w:pPr>
              <w:pStyle w:val="31"/>
              <w:spacing w:line="276" w:lineRule="auto"/>
              <w:rPr>
                <w:rFonts w:hAnsi="宋体" w:cs="宋体"/>
                <w:spacing w:val="-1"/>
                <w:szCs w:val="24"/>
              </w:rPr>
            </w:pPr>
            <w:r w:rsidRPr="00210B0B">
              <w:rPr>
                <w:rFonts w:hAnsi="宋体" w:cs="宋体" w:hint="eastAsia"/>
                <w:spacing w:val="-1"/>
                <w:szCs w:val="24"/>
              </w:rPr>
              <w:t>■无</w:t>
            </w:r>
          </w:p>
          <w:p w14:paraId="0C418836" w14:textId="77777777" w:rsidR="00A339B3" w:rsidRPr="00210B0B" w:rsidRDefault="00210B0B">
            <w:pPr>
              <w:pStyle w:val="31"/>
              <w:spacing w:line="276" w:lineRule="auto"/>
              <w:rPr>
                <w:rFonts w:hAnsi="宋体" w:cs="宋体"/>
                <w:spacing w:val="-1"/>
                <w:szCs w:val="24"/>
              </w:rPr>
            </w:pPr>
            <w:r w:rsidRPr="00210B0B">
              <w:rPr>
                <w:rFonts w:hAnsi="宋体" w:cs="宋体" w:hint="eastAsia"/>
                <w:spacing w:val="-1"/>
                <w:szCs w:val="24"/>
              </w:rPr>
              <w:t>□有，具体要求：</w:t>
            </w:r>
          </w:p>
        </w:tc>
      </w:tr>
      <w:tr w:rsidR="00A339B3" w:rsidRPr="00210B0B" w14:paraId="1BCCFE3A" w14:textId="77777777">
        <w:trPr>
          <w:trHeight w:val="600"/>
        </w:trPr>
        <w:tc>
          <w:tcPr>
            <w:tcW w:w="1025" w:type="dxa"/>
            <w:vAlign w:val="center"/>
          </w:tcPr>
          <w:p w14:paraId="0417094E" w14:textId="77777777" w:rsidR="00A339B3" w:rsidRPr="00210B0B" w:rsidRDefault="00210B0B">
            <w:pPr>
              <w:snapToGrid w:val="0"/>
              <w:jc w:val="center"/>
              <w:rPr>
                <w:sz w:val="24"/>
                <w:szCs w:val="24"/>
              </w:rPr>
            </w:pPr>
            <w:r w:rsidRPr="00210B0B">
              <w:rPr>
                <w:sz w:val="24"/>
                <w:szCs w:val="24"/>
              </w:rPr>
              <w:t>3.6.1</w:t>
            </w:r>
          </w:p>
        </w:tc>
        <w:tc>
          <w:tcPr>
            <w:tcW w:w="2089" w:type="dxa"/>
            <w:vAlign w:val="center"/>
          </w:tcPr>
          <w:p w14:paraId="02CC9CD4"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是否允许递交备选投标方案</w:t>
            </w:r>
          </w:p>
        </w:tc>
        <w:tc>
          <w:tcPr>
            <w:tcW w:w="6218" w:type="dxa"/>
            <w:vAlign w:val="center"/>
          </w:tcPr>
          <w:p w14:paraId="7EA919EC" w14:textId="77777777" w:rsidR="00A339B3" w:rsidRPr="00210B0B" w:rsidRDefault="00210B0B">
            <w:pPr>
              <w:pStyle w:val="31"/>
              <w:topLinePunct/>
              <w:snapToGrid w:val="0"/>
              <w:rPr>
                <w:rFonts w:hAnsi="宋体" w:cs="宋体"/>
                <w:szCs w:val="24"/>
              </w:rPr>
            </w:pPr>
            <w:r w:rsidRPr="00210B0B">
              <w:rPr>
                <w:rFonts w:hAnsi="宋体" w:cs="宋体" w:hint="eastAsia"/>
                <w:spacing w:val="-1"/>
                <w:szCs w:val="24"/>
              </w:rPr>
              <w:t>■</w:t>
            </w:r>
            <w:r w:rsidRPr="00210B0B">
              <w:rPr>
                <w:rFonts w:hAnsi="宋体" w:cs="宋体" w:hint="eastAsia"/>
                <w:szCs w:val="24"/>
              </w:rPr>
              <w:t>不允许</w:t>
            </w:r>
          </w:p>
          <w:p w14:paraId="385479AF"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□允许</w:t>
            </w:r>
          </w:p>
        </w:tc>
      </w:tr>
      <w:tr w:rsidR="00A339B3" w:rsidRPr="00210B0B" w14:paraId="7DE8690D" w14:textId="77777777">
        <w:trPr>
          <w:trHeight w:val="695"/>
        </w:trPr>
        <w:tc>
          <w:tcPr>
            <w:tcW w:w="1025" w:type="dxa"/>
            <w:vAlign w:val="center"/>
          </w:tcPr>
          <w:p w14:paraId="2241ADC5" w14:textId="77777777" w:rsidR="00A339B3" w:rsidRPr="00210B0B" w:rsidRDefault="00210B0B">
            <w:pPr>
              <w:snapToGrid w:val="0"/>
              <w:jc w:val="center"/>
              <w:rPr>
                <w:sz w:val="24"/>
                <w:szCs w:val="24"/>
              </w:rPr>
            </w:pPr>
            <w:r w:rsidRPr="00210B0B">
              <w:rPr>
                <w:sz w:val="24"/>
                <w:szCs w:val="24"/>
              </w:rPr>
              <w:t>3.7.3</w:t>
            </w:r>
          </w:p>
        </w:tc>
        <w:tc>
          <w:tcPr>
            <w:tcW w:w="2089" w:type="dxa"/>
            <w:vAlign w:val="center"/>
          </w:tcPr>
          <w:p w14:paraId="4CB428F8"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投标文件所附证书证件要求</w:t>
            </w:r>
          </w:p>
        </w:tc>
        <w:tc>
          <w:tcPr>
            <w:tcW w:w="6218" w:type="dxa"/>
            <w:vAlign w:val="center"/>
          </w:tcPr>
          <w:p w14:paraId="36949A18"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u w:val="single"/>
              </w:rPr>
              <w:t>投标文件所附证书证件需为原件清晰扫描件，并采用单位数字证书加盖投标单位电子印章。</w:t>
            </w:r>
          </w:p>
        </w:tc>
      </w:tr>
      <w:tr w:rsidR="00A339B3" w:rsidRPr="00210B0B" w14:paraId="17233E85" w14:textId="77777777">
        <w:trPr>
          <w:trHeight w:val="457"/>
        </w:trPr>
        <w:tc>
          <w:tcPr>
            <w:tcW w:w="1025" w:type="dxa"/>
            <w:vAlign w:val="center"/>
          </w:tcPr>
          <w:p w14:paraId="58130BDC" w14:textId="77777777" w:rsidR="00A339B3" w:rsidRPr="00210B0B" w:rsidRDefault="00210B0B">
            <w:pPr>
              <w:snapToGrid w:val="0"/>
              <w:jc w:val="center"/>
              <w:rPr>
                <w:sz w:val="24"/>
                <w:szCs w:val="24"/>
              </w:rPr>
            </w:pPr>
            <w:r w:rsidRPr="00210B0B">
              <w:rPr>
                <w:sz w:val="24"/>
                <w:szCs w:val="24"/>
              </w:rPr>
              <w:t>3.7.3</w:t>
            </w:r>
          </w:p>
        </w:tc>
        <w:tc>
          <w:tcPr>
            <w:tcW w:w="2089" w:type="dxa"/>
            <w:vAlign w:val="center"/>
          </w:tcPr>
          <w:p w14:paraId="6DBAE5BD"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投标文件盖章或签字要求</w:t>
            </w:r>
          </w:p>
        </w:tc>
        <w:tc>
          <w:tcPr>
            <w:tcW w:w="6218" w:type="dxa"/>
            <w:vAlign w:val="center"/>
          </w:tcPr>
          <w:p w14:paraId="360C764D" w14:textId="77777777" w:rsidR="00A339B3" w:rsidRPr="00210B0B" w:rsidRDefault="00210B0B">
            <w:pPr>
              <w:pStyle w:val="31"/>
              <w:topLinePunct/>
              <w:snapToGrid w:val="0"/>
              <w:rPr>
                <w:rFonts w:hAnsi="宋体" w:cs="宋体"/>
                <w:szCs w:val="24"/>
                <w:u w:val="single"/>
              </w:rPr>
            </w:pPr>
            <w:r w:rsidRPr="00210B0B">
              <w:rPr>
                <w:rFonts w:hAnsi="宋体" w:cs="宋体" w:hint="eastAsia"/>
                <w:u w:val="single"/>
              </w:rPr>
              <w:t>取消在招标文件中采用个人数字证书和加盖个人电子印章要求，投标文件中需法定代表人、代理人签字或加盖电子印章的，</w:t>
            </w:r>
            <w:r w:rsidRPr="00210B0B">
              <w:rPr>
                <w:rFonts w:hAnsi="宋体" w:cs="宋体" w:hint="eastAsia"/>
                <w:szCs w:val="21"/>
                <w:u w:val="single"/>
              </w:rPr>
              <w:t>应加盖个人电子印章或在线下完成后扫描上传。投标文件按招标文件要求加盖</w:t>
            </w:r>
            <w:bookmarkStart w:id="20" w:name="_Hlk64988330"/>
            <w:r w:rsidRPr="00210B0B">
              <w:rPr>
                <w:rFonts w:hAnsi="宋体" w:cs="宋体" w:hint="eastAsia"/>
                <w:szCs w:val="21"/>
                <w:u w:val="single"/>
              </w:rPr>
              <w:t>单位电子印章</w:t>
            </w:r>
            <w:bookmarkEnd w:id="20"/>
            <w:r w:rsidRPr="00210B0B">
              <w:rPr>
                <w:rFonts w:hAnsi="宋体" w:cs="宋体" w:hint="eastAsia"/>
                <w:szCs w:val="21"/>
                <w:u w:val="single"/>
              </w:rPr>
              <w:t>。</w:t>
            </w:r>
            <w:r w:rsidRPr="00210B0B">
              <w:rPr>
                <w:rFonts w:hAnsi="宋体" w:cs="宋体" w:hint="eastAsia"/>
                <w:u w:val="single"/>
              </w:rPr>
              <w:t>相关操作详见广州交易集团有限公司（广州公共资源交易中心）网站最新发布的建设工程全流程电子化项目操作指南。</w:t>
            </w:r>
            <w:r w:rsidRPr="00210B0B">
              <w:rPr>
                <w:rFonts w:hAnsi="宋体" w:cs="宋体" w:hint="eastAsia"/>
                <w:b/>
                <w:u w:val="single"/>
              </w:rPr>
              <w:t>联合体投标时，除《联合体共同投标协议书》必须联合体各方分别按要求进行签字、盖章外，投标文件封面及其他内容落款中的“投标人”应填写联合体各方的单位全称【格式为：</w:t>
            </w:r>
            <w:r w:rsidRPr="00210B0B">
              <w:rPr>
                <w:rFonts w:hAnsi="宋体" w:cs="宋体" w:hint="eastAsia"/>
                <w:b/>
                <w:u w:val="single"/>
              </w:rPr>
              <w:t>(</w:t>
            </w:r>
            <w:r w:rsidRPr="00210B0B">
              <w:rPr>
                <w:rFonts w:hAnsi="宋体" w:cs="宋体" w:hint="eastAsia"/>
                <w:b/>
                <w:u w:val="single"/>
              </w:rPr>
              <w:t>主</w:t>
            </w:r>
            <w:r w:rsidRPr="00210B0B">
              <w:rPr>
                <w:rFonts w:hAnsi="宋体" w:cs="宋体" w:hint="eastAsia"/>
                <w:b/>
                <w:u w:val="single"/>
              </w:rPr>
              <w:t>)XXXX</w:t>
            </w:r>
            <w:r w:rsidRPr="00210B0B">
              <w:rPr>
                <w:rFonts w:hAnsi="宋体" w:cs="宋体" w:hint="eastAsia"/>
                <w:b/>
                <w:u w:val="single"/>
              </w:rPr>
              <w:t>公司</w:t>
            </w:r>
            <w:r w:rsidRPr="00210B0B">
              <w:rPr>
                <w:rFonts w:hAnsi="宋体" w:cs="宋体" w:hint="eastAsia"/>
                <w:b/>
                <w:u w:val="single"/>
              </w:rPr>
              <w:t>(</w:t>
            </w:r>
            <w:r w:rsidRPr="00210B0B">
              <w:rPr>
                <w:rFonts w:hAnsi="宋体" w:cs="宋体" w:hint="eastAsia"/>
                <w:b/>
                <w:u w:val="single"/>
              </w:rPr>
              <w:t>成</w:t>
            </w:r>
            <w:r w:rsidRPr="00210B0B">
              <w:rPr>
                <w:rFonts w:hAnsi="宋体" w:cs="宋体" w:hint="eastAsia"/>
                <w:b/>
                <w:u w:val="single"/>
              </w:rPr>
              <w:t>)XXXX</w:t>
            </w:r>
            <w:r w:rsidRPr="00210B0B">
              <w:rPr>
                <w:rFonts w:hAnsi="宋体" w:cs="宋体" w:hint="eastAsia"/>
                <w:b/>
                <w:u w:val="single"/>
              </w:rPr>
              <w:t>公司</w:t>
            </w:r>
            <w:r w:rsidRPr="00210B0B">
              <w:rPr>
                <w:rFonts w:hAnsi="宋体" w:cs="宋体" w:hint="eastAsia"/>
                <w:b/>
                <w:u w:val="single"/>
              </w:rPr>
              <w:t>(</w:t>
            </w:r>
            <w:r w:rsidRPr="00210B0B">
              <w:rPr>
                <w:rFonts w:hAnsi="宋体" w:cs="宋体" w:hint="eastAsia"/>
                <w:b/>
                <w:u w:val="single"/>
              </w:rPr>
              <w:t>成</w:t>
            </w:r>
            <w:r w:rsidRPr="00210B0B">
              <w:rPr>
                <w:rFonts w:hAnsi="宋体" w:cs="宋体" w:hint="eastAsia"/>
                <w:b/>
                <w:u w:val="single"/>
              </w:rPr>
              <w:t>)</w:t>
            </w:r>
            <w:r w:rsidRPr="00210B0B">
              <w:rPr>
                <w:rFonts w:hAnsi="宋体" w:cs="宋体" w:hint="eastAsia"/>
                <w:b/>
                <w:u w:val="single"/>
              </w:rPr>
              <w:t>……】，由联合体牵头方签字、盖章即可。</w:t>
            </w:r>
          </w:p>
        </w:tc>
      </w:tr>
      <w:tr w:rsidR="00A339B3" w:rsidRPr="00210B0B" w14:paraId="472122AF" w14:textId="77777777">
        <w:trPr>
          <w:trHeight w:val="457"/>
        </w:trPr>
        <w:tc>
          <w:tcPr>
            <w:tcW w:w="1025" w:type="dxa"/>
            <w:vAlign w:val="center"/>
          </w:tcPr>
          <w:p w14:paraId="3E221FED" w14:textId="77777777" w:rsidR="00A339B3" w:rsidRPr="00210B0B" w:rsidRDefault="00210B0B">
            <w:pPr>
              <w:snapToGrid w:val="0"/>
              <w:jc w:val="center"/>
              <w:rPr>
                <w:sz w:val="24"/>
                <w:szCs w:val="24"/>
              </w:rPr>
            </w:pPr>
            <w:r w:rsidRPr="00210B0B">
              <w:rPr>
                <w:sz w:val="24"/>
                <w:szCs w:val="24"/>
              </w:rPr>
              <w:t>4.1.1</w:t>
            </w:r>
          </w:p>
        </w:tc>
        <w:tc>
          <w:tcPr>
            <w:tcW w:w="2089" w:type="dxa"/>
            <w:vAlign w:val="center"/>
          </w:tcPr>
          <w:p w14:paraId="3E2F95FF"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投标文件加密要求</w:t>
            </w:r>
          </w:p>
        </w:tc>
        <w:tc>
          <w:tcPr>
            <w:tcW w:w="6218" w:type="dxa"/>
            <w:vAlign w:val="center"/>
          </w:tcPr>
          <w:p w14:paraId="429A3BBE" w14:textId="77777777" w:rsidR="00A339B3" w:rsidRPr="00210B0B" w:rsidRDefault="00210B0B">
            <w:pPr>
              <w:pStyle w:val="31"/>
              <w:numPr>
                <w:ilvl w:val="0"/>
                <w:numId w:val="1"/>
              </w:numPr>
              <w:topLinePunct/>
              <w:snapToGrid w:val="0"/>
              <w:rPr>
                <w:rFonts w:hAnsi="宋体" w:cs="宋体"/>
                <w:szCs w:val="24"/>
              </w:rPr>
            </w:pPr>
            <w:r w:rsidRPr="00210B0B">
              <w:rPr>
                <w:rFonts w:hAnsi="宋体" w:cs="宋体" w:hint="eastAsia"/>
                <w:szCs w:val="24"/>
              </w:rPr>
              <w:t>网上递交的电子投标文件须进行加密。具体操作详见广州交易集团有限公司（广州公共资源交易中心）网站最新发布的建设工程全流程电子化项目操作指南。</w:t>
            </w:r>
          </w:p>
          <w:p w14:paraId="31F2B547" w14:textId="77777777" w:rsidR="00A339B3" w:rsidRPr="00210B0B" w:rsidRDefault="00210B0B">
            <w:pPr>
              <w:pStyle w:val="31"/>
              <w:numPr>
                <w:ilvl w:val="255"/>
                <w:numId w:val="0"/>
              </w:numPr>
              <w:topLinePunct/>
              <w:snapToGrid w:val="0"/>
              <w:rPr>
                <w:rFonts w:hAnsi="宋体" w:cs="宋体"/>
                <w:szCs w:val="24"/>
              </w:rPr>
            </w:pPr>
            <w:r w:rsidRPr="00210B0B">
              <w:rPr>
                <w:rFonts w:hAnsi="宋体" w:cs="宋体" w:hint="eastAsia"/>
                <w:szCs w:val="24"/>
              </w:rPr>
              <w:t>2.</w:t>
            </w:r>
            <w:r w:rsidRPr="00210B0B">
              <w:rPr>
                <w:rFonts w:hAnsi="宋体" w:cs="宋体" w:hint="eastAsia"/>
                <w:szCs w:val="24"/>
              </w:rPr>
              <w:t>如有提交备用投标文件电子光盘或</w:t>
            </w:r>
            <w:r w:rsidRPr="00210B0B">
              <w:rPr>
                <w:rFonts w:hAnsi="宋体" w:cs="宋体" w:hint="eastAsia"/>
                <w:szCs w:val="24"/>
              </w:rPr>
              <w:t>U</w:t>
            </w:r>
            <w:r w:rsidRPr="00210B0B">
              <w:rPr>
                <w:rFonts w:hAnsi="宋体" w:cs="宋体" w:hint="eastAsia"/>
                <w:szCs w:val="24"/>
              </w:rPr>
              <w:t>盘，备用投标文件电子光盘或</w:t>
            </w:r>
            <w:r w:rsidRPr="00210B0B">
              <w:rPr>
                <w:rFonts w:hAnsi="宋体" w:cs="宋体" w:hint="eastAsia"/>
                <w:szCs w:val="24"/>
              </w:rPr>
              <w:t>U</w:t>
            </w:r>
            <w:r w:rsidRPr="00210B0B">
              <w:rPr>
                <w:rFonts w:hAnsi="宋体" w:cs="宋体" w:hint="eastAsia"/>
                <w:szCs w:val="24"/>
              </w:rPr>
              <w:t>盘应密封包装，并在封套的封口处加盖投</w:t>
            </w:r>
            <w:r w:rsidRPr="00210B0B">
              <w:rPr>
                <w:rFonts w:hAnsi="宋体" w:cs="宋体" w:hint="eastAsia"/>
                <w:szCs w:val="24"/>
              </w:rPr>
              <w:t>标人单位公章。</w:t>
            </w:r>
          </w:p>
        </w:tc>
      </w:tr>
      <w:tr w:rsidR="00A339B3" w:rsidRPr="00210B0B" w14:paraId="3FE3B86C" w14:textId="77777777">
        <w:trPr>
          <w:trHeight w:val="534"/>
        </w:trPr>
        <w:tc>
          <w:tcPr>
            <w:tcW w:w="1025" w:type="dxa"/>
            <w:vAlign w:val="center"/>
          </w:tcPr>
          <w:p w14:paraId="5D3C6EC3" w14:textId="77777777" w:rsidR="00A339B3" w:rsidRPr="00210B0B" w:rsidRDefault="00210B0B">
            <w:pPr>
              <w:snapToGrid w:val="0"/>
              <w:jc w:val="center"/>
              <w:rPr>
                <w:sz w:val="24"/>
                <w:szCs w:val="24"/>
              </w:rPr>
            </w:pPr>
            <w:r w:rsidRPr="00210B0B">
              <w:rPr>
                <w:sz w:val="24"/>
                <w:szCs w:val="24"/>
              </w:rPr>
              <w:t>4.1.2</w:t>
            </w:r>
          </w:p>
        </w:tc>
        <w:tc>
          <w:tcPr>
            <w:tcW w:w="2089" w:type="dxa"/>
            <w:vAlign w:val="center"/>
          </w:tcPr>
          <w:p w14:paraId="72720AD9"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封套上应载明的信息</w:t>
            </w:r>
          </w:p>
        </w:tc>
        <w:tc>
          <w:tcPr>
            <w:tcW w:w="6218" w:type="dxa"/>
            <w:vAlign w:val="center"/>
          </w:tcPr>
          <w:p w14:paraId="1C172923" w14:textId="77777777" w:rsidR="00A339B3" w:rsidRPr="00210B0B" w:rsidRDefault="00210B0B">
            <w:pPr>
              <w:pStyle w:val="31"/>
              <w:topLinePunct/>
              <w:snapToGrid w:val="0"/>
              <w:spacing w:line="276" w:lineRule="auto"/>
              <w:rPr>
                <w:rFonts w:hAnsi="宋体" w:cs="宋体"/>
                <w:szCs w:val="24"/>
              </w:rPr>
            </w:pPr>
            <w:r w:rsidRPr="00210B0B">
              <w:rPr>
                <w:rFonts w:hAnsi="宋体" w:cs="宋体" w:hint="eastAsia"/>
                <w:szCs w:val="24"/>
              </w:rPr>
              <w:t>如有提交投标文件光盘或</w:t>
            </w:r>
            <w:r w:rsidRPr="00210B0B">
              <w:rPr>
                <w:rFonts w:hAnsi="宋体" w:cs="宋体" w:hint="eastAsia"/>
                <w:szCs w:val="24"/>
              </w:rPr>
              <w:t>U</w:t>
            </w:r>
            <w:r w:rsidRPr="00210B0B">
              <w:rPr>
                <w:rFonts w:hAnsi="宋体" w:cs="宋体" w:hint="eastAsia"/>
                <w:szCs w:val="24"/>
              </w:rPr>
              <w:t>盘备用，封套上应注明如下信息：</w:t>
            </w:r>
          </w:p>
          <w:p w14:paraId="3F91D265" w14:textId="77777777" w:rsidR="00A339B3" w:rsidRPr="00210B0B" w:rsidRDefault="00210B0B">
            <w:pPr>
              <w:pStyle w:val="31"/>
              <w:topLinePunct/>
              <w:spacing w:line="276" w:lineRule="auto"/>
              <w:rPr>
                <w:rFonts w:hAnsi="宋体" w:cs="宋体"/>
                <w:szCs w:val="24"/>
                <w:u w:val="single"/>
              </w:rPr>
            </w:pPr>
            <w:r w:rsidRPr="00210B0B">
              <w:rPr>
                <w:rFonts w:hAnsi="宋体" w:cs="宋体" w:hint="eastAsia"/>
                <w:szCs w:val="24"/>
              </w:rPr>
              <w:t>招标人名称：</w:t>
            </w:r>
          </w:p>
          <w:p w14:paraId="58414CC0"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u w:val="single"/>
              </w:rPr>
              <w:t xml:space="preserve">          </w:t>
            </w:r>
            <w:r w:rsidRPr="00210B0B">
              <w:rPr>
                <w:rFonts w:hAnsi="宋体" w:cs="宋体" w:hint="eastAsia"/>
                <w:szCs w:val="24"/>
              </w:rPr>
              <w:t>（项目名称）招标项目投标文件</w:t>
            </w:r>
          </w:p>
          <w:p w14:paraId="5C2A3658"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招标人地址：</w:t>
            </w:r>
          </w:p>
          <w:p w14:paraId="5A73AA94"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招标项目编号：</w:t>
            </w:r>
          </w:p>
          <w:p w14:paraId="2263DD17"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投标人名称：</w:t>
            </w:r>
          </w:p>
          <w:p w14:paraId="6C256F5A" w14:textId="77777777" w:rsidR="00A339B3" w:rsidRPr="00210B0B" w:rsidRDefault="00210B0B">
            <w:pPr>
              <w:pStyle w:val="31"/>
              <w:topLinePunct/>
              <w:spacing w:line="276" w:lineRule="auto"/>
              <w:rPr>
                <w:rFonts w:hAnsi="宋体" w:cs="宋体"/>
                <w:szCs w:val="24"/>
              </w:rPr>
            </w:pPr>
            <w:r w:rsidRPr="00210B0B">
              <w:rPr>
                <w:rFonts w:hAnsi="宋体" w:cs="宋体" w:hint="eastAsia"/>
                <w:szCs w:val="24"/>
              </w:rPr>
              <w:t>投标人地址：</w:t>
            </w:r>
          </w:p>
          <w:p w14:paraId="732DD225" w14:textId="77777777" w:rsidR="00A339B3" w:rsidRPr="00210B0B" w:rsidRDefault="00210B0B">
            <w:pPr>
              <w:pStyle w:val="31"/>
              <w:topLinePunct/>
              <w:snapToGrid w:val="0"/>
              <w:spacing w:line="276" w:lineRule="auto"/>
              <w:rPr>
                <w:rFonts w:hAnsi="宋体" w:cs="宋体"/>
                <w:szCs w:val="24"/>
              </w:rPr>
            </w:pPr>
            <w:r w:rsidRPr="00210B0B">
              <w:rPr>
                <w:rFonts w:hAnsi="宋体" w:cs="宋体" w:hint="eastAsia"/>
                <w:szCs w:val="24"/>
              </w:rPr>
              <w:t>在</w:t>
            </w:r>
            <w:r w:rsidRPr="00210B0B">
              <w:rPr>
                <w:rFonts w:hAnsi="宋体" w:cs="宋体" w:hint="eastAsia"/>
                <w:szCs w:val="24"/>
                <w:u w:val="single"/>
              </w:rPr>
              <w:t xml:space="preserve">    </w:t>
            </w:r>
            <w:r w:rsidRPr="00210B0B">
              <w:rPr>
                <w:rFonts w:hAnsi="宋体" w:cs="宋体" w:hint="eastAsia"/>
                <w:szCs w:val="24"/>
              </w:rPr>
              <w:t>年</w:t>
            </w:r>
            <w:r w:rsidRPr="00210B0B">
              <w:rPr>
                <w:rFonts w:hAnsi="宋体" w:cs="宋体" w:hint="eastAsia"/>
                <w:szCs w:val="24"/>
                <w:u w:val="single"/>
              </w:rPr>
              <w:t xml:space="preserve">    </w:t>
            </w:r>
            <w:r w:rsidRPr="00210B0B">
              <w:rPr>
                <w:rFonts w:hAnsi="宋体" w:cs="宋体" w:hint="eastAsia"/>
                <w:szCs w:val="24"/>
              </w:rPr>
              <w:t>月</w:t>
            </w:r>
            <w:r w:rsidRPr="00210B0B">
              <w:rPr>
                <w:rFonts w:hAnsi="宋体" w:cs="宋体" w:hint="eastAsia"/>
                <w:szCs w:val="24"/>
                <w:u w:val="single"/>
              </w:rPr>
              <w:t xml:space="preserve">    </w:t>
            </w:r>
            <w:r w:rsidRPr="00210B0B">
              <w:rPr>
                <w:rFonts w:hAnsi="宋体" w:cs="宋体" w:hint="eastAsia"/>
                <w:szCs w:val="24"/>
              </w:rPr>
              <w:t>日</w:t>
            </w:r>
            <w:r w:rsidRPr="00210B0B">
              <w:rPr>
                <w:rFonts w:hAnsi="宋体" w:cs="宋体" w:hint="eastAsia"/>
                <w:szCs w:val="24"/>
                <w:u w:val="single"/>
              </w:rPr>
              <w:t xml:space="preserve">    </w:t>
            </w:r>
            <w:r w:rsidRPr="00210B0B">
              <w:rPr>
                <w:rFonts w:hAnsi="宋体" w:cs="宋体" w:hint="eastAsia"/>
                <w:szCs w:val="24"/>
              </w:rPr>
              <w:t>时前不得开启</w:t>
            </w:r>
            <w:r w:rsidRPr="00210B0B">
              <w:rPr>
                <w:rFonts w:hAnsi="宋体" w:cs="宋体" w:hint="eastAsia"/>
                <w:szCs w:val="21"/>
              </w:rPr>
              <w:t>（填入开标时间）</w:t>
            </w:r>
          </w:p>
        </w:tc>
      </w:tr>
      <w:tr w:rsidR="00A339B3" w:rsidRPr="00210B0B" w14:paraId="5DAF53B3" w14:textId="77777777">
        <w:trPr>
          <w:trHeight w:val="457"/>
        </w:trPr>
        <w:tc>
          <w:tcPr>
            <w:tcW w:w="1025" w:type="dxa"/>
            <w:vAlign w:val="center"/>
          </w:tcPr>
          <w:p w14:paraId="1E26DF21" w14:textId="77777777" w:rsidR="00A339B3" w:rsidRPr="00210B0B" w:rsidRDefault="00210B0B">
            <w:pPr>
              <w:snapToGrid w:val="0"/>
              <w:jc w:val="center"/>
              <w:rPr>
                <w:sz w:val="24"/>
                <w:szCs w:val="24"/>
              </w:rPr>
            </w:pPr>
            <w:r w:rsidRPr="00210B0B">
              <w:rPr>
                <w:sz w:val="24"/>
                <w:szCs w:val="24"/>
              </w:rPr>
              <w:t>4.2.1</w:t>
            </w:r>
          </w:p>
        </w:tc>
        <w:tc>
          <w:tcPr>
            <w:tcW w:w="2089" w:type="dxa"/>
            <w:vAlign w:val="center"/>
          </w:tcPr>
          <w:p w14:paraId="544AAAF0"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投标截止时间</w:t>
            </w:r>
          </w:p>
        </w:tc>
        <w:tc>
          <w:tcPr>
            <w:tcW w:w="6218" w:type="dxa"/>
            <w:vAlign w:val="center"/>
          </w:tcPr>
          <w:p w14:paraId="4F8C8AA2"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u w:val="single"/>
              </w:rPr>
              <w:t xml:space="preserve">      </w:t>
            </w:r>
            <w:r w:rsidRPr="00210B0B">
              <w:rPr>
                <w:rFonts w:ascii="宋体" w:hAnsi="宋体" w:cs="宋体" w:hint="eastAsia"/>
                <w:sz w:val="24"/>
                <w:szCs w:val="24"/>
              </w:rPr>
              <w:t>年</w:t>
            </w:r>
            <w:r w:rsidRPr="00210B0B">
              <w:rPr>
                <w:rFonts w:ascii="宋体" w:hAnsi="宋体" w:cs="宋体" w:hint="eastAsia"/>
                <w:sz w:val="24"/>
                <w:szCs w:val="24"/>
                <w:u w:val="single"/>
              </w:rPr>
              <w:t xml:space="preserve">   </w:t>
            </w:r>
            <w:r w:rsidRPr="00210B0B">
              <w:rPr>
                <w:rFonts w:ascii="宋体" w:hAnsi="宋体" w:cs="宋体" w:hint="eastAsia"/>
                <w:sz w:val="24"/>
                <w:szCs w:val="24"/>
              </w:rPr>
              <w:t>月</w:t>
            </w:r>
            <w:r w:rsidRPr="00210B0B">
              <w:rPr>
                <w:rFonts w:ascii="宋体" w:hAnsi="宋体" w:cs="宋体" w:hint="eastAsia"/>
                <w:sz w:val="24"/>
                <w:szCs w:val="24"/>
                <w:u w:val="single"/>
              </w:rPr>
              <w:t xml:space="preserve">    </w:t>
            </w:r>
            <w:r w:rsidRPr="00210B0B">
              <w:rPr>
                <w:rFonts w:ascii="宋体" w:hAnsi="宋体" w:cs="宋体" w:hint="eastAsia"/>
                <w:sz w:val="24"/>
                <w:szCs w:val="24"/>
              </w:rPr>
              <w:t>日</w:t>
            </w:r>
            <w:r w:rsidRPr="00210B0B">
              <w:rPr>
                <w:rFonts w:ascii="宋体" w:hAnsi="宋体" w:cs="宋体" w:hint="eastAsia"/>
                <w:sz w:val="24"/>
                <w:szCs w:val="24"/>
                <w:u w:val="single"/>
              </w:rPr>
              <w:t xml:space="preserve">  </w:t>
            </w:r>
            <w:r w:rsidRPr="00210B0B">
              <w:rPr>
                <w:rFonts w:ascii="宋体" w:hAnsi="宋体" w:cs="宋体" w:hint="eastAsia"/>
                <w:sz w:val="24"/>
                <w:szCs w:val="24"/>
                <w:u w:val="single"/>
              </w:rPr>
              <w:t>时</w:t>
            </w:r>
            <w:r w:rsidRPr="00210B0B">
              <w:rPr>
                <w:rFonts w:ascii="宋体" w:hAnsi="宋体" w:cs="宋体" w:hint="eastAsia"/>
                <w:sz w:val="24"/>
                <w:szCs w:val="24"/>
                <w:u w:val="single"/>
              </w:rPr>
              <w:t xml:space="preserve">  </w:t>
            </w:r>
            <w:r w:rsidRPr="00210B0B">
              <w:rPr>
                <w:rFonts w:ascii="宋体" w:hAnsi="宋体" w:cs="宋体" w:hint="eastAsia"/>
                <w:sz w:val="24"/>
                <w:szCs w:val="24"/>
                <w:u w:val="single"/>
              </w:rPr>
              <w:t>分</w:t>
            </w:r>
            <w:r w:rsidRPr="00210B0B">
              <w:rPr>
                <w:rFonts w:ascii="宋体" w:hAnsi="宋体" w:cs="宋体" w:hint="eastAsia"/>
                <w:sz w:val="24"/>
                <w:szCs w:val="24"/>
                <w:u w:val="single"/>
              </w:rPr>
              <w:t xml:space="preserve"> </w:t>
            </w:r>
            <w:r w:rsidRPr="00210B0B">
              <w:rPr>
                <w:rFonts w:ascii="宋体" w:hAnsi="宋体" w:cs="宋体" w:hint="eastAsia"/>
                <w:sz w:val="24"/>
                <w:szCs w:val="24"/>
                <w:u w:val="single"/>
              </w:rPr>
              <w:t>（北京时间）</w:t>
            </w:r>
          </w:p>
        </w:tc>
      </w:tr>
      <w:tr w:rsidR="00A339B3" w:rsidRPr="00210B0B" w14:paraId="0D7BBE99" w14:textId="77777777">
        <w:trPr>
          <w:trHeight w:val="316"/>
        </w:trPr>
        <w:tc>
          <w:tcPr>
            <w:tcW w:w="1025" w:type="dxa"/>
            <w:vAlign w:val="center"/>
          </w:tcPr>
          <w:p w14:paraId="2A2AD49E" w14:textId="77777777" w:rsidR="00A339B3" w:rsidRPr="00210B0B" w:rsidRDefault="00210B0B">
            <w:pPr>
              <w:snapToGrid w:val="0"/>
              <w:jc w:val="center"/>
              <w:rPr>
                <w:sz w:val="24"/>
                <w:szCs w:val="24"/>
              </w:rPr>
            </w:pPr>
            <w:r w:rsidRPr="00210B0B">
              <w:rPr>
                <w:sz w:val="24"/>
                <w:szCs w:val="24"/>
              </w:rPr>
              <w:t>4.2.2</w:t>
            </w:r>
          </w:p>
        </w:tc>
        <w:tc>
          <w:tcPr>
            <w:tcW w:w="2089" w:type="dxa"/>
            <w:vAlign w:val="center"/>
          </w:tcPr>
          <w:p w14:paraId="482B7C07"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递交电子投标文件交易平台</w:t>
            </w:r>
          </w:p>
        </w:tc>
        <w:tc>
          <w:tcPr>
            <w:tcW w:w="6218" w:type="dxa"/>
            <w:vAlign w:val="center"/>
          </w:tcPr>
          <w:p w14:paraId="4741EF16" w14:textId="77777777" w:rsidR="00A339B3" w:rsidRPr="00210B0B" w:rsidRDefault="00210B0B">
            <w:pPr>
              <w:snapToGrid w:val="0"/>
              <w:rPr>
                <w:rFonts w:ascii="宋体" w:hAnsi="宋体" w:cs="宋体"/>
                <w:sz w:val="24"/>
                <w:szCs w:val="24"/>
                <w:u w:val="single"/>
              </w:rPr>
            </w:pPr>
            <w:r w:rsidRPr="00210B0B">
              <w:rPr>
                <w:rFonts w:ascii="宋体" w:hAnsi="宋体" w:cs="宋体" w:hint="eastAsia"/>
                <w:sz w:val="24"/>
                <w:szCs w:val="24"/>
                <w:u w:val="single"/>
              </w:rPr>
              <w:t>1.</w:t>
            </w:r>
            <w:r w:rsidRPr="00210B0B">
              <w:rPr>
                <w:rFonts w:ascii="宋体" w:hAnsi="宋体" w:cs="宋体" w:hint="eastAsia"/>
                <w:sz w:val="24"/>
                <w:szCs w:val="24"/>
                <w:u w:val="single"/>
              </w:rPr>
              <w:t>递交方式：网上递交投标文件</w:t>
            </w:r>
            <w:r w:rsidRPr="00210B0B">
              <w:rPr>
                <w:rFonts w:ascii="宋体" w:hAnsi="宋体" w:cs="宋体" w:hint="eastAsia"/>
                <w:sz w:val="24"/>
                <w:szCs w:val="24"/>
                <w:u w:val="single"/>
              </w:rPr>
              <w:t xml:space="preserve"> </w:t>
            </w:r>
          </w:p>
          <w:p w14:paraId="477DF0F7" w14:textId="77777777" w:rsidR="00A339B3" w:rsidRPr="00210B0B" w:rsidRDefault="00210B0B">
            <w:pPr>
              <w:snapToGrid w:val="0"/>
              <w:rPr>
                <w:rFonts w:ascii="宋体" w:hAnsi="宋体" w:cs="宋体"/>
                <w:sz w:val="24"/>
                <w:szCs w:val="24"/>
                <w:u w:val="single"/>
              </w:rPr>
            </w:pPr>
            <w:r w:rsidRPr="00210B0B">
              <w:rPr>
                <w:rFonts w:ascii="宋体" w:hAnsi="宋体" w:cs="宋体" w:hint="eastAsia"/>
                <w:sz w:val="24"/>
                <w:szCs w:val="24"/>
                <w:u w:val="single"/>
              </w:rPr>
              <w:t>2.</w:t>
            </w:r>
            <w:r w:rsidRPr="00210B0B">
              <w:rPr>
                <w:rFonts w:ascii="宋体" w:hAnsi="宋体" w:cs="宋体" w:hint="eastAsia"/>
                <w:sz w:val="24"/>
                <w:szCs w:val="24"/>
                <w:u w:val="single"/>
              </w:rPr>
              <w:t>交易平台：广州交易集团有限公司（广州公共资源交易中心）网站。</w:t>
            </w:r>
          </w:p>
          <w:p w14:paraId="459202A1"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u w:val="single"/>
              </w:rPr>
              <w:t>3.</w:t>
            </w:r>
            <w:r w:rsidRPr="00210B0B">
              <w:rPr>
                <w:rFonts w:ascii="宋体" w:hAnsi="宋体" w:cs="宋体" w:hint="eastAsia"/>
                <w:sz w:val="24"/>
                <w:szCs w:val="24"/>
                <w:u w:val="single"/>
              </w:rPr>
              <w:t>上述时间是否有改变，请密切留意招标答疑纪要的相关信息。</w:t>
            </w:r>
          </w:p>
        </w:tc>
      </w:tr>
      <w:tr w:rsidR="00A339B3" w:rsidRPr="00210B0B" w14:paraId="552444D3" w14:textId="77777777">
        <w:trPr>
          <w:trHeight w:val="70"/>
        </w:trPr>
        <w:tc>
          <w:tcPr>
            <w:tcW w:w="1025" w:type="dxa"/>
            <w:vAlign w:val="center"/>
          </w:tcPr>
          <w:p w14:paraId="5F4B9A78" w14:textId="77777777" w:rsidR="00A339B3" w:rsidRPr="00210B0B" w:rsidRDefault="00210B0B">
            <w:pPr>
              <w:snapToGrid w:val="0"/>
              <w:jc w:val="center"/>
              <w:rPr>
                <w:sz w:val="24"/>
                <w:szCs w:val="24"/>
              </w:rPr>
            </w:pPr>
            <w:r w:rsidRPr="00210B0B">
              <w:rPr>
                <w:sz w:val="24"/>
                <w:szCs w:val="24"/>
              </w:rPr>
              <w:t>4.2.3</w:t>
            </w:r>
          </w:p>
        </w:tc>
        <w:tc>
          <w:tcPr>
            <w:tcW w:w="2089" w:type="dxa"/>
            <w:vAlign w:val="center"/>
          </w:tcPr>
          <w:p w14:paraId="7271D1D8"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投标文件是否退还</w:t>
            </w:r>
          </w:p>
        </w:tc>
        <w:tc>
          <w:tcPr>
            <w:tcW w:w="6218" w:type="dxa"/>
            <w:vAlign w:val="center"/>
          </w:tcPr>
          <w:p w14:paraId="138C4D06" w14:textId="77777777" w:rsidR="00A339B3" w:rsidRPr="00210B0B" w:rsidRDefault="00210B0B">
            <w:pPr>
              <w:pStyle w:val="31"/>
              <w:topLinePunct/>
              <w:snapToGrid w:val="0"/>
              <w:rPr>
                <w:rFonts w:hAnsi="宋体" w:cs="宋体"/>
                <w:szCs w:val="24"/>
              </w:rPr>
            </w:pPr>
            <w:r w:rsidRPr="00210B0B">
              <w:rPr>
                <w:rFonts w:hAnsi="宋体" w:cs="宋体" w:hint="eastAsia"/>
                <w:spacing w:val="-1"/>
                <w:szCs w:val="24"/>
              </w:rPr>
              <w:t>■</w:t>
            </w:r>
            <w:r w:rsidRPr="00210B0B">
              <w:rPr>
                <w:rFonts w:hAnsi="宋体" w:cs="宋体" w:hint="eastAsia"/>
                <w:szCs w:val="24"/>
              </w:rPr>
              <w:t>否</w:t>
            </w:r>
          </w:p>
          <w:p w14:paraId="087394E8" w14:textId="77777777" w:rsidR="00A339B3" w:rsidRPr="00210B0B" w:rsidRDefault="00210B0B">
            <w:pPr>
              <w:pStyle w:val="31"/>
              <w:topLinePunct/>
              <w:snapToGrid w:val="0"/>
              <w:rPr>
                <w:rFonts w:hAnsi="宋体" w:cs="宋体"/>
                <w:szCs w:val="24"/>
              </w:rPr>
            </w:pPr>
            <w:r w:rsidRPr="00210B0B">
              <w:rPr>
                <w:rFonts w:hAnsi="宋体" w:cs="宋体" w:hint="eastAsia"/>
                <w:szCs w:val="24"/>
              </w:rPr>
              <w:t>□是，退还时间：</w:t>
            </w:r>
          </w:p>
        </w:tc>
      </w:tr>
      <w:tr w:rsidR="00A339B3" w:rsidRPr="00210B0B" w14:paraId="32625B2D" w14:textId="77777777">
        <w:trPr>
          <w:trHeight w:val="193"/>
        </w:trPr>
        <w:tc>
          <w:tcPr>
            <w:tcW w:w="1025" w:type="dxa"/>
            <w:vAlign w:val="center"/>
          </w:tcPr>
          <w:p w14:paraId="6B71237F" w14:textId="77777777" w:rsidR="00A339B3" w:rsidRPr="00210B0B" w:rsidRDefault="00210B0B">
            <w:pPr>
              <w:snapToGrid w:val="0"/>
              <w:jc w:val="center"/>
              <w:rPr>
                <w:sz w:val="24"/>
                <w:szCs w:val="24"/>
              </w:rPr>
            </w:pPr>
            <w:r w:rsidRPr="00210B0B">
              <w:rPr>
                <w:sz w:val="24"/>
                <w:szCs w:val="24"/>
              </w:rPr>
              <w:t>5.1</w:t>
            </w:r>
          </w:p>
        </w:tc>
        <w:tc>
          <w:tcPr>
            <w:tcW w:w="2089" w:type="dxa"/>
            <w:vAlign w:val="center"/>
          </w:tcPr>
          <w:p w14:paraId="6E6BBEF6"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开标时间和地点</w:t>
            </w:r>
          </w:p>
        </w:tc>
        <w:tc>
          <w:tcPr>
            <w:tcW w:w="6218" w:type="dxa"/>
            <w:vAlign w:val="center"/>
          </w:tcPr>
          <w:p w14:paraId="3689DF13" w14:textId="77777777" w:rsidR="00A339B3" w:rsidRPr="00210B0B" w:rsidRDefault="00210B0B">
            <w:pPr>
              <w:spacing w:line="276" w:lineRule="auto"/>
              <w:rPr>
                <w:rFonts w:ascii="宋体" w:hAnsi="宋体" w:cs="宋体"/>
                <w:sz w:val="24"/>
                <w:szCs w:val="24"/>
                <w:u w:val="single"/>
              </w:rPr>
            </w:pPr>
            <w:r w:rsidRPr="00210B0B">
              <w:rPr>
                <w:rFonts w:ascii="宋体" w:hAnsi="宋体" w:cs="宋体" w:hint="eastAsia"/>
                <w:sz w:val="24"/>
                <w:szCs w:val="24"/>
                <w:u w:val="single"/>
              </w:rPr>
              <w:t>开标时间：同投标截止时间</w:t>
            </w:r>
          </w:p>
          <w:p w14:paraId="623FB18B" w14:textId="77777777" w:rsidR="00A339B3" w:rsidRPr="00210B0B" w:rsidRDefault="00210B0B">
            <w:pPr>
              <w:spacing w:line="276" w:lineRule="auto"/>
              <w:rPr>
                <w:rFonts w:ascii="宋体" w:hAnsi="宋体" w:cs="宋体"/>
                <w:sz w:val="24"/>
                <w:szCs w:val="24"/>
                <w:u w:val="single"/>
              </w:rPr>
            </w:pPr>
            <w:r w:rsidRPr="00210B0B">
              <w:rPr>
                <w:rFonts w:ascii="宋体" w:hAnsi="宋体" w:cs="宋体" w:hint="eastAsia"/>
                <w:sz w:val="24"/>
                <w:szCs w:val="24"/>
                <w:u w:val="single"/>
              </w:rPr>
              <w:t>开标地点：广州交易集团有限公司（广州公共资源交易中心）</w:t>
            </w:r>
          </w:p>
          <w:p w14:paraId="408B12F0" w14:textId="77777777" w:rsidR="00A339B3" w:rsidRPr="00210B0B" w:rsidRDefault="00210B0B">
            <w:pPr>
              <w:snapToGrid w:val="0"/>
              <w:spacing w:line="276" w:lineRule="auto"/>
              <w:rPr>
                <w:rFonts w:ascii="宋体" w:hAnsi="宋体" w:cs="宋体"/>
                <w:sz w:val="24"/>
                <w:szCs w:val="24"/>
                <w:u w:val="single"/>
              </w:rPr>
            </w:pPr>
            <w:r w:rsidRPr="00210B0B">
              <w:rPr>
                <w:rFonts w:ascii="宋体" w:hAnsi="宋体" w:cs="宋体" w:hint="eastAsia"/>
                <w:sz w:val="24"/>
                <w:szCs w:val="24"/>
                <w:u w:val="single"/>
              </w:rPr>
              <w:t>本电子招投标项目在广州交易集团有限公司（广州公共资源交易中心）公开开标，并邀请所有投标人的法定代表人（单位负责人）或其委托代理人准时参加。开标时，投标人代表有权出席开标会，也可以自主决定不参加开标会，</w:t>
            </w:r>
            <w:bookmarkStart w:id="21" w:name="_Hlk117268545"/>
            <w:r w:rsidRPr="00210B0B">
              <w:rPr>
                <w:rFonts w:ascii="宋体" w:hAnsi="宋体" w:cs="宋体" w:hint="eastAsia"/>
                <w:sz w:val="24"/>
                <w:szCs w:val="24"/>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21"/>
          </w:p>
        </w:tc>
      </w:tr>
      <w:tr w:rsidR="00A339B3" w:rsidRPr="00210B0B" w14:paraId="5EEDADA1" w14:textId="77777777">
        <w:trPr>
          <w:trHeight w:val="358"/>
        </w:trPr>
        <w:tc>
          <w:tcPr>
            <w:tcW w:w="1025" w:type="dxa"/>
            <w:vAlign w:val="center"/>
          </w:tcPr>
          <w:p w14:paraId="0250ACF6" w14:textId="77777777" w:rsidR="00A339B3" w:rsidRPr="00210B0B" w:rsidRDefault="00210B0B">
            <w:pPr>
              <w:snapToGrid w:val="0"/>
              <w:jc w:val="center"/>
              <w:rPr>
                <w:sz w:val="24"/>
                <w:szCs w:val="24"/>
              </w:rPr>
            </w:pPr>
            <w:r w:rsidRPr="00210B0B">
              <w:rPr>
                <w:sz w:val="24"/>
                <w:szCs w:val="24"/>
              </w:rPr>
              <w:t>5.2</w:t>
            </w:r>
          </w:p>
        </w:tc>
        <w:tc>
          <w:tcPr>
            <w:tcW w:w="2089" w:type="dxa"/>
            <w:vAlign w:val="center"/>
          </w:tcPr>
          <w:p w14:paraId="6C080426"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开标程序</w:t>
            </w:r>
          </w:p>
        </w:tc>
        <w:tc>
          <w:tcPr>
            <w:tcW w:w="6218" w:type="dxa"/>
            <w:vAlign w:val="center"/>
          </w:tcPr>
          <w:p w14:paraId="0A941B26" w14:textId="77777777" w:rsidR="00A339B3" w:rsidRPr="00210B0B" w:rsidRDefault="00210B0B">
            <w:pPr>
              <w:rPr>
                <w:rFonts w:ascii="宋体" w:hAnsi="宋体" w:cs="宋体"/>
                <w:kern w:val="0"/>
                <w:sz w:val="24"/>
              </w:rPr>
            </w:pPr>
            <w:r w:rsidRPr="00210B0B">
              <w:rPr>
                <w:rFonts w:ascii="宋体" w:hAnsi="宋体" w:cs="宋体" w:hint="eastAsia"/>
                <w:kern w:val="0"/>
                <w:sz w:val="24"/>
              </w:rPr>
              <w:t>电子招投标项目开标按下列程序进行：</w:t>
            </w:r>
          </w:p>
          <w:p w14:paraId="6EE2363A" w14:textId="77777777" w:rsidR="00A339B3" w:rsidRPr="00210B0B" w:rsidRDefault="00210B0B">
            <w:pPr>
              <w:rPr>
                <w:rFonts w:ascii="宋体" w:hAnsi="宋体" w:cs="宋体"/>
                <w:kern w:val="0"/>
                <w:sz w:val="24"/>
              </w:rPr>
            </w:pPr>
            <w:r w:rsidRPr="00210B0B">
              <w:rPr>
                <w:rFonts w:ascii="宋体" w:hAnsi="宋体" w:cs="宋体" w:hint="eastAsia"/>
                <w:kern w:val="0"/>
                <w:sz w:val="24"/>
              </w:rPr>
              <w:t>5.2.1</w:t>
            </w:r>
            <w:r w:rsidRPr="00210B0B">
              <w:rPr>
                <w:rFonts w:ascii="宋体" w:hAnsi="宋体" w:cs="宋体" w:hint="eastAsia"/>
                <w:kern w:val="0"/>
                <w:sz w:val="24"/>
              </w:rPr>
              <w:t>主持人按下列程序进行开标：</w:t>
            </w:r>
          </w:p>
          <w:p w14:paraId="77473C76" w14:textId="77777777" w:rsidR="00A339B3" w:rsidRPr="00210B0B" w:rsidRDefault="00210B0B">
            <w:pPr>
              <w:rPr>
                <w:rFonts w:ascii="宋体" w:hAnsi="宋体" w:cs="宋体"/>
                <w:kern w:val="0"/>
                <w:sz w:val="24"/>
                <w:u w:val="single"/>
              </w:rPr>
            </w:pPr>
            <w:r w:rsidRPr="00210B0B">
              <w:rPr>
                <w:rFonts w:ascii="宋体" w:hAnsi="宋体" w:cs="宋体" w:hint="eastAsia"/>
                <w:kern w:val="0"/>
                <w:sz w:val="24"/>
                <w:u w:val="single"/>
              </w:rPr>
              <w:t>（</w:t>
            </w:r>
            <w:r w:rsidRPr="00210B0B">
              <w:rPr>
                <w:rFonts w:ascii="宋体" w:hAnsi="宋体" w:cs="宋体" w:hint="eastAsia"/>
                <w:kern w:val="0"/>
                <w:sz w:val="24"/>
                <w:u w:val="single"/>
              </w:rPr>
              <w:t>1</w:t>
            </w:r>
            <w:r w:rsidRPr="00210B0B">
              <w:rPr>
                <w:rFonts w:ascii="宋体" w:hAnsi="宋体" w:cs="宋体" w:hint="eastAsia"/>
                <w:kern w:val="0"/>
                <w:sz w:val="24"/>
                <w:u w:val="single"/>
              </w:rPr>
              <w:t>）宣布开标纪律；</w:t>
            </w:r>
          </w:p>
          <w:p w14:paraId="02E78291" w14:textId="77777777" w:rsidR="00A339B3" w:rsidRPr="00210B0B" w:rsidRDefault="00210B0B">
            <w:pPr>
              <w:rPr>
                <w:rFonts w:ascii="宋体" w:hAnsi="宋体" w:cs="宋体"/>
                <w:kern w:val="0"/>
                <w:sz w:val="24"/>
                <w:u w:val="single"/>
              </w:rPr>
            </w:pPr>
            <w:r w:rsidRPr="00210B0B">
              <w:rPr>
                <w:rFonts w:ascii="宋体" w:hAnsi="宋体" w:cs="宋体" w:hint="eastAsia"/>
                <w:kern w:val="0"/>
                <w:sz w:val="24"/>
                <w:u w:val="single"/>
              </w:rPr>
              <w:t>（</w:t>
            </w:r>
            <w:r w:rsidRPr="00210B0B">
              <w:rPr>
                <w:rFonts w:ascii="宋体" w:hAnsi="宋体" w:cs="宋体" w:hint="eastAsia"/>
                <w:kern w:val="0"/>
                <w:sz w:val="24"/>
                <w:u w:val="single"/>
              </w:rPr>
              <w:t>2</w:t>
            </w:r>
            <w:r w:rsidRPr="00210B0B">
              <w:rPr>
                <w:rFonts w:ascii="宋体" w:hAnsi="宋体" w:cs="宋体" w:hint="eastAsia"/>
                <w:kern w:val="0"/>
                <w:sz w:val="24"/>
                <w:u w:val="single"/>
              </w:rPr>
              <w:t>）公布在投标截止时间前递交投标文件的投标人名称；</w:t>
            </w:r>
          </w:p>
          <w:p w14:paraId="0688A65B" w14:textId="77777777" w:rsidR="00A339B3" w:rsidRPr="00210B0B" w:rsidRDefault="00210B0B">
            <w:pPr>
              <w:rPr>
                <w:rFonts w:ascii="宋体" w:hAnsi="宋体" w:cs="宋体"/>
                <w:kern w:val="0"/>
                <w:sz w:val="24"/>
                <w:u w:val="single"/>
              </w:rPr>
            </w:pPr>
            <w:r w:rsidRPr="00210B0B">
              <w:rPr>
                <w:rFonts w:ascii="宋体" w:hAnsi="宋体" w:cs="宋体" w:hint="eastAsia"/>
                <w:kern w:val="0"/>
                <w:sz w:val="24"/>
                <w:u w:val="single"/>
              </w:rPr>
              <w:t>（</w:t>
            </w:r>
            <w:r w:rsidRPr="00210B0B">
              <w:rPr>
                <w:rFonts w:ascii="宋体" w:hAnsi="宋体" w:cs="宋体" w:hint="eastAsia"/>
                <w:kern w:val="0"/>
                <w:sz w:val="24"/>
                <w:u w:val="single"/>
              </w:rPr>
              <w:t>3</w:t>
            </w:r>
            <w:r w:rsidRPr="00210B0B">
              <w:rPr>
                <w:rFonts w:ascii="宋体" w:hAnsi="宋体" w:cs="宋体" w:hint="eastAsia"/>
                <w:kern w:val="0"/>
                <w:sz w:val="24"/>
                <w:u w:val="single"/>
              </w:rPr>
              <w:t>）宣布开标人、唱标人、记录人、监标人等有关人员姓名；</w:t>
            </w:r>
          </w:p>
          <w:p w14:paraId="4362B4F2" w14:textId="77777777" w:rsidR="00A339B3" w:rsidRPr="00210B0B" w:rsidRDefault="00210B0B">
            <w:pPr>
              <w:rPr>
                <w:rFonts w:ascii="宋体" w:hAnsi="宋体" w:cs="宋体"/>
                <w:kern w:val="0"/>
                <w:sz w:val="24"/>
                <w:u w:val="single"/>
              </w:rPr>
            </w:pPr>
            <w:r w:rsidRPr="00210B0B">
              <w:rPr>
                <w:rFonts w:ascii="宋体" w:hAnsi="宋体" w:cs="宋体" w:hint="eastAsia"/>
                <w:kern w:val="0"/>
                <w:sz w:val="24"/>
                <w:u w:val="single"/>
              </w:rPr>
              <w:t>（</w:t>
            </w:r>
            <w:r w:rsidRPr="00210B0B">
              <w:rPr>
                <w:rFonts w:ascii="宋体" w:hAnsi="宋体" w:cs="宋体" w:hint="eastAsia"/>
                <w:kern w:val="0"/>
                <w:sz w:val="24"/>
                <w:u w:val="single"/>
              </w:rPr>
              <w:t>4</w:t>
            </w:r>
            <w:r w:rsidRPr="00210B0B">
              <w:rPr>
                <w:rFonts w:ascii="宋体" w:hAnsi="宋体" w:cs="宋体" w:hint="eastAsia"/>
                <w:kern w:val="0"/>
                <w:sz w:val="24"/>
                <w:u w:val="single"/>
              </w:rPr>
              <w:t>）投标人通过电子招标投标交易平台对已递交的电子投标文件进行解密，公布招标项目名称、投标人名称、投标保证金的递交情况、投标报价、服务期及其他内容，并记录在案；</w:t>
            </w:r>
          </w:p>
          <w:p w14:paraId="3CC4881D" w14:textId="77777777" w:rsidR="00A339B3" w:rsidRPr="00210B0B" w:rsidRDefault="00210B0B">
            <w:pPr>
              <w:rPr>
                <w:rFonts w:ascii="宋体" w:hAnsi="宋体" w:cs="宋体"/>
                <w:kern w:val="0"/>
                <w:sz w:val="24"/>
                <w:u w:val="single"/>
              </w:rPr>
            </w:pPr>
            <w:r w:rsidRPr="00210B0B">
              <w:rPr>
                <w:rFonts w:ascii="宋体" w:hAnsi="宋体" w:cs="宋体" w:hint="eastAsia"/>
                <w:kern w:val="0"/>
                <w:sz w:val="24"/>
                <w:u w:val="single"/>
              </w:rPr>
              <w:t>（</w:t>
            </w:r>
            <w:r w:rsidRPr="00210B0B">
              <w:rPr>
                <w:rFonts w:ascii="宋体" w:hAnsi="宋体" w:cs="宋体" w:hint="eastAsia"/>
                <w:kern w:val="0"/>
                <w:sz w:val="24"/>
                <w:u w:val="single"/>
              </w:rPr>
              <w:t>5</w:t>
            </w:r>
            <w:r w:rsidRPr="00210B0B">
              <w:rPr>
                <w:rFonts w:ascii="宋体" w:hAnsi="宋体" w:cs="宋体" w:hint="eastAsia"/>
                <w:kern w:val="0"/>
                <w:sz w:val="24"/>
                <w:u w:val="single"/>
              </w:rPr>
              <w:t>）投标人代表、招标人代表、监标人、记录人等有关人员在开标记录上签字确认；若有关人员不签字的，不影响开标程序；</w:t>
            </w:r>
          </w:p>
          <w:p w14:paraId="5AA693C7" w14:textId="77777777" w:rsidR="00A339B3" w:rsidRPr="00210B0B" w:rsidRDefault="00210B0B">
            <w:pPr>
              <w:rPr>
                <w:rFonts w:ascii="宋体" w:hAnsi="宋体" w:cs="宋体"/>
                <w:kern w:val="0"/>
                <w:sz w:val="24"/>
                <w:u w:val="single"/>
              </w:rPr>
            </w:pPr>
            <w:r w:rsidRPr="00210B0B">
              <w:rPr>
                <w:rFonts w:ascii="宋体" w:hAnsi="宋体" w:cs="宋体" w:hint="eastAsia"/>
                <w:kern w:val="0"/>
                <w:sz w:val="24"/>
                <w:u w:val="single"/>
              </w:rPr>
              <w:t>（</w:t>
            </w:r>
            <w:r w:rsidRPr="00210B0B">
              <w:rPr>
                <w:rFonts w:ascii="宋体" w:hAnsi="宋体" w:cs="宋体" w:hint="eastAsia"/>
                <w:kern w:val="0"/>
                <w:sz w:val="24"/>
                <w:u w:val="single"/>
              </w:rPr>
              <w:t>6</w:t>
            </w:r>
            <w:r w:rsidRPr="00210B0B">
              <w:rPr>
                <w:rFonts w:ascii="宋体" w:hAnsi="宋体" w:cs="宋体" w:hint="eastAsia"/>
                <w:kern w:val="0"/>
                <w:sz w:val="24"/>
                <w:u w:val="single"/>
              </w:rPr>
              <w:t>）开标结束。</w:t>
            </w:r>
          </w:p>
          <w:p w14:paraId="438031ED" w14:textId="77777777" w:rsidR="00A339B3" w:rsidRPr="00210B0B" w:rsidRDefault="00210B0B">
            <w:pPr>
              <w:rPr>
                <w:rFonts w:ascii="宋体" w:hAnsi="宋体" w:cs="宋体"/>
                <w:kern w:val="0"/>
                <w:sz w:val="24"/>
                <w:u w:val="single"/>
              </w:rPr>
            </w:pPr>
            <w:bookmarkStart w:id="22" w:name="_Hlk66785081"/>
            <w:r w:rsidRPr="00210B0B">
              <w:rPr>
                <w:rFonts w:ascii="宋体" w:hAnsi="宋体" w:cs="宋体" w:hint="eastAsia"/>
                <w:kern w:val="0"/>
                <w:sz w:val="24"/>
                <w:u w:val="single"/>
              </w:rPr>
              <w:t>5.2.2</w:t>
            </w:r>
            <w:r w:rsidRPr="00210B0B">
              <w:rPr>
                <w:rFonts w:ascii="宋体" w:hAnsi="宋体" w:cs="宋体" w:hint="eastAsia"/>
                <w:kern w:val="0"/>
                <w:sz w:val="24"/>
                <w:u w:val="single"/>
              </w:rPr>
              <w:t>投标截止时间前未完成投标文件传输的或因投标人之外的原因造成投标文件未解密且未递交备用投标文件备用电子光盘或</w:t>
            </w:r>
            <w:r w:rsidRPr="00210B0B">
              <w:rPr>
                <w:rFonts w:ascii="宋体" w:hAnsi="宋体" w:cs="宋体" w:hint="eastAsia"/>
                <w:kern w:val="0"/>
                <w:sz w:val="24"/>
                <w:u w:val="single"/>
              </w:rPr>
              <w:t>U</w:t>
            </w:r>
            <w:r w:rsidRPr="00210B0B">
              <w:rPr>
                <w:rFonts w:ascii="宋体" w:hAnsi="宋体" w:cs="宋体" w:hint="eastAsia"/>
                <w:kern w:val="0"/>
                <w:sz w:val="24"/>
                <w:u w:val="single"/>
              </w:rPr>
              <w:t>盘的，视为投标人撤回其投标文件。因投标人原因造成投标文件未解密的，或未在投标截止时间后一个小时内解密</w:t>
            </w:r>
            <w:r w:rsidRPr="00210B0B">
              <w:rPr>
                <w:rFonts w:ascii="宋体" w:hAnsi="宋体" w:cs="宋体" w:hint="eastAsia"/>
                <w:kern w:val="0"/>
                <w:sz w:val="24"/>
                <w:u w:val="single"/>
              </w:rPr>
              <w:t>的，视为撤销其投标文件。</w:t>
            </w:r>
            <w:bookmarkEnd w:id="22"/>
          </w:p>
          <w:p w14:paraId="28083BDF" w14:textId="77777777" w:rsidR="00A339B3" w:rsidRPr="00210B0B" w:rsidRDefault="00210B0B">
            <w:pPr>
              <w:snapToGrid w:val="0"/>
              <w:rPr>
                <w:rFonts w:ascii="宋体" w:hAnsi="宋体" w:cs="宋体"/>
                <w:sz w:val="24"/>
                <w:szCs w:val="24"/>
              </w:rPr>
            </w:pPr>
            <w:r w:rsidRPr="00210B0B">
              <w:rPr>
                <w:rFonts w:ascii="宋体" w:hAnsi="宋体" w:cs="宋体" w:hint="eastAsia"/>
                <w:kern w:val="0"/>
                <w:sz w:val="24"/>
                <w:u w:val="single"/>
              </w:rPr>
              <w:t>5.2.3</w:t>
            </w:r>
            <w:r w:rsidRPr="00210B0B">
              <w:rPr>
                <w:rFonts w:ascii="宋体" w:hAnsi="宋体" w:cs="宋体" w:hint="eastAsia"/>
                <w:kern w:val="0"/>
                <w:sz w:val="24"/>
                <w:u w:val="single"/>
              </w:rPr>
              <w:t>开标时，两个（含两个）以上的投标人加密打包投标文件的电脑机器特征码一致的，不参与下一程序，并由评标委员会否决其投标。</w:t>
            </w:r>
          </w:p>
        </w:tc>
      </w:tr>
      <w:tr w:rsidR="00A339B3" w:rsidRPr="00210B0B" w14:paraId="75DB060B" w14:textId="77777777">
        <w:trPr>
          <w:trHeight w:val="1641"/>
        </w:trPr>
        <w:tc>
          <w:tcPr>
            <w:tcW w:w="1025" w:type="dxa"/>
            <w:vAlign w:val="center"/>
          </w:tcPr>
          <w:p w14:paraId="5F2AEE9A" w14:textId="77777777" w:rsidR="00A339B3" w:rsidRPr="00210B0B" w:rsidRDefault="00210B0B">
            <w:pPr>
              <w:snapToGrid w:val="0"/>
              <w:jc w:val="center"/>
              <w:rPr>
                <w:sz w:val="24"/>
                <w:szCs w:val="24"/>
              </w:rPr>
            </w:pPr>
            <w:r w:rsidRPr="00210B0B">
              <w:rPr>
                <w:sz w:val="24"/>
                <w:szCs w:val="24"/>
              </w:rPr>
              <w:t>5.3</w:t>
            </w:r>
          </w:p>
        </w:tc>
        <w:tc>
          <w:tcPr>
            <w:tcW w:w="2089" w:type="dxa"/>
            <w:vAlign w:val="center"/>
          </w:tcPr>
          <w:p w14:paraId="0D10601E"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开标异议</w:t>
            </w:r>
          </w:p>
        </w:tc>
        <w:tc>
          <w:tcPr>
            <w:tcW w:w="6218" w:type="dxa"/>
            <w:vAlign w:val="center"/>
          </w:tcPr>
          <w:p w14:paraId="48440E07" w14:textId="77777777" w:rsidR="00A339B3" w:rsidRPr="00210B0B" w:rsidRDefault="00210B0B">
            <w:pPr>
              <w:rPr>
                <w:rFonts w:ascii="宋体" w:hAnsi="宋体" w:cs="宋体"/>
                <w:kern w:val="0"/>
                <w:sz w:val="24"/>
              </w:rPr>
            </w:pPr>
            <w:r w:rsidRPr="00210B0B">
              <w:rPr>
                <w:rFonts w:ascii="宋体" w:hAnsi="宋体" w:cs="宋体" w:hint="eastAsia"/>
                <w:sz w:val="24"/>
              </w:rPr>
              <w:t>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rsidR="00A339B3" w:rsidRPr="00210B0B" w14:paraId="263D9912" w14:textId="77777777">
        <w:trPr>
          <w:trHeight w:val="607"/>
        </w:trPr>
        <w:tc>
          <w:tcPr>
            <w:tcW w:w="1025" w:type="dxa"/>
            <w:vAlign w:val="center"/>
          </w:tcPr>
          <w:p w14:paraId="6E83DC96" w14:textId="77777777" w:rsidR="00A339B3" w:rsidRPr="00210B0B" w:rsidRDefault="00210B0B">
            <w:pPr>
              <w:snapToGrid w:val="0"/>
              <w:jc w:val="center"/>
              <w:rPr>
                <w:sz w:val="24"/>
                <w:szCs w:val="24"/>
              </w:rPr>
            </w:pPr>
            <w:r w:rsidRPr="00210B0B">
              <w:rPr>
                <w:sz w:val="24"/>
                <w:szCs w:val="24"/>
              </w:rPr>
              <w:t>6.1.1</w:t>
            </w:r>
          </w:p>
        </w:tc>
        <w:tc>
          <w:tcPr>
            <w:tcW w:w="2089" w:type="dxa"/>
            <w:vAlign w:val="center"/>
          </w:tcPr>
          <w:p w14:paraId="53B26BCA"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评标委员会的组建</w:t>
            </w:r>
          </w:p>
        </w:tc>
        <w:tc>
          <w:tcPr>
            <w:tcW w:w="6218" w:type="dxa"/>
            <w:vAlign w:val="center"/>
          </w:tcPr>
          <w:p w14:paraId="7EDE039D"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评标由招标人在开标前依法组建的评标委员会负责。</w:t>
            </w:r>
          </w:p>
        </w:tc>
      </w:tr>
      <w:tr w:rsidR="00A339B3" w:rsidRPr="00210B0B" w14:paraId="7EAB9D71" w14:textId="77777777">
        <w:trPr>
          <w:trHeight w:val="559"/>
        </w:trPr>
        <w:tc>
          <w:tcPr>
            <w:tcW w:w="1025" w:type="dxa"/>
            <w:vAlign w:val="center"/>
          </w:tcPr>
          <w:p w14:paraId="242604E8" w14:textId="77777777" w:rsidR="00A339B3" w:rsidRPr="00210B0B" w:rsidRDefault="00210B0B">
            <w:pPr>
              <w:snapToGrid w:val="0"/>
              <w:jc w:val="center"/>
              <w:rPr>
                <w:sz w:val="24"/>
                <w:szCs w:val="24"/>
              </w:rPr>
            </w:pPr>
            <w:r w:rsidRPr="00210B0B">
              <w:rPr>
                <w:sz w:val="24"/>
                <w:szCs w:val="24"/>
              </w:rPr>
              <w:t>6.3.2</w:t>
            </w:r>
          </w:p>
        </w:tc>
        <w:tc>
          <w:tcPr>
            <w:tcW w:w="2089" w:type="dxa"/>
            <w:vAlign w:val="center"/>
          </w:tcPr>
          <w:p w14:paraId="6197090D"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评标委员会推荐中标候选人的人数</w:t>
            </w:r>
          </w:p>
        </w:tc>
        <w:tc>
          <w:tcPr>
            <w:tcW w:w="6218" w:type="dxa"/>
            <w:vAlign w:val="center"/>
          </w:tcPr>
          <w:p w14:paraId="7A433094"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推荐中标候选人</w:t>
            </w:r>
            <w:r w:rsidRPr="00210B0B">
              <w:rPr>
                <w:rFonts w:ascii="宋体" w:hAnsi="宋体" w:cs="宋体" w:hint="eastAsia"/>
                <w:sz w:val="24"/>
                <w:szCs w:val="24"/>
                <w:u w:val="single"/>
              </w:rPr>
              <w:t>3</w:t>
            </w:r>
            <w:r w:rsidRPr="00210B0B">
              <w:rPr>
                <w:rFonts w:ascii="宋体" w:hAnsi="宋体" w:cs="宋体" w:hint="eastAsia"/>
                <w:sz w:val="24"/>
                <w:szCs w:val="24"/>
                <w:u w:val="single"/>
              </w:rPr>
              <w:t>人</w:t>
            </w:r>
          </w:p>
        </w:tc>
      </w:tr>
      <w:tr w:rsidR="00A339B3" w:rsidRPr="00210B0B" w14:paraId="094FCF76" w14:textId="77777777">
        <w:trPr>
          <w:trHeight w:val="1259"/>
        </w:trPr>
        <w:tc>
          <w:tcPr>
            <w:tcW w:w="1025" w:type="dxa"/>
            <w:vAlign w:val="center"/>
          </w:tcPr>
          <w:p w14:paraId="18C3E5AC" w14:textId="77777777" w:rsidR="00A339B3" w:rsidRPr="00210B0B" w:rsidRDefault="00210B0B">
            <w:pPr>
              <w:snapToGrid w:val="0"/>
              <w:jc w:val="center"/>
              <w:rPr>
                <w:sz w:val="24"/>
                <w:szCs w:val="24"/>
              </w:rPr>
            </w:pPr>
            <w:r w:rsidRPr="00210B0B">
              <w:rPr>
                <w:sz w:val="24"/>
                <w:szCs w:val="24"/>
              </w:rPr>
              <w:t>7.1</w:t>
            </w:r>
          </w:p>
        </w:tc>
        <w:tc>
          <w:tcPr>
            <w:tcW w:w="2089" w:type="dxa"/>
            <w:vAlign w:val="center"/>
          </w:tcPr>
          <w:p w14:paraId="2E4EC76F"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中标候选人公示媒介及期限</w:t>
            </w:r>
          </w:p>
        </w:tc>
        <w:tc>
          <w:tcPr>
            <w:tcW w:w="6218" w:type="dxa"/>
            <w:vAlign w:val="center"/>
          </w:tcPr>
          <w:p w14:paraId="1F45BFE6" w14:textId="77777777" w:rsidR="00A339B3" w:rsidRPr="00210B0B" w:rsidRDefault="00210B0B">
            <w:pPr>
              <w:spacing w:line="276" w:lineRule="auto"/>
              <w:rPr>
                <w:rFonts w:ascii="宋体" w:hAnsi="宋体" w:cs="宋体"/>
                <w:sz w:val="24"/>
                <w:szCs w:val="24"/>
              </w:rPr>
            </w:pPr>
            <w:r w:rsidRPr="00210B0B">
              <w:rPr>
                <w:rFonts w:ascii="宋体" w:hAnsi="宋体" w:cs="宋体" w:hint="eastAsia"/>
                <w:sz w:val="24"/>
                <w:szCs w:val="24"/>
              </w:rPr>
              <w:t>公示媒介：</w:t>
            </w:r>
            <w:r w:rsidRPr="00210B0B">
              <w:rPr>
                <w:rFonts w:ascii="宋体" w:hAnsi="宋体" w:cs="宋体" w:hint="eastAsia"/>
                <w:sz w:val="24"/>
                <w:szCs w:val="24"/>
                <w:u w:val="single"/>
              </w:rPr>
              <w:t>广州交易集团有限公司（广州公共资源交易中心）网站、中国招标投标公共服务平台、广东省招标投标监管网</w:t>
            </w:r>
          </w:p>
          <w:p w14:paraId="51DF9479" w14:textId="77777777" w:rsidR="00A339B3" w:rsidRPr="00210B0B" w:rsidRDefault="00210B0B">
            <w:pPr>
              <w:snapToGrid w:val="0"/>
              <w:spacing w:line="276" w:lineRule="auto"/>
              <w:ind w:right="106"/>
              <w:rPr>
                <w:rFonts w:ascii="宋体" w:hAnsi="宋体" w:cs="宋体"/>
                <w:sz w:val="24"/>
                <w:szCs w:val="24"/>
              </w:rPr>
            </w:pPr>
            <w:r w:rsidRPr="00210B0B">
              <w:rPr>
                <w:rFonts w:ascii="宋体" w:hAnsi="宋体" w:cs="宋体" w:hint="eastAsia"/>
                <w:sz w:val="24"/>
                <w:szCs w:val="24"/>
              </w:rPr>
              <w:t>公示期限：</w:t>
            </w:r>
            <w:r w:rsidRPr="00210B0B">
              <w:rPr>
                <w:rFonts w:ascii="宋体" w:hAnsi="宋体" w:cs="宋体" w:hint="eastAsia"/>
                <w:sz w:val="24"/>
                <w:szCs w:val="24"/>
                <w:u w:val="single"/>
              </w:rPr>
              <w:t xml:space="preserve"> 3 </w:t>
            </w:r>
            <w:r w:rsidRPr="00210B0B">
              <w:rPr>
                <w:rFonts w:ascii="宋体" w:hAnsi="宋体" w:cs="宋体" w:hint="eastAsia"/>
                <w:sz w:val="24"/>
                <w:szCs w:val="24"/>
              </w:rPr>
              <w:t>日</w:t>
            </w:r>
          </w:p>
        </w:tc>
      </w:tr>
      <w:tr w:rsidR="00A339B3" w:rsidRPr="00210B0B" w14:paraId="512EF44F" w14:textId="77777777">
        <w:trPr>
          <w:trHeight w:val="904"/>
        </w:trPr>
        <w:tc>
          <w:tcPr>
            <w:tcW w:w="1025" w:type="dxa"/>
            <w:vAlign w:val="center"/>
          </w:tcPr>
          <w:p w14:paraId="55D68BC0" w14:textId="77777777" w:rsidR="00A339B3" w:rsidRPr="00210B0B" w:rsidRDefault="00210B0B">
            <w:pPr>
              <w:snapToGrid w:val="0"/>
              <w:jc w:val="center"/>
              <w:rPr>
                <w:sz w:val="24"/>
                <w:szCs w:val="24"/>
              </w:rPr>
            </w:pPr>
            <w:r w:rsidRPr="00210B0B">
              <w:rPr>
                <w:sz w:val="24"/>
                <w:szCs w:val="24"/>
              </w:rPr>
              <w:t>7.4</w:t>
            </w:r>
          </w:p>
        </w:tc>
        <w:tc>
          <w:tcPr>
            <w:tcW w:w="2089" w:type="dxa"/>
            <w:vAlign w:val="center"/>
          </w:tcPr>
          <w:p w14:paraId="22BC333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是否授权评标委员会确定中标人</w:t>
            </w:r>
          </w:p>
        </w:tc>
        <w:tc>
          <w:tcPr>
            <w:tcW w:w="6218" w:type="dxa"/>
            <w:vAlign w:val="center"/>
          </w:tcPr>
          <w:p w14:paraId="2904D4F7" w14:textId="77777777" w:rsidR="00A339B3" w:rsidRPr="00210B0B" w:rsidRDefault="00210B0B">
            <w:pPr>
              <w:snapToGrid w:val="0"/>
              <w:rPr>
                <w:rFonts w:ascii="宋体" w:hAnsi="宋体" w:cs="宋体"/>
                <w:sz w:val="24"/>
                <w:szCs w:val="24"/>
              </w:rPr>
            </w:pPr>
            <w:r w:rsidRPr="00210B0B">
              <w:rPr>
                <w:rFonts w:ascii="宋体" w:hAnsi="宋体" w:cs="宋体" w:hint="eastAsia"/>
                <w:sz w:val="24"/>
                <w:szCs w:val="24"/>
              </w:rPr>
              <w:t>□是</w:t>
            </w:r>
          </w:p>
          <w:p w14:paraId="396ACC5E" w14:textId="77777777" w:rsidR="00A339B3" w:rsidRPr="00210B0B" w:rsidRDefault="00210B0B">
            <w:pPr>
              <w:snapToGrid w:val="0"/>
              <w:rPr>
                <w:rFonts w:ascii="宋体" w:hAnsi="宋体" w:cs="宋体"/>
                <w:sz w:val="24"/>
                <w:szCs w:val="24"/>
              </w:rPr>
            </w:pPr>
            <w:r w:rsidRPr="00210B0B">
              <w:rPr>
                <w:rFonts w:ascii="宋体" w:hAnsi="宋体" w:cs="宋体" w:hint="eastAsia"/>
                <w:spacing w:val="-1"/>
                <w:sz w:val="24"/>
                <w:szCs w:val="24"/>
              </w:rPr>
              <w:t>■</w:t>
            </w:r>
            <w:r w:rsidRPr="00210B0B">
              <w:rPr>
                <w:rFonts w:ascii="宋体" w:hAnsi="宋体" w:cs="宋体" w:hint="eastAsia"/>
                <w:sz w:val="24"/>
                <w:szCs w:val="24"/>
              </w:rPr>
              <w:t>否</w:t>
            </w:r>
          </w:p>
        </w:tc>
      </w:tr>
      <w:tr w:rsidR="00A339B3" w:rsidRPr="00210B0B" w14:paraId="63A5C875" w14:textId="77777777">
        <w:trPr>
          <w:trHeight w:val="1676"/>
        </w:trPr>
        <w:tc>
          <w:tcPr>
            <w:tcW w:w="1025" w:type="dxa"/>
            <w:vAlign w:val="center"/>
          </w:tcPr>
          <w:p w14:paraId="115F6374" w14:textId="77777777" w:rsidR="00A339B3" w:rsidRPr="00210B0B" w:rsidRDefault="00210B0B">
            <w:pPr>
              <w:snapToGrid w:val="0"/>
              <w:jc w:val="center"/>
              <w:rPr>
                <w:sz w:val="24"/>
                <w:szCs w:val="24"/>
              </w:rPr>
            </w:pPr>
            <w:r w:rsidRPr="00210B0B">
              <w:rPr>
                <w:sz w:val="24"/>
                <w:szCs w:val="24"/>
              </w:rPr>
              <w:t>7.6.1</w:t>
            </w:r>
          </w:p>
        </w:tc>
        <w:tc>
          <w:tcPr>
            <w:tcW w:w="2089" w:type="dxa"/>
            <w:vAlign w:val="center"/>
          </w:tcPr>
          <w:p w14:paraId="13770A1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履约保证金</w:t>
            </w:r>
          </w:p>
        </w:tc>
        <w:tc>
          <w:tcPr>
            <w:tcW w:w="6218" w:type="dxa"/>
            <w:vAlign w:val="center"/>
          </w:tcPr>
          <w:p w14:paraId="58CA1F77" w14:textId="77777777" w:rsidR="00A339B3" w:rsidRPr="00210B0B" w:rsidRDefault="00210B0B">
            <w:pPr>
              <w:pStyle w:val="af4"/>
              <w:widowControl w:val="0"/>
              <w:topLinePunct/>
              <w:spacing w:before="0" w:beforeAutospacing="0" w:after="0" w:afterAutospacing="0"/>
              <w:jc w:val="both"/>
              <w:rPr>
                <w:color w:val="auto"/>
                <w:szCs w:val="24"/>
              </w:rPr>
            </w:pPr>
            <w:r w:rsidRPr="00210B0B">
              <w:rPr>
                <w:rFonts w:hint="eastAsia"/>
                <w:color w:val="auto"/>
                <w:kern w:val="2"/>
                <w:szCs w:val="24"/>
                <w:lang w:bidi="ar"/>
              </w:rPr>
              <w:t>是否要求中标人提交履约保证金：</w:t>
            </w:r>
          </w:p>
          <w:p w14:paraId="5D260AA5" w14:textId="77777777" w:rsidR="00A339B3" w:rsidRPr="00210B0B" w:rsidRDefault="00210B0B">
            <w:pPr>
              <w:pStyle w:val="af4"/>
              <w:widowControl w:val="0"/>
              <w:topLinePunct/>
              <w:spacing w:before="0" w:beforeAutospacing="0" w:after="0" w:afterAutospacing="0"/>
              <w:jc w:val="both"/>
              <w:rPr>
                <w:color w:val="auto"/>
                <w:szCs w:val="24"/>
              </w:rPr>
            </w:pPr>
            <w:r w:rsidRPr="00210B0B">
              <w:rPr>
                <w:rFonts w:hint="eastAsia"/>
                <w:color w:val="auto"/>
                <w:spacing w:val="-1"/>
                <w:szCs w:val="24"/>
              </w:rPr>
              <w:t>■</w:t>
            </w:r>
            <w:r w:rsidRPr="00210B0B">
              <w:rPr>
                <w:rFonts w:hint="eastAsia"/>
                <w:color w:val="auto"/>
                <w:kern w:val="2"/>
                <w:szCs w:val="24"/>
                <w:lang w:bidi="ar"/>
              </w:rPr>
              <w:t>要求，履约保证金的形式：</w:t>
            </w:r>
            <w:r w:rsidRPr="00210B0B">
              <w:rPr>
                <w:color w:val="auto"/>
                <w:szCs w:val="24"/>
                <w:u w:val="single"/>
              </w:rPr>
              <w:t xml:space="preserve">  </w:t>
            </w:r>
            <w:r w:rsidRPr="00210B0B">
              <w:rPr>
                <w:color w:val="auto"/>
                <w:szCs w:val="24"/>
                <w:u w:val="single"/>
              </w:rPr>
              <w:t>履约保函</w:t>
            </w:r>
            <w:r w:rsidRPr="00210B0B">
              <w:rPr>
                <w:color w:val="auto"/>
                <w:szCs w:val="24"/>
                <w:u w:val="single"/>
              </w:rPr>
              <w:t xml:space="preserve"> </w:t>
            </w:r>
            <w:r w:rsidRPr="00210B0B">
              <w:rPr>
                <w:rFonts w:hint="eastAsia"/>
                <w:color w:val="auto"/>
                <w:kern w:val="2"/>
                <w:szCs w:val="24"/>
                <w:u w:val="single"/>
                <w:lang w:bidi="ar"/>
              </w:rPr>
              <w:t>。</w:t>
            </w:r>
          </w:p>
          <w:p w14:paraId="177343CB" w14:textId="77777777" w:rsidR="00A339B3" w:rsidRPr="00210B0B" w:rsidRDefault="00210B0B">
            <w:pPr>
              <w:rPr>
                <w:rFonts w:ascii="宋体" w:hAnsi="宋体" w:cs="宋体"/>
                <w:sz w:val="24"/>
                <w:szCs w:val="24"/>
                <w:u w:val="single"/>
              </w:rPr>
            </w:pPr>
            <w:r w:rsidRPr="00210B0B">
              <w:rPr>
                <w:rFonts w:ascii="宋体" w:hAnsi="宋体" w:cs="宋体" w:hint="eastAsia"/>
                <w:sz w:val="24"/>
                <w:szCs w:val="24"/>
                <w:lang w:bidi="ar"/>
              </w:rPr>
              <w:t>履约保证金的金额：</w:t>
            </w:r>
            <w:r w:rsidRPr="00210B0B">
              <w:rPr>
                <w:rFonts w:ascii="宋体" w:hAnsi="宋体" w:cs="宋体" w:hint="eastAsia"/>
                <w:kern w:val="0"/>
                <w:sz w:val="24"/>
                <w:szCs w:val="24"/>
                <w:u w:val="single"/>
              </w:rPr>
              <w:t>中标价款的</w:t>
            </w:r>
            <w:r w:rsidRPr="00210B0B">
              <w:rPr>
                <w:rFonts w:ascii="宋体" w:hAnsi="宋体" w:cs="宋体"/>
                <w:kern w:val="0"/>
                <w:sz w:val="24"/>
                <w:szCs w:val="24"/>
                <w:u w:val="single"/>
              </w:rPr>
              <w:t>10%</w:t>
            </w:r>
            <w:r w:rsidRPr="00210B0B">
              <w:rPr>
                <w:rFonts w:ascii="宋体" w:hAnsi="宋体" w:cs="宋体"/>
                <w:kern w:val="0"/>
                <w:sz w:val="24"/>
                <w:szCs w:val="24"/>
                <w:u w:val="single"/>
              </w:rPr>
              <w:t>。联合体投标的由联合体牵头单位牵头办理。</w:t>
            </w:r>
          </w:p>
          <w:p w14:paraId="3BFC9325" w14:textId="77777777" w:rsidR="00A339B3" w:rsidRPr="00210B0B" w:rsidRDefault="00210B0B">
            <w:pPr>
              <w:widowControl/>
              <w:jc w:val="left"/>
              <w:rPr>
                <w:rFonts w:ascii="宋体" w:hAnsi="宋体" w:cs="宋体"/>
                <w:sz w:val="24"/>
                <w:szCs w:val="24"/>
              </w:rPr>
            </w:pPr>
            <w:r w:rsidRPr="00210B0B">
              <w:rPr>
                <w:rFonts w:ascii="宋体" w:hAnsi="宋体" w:cs="宋体" w:hint="eastAsia"/>
                <w:sz w:val="24"/>
                <w:szCs w:val="24"/>
              </w:rPr>
              <w:t>□</w:t>
            </w:r>
            <w:r w:rsidRPr="00210B0B">
              <w:rPr>
                <w:rFonts w:ascii="宋体" w:hAnsi="宋体" w:cs="宋体" w:hint="eastAsia"/>
                <w:sz w:val="24"/>
                <w:szCs w:val="24"/>
                <w:lang w:bidi="ar"/>
              </w:rPr>
              <w:t>不要求</w:t>
            </w:r>
          </w:p>
        </w:tc>
      </w:tr>
      <w:tr w:rsidR="00A339B3" w:rsidRPr="00210B0B" w14:paraId="7E087B19" w14:textId="77777777">
        <w:trPr>
          <w:trHeight w:val="904"/>
        </w:trPr>
        <w:tc>
          <w:tcPr>
            <w:tcW w:w="1025" w:type="dxa"/>
            <w:vAlign w:val="center"/>
          </w:tcPr>
          <w:p w14:paraId="6A081E6C" w14:textId="77777777" w:rsidR="00A339B3" w:rsidRPr="00210B0B" w:rsidRDefault="00210B0B">
            <w:pPr>
              <w:snapToGrid w:val="0"/>
              <w:jc w:val="center"/>
              <w:rPr>
                <w:sz w:val="24"/>
                <w:szCs w:val="24"/>
              </w:rPr>
            </w:pPr>
            <w:r w:rsidRPr="00210B0B">
              <w:rPr>
                <w:sz w:val="24"/>
                <w:szCs w:val="24"/>
              </w:rPr>
              <w:t>9</w:t>
            </w:r>
          </w:p>
        </w:tc>
        <w:tc>
          <w:tcPr>
            <w:tcW w:w="2089" w:type="dxa"/>
            <w:vAlign w:val="center"/>
          </w:tcPr>
          <w:p w14:paraId="548400FB"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是否采用电子招标投标</w:t>
            </w:r>
          </w:p>
        </w:tc>
        <w:tc>
          <w:tcPr>
            <w:tcW w:w="6218" w:type="dxa"/>
            <w:vAlign w:val="center"/>
          </w:tcPr>
          <w:p w14:paraId="67267EAA" w14:textId="77777777" w:rsidR="00A339B3" w:rsidRPr="00210B0B" w:rsidRDefault="00210B0B">
            <w:pPr>
              <w:spacing w:line="276" w:lineRule="auto"/>
              <w:rPr>
                <w:rFonts w:ascii="宋体" w:hAnsi="宋体" w:cs="宋体"/>
                <w:sz w:val="24"/>
                <w:szCs w:val="24"/>
              </w:rPr>
            </w:pPr>
            <w:r w:rsidRPr="00210B0B">
              <w:rPr>
                <w:rFonts w:ascii="宋体" w:hAnsi="宋体" w:cs="宋体" w:hint="eastAsia"/>
                <w:sz w:val="24"/>
                <w:szCs w:val="24"/>
              </w:rPr>
              <w:t>□否</w:t>
            </w:r>
          </w:p>
          <w:p w14:paraId="4AD625A9" w14:textId="77777777" w:rsidR="00A339B3" w:rsidRPr="00210B0B" w:rsidRDefault="00210B0B">
            <w:pPr>
              <w:spacing w:line="276" w:lineRule="auto"/>
              <w:ind w:leftChars="3" w:left="2379" w:hangingChars="997" w:hanging="2373"/>
              <w:rPr>
                <w:rFonts w:ascii="宋体" w:hAnsi="宋体" w:cs="宋体"/>
                <w:sz w:val="24"/>
                <w:szCs w:val="24"/>
              </w:rPr>
            </w:pPr>
            <w:r w:rsidRPr="00210B0B">
              <w:rPr>
                <w:rFonts w:ascii="宋体" w:hAnsi="宋体" w:cs="宋体" w:hint="eastAsia"/>
                <w:spacing w:val="-1"/>
                <w:sz w:val="24"/>
                <w:szCs w:val="24"/>
              </w:rPr>
              <w:t>■</w:t>
            </w:r>
            <w:r w:rsidRPr="00210B0B">
              <w:rPr>
                <w:rFonts w:ascii="宋体" w:hAnsi="宋体" w:cs="宋体" w:hint="eastAsia"/>
                <w:sz w:val="24"/>
                <w:szCs w:val="24"/>
              </w:rPr>
              <w:t>是，具体要求：</w:t>
            </w:r>
          </w:p>
          <w:p w14:paraId="146F9F6F" w14:textId="77777777" w:rsidR="00A339B3" w:rsidRPr="00210B0B" w:rsidRDefault="00210B0B">
            <w:pPr>
              <w:spacing w:line="276" w:lineRule="auto"/>
              <w:rPr>
                <w:rFonts w:ascii="宋体" w:hAnsi="宋体" w:cs="宋体"/>
                <w:kern w:val="0"/>
                <w:sz w:val="24"/>
                <w:szCs w:val="24"/>
              </w:rPr>
            </w:pPr>
            <w:r w:rsidRPr="00210B0B">
              <w:rPr>
                <w:rFonts w:ascii="宋体" w:hAnsi="宋体" w:cs="宋体" w:hint="eastAsia"/>
                <w:kern w:val="0"/>
                <w:sz w:val="24"/>
                <w:szCs w:val="24"/>
              </w:rPr>
              <w:t>1</w:t>
            </w:r>
            <w:r w:rsidRPr="00210B0B">
              <w:rPr>
                <w:rFonts w:ascii="宋体" w:hAnsi="宋体" w:cs="宋体" w:hint="eastAsia"/>
                <w:kern w:val="0"/>
                <w:sz w:val="24"/>
                <w:szCs w:val="24"/>
              </w:rPr>
              <w:t>、见</w:t>
            </w:r>
            <w:r w:rsidRPr="00210B0B">
              <w:rPr>
                <w:rFonts w:ascii="宋体" w:hAnsi="宋体" w:cs="宋体" w:hint="eastAsia"/>
                <w:sz w:val="24"/>
                <w:szCs w:val="24"/>
              </w:rPr>
              <w:t>广州交易集团有限公司（广州公共资源交易中心）网站最新发布的建设工程全流程电子化项目操作指南</w:t>
            </w:r>
            <w:r w:rsidRPr="00210B0B">
              <w:rPr>
                <w:rFonts w:ascii="宋体" w:hAnsi="宋体" w:cs="宋体" w:hint="eastAsia"/>
                <w:kern w:val="0"/>
                <w:sz w:val="24"/>
                <w:szCs w:val="24"/>
              </w:rPr>
              <w:t>。</w:t>
            </w:r>
          </w:p>
          <w:p w14:paraId="19443367" w14:textId="77777777" w:rsidR="00A339B3" w:rsidRPr="00210B0B" w:rsidRDefault="00210B0B">
            <w:pPr>
              <w:spacing w:line="276" w:lineRule="auto"/>
              <w:rPr>
                <w:rFonts w:ascii="宋体" w:hAnsi="宋体" w:cs="宋体"/>
                <w:kern w:val="0"/>
                <w:sz w:val="24"/>
                <w:szCs w:val="24"/>
              </w:rPr>
            </w:pPr>
            <w:r w:rsidRPr="00210B0B">
              <w:rPr>
                <w:rFonts w:ascii="宋体" w:hAnsi="宋体" w:cs="宋体" w:hint="eastAsia"/>
                <w:kern w:val="0"/>
                <w:sz w:val="24"/>
                <w:szCs w:val="24"/>
              </w:rPr>
              <w:t>2</w:t>
            </w:r>
            <w:r w:rsidRPr="00210B0B">
              <w:rPr>
                <w:rFonts w:ascii="宋体" w:hAnsi="宋体" w:cs="宋体" w:hint="eastAsia"/>
                <w:kern w:val="0"/>
                <w:sz w:val="24"/>
                <w:szCs w:val="24"/>
              </w:rPr>
              <w:t>、递交投标文件光盘或</w:t>
            </w:r>
            <w:r w:rsidRPr="00210B0B">
              <w:rPr>
                <w:rFonts w:ascii="宋体" w:hAnsi="宋体" w:cs="宋体" w:hint="eastAsia"/>
                <w:kern w:val="0"/>
                <w:sz w:val="24"/>
                <w:szCs w:val="24"/>
              </w:rPr>
              <w:t>U</w:t>
            </w:r>
            <w:r w:rsidRPr="00210B0B">
              <w:rPr>
                <w:rFonts w:ascii="宋体" w:hAnsi="宋体" w:cs="宋体" w:hint="eastAsia"/>
                <w:kern w:val="0"/>
                <w:sz w:val="24"/>
                <w:szCs w:val="24"/>
              </w:rPr>
              <w:t>盘备用</w:t>
            </w:r>
          </w:p>
          <w:p w14:paraId="6874B43B" w14:textId="77777777" w:rsidR="00A339B3" w:rsidRPr="00210B0B" w:rsidRDefault="00210B0B">
            <w:pPr>
              <w:spacing w:line="276" w:lineRule="auto"/>
              <w:ind w:firstLineChars="100" w:firstLine="240"/>
              <w:rPr>
                <w:rFonts w:ascii="宋体" w:hAnsi="宋体" w:cs="宋体"/>
                <w:kern w:val="0"/>
                <w:sz w:val="24"/>
                <w:szCs w:val="24"/>
              </w:rPr>
            </w:pPr>
            <w:r w:rsidRPr="00210B0B">
              <w:rPr>
                <w:rFonts w:ascii="宋体" w:hAnsi="宋体" w:cs="宋体" w:hint="eastAsia"/>
                <w:kern w:val="0"/>
                <w:sz w:val="24"/>
                <w:szCs w:val="24"/>
              </w:rPr>
              <w:t>（</w:t>
            </w:r>
            <w:r w:rsidRPr="00210B0B">
              <w:rPr>
                <w:rFonts w:ascii="宋体" w:hAnsi="宋体" w:cs="宋体" w:hint="eastAsia"/>
                <w:kern w:val="0"/>
                <w:sz w:val="24"/>
                <w:szCs w:val="24"/>
              </w:rPr>
              <w:t>1</w:t>
            </w:r>
            <w:r w:rsidRPr="00210B0B">
              <w:rPr>
                <w:rFonts w:ascii="宋体" w:hAnsi="宋体" w:cs="宋体" w:hint="eastAsia"/>
                <w:kern w:val="0"/>
                <w:sz w:val="24"/>
                <w:szCs w:val="24"/>
              </w:rPr>
              <w:t>）投标人可制作非加密的电子投标文件（</w:t>
            </w:r>
            <w:r w:rsidRPr="00210B0B">
              <w:rPr>
                <w:rFonts w:ascii="宋体" w:hAnsi="宋体" w:cs="宋体" w:hint="eastAsia"/>
                <w:kern w:val="0"/>
                <w:sz w:val="24"/>
                <w:szCs w:val="24"/>
              </w:rPr>
              <w:t>PDF</w:t>
            </w:r>
            <w:r w:rsidRPr="00210B0B">
              <w:rPr>
                <w:rFonts w:ascii="宋体" w:hAnsi="宋体" w:cs="宋体" w:hint="eastAsia"/>
                <w:kern w:val="0"/>
                <w:sz w:val="24"/>
                <w:szCs w:val="24"/>
              </w:rPr>
              <w:t>格式）刻入光盘或</w:t>
            </w:r>
            <w:r w:rsidRPr="00210B0B">
              <w:rPr>
                <w:rFonts w:ascii="宋体" w:hAnsi="宋体" w:cs="宋体" w:hint="eastAsia"/>
                <w:kern w:val="0"/>
                <w:sz w:val="24"/>
                <w:szCs w:val="24"/>
              </w:rPr>
              <w:t>U</w:t>
            </w:r>
            <w:r w:rsidRPr="00210B0B">
              <w:rPr>
                <w:rFonts w:ascii="宋体" w:hAnsi="宋体" w:cs="宋体" w:hint="eastAsia"/>
                <w:kern w:val="0"/>
                <w:sz w:val="24"/>
                <w:szCs w:val="24"/>
              </w:rPr>
              <w:t>盘（</w:t>
            </w:r>
            <w:r w:rsidRPr="00210B0B">
              <w:rPr>
                <w:rFonts w:ascii="宋体" w:hAnsi="宋体" w:cs="宋体" w:hint="eastAsia"/>
                <w:kern w:val="0"/>
                <w:sz w:val="24"/>
                <w:szCs w:val="24"/>
              </w:rPr>
              <w:t>1</w:t>
            </w:r>
            <w:r w:rsidRPr="00210B0B">
              <w:rPr>
                <w:rFonts w:ascii="宋体" w:hAnsi="宋体" w:cs="宋体" w:hint="eastAsia"/>
                <w:kern w:val="0"/>
                <w:sz w:val="24"/>
                <w:szCs w:val="24"/>
              </w:rPr>
              <w:t>份），在规定的时间、地点提交备用光盘或</w:t>
            </w:r>
            <w:r w:rsidRPr="00210B0B">
              <w:rPr>
                <w:rFonts w:ascii="宋体" w:hAnsi="宋体" w:cs="宋体" w:hint="eastAsia"/>
                <w:kern w:val="0"/>
                <w:sz w:val="24"/>
                <w:szCs w:val="24"/>
              </w:rPr>
              <w:t>U</w:t>
            </w:r>
            <w:r w:rsidRPr="00210B0B">
              <w:rPr>
                <w:rFonts w:ascii="宋体" w:hAnsi="宋体" w:cs="宋体" w:hint="eastAsia"/>
                <w:kern w:val="0"/>
                <w:sz w:val="24"/>
                <w:szCs w:val="24"/>
              </w:rPr>
              <w:t>盘。</w:t>
            </w:r>
            <w:r w:rsidRPr="00210B0B">
              <w:rPr>
                <w:rFonts w:ascii="宋体" w:hAnsi="宋体" w:cs="宋体" w:hint="eastAsia"/>
                <w:kern w:val="0"/>
                <w:sz w:val="24"/>
                <w:szCs w:val="24"/>
              </w:rPr>
              <w:t>(</w:t>
            </w:r>
            <w:r w:rsidRPr="00210B0B">
              <w:rPr>
                <w:rFonts w:ascii="宋体" w:hAnsi="宋体" w:cs="宋体" w:hint="eastAsia"/>
                <w:kern w:val="0"/>
                <w:sz w:val="24"/>
                <w:szCs w:val="24"/>
              </w:rPr>
              <w:t>刻录好的投标文件光盘或</w:t>
            </w:r>
            <w:r w:rsidRPr="00210B0B">
              <w:rPr>
                <w:rFonts w:ascii="宋体" w:hAnsi="宋体" w:cs="宋体" w:hint="eastAsia"/>
                <w:kern w:val="0"/>
                <w:sz w:val="24"/>
                <w:szCs w:val="24"/>
              </w:rPr>
              <w:t>U</w:t>
            </w:r>
            <w:r w:rsidRPr="00210B0B">
              <w:rPr>
                <w:rFonts w:ascii="宋体" w:hAnsi="宋体" w:cs="宋体" w:hint="eastAsia"/>
                <w:kern w:val="0"/>
                <w:sz w:val="24"/>
                <w:szCs w:val="24"/>
              </w:rPr>
              <w:t>盘密封在密封袋中，并在封口处加盖投标人单位公章。密封袋上应写明项目名称和招标人名称。</w:t>
            </w:r>
          </w:p>
          <w:p w14:paraId="60333604" w14:textId="77777777" w:rsidR="00A339B3" w:rsidRPr="00210B0B" w:rsidRDefault="00210B0B">
            <w:pPr>
              <w:spacing w:line="276" w:lineRule="auto"/>
              <w:ind w:firstLineChars="100" w:firstLine="240"/>
              <w:rPr>
                <w:rFonts w:ascii="宋体" w:hAnsi="宋体" w:cs="宋体"/>
                <w:kern w:val="0"/>
                <w:sz w:val="24"/>
                <w:szCs w:val="24"/>
              </w:rPr>
            </w:pPr>
            <w:r w:rsidRPr="00210B0B">
              <w:rPr>
                <w:rFonts w:ascii="宋体" w:hAnsi="宋体" w:cs="宋体" w:hint="eastAsia"/>
                <w:kern w:val="0"/>
                <w:sz w:val="24"/>
                <w:szCs w:val="24"/>
              </w:rPr>
              <w:t>（</w:t>
            </w:r>
            <w:r w:rsidRPr="00210B0B">
              <w:rPr>
                <w:rFonts w:ascii="宋体" w:hAnsi="宋体" w:cs="宋体" w:hint="eastAsia"/>
                <w:kern w:val="0"/>
                <w:sz w:val="24"/>
                <w:szCs w:val="24"/>
              </w:rPr>
              <w:t>2</w:t>
            </w:r>
            <w:r w:rsidRPr="00210B0B">
              <w:rPr>
                <w:rFonts w:ascii="宋体" w:hAnsi="宋体" w:cs="宋体" w:hint="eastAsia"/>
                <w:kern w:val="0"/>
                <w:sz w:val="24"/>
                <w:szCs w:val="24"/>
              </w:rPr>
              <w:t>）递交的投标文件（光盘或</w:t>
            </w:r>
            <w:r w:rsidRPr="00210B0B">
              <w:rPr>
                <w:rFonts w:ascii="宋体" w:hAnsi="宋体" w:cs="宋体" w:hint="eastAsia"/>
                <w:kern w:val="0"/>
                <w:sz w:val="24"/>
                <w:szCs w:val="24"/>
              </w:rPr>
              <w:t>U</w:t>
            </w:r>
            <w:r w:rsidRPr="00210B0B">
              <w:rPr>
                <w:rFonts w:ascii="宋体" w:hAnsi="宋体" w:cs="宋体" w:hint="eastAsia"/>
                <w:kern w:val="0"/>
                <w:sz w:val="24"/>
                <w:szCs w:val="24"/>
              </w:rPr>
              <w:t>盘）不得加密。光盘或</w:t>
            </w:r>
            <w:r w:rsidRPr="00210B0B">
              <w:rPr>
                <w:rFonts w:ascii="宋体" w:hAnsi="宋体" w:cs="宋体" w:hint="eastAsia"/>
                <w:kern w:val="0"/>
                <w:sz w:val="24"/>
                <w:szCs w:val="24"/>
              </w:rPr>
              <w:t>U</w:t>
            </w:r>
            <w:r w:rsidRPr="00210B0B">
              <w:rPr>
                <w:rFonts w:ascii="宋体" w:hAnsi="宋体" w:cs="宋体" w:hint="eastAsia"/>
                <w:kern w:val="0"/>
                <w:sz w:val="24"/>
                <w:szCs w:val="24"/>
              </w:rPr>
              <w:t>盘（投标文件）无法读取或导入的，则视为未提交备用投标文件光盘或</w:t>
            </w:r>
            <w:r w:rsidRPr="00210B0B">
              <w:rPr>
                <w:rFonts w:ascii="宋体" w:hAnsi="宋体" w:cs="宋体" w:hint="eastAsia"/>
                <w:kern w:val="0"/>
                <w:sz w:val="24"/>
                <w:szCs w:val="24"/>
              </w:rPr>
              <w:t>U</w:t>
            </w:r>
            <w:r w:rsidRPr="00210B0B">
              <w:rPr>
                <w:rFonts w:ascii="宋体" w:hAnsi="宋体" w:cs="宋体" w:hint="eastAsia"/>
                <w:kern w:val="0"/>
                <w:sz w:val="24"/>
                <w:szCs w:val="24"/>
              </w:rPr>
              <w:t>盘。如果投标人没有按规定通过交易平台网上递交电子投标文件的，不再读取提交的光盘或</w:t>
            </w:r>
            <w:r w:rsidRPr="00210B0B">
              <w:rPr>
                <w:rFonts w:ascii="宋体" w:hAnsi="宋体" w:cs="宋体" w:hint="eastAsia"/>
                <w:kern w:val="0"/>
                <w:sz w:val="24"/>
                <w:szCs w:val="24"/>
              </w:rPr>
              <w:t>U</w:t>
            </w:r>
            <w:r w:rsidRPr="00210B0B">
              <w:rPr>
                <w:rFonts w:ascii="宋体" w:hAnsi="宋体" w:cs="宋体" w:hint="eastAsia"/>
                <w:kern w:val="0"/>
                <w:sz w:val="24"/>
                <w:szCs w:val="24"/>
              </w:rPr>
              <w:t>盘。</w:t>
            </w:r>
          </w:p>
          <w:p w14:paraId="27AC1797" w14:textId="77777777" w:rsidR="00A339B3" w:rsidRPr="00210B0B" w:rsidRDefault="00210B0B">
            <w:pPr>
              <w:spacing w:line="276" w:lineRule="auto"/>
              <w:ind w:firstLineChars="100" w:firstLine="240"/>
              <w:rPr>
                <w:rFonts w:ascii="宋体" w:hAnsi="宋体" w:cs="宋体"/>
                <w:kern w:val="0"/>
                <w:sz w:val="24"/>
                <w:szCs w:val="24"/>
              </w:rPr>
            </w:pPr>
            <w:r w:rsidRPr="00210B0B">
              <w:rPr>
                <w:rFonts w:ascii="宋体" w:hAnsi="宋体" w:cs="宋体" w:hint="eastAsia"/>
                <w:kern w:val="0"/>
                <w:sz w:val="24"/>
                <w:szCs w:val="24"/>
              </w:rPr>
              <w:t>（</w:t>
            </w:r>
            <w:r w:rsidRPr="00210B0B">
              <w:rPr>
                <w:rFonts w:ascii="宋体" w:hAnsi="宋体" w:cs="宋体" w:hint="eastAsia"/>
                <w:kern w:val="0"/>
                <w:sz w:val="24"/>
                <w:szCs w:val="24"/>
              </w:rPr>
              <w:t>3</w:t>
            </w:r>
            <w:r w:rsidRPr="00210B0B">
              <w:rPr>
                <w:rFonts w:ascii="宋体" w:hAnsi="宋体" w:cs="宋体" w:hint="eastAsia"/>
                <w:kern w:val="0"/>
                <w:sz w:val="24"/>
                <w:szCs w:val="24"/>
              </w:rPr>
              <w:t>）投标人可选择不提交光盘或</w:t>
            </w:r>
            <w:r w:rsidRPr="00210B0B">
              <w:rPr>
                <w:rFonts w:ascii="宋体" w:hAnsi="宋体" w:cs="宋体" w:hint="eastAsia"/>
                <w:kern w:val="0"/>
                <w:sz w:val="24"/>
                <w:szCs w:val="24"/>
              </w:rPr>
              <w:t>U</w:t>
            </w:r>
            <w:r w:rsidRPr="00210B0B">
              <w:rPr>
                <w:rFonts w:ascii="宋体" w:hAnsi="宋体" w:cs="宋体" w:hint="eastAsia"/>
                <w:kern w:val="0"/>
                <w:sz w:val="24"/>
                <w:szCs w:val="24"/>
              </w:rPr>
              <w:t>盘备用。</w:t>
            </w:r>
          </w:p>
          <w:p w14:paraId="1011B10F" w14:textId="77777777" w:rsidR="00A339B3" w:rsidRPr="00210B0B" w:rsidRDefault="00210B0B">
            <w:pPr>
              <w:spacing w:line="276" w:lineRule="auto"/>
              <w:rPr>
                <w:rFonts w:ascii="宋体" w:hAnsi="宋体" w:cs="宋体"/>
                <w:kern w:val="0"/>
                <w:sz w:val="24"/>
                <w:szCs w:val="24"/>
              </w:rPr>
            </w:pPr>
            <w:r w:rsidRPr="00210B0B">
              <w:rPr>
                <w:rFonts w:ascii="宋体" w:hAnsi="宋体" w:cs="宋体" w:hint="eastAsia"/>
                <w:kern w:val="0"/>
                <w:sz w:val="24"/>
                <w:szCs w:val="24"/>
              </w:rPr>
              <w:t>3</w:t>
            </w:r>
            <w:r w:rsidRPr="00210B0B">
              <w:rPr>
                <w:rFonts w:ascii="宋体" w:hAnsi="宋体" w:cs="宋体" w:hint="eastAsia"/>
                <w:kern w:val="0"/>
                <w:sz w:val="24"/>
                <w:szCs w:val="24"/>
              </w:rPr>
              <w:t>、补救方案</w:t>
            </w:r>
          </w:p>
          <w:p w14:paraId="11C23E94" w14:textId="77777777" w:rsidR="00A339B3" w:rsidRPr="00210B0B" w:rsidRDefault="00210B0B">
            <w:pPr>
              <w:spacing w:line="276" w:lineRule="auto"/>
              <w:rPr>
                <w:rFonts w:ascii="宋体" w:hAnsi="宋体" w:cs="宋体"/>
                <w:kern w:val="0"/>
                <w:sz w:val="24"/>
                <w:szCs w:val="24"/>
              </w:rPr>
            </w:pPr>
            <w:r w:rsidRPr="00210B0B">
              <w:rPr>
                <w:rFonts w:ascii="宋体" w:hAnsi="宋体" w:cs="宋体" w:hint="eastAsia"/>
                <w:kern w:val="0"/>
                <w:sz w:val="24"/>
                <w:szCs w:val="24"/>
              </w:rPr>
              <w:t>（</w:t>
            </w:r>
            <w:r w:rsidRPr="00210B0B">
              <w:rPr>
                <w:rFonts w:ascii="宋体" w:hAnsi="宋体" w:cs="宋体" w:hint="eastAsia"/>
                <w:kern w:val="0"/>
                <w:sz w:val="24"/>
                <w:szCs w:val="24"/>
              </w:rPr>
              <w:t>1</w:t>
            </w:r>
            <w:r w:rsidRPr="00210B0B">
              <w:rPr>
                <w:rFonts w:ascii="宋体" w:hAnsi="宋体" w:cs="宋体" w:hint="eastAsia"/>
                <w:kern w:val="0"/>
                <w:sz w:val="24"/>
                <w:szCs w:val="24"/>
              </w:rPr>
              <w:t>）投标文件解密失败的补救方案：</w:t>
            </w:r>
          </w:p>
          <w:p w14:paraId="63E77B18" w14:textId="77777777" w:rsidR="00A339B3" w:rsidRPr="00210B0B" w:rsidRDefault="00210B0B">
            <w:pPr>
              <w:spacing w:line="276" w:lineRule="auto"/>
              <w:ind w:firstLineChars="200" w:firstLine="480"/>
              <w:rPr>
                <w:rFonts w:ascii="宋体" w:hAnsi="宋体" w:cs="宋体"/>
                <w:kern w:val="0"/>
                <w:sz w:val="24"/>
                <w:szCs w:val="24"/>
              </w:rPr>
            </w:pPr>
            <w:r w:rsidRPr="00210B0B">
              <w:rPr>
                <w:rFonts w:ascii="宋体" w:hAnsi="宋体" w:cs="宋体" w:hint="eastAsia"/>
                <w:kern w:val="0"/>
                <w:sz w:val="24"/>
                <w:szCs w:val="24"/>
              </w:rPr>
              <w:t>在规定时间内，因投标人之外原因</w:t>
            </w:r>
            <w:r w:rsidRPr="00210B0B">
              <w:rPr>
                <w:rFonts w:ascii="宋体" w:hAnsi="宋体" w:cs="宋体" w:hint="eastAsia"/>
                <w:kern w:val="0"/>
                <w:sz w:val="24"/>
                <w:szCs w:val="24"/>
              </w:rPr>
              <w:t>(</w:t>
            </w:r>
            <w:r w:rsidRPr="00210B0B">
              <w:rPr>
                <w:rFonts w:ascii="宋体" w:hAnsi="宋体" w:cs="宋体" w:hint="eastAsia"/>
                <w:kern w:val="0"/>
                <w:sz w:val="24"/>
                <w:szCs w:val="24"/>
              </w:rPr>
              <w:t>指网络瘫痪、服务器损坏、交易系统故障短期无法恢复</w:t>
            </w:r>
            <w:r w:rsidRPr="00210B0B">
              <w:rPr>
                <w:rFonts w:ascii="宋体" w:hAnsi="宋体" w:cs="宋体" w:hint="eastAsia"/>
                <w:kern w:val="0"/>
                <w:sz w:val="24"/>
                <w:szCs w:val="24"/>
              </w:rPr>
              <w:t>)</w:t>
            </w:r>
            <w:r w:rsidRPr="00210B0B">
              <w:rPr>
                <w:rFonts w:ascii="宋体" w:hAnsi="宋体" w:cs="宋体" w:hint="eastAsia"/>
                <w:kern w:val="0"/>
                <w:sz w:val="24"/>
                <w:szCs w:val="24"/>
              </w:rPr>
              <w:t>导致的电子投标文件解密失败，在开标现场读取光盘或</w:t>
            </w:r>
            <w:r w:rsidRPr="00210B0B">
              <w:rPr>
                <w:rFonts w:ascii="宋体" w:hAnsi="宋体" w:cs="宋体" w:hint="eastAsia"/>
                <w:kern w:val="0"/>
                <w:sz w:val="24"/>
                <w:szCs w:val="24"/>
              </w:rPr>
              <w:t>U</w:t>
            </w:r>
            <w:r w:rsidRPr="00210B0B">
              <w:rPr>
                <w:rFonts w:ascii="宋体" w:hAnsi="宋体" w:cs="宋体" w:hint="eastAsia"/>
                <w:kern w:val="0"/>
                <w:sz w:val="24"/>
                <w:szCs w:val="24"/>
              </w:rPr>
              <w:t>盘内容，继续开标程序。评标委员会对其投标文件的评审以光盘或</w:t>
            </w:r>
            <w:r w:rsidRPr="00210B0B">
              <w:rPr>
                <w:rFonts w:ascii="宋体" w:hAnsi="宋体" w:cs="宋体" w:hint="eastAsia"/>
                <w:kern w:val="0"/>
                <w:sz w:val="24"/>
                <w:szCs w:val="24"/>
              </w:rPr>
              <w:t>U</w:t>
            </w:r>
            <w:r w:rsidRPr="00210B0B">
              <w:rPr>
                <w:rFonts w:ascii="宋体" w:hAnsi="宋体" w:cs="宋体" w:hint="eastAsia"/>
                <w:kern w:val="0"/>
                <w:sz w:val="24"/>
                <w:szCs w:val="24"/>
              </w:rPr>
              <w:t>盘内容为准。因投标人之外原因解密失败且未递交电子光盘或</w:t>
            </w:r>
            <w:r w:rsidRPr="00210B0B">
              <w:rPr>
                <w:rFonts w:ascii="宋体" w:hAnsi="宋体" w:cs="宋体" w:hint="eastAsia"/>
                <w:kern w:val="0"/>
                <w:sz w:val="24"/>
                <w:szCs w:val="24"/>
              </w:rPr>
              <w:t>U</w:t>
            </w:r>
            <w:r w:rsidRPr="00210B0B">
              <w:rPr>
                <w:rFonts w:ascii="宋体" w:hAnsi="宋体" w:cs="宋体" w:hint="eastAsia"/>
                <w:kern w:val="0"/>
                <w:sz w:val="24"/>
                <w:szCs w:val="24"/>
              </w:rPr>
              <w:t>盘的，视为撤回投标文件。</w:t>
            </w:r>
          </w:p>
          <w:p w14:paraId="426A44ED" w14:textId="77777777" w:rsidR="00A339B3" w:rsidRPr="00210B0B" w:rsidRDefault="00210B0B">
            <w:pPr>
              <w:spacing w:line="276" w:lineRule="auto"/>
              <w:rPr>
                <w:rFonts w:ascii="宋体" w:hAnsi="宋体" w:cs="宋体"/>
                <w:kern w:val="0"/>
                <w:sz w:val="24"/>
                <w:szCs w:val="24"/>
              </w:rPr>
            </w:pPr>
            <w:r w:rsidRPr="00210B0B">
              <w:rPr>
                <w:rFonts w:ascii="宋体" w:hAnsi="宋体" w:cs="宋体" w:hint="eastAsia"/>
                <w:kern w:val="0"/>
                <w:sz w:val="24"/>
                <w:szCs w:val="24"/>
              </w:rPr>
              <w:t>（</w:t>
            </w:r>
            <w:r w:rsidRPr="00210B0B">
              <w:rPr>
                <w:rFonts w:ascii="宋体" w:hAnsi="宋体" w:cs="宋体" w:hint="eastAsia"/>
                <w:kern w:val="0"/>
                <w:sz w:val="24"/>
                <w:szCs w:val="24"/>
              </w:rPr>
              <w:t>2</w:t>
            </w:r>
            <w:r w:rsidRPr="00210B0B">
              <w:rPr>
                <w:rFonts w:ascii="宋体" w:hAnsi="宋体" w:cs="宋体" w:hint="eastAsia"/>
                <w:kern w:val="0"/>
                <w:sz w:val="24"/>
                <w:szCs w:val="24"/>
              </w:rPr>
              <w:t>）评标时突发情况的补救方案</w:t>
            </w:r>
          </w:p>
          <w:p w14:paraId="01E2FF95" w14:textId="77777777" w:rsidR="00A339B3" w:rsidRPr="00210B0B" w:rsidRDefault="00210B0B">
            <w:pPr>
              <w:spacing w:line="276" w:lineRule="auto"/>
              <w:ind w:firstLineChars="200" w:firstLine="480"/>
              <w:rPr>
                <w:rFonts w:ascii="宋体" w:hAnsi="宋体" w:cs="宋体"/>
                <w:kern w:val="0"/>
                <w:sz w:val="24"/>
                <w:szCs w:val="24"/>
              </w:rPr>
            </w:pPr>
            <w:r w:rsidRPr="00210B0B">
              <w:rPr>
                <w:rFonts w:ascii="宋体" w:hAnsi="宋体" w:cs="宋体" w:hint="eastAsia"/>
                <w:kern w:val="0"/>
                <w:sz w:val="24"/>
                <w:szCs w:val="24"/>
              </w:rPr>
              <w:t>若遇不可抗力发生（指：网络瘫痪、服务器损坏、交易系统故障短期无法恢复），由评标委员会开启现场递交的全部投标文件光盘或</w:t>
            </w:r>
            <w:r w:rsidRPr="00210B0B">
              <w:rPr>
                <w:rFonts w:ascii="宋体" w:hAnsi="宋体" w:cs="宋体" w:hint="eastAsia"/>
                <w:kern w:val="0"/>
                <w:sz w:val="24"/>
                <w:szCs w:val="24"/>
              </w:rPr>
              <w:t>U</w:t>
            </w:r>
            <w:r w:rsidRPr="00210B0B">
              <w:rPr>
                <w:rFonts w:ascii="宋体" w:hAnsi="宋体" w:cs="宋体" w:hint="eastAsia"/>
                <w:kern w:val="0"/>
                <w:sz w:val="24"/>
                <w:szCs w:val="24"/>
              </w:rPr>
              <w:t>盘，并按光盘或</w:t>
            </w:r>
            <w:r w:rsidRPr="00210B0B">
              <w:rPr>
                <w:rFonts w:ascii="宋体" w:hAnsi="宋体" w:cs="宋体" w:hint="eastAsia"/>
                <w:kern w:val="0"/>
                <w:sz w:val="24"/>
                <w:szCs w:val="24"/>
              </w:rPr>
              <w:t>U</w:t>
            </w:r>
            <w:r w:rsidRPr="00210B0B">
              <w:rPr>
                <w:rFonts w:ascii="宋体" w:hAnsi="宋体" w:cs="宋体" w:hint="eastAsia"/>
                <w:kern w:val="0"/>
                <w:sz w:val="24"/>
                <w:szCs w:val="24"/>
              </w:rPr>
              <w:t>盘内容进行评审。若因不可抗力发生（指：网络瘫痪、服务器损坏、交易系统故障</w:t>
            </w:r>
            <w:r w:rsidRPr="00210B0B">
              <w:rPr>
                <w:rFonts w:ascii="宋体" w:hAnsi="宋体" w:cs="宋体" w:hint="eastAsia"/>
                <w:kern w:val="0"/>
                <w:sz w:val="24"/>
                <w:szCs w:val="24"/>
              </w:rPr>
              <w:t>短期无法恢复）且投标人未递交电子光盘或</w:t>
            </w:r>
            <w:r w:rsidRPr="00210B0B">
              <w:rPr>
                <w:rFonts w:ascii="宋体" w:hAnsi="宋体" w:cs="宋体" w:hint="eastAsia"/>
                <w:kern w:val="0"/>
                <w:sz w:val="24"/>
                <w:szCs w:val="24"/>
              </w:rPr>
              <w:t>U</w:t>
            </w:r>
            <w:r w:rsidRPr="00210B0B">
              <w:rPr>
                <w:rFonts w:ascii="宋体" w:hAnsi="宋体" w:cs="宋体" w:hint="eastAsia"/>
                <w:kern w:val="0"/>
                <w:sz w:val="24"/>
                <w:szCs w:val="24"/>
              </w:rPr>
              <w:t>盘的，视为撤销其投标文件。</w:t>
            </w:r>
          </w:p>
          <w:p w14:paraId="7C73B58A" w14:textId="77777777" w:rsidR="00A339B3" w:rsidRPr="00210B0B" w:rsidRDefault="00210B0B">
            <w:pPr>
              <w:spacing w:line="276" w:lineRule="auto"/>
              <w:rPr>
                <w:rFonts w:ascii="宋体" w:hAnsi="宋体" w:cs="宋体"/>
                <w:sz w:val="24"/>
                <w:szCs w:val="24"/>
              </w:rPr>
            </w:pPr>
            <w:r w:rsidRPr="00210B0B">
              <w:rPr>
                <w:rFonts w:ascii="宋体" w:hAnsi="宋体" w:cs="宋体" w:hint="eastAsia"/>
                <w:kern w:val="0"/>
                <w:sz w:val="24"/>
                <w:szCs w:val="24"/>
              </w:rPr>
              <w:t>（</w:t>
            </w:r>
            <w:r w:rsidRPr="00210B0B">
              <w:rPr>
                <w:rFonts w:ascii="宋体" w:hAnsi="宋体" w:cs="宋体" w:hint="eastAsia"/>
                <w:kern w:val="0"/>
                <w:sz w:val="24"/>
                <w:szCs w:val="24"/>
              </w:rPr>
              <w:t>3</w:t>
            </w:r>
            <w:r w:rsidRPr="00210B0B">
              <w:rPr>
                <w:rFonts w:ascii="宋体" w:hAnsi="宋体" w:cs="宋体" w:hint="eastAsia"/>
                <w:kern w:val="0"/>
                <w:sz w:val="24"/>
                <w:szCs w:val="24"/>
              </w:rPr>
              <w:t>）除发生上述情况外，开标评标均以投标人通过交易平台网上递交的电子投标文件为准。</w:t>
            </w:r>
          </w:p>
        </w:tc>
      </w:tr>
      <w:tr w:rsidR="00A339B3" w:rsidRPr="00210B0B" w14:paraId="067DCB30" w14:textId="77777777">
        <w:trPr>
          <w:trHeight w:val="480"/>
        </w:trPr>
        <w:tc>
          <w:tcPr>
            <w:tcW w:w="1025" w:type="dxa"/>
            <w:vAlign w:val="center"/>
          </w:tcPr>
          <w:p w14:paraId="26676AB1" w14:textId="77777777" w:rsidR="00A339B3" w:rsidRPr="00210B0B" w:rsidRDefault="00210B0B">
            <w:pPr>
              <w:snapToGrid w:val="0"/>
              <w:jc w:val="center"/>
              <w:rPr>
                <w:sz w:val="24"/>
                <w:szCs w:val="24"/>
              </w:rPr>
            </w:pPr>
            <w:r w:rsidRPr="00210B0B">
              <w:rPr>
                <w:sz w:val="24"/>
                <w:szCs w:val="24"/>
              </w:rPr>
              <w:t>10</w:t>
            </w:r>
          </w:p>
        </w:tc>
        <w:tc>
          <w:tcPr>
            <w:tcW w:w="2089" w:type="dxa"/>
            <w:vAlign w:val="center"/>
          </w:tcPr>
          <w:p w14:paraId="6874BE79"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需要补充的其他内容</w:t>
            </w:r>
          </w:p>
        </w:tc>
        <w:tc>
          <w:tcPr>
            <w:tcW w:w="6218" w:type="dxa"/>
            <w:vAlign w:val="center"/>
          </w:tcPr>
          <w:p w14:paraId="61BC0E4F" w14:textId="77777777" w:rsidR="00A339B3" w:rsidRPr="00210B0B" w:rsidRDefault="00A339B3">
            <w:pPr>
              <w:snapToGrid w:val="0"/>
              <w:rPr>
                <w:rFonts w:ascii="宋体" w:hAnsi="宋体" w:cs="宋体"/>
                <w:sz w:val="24"/>
                <w:szCs w:val="24"/>
              </w:rPr>
            </w:pPr>
          </w:p>
        </w:tc>
      </w:tr>
      <w:tr w:rsidR="00A339B3" w:rsidRPr="00210B0B" w14:paraId="4522B8D4" w14:textId="77777777">
        <w:trPr>
          <w:trHeight w:val="248"/>
        </w:trPr>
        <w:tc>
          <w:tcPr>
            <w:tcW w:w="1025" w:type="dxa"/>
            <w:vAlign w:val="center"/>
          </w:tcPr>
          <w:p w14:paraId="22E8A5CA" w14:textId="77777777" w:rsidR="00A339B3" w:rsidRPr="00210B0B" w:rsidRDefault="00210B0B">
            <w:pPr>
              <w:snapToGrid w:val="0"/>
              <w:jc w:val="center"/>
              <w:rPr>
                <w:sz w:val="24"/>
                <w:szCs w:val="24"/>
              </w:rPr>
            </w:pPr>
            <w:r w:rsidRPr="00210B0B">
              <w:rPr>
                <w:sz w:val="24"/>
                <w:szCs w:val="24"/>
              </w:rPr>
              <w:t>10.1</w:t>
            </w:r>
          </w:p>
        </w:tc>
        <w:tc>
          <w:tcPr>
            <w:tcW w:w="2089" w:type="dxa"/>
            <w:vAlign w:val="center"/>
          </w:tcPr>
          <w:p w14:paraId="522CF672" w14:textId="77777777" w:rsidR="00A339B3" w:rsidRPr="00210B0B" w:rsidRDefault="00210B0B">
            <w:pPr>
              <w:snapToGrid w:val="0"/>
              <w:jc w:val="center"/>
              <w:rPr>
                <w:rFonts w:ascii="宋体" w:hAnsi="宋体" w:cs="宋体"/>
                <w:sz w:val="24"/>
                <w:szCs w:val="24"/>
              </w:rPr>
            </w:pPr>
            <w:r w:rsidRPr="00210B0B">
              <w:rPr>
                <w:rFonts w:ascii="宋体" w:hAnsi="宋体" w:cs="宋体" w:hint="eastAsia"/>
                <w:sz w:val="24"/>
                <w:szCs w:val="24"/>
              </w:rPr>
              <w:t>特别提示</w:t>
            </w:r>
          </w:p>
        </w:tc>
        <w:tc>
          <w:tcPr>
            <w:tcW w:w="6218" w:type="dxa"/>
            <w:vAlign w:val="center"/>
          </w:tcPr>
          <w:p w14:paraId="21F758DE" w14:textId="77777777" w:rsidR="00A339B3" w:rsidRPr="00210B0B" w:rsidRDefault="00210B0B">
            <w:pPr>
              <w:widowControl/>
              <w:spacing w:line="276" w:lineRule="auto"/>
              <w:jc w:val="left"/>
              <w:rPr>
                <w:rFonts w:ascii="宋体" w:hAnsi="宋体" w:cs="宋体"/>
                <w:kern w:val="0"/>
                <w:sz w:val="24"/>
                <w:szCs w:val="24"/>
              </w:rPr>
            </w:pPr>
            <w:r w:rsidRPr="00210B0B">
              <w:rPr>
                <w:rFonts w:ascii="宋体" w:hAnsi="宋体" w:cs="宋体" w:hint="eastAsia"/>
                <w:kern w:val="0"/>
                <w:sz w:val="24"/>
                <w:szCs w:val="24"/>
              </w:rPr>
              <w:t>投标人在本项目招标人的工程项目中存在下列行为的，将被拒绝一年内参与我单位后续工程投标。（注：拒绝投标时限由招标人视严重程度确定，最低一年起，自招标人发出通知之日起计）：</w:t>
            </w:r>
          </w:p>
          <w:p w14:paraId="2919143E" w14:textId="77777777" w:rsidR="00A339B3" w:rsidRPr="00210B0B" w:rsidRDefault="00210B0B">
            <w:pPr>
              <w:widowControl/>
              <w:spacing w:line="276" w:lineRule="auto"/>
              <w:jc w:val="left"/>
              <w:rPr>
                <w:rFonts w:ascii="宋体" w:hAnsi="宋体" w:cs="宋体"/>
                <w:kern w:val="0"/>
                <w:sz w:val="24"/>
                <w:szCs w:val="24"/>
              </w:rPr>
            </w:pPr>
            <w:r w:rsidRPr="00210B0B">
              <w:rPr>
                <w:rFonts w:ascii="宋体" w:hAnsi="宋体" w:cs="宋体" w:hint="eastAsia"/>
                <w:kern w:val="0"/>
                <w:sz w:val="24"/>
                <w:szCs w:val="24"/>
              </w:rPr>
              <w:t>1.</w:t>
            </w:r>
            <w:r w:rsidRPr="00210B0B">
              <w:rPr>
                <w:rFonts w:ascii="宋体" w:hAnsi="宋体" w:cs="宋体" w:hint="eastAsia"/>
                <w:kern w:val="0"/>
                <w:sz w:val="24"/>
                <w:szCs w:val="24"/>
              </w:rPr>
              <w:t>未经招标人允许将中标工程转包或者违法分包的；</w:t>
            </w:r>
          </w:p>
          <w:p w14:paraId="422A4EF6" w14:textId="77777777" w:rsidR="00A339B3" w:rsidRPr="00210B0B" w:rsidRDefault="00210B0B">
            <w:pPr>
              <w:widowControl/>
              <w:spacing w:line="276" w:lineRule="auto"/>
              <w:jc w:val="left"/>
              <w:rPr>
                <w:rFonts w:ascii="宋体" w:hAnsi="宋体" w:cs="宋体"/>
                <w:kern w:val="0"/>
                <w:sz w:val="24"/>
                <w:szCs w:val="24"/>
              </w:rPr>
            </w:pPr>
            <w:r w:rsidRPr="00210B0B">
              <w:rPr>
                <w:rFonts w:ascii="宋体" w:hAnsi="宋体" w:cs="宋体" w:hint="eastAsia"/>
                <w:kern w:val="0"/>
                <w:sz w:val="24"/>
                <w:szCs w:val="24"/>
              </w:rPr>
              <w:t>2.</w:t>
            </w:r>
            <w:r w:rsidRPr="00210B0B">
              <w:rPr>
                <w:rFonts w:ascii="宋体" w:hAnsi="宋体" w:cs="宋体" w:hint="eastAsia"/>
                <w:kern w:val="0"/>
                <w:sz w:val="24"/>
                <w:szCs w:val="24"/>
              </w:rPr>
              <w:t>在中标工程中不执行质量、安全生产相关规定的，造成质量或安全事故的；</w:t>
            </w:r>
          </w:p>
          <w:p w14:paraId="6C24154C" w14:textId="77777777" w:rsidR="00A339B3" w:rsidRPr="00210B0B" w:rsidRDefault="00210B0B">
            <w:pPr>
              <w:widowControl/>
              <w:spacing w:line="276" w:lineRule="auto"/>
              <w:jc w:val="left"/>
              <w:rPr>
                <w:rFonts w:ascii="宋体" w:hAnsi="宋体" w:cs="宋体"/>
                <w:kern w:val="0"/>
                <w:sz w:val="24"/>
                <w:szCs w:val="24"/>
              </w:rPr>
            </w:pPr>
            <w:r w:rsidRPr="00210B0B">
              <w:rPr>
                <w:rFonts w:ascii="宋体" w:hAnsi="宋体" w:cs="宋体" w:hint="eastAsia"/>
                <w:kern w:val="0"/>
                <w:sz w:val="24"/>
                <w:szCs w:val="24"/>
              </w:rPr>
              <w:t>3.</w:t>
            </w:r>
            <w:r w:rsidRPr="00210B0B">
              <w:rPr>
                <w:rFonts w:ascii="宋体" w:hAnsi="宋体" w:cs="宋体" w:hint="eastAsia"/>
                <w:kern w:val="0"/>
                <w:sz w:val="24"/>
                <w:szCs w:val="24"/>
              </w:rPr>
              <w:t>存在围标或串标情形的；</w:t>
            </w:r>
          </w:p>
          <w:p w14:paraId="3F51EDF5" w14:textId="77777777" w:rsidR="00A339B3" w:rsidRPr="00210B0B" w:rsidRDefault="00210B0B">
            <w:pPr>
              <w:snapToGrid w:val="0"/>
              <w:spacing w:line="276" w:lineRule="auto"/>
              <w:rPr>
                <w:rFonts w:ascii="宋体" w:hAnsi="宋体" w:cs="宋体"/>
                <w:sz w:val="24"/>
                <w:szCs w:val="24"/>
              </w:rPr>
            </w:pPr>
            <w:r w:rsidRPr="00210B0B">
              <w:rPr>
                <w:rFonts w:ascii="宋体" w:hAnsi="宋体" w:cs="宋体" w:hint="eastAsia"/>
                <w:kern w:val="0"/>
                <w:sz w:val="24"/>
                <w:szCs w:val="24"/>
              </w:rPr>
              <w:t>4.</w:t>
            </w:r>
            <w:r w:rsidRPr="00210B0B">
              <w:rPr>
                <w:rFonts w:ascii="宋体" w:hAnsi="宋体" w:cs="宋体" w:hint="eastAsia"/>
                <w:kern w:val="0"/>
                <w:sz w:val="24"/>
                <w:szCs w:val="24"/>
              </w:rPr>
              <w:t>存在弄虚作假骗取中标情形的；</w:t>
            </w:r>
          </w:p>
        </w:tc>
      </w:tr>
      <w:tr w:rsidR="00A339B3" w:rsidRPr="00210B0B" w14:paraId="189F21D8" w14:textId="77777777">
        <w:trPr>
          <w:trHeight w:val="467"/>
        </w:trPr>
        <w:tc>
          <w:tcPr>
            <w:tcW w:w="1025" w:type="dxa"/>
            <w:vAlign w:val="center"/>
          </w:tcPr>
          <w:p w14:paraId="60197B46" w14:textId="77777777" w:rsidR="00A339B3" w:rsidRPr="00210B0B" w:rsidRDefault="00210B0B">
            <w:pPr>
              <w:snapToGrid w:val="0"/>
              <w:jc w:val="center"/>
              <w:rPr>
                <w:sz w:val="24"/>
                <w:szCs w:val="24"/>
              </w:rPr>
            </w:pPr>
            <w:r w:rsidRPr="00210B0B">
              <w:rPr>
                <w:sz w:val="24"/>
                <w:szCs w:val="24"/>
              </w:rPr>
              <w:t>10.2</w:t>
            </w:r>
          </w:p>
        </w:tc>
        <w:tc>
          <w:tcPr>
            <w:tcW w:w="2089" w:type="dxa"/>
            <w:vAlign w:val="center"/>
          </w:tcPr>
          <w:p w14:paraId="4C9B199A" w14:textId="77777777" w:rsidR="00A339B3" w:rsidRPr="00210B0B" w:rsidRDefault="00210B0B">
            <w:pPr>
              <w:widowControl/>
              <w:adjustRightInd w:val="0"/>
              <w:jc w:val="center"/>
              <w:rPr>
                <w:rFonts w:ascii="宋体" w:hAnsi="宋体" w:cs="宋体"/>
                <w:sz w:val="24"/>
                <w:szCs w:val="24"/>
              </w:rPr>
            </w:pPr>
            <w:r w:rsidRPr="00210B0B">
              <w:rPr>
                <w:rFonts w:ascii="宋体" w:hAnsi="宋体" w:cs="宋体" w:hint="eastAsia"/>
                <w:sz w:val="24"/>
                <w:szCs w:val="24"/>
              </w:rPr>
              <w:t>招标失败情形</w:t>
            </w:r>
          </w:p>
        </w:tc>
        <w:tc>
          <w:tcPr>
            <w:tcW w:w="6218" w:type="dxa"/>
            <w:vAlign w:val="center"/>
          </w:tcPr>
          <w:p w14:paraId="7531F55F" w14:textId="77777777" w:rsidR="00A339B3" w:rsidRPr="00210B0B" w:rsidRDefault="00210B0B">
            <w:pPr>
              <w:spacing w:line="276" w:lineRule="auto"/>
              <w:ind w:left="1"/>
              <w:rPr>
                <w:rFonts w:ascii="宋体" w:hAnsi="宋体" w:cs="宋体"/>
                <w:sz w:val="24"/>
                <w:szCs w:val="24"/>
              </w:rPr>
            </w:pPr>
            <w:r w:rsidRPr="00210B0B">
              <w:rPr>
                <w:rFonts w:ascii="宋体" w:hAnsi="宋体" w:cs="宋体" w:hint="eastAsia"/>
                <w:sz w:val="24"/>
                <w:szCs w:val="24"/>
              </w:rPr>
              <w:t>本项目采用资格后审方式，满足资格审查合格条件或通过初步评审的投标申请人不足</w:t>
            </w:r>
            <w:r w:rsidRPr="00210B0B">
              <w:rPr>
                <w:rFonts w:ascii="宋体" w:hAnsi="宋体" w:cs="宋体" w:hint="eastAsia"/>
                <w:sz w:val="24"/>
                <w:szCs w:val="24"/>
              </w:rPr>
              <w:t>3</w:t>
            </w:r>
            <w:r w:rsidRPr="00210B0B">
              <w:rPr>
                <w:rFonts w:ascii="宋体" w:hAnsi="宋体" w:cs="宋体" w:hint="eastAsia"/>
                <w:sz w:val="24"/>
                <w:szCs w:val="24"/>
              </w:rPr>
              <w:t>名视为招标失败。招标人分析招标失败原因，修正招标方案，报有关管理部门后，重新组织招标。</w:t>
            </w:r>
          </w:p>
        </w:tc>
      </w:tr>
      <w:tr w:rsidR="00A339B3" w:rsidRPr="00210B0B" w14:paraId="681DAD09" w14:textId="77777777">
        <w:trPr>
          <w:trHeight w:val="467"/>
        </w:trPr>
        <w:tc>
          <w:tcPr>
            <w:tcW w:w="1025" w:type="dxa"/>
            <w:vAlign w:val="center"/>
          </w:tcPr>
          <w:p w14:paraId="2BE21757" w14:textId="77777777" w:rsidR="00A339B3" w:rsidRPr="00210B0B" w:rsidRDefault="00210B0B">
            <w:pPr>
              <w:snapToGrid w:val="0"/>
              <w:jc w:val="center"/>
              <w:rPr>
                <w:sz w:val="24"/>
                <w:szCs w:val="24"/>
              </w:rPr>
            </w:pPr>
            <w:r w:rsidRPr="00210B0B">
              <w:rPr>
                <w:sz w:val="24"/>
                <w:szCs w:val="24"/>
              </w:rPr>
              <w:t>10.3</w:t>
            </w:r>
          </w:p>
        </w:tc>
        <w:tc>
          <w:tcPr>
            <w:tcW w:w="2089" w:type="dxa"/>
            <w:vAlign w:val="center"/>
          </w:tcPr>
          <w:p w14:paraId="1BA61D1B" w14:textId="77777777" w:rsidR="00A339B3" w:rsidRPr="00210B0B" w:rsidRDefault="00210B0B">
            <w:pPr>
              <w:widowControl/>
              <w:adjustRightInd w:val="0"/>
              <w:jc w:val="center"/>
              <w:rPr>
                <w:rFonts w:ascii="宋体" w:hAnsi="宋体" w:cs="宋体"/>
                <w:sz w:val="24"/>
                <w:szCs w:val="24"/>
              </w:rPr>
            </w:pPr>
            <w:r w:rsidRPr="00210B0B">
              <w:rPr>
                <w:rFonts w:ascii="宋体" w:hAnsi="宋体" w:cs="宋体" w:hint="eastAsia"/>
                <w:sz w:val="24"/>
                <w:szCs w:val="24"/>
              </w:rPr>
              <w:t>中标候选人公示要求</w:t>
            </w:r>
          </w:p>
        </w:tc>
        <w:tc>
          <w:tcPr>
            <w:tcW w:w="6218" w:type="dxa"/>
            <w:vAlign w:val="center"/>
          </w:tcPr>
          <w:p w14:paraId="4EB746A3" w14:textId="77777777" w:rsidR="00A339B3" w:rsidRPr="00210B0B" w:rsidRDefault="00210B0B">
            <w:pPr>
              <w:widowControl/>
              <w:spacing w:line="276" w:lineRule="auto"/>
              <w:jc w:val="left"/>
              <w:rPr>
                <w:rFonts w:ascii="宋体" w:hAnsi="宋体" w:cs="宋体"/>
                <w:kern w:val="0"/>
                <w:sz w:val="24"/>
                <w:szCs w:val="24"/>
              </w:rPr>
            </w:pPr>
            <w:r w:rsidRPr="00210B0B">
              <w:rPr>
                <w:rFonts w:ascii="宋体" w:hAnsi="宋体" w:cs="宋体" w:hint="eastAsia"/>
                <w:kern w:val="0"/>
                <w:sz w:val="24"/>
                <w:szCs w:val="24"/>
              </w:rPr>
              <w:t>在产生中标候选人后，招标人将中标候选人的投标文件商务部分的人员、业绩、奖项等资料在广州交易集团有限公司（广州公共资源交易中心）网站、广东省招标投标监管网站公开。</w:t>
            </w:r>
          </w:p>
        </w:tc>
      </w:tr>
      <w:tr w:rsidR="00A339B3" w:rsidRPr="00210B0B" w14:paraId="47F3BCA5" w14:textId="77777777">
        <w:trPr>
          <w:trHeight w:val="467"/>
        </w:trPr>
        <w:tc>
          <w:tcPr>
            <w:tcW w:w="1025" w:type="dxa"/>
            <w:vAlign w:val="center"/>
          </w:tcPr>
          <w:p w14:paraId="55841998" w14:textId="77777777" w:rsidR="00A339B3" w:rsidRPr="00210B0B" w:rsidRDefault="00210B0B">
            <w:pPr>
              <w:snapToGrid w:val="0"/>
              <w:jc w:val="center"/>
              <w:rPr>
                <w:sz w:val="24"/>
                <w:szCs w:val="24"/>
              </w:rPr>
            </w:pPr>
            <w:r w:rsidRPr="00210B0B">
              <w:rPr>
                <w:sz w:val="24"/>
                <w:szCs w:val="24"/>
              </w:rPr>
              <w:t>10.4</w:t>
            </w:r>
          </w:p>
        </w:tc>
        <w:tc>
          <w:tcPr>
            <w:tcW w:w="2089" w:type="dxa"/>
            <w:vAlign w:val="center"/>
          </w:tcPr>
          <w:p w14:paraId="47D6C891" w14:textId="77777777" w:rsidR="00A339B3" w:rsidRPr="00210B0B" w:rsidRDefault="00210B0B">
            <w:pPr>
              <w:widowControl/>
              <w:adjustRightInd w:val="0"/>
              <w:jc w:val="center"/>
              <w:rPr>
                <w:rFonts w:ascii="宋体" w:hAnsi="宋体" w:cs="宋体"/>
                <w:sz w:val="24"/>
                <w:szCs w:val="24"/>
              </w:rPr>
            </w:pPr>
            <w:r w:rsidRPr="00210B0B">
              <w:rPr>
                <w:rFonts w:ascii="宋体" w:hAnsi="宋体" w:cs="宋体" w:hint="eastAsia"/>
                <w:sz w:val="24"/>
                <w:szCs w:val="24"/>
              </w:rPr>
              <w:t>检测、监测服务要求</w:t>
            </w:r>
          </w:p>
        </w:tc>
        <w:tc>
          <w:tcPr>
            <w:tcW w:w="6218" w:type="dxa"/>
            <w:vAlign w:val="center"/>
          </w:tcPr>
          <w:p w14:paraId="15D92F2E" w14:textId="77777777" w:rsidR="00A339B3" w:rsidRPr="00210B0B" w:rsidRDefault="00210B0B">
            <w:pPr>
              <w:snapToGrid w:val="0"/>
              <w:spacing w:line="276" w:lineRule="auto"/>
              <w:rPr>
                <w:rFonts w:ascii="宋体" w:hAnsi="宋体" w:cs="宋体"/>
                <w:sz w:val="24"/>
                <w:szCs w:val="24"/>
              </w:rPr>
            </w:pPr>
            <w:r w:rsidRPr="00210B0B">
              <w:rPr>
                <w:rFonts w:ascii="宋体" w:hAnsi="宋体" w:cs="宋体" w:hint="eastAsia"/>
                <w:sz w:val="24"/>
                <w:szCs w:val="24"/>
              </w:rPr>
              <w:t>本项目的技术要求、质量控制要求等见“委托人要求”相关内容。</w:t>
            </w:r>
          </w:p>
        </w:tc>
      </w:tr>
    </w:tbl>
    <w:p w14:paraId="6C98E3F9" w14:textId="77777777" w:rsidR="00A339B3" w:rsidRPr="00210B0B" w:rsidRDefault="00210B0B">
      <w:r w:rsidRPr="00210B0B">
        <w:br w:type="page"/>
      </w:r>
    </w:p>
    <w:p w14:paraId="406EC616" w14:textId="77777777" w:rsidR="00A339B3" w:rsidRPr="00210B0B" w:rsidRDefault="00210B0B">
      <w:pPr>
        <w:pStyle w:val="3"/>
        <w:spacing w:before="0" w:after="0" w:line="360" w:lineRule="auto"/>
        <w:ind w:firstLineChars="0" w:firstLine="138"/>
        <w:jc w:val="center"/>
        <w:rPr>
          <w:rFonts w:ascii="Times New Roman" w:eastAsia="宋体" w:hAnsi="Times New Roman"/>
          <w:b/>
          <w:bCs/>
          <w:szCs w:val="32"/>
        </w:rPr>
      </w:pPr>
      <w:bookmarkStart w:id="23" w:name="_Toc47987324"/>
      <w:bookmarkStart w:id="24" w:name="_Toc18917"/>
      <w:bookmarkStart w:id="25" w:name="_Toc47376765"/>
      <w:r w:rsidRPr="00210B0B">
        <w:rPr>
          <w:rFonts w:ascii="Times New Roman" w:eastAsia="宋体" w:hAnsi="Times New Roman" w:hint="eastAsia"/>
          <w:b/>
          <w:bCs/>
          <w:szCs w:val="32"/>
        </w:rPr>
        <w:t>否决性条款汇总</w:t>
      </w:r>
    </w:p>
    <w:p w14:paraId="74B212EE" w14:textId="77777777" w:rsidR="00A339B3" w:rsidRPr="00210B0B" w:rsidRDefault="00210B0B">
      <w:pPr>
        <w:spacing w:line="360" w:lineRule="auto"/>
        <w:ind w:firstLineChars="202" w:firstLine="485"/>
        <w:rPr>
          <w:rFonts w:ascii="宋体" w:hAnsi="宋体"/>
          <w:kern w:val="21"/>
          <w:sz w:val="24"/>
        </w:rPr>
      </w:pPr>
      <w:r w:rsidRPr="00210B0B">
        <w:rPr>
          <w:rFonts w:hint="eastAsia"/>
          <w:sz w:val="24"/>
        </w:rPr>
        <w:t>招标人应当在招标文件中将否决性条款集中载明，未集中载明的否决投标条款，评标时不予认可。如招标文件澄清或修改的内容中增加、删除、修改否决性条款的，招标人应当集中载明调整后完整的否决性条款，并依法发给所有潜在投标人或投标人。</w:t>
      </w:r>
      <w:r w:rsidRPr="00210B0B">
        <w:rPr>
          <w:rFonts w:ascii="宋体" w:hAnsi="宋体" w:hint="eastAsia"/>
          <w:kern w:val="21"/>
          <w:sz w:val="24"/>
        </w:rPr>
        <w:t>否决性条款指招标文件中规定的拒绝受理或者作无效标以及不合格标处理等否定投标文件效力的条款。</w:t>
      </w:r>
    </w:p>
    <w:tbl>
      <w:tblPr>
        <w:tblW w:w="89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050"/>
      </w:tblGrid>
      <w:tr w:rsidR="00A339B3" w:rsidRPr="00210B0B" w14:paraId="6A270424" w14:textId="77777777">
        <w:trPr>
          <w:trHeight w:val="321"/>
        </w:trPr>
        <w:tc>
          <w:tcPr>
            <w:tcW w:w="866" w:type="dxa"/>
            <w:noWrap/>
            <w:vAlign w:val="center"/>
          </w:tcPr>
          <w:p w14:paraId="6E8D259A" w14:textId="77777777" w:rsidR="00A339B3" w:rsidRPr="00210B0B" w:rsidRDefault="00210B0B">
            <w:pPr>
              <w:ind w:firstLine="52"/>
              <w:jc w:val="center"/>
              <w:rPr>
                <w:rFonts w:ascii="宋体" w:hAnsi="宋体" w:cs="宋体"/>
                <w:b/>
                <w:bCs/>
                <w:sz w:val="24"/>
              </w:rPr>
            </w:pPr>
            <w:r w:rsidRPr="00210B0B">
              <w:rPr>
                <w:rFonts w:ascii="宋体" w:hAnsi="宋体" w:cs="宋体" w:hint="eastAsia"/>
                <w:b/>
                <w:bCs/>
                <w:sz w:val="24"/>
              </w:rPr>
              <w:t>序号</w:t>
            </w:r>
          </w:p>
        </w:tc>
        <w:tc>
          <w:tcPr>
            <w:tcW w:w="8050" w:type="dxa"/>
            <w:noWrap/>
            <w:vAlign w:val="center"/>
          </w:tcPr>
          <w:p w14:paraId="37E86993" w14:textId="77777777" w:rsidR="00A339B3" w:rsidRPr="00210B0B" w:rsidRDefault="00210B0B">
            <w:pPr>
              <w:ind w:firstLine="426"/>
              <w:jc w:val="center"/>
              <w:rPr>
                <w:rFonts w:ascii="宋体" w:hAnsi="宋体" w:cs="宋体"/>
                <w:b/>
                <w:bCs/>
                <w:sz w:val="24"/>
              </w:rPr>
            </w:pPr>
            <w:r w:rsidRPr="00210B0B">
              <w:rPr>
                <w:rFonts w:ascii="宋体" w:hAnsi="宋体" w:cs="宋体" w:hint="eastAsia"/>
                <w:b/>
                <w:bCs/>
                <w:sz w:val="24"/>
              </w:rPr>
              <w:t>条款内容</w:t>
            </w:r>
          </w:p>
        </w:tc>
      </w:tr>
      <w:tr w:rsidR="00A339B3" w:rsidRPr="00210B0B" w14:paraId="4CA2A49D" w14:textId="77777777">
        <w:trPr>
          <w:trHeight w:val="506"/>
        </w:trPr>
        <w:tc>
          <w:tcPr>
            <w:tcW w:w="8916" w:type="dxa"/>
            <w:gridSpan w:val="2"/>
            <w:noWrap/>
            <w:vAlign w:val="center"/>
          </w:tcPr>
          <w:p w14:paraId="75D6CDD0" w14:textId="77777777" w:rsidR="00A339B3" w:rsidRPr="00210B0B" w:rsidRDefault="00210B0B">
            <w:pPr>
              <w:rPr>
                <w:rFonts w:ascii="宋体" w:hAnsi="宋体" w:cs="宋体"/>
                <w:b/>
                <w:bCs/>
                <w:sz w:val="24"/>
              </w:rPr>
            </w:pPr>
            <w:r w:rsidRPr="00210B0B">
              <w:rPr>
                <w:rFonts w:ascii="宋体" w:hAnsi="宋体" w:cs="宋体" w:hint="eastAsia"/>
                <w:b/>
                <w:bCs/>
                <w:sz w:val="24"/>
              </w:rPr>
              <w:t>投标文件有下列情形之一的，由评标委员会否决其投标：</w:t>
            </w:r>
          </w:p>
        </w:tc>
      </w:tr>
      <w:tr w:rsidR="00A339B3" w:rsidRPr="00210B0B" w14:paraId="4B4D5CEA" w14:textId="77777777">
        <w:trPr>
          <w:trHeight w:val="1056"/>
        </w:trPr>
        <w:tc>
          <w:tcPr>
            <w:tcW w:w="866" w:type="dxa"/>
            <w:vAlign w:val="center"/>
          </w:tcPr>
          <w:p w14:paraId="16920536" w14:textId="77777777" w:rsidR="00A339B3" w:rsidRPr="00210B0B" w:rsidRDefault="00210B0B">
            <w:pPr>
              <w:jc w:val="center"/>
              <w:rPr>
                <w:rFonts w:ascii="宋体" w:hAnsi="宋体" w:cs="宋体"/>
                <w:sz w:val="24"/>
              </w:rPr>
            </w:pPr>
            <w:r w:rsidRPr="00210B0B">
              <w:rPr>
                <w:rFonts w:ascii="宋体" w:hAnsi="宋体" w:cs="宋体" w:hint="eastAsia"/>
                <w:sz w:val="24"/>
              </w:rPr>
              <w:t>1</w:t>
            </w:r>
          </w:p>
        </w:tc>
        <w:tc>
          <w:tcPr>
            <w:tcW w:w="8050" w:type="dxa"/>
            <w:vAlign w:val="center"/>
          </w:tcPr>
          <w:p w14:paraId="7ADEAADA" w14:textId="77777777" w:rsidR="00A339B3" w:rsidRPr="00210B0B" w:rsidRDefault="00210B0B">
            <w:pPr>
              <w:rPr>
                <w:rFonts w:ascii="宋体" w:hAnsi="宋体" w:cs="宋体"/>
                <w:sz w:val="24"/>
              </w:rPr>
            </w:pPr>
            <w:r w:rsidRPr="00210B0B">
              <w:rPr>
                <w:rFonts w:ascii="宋体" w:hAnsi="宋体" w:cs="宋体"/>
                <w:sz w:val="24"/>
              </w:rPr>
              <w:t>投标文件应当对招标文件的实质性要求和条件作出满足性或更有利于招标人的响应，否则，投标人的投标将被否决。实质性要求和条件见投标人须知前附表。</w:t>
            </w:r>
          </w:p>
        </w:tc>
      </w:tr>
      <w:tr w:rsidR="00A339B3" w:rsidRPr="00210B0B" w14:paraId="57EB8C06" w14:textId="77777777">
        <w:trPr>
          <w:trHeight w:val="731"/>
        </w:trPr>
        <w:tc>
          <w:tcPr>
            <w:tcW w:w="866" w:type="dxa"/>
            <w:vAlign w:val="center"/>
          </w:tcPr>
          <w:p w14:paraId="71F25040" w14:textId="77777777" w:rsidR="00A339B3" w:rsidRPr="00210B0B" w:rsidRDefault="00210B0B">
            <w:pPr>
              <w:jc w:val="center"/>
              <w:rPr>
                <w:rFonts w:ascii="宋体" w:hAnsi="宋体" w:cs="宋体"/>
                <w:sz w:val="24"/>
              </w:rPr>
            </w:pPr>
            <w:r w:rsidRPr="00210B0B">
              <w:rPr>
                <w:rFonts w:ascii="宋体" w:hAnsi="宋体" w:cs="宋体" w:hint="eastAsia"/>
                <w:sz w:val="24"/>
              </w:rPr>
              <w:t>2</w:t>
            </w:r>
          </w:p>
        </w:tc>
        <w:tc>
          <w:tcPr>
            <w:tcW w:w="8050" w:type="dxa"/>
            <w:vAlign w:val="center"/>
          </w:tcPr>
          <w:p w14:paraId="77FD9FE2" w14:textId="77777777" w:rsidR="00A339B3" w:rsidRPr="00210B0B" w:rsidRDefault="00210B0B">
            <w:pPr>
              <w:rPr>
                <w:rFonts w:ascii="宋体" w:hAnsi="宋体" w:cs="宋体"/>
                <w:sz w:val="24"/>
              </w:rPr>
            </w:pPr>
            <w:r w:rsidRPr="00210B0B">
              <w:rPr>
                <w:rFonts w:ascii="宋体" w:hAnsi="宋体" w:cs="宋体" w:hint="eastAsia"/>
                <w:sz w:val="24"/>
              </w:rPr>
              <w:t>投标文件有不符合招标文件评标办法前附表《</w:t>
            </w:r>
            <w:r w:rsidRPr="00210B0B">
              <w:rPr>
                <w:rFonts w:ascii="宋体" w:hAnsi="宋体" w:cs="宋体"/>
                <w:sz w:val="24"/>
              </w:rPr>
              <w:t>形式评审标准</w:t>
            </w:r>
            <w:r w:rsidRPr="00210B0B">
              <w:rPr>
                <w:rFonts w:ascii="宋体" w:hAnsi="宋体" w:cs="宋体" w:hint="eastAsia"/>
                <w:sz w:val="24"/>
              </w:rPr>
              <w:t>》中任何一项情形的。</w:t>
            </w:r>
          </w:p>
        </w:tc>
      </w:tr>
      <w:tr w:rsidR="00A339B3" w:rsidRPr="00210B0B" w14:paraId="04B3C26F" w14:textId="77777777">
        <w:trPr>
          <w:cantSplit/>
          <w:trHeight w:val="736"/>
        </w:trPr>
        <w:tc>
          <w:tcPr>
            <w:tcW w:w="866" w:type="dxa"/>
            <w:vAlign w:val="center"/>
          </w:tcPr>
          <w:p w14:paraId="0267A3D1" w14:textId="77777777" w:rsidR="00A339B3" w:rsidRPr="00210B0B" w:rsidRDefault="00210B0B">
            <w:pPr>
              <w:jc w:val="center"/>
              <w:rPr>
                <w:rFonts w:ascii="宋体" w:hAnsi="宋体" w:cs="宋体"/>
                <w:sz w:val="24"/>
              </w:rPr>
            </w:pPr>
            <w:r w:rsidRPr="00210B0B">
              <w:rPr>
                <w:rFonts w:ascii="宋体" w:hAnsi="宋体" w:cs="宋体" w:hint="eastAsia"/>
                <w:sz w:val="24"/>
              </w:rPr>
              <w:t>3</w:t>
            </w:r>
          </w:p>
        </w:tc>
        <w:tc>
          <w:tcPr>
            <w:tcW w:w="8050" w:type="dxa"/>
            <w:vAlign w:val="center"/>
          </w:tcPr>
          <w:p w14:paraId="5D043009" w14:textId="77777777" w:rsidR="00A339B3" w:rsidRPr="00210B0B" w:rsidRDefault="00210B0B">
            <w:pPr>
              <w:rPr>
                <w:rFonts w:ascii="宋体" w:hAnsi="宋体" w:cs="宋体"/>
                <w:sz w:val="24"/>
              </w:rPr>
            </w:pPr>
            <w:r w:rsidRPr="00210B0B">
              <w:rPr>
                <w:rFonts w:ascii="宋体" w:hAnsi="宋体" w:cs="宋体" w:hint="eastAsia"/>
                <w:sz w:val="24"/>
              </w:rPr>
              <w:t>投标文件有不符合招标文件评标办法前附表《资格评审标准》中任何一项情形的。</w:t>
            </w:r>
          </w:p>
        </w:tc>
      </w:tr>
      <w:tr w:rsidR="00A339B3" w:rsidRPr="00210B0B" w14:paraId="263D3C7D" w14:textId="77777777">
        <w:trPr>
          <w:cantSplit/>
          <w:trHeight w:val="698"/>
        </w:trPr>
        <w:tc>
          <w:tcPr>
            <w:tcW w:w="866" w:type="dxa"/>
            <w:vAlign w:val="center"/>
          </w:tcPr>
          <w:p w14:paraId="7F36DBC9" w14:textId="77777777" w:rsidR="00A339B3" w:rsidRPr="00210B0B" w:rsidRDefault="00210B0B">
            <w:pPr>
              <w:jc w:val="center"/>
              <w:rPr>
                <w:rFonts w:ascii="宋体" w:hAnsi="宋体" w:cs="宋体"/>
                <w:sz w:val="24"/>
              </w:rPr>
            </w:pPr>
            <w:r w:rsidRPr="00210B0B">
              <w:rPr>
                <w:rFonts w:ascii="宋体" w:hAnsi="宋体" w:cs="宋体" w:hint="eastAsia"/>
                <w:sz w:val="24"/>
              </w:rPr>
              <w:t>4</w:t>
            </w:r>
          </w:p>
        </w:tc>
        <w:tc>
          <w:tcPr>
            <w:tcW w:w="8050" w:type="dxa"/>
            <w:vAlign w:val="center"/>
          </w:tcPr>
          <w:p w14:paraId="769AA873" w14:textId="77777777" w:rsidR="00A339B3" w:rsidRPr="00210B0B" w:rsidRDefault="00210B0B">
            <w:pPr>
              <w:rPr>
                <w:rFonts w:ascii="宋体" w:hAnsi="宋体" w:cs="宋体"/>
                <w:sz w:val="24"/>
              </w:rPr>
            </w:pPr>
            <w:r w:rsidRPr="00210B0B">
              <w:rPr>
                <w:rFonts w:ascii="宋体" w:hAnsi="宋体" w:cs="宋体" w:hint="eastAsia"/>
                <w:sz w:val="24"/>
              </w:rPr>
              <w:t>投标文件有不符合招标文件评标办法前附表《响应性评审标准》中任何一项情形的。</w:t>
            </w:r>
          </w:p>
        </w:tc>
      </w:tr>
      <w:tr w:rsidR="00A339B3" w:rsidRPr="00210B0B" w14:paraId="62D3BD1D" w14:textId="77777777">
        <w:trPr>
          <w:cantSplit/>
          <w:trHeight w:val="743"/>
        </w:trPr>
        <w:tc>
          <w:tcPr>
            <w:tcW w:w="866" w:type="dxa"/>
            <w:vAlign w:val="center"/>
          </w:tcPr>
          <w:p w14:paraId="164652DE" w14:textId="77777777" w:rsidR="00A339B3" w:rsidRPr="00210B0B" w:rsidRDefault="00210B0B">
            <w:pPr>
              <w:jc w:val="center"/>
              <w:rPr>
                <w:rFonts w:ascii="宋体" w:hAnsi="宋体" w:cs="宋体"/>
                <w:sz w:val="24"/>
              </w:rPr>
            </w:pPr>
            <w:r w:rsidRPr="00210B0B">
              <w:rPr>
                <w:rFonts w:ascii="宋体" w:hAnsi="宋体" w:cs="宋体" w:hint="eastAsia"/>
                <w:sz w:val="24"/>
              </w:rPr>
              <w:t>5</w:t>
            </w:r>
          </w:p>
        </w:tc>
        <w:tc>
          <w:tcPr>
            <w:tcW w:w="8050" w:type="dxa"/>
            <w:vAlign w:val="center"/>
          </w:tcPr>
          <w:p w14:paraId="22E5BEC1" w14:textId="77777777" w:rsidR="00A339B3" w:rsidRPr="00210B0B" w:rsidRDefault="00210B0B">
            <w:pPr>
              <w:pStyle w:val="af4"/>
              <w:widowControl w:val="0"/>
              <w:kinsoku w:val="0"/>
              <w:overflowPunct w:val="0"/>
              <w:spacing w:before="0" w:beforeAutospacing="0" w:after="0" w:afterAutospacing="0" w:line="360" w:lineRule="auto"/>
              <w:jc w:val="both"/>
              <w:rPr>
                <w:rFonts w:ascii="Times New Roman" w:hAnsi="Times New Roman" w:cs="Times New Roman"/>
                <w:color w:val="auto"/>
                <w:szCs w:val="24"/>
              </w:rPr>
            </w:pPr>
            <w:r w:rsidRPr="00210B0B">
              <w:rPr>
                <w:color w:val="auto"/>
                <w:szCs w:val="24"/>
                <w:lang w:bidi="ar"/>
              </w:rPr>
              <w:t>投标文件没有对招标文件的实质性要求和条件作出响应，或者对招标文件的偏差超出招标文件规定的偏差范围或最高项数；</w:t>
            </w:r>
          </w:p>
        </w:tc>
      </w:tr>
      <w:tr w:rsidR="00A339B3" w:rsidRPr="00210B0B" w14:paraId="38BCCF4B" w14:textId="77777777">
        <w:trPr>
          <w:cantSplit/>
          <w:trHeight w:val="552"/>
        </w:trPr>
        <w:tc>
          <w:tcPr>
            <w:tcW w:w="866" w:type="dxa"/>
            <w:vAlign w:val="center"/>
          </w:tcPr>
          <w:p w14:paraId="700AFAEB" w14:textId="77777777" w:rsidR="00A339B3" w:rsidRPr="00210B0B" w:rsidRDefault="00210B0B">
            <w:pPr>
              <w:jc w:val="center"/>
              <w:rPr>
                <w:rFonts w:ascii="宋体" w:hAnsi="宋体" w:cs="宋体"/>
                <w:sz w:val="24"/>
              </w:rPr>
            </w:pPr>
            <w:r w:rsidRPr="00210B0B">
              <w:rPr>
                <w:rFonts w:ascii="宋体" w:hAnsi="宋体" w:cs="宋体" w:hint="eastAsia"/>
                <w:sz w:val="24"/>
              </w:rPr>
              <w:t>6</w:t>
            </w:r>
          </w:p>
        </w:tc>
        <w:tc>
          <w:tcPr>
            <w:tcW w:w="8050" w:type="dxa"/>
            <w:vAlign w:val="center"/>
          </w:tcPr>
          <w:p w14:paraId="7048ED19" w14:textId="77777777" w:rsidR="00A339B3" w:rsidRPr="00210B0B" w:rsidRDefault="00210B0B">
            <w:pPr>
              <w:pStyle w:val="af4"/>
              <w:widowControl w:val="0"/>
              <w:kinsoku w:val="0"/>
              <w:overflowPunct w:val="0"/>
              <w:spacing w:before="0" w:beforeAutospacing="0" w:after="0" w:afterAutospacing="0" w:line="360" w:lineRule="auto"/>
              <w:jc w:val="both"/>
              <w:rPr>
                <w:rFonts w:ascii="Times New Roman" w:hAnsi="Times New Roman" w:cs="Times New Roman"/>
                <w:color w:val="auto"/>
                <w:kern w:val="2"/>
                <w:szCs w:val="24"/>
                <w:lang w:bidi="ar"/>
              </w:rPr>
            </w:pPr>
            <w:r w:rsidRPr="00210B0B">
              <w:rPr>
                <w:color w:val="auto"/>
                <w:szCs w:val="24"/>
                <w:lang w:bidi="ar"/>
              </w:rPr>
              <w:t>有串通投标、弄虚作假、行贿等违法行为。</w:t>
            </w:r>
          </w:p>
        </w:tc>
      </w:tr>
      <w:tr w:rsidR="00A339B3" w:rsidRPr="00210B0B" w14:paraId="3455472F" w14:textId="77777777">
        <w:trPr>
          <w:cantSplit/>
          <w:trHeight w:val="1128"/>
        </w:trPr>
        <w:tc>
          <w:tcPr>
            <w:tcW w:w="866" w:type="dxa"/>
            <w:vAlign w:val="center"/>
          </w:tcPr>
          <w:p w14:paraId="3E6949C9" w14:textId="77777777" w:rsidR="00A339B3" w:rsidRPr="00210B0B" w:rsidRDefault="00210B0B">
            <w:pPr>
              <w:jc w:val="center"/>
              <w:rPr>
                <w:rFonts w:ascii="宋体" w:hAnsi="宋体" w:cs="宋体"/>
                <w:sz w:val="24"/>
              </w:rPr>
            </w:pPr>
            <w:r w:rsidRPr="00210B0B">
              <w:rPr>
                <w:rFonts w:ascii="宋体" w:hAnsi="宋体" w:cs="宋体" w:hint="eastAsia"/>
                <w:sz w:val="24"/>
              </w:rPr>
              <w:t>7</w:t>
            </w:r>
          </w:p>
        </w:tc>
        <w:tc>
          <w:tcPr>
            <w:tcW w:w="8050" w:type="dxa"/>
            <w:vAlign w:val="center"/>
          </w:tcPr>
          <w:p w14:paraId="6840802E" w14:textId="77777777" w:rsidR="00A339B3" w:rsidRPr="00210B0B" w:rsidRDefault="00210B0B">
            <w:pPr>
              <w:spacing w:line="360" w:lineRule="auto"/>
              <w:rPr>
                <w:sz w:val="24"/>
                <w:szCs w:val="24"/>
              </w:rPr>
            </w:pPr>
            <w:r w:rsidRPr="00210B0B">
              <w:rPr>
                <w:sz w:val="24"/>
                <w:szCs w:val="24"/>
                <w:lang w:bidi="ar"/>
              </w:rPr>
              <w:t>投标报价有算术错误及其他错误的，评标委员会按以下原则要求投标人对投标报价进行修正，并要求投标人书面澄清确认。投标人拒不澄清确认的，评标委员会应当否决其投标：</w:t>
            </w:r>
          </w:p>
          <w:p w14:paraId="0D824E97" w14:textId="77777777" w:rsidR="00A339B3" w:rsidRPr="00210B0B" w:rsidRDefault="00210B0B">
            <w:pPr>
              <w:spacing w:line="360" w:lineRule="auto"/>
              <w:rPr>
                <w:sz w:val="24"/>
                <w:szCs w:val="24"/>
              </w:rPr>
            </w:pPr>
            <w:r w:rsidRPr="00210B0B">
              <w:rPr>
                <w:sz w:val="24"/>
                <w:szCs w:val="24"/>
                <w:lang w:bidi="ar"/>
              </w:rPr>
              <w:t>（</w:t>
            </w:r>
            <w:r w:rsidRPr="00210B0B">
              <w:rPr>
                <w:sz w:val="24"/>
                <w:szCs w:val="24"/>
                <w:lang w:bidi="ar"/>
              </w:rPr>
              <w:t>1</w:t>
            </w:r>
            <w:r w:rsidRPr="00210B0B">
              <w:rPr>
                <w:sz w:val="24"/>
                <w:szCs w:val="24"/>
                <w:lang w:bidi="ar"/>
              </w:rPr>
              <w:t>）投标文件中的大写金额与小写金额不一致的，以大写金额为准；</w:t>
            </w:r>
          </w:p>
          <w:p w14:paraId="5B0D9D38" w14:textId="77777777" w:rsidR="00A339B3" w:rsidRPr="00210B0B" w:rsidRDefault="00210B0B">
            <w:pPr>
              <w:pStyle w:val="af4"/>
              <w:widowControl w:val="0"/>
              <w:kinsoku w:val="0"/>
              <w:overflowPunct w:val="0"/>
              <w:spacing w:before="0" w:beforeAutospacing="0" w:after="0" w:afterAutospacing="0" w:line="360" w:lineRule="auto"/>
              <w:jc w:val="both"/>
              <w:rPr>
                <w:color w:val="auto"/>
                <w:szCs w:val="24"/>
                <w:lang w:bidi="ar"/>
              </w:rPr>
            </w:pPr>
            <w:r w:rsidRPr="00210B0B">
              <w:rPr>
                <w:color w:val="auto"/>
                <w:szCs w:val="24"/>
                <w:lang w:bidi="ar"/>
              </w:rPr>
              <w:t>（</w:t>
            </w:r>
            <w:r w:rsidRPr="00210B0B">
              <w:rPr>
                <w:color w:val="auto"/>
                <w:szCs w:val="24"/>
                <w:lang w:bidi="ar"/>
              </w:rPr>
              <w:t>2</w:t>
            </w:r>
            <w:r w:rsidRPr="00210B0B">
              <w:rPr>
                <w:color w:val="auto"/>
                <w:szCs w:val="24"/>
                <w:lang w:bidi="ar"/>
              </w:rPr>
              <w:t>）总价金额与单价金额不一致的，以单价金额为准，但单价金额小数点有明显错误的除外。</w:t>
            </w:r>
          </w:p>
        </w:tc>
      </w:tr>
      <w:tr w:rsidR="00A339B3" w:rsidRPr="00210B0B" w14:paraId="5B315784" w14:textId="77777777">
        <w:trPr>
          <w:cantSplit/>
          <w:trHeight w:val="1770"/>
        </w:trPr>
        <w:tc>
          <w:tcPr>
            <w:tcW w:w="866" w:type="dxa"/>
            <w:vAlign w:val="center"/>
          </w:tcPr>
          <w:p w14:paraId="4698A7BF" w14:textId="77777777" w:rsidR="00A339B3" w:rsidRPr="00210B0B" w:rsidRDefault="00210B0B">
            <w:pPr>
              <w:jc w:val="center"/>
              <w:rPr>
                <w:rFonts w:ascii="宋体" w:hAnsi="宋体" w:cs="宋体"/>
                <w:sz w:val="24"/>
              </w:rPr>
            </w:pPr>
            <w:r w:rsidRPr="00210B0B">
              <w:rPr>
                <w:rFonts w:ascii="宋体" w:hAnsi="宋体" w:cs="宋体" w:hint="eastAsia"/>
                <w:sz w:val="24"/>
              </w:rPr>
              <w:t>8</w:t>
            </w:r>
          </w:p>
        </w:tc>
        <w:tc>
          <w:tcPr>
            <w:tcW w:w="8050" w:type="dxa"/>
            <w:vAlign w:val="center"/>
          </w:tcPr>
          <w:p w14:paraId="696823C6" w14:textId="77777777" w:rsidR="00A339B3" w:rsidRPr="00210B0B" w:rsidRDefault="00210B0B">
            <w:pPr>
              <w:pStyle w:val="af4"/>
              <w:widowControl w:val="0"/>
              <w:kinsoku w:val="0"/>
              <w:overflowPunct w:val="0"/>
              <w:spacing w:before="0" w:beforeAutospacing="0" w:after="0" w:afterAutospacing="0" w:line="360" w:lineRule="auto"/>
              <w:jc w:val="both"/>
              <w:rPr>
                <w:color w:val="auto"/>
                <w:szCs w:val="24"/>
                <w:lang w:bidi="ar"/>
              </w:rPr>
            </w:pPr>
            <w:r w:rsidRPr="00210B0B">
              <w:rPr>
                <w:color w:val="auto"/>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bl>
    <w:p w14:paraId="0EF75512" w14:textId="77777777" w:rsidR="00A339B3" w:rsidRPr="00210B0B" w:rsidRDefault="00A339B3">
      <w:pPr>
        <w:pStyle w:val="2"/>
        <w:keepNext w:val="0"/>
        <w:keepLines w:val="0"/>
        <w:spacing w:before="0" w:after="0" w:line="360" w:lineRule="auto"/>
        <w:jc w:val="left"/>
        <w:rPr>
          <w:rFonts w:ascii="Times New Roman" w:eastAsia="宋体" w:hAnsi="Times New Roman"/>
        </w:rPr>
      </w:pPr>
    </w:p>
    <w:p w14:paraId="41875F84" w14:textId="77777777" w:rsidR="00A339B3" w:rsidRPr="00210B0B" w:rsidRDefault="00210B0B">
      <w:pPr>
        <w:pStyle w:val="2"/>
        <w:keepNext w:val="0"/>
        <w:keepLines w:val="0"/>
        <w:spacing w:before="0" w:after="0" w:line="360" w:lineRule="auto"/>
        <w:jc w:val="left"/>
        <w:rPr>
          <w:rFonts w:ascii="Times New Roman" w:eastAsia="宋体" w:hAnsi="Times New Roman"/>
        </w:rPr>
      </w:pPr>
      <w:r w:rsidRPr="00210B0B">
        <w:rPr>
          <w:rFonts w:ascii="Times New Roman" w:eastAsia="宋体" w:hAnsi="Times New Roman"/>
        </w:rPr>
        <w:t>1.</w:t>
      </w:r>
      <w:r w:rsidRPr="00210B0B">
        <w:rPr>
          <w:rFonts w:ascii="Times New Roman" w:eastAsia="宋体" w:hAnsi="Times New Roman"/>
        </w:rPr>
        <w:t>总则</w:t>
      </w:r>
      <w:bookmarkEnd w:id="23"/>
      <w:bookmarkEnd w:id="24"/>
      <w:bookmarkEnd w:id="25"/>
    </w:p>
    <w:p w14:paraId="01682BD7" w14:textId="77777777" w:rsidR="00A339B3" w:rsidRPr="00210B0B" w:rsidRDefault="00210B0B">
      <w:pPr>
        <w:pStyle w:val="5"/>
        <w:widowControl/>
        <w:kinsoku w:val="0"/>
        <w:overflowPunct w:val="0"/>
        <w:spacing w:before="0" w:after="0" w:line="360" w:lineRule="auto"/>
      </w:pPr>
      <w:r w:rsidRPr="00210B0B">
        <w:t xml:space="preserve">1.1 </w:t>
      </w:r>
      <w:r w:rsidRPr="00210B0B">
        <w:t>招标项目概况</w:t>
      </w:r>
    </w:p>
    <w:p w14:paraId="14668544"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1.1.1</w:t>
      </w:r>
      <w:r w:rsidRPr="00210B0B">
        <w:rPr>
          <w:rFonts w:ascii="Times New Roman" w:hAnsi="Times New Roman" w:cs="Times New Roman"/>
          <w:color w:val="auto"/>
          <w:spacing w:val="-8"/>
          <w:kern w:val="2"/>
          <w:szCs w:val="24"/>
          <w:lang w:bidi="ar"/>
        </w:rPr>
        <w:t>根据《中华人民共和国招标投标法》、《中华人民共和国招标投标法实施条例》等有关</w:t>
      </w:r>
      <w:r w:rsidRPr="00210B0B">
        <w:rPr>
          <w:rFonts w:ascii="Times New Roman" w:hAnsi="Times New Roman" w:cs="Times New Roman"/>
          <w:color w:val="auto"/>
          <w:kern w:val="2"/>
          <w:szCs w:val="24"/>
          <w:lang w:bidi="ar"/>
        </w:rPr>
        <w:t>法律、法规和规章的规定，本招标项目已具备招标条件，现对</w:t>
      </w:r>
      <w:r w:rsidRPr="00210B0B">
        <w:rPr>
          <w:rFonts w:ascii="Times New Roman" w:hAnsi="Times New Roman" w:cs="Times New Roman" w:hint="eastAsia"/>
          <w:color w:val="auto"/>
          <w:kern w:val="2"/>
          <w:szCs w:val="24"/>
          <w:lang w:bidi="ar"/>
        </w:rPr>
        <w:t>本项目</w:t>
      </w:r>
      <w:r w:rsidRPr="00210B0B">
        <w:rPr>
          <w:rFonts w:ascii="Times New Roman" w:hAnsi="Times New Roman" w:cs="Times New Roman"/>
          <w:color w:val="auto"/>
          <w:kern w:val="2"/>
          <w:szCs w:val="24"/>
          <w:lang w:bidi="ar"/>
        </w:rPr>
        <w:t>进行招标。</w:t>
      </w:r>
    </w:p>
    <w:p w14:paraId="3C1330FC"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1.1.2</w:t>
      </w:r>
      <w:r w:rsidRPr="00210B0B">
        <w:rPr>
          <w:rFonts w:ascii="Times New Roman" w:hAnsi="Times New Roman" w:cs="Times New Roman"/>
          <w:color w:val="auto"/>
          <w:kern w:val="2"/>
          <w:szCs w:val="24"/>
          <w:lang w:bidi="ar"/>
        </w:rPr>
        <w:t>招标人：见投标人须知前附表。</w:t>
      </w:r>
    </w:p>
    <w:p w14:paraId="474B0A20"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1.1.3</w:t>
      </w:r>
      <w:r w:rsidRPr="00210B0B">
        <w:rPr>
          <w:rFonts w:ascii="Times New Roman" w:hAnsi="Times New Roman" w:cs="Times New Roman"/>
          <w:color w:val="auto"/>
          <w:kern w:val="2"/>
          <w:szCs w:val="24"/>
          <w:lang w:bidi="ar"/>
        </w:rPr>
        <w:t>招标代理机构：见投标人须知前附表。</w:t>
      </w:r>
    </w:p>
    <w:p w14:paraId="24D0563A"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1.1.4</w:t>
      </w:r>
      <w:r w:rsidRPr="00210B0B">
        <w:rPr>
          <w:rFonts w:ascii="Times New Roman" w:hAnsi="Times New Roman" w:cs="Times New Roman"/>
          <w:color w:val="auto"/>
          <w:kern w:val="2"/>
          <w:szCs w:val="24"/>
          <w:lang w:bidi="ar"/>
        </w:rPr>
        <w:t>招标项目名称：见投标人须知前附表。</w:t>
      </w:r>
    </w:p>
    <w:p w14:paraId="6788B86C"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1.1.5</w:t>
      </w:r>
      <w:r w:rsidRPr="00210B0B">
        <w:rPr>
          <w:rFonts w:ascii="Times New Roman" w:hAnsi="Times New Roman" w:cs="Times New Roman"/>
          <w:color w:val="auto"/>
          <w:kern w:val="2"/>
          <w:szCs w:val="24"/>
          <w:lang w:bidi="ar"/>
        </w:rPr>
        <w:t>项目建设地点：见投标人须知前附表。</w:t>
      </w:r>
    </w:p>
    <w:p w14:paraId="031800C6"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1.1.6</w:t>
      </w:r>
      <w:r w:rsidRPr="00210B0B">
        <w:rPr>
          <w:rFonts w:ascii="Times New Roman" w:hAnsi="Times New Roman" w:cs="Times New Roman"/>
          <w:color w:val="auto"/>
          <w:kern w:val="2"/>
          <w:szCs w:val="24"/>
          <w:lang w:bidi="ar"/>
        </w:rPr>
        <w:t>项目建设规模：见投标人须知前附表。</w:t>
      </w:r>
    </w:p>
    <w:p w14:paraId="4AE250DE"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1.1.7</w:t>
      </w:r>
      <w:r w:rsidRPr="00210B0B">
        <w:rPr>
          <w:rFonts w:ascii="Times New Roman" w:hAnsi="Times New Roman" w:cs="Times New Roman"/>
          <w:color w:val="auto"/>
          <w:kern w:val="2"/>
          <w:szCs w:val="24"/>
          <w:lang w:bidi="ar"/>
        </w:rPr>
        <w:t>工程项目施工预计开工日期和建设周期：见投标人须知前附表。</w:t>
      </w:r>
    </w:p>
    <w:p w14:paraId="6745438B" w14:textId="77777777" w:rsidR="00A339B3" w:rsidRPr="00210B0B" w:rsidRDefault="00210B0B">
      <w:pPr>
        <w:pStyle w:val="af4"/>
        <w:widowControl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1.1.8</w:t>
      </w:r>
      <w:r w:rsidRPr="00210B0B">
        <w:rPr>
          <w:rFonts w:ascii="Times New Roman" w:hAnsi="Times New Roman" w:cs="Times New Roman"/>
          <w:color w:val="auto"/>
          <w:kern w:val="2"/>
          <w:szCs w:val="24"/>
          <w:lang w:bidi="ar"/>
        </w:rPr>
        <w:t>建筑安装工程费</w:t>
      </w: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工程概算：见投标人须知前附表。</w:t>
      </w:r>
    </w:p>
    <w:p w14:paraId="673D15BE" w14:textId="77777777" w:rsidR="00A339B3" w:rsidRPr="00210B0B" w:rsidRDefault="00210B0B">
      <w:pPr>
        <w:pStyle w:val="5"/>
        <w:widowControl/>
        <w:kinsoku w:val="0"/>
        <w:overflowPunct w:val="0"/>
        <w:spacing w:before="0" w:after="0" w:line="360" w:lineRule="auto"/>
      </w:pPr>
      <w:r w:rsidRPr="00210B0B">
        <w:t xml:space="preserve">1.2 </w:t>
      </w:r>
      <w:r w:rsidRPr="00210B0B">
        <w:t>招标项目的资金来源和落实情况</w:t>
      </w:r>
    </w:p>
    <w:p w14:paraId="2D780998"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1.2.1</w:t>
      </w:r>
      <w:r w:rsidRPr="00210B0B">
        <w:rPr>
          <w:rFonts w:ascii="Times New Roman" w:hAnsi="Times New Roman" w:cs="Times New Roman"/>
          <w:color w:val="auto"/>
          <w:kern w:val="2"/>
          <w:szCs w:val="24"/>
          <w:lang w:bidi="ar"/>
        </w:rPr>
        <w:t>资金来源及比例：见投标人须知前附表。</w:t>
      </w:r>
    </w:p>
    <w:p w14:paraId="7114D173"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1.2.2</w:t>
      </w:r>
      <w:r w:rsidRPr="00210B0B">
        <w:rPr>
          <w:rFonts w:ascii="Times New Roman" w:hAnsi="Times New Roman" w:cs="Times New Roman"/>
          <w:color w:val="auto"/>
          <w:kern w:val="2"/>
          <w:szCs w:val="24"/>
          <w:lang w:bidi="ar"/>
        </w:rPr>
        <w:t>资金落实情况：见投标人须知前附表。</w:t>
      </w:r>
    </w:p>
    <w:p w14:paraId="46B422B0" w14:textId="77777777" w:rsidR="00A339B3" w:rsidRPr="00210B0B" w:rsidRDefault="00210B0B">
      <w:pPr>
        <w:pStyle w:val="5"/>
        <w:widowControl/>
        <w:kinsoku w:val="0"/>
        <w:overflowPunct w:val="0"/>
        <w:spacing w:before="0" w:after="0" w:line="360" w:lineRule="auto"/>
      </w:pPr>
      <w:r w:rsidRPr="00210B0B">
        <w:t xml:space="preserve">1.3 </w:t>
      </w:r>
      <w:r w:rsidRPr="00210B0B">
        <w:t>招标内容、服务期限和最高投标限价</w:t>
      </w:r>
    </w:p>
    <w:p w14:paraId="07A381CC"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1.3.1</w:t>
      </w:r>
      <w:r w:rsidRPr="00210B0B">
        <w:rPr>
          <w:rFonts w:ascii="Times New Roman" w:hAnsi="Times New Roman" w:cs="Times New Roman"/>
          <w:color w:val="auto"/>
          <w:kern w:val="2"/>
          <w:szCs w:val="24"/>
          <w:lang w:bidi="ar"/>
        </w:rPr>
        <w:t>招标内容：见投标人须知前附表。</w:t>
      </w:r>
    </w:p>
    <w:p w14:paraId="26B72A01"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1.3.2</w:t>
      </w:r>
      <w:r w:rsidRPr="00210B0B">
        <w:rPr>
          <w:rFonts w:ascii="Times New Roman" w:hAnsi="Times New Roman" w:cs="Times New Roman"/>
          <w:color w:val="auto"/>
          <w:kern w:val="2"/>
          <w:szCs w:val="24"/>
          <w:lang w:bidi="ar"/>
        </w:rPr>
        <w:t>服务期：见投标人须知前附表。</w:t>
      </w:r>
    </w:p>
    <w:p w14:paraId="5BD3395C"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kern w:val="2"/>
          <w:szCs w:val="24"/>
          <w:lang w:bidi="ar"/>
        </w:rPr>
      </w:pPr>
      <w:r w:rsidRPr="00210B0B">
        <w:rPr>
          <w:rFonts w:ascii="Times New Roman" w:hAnsi="Times New Roman" w:cs="Times New Roman"/>
          <w:color w:val="auto"/>
          <w:kern w:val="2"/>
          <w:szCs w:val="24"/>
          <w:lang w:bidi="ar"/>
        </w:rPr>
        <w:t>1.3.3</w:t>
      </w:r>
      <w:r w:rsidRPr="00210B0B">
        <w:rPr>
          <w:rFonts w:ascii="Times New Roman" w:hAnsi="Times New Roman" w:cs="Times New Roman"/>
          <w:color w:val="auto"/>
          <w:kern w:val="2"/>
          <w:szCs w:val="24"/>
          <w:lang w:bidi="ar"/>
        </w:rPr>
        <w:t>最高投标限价：见投标人须知前附表。</w:t>
      </w:r>
    </w:p>
    <w:p w14:paraId="514C65D2"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lang w:bidi="ar"/>
        </w:rPr>
        <w:t>1.3.4</w:t>
      </w:r>
      <w:r w:rsidRPr="00210B0B">
        <w:rPr>
          <w:rFonts w:ascii="Times New Roman" w:hAnsi="Times New Roman" w:cs="Times New Roman"/>
          <w:color w:val="auto"/>
          <w:kern w:val="2"/>
          <w:lang w:bidi="ar"/>
        </w:rPr>
        <w:t>质量标准：见投标人须知前附表。</w:t>
      </w:r>
    </w:p>
    <w:p w14:paraId="7AEB1C9A" w14:textId="77777777" w:rsidR="00A339B3" w:rsidRPr="00210B0B" w:rsidRDefault="00210B0B">
      <w:pPr>
        <w:pStyle w:val="5"/>
        <w:widowControl/>
        <w:kinsoku w:val="0"/>
        <w:overflowPunct w:val="0"/>
        <w:spacing w:before="0" w:after="0" w:line="360" w:lineRule="auto"/>
      </w:pPr>
      <w:r w:rsidRPr="00210B0B">
        <w:t xml:space="preserve">1.4 </w:t>
      </w:r>
      <w:r w:rsidRPr="00210B0B">
        <w:t>投标人资格要求</w:t>
      </w:r>
    </w:p>
    <w:p w14:paraId="28B52EB1"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1.4.1</w:t>
      </w:r>
      <w:r w:rsidRPr="00210B0B">
        <w:rPr>
          <w:rFonts w:ascii="Times New Roman" w:hAnsi="Times New Roman" w:cs="Times New Roman"/>
          <w:color w:val="auto"/>
          <w:kern w:val="2"/>
          <w:szCs w:val="24"/>
          <w:lang w:bidi="ar"/>
        </w:rPr>
        <w:t>投标人应具备承担本招标项目资质条件、能力和信誉：</w:t>
      </w:r>
    </w:p>
    <w:p w14:paraId="49CD01C2"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1</w:t>
      </w:r>
      <w:r w:rsidRPr="00210B0B">
        <w:rPr>
          <w:rFonts w:ascii="Times New Roman" w:hAnsi="Times New Roman" w:cs="Times New Roman"/>
          <w:color w:val="auto"/>
          <w:kern w:val="2"/>
          <w:szCs w:val="24"/>
          <w:lang w:bidi="ar"/>
        </w:rPr>
        <w:t>）资质要求：见投标人须知前附表；</w:t>
      </w:r>
    </w:p>
    <w:p w14:paraId="58C957ED"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2</w:t>
      </w:r>
      <w:r w:rsidRPr="00210B0B">
        <w:rPr>
          <w:rFonts w:ascii="Times New Roman" w:hAnsi="Times New Roman" w:cs="Times New Roman"/>
          <w:color w:val="auto"/>
          <w:kern w:val="2"/>
          <w:szCs w:val="24"/>
          <w:lang w:bidi="ar"/>
        </w:rPr>
        <w:t>）财务要求：见投标人须知前附表；</w:t>
      </w:r>
    </w:p>
    <w:p w14:paraId="3F3F00E1"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3</w:t>
      </w:r>
      <w:r w:rsidRPr="00210B0B">
        <w:rPr>
          <w:rFonts w:ascii="Times New Roman" w:hAnsi="Times New Roman" w:cs="Times New Roman"/>
          <w:color w:val="auto"/>
          <w:kern w:val="2"/>
          <w:szCs w:val="24"/>
          <w:lang w:bidi="ar"/>
        </w:rPr>
        <w:t>）业绩要求：见投标人须知前附表；</w:t>
      </w:r>
    </w:p>
    <w:p w14:paraId="6F119326"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4</w:t>
      </w:r>
      <w:r w:rsidRPr="00210B0B">
        <w:rPr>
          <w:rFonts w:ascii="Times New Roman" w:hAnsi="Times New Roman" w:cs="Times New Roman"/>
          <w:color w:val="auto"/>
          <w:kern w:val="2"/>
          <w:szCs w:val="24"/>
          <w:lang w:bidi="ar"/>
        </w:rPr>
        <w:t>）信誉要求：见投标人须知前附表；</w:t>
      </w:r>
    </w:p>
    <w:p w14:paraId="104709BA" w14:textId="77777777" w:rsidR="00A339B3" w:rsidRPr="00210B0B" w:rsidRDefault="00210B0B">
      <w:pPr>
        <w:pStyle w:val="af4"/>
        <w:widowControl w:val="0"/>
        <w:kinsoku w:val="0"/>
        <w:overflowPunct w:val="0"/>
        <w:spacing w:before="0" w:beforeAutospacing="0" w:after="0" w:afterAutospacing="0" w:line="360" w:lineRule="auto"/>
        <w:ind w:firstLineChars="200" w:firstLine="456"/>
        <w:jc w:val="both"/>
        <w:rPr>
          <w:rFonts w:ascii="Times New Roman" w:hAnsi="Times New Roman" w:cs="Times New Roman"/>
          <w:color w:val="auto"/>
          <w:szCs w:val="24"/>
        </w:rPr>
      </w:pPr>
      <w:r w:rsidRPr="00210B0B">
        <w:rPr>
          <w:rFonts w:ascii="Times New Roman" w:hAnsi="Times New Roman" w:cs="Times New Roman"/>
          <w:color w:val="auto"/>
          <w:spacing w:val="-6"/>
          <w:kern w:val="2"/>
          <w:szCs w:val="24"/>
          <w:lang w:bidi="ar"/>
        </w:rPr>
        <w:t>（</w:t>
      </w:r>
      <w:r w:rsidRPr="00210B0B">
        <w:rPr>
          <w:rFonts w:ascii="Times New Roman" w:hAnsi="Times New Roman" w:cs="Times New Roman"/>
          <w:color w:val="auto"/>
          <w:spacing w:val="-6"/>
          <w:kern w:val="2"/>
          <w:szCs w:val="24"/>
          <w:lang w:bidi="ar"/>
        </w:rPr>
        <w:t>5</w:t>
      </w:r>
      <w:r w:rsidRPr="00210B0B">
        <w:rPr>
          <w:rFonts w:ascii="Times New Roman" w:hAnsi="Times New Roman" w:cs="Times New Roman"/>
          <w:color w:val="auto"/>
          <w:spacing w:val="-6"/>
          <w:kern w:val="2"/>
          <w:szCs w:val="24"/>
          <w:lang w:bidi="ar"/>
        </w:rPr>
        <w:t>）项目负责人</w:t>
      </w:r>
      <w:r w:rsidRPr="00210B0B">
        <w:rPr>
          <w:rFonts w:ascii="Times New Roman" w:hAnsi="Times New Roman" w:cs="Times New Roman"/>
          <w:color w:val="auto"/>
          <w:kern w:val="2"/>
          <w:szCs w:val="24"/>
          <w:lang w:bidi="ar"/>
        </w:rPr>
        <w:t>的资格要求：见投标人须知前附表；</w:t>
      </w:r>
    </w:p>
    <w:p w14:paraId="104CCDDC"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6</w:t>
      </w:r>
      <w:r w:rsidRPr="00210B0B">
        <w:rPr>
          <w:rFonts w:ascii="Times New Roman" w:hAnsi="Times New Roman" w:cs="Times New Roman"/>
          <w:color w:val="auto"/>
          <w:kern w:val="2"/>
          <w:szCs w:val="24"/>
          <w:lang w:bidi="ar"/>
        </w:rPr>
        <w:t>）其他主要人员要求：见投标人须知前附表。</w:t>
      </w:r>
    </w:p>
    <w:p w14:paraId="6D82279E"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7</w:t>
      </w:r>
      <w:r w:rsidRPr="00210B0B">
        <w:rPr>
          <w:rFonts w:ascii="Times New Roman" w:hAnsi="Times New Roman" w:cs="Times New Roman"/>
          <w:color w:val="auto"/>
          <w:kern w:val="2"/>
          <w:szCs w:val="24"/>
          <w:lang w:bidi="ar"/>
        </w:rPr>
        <w:t>）试验仪器设备要求：见投标人须知前附表。</w:t>
      </w:r>
    </w:p>
    <w:p w14:paraId="3536C92B"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8</w:t>
      </w:r>
      <w:r w:rsidRPr="00210B0B">
        <w:rPr>
          <w:rFonts w:ascii="Times New Roman" w:hAnsi="Times New Roman" w:cs="Times New Roman"/>
          <w:color w:val="auto"/>
          <w:kern w:val="2"/>
          <w:szCs w:val="24"/>
          <w:lang w:bidi="ar"/>
        </w:rPr>
        <w:t>）联合体投标要求：见投标人须知前附表。</w:t>
      </w:r>
    </w:p>
    <w:p w14:paraId="11D03856"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9</w:t>
      </w:r>
      <w:r w:rsidRPr="00210B0B">
        <w:rPr>
          <w:rFonts w:ascii="Times New Roman" w:hAnsi="Times New Roman" w:cs="Times New Roman"/>
          <w:color w:val="auto"/>
          <w:kern w:val="2"/>
          <w:szCs w:val="24"/>
          <w:lang w:bidi="ar"/>
        </w:rPr>
        <w:t>）其他要求：见投标人须知前附表。</w:t>
      </w:r>
    </w:p>
    <w:p w14:paraId="7C0DFA2E"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需要提交的相关证明材料见本章第</w:t>
      </w:r>
      <w:r w:rsidRPr="00210B0B">
        <w:rPr>
          <w:rFonts w:ascii="Times New Roman" w:hAnsi="Times New Roman" w:cs="Times New Roman"/>
          <w:color w:val="auto"/>
          <w:kern w:val="2"/>
          <w:szCs w:val="24"/>
          <w:lang w:bidi="ar"/>
        </w:rPr>
        <w:t>3.1</w:t>
      </w:r>
      <w:r w:rsidRPr="00210B0B">
        <w:rPr>
          <w:rFonts w:ascii="Times New Roman" w:hAnsi="Times New Roman" w:cs="Times New Roman"/>
          <w:color w:val="auto"/>
          <w:kern w:val="2"/>
          <w:szCs w:val="24"/>
          <w:lang w:bidi="ar"/>
        </w:rPr>
        <w:t>款的规定。</w:t>
      </w:r>
    </w:p>
    <w:p w14:paraId="3F43A6BB" w14:textId="77777777" w:rsidR="00A339B3" w:rsidRPr="00210B0B" w:rsidRDefault="00210B0B">
      <w:pPr>
        <w:pStyle w:val="af4"/>
        <w:widowControl w:val="0"/>
        <w:kinsoku w:val="0"/>
        <w:overflowPunct w:val="0"/>
        <w:spacing w:before="0" w:beforeAutospacing="0" w:after="12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1.4.2</w:t>
      </w:r>
      <w:r w:rsidRPr="00210B0B">
        <w:rPr>
          <w:rFonts w:ascii="Times New Roman" w:hAnsi="Times New Roman" w:cs="Times New Roman"/>
          <w:color w:val="auto"/>
          <w:kern w:val="2"/>
          <w:szCs w:val="24"/>
          <w:lang w:bidi="ar"/>
        </w:rPr>
        <w:t>投标人须知前附表规定接受联合体投标的，联合体除应符合本章第</w:t>
      </w:r>
      <w:r w:rsidRPr="00210B0B">
        <w:rPr>
          <w:rFonts w:ascii="Times New Roman" w:hAnsi="Times New Roman" w:cs="Times New Roman"/>
          <w:color w:val="auto"/>
          <w:kern w:val="2"/>
          <w:szCs w:val="24"/>
          <w:lang w:bidi="ar"/>
        </w:rPr>
        <w:t>1.4.1</w:t>
      </w:r>
      <w:r w:rsidRPr="00210B0B">
        <w:rPr>
          <w:rFonts w:ascii="Times New Roman" w:hAnsi="Times New Roman" w:cs="Times New Roman"/>
          <w:color w:val="auto"/>
          <w:kern w:val="2"/>
          <w:szCs w:val="24"/>
          <w:lang w:bidi="ar"/>
        </w:rPr>
        <w:t>项和投标人须知前附表的要求外，还应遵守以下规定：</w:t>
      </w:r>
    </w:p>
    <w:p w14:paraId="21601CB1" w14:textId="77777777" w:rsidR="00A339B3" w:rsidRPr="00210B0B" w:rsidRDefault="00210B0B">
      <w:pPr>
        <w:pStyle w:val="af4"/>
        <w:widowControl w:val="0"/>
        <w:kinsoku w:val="0"/>
        <w:overflowPunct w:val="0"/>
        <w:spacing w:before="0" w:beforeAutospacing="0" w:after="12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1</w:t>
      </w:r>
      <w:r w:rsidRPr="00210B0B">
        <w:rPr>
          <w:rFonts w:ascii="Times New Roman" w:hAnsi="Times New Roman" w:cs="Times New Roman"/>
          <w:color w:val="auto"/>
          <w:kern w:val="2"/>
          <w:szCs w:val="24"/>
          <w:lang w:bidi="ar"/>
        </w:rPr>
        <w:t>）联合体各方应按招标文件提供的格式签订</w:t>
      </w:r>
      <w:r w:rsidRPr="00210B0B">
        <w:rPr>
          <w:rFonts w:ascii="Times New Roman" w:hAnsi="Times New Roman" w:cs="Times New Roman" w:hint="eastAsia"/>
          <w:color w:val="auto"/>
          <w:kern w:val="2"/>
          <w:szCs w:val="24"/>
          <w:u w:val="single"/>
          <w:lang w:bidi="ar"/>
        </w:rPr>
        <w:t>联合体共同投标协议书</w:t>
      </w:r>
      <w:r w:rsidRPr="00210B0B">
        <w:rPr>
          <w:rFonts w:ascii="Times New Roman" w:hAnsi="Times New Roman" w:cs="Times New Roman"/>
          <w:color w:val="auto"/>
          <w:kern w:val="2"/>
          <w:szCs w:val="24"/>
          <w:lang w:bidi="ar"/>
        </w:rPr>
        <w:t>，明确联合体牵头人和各方权利义务，并承诺就中标项目向招标人承担连带责任；</w:t>
      </w:r>
    </w:p>
    <w:p w14:paraId="7F397416" w14:textId="77777777" w:rsidR="00A339B3" w:rsidRPr="00210B0B" w:rsidRDefault="00210B0B">
      <w:pPr>
        <w:pStyle w:val="af4"/>
        <w:widowControl w:val="0"/>
        <w:kinsoku w:val="0"/>
        <w:overflowPunct w:val="0"/>
        <w:spacing w:before="0" w:beforeAutospacing="0" w:after="0" w:afterAutospacing="0" w:line="360" w:lineRule="auto"/>
        <w:ind w:rightChars="-71" w:right="-149" w:firstLineChars="200" w:firstLine="476"/>
        <w:jc w:val="both"/>
        <w:rPr>
          <w:rFonts w:ascii="Times New Roman" w:hAnsi="Times New Roman" w:cs="Times New Roman"/>
          <w:color w:val="auto"/>
          <w:spacing w:val="-1"/>
          <w:kern w:val="2"/>
          <w:szCs w:val="24"/>
          <w:lang w:bidi="ar"/>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2</w:t>
      </w:r>
      <w:r w:rsidRPr="00210B0B">
        <w:rPr>
          <w:rFonts w:ascii="Times New Roman" w:hAnsi="Times New Roman" w:cs="Times New Roman"/>
          <w:color w:val="auto"/>
          <w:spacing w:val="-1"/>
          <w:kern w:val="2"/>
          <w:szCs w:val="24"/>
          <w:lang w:bidi="ar"/>
        </w:rPr>
        <w:t>）由同一专业的单位组成的联合体，</w:t>
      </w:r>
      <w:bookmarkStart w:id="26" w:name="_Hlk66979497"/>
      <w:r w:rsidRPr="00210B0B">
        <w:rPr>
          <w:rFonts w:ascii="Times New Roman" w:hAnsi="Times New Roman" w:cs="Times New Roman"/>
          <w:color w:val="auto"/>
          <w:spacing w:val="-1"/>
          <w:kern w:val="2"/>
          <w:szCs w:val="24"/>
          <w:lang w:bidi="ar"/>
        </w:rPr>
        <w:t>按照资质等级较低的单位确定资质等级；</w:t>
      </w:r>
      <w:bookmarkEnd w:id="26"/>
    </w:p>
    <w:p w14:paraId="5A275C43" w14:textId="77777777" w:rsidR="00A339B3" w:rsidRPr="00210B0B" w:rsidRDefault="00210B0B">
      <w:pPr>
        <w:pStyle w:val="af4"/>
        <w:widowControl w:val="0"/>
        <w:kinsoku w:val="0"/>
        <w:overflowPunct w:val="0"/>
        <w:spacing w:before="0" w:beforeAutospacing="0" w:after="0" w:afterAutospacing="0" w:line="360" w:lineRule="auto"/>
        <w:ind w:rightChars="-71" w:right="-149"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3</w:t>
      </w:r>
      <w:r w:rsidRPr="00210B0B">
        <w:rPr>
          <w:rFonts w:ascii="Times New Roman" w:hAnsi="Times New Roman" w:cs="Times New Roman"/>
          <w:color w:val="auto"/>
          <w:kern w:val="2"/>
          <w:szCs w:val="24"/>
          <w:lang w:bidi="ar"/>
        </w:rPr>
        <w:t>）联合体各方不得再以自己名义单独或参加其他联合体在本招标项目中投标，否则各相关投标均无效。</w:t>
      </w:r>
    </w:p>
    <w:p w14:paraId="330B6250"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1.4.3</w:t>
      </w:r>
      <w:r w:rsidRPr="00210B0B">
        <w:rPr>
          <w:rFonts w:ascii="Times New Roman" w:hAnsi="Times New Roman" w:cs="Times New Roman"/>
          <w:color w:val="auto"/>
          <w:kern w:val="2"/>
          <w:szCs w:val="24"/>
          <w:lang w:bidi="ar"/>
        </w:rPr>
        <w:t>投标人不得存在下列情形之一：</w:t>
      </w:r>
    </w:p>
    <w:p w14:paraId="56C76716"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1</w:t>
      </w:r>
      <w:r w:rsidRPr="00210B0B">
        <w:rPr>
          <w:rFonts w:ascii="Times New Roman" w:hAnsi="Times New Roman" w:cs="Times New Roman"/>
          <w:color w:val="auto"/>
          <w:spacing w:val="-1"/>
          <w:kern w:val="2"/>
          <w:szCs w:val="24"/>
          <w:lang w:bidi="ar"/>
        </w:rPr>
        <w:t>）为招标人不具有独立法人资格的附属机构（单位）；</w:t>
      </w:r>
    </w:p>
    <w:p w14:paraId="3ACA9088"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2</w:t>
      </w:r>
      <w:r w:rsidRPr="00210B0B">
        <w:rPr>
          <w:rFonts w:ascii="Times New Roman" w:hAnsi="Times New Roman" w:cs="Times New Roman"/>
          <w:color w:val="auto"/>
          <w:spacing w:val="-1"/>
          <w:kern w:val="2"/>
          <w:szCs w:val="24"/>
          <w:lang w:bidi="ar"/>
        </w:rPr>
        <w:t>）与招标人存在利害关系且可能影响招标公正性；</w:t>
      </w:r>
    </w:p>
    <w:p w14:paraId="08178D92"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3</w:t>
      </w:r>
      <w:r w:rsidRPr="00210B0B">
        <w:rPr>
          <w:rFonts w:ascii="Times New Roman" w:hAnsi="Times New Roman" w:cs="Times New Roman"/>
          <w:color w:val="auto"/>
          <w:spacing w:val="-1"/>
          <w:kern w:val="2"/>
          <w:szCs w:val="24"/>
          <w:lang w:bidi="ar"/>
        </w:rPr>
        <w:t>）与本招标项目的其他投标人为同一个单位负责人；</w:t>
      </w:r>
    </w:p>
    <w:p w14:paraId="0A9EDD8E"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4</w:t>
      </w:r>
      <w:r w:rsidRPr="00210B0B">
        <w:rPr>
          <w:rFonts w:ascii="Times New Roman" w:hAnsi="Times New Roman" w:cs="Times New Roman"/>
          <w:color w:val="auto"/>
          <w:spacing w:val="-1"/>
          <w:kern w:val="2"/>
          <w:szCs w:val="24"/>
          <w:lang w:bidi="ar"/>
        </w:rPr>
        <w:t>）与本招标项目的其他投标人存在控股、管理关系；</w:t>
      </w:r>
    </w:p>
    <w:p w14:paraId="0BA636F4"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5</w:t>
      </w:r>
      <w:r w:rsidRPr="00210B0B">
        <w:rPr>
          <w:rFonts w:ascii="Times New Roman" w:hAnsi="Times New Roman" w:cs="Times New Roman"/>
          <w:color w:val="auto"/>
          <w:spacing w:val="-1"/>
          <w:kern w:val="2"/>
          <w:szCs w:val="24"/>
          <w:lang w:bidi="ar"/>
        </w:rPr>
        <w:t>）为本招标项目的代建人；</w:t>
      </w:r>
    </w:p>
    <w:p w14:paraId="0296E21F"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6</w:t>
      </w:r>
      <w:r w:rsidRPr="00210B0B">
        <w:rPr>
          <w:rFonts w:ascii="Times New Roman" w:hAnsi="Times New Roman" w:cs="Times New Roman"/>
          <w:color w:val="auto"/>
          <w:spacing w:val="-1"/>
          <w:kern w:val="2"/>
          <w:szCs w:val="24"/>
          <w:lang w:bidi="ar"/>
        </w:rPr>
        <w:t>）为本招标项目的招标代理机构；</w:t>
      </w:r>
    </w:p>
    <w:p w14:paraId="716D6A91"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7</w:t>
      </w:r>
      <w:r w:rsidRPr="00210B0B">
        <w:rPr>
          <w:rFonts w:ascii="Times New Roman" w:hAnsi="Times New Roman" w:cs="Times New Roman"/>
          <w:color w:val="auto"/>
          <w:spacing w:val="-1"/>
          <w:kern w:val="2"/>
          <w:szCs w:val="24"/>
          <w:lang w:bidi="ar"/>
        </w:rPr>
        <w:t>）与本招标项目的代建人或招标代理机构同为一个法定代表人；</w:t>
      </w:r>
    </w:p>
    <w:p w14:paraId="0D9E3C6F"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8</w:t>
      </w:r>
      <w:r w:rsidRPr="00210B0B">
        <w:rPr>
          <w:rFonts w:ascii="Times New Roman" w:hAnsi="Times New Roman" w:cs="Times New Roman"/>
          <w:color w:val="auto"/>
          <w:spacing w:val="-1"/>
          <w:kern w:val="2"/>
          <w:szCs w:val="24"/>
          <w:lang w:bidi="ar"/>
        </w:rPr>
        <w:t>）与本招标项目的代建人或招标代理机</w:t>
      </w:r>
      <w:r w:rsidRPr="00210B0B">
        <w:rPr>
          <w:rFonts w:ascii="Times New Roman" w:hAnsi="Times New Roman" w:cs="Times New Roman"/>
          <w:color w:val="auto"/>
          <w:spacing w:val="-1"/>
          <w:kern w:val="2"/>
          <w:szCs w:val="24"/>
          <w:lang w:bidi="ar"/>
        </w:rPr>
        <w:t>构存在控股或参股关系；</w:t>
      </w:r>
    </w:p>
    <w:p w14:paraId="0A812D31"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9</w:t>
      </w:r>
      <w:r w:rsidRPr="00210B0B">
        <w:rPr>
          <w:rFonts w:ascii="Times New Roman" w:hAnsi="Times New Roman" w:cs="Times New Roman"/>
          <w:color w:val="auto"/>
          <w:spacing w:val="-1"/>
          <w:kern w:val="2"/>
          <w:szCs w:val="24"/>
          <w:lang w:bidi="ar"/>
        </w:rPr>
        <w:t>）与本招标项目的施工承包人以及建筑材料、建筑构配件和设备供应商有隶属关系或者其他利害关系；</w:t>
      </w:r>
    </w:p>
    <w:p w14:paraId="18AF737D"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kern w:val="2"/>
          <w:szCs w:val="24"/>
          <w:lang w:bidi="ar"/>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10</w:t>
      </w:r>
      <w:r w:rsidRPr="00210B0B">
        <w:rPr>
          <w:rFonts w:ascii="Times New Roman" w:hAnsi="Times New Roman" w:cs="Times New Roman"/>
          <w:color w:val="auto"/>
          <w:spacing w:val="-1"/>
          <w:kern w:val="2"/>
          <w:szCs w:val="24"/>
          <w:lang w:bidi="ar"/>
        </w:rPr>
        <w:t>）被依法暂停或者取消投标资格；</w:t>
      </w:r>
      <w:r w:rsidRPr="00210B0B">
        <w:rPr>
          <w:rFonts w:ascii="Times New Roman" w:hAnsi="Times New Roman" w:cs="Times New Roman" w:hint="eastAsia"/>
          <w:color w:val="auto"/>
          <w:spacing w:val="-1"/>
          <w:kern w:val="2"/>
          <w:szCs w:val="24"/>
          <w:lang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DEE4F37"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11</w:t>
      </w:r>
      <w:r w:rsidRPr="00210B0B">
        <w:rPr>
          <w:rFonts w:ascii="Times New Roman" w:hAnsi="Times New Roman" w:cs="Times New Roman"/>
          <w:color w:val="auto"/>
          <w:spacing w:val="-1"/>
          <w:kern w:val="2"/>
          <w:szCs w:val="24"/>
          <w:lang w:bidi="ar"/>
        </w:rPr>
        <w:t>）被责令停产停业、暂扣或者吊销许可证、暂扣或者吊销执照；</w:t>
      </w:r>
      <w:r w:rsidRPr="00210B0B">
        <w:rPr>
          <w:rFonts w:ascii="Times New Roman" w:hAnsi="Times New Roman" w:cs="Times New Roman" w:hint="eastAsia"/>
          <w:color w:val="auto"/>
          <w:spacing w:val="-1"/>
          <w:kern w:val="2"/>
          <w:szCs w:val="24"/>
          <w:lang w:bidi="ar"/>
        </w:rPr>
        <w:t>（本项事实应当以根据《中华人民共和国行政处罚法》依法作出并已经生效的行政处罚决定为认定依据。）</w:t>
      </w:r>
    </w:p>
    <w:p w14:paraId="5A61AB6C"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12</w:t>
      </w:r>
      <w:r w:rsidRPr="00210B0B">
        <w:rPr>
          <w:rFonts w:ascii="Times New Roman" w:hAnsi="Times New Roman" w:cs="Times New Roman"/>
          <w:color w:val="auto"/>
          <w:spacing w:val="-1"/>
          <w:kern w:val="2"/>
          <w:szCs w:val="24"/>
          <w:lang w:bidi="ar"/>
        </w:rPr>
        <w:t>）进入清算程序，或被宣告破产，或其他丧失履约能力的情形；</w:t>
      </w:r>
    </w:p>
    <w:p w14:paraId="6FFA4225"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w:t>
      </w:r>
      <w:r w:rsidRPr="00210B0B">
        <w:rPr>
          <w:rFonts w:ascii="Times New Roman" w:hAnsi="Times New Roman" w:cs="Times New Roman"/>
          <w:color w:val="auto"/>
          <w:spacing w:val="-1"/>
          <w:kern w:val="2"/>
          <w:szCs w:val="24"/>
          <w:lang w:bidi="ar"/>
        </w:rPr>
        <w:t>13</w:t>
      </w:r>
      <w:r w:rsidRPr="00210B0B">
        <w:rPr>
          <w:rFonts w:ascii="Times New Roman" w:hAnsi="Times New Roman" w:cs="Times New Roman"/>
          <w:color w:val="auto"/>
          <w:spacing w:val="-1"/>
          <w:kern w:val="2"/>
          <w:szCs w:val="24"/>
          <w:lang w:bidi="ar"/>
        </w:rPr>
        <w:t>）</w:t>
      </w:r>
      <w:r w:rsidRPr="00210B0B">
        <w:rPr>
          <w:rFonts w:ascii="Times New Roman" w:hAnsi="Times New Roman" w:cs="Times New Roman" w:hint="eastAsia"/>
          <w:color w:val="auto"/>
          <w:spacing w:val="-1"/>
          <w:kern w:val="2"/>
          <w:szCs w:val="24"/>
          <w:lang w:bidi="ar"/>
        </w:rPr>
        <w:t>在最近三年内有严重违约或重大质量问题的；（“严重违约”事实应当以司法机关、仲裁机构出具的认定文件为准。“重大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sidRPr="00210B0B">
        <w:rPr>
          <w:rFonts w:ascii="Times New Roman" w:hAnsi="Times New Roman" w:cs="Times New Roman"/>
          <w:color w:val="auto"/>
          <w:spacing w:val="-1"/>
          <w:kern w:val="2"/>
          <w:szCs w:val="24"/>
          <w:lang w:bidi="ar"/>
        </w:rPr>
        <w:t>；</w:t>
      </w:r>
    </w:p>
    <w:p w14:paraId="6EC88591" w14:textId="77777777" w:rsidR="00A339B3" w:rsidRPr="00210B0B" w:rsidRDefault="00210B0B">
      <w:pPr>
        <w:pStyle w:val="af4"/>
        <w:widowControl w:val="0"/>
        <w:kinsoku w:val="0"/>
        <w:overflowPunct w:val="0"/>
        <w:spacing w:before="0" w:beforeAutospacing="0" w:after="0" w:afterAutospacing="0" w:line="360" w:lineRule="auto"/>
        <w:ind w:firstLineChars="250" w:firstLine="595"/>
        <w:jc w:val="both"/>
        <w:rPr>
          <w:rFonts w:ascii="Times New Roman" w:hAnsi="Times New Roman" w:cs="Times New Roman"/>
          <w:color w:val="auto"/>
          <w:spacing w:val="-1"/>
          <w:szCs w:val="24"/>
        </w:rPr>
      </w:pPr>
      <w:r w:rsidRPr="00210B0B">
        <w:rPr>
          <w:rFonts w:ascii="Times New Roman" w:hAnsi="Times New Roman" w:cs="Times New Roman" w:hint="eastAsia"/>
          <w:color w:val="auto"/>
          <w:spacing w:val="-1"/>
          <w:kern w:val="2"/>
          <w:szCs w:val="24"/>
          <w:lang w:bidi="ar"/>
        </w:rPr>
        <w:t>（</w:t>
      </w:r>
      <w:r w:rsidRPr="00210B0B">
        <w:rPr>
          <w:rFonts w:ascii="Times New Roman" w:hAnsi="Times New Roman" w:cs="Times New Roman" w:hint="eastAsia"/>
          <w:color w:val="auto"/>
          <w:spacing w:val="-1"/>
          <w:kern w:val="2"/>
          <w:szCs w:val="24"/>
          <w:lang w:bidi="ar"/>
        </w:rPr>
        <w:t>14</w:t>
      </w:r>
      <w:r w:rsidRPr="00210B0B">
        <w:rPr>
          <w:rFonts w:ascii="Times New Roman" w:hAnsi="Times New Roman" w:cs="Times New Roman" w:hint="eastAsia"/>
          <w:color w:val="auto"/>
          <w:spacing w:val="-1"/>
          <w:kern w:val="2"/>
          <w:szCs w:val="24"/>
          <w:lang w:bidi="ar"/>
        </w:rPr>
        <w:t>）法律法规规定的其他情形。</w:t>
      </w:r>
    </w:p>
    <w:p w14:paraId="1DB8FCE5" w14:textId="77777777" w:rsidR="00A339B3" w:rsidRPr="00210B0B" w:rsidRDefault="00210B0B">
      <w:pPr>
        <w:pStyle w:val="5"/>
        <w:widowControl/>
        <w:kinsoku w:val="0"/>
        <w:overflowPunct w:val="0"/>
        <w:spacing w:before="0" w:after="0" w:line="360" w:lineRule="auto"/>
      </w:pPr>
      <w:r w:rsidRPr="00210B0B">
        <w:t xml:space="preserve">1.5 </w:t>
      </w:r>
      <w:r w:rsidRPr="00210B0B">
        <w:t>费用承担</w:t>
      </w:r>
    </w:p>
    <w:p w14:paraId="5CCAA259"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投标人准备和参加投标活动发生的费用自理。</w:t>
      </w:r>
    </w:p>
    <w:p w14:paraId="64C32345" w14:textId="77777777" w:rsidR="00A339B3" w:rsidRPr="00210B0B" w:rsidRDefault="00210B0B">
      <w:pPr>
        <w:pStyle w:val="5"/>
        <w:widowControl/>
        <w:kinsoku w:val="0"/>
        <w:overflowPunct w:val="0"/>
        <w:spacing w:before="0" w:after="0" w:line="360" w:lineRule="auto"/>
      </w:pPr>
      <w:bookmarkStart w:id="27" w:name="bookmark26"/>
      <w:bookmarkEnd w:id="27"/>
      <w:r w:rsidRPr="00210B0B">
        <w:t xml:space="preserve">1.6 </w:t>
      </w:r>
      <w:r w:rsidRPr="00210B0B">
        <w:t>保密</w:t>
      </w:r>
    </w:p>
    <w:p w14:paraId="2D2D0055"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参与招标投标活动的各方</w:t>
      </w:r>
      <w:r w:rsidRPr="00210B0B">
        <w:rPr>
          <w:rFonts w:ascii="Times New Roman" w:hAnsi="Times New Roman" w:cs="Times New Roman"/>
          <w:color w:val="auto"/>
          <w:kern w:val="2"/>
          <w:szCs w:val="24"/>
          <w:lang w:bidi="ar"/>
        </w:rPr>
        <w:t>应对招标文件和投标文件中的商业和技术等秘密保密，否则应承担相应的法律责任。</w:t>
      </w:r>
    </w:p>
    <w:p w14:paraId="327296CB" w14:textId="77777777" w:rsidR="00A339B3" w:rsidRPr="00210B0B" w:rsidRDefault="00210B0B">
      <w:pPr>
        <w:pStyle w:val="5"/>
        <w:widowControl/>
        <w:kinsoku w:val="0"/>
        <w:overflowPunct w:val="0"/>
        <w:spacing w:before="0" w:after="0" w:line="360" w:lineRule="auto"/>
      </w:pPr>
      <w:bookmarkStart w:id="28" w:name="bookmark27"/>
      <w:bookmarkEnd w:id="28"/>
      <w:r w:rsidRPr="00210B0B">
        <w:t xml:space="preserve">1.7 </w:t>
      </w:r>
      <w:r w:rsidRPr="00210B0B">
        <w:t>语言文字</w:t>
      </w:r>
    </w:p>
    <w:p w14:paraId="710FC262" w14:textId="77777777" w:rsidR="00A339B3" w:rsidRPr="00210B0B" w:rsidRDefault="00210B0B">
      <w:pPr>
        <w:pStyle w:val="af4"/>
        <w:widowControl w:val="0"/>
        <w:kinsoku w:val="0"/>
        <w:overflowPunct w:val="0"/>
        <w:spacing w:before="0" w:beforeAutospacing="0" w:after="0" w:afterAutospacing="0" w:line="360" w:lineRule="auto"/>
        <w:ind w:firstLineChars="150" w:firstLine="36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招标投标文件使用的语言文字为中文。专用术语使用外文的，应附有中文注释。</w:t>
      </w:r>
    </w:p>
    <w:p w14:paraId="04A1253D" w14:textId="77777777" w:rsidR="00A339B3" w:rsidRPr="00210B0B" w:rsidRDefault="00210B0B">
      <w:pPr>
        <w:pStyle w:val="5"/>
        <w:widowControl/>
        <w:kinsoku w:val="0"/>
        <w:overflowPunct w:val="0"/>
        <w:spacing w:before="0" w:after="0" w:line="360" w:lineRule="auto"/>
      </w:pPr>
      <w:bookmarkStart w:id="29" w:name="bookmark28"/>
      <w:bookmarkEnd w:id="29"/>
      <w:r w:rsidRPr="00210B0B">
        <w:t xml:space="preserve">1.8 </w:t>
      </w:r>
      <w:r w:rsidRPr="00210B0B">
        <w:t>计量单位</w:t>
      </w:r>
    </w:p>
    <w:p w14:paraId="351E3D8C" w14:textId="77777777" w:rsidR="00A339B3" w:rsidRPr="00210B0B" w:rsidRDefault="00210B0B">
      <w:pPr>
        <w:pStyle w:val="af4"/>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210B0B">
        <w:rPr>
          <w:rFonts w:ascii="Times New Roman" w:hAnsi="Times New Roman" w:cs="Times New Roman"/>
          <w:color w:val="auto"/>
          <w:spacing w:val="-1"/>
          <w:kern w:val="2"/>
          <w:szCs w:val="24"/>
          <w:lang w:bidi="ar"/>
        </w:rPr>
        <w:t>所有计量均采用中华人民共和国法定计量单位。</w:t>
      </w:r>
    </w:p>
    <w:p w14:paraId="642BFA06" w14:textId="77777777" w:rsidR="00A339B3" w:rsidRPr="00210B0B" w:rsidRDefault="00210B0B">
      <w:pPr>
        <w:pStyle w:val="5"/>
        <w:widowControl/>
        <w:kinsoku w:val="0"/>
        <w:overflowPunct w:val="0"/>
        <w:spacing w:before="0" w:after="0" w:line="360" w:lineRule="auto"/>
      </w:pPr>
      <w:bookmarkStart w:id="30" w:name="bookmark29"/>
      <w:bookmarkEnd w:id="30"/>
      <w:r w:rsidRPr="00210B0B">
        <w:t xml:space="preserve">1.9 </w:t>
      </w:r>
      <w:r w:rsidRPr="00210B0B">
        <w:t>踏勘现场</w:t>
      </w:r>
    </w:p>
    <w:p w14:paraId="0623B40A"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1.9.1</w:t>
      </w:r>
      <w:r w:rsidRPr="00210B0B">
        <w:rPr>
          <w:rFonts w:ascii="Times New Roman" w:hAnsi="Times New Roman" w:cs="Times New Roman"/>
          <w:color w:val="auto"/>
          <w:kern w:val="2"/>
          <w:szCs w:val="24"/>
          <w:lang w:bidi="ar"/>
        </w:rPr>
        <w:t>投标人须知前附表规定组织踏勘现场的，招标人按投标人须知前附表规定的时间、地点组织投标人踏勘项目现场。部分投标人未按时参加踏勘现场的，不影响踏勘现场的正常进行。</w:t>
      </w:r>
    </w:p>
    <w:p w14:paraId="22BEA0C7"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1.9.2</w:t>
      </w:r>
      <w:r w:rsidRPr="00210B0B">
        <w:rPr>
          <w:rFonts w:ascii="Times New Roman" w:hAnsi="Times New Roman" w:cs="Times New Roman"/>
          <w:color w:val="auto"/>
          <w:kern w:val="2"/>
          <w:szCs w:val="24"/>
          <w:lang w:bidi="ar"/>
        </w:rPr>
        <w:t>投标人踏勘现场发生的费用自理。</w:t>
      </w:r>
    </w:p>
    <w:p w14:paraId="062AAE2A"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1.9.3</w:t>
      </w:r>
      <w:r w:rsidRPr="00210B0B">
        <w:rPr>
          <w:rFonts w:ascii="Times New Roman" w:hAnsi="Times New Roman" w:cs="Times New Roman"/>
          <w:color w:val="auto"/>
          <w:kern w:val="2"/>
          <w:szCs w:val="24"/>
          <w:lang w:bidi="ar"/>
        </w:rPr>
        <w:t>除招标人的原因外，投标人自行负责在踏勘现场中所发生的人员伤亡和财产损失。</w:t>
      </w:r>
    </w:p>
    <w:p w14:paraId="2E6839C1"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1.9.4</w:t>
      </w:r>
      <w:r w:rsidRPr="00210B0B">
        <w:rPr>
          <w:rFonts w:ascii="Times New Roman" w:hAnsi="Times New Roman" w:cs="Times New Roman"/>
          <w:color w:val="auto"/>
          <w:kern w:val="2"/>
          <w:szCs w:val="24"/>
          <w:lang w:bidi="ar"/>
        </w:rPr>
        <w:t>招标人在踏勘现场中介绍的工程场地和相关的周边环境情况，供投标人在编制投标文件时参考，招标人不对投标人据此作出的判断和决策负责。</w:t>
      </w:r>
    </w:p>
    <w:p w14:paraId="6F7C794D" w14:textId="77777777" w:rsidR="00A339B3" w:rsidRPr="00210B0B" w:rsidRDefault="00210B0B">
      <w:pPr>
        <w:pStyle w:val="5"/>
        <w:widowControl/>
        <w:kinsoku w:val="0"/>
        <w:overflowPunct w:val="0"/>
        <w:spacing w:before="0" w:after="0" w:line="360" w:lineRule="auto"/>
      </w:pPr>
      <w:bookmarkStart w:id="31" w:name="bookmark30"/>
      <w:bookmarkEnd w:id="31"/>
      <w:r w:rsidRPr="00210B0B">
        <w:t xml:space="preserve">1.10 </w:t>
      </w:r>
      <w:r w:rsidRPr="00210B0B">
        <w:t>投标预备会</w:t>
      </w:r>
    </w:p>
    <w:p w14:paraId="15467729"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1.10.1</w:t>
      </w:r>
      <w:r w:rsidRPr="00210B0B">
        <w:rPr>
          <w:rFonts w:ascii="Times New Roman" w:hAnsi="Times New Roman" w:cs="Times New Roman"/>
          <w:color w:val="auto"/>
          <w:kern w:val="2"/>
          <w:szCs w:val="24"/>
          <w:lang w:bidi="ar"/>
        </w:rPr>
        <w:t>投标人须知前附表规定召开投标预备会的，招标人按投标人须知前附表规定的时间和地点召开投标预备会，澄清投标人提出的问题。</w:t>
      </w:r>
    </w:p>
    <w:p w14:paraId="4B5620DB"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1.10.2</w:t>
      </w:r>
      <w:r w:rsidRPr="00210B0B">
        <w:rPr>
          <w:rFonts w:ascii="Times New Roman" w:hAnsi="Times New Roman" w:cs="Times New Roman"/>
          <w:color w:val="auto"/>
          <w:kern w:val="2"/>
          <w:szCs w:val="24"/>
          <w:lang w:bidi="ar"/>
        </w:rPr>
        <w:t>投标人应按投标人须知前附表规定的时间和形式将提出的问题送达招标人，以便招标人在会议期间澄清。</w:t>
      </w:r>
    </w:p>
    <w:p w14:paraId="42375DE8"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1.10.3</w:t>
      </w:r>
      <w:r w:rsidRPr="00210B0B">
        <w:rPr>
          <w:rFonts w:ascii="Times New Roman" w:hAnsi="Times New Roman" w:cs="Times New Roman"/>
          <w:color w:val="auto"/>
          <w:kern w:val="2"/>
          <w:szCs w:val="24"/>
          <w:lang w:bidi="ar"/>
        </w:rPr>
        <w:t>投标预备会后，招标人</w:t>
      </w:r>
      <w:r w:rsidRPr="00210B0B">
        <w:rPr>
          <w:rFonts w:ascii="Times New Roman" w:hAnsi="Times New Roman" w:cs="Times New Roman"/>
          <w:color w:val="auto"/>
          <w:kern w:val="2"/>
          <w:szCs w:val="24"/>
          <w:lang w:bidi="ar"/>
        </w:rPr>
        <w:t>将对投标人所提问题的澄清，以投标人须知前附表规定的形式通知所有潜在投标人。该澄清内容为招标文件的组成部分。</w:t>
      </w:r>
      <w:bookmarkStart w:id="32" w:name="bookmark31"/>
      <w:bookmarkEnd w:id="32"/>
    </w:p>
    <w:p w14:paraId="611A59C8" w14:textId="77777777" w:rsidR="00A339B3" w:rsidRPr="00210B0B" w:rsidRDefault="00210B0B">
      <w:pPr>
        <w:pStyle w:val="5"/>
        <w:widowControl/>
        <w:kinsoku w:val="0"/>
        <w:overflowPunct w:val="0"/>
        <w:spacing w:before="0" w:after="0" w:line="360" w:lineRule="auto"/>
      </w:pPr>
      <w:r w:rsidRPr="00210B0B">
        <w:t xml:space="preserve">1.11 </w:t>
      </w:r>
      <w:r w:rsidRPr="00210B0B">
        <w:t>分包</w:t>
      </w:r>
    </w:p>
    <w:p w14:paraId="4AF338F4"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color w:val="auto"/>
          <w:szCs w:val="24"/>
        </w:rPr>
      </w:pPr>
      <w:r w:rsidRPr="00210B0B">
        <w:rPr>
          <w:rFonts w:hint="eastAsia"/>
          <w:color w:val="auto"/>
          <w:kern w:val="2"/>
          <w:szCs w:val="24"/>
          <w:lang w:bidi="ar"/>
        </w:rPr>
        <w:t>允许，具体按合同约定执行。</w:t>
      </w:r>
    </w:p>
    <w:p w14:paraId="6FDCC6AC" w14:textId="77777777" w:rsidR="00A339B3" w:rsidRPr="00210B0B" w:rsidRDefault="00210B0B">
      <w:pPr>
        <w:pStyle w:val="5"/>
        <w:widowControl/>
        <w:kinsoku w:val="0"/>
        <w:overflowPunct w:val="0"/>
        <w:spacing w:before="0" w:after="0" w:line="360" w:lineRule="auto"/>
      </w:pPr>
      <w:bookmarkStart w:id="33" w:name="bookmark32"/>
      <w:bookmarkEnd w:id="33"/>
      <w:r w:rsidRPr="00210B0B">
        <w:t xml:space="preserve">1.12 </w:t>
      </w:r>
      <w:r w:rsidRPr="00210B0B">
        <w:t>响应和偏差</w:t>
      </w:r>
    </w:p>
    <w:p w14:paraId="03BEB31E" w14:textId="77777777" w:rsidR="00A339B3" w:rsidRPr="00210B0B" w:rsidRDefault="00210B0B">
      <w:pPr>
        <w:pStyle w:val="af4"/>
        <w:widowControl w:val="0"/>
        <w:kinsoku w:val="0"/>
        <w:overflowPunct w:val="0"/>
        <w:spacing w:before="0" w:beforeAutospacing="0" w:after="0" w:afterAutospacing="0" w:line="360" w:lineRule="auto"/>
        <w:ind w:rightChars="-71" w:right="-149"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1.12.1</w:t>
      </w:r>
      <w:r w:rsidRPr="00210B0B">
        <w:rPr>
          <w:rFonts w:ascii="Times New Roman" w:hAnsi="Times New Roman" w:cs="Times New Roman"/>
          <w:color w:val="auto"/>
          <w:kern w:val="2"/>
          <w:szCs w:val="24"/>
          <w:lang w:bidi="ar"/>
        </w:rPr>
        <w:t>投标文件应当对招标文件的实质性要求和条件作出满足性或更有利于招标人的响应，否则，投标人的投标将被否决。实质性要求和条件见投标人须知前附表。</w:t>
      </w:r>
    </w:p>
    <w:p w14:paraId="45EA387A"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1.12.2</w:t>
      </w:r>
      <w:r w:rsidRPr="00210B0B">
        <w:rPr>
          <w:rFonts w:ascii="Times New Roman" w:hAnsi="Times New Roman" w:cs="Times New Roman"/>
          <w:color w:val="auto"/>
          <w:kern w:val="2"/>
          <w:szCs w:val="24"/>
          <w:lang w:bidi="ar"/>
        </w:rPr>
        <w:t>投标人应根据招标文件的要求提供技术方案等内容以对招标文件作出响应。</w:t>
      </w:r>
    </w:p>
    <w:p w14:paraId="45856B19" w14:textId="77777777" w:rsidR="00A339B3" w:rsidRPr="00210B0B" w:rsidRDefault="00210B0B">
      <w:pPr>
        <w:pStyle w:val="af4"/>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1.12.3</w:t>
      </w:r>
      <w:r w:rsidRPr="00210B0B">
        <w:rPr>
          <w:rFonts w:ascii="Times New Roman" w:hAnsi="Times New Roman" w:cs="Times New Roman"/>
          <w:color w:val="auto"/>
          <w:kern w:val="2"/>
          <w:szCs w:val="24"/>
          <w:lang w:bidi="ar"/>
        </w:rPr>
        <w:t>投标人须知前附表允许投标文件偏离招标文件某些要求的，偏差应当符合招标文件规定的偏差范围和幅度。</w:t>
      </w:r>
    </w:p>
    <w:p w14:paraId="2A6A8290"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34" w:name="_Toc47987325"/>
      <w:bookmarkStart w:id="35" w:name="_Toc16702"/>
      <w:bookmarkStart w:id="36" w:name="_Toc47376766"/>
      <w:r w:rsidRPr="00210B0B">
        <w:rPr>
          <w:rFonts w:ascii="Times New Roman" w:eastAsia="宋体" w:hAnsi="Times New Roman"/>
        </w:rPr>
        <w:t>2.</w:t>
      </w:r>
      <w:r w:rsidRPr="00210B0B">
        <w:rPr>
          <w:rFonts w:ascii="Times New Roman" w:eastAsia="宋体" w:hAnsi="Times New Roman"/>
        </w:rPr>
        <w:t>招标文件</w:t>
      </w:r>
      <w:bookmarkEnd w:id="34"/>
      <w:bookmarkEnd w:id="35"/>
      <w:bookmarkEnd w:id="36"/>
    </w:p>
    <w:p w14:paraId="531F980B" w14:textId="77777777" w:rsidR="00A339B3" w:rsidRPr="00210B0B" w:rsidRDefault="00210B0B">
      <w:pPr>
        <w:pStyle w:val="5"/>
        <w:widowControl/>
        <w:kinsoku w:val="0"/>
        <w:overflowPunct w:val="0"/>
        <w:spacing w:before="0" w:after="0" w:line="360" w:lineRule="auto"/>
      </w:pPr>
      <w:bookmarkStart w:id="37" w:name="bookmark34"/>
      <w:bookmarkStart w:id="38" w:name="bookmark35"/>
      <w:bookmarkEnd w:id="37"/>
      <w:bookmarkEnd w:id="38"/>
      <w:r w:rsidRPr="00210B0B">
        <w:t xml:space="preserve">2.1 </w:t>
      </w:r>
      <w:r w:rsidRPr="00210B0B">
        <w:t>招标文件的组成</w:t>
      </w:r>
    </w:p>
    <w:p w14:paraId="7E18ADA4" w14:textId="77777777" w:rsidR="00A339B3" w:rsidRPr="00210B0B" w:rsidRDefault="00210B0B">
      <w:pPr>
        <w:spacing w:line="360" w:lineRule="auto"/>
        <w:ind w:firstLineChars="200" w:firstLine="480"/>
        <w:rPr>
          <w:sz w:val="24"/>
          <w:szCs w:val="24"/>
        </w:rPr>
      </w:pPr>
      <w:r w:rsidRPr="00210B0B">
        <w:rPr>
          <w:sz w:val="24"/>
          <w:szCs w:val="24"/>
          <w:lang w:bidi="ar"/>
        </w:rPr>
        <w:t>本招标文件包括：</w:t>
      </w:r>
    </w:p>
    <w:p w14:paraId="13CA7001"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）招标公告；</w:t>
      </w:r>
    </w:p>
    <w:p w14:paraId="5837A0EA"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）投标人须知；</w:t>
      </w:r>
    </w:p>
    <w:p w14:paraId="692526F1"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3</w:t>
      </w:r>
      <w:r w:rsidRPr="00210B0B">
        <w:rPr>
          <w:sz w:val="24"/>
          <w:szCs w:val="24"/>
          <w:lang w:bidi="ar"/>
        </w:rPr>
        <w:t>）评标办法；</w:t>
      </w:r>
    </w:p>
    <w:p w14:paraId="5153E802"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4</w:t>
      </w:r>
      <w:r w:rsidRPr="00210B0B">
        <w:rPr>
          <w:sz w:val="24"/>
          <w:szCs w:val="24"/>
          <w:lang w:bidi="ar"/>
        </w:rPr>
        <w:t>）合同条款及格式；</w:t>
      </w:r>
    </w:p>
    <w:p w14:paraId="1AF86341"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5</w:t>
      </w:r>
      <w:r w:rsidRPr="00210B0B">
        <w:rPr>
          <w:sz w:val="24"/>
          <w:szCs w:val="24"/>
          <w:lang w:bidi="ar"/>
        </w:rPr>
        <w:t>）委托人要求；</w:t>
      </w:r>
    </w:p>
    <w:p w14:paraId="460475E0"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6</w:t>
      </w:r>
      <w:r w:rsidRPr="00210B0B">
        <w:rPr>
          <w:sz w:val="24"/>
          <w:szCs w:val="24"/>
          <w:lang w:bidi="ar"/>
        </w:rPr>
        <w:t>）投标文件格式；</w:t>
      </w:r>
    </w:p>
    <w:p w14:paraId="342AF43B"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7</w:t>
      </w:r>
      <w:r w:rsidRPr="00210B0B">
        <w:rPr>
          <w:sz w:val="24"/>
          <w:szCs w:val="24"/>
          <w:lang w:bidi="ar"/>
        </w:rPr>
        <w:t>）</w:t>
      </w:r>
      <w:r w:rsidRPr="00210B0B">
        <w:rPr>
          <w:rFonts w:hint="eastAsia"/>
          <w:sz w:val="24"/>
          <w:szCs w:val="24"/>
          <w:lang w:bidi="ar"/>
        </w:rPr>
        <w:t>工作</w:t>
      </w:r>
      <w:r w:rsidRPr="00210B0B">
        <w:rPr>
          <w:sz w:val="24"/>
          <w:szCs w:val="24"/>
          <w:lang w:bidi="ar"/>
        </w:rPr>
        <w:t>清单；</w:t>
      </w:r>
    </w:p>
    <w:p w14:paraId="6EE85DD0"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8</w:t>
      </w:r>
      <w:r w:rsidRPr="00210B0B">
        <w:rPr>
          <w:sz w:val="24"/>
          <w:szCs w:val="24"/>
          <w:lang w:bidi="ar"/>
        </w:rPr>
        <w:t>）投标人须知前附表规定的其他资料。</w:t>
      </w:r>
    </w:p>
    <w:p w14:paraId="6363E15B" w14:textId="77777777" w:rsidR="00A339B3" w:rsidRPr="00210B0B" w:rsidRDefault="00210B0B">
      <w:pPr>
        <w:spacing w:line="360" w:lineRule="auto"/>
        <w:ind w:firstLineChars="200" w:firstLine="480"/>
        <w:rPr>
          <w:sz w:val="24"/>
          <w:szCs w:val="24"/>
        </w:rPr>
      </w:pPr>
      <w:r w:rsidRPr="00210B0B">
        <w:rPr>
          <w:sz w:val="24"/>
          <w:szCs w:val="24"/>
          <w:lang w:bidi="ar"/>
        </w:rPr>
        <w:t>根据本章第</w:t>
      </w:r>
      <w:r w:rsidRPr="00210B0B">
        <w:rPr>
          <w:sz w:val="24"/>
          <w:szCs w:val="24"/>
          <w:lang w:bidi="ar"/>
        </w:rPr>
        <w:t>1.10</w:t>
      </w:r>
      <w:r w:rsidRPr="00210B0B">
        <w:rPr>
          <w:sz w:val="24"/>
          <w:szCs w:val="24"/>
          <w:lang w:bidi="ar"/>
        </w:rPr>
        <w:t>款、第</w:t>
      </w:r>
      <w:r w:rsidRPr="00210B0B">
        <w:rPr>
          <w:sz w:val="24"/>
          <w:szCs w:val="24"/>
          <w:lang w:bidi="ar"/>
        </w:rPr>
        <w:t>2.2</w:t>
      </w:r>
      <w:r w:rsidRPr="00210B0B">
        <w:rPr>
          <w:sz w:val="24"/>
          <w:szCs w:val="24"/>
          <w:lang w:bidi="ar"/>
        </w:rPr>
        <w:t>款和第</w:t>
      </w:r>
      <w:r w:rsidRPr="00210B0B">
        <w:rPr>
          <w:sz w:val="24"/>
          <w:szCs w:val="24"/>
          <w:lang w:bidi="ar"/>
        </w:rPr>
        <w:t>2.3</w:t>
      </w:r>
      <w:r w:rsidRPr="00210B0B">
        <w:rPr>
          <w:sz w:val="24"/>
          <w:szCs w:val="24"/>
          <w:lang w:bidi="ar"/>
        </w:rPr>
        <w:t>款对招标文件所作的澄清、修改，构成招标文件的组成部分。</w:t>
      </w:r>
    </w:p>
    <w:p w14:paraId="09C95660" w14:textId="77777777" w:rsidR="00A339B3" w:rsidRPr="00210B0B" w:rsidRDefault="00210B0B">
      <w:pPr>
        <w:pStyle w:val="5"/>
        <w:widowControl/>
        <w:kinsoku w:val="0"/>
        <w:overflowPunct w:val="0"/>
        <w:spacing w:before="0" w:after="0" w:line="360" w:lineRule="auto"/>
      </w:pPr>
      <w:r w:rsidRPr="00210B0B">
        <w:t xml:space="preserve">2.2 </w:t>
      </w:r>
      <w:r w:rsidRPr="00210B0B">
        <w:t>招标文件的澄清</w:t>
      </w:r>
    </w:p>
    <w:p w14:paraId="0C034D16" w14:textId="77777777" w:rsidR="00A339B3" w:rsidRPr="00210B0B" w:rsidRDefault="00210B0B">
      <w:pPr>
        <w:spacing w:line="360" w:lineRule="auto"/>
        <w:ind w:firstLineChars="200" w:firstLine="480"/>
        <w:rPr>
          <w:sz w:val="24"/>
          <w:szCs w:val="24"/>
        </w:rPr>
      </w:pPr>
      <w:r w:rsidRPr="00210B0B">
        <w:rPr>
          <w:sz w:val="24"/>
          <w:szCs w:val="24"/>
          <w:lang w:bidi="ar"/>
        </w:rPr>
        <w:t>2.2.1</w:t>
      </w:r>
      <w:r w:rsidRPr="00210B0B">
        <w:rPr>
          <w:sz w:val="24"/>
          <w:szCs w:val="24"/>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5B0FEE9" w14:textId="77777777" w:rsidR="00A339B3" w:rsidRPr="00210B0B" w:rsidRDefault="00210B0B">
      <w:pPr>
        <w:spacing w:line="360" w:lineRule="auto"/>
        <w:ind w:firstLineChars="200" w:firstLine="480"/>
        <w:rPr>
          <w:sz w:val="24"/>
          <w:szCs w:val="24"/>
        </w:rPr>
      </w:pPr>
      <w:r w:rsidRPr="00210B0B">
        <w:rPr>
          <w:sz w:val="24"/>
          <w:szCs w:val="24"/>
          <w:lang w:bidi="ar"/>
        </w:rPr>
        <w:t>2.2.2</w:t>
      </w:r>
      <w:r w:rsidRPr="00210B0B">
        <w:rPr>
          <w:sz w:val="24"/>
          <w:szCs w:val="24"/>
          <w:lang w:bidi="ar"/>
        </w:rPr>
        <w:t>招标文件的澄清以投标人须知前附表规定的形式发给所有潜在投标人，但不指明澄清问题的来源。澄清发出的时间距本章第</w:t>
      </w:r>
      <w:r w:rsidRPr="00210B0B">
        <w:rPr>
          <w:sz w:val="24"/>
          <w:szCs w:val="24"/>
          <w:lang w:bidi="ar"/>
        </w:rPr>
        <w:t>4.2.1</w:t>
      </w:r>
      <w:r w:rsidRPr="00210B0B">
        <w:rPr>
          <w:sz w:val="24"/>
          <w:szCs w:val="24"/>
          <w:lang w:bidi="ar"/>
        </w:rPr>
        <w:t>项规定的投标截止时间不足</w:t>
      </w:r>
      <w:r w:rsidRPr="00210B0B">
        <w:rPr>
          <w:sz w:val="24"/>
          <w:szCs w:val="24"/>
          <w:lang w:bidi="ar"/>
        </w:rPr>
        <w:t>15</w:t>
      </w:r>
      <w:r w:rsidRPr="00210B0B">
        <w:rPr>
          <w:sz w:val="24"/>
          <w:szCs w:val="24"/>
          <w:lang w:bidi="ar"/>
        </w:rPr>
        <w:t>日的，并且澄清内容可能影响投标文件编制的，将相应延长投标截止时间。</w:t>
      </w:r>
    </w:p>
    <w:p w14:paraId="22301A25" w14:textId="77777777" w:rsidR="00A339B3" w:rsidRPr="00210B0B" w:rsidRDefault="00210B0B">
      <w:pPr>
        <w:spacing w:line="360" w:lineRule="auto"/>
        <w:ind w:firstLineChars="200" w:firstLine="480"/>
        <w:rPr>
          <w:sz w:val="24"/>
          <w:szCs w:val="24"/>
        </w:rPr>
      </w:pPr>
      <w:r w:rsidRPr="00210B0B">
        <w:rPr>
          <w:sz w:val="24"/>
          <w:szCs w:val="24"/>
          <w:lang w:bidi="ar"/>
        </w:rPr>
        <w:t xml:space="preserve">2.2.3 </w:t>
      </w:r>
      <w:r w:rsidRPr="00210B0B">
        <w:rPr>
          <w:sz w:val="24"/>
          <w:szCs w:val="24"/>
          <w:lang w:bidi="ar"/>
        </w:rPr>
        <w:t>投标人在收到澄清后，应按投标人须知前附表规定的时间和形式通知招标人，确</w:t>
      </w:r>
      <w:r w:rsidRPr="00210B0B">
        <w:rPr>
          <w:sz w:val="24"/>
          <w:szCs w:val="24"/>
          <w:lang w:bidi="ar"/>
        </w:rPr>
        <w:t>认已收到该澄清。</w:t>
      </w:r>
    </w:p>
    <w:p w14:paraId="2A67CDB1" w14:textId="77777777" w:rsidR="00A339B3" w:rsidRPr="00210B0B" w:rsidRDefault="00210B0B">
      <w:pPr>
        <w:spacing w:line="360" w:lineRule="auto"/>
        <w:ind w:firstLineChars="200" w:firstLine="480"/>
        <w:rPr>
          <w:sz w:val="24"/>
          <w:szCs w:val="24"/>
        </w:rPr>
      </w:pPr>
      <w:r w:rsidRPr="00210B0B">
        <w:rPr>
          <w:sz w:val="24"/>
          <w:szCs w:val="24"/>
          <w:lang w:bidi="ar"/>
        </w:rPr>
        <w:t>2.2.4</w:t>
      </w:r>
      <w:r w:rsidRPr="00210B0B">
        <w:rPr>
          <w:sz w:val="24"/>
          <w:szCs w:val="24"/>
          <w:lang w:bidi="ar"/>
        </w:rPr>
        <w:t>除非招标人认为确有必要答复，否则，招标人有权拒绝回复投标人在本章第</w:t>
      </w:r>
      <w:r w:rsidRPr="00210B0B">
        <w:rPr>
          <w:sz w:val="24"/>
          <w:szCs w:val="24"/>
          <w:lang w:bidi="ar"/>
        </w:rPr>
        <w:t>2.2.1</w:t>
      </w:r>
      <w:r w:rsidRPr="00210B0B">
        <w:rPr>
          <w:sz w:val="24"/>
          <w:szCs w:val="24"/>
          <w:lang w:bidi="ar"/>
        </w:rPr>
        <w:t>项规定的时间后的任何澄清要求。</w:t>
      </w:r>
    </w:p>
    <w:p w14:paraId="6B4AC761" w14:textId="77777777" w:rsidR="00A339B3" w:rsidRPr="00210B0B" w:rsidRDefault="00A339B3">
      <w:pPr>
        <w:spacing w:line="360" w:lineRule="auto"/>
      </w:pPr>
    </w:p>
    <w:p w14:paraId="2ECFCA67" w14:textId="77777777" w:rsidR="00A339B3" w:rsidRPr="00210B0B" w:rsidRDefault="00210B0B">
      <w:pPr>
        <w:pStyle w:val="5"/>
        <w:widowControl/>
        <w:kinsoku w:val="0"/>
        <w:overflowPunct w:val="0"/>
        <w:spacing w:before="0" w:after="0" w:line="360" w:lineRule="auto"/>
      </w:pPr>
      <w:bookmarkStart w:id="39" w:name="bookmark36"/>
      <w:bookmarkEnd w:id="39"/>
      <w:r w:rsidRPr="00210B0B">
        <w:t xml:space="preserve">2.3 </w:t>
      </w:r>
      <w:r w:rsidRPr="00210B0B">
        <w:t>招标文件的修改</w:t>
      </w:r>
    </w:p>
    <w:p w14:paraId="74949620" w14:textId="77777777" w:rsidR="00A339B3" w:rsidRPr="00210B0B" w:rsidRDefault="00210B0B">
      <w:pPr>
        <w:spacing w:line="360" w:lineRule="auto"/>
        <w:ind w:firstLineChars="200" w:firstLine="480"/>
        <w:rPr>
          <w:sz w:val="24"/>
          <w:szCs w:val="24"/>
        </w:rPr>
      </w:pPr>
      <w:r w:rsidRPr="00210B0B">
        <w:rPr>
          <w:sz w:val="24"/>
          <w:szCs w:val="24"/>
          <w:lang w:bidi="ar"/>
        </w:rPr>
        <w:t>2.3.1</w:t>
      </w:r>
      <w:r w:rsidRPr="00210B0B">
        <w:rPr>
          <w:sz w:val="24"/>
          <w:szCs w:val="24"/>
          <w:lang w:bidi="ar"/>
        </w:rPr>
        <w:t>招标人以投标人须知前附表规定的形式修改招标文件，并通知所有潜在投标人。修改招标文件的时间距本章第</w:t>
      </w:r>
      <w:r w:rsidRPr="00210B0B">
        <w:rPr>
          <w:sz w:val="24"/>
          <w:szCs w:val="24"/>
          <w:lang w:bidi="ar"/>
        </w:rPr>
        <w:t>4.2.1</w:t>
      </w:r>
      <w:r w:rsidRPr="00210B0B">
        <w:rPr>
          <w:sz w:val="24"/>
          <w:szCs w:val="24"/>
          <w:lang w:bidi="ar"/>
        </w:rPr>
        <w:t>项规定的投标截止时间不足</w:t>
      </w:r>
      <w:r w:rsidRPr="00210B0B">
        <w:rPr>
          <w:sz w:val="24"/>
          <w:szCs w:val="24"/>
          <w:lang w:bidi="ar"/>
        </w:rPr>
        <w:t>15</w:t>
      </w:r>
      <w:r w:rsidRPr="00210B0B">
        <w:rPr>
          <w:sz w:val="24"/>
          <w:szCs w:val="24"/>
          <w:lang w:bidi="ar"/>
        </w:rPr>
        <w:t>日的，并且修改内容可能影响投标文件编制的，将相应延长投标截止时间。</w:t>
      </w:r>
    </w:p>
    <w:p w14:paraId="0350391F" w14:textId="77777777" w:rsidR="00A339B3" w:rsidRPr="00210B0B" w:rsidRDefault="00210B0B">
      <w:pPr>
        <w:spacing w:line="360" w:lineRule="auto"/>
        <w:ind w:firstLineChars="200" w:firstLine="480"/>
        <w:rPr>
          <w:sz w:val="24"/>
          <w:szCs w:val="24"/>
        </w:rPr>
      </w:pPr>
      <w:r w:rsidRPr="00210B0B">
        <w:rPr>
          <w:sz w:val="24"/>
          <w:szCs w:val="24"/>
          <w:lang w:bidi="ar"/>
        </w:rPr>
        <w:t>2.3.2</w:t>
      </w:r>
      <w:r w:rsidRPr="00210B0B">
        <w:rPr>
          <w:sz w:val="24"/>
          <w:szCs w:val="24"/>
          <w:lang w:bidi="ar"/>
        </w:rPr>
        <w:t>投标人收到修改内容后，应按投标人须知前附表规定的时间和形式通知招标人，确认已收到该修改。</w:t>
      </w:r>
    </w:p>
    <w:p w14:paraId="37AC1887" w14:textId="77777777" w:rsidR="00A339B3" w:rsidRPr="00210B0B" w:rsidRDefault="00A339B3">
      <w:pPr>
        <w:spacing w:line="360" w:lineRule="auto"/>
      </w:pPr>
    </w:p>
    <w:p w14:paraId="6035CAB6" w14:textId="77777777" w:rsidR="00A339B3" w:rsidRPr="00210B0B" w:rsidRDefault="00210B0B">
      <w:pPr>
        <w:pStyle w:val="5"/>
        <w:widowControl/>
        <w:kinsoku w:val="0"/>
        <w:overflowPunct w:val="0"/>
        <w:spacing w:before="0" w:after="0" w:line="360" w:lineRule="auto"/>
      </w:pPr>
      <w:bookmarkStart w:id="40" w:name="bookmark37"/>
      <w:bookmarkEnd w:id="40"/>
      <w:r w:rsidRPr="00210B0B">
        <w:t xml:space="preserve">2.4 </w:t>
      </w:r>
      <w:r w:rsidRPr="00210B0B">
        <w:t>招标文件的异议</w:t>
      </w:r>
    </w:p>
    <w:p w14:paraId="0AAE8688" w14:textId="77777777" w:rsidR="00A339B3" w:rsidRPr="00210B0B" w:rsidRDefault="00210B0B">
      <w:pPr>
        <w:spacing w:line="360" w:lineRule="auto"/>
        <w:ind w:firstLineChars="200" w:firstLine="480"/>
        <w:rPr>
          <w:sz w:val="24"/>
          <w:szCs w:val="24"/>
        </w:rPr>
      </w:pPr>
      <w:r w:rsidRPr="00210B0B">
        <w:rPr>
          <w:sz w:val="24"/>
          <w:szCs w:val="24"/>
          <w:lang w:bidi="ar"/>
        </w:rPr>
        <w:t>投标人或者其</w:t>
      </w:r>
      <w:r w:rsidRPr="00210B0B">
        <w:rPr>
          <w:sz w:val="24"/>
          <w:szCs w:val="24"/>
          <w:lang w:bidi="ar"/>
        </w:rPr>
        <w:t>他利害关系人对招标文件有异议的，应当在投标截止时间</w:t>
      </w:r>
      <w:r w:rsidRPr="00210B0B">
        <w:rPr>
          <w:sz w:val="24"/>
          <w:szCs w:val="24"/>
          <w:lang w:bidi="ar"/>
        </w:rPr>
        <w:t>10</w:t>
      </w:r>
      <w:r w:rsidRPr="00210B0B">
        <w:rPr>
          <w:sz w:val="24"/>
          <w:szCs w:val="24"/>
          <w:lang w:bidi="ar"/>
        </w:rPr>
        <w:t>日前以书面形式提出。招标人将在收到异议之日起</w:t>
      </w:r>
      <w:r w:rsidRPr="00210B0B">
        <w:rPr>
          <w:sz w:val="24"/>
          <w:szCs w:val="24"/>
          <w:lang w:bidi="ar"/>
        </w:rPr>
        <w:t>3</w:t>
      </w:r>
      <w:r w:rsidRPr="00210B0B">
        <w:rPr>
          <w:sz w:val="24"/>
          <w:szCs w:val="24"/>
          <w:lang w:bidi="ar"/>
        </w:rPr>
        <w:t>日内作出答复；作出答复前，将暂停招标投标活动。</w:t>
      </w:r>
    </w:p>
    <w:p w14:paraId="646BBDC9"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41" w:name="_Toc18520"/>
      <w:bookmarkStart w:id="42" w:name="_Toc47987326"/>
      <w:bookmarkStart w:id="43" w:name="_Toc47376767"/>
      <w:r w:rsidRPr="00210B0B">
        <w:rPr>
          <w:rFonts w:ascii="Times New Roman" w:eastAsia="宋体" w:hAnsi="Times New Roman"/>
        </w:rPr>
        <w:t xml:space="preserve">3. </w:t>
      </w:r>
      <w:r w:rsidRPr="00210B0B">
        <w:rPr>
          <w:rFonts w:ascii="Times New Roman" w:eastAsia="宋体" w:hAnsi="Times New Roman"/>
        </w:rPr>
        <w:t>投标文件</w:t>
      </w:r>
      <w:bookmarkEnd w:id="41"/>
      <w:bookmarkEnd w:id="42"/>
      <w:bookmarkEnd w:id="43"/>
    </w:p>
    <w:p w14:paraId="145CB292" w14:textId="77777777" w:rsidR="00A339B3" w:rsidRPr="00210B0B" w:rsidRDefault="00210B0B">
      <w:pPr>
        <w:pStyle w:val="5"/>
        <w:widowControl/>
        <w:kinsoku w:val="0"/>
        <w:overflowPunct w:val="0"/>
        <w:spacing w:before="0" w:after="0" w:line="360" w:lineRule="auto"/>
      </w:pPr>
      <w:bookmarkStart w:id="44" w:name="bookmark39"/>
      <w:bookmarkEnd w:id="44"/>
      <w:r w:rsidRPr="00210B0B">
        <w:t xml:space="preserve">3.1 </w:t>
      </w:r>
      <w:r w:rsidRPr="00210B0B">
        <w:t>投标文件的组成</w:t>
      </w:r>
    </w:p>
    <w:p w14:paraId="433B49C1" w14:textId="77777777" w:rsidR="00A339B3" w:rsidRPr="00210B0B" w:rsidRDefault="00210B0B">
      <w:pPr>
        <w:spacing w:line="360" w:lineRule="auto"/>
        <w:ind w:firstLineChars="200" w:firstLine="480"/>
        <w:rPr>
          <w:sz w:val="24"/>
          <w:szCs w:val="24"/>
        </w:rPr>
      </w:pPr>
      <w:r w:rsidRPr="00210B0B">
        <w:rPr>
          <w:sz w:val="24"/>
          <w:szCs w:val="24"/>
          <w:lang w:bidi="ar"/>
        </w:rPr>
        <w:t>3.1.1</w:t>
      </w:r>
      <w:r w:rsidRPr="00210B0B">
        <w:rPr>
          <w:sz w:val="24"/>
          <w:szCs w:val="24"/>
          <w:lang w:bidi="ar"/>
        </w:rPr>
        <w:t>投标文件应包括下列内容：</w:t>
      </w:r>
    </w:p>
    <w:p w14:paraId="54894C3A"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）投标函及其附表；</w:t>
      </w:r>
    </w:p>
    <w:p w14:paraId="323E221D"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w:t>
      </w:r>
      <w:bookmarkStart w:id="45" w:name="_Hlk66785893"/>
      <w:r w:rsidRPr="00210B0B">
        <w:rPr>
          <w:sz w:val="24"/>
          <w:szCs w:val="24"/>
          <w:lang w:bidi="ar"/>
        </w:rPr>
        <w:t>法定代表人证明书及授权委托书；</w:t>
      </w:r>
      <w:bookmarkEnd w:id="45"/>
    </w:p>
    <w:p w14:paraId="14AF9299" w14:textId="77777777" w:rsidR="00A339B3" w:rsidRPr="00210B0B" w:rsidRDefault="00210B0B">
      <w:pPr>
        <w:spacing w:line="360" w:lineRule="auto"/>
        <w:ind w:firstLineChars="200" w:firstLine="480"/>
        <w:rPr>
          <w:sz w:val="24"/>
          <w:szCs w:val="24"/>
        </w:rPr>
      </w:pPr>
      <w:r w:rsidRPr="00210B0B">
        <w:rPr>
          <w:rFonts w:hint="eastAsia"/>
          <w:sz w:val="24"/>
          <w:szCs w:val="24"/>
          <w:lang w:bidi="ar"/>
        </w:rPr>
        <w:t>（</w:t>
      </w:r>
      <w:r w:rsidRPr="00210B0B">
        <w:rPr>
          <w:sz w:val="24"/>
          <w:szCs w:val="24"/>
          <w:lang w:bidi="ar"/>
        </w:rPr>
        <w:t>3</w:t>
      </w:r>
      <w:r w:rsidRPr="00210B0B">
        <w:rPr>
          <w:rFonts w:hint="eastAsia"/>
          <w:sz w:val="24"/>
          <w:szCs w:val="24"/>
          <w:lang w:bidi="ar"/>
        </w:rPr>
        <w:t>）投标保证金；</w:t>
      </w:r>
    </w:p>
    <w:p w14:paraId="2E97A5D0"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4</w:t>
      </w:r>
      <w:r w:rsidRPr="00210B0B">
        <w:rPr>
          <w:sz w:val="24"/>
          <w:szCs w:val="24"/>
          <w:lang w:bidi="ar"/>
        </w:rPr>
        <w:t>）投标报价书；</w:t>
      </w:r>
    </w:p>
    <w:p w14:paraId="0AC0F92D"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5</w:t>
      </w:r>
      <w:r w:rsidRPr="00210B0B">
        <w:rPr>
          <w:sz w:val="24"/>
          <w:szCs w:val="24"/>
          <w:lang w:bidi="ar"/>
        </w:rPr>
        <w:t>）资格审查资料；</w:t>
      </w:r>
    </w:p>
    <w:p w14:paraId="2823FA4E"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6</w:t>
      </w:r>
      <w:r w:rsidRPr="00210B0B">
        <w:rPr>
          <w:sz w:val="24"/>
          <w:szCs w:val="24"/>
          <w:lang w:bidi="ar"/>
        </w:rPr>
        <w:t>）近年承接的类似项目情况表；</w:t>
      </w:r>
    </w:p>
    <w:p w14:paraId="07465CB4"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7</w:t>
      </w:r>
      <w:r w:rsidRPr="00210B0B">
        <w:rPr>
          <w:sz w:val="24"/>
          <w:szCs w:val="24"/>
          <w:lang w:bidi="ar"/>
        </w:rPr>
        <w:t>）拟投入本项目的</w:t>
      </w:r>
      <w:bookmarkStart w:id="46" w:name="_Hlk55473652"/>
      <w:r w:rsidRPr="00210B0B">
        <w:rPr>
          <w:sz w:val="24"/>
          <w:szCs w:val="24"/>
          <w:lang w:bidi="ar"/>
        </w:rPr>
        <w:t>人员</w:t>
      </w:r>
      <w:bookmarkEnd w:id="46"/>
      <w:r w:rsidRPr="00210B0B">
        <w:rPr>
          <w:sz w:val="24"/>
          <w:szCs w:val="24"/>
          <w:lang w:bidi="ar"/>
        </w:rPr>
        <w:t>一览表；</w:t>
      </w:r>
    </w:p>
    <w:p w14:paraId="315F1B1E"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8</w:t>
      </w:r>
      <w:r w:rsidRPr="00210B0B">
        <w:rPr>
          <w:sz w:val="24"/>
          <w:szCs w:val="24"/>
          <w:lang w:bidi="ar"/>
        </w:rPr>
        <w:t>）拟投入本项目的项目负责人简历表；</w:t>
      </w:r>
    </w:p>
    <w:p w14:paraId="28A00A71"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9</w:t>
      </w:r>
      <w:r w:rsidRPr="00210B0B">
        <w:rPr>
          <w:sz w:val="24"/>
          <w:szCs w:val="24"/>
          <w:lang w:bidi="ar"/>
        </w:rPr>
        <w:t>）拟投入本项目的主要仪器设备一览表；</w:t>
      </w:r>
    </w:p>
    <w:p w14:paraId="1EBD61E7"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10</w:t>
      </w:r>
      <w:r w:rsidRPr="00210B0B">
        <w:rPr>
          <w:sz w:val="24"/>
          <w:szCs w:val="24"/>
          <w:lang w:bidi="ar"/>
        </w:rPr>
        <w:t>）检测、监测方案：根据招标人提供的技术要求及资料，编制有针对性的检测、监测服务方案；</w:t>
      </w:r>
    </w:p>
    <w:p w14:paraId="62618E04"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11</w:t>
      </w:r>
      <w:r w:rsidRPr="00210B0B">
        <w:rPr>
          <w:sz w:val="24"/>
          <w:szCs w:val="24"/>
          <w:lang w:bidi="ar"/>
        </w:rPr>
        <w:t>）工期承诺书；</w:t>
      </w:r>
    </w:p>
    <w:p w14:paraId="53922B02" w14:textId="77777777" w:rsidR="00A339B3" w:rsidRPr="00210B0B" w:rsidRDefault="00210B0B">
      <w:pPr>
        <w:spacing w:line="360" w:lineRule="auto"/>
        <w:ind w:firstLineChars="200" w:firstLine="480"/>
        <w:rPr>
          <w:sz w:val="24"/>
          <w:szCs w:val="24"/>
          <w:lang w:bidi="ar"/>
        </w:rPr>
      </w:pPr>
      <w:r w:rsidRPr="00210B0B">
        <w:rPr>
          <w:sz w:val="24"/>
          <w:szCs w:val="24"/>
          <w:lang w:bidi="ar"/>
        </w:rPr>
        <w:t>（</w:t>
      </w:r>
      <w:r w:rsidRPr="00210B0B">
        <w:rPr>
          <w:sz w:val="24"/>
          <w:szCs w:val="24"/>
          <w:lang w:bidi="ar"/>
        </w:rPr>
        <w:t>12</w:t>
      </w:r>
      <w:r w:rsidRPr="00210B0B">
        <w:rPr>
          <w:sz w:val="24"/>
          <w:szCs w:val="24"/>
          <w:lang w:bidi="ar"/>
        </w:rPr>
        <w:t>）其他资料。投标人须知前附表规定的其他资料和投标人根据招标文件第三章《</w:t>
      </w:r>
      <w:bookmarkStart w:id="47" w:name="_Hlk117269363"/>
      <w:r w:rsidRPr="00210B0B">
        <w:rPr>
          <w:sz w:val="24"/>
          <w:szCs w:val="24"/>
          <w:lang w:bidi="ar"/>
        </w:rPr>
        <w:t>评</w:t>
      </w:r>
      <w:r w:rsidRPr="00210B0B">
        <w:rPr>
          <w:rFonts w:hint="eastAsia"/>
          <w:sz w:val="24"/>
          <w:szCs w:val="24"/>
          <w:lang w:bidi="ar"/>
        </w:rPr>
        <w:t>标</w:t>
      </w:r>
      <w:r w:rsidRPr="00210B0B">
        <w:rPr>
          <w:sz w:val="24"/>
          <w:szCs w:val="24"/>
          <w:lang w:bidi="ar"/>
        </w:rPr>
        <w:t>办法</w:t>
      </w:r>
      <w:bookmarkEnd w:id="47"/>
      <w:r w:rsidRPr="00210B0B">
        <w:rPr>
          <w:sz w:val="24"/>
          <w:szCs w:val="24"/>
          <w:lang w:bidi="ar"/>
        </w:rPr>
        <w:t>》中</w:t>
      </w:r>
      <w:r w:rsidRPr="00210B0B">
        <w:rPr>
          <w:sz w:val="24"/>
          <w:szCs w:val="24"/>
          <w:lang w:bidi="ar"/>
        </w:rPr>
        <w:t>“</w:t>
      </w:r>
      <w:r w:rsidRPr="00210B0B">
        <w:rPr>
          <w:sz w:val="24"/>
          <w:szCs w:val="24"/>
          <w:lang w:bidi="ar"/>
        </w:rPr>
        <w:t>企业综合实力</w:t>
      </w:r>
      <w:r w:rsidRPr="00210B0B">
        <w:rPr>
          <w:sz w:val="24"/>
          <w:szCs w:val="24"/>
          <w:lang w:bidi="ar"/>
        </w:rPr>
        <w:t>”</w:t>
      </w:r>
      <w:r w:rsidRPr="00210B0B">
        <w:rPr>
          <w:sz w:val="24"/>
          <w:szCs w:val="24"/>
          <w:lang w:bidi="ar"/>
        </w:rPr>
        <w:t>评审内容提供的其他相关资料，投标人认为有必要提交的其他资料。</w:t>
      </w:r>
    </w:p>
    <w:p w14:paraId="2988D9B9" w14:textId="77777777" w:rsidR="00A339B3" w:rsidRPr="00210B0B" w:rsidRDefault="00210B0B">
      <w:pPr>
        <w:spacing w:line="360" w:lineRule="auto"/>
        <w:ind w:firstLineChars="200" w:firstLine="480"/>
        <w:rPr>
          <w:sz w:val="24"/>
          <w:szCs w:val="24"/>
        </w:rPr>
      </w:pPr>
      <w:r w:rsidRPr="00210B0B">
        <w:rPr>
          <w:sz w:val="24"/>
          <w:szCs w:val="24"/>
          <w:lang w:bidi="ar"/>
        </w:rPr>
        <w:t>投标人在评标过程中作出的符合法律法规和招标文件规定的澄清确认，构成投标文件的组成部分。</w:t>
      </w:r>
    </w:p>
    <w:p w14:paraId="02155A90" w14:textId="77777777" w:rsidR="00A339B3" w:rsidRPr="00210B0B" w:rsidRDefault="00210B0B">
      <w:pPr>
        <w:spacing w:line="360" w:lineRule="auto"/>
        <w:ind w:firstLineChars="200" w:firstLine="480"/>
        <w:rPr>
          <w:sz w:val="24"/>
          <w:szCs w:val="24"/>
        </w:rPr>
      </w:pPr>
      <w:r w:rsidRPr="00210B0B">
        <w:rPr>
          <w:sz w:val="24"/>
          <w:szCs w:val="24"/>
          <w:lang w:bidi="ar"/>
        </w:rPr>
        <w:t>3.1.2</w:t>
      </w:r>
      <w:r w:rsidRPr="00210B0B">
        <w:rPr>
          <w:rFonts w:hint="eastAsia"/>
          <w:sz w:val="24"/>
          <w:szCs w:val="24"/>
          <w:lang w:bidi="ar"/>
        </w:rPr>
        <w:t>投标人须知前附表未要求提交投标保证金的，投标文件不包括本章第</w:t>
      </w:r>
      <w:r w:rsidRPr="00210B0B">
        <w:rPr>
          <w:sz w:val="24"/>
          <w:szCs w:val="24"/>
          <w:lang w:bidi="ar"/>
        </w:rPr>
        <w:t>3.1.1</w:t>
      </w:r>
      <w:r w:rsidRPr="00210B0B">
        <w:rPr>
          <w:rFonts w:hint="eastAsia"/>
          <w:sz w:val="24"/>
          <w:szCs w:val="24"/>
          <w:lang w:bidi="ar"/>
        </w:rPr>
        <w:t>（</w:t>
      </w:r>
      <w:r w:rsidRPr="00210B0B">
        <w:rPr>
          <w:sz w:val="24"/>
          <w:szCs w:val="24"/>
          <w:lang w:bidi="ar"/>
        </w:rPr>
        <w:t>3</w:t>
      </w:r>
      <w:r w:rsidRPr="00210B0B">
        <w:rPr>
          <w:rFonts w:hint="eastAsia"/>
          <w:sz w:val="24"/>
          <w:szCs w:val="24"/>
          <w:lang w:bidi="ar"/>
        </w:rPr>
        <w:t>）所指的投标保证金。</w:t>
      </w:r>
    </w:p>
    <w:p w14:paraId="083FFD50" w14:textId="77777777" w:rsidR="00A339B3" w:rsidRPr="00210B0B" w:rsidRDefault="00210B0B">
      <w:pPr>
        <w:pStyle w:val="5"/>
        <w:widowControl/>
        <w:kinsoku w:val="0"/>
        <w:overflowPunct w:val="0"/>
        <w:spacing w:before="0" w:after="0" w:line="360" w:lineRule="auto"/>
      </w:pPr>
      <w:bookmarkStart w:id="48" w:name="bookmark40"/>
      <w:bookmarkEnd w:id="48"/>
      <w:r w:rsidRPr="00210B0B">
        <w:t xml:space="preserve">3.2 </w:t>
      </w:r>
      <w:r w:rsidRPr="00210B0B">
        <w:t>投标报价</w:t>
      </w:r>
    </w:p>
    <w:p w14:paraId="19E5A5FB" w14:textId="77777777" w:rsidR="00A339B3" w:rsidRPr="00210B0B" w:rsidRDefault="00210B0B">
      <w:pPr>
        <w:spacing w:line="360" w:lineRule="auto"/>
        <w:ind w:firstLineChars="200" w:firstLine="480"/>
        <w:rPr>
          <w:sz w:val="24"/>
          <w:szCs w:val="24"/>
        </w:rPr>
      </w:pPr>
      <w:r w:rsidRPr="00210B0B">
        <w:rPr>
          <w:sz w:val="24"/>
          <w:szCs w:val="24"/>
          <w:lang w:bidi="ar"/>
        </w:rPr>
        <w:t>3.2.1</w:t>
      </w:r>
      <w:r w:rsidRPr="00210B0B">
        <w:rPr>
          <w:sz w:val="24"/>
          <w:szCs w:val="24"/>
          <w:lang w:bidi="ar"/>
        </w:rPr>
        <w:t>投标报价应</w:t>
      </w:r>
      <w:r w:rsidRPr="00210B0B">
        <w:rPr>
          <w:sz w:val="24"/>
          <w:szCs w:val="24"/>
          <w:lang w:bidi="ar"/>
        </w:rPr>
        <w:t>包括国家规定的增值税税金，除投标人须知前附表另有规定外，增值税税金按一般计税方法计算。投标人应按第六章</w:t>
      </w:r>
      <w:r w:rsidRPr="00210B0B">
        <w:rPr>
          <w:sz w:val="24"/>
          <w:szCs w:val="24"/>
          <w:lang w:bidi="ar"/>
        </w:rPr>
        <w:t>“</w:t>
      </w:r>
      <w:r w:rsidRPr="00210B0B">
        <w:rPr>
          <w:sz w:val="24"/>
          <w:szCs w:val="24"/>
          <w:lang w:bidi="ar"/>
        </w:rPr>
        <w:t>投标文件格式</w:t>
      </w:r>
      <w:r w:rsidRPr="00210B0B">
        <w:rPr>
          <w:sz w:val="24"/>
          <w:szCs w:val="24"/>
          <w:lang w:bidi="ar"/>
        </w:rPr>
        <w:t>”</w:t>
      </w:r>
      <w:r w:rsidRPr="00210B0B">
        <w:rPr>
          <w:sz w:val="24"/>
          <w:szCs w:val="24"/>
          <w:lang w:bidi="ar"/>
        </w:rPr>
        <w:t>的要求在投标函中进行报价并填写报价书。</w:t>
      </w:r>
    </w:p>
    <w:p w14:paraId="1A1D5655" w14:textId="77777777" w:rsidR="00A339B3" w:rsidRPr="00210B0B" w:rsidRDefault="00210B0B">
      <w:pPr>
        <w:spacing w:line="360" w:lineRule="auto"/>
        <w:ind w:firstLineChars="200" w:firstLine="480"/>
        <w:rPr>
          <w:sz w:val="24"/>
          <w:szCs w:val="24"/>
        </w:rPr>
      </w:pPr>
      <w:r w:rsidRPr="00210B0B">
        <w:rPr>
          <w:sz w:val="24"/>
          <w:szCs w:val="24"/>
          <w:lang w:bidi="ar"/>
        </w:rPr>
        <w:t>3.2.2</w:t>
      </w:r>
      <w:r w:rsidRPr="00210B0B">
        <w:rPr>
          <w:sz w:val="24"/>
          <w:szCs w:val="24"/>
          <w:lang w:bidi="ar"/>
        </w:rPr>
        <w:t>投标人应充分了解该项目的总体情况以及影响投标报价的其他要素。</w:t>
      </w:r>
    </w:p>
    <w:p w14:paraId="7285C265" w14:textId="77777777" w:rsidR="00A339B3" w:rsidRPr="00210B0B" w:rsidRDefault="00210B0B">
      <w:pPr>
        <w:spacing w:line="360" w:lineRule="auto"/>
        <w:ind w:firstLineChars="200" w:firstLine="480"/>
        <w:rPr>
          <w:sz w:val="24"/>
          <w:szCs w:val="24"/>
        </w:rPr>
      </w:pPr>
      <w:r w:rsidRPr="00210B0B">
        <w:rPr>
          <w:sz w:val="24"/>
          <w:szCs w:val="24"/>
          <w:lang w:bidi="ar"/>
        </w:rPr>
        <w:t>3.2.3</w:t>
      </w:r>
      <w:r w:rsidRPr="00210B0B">
        <w:rPr>
          <w:sz w:val="24"/>
          <w:szCs w:val="24"/>
          <w:lang w:bidi="ar"/>
        </w:rPr>
        <w:t>本项目的报价方式见投标人须知前附表。投标人在投标截止时间前修改投标函中的投标报价总额，应同时修改投标文件</w:t>
      </w:r>
      <w:r w:rsidRPr="00210B0B">
        <w:rPr>
          <w:sz w:val="24"/>
          <w:szCs w:val="24"/>
          <w:lang w:bidi="ar"/>
        </w:rPr>
        <w:t>“</w:t>
      </w:r>
      <w:r w:rsidRPr="00210B0B">
        <w:rPr>
          <w:sz w:val="24"/>
          <w:szCs w:val="24"/>
          <w:lang w:bidi="ar"/>
        </w:rPr>
        <w:t>投标报价书</w:t>
      </w:r>
      <w:r w:rsidRPr="00210B0B">
        <w:rPr>
          <w:sz w:val="24"/>
          <w:szCs w:val="24"/>
          <w:lang w:bidi="ar"/>
        </w:rPr>
        <w:t>”</w:t>
      </w:r>
      <w:r w:rsidRPr="00210B0B">
        <w:rPr>
          <w:sz w:val="24"/>
          <w:szCs w:val="24"/>
          <w:lang w:bidi="ar"/>
        </w:rPr>
        <w:t>中的相应报价。此修改须符合本章第</w:t>
      </w:r>
      <w:r w:rsidRPr="00210B0B">
        <w:rPr>
          <w:sz w:val="24"/>
          <w:szCs w:val="24"/>
          <w:lang w:bidi="ar"/>
        </w:rPr>
        <w:t>4.3</w:t>
      </w:r>
      <w:r w:rsidRPr="00210B0B">
        <w:rPr>
          <w:sz w:val="24"/>
          <w:szCs w:val="24"/>
          <w:lang w:bidi="ar"/>
        </w:rPr>
        <w:t>款的有关要求。</w:t>
      </w:r>
    </w:p>
    <w:p w14:paraId="107F9824" w14:textId="77777777" w:rsidR="00A339B3" w:rsidRPr="00210B0B" w:rsidRDefault="00210B0B">
      <w:pPr>
        <w:spacing w:line="360" w:lineRule="auto"/>
        <w:ind w:firstLineChars="200" w:firstLine="480"/>
        <w:rPr>
          <w:sz w:val="24"/>
          <w:szCs w:val="24"/>
        </w:rPr>
      </w:pPr>
      <w:r w:rsidRPr="00210B0B">
        <w:rPr>
          <w:sz w:val="24"/>
          <w:szCs w:val="24"/>
          <w:lang w:bidi="ar"/>
        </w:rPr>
        <w:t>3.2.4</w:t>
      </w:r>
      <w:r w:rsidRPr="00210B0B">
        <w:rPr>
          <w:sz w:val="24"/>
          <w:szCs w:val="24"/>
          <w:lang w:bidi="ar"/>
        </w:rPr>
        <w:t>招标人设有最高投标限价的，投标人的投标报价不得超过最高投标限价，最高投标限价在投标人须知前</w:t>
      </w:r>
      <w:r w:rsidRPr="00210B0B">
        <w:rPr>
          <w:sz w:val="24"/>
          <w:szCs w:val="24"/>
          <w:lang w:bidi="ar"/>
        </w:rPr>
        <w:t>附表中载明。</w:t>
      </w:r>
    </w:p>
    <w:p w14:paraId="09FC471E" w14:textId="77777777" w:rsidR="00A339B3" w:rsidRPr="00210B0B" w:rsidRDefault="00210B0B">
      <w:pPr>
        <w:spacing w:line="360" w:lineRule="auto"/>
        <w:ind w:firstLineChars="200" w:firstLine="480"/>
        <w:rPr>
          <w:sz w:val="24"/>
          <w:szCs w:val="24"/>
        </w:rPr>
      </w:pPr>
      <w:r w:rsidRPr="00210B0B">
        <w:rPr>
          <w:sz w:val="24"/>
          <w:szCs w:val="24"/>
          <w:lang w:bidi="ar"/>
        </w:rPr>
        <w:t>3.2.5</w:t>
      </w:r>
      <w:r w:rsidRPr="00210B0B">
        <w:rPr>
          <w:sz w:val="24"/>
          <w:szCs w:val="24"/>
          <w:lang w:bidi="ar"/>
        </w:rPr>
        <w:t>投标报价的其他要求见投标人须知前附表。</w:t>
      </w:r>
    </w:p>
    <w:p w14:paraId="2E40F98E" w14:textId="77777777" w:rsidR="00A339B3" w:rsidRPr="00210B0B" w:rsidRDefault="00210B0B">
      <w:pPr>
        <w:pStyle w:val="5"/>
        <w:widowControl/>
        <w:kinsoku w:val="0"/>
        <w:overflowPunct w:val="0"/>
        <w:spacing w:before="0" w:after="0" w:line="360" w:lineRule="auto"/>
      </w:pPr>
      <w:bookmarkStart w:id="49" w:name="bookmark41"/>
      <w:bookmarkEnd w:id="49"/>
      <w:r w:rsidRPr="00210B0B">
        <w:t xml:space="preserve">3.3 </w:t>
      </w:r>
      <w:r w:rsidRPr="00210B0B">
        <w:t>投标有效期</w:t>
      </w:r>
    </w:p>
    <w:p w14:paraId="0DB28425" w14:textId="77777777" w:rsidR="00A339B3" w:rsidRPr="00210B0B" w:rsidRDefault="00210B0B">
      <w:pPr>
        <w:spacing w:line="360" w:lineRule="auto"/>
        <w:ind w:firstLineChars="200" w:firstLine="480"/>
        <w:rPr>
          <w:sz w:val="24"/>
          <w:szCs w:val="24"/>
        </w:rPr>
      </w:pPr>
      <w:r w:rsidRPr="00210B0B">
        <w:rPr>
          <w:sz w:val="24"/>
          <w:szCs w:val="24"/>
          <w:lang w:bidi="ar"/>
        </w:rPr>
        <w:t>3.3.1</w:t>
      </w:r>
      <w:r w:rsidRPr="00210B0B">
        <w:rPr>
          <w:sz w:val="24"/>
          <w:szCs w:val="24"/>
          <w:lang w:bidi="ar"/>
        </w:rPr>
        <w:t>除投标人须知前附表另有规定外，投标有效期为</w:t>
      </w:r>
      <w:r w:rsidRPr="00210B0B">
        <w:rPr>
          <w:sz w:val="24"/>
          <w:szCs w:val="24"/>
          <w:lang w:bidi="ar"/>
        </w:rPr>
        <w:t>90</w:t>
      </w:r>
      <w:r w:rsidRPr="00210B0B">
        <w:rPr>
          <w:sz w:val="24"/>
          <w:szCs w:val="24"/>
          <w:lang w:bidi="ar"/>
        </w:rPr>
        <w:t>天。</w:t>
      </w:r>
    </w:p>
    <w:p w14:paraId="148444D4" w14:textId="77777777" w:rsidR="00A339B3" w:rsidRPr="00210B0B" w:rsidRDefault="00210B0B">
      <w:pPr>
        <w:spacing w:line="360" w:lineRule="auto"/>
        <w:ind w:firstLineChars="200" w:firstLine="480"/>
        <w:rPr>
          <w:sz w:val="24"/>
          <w:szCs w:val="24"/>
        </w:rPr>
      </w:pPr>
      <w:r w:rsidRPr="00210B0B">
        <w:rPr>
          <w:sz w:val="24"/>
          <w:szCs w:val="24"/>
          <w:lang w:bidi="ar"/>
        </w:rPr>
        <w:t>3.3.2</w:t>
      </w:r>
      <w:r w:rsidRPr="00210B0B">
        <w:rPr>
          <w:sz w:val="24"/>
          <w:szCs w:val="24"/>
          <w:lang w:bidi="ar"/>
        </w:rPr>
        <w:t>在投标有效期内，投标人撤销投标文件的，应承担招标文件和法律规定的责任。</w:t>
      </w:r>
    </w:p>
    <w:p w14:paraId="31513423" w14:textId="77777777" w:rsidR="00A339B3" w:rsidRPr="00210B0B" w:rsidRDefault="00210B0B">
      <w:pPr>
        <w:spacing w:line="360" w:lineRule="auto"/>
        <w:ind w:firstLineChars="200" w:firstLine="480"/>
        <w:rPr>
          <w:sz w:val="24"/>
          <w:szCs w:val="24"/>
        </w:rPr>
      </w:pPr>
      <w:r w:rsidRPr="00210B0B">
        <w:rPr>
          <w:sz w:val="24"/>
          <w:szCs w:val="24"/>
          <w:lang w:bidi="ar"/>
        </w:rPr>
        <w:t>3.3.3</w:t>
      </w:r>
      <w:r w:rsidRPr="00210B0B">
        <w:rPr>
          <w:rFonts w:hint="eastAsia"/>
          <w:sz w:val="24"/>
          <w:szCs w:val="24"/>
          <w:lang w:bidi="ar"/>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r w:rsidRPr="00210B0B">
        <w:rPr>
          <w:rFonts w:hint="eastAsia"/>
          <w:sz w:val="24"/>
          <w:szCs w:val="24"/>
          <w:lang w:bidi="ar"/>
        </w:rPr>
        <w:t>的银行同期存款利息。</w:t>
      </w:r>
    </w:p>
    <w:p w14:paraId="1349E242" w14:textId="77777777" w:rsidR="00A339B3" w:rsidRPr="00210B0B" w:rsidRDefault="00210B0B">
      <w:pPr>
        <w:pStyle w:val="5"/>
        <w:widowControl/>
        <w:kinsoku w:val="0"/>
        <w:overflowPunct w:val="0"/>
        <w:spacing w:before="0" w:after="0" w:line="360" w:lineRule="auto"/>
      </w:pPr>
      <w:bookmarkStart w:id="50" w:name="bookmark42"/>
      <w:bookmarkEnd w:id="50"/>
      <w:r w:rsidRPr="00210B0B">
        <w:t xml:space="preserve">3.4 </w:t>
      </w:r>
      <w:r w:rsidRPr="00210B0B">
        <w:rPr>
          <w:rFonts w:hint="eastAsia"/>
        </w:rPr>
        <w:t>投标保证金</w:t>
      </w:r>
    </w:p>
    <w:p w14:paraId="1479B2A7" w14:textId="77777777" w:rsidR="00A339B3" w:rsidRPr="00210B0B" w:rsidRDefault="00210B0B">
      <w:pPr>
        <w:spacing w:line="360" w:lineRule="auto"/>
        <w:ind w:firstLineChars="200" w:firstLine="480"/>
        <w:rPr>
          <w:sz w:val="24"/>
          <w:szCs w:val="24"/>
        </w:rPr>
      </w:pPr>
      <w:r w:rsidRPr="00210B0B">
        <w:rPr>
          <w:sz w:val="24"/>
          <w:szCs w:val="24"/>
          <w:lang w:bidi="ar"/>
        </w:rPr>
        <w:t>3.4.1</w:t>
      </w:r>
      <w:r w:rsidRPr="00210B0B">
        <w:rPr>
          <w:rFonts w:hint="eastAsia"/>
          <w:sz w:val="24"/>
          <w:szCs w:val="24"/>
          <w:lang w:bidi="ar"/>
        </w:rPr>
        <w:t>投标人在递交投标文件的同时，应按投标人须知前附表规定的金额、形式和第六章</w:t>
      </w:r>
      <w:r w:rsidRPr="00210B0B">
        <w:rPr>
          <w:sz w:val="24"/>
          <w:szCs w:val="24"/>
          <w:lang w:bidi="ar"/>
        </w:rPr>
        <w:t>“</w:t>
      </w:r>
      <w:r w:rsidRPr="00210B0B">
        <w:rPr>
          <w:rFonts w:hint="eastAsia"/>
          <w:sz w:val="24"/>
          <w:szCs w:val="24"/>
          <w:lang w:bidi="ar"/>
        </w:rPr>
        <w:t>投标文件格式</w:t>
      </w:r>
      <w:r w:rsidRPr="00210B0B">
        <w:rPr>
          <w:sz w:val="24"/>
          <w:szCs w:val="24"/>
          <w:lang w:bidi="ar"/>
        </w:rPr>
        <w:t>”</w:t>
      </w:r>
      <w:r w:rsidRPr="00210B0B">
        <w:rPr>
          <w:rFonts w:hint="eastAsia"/>
          <w:sz w:val="24"/>
          <w:szCs w:val="24"/>
          <w:lang w:bidi="ar"/>
        </w:rPr>
        <w:t>规定的投标保证金格式递交投标保证金，并作为其投标文件的组成部分。境内投标人以现金或者支票形式提交的投标保证金，应当从其基本账户转出并在投标文件中附上基本账户开户证明。</w:t>
      </w:r>
    </w:p>
    <w:p w14:paraId="1BC77EBF" w14:textId="77777777" w:rsidR="00A339B3" w:rsidRPr="00210B0B" w:rsidRDefault="00210B0B">
      <w:pPr>
        <w:spacing w:line="360" w:lineRule="auto"/>
        <w:ind w:firstLineChars="200" w:firstLine="480"/>
        <w:rPr>
          <w:sz w:val="24"/>
          <w:szCs w:val="24"/>
        </w:rPr>
      </w:pPr>
      <w:r w:rsidRPr="00210B0B">
        <w:rPr>
          <w:sz w:val="24"/>
          <w:szCs w:val="24"/>
          <w:lang w:bidi="ar"/>
        </w:rPr>
        <w:t>3.4.2</w:t>
      </w:r>
      <w:r w:rsidRPr="00210B0B">
        <w:rPr>
          <w:rFonts w:hint="eastAsia"/>
          <w:sz w:val="24"/>
          <w:szCs w:val="24"/>
          <w:lang w:bidi="ar"/>
        </w:rPr>
        <w:t>投标人不按本章第</w:t>
      </w:r>
      <w:r w:rsidRPr="00210B0B">
        <w:rPr>
          <w:sz w:val="24"/>
          <w:szCs w:val="24"/>
          <w:lang w:bidi="ar"/>
        </w:rPr>
        <w:t>3.4.1</w:t>
      </w:r>
      <w:r w:rsidRPr="00210B0B">
        <w:rPr>
          <w:rFonts w:hint="eastAsia"/>
          <w:sz w:val="24"/>
          <w:szCs w:val="24"/>
          <w:lang w:bidi="ar"/>
        </w:rPr>
        <w:t>项要求提交投标保证金的，评标委员会将否决其投标。</w:t>
      </w:r>
    </w:p>
    <w:p w14:paraId="4F562334" w14:textId="77777777" w:rsidR="00A339B3" w:rsidRPr="00210B0B" w:rsidRDefault="00210B0B">
      <w:pPr>
        <w:spacing w:line="360" w:lineRule="auto"/>
        <w:ind w:firstLineChars="200" w:firstLine="480"/>
        <w:rPr>
          <w:sz w:val="24"/>
          <w:szCs w:val="24"/>
          <w:lang w:bidi="ar"/>
        </w:rPr>
      </w:pPr>
      <w:r w:rsidRPr="00210B0B">
        <w:rPr>
          <w:sz w:val="24"/>
          <w:szCs w:val="24"/>
          <w:lang w:bidi="ar"/>
        </w:rPr>
        <w:t>3.4.3</w:t>
      </w:r>
      <w:r w:rsidRPr="00210B0B">
        <w:rPr>
          <w:rFonts w:hint="eastAsia"/>
          <w:sz w:val="24"/>
          <w:szCs w:val="24"/>
          <w:lang w:bidi="ar"/>
        </w:rPr>
        <w:t>招标人最迟将在与中标人签订合同后</w:t>
      </w:r>
      <w:r w:rsidRPr="00210B0B">
        <w:rPr>
          <w:sz w:val="24"/>
          <w:szCs w:val="24"/>
          <w:lang w:bidi="ar"/>
        </w:rPr>
        <w:t>5</w:t>
      </w:r>
      <w:r w:rsidRPr="00210B0B">
        <w:rPr>
          <w:rFonts w:hint="eastAsia"/>
          <w:sz w:val="24"/>
          <w:szCs w:val="24"/>
          <w:lang w:bidi="ar"/>
        </w:rPr>
        <w:t>日内，向未中标的投标人和中标人退还投标保证金。投标保证金以现金或者支票形式</w:t>
      </w:r>
      <w:r w:rsidRPr="00210B0B">
        <w:rPr>
          <w:rFonts w:hint="eastAsia"/>
          <w:sz w:val="24"/>
          <w:szCs w:val="24"/>
          <w:lang w:bidi="ar"/>
        </w:rPr>
        <w:t>递交的，还应退还银行同期存款利息。</w:t>
      </w:r>
    </w:p>
    <w:p w14:paraId="3691561C" w14:textId="77777777" w:rsidR="00A339B3" w:rsidRPr="00210B0B" w:rsidRDefault="00210B0B">
      <w:pPr>
        <w:spacing w:line="360" w:lineRule="auto"/>
        <w:ind w:firstLineChars="200" w:firstLine="480"/>
        <w:rPr>
          <w:sz w:val="24"/>
          <w:szCs w:val="24"/>
        </w:rPr>
      </w:pPr>
      <w:r w:rsidRPr="00210B0B">
        <w:rPr>
          <w:sz w:val="24"/>
          <w:szCs w:val="24"/>
          <w:lang w:bidi="ar"/>
        </w:rPr>
        <w:t>3.4.4</w:t>
      </w:r>
      <w:r w:rsidRPr="00210B0B">
        <w:rPr>
          <w:rFonts w:hint="eastAsia"/>
          <w:sz w:val="24"/>
          <w:szCs w:val="24"/>
          <w:lang w:bidi="ar"/>
        </w:rPr>
        <w:t>有下列情形之一的，投标保证金将不予退还：</w:t>
      </w:r>
    </w:p>
    <w:p w14:paraId="00A1504F" w14:textId="77777777" w:rsidR="00A339B3" w:rsidRPr="00210B0B" w:rsidRDefault="00210B0B">
      <w:pPr>
        <w:spacing w:line="360" w:lineRule="auto"/>
        <w:ind w:firstLineChars="200" w:firstLine="480"/>
        <w:rPr>
          <w:sz w:val="24"/>
          <w:szCs w:val="24"/>
        </w:rPr>
      </w:pPr>
      <w:r w:rsidRPr="00210B0B">
        <w:rPr>
          <w:rFonts w:hint="eastAsia"/>
          <w:sz w:val="24"/>
          <w:szCs w:val="24"/>
          <w:lang w:bidi="ar"/>
        </w:rPr>
        <w:t>（</w:t>
      </w:r>
      <w:r w:rsidRPr="00210B0B">
        <w:rPr>
          <w:sz w:val="24"/>
          <w:szCs w:val="24"/>
          <w:lang w:bidi="ar"/>
        </w:rPr>
        <w:t>1</w:t>
      </w:r>
      <w:r w:rsidRPr="00210B0B">
        <w:rPr>
          <w:rFonts w:hint="eastAsia"/>
          <w:sz w:val="24"/>
          <w:szCs w:val="24"/>
          <w:lang w:bidi="ar"/>
        </w:rPr>
        <w:t>）投标人在投标有效期内撤销投标标书；</w:t>
      </w:r>
    </w:p>
    <w:p w14:paraId="47929BE6" w14:textId="77777777" w:rsidR="00A339B3" w:rsidRPr="00210B0B" w:rsidRDefault="00210B0B">
      <w:pPr>
        <w:spacing w:line="360" w:lineRule="auto"/>
        <w:ind w:firstLineChars="200" w:firstLine="480"/>
        <w:rPr>
          <w:b/>
          <w:sz w:val="24"/>
          <w:szCs w:val="24"/>
        </w:rPr>
      </w:pPr>
      <w:r w:rsidRPr="00210B0B">
        <w:rPr>
          <w:rFonts w:hint="eastAsia"/>
          <w:sz w:val="24"/>
          <w:szCs w:val="24"/>
          <w:lang w:bidi="ar"/>
        </w:rPr>
        <w:t>（</w:t>
      </w:r>
      <w:r w:rsidRPr="00210B0B">
        <w:rPr>
          <w:sz w:val="24"/>
          <w:szCs w:val="24"/>
          <w:lang w:bidi="ar"/>
        </w:rPr>
        <w:t>2</w:t>
      </w:r>
      <w:r w:rsidRPr="00210B0B">
        <w:rPr>
          <w:rFonts w:hint="eastAsia"/>
          <w:sz w:val="24"/>
          <w:szCs w:val="24"/>
          <w:lang w:bidi="ar"/>
        </w:rPr>
        <w:t>）中标人未能在规定期限内按要求提交履约担保；</w:t>
      </w:r>
    </w:p>
    <w:p w14:paraId="5E739F0B" w14:textId="77777777" w:rsidR="00A339B3" w:rsidRPr="00210B0B" w:rsidRDefault="00210B0B">
      <w:pPr>
        <w:spacing w:line="360" w:lineRule="auto"/>
        <w:ind w:firstLineChars="200" w:firstLine="480"/>
        <w:rPr>
          <w:sz w:val="24"/>
          <w:szCs w:val="24"/>
        </w:rPr>
      </w:pPr>
      <w:r w:rsidRPr="00210B0B">
        <w:rPr>
          <w:rFonts w:hint="eastAsia"/>
          <w:sz w:val="24"/>
          <w:szCs w:val="24"/>
          <w:lang w:bidi="ar"/>
        </w:rPr>
        <w:t>（</w:t>
      </w:r>
      <w:r w:rsidRPr="00210B0B">
        <w:rPr>
          <w:sz w:val="24"/>
          <w:szCs w:val="24"/>
          <w:lang w:bidi="ar"/>
        </w:rPr>
        <w:t>3</w:t>
      </w:r>
      <w:r w:rsidRPr="00210B0B">
        <w:rPr>
          <w:rFonts w:hint="eastAsia"/>
          <w:sz w:val="24"/>
          <w:szCs w:val="24"/>
          <w:lang w:bidi="ar"/>
        </w:rPr>
        <w:t>）中标人未能在规定期限内签署合同协议；</w:t>
      </w:r>
    </w:p>
    <w:p w14:paraId="14A96228" w14:textId="77777777" w:rsidR="00A339B3" w:rsidRPr="00210B0B" w:rsidRDefault="00210B0B">
      <w:pPr>
        <w:spacing w:line="360" w:lineRule="auto"/>
        <w:ind w:firstLineChars="200" w:firstLine="480"/>
      </w:pPr>
      <w:r w:rsidRPr="00210B0B">
        <w:rPr>
          <w:rFonts w:hint="eastAsia"/>
          <w:sz w:val="24"/>
          <w:szCs w:val="24"/>
          <w:lang w:bidi="ar"/>
        </w:rPr>
        <w:t>（</w:t>
      </w:r>
      <w:r w:rsidRPr="00210B0B">
        <w:rPr>
          <w:sz w:val="24"/>
          <w:szCs w:val="24"/>
          <w:lang w:bidi="ar"/>
        </w:rPr>
        <w:t>4</w:t>
      </w:r>
      <w:r w:rsidRPr="00210B0B">
        <w:rPr>
          <w:rFonts w:hint="eastAsia"/>
          <w:sz w:val="24"/>
          <w:szCs w:val="24"/>
          <w:lang w:bidi="ar"/>
        </w:rPr>
        <w:t>）发生投标人须知前附表规定的其他可以不予退还投标保证金的情形。</w:t>
      </w:r>
    </w:p>
    <w:p w14:paraId="4127675B" w14:textId="77777777" w:rsidR="00A339B3" w:rsidRPr="00210B0B" w:rsidRDefault="00210B0B">
      <w:pPr>
        <w:pStyle w:val="5"/>
        <w:widowControl/>
        <w:kinsoku w:val="0"/>
        <w:overflowPunct w:val="0"/>
        <w:spacing w:before="0" w:after="0" w:line="360" w:lineRule="auto"/>
        <w:rPr>
          <w:strike/>
        </w:rPr>
      </w:pPr>
      <w:bookmarkStart w:id="51" w:name="bookmark43"/>
      <w:bookmarkEnd w:id="51"/>
      <w:r w:rsidRPr="00210B0B">
        <w:rPr>
          <w:strike/>
        </w:rPr>
        <w:t xml:space="preserve">3.5 </w:t>
      </w:r>
      <w:r w:rsidRPr="00210B0B">
        <w:rPr>
          <w:strike/>
        </w:rPr>
        <w:t>资格审查资料（适用于已进行资格预审的）</w:t>
      </w:r>
    </w:p>
    <w:p w14:paraId="1FB4EB32" w14:textId="77777777" w:rsidR="00A339B3" w:rsidRPr="00210B0B" w:rsidRDefault="00210B0B">
      <w:pPr>
        <w:spacing w:line="360" w:lineRule="auto"/>
      </w:pPr>
      <w:r w:rsidRPr="00210B0B">
        <w:rPr>
          <w:strike/>
          <w:sz w:val="24"/>
          <w:szCs w:val="24"/>
          <w:lang w:bidi="ar"/>
        </w:rPr>
        <w:t>投标人在递交投标文件前，发生可能影响其投标资格的新情况的，应更新或补充其在申请资格预审时提供的资料，以证实其各项资格条件仍能继续满足资格预审文件的要求，且没有实质性降低。</w:t>
      </w:r>
    </w:p>
    <w:p w14:paraId="7AAFAE88" w14:textId="77777777" w:rsidR="00A339B3" w:rsidRPr="00210B0B" w:rsidRDefault="00210B0B">
      <w:pPr>
        <w:pStyle w:val="5"/>
        <w:widowControl/>
        <w:kinsoku w:val="0"/>
        <w:overflowPunct w:val="0"/>
        <w:spacing w:before="0" w:after="0" w:line="360" w:lineRule="auto"/>
      </w:pPr>
      <w:bookmarkStart w:id="52" w:name="bookmark44"/>
      <w:bookmarkEnd w:id="52"/>
      <w:r w:rsidRPr="00210B0B">
        <w:t xml:space="preserve">3.5 </w:t>
      </w:r>
      <w:r w:rsidRPr="00210B0B">
        <w:t>资格审查资料（适用于未进行资格预审的）</w:t>
      </w:r>
    </w:p>
    <w:p w14:paraId="40C7A1A6" w14:textId="77777777" w:rsidR="00A339B3" w:rsidRPr="00210B0B" w:rsidRDefault="00210B0B">
      <w:pPr>
        <w:spacing w:line="360" w:lineRule="auto"/>
        <w:ind w:firstLineChars="200" w:firstLine="480"/>
        <w:rPr>
          <w:sz w:val="24"/>
          <w:szCs w:val="24"/>
        </w:rPr>
      </w:pPr>
      <w:r w:rsidRPr="00210B0B">
        <w:rPr>
          <w:sz w:val="24"/>
          <w:szCs w:val="24"/>
          <w:lang w:bidi="ar"/>
        </w:rPr>
        <w:t>除投标人须知前附表另有规定外，投标人应按下列规定提供资格审查资料，以证明其满足本章第</w:t>
      </w:r>
      <w:r w:rsidRPr="00210B0B">
        <w:rPr>
          <w:sz w:val="24"/>
          <w:szCs w:val="24"/>
          <w:lang w:bidi="ar"/>
        </w:rPr>
        <w:t>1.4</w:t>
      </w:r>
      <w:r w:rsidRPr="00210B0B">
        <w:rPr>
          <w:sz w:val="24"/>
          <w:szCs w:val="24"/>
          <w:lang w:bidi="ar"/>
        </w:rPr>
        <w:t>款规定的资质、财务、业绩、信誉等要求。</w:t>
      </w:r>
      <w:r w:rsidRPr="00210B0B">
        <w:rPr>
          <w:sz w:val="24"/>
          <w:szCs w:val="24"/>
          <w:lang w:bidi="ar"/>
        </w:rPr>
        <w:t xml:space="preserve"> </w:t>
      </w:r>
    </w:p>
    <w:p w14:paraId="45913C17" w14:textId="77777777" w:rsidR="00A339B3" w:rsidRPr="00210B0B" w:rsidRDefault="00210B0B">
      <w:pPr>
        <w:spacing w:line="360" w:lineRule="auto"/>
        <w:ind w:firstLineChars="200" w:firstLine="480"/>
        <w:rPr>
          <w:sz w:val="24"/>
          <w:szCs w:val="24"/>
          <w:u w:val="single"/>
        </w:rPr>
      </w:pPr>
      <w:r w:rsidRPr="00210B0B">
        <w:rPr>
          <w:sz w:val="24"/>
          <w:szCs w:val="24"/>
          <w:u w:val="single"/>
          <w:lang w:bidi="ar"/>
        </w:rPr>
        <w:t>3.5.1“</w:t>
      </w:r>
      <w:r w:rsidRPr="00210B0B">
        <w:rPr>
          <w:sz w:val="24"/>
          <w:szCs w:val="24"/>
          <w:u w:val="single"/>
          <w:lang w:bidi="ar"/>
        </w:rPr>
        <w:t>投标人基本情况表</w:t>
      </w:r>
      <w:r w:rsidRPr="00210B0B">
        <w:rPr>
          <w:sz w:val="24"/>
          <w:szCs w:val="24"/>
          <w:u w:val="single"/>
          <w:lang w:bidi="ar"/>
        </w:rPr>
        <w:t>”</w:t>
      </w:r>
      <w:r w:rsidRPr="00210B0B">
        <w:rPr>
          <w:sz w:val="24"/>
          <w:szCs w:val="24"/>
          <w:u w:val="single"/>
          <w:lang w:bidi="ar"/>
        </w:rPr>
        <w:t>应附投标人营业执照或事业单位法人证书、建设行政主管部门颁发的建设工程质量检测机构资质证书、质量技术监督部门颁发的</w:t>
      </w:r>
      <w:r w:rsidRPr="00210B0B">
        <w:rPr>
          <w:sz w:val="24"/>
          <w:szCs w:val="24"/>
          <w:u w:val="single"/>
          <w:lang w:bidi="ar"/>
        </w:rPr>
        <w:t>CMA</w:t>
      </w:r>
      <w:r w:rsidRPr="00210B0B">
        <w:rPr>
          <w:sz w:val="24"/>
          <w:szCs w:val="24"/>
          <w:u w:val="single"/>
          <w:lang w:bidi="ar"/>
        </w:rPr>
        <w:t>计量认证合格证书、工程勘察资质证书以及其他相关证明材料的</w:t>
      </w:r>
      <w:bookmarkStart w:id="53" w:name="_Hlk66956957"/>
      <w:r w:rsidRPr="00210B0B">
        <w:rPr>
          <w:sz w:val="24"/>
          <w:szCs w:val="24"/>
          <w:u w:val="single"/>
          <w:lang w:bidi="ar"/>
        </w:rPr>
        <w:t>原件扫描件。</w:t>
      </w:r>
      <w:bookmarkEnd w:id="53"/>
    </w:p>
    <w:p w14:paraId="6FBB0F93" w14:textId="77777777" w:rsidR="00A339B3" w:rsidRPr="00210B0B" w:rsidRDefault="00210B0B">
      <w:pPr>
        <w:spacing w:line="360" w:lineRule="auto"/>
        <w:ind w:firstLineChars="200" w:firstLine="480"/>
        <w:rPr>
          <w:strike/>
          <w:sz w:val="24"/>
          <w:szCs w:val="24"/>
        </w:rPr>
      </w:pPr>
      <w:r w:rsidRPr="00210B0B">
        <w:rPr>
          <w:strike/>
          <w:sz w:val="24"/>
          <w:szCs w:val="24"/>
          <w:lang w:bidi="ar"/>
        </w:rPr>
        <w:t>3.5.2“</w:t>
      </w:r>
      <w:r w:rsidRPr="00210B0B">
        <w:rPr>
          <w:strike/>
          <w:sz w:val="24"/>
          <w:szCs w:val="24"/>
          <w:lang w:bidi="ar"/>
        </w:rPr>
        <w:t>近年财务状况表</w:t>
      </w:r>
      <w:r w:rsidRPr="00210B0B">
        <w:rPr>
          <w:strike/>
          <w:sz w:val="24"/>
          <w:szCs w:val="24"/>
          <w:lang w:bidi="ar"/>
        </w:rPr>
        <w:t>”</w:t>
      </w:r>
      <w:r w:rsidRPr="00210B0B">
        <w:rPr>
          <w:strike/>
          <w:sz w:val="24"/>
          <w:szCs w:val="24"/>
          <w:lang w:bidi="ar"/>
        </w:rPr>
        <w:t>应附经会计师事务所或审计机构审计的财务会计报表，包括资产负债表、现金流量表、利润表和财</w:t>
      </w:r>
      <w:r w:rsidRPr="00210B0B">
        <w:rPr>
          <w:strike/>
          <w:sz w:val="24"/>
          <w:szCs w:val="24"/>
          <w:lang w:bidi="ar"/>
        </w:rPr>
        <w:t>务情况说明书的复印件，具体年份要求见投标人须知前附表。投标人的成立时间少于投标人须知前附表规定年份的，应提供成立以来的财务状况表。</w:t>
      </w:r>
    </w:p>
    <w:p w14:paraId="765176B5" w14:textId="77777777" w:rsidR="00A339B3" w:rsidRPr="00210B0B" w:rsidRDefault="00210B0B">
      <w:pPr>
        <w:spacing w:line="360" w:lineRule="auto"/>
        <w:ind w:firstLineChars="200" w:firstLine="480"/>
        <w:rPr>
          <w:strike/>
          <w:sz w:val="24"/>
          <w:szCs w:val="24"/>
        </w:rPr>
      </w:pPr>
      <w:r w:rsidRPr="00210B0B">
        <w:rPr>
          <w:strike/>
          <w:sz w:val="24"/>
          <w:szCs w:val="24"/>
          <w:lang w:bidi="ar"/>
        </w:rPr>
        <w:t>3.5.3“</w:t>
      </w:r>
      <w:r w:rsidRPr="00210B0B">
        <w:rPr>
          <w:strike/>
          <w:sz w:val="24"/>
          <w:szCs w:val="24"/>
          <w:lang w:bidi="ar"/>
        </w:rPr>
        <w:t>近年承接的类似项目情况表</w:t>
      </w:r>
      <w:r w:rsidRPr="00210B0B">
        <w:rPr>
          <w:strike/>
          <w:sz w:val="24"/>
          <w:szCs w:val="24"/>
          <w:lang w:bidi="ar"/>
        </w:rPr>
        <w:t>”</w:t>
      </w:r>
      <w:r w:rsidRPr="00210B0B">
        <w:rPr>
          <w:strike/>
          <w:sz w:val="24"/>
          <w:szCs w:val="24"/>
          <w:lang w:bidi="ar"/>
        </w:rPr>
        <w:t>应附中标通知书和（或）合同协议书、委托人出具的证明文件；具体时间要求见投标人须知前附表，每张表格只填写一个项目，并标明序号。</w:t>
      </w:r>
    </w:p>
    <w:p w14:paraId="2E43E4C8" w14:textId="77777777" w:rsidR="00A339B3" w:rsidRPr="00210B0B" w:rsidRDefault="00210B0B">
      <w:pPr>
        <w:spacing w:line="360" w:lineRule="auto"/>
        <w:ind w:firstLineChars="200" w:firstLine="480"/>
        <w:rPr>
          <w:strike/>
          <w:sz w:val="24"/>
          <w:szCs w:val="24"/>
        </w:rPr>
      </w:pPr>
      <w:r w:rsidRPr="00210B0B">
        <w:rPr>
          <w:strike/>
          <w:sz w:val="24"/>
          <w:szCs w:val="24"/>
          <w:lang w:bidi="ar"/>
        </w:rPr>
        <w:t>3.5.4 “</w:t>
      </w:r>
      <w:r w:rsidRPr="00210B0B">
        <w:rPr>
          <w:strike/>
          <w:sz w:val="24"/>
          <w:szCs w:val="24"/>
          <w:lang w:bidi="ar"/>
        </w:rPr>
        <w:t>正在承接的类似项目情况表</w:t>
      </w:r>
      <w:r w:rsidRPr="00210B0B">
        <w:rPr>
          <w:strike/>
          <w:sz w:val="24"/>
          <w:szCs w:val="24"/>
          <w:lang w:bidi="ar"/>
        </w:rPr>
        <w:t>”</w:t>
      </w:r>
      <w:r w:rsidRPr="00210B0B">
        <w:rPr>
          <w:strike/>
          <w:sz w:val="24"/>
          <w:szCs w:val="24"/>
          <w:lang w:bidi="ar"/>
        </w:rPr>
        <w:t>应附中标通知书和（或）合同协议书复印件。每张表格只填写一个项目，并标明序号。</w:t>
      </w:r>
    </w:p>
    <w:p w14:paraId="7DAC9D33" w14:textId="77777777" w:rsidR="00A339B3" w:rsidRPr="00210B0B" w:rsidRDefault="00210B0B">
      <w:pPr>
        <w:spacing w:line="360" w:lineRule="auto"/>
        <w:ind w:firstLineChars="200" w:firstLine="480"/>
        <w:rPr>
          <w:strike/>
          <w:sz w:val="24"/>
          <w:szCs w:val="24"/>
        </w:rPr>
      </w:pPr>
      <w:r w:rsidRPr="00210B0B">
        <w:rPr>
          <w:strike/>
          <w:sz w:val="24"/>
          <w:szCs w:val="24"/>
          <w:lang w:bidi="ar"/>
        </w:rPr>
        <w:t>3.5.5“</w:t>
      </w:r>
      <w:r w:rsidRPr="00210B0B">
        <w:rPr>
          <w:strike/>
          <w:sz w:val="24"/>
          <w:szCs w:val="24"/>
          <w:lang w:bidi="ar"/>
        </w:rPr>
        <w:t>近年发生的诉讼及仲裁情况</w:t>
      </w:r>
      <w:r w:rsidRPr="00210B0B">
        <w:rPr>
          <w:strike/>
          <w:sz w:val="24"/>
          <w:szCs w:val="24"/>
          <w:lang w:bidi="ar"/>
        </w:rPr>
        <w:t>”</w:t>
      </w:r>
      <w:r w:rsidRPr="00210B0B">
        <w:rPr>
          <w:strike/>
          <w:sz w:val="24"/>
          <w:szCs w:val="24"/>
          <w:lang w:bidi="ar"/>
        </w:rPr>
        <w:t>应说明投标人败诉的服务合同的相关情况，并附法院或仲裁机构作出</w:t>
      </w:r>
      <w:r w:rsidRPr="00210B0B">
        <w:rPr>
          <w:strike/>
          <w:sz w:val="24"/>
          <w:szCs w:val="24"/>
          <w:lang w:bidi="ar"/>
        </w:rPr>
        <w:t>的判决、裁决等有关法律文书复印件，具体时间要求见投标人须知前附表。</w:t>
      </w:r>
    </w:p>
    <w:p w14:paraId="6217B7D8" w14:textId="77777777" w:rsidR="00A339B3" w:rsidRPr="00210B0B" w:rsidRDefault="00210B0B">
      <w:pPr>
        <w:spacing w:line="360" w:lineRule="auto"/>
        <w:ind w:firstLineChars="200" w:firstLine="480"/>
        <w:rPr>
          <w:sz w:val="24"/>
          <w:szCs w:val="24"/>
        </w:rPr>
      </w:pPr>
      <w:r w:rsidRPr="00210B0B">
        <w:rPr>
          <w:strike/>
          <w:sz w:val="24"/>
          <w:szCs w:val="24"/>
          <w:lang w:bidi="ar"/>
        </w:rPr>
        <w:t>3.5.6“</w:t>
      </w:r>
      <w:r w:rsidRPr="00210B0B">
        <w:rPr>
          <w:strike/>
          <w:sz w:val="24"/>
          <w:szCs w:val="24"/>
          <w:lang w:bidi="ar"/>
        </w:rPr>
        <w:t>拟投入本项目的人员一览表</w:t>
      </w:r>
      <w:r w:rsidRPr="00210B0B">
        <w:rPr>
          <w:strike/>
          <w:sz w:val="24"/>
          <w:szCs w:val="24"/>
          <w:lang w:bidi="ar"/>
        </w:rPr>
        <w:t>”</w:t>
      </w:r>
      <w:r w:rsidRPr="00210B0B">
        <w:rPr>
          <w:strike/>
          <w:sz w:val="24"/>
          <w:szCs w:val="24"/>
          <w:lang w:bidi="ar"/>
        </w:rPr>
        <w:t>应填报满足本章第</w:t>
      </w:r>
      <w:r w:rsidRPr="00210B0B">
        <w:rPr>
          <w:strike/>
          <w:sz w:val="24"/>
          <w:szCs w:val="24"/>
          <w:lang w:bidi="ar"/>
        </w:rPr>
        <w:t>1.4.1</w:t>
      </w:r>
      <w:r w:rsidRPr="00210B0B">
        <w:rPr>
          <w:strike/>
          <w:sz w:val="24"/>
          <w:szCs w:val="24"/>
          <w:lang w:bidi="ar"/>
        </w:rPr>
        <w:t>项规定的项目负责人和其他主要人员的相关信息。</w:t>
      </w:r>
      <w:r w:rsidRPr="00210B0B">
        <w:rPr>
          <w:strike/>
          <w:sz w:val="24"/>
          <w:szCs w:val="24"/>
          <w:lang w:bidi="ar"/>
        </w:rPr>
        <w:t>“</w:t>
      </w:r>
      <w:r w:rsidRPr="00210B0B">
        <w:rPr>
          <w:strike/>
          <w:sz w:val="24"/>
          <w:szCs w:val="24"/>
          <w:lang w:bidi="ar"/>
        </w:rPr>
        <w:t>主要人员简历表</w:t>
      </w:r>
      <w:r w:rsidRPr="00210B0B">
        <w:rPr>
          <w:strike/>
          <w:sz w:val="24"/>
          <w:szCs w:val="24"/>
          <w:lang w:bidi="ar"/>
        </w:rPr>
        <w:t>”</w:t>
      </w:r>
      <w:r w:rsidRPr="00210B0B">
        <w:rPr>
          <w:strike/>
          <w:sz w:val="24"/>
          <w:szCs w:val="24"/>
          <w:lang w:bidi="ar"/>
        </w:rPr>
        <w:t>中项目负责人应附</w:t>
      </w:r>
      <w:r w:rsidRPr="00210B0B">
        <w:rPr>
          <w:strike/>
          <w:sz w:val="24"/>
          <w:lang w:bidi="ar"/>
        </w:rPr>
        <w:t>身份证、学历证、职称证、执业资格证</w:t>
      </w:r>
      <w:r w:rsidRPr="00210B0B">
        <w:rPr>
          <w:strike/>
          <w:sz w:val="24"/>
          <w:szCs w:val="24"/>
          <w:lang w:bidi="ar"/>
        </w:rPr>
        <w:t>和社保缴费证明，</w:t>
      </w:r>
      <w:r w:rsidRPr="00210B0B">
        <w:rPr>
          <w:strike/>
          <w:sz w:val="24"/>
          <w:lang w:bidi="ar"/>
        </w:rPr>
        <w:t>主持过的项目业绩须附合同协议书复印件</w:t>
      </w:r>
      <w:r w:rsidRPr="00210B0B">
        <w:rPr>
          <w:strike/>
          <w:sz w:val="24"/>
          <w:szCs w:val="24"/>
          <w:lang w:bidi="ar"/>
        </w:rPr>
        <w:t>；其他主要人员应附身份证、学历证、职称证、有关证书和社保缴费证明复印件</w:t>
      </w:r>
      <w:r w:rsidRPr="00210B0B">
        <w:rPr>
          <w:sz w:val="24"/>
          <w:szCs w:val="24"/>
          <w:lang w:bidi="ar"/>
        </w:rPr>
        <w:t>。</w:t>
      </w:r>
    </w:p>
    <w:p w14:paraId="42F4BF4C" w14:textId="77777777" w:rsidR="00A339B3" w:rsidRPr="00210B0B" w:rsidRDefault="00210B0B">
      <w:pPr>
        <w:spacing w:line="360" w:lineRule="auto"/>
        <w:ind w:firstLineChars="200" w:firstLine="480"/>
        <w:rPr>
          <w:strike/>
          <w:sz w:val="24"/>
          <w:szCs w:val="24"/>
        </w:rPr>
      </w:pPr>
      <w:r w:rsidRPr="00210B0B">
        <w:rPr>
          <w:strike/>
          <w:sz w:val="24"/>
          <w:szCs w:val="24"/>
          <w:lang w:bidi="ar"/>
        </w:rPr>
        <w:t>3.5.7“</w:t>
      </w:r>
      <w:r w:rsidRPr="00210B0B">
        <w:rPr>
          <w:strike/>
          <w:sz w:val="24"/>
          <w:szCs w:val="24"/>
          <w:lang w:bidi="ar"/>
        </w:rPr>
        <w:t>拟投入本项目的主要试验检验仪器设备表</w:t>
      </w:r>
      <w:r w:rsidRPr="00210B0B">
        <w:rPr>
          <w:strike/>
          <w:sz w:val="24"/>
          <w:szCs w:val="24"/>
          <w:lang w:bidi="ar"/>
        </w:rPr>
        <w:t>”</w:t>
      </w:r>
      <w:r w:rsidRPr="00210B0B">
        <w:rPr>
          <w:strike/>
          <w:sz w:val="24"/>
          <w:szCs w:val="24"/>
          <w:lang w:bidi="ar"/>
        </w:rPr>
        <w:t>应填报满足本章第</w:t>
      </w:r>
      <w:r w:rsidRPr="00210B0B">
        <w:rPr>
          <w:strike/>
          <w:sz w:val="24"/>
          <w:szCs w:val="24"/>
          <w:lang w:bidi="ar"/>
        </w:rPr>
        <w:t>1.4.1</w:t>
      </w:r>
      <w:r w:rsidRPr="00210B0B">
        <w:rPr>
          <w:strike/>
          <w:sz w:val="24"/>
          <w:szCs w:val="24"/>
          <w:lang w:bidi="ar"/>
        </w:rPr>
        <w:t>项规定的试验检测仪器设备。</w:t>
      </w:r>
    </w:p>
    <w:p w14:paraId="425B9AAE" w14:textId="77777777" w:rsidR="00A339B3" w:rsidRPr="00210B0B" w:rsidRDefault="00210B0B">
      <w:pPr>
        <w:spacing w:line="360" w:lineRule="auto"/>
        <w:ind w:firstLineChars="200" w:firstLine="480"/>
        <w:rPr>
          <w:strike/>
          <w:sz w:val="24"/>
          <w:szCs w:val="24"/>
          <w:u w:val="single"/>
          <w:lang w:bidi="ar"/>
        </w:rPr>
      </w:pPr>
      <w:r w:rsidRPr="00210B0B">
        <w:rPr>
          <w:strike/>
          <w:sz w:val="24"/>
          <w:szCs w:val="24"/>
          <w:u w:val="single"/>
          <w:lang w:bidi="ar"/>
        </w:rPr>
        <w:t>3.5.8</w:t>
      </w:r>
      <w:r w:rsidRPr="00210B0B">
        <w:rPr>
          <w:strike/>
          <w:sz w:val="24"/>
          <w:szCs w:val="24"/>
          <w:u w:val="single"/>
          <w:lang w:bidi="ar"/>
        </w:rPr>
        <w:t>投标人须知前附表规定接受联合</w:t>
      </w:r>
      <w:r w:rsidRPr="00210B0B">
        <w:rPr>
          <w:strike/>
          <w:sz w:val="24"/>
          <w:szCs w:val="24"/>
          <w:u w:val="single"/>
          <w:lang w:bidi="ar"/>
        </w:rPr>
        <w:t>体投标的，本章第</w:t>
      </w:r>
      <w:r w:rsidRPr="00210B0B">
        <w:rPr>
          <w:strike/>
          <w:sz w:val="24"/>
          <w:szCs w:val="24"/>
          <w:u w:val="single"/>
          <w:lang w:bidi="ar"/>
        </w:rPr>
        <w:t>3.5.1</w:t>
      </w:r>
      <w:r w:rsidRPr="00210B0B">
        <w:rPr>
          <w:strike/>
          <w:sz w:val="24"/>
          <w:szCs w:val="24"/>
          <w:u w:val="single"/>
          <w:lang w:bidi="ar"/>
        </w:rPr>
        <w:t>项至第</w:t>
      </w:r>
      <w:r w:rsidRPr="00210B0B">
        <w:rPr>
          <w:strike/>
          <w:sz w:val="24"/>
          <w:szCs w:val="24"/>
          <w:u w:val="single"/>
          <w:lang w:bidi="ar"/>
        </w:rPr>
        <w:t>3.5.7</w:t>
      </w:r>
      <w:r w:rsidRPr="00210B0B">
        <w:rPr>
          <w:strike/>
          <w:sz w:val="24"/>
          <w:szCs w:val="24"/>
          <w:u w:val="single"/>
          <w:lang w:bidi="ar"/>
        </w:rPr>
        <w:t>项规定的资料应包括联合体各方相关情况。</w:t>
      </w:r>
    </w:p>
    <w:p w14:paraId="4F49D768" w14:textId="77777777" w:rsidR="00A339B3" w:rsidRPr="00210B0B" w:rsidRDefault="00210B0B">
      <w:pPr>
        <w:spacing w:line="360" w:lineRule="auto"/>
        <w:ind w:firstLineChars="200" w:firstLine="480"/>
        <w:rPr>
          <w:sz w:val="24"/>
          <w:szCs w:val="24"/>
          <w:u w:val="single"/>
          <w:lang w:bidi="ar"/>
        </w:rPr>
      </w:pPr>
      <w:r w:rsidRPr="00210B0B">
        <w:rPr>
          <w:sz w:val="24"/>
          <w:szCs w:val="24"/>
          <w:u w:val="single"/>
          <w:lang w:bidi="ar"/>
        </w:rPr>
        <w:t>3.5.2</w:t>
      </w:r>
      <w:bookmarkStart w:id="54" w:name="_Hlk66956943"/>
      <w:r w:rsidRPr="00210B0B">
        <w:rPr>
          <w:sz w:val="24"/>
          <w:szCs w:val="24"/>
          <w:u w:val="single"/>
          <w:lang w:bidi="ar"/>
        </w:rPr>
        <w:t>投标人（联合体各成员）在投标登记前已在广州市住建行业信用管理平台登记企业信息的网页截图。</w:t>
      </w:r>
      <w:bookmarkEnd w:id="54"/>
    </w:p>
    <w:p w14:paraId="5ED99496" w14:textId="77777777" w:rsidR="00A339B3" w:rsidRPr="00210B0B" w:rsidRDefault="00210B0B">
      <w:pPr>
        <w:spacing w:line="360" w:lineRule="auto"/>
        <w:ind w:firstLineChars="200" w:firstLine="480"/>
        <w:rPr>
          <w:sz w:val="24"/>
          <w:szCs w:val="24"/>
          <w:u w:val="single"/>
        </w:rPr>
      </w:pPr>
      <w:r w:rsidRPr="00210B0B">
        <w:rPr>
          <w:sz w:val="24"/>
          <w:szCs w:val="24"/>
          <w:u w:val="single"/>
          <w:lang w:bidi="ar"/>
        </w:rPr>
        <w:t>3.5.</w:t>
      </w:r>
      <w:bookmarkStart w:id="55" w:name="_Hlk55474455"/>
      <w:r w:rsidRPr="00210B0B">
        <w:rPr>
          <w:sz w:val="24"/>
          <w:szCs w:val="24"/>
          <w:u w:val="single"/>
          <w:lang w:bidi="ar"/>
        </w:rPr>
        <w:t>3</w:t>
      </w:r>
      <w:bookmarkStart w:id="56" w:name="_Hlk66957194"/>
      <w:bookmarkEnd w:id="55"/>
      <w:r w:rsidRPr="00210B0B">
        <w:rPr>
          <w:sz w:val="24"/>
          <w:szCs w:val="24"/>
          <w:u w:val="single"/>
          <w:lang w:bidi="ar"/>
        </w:rPr>
        <w:t>拟投入本项目的项目负责人的身份证、技术职称证书、社保证明材料等相关资料。</w:t>
      </w:r>
      <w:bookmarkEnd w:id="56"/>
    </w:p>
    <w:p w14:paraId="5C26163B" w14:textId="77777777" w:rsidR="00A339B3" w:rsidRPr="00210B0B" w:rsidRDefault="00210B0B">
      <w:pPr>
        <w:spacing w:line="360" w:lineRule="auto"/>
        <w:ind w:firstLineChars="200" w:firstLine="480"/>
        <w:rPr>
          <w:sz w:val="24"/>
          <w:szCs w:val="24"/>
          <w:u w:val="single"/>
        </w:rPr>
      </w:pPr>
      <w:r w:rsidRPr="00210B0B">
        <w:rPr>
          <w:sz w:val="24"/>
          <w:szCs w:val="24"/>
          <w:u w:val="single"/>
          <w:lang w:bidi="ar"/>
        </w:rPr>
        <w:t>3.5.4</w:t>
      </w:r>
      <w:r w:rsidRPr="00210B0B">
        <w:rPr>
          <w:sz w:val="24"/>
          <w:szCs w:val="24"/>
          <w:u w:val="single"/>
          <w:lang w:bidi="ar"/>
        </w:rPr>
        <w:t>投标人已按照招标文件提供的格式和内容签署盖章的《投标人声明》。</w:t>
      </w:r>
    </w:p>
    <w:p w14:paraId="3C2FCA2C" w14:textId="77777777" w:rsidR="00A339B3" w:rsidRPr="00210B0B" w:rsidRDefault="00210B0B">
      <w:pPr>
        <w:spacing w:line="360" w:lineRule="auto"/>
        <w:ind w:firstLineChars="200" w:firstLine="480"/>
        <w:rPr>
          <w:sz w:val="24"/>
          <w:szCs w:val="24"/>
          <w:u w:val="single"/>
          <w:lang w:bidi="ar"/>
        </w:rPr>
      </w:pPr>
      <w:r w:rsidRPr="00210B0B">
        <w:rPr>
          <w:sz w:val="24"/>
          <w:szCs w:val="24"/>
          <w:u w:val="single"/>
          <w:lang w:bidi="ar"/>
        </w:rPr>
        <w:t>3.5.5</w:t>
      </w:r>
      <w:r w:rsidRPr="00210B0B">
        <w:rPr>
          <w:rFonts w:hint="eastAsia"/>
          <w:sz w:val="24"/>
          <w:szCs w:val="24"/>
          <w:u w:val="single"/>
          <w:lang w:bidi="ar"/>
        </w:rPr>
        <w:t>联合体共同投标协议书</w:t>
      </w:r>
      <w:r w:rsidRPr="00210B0B">
        <w:rPr>
          <w:sz w:val="24"/>
          <w:szCs w:val="24"/>
          <w:u w:val="single"/>
          <w:lang w:bidi="ar"/>
        </w:rPr>
        <w:t>（</w:t>
      </w:r>
      <w:bookmarkStart w:id="57" w:name="_Hlk67663181"/>
      <w:r w:rsidRPr="00210B0B">
        <w:rPr>
          <w:sz w:val="24"/>
          <w:szCs w:val="24"/>
          <w:u w:val="single"/>
          <w:lang w:bidi="ar"/>
        </w:rPr>
        <w:t>投标人以联合体投标的需提供</w:t>
      </w:r>
      <w:bookmarkEnd w:id="57"/>
      <w:r w:rsidRPr="00210B0B">
        <w:rPr>
          <w:sz w:val="24"/>
          <w:szCs w:val="24"/>
          <w:u w:val="single"/>
          <w:lang w:bidi="ar"/>
        </w:rPr>
        <w:t>）。</w:t>
      </w:r>
    </w:p>
    <w:p w14:paraId="106BD3AD" w14:textId="77777777" w:rsidR="00A339B3" w:rsidRPr="00210B0B" w:rsidRDefault="00210B0B">
      <w:pPr>
        <w:spacing w:line="360" w:lineRule="auto"/>
        <w:ind w:firstLineChars="200" w:firstLine="480"/>
        <w:rPr>
          <w:sz w:val="24"/>
          <w:szCs w:val="24"/>
          <w:u w:val="single"/>
        </w:rPr>
      </w:pPr>
      <w:r w:rsidRPr="00210B0B">
        <w:rPr>
          <w:sz w:val="24"/>
          <w:szCs w:val="24"/>
          <w:u w:val="single"/>
          <w:lang w:bidi="ar"/>
        </w:rPr>
        <w:t>3.5.</w:t>
      </w:r>
      <w:bookmarkStart w:id="58" w:name="_Hlk55475238"/>
      <w:r w:rsidRPr="00210B0B">
        <w:rPr>
          <w:sz w:val="24"/>
          <w:szCs w:val="24"/>
          <w:u w:val="single"/>
          <w:lang w:bidi="ar"/>
        </w:rPr>
        <w:t>6</w:t>
      </w:r>
      <w:r w:rsidRPr="00210B0B">
        <w:rPr>
          <w:sz w:val="24"/>
          <w:szCs w:val="24"/>
          <w:u w:val="single"/>
          <w:lang w:bidi="ar"/>
        </w:rPr>
        <w:t>投标人须知前附表规定接受联合体投标的，本章第</w:t>
      </w:r>
      <w:r w:rsidRPr="00210B0B">
        <w:rPr>
          <w:sz w:val="24"/>
          <w:szCs w:val="24"/>
          <w:u w:val="single"/>
          <w:lang w:bidi="ar"/>
        </w:rPr>
        <w:t>3.5.1</w:t>
      </w:r>
      <w:r w:rsidRPr="00210B0B">
        <w:rPr>
          <w:sz w:val="24"/>
          <w:szCs w:val="24"/>
          <w:u w:val="single"/>
          <w:lang w:bidi="ar"/>
        </w:rPr>
        <w:t>项至第</w:t>
      </w:r>
      <w:r w:rsidRPr="00210B0B">
        <w:rPr>
          <w:sz w:val="24"/>
          <w:szCs w:val="24"/>
          <w:u w:val="single"/>
          <w:lang w:bidi="ar"/>
        </w:rPr>
        <w:t>3.5.2</w:t>
      </w:r>
      <w:r w:rsidRPr="00210B0B">
        <w:rPr>
          <w:sz w:val="24"/>
          <w:szCs w:val="24"/>
          <w:u w:val="single"/>
          <w:lang w:bidi="ar"/>
        </w:rPr>
        <w:t>项规定的资料应包括联合体各方相关情况。</w:t>
      </w:r>
      <w:bookmarkEnd w:id="58"/>
    </w:p>
    <w:p w14:paraId="13A45796" w14:textId="77777777" w:rsidR="00A339B3" w:rsidRPr="00210B0B" w:rsidRDefault="00A339B3">
      <w:pPr>
        <w:spacing w:line="360" w:lineRule="auto"/>
        <w:ind w:firstLineChars="200" w:firstLine="480"/>
        <w:rPr>
          <w:sz w:val="24"/>
          <w:szCs w:val="24"/>
        </w:rPr>
      </w:pPr>
    </w:p>
    <w:p w14:paraId="22C0D0C3" w14:textId="77777777" w:rsidR="00A339B3" w:rsidRPr="00210B0B" w:rsidRDefault="00210B0B">
      <w:pPr>
        <w:pStyle w:val="5"/>
        <w:widowControl/>
        <w:kinsoku w:val="0"/>
        <w:overflowPunct w:val="0"/>
        <w:spacing w:before="0" w:after="0" w:line="360" w:lineRule="auto"/>
      </w:pPr>
      <w:bookmarkStart w:id="59" w:name="bookmark45"/>
      <w:bookmarkEnd w:id="59"/>
      <w:r w:rsidRPr="00210B0B">
        <w:t xml:space="preserve">3.6 </w:t>
      </w:r>
      <w:r w:rsidRPr="00210B0B">
        <w:t>备选投标方案</w:t>
      </w:r>
    </w:p>
    <w:p w14:paraId="5A159650" w14:textId="77777777" w:rsidR="00A339B3" w:rsidRPr="00210B0B" w:rsidRDefault="00210B0B">
      <w:pPr>
        <w:spacing w:line="360" w:lineRule="auto"/>
        <w:ind w:firstLineChars="200" w:firstLine="480"/>
        <w:rPr>
          <w:sz w:val="24"/>
          <w:szCs w:val="24"/>
        </w:rPr>
      </w:pPr>
      <w:r w:rsidRPr="00210B0B">
        <w:rPr>
          <w:sz w:val="24"/>
          <w:szCs w:val="24"/>
          <w:lang w:bidi="ar"/>
        </w:rPr>
        <w:t>3.6.1</w:t>
      </w:r>
      <w:r w:rsidRPr="00210B0B">
        <w:rPr>
          <w:sz w:val="24"/>
          <w:szCs w:val="24"/>
          <w:lang w:bidi="ar"/>
        </w:rPr>
        <w:t>除投标人须知前附表规定允许外，投标人不得递交备选投标方案，否则其投标将被否决。</w:t>
      </w:r>
    </w:p>
    <w:p w14:paraId="0934743A" w14:textId="77777777" w:rsidR="00A339B3" w:rsidRPr="00210B0B" w:rsidRDefault="00210B0B">
      <w:pPr>
        <w:spacing w:line="360" w:lineRule="auto"/>
        <w:ind w:firstLineChars="200" w:firstLine="480"/>
        <w:rPr>
          <w:sz w:val="24"/>
          <w:szCs w:val="24"/>
        </w:rPr>
      </w:pPr>
      <w:r w:rsidRPr="00210B0B">
        <w:rPr>
          <w:sz w:val="24"/>
          <w:szCs w:val="24"/>
          <w:lang w:bidi="ar"/>
        </w:rPr>
        <w:t>3.6.2</w:t>
      </w:r>
      <w:r w:rsidRPr="00210B0B">
        <w:rPr>
          <w:sz w:val="24"/>
          <w:szCs w:val="24"/>
          <w:lang w:bidi="ar"/>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3C5B7D88" w14:textId="77777777" w:rsidR="00A339B3" w:rsidRPr="00210B0B" w:rsidRDefault="00210B0B">
      <w:pPr>
        <w:spacing w:line="360" w:lineRule="auto"/>
        <w:ind w:firstLineChars="200" w:firstLine="480"/>
        <w:rPr>
          <w:sz w:val="24"/>
          <w:szCs w:val="24"/>
        </w:rPr>
      </w:pPr>
      <w:r w:rsidRPr="00210B0B">
        <w:rPr>
          <w:sz w:val="24"/>
          <w:szCs w:val="24"/>
          <w:lang w:bidi="ar"/>
        </w:rPr>
        <w:t>3.6.3</w:t>
      </w:r>
      <w:r w:rsidRPr="00210B0B">
        <w:rPr>
          <w:sz w:val="24"/>
          <w:szCs w:val="24"/>
          <w:lang w:bidi="ar"/>
        </w:rPr>
        <w:t>投标人提供两个或两个以上投标报价，或者在投标文件中提供一个报价，但同时提供两个或两个以上服务方案的，视为提供备选方案。</w:t>
      </w:r>
    </w:p>
    <w:p w14:paraId="1CEBA78B" w14:textId="77777777" w:rsidR="00A339B3" w:rsidRPr="00210B0B" w:rsidRDefault="00210B0B">
      <w:pPr>
        <w:pStyle w:val="5"/>
        <w:widowControl/>
        <w:kinsoku w:val="0"/>
        <w:overflowPunct w:val="0"/>
        <w:spacing w:before="0" w:after="0" w:line="360" w:lineRule="auto"/>
      </w:pPr>
      <w:bookmarkStart w:id="60" w:name="bookmark46"/>
      <w:bookmarkEnd w:id="60"/>
      <w:r w:rsidRPr="00210B0B">
        <w:t xml:space="preserve">3.7 </w:t>
      </w:r>
      <w:r w:rsidRPr="00210B0B">
        <w:t>投标文件的编制</w:t>
      </w:r>
    </w:p>
    <w:p w14:paraId="178750DF" w14:textId="77777777" w:rsidR="00A339B3" w:rsidRPr="00210B0B" w:rsidRDefault="00210B0B">
      <w:pPr>
        <w:spacing w:line="360" w:lineRule="auto"/>
        <w:ind w:firstLineChars="200" w:firstLine="480"/>
        <w:rPr>
          <w:sz w:val="24"/>
          <w:szCs w:val="24"/>
        </w:rPr>
      </w:pPr>
      <w:r w:rsidRPr="00210B0B">
        <w:rPr>
          <w:sz w:val="24"/>
          <w:szCs w:val="24"/>
          <w:lang w:bidi="ar"/>
        </w:rPr>
        <w:t>3.7.1</w:t>
      </w:r>
      <w:r w:rsidRPr="00210B0B">
        <w:rPr>
          <w:sz w:val="24"/>
          <w:szCs w:val="24"/>
          <w:lang w:bidi="ar"/>
        </w:rPr>
        <w:t>投标文件应按第六章</w:t>
      </w:r>
      <w:r w:rsidRPr="00210B0B">
        <w:rPr>
          <w:sz w:val="24"/>
          <w:szCs w:val="24"/>
          <w:lang w:bidi="ar"/>
        </w:rPr>
        <w:t>“</w:t>
      </w:r>
      <w:r w:rsidRPr="00210B0B">
        <w:rPr>
          <w:sz w:val="24"/>
          <w:szCs w:val="24"/>
          <w:lang w:bidi="ar"/>
        </w:rPr>
        <w:t>投标文件格式</w:t>
      </w:r>
      <w:r w:rsidRPr="00210B0B">
        <w:rPr>
          <w:sz w:val="24"/>
          <w:szCs w:val="24"/>
          <w:lang w:bidi="ar"/>
        </w:rPr>
        <w:t>”</w:t>
      </w:r>
      <w:r w:rsidRPr="00210B0B">
        <w:rPr>
          <w:sz w:val="24"/>
          <w:szCs w:val="24"/>
          <w:lang w:bidi="ar"/>
        </w:rPr>
        <w:t>进行编写，如有必要，可以增加附页，作为投标文件的组成部分。</w:t>
      </w:r>
    </w:p>
    <w:p w14:paraId="3D363887" w14:textId="77777777" w:rsidR="00A339B3" w:rsidRPr="00210B0B" w:rsidRDefault="00210B0B">
      <w:pPr>
        <w:spacing w:line="360" w:lineRule="auto"/>
        <w:ind w:firstLineChars="200" w:firstLine="480"/>
        <w:rPr>
          <w:sz w:val="24"/>
          <w:szCs w:val="24"/>
        </w:rPr>
      </w:pPr>
      <w:r w:rsidRPr="00210B0B">
        <w:rPr>
          <w:sz w:val="24"/>
          <w:szCs w:val="24"/>
          <w:lang w:bidi="ar"/>
        </w:rPr>
        <w:t>3.7.2</w:t>
      </w:r>
      <w:r w:rsidRPr="00210B0B">
        <w:rPr>
          <w:sz w:val="24"/>
          <w:szCs w:val="24"/>
          <w:lang w:bidi="ar"/>
        </w:rPr>
        <w:t>投标文件应当对招标文件有关服务期限、投标有效期、委托人要求、招标范围等实质性内容作出响应。</w:t>
      </w:r>
    </w:p>
    <w:p w14:paraId="642371C0" w14:textId="77777777" w:rsidR="00A339B3" w:rsidRPr="00210B0B" w:rsidRDefault="00210B0B">
      <w:pPr>
        <w:spacing w:line="360" w:lineRule="auto"/>
        <w:ind w:firstLineChars="200" w:firstLine="480"/>
        <w:rPr>
          <w:sz w:val="24"/>
          <w:szCs w:val="24"/>
        </w:rPr>
      </w:pPr>
      <w:r w:rsidRPr="00210B0B">
        <w:rPr>
          <w:sz w:val="24"/>
          <w:szCs w:val="24"/>
          <w:lang w:bidi="ar"/>
        </w:rPr>
        <w:t>3.7.3</w:t>
      </w:r>
      <w:r w:rsidRPr="00210B0B">
        <w:rPr>
          <w:sz w:val="24"/>
          <w:szCs w:val="24"/>
          <w:lang w:bidi="ar"/>
        </w:rPr>
        <w:t>投标文件全部采用电子文档，除投标人须知前附表另有规定外，投标文件所附证书证件均为原件扫描件，并采用单位和个人数字证书，按招标文件要求在相应位置</w:t>
      </w:r>
      <w:r w:rsidRPr="00210B0B">
        <w:rPr>
          <w:sz w:val="24"/>
          <w:szCs w:val="24"/>
          <w:lang w:bidi="ar"/>
        </w:rPr>
        <w:t>加盖电子印章。由投标人的法定代表人签字或加盖电子印章的，应附法定代表人证明书，由代理人签字或加盖电子印章的，应附由法定代表人签署的授权委托书。签字或盖章的具体要求见投标人须知前附表。</w:t>
      </w:r>
    </w:p>
    <w:p w14:paraId="3ECFC35E"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61" w:name="_Toc47987327"/>
      <w:bookmarkStart w:id="62" w:name="_Toc28302"/>
      <w:bookmarkStart w:id="63" w:name="_Toc47376768"/>
      <w:r w:rsidRPr="00210B0B">
        <w:rPr>
          <w:rFonts w:ascii="Times New Roman" w:eastAsia="宋体" w:hAnsi="Times New Roman"/>
        </w:rPr>
        <w:t xml:space="preserve">4. </w:t>
      </w:r>
      <w:r w:rsidRPr="00210B0B">
        <w:rPr>
          <w:rFonts w:ascii="Times New Roman" w:eastAsia="宋体" w:hAnsi="Times New Roman"/>
        </w:rPr>
        <w:t>投标</w:t>
      </w:r>
      <w:bookmarkEnd w:id="61"/>
      <w:bookmarkEnd w:id="62"/>
      <w:bookmarkEnd w:id="63"/>
    </w:p>
    <w:p w14:paraId="4386C736" w14:textId="77777777" w:rsidR="00A339B3" w:rsidRPr="00210B0B" w:rsidRDefault="00210B0B">
      <w:pPr>
        <w:pStyle w:val="5"/>
        <w:widowControl/>
        <w:kinsoku w:val="0"/>
        <w:overflowPunct w:val="0"/>
        <w:spacing w:before="0" w:after="0" w:line="360" w:lineRule="auto"/>
      </w:pPr>
      <w:bookmarkStart w:id="64" w:name="bookmark48"/>
      <w:bookmarkEnd w:id="64"/>
      <w:r w:rsidRPr="00210B0B">
        <w:t xml:space="preserve">4.1 </w:t>
      </w:r>
      <w:r w:rsidRPr="00210B0B">
        <w:t>投标文件的密封和标记</w:t>
      </w:r>
    </w:p>
    <w:p w14:paraId="24954932" w14:textId="77777777" w:rsidR="00A339B3" w:rsidRPr="00210B0B" w:rsidRDefault="00210B0B">
      <w:pPr>
        <w:spacing w:line="360" w:lineRule="auto"/>
        <w:ind w:firstLineChars="200" w:firstLine="480"/>
        <w:rPr>
          <w:sz w:val="24"/>
          <w:szCs w:val="24"/>
        </w:rPr>
      </w:pPr>
      <w:r w:rsidRPr="00210B0B">
        <w:rPr>
          <w:sz w:val="24"/>
          <w:szCs w:val="24"/>
          <w:lang w:bidi="ar"/>
        </w:rPr>
        <w:t>4.1.1</w:t>
      </w:r>
      <w:r w:rsidRPr="00210B0B">
        <w:rPr>
          <w:sz w:val="24"/>
          <w:szCs w:val="24"/>
          <w:lang w:bidi="ar"/>
        </w:rPr>
        <w:t>投标人应当按照招标文件和电子招标投标交易平台的要求加密投标文件，具体要求见投标人须知前附表。</w:t>
      </w:r>
    </w:p>
    <w:p w14:paraId="0E25D032" w14:textId="77777777" w:rsidR="00A339B3" w:rsidRPr="00210B0B" w:rsidRDefault="00210B0B">
      <w:pPr>
        <w:spacing w:line="360" w:lineRule="auto"/>
        <w:ind w:firstLineChars="200" w:firstLine="480"/>
        <w:rPr>
          <w:sz w:val="24"/>
          <w:szCs w:val="24"/>
        </w:rPr>
      </w:pPr>
      <w:r w:rsidRPr="00210B0B">
        <w:rPr>
          <w:sz w:val="24"/>
          <w:szCs w:val="24"/>
          <w:lang w:bidi="ar"/>
        </w:rPr>
        <w:t>4.1.2</w:t>
      </w:r>
      <w:bookmarkStart w:id="65" w:name="_Hlk66894149"/>
      <w:r w:rsidRPr="00210B0B">
        <w:rPr>
          <w:sz w:val="24"/>
          <w:szCs w:val="24"/>
          <w:u w:val="single"/>
          <w:lang w:bidi="ar"/>
        </w:rPr>
        <w:t>如有提交投标文件光盘或</w:t>
      </w:r>
      <w:r w:rsidRPr="00210B0B">
        <w:rPr>
          <w:sz w:val="24"/>
          <w:szCs w:val="24"/>
          <w:u w:val="single"/>
          <w:lang w:bidi="ar"/>
        </w:rPr>
        <w:t>U</w:t>
      </w:r>
      <w:r w:rsidRPr="00210B0B">
        <w:rPr>
          <w:sz w:val="24"/>
          <w:szCs w:val="24"/>
          <w:u w:val="single"/>
          <w:lang w:bidi="ar"/>
        </w:rPr>
        <w:t>盘备用，封套上应写明的内容见投标人须知前附表。</w:t>
      </w:r>
      <w:bookmarkEnd w:id="65"/>
    </w:p>
    <w:p w14:paraId="5BB0B726" w14:textId="77777777" w:rsidR="00A339B3" w:rsidRPr="00210B0B" w:rsidRDefault="00210B0B">
      <w:pPr>
        <w:spacing w:line="360" w:lineRule="auto"/>
        <w:ind w:firstLineChars="200" w:firstLine="480"/>
        <w:rPr>
          <w:sz w:val="24"/>
          <w:szCs w:val="24"/>
        </w:rPr>
      </w:pPr>
      <w:r w:rsidRPr="00210B0B">
        <w:rPr>
          <w:sz w:val="24"/>
          <w:szCs w:val="24"/>
          <w:lang w:bidi="ar"/>
        </w:rPr>
        <w:t>4.1.3</w:t>
      </w:r>
      <w:bookmarkStart w:id="66" w:name="_Hlk66894543"/>
      <w:r w:rsidRPr="00210B0B">
        <w:rPr>
          <w:sz w:val="24"/>
          <w:szCs w:val="24"/>
          <w:u w:val="single"/>
          <w:lang w:bidi="ar"/>
        </w:rPr>
        <w:t>投标人在投标截止期后逾期或未在指定地点递交备用投标文件电子光盘或</w:t>
      </w:r>
      <w:r w:rsidRPr="00210B0B">
        <w:rPr>
          <w:sz w:val="24"/>
          <w:szCs w:val="24"/>
          <w:u w:val="single"/>
          <w:lang w:bidi="ar"/>
        </w:rPr>
        <w:t>U</w:t>
      </w:r>
      <w:r w:rsidRPr="00210B0B">
        <w:rPr>
          <w:sz w:val="24"/>
          <w:szCs w:val="24"/>
          <w:u w:val="single"/>
          <w:lang w:bidi="ar"/>
        </w:rPr>
        <w:t>盘的，或投标人递交的备用</w:t>
      </w:r>
      <w:r w:rsidRPr="00210B0B">
        <w:rPr>
          <w:sz w:val="24"/>
          <w:szCs w:val="24"/>
          <w:u w:val="single"/>
          <w:lang w:bidi="ar"/>
        </w:rPr>
        <w:t>投标文件电子光盘或</w:t>
      </w:r>
      <w:r w:rsidRPr="00210B0B">
        <w:rPr>
          <w:sz w:val="24"/>
          <w:szCs w:val="24"/>
          <w:u w:val="single"/>
          <w:lang w:bidi="ar"/>
        </w:rPr>
        <w:t>U</w:t>
      </w:r>
      <w:r w:rsidRPr="00210B0B">
        <w:rPr>
          <w:sz w:val="24"/>
          <w:szCs w:val="24"/>
          <w:u w:val="single"/>
          <w:lang w:bidi="ar"/>
        </w:rPr>
        <w:t>盘未按招标文件要求密封或未在密封处盖章的，或投标人代表未凭法定代表人证明书原件、授权委托书原件（仅限于非法定代表人）、本人身份证原件按要求递交备用投标文件电子光盘或</w:t>
      </w:r>
      <w:r w:rsidRPr="00210B0B">
        <w:rPr>
          <w:sz w:val="24"/>
          <w:szCs w:val="24"/>
          <w:u w:val="single"/>
          <w:lang w:bidi="ar"/>
        </w:rPr>
        <w:t>U</w:t>
      </w:r>
      <w:r w:rsidRPr="00210B0B">
        <w:rPr>
          <w:sz w:val="24"/>
          <w:szCs w:val="24"/>
          <w:u w:val="single"/>
          <w:lang w:bidi="ar"/>
        </w:rPr>
        <w:t>盘的，招标人将予以拒收。</w:t>
      </w:r>
      <w:bookmarkEnd w:id="66"/>
    </w:p>
    <w:p w14:paraId="256F145C" w14:textId="77777777" w:rsidR="00A339B3" w:rsidRPr="00210B0B" w:rsidRDefault="00A339B3">
      <w:pPr>
        <w:spacing w:line="360" w:lineRule="auto"/>
      </w:pPr>
    </w:p>
    <w:p w14:paraId="316CC1F3" w14:textId="77777777" w:rsidR="00A339B3" w:rsidRPr="00210B0B" w:rsidRDefault="00210B0B">
      <w:pPr>
        <w:pStyle w:val="5"/>
        <w:widowControl/>
        <w:kinsoku w:val="0"/>
        <w:overflowPunct w:val="0"/>
        <w:spacing w:before="0" w:after="0" w:line="360" w:lineRule="auto"/>
      </w:pPr>
      <w:bookmarkStart w:id="67" w:name="bookmark49"/>
      <w:bookmarkEnd w:id="67"/>
      <w:r w:rsidRPr="00210B0B">
        <w:t xml:space="preserve">4.2 </w:t>
      </w:r>
      <w:r w:rsidRPr="00210B0B">
        <w:t>投标文件的递交</w:t>
      </w:r>
    </w:p>
    <w:p w14:paraId="3459476B" w14:textId="77777777" w:rsidR="00A339B3" w:rsidRPr="00210B0B" w:rsidRDefault="00210B0B">
      <w:pPr>
        <w:spacing w:line="360" w:lineRule="auto"/>
        <w:ind w:firstLineChars="200" w:firstLine="480"/>
        <w:rPr>
          <w:sz w:val="24"/>
          <w:szCs w:val="24"/>
        </w:rPr>
      </w:pPr>
      <w:r w:rsidRPr="00210B0B">
        <w:rPr>
          <w:sz w:val="24"/>
          <w:szCs w:val="24"/>
          <w:lang w:bidi="ar"/>
        </w:rPr>
        <w:t>4.2.1</w:t>
      </w:r>
      <w:r w:rsidRPr="00210B0B">
        <w:rPr>
          <w:sz w:val="24"/>
          <w:szCs w:val="24"/>
          <w:lang w:bidi="ar"/>
        </w:rPr>
        <w:t>投标人应在投标人须知前附表规定的投标截止时间前递交电子投标文件。</w:t>
      </w:r>
    </w:p>
    <w:p w14:paraId="601599ED" w14:textId="77777777" w:rsidR="00A339B3" w:rsidRPr="00210B0B" w:rsidRDefault="00210B0B">
      <w:pPr>
        <w:spacing w:line="360" w:lineRule="auto"/>
        <w:ind w:firstLineChars="200" w:firstLine="480"/>
        <w:rPr>
          <w:sz w:val="24"/>
          <w:szCs w:val="24"/>
        </w:rPr>
      </w:pPr>
      <w:r w:rsidRPr="00210B0B">
        <w:rPr>
          <w:sz w:val="24"/>
          <w:szCs w:val="24"/>
          <w:lang w:bidi="ar"/>
        </w:rPr>
        <w:t>4.2.2</w:t>
      </w:r>
      <w:r w:rsidRPr="00210B0B">
        <w:rPr>
          <w:sz w:val="24"/>
          <w:szCs w:val="24"/>
          <w:lang w:bidi="ar"/>
        </w:rPr>
        <w:t>投标人通过下载招标文件的电子招标投标交易平台递交电子投标文件。</w:t>
      </w:r>
    </w:p>
    <w:p w14:paraId="37BF12EF" w14:textId="77777777" w:rsidR="00A339B3" w:rsidRPr="00210B0B" w:rsidRDefault="00210B0B">
      <w:pPr>
        <w:spacing w:line="360" w:lineRule="auto"/>
        <w:ind w:firstLineChars="200" w:firstLine="480"/>
        <w:rPr>
          <w:sz w:val="24"/>
          <w:szCs w:val="24"/>
        </w:rPr>
      </w:pPr>
      <w:r w:rsidRPr="00210B0B">
        <w:rPr>
          <w:sz w:val="24"/>
          <w:szCs w:val="24"/>
          <w:lang w:bidi="ar"/>
        </w:rPr>
        <w:t>4.2.3</w:t>
      </w:r>
      <w:r w:rsidRPr="00210B0B">
        <w:rPr>
          <w:sz w:val="24"/>
          <w:szCs w:val="24"/>
          <w:lang w:bidi="ar"/>
        </w:rPr>
        <w:t>除投标人须知前附表另有规定外，投标人所递交的投标文件不予退还。</w:t>
      </w:r>
    </w:p>
    <w:p w14:paraId="38461BA3" w14:textId="77777777" w:rsidR="00A339B3" w:rsidRPr="00210B0B" w:rsidRDefault="00210B0B">
      <w:pPr>
        <w:spacing w:line="360" w:lineRule="auto"/>
        <w:ind w:firstLineChars="200" w:firstLine="480"/>
        <w:rPr>
          <w:sz w:val="24"/>
          <w:szCs w:val="24"/>
        </w:rPr>
      </w:pPr>
      <w:r w:rsidRPr="00210B0B">
        <w:rPr>
          <w:sz w:val="24"/>
          <w:szCs w:val="24"/>
          <w:lang w:bidi="ar"/>
        </w:rPr>
        <w:t>4.2.4</w:t>
      </w:r>
      <w:r w:rsidRPr="00210B0B">
        <w:rPr>
          <w:sz w:val="24"/>
          <w:szCs w:val="24"/>
          <w:lang w:bidi="ar"/>
        </w:rPr>
        <w:t>投标人完成电子投标文件上传后，电子招标投</w:t>
      </w:r>
      <w:r w:rsidRPr="00210B0B">
        <w:rPr>
          <w:sz w:val="24"/>
          <w:szCs w:val="24"/>
          <w:lang w:bidi="ar"/>
        </w:rPr>
        <w:t>标交易平台即时向投标人发出递交回执通知。递交时间以递交回执通知载明的传输完成时间为准。</w:t>
      </w:r>
    </w:p>
    <w:p w14:paraId="749F1A9F" w14:textId="77777777" w:rsidR="00A339B3" w:rsidRPr="00210B0B" w:rsidRDefault="00210B0B">
      <w:pPr>
        <w:spacing w:line="360" w:lineRule="auto"/>
        <w:ind w:firstLineChars="200" w:firstLine="480"/>
        <w:rPr>
          <w:sz w:val="24"/>
          <w:szCs w:val="24"/>
        </w:rPr>
      </w:pPr>
      <w:r w:rsidRPr="00210B0B">
        <w:rPr>
          <w:sz w:val="24"/>
          <w:szCs w:val="24"/>
          <w:lang w:bidi="ar"/>
        </w:rPr>
        <w:t>4.2.5</w:t>
      </w:r>
      <w:r w:rsidRPr="00210B0B">
        <w:rPr>
          <w:sz w:val="24"/>
          <w:szCs w:val="24"/>
          <w:lang w:bidi="ar"/>
        </w:rPr>
        <w:t>逾期送达的投标文件，电子招标投标交易平台将予以拒收。</w:t>
      </w:r>
      <w:bookmarkStart w:id="68" w:name="bookmark50"/>
      <w:bookmarkEnd w:id="68"/>
    </w:p>
    <w:p w14:paraId="16CD40DF" w14:textId="77777777" w:rsidR="00A339B3" w:rsidRPr="00210B0B" w:rsidRDefault="00210B0B">
      <w:pPr>
        <w:pStyle w:val="5"/>
        <w:widowControl/>
        <w:kinsoku w:val="0"/>
        <w:overflowPunct w:val="0"/>
        <w:spacing w:before="0" w:after="0" w:line="360" w:lineRule="auto"/>
      </w:pPr>
      <w:r w:rsidRPr="00210B0B">
        <w:t xml:space="preserve">4.3 </w:t>
      </w:r>
      <w:r w:rsidRPr="00210B0B">
        <w:t>投标文件的修改与撤回</w:t>
      </w:r>
    </w:p>
    <w:p w14:paraId="5B3E6F45" w14:textId="77777777" w:rsidR="00A339B3" w:rsidRPr="00210B0B" w:rsidRDefault="00210B0B">
      <w:pPr>
        <w:spacing w:line="360" w:lineRule="auto"/>
        <w:ind w:firstLineChars="200" w:firstLine="480"/>
        <w:rPr>
          <w:sz w:val="24"/>
          <w:szCs w:val="24"/>
        </w:rPr>
      </w:pPr>
      <w:r w:rsidRPr="00210B0B">
        <w:rPr>
          <w:sz w:val="24"/>
          <w:szCs w:val="24"/>
          <w:lang w:bidi="ar"/>
        </w:rPr>
        <w:t>4.3.1</w:t>
      </w:r>
      <w:r w:rsidRPr="00210B0B">
        <w:rPr>
          <w:sz w:val="24"/>
          <w:szCs w:val="24"/>
          <w:lang w:bidi="ar"/>
        </w:rPr>
        <w:t>在本章第</w:t>
      </w:r>
      <w:r w:rsidRPr="00210B0B">
        <w:rPr>
          <w:sz w:val="24"/>
          <w:szCs w:val="24"/>
          <w:lang w:bidi="ar"/>
        </w:rPr>
        <w:t>4.2.1</w:t>
      </w:r>
      <w:r w:rsidRPr="00210B0B">
        <w:rPr>
          <w:sz w:val="24"/>
          <w:szCs w:val="24"/>
          <w:lang w:bidi="ar"/>
        </w:rPr>
        <w:t>项规定的投标截止时间前，投标人可以修改或撤回已递交的投标文件，</w:t>
      </w:r>
      <w:bookmarkStart w:id="69" w:name="_Hlk66895263"/>
      <w:r w:rsidRPr="00210B0B">
        <w:rPr>
          <w:sz w:val="24"/>
          <w:szCs w:val="24"/>
          <w:u w:val="single"/>
          <w:lang w:bidi="ar"/>
        </w:rPr>
        <w:t>但需在交易平台发出撤回通知</w:t>
      </w:r>
      <w:bookmarkEnd w:id="69"/>
      <w:r w:rsidRPr="00210B0B">
        <w:rPr>
          <w:sz w:val="24"/>
          <w:szCs w:val="24"/>
          <w:lang w:bidi="ar"/>
        </w:rPr>
        <w:t>。</w:t>
      </w:r>
    </w:p>
    <w:p w14:paraId="053F961E" w14:textId="77777777" w:rsidR="00A339B3" w:rsidRPr="00210B0B" w:rsidRDefault="00210B0B">
      <w:pPr>
        <w:spacing w:line="360" w:lineRule="auto"/>
        <w:ind w:firstLineChars="200" w:firstLine="480"/>
        <w:rPr>
          <w:sz w:val="24"/>
          <w:szCs w:val="24"/>
        </w:rPr>
      </w:pPr>
      <w:r w:rsidRPr="00210B0B">
        <w:rPr>
          <w:sz w:val="24"/>
          <w:szCs w:val="24"/>
          <w:lang w:bidi="ar"/>
        </w:rPr>
        <w:t>4.3.2</w:t>
      </w:r>
      <w:r w:rsidRPr="00210B0B">
        <w:rPr>
          <w:sz w:val="24"/>
          <w:szCs w:val="24"/>
          <w:lang w:bidi="ar"/>
        </w:rPr>
        <w:t>投标人修改或撤回已递交投标文件的通知，应按照本章第</w:t>
      </w:r>
      <w:r w:rsidRPr="00210B0B">
        <w:rPr>
          <w:sz w:val="24"/>
          <w:szCs w:val="24"/>
          <w:lang w:bidi="ar"/>
        </w:rPr>
        <w:t>3.7.3</w:t>
      </w:r>
      <w:r w:rsidRPr="00210B0B">
        <w:rPr>
          <w:sz w:val="24"/>
          <w:szCs w:val="24"/>
          <w:lang w:bidi="ar"/>
        </w:rPr>
        <w:t>项的要求加盖电子印章。电子招标投标交易平台收到通知后，即时向投标人发出确认回执通知。</w:t>
      </w:r>
    </w:p>
    <w:p w14:paraId="736EAD86" w14:textId="77777777" w:rsidR="00A339B3" w:rsidRPr="00210B0B" w:rsidRDefault="00210B0B">
      <w:pPr>
        <w:spacing w:line="360" w:lineRule="auto"/>
        <w:ind w:firstLineChars="200" w:firstLine="480"/>
        <w:rPr>
          <w:sz w:val="24"/>
          <w:szCs w:val="24"/>
        </w:rPr>
      </w:pPr>
      <w:r w:rsidRPr="00210B0B">
        <w:rPr>
          <w:sz w:val="24"/>
          <w:szCs w:val="24"/>
          <w:lang w:bidi="ar"/>
        </w:rPr>
        <w:t>4.3.3</w:t>
      </w:r>
      <w:r w:rsidRPr="00210B0B">
        <w:rPr>
          <w:rFonts w:hint="eastAsia"/>
          <w:sz w:val="24"/>
          <w:szCs w:val="24"/>
          <w:lang w:bidi="ar"/>
        </w:rPr>
        <w:t>投标人撤回投标文件的，招标人自收到投标人书面</w:t>
      </w:r>
      <w:r w:rsidRPr="00210B0B">
        <w:rPr>
          <w:rFonts w:hint="eastAsia"/>
          <w:sz w:val="24"/>
          <w:szCs w:val="24"/>
          <w:lang w:bidi="ar"/>
        </w:rPr>
        <w:t>撤回通知之日起</w:t>
      </w:r>
      <w:r w:rsidRPr="00210B0B">
        <w:rPr>
          <w:sz w:val="24"/>
          <w:szCs w:val="24"/>
          <w:lang w:bidi="ar"/>
        </w:rPr>
        <w:t>5</w:t>
      </w:r>
      <w:r w:rsidRPr="00210B0B">
        <w:rPr>
          <w:rFonts w:hint="eastAsia"/>
          <w:sz w:val="24"/>
          <w:szCs w:val="24"/>
          <w:lang w:bidi="ar"/>
        </w:rPr>
        <w:t>日内退还已收取的投标保证金。</w:t>
      </w:r>
    </w:p>
    <w:p w14:paraId="7803E975" w14:textId="77777777" w:rsidR="00A339B3" w:rsidRPr="00210B0B" w:rsidRDefault="00210B0B">
      <w:pPr>
        <w:spacing w:line="360" w:lineRule="auto"/>
        <w:ind w:firstLineChars="200" w:firstLine="480"/>
        <w:rPr>
          <w:sz w:val="24"/>
          <w:szCs w:val="24"/>
        </w:rPr>
      </w:pPr>
      <w:r w:rsidRPr="00210B0B">
        <w:rPr>
          <w:sz w:val="24"/>
          <w:szCs w:val="24"/>
          <w:lang w:bidi="ar"/>
        </w:rPr>
        <w:t>4.3.4</w:t>
      </w:r>
      <w:r w:rsidRPr="00210B0B">
        <w:rPr>
          <w:sz w:val="24"/>
          <w:szCs w:val="24"/>
          <w:lang w:bidi="ar"/>
        </w:rPr>
        <w:t>修改的内容为投标文件的组成部分。修改的投标文件应按照本章第</w:t>
      </w:r>
      <w:r w:rsidRPr="00210B0B">
        <w:rPr>
          <w:sz w:val="24"/>
          <w:szCs w:val="24"/>
          <w:lang w:bidi="ar"/>
        </w:rPr>
        <w:t>3</w:t>
      </w:r>
      <w:r w:rsidRPr="00210B0B">
        <w:rPr>
          <w:sz w:val="24"/>
          <w:szCs w:val="24"/>
          <w:lang w:bidi="ar"/>
        </w:rPr>
        <w:t>条、第</w:t>
      </w:r>
      <w:r w:rsidRPr="00210B0B">
        <w:rPr>
          <w:sz w:val="24"/>
          <w:szCs w:val="24"/>
          <w:lang w:bidi="ar"/>
        </w:rPr>
        <w:t>4</w:t>
      </w:r>
      <w:r w:rsidRPr="00210B0B">
        <w:rPr>
          <w:sz w:val="24"/>
          <w:szCs w:val="24"/>
          <w:lang w:bidi="ar"/>
        </w:rPr>
        <w:t>条的规定进行编制</w:t>
      </w:r>
      <w:r w:rsidRPr="00210B0B">
        <w:rPr>
          <w:strike/>
          <w:sz w:val="24"/>
          <w:szCs w:val="24"/>
          <w:lang w:bidi="ar"/>
        </w:rPr>
        <w:t>、密封、标记</w:t>
      </w:r>
      <w:r w:rsidRPr="00210B0B">
        <w:rPr>
          <w:sz w:val="24"/>
          <w:szCs w:val="24"/>
          <w:lang w:bidi="ar"/>
        </w:rPr>
        <w:t>和递交</w:t>
      </w:r>
      <w:r w:rsidRPr="00210B0B">
        <w:rPr>
          <w:strike/>
          <w:sz w:val="24"/>
          <w:szCs w:val="24"/>
          <w:lang w:bidi="ar"/>
        </w:rPr>
        <w:t>，并标明</w:t>
      </w:r>
      <w:r w:rsidRPr="00210B0B">
        <w:rPr>
          <w:strike/>
          <w:sz w:val="24"/>
          <w:szCs w:val="24"/>
          <w:lang w:bidi="ar"/>
        </w:rPr>
        <w:t>“</w:t>
      </w:r>
      <w:r w:rsidRPr="00210B0B">
        <w:rPr>
          <w:strike/>
          <w:sz w:val="24"/>
          <w:szCs w:val="24"/>
          <w:lang w:bidi="ar"/>
        </w:rPr>
        <w:t>修改</w:t>
      </w:r>
      <w:r w:rsidRPr="00210B0B">
        <w:rPr>
          <w:strike/>
          <w:sz w:val="24"/>
          <w:szCs w:val="24"/>
          <w:lang w:bidi="ar"/>
        </w:rPr>
        <w:t>”</w:t>
      </w:r>
      <w:r w:rsidRPr="00210B0B">
        <w:rPr>
          <w:strike/>
          <w:sz w:val="24"/>
          <w:szCs w:val="24"/>
          <w:lang w:bidi="ar"/>
        </w:rPr>
        <w:t>字样</w:t>
      </w:r>
      <w:r w:rsidRPr="00210B0B">
        <w:rPr>
          <w:sz w:val="24"/>
          <w:szCs w:val="24"/>
          <w:lang w:bidi="ar"/>
        </w:rPr>
        <w:t>。</w:t>
      </w:r>
    </w:p>
    <w:p w14:paraId="49203067"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70" w:name="_Toc47987328"/>
      <w:bookmarkStart w:id="71" w:name="_Toc47376769"/>
      <w:bookmarkStart w:id="72" w:name="_Toc144"/>
      <w:r w:rsidRPr="00210B0B">
        <w:rPr>
          <w:rFonts w:ascii="Times New Roman" w:eastAsia="宋体" w:hAnsi="Times New Roman"/>
        </w:rPr>
        <w:t xml:space="preserve">5. </w:t>
      </w:r>
      <w:r w:rsidRPr="00210B0B">
        <w:rPr>
          <w:rFonts w:ascii="Times New Roman" w:eastAsia="宋体" w:hAnsi="Times New Roman"/>
        </w:rPr>
        <w:t>开标</w:t>
      </w:r>
      <w:bookmarkEnd w:id="70"/>
      <w:bookmarkEnd w:id="71"/>
      <w:bookmarkEnd w:id="72"/>
    </w:p>
    <w:p w14:paraId="72EDC5D8" w14:textId="77777777" w:rsidR="00A339B3" w:rsidRPr="00210B0B" w:rsidRDefault="00210B0B">
      <w:pPr>
        <w:pStyle w:val="5"/>
        <w:widowControl/>
        <w:kinsoku w:val="0"/>
        <w:overflowPunct w:val="0"/>
        <w:spacing w:before="0" w:after="0" w:line="360" w:lineRule="auto"/>
      </w:pPr>
      <w:bookmarkStart w:id="73" w:name="bookmark52"/>
      <w:bookmarkStart w:id="74" w:name="bookmark53"/>
      <w:bookmarkEnd w:id="73"/>
      <w:bookmarkEnd w:id="74"/>
      <w:r w:rsidRPr="00210B0B">
        <w:t xml:space="preserve">5.1 </w:t>
      </w:r>
      <w:r w:rsidRPr="00210B0B">
        <w:t>开标时间和地点</w:t>
      </w:r>
    </w:p>
    <w:p w14:paraId="26CBD4EC" w14:textId="77777777" w:rsidR="00A339B3" w:rsidRPr="00210B0B" w:rsidRDefault="00210B0B">
      <w:pPr>
        <w:spacing w:line="360" w:lineRule="auto"/>
        <w:ind w:firstLineChars="200" w:firstLine="480"/>
        <w:rPr>
          <w:sz w:val="24"/>
          <w:szCs w:val="24"/>
        </w:rPr>
      </w:pPr>
      <w:r w:rsidRPr="00210B0B">
        <w:rPr>
          <w:sz w:val="24"/>
          <w:szCs w:val="24"/>
          <w:lang w:bidi="ar"/>
        </w:rPr>
        <w:t>招标人在本章第</w:t>
      </w:r>
      <w:r w:rsidRPr="00210B0B">
        <w:rPr>
          <w:sz w:val="24"/>
          <w:szCs w:val="24"/>
          <w:lang w:bidi="ar"/>
        </w:rPr>
        <w:t>4.2.1</w:t>
      </w:r>
      <w:r w:rsidRPr="00210B0B">
        <w:rPr>
          <w:sz w:val="24"/>
          <w:szCs w:val="24"/>
          <w:lang w:bidi="ar"/>
        </w:rPr>
        <w:t>项规定的投标截止时间（开标时间）</w:t>
      </w:r>
      <w:r w:rsidRPr="00210B0B">
        <w:rPr>
          <w:sz w:val="24"/>
          <w:szCs w:val="24"/>
          <w:lang w:bidi="ar"/>
        </w:rPr>
        <w:t>,</w:t>
      </w:r>
      <w:r w:rsidRPr="00210B0B">
        <w:rPr>
          <w:sz w:val="24"/>
          <w:szCs w:val="24"/>
          <w:lang w:bidi="ar"/>
        </w:rPr>
        <w:t>通过电子招标投标交易平台公开开标，</w:t>
      </w:r>
      <w:r w:rsidRPr="00210B0B">
        <w:rPr>
          <w:sz w:val="24"/>
          <w:lang w:bidi="ar"/>
        </w:rPr>
        <w:t>开标时，投标人代表有权出席开标会，也可以自主决定不参加开标会。</w:t>
      </w:r>
    </w:p>
    <w:p w14:paraId="74B43979" w14:textId="77777777" w:rsidR="00A339B3" w:rsidRPr="00210B0B" w:rsidRDefault="00210B0B">
      <w:pPr>
        <w:pStyle w:val="5"/>
        <w:widowControl/>
        <w:kinsoku w:val="0"/>
        <w:overflowPunct w:val="0"/>
        <w:spacing w:before="0" w:after="0" w:line="360" w:lineRule="auto"/>
      </w:pPr>
      <w:bookmarkStart w:id="75" w:name="bookmark54"/>
      <w:bookmarkEnd w:id="75"/>
      <w:r w:rsidRPr="00210B0B">
        <w:t xml:space="preserve">5.2 </w:t>
      </w:r>
      <w:r w:rsidRPr="00210B0B">
        <w:t>开标程序</w:t>
      </w:r>
    </w:p>
    <w:p w14:paraId="410DCBB2" w14:textId="77777777" w:rsidR="00A339B3" w:rsidRPr="00210B0B" w:rsidRDefault="00210B0B">
      <w:pPr>
        <w:spacing w:line="360" w:lineRule="auto"/>
        <w:ind w:firstLineChars="200" w:firstLine="480"/>
        <w:rPr>
          <w:sz w:val="24"/>
          <w:szCs w:val="24"/>
        </w:rPr>
      </w:pPr>
      <w:r w:rsidRPr="00210B0B">
        <w:rPr>
          <w:sz w:val="24"/>
          <w:szCs w:val="24"/>
          <w:lang w:bidi="ar"/>
        </w:rPr>
        <w:t>5.2.1</w:t>
      </w:r>
      <w:r w:rsidRPr="00210B0B">
        <w:rPr>
          <w:sz w:val="24"/>
          <w:szCs w:val="24"/>
          <w:lang w:bidi="ar"/>
        </w:rPr>
        <w:t>主持人按下列程序进行开标：</w:t>
      </w:r>
    </w:p>
    <w:p w14:paraId="494C4581"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）宣布开标纪律；</w:t>
      </w:r>
    </w:p>
    <w:p w14:paraId="0E13378A"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）公布在投标截止时间前递交投标文件的投标人名称；</w:t>
      </w:r>
    </w:p>
    <w:p w14:paraId="12465C29"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3</w:t>
      </w:r>
      <w:r w:rsidRPr="00210B0B">
        <w:rPr>
          <w:sz w:val="24"/>
          <w:szCs w:val="24"/>
          <w:lang w:bidi="ar"/>
        </w:rPr>
        <w:t>）宣布开标人、唱标人、记录人、监标人等有关人员姓名；</w:t>
      </w:r>
    </w:p>
    <w:p w14:paraId="304A5F1F"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4</w:t>
      </w:r>
      <w:r w:rsidRPr="00210B0B">
        <w:rPr>
          <w:sz w:val="24"/>
          <w:szCs w:val="24"/>
          <w:lang w:bidi="ar"/>
        </w:rPr>
        <w:t>）投标人通过电子招标投标交易平台对已递交的电子投标文件进行解密，公布招标项目名称、投标人名称、</w:t>
      </w:r>
      <w:r w:rsidRPr="00210B0B">
        <w:rPr>
          <w:rFonts w:hint="eastAsia"/>
          <w:sz w:val="24"/>
          <w:szCs w:val="24"/>
          <w:lang w:bidi="ar"/>
        </w:rPr>
        <w:t>投标保证金的递交情况、</w:t>
      </w:r>
      <w:r w:rsidRPr="00210B0B">
        <w:rPr>
          <w:sz w:val="24"/>
          <w:szCs w:val="24"/>
          <w:lang w:bidi="ar"/>
        </w:rPr>
        <w:t>投标报价、服务期及其他内容，并记录在案；</w:t>
      </w:r>
    </w:p>
    <w:p w14:paraId="302FF404"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5</w:t>
      </w:r>
      <w:r w:rsidRPr="00210B0B">
        <w:rPr>
          <w:sz w:val="24"/>
          <w:szCs w:val="24"/>
          <w:lang w:bidi="ar"/>
        </w:rPr>
        <w:t>）投标人代表、招标人代表、监标人、记录人等有关人员在开标记录上签字确认；若有关人员不签字的，不影响开标程序；</w:t>
      </w:r>
    </w:p>
    <w:p w14:paraId="3AB1096E"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6</w:t>
      </w:r>
      <w:r w:rsidRPr="00210B0B">
        <w:rPr>
          <w:sz w:val="24"/>
          <w:szCs w:val="24"/>
          <w:lang w:bidi="ar"/>
        </w:rPr>
        <w:t>）开标结束。</w:t>
      </w:r>
    </w:p>
    <w:p w14:paraId="34C3A1D8" w14:textId="77777777" w:rsidR="00A339B3" w:rsidRPr="00210B0B" w:rsidRDefault="00210B0B">
      <w:pPr>
        <w:spacing w:line="360" w:lineRule="auto"/>
        <w:ind w:firstLineChars="200" w:firstLine="480"/>
        <w:rPr>
          <w:sz w:val="24"/>
          <w:szCs w:val="24"/>
          <w:u w:val="single"/>
        </w:rPr>
      </w:pPr>
      <w:r w:rsidRPr="00210B0B">
        <w:rPr>
          <w:sz w:val="24"/>
          <w:szCs w:val="24"/>
          <w:u w:val="single"/>
          <w:lang w:bidi="ar"/>
        </w:rPr>
        <w:t>5.2.2</w:t>
      </w:r>
      <w:r w:rsidRPr="00210B0B">
        <w:rPr>
          <w:sz w:val="24"/>
          <w:szCs w:val="24"/>
          <w:u w:val="single"/>
          <w:lang w:bidi="ar"/>
        </w:rPr>
        <w:t>投标截止时间前未完成投标文件传输的或因投标人之外的原因造成投标文件未解密且未递交备用投标文件备用电子光盘或</w:t>
      </w:r>
      <w:r w:rsidRPr="00210B0B">
        <w:rPr>
          <w:sz w:val="24"/>
          <w:szCs w:val="24"/>
          <w:u w:val="single"/>
          <w:lang w:bidi="ar"/>
        </w:rPr>
        <w:t>U</w:t>
      </w:r>
      <w:r w:rsidRPr="00210B0B">
        <w:rPr>
          <w:sz w:val="24"/>
          <w:szCs w:val="24"/>
          <w:u w:val="single"/>
          <w:lang w:bidi="ar"/>
        </w:rPr>
        <w:t>盘的，视为投标人撤回其投标文件。因投标人原</w:t>
      </w:r>
      <w:r w:rsidRPr="00210B0B">
        <w:rPr>
          <w:sz w:val="24"/>
          <w:szCs w:val="24"/>
          <w:u w:val="single"/>
          <w:lang w:bidi="ar"/>
        </w:rPr>
        <w:t>因造成投标文件未解密的，或未在投标截止时间后一个小时内解密的，视为撤销其投标文件。</w:t>
      </w:r>
    </w:p>
    <w:p w14:paraId="5024AFFD" w14:textId="77777777" w:rsidR="00A339B3" w:rsidRPr="00210B0B" w:rsidRDefault="00210B0B">
      <w:pPr>
        <w:spacing w:line="360" w:lineRule="auto"/>
        <w:ind w:firstLineChars="200" w:firstLine="480"/>
        <w:rPr>
          <w:sz w:val="24"/>
          <w:szCs w:val="24"/>
          <w:u w:val="single"/>
        </w:rPr>
      </w:pPr>
      <w:r w:rsidRPr="00210B0B">
        <w:rPr>
          <w:sz w:val="24"/>
          <w:szCs w:val="24"/>
          <w:u w:val="single"/>
          <w:lang w:bidi="ar"/>
        </w:rPr>
        <w:t>5.2.3</w:t>
      </w:r>
      <w:r w:rsidRPr="00210B0B">
        <w:rPr>
          <w:sz w:val="24"/>
          <w:szCs w:val="24"/>
          <w:u w:val="single"/>
          <w:lang w:bidi="ar"/>
        </w:rPr>
        <w:t>开标时，两个（含两个）以上的投标人加密打包投标文件电脑机器特征码一致的，不参与下一程序，并由评标委员会否决其投标。</w:t>
      </w:r>
    </w:p>
    <w:p w14:paraId="2A80528E" w14:textId="77777777" w:rsidR="00A339B3" w:rsidRPr="00210B0B" w:rsidRDefault="00210B0B">
      <w:pPr>
        <w:pStyle w:val="5"/>
        <w:widowControl/>
        <w:kinsoku w:val="0"/>
        <w:overflowPunct w:val="0"/>
        <w:spacing w:before="0" w:after="0" w:line="360" w:lineRule="auto"/>
      </w:pPr>
      <w:bookmarkStart w:id="76" w:name="bookmark55"/>
      <w:bookmarkEnd w:id="76"/>
      <w:r w:rsidRPr="00210B0B">
        <w:t xml:space="preserve">5.3 </w:t>
      </w:r>
      <w:r w:rsidRPr="00210B0B">
        <w:t>开标异议</w:t>
      </w:r>
    </w:p>
    <w:p w14:paraId="17EBDCAB" w14:textId="77777777" w:rsidR="00A339B3" w:rsidRPr="00210B0B" w:rsidRDefault="00210B0B">
      <w:pPr>
        <w:spacing w:line="360" w:lineRule="auto"/>
        <w:ind w:firstLineChars="200" w:firstLine="480"/>
        <w:rPr>
          <w:sz w:val="24"/>
          <w:szCs w:val="24"/>
          <w:u w:val="single"/>
        </w:rPr>
      </w:pPr>
      <w:bookmarkStart w:id="77" w:name="_Hlk66801346"/>
      <w:r w:rsidRPr="00210B0B">
        <w:rPr>
          <w:sz w:val="24"/>
          <w:u w:val="single"/>
          <w:lang w:bidi="ar"/>
        </w:rPr>
        <w:t>开标时，投标人代表有权出席开标会，也可以自主决定不参加开标会，</w:t>
      </w:r>
      <w:r w:rsidRPr="00210B0B">
        <w:rPr>
          <w:rFonts w:hint="eastAsia"/>
          <w:sz w:val="24"/>
          <w:u w:val="single"/>
          <w:lang w:bidi="ar"/>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w:t>
      </w:r>
      <w:r w:rsidRPr="00210B0B">
        <w:rPr>
          <w:rFonts w:hint="eastAsia"/>
          <w:sz w:val="24"/>
          <w:u w:val="single"/>
          <w:lang w:bidi="ar"/>
        </w:rPr>
        <w:t>序不得结束。</w:t>
      </w:r>
      <w:bookmarkEnd w:id="77"/>
    </w:p>
    <w:p w14:paraId="4E7D3FBF"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78" w:name="_Toc22285"/>
      <w:bookmarkStart w:id="79" w:name="_Toc47987329"/>
      <w:bookmarkStart w:id="80" w:name="_Toc47376770"/>
      <w:r w:rsidRPr="00210B0B">
        <w:rPr>
          <w:rFonts w:ascii="Times New Roman" w:eastAsia="宋体" w:hAnsi="Times New Roman"/>
        </w:rPr>
        <w:t xml:space="preserve">6. </w:t>
      </w:r>
      <w:r w:rsidRPr="00210B0B">
        <w:rPr>
          <w:rFonts w:ascii="Times New Roman" w:eastAsia="宋体" w:hAnsi="Times New Roman"/>
        </w:rPr>
        <w:t>评标</w:t>
      </w:r>
      <w:bookmarkEnd w:id="78"/>
      <w:bookmarkEnd w:id="79"/>
      <w:bookmarkEnd w:id="80"/>
    </w:p>
    <w:p w14:paraId="360361FF" w14:textId="77777777" w:rsidR="00A339B3" w:rsidRPr="00210B0B" w:rsidRDefault="00210B0B">
      <w:pPr>
        <w:pStyle w:val="5"/>
        <w:widowControl/>
        <w:kinsoku w:val="0"/>
        <w:overflowPunct w:val="0"/>
        <w:spacing w:before="0" w:after="0" w:line="360" w:lineRule="auto"/>
      </w:pPr>
      <w:bookmarkStart w:id="81" w:name="bookmark57"/>
      <w:bookmarkEnd w:id="81"/>
      <w:r w:rsidRPr="00210B0B">
        <w:t xml:space="preserve">6.1 </w:t>
      </w:r>
      <w:r w:rsidRPr="00210B0B">
        <w:t>评标委员会</w:t>
      </w:r>
    </w:p>
    <w:p w14:paraId="3AD344C9" w14:textId="77777777" w:rsidR="00A339B3" w:rsidRPr="00210B0B" w:rsidRDefault="00210B0B">
      <w:pPr>
        <w:spacing w:line="360" w:lineRule="auto"/>
        <w:ind w:firstLineChars="200" w:firstLine="480"/>
        <w:rPr>
          <w:sz w:val="24"/>
          <w:szCs w:val="24"/>
        </w:rPr>
      </w:pPr>
      <w:r w:rsidRPr="00210B0B">
        <w:rPr>
          <w:sz w:val="24"/>
          <w:szCs w:val="24"/>
          <w:lang w:bidi="ar"/>
        </w:rPr>
        <w:t>6.1.1</w:t>
      </w:r>
      <w:r w:rsidRPr="00210B0B">
        <w:rPr>
          <w:sz w:val="24"/>
          <w:szCs w:val="24"/>
          <w:lang w:bidi="ar"/>
        </w:rPr>
        <w:t>评标由招标人依法组建的评标委员会负责。</w:t>
      </w:r>
      <w:bookmarkStart w:id="82" w:name="_Hlk66801223"/>
      <w:r w:rsidRPr="00210B0B">
        <w:rPr>
          <w:sz w:val="24"/>
          <w:szCs w:val="24"/>
          <w:lang w:bidi="ar"/>
        </w:rPr>
        <w:t>评标委员会由招标人或其委托的招标代理机构熟悉相关业务的代表，以及有关技术、经济等方面的专家组成。评标委员会成员人数以及技术、经济等方面专家的确定方式见投标人须知前附表。</w:t>
      </w:r>
      <w:bookmarkEnd w:id="82"/>
    </w:p>
    <w:p w14:paraId="5602A1FE" w14:textId="77777777" w:rsidR="00A339B3" w:rsidRPr="00210B0B" w:rsidRDefault="00210B0B">
      <w:pPr>
        <w:spacing w:line="360" w:lineRule="auto"/>
        <w:ind w:firstLineChars="200" w:firstLine="480"/>
        <w:rPr>
          <w:sz w:val="24"/>
          <w:szCs w:val="24"/>
        </w:rPr>
      </w:pPr>
      <w:r w:rsidRPr="00210B0B">
        <w:rPr>
          <w:sz w:val="24"/>
          <w:szCs w:val="24"/>
          <w:lang w:bidi="ar"/>
        </w:rPr>
        <w:t>6.1.2</w:t>
      </w:r>
      <w:r w:rsidRPr="00210B0B">
        <w:rPr>
          <w:sz w:val="24"/>
          <w:szCs w:val="24"/>
          <w:lang w:bidi="ar"/>
        </w:rPr>
        <w:t>评标委员会成员有下列情形之一的，应当回避：</w:t>
      </w:r>
    </w:p>
    <w:p w14:paraId="3E0D7859"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）投标人或投标人主要负责人的近亲属；</w:t>
      </w:r>
    </w:p>
    <w:p w14:paraId="25CEB777"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）项目主管部门或者行政监督部门的人员；</w:t>
      </w:r>
    </w:p>
    <w:p w14:paraId="06610E80"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3</w:t>
      </w:r>
      <w:r w:rsidRPr="00210B0B">
        <w:rPr>
          <w:sz w:val="24"/>
          <w:szCs w:val="24"/>
          <w:lang w:bidi="ar"/>
        </w:rPr>
        <w:t>）与投标人有经济利益关系，可能影响对投标公正评审的；</w:t>
      </w:r>
    </w:p>
    <w:p w14:paraId="5475F5CD"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4</w:t>
      </w:r>
      <w:r w:rsidRPr="00210B0B">
        <w:rPr>
          <w:sz w:val="24"/>
          <w:szCs w:val="24"/>
          <w:lang w:bidi="ar"/>
        </w:rPr>
        <w:t>）曾因在招标、评标以及其他与招标投标有关活动中</w:t>
      </w:r>
      <w:r w:rsidRPr="00210B0B">
        <w:rPr>
          <w:sz w:val="24"/>
          <w:szCs w:val="24"/>
          <w:lang w:bidi="ar"/>
        </w:rPr>
        <w:t>从事违法行为而受过行政处罚或刑事处罚的；</w:t>
      </w:r>
    </w:p>
    <w:p w14:paraId="4C63A73E"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5</w:t>
      </w:r>
      <w:r w:rsidRPr="00210B0B">
        <w:rPr>
          <w:sz w:val="24"/>
          <w:szCs w:val="24"/>
          <w:lang w:bidi="ar"/>
        </w:rPr>
        <w:t>）与投标人有其他利害关系。</w:t>
      </w:r>
    </w:p>
    <w:p w14:paraId="2613D356" w14:textId="77777777" w:rsidR="00A339B3" w:rsidRPr="00210B0B" w:rsidRDefault="00210B0B">
      <w:pPr>
        <w:spacing w:line="360" w:lineRule="auto"/>
        <w:ind w:firstLineChars="200" w:firstLine="480"/>
        <w:rPr>
          <w:sz w:val="24"/>
          <w:szCs w:val="24"/>
        </w:rPr>
      </w:pPr>
      <w:r w:rsidRPr="00210B0B">
        <w:rPr>
          <w:sz w:val="24"/>
          <w:szCs w:val="24"/>
          <w:lang w:bidi="ar"/>
        </w:rPr>
        <w:t>6.1.3</w:t>
      </w:r>
      <w:r w:rsidRPr="00210B0B">
        <w:rPr>
          <w:sz w:val="24"/>
          <w:szCs w:val="24"/>
          <w:lang w:bidi="ar"/>
        </w:rPr>
        <w:t>评标过程中，评标委员会成员有回避事由、擅离职守或者因健康等原因不能继续评标的，招标人有权更换。被更换的评标委员会成员作出的评审结论无效，由更换后的评标委员会成员重新进行评审。</w:t>
      </w:r>
    </w:p>
    <w:p w14:paraId="619F4D9A" w14:textId="77777777" w:rsidR="00A339B3" w:rsidRPr="00210B0B" w:rsidRDefault="00210B0B">
      <w:pPr>
        <w:pStyle w:val="5"/>
        <w:widowControl/>
        <w:kinsoku w:val="0"/>
        <w:overflowPunct w:val="0"/>
        <w:spacing w:before="0" w:after="0" w:line="360" w:lineRule="auto"/>
      </w:pPr>
      <w:bookmarkStart w:id="83" w:name="bookmark58"/>
      <w:bookmarkEnd w:id="83"/>
      <w:r w:rsidRPr="00210B0B">
        <w:t xml:space="preserve">6.2 </w:t>
      </w:r>
      <w:r w:rsidRPr="00210B0B">
        <w:t>评标原则</w:t>
      </w:r>
    </w:p>
    <w:p w14:paraId="3770F219" w14:textId="77777777" w:rsidR="00A339B3" w:rsidRPr="00210B0B" w:rsidRDefault="00210B0B">
      <w:pPr>
        <w:spacing w:line="360" w:lineRule="auto"/>
        <w:ind w:firstLineChars="200" w:firstLine="480"/>
        <w:rPr>
          <w:sz w:val="24"/>
          <w:szCs w:val="24"/>
        </w:rPr>
      </w:pPr>
      <w:r w:rsidRPr="00210B0B">
        <w:rPr>
          <w:sz w:val="24"/>
          <w:szCs w:val="24"/>
          <w:lang w:bidi="ar"/>
        </w:rPr>
        <w:t>评标活动遵循公平、公正、科学和择优的原则。</w:t>
      </w:r>
    </w:p>
    <w:p w14:paraId="03048B2B" w14:textId="77777777" w:rsidR="00A339B3" w:rsidRPr="00210B0B" w:rsidRDefault="00210B0B">
      <w:pPr>
        <w:pStyle w:val="5"/>
        <w:widowControl/>
        <w:kinsoku w:val="0"/>
        <w:overflowPunct w:val="0"/>
        <w:spacing w:before="0" w:after="0" w:line="360" w:lineRule="auto"/>
      </w:pPr>
      <w:bookmarkStart w:id="84" w:name="bookmark59"/>
      <w:bookmarkEnd w:id="84"/>
      <w:r w:rsidRPr="00210B0B">
        <w:t xml:space="preserve">6.3 </w:t>
      </w:r>
      <w:r w:rsidRPr="00210B0B">
        <w:t>评标</w:t>
      </w:r>
    </w:p>
    <w:p w14:paraId="605B9B2E" w14:textId="77777777" w:rsidR="00A339B3" w:rsidRPr="00210B0B" w:rsidRDefault="00210B0B">
      <w:pPr>
        <w:spacing w:line="360" w:lineRule="auto"/>
        <w:ind w:firstLineChars="200" w:firstLine="480"/>
        <w:rPr>
          <w:sz w:val="24"/>
          <w:szCs w:val="24"/>
        </w:rPr>
      </w:pPr>
      <w:r w:rsidRPr="00210B0B">
        <w:rPr>
          <w:sz w:val="24"/>
          <w:szCs w:val="24"/>
          <w:lang w:bidi="ar"/>
        </w:rPr>
        <w:t>6.3.1</w:t>
      </w:r>
      <w:r w:rsidRPr="00210B0B">
        <w:rPr>
          <w:sz w:val="24"/>
          <w:szCs w:val="24"/>
          <w:lang w:bidi="ar"/>
        </w:rPr>
        <w:t>评标委员会按照第三章</w:t>
      </w:r>
      <w:r w:rsidRPr="00210B0B">
        <w:rPr>
          <w:sz w:val="24"/>
          <w:szCs w:val="24"/>
          <w:lang w:bidi="ar"/>
        </w:rPr>
        <w:t>“</w:t>
      </w:r>
      <w:r w:rsidRPr="00210B0B">
        <w:rPr>
          <w:sz w:val="24"/>
          <w:szCs w:val="24"/>
          <w:lang w:bidi="ar"/>
        </w:rPr>
        <w:t>评标办法</w:t>
      </w:r>
      <w:r w:rsidRPr="00210B0B">
        <w:rPr>
          <w:sz w:val="24"/>
          <w:szCs w:val="24"/>
          <w:lang w:bidi="ar"/>
        </w:rPr>
        <w:t>”</w:t>
      </w:r>
      <w:r w:rsidRPr="00210B0B">
        <w:rPr>
          <w:sz w:val="24"/>
          <w:szCs w:val="24"/>
          <w:lang w:bidi="ar"/>
        </w:rPr>
        <w:t>规定的方法、评审因素、标准和程序对投标文件进行评审。第三章</w:t>
      </w:r>
      <w:r w:rsidRPr="00210B0B">
        <w:rPr>
          <w:sz w:val="24"/>
          <w:szCs w:val="24"/>
          <w:lang w:bidi="ar"/>
        </w:rPr>
        <w:t>“</w:t>
      </w:r>
      <w:r w:rsidRPr="00210B0B">
        <w:rPr>
          <w:sz w:val="24"/>
          <w:szCs w:val="24"/>
          <w:lang w:bidi="ar"/>
        </w:rPr>
        <w:t>评标办法</w:t>
      </w:r>
      <w:r w:rsidRPr="00210B0B">
        <w:rPr>
          <w:sz w:val="24"/>
          <w:szCs w:val="24"/>
          <w:lang w:bidi="ar"/>
        </w:rPr>
        <w:t>”</w:t>
      </w:r>
      <w:r w:rsidRPr="00210B0B">
        <w:rPr>
          <w:sz w:val="24"/>
          <w:szCs w:val="24"/>
          <w:lang w:bidi="ar"/>
        </w:rPr>
        <w:t>没有规定的方法、评审因素和标准，不作为评标依据。</w:t>
      </w:r>
    </w:p>
    <w:p w14:paraId="355D1426" w14:textId="77777777" w:rsidR="00A339B3" w:rsidRPr="00210B0B" w:rsidRDefault="00210B0B">
      <w:pPr>
        <w:spacing w:line="360" w:lineRule="auto"/>
        <w:ind w:firstLineChars="200" w:firstLine="480"/>
        <w:rPr>
          <w:sz w:val="24"/>
          <w:szCs w:val="24"/>
        </w:rPr>
      </w:pPr>
      <w:r w:rsidRPr="00210B0B">
        <w:rPr>
          <w:sz w:val="24"/>
          <w:szCs w:val="24"/>
          <w:lang w:bidi="ar"/>
        </w:rPr>
        <w:t>6.3.2</w:t>
      </w:r>
      <w:r w:rsidRPr="00210B0B">
        <w:rPr>
          <w:sz w:val="24"/>
          <w:szCs w:val="24"/>
          <w:lang w:bidi="ar"/>
        </w:rPr>
        <w:t>评标完成后，评标委员会应当向招标人提交书面评标报告和中标候选人名单。评标委员会推荐中标候选人的人数见投标人须知前附表。</w:t>
      </w:r>
    </w:p>
    <w:p w14:paraId="4EDAB784"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85" w:name="bookmark60"/>
      <w:bookmarkStart w:id="86" w:name="_Toc47376771"/>
      <w:bookmarkStart w:id="87" w:name="_Toc47987330"/>
      <w:bookmarkStart w:id="88" w:name="_Toc7866"/>
      <w:bookmarkEnd w:id="85"/>
      <w:r w:rsidRPr="00210B0B">
        <w:rPr>
          <w:rFonts w:ascii="Times New Roman" w:eastAsia="宋体" w:hAnsi="Times New Roman"/>
        </w:rPr>
        <w:t xml:space="preserve">7. </w:t>
      </w:r>
      <w:r w:rsidRPr="00210B0B">
        <w:rPr>
          <w:rFonts w:ascii="Times New Roman" w:eastAsia="宋体" w:hAnsi="Times New Roman"/>
        </w:rPr>
        <w:t>合同授予</w:t>
      </w:r>
      <w:bookmarkEnd w:id="86"/>
      <w:bookmarkEnd w:id="87"/>
      <w:bookmarkEnd w:id="88"/>
    </w:p>
    <w:p w14:paraId="37BF2842" w14:textId="77777777" w:rsidR="00A339B3" w:rsidRPr="00210B0B" w:rsidRDefault="00210B0B">
      <w:pPr>
        <w:pStyle w:val="5"/>
        <w:widowControl/>
        <w:kinsoku w:val="0"/>
        <w:overflowPunct w:val="0"/>
        <w:spacing w:before="0" w:after="0" w:line="360" w:lineRule="auto"/>
      </w:pPr>
      <w:bookmarkStart w:id="89" w:name="bookmark61"/>
      <w:bookmarkEnd w:id="89"/>
      <w:r w:rsidRPr="00210B0B">
        <w:t xml:space="preserve">7.1 </w:t>
      </w:r>
      <w:r w:rsidRPr="00210B0B">
        <w:t>中标候选人公示</w:t>
      </w:r>
    </w:p>
    <w:p w14:paraId="3B7835A2" w14:textId="77777777" w:rsidR="00A339B3" w:rsidRPr="00210B0B" w:rsidRDefault="00210B0B">
      <w:pPr>
        <w:spacing w:line="360" w:lineRule="auto"/>
        <w:ind w:firstLineChars="200" w:firstLine="480"/>
        <w:rPr>
          <w:sz w:val="24"/>
          <w:szCs w:val="24"/>
        </w:rPr>
      </w:pPr>
      <w:r w:rsidRPr="00210B0B">
        <w:rPr>
          <w:sz w:val="24"/>
          <w:szCs w:val="24"/>
          <w:lang w:bidi="ar"/>
        </w:rPr>
        <w:t>招标人在收到评标报告之日起</w:t>
      </w:r>
      <w:r w:rsidRPr="00210B0B">
        <w:rPr>
          <w:sz w:val="24"/>
          <w:szCs w:val="24"/>
          <w:lang w:bidi="ar"/>
        </w:rPr>
        <w:t>3</w:t>
      </w:r>
      <w:r w:rsidRPr="00210B0B">
        <w:rPr>
          <w:sz w:val="24"/>
          <w:szCs w:val="24"/>
          <w:lang w:bidi="ar"/>
        </w:rPr>
        <w:t>日内，按照投标人须知前附表规定的公示媒介和期限公示中标候选人，公示期不得少于</w:t>
      </w:r>
      <w:r w:rsidRPr="00210B0B">
        <w:rPr>
          <w:sz w:val="24"/>
          <w:szCs w:val="24"/>
          <w:lang w:bidi="ar"/>
        </w:rPr>
        <w:t>3</w:t>
      </w:r>
      <w:r w:rsidRPr="00210B0B">
        <w:rPr>
          <w:sz w:val="24"/>
          <w:szCs w:val="24"/>
          <w:lang w:bidi="ar"/>
        </w:rPr>
        <w:t>天。</w:t>
      </w:r>
    </w:p>
    <w:p w14:paraId="0DAE5089" w14:textId="77777777" w:rsidR="00A339B3" w:rsidRPr="00210B0B" w:rsidRDefault="00210B0B">
      <w:pPr>
        <w:pStyle w:val="5"/>
        <w:widowControl/>
        <w:kinsoku w:val="0"/>
        <w:overflowPunct w:val="0"/>
        <w:spacing w:before="0" w:after="0" w:line="360" w:lineRule="auto"/>
      </w:pPr>
      <w:bookmarkStart w:id="90" w:name="bookmark62"/>
      <w:bookmarkEnd w:id="90"/>
      <w:r w:rsidRPr="00210B0B">
        <w:t xml:space="preserve">7.2 </w:t>
      </w:r>
      <w:r w:rsidRPr="00210B0B">
        <w:t>评标结果异议</w:t>
      </w:r>
    </w:p>
    <w:p w14:paraId="73545296" w14:textId="77777777" w:rsidR="00A339B3" w:rsidRPr="00210B0B" w:rsidRDefault="00210B0B">
      <w:pPr>
        <w:spacing w:line="360" w:lineRule="auto"/>
        <w:ind w:firstLineChars="200" w:firstLine="480"/>
        <w:rPr>
          <w:sz w:val="24"/>
          <w:szCs w:val="24"/>
        </w:rPr>
      </w:pPr>
      <w:r w:rsidRPr="00210B0B">
        <w:rPr>
          <w:sz w:val="24"/>
          <w:szCs w:val="24"/>
          <w:lang w:bidi="ar"/>
        </w:rPr>
        <w:t>投标人或者其他利害关系人对评标结果有异议的，应当在中标候选人公示期间提出。招标人将在收到异议之日起</w:t>
      </w:r>
      <w:r w:rsidRPr="00210B0B">
        <w:rPr>
          <w:sz w:val="24"/>
          <w:szCs w:val="24"/>
          <w:lang w:bidi="ar"/>
        </w:rPr>
        <w:t>3</w:t>
      </w:r>
      <w:r w:rsidRPr="00210B0B">
        <w:rPr>
          <w:sz w:val="24"/>
          <w:szCs w:val="24"/>
          <w:lang w:bidi="ar"/>
        </w:rPr>
        <w:t>日内作出答复；作出答复前，将暂停招标投标活动。</w:t>
      </w:r>
    </w:p>
    <w:p w14:paraId="04F134E3" w14:textId="77777777" w:rsidR="00A339B3" w:rsidRPr="00210B0B" w:rsidRDefault="00210B0B">
      <w:pPr>
        <w:pStyle w:val="5"/>
        <w:widowControl/>
        <w:kinsoku w:val="0"/>
        <w:overflowPunct w:val="0"/>
        <w:spacing w:before="0" w:after="0" w:line="360" w:lineRule="auto"/>
      </w:pPr>
      <w:bookmarkStart w:id="91" w:name="bookmark63"/>
      <w:bookmarkEnd w:id="91"/>
      <w:r w:rsidRPr="00210B0B">
        <w:t xml:space="preserve">7.3 </w:t>
      </w:r>
      <w:r w:rsidRPr="00210B0B">
        <w:t>中标候选人履约能力审查</w:t>
      </w:r>
    </w:p>
    <w:p w14:paraId="3486ADA0" w14:textId="77777777" w:rsidR="00A339B3" w:rsidRPr="00210B0B" w:rsidRDefault="00210B0B">
      <w:pPr>
        <w:spacing w:line="360" w:lineRule="auto"/>
        <w:ind w:firstLineChars="200" w:firstLine="480"/>
        <w:rPr>
          <w:sz w:val="24"/>
          <w:szCs w:val="24"/>
        </w:rPr>
      </w:pPr>
      <w:r w:rsidRPr="00210B0B">
        <w:rPr>
          <w:sz w:val="24"/>
          <w:szCs w:val="24"/>
          <w:lang w:bidi="ar"/>
        </w:rPr>
        <w:t>中标候选人的经营、财务状况发生较大变化或存在违法行为，招标人认为可能影响其履约能力的，将在发出中标通知书前提请原评标委员会按照招标文件规定的标准和方法进行审查确认。</w:t>
      </w:r>
    </w:p>
    <w:p w14:paraId="2DBF9FB4" w14:textId="77777777" w:rsidR="00A339B3" w:rsidRPr="00210B0B" w:rsidRDefault="00210B0B">
      <w:pPr>
        <w:pStyle w:val="5"/>
        <w:widowControl/>
        <w:kinsoku w:val="0"/>
        <w:overflowPunct w:val="0"/>
        <w:spacing w:before="0" w:after="0" w:line="360" w:lineRule="auto"/>
      </w:pPr>
      <w:bookmarkStart w:id="92" w:name="bookmark64"/>
      <w:bookmarkEnd w:id="92"/>
      <w:r w:rsidRPr="00210B0B">
        <w:t xml:space="preserve">7.4 </w:t>
      </w:r>
      <w:r w:rsidRPr="00210B0B">
        <w:t>定标</w:t>
      </w:r>
    </w:p>
    <w:p w14:paraId="2B5E884B" w14:textId="77777777" w:rsidR="00A339B3" w:rsidRPr="00210B0B" w:rsidRDefault="00210B0B">
      <w:pPr>
        <w:spacing w:line="360" w:lineRule="auto"/>
        <w:ind w:firstLineChars="200" w:firstLine="480"/>
        <w:rPr>
          <w:sz w:val="24"/>
          <w:szCs w:val="24"/>
        </w:rPr>
      </w:pPr>
      <w:r w:rsidRPr="00210B0B">
        <w:rPr>
          <w:sz w:val="24"/>
          <w:szCs w:val="24"/>
          <w:lang w:bidi="ar"/>
        </w:rPr>
        <w:t>按照投标人须知前附表的规定，招标人或招标人授权的评标委员会依法确定中标人。</w:t>
      </w:r>
    </w:p>
    <w:p w14:paraId="649F7F28" w14:textId="77777777" w:rsidR="00A339B3" w:rsidRPr="00210B0B" w:rsidRDefault="00210B0B">
      <w:pPr>
        <w:pStyle w:val="5"/>
        <w:widowControl/>
        <w:kinsoku w:val="0"/>
        <w:overflowPunct w:val="0"/>
        <w:spacing w:before="0" w:after="0" w:line="360" w:lineRule="auto"/>
      </w:pPr>
      <w:bookmarkStart w:id="93" w:name="bookmark65"/>
      <w:bookmarkEnd w:id="93"/>
      <w:r w:rsidRPr="00210B0B">
        <w:t xml:space="preserve">7.5 </w:t>
      </w:r>
      <w:r w:rsidRPr="00210B0B">
        <w:t>中标通知</w:t>
      </w:r>
    </w:p>
    <w:p w14:paraId="55DE2089" w14:textId="77777777" w:rsidR="00A339B3" w:rsidRPr="00210B0B" w:rsidRDefault="00210B0B">
      <w:pPr>
        <w:spacing w:line="360" w:lineRule="auto"/>
        <w:ind w:firstLineChars="200" w:firstLine="480"/>
        <w:rPr>
          <w:sz w:val="24"/>
          <w:szCs w:val="24"/>
        </w:rPr>
      </w:pPr>
      <w:r w:rsidRPr="00210B0B">
        <w:rPr>
          <w:sz w:val="24"/>
          <w:szCs w:val="24"/>
          <w:lang w:bidi="ar"/>
        </w:rPr>
        <w:t>在本章第</w:t>
      </w:r>
      <w:r w:rsidRPr="00210B0B">
        <w:rPr>
          <w:sz w:val="24"/>
          <w:szCs w:val="24"/>
          <w:lang w:bidi="ar"/>
        </w:rPr>
        <w:t>3.3</w:t>
      </w:r>
      <w:r w:rsidRPr="00210B0B">
        <w:rPr>
          <w:sz w:val="24"/>
          <w:szCs w:val="24"/>
          <w:lang w:bidi="ar"/>
        </w:rPr>
        <w:t>款规定的投标有效期内，</w:t>
      </w:r>
      <w:r w:rsidRPr="00210B0B">
        <w:rPr>
          <w:sz w:val="24"/>
          <w:szCs w:val="24"/>
          <w:u w:val="single"/>
          <w:lang w:bidi="ar"/>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w:t>
      </w:r>
      <w:r w:rsidRPr="00210B0B">
        <w:rPr>
          <w:sz w:val="24"/>
          <w:szCs w:val="24"/>
          <w:u w:val="single"/>
          <w:lang w:bidi="ar"/>
        </w:rPr>
        <w:t>备投标文件涉及的所有原件待查，如存在弄虚作假情况或原件不齐或与原件不符的，招标人有权取消其中标人资格，并上报建设行政主管部门。</w:t>
      </w:r>
    </w:p>
    <w:p w14:paraId="4592FD0A" w14:textId="77777777" w:rsidR="00A339B3" w:rsidRPr="00210B0B" w:rsidRDefault="00210B0B">
      <w:pPr>
        <w:pStyle w:val="5"/>
        <w:widowControl/>
        <w:kinsoku w:val="0"/>
        <w:overflowPunct w:val="0"/>
        <w:spacing w:before="0" w:after="0" w:line="360" w:lineRule="auto"/>
      </w:pPr>
      <w:bookmarkStart w:id="94" w:name="bookmark66"/>
      <w:bookmarkEnd w:id="94"/>
      <w:r w:rsidRPr="00210B0B">
        <w:t xml:space="preserve">7.6 </w:t>
      </w:r>
      <w:r w:rsidRPr="00210B0B">
        <w:t>履约保证金</w:t>
      </w:r>
    </w:p>
    <w:p w14:paraId="3302373C" w14:textId="77777777" w:rsidR="00A339B3" w:rsidRPr="00210B0B" w:rsidRDefault="00210B0B">
      <w:pPr>
        <w:spacing w:line="360" w:lineRule="auto"/>
        <w:ind w:firstLineChars="200" w:firstLine="480"/>
        <w:rPr>
          <w:sz w:val="24"/>
          <w:szCs w:val="24"/>
        </w:rPr>
      </w:pPr>
      <w:r w:rsidRPr="00210B0B">
        <w:rPr>
          <w:sz w:val="24"/>
          <w:szCs w:val="24"/>
          <w:lang w:bidi="ar"/>
        </w:rPr>
        <w:t>7.6.1</w:t>
      </w:r>
      <w:r w:rsidRPr="00210B0B">
        <w:rPr>
          <w:sz w:val="24"/>
          <w:szCs w:val="24"/>
          <w:lang w:bidi="ar"/>
        </w:rPr>
        <w:t>在签订合同前，中标人应按投标人须知前附表规定的形式、金额和招标文件第四章</w:t>
      </w:r>
      <w:r w:rsidRPr="00210B0B">
        <w:rPr>
          <w:sz w:val="24"/>
          <w:szCs w:val="24"/>
          <w:lang w:bidi="ar"/>
        </w:rPr>
        <w:t>“</w:t>
      </w:r>
      <w:r w:rsidRPr="00210B0B">
        <w:rPr>
          <w:sz w:val="24"/>
          <w:szCs w:val="24"/>
          <w:lang w:bidi="ar"/>
        </w:rPr>
        <w:t>合同条款及格式</w:t>
      </w:r>
      <w:r w:rsidRPr="00210B0B">
        <w:rPr>
          <w:sz w:val="24"/>
          <w:szCs w:val="24"/>
          <w:lang w:bidi="ar"/>
        </w:rPr>
        <w:t>”</w:t>
      </w:r>
      <w:r w:rsidRPr="00210B0B">
        <w:rPr>
          <w:sz w:val="24"/>
          <w:szCs w:val="24"/>
          <w:lang w:bidi="ar"/>
        </w:rPr>
        <w:t>规定的或者事先经过招标人书面认可的履约保证金格式向招标人提交履约保证金。除投标人须知前附表另有规定外，履约保证金为中标合同金额的</w:t>
      </w:r>
      <w:r w:rsidRPr="00210B0B">
        <w:rPr>
          <w:sz w:val="24"/>
          <w:szCs w:val="24"/>
          <w:lang w:bidi="ar"/>
        </w:rPr>
        <w:t>10%</w:t>
      </w:r>
      <w:r w:rsidRPr="00210B0B">
        <w:rPr>
          <w:sz w:val="24"/>
          <w:szCs w:val="24"/>
          <w:lang w:bidi="ar"/>
        </w:rPr>
        <w:t>。联合体中标的，其履约保证金以联合体各方或者联合体中牵头人的名义提交。</w:t>
      </w:r>
    </w:p>
    <w:p w14:paraId="770DC106" w14:textId="77777777" w:rsidR="00A339B3" w:rsidRPr="00210B0B" w:rsidRDefault="00210B0B">
      <w:pPr>
        <w:spacing w:line="360" w:lineRule="auto"/>
        <w:ind w:firstLineChars="200" w:firstLine="480"/>
        <w:rPr>
          <w:sz w:val="24"/>
          <w:szCs w:val="24"/>
        </w:rPr>
      </w:pPr>
      <w:r w:rsidRPr="00210B0B">
        <w:rPr>
          <w:sz w:val="24"/>
          <w:szCs w:val="24"/>
          <w:lang w:bidi="ar"/>
        </w:rPr>
        <w:t>7.6.2</w:t>
      </w:r>
      <w:r w:rsidRPr="00210B0B">
        <w:rPr>
          <w:rFonts w:hint="eastAsia"/>
          <w:sz w:val="24"/>
          <w:szCs w:val="24"/>
          <w:lang w:bidi="ar"/>
        </w:rPr>
        <w:t>中标人不能按本章第</w:t>
      </w:r>
      <w:r w:rsidRPr="00210B0B">
        <w:rPr>
          <w:sz w:val="24"/>
          <w:szCs w:val="24"/>
          <w:lang w:bidi="ar"/>
        </w:rPr>
        <w:t>7.6.1</w:t>
      </w:r>
      <w:r w:rsidRPr="00210B0B">
        <w:rPr>
          <w:rFonts w:hint="eastAsia"/>
          <w:sz w:val="24"/>
          <w:szCs w:val="24"/>
          <w:lang w:bidi="ar"/>
        </w:rPr>
        <w:t>项要求提交履约保证金</w:t>
      </w:r>
      <w:r w:rsidRPr="00210B0B">
        <w:rPr>
          <w:rFonts w:hint="eastAsia"/>
          <w:sz w:val="24"/>
          <w:szCs w:val="24"/>
          <w:lang w:bidi="ar"/>
        </w:rPr>
        <w:t>的，视为放弃中标，其投标保证金不予退还，给招标人造成的损失超过投标保证金数额的，中标人还应当对超过部分予以赔偿。</w:t>
      </w:r>
    </w:p>
    <w:p w14:paraId="65B30747" w14:textId="77777777" w:rsidR="00A339B3" w:rsidRPr="00210B0B" w:rsidRDefault="00210B0B">
      <w:pPr>
        <w:pStyle w:val="5"/>
        <w:widowControl/>
        <w:kinsoku w:val="0"/>
        <w:overflowPunct w:val="0"/>
        <w:spacing w:before="0" w:after="0" w:line="360" w:lineRule="auto"/>
      </w:pPr>
      <w:bookmarkStart w:id="95" w:name="bookmark67"/>
      <w:bookmarkEnd w:id="95"/>
      <w:r w:rsidRPr="00210B0B">
        <w:t xml:space="preserve">7.7 </w:t>
      </w:r>
      <w:r w:rsidRPr="00210B0B">
        <w:t>签订合同</w:t>
      </w:r>
    </w:p>
    <w:p w14:paraId="202B11A0" w14:textId="77777777" w:rsidR="00A339B3" w:rsidRPr="00210B0B" w:rsidRDefault="00210B0B">
      <w:pPr>
        <w:spacing w:line="360" w:lineRule="auto"/>
        <w:ind w:firstLineChars="200" w:firstLine="480"/>
        <w:rPr>
          <w:sz w:val="24"/>
          <w:szCs w:val="24"/>
        </w:rPr>
      </w:pPr>
      <w:r w:rsidRPr="00210B0B">
        <w:rPr>
          <w:sz w:val="24"/>
          <w:szCs w:val="24"/>
          <w:lang w:bidi="ar"/>
        </w:rPr>
        <w:t>7.7.1</w:t>
      </w:r>
      <w:r w:rsidRPr="00210B0B">
        <w:rPr>
          <w:rFonts w:hint="eastAsia"/>
          <w:sz w:val="24"/>
          <w:szCs w:val="24"/>
          <w:lang w:bidi="ar"/>
        </w:rPr>
        <w:t>招标人和中标人应当在中标通知书发出之日起</w:t>
      </w:r>
      <w:r w:rsidRPr="00210B0B">
        <w:rPr>
          <w:sz w:val="24"/>
          <w:szCs w:val="24"/>
          <w:lang w:bidi="ar"/>
        </w:rPr>
        <w:t>30</w:t>
      </w:r>
      <w:r w:rsidRPr="00210B0B">
        <w:rPr>
          <w:rFonts w:hint="eastAsia"/>
          <w:sz w:val="24"/>
          <w:szCs w:val="24"/>
          <w:lang w:bidi="ar"/>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F4FF101" w14:textId="77777777" w:rsidR="00A339B3" w:rsidRPr="00210B0B" w:rsidRDefault="00210B0B">
      <w:pPr>
        <w:spacing w:line="360" w:lineRule="auto"/>
        <w:ind w:firstLineChars="200" w:firstLine="480"/>
        <w:rPr>
          <w:sz w:val="24"/>
          <w:szCs w:val="24"/>
        </w:rPr>
      </w:pPr>
      <w:r w:rsidRPr="00210B0B">
        <w:rPr>
          <w:sz w:val="24"/>
          <w:szCs w:val="24"/>
          <w:lang w:bidi="ar"/>
        </w:rPr>
        <w:t>7.7.2</w:t>
      </w:r>
      <w:r w:rsidRPr="00210B0B">
        <w:rPr>
          <w:rFonts w:hint="eastAsia"/>
          <w:sz w:val="24"/>
          <w:szCs w:val="24"/>
          <w:lang w:bidi="ar"/>
        </w:rPr>
        <w:t>发出中标通知书后，招标人无正当理由拒签合同，</w:t>
      </w:r>
      <w:r w:rsidRPr="00210B0B">
        <w:rPr>
          <w:rFonts w:hint="eastAsia"/>
          <w:sz w:val="24"/>
          <w:szCs w:val="24"/>
          <w:lang w:bidi="ar"/>
        </w:rPr>
        <w:t>或者在签订合同时向中标人提出附加条件的，招标人向中标人退还投标保证金；给中标人造成损失的，还应当赔偿损失。</w:t>
      </w:r>
    </w:p>
    <w:p w14:paraId="28DD90F3" w14:textId="77777777" w:rsidR="00A339B3" w:rsidRPr="00210B0B" w:rsidRDefault="00210B0B">
      <w:pPr>
        <w:spacing w:line="360" w:lineRule="auto"/>
        <w:ind w:firstLineChars="200" w:firstLine="480"/>
      </w:pPr>
      <w:r w:rsidRPr="00210B0B">
        <w:rPr>
          <w:sz w:val="24"/>
          <w:szCs w:val="24"/>
          <w:lang w:bidi="ar"/>
        </w:rPr>
        <w:t>7.7.3</w:t>
      </w:r>
      <w:r w:rsidRPr="00210B0B">
        <w:rPr>
          <w:sz w:val="24"/>
          <w:szCs w:val="24"/>
          <w:lang w:bidi="ar"/>
        </w:rPr>
        <w:t>联合体中标的，联合体各方应当共同与招标人签订合同，就中标项目向招标人承担连带责任。</w:t>
      </w:r>
    </w:p>
    <w:p w14:paraId="570E8F18"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96" w:name="bookmark68"/>
      <w:bookmarkStart w:id="97" w:name="_Toc21562"/>
      <w:bookmarkStart w:id="98" w:name="_Toc47376772"/>
      <w:bookmarkStart w:id="99" w:name="_Toc47987331"/>
      <w:bookmarkEnd w:id="96"/>
      <w:r w:rsidRPr="00210B0B">
        <w:rPr>
          <w:rFonts w:ascii="Times New Roman" w:eastAsia="宋体" w:hAnsi="Times New Roman"/>
        </w:rPr>
        <w:t>8.</w:t>
      </w:r>
      <w:r w:rsidRPr="00210B0B">
        <w:rPr>
          <w:rFonts w:ascii="Times New Roman" w:eastAsia="宋体" w:hAnsi="Times New Roman"/>
        </w:rPr>
        <w:t>纪律和监督</w:t>
      </w:r>
      <w:bookmarkEnd w:id="97"/>
      <w:bookmarkEnd w:id="98"/>
      <w:bookmarkEnd w:id="99"/>
    </w:p>
    <w:p w14:paraId="64947D3C" w14:textId="77777777" w:rsidR="00A339B3" w:rsidRPr="00210B0B" w:rsidRDefault="00210B0B">
      <w:pPr>
        <w:pStyle w:val="5"/>
        <w:widowControl/>
        <w:kinsoku w:val="0"/>
        <w:overflowPunct w:val="0"/>
        <w:spacing w:before="0" w:after="0" w:line="360" w:lineRule="auto"/>
      </w:pPr>
      <w:bookmarkStart w:id="100" w:name="bookmark69"/>
      <w:bookmarkEnd w:id="100"/>
      <w:r w:rsidRPr="00210B0B">
        <w:t xml:space="preserve">8.1 </w:t>
      </w:r>
      <w:r w:rsidRPr="00210B0B">
        <w:t>对招标人的纪律要求</w:t>
      </w:r>
    </w:p>
    <w:p w14:paraId="2F9547C1" w14:textId="77777777" w:rsidR="00A339B3" w:rsidRPr="00210B0B" w:rsidRDefault="00210B0B">
      <w:pPr>
        <w:spacing w:line="360" w:lineRule="auto"/>
        <w:ind w:firstLineChars="200" w:firstLine="480"/>
        <w:rPr>
          <w:sz w:val="24"/>
          <w:szCs w:val="24"/>
        </w:rPr>
      </w:pPr>
      <w:r w:rsidRPr="00210B0B">
        <w:rPr>
          <w:sz w:val="24"/>
          <w:szCs w:val="24"/>
          <w:lang w:bidi="ar"/>
        </w:rPr>
        <w:t>招标人不得泄露招标投标活动中应当保密的情况和资料，不得与投标人串通损害国家利益、社会公共利益或者他人合法权益。</w:t>
      </w:r>
    </w:p>
    <w:p w14:paraId="0CEE929B" w14:textId="77777777" w:rsidR="00A339B3" w:rsidRPr="00210B0B" w:rsidRDefault="00210B0B">
      <w:pPr>
        <w:pStyle w:val="5"/>
        <w:widowControl/>
        <w:kinsoku w:val="0"/>
        <w:overflowPunct w:val="0"/>
        <w:spacing w:before="0" w:after="0" w:line="360" w:lineRule="auto"/>
      </w:pPr>
      <w:bookmarkStart w:id="101" w:name="bookmark70"/>
      <w:bookmarkEnd w:id="101"/>
      <w:r w:rsidRPr="00210B0B">
        <w:t xml:space="preserve">8.2 </w:t>
      </w:r>
      <w:r w:rsidRPr="00210B0B">
        <w:t>对投标人的纪律要求</w:t>
      </w:r>
    </w:p>
    <w:p w14:paraId="377AEF78" w14:textId="77777777" w:rsidR="00A339B3" w:rsidRPr="00210B0B" w:rsidRDefault="00210B0B">
      <w:pPr>
        <w:spacing w:line="360" w:lineRule="auto"/>
        <w:ind w:firstLineChars="200" w:firstLine="480"/>
        <w:rPr>
          <w:sz w:val="24"/>
          <w:szCs w:val="24"/>
        </w:rPr>
      </w:pPr>
      <w:r w:rsidRPr="00210B0B">
        <w:rPr>
          <w:sz w:val="24"/>
          <w:szCs w:val="24"/>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2419A0D" w14:textId="77777777" w:rsidR="00A339B3" w:rsidRPr="00210B0B" w:rsidRDefault="00210B0B">
      <w:pPr>
        <w:pStyle w:val="5"/>
        <w:widowControl/>
        <w:kinsoku w:val="0"/>
        <w:overflowPunct w:val="0"/>
        <w:spacing w:before="0" w:after="0" w:line="360" w:lineRule="auto"/>
      </w:pPr>
      <w:bookmarkStart w:id="102" w:name="bookmark71"/>
      <w:bookmarkEnd w:id="102"/>
      <w:r w:rsidRPr="00210B0B">
        <w:t xml:space="preserve">8.3 </w:t>
      </w:r>
      <w:r w:rsidRPr="00210B0B">
        <w:t>对评标委员会成员的纪律要求</w:t>
      </w:r>
    </w:p>
    <w:p w14:paraId="29BF94D4" w14:textId="77777777" w:rsidR="00A339B3" w:rsidRPr="00210B0B" w:rsidRDefault="00210B0B">
      <w:pPr>
        <w:spacing w:line="360" w:lineRule="auto"/>
        <w:ind w:firstLineChars="200" w:firstLine="480"/>
        <w:rPr>
          <w:sz w:val="24"/>
          <w:szCs w:val="24"/>
        </w:rPr>
      </w:pPr>
      <w:r w:rsidRPr="00210B0B">
        <w:rPr>
          <w:sz w:val="24"/>
          <w:szCs w:val="24"/>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210B0B">
        <w:rPr>
          <w:sz w:val="24"/>
          <w:szCs w:val="24"/>
          <w:lang w:bidi="ar"/>
        </w:rPr>
        <w:t>“</w:t>
      </w:r>
      <w:r w:rsidRPr="00210B0B">
        <w:rPr>
          <w:sz w:val="24"/>
          <w:szCs w:val="24"/>
          <w:lang w:bidi="ar"/>
        </w:rPr>
        <w:t>评标办法</w:t>
      </w:r>
      <w:r w:rsidRPr="00210B0B">
        <w:rPr>
          <w:sz w:val="24"/>
          <w:szCs w:val="24"/>
          <w:lang w:bidi="ar"/>
        </w:rPr>
        <w:t>”</w:t>
      </w:r>
      <w:r w:rsidRPr="00210B0B">
        <w:rPr>
          <w:sz w:val="24"/>
          <w:szCs w:val="24"/>
          <w:lang w:bidi="ar"/>
        </w:rPr>
        <w:t>没有规定的评审因素和标准进行评标。</w:t>
      </w:r>
    </w:p>
    <w:p w14:paraId="35BD5406" w14:textId="77777777" w:rsidR="00A339B3" w:rsidRPr="00210B0B" w:rsidRDefault="00210B0B">
      <w:pPr>
        <w:pStyle w:val="5"/>
        <w:widowControl/>
        <w:kinsoku w:val="0"/>
        <w:overflowPunct w:val="0"/>
        <w:spacing w:before="0" w:after="0" w:line="360" w:lineRule="auto"/>
      </w:pPr>
      <w:bookmarkStart w:id="103" w:name="bookmark72"/>
      <w:bookmarkEnd w:id="103"/>
      <w:r w:rsidRPr="00210B0B">
        <w:t>8</w:t>
      </w:r>
      <w:r w:rsidRPr="00210B0B">
        <w:t xml:space="preserve">.4 </w:t>
      </w:r>
      <w:r w:rsidRPr="00210B0B">
        <w:t>对与评标活动有关的工作人员的纪律要求</w:t>
      </w:r>
    </w:p>
    <w:p w14:paraId="3B4D2DD7" w14:textId="77777777" w:rsidR="00A339B3" w:rsidRPr="00210B0B" w:rsidRDefault="00210B0B">
      <w:pPr>
        <w:spacing w:line="360" w:lineRule="auto"/>
        <w:ind w:firstLineChars="200" w:firstLine="480"/>
        <w:rPr>
          <w:sz w:val="24"/>
          <w:szCs w:val="24"/>
        </w:rPr>
      </w:pPr>
      <w:r w:rsidRPr="00210B0B">
        <w:rPr>
          <w:sz w:val="24"/>
          <w:szCs w:val="24"/>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AE46BC5" w14:textId="77777777" w:rsidR="00A339B3" w:rsidRPr="00210B0B" w:rsidRDefault="00210B0B">
      <w:pPr>
        <w:pStyle w:val="5"/>
        <w:widowControl/>
        <w:kinsoku w:val="0"/>
        <w:overflowPunct w:val="0"/>
        <w:spacing w:before="0" w:after="0" w:line="360" w:lineRule="auto"/>
      </w:pPr>
      <w:bookmarkStart w:id="104" w:name="bookmark73"/>
      <w:bookmarkEnd w:id="104"/>
      <w:r w:rsidRPr="00210B0B">
        <w:t xml:space="preserve">8.5 </w:t>
      </w:r>
      <w:r w:rsidRPr="00210B0B">
        <w:t>投诉</w:t>
      </w:r>
    </w:p>
    <w:p w14:paraId="4807362A" w14:textId="77777777" w:rsidR="00A339B3" w:rsidRPr="00210B0B" w:rsidRDefault="00210B0B">
      <w:pPr>
        <w:spacing w:line="360" w:lineRule="auto"/>
        <w:ind w:firstLineChars="200" w:firstLine="480"/>
        <w:rPr>
          <w:sz w:val="24"/>
          <w:szCs w:val="24"/>
        </w:rPr>
      </w:pPr>
      <w:r w:rsidRPr="00210B0B">
        <w:rPr>
          <w:sz w:val="24"/>
          <w:szCs w:val="24"/>
          <w:lang w:bidi="ar"/>
        </w:rPr>
        <w:t>8.5.1</w:t>
      </w:r>
      <w:r w:rsidRPr="00210B0B">
        <w:rPr>
          <w:sz w:val="24"/>
          <w:szCs w:val="24"/>
          <w:lang w:bidi="ar"/>
        </w:rPr>
        <w:t>投标人或者其他利害关系人认为招标投标活动不符合法律、行政法规规定的，可以自知道或者应当知道之日起</w:t>
      </w:r>
      <w:r w:rsidRPr="00210B0B">
        <w:rPr>
          <w:sz w:val="24"/>
          <w:szCs w:val="24"/>
          <w:lang w:bidi="ar"/>
        </w:rPr>
        <w:t>10</w:t>
      </w:r>
      <w:r w:rsidRPr="00210B0B">
        <w:rPr>
          <w:sz w:val="24"/>
          <w:szCs w:val="24"/>
          <w:lang w:bidi="ar"/>
        </w:rPr>
        <w:t>日内向有关行政监督部门投诉。投诉应当有明确的请求和必要的证明材料。</w:t>
      </w:r>
    </w:p>
    <w:p w14:paraId="57B5BBAE" w14:textId="77777777" w:rsidR="00A339B3" w:rsidRPr="00210B0B" w:rsidRDefault="00210B0B">
      <w:pPr>
        <w:spacing w:line="360" w:lineRule="auto"/>
        <w:ind w:firstLineChars="200" w:firstLine="480"/>
        <w:rPr>
          <w:sz w:val="24"/>
          <w:szCs w:val="24"/>
        </w:rPr>
      </w:pPr>
      <w:r w:rsidRPr="00210B0B">
        <w:rPr>
          <w:sz w:val="24"/>
          <w:szCs w:val="24"/>
          <w:lang w:bidi="ar"/>
        </w:rPr>
        <w:t>8.5.2</w:t>
      </w:r>
      <w:r w:rsidRPr="00210B0B">
        <w:rPr>
          <w:sz w:val="24"/>
          <w:szCs w:val="24"/>
          <w:lang w:bidi="ar"/>
        </w:rPr>
        <w:t>投标人或者其他利害关系人对招标文件、开标和评标结果提</w:t>
      </w:r>
      <w:r w:rsidRPr="00210B0B">
        <w:rPr>
          <w:sz w:val="24"/>
          <w:szCs w:val="24"/>
          <w:lang w:bidi="ar"/>
        </w:rPr>
        <w:t>出投诉的，应当按照投标人须知第</w:t>
      </w:r>
      <w:r w:rsidRPr="00210B0B">
        <w:rPr>
          <w:sz w:val="24"/>
          <w:szCs w:val="24"/>
          <w:lang w:bidi="ar"/>
        </w:rPr>
        <w:t>2.4</w:t>
      </w:r>
      <w:r w:rsidRPr="00210B0B">
        <w:rPr>
          <w:sz w:val="24"/>
          <w:szCs w:val="24"/>
          <w:lang w:bidi="ar"/>
        </w:rPr>
        <w:t>款、第</w:t>
      </w:r>
      <w:r w:rsidRPr="00210B0B">
        <w:rPr>
          <w:sz w:val="24"/>
          <w:szCs w:val="24"/>
          <w:lang w:bidi="ar"/>
        </w:rPr>
        <w:t>5.3</w:t>
      </w:r>
      <w:r w:rsidRPr="00210B0B">
        <w:rPr>
          <w:sz w:val="24"/>
          <w:szCs w:val="24"/>
          <w:lang w:bidi="ar"/>
        </w:rPr>
        <w:t>款和第</w:t>
      </w:r>
      <w:r w:rsidRPr="00210B0B">
        <w:rPr>
          <w:sz w:val="24"/>
          <w:szCs w:val="24"/>
          <w:lang w:bidi="ar"/>
        </w:rPr>
        <w:t>7.2</w:t>
      </w:r>
      <w:r w:rsidRPr="00210B0B">
        <w:rPr>
          <w:sz w:val="24"/>
          <w:szCs w:val="24"/>
          <w:lang w:bidi="ar"/>
        </w:rPr>
        <w:t>款的规定先向招标人提出异议。异议答复期间不计算在第</w:t>
      </w:r>
      <w:r w:rsidRPr="00210B0B">
        <w:rPr>
          <w:sz w:val="24"/>
          <w:szCs w:val="24"/>
          <w:lang w:bidi="ar"/>
        </w:rPr>
        <w:t>8.5.1</w:t>
      </w:r>
      <w:r w:rsidRPr="00210B0B">
        <w:rPr>
          <w:sz w:val="24"/>
          <w:szCs w:val="24"/>
          <w:lang w:bidi="ar"/>
        </w:rPr>
        <w:t>项规定的期限内。</w:t>
      </w:r>
    </w:p>
    <w:p w14:paraId="71EDD48E"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105" w:name="bookmark74"/>
      <w:bookmarkStart w:id="106" w:name="_Toc1105"/>
      <w:bookmarkEnd w:id="105"/>
      <w:r w:rsidRPr="00210B0B">
        <w:rPr>
          <w:rFonts w:ascii="Times New Roman" w:eastAsia="宋体" w:hAnsi="Times New Roman"/>
        </w:rPr>
        <w:t xml:space="preserve">9. </w:t>
      </w:r>
      <w:r w:rsidRPr="00210B0B">
        <w:rPr>
          <w:rFonts w:ascii="Times New Roman" w:eastAsia="宋体" w:hAnsi="Times New Roman"/>
        </w:rPr>
        <w:t>是否采用电子招标投标</w:t>
      </w:r>
      <w:bookmarkEnd w:id="106"/>
    </w:p>
    <w:p w14:paraId="4C003D54" w14:textId="77777777" w:rsidR="00A339B3" w:rsidRPr="00210B0B" w:rsidRDefault="00210B0B">
      <w:pPr>
        <w:spacing w:line="360" w:lineRule="auto"/>
        <w:ind w:firstLineChars="200" w:firstLine="480"/>
        <w:rPr>
          <w:sz w:val="24"/>
          <w:szCs w:val="24"/>
        </w:rPr>
      </w:pPr>
      <w:r w:rsidRPr="00210B0B">
        <w:rPr>
          <w:sz w:val="24"/>
          <w:szCs w:val="24"/>
          <w:lang w:bidi="ar"/>
        </w:rPr>
        <w:t>本招标项目采用电子招标投标方式，具体要求见投标人须知前附表。</w:t>
      </w:r>
    </w:p>
    <w:p w14:paraId="403D8F2A" w14:textId="77777777" w:rsidR="00A339B3" w:rsidRPr="00210B0B" w:rsidRDefault="00210B0B">
      <w:pPr>
        <w:pStyle w:val="5"/>
        <w:widowControl/>
        <w:kinsoku w:val="0"/>
        <w:overflowPunct w:val="0"/>
        <w:spacing w:before="0" w:after="0" w:line="360" w:lineRule="auto"/>
        <w:jc w:val="left"/>
        <w:rPr>
          <w:bCs w:val="0"/>
          <w:sz w:val="32"/>
          <w:szCs w:val="22"/>
        </w:rPr>
      </w:pPr>
      <w:bookmarkStart w:id="107" w:name="bookmark75"/>
      <w:bookmarkEnd w:id="107"/>
      <w:r w:rsidRPr="00210B0B">
        <w:rPr>
          <w:bCs w:val="0"/>
          <w:sz w:val="32"/>
          <w:szCs w:val="22"/>
        </w:rPr>
        <w:t xml:space="preserve">10. </w:t>
      </w:r>
      <w:r w:rsidRPr="00210B0B">
        <w:rPr>
          <w:bCs w:val="0"/>
          <w:sz w:val="32"/>
          <w:szCs w:val="22"/>
        </w:rPr>
        <w:t>需要补充的其他内容</w:t>
      </w:r>
    </w:p>
    <w:p w14:paraId="14AA1B52" w14:textId="77777777" w:rsidR="00A339B3" w:rsidRPr="00210B0B" w:rsidRDefault="00210B0B">
      <w:pPr>
        <w:widowControl/>
        <w:ind w:firstLineChars="200" w:firstLine="480"/>
        <w:jc w:val="left"/>
      </w:pPr>
      <w:r w:rsidRPr="00210B0B">
        <w:rPr>
          <w:sz w:val="24"/>
          <w:szCs w:val="24"/>
          <w:lang w:bidi="ar"/>
        </w:rPr>
        <w:t>需要补充的其他内容：见投标人须知前附表。</w:t>
      </w:r>
    </w:p>
    <w:p w14:paraId="5CE6E331" w14:textId="77777777" w:rsidR="00A339B3" w:rsidRPr="00210B0B" w:rsidRDefault="00A339B3">
      <w:pPr>
        <w:spacing w:line="360" w:lineRule="auto"/>
        <w:ind w:firstLineChars="200" w:firstLine="480"/>
        <w:rPr>
          <w:sz w:val="24"/>
          <w:szCs w:val="24"/>
        </w:rPr>
      </w:pPr>
    </w:p>
    <w:p w14:paraId="20A6B6CE" w14:textId="77777777" w:rsidR="00A339B3" w:rsidRPr="00210B0B" w:rsidRDefault="00A339B3"/>
    <w:p w14:paraId="36BFB4CF" w14:textId="77777777" w:rsidR="00A339B3" w:rsidRPr="00210B0B" w:rsidRDefault="00210B0B">
      <w:r w:rsidRPr="00210B0B">
        <w:br w:type="page"/>
      </w:r>
    </w:p>
    <w:p w14:paraId="738836F9" w14:textId="77777777" w:rsidR="00A339B3" w:rsidRPr="00210B0B" w:rsidRDefault="00210B0B">
      <w:pPr>
        <w:pStyle w:val="2"/>
        <w:keepNext w:val="0"/>
        <w:keepLines w:val="0"/>
        <w:rPr>
          <w:rFonts w:ascii="Times New Roman" w:eastAsia="宋体" w:hAnsi="Times New Roman"/>
        </w:rPr>
      </w:pPr>
      <w:bookmarkStart w:id="108" w:name="_Toc15242"/>
      <w:bookmarkStart w:id="109" w:name="_Toc247513967"/>
      <w:bookmarkStart w:id="110" w:name="_Toc352691487"/>
      <w:bookmarkStart w:id="111" w:name="_Toc369531530"/>
      <w:bookmarkStart w:id="112" w:name="_Toc152045543"/>
      <w:bookmarkStart w:id="113" w:name="_Toc361508599"/>
      <w:bookmarkStart w:id="114" w:name="_Toc144974511"/>
      <w:bookmarkStart w:id="115" w:name="_Toc247527568"/>
      <w:bookmarkStart w:id="116" w:name="_Toc152042319"/>
      <w:bookmarkStart w:id="117" w:name="_Toc300834964"/>
      <w:bookmarkStart w:id="118" w:name="_Toc384308224"/>
      <w:bookmarkStart w:id="119" w:name="_Toc47987332"/>
      <w:bookmarkStart w:id="120" w:name="_Toc536044190"/>
      <w:bookmarkStart w:id="121" w:name="_Toc24500"/>
      <w:bookmarkEnd w:id="108"/>
      <w:bookmarkEnd w:id="109"/>
      <w:bookmarkEnd w:id="110"/>
      <w:bookmarkEnd w:id="111"/>
      <w:bookmarkEnd w:id="112"/>
      <w:bookmarkEnd w:id="113"/>
      <w:bookmarkEnd w:id="114"/>
      <w:bookmarkEnd w:id="115"/>
      <w:bookmarkEnd w:id="116"/>
      <w:bookmarkEnd w:id="117"/>
      <w:bookmarkEnd w:id="118"/>
      <w:r w:rsidRPr="00210B0B">
        <w:rPr>
          <w:rFonts w:ascii="Times New Roman" w:eastAsia="宋体" w:hAnsi="Times New Roman"/>
        </w:rPr>
        <w:t>附件一：开标记录表</w:t>
      </w:r>
      <w:bookmarkEnd w:id="119"/>
      <w:bookmarkEnd w:id="120"/>
      <w:r w:rsidRPr="00210B0B">
        <w:rPr>
          <w:rFonts w:ascii="Times New Roman" w:eastAsia="宋体" w:hAnsi="Times New Roman"/>
        </w:rPr>
        <w:t>（最终以交易中心开标系统导出的开标记录表为准）</w:t>
      </w:r>
      <w:bookmarkEnd w:id="121"/>
    </w:p>
    <w:p w14:paraId="4BB1DD20" w14:textId="77777777" w:rsidR="00A339B3" w:rsidRPr="00210B0B" w:rsidRDefault="00210B0B">
      <w:pPr>
        <w:adjustRightInd w:val="0"/>
        <w:snapToGrid w:val="0"/>
        <w:spacing w:afterLines="50" w:after="120" w:line="288" w:lineRule="auto"/>
        <w:jc w:val="center"/>
        <w:rPr>
          <w:rFonts w:ascii="宋体"/>
          <w:b/>
          <w:sz w:val="36"/>
        </w:rPr>
      </w:pPr>
      <w:r w:rsidRPr="00210B0B">
        <w:rPr>
          <w:rFonts w:ascii="宋体" w:hint="eastAsia"/>
          <w:b/>
          <w:sz w:val="32"/>
        </w:rPr>
        <w:t>开标记录表</w:t>
      </w:r>
    </w:p>
    <w:p w14:paraId="017CF968" w14:textId="77777777" w:rsidR="00A339B3" w:rsidRPr="00210B0B" w:rsidRDefault="00210B0B">
      <w:pPr>
        <w:spacing w:beforeLines="50" w:before="120" w:afterLines="50" w:after="120" w:line="400" w:lineRule="exact"/>
        <w:ind w:right="420"/>
        <w:jc w:val="left"/>
      </w:pPr>
      <w:r w:rsidRPr="00210B0B">
        <w:t>开标时间：</w:t>
      </w:r>
      <w:r w:rsidRPr="00210B0B">
        <w:rPr>
          <w:u w:val="single"/>
        </w:rPr>
        <w:t xml:space="preserve">         </w:t>
      </w:r>
      <w:r w:rsidRPr="00210B0B">
        <w:t>年</w:t>
      </w:r>
      <w:r w:rsidRPr="00210B0B">
        <w:rPr>
          <w:u w:val="single"/>
        </w:rPr>
        <w:t xml:space="preserve">         </w:t>
      </w:r>
      <w:r w:rsidRPr="00210B0B">
        <w:t>月</w:t>
      </w:r>
      <w:r w:rsidRPr="00210B0B">
        <w:rPr>
          <w:u w:val="single"/>
        </w:rPr>
        <w:t xml:space="preserve">         </w:t>
      </w:r>
      <w:r w:rsidRPr="00210B0B">
        <w:t>日</w:t>
      </w:r>
      <w:r w:rsidRPr="00210B0B">
        <w:rPr>
          <w:u w:val="single"/>
        </w:rPr>
        <w:t xml:space="preserve">         </w:t>
      </w:r>
      <w:r w:rsidRPr="00210B0B">
        <w:t>时</w:t>
      </w:r>
      <w:r w:rsidRPr="00210B0B">
        <w:rPr>
          <w:u w:val="single"/>
        </w:rPr>
        <w:t xml:space="preserve">         </w:t>
      </w:r>
      <w:r w:rsidRPr="00210B0B">
        <w:t>分</w:t>
      </w:r>
    </w:p>
    <w:tbl>
      <w:tblPr>
        <w:tblW w:w="9165" w:type="dxa"/>
        <w:jc w:val="center"/>
        <w:tblLayout w:type="fixed"/>
        <w:tblLook w:val="04A0" w:firstRow="1" w:lastRow="0" w:firstColumn="1" w:lastColumn="0" w:noHBand="0" w:noVBand="1"/>
      </w:tblPr>
      <w:tblGrid>
        <w:gridCol w:w="635"/>
        <w:gridCol w:w="997"/>
        <w:gridCol w:w="971"/>
        <w:gridCol w:w="6"/>
        <w:gridCol w:w="971"/>
        <w:gridCol w:w="834"/>
        <w:gridCol w:w="971"/>
        <w:gridCol w:w="971"/>
        <w:gridCol w:w="834"/>
        <w:gridCol w:w="971"/>
        <w:gridCol w:w="968"/>
        <w:gridCol w:w="36"/>
      </w:tblGrid>
      <w:tr w:rsidR="00A339B3" w:rsidRPr="00210B0B" w14:paraId="129B8361" w14:textId="77777777">
        <w:trPr>
          <w:gridAfter w:val="1"/>
          <w:wAfter w:w="36" w:type="dxa"/>
          <w:trHeight w:val="1480"/>
          <w:jc w:val="center"/>
        </w:trPr>
        <w:tc>
          <w:tcPr>
            <w:tcW w:w="635" w:type="dxa"/>
            <w:tcBorders>
              <w:top w:val="single" w:sz="4" w:space="0" w:color="auto"/>
              <w:left w:val="single" w:sz="4" w:space="0" w:color="auto"/>
              <w:bottom w:val="single" w:sz="4" w:space="0" w:color="auto"/>
              <w:right w:val="single" w:sz="4" w:space="0" w:color="auto"/>
            </w:tcBorders>
            <w:vAlign w:val="center"/>
          </w:tcPr>
          <w:p w14:paraId="3278CA06" w14:textId="77777777" w:rsidR="00A339B3" w:rsidRPr="00210B0B" w:rsidRDefault="00210B0B">
            <w:pPr>
              <w:spacing w:line="240" w:lineRule="exact"/>
              <w:jc w:val="center"/>
              <w:rPr>
                <w:sz w:val="18"/>
              </w:rPr>
            </w:pPr>
            <w:r w:rsidRPr="00210B0B">
              <w:rPr>
                <w:sz w:val="18"/>
              </w:rPr>
              <w:t>序号</w:t>
            </w:r>
          </w:p>
        </w:tc>
        <w:tc>
          <w:tcPr>
            <w:tcW w:w="997" w:type="dxa"/>
            <w:tcBorders>
              <w:top w:val="single" w:sz="4" w:space="0" w:color="auto"/>
              <w:left w:val="single" w:sz="4" w:space="0" w:color="auto"/>
              <w:bottom w:val="single" w:sz="4" w:space="0" w:color="auto"/>
              <w:right w:val="single" w:sz="4" w:space="0" w:color="auto"/>
            </w:tcBorders>
            <w:vAlign w:val="center"/>
          </w:tcPr>
          <w:p w14:paraId="5EEB0758" w14:textId="77777777" w:rsidR="00A339B3" w:rsidRPr="00210B0B" w:rsidRDefault="00210B0B">
            <w:pPr>
              <w:spacing w:line="240" w:lineRule="exact"/>
              <w:jc w:val="center"/>
              <w:rPr>
                <w:sz w:val="18"/>
              </w:rPr>
            </w:pPr>
            <w:r w:rsidRPr="00210B0B">
              <w:rPr>
                <w:sz w:val="18"/>
              </w:rPr>
              <w:t>投标人</w:t>
            </w:r>
          </w:p>
        </w:tc>
        <w:tc>
          <w:tcPr>
            <w:tcW w:w="977" w:type="dxa"/>
            <w:gridSpan w:val="2"/>
            <w:tcBorders>
              <w:top w:val="single" w:sz="4" w:space="0" w:color="auto"/>
              <w:left w:val="single" w:sz="4" w:space="0" w:color="auto"/>
              <w:bottom w:val="single" w:sz="4" w:space="0" w:color="auto"/>
              <w:right w:val="single" w:sz="4" w:space="0" w:color="auto"/>
            </w:tcBorders>
            <w:vAlign w:val="center"/>
          </w:tcPr>
          <w:p w14:paraId="7985A507" w14:textId="77777777" w:rsidR="00A339B3" w:rsidRPr="00210B0B" w:rsidRDefault="00210B0B">
            <w:pPr>
              <w:spacing w:line="240" w:lineRule="exact"/>
              <w:jc w:val="center"/>
              <w:rPr>
                <w:sz w:val="18"/>
              </w:rPr>
            </w:pPr>
            <w:r w:rsidRPr="00210B0B">
              <w:rPr>
                <w:sz w:val="18"/>
                <w:szCs w:val="18"/>
              </w:rPr>
              <w:t>投标文件递交情况</w:t>
            </w:r>
          </w:p>
        </w:tc>
        <w:tc>
          <w:tcPr>
            <w:tcW w:w="971" w:type="dxa"/>
            <w:tcBorders>
              <w:top w:val="single" w:sz="4" w:space="0" w:color="auto"/>
              <w:left w:val="single" w:sz="4" w:space="0" w:color="auto"/>
              <w:bottom w:val="single" w:sz="4" w:space="0" w:color="auto"/>
              <w:right w:val="single" w:sz="4" w:space="0" w:color="auto"/>
            </w:tcBorders>
            <w:vAlign w:val="center"/>
          </w:tcPr>
          <w:p w14:paraId="1718EED6" w14:textId="77777777" w:rsidR="00A339B3" w:rsidRPr="00210B0B" w:rsidRDefault="00210B0B">
            <w:pPr>
              <w:spacing w:line="240" w:lineRule="exact"/>
              <w:jc w:val="center"/>
              <w:rPr>
                <w:sz w:val="18"/>
              </w:rPr>
            </w:pPr>
            <w:r w:rsidRPr="00210B0B">
              <w:rPr>
                <w:sz w:val="18"/>
              </w:rPr>
              <w:t>投标文件解密情况</w:t>
            </w:r>
          </w:p>
        </w:tc>
        <w:tc>
          <w:tcPr>
            <w:tcW w:w="834" w:type="dxa"/>
            <w:tcBorders>
              <w:top w:val="single" w:sz="4" w:space="0" w:color="auto"/>
              <w:left w:val="single" w:sz="4" w:space="0" w:color="auto"/>
              <w:bottom w:val="single" w:sz="4" w:space="0" w:color="auto"/>
              <w:right w:val="single" w:sz="4" w:space="0" w:color="auto"/>
            </w:tcBorders>
            <w:vAlign w:val="center"/>
          </w:tcPr>
          <w:p w14:paraId="328F53CC" w14:textId="77777777" w:rsidR="00A339B3" w:rsidRPr="00210B0B" w:rsidRDefault="00210B0B">
            <w:pPr>
              <w:spacing w:line="240" w:lineRule="exact"/>
              <w:jc w:val="center"/>
              <w:rPr>
                <w:sz w:val="18"/>
              </w:rPr>
            </w:pPr>
            <w:r w:rsidRPr="00210B0B">
              <w:rPr>
                <w:sz w:val="18"/>
              </w:rPr>
              <w:t>投标总报价（元）</w:t>
            </w:r>
          </w:p>
        </w:tc>
        <w:tc>
          <w:tcPr>
            <w:tcW w:w="971" w:type="dxa"/>
            <w:tcBorders>
              <w:top w:val="single" w:sz="4" w:space="0" w:color="auto"/>
              <w:left w:val="single" w:sz="4" w:space="0" w:color="auto"/>
              <w:bottom w:val="single" w:sz="4" w:space="0" w:color="auto"/>
              <w:right w:val="single" w:sz="4" w:space="0" w:color="auto"/>
            </w:tcBorders>
            <w:vAlign w:val="center"/>
          </w:tcPr>
          <w:p w14:paraId="3F8E7A99" w14:textId="77777777" w:rsidR="00A339B3" w:rsidRPr="00210B0B" w:rsidRDefault="00210B0B">
            <w:pPr>
              <w:spacing w:line="240" w:lineRule="exact"/>
              <w:jc w:val="center"/>
              <w:rPr>
                <w:sz w:val="18"/>
              </w:rPr>
            </w:pPr>
            <w:r w:rsidRPr="00210B0B">
              <w:rPr>
                <w:rFonts w:hint="eastAsia"/>
                <w:sz w:val="18"/>
              </w:rPr>
              <w:t>投标保证金（元）</w:t>
            </w:r>
          </w:p>
        </w:tc>
        <w:tc>
          <w:tcPr>
            <w:tcW w:w="971" w:type="dxa"/>
            <w:tcBorders>
              <w:top w:val="single" w:sz="4" w:space="0" w:color="auto"/>
              <w:left w:val="single" w:sz="4" w:space="0" w:color="auto"/>
              <w:bottom w:val="single" w:sz="4" w:space="0" w:color="auto"/>
              <w:right w:val="single" w:sz="4" w:space="0" w:color="auto"/>
            </w:tcBorders>
            <w:vAlign w:val="center"/>
          </w:tcPr>
          <w:p w14:paraId="58020FFB" w14:textId="77777777" w:rsidR="00A339B3" w:rsidRPr="00210B0B" w:rsidRDefault="00210B0B">
            <w:pPr>
              <w:spacing w:line="240" w:lineRule="exact"/>
              <w:jc w:val="center"/>
              <w:rPr>
                <w:sz w:val="18"/>
              </w:rPr>
            </w:pPr>
            <w:r w:rsidRPr="00210B0B">
              <w:rPr>
                <w:sz w:val="18"/>
              </w:rPr>
              <w:t>项目负责人</w:t>
            </w:r>
          </w:p>
        </w:tc>
        <w:tc>
          <w:tcPr>
            <w:tcW w:w="834" w:type="dxa"/>
            <w:tcBorders>
              <w:top w:val="single" w:sz="4" w:space="0" w:color="auto"/>
              <w:left w:val="single" w:sz="4" w:space="0" w:color="auto"/>
              <w:bottom w:val="single" w:sz="4" w:space="0" w:color="auto"/>
              <w:right w:val="single" w:sz="4" w:space="0" w:color="auto"/>
            </w:tcBorders>
            <w:vAlign w:val="center"/>
          </w:tcPr>
          <w:p w14:paraId="622BE633" w14:textId="77777777" w:rsidR="00A339B3" w:rsidRPr="00210B0B" w:rsidRDefault="00210B0B">
            <w:pPr>
              <w:spacing w:line="240" w:lineRule="exact"/>
              <w:jc w:val="center"/>
              <w:rPr>
                <w:sz w:val="18"/>
              </w:rPr>
            </w:pPr>
            <w:r w:rsidRPr="00210B0B">
              <w:rPr>
                <w:sz w:val="18"/>
              </w:rPr>
              <w:t>服务期</w:t>
            </w:r>
          </w:p>
        </w:tc>
        <w:tc>
          <w:tcPr>
            <w:tcW w:w="971" w:type="dxa"/>
            <w:tcBorders>
              <w:top w:val="single" w:sz="4" w:space="0" w:color="auto"/>
              <w:left w:val="single" w:sz="4" w:space="0" w:color="auto"/>
              <w:bottom w:val="single" w:sz="4" w:space="0" w:color="auto"/>
              <w:right w:val="single" w:sz="4" w:space="0" w:color="auto"/>
            </w:tcBorders>
            <w:vAlign w:val="center"/>
          </w:tcPr>
          <w:p w14:paraId="492B2072" w14:textId="77777777" w:rsidR="00A339B3" w:rsidRPr="00210B0B" w:rsidRDefault="00210B0B">
            <w:pPr>
              <w:spacing w:line="240" w:lineRule="exact"/>
              <w:jc w:val="center"/>
              <w:rPr>
                <w:sz w:val="18"/>
              </w:rPr>
            </w:pPr>
            <w:r w:rsidRPr="00210B0B">
              <w:rPr>
                <w:sz w:val="18"/>
              </w:rPr>
              <w:t>质量标准</w:t>
            </w:r>
          </w:p>
        </w:tc>
        <w:tc>
          <w:tcPr>
            <w:tcW w:w="968" w:type="dxa"/>
            <w:tcBorders>
              <w:top w:val="single" w:sz="4" w:space="0" w:color="auto"/>
              <w:left w:val="single" w:sz="4" w:space="0" w:color="auto"/>
              <w:bottom w:val="single" w:sz="4" w:space="0" w:color="auto"/>
              <w:right w:val="single" w:sz="4" w:space="0" w:color="auto"/>
            </w:tcBorders>
            <w:vAlign w:val="center"/>
          </w:tcPr>
          <w:p w14:paraId="1688A12A" w14:textId="77777777" w:rsidR="00A339B3" w:rsidRPr="00210B0B" w:rsidRDefault="00210B0B">
            <w:pPr>
              <w:spacing w:line="240" w:lineRule="exact"/>
              <w:jc w:val="center"/>
              <w:rPr>
                <w:sz w:val="18"/>
              </w:rPr>
            </w:pPr>
            <w:r w:rsidRPr="00210B0B">
              <w:rPr>
                <w:sz w:val="18"/>
              </w:rPr>
              <w:t>投标人代表签名</w:t>
            </w:r>
          </w:p>
        </w:tc>
      </w:tr>
      <w:tr w:rsidR="00A339B3" w:rsidRPr="00210B0B" w14:paraId="5429F896"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730BDFC6"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2994B055"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483D7B07"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79A5A6B0"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62F8A466"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77C7BDA2"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4C2F539"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064671D7"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789E852"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60A279DD" w14:textId="77777777" w:rsidR="00A339B3" w:rsidRPr="00210B0B" w:rsidRDefault="00A339B3">
            <w:pPr>
              <w:spacing w:line="500" w:lineRule="exact"/>
              <w:jc w:val="left"/>
            </w:pPr>
          </w:p>
        </w:tc>
      </w:tr>
      <w:tr w:rsidR="00A339B3" w:rsidRPr="00210B0B" w14:paraId="47FD5285"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69328282"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51C5A445"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263BCC40"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F177D47"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232DF851"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359C0801"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3DEBDA44"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1C213C9F"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21F520A"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469B1EE7" w14:textId="77777777" w:rsidR="00A339B3" w:rsidRPr="00210B0B" w:rsidRDefault="00A339B3">
            <w:pPr>
              <w:spacing w:line="500" w:lineRule="exact"/>
              <w:jc w:val="left"/>
            </w:pPr>
          </w:p>
        </w:tc>
      </w:tr>
      <w:tr w:rsidR="00A339B3" w:rsidRPr="00210B0B" w14:paraId="724380CC"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5C53808C"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0A775899"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1F8EA1FA"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3DE8B6BB"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23B705A4"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3F603906"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697869DA"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4B81C5C2"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C8C7D17"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44A7BE7C" w14:textId="77777777" w:rsidR="00A339B3" w:rsidRPr="00210B0B" w:rsidRDefault="00A339B3">
            <w:pPr>
              <w:spacing w:line="500" w:lineRule="exact"/>
              <w:jc w:val="left"/>
            </w:pPr>
          </w:p>
        </w:tc>
      </w:tr>
      <w:tr w:rsidR="00A339B3" w:rsidRPr="00210B0B" w14:paraId="67B4F4E4"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22B10593"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7C2FAECB"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4C518C25"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6F7A3E95"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3FBFBD7C"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39D5127E"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3E333A73"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4E561CFA"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8A27C6F"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6C8C9174" w14:textId="77777777" w:rsidR="00A339B3" w:rsidRPr="00210B0B" w:rsidRDefault="00A339B3">
            <w:pPr>
              <w:spacing w:line="500" w:lineRule="exact"/>
              <w:jc w:val="left"/>
            </w:pPr>
          </w:p>
        </w:tc>
      </w:tr>
      <w:tr w:rsidR="00A339B3" w:rsidRPr="00210B0B" w14:paraId="17E56417"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2423C272"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0AE74D4F"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668D8486"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E21E4B1"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554F363D"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AE09721"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7512A613"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677A25FB"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40FEA6B"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01A0FBB8" w14:textId="77777777" w:rsidR="00A339B3" w:rsidRPr="00210B0B" w:rsidRDefault="00A339B3">
            <w:pPr>
              <w:spacing w:line="500" w:lineRule="exact"/>
              <w:jc w:val="left"/>
            </w:pPr>
          </w:p>
        </w:tc>
      </w:tr>
      <w:tr w:rsidR="00A339B3" w:rsidRPr="00210B0B" w14:paraId="47129479"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563D7A35"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0F861CE9"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270FC3C1"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22D583EE"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7432F981"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629AC4F8"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668348B7"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55898087"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1714920A"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0B3338B1" w14:textId="77777777" w:rsidR="00A339B3" w:rsidRPr="00210B0B" w:rsidRDefault="00A339B3">
            <w:pPr>
              <w:spacing w:line="500" w:lineRule="exact"/>
              <w:jc w:val="left"/>
            </w:pPr>
          </w:p>
        </w:tc>
      </w:tr>
      <w:tr w:rsidR="00A339B3" w:rsidRPr="00210B0B" w14:paraId="5B23D6CB"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2ED6CC4F"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0168D130"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2D2DD3CA"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222AC72"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173E825F"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41C365A"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95DEB3E"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03168D7B"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133E6700"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5C023122" w14:textId="77777777" w:rsidR="00A339B3" w:rsidRPr="00210B0B" w:rsidRDefault="00A339B3">
            <w:pPr>
              <w:spacing w:line="500" w:lineRule="exact"/>
              <w:jc w:val="left"/>
            </w:pPr>
          </w:p>
        </w:tc>
      </w:tr>
      <w:tr w:rsidR="00A339B3" w:rsidRPr="00210B0B" w14:paraId="584E56B2"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08F403BD"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144022E9"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7B87EF6D"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28F91DF0"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77FE450B"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70ABB46C"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06359623"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50CD7CC7"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7638C3BE"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7ABA4DFA" w14:textId="77777777" w:rsidR="00A339B3" w:rsidRPr="00210B0B" w:rsidRDefault="00A339B3">
            <w:pPr>
              <w:spacing w:line="500" w:lineRule="exact"/>
              <w:jc w:val="left"/>
            </w:pPr>
          </w:p>
        </w:tc>
      </w:tr>
      <w:tr w:rsidR="00A339B3" w:rsidRPr="00210B0B" w14:paraId="00F971DD" w14:textId="77777777">
        <w:trPr>
          <w:gridAfter w:val="1"/>
          <w:wAfter w:w="36" w:type="dxa"/>
          <w:trHeight w:val="495"/>
          <w:jc w:val="center"/>
        </w:trPr>
        <w:tc>
          <w:tcPr>
            <w:tcW w:w="635" w:type="dxa"/>
            <w:tcBorders>
              <w:top w:val="single" w:sz="4" w:space="0" w:color="auto"/>
              <w:left w:val="single" w:sz="4" w:space="0" w:color="auto"/>
              <w:bottom w:val="single" w:sz="4" w:space="0" w:color="auto"/>
              <w:right w:val="single" w:sz="4" w:space="0" w:color="auto"/>
            </w:tcBorders>
          </w:tcPr>
          <w:p w14:paraId="5060D3A3"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2DA4006A"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07B0A114"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1E202315"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51EE938D"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89F6788"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2653A80C"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72628D74"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9D984B7"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38C537C6" w14:textId="77777777" w:rsidR="00A339B3" w:rsidRPr="00210B0B" w:rsidRDefault="00A339B3">
            <w:pPr>
              <w:spacing w:line="500" w:lineRule="exact"/>
              <w:jc w:val="left"/>
            </w:pPr>
          </w:p>
        </w:tc>
      </w:tr>
      <w:tr w:rsidR="00A339B3" w:rsidRPr="00210B0B" w14:paraId="5B9E3D39"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7C91D0F9"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010AC850"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15B35AA4"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1CA8F430"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18AC93AB"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2FA9C81F"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1F6F29EA"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06A7AD45"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69AEF52F"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78010EB5" w14:textId="77777777" w:rsidR="00A339B3" w:rsidRPr="00210B0B" w:rsidRDefault="00A339B3">
            <w:pPr>
              <w:spacing w:line="500" w:lineRule="exact"/>
              <w:jc w:val="left"/>
            </w:pPr>
            <w:bookmarkStart w:id="122" w:name="_Toc17638"/>
          </w:p>
        </w:tc>
      </w:tr>
      <w:tr w:rsidR="00A339B3" w:rsidRPr="00210B0B" w14:paraId="6A488E89" w14:textId="77777777">
        <w:trPr>
          <w:gridAfter w:val="1"/>
          <w:wAfter w:w="36" w:type="dxa"/>
          <w:trHeight w:val="488"/>
          <w:jc w:val="center"/>
        </w:trPr>
        <w:tc>
          <w:tcPr>
            <w:tcW w:w="635" w:type="dxa"/>
            <w:tcBorders>
              <w:top w:val="single" w:sz="4" w:space="0" w:color="auto"/>
              <w:left w:val="single" w:sz="4" w:space="0" w:color="auto"/>
              <w:bottom w:val="single" w:sz="4" w:space="0" w:color="auto"/>
              <w:right w:val="single" w:sz="4" w:space="0" w:color="auto"/>
            </w:tcBorders>
          </w:tcPr>
          <w:p w14:paraId="609F9D21" w14:textId="77777777" w:rsidR="00A339B3" w:rsidRPr="00210B0B" w:rsidRDefault="00A339B3">
            <w:pPr>
              <w:spacing w:line="500" w:lineRule="exact"/>
              <w:jc w:val="left"/>
            </w:pPr>
          </w:p>
        </w:tc>
        <w:tc>
          <w:tcPr>
            <w:tcW w:w="997" w:type="dxa"/>
            <w:tcBorders>
              <w:top w:val="single" w:sz="4" w:space="0" w:color="auto"/>
              <w:left w:val="single" w:sz="4" w:space="0" w:color="auto"/>
              <w:bottom w:val="single" w:sz="4" w:space="0" w:color="auto"/>
              <w:right w:val="single" w:sz="4" w:space="0" w:color="auto"/>
            </w:tcBorders>
          </w:tcPr>
          <w:p w14:paraId="665BEAA1" w14:textId="77777777" w:rsidR="00A339B3" w:rsidRPr="00210B0B" w:rsidRDefault="00A339B3">
            <w:pPr>
              <w:spacing w:line="500" w:lineRule="exact"/>
              <w:jc w:val="left"/>
            </w:pPr>
          </w:p>
        </w:tc>
        <w:tc>
          <w:tcPr>
            <w:tcW w:w="977" w:type="dxa"/>
            <w:gridSpan w:val="2"/>
            <w:tcBorders>
              <w:top w:val="single" w:sz="4" w:space="0" w:color="auto"/>
              <w:left w:val="single" w:sz="4" w:space="0" w:color="auto"/>
              <w:bottom w:val="single" w:sz="4" w:space="0" w:color="auto"/>
              <w:right w:val="single" w:sz="4" w:space="0" w:color="auto"/>
            </w:tcBorders>
          </w:tcPr>
          <w:p w14:paraId="6F45150D"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8458982"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2EB92EBF"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11432C28"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5901BB0B" w14:textId="77777777" w:rsidR="00A339B3" w:rsidRPr="00210B0B" w:rsidRDefault="00A339B3">
            <w:pPr>
              <w:spacing w:line="500" w:lineRule="exact"/>
              <w:jc w:val="left"/>
            </w:pPr>
          </w:p>
        </w:tc>
        <w:tc>
          <w:tcPr>
            <w:tcW w:w="834" w:type="dxa"/>
            <w:tcBorders>
              <w:top w:val="single" w:sz="4" w:space="0" w:color="auto"/>
              <w:left w:val="single" w:sz="4" w:space="0" w:color="auto"/>
              <w:bottom w:val="single" w:sz="4" w:space="0" w:color="auto"/>
              <w:right w:val="single" w:sz="4" w:space="0" w:color="auto"/>
            </w:tcBorders>
          </w:tcPr>
          <w:p w14:paraId="32717DE6" w14:textId="77777777" w:rsidR="00A339B3" w:rsidRPr="00210B0B" w:rsidRDefault="00A339B3">
            <w:pPr>
              <w:spacing w:line="500" w:lineRule="exact"/>
              <w:jc w:val="left"/>
            </w:pPr>
          </w:p>
        </w:tc>
        <w:tc>
          <w:tcPr>
            <w:tcW w:w="971" w:type="dxa"/>
            <w:tcBorders>
              <w:top w:val="single" w:sz="4" w:space="0" w:color="auto"/>
              <w:left w:val="single" w:sz="4" w:space="0" w:color="auto"/>
              <w:bottom w:val="single" w:sz="4" w:space="0" w:color="auto"/>
              <w:right w:val="single" w:sz="4" w:space="0" w:color="auto"/>
            </w:tcBorders>
          </w:tcPr>
          <w:p w14:paraId="46F79F6B" w14:textId="77777777" w:rsidR="00A339B3" w:rsidRPr="00210B0B" w:rsidRDefault="00A339B3">
            <w:pPr>
              <w:spacing w:line="500" w:lineRule="exact"/>
              <w:jc w:val="left"/>
            </w:pPr>
          </w:p>
        </w:tc>
        <w:tc>
          <w:tcPr>
            <w:tcW w:w="968" w:type="dxa"/>
            <w:tcBorders>
              <w:top w:val="single" w:sz="4" w:space="0" w:color="auto"/>
              <w:left w:val="single" w:sz="4" w:space="0" w:color="auto"/>
              <w:bottom w:val="single" w:sz="4" w:space="0" w:color="auto"/>
              <w:right w:val="single" w:sz="4" w:space="0" w:color="auto"/>
            </w:tcBorders>
          </w:tcPr>
          <w:p w14:paraId="24ABB4EC" w14:textId="77777777" w:rsidR="00A339B3" w:rsidRPr="00210B0B" w:rsidRDefault="00A339B3">
            <w:pPr>
              <w:spacing w:line="500" w:lineRule="exact"/>
              <w:jc w:val="left"/>
            </w:pPr>
          </w:p>
        </w:tc>
      </w:tr>
      <w:tr w:rsidR="00A339B3" w:rsidRPr="00210B0B" w14:paraId="1EC3F461" w14:textId="77777777">
        <w:trPr>
          <w:trHeight w:val="55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7C90FE93" w14:textId="77777777" w:rsidR="00A339B3" w:rsidRPr="00210B0B" w:rsidRDefault="00210B0B">
            <w:pPr>
              <w:widowControl/>
              <w:jc w:val="left"/>
            </w:pPr>
            <w:r w:rsidRPr="00210B0B">
              <w:t>最高投标限价：</w:t>
            </w:r>
          </w:p>
        </w:tc>
        <w:tc>
          <w:tcPr>
            <w:tcW w:w="971" w:type="dxa"/>
            <w:tcBorders>
              <w:top w:val="single" w:sz="4" w:space="0" w:color="auto"/>
              <w:left w:val="single" w:sz="4" w:space="0" w:color="auto"/>
              <w:bottom w:val="single" w:sz="4" w:space="0" w:color="auto"/>
              <w:right w:val="single" w:sz="4" w:space="0" w:color="auto"/>
            </w:tcBorders>
          </w:tcPr>
          <w:p w14:paraId="61834151" w14:textId="77777777" w:rsidR="00A339B3" w:rsidRPr="00210B0B" w:rsidRDefault="00A339B3">
            <w:pPr>
              <w:widowControl/>
              <w:jc w:val="left"/>
            </w:pPr>
          </w:p>
        </w:tc>
        <w:tc>
          <w:tcPr>
            <w:tcW w:w="6562" w:type="dxa"/>
            <w:gridSpan w:val="9"/>
            <w:tcBorders>
              <w:top w:val="single" w:sz="4" w:space="0" w:color="auto"/>
              <w:left w:val="single" w:sz="4" w:space="0" w:color="auto"/>
              <w:bottom w:val="single" w:sz="4" w:space="0" w:color="auto"/>
              <w:right w:val="single" w:sz="4" w:space="0" w:color="auto"/>
            </w:tcBorders>
            <w:vAlign w:val="center"/>
          </w:tcPr>
          <w:p w14:paraId="036D9A45" w14:textId="77777777" w:rsidR="00A339B3" w:rsidRPr="00210B0B" w:rsidRDefault="00A339B3">
            <w:pPr>
              <w:widowControl/>
              <w:jc w:val="left"/>
            </w:pPr>
          </w:p>
        </w:tc>
      </w:tr>
    </w:tbl>
    <w:bookmarkEnd w:id="122"/>
    <w:p w14:paraId="5E82E043" w14:textId="77777777" w:rsidR="00A339B3" w:rsidRPr="00210B0B" w:rsidRDefault="00210B0B">
      <w:pPr>
        <w:spacing w:line="440" w:lineRule="exact"/>
      </w:pPr>
      <w:r w:rsidRPr="00210B0B">
        <w:t xml:space="preserve">　　　</w:t>
      </w:r>
    </w:p>
    <w:p w14:paraId="5DE25EED" w14:textId="77777777" w:rsidR="00A339B3" w:rsidRPr="00210B0B" w:rsidRDefault="00210B0B">
      <w:pPr>
        <w:spacing w:line="620" w:lineRule="exact"/>
      </w:pPr>
      <w:r w:rsidRPr="00210B0B">
        <w:t>招标人代表：</w:t>
      </w:r>
      <w:r w:rsidRPr="00210B0B">
        <w:rPr>
          <w:u w:val="single"/>
        </w:rPr>
        <w:t xml:space="preserve">       </w:t>
      </w:r>
      <w:r w:rsidRPr="00210B0B">
        <w:t xml:space="preserve">        </w:t>
      </w:r>
      <w:r w:rsidRPr="00210B0B">
        <w:t>记录人：</w:t>
      </w:r>
      <w:r w:rsidRPr="00210B0B">
        <w:rPr>
          <w:u w:val="single"/>
        </w:rPr>
        <w:t xml:space="preserve">       </w:t>
      </w:r>
      <w:r w:rsidRPr="00210B0B">
        <w:t xml:space="preserve">       </w:t>
      </w:r>
      <w:r w:rsidRPr="00210B0B">
        <w:t>监标人：</w:t>
      </w:r>
      <w:r w:rsidRPr="00210B0B">
        <w:rPr>
          <w:u w:val="single"/>
        </w:rPr>
        <w:t xml:space="preserve">       </w:t>
      </w:r>
    </w:p>
    <w:p w14:paraId="50609C36" w14:textId="77777777" w:rsidR="00A339B3" w:rsidRPr="00210B0B" w:rsidRDefault="00210B0B">
      <w:pPr>
        <w:spacing w:line="620" w:lineRule="exact"/>
        <w:jc w:val="right"/>
      </w:pPr>
      <w:r w:rsidRPr="00210B0B">
        <w:rPr>
          <w:u w:val="single"/>
        </w:rPr>
        <w:t xml:space="preserve">       </w:t>
      </w:r>
      <w:r w:rsidRPr="00210B0B">
        <w:t>年</w:t>
      </w:r>
      <w:r w:rsidRPr="00210B0B">
        <w:rPr>
          <w:u w:val="single"/>
        </w:rPr>
        <w:t xml:space="preserve">       </w:t>
      </w:r>
      <w:r w:rsidRPr="00210B0B">
        <w:t>月</w:t>
      </w:r>
      <w:r w:rsidRPr="00210B0B">
        <w:rPr>
          <w:u w:val="single"/>
        </w:rPr>
        <w:t xml:space="preserve">       </w:t>
      </w:r>
      <w:r w:rsidRPr="00210B0B">
        <w:t>日</w:t>
      </w:r>
    </w:p>
    <w:p w14:paraId="3C1B6F6B" w14:textId="77777777" w:rsidR="00A339B3" w:rsidRPr="00210B0B" w:rsidRDefault="00210B0B">
      <w:pPr>
        <w:pStyle w:val="a0"/>
      </w:pPr>
      <w:r w:rsidRPr="00210B0B">
        <w:br w:type="page"/>
      </w:r>
    </w:p>
    <w:p w14:paraId="392482F1" w14:textId="77777777" w:rsidR="00A339B3" w:rsidRPr="00210B0B" w:rsidRDefault="00210B0B">
      <w:pPr>
        <w:pStyle w:val="2"/>
        <w:keepNext w:val="0"/>
        <w:keepLines w:val="0"/>
      </w:pPr>
      <w:r w:rsidRPr="00210B0B">
        <w:rPr>
          <w:rFonts w:ascii="Times New Roman" w:eastAsia="宋体" w:hAnsi="Times New Roman" w:hint="eastAsia"/>
        </w:rPr>
        <w:t>附件二：</w:t>
      </w:r>
    </w:p>
    <w:p w14:paraId="48C01AFC" w14:textId="77777777" w:rsidR="00A339B3" w:rsidRPr="00210B0B" w:rsidRDefault="00210B0B">
      <w:pPr>
        <w:spacing w:line="440" w:lineRule="exact"/>
        <w:jc w:val="center"/>
        <w:rPr>
          <w:b/>
          <w:sz w:val="36"/>
        </w:rPr>
      </w:pPr>
      <w:r w:rsidRPr="00210B0B">
        <w:rPr>
          <w:rFonts w:hint="eastAsia"/>
          <w:b/>
          <w:sz w:val="36"/>
        </w:rPr>
        <w:t>评标委员会成员声明</w:t>
      </w:r>
    </w:p>
    <w:p w14:paraId="0CD821AC" w14:textId="77777777" w:rsidR="00A339B3" w:rsidRPr="00210B0B" w:rsidRDefault="00A339B3">
      <w:pPr>
        <w:adjustRightInd w:val="0"/>
        <w:snapToGrid w:val="0"/>
        <w:spacing w:line="360" w:lineRule="auto"/>
        <w:ind w:firstLineChars="200" w:firstLine="420"/>
        <w:rPr>
          <w:u w:val="single"/>
        </w:rPr>
      </w:pPr>
    </w:p>
    <w:p w14:paraId="5A907B14" w14:textId="77777777" w:rsidR="00A339B3" w:rsidRPr="00210B0B" w:rsidRDefault="00210B0B">
      <w:pPr>
        <w:adjustRightInd w:val="0"/>
        <w:snapToGrid w:val="0"/>
        <w:spacing w:line="324" w:lineRule="auto"/>
        <w:rPr>
          <w:sz w:val="24"/>
        </w:rPr>
      </w:pPr>
      <w:r w:rsidRPr="00210B0B">
        <w:rPr>
          <w:rFonts w:hint="eastAsia"/>
          <w:sz w:val="24"/>
          <w:u w:val="single"/>
        </w:rPr>
        <w:t>广州云凌汽车投资有限公司（招标人）</w:t>
      </w:r>
      <w:r w:rsidRPr="00210B0B">
        <w:rPr>
          <w:rFonts w:hint="eastAsia"/>
          <w:sz w:val="24"/>
        </w:rPr>
        <w:t>：</w:t>
      </w:r>
    </w:p>
    <w:p w14:paraId="73CEA5EC" w14:textId="77777777" w:rsidR="00A339B3" w:rsidRPr="00210B0B" w:rsidRDefault="00210B0B">
      <w:pPr>
        <w:adjustRightInd w:val="0"/>
        <w:snapToGrid w:val="0"/>
        <w:spacing w:line="324" w:lineRule="auto"/>
        <w:ind w:firstLineChars="200" w:firstLine="480"/>
        <w:rPr>
          <w:sz w:val="24"/>
        </w:rPr>
      </w:pPr>
      <w:r w:rsidRPr="00210B0B">
        <w:rPr>
          <w:rFonts w:hint="eastAsia"/>
          <w:sz w:val="24"/>
        </w:rPr>
        <w:t>本人就参与</w:t>
      </w:r>
      <w:r w:rsidRPr="00210B0B">
        <w:rPr>
          <w:rFonts w:hint="eastAsia"/>
          <w:b/>
          <w:sz w:val="24"/>
          <w:u w:val="single"/>
        </w:rPr>
        <w:t>白云区东平汽车小镇二期</w:t>
      </w:r>
      <w:r w:rsidRPr="00210B0B">
        <w:rPr>
          <w:b/>
          <w:sz w:val="24"/>
          <w:u w:val="single"/>
        </w:rPr>
        <w:t>AB2201088</w:t>
      </w:r>
      <w:r w:rsidRPr="00210B0B">
        <w:rPr>
          <w:rFonts w:hint="eastAsia"/>
          <w:b/>
          <w:sz w:val="24"/>
          <w:u w:val="single"/>
        </w:rPr>
        <w:t>地块开发项目第三方检测、基坑监测及高支模监测</w:t>
      </w:r>
      <w:r w:rsidRPr="00210B0B">
        <w:rPr>
          <w:rFonts w:hint="eastAsia"/>
          <w:sz w:val="24"/>
        </w:rPr>
        <w:t>项目的评标工作，作出郑重声明：</w:t>
      </w:r>
    </w:p>
    <w:p w14:paraId="59C05202" w14:textId="77777777" w:rsidR="00A339B3" w:rsidRPr="00210B0B" w:rsidRDefault="00210B0B">
      <w:pPr>
        <w:adjustRightInd w:val="0"/>
        <w:snapToGrid w:val="0"/>
        <w:spacing w:line="324" w:lineRule="auto"/>
        <w:ind w:firstLineChars="200" w:firstLine="480"/>
        <w:rPr>
          <w:sz w:val="24"/>
        </w:rPr>
      </w:pPr>
      <w:r w:rsidRPr="00210B0B">
        <w:rPr>
          <w:rFonts w:hint="eastAsia"/>
          <w:sz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216F98F" w14:textId="77777777" w:rsidR="00A339B3" w:rsidRPr="00210B0B" w:rsidRDefault="00210B0B">
      <w:pPr>
        <w:adjustRightInd w:val="0"/>
        <w:snapToGrid w:val="0"/>
        <w:spacing w:line="324" w:lineRule="auto"/>
        <w:ind w:firstLineChars="200" w:firstLine="480"/>
        <w:rPr>
          <w:sz w:val="24"/>
        </w:rPr>
      </w:pPr>
      <w:r w:rsidRPr="00210B0B">
        <w:rPr>
          <w:rFonts w:hint="eastAsia"/>
          <w:sz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670ACD5" w14:textId="77777777" w:rsidR="00A339B3" w:rsidRPr="00210B0B" w:rsidRDefault="00210B0B">
      <w:pPr>
        <w:adjustRightInd w:val="0"/>
        <w:snapToGrid w:val="0"/>
        <w:spacing w:line="324" w:lineRule="auto"/>
        <w:ind w:firstLineChars="200" w:firstLine="480"/>
        <w:rPr>
          <w:sz w:val="24"/>
        </w:rPr>
      </w:pPr>
      <w:r w:rsidRPr="00210B0B">
        <w:rPr>
          <w:rFonts w:hint="eastAsia"/>
          <w:sz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w:t>
      </w:r>
      <w:r w:rsidRPr="00210B0B">
        <w:rPr>
          <w:rFonts w:hint="eastAsia"/>
          <w:sz w:val="24"/>
        </w:rPr>
        <w:t>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BA31E9A" w14:textId="77777777" w:rsidR="00A339B3" w:rsidRPr="00210B0B" w:rsidRDefault="00210B0B">
      <w:pPr>
        <w:adjustRightInd w:val="0"/>
        <w:snapToGrid w:val="0"/>
        <w:spacing w:line="324" w:lineRule="auto"/>
        <w:ind w:firstLineChars="200" w:firstLine="480"/>
        <w:rPr>
          <w:sz w:val="24"/>
        </w:rPr>
      </w:pPr>
      <w:r w:rsidRPr="00210B0B">
        <w:rPr>
          <w:rFonts w:hint="eastAsia"/>
          <w:sz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w:t>
      </w:r>
      <w:r w:rsidRPr="00210B0B">
        <w:rPr>
          <w:rFonts w:hint="eastAsia"/>
          <w:sz w:val="24"/>
        </w:rPr>
        <w:t>误的，本人将主动改正错误，配合招标人挽回损失。</w:t>
      </w:r>
    </w:p>
    <w:p w14:paraId="2BD9CEC4" w14:textId="77777777" w:rsidR="00A339B3" w:rsidRPr="00210B0B" w:rsidRDefault="00210B0B">
      <w:pPr>
        <w:adjustRightInd w:val="0"/>
        <w:snapToGrid w:val="0"/>
        <w:spacing w:line="324" w:lineRule="auto"/>
        <w:ind w:firstLineChars="200" w:firstLine="480"/>
        <w:rPr>
          <w:sz w:val="24"/>
        </w:rPr>
      </w:pPr>
      <w:r w:rsidRPr="00210B0B">
        <w:rPr>
          <w:rFonts w:hint="eastAsia"/>
          <w:sz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DDE005B" w14:textId="77777777" w:rsidR="00A339B3" w:rsidRPr="00210B0B" w:rsidRDefault="00210B0B">
      <w:pPr>
        <w:adjustRightInd w:val="0"/>
        <w:snapToGrid w:val="0"/>
        <w:spacing w:line="324" w:lineRule="auto"/>
        <w:ind w:firstLineChars="200" w:firstLine="480"/>
        <w:rPr>
          <w:sz w:val="24"/>
        </w:rPr>
      </w:pPr>
      <w:r w:rsidRPr="00210B0B">
        <w:rPr>
          <w:rFonts w:hint="eastAsia"/>
          <w:sz w:val="24"/>
        </w:rPr>
        <w:t>如果本人违反上述声明内容，造成的后果由本人自行承担。</w:t>
      </w:r>
    </w:p>
    <w:p w14:paraId="28C08404" w14:textId="77777777" w:rsidR="00A339B3" w:rsidRPr="00210B0B" w:rsidRDefault="00A339B3">
      <w:pPr>
        <w:adjustRightInd w:val="0"/>
        <w:snapToGrid w:val="0"/>
        <w:spacing w:line="324" w:lineRule="auto"/>
        <w:ind w:firstLineChars="200" w:firstLine="480"/>
        <w:rPr>
          <w:sz w:val="24"/>
        </w:rPr>
      </w:pPr>
    </w:p>
    <w:p w14:paraId="7C9568F0" w14:textId="77777777" w:rsidR="00A339B3" w:rsidRPr="00210B0B" w:rsidRDefault="00210B0B">
      <w:pPr>
        <w:wordWrap w:val="0"/>
        <w:adjustRightInd w:val="0"/>
        <w:snapToGrid w:val="0"/>
        <w:spacing w:line="324" w:lineRule="auto"/>
        <w:jc w:val="right"/>
        <w:rPr>
          <w:sz w:val="24"/>
        </w:rPr>
      </w:pPr>
      <w:r w:rsidRPr="00210B0B">
        <w:rPr>
          <w:rFonts w:hint="eastAsia"/>
          <w:sz w:val="24"/>
        </w:rPr>
        <w:t>声明人：</w:t>
      </w:r>
      <w:r w:rsidRPr="00210B0B">
        <w:rPr>
          <w:sz w:val="24"/>
          <w:u w:val="single"/>
        </w:rPr>
        <w:t xml:space="preserve">              </w:t>
      </w:r>
      <w:r w:rsidRPr="00210B0B">
        <w:rPr>
          <w:rFonts w:hint="eastAsia"/>
          <w:sz w:val="24"/>
          <w:u w:val="single"/>
        </w:rPr>
        <w:t>（签名）</w:t>
      </w:r>
    </w:p>
    <w:p w14:paraId="0AE7B714" w14:textId="77777777" w:rsidR="00A339B3" w:rsidRPr="00210B0B" w:rsidRDefault="00210B0B">
      <w:pPr>
        <w:widowControl/>
        <w:jc w:val="left"/>
      </w:pPr>
      <w:r w:rsidRPr="00210B0B">
        <w:br w:type="page"/>
      </w:r>
    </w:p>
    <w:p w14:paraId="0268FCAD" w14:textId="77777777" w:rsidR="00A339B3" w:rsidRPr="00210B0B" w:rsidRDefault="00210B0B">
      <w:pPr>
        <w:pStyle w:val="1"/>
        <w:keepNext w:val="0"/>
        <w:keepLines w:val="0"/>
        <w:spacing w:before="0" w:after="0" w:line="400" w:lineRule="atLeast"/>
        <w:jc w:val="center"/>
      </w:pPr>
      <w:bookmarkStart w:id="123" w:name="_Toc12873"/>
      <w:r w:rsidRPr="00210B0B">
        <w:t>第三章</w:t>
      </w:r>
      <w:r w:rsidRPr="00210B0B">
        <w:t xml:space="preserve"> </w:t>
      </w:r>
      <w:r w:rsidRPr="00210B0B">
        <w:t>评标办法（综合评估法）</w:t>
      </w:r>
      <w:bookmarkEnd w:id="123"/>
    </w:p>
    <w:p w14:paraId="10B234F2" w14:textId="77777777" w:rsidR="00A339B3" w:rsidRPr="00210B0B" w:rsidRDefault="00A339B3"/>
    <w:p w14:paraId="1FA5CEF5" w14:textId="77777777" w:rsidR="00A339B3" w:rsidRPr="00210B0B" w:rsidRDefault="00210B0B">
      <w:pPr>
        <w:pStyle w:val="2"/>
        <w:keepNext w:val="0"/>
        <w:keepLines w:val="0"/>
        <w:spacing w:before="0" w:after="0" w:line="340" w:lineRule="atLeast"/>
        <w:jc w:val="center"/>
        <w:rPr>
          <w:rFonts w:ascii="Times New Roman" w:eastAsia="宋体" w:hAnsi="Times New Roman"/>
        </w:rPr>
      </w:pPr>
      <w:bookmarkStart w:id="124" w:name="_Toc47987334"/>
      <w:bookmarkStart w:id="125" w:name="_Toc21825"/>
      <w:r w:rsidRPr="00210B0B">
        <w:rPr>
          <w:rFonts w:ascii="Times New Roman" w:eastAsia="宋体" w:hAnsi="Times New Roman"/>
        </w:rPr>
        <w:t>评标办法前附表</w:t>
      </w:r>
      <w:bookmarkEnd w:id="124"/>
      <w:bookmarkEnd w:id="125"/>
    </w:p>
    <w:p w14:paraId="37014979" w14:textId="77777777" w:rsidR="00A339B3" w:rsidRPr="00210B0B" w:rsidRDefault="00A339B3">
      <w:pPr>
        <w:rPr>
          <w:szCs w:val="21"/>
        </w:rPr>
      </w:pP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6"/>
        <w:gridCol w:w="1058"/>
        <w:gridCol w:w="2327"/>
        <w:gridCol w:w="5658"/>
      </w:tblGrid>
      <w:tr w:rsidR="00A339B3" w:rsidRPr="00210B0B" w14:paraId="79906464" w14:textId="77777777">
        <w:trPr>
          <w:trHeight w:val="367"/>
          <w:jc w:val="center"/>
        </w:trPr>
        <w:tc>
          <w:tcPr>
            <w:tcW w:w="1904" w:type="dxa"/>
            <w:gridSpan w:val="2"/>
            <w:vAlign w:val="center"/>
          </w:tcPr>
          <w:p w14:paraId="476C70D6" w14:textId="77777777" w:rsidR="00A339B3" w:rsidRPr="00210B0B" w:rsidRDefault="00210B0B">
            <w:pPr>
              <w:jc w:val="center"/>
              <w:rPr>
                <w:b/>
                <w:szCs w:val="21"/>
              </w:rPr>
            </w:pPr>
            <w:r w:rsidRPr="00210B0B">
              <w:rPr>
                <w:b/>
                <w:szCs w:val="21"/>
              </w:rPr>
              <w:t>条款号</w:t>
            </w:r>
          </w:p>
        </w:tc>
        <w:tc>
          <w:tcPr>
            <w:tcW w:w="2327" w:type="dxa"/>
            <w:vAlign w:val="center"/>
          </w:tcPr>
          <w:p w14:paraId="26319F54" w14:textId="77777777" w:rsidR="00A339B3" w:rsidRPr="00210B0B" w:rsidRDefault="00210B0B">
            <w:pPr>
              <w:jc w:val="center"/>
              <w:rPr>
                <w:b/>
                <w:szCs w:val="21"/>
              </w:rPr>
            </w:pPr>
            <w:r w:rsidRPr="00210B0B">
              <w:rPr>
                <w:b/>
                <w:szCs w:val="21"/>
              </w:rPr>
              <w:t>评审因素</w:t>
            </w:r>
          </w:p>
        </w:tc>
        <w:tc>
          <w:tcPr>
            <w:tcW w:w="5658" w:type="dxa"/>
            <w:vAlign w:val="center"/>
          </w:tcPr>
          <w:p w14:paraId="58BA2E55" w14:textId="77777777" w:rsidR="00A339B3" w:rsidRPr="00210B0B" w:rsidRDefault="00210B0B">
            <w:pPr>
              <w:jc w:val="center"/>
              <w:rPr>
                <w:b/>
                <w:szCs w:val="21"/>
              </w:rPr>
            </w:pPr>
            <w:r w:rsidRPr="00210B0B">
              <w:rPr>
                <w:b/>
                <w:szCs w:val="21"/>
              </w:rPr>
              <w:t>评审标准</w:t>
            </w:r>
          </w:p>
        </w:tc>
      </w:tr>
      <w:tr w:rsidR="00A339B3" w:rsidRPr="00210B0B" w14:paraId="222D5231" w14:textId="77777777">
        <w:trPr>
          <w:trHeight w:val="506"/>
          <w:jc w:val="center"/>
        </w:trPr>
        <w:tc>
          <w:tcPr>
            <w:tcW w:w="846" w:type="dxa"/>
            <w:vAlign w:val="center"/>
          </w:tcPr>
          <w:p w14:paraId="336857A6" w14:textId="77777777" w:rsidR="00A339B3" w:rsidRPr="00210B0B" w:rsidRDefault="00210B0B">
            <w:pPr>
              <w:jc w:val="center"/>
              <w:rPr>
                <w:szCs w:val="21"/>
              </w:rPr>
            </w:pPr>
            <w:r w:rsidRPr="00210B0B">
              <w:rPr>
                <w:szCs w:val="21"/>
              </w:rPr>
              <w:t>1</w:t>
            </w:r>
          </w:p>
        </w:tc>
        <w:tc>
          <w:tcPr>
            <w:tcW w:w="1058" w:type="dxa"/>
            <w:vAlign w:val="center"/>
          </w:tcPr>
          <w:p w14:paraId="44F756F1" w14:textId="77777777" w:rsidR="00A339B3" w:rsidRPr="00210B0B" w:rsidRDefault="00210B0B">
            <w:pPr>
              <w:jc w:val="center"/>
              <w:rPr>
                <w:szCs w:val="21"/>
              </w:rPr>
            </w:pPr>
            <w:r w:rsidRPr="00210B0B">
              <w:rPr>
                <w:szCs w:val="21"/>
              </w:rPr>
              <w:t>评标方法</w:t>
            </w:r>
          </w:p>
        </w:tc>
        <w:tc>
          <w:tcPr>
            <w:tcW w:w="2327" w:type="dxa"/>
            <w:vAlign w:val="center"/>
          </w:tcPr>
          <w:p w14:paraId="5FCF3B02" w14:textId="77777777" w:rsidR="00A339B3" w:rsidRPr="00210B0B" w:rsidRDefault="00210B0B">
            <w:pPr>
              <w:jc w:val="center"/>
              <w:rPr>
                <w:szCs w:val="21"/>
              </w:rPr>
            </w:pPr>
            <w:r w:rsidRPr="00210B0B">
              <w:rPr>
                <w:szCs w:val="21"/>
              </w:rPr>
              <w:t>中标候选人排序方法</w:t>
            </w:r>
          </w:p>
        </w:tc>
        <w:tc>
          <w:tcPr>
            <w:tcW w:w="5658" w:type="dxa"/>
            <w:vAlign w:val="center"/>
          </w:tcPr>
          <w:p w14:paraId="2C17A54D" w14:textId="77777777" w:rsidR="00A339B3" w:rsidRPr="00210B0B" w:rsidRDefault="00210B0B">
            <w:pPr>
              <w:rPr>
                <w:szCs w:val="21"/>
              </w:rPr>
            </w:pPr>
            <w:r w:rsidRPr="00210B0B">
              <w:rPr>
                <w:szCs w:val="21"/>
              </w:rPr>
              <w:t>投标人综合评分由高到低排序前</w:t>
            </w:r>
            <w:r w:rsidRPr="00210B0B">
              <w:rPr>
                <w:szCs w:val="21"/>
              </w:rPr>
              <w:t>3</w:t>
            </w:r>
            <w:r w:rsidRPr="00210B0B">
              <w:rPr>
                <w:szCs w:val="21"/>
              </w:rPr>
              <w:t>名作为第一、第二、第三中标候选人，综合评分相等时，以投标报价低的优先；投标报价也相等的，以方案得分高的优先；如果方案得分也相等，则由评标委员会投票表决推荐排名优先的投标人。</w:t>
            </w:r>
          </w:p>
        </w:tc>
      </w:tr>
      <w:tr w:rsidR="00A339B3" w:rsidRPr="00210B0B" w14:paraId="5B0113D7" w14:textId="77777777">
        <w:trPr>
          <w:cantSplit/>
          <w:trHeight w:val="467"/>
          <w:jc w:val="center"/>
        </w:trPr>
        <w:tc>
          <w:tcPr>
            <w:tcW w:w="846" w:type="dxa"/>
            <w:vMerge w:val="restart"/>
            <w:vAlign w:val="center"/>
          </w:tcPr>
          <w:p w14:paraId="3FB6E5C3" w14:textId="77777777" w:rsidR="00A339B3" w:rsidRPr="00210B0B" w:rsidRDefault="00210B0B">
            <w:pPr>
              <w:jc w:val="center"/>
              <w:rPr>
                <w:szCs w:val="21"/>
              </w:rPr>
            </w:pPr>
            <w:r w:rsidRPr="00210B0B">
              <w:rPr>
                <w:szCs w:val="21"/>
              </w:rPr>
              <w:t>2.1.1</w:t>
            </w:r>
          </w:p>
        </w:tc>
        <w:tc>
          <w:tcPr>
            <w:tcW w:w="1058" w:type="dxa"/>
            <w:vMerge w:val="restart"/>
            <w:vAlign w:val="center"/>
          </w:tcPr>
          <w:p w14:paraId="66993A03" w14:textId="77777777" w:rsidR="00A339B3" w:rsidRPr="00210B0B" w:rsidRDefault="00210B0B">
            <w:pPr>
              <w:jc w:val="center"/>
              <w:rPr>
                <w:szCs w:val="21"/>
              </w:rPr>
            </w:pPr>
            <w:r w:rsidRPr="00210B0B">
              <w:rPr>
                <w:szCs w:val="21"/>
              </w:rPr>
              <w:t>形式评审标准</w:t>
            </w:r>
          </w:p>
        </w:tc>
        <w:tc>
          <w:tcPr>
            <w:tcW w:w="2327" w:type="dxa"/>
            <w:vAlign w:val="center"/>
          </w:tcPr>
          <w:p w14:paraId="1F536C91" w14:textId="77777777" w:rsidR="00A339B3" w:rsidRPr="00210B0B" w:rsidRDefault="00210B0B">
            <w:pPr>
              <w:jc w:val="center"/>
              <w:rPr>
                <w:szCs w:val="21"/>
              </w:rPr>
            </w:pPr>
            <w:r w:rsidRPr="00210B0B">
              <w:rPr>
                <w:szCs w:val="21"/>
              </w:rPr>
              <w:t>投标人名称</w:t>
            </w:r>
          </w:p>
        </w:tc>
        <w:tc>
          <w:tcPr>
            <w:tcW w:w="5658" w:type="dxa"/>
            <w:vAlign w:val="center"/>
          </w:tcPr>
          <w:p w14:paraId="5E78CA98" w14:textId="77777777" w:rsidR="00A339B3" w:rsidRPr="00210B0B" w:rsidRDefault="00210B0B">
            <w:pPr>
              <w:rPr>
                <w:szCs w:val="21"/>
              </w:rPr>
            </w:pPr>
            <w:r w:rsidRPr="00210B0B">
              <w:rPr>
                <w:szCs w:val="21"/>
              </w:rPr>
              <w:t>与营业执照（或事业单位法人证书）、资质证书一致。</w:t>
            </w:r>
          </w:p>
        </w:tc>
      </w:tr>
      <w:tr w:rsidR="00A339B3" w:rsidRPr="00210B0B" w14:paraId="183758F0" w14:textId="77777777">
        <w:trPr>
          <w:cantSplit/>
          <w:jc w:val="center"/>
        </w:trPr>
        <w:tc>
          <w:tcPr>
            <w:tcW w:w="846" w:type="dxa"/>
            <w:vMerge/>
            <w:vAlign w:val="center"/>
          </w:tcPr>
          <w:p w14:paraId="53630B27" w14:textId="77777777" w:rsidR="00A339B3" w:rsidRPr="00210B0B" w:rsidRDefault="00A339B3">
            <w:pPr>
              <w:rPr>
                <w:szCs w:val="21"/>
              </w:rPr>
            </w:pPr>
          </w:p>
        </w:tc>
        <w:tc>
          <w:tcPr>
            <w:tcW w:w="1058" w:type="dxa"/>
            <w:vMerge/>
            <w:vAlign w:val="center"/>
          </w:tcPr>
          <w:p w14:paraId="19AFAE2A" w14:textId="77777777" w:rsidR="00A339B3" w:rsidRPr="00210B0B" w:rsidRDefault="00A339B3">
            <w:pPr>
              <w:rPr>
                <w:szCs w:val="21"/>
              </w:rPr>
            </w:pPr>
          </w:p>
        </w:tc>
        <w:tc>
          <w:tcPr>
            <w:tcW w:w="2327" w:type="dxa"/>
            <w:vAlign w:val="center"/>
          </w:tcPr>
          <w:p w14:paraId="03B93051" w14:textId="77777777" w:rsidR="00A339B3" w:rsidRPr="00210B0B" w:rsidRDefault="00210B0B">
            <w:pPr>
              <w:jc w:val="center"/>
              <w:rPr>
                <w:szCs w:val="21"/>
              </w:rPr>
            </w:pPr>
            <w:r w:rsidRPr="00210B0B">
              <w:rPr>
                <w:szCs w:val="21"/>
              </w:rPr>
              <w:t>投标函及投标函附录签字盖章</w:t>
            </w:r>
          </w:p>
        </w:tc>
        <w:tc>
          <w:tcPr>
            <w:tcW w:w="5658" w:type="dxa"/>
            <w:vAlign w:val="center"/>
          </w:tcPr>
          <w:p w14:paraId="727F4999" w14:textId="77777777" w:rsidR="00A339B3" w:rsidRPr="00210B0B" w:rsidRDefault="00210B0B">
            <w:pPr>
              <w:rPr>
                <w:szCs w:val="21"/>
              </w:rPr>
            </w:pPr>
            <w:r w:rsidRPr="00210B0B">
              <w:rPr>
                <w:szCs w:val="21"/>
              </w:rPr>
              <w:t>有法定代表人或其委托代理人签字</w:t>
            </w:r>
            <w:r w:rsidRPr="00210B0B">
              <w:rPr>
                <w:rFonts w:hint="eastAsia"/>
                <w:szCs w:val="21"/>
              </w:rPr>
              <w:t>并</w:t>
            </w:r>
            <w:r w:rsidRPr="00210B0B">
              <w:rPr>
                <w:szCs w:val="21"/>
              </w:rPr>
              <w:t>加盖单位章。由法定代表人签字的，应附法定代表人身份证明，由代理人签字的，应附授权委托书，身份证明或授权委托书应符合第六章</w:t>
            </w:r>
            <w:r w:rsidRPr="00210B0B">
              <w:rPr>
                <w:szCs w:val="21"/>
              </w:rPr>
              <w:t>“</w:t>
            </w:r>
            <w:r w:rsidRPr="00210B0B">
              <w:rPr>
                <w:szCs w:val="21"/>
              </w:rPr>
              <w:t>投标文件格式</w:t>
            </w:r>
            <w:r w:rsidRPr="00210B0B">
              <w:rPr>
                <w:szCs w:val="21"/>
              </w:rPr>
              <w:t>”</w:t>
            </w:r>
            <w:r w:rsidRPr="00210B0B">
              <w:rPr>
                <w:szCs w:val="21"/>
              </w:rPr>
              <w:t>的规定。</w:t>
            </w:r>
          </w:p>
        </w:tc>
      </w:tr>
      <w:tr w:rsidR="00A339B3" w:rsidRPr="00210B0B" w14:paraId="0A0C591B" w14:textId="77777777">
        <w:trPr>
          <w:cantSplit/>
          <w:trHeight w:val="440"/>
          <w:jc w:val="center"/>
        </w:trPr>
        <w:tc>
          <w:tcPr>
            <w:tcW w:w="846" w:type="dxa"/>
            <w:vMerge/>
            <w:vAlign w:val="center"/>
          </w:tcPr>
          <w:p w14:paraId="1E5BA776" w14:textId="77777777" w:rsidR="00A339B3" w:rsidRPr="00210B0B" w:rsidRDefault="00A339B3">
            <w:pPr>
              <w:rPr>
                <w:szCs w:val="21"/>
              </w:rPr>
            </w:pPr>
          </w:p>
        </w:tc>
        <w:tc>
          <w:tcPr>
            <w:tcW w:w="1058" w:type="dxa"/>
            <w:vMerge/>
            <w:vAlign w:val="center"/>
          </w:tcPr>
          <w:p w14:paraId="3D341D27" w14:textId="77777777" w:rsidR="00A339B3" w:rsidRPr="00210B0B" w:rsidRDefault="00A339B3">
            <w:pPr>
              <w:rPr>
                <w:szCs w:val="21"/>
              </w:rPr>
            </w:pPr>
          </w:p>
        </w:tc>
        <w:tc>
          <w:tcPr>
            <w:tcW w:w="2327" w:type="dxa"/>
            <w:vAlign w:val="center"/>
          </w:tcPr>
          <w:p w14:paraId="134F3F5B" w14:textId="77777777" w:rsidR="00A339B3" w:rsidRPr="00210B0B" w:rsidRDefault="00210B0B">
            <w:pPr>
              <w:jc w:val="center"/>
              <w:rPr>
                <w:szCs w:val="21"/>
              </w:rPr>
            </w:pPr>
            <w:r w:rsidRPr="00210B0B">
              <w:rPr>
                <w:szCs w:val="21"/>
              </w:rPr>
              <w:t>投标文件格式</w:t>
            </w:r>
          </w:p>
        </w:tc>
        <w:tc>
          <w:tcPr>
            <w:tcW w:w="5658" w:type="dxa"/>
            <w:vAlign w:val="center"/>
          </w:tcPr>
          <w:p w14:paraId="623E45E5" w14:textId="77777777" w:rsidR="00A339B3" w:rsidRPr="00210B0B" w:rsidRDefault="00210B0B">
            <w:pPr>
              <w:rPr>
                <w:szCs w:val="21"/>
              </w:rPr>
            </w:pPr>
            <w:r w:rsidRPr="00210B0B">
              <w:rPr>
                <w:szCs w:val="21"/>
              </w:rPr>
              <w:t>符合第六章</w:t>
            </w:r>
            <w:r w:rsidRPr="00210B0B">
              <w:rPr>
                <w:szCs w:val="21"/>
              </w:rPr>
              <w:t>“</w:t>
            </w:r>
            <w:r w:rsidRPr="00210B0B">
              <w:rPr>
                <w:szCs w:val="21"/>
              </w:rPr>
              <w:t>投标文件格式</w:t>
            </w:r>
            <w:r w:rsidRPr="00210B0B">
              <w:rPr>
                <w:szCs w:val="21"/>
              </w:rPr>
              <w:t>”</w:t>
            </w:r>
            <w:r w:rsidRPr="00210B0B">
              <w:rPr>
                <w:szCs w:val="21"/>
              </w:rPr>
              <w:t>的规定。</w:t>
            </w:r>
          </w:p>
        </w:tc>
      </w:tr>
      <w:tr w:rsidR="00A339B3" w:rsidRPr="00210B0B" w14:paraId="3732D030" w14:textId="77777777">
        <w:trPr>
          <w:cantSplit/>
          <w:trHeight w:val="560"/>
          <w:jc w:val="center"/>
        </w:trPr>
        <w:tc>
          <w:tcPr>
            <w:tcW w:w="846" w:type="dxa"/>
            <w:vMerge/>
            <w:vAlign w:val="center"/>
          </w:tcPr>
          <w:p w14:paraId="16C31E67" w14:textId="77777777" w:rsidR="00A339B3" w:rsidRPr="00210B0B" w:rsidRDefault="00A339B3">
            <w:pPr>
              <w:rPr>
                <w:szCs w:val="21"/>
              </w:rPr>
            </w:pPr>
          </w:p>
        </w:tc>
        <w:tc>
          <w:tcPr>
            <w:tcW w:w="1058" w:type="dxa"/>
            <w:vMerge/>
            <w:vAlign w:val="center"/>
          </w:tcPr>
          <w:p w14:paraId="567214BB" w14:textId="77777777" w:rsidR="00A339B3" w:rsidRPr="00210B0B" w:rsidRDefault="00A339B3">
            <w:pPr>
              <w:rPr>
                <w:szCs w:val="21"/>
              </w:rPr>
            </w:pPr>
          </w:p>
        </w:tc>
        <w:tc>
          <w:tcPr>
            <w:tcW w:w="2327" w:type="dxa"/>
            <w:vAlign w:val="center"/>
          </w:tcPr>
          <w:p w14:paraId="7192366D" w14:textId="77777777" w:rsidR="00A339B3" w:rsidRPr="00210B0B" w:rsidRDefault="00210B0B">
            <w:pPr>
              <w:jc w:val="center"/>
              <w:rPr>
                <w:szCs w:val="21"/>
              </w:rPr>
            </w:pPr>
            <w:r w:rsidRPr="00210B0B">
              <w:rPr>
                <w:szCs w:val="21"/>
              </w:rPr>
              <w:t>联合体投标人</w:t>
            </w:r>
          </w:p>
        </w:tc>
        <w:tc>
          <w:tcPr>
            <w:tcW w:w="5658" w:type="dxa"/>
            <w:vAlign w:val="center"/>
          </w:tcPr>
          <w:p w14:paraId="113EF467" w14:textId="77777777" w:rsidR="00A339B3" w:rsidRPr="00210B0B" w:rsidRDefault="00210B0B">
            <w:pPr>
              <w:adjustRightInd w:val="0"/>
              <w:snapToGrid w:val="0"/>
              <w:spacing w:line="300" w:lineRule="auto"/>
              <w:ind w:leftChars="20" w:left="42" w:rightChars="20" w:right="42"/>
              <w:rPr>
                <w:rFonts w:hAnsi="宋体" w:cs="宋体"/>
                <w:szCs w:val="21"/>
              </w:rPr>
            </w:pPr>
            <w:r w:rsidRPr="00210B0B">
              <w:rPr>
                <w:rFonts w:hAnsi="宋体" w:cs="宋体" w:hint="eastAsia"/>
                <w:szCs w:val="21"/>
              </w:rPr>
              <w:t>若为联合体投标，则需提交符合招标文件要求的联合体共同投标协议书，明确各方承担连带责任，并明确联合体牵头人。</w:t>
            </w:r>
          </w:p>
        </w:tc>
      </w:tr>
      <w:tr w:rsidR="00A339B3" w:rsidRPr="00210B0B" w14:paraId="279CAB69" w14:textId="77777777">
        <w:trPr>
          <w:cantSplit/>
          <w:trHeight w:val="412"/>
          <w:jc w:val="center"/>
        </w:trPr>
        <w:tc>
          <w:tcPr>
            <w:tcW w:w="846" w:type="dxa"/>
            <w:vMerge/>
            <w:vAlign w:val="center"/>
          </w:tcPr>
          <w:p w14:paraId="336980D4" w14:textId="77777777" w:rsidR="00A339B3" w:rsidRPr="00210B0B" w:rsidRDefault="00A339B3">
            <w:pPr>
              <w:rPr>
                <w:szCs w:val="21"/>
              </w:rPr>
            </w:pPr>
          </w:p>
        </w:tc>
        <w:tc>
          <w:tcPr>
            <w:tcW w:w="1058" w:type="dxa"/>
            <w:vMerge/>
            <w:vAlign w:val="center"/>
          </w:tcPr>
          <w:p w14:paraId="7180121D" w14:textId="77777777" w:rsidR="00A339B3" w:rsidRPr="00210B0B" w:rsidRDefault="00A339B3">
            <w:pPr>
              <w:rPr>
                <w:szCs w:val="21"/>
              </w:rPr>
            </w:pPr>
          </w:p>
        </w:tc>
        <w:tc>
          <w:tcPr>
            <w:tcW w:w="2327" w:type="dxa"/>
            <w:vAlign w:val="center"/>
          </w:tcPr>
          <w:p w14:paraId="5943DF37" w14:textId="77777777" w:rsidR="00A339B3" w:rsidRPr="00210B0B" w:rsidRDefault="00210B0B">
            <w:pPr>
              <w:jc w:val="center"/>
              <w:rPr>
                <w:szCs w:val="21"/>
              </w:rPr>
            </w:pPr>
            <w:r w:rsidRPr="00210B0B">
              <w:rPr>
                <w:szCs w:val="21"/>
              </w:rPr>
              <w:t>备选投标方案</w:t>
            </w:r>
          </w:p>
        </w:tc>
        <w:tc>
          <w:tcPr>
            <w:tcW w:w="5658" w:type="dxa"/>
            <w:vAlign w:val="center"/>
          </w:tcPr>
          <w:p w14:paraId="1BD7246A" w14:textId="77777777" w:rsidR="00A339B3" w:rsidRPr="00210B0B" w:rsidRDefault="00210B0B">
            <w:pPr>
              <w:rPr>
                <w:szCs w:val="21"/>
              </w:rPr>
            </w:pPr>
            <w:r w:rsidRPr="00210B0B">
              <w:rPr>
                <w:szCs w:val="21"/>
              </w:rPr>
              <w:t>不允许。</w:t>
            </w:r>
          </w:p>
        </w:tc>
      </w:tr>
      <w:tr w:rsidR="00A339B3" w:rsidRPr="00210B0B" w14:paraId="7B195A85" w14:textId="77777777">
        <w:trPr>
          <w:cantSplit/>
          <w:jc w:val="center"/>
        </w:trPr>
        <w:tc>
          <w:tcPr>
            <w:tcW w:w="846" w:type="dxa"/>
            <w:vMerge/>
            <w:vAlign w:val="center"/>
          </w:tcPr>
          <w:p w14:paraId="406897C3" w14:textId="77777777" w:rsidR="00A339B3" w:rsidRPr="00210B0B" w:rsidRDefault="00A339B3">
            <w:pPr>
              <w:rPr>
                <w:szCs w:val="21"/>
              </w:rPr>
            </w:pPr>
          </w:p>
        </w:tc>
        <w:tc>
          <w:tcPr>
            <w:tcW w:w="1058" w:type="dxa"/>
            <w:vMerge/>
            <w:vAlign w:val="center"/>
          </w:tcPr>
          <w:p w14:paraId="0792EBA9" w14:textId="77777777" w:rsidR="00A339B3" w:rsidRPr="00210B0B" w:rsidRDefault="00A339B3">
            <w:pPr>
              <w:rPr>
                <w:szCs w:val="21"/>
              </w:rPr>
            </w:pPr>
          </w:p>
        </w:tc>
        <w:tc>
          <w:tcPr>
            <w:tcW w:w="2327" w:type="dxa"/>
            <w:vAlign w:val="center"/>
          </w:tcPr>
          <w:p w14:paraId="2A676160" w14:textId="77777777" w:rsidR="00A339B3" w:rsidRPr="00210B0B" w:rsidRDefault="00210B0B">
            <w:pPr>
              <w:jc w:val="center"/>
              <w:rPr>
                <w:szCs w:val="21"/>
              </w:rPr>
            </w:pPr>
            <w:r w:rsidRPr="00210B0B">
              <w:rPr>
                <w:szCs w:val="21"/>
              </w:rPr>
              <w:t>投标人机器码</w:t>
            </w:r>
          </w:p>
        </w:tc>
        <w:tc>
          <w:tcPr>
            <w:tcW w:w="5658" w:type="dxa"/>
            <w:vAlign w:val="center"/>
          </w:tcPr>
          <w:p w14:paraId="5B0F7571" w14:textId="77777777" w:rsidR="00A339B3" w:rsidRPr="00210B0B" w:rsidRDefault="00210B0B">
            <w:pPr>
              <w:rPr>
                <w:szCs w:val="21"/>
              </w:rPr>
            </w:pPr>
            <w:r w:rsidRPr="00210B0B">
              <w:rPr>
                <w:szCs w:val="21"/>
              </w:rPr>
              <w:t>投标人与</w:t>
            </w:r>
            <w:r w:rsidRPr="00210B0B">
              <w:rPr>
                <w:rFonts w:hint="eastAsia"/>
                <w:szCs w:val="21"/>
                <w:u w:val="single"/>
              </w:rPr>
              <w:t>本项目</w:t>
            </w:r>
            <w:r w:rsidRPr="00210B0B">
              <w:rPr>
                <w:szCs w:val="21"/>
              </w:rPr>
              <w:t>其他投标人加密打包投标文件电脑机器特征码一致的</w:t>
            </w:r>
            <w:r w:rsidRPr="00210B0B">
              <w:rPr>
                <w:szCs w:val="21"/>
              </w:rPr>
              <w:t>(</w:t>
            </w:r>
            <w:r w:rsidRPr="00210B0B">
              <w:rPr>
                <w:szCs w:val="21"/>
              </w:rPr>
              <w:t>以广州交易集团有限公司（广州公共资源交易中心）评标系统的检索信息为准</w:t>
            </w:r>
            <w:r w:rsidRPr="00210B0B">
              <w:rPr>
                <w:szCs w:val="21"/>
              </w:rPr>
              <w:t>)</w:t>
            </w:r>
            <w:r w:rsidRPr="00210B0B">
              <w:rPr>
                <w:szCs w:val="21"/>
              </w:rPr>
              <w:t>将被否决。</w:t>
            </w:r>
          </w:p>
        </w:tc>
      </w:tr>
      <w:tr w:rsidR="00A339B3" w:rsidRPr="00210B0B" w14:paraId="4BAED263" w14:textId="77777777">
        <w:trPr>
          <w:cantSplit/>
          <w:jc w:val="center"/>
        </w:trPr>
        <w:tc>
          <w:tcPr>
            <w:tcW w:w="846" w:type="dxa"/>
            <w:vMerge w:val="restart"/>
            <w:vAlign w:val="center"/>
          </w:tcPr>
          <w:p w14:paraId="16B2A4CB" w14:textId="77777777" w:rsidR="00A339B3" w:rsidRPr="00210B0B" w:rsidRDefault="00210B0B">
            <w:pPr>
              <w:jc w:val="center"/>
              <w:rPr>
                <w:szCs w:val="21"/>
              </w:rPr>
            </w:pPr>
            <w:r w:rsidRPr="00210B0B">
              <w:rPr>
                <w:szCs w:val="21"/>
              </w:rPr>
              <w:t>2.1.2</w:t>
            </w:r>
          </w:p>
        </w:tc>
        <w:tc>
          <w:tcPr>
            <w:tcW w:w="1058" w:type="dxa"/>
            <w:vMerge w:val="restart"/>
            <w:vAlign w:val="center"/>
          </w:tcPr>
          <w:p w14:paraId="5E68B89D" w14:textId="77777777" w:rsidR="00A339B3" w:rsidRPr="00210B0B" w:rsidRDefault="00210B0B">
            <w:pPr>
              <w:jc w:val="center"/>
              <w:rPr>
                <w:szCs w:val="21"/>
              </w:rPr>
            </w:pPr>
            <w:r w:rsidRPr="00210B0B">
              <w:rPr>
                <w:szCs w:val="21"/>
              </w:rPr>
              <w:t>资格评审标准</w:t>
            </w:r>
          </w:p>
        </w:tc>
        <w:tc>
          <w:tcPr>
            <w:tcW w:w="2327" w:type="dxa"/>
            <w:vAlign w:val="center"/>
          </w:tcPr>
          <w:p w14:paraId="727F5A11" w14:textId="77777777" w:rsidR="00A339B3" w:rsidRPr="00210B0B" w:rsidRDefault="00210B0B">
            <w:pPr>
              <w:jc w:val="center"/>
              <w:rPr>
                <w:szCs w:val="21"/>
              </w:rPr>
            </w:pPr>
            <w:r w:rsidRPr="00210B0B">
              <w:rPr>
                <w:szCs w:val="21"/>
              </w:rPr>
              <w:t>营业执照（或事业单位法人证书）</w:t>
            </w:r>
          </w:p>
        </w:tc>
        <w:tc>
          <w:tcPr>
            <w:tcW w:w="5658" w:type="dxa"/>
            <w:vAlign w:val="center"/>
          </w:tcPr>
          <w:p w14:paraId="1AAF21C2"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3.5.1</w:t>
            </w:r>
            <w:r w:rsidRPr="00210B0B">
              <w:rPr>
                <w:szCs w:val="21"/>
              </w:rPr>
              <w:t>项规定</w:t>
            </w:r>
            <w:r w:rsidRPr="00210B0B">
              <w:rPr>
                <w:rFonts w:hint="eastAsia"/>
                <w:szCs w:val="21"/>
              </w:rPr>
              <w:t>，具备有效的营业执照（或事业单位法人证书）。</w:t>
            </w:r>
          </w:p>
        </w:tc>
      </w:tr>
      <w:tr w:rsidR="00A339B3" w:rsidRPr="00210B0B" w14:paraId="7D73779E" w14:textId="77777777">
        <w:trPr>
          <w:cantSplit/>
          <w:trHeight w:val="357"/>
          <w:jc w:val="center"/>
        </w:trPr>
        <w:tc>
          <w:tcPr>
            <w:tcW w:w="846" w:type="dxa"/>
            <w:vMerge/>
            <w:vAlign w:val="center"/>
          </w:tcPr>
          <w:p w14:paraId="0CCA01AD" w14:textId="77777777" w:rsidR="00A339B3" w:rsidRPr="00210B0B" w:rsidRDefault="00A339B3">
            <w:pPr>
              <w:rPr>
                <w:szCs w:val="21"/>
              </w:rPr>
            </w:pPr>
          </w:p>
        </w:tc>
        <w:tc>
          <w:tcPr>
            <w:tcW w:w="1058" w:type="dxa"/>
            <w:vMerge/>
            <w:vAlign w:val="center"/>
          </w:tcPr>
          <w:p w14:paraId="3CAEF7EE" w14:textId="77777777" w:rsidR="00A339B3" w:rsidRPr="00210B0B" w:rsidRDefault="00A339B3">
            <w:pPr>
              <w:rPr>
                <w:szCs w:val="21"/>
              </w:rPr>
            </w:pPr>
          </w:p>
        </w:tc>
        <w:tc>
          <w:tcPr>
            <w:tcW w:w="2327" w:type="dxa"/>
            <w:vAlign w:val="center"/>
          </w:tcPr>
          <w:p w14:paraId="1F6A3423" w14:textId="77777777" w:rsidR="00A339B3" w:rsidRPr="00210B0B" w:rsidRDefault="00210B0B">
            <w:pPr>
              <w:jc w:val="center"/>
              <w:rPr>
                <w:szCs w:val="21"/>
              </w:rPr>
            </w:pPr>
            <w:r w:rsidRPr="00210B0B">
              <w:rPr>
                <w:szCs w:val="21"/>
              </w:rPr>
              <w:t>资质要求</w:t>
            </w:r>
          </w:p>
        </w:tc>
        <w:tc>
          <w:tcPr>
            <w:tcW w:w="5658" w:type="dxa"/>
            <w:vAlign w:val="center"/>
          </w:tcPr>
          <w:p w14:paraId="485EF1EA"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1.4.1</w:t>
            </w:r>
            <w:r w:rsidRPr="00210B0B">
              <w:rPr>
                <w:szCs w:val="21"/>
              </w:rPr>
              <w:t>项规定。</w:t>
            </w:r>
          </w:p>
        </w:tc>
      </w:tr>
      <w:tr w:rsidR="00A339B3" w:rsidRPr="00210B0B" w14:paraId="05E28C21" w14:textId="77777777">
        <w:trPr>
          <w:cantSplit/>
          <w:trHeight w:val="337"/>
          <w:jc w:val="center"/>
        </w:trPr>
        <w:tc>
          <w:tcPr>
            <w:tcW w:w="846" w:type="dxa"/>
            <w:vMerge/>
            <w:vAlign w:val="center"/>
          </w:tcPr>
          <w:p w14:paraId="51C0F1E4" w14:textId="77777777" w:rsidR="00A339B3" w:rsidRPr="00210B0B" w:rsidRDefault="00A339B3">
            <w:pPr>
              <w:rPr>
                <w:szCs w:val="21"/>
              </w:rPr>
            </w:pPr>
          </w:p>
        </w:tc>
        <w:tc>
          <w:tcPr>
            <w:tcW w:w="1058" w:type="dxa"/>
            <w:vMerge/>
            <w:vAlign w:val="center"/>
          </w:tcPr>
          <w:p w14:paraId="720C9DA7" w14:textId="77777777" w:rsidR="00A339B3" w:rsidRPr="00210B0B" w:rsidRDefault="00A339B3">
            <w:pPr>
              <w:rPr>
                <w:szCs w:val="21"/>
              </w:rPr>
            </w:pPr>
          </w:p>
        </w:tc>
        <w:tc>
          <w:tcPr>
            <w:tcW w:w="2327" w:type="dxa"/>
            <w:vAlign w:val="center"/>
          </w:tcPr>
          <w:p w14:paraId="69090A19" w14:textId="77777777" w:rsidR="00A339B3" w:rsidRPr="00210B0B" w:rsidRDefault="00210B0B">
            <w:pPr>
              <w:jc w:val="center"/>
              <w:rPr>
                <w:szCs w:val="21"/>
              </w:rPr>
            </w:pPr>
            <w:r w:rsidRPr="00210B0B">
              <w:rPr>
                <w:szCs w:val="21"/>
              </w:rPr>
              <w:t>业绩要求</w:t>
            </w:r>
          </w:p>
        </w:tc>
        <w:tc>
          <w:tcPr>
            <w:tcW w:w="5658" w:type="dxa"/>
            <w:vAlign w:val="center"/>
          </w:tcPr>
          <w:p w14:paraId="1AD559CB" w14:textId="77777777" w:rsidR="00A339B3" w:rsidRPr="00210B0B" w:rsidRDefault="00210B0B">
            <w:pPr>
              <w:rPr>
                <w:szCs w:val="21"/>
              </w:rPr>
            </w:pPr>
            <w:r w:rsidRPr="00210B0B">
              <w:rPr>
                <w:szCs w:val="21"/>
              </w:rPr>
              <w:t>/</w:t>
            </w:r>
          </w:p>
        </w:tc>
      </w:tr>
      <w:tr w:rsidR="00A339B3" w:rsidRPr="00210B0B" w14:paraId="4C86C914" w14:textId="77777777">
        <w:trPr>
          <w:cantSplit/>
          <w:trHeight w:val="375"/>
          <w:jc w:val="center"/>
        </w:trPr>
        <w:tc>
          <w:tcPr>
            <w:tcW w:w="846" w:type="dxa"/>
            <w:vMerge/>
            <w:vAlign w:val="center"/>
          </w:tcPr>
          <w:p w14:paraId="5F26771F" w14:textId="77777777" w:rsidR="00A339B3" w:rsidRPr="00210B0B" w:rsidRDefault="00A339B3">
            <w:pPr>
              <w:rPr>
                <w:szCs w:val="21"/>
              </w:rPr>
            </w:pPr>
          </w:p>
        </w:tc>
        <w:tc>
          <w:tcPr>
            <w:tcW w:w="1058" w:type="dxa"/>
            <w:vMerge/>
            <w:vAlign w:val="center"/>
          </w:tcPr>
          <w:p w14:paraId="61B4D5BF" w14:textId="77777777" w:rsidR="00A339B3" w:rsidRPr="00210B0B" w:rsidRDefault="00A339B3">
            <w:pPr>
              <w:rPr>
                <w:szCs w:val="21"/>
              </w:rPr>
            </w:pPr>
          </w:p>
        </w:tc>
        <w:tc>
          <w:tcPr>
            <w:tcW w:w="2327" w:type="dxa"/>
            <w:vAlign w:val="center"/>
          </w:tcPr>
          <w:p w14:paraId="7178F965" w14:textId="77777777" w:rsidR="00A339B3" w:rsidRPr="00210B0B" w:rsidRDefault="00210B0B">
            <w:pPr>
              <w:jc w:val="center"/>
              <w:rPr>
                <w:szCs w:val="21"/>
              </w:rPr>
            </w:pPr>
            <w:r w:rsidRPr="00210B0B">
              <w:rPr>
                <w:szCs w:val="21"/>
              </w:rPr>
              <w:t>项目负责人</w:t>
            </w:r>
          </w:p>
        </w:tc>
        <w:tc>
          <w:tcPr>
            <w:tcW w:w="5658" w:type="dxa"/>
            <w:vAlign w:val="center"/>
          </w:tcPr>
          <w:p w14:paraId="49047EF1"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1.4.1</w:t>
            </w:r>
            <w:r w:rsidRPr="00210B0B">
              <w:rPr>
                <w:szCs w:val="21"/>
              </w:rPr>
              <w:t>项规定。</w:t>
            </w:r>
          </w:p>
        </w:tc>
      </w:tr>
      <w:tr w:rsidR="00A339B3" w:rsidRPr="00210B0B" w14:paraId="65777FFC" w14:textId="77777777">
        <w:trPr>
          <w:cantSplit/>
          <w:trHeight w:val="350"/>
          <w:jc w:val="center"/>
        </w:trPr>
        <w:tc>
          <w:tcPr>
            <w:tcW w:w="846" w:type="dxa"/>
            <w:vMerge/>
            <w:vAlign w:val="center"/>
          </w:tcPr>
          <w:p w14:paraId="69DCE2D3" w14:textId="77777777" w:rsidR="00A339B3" w:rsidRPr="00210B0B" w:rsidRDefault="00A339B3">
            <w:pPr>
              <w:rPr>
                <w:szCs w:val="21"/>
              </w:rPr>
            </w:pPr>
          </w:p>
        </w:tc>
        <w:tc>
          <w:tcPr>
            <w:tcW w:w="1058" w:type="dxa"/>
            <w:vMerge/>
            <w:vAlign w:val="center"/>
          </w:tcPr>
          <w:p w14:paraId="59F69B55" w14:textId="77777777" w:rsidR="00A339B3" w:rsidRPr="00210B0B" w:rsidRDefault="00A339B3">
            <w:pPr>
              <w:rPr>
                <w:szCs w:val="21"/>
              </w:rPr>
            </w:pPr>
          </w:p>
        </w:tc>
        <w:tc>
          <w:tcPr>
            <w:tcW w:w="2327" w:type="dxa"/>
            <w:vAlign w:val="center"/>
          </w:tcPr>
          <w:p w14:paraId="64B1EE2F" w14:textId="77777777" w:rsidR="00A339B3" w:rsidRPr="00210B0B" w:rsidRDefault="00210B0B">
            <w:pPr>
              <w:jc w:val="center"/>
              <w:rPr>
                <w:szCs w:val="21"/>
              </w:rPr>
            </w:pPr>
            <w:r w:rsidRPr="00210B0B">
              <w:rPr>
                <w:szCs w:val="21"/>
              </w:rPr>
              <w:t>其他主要人员</w:t>
            </w:r>
          </w:p>
        </w:tc>
        <w:tc>
          <w:tcPr>
            <w:tcW w:w="5658" w:type="dxa"/>
            <w:vAlign w:val="center"/>
          </w:tcPr>
          <w:p w14:paraId="190B66E8" w14:textId="77777777" w:rsidR="00A339B3" w:rsidRPr="00210B0B" w:rsidRDefault="00210B0B">
            <w:pPr>
              <w:rPr>
                <w:szCs w:val="21"/>
              </w:rPr>
            </w:pPr>
            <w:r w:rsidRPr="00210B0B">
              <w:rPr>
                <w:szCs w:val="21"/>
              </w:rPr>
              <w:t>/</w:t>
            </w:r>
          </w:p>
        </w:tc>
      </w:tr>
      <w:tr w:rsidR="00A339B3" w:rsidRPr="00210B0B" w14:paraId="785721CF" w14:textId="77777777">
        <w:trPr>
          <w:cantSplit/>
          <w:trHeight w:val="395"/>
          <w:jc w:val="center"/>
        </w:trPr>
        <w:tc>
          <w:tcPr>
            <w:tcW w:w="846" w:type="dxa"/>
            <w:vMerge/>
            <w:vAlign w:val="center"/>
          </w:tcPr>
          <w:p w14:paraId="3475DF1C" w14:textId="77777777" w:rsidR="00A339B3" w:rsidRPr="00210B0B" w:rsidRDefault="00A339B3">
            <w:pPr>
              <w:rPr>
                <w:szCs w:val="21"/>
              </w:rPr>
            </w:pPr>
          </w:p>
        </w:tc>
        <w:tc>
          <w:tcPr>
            <w:tcW w:w="1058" w:type="dxa"/>
            <w:vMerge/>
            <w:vAlign w:val="center"/>
          </w:tcPr>
          <w:p w14:paraId="28FCF29D" w14:textId="77777777" w:rsidR="00A339B3" w:rsidRPr="00210B0B" w:rsidRDefault="00A339B3">
            <w:pPr>
              <w:rPr>
                <w:szCs w:val="21"/>
              </w:rPr>
            </w:pPr>
          </w:p>
        </w:tc>
        <w:tc>
          <w:tcPr>
            <w:tcW w:w="2327" w:type="dxa"/>
            <w:vAlign w:val="center"/>
          </w:tcPr>
          <w:p w14:paraId="0AF448C8" w14:textId="77777777" w:rsidR="00A339B3" w:rsidRPr="00210B0B" w:rsidRDefault="00210B0B">
            <w:pPr>
              <w:jc w:val="center"/>
              <w:rPr>
                <w:szCs w:val="21"/>
              </w:rPr>
            </w:pPr>
            <w:r w:rsidRPr="00210B0B">
              <w:rPr>
                <w:szCs w:val="21"/>
              </w:rPr>
              <w:t>试验仪器设备</w:t>
            </w:r>
          </w:p>
        </w:tc>
        <w:tc>
          <w:tcPr>
            <w:tcW w:w="5658" w:type="dxa"/>
            <w:vAlign w:val="center"/>
          </w:tcPr>
          <w:p w14:paraId="5898C8AB" w14:textId="77777777" w:rsidR="00A339B3" w:rsidRPr="00210B0B" w:rsidRDefault="00210B0B">
            <w:pPr>
              <w:rPr>
                <w:szCs w:val="21"/>
              </w:rPr>
            </w:pPr>
            <w:r w:rsidRPr="00210B0B">
              <w:rPr>
                <w:szCs w:val="21"/>
              </w:rPr>
              <w:t>/</w:t>
            </w:r>
          </w:p>
        </w:tc>
      </w:tr>
      <w:tr w:rsidR="00A339B3" w:rsidRPr="00210B0B" w14:paraId="3D6447AD" w14:textId="77777777">
        <w:trPr>
          <w:cantSplit/>
          <w:trHeight w:val="517"/>
          <w:jc w:val="center"/>
        </w:trPr>
        <w:tc>
          <w:tcPr>
            <w:tcW w:w="846" w:type="dxa"/>
            <w:vMerge/>
            <w:vAlign w:val="center"/>
          </w:tcPr>
          <w:p w14:paraId="41B8EC4C" w14:textId="77777777" w:rsidR="00A339B3" w:rsidRPr="00210B0B" w:rsidRDefault="00A339B3">
            <w:pPr>
              <w:rPr>
                <w:szCs w:val="21"/>
              </w:rPr>
            </w:pPr>
          </w:p>
        </w:tc>
        <w:tc>
          <w:tcPr>
            <w:tcW w:w="1058" w:type="dxa"/>
            <w:vMerge/>
            <w:vAlign w:val="center"/>
          </w:tcPr>
          <w:p w14:paraId="6E4E013D" w14:textId="77777777" w:rsidR="00A339B3" w:rsidRPr="00210B0B" w:rsidRDefault="00A339B3">
            <w:pPr>
              <w:rPr>
                <w:szCs w:val="21"/>
              </w:rPr>
            </w:pPr>
          </w:p>
        </w:tc>
        <w:tc>
          <w:tcPr>
            <w:tcW w:w="2327" w:type="dxa"/>
            <w:vAlign w:val="center"/>
          </w:tcPr>
          <w:p w14:paraId="41927500" w14:textId="77777777" w:rsidR="00A339B3" w:rsidRPr="00210B0B" w:rsidRDefault="00210B0B">
            <w:pPr>
              <w:jc w:val="center"/>
              <w:rPr>
                <w:szCs w:val="21"/>
              </w:rPr>
            </w:pPr>
            <w:r w:rsidRPr="00210B0B">
              <w:rPr>
                <w:szCs w:val="21"/>
              </w:rPr>
              <w:t>CMA</w:t>
            </w:r>
            <w:r w:rsidRPr="00210B0B">
              <w:rPr>
                <w:szCs w:val="21"/>
              </w:rPr>
              <w:t>计量认证要求</w:t>
            </w:r>
          </w:p>
        </w:tc>
        <w:tc>
          <w:tcPr>
            <w:tcW w:w="5658" w:type="dxa"/>
            <w:vAlign w:val="center"/>
          </w:tcPr>
          <w:p w14:paraId="2A9F53F2"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1.4.1</w:t>
            </w:r>
            <w:r w:rsidRPr="00210B0B">
              <w:rPr>
                <w:szCs w:val="21"/>
              </w:rPr>
              <w:t>项规定。</w:t>
            </w:r>
          </w:p>
        </w:tc>
      </w:tr>
      <w:tr w:rsidR="00A339B3" w:rsidRPr="00210B0B" w14:paraId="197268E8" w14:textId="77777777">
        <w:trPr>
          <w:cantSplit/>
          <w:trHeight w:val="412"/>
          <w:jc w:val="center"/>
        </w:trPr>
        <w:tc>
          <w:tcPr>
            <w:tcW w:w="846" w:type="dxa"/>
            <w:vMerge/>
            <w:vAlign w:val="center"/>
          </w:tcPr>
          <w:p w14:paraId="4B1E8CBE" w14:textId="77777777" w:rsidR="00A339B3" w:rsidRPr="00210B0B" w:rsidRDefault="00A339B3">
            <w:pPr>
              <w:rPr>
                <w:szCs w:val="21"/>
              </w:rPr>
            </w:pPr>
          </w:p>
        </w:tc>
        <w:tc>
          <w:tcPr>
            <w:tcW w:w="1058" w:type="dxa"/>
            <w:vMerge/>
            <w:vAlign w:val="center"/>
          </w:tcPr>
          <w:p w14:paraId="6E0A2724" w14:textId="77777777" w:rsidR="00A339B3" w:rsidRPr="00210B0B" w:rsidRDefault="00A339B3">
            <w:pPr>
              <w:rPr>
                <w:szCs w:val="21"/>
              </w:rPr>
            </w:pPr>
          </w:p>
        </w:tc>
        <w:tc>
          <w:tcPr>
            <w:tcW w:w="2327" w:type="dxa"/>
            <w:vAlign w:val="center"/>
          </w:tcPr>
          <w:p w14:paraId="168C9348" w14:textId="77777777" w:rsidR="00A339B3" w:rsidRPr="00210B0B" w:rsidRDefault="00210B0B">
            <w:pPr>
              <w:jc w:val="center"/>
              <w:rPr>
                <w:szCs w:val="21"/>
              </w:rPr>
            </w:pPr>
            <w:r w:rsidRPr="00210B0B">
              <w:rPr>
                <w:szCs w:val="21"/>
              </w:rPr>
              <w:t>其他要求</w:t>
            </w:r>
          </w:p>
        </w:tc>
        <w:tc>
          <w:tcPr>
            <w:tcW w:w="5658" w:type="dxa"/>
            <w:vAlign w:val="center"/>
          </w:tcPr>
          <w:p w14:paraId="29FAE6BB"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1.4.1</w:t>
            </w:r>
            <w:r w:rsidRPr="00210B0B">
              <w:rPr>
                <w:szCs w:val="21"/>
              </w:rPr>
              <w:t>项规定。</w:t>
            </w:r>
          </w:p>
        </w:tc>
      </w:tr>
      <w:tr w:rsidR="00A339B3" w:rsidRPr="00210B0B" w14:paraId="75860063" w14:textId="77777777">
        <w:trPr>
          <w:cantSplit/>
          <w:trHeight w:val="579"/>
          <w:jc w:val="center"/>
        </w:trPr>
        <w:tc>
          <w:tcPr>
            <w:tcW w:w="846" w:type="dxa"/>
            <w:vMerge/>
            <w:vAlign w:val="center"/>
          </w:tcPr>
          <w:p w14:paraId="552F3F02" w14:textId="77777777" w:rsidR="00A339B3" w:rsidRPr="00210B0B" w:rsidRDefault="00A339B3">
            <w:pPr>
              <w:rPr>
                <w:szCs w:val="21"/>
              </w:rPr>
            </w:pPr>
          </w:p>
        </w:tc>
        <w:tc>
          <w:tcPr>
            <w:tcW w:w="1058" w:type="dxa"/>
            <w:vMerge/>
            <w:vAlign w:val="center"/>
          </w:tcPr>
          <w:p w14:paraId="10910872" w14:textId="77777777" w:rsidR="00A339B3" w:rsidRPr="00210B0B" w:rsidRDefault="00A339B3">
            <w:pPr>
              <w:rPr>
                <w:szCs w:val="21"/>
              </w:rPr>
            </w:pPr>
          </w:p>
        </w:tc>
        <w:tc>
          <w:tcPr>
            <w:tcW w:w="2327" w:type="dxa"/>
            <w:vAlign w:val="center"/>
          </w:tcPr>
          <w:p w14:paraId="26FDB34A" w14:textId="77777777" w:rsidR="00A339B3" w:rsidRPr="00210B0B" w:rsidRDefault="00210B0B">
            <w:pPr>
              <w:jc w:val="center"/>
              <w:rPr>
                <w:szCs w:val="21"/>
              </w:rPr>
            </w:pPr>
            <w:r w:rsidRPr="00210B0B">
              <w:rPr>
                <w:szCs w:val="21"/>
              </w:rPr>
              <w:t>联合体投标人（如有）</w:t>
            </w:r>
          </w:p>
        </w:tc>
        <w:tc>
          <w:tcPr>
            <w:tcW w:w="5658" w:type="dxa"/>
            <w:vAlign w:val="center"/>
          </w:tcPr>
          <w:p w14:paraId="6DD3E85C"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1.4.</w:t>
            </w:r>
            <w:r w:rsidRPr="00210B0B">
              <w:rPr>
                <w:rFonts w:hint="eastAsia"/>
                <w:szCs w:val="21"/>
              </w:rPr>
              <w:t>2</w:t>
            </w:r>
            <w:r w:rsidRPr="00210B0B">
              <w:rPr>
                <w:szCs w:val="21"/>
              </w:rPr>
              <w:t>项规定。</w:t>
            </w:r>
            <w:r w:rsidRPr="00210B0B">
              <w:rPr>
                <w:rFonts w:hint="eastAsia"/>
                <w:szCs w:val="21"/>
              </w:rPr>
              <w:t>本项目接受联合体投标，如联合体投标须符合第二章“投标人须知”第</w:t>
            </w:r>
            <w:r w:rsidRPr="00210B0B">
              <w:rPr>
                <w:rFonts w:hint="eastAsia"/>
                <w:szCs w:val="21"/>
              </w:rPr>
              <w:t>1.4.2</w:t>
            </w:r>
            <w:r w:rsidRPr="00210B0B">
              <w:rPr>
                <w:rFonts w:hint="eastAsia"/>
                <w:szCs w:val="21"/>
              </w:rPr>
              <w:t>项规定。</w:t>
            </w:r>
          </w:p>
        </w:tc>
      </w:tr>
      <w:tr w:rsidR="00A339B3" w:rsidRPr="00210B0B" w14:paraId="3838D139" w14:textId="77777777">
        <w:trPr>
          <w:cantSplit/>
          <w:trHeight w:val="579"/>
          <w:jc w:val="center"/>
        </w:trPr>
        <w:tc>
          <w:tcPr>
            <w:tcW w:w="846" w:type="dxa"/>
            <w:vMerge/>
            <w:vAlign w:val="center"/>
          </w:tcPr>
          <w:p w14:paraId="30C9D69E" w14:textId="77777777" w:rsidR="00A339B3" w:rsidRPr="00210B0B" w:rsidRDefault="00A339B3">
            <w:pPr>
              <w:rPr>
                <w:szCs w:val="21"/>
              </w:rPr>
            </w:pPr>
          </w:p>
        </w:tc>
        <w:tc>
          <w:tcPr>
            <w:tcW w:w="1058" w:type="dxa"/>
            <w:vMerge/>
            <w:vAlign w:val="center"/>
          </w:tcPr>
          <w:p w14:paraId="4A3B4097" w14:textId="77777777" w:rsidR="00A339B3" w:rsidRPr="00210B0B" w:rsidRDefault="00A339B3">
            <w:pPr>
              <w:rPr>
                <w:szCs w:val="21"/>
              </w:rPr>
            </w:pPr>
          </w:p>
        </w:tc>
        <w:tc>
          <w:tcPr>
            <w:tcW w:w="2327" w:type="dxa"/>
            <w:vAlign w:val="center"/>
          </w:tcPr>
          <w:p w14:paraId="5E29CED9" w14:textId="77777777" w:rsidR="00A339B3" w:rsidRPr="00210B0B" w:rsidRDefault="00210B0B">
            <w:pPr>
              <w:jc w:val="center"/>
              <w:rPr>
                <w:szCs w:val="21"/>
              </w:rPr>
            </w:pPr>
            <w:r w:rsidRPr="00210B0B">
              <w:rPr>
                <w:szCs w:val="21"/>
              </w:rPr>
              <w:t>不存在禁止投标的情形</w:t>
            </w:r>
          </w:p>
        </w:tc>
        <w:tc>
          <w:tcPr>
            <w:tcW w:w="5658" w:type="dxa"/>
            <w:vAlign w:val="center"/>
          </w:tcPr>
          <w:p w14:paraId="04F14D8D" w14:textId="77777777" w:rsidR="00A339B3" w:rsidRPr="00210B0B" w:rsidRDefault="00210B0B">
            <w:pPr>
              <w:rPr>
                <w:szCs w:val="21"/>
              </w:rPr>
            </w:pPr>
            <w:r w:rsidRPr="00210B0B">
              <w:rPr>
                <w:szCs w:val="21"/>
              </w:rPr>
              <w:t>不存在第二章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1.4.3</w:t>
            </w:r>
            <w:r w:rsidRPr="00210B0B">
              <w:rPr>
                <w:szCs w:val="21"/>
              </w:rPr>
              <w:t>项规定的任何一种情形（以投标人声明为评审依据）</w:t>
            </w:r>
          </w:p>
        </w:tc>
      </w:tr>
      <w:tr w:rsidR="00A339B3" w:rsidRPr="00210B0B" w14:paraId="2E722053" w14:textId="77777777">
        <w:trPr>
          <w:cantSplit/>
          <w:trHeight w:val="983"/>
          <w:jc w:val="center"/>
        </w:trPr>
        <w:tc>
          <w:tcPr>
            <w:tcW w:w="846" w:type="dxa"/>
            <w:vMerge w:val="restart"/>
            <w:vAlign w:val="center"/>
          </w:tcPr>
          <w:p w14:paraId="76BF379E" w14:textId="77777777" w:rsidR="00A339B3" w:rsidRPr="00210B0B" w:rsidRDefault="00210B0B">
            <w:pPr>
              <w:jc w:val="center"/>
              <w:rPr>
                <w:szCs w:val="21"/>
              </w:rPr>
            </w:pPr>
            <w:r w:rsidRPr="00210B0B">
              <w:rPr>
                <w:szCs w:val="21"/>
              </w:rPr>
              <w:t>2.1.3</w:t>
            </w:r>
          </w:p>
        </w:tc>
        <w:tc>
          <w:tcPr>
            <w:tcW w:w="1058" w:type="dxa"/>
            <w:vMerge w:val="restart"/>
            <w:vAlign w:val="center"/>
          </w:tcPr>
          <w:p w14:paraId="20C5A648" w14:textId="77777777" w:rsidR="00A339B3" w:rsidRPr="00210B0B" w:rsidRDefault="00210B0B">
            <w:pPr>
              <w:jc w:val="center"/>
              <w:rPr>
                <w:szCs w:val="21"/>
              </w:rPr>
            </w:pPr>
            <w:r w:rsidRPr="00210B0B">
              <w:rPr>
                <w:szCs w:val="21"/>
              </w:rPr>
              <w:t>响应性评审标准</w:t>
            </w:r>
          </w:p>
        </w:tc>
        <w:tc>
          <w:tcPr>
            <w:tcW w:w="2327" w:type="dxa"/>
            <w:vAlign w:val="center"/>
          </w:tcPr>
          <w:p w14:paraId="5988D1A0" w14:textId="77777777" w:rsidR="00A339B3" w:rsidRPr="00210B0B" w:rsidRDefault="00210B0B">
            <w:pPr>
              <w:jc w:val="center"/>
              <w:rPr>
                <w:strike/>
                <w:szCs w:val="21"/>
              </w:rPr>
            </w:pPr>
            <w:r w:rsidRPr="00210B0B">
              <w:rPr>
                <w:szCs w:val="21"/>
              </w:rPr>
              <w:t>投标报价</w:t>
            </w:r>
          </w:p>
        </w:tc>
        <w:tc>
          <w:tcPr>
            <w:tcW w:w="5658" w:type="dxa"/>
            <w:vAlign w:val="center"/>
          </w:tcPr>
          <w:p w14:paraId="70DECD2D" w14:textId="77777777" w:rsidR="00A339B3" w:rsidRPr="00210B0B" w:rsidRDefault="00210B0B">
            <w:pPr>
              <w:rPr>
                <w:strike/>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3.2</w:t>
            </w:r>
            <w:r w:rsidRPr="00210B0B">
              <w:rPr>
                <w:szCs w:val="21"/>
              </w:rPr>
              <w:t>款规定进行投标报价的；对同一招标项目没有出现两个或以上的投标报价，且修正无依据。</w:t>
            </w:r>
          </w:p>
        </w:tc>
      </w:tr>
      <w:tr w:rsidR="00A339B3" w:rsidRPr="00210B0B" w14:paraId="2786C0EA" w14:textId="77777777">
        <w:trPr>
          <w:cantSplit/>
          <w:jc w:val="center"/>
        </w:trPr>
        <w:tc>
          <w:tcPr>
            <w:tcW w:w="846" w:type="dxa"/>
            <w:vMerge/>
            <w:vAlign w:val="center"/>
          </w:tcPr>
          <w:p w14:paraId="6B4ED60F" w14:textId="77777777" w:rsidR="00A339B3" w:rsidRPr="00210B0B" w:rsidRDefault="00A339B3">
            <w:pPr>
              <w:jc w:val="center"/>
              <w:rPr>
                <w:szCs w:val="21"/>
              </w:rPr>
            </w:pPr>
          </w:p>
        </w:tc>
        <w:tc>
          <w:tcPr>
            <w:tcW w:w="1058" w:type="dxa"/>
            <w:vMerge/>
            <w:vAlign w:val="center"/>
          </w:tcPr>
          <w:p w14:paraId="4A76E958" w14:textId="77777777" w:rsidR="00A339B3" w:rsidRPr="00210B0B" w:rsidRDefault="00A339B3">
            <w:pPr>
              <w:jc w:val="center"/>
              <w:rPr>
                <w:szCs w:val="21"/>
              </w:rPr>
            </w:pPr>
          </w:p>
        </w:tc>
        <w:tc>
          <w:tcPr>
            <w:tcW w:w="2327" w:type="dxa"/>
            <w:vAlign w:val="center"/>
          </w:tcPr>
          <w:p w14:paraId="4EE2C463" w14:textId="77777777" w:rsidR="00A339B3" w:rsidRPr="00210B0B" w:rsidRDefault="00210B0B">
            <w:pPr>
              <w:jc w:val="center"/>
              <w:rPr>
                <w:szCs w:val="21"/>
              </w:rPr>
            </w:pPr>
            <w:r w:rsidRPr="00210B0B">
              <w:rPr>
                <w:szCs w:val="21"/>
              </w:rPr>
              <w:t>投标内容</w:t>
            </w:r>
          </w:p>
        </w:tc>
        <w:tc>
          <w:tcPr>
            <w:tcW w:w="5658" w:type="dxa"/>
            <w:vAlign w:val="center"/>
          </w:tcPr>
          <w:p w14:paraId="6C94E79F"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 xml:space="preserve"> 1.3.1 </w:t>
            </w:r>
            <w:r w:rsidRPr="00210B0B">
              <w:rPr>
                <w:szCs w:val="21"/>
              </w:rPr>
              <w:t>项规定；投标文件按规定的格式填写，内容齐全或关键字迹清晰、容易辩认。</w:t>
            </w:r>
          </w:p>
        </w:tc>
      </w:tr>
      <w:tr w:rsidR="00A339B3" w:rsidRPr="00210B0B" w14:paraId="4D3DC69C" w14:textId="77777777">
        <w:trPr>
          <w:cantSplit/>
          <w:trHeight w:val="372"/>
          <w:jc w:val="center"/>
        </w:trPr>
        <w:tc>
          <w:tcPr>
            <w:tcW w:w="846" w:type="dxa"/>
            <w:vMerge/>
            <w:vAlign w:val="center"/>
          </w:tcPr>
          <w:p w14:paraId="77A3981D" w14:textId="77777777" w:rsidR="00A339B3" w:rsidRPr="00210B0B" w:rsidRDefault="00A339B3">
            <w:pPr>
              <w:jc w:val="center"/>
              <w:rPr>
                <w:szCs w:val="21"/>
              </w:rPr>
            </w:pPr>
          </w:p>
        </w:tc>
        <w:tc>
          <w:tcPr>
            <w:tcW w:w="1058" w:type="dxa"/>
            <w:vMerge/>
            <w:vAlign w:val="center"/>
          </w:tcPr>
          <w:p w14:paraId="5A0F78D6" w14:textId="77777777" w:rsidR="00A339B3" w:rsidRPr="00210B0B" w:rsidRDefault="00A339B3">
            <w:pPr>
              <w:jc w:val="center"/>
              <w:rPr>
                <w:szCs w:val="21"/>
              </w:rPr>
            </w:pPr>
          </w:p>
        </w:tc>
        <w:tc>
          <w:tcPr>
            <w:tcW w:w="2327" w:type="dxa"/>
            <w:vAlign w:val="center"/>
          </w:tcPr>
          <w:p w14:paraId="1E9B7D97" w14:textId="77777777" w:rsidR="00A339B3" w:rsidRPr="00210B0B" w:rsidRDefault="00210B0B">
            <w:pPr>
              <w:jc w:val="center"/>
              <w:rPr>
                <w:szCs w:val="21"/>
              </w:rPr>
            </w:pPr>
            <w:r w:rsidRPr="00210B0B">
              <w:rPr>
                <w:szCs w:val="21"/>
              </w:rPr>
              <w:t>服务期</w:t>
            </w:r>
          </w:p>
        </w:tc>
        <w:tc>
          <w:tcPr>
            <w:tcW w:w="5658" w:type="dxa"/>
            <w:vAlign w:val="center"/>
          </w:tcPr>
          <w:p w14:paraId="4E2DC725"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1.3.2</w:t>
            </w:r>
            <w:r w:rsidRPr="00210B0B">
              <w:rPr>
                <w:szCs w:val="21"/>
              </w:rPr>
              <w:t>项规定。</w:t>
            </w:r>
          </w:p>
        </w:tc>
      </w:tr>
      <w:tr w:rsidR="00A339B3" w:rsidRPr="00210B0B" w14:paraId="0CE6E9C9" w14:textId="77777777">
        <w:trPr>
          <w:cantSplit/>
          <w:trHeight w:val="347"/>
          <w:jc w:val="center"/>
        </w:trPr>
        <w:tc>
          <w:tcPr>
            <w:tcW w:w="846" w:type="dxa"/>
            <w:vMerge/>
            <w:vAlign w:val="center"/>
          </w:tcPr>
          <w:p w14:paraId="55F9254A" w14:textId="77777777" w:rsidR="00A339B3" w:rsidRPr="00210B0B" w:rsidRDefault="00A339B3">
            <w:pPr>
              <w:jc w:val="center"/>
              <w:rPr>
                <w:szCs w:val="21"/>
              </w:rPr>
            </w:pPr>
          </w:p>
        </w:tc>
        <w:tc>
          <w:tcPr>
            <w:tcW w:w="1058" w:type="dxa"/>
            <w:vMerge/>
            <w:vAlign w:val="center"/>
          </w:tcPr>
          <w:p w14:paraId="521860D2" w14:textId="77777777" w:rsidR="00A339B3" w:rsidRPr="00210B0B" w:rsidRDefault="00A339B3">
            <w:pPr>
              <w:jc w:val="center"/>
              <w:rPr>
                <w:szCs w:val="21"/>
              </w:rPr>
            </w:pPr>
          </w:p>
        </w:tc>
        <w:tc>
          <w:tcPr>
            <w:tcW w:w="2327" w:type="dxa"/>
            <w:vAlign w:val="center"/>
          </w:tcPr>
          <w:p w14:paraId="0C47496F" w14:textId="77777777" w:rsidR="00A339B3" w:rsidRPr="00210B0B" w:rsidRDefault="00210B0B">
            <w:pPr>
              <w:jc w:val="center"/>
              <w:rPr>
                <w:szCs w:val="21"/>
              </w:rPr>
            </w:pPr>
            <w:r w:rsidRPr="00210B0B">
              <w:rPr>
                <w:szCs w:val="21"/>
              </w:rPr>
              <w:t>质量标准</w:t>
            </w:r>
          </w:p>
        </w:tc>
        <w:tc>
          <w:tcPr>
            <w:tcW w:w="5658" w:type="dxa"/>
            <w:vAlign w:val="center"/>
          </w:tcPr>
          <w:p w14:paraId="25D8E571"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 xml:space="preserve"> 1.3.4</w:t>
            </w:r>
            <w:r w:rsidRPr="00210B0B">
              <w:rPr>
                <w:szCs w:val="21"/>
              </w:rPr>
              <w:t>项规定。</w:t>
            </w:r>
          </w:p>
        </w:tc>
      </w:tr>
      <w:tr w:rsidR="00A339B3" w:rsidRPr="00210B0B" w14:paraId="5DCA8C32" w14:textId="77777777">
        <w:trPr>
          <w:cantSplit/>
          <w:trHeight w:val="362"/>
          <w:jc w:val="center"/>
        </w:trPr>
        <w:tc>
          <w:tcPr>
            <w:tcW w:w="846" w:type="dxa"/>
            <w:vMerge/>
            <w:vAlign w:val="center"/>
          </w:tcPr>
          <w:p w14:paraId="11A36D4F" w14:textId="77777777" w:rsidR="00A339B3" w:rsidRPr="00210B0B" w:rsidRDefault="00A339B3">
            <w:pPr>
              <w:rPr>
                <w:szCs w:val="21"/>
              </w:rPr>
            </w:pPr>
          </w:p>
        </w:tc>
        <w:tc>
          <w:tcPr>
            <w:tcW w:w="1058" w:type="dxa"/>
            <w:vMerge/>
            <w:vAlign w:val="center"/>
          </w:tcPr>
          <w:p w14:paraId="45A52666" w14:textId="77777777" w:rsidR="00A339B3" w:rsidRPr="00210B0B" w:rsidRDefault="00A339B3">
            <w:pPr>
              <w:rPr>
                <w:szCs w:val="21"/>
              </w:rPr>
            </w:pPr>
          </w:p>
        </w:tc>
        <w:tc>
          <w:tcPr>
            <w:tcW w:w="2327" w:type="dxa"/>
            <w:vAlign w:val="center"/>
          </w:tcPr>
          <w:p w14:paraId="6BBEE175" w14:textId="77777777" w:rsidR="00A339B3" w:rsidRPr="00210B0B" w:rsidRDefault="00210B0B">
            <w:pPr>
              <w:jc w:val="center"/>
              <w:rPr>
                <w:szCs w:val="21"/>
              </w:rPr>
            </w:pPr>
            <w:r w:rsidRPr="00210B0B">
              <w:rPr>
                <w:szCs w:val="21"/>
              </w:rPr>
              <w:t>投标有效期</w:t>
            </w:r>
          </w:p>
        </w:tc>
        <w:tc>
          <w:tcPr>
            <w:tcW w:w="5658" w:type="dxa"/>
            <w:vAlign w:val="center"/>
          </w:tcPr>
          <w:p w14:paraId="14DC2D82" w14:textId="77777777" w:rsidR="00A339B3" w:rsidRPr="00210B0B" w:rsidRDefault="00210B0B">
            <w:pPr>
              <w:rPr>
                <w:szCs w:val="21"/>
              </w:rPr>
            </w:pPr>
            <w:r w:rsidRPr="00210B0B">
              <w:rPr>
                <w:szCs w:val="21"/>
              </w:rPr>
              <w:t>符合第二章</w:t>
            </w:r>
            <w:r w:rsidRPr="00210B0B">
              <w:rPr>
                <w:szCs w:val="21"/>
              </w:rPr>
              <w:t>“</w:t>
            </w:r>
            <w:r w:rsidRPr="00210B0B">
              <w:rPr>
                <w:szCs w:val="21"/>
              </w:rPr>
              <w:t>投标人须知</w:t>
            </w:r>
            <w:r w:rsidRPr="00210B0B">
              <w:rPr>
                <w:szCs w:val="21"/>
              </w:rPr>
              <w:t>”</w:t>
            </w:r>
            <w:r w:rsidRPr="00210B0B">
              <w:rPr>
                <w:szCs w:val="21"/>
              </w:rPr>
              <w:t>第</w:t>
            </w:r>
            <w:r w:rsidRPr="00210B0B">
              <w:rPr>
                <w:szCs w:val="21"/>
              </w:rPr>
              <w:t xml:space="preserve"> 3.3.1 </w:t>
            </w:r>
            <w:r w:rsidRPr="00210B0B">
              <w:rPr>
                <w:szCs w:val="21"/>
              </w:rPr>
              <w:t>项规定。</w:t>
            </w:r>
          </w:p>
        </w:tc>
      </w:tr>
      <w:tr w:rsidR="00A339B3" w:rsidRPr="00210B0B" w14:paraId="55D3751B" w14:textId="77777777">
        <w:trPr>
          <w:cantSplit/>
          <w:trHeight w:val="362"/>
          <w:jc w:val="center"/>
        </w:trPr>
        <w:tc>
          <w:tcPr>
            <w:tcW w:w="846" w:type="dxa"/>
            <w:vMerge/>
            <w:vAlign w:val="center"/>
          </w:tcPr>
          <w:p w14:paraId="3E714E4E" w14:textId="77777777" w:rsidR="00A339B3" w:rsidRPr="00210B0B" w:rsidRDefault="00A339B3">
            <w:pPr>
              <w:rPr>
                <w:szCs w:val="21"/>
              </w:rPr>
            </w:pPr>
          </w:p>
        </w:tc>
        <w:tc>
          <w:tcPr>
            <w:tcW w:w="1058" w:type="dxa"/>
            <w:vMerge/>
            <w:vAlign w:val="center"/>
          </w:tcPr>
          <w:p w14:paraId="1BD5CEA5" w14:textId="77777777" w:rsidR="00A339B3" w:rsidRPr="00210B0B" w:rsidRDefault="00A339B3">
            <w:pPr>
              <w:rPr>
                <w:szCs w:val="21"/>
              </w:rPr>
            </w:pPr>
          </w:p>
        </w:tc>
        <w:tc>
          <w:tcPr>
            <w:tcW w:w="2327" w:type="dxa"/>
            <w:vAlign w:val="center"/>
          </w:tcPr>
          <w:p w14:paraId="74654E47" w14:textId="77777777" w:rsidR="00A339B3" w:rsidRPr="00210B0B" w:rsidRDefault="00210B0B">
            <w:pPr>
              <w:jc w:val="center"/>
              <w:rPr>
                <w:szCs w:val="21"/>
              </w:rPr>
            </w:pPr>
            <w:r w:rsidRPr="00210B0B">
              <w:rPr>
                <w:rFonts w:hint="eastAsia"/>
                <w:szCs w:val="21"/>
              </w:rPr>
              <w:t>投标保证金</w:t>
            </w:r>
          </w:p>
        </w:tc>
        <w:tc>
          <w:tcPr>
            <w:tcW w:w="5658" w:type="dxa"/>
            <w:vAlign w:val="center"/>
          </w:tcPr>
          <w:p w14:paraId="6D78FECA" w14:textId="77777777" w:rsidR="00A339B3" w:rsidRPr="00210B0B" w:rsidRDefault="00210B0B">
            <w:pPr>
              <w:rPr>
                <w:szCs w:val="21"/>
              </w:rPr>
            </w:pPr>
            <w:r w:rsidRPr="00210B0B">
              <w:rPr>
                <w:rFonts w:hint="eastAsia"/>
                <w:szCs w:val="21"/>
              </w:rPr>
              <w:t>符合第二章“投标人须知”第</w:t>
            </w:r>
            <w:r w:rsidRPr="00210B0B">
              <w:rPr>
                <w:rFonts w:hint="eastAsia"/>
                <w:szCs w:val="21"/>
              </w:rPr>
              <w:t>3.4.1</w:t>
            </w:r>
            <w:r w:rsidRPr="00210B0B">
              <w:rPr>
                <w:rFonts w:hint="eastAsia"/>
                <w:szCs w:val="21"/>
              </w:rPr>
              <w:t>项规定</w:t>
            </w:r>
          </w:p>
        </w:tc>
      </w:tr>
      <w:tr w:rsidR="00A339B3" w:rsidRPr="00210B0B" w14:paraId="5174C64F" w14:textId="77777777">
        <w:trPr>
          <w:cantSplit/>
          <w:trHeight w:val="669"/>
          <w:jc w:val="center"/>
        </w:trPr>
        <w:tc>
          <w:tcPr>
            <w:tcW w:w="846" w:type="dxa"/>
            <w:vMerge/>
            <w:vAlign w:val="center"/>
          </w:tcPr>
          <w:p w14:paraId="2C40720A" w14:textId="77777777" w:rsidR="00A339B3" w:rsidRPr="00210B0B" w:rsidRDefault="00A339B3">
            <w:pPr>
              <w:rPr>
                <w:szCs w:val="21"/>
              </w:rPr>
            </w:pPr>
          </w:p>
        </w:tc>
        <w:tc>
          <w:tcPr>
            <w:tcW w:w="1058" w:type="dxa"/>
            <w:vMerge/>
            <w:vAlign w:val="center"/>
          </w:tcPr>
          <w:p w14:paraId="3F63AC52" w14:textId="77777777" w:rsidR="00A339B3" w:rsidRPr="00210B0B" w:rsidRDefault="00A339B3">
            <w:pPr>
              <w:rPr>
                <w:szCs w:val="21"/>
              </w:rPr>
            </w:pPr>
          </w:p>
        </w:tc>
        <w:tc>
          <w:tcPr>
            <w:tcW w:w="2327" w:type="dxa"/>
            <w:vAlign w:val="center"/>
          </w:tcPr>
          <w:p w14:paraId="6DD69297" w14:textId="77777777" w:rsidR="00A339B3" w:rsidRPr="00210B0B" w:rsidRDefault="00210B0B">
            <w:pPr>
              <w:jc w:val="center"/>
              <w:rPr>
                <w:szCs w:val="21"/>
              </w:rPr>
            </w:pPr>
            <w:r w:rsidRPr="00210B0B">
              <w:rPr>
                <w:szCs w:val="21"/>
              </w:rPr>
              <w:t>串通投标情形</w:t>
            </w:r>
          </w:p>
        </w:tc>
        <w:tc>
          <w:tcPr>
            <w:tcW w:w="5658" w:type="dxa"/>
            <w:vAlign w:val="center"/>
          </w:tcPr>
          <w:p w14:paraId="5BC28BA9" w14:textId="77777777" w:rsidR="00A339B3" w:rsidRPr="00210B0B" w:rsidRDefault="00210B0B">
            <w:pPr>
              <w:rPr>
                <w:szCs w:val="21"/>
              </w:rPr>
            </w:pPr>
            <w:r w:rsidRPr="00210B0B">
              <w:rPr>
                <w:szCs w:val="21"/>
              </w:rPr>
              <w:t>不存在串通投标情形（串通投标情形以《中华人民共和国招标投标法实施条例》的规定为准）。</w:t>
            </w:r>
          </w:p>
        </w:tc>
      </w:tr>
      <w:tr w:rsidR="00A339B3" w:rsidRPr="00210B0B" w14:paraId="5A05D418" w14:textId="77777777">
        <w:trPr>
          <w:trHeight w:val="387"/>
          <w:jc w:val="center"/>
        </w:trPr>
        <w:tc>
          <w:tcPr>
            <w:tcW w:w="1904" w:type="dxa"/>
            <w:gridSpan w:val="2"/>
            <w:vAlign w:val="center"/>
          </w:tcPr>
          <w:p w14:paraId="07E89E78" w14:textId="77777777" w:rsidR="00A339B3" w:rsidRPr="00210B0B" w:rsidRDefault="00210B0B">
            <w:pPr>
              <w:jc w:val="center"/>
              <w:rPr>
                <w:b/>
                <w:szCs w:val="21"/>
              </w:rPr>
            </w:pPr>
            <w:r w:rsidRPr="00210B0B">
              <w:rPr>
                <w:b/>
                <w:szCs w:val="21"/>
              </w:rPr>
              <w:t>条款号</w:t>
            </w:r>
          </w:p>
        </w:tc>
        <w:tc>
          <w:tcPr>
            <w:tcW w:w="2327" w:type="dxa"/>
            <w:vAlign w:val="center"/>
          </w:tcPr>
          <w:p w14:paraId="021405F0" w14:textId="77777777" w:rsidR="00A339B3" w:rsidRPr="00210B0B" w:rsidRDefault="00210B0B">
            <w:pPr>
              <w:jc w:val="center"/>
              <w:rPr>
                <w:b/>
                <w:szCs w:val="21"/>
              </w:rPr>
            </w:pPr>
            <w:r w:rsidRPr="00210B0B">
              <w:rPr>
                <w:b/>
                <w:szCs w:val="21"/>
              </w:rPr>
              <w:t>条款内容</w:t>
            </w:r>
          </w:p>
        </w:tc>
        <w:tc>
          <w:tcPr>
            <w:tcW w:w="5658" w:type="dxa"/>
            <w:vAlign w:val="center"/>
          </w:tcPr>
          <w:p w14:paraId="55347F55" w14:textId="77777777" w:rsidR="00A339B3" w:rsidRPr="00210B0B" w:rsidRDefault="00210B0B">
            <w:pPr>
              <w:jc w:val="center"/>
              <w:rPr>
                <w:b/>
                <w:szCs w:val="21"/>
              </w:rPr>
            </w:pPr>
            <w:r w:rsidRPr="00210B0B">
              <w:rPr>
                <w:b/>
                <w:szCs w:val="21"/>
              </w:rPr>
              <w:t>编列内容</w:t>
            </w:r>
          </w:p>
        </w:tc>
      </w:tr>
      <w:tr w:rsidR="00A339B3" w:rsidRPr="00210B0B" w14:paraId="4BB7FECC" w14:textId="77777777">
        <w:trPr>
          <w:trHeight w:val="1360"/>
          <w:jc w:val="center"/>
        </w:trPr>
        <w:tc>
          <w:tcPr>
            <w:tcW w:w="1904" w:type="dxa"/>
            <w:gridSpan w:val="2"/>
            <w:vAlign w:val="center"/>
          </w:tcPr>
          <w:p w14:paraId="2CA682FF" w14:textId="77777777" w:rsidR="00A339B3" w:rsidRPr="00210B0B" w:rsidRDefault="00210B0B">
            <w:pPr>
              <w:jc w:val="center"/>
              <w:rPr>
                <w:szCs w:val="21"/>
              </w:rPr>
            </w:pPr>
            <w:r w:rsidRPr="00210B0B">
              <w:rPr>
                <w:szCs w:val="21"/>
              </w:rPr>
              <w:t>2.2.1</w:t>
            </w:r>
          </w:p>
        </w:tc>
        <w:tc>
          <w:tcPr>
            <w:tcW w:w="2327" w:type="dxa"/>
            <w:vAlign w:val="center"/>
          </w:tcPr>
          <w:p w14:paraId="0AFC4828" w14:textId="77777777" w:rsidR="00A339B3" w:rsidRPr="00210B0B" w:rsidRDefault="00210B0B">
            <w:pPr>
              <w:jc w:val="center"/>
              <w:rPr>
                <w:szCs w:val="21"/>
              </w:rPr>
            </w:pPr>
            <w:r w:rsidRPr="00210B0B">
              <w:rPr>
                <w:rFonts w:hint="eastAsia"/>
                <w:szCs w:val="21"/>
                <w:lang w:bidi="ar"/>
              </w:rPr>
              <w:t>分值构成</w:t>
            </w:r>
          </w:p>
          <w:p w14:paraId="0B68E001" w14:textId="77777777" w:rsidR="00A339B3" w:rsidRPr="00210B0B" w:rsidRDefault="00210B0B">
            <w:pPr>
              <w:jc w:val="center"/>
              <w:rPr>
                <w:szCs w:val="21"/>
              </w:rPr>
            </w:pPr>
            <w:r w:rsidRPr="00210B0B">
              <w:rPr>
                <w:szCs w:val="21"/>
                <w:lang w:bidi="ar"/>
              </w:rPr>
              <w:t>(</w:t>
            </w:r>
            <w:r w:rsidRPr="00210B0B">
              <w:rPr>
                <w:rFonts w:hint="eastAsia"/>
                <w:szCs w:val="21"/>
                <w:lang w:bidi="ar"/>
              </w:rPr>
              <w:t>总分</w:t>
            </w:r>
            <w:r w:rsidRPr="00210B0B">
              <w:rPr>
                <w:szCs w:val="21"/>
                <w:lang w:bidi="ar"/>
              </w:rPr>
              <w:t>100</w:t>
            </w:r>
            <w:r w:rsidRPr="00210B0B">
              <w:rPr>
                <w:rFonts w:hint="eastAsia"/>
                <w:szCs w:val="21"/>
                <w:lang w:bidi="ar"/>
              </w:rPr>
              <w:t>分</w:t>
            </w:r>
            <w:r w:rsidRPr="00210B0B">
              <w:rPr>
                <w:szCs w:val="21"/>
                <w:lang w:bidi="ar"/>
              </w:rPr>
              <w:t>)</w:t>
            </w:r>
          </w:p>
        </w:tc>
        <w:tc>
          <w:tcPr>
            <w:tcW w:w="5658" w:type="dxa"/>
            <w:vAlign w:val="center"/>
          </w:tcPr>
          <w:p w14:paraId="5166460D" w14:textId="77777777" w:rsidR="00A339B3" w:rsidRPr="00210B0B" w:rsidRDefault="00210B0B">
            <w:pPr>
              <w:rPr>
                <w:bCs/>
                <w:szCs w:val="21"/>
              </w:rPr>
            </w:pPr>
            <w:r w:rsidRPr="00210B0B">
              <w:rPr>
                <w:rFonts w:hint="eastAsia"/>
                <w:bCs/>
                <w:szCs w:val="21"/>
                <w:lang w:bidi="ar"/>
              </w:rPr>
              <w:t>资信业绩部分：</w:t>
            </w:r>
            <w:r w:rsidRPr="00210B0B">
              <w:rPr>
                <w:bCs/>
                <w:szCs w:val="21"/>
                <w:u w:val="single"/>
                <w:lang w:bidi="ar"/>
              </w:rPr>
              <w:t>55</w:t>
            </w:r>
            <w:r w:rsidRPr="00210B0B">
              <w:rPr>
                <w:rFonts w:hint="eastAsia"/>
                <w:bCs/>
                <w:szCs w:val="21"/>
                <w:lang w:bidi="ar"/>
              </w:rPr>
              <w:t>分</w:t>
            </w:r>
          </w:p>
          <w:p w14:paraId="5B9A49B2" w14:textId="77777777" w:rsidR="00A339B3" w:rsidRPr="00210B0B" w:rsidRDefault="00210B0B">
            <w:pPr>
              <w:rPr>
                <w:bCs/>
                <w:szCs w:val="21"/>
              </w:rPr>
            </w:pPr>
            <w:r w:rsidRPr="00210B0B">
              <w:rPr>
                <w:rFonts w:hint="eastAsia"/>
                <w:bCs/>
                <w:szCs w:val="21"/>
                <w:lang w:bidi="ar"/>
              </w:rPr>
              <w:t>方案部分：</w:t>
            </w:r>
            <w:r w:rsidRPr="00210B0B">
              <w:rPr>
                <w:bCs/>
                <w:szCs w:val="21"/>
                <w:u w:val="single"/>
                <w:lang w:bidi="ar"/>
              </w:rPr>
              <w:t>20</w:t>
            </w:r>
            <w:r w:rsidRPr="00210B0B">
              <w:rPr>
                <w:rFonts w:hint="eastAsia"/>
                <w:bCs/>
                <w:szCs w:val="21"/>
                <w:lang w:bidi="ar"/>
              </w:rPr>
              <w:t>分</w:t>
            </w:r>
          </w:p>
          <w:p w14:paraId="490A1DDC" w14:textId="77777777" w:rsidR="00A339B3" w:rsidRPr="00210B0B" w:rsidRDefault="00210B0B">
            <w:pPr>
              <w:rPr>
                <w:bCs/>
                <w:szCs w:val="21"/>
              </w:rPr>
            </w:pPr>
            <w:r w:rsidRPr="00210B0B">
              <w:rPr>
                <w:rFonts w:hint="eastAsia"/>
                <w:bCs/>
                <w:szCs w:val="21"/>
                <w:lang w:bidi="ar"/>
              </w:rPr>
              <w:t>投标报价：</w:t>
            </w:r>
            <w:r w:rsidRPr="00210B0B">
              <w:rPr>
                <w:bCs/>
                <w:szCs w:val="21"/>
                <w:u w:val="single"/>
                <w:lang w:bidi="ar"/>
              </w:rPr>
              <w:t>15</w:t>
            </w:r>
            <w:r w:rsidRPr="00210B0B">
              <w:rPr>
                <w:rFonts w:hint="eastAsia"/>
                <w:bCs/>
                <w:szCs w:val="21"/>
                <w:lang w:bidi="ar"/>
              </w:rPr>
              <w:t>分</w:t>
            </w:r>
          </w:p>
          <w:p w14:paraId="242865DA" w14:textId="77777777" w:rsidR="00A339B3" w:rsidRPr="00210B0B" w:rsidRDefault="00210B0B">
            <w:pPr>
              <w:rPr>
                <w:bCs/>
                <w:szCs w:val="21"/>
                <w:lang w:bidi="ar"/>
              </w:rPr>
            </w:pPr>
            <w:r w:rsidRPr="00210B0B">
              <w:rPr>
                <w:rFonts w:hint="eastAsia"/>
                <w:bCs/>
                <w:szCs w:val="21"/>
                <w:lang w:bidi="ar"/>
              </w:rPr>
              <w:t>其他因素：检测企业诚信评价得分</w:t>
            </w:r>
            <w:r w:rsidRPr="00210B0B">
              <w:rPr>
                <w:bCs/>
                <w:szCs w:val="21"/>
                <w:u w:val="single"/>
                <w:lang w:bidi="ar"/>
              </w:rPr>
              <w:t>10</w:t>
            </w:r>
            <w:r w:rsidRPr="00210B0B">
              <w:rPr>
                <w:rFonts w:hint="eastAsia"/>
                <w:bCs/>
                <w:szCs w:val="21"/>
                <w:lang w:bidi="ar"/>
              </w:rPr>
              <w:t>分</w:t>
            </w:r>
          </w:p>
          <w:p w14:paraId="3CD8295F" w14:textId="77777777" w:rsidR="00A339B3" w:rsidRPr="00210B0B" w:rsidRDefault="00210B0B">
            <w:pPr>
              <w:pStyle w:val="ab"/>
              <w:rPr>
                <w:bCs/>
                <w:lang w:bidi="ar"/>
              </w:rPr>
            </w:pPr>
            <w:r w:rsidRPr="00210B0B">
              <w:rPr>
                <w:rFonts w:hint="eastAsia"/>
                <w:bCs/>
                <w:szCs w:val="21"/>
                <w:lang w:bidi="ar"/>
              </w:rPr>
              <w:t>投标人总得分</w:t>
            </w:r>
            <w:r w:rsidRPr="00210B0B">
              <w:rPr>
                <w:rFonts w:hint="eastAsia"/>
                <w:bCs/>
                <w:szCs w:val="21"/>
                <w:lang w:bidi="ar"/>
              </w:rPr>
              <w:t>=</w:t>
            </w:r>
            <w:r w:rsidRPr="00210B0B">
              <w:rPr>
                <w:rFonts w:hint="eastAsia"/>
                <w:bCs/>
                <w:szCs w:val="21"/>
                <w:lang w:bidi="ar"/>
              </w:rPr>
              <w:t>资信业绩部分得分</w:t>
            </w:r>
            <w:r w:rsidRPr="00210B0B">
              <w:rPr>
                <w:rFonts w:hint="eastAsia"/>
                <w:bCs/>
                <w:szCs w:val="21"/>
                <w:lang w:bidi="ar"/>
              </w:rPr>
              <w:t>+</w:t>
            </w:r>
            <w:r w:rsidRPr="00210B0B">
              <w:rPr>
                <w:rFonts w:hint="eastAsia"/>
                <w:bCs/>
                <w:szCs w:val="21"/>
                <w:lang w:bidi="ar"/>
              </w:rPr>
              <w:t>方案部分得分</w:t>
            </w:r>
            <w:r w:rsidRPr="00210B0B">
              <w:rPr>
                <w:rFonts w:hint="eastAsia"/>
                <w:bCs/>
                <w:szCs w:val="21"/>
                <w:lang w:bidi="ar"/>
              </w:rPr>
              <w:t>+</w:t>
            </w:r>
            <w:r w:rsidRPr="00210B0B">
              <w:rPr>
                <w:rFonts w:hint="eastAsia"/>
                <w:bCs/>
                <w:szCs w:val="21"/>
                <w:lang w:bidi="ar"/>
              </w:rPr>
              <w:t>投标报价得分</w:t>
            </w:r>
            <w:r w:rsidRPr="00210B0B">
              <w:rPr>
                <w:rFonts w:hint="eastAsia"/>
                <w:bCs/>
                <w:szCs w:val="21"/>
                <w:lang w:bidi="ar"/>
              </w:rPr>
              <w:t>+</w:t>
            </w:r>
            <w:r w:rsidRPr="00210B0B">
              <w:rPr>
                <w:rFonts w:hint="eastAsia"/>
                <w:bCs/>
                <w:szCs w:val="21"/>
                <w:lang w:bidi="ar"/>
              </w:rPr>
              <w:t>其他因素得分</w:t>
            </w:r>
          </w:p>
        </w:tc>
      </w:tr>
      <w:tr w:rsidR="00A339B3" w:rsidRPr="00210B0B" w14:paraId="7BCC8B57" w14:textId="77777777">
        <w:trPr>
          <w:trHeight w:val="2541"/>
          <w:jc w:val="center"/>
        </w:trPr>
        <w:tc>
          <w:tcPr>
            <w:tcW w:w="1904" w:type="dxa"/>
            <w:gridSpan w:val="2"/>
            <w:vAlign w:val="center"/>
          </w:tcPr>
          <w:p w14:paraId="6CB6B76A" w14:textId="77777777" w:rsidR="00A339B3" w:rsidRPr="00210B0B" w:rsidRDefault="00210B0B">
            <w:pPr>
              <w:jc w:val="center"/>
              <w:rPr>
                <w:szCs w:val="21"/>
              </w:rPr>
            </w:pPr>
            <w:r w:rsidRPr="00210B0B">
              <w:rPr>
                <w:szCs w:val="21"/>
              </w:rPr>
              <w:t>2.2.2</w:t>
            </w:r>
          </w:p>
        </w:tc>
        <w:tc>
          <w:tcPr>
            <w:tcW w:w="2327" w:type="dxa"/>
            <w:vAlign w:val="center"/>
          </w:tcPr>
          <w:p w14:paraId="38A75F82" w14:textId="77777777" w:rsidR="00A339B3" w:rsidRPr="00210B0B" w:rsidRDefault="00210B0B">
            <w:pPr>
              <w:jc w:val="center"/>
              <w:rPr>
                <w:szCs w:val="21"/>
              </w:rPr>
            </w:pPr>
            <w:r w:rsidRPr="00210B0B">
              <w:rPr>
                <w:szCs w:val="21"/>
                <w:lang w:bidi="ar"/>
              </w:rPr>
              <w:t>评标基准价计算方法</w:t>
            </w:r>
          </w:p>
        </w:tc>
        <w:tc>
          <w:tcPr>
            <w:tcW w:w="5658" w:type="dxa"/>
            <w:vAlign w:val="center"/>
          </w:tcPr>
          <w:p w14:paraId="0807DDC4" w14:textId="77777777" w:rsidR="00A339B3" w:rsidRPr="00210B0B" w:rsidRDefault="00210B0B">
            <w:pPr>
              <w:jc w:val="left"/>
              <w:rPr>
                <w:bCs/>
                <w:szCs w:val="21"/>
                <w:lang w:bidi="ar"/>
              </w:rPr>
            </w:pPr>
            <w:r w:rsidRPr="00210B0B">
              <w:rPr>
                <w:bCs/>
                <w:szCs w:val="21"/>
                <w:lang w:bidi="ar"/>
              </w:rPr>
              <w:t>当通过初步评审在位于</w:t>
            </w:r>
            <w:r w:rsidRPr="00210B0B">
              <w:rPr>
                <w:bCs/>
                <w:szCs w:val="21"/>
                <w:lang w:bidi="ar"/>
              </w:rPr>
              <w:t>[</w:t>
            </w:r>
            <w:r w:rsidRPr="00210B0B">
              <w:rPr>
                <w:bCs/>
                <w:szCs w:val="21"/>
                <w:lang w:bidi="ar"/>
              </w:rPr>
              <w:t>最高投标限价总价</w:t>
            </w:r>
            <w:r w:rsidRPr="00210B0B">
              <w:rPr>
                <w:bCs/>
                <w:szCs w:val="21"/>
                <w:lang w:bidi="ar"/>
              </w:rPr>
              <w:t>×90%</w:t>
            </w:r>
            <w:r w:rsidRPr="00210B0B">
              <w:rPr>
                <w:bCs/>
                <w:szCs w:val="21"/>
                <w:lang w:bidi="ar"/>
              </w:rPr>
              <w:t>，最高投标限价总价</w:t>
            </w:r>
            <w:r w:rsidRPr="00210B0B">
              <w:rPr>
                <w:bCs/>
                <w:szCs w:val="21"/>
                <w:lang w:bidi="ar"/>
              </w:rPr>
              <w:t>]</w:t>
            </w:r>
            <w:r w:rsidRPr="00210B0B">
              <w:rPr>
                <w:bCs/>
                <w:szCs w:val="21"/>
                <w:lang w:bidi="ar"/>
              </w:rPr>
              <w:t>区间的投标价中的有效投标人大于或等于</w:t>
            </w:r>
            <w:r w:rsidRPr="00210B0B">
              <w:rPr>
                <w:bCs/>
                <w:szCs w:val="21"/>
                <w:lang w:bidi="ar"/>
              </w:rPr>
              <w:t>5</w:t>
            </w:r>
            <w:r w:rsidRPr="00210B0B">
              <w:rPr>
                <w:bCs/>
                <w:szCs w:val="21"/>
                <w:lang w:bidi="ar"/>
              </w:rPr>
              <w:t>名时，所有入围的有效投标价中去掉一个最高价和一个最低价，取余下有效投标价的算术平均值的作为评标基准价。</w:t>
            </w:r>
          </w:p>
          <w:p w14:paraId="30D34C05" w14:textId="77777777" w:rsidR="00A339B3" w:rsidRPr="00210B0B" w:rsidRDefault="00210B0B">
            <w:pPr>
              <w:jc w:val="left"/>
              <w:rPr>
                <w:rFonts w:ascii="宋体" w:hAnsi="宋体" w:cs="宋体"/>
                <w:szCs w:val="21"/>
              </w:rPr>
            </w:pPr>
            <w:r w:rsidRPr="00210B0B">
              <w:rPr>
                <w:bCs/>
                <w:szCs w:val="21"/>
                <w:lang w:bidi="ar"/>
              </w:rPr>
              <w:t>当通过初步评审在位于</w:t>
            </w:r>
            <w:r w:rsidRPr="00210B0B">
              <w:rPr>
                <w:bCs/>
                <w:szCs w:val="21"/>
                <w:lang w:bidi="ar"/>
              </w:rPr>
              <w:t>[</w:t>
            </w:r>
            <w:r w:rsidRPr="00210B0B">
              <w:rPr>
                <w:bCs/>
                <w:szCs w:val="21"/>
                <w:lang w:bidi="ar"/>
              </w:rPr>
              <w:t>最高投标限价总价</w:t>
            </w:r>
            <w:r w:rsidRPr="00210B0B">
              <w:rPr>
                <w:bCs/>
                <w:szCs w:val="21"/>
                <w:lang w:bidi="ar"/>
              </w:rPr>
              <w:t>×90%</w:t>
            </w:r>
            <w:r w:rsidRPr="00210B0B">
              <w:rPr>
                <w:bCs/>
                <w:szCs w:val="21"/>
                <w:lang w:bidi="ar"/>
              </w:rPr>
              <w:t>，最高投标限价总价</w:t>
            </w:r>
            <w:r w:rsidRPr="00210B0B">
              <w:rPr>
                <w:bCs/>
                <w:szCs w:val="21"/>
                <w:lang w:bidi="ar"/>
              </w:rPr>
              <w:t>]</w:t>
            </w:r>
            <w:r w:rsidRPr="00210B0B">
              <w:rPr>
                <w:bCs/>
                <w:szCs w:val="21"/>
                <w:lang w:bidi="ar"/>
              </w:rPr>
              <w:t>区间的投标价中的有效投标人小于</w:t>
            </w:r>
            <w:r w:rsidRPr="00210B0B">
              <w:rPr>
                <w:bCs/>
                <w:szCs w:val="21"/>
                <w:lang w:bidi="ar"/>
              </w:rPr>
              <w:t>5</w:t>
            </w:r>
            <w:r w:rsidRPr="00210B0B">
              <w:rPr>
                <w:bCs/>
                <w:szCs w:val="21"/>
                <w:lang w:bidi="ar"/>
              </w:rPr>
              <w:t>名时，</w:t>
            </w:r>
            <w:r w:rsidRPr="00210B0B">
              <w:rPr>
                <w:rFonts w:ascii="宋体" w:hAnsi="宋体" w:cs="宋体" w:hint="eastAsia"/>
                <w:szCs w:val="21"/>
              </w:rPr>
              <w:t>取所有入围的有效投标报价的算术平均值的作为</w:t>
            </w:r>
            <w:r w:rsidRPr="00210B0B">
              <w:rPr>
                <w:bCs/>
                <w:szCs w:val="21"/>
                <w:lang w:bidi="ar"/>
              </w:rPr>
              <w:t>评标基准价</w:t>
            </w:r>
            <w:r w:rsidRPr="00210B0B">
              <w:rPr>
                <w:rFonts w:ascii="宋体" w:hAnsi="宋体" w:cs="宋体" w:hint="eastAsia"/>
                <w:szCs w:val="21"/>
              </w:rPr>
              <w:t>。</w:t>
            </w:r>
          </w:p>
          <w:p w14:paraId="35182EEA" w14:textId="77777777" w:rsidR="00A339B3" w:rsidRPr="00210B0B" w:rsidRDefault="00210B0B">
            <w:pPr>
              <w:jc w:val="left"/>
              <w:rPr>
                <w:szCs w:val="21"/>
              </w:rPr>
            </w:pPr>
            <w:r w:rsidRPr="00210B0B">
              <w:rPr>
                <w:rFonts w:hint="eastAsia"/>
              </w:rPr>
              <w:t>当通过初步评审没有投标价位于</w:t>
            </w:r>
            <w:r w:rsidRPr="00210B0B">
              <w:rPr>
                <w:rFonts w:hint="eastAsia"/>
              </w:rPr>
              <w:t>[</w:t>
            </w:r>
            <w:r w:rsidRPr="00210B0B">
              <w:rPr>
                <w:rFonts w:hint="eastAsia"/>
              </w:rPr>
              <w:t>最高</w:t>
            </w:r>
            <w:r w:rsidRPr="00210B0B">
              <w:rPr>
                <w:rFonts w:hint="eastAsia"/>
              </w:rPr>
              <w:t>投标限价</w:t>
            </w:r>
            <w:r w:rsidRPr="00210B0B">
              <w:rPr>
                <w:bCs/>
                <w:szCs w:val="21"/>
                <w:lang w:bidi="ar"/>
              </w:rPr>
              <w:t>总价</w:t>
            </w:r>
            <w:r w:rsidRPr="00210B0B">
              <w:rPr>
                <w:rFonts w:hint="eastAsia"/>
              </w:rPr>
              <w:t>×</w:t>
            </w:r>
            <w:r w:rsidRPr="00210B0B">
              <w:t>90</w:t>
            </w:r>
            <w:r w:rsidRPr="00210B0B">
              <w:rPr>
                <w:rFonts w:hint="eastAsia"/>
              </w:rPr>
              <w:t>%</w:t>
            </w:r>
            <w:r w:rsidRPr="00210B0B">
              <w:rPr>
                <w:rFonts w:hint="eastAsia"/>
              </w:rPr>
              <w:t>，最高投标限价</w:t>
            </w:r>
            <w:r w:rsidRPr="00210B0B">
              <w:rPr>
                <w:bCs/>
                <w:szCs w:val="21"/>
                <w:lang w:bidi="ar"/>
              </w:rPr>
              <w:t>总价</w:t>
            </w:r>
            <w:r w:rsidRPr="00210B0B">
              <w:rPr>
                <w:rFonts w:hint="eastAsia"/>
              </w:rPr>
              <w:t>]</w:t>
            </w:r>
            <w:r w:rsidRPr="00210B0B">
              <w:rPr>
                <w:rFonts w:hint="eastAsia"/>
              </w:rPr>
              <w:t>区间的有效投标人，所有投标人的报价得分为</w:t>
            </w:r>
            <w:r w:rsidRPr="00210B0B">
              <w:rPr>
                <w:rFonts w:hint="eastAsia"/>
              </w:rPr>
              <w:t>0</w:t>
            </w:r>
            <w:r w:rsidRPr="00210B0B">
              <w:rPr>
                <w:rFonts w:hint="eastAsia"/>
              </w:rPr>
              <w:t>分。</w:t>
            </w:r>
          </w:p>
        </w:tc>
      </w:tr>
      <w:tr w:rsidR="00A339B3" w:rsidRPr="00210B0B" w14:paraId="7D50938C" w14:textId="77777777">
        <w:trPr>
          <w:trHeight w:val="1968"/>
          <w:jc w:val="center"/>
        </w:trPr>
        <w:tc>
          <w:tcPr>
            <w:tcW w:w="1904" w:type="dxa"/>
            <w:gridSpan w:val="2"/>
            <w:vAlign w:val="center"/>
          </w:tcPr>
          <w:p w14:paraId="710A7B9E" w14:textId="77777777" w:rsidR="00A339B3" w:rsidRPr="00210B0B" w:rsidRDefault="00210B0B">
            <w:pPr>
              <w:jc w:val="center"/>
              <w:rPr>
                <w:szCs w:val="21"/>
              </w:rPr>
            </w:pPr>
            <w:r w:rsidRPr="00210B0B">
              <w:rPr>
                <w:szCs w:val="21"/>
              </w:rPr>
              <w:t>2.2.3</w:t>
            </w:r>
          </w:p>
        </w:tc>
        <w:tc>
          <w:tcPr>
            <w:tcW w:w="2327" w:type="dxa"/>
            <w:vAlign w:val="center"/>
          </w:tcPr>
          <w:p w14:paraId="3A3555B5" w14:textId="77777777" w:rsidR="00A339B3" w:rsidRPr="00210B0B" w:rsidRDefault="00210B0B">
            <w:pPr>
              <w:jc w:val="center"/>
              <w:rPr>
                <w:szCs w:val="21"/>
              </w:rPr>
            </w:pPr>
            <w:r w:rsidRPr="00210B0B">
              <w:rPr>
                <w:szCs w:val="21"/>
                <w:lang w:bidi="ar"/>
              </w:rPr>
              <w:t>投标报价的偏差率</w:t>
            </w:r>
          </w:p>
          <w:p w14:paraId="2B25DD97" w14:textId="77777777" w:rsidR="00A339B3" w:rsidRPr="00210B0B" w:rsidRDefault="00210B0B">
            <w:pPr>
              <w:jc w:val="center"/>
              <w:rPr>
                <w:szCs w:val="21"/>
              </w:rPr>
            </w:pPr>
            <w:r w:rsidRPr="00210B0B">
              <w:rPr>
                <w:szCs w:val="21"/>
                <w:lang w:bidi="ar"/>
              </w:rPr>
              <w:t>计算公式</w:t>
            </w:r>
          </w:p>
        </w:tc>
        <w:tc>
          <w:tcPr>
            <w:tcW w:w="5658" w:type="dxa"/>
            <w:vAlign w:val="center"/>
          </w:tcPr>
          <w:p w14:paraId="66B2C5B7" w14:textId="77777777" w:rsidR="00A339B3" w:rsidRPr="00210B0B" w:rsidRDefault="00210B0B">
            <w:pPr>
              <w:rPr>
                <w:szCs w:val="21"/>
              </w:rPr>
            </w:pPr>
            <w:r w:rsidRPr="00210B0B">
              <w:rPr>
                <w:szCs w:val="21"/>
                <w:lang w:bidi="ar"/>
              </w:rPr>
              <w:t>偏差率</w:t>
            </w:r>
            <w:r w:rsidRPr="00210B0B">
              <w:rPr>
                <w:szCs w:val="21"/>
                <w:lang w:bidi="ar"/>
              </w:rPr>
              <w:t>=∣</w:t>
            </w:r>
            <w:r w:rsidRPr="00210B0B">
              <w:rPr>
                <w:szCs w:val="21"/>
                <w:lang w:bidi="ar"/>
              </w:rPr>
              <w:t>投标报价</w:t>
            </w:r>
            <w:r w:rsidRPr="00210B0B">
              <w:rPr>
                <w:szCs w:val="21"/>
                <w:lang w:bidi="ar"/>
              </w:rPr>
              <w:t>—</w:t>
            </w:r>
            <w:r w:rsidRPr="00210B0B">
              <w:rPr>
                <w:szCs w:val="21"/>
                <w:lang w:bidi="ar"/>
              </w:rPr>
              <w:t>评标基准价</w:t>
            </w:r>
            <w:r w:rsidRPr="00210B0B">
              <w:rPr>
                <w:szCs w:val="21"/>
                <w:lang w:bidi="ar"/>
              </w:rPr>
              <w:t>∣/</w:t>
            </w:r>
            <w:r w:rsidRPr="00210B0B">
              <w:rPr>
                <w:szCs w:val="21"/>
                <w:lang w:bidi="ar"/>
              </w:rPr>
              <w:t>评标基准价</w:t>
            </w:r>
            <w:r w:rsidRPr="00210B0B">
              <w:rPr>
                <w:szCs w:val="21"/>
                <w:lang w:bidi="ar"/>
              </w:rPr>
              <w:t>*100%</w:t>
            </w:r>
          </w:p>
          <w:p w14:paraId="7357F1D7" w14:textId="77777777" w:rsidR="00A339B3" w:rsidRPr="00210B0B" w:rsidRDefault="00210B0B">
            <w:pPr>
              <w:ind w:rightChars="36" w:right="76"/>
              <w:rPr>
                <w:szCs w:val="21"/>
              </w:rPr>
            </w:pPr>
            <w:r w:rsidRPr="00210B0B">
              <w:rPr>
                <w:szCs w:val="21"/>
              </w:rPr>
              <w:t>注：</w:t>
            </w:r>
            <w:r w:rsidRPr="00210B0B">
              <w:rPr>
                <w:szCs w:val="21"/>
              </w:rPr>
              <w:t>1.</w:t>
            </w:r>
            <w:r w:rsidRPr="00210B0B">
              <w:rPr>
                <w:szCs w:val="21"/>
              </w:rPr>
              <w:t>有效投标报价为通过初步评审经算术错误修正后的核准报价（投标总报价）。</w:t>
            </w:r>
          </w:p>
          <w:p w14:paraId="0FE5C8AF" w14:textId="77777777" w:rsidR="00A339B3" w:rsidRPr="00210B0B" w:rsidRDefault="00210B0B">
            <w:pPr>
              <w:jc w:val="left"/>
              <w:rPr>
                <w:szCs w:val="21"/>
              </w:rPr>
            </w:pPr>
            <w:r w:rsidRPr="00210B0B">
              <w:rPr>
                <w:szCs w:val="21"/>
              </w:rPr>
              <w:t>2.</w:t>
            </w:r>
            <w:r w:rsidRPr="00210B0B">
              <w:rPr>
                <w:szCs w:val="21"/>
              </w:rPr>
              <w:t>偏差率四舍五入保留</w:t>
            </w:r>
            <w:r w:rsidRPr="00210B0B">
              <w:rPr>
                <w:szCs w:val="21"/>
              </w:rPr>
              <w:t>2</w:t>
            </w:r>
            <w:r w:rsidRPr="00210B0B">
              <w:rPr>
                <w:szCs w:val="21"/>
              </w:rPr>
              <w:t>位小数，报价偏差率不足</w:t>
            </w:r>
            <w:r w:rsidRPr="00210B0B">
              <w:rPr>
                <w:szCs w:val="21"/>
              </w:rPr>
              <w:t>1%</w:t>
            </w:r>
            <w:r w:rsidRPr="00210B0B">
              <w:rPr>
                <w:szCs w:val="21"/>
              </w:rPr>
              <w:t>的，按直线内插法计算投标报价得分。</w:t>
            </w:r>
          </w:p>
        </w:tc>
      </w:tr>
    </w:tbl>
    <w:p w14:paraId="173967FC" w14:textId="77777777" w:rsidR="00A339B3" w:rsidRPr="00210B0B" w:rsidRDefault="00A339B3">
      <w:pPr>
        <w:spacing w:line="360" w:lineRule="auto"/>
        <w:rPr>
          <w:b/>
          <w:sz w:val="28"/>
          <w:szCs w:val="28"/>
          <w:lang w:bidi="ar"/>
        </w:rPr>
      </w:pPr>
    </w:p>
    <w:p w14:paraId="1056E76C" w14:textId="77777777" w:rsidR="00A339B3" w:rsidRPr="00210B0B" w:rsidRDefault="00210B0B">
      <w:pPr>
        <w:spacing w:line="360" w:lineRule="auto"/>
        <w:jc w:val="center"/>
        <w:rPr>
          <w:rFonts w:cs="宋体"/>
          <w:b/>
          <w:sz w:val="28"/>
          <w:szCs w:val="28"/>
        </w:rPr>
      </w:pPr>
      <w:r w:rsidRPr="00210B0B">
        <w:rPr>
          <w:lang w:bidi="ar"/>
        </w:rPr>
        <w:br w:type="page"/>
      </w:r>
      <w:r w:rsidRPr="00210B0B">
        <w:rPr>
          <w:rFonts w:cs="宋体" w:hint="eastAsia"/>
          <w:b/>
          <w:sz w:val="28"/>
          <w:szCs w:val="28"/>
          <w:lang w:bidi="ar"/>
        </w:rPr>
        <w:t>综合评分表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128"/>
        <w:gridCol w:w="1275"/>
        <w:gridCol w:w="6234"/>
      </w:tblGrid>
      <w:tr w:rsidR="00A339B3" w:rsidRPr="00210B0B" w14:paraId="238C34BB" w14:textId="77777777">
        <w:trPr>
          <w:cantSplit/>
          <w:trHeight w:val="770"/>
          <w:jc w:val="center"/>
        </w:trPr>
        <w:tc>
          <w:tcPr>
            <w:tcW w:w="843" w:type="dxa"/>
            <w:vMerge w:val="restart"/>
            <w:tcBorders>
              <w:top w:val="single" w:sz="4" w:space="0" w:color="auto"/>
              <w:left w:val="single" w:sz="4" w:space="0" w:color="auto"/>
              <w:right w:val="single" w:sz="4" w:space="0" w:color="auto"/>
            </w:tcBorders>
            <w:vAlign w:val="center"/>
          </w:tcPr>
          <w:p w14:paraId="70F8C88A" w14:textId="77777777" w:rsidR="00A339B3" w:rsidRPr="00210B0B" w:rsidRDefault="00210B0B">
            <w:pPr>
              <w:jc w:val="center"/>
              <w:rPr>
                <w:rFonts w:ascii="宋体" w:hAnsi="宋体" w:cs="宋体"/>
                <w:szCs w:val="21"/>
                <w:lang w:bidi="ar"/>
              </w:rPr>
            </w:pPr>
            <w:r w:rsidRPr="00210B0B">
              <w:rPr>
                <w:rFonts w:ascii="宋体" w:hAnsi="宋体" w:cs="宋体" w:hint="eastAsia"/>
                <w:szCs w:val="21"/>
                <w:lang w:bidi="ar"/>
              </w:rPr>
              <w:t>2.2.4</w:t>
            </w:r>
          </w:p>
          <w:p w14:paraId="133239B7"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w:t>
            </w:r>
            <w:r w:rsidRPr="00210B0B">
              <w:rPr>
                <w:rFonts w:ascii="宋体" w:hAnsi="宋体" w:cs="宋体" w:hint="eastAsia"/>
                <w:szCs w:val="21"/>
                <w:lang w:bidi="ar"/>
              </w:rPr>
              <w:t>1</w:t>
            </w:r>
            <w:r w:rsidRPr="00210B0B">
              <w:rPr>
                <w:rFonts w:ascii="宋体" w:hAnsi="宋体" w:cs="宋体" w:hint="eastAsia"/>
                <w:szCs w:val="21"/>
                <w:lang w:bidi="ar"/>
              </w:rPr>
              <w:t>）</w:t>
            </w:r>
            <w:r w:rsidRPr="00210B0B">
              <w:rPr>
                <w:rFonts w:ascii="宋体" w:hAnsi="宋体" w:cs="宋体" w:hint="eastAsia"/>
                <w:szCs w:val="21"/>
                <w:lang w:bidi="ar"/>
              </w:rPr>
              <w:t xml:space="preserve"> </w:t>
            </w:r>
          </w:p>
        </w:tc>
        <w:tc>
          <w:tcPr>
            <w:tcW w:w="1128" w:type="dxa"/>
            <w:vMerge w:val="restart"/>
            <w:tcBorders>
              <w:top w:val="single" w:sz="4" w:space="0" w:color="auto"/>
              <w:left w:val="single" w:sz="4" w:space="0" w:color="auto"/>
              <w:right w:val="single" w:sz="4" w:space="0" w:color="auto"/>
            </w:tcBorders>
            <w:vAlign w:val="center"/>
          </w:tcPr>
          <w:p w14:paraId="08DCE465"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资信</w:t>
            </w:r>
          </w:p>
          <w:p w14:paraId="1D32B209"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业绩</w:t>
            </w:r>
          </w:p>
          <w:p w14:paraId="3CE4D7B7" w14:textId="77777777" w:rsidR="00A339B3" w:rsidRPr="00210B0B" w:rsidRDefault="00210B0B">
            <w:pPr>
              <w:jc w:val="center"/>
              <w:rPr>
                <w:rFonts w:ascii="宋体" w:hAnsi="宋体" w:cs="宋体"/>
                <w:szCs w:val="21"/>
                <w:lang w:bidi="ar"/>
              </w:rPr>
            </w:pPr>
            <w:r w:rsidRPr="00210B0B">
              <w:rPr>
                <w:rFonts w:ascii="宋体" w:hAnsi="宋体" w:cs="宋体" w:hint="eastAsia"/>
                <w:szCs w:val="21"/>
                <w:lang w:bidi="ar"/>
              </w:rPr>
              <w:t>部分</w:t>
            </w:r>
          </w:p>
          <w:p w14:paraId="32345628"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评分</w:t>
            </w:r>
          </w:p>
          <w:p w14:paraId="1CDA0BBC"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标准</w:t>
            </w:r>
          </w:p>
          <w:p w14:paraId="7400DE8C" w14:textId="77777777" w:rsidR="00A339B3" w:rsidRPr="00210B0B" w:rsidRDefault="00210B0B">
            <w:pPr>
              <w:jc w:val="left"/>
              <w:rPr>
                <w:rFonts w:ascii="宋体" w:hAnsi="宋体" w:cs="仿宋"/>
                <w:szCs w:val="21"/>
              </w:rPr>
            </w:pPr>
            <w:r w:rsidRPr="00210B0B">
              <w:rPr>
                <w:rFonts w:ascii="宋体" w:hAnsi="宋体" w:cs="宋体" w:hint="eastAsia"/>
                <w:szCs w:val="21"/>
                <w:lang w:bidi="ar"/>
              </w:rPr>
              <w:t>（</w:t>
            </w:r>
            <w:r w:rsidRPr="00210B0B">
              <w:rPr>
                <w:rFonts w:ascii="宋体" w:hAnsi="宋体" w:cs="宋体"/>
                <w:szCs w:val="21"/>
                <w:lang w:bidi="ar"/>
              </w:rPr>
              <w:t>55</w:t>
            </w:r>
            <w:r w:rsidRPr="00210B0B">
              <w:rPr>
                <w:rFonts w:ascii="宋体" w:hAnsi="宋体" w:cs="宋体" w:hint="eastAsia"/>
                <w:szCs w:val="21"/>
                <w:lang w:bidi="ar"/>
              </w:rPr>
              <w:t>分）</w:t>
            </w:r>
          </w:p>
        </w:tc>
        <w:tc>
          <w:tcPr>
            <w:tcW w:w="1275" w:type="dxa"/>
            <w:tcBorders>
              <w:top w:val="single" w:sz="4" w:space="0" w:color="auto"/>
              <w:left w:val="single" w:sz="4" w:space="0" w:color="auto"/>
              <w:bottom w:val="single" w:sz="4" w:space="0" w:color="auto"/>
              <w:right w:val="single" w:sz="4" w:space="0" w:color="auto"/>
            </w:tcBorders>
            <w:vAlign w:val="center"/>
          </w:tcPr>
          <w:p w14:paraId="606683FD" w14:textId="77777777" w:rsidR="00A339B3" w:rsidRPr="00210B0B" w:rsidRDefault="00210B0B">
            <w:pPr>
              <w:widowControl/>
              <w:tabs>
                <w:tab w:val="left" w:pos="720"/>
              </w:tabs>
              <w:snapToGrid w:val="0"/>
              <w:spacing w:line="380" w:lineRule="exact"/>
              <w:ind w:leftChars="30" w:left="63" w:rightChars="30" w:right="63"/>
              <w:jc w:val="center"/>
              <w:rPr>
                <w:rFonts w:ascii="宋体" w:hAnsi="宋体" w:cs="宋体"/>
                <w:szCs w:val="21"/>
              </w:rPr>
            </w:pPr>
            <w:r w:rsidRPr="00210B0B">
              <w:rPr>
                <w:kern w:val="0"/>
                <w:szCs w:val="21"/>
                <w:lang w:bidi="ar"/>
              </w:rPr>
              <w:t>类似项目业绩（</w:t>
            </w:r>
            <w:r w:rsidRPr="00210B0B">
              <w:rPr>
                <w:kern w:val="0"/>
                <w:szCs w:val="21"/>
                <w:lang w:bidi="ar"/>
              </w:rPr>
              <w:t>5</w:t>
            </w:r>
            <w:r w:rsidRPr="00210B0B">
              <w:rPr>
                <w:kern w:val="0"/>
                <w:szCs w:val="21"/>
                <w:lang w:bidi="ar"/>
              </w:rPr>
              <w:t>分）</w:t>
            </w:r>
          </w:p>
        </w:tc>
        <w:tc>
          <w:tcPr>
            <w:tcW w:w="6234" w:type="dxa"/>
            <w:tcBorders>
              <w:top w:val="single" w:sz="4" w:space="0" w:color="auto"/>
              <w:left w:val="single" w:sz="4" w:space="0" w:color="auto"/>
              <w:bottom w:val="single" w:sz="4" w:space="0" w:color="auto"/>
              <w:right w:val="single" w:sz="4" w:space="0" w:color="auto"/>
            </w:tcBorders>
            <w:vAlign w:val="center"/>
          </w:tcPr>
          <w:p w14:paraId="57E266BD" w14:textId="77777777" w:rsidR="00A339B3" w:rsidRPr="00210B0B" w:rsidRDefault="00210B0B">
            <w:pPr>
              <w:widowControl/>
              <w:tabs>
                <w:tab w:val="left" w:pos="720"/>
              </w:tabs>
              <w:snapToGrid w:val="0"/>
              <w:spacing w:line="380" w:lineRule="exact"/>
              <w:ind w:leftChars="30" w:left="63" w:rightChars="30" w:right="63"/>
              <w:rPr>
                <w:rFonts w:ascii="宋体" w:hAnsi="宋体" w:cs="宋体"/>
                <w:b/>
                <w:szCs w:val="21"/>
              </w:rPr>
            </w:pPr>
            <w:r w:rsidRPr="00210B0B">
              <w:rPr>
                <w:kern w:val="0"/>
              </w:rPr>
              <w:t>自</w:t>
            </w:r>
            <w:r w:rsidRPr="00210B0B">
              <w:rPr>
                <w:kern w:val="0"/>
              </w:rPr>
              <w:t>201</w:t>
            </w:r>
            <w:r w:rsidRPr="00210B0B">
              <w:rPr>
                <w:rFonts w:hint="eastAsia"/>
                <w:kern w:val="0"/>
              </w:rPr>
              <w:t>9</w:t>
            </w:r>
            <w:r w:rsidRPr="00210B0B">
              <w:rPr>
                <w:kern w:val="0"/>
              </w:rPr>
              <w:t>年</w:t>
            </w:r>
            <w:r w:rsidRPr="00210B0B">
              <w:rPr>
                <w:kern w:val="0"/>
              </w:rPr>
              <w:t>1</w:t>
            </w:r>
            <w:r w:rsidRPr="00210B0B">
              <w:rPr>
                <w:kern w:val="0"/>
              </w:rPr>
              <w:t>月</w:t>
            </w:r>
            <w:r w:rsidRPr="00210B0B">
              <w:rPr>
                <w:kern w:val="0"/>
              </w:rPr>
              <w:t>1</w:t>
            </w:r>
            <w:r w:rsidRPr="00210B0B">
              <w:rPr>
                <w:kern w:val="0"/>
              </w:rPr>
              <w:t>日至投标截止时间止，投标人承接过的合同金额</w:t>
            </w:r>
            <w:r w:rsidRPr="00210B0B">
              <w:rPr>
                <w:kern w:val="0"/>
              </w:rPr>
              <w:t>500</w:t>
            </w:r>
            <w:r w:rsidRPr="00210B0B">
              <w:rPr>
                <w:kern w:val="0"/>
              </w:rPr>
              <w:t>万元或以上类似检测</w:t>
            </w:r>
            <w:r w:rsidRPr="00210B0B">
              <w:rPr>
                <w:rFonts w:hint="eastAsia"/>
                <w:kern w:val="0"/>
              </w:rPr>
              <w:t>或监测</w:t>
            </w:r>
            <w:r w:rsidRPr="00210B0B">
              <w:rPr>
                <w:kern w:val="0"/>
              </w:rPr>
              <w:t>项目业绩，每项得</w:t>
            </w:r>
            <w:r w:rsidRPr="00210B0B">
              <w:rPr>
                <w:kern w:val="0"/>
              </w:rPr>
              <w:t>1</w:t>
            </w:r>
            <w:r w:rsidRPr="00210B0B">
              <w:rPr>
                <w:rFonts w:hint="eastAsia"/>
                <w:kern w:val="0"/>
              </w:rPr>
              <w:t>分</w:t>
            </w:r>
            <w:r w:rsidRPr="00210B0B">
              <w:rPr>
                <w:kern w:val="0"/>
              </w:rPr>
              <w:t>，本项最高得</w:t>
            </w:r>
            <w:r w:rsidRPr="00210B0B">
              <w:rPr>
                <w:kern w:val="0"/>
              </w:rPr>
              <w:t>5</w:t>
            </w:r>
            <w:r w:rsidRPr="00210B0B">
              <w:rPr>
                <w:kern w:val="0"/>
              </w:rPr>
              <w:t>分。</w:t>
            </w:r>
          </w:p>
        </w:tc>
      </w:tr>
      <w:tr w:rsidR="00A339B3" w:rsidRPr="00210B0B" w14:paraId="091538FC" w14:textId="77777777">
        <w:trPr>
          <w:cantSplit/>
          <w:trHeight w:val="5152"/>
          <w:jc w:val="center"/>
        </w:trPr>
        <w:tc>
          <w:tcPr>
            <w:tcW w:w="843" w:type="dxa"/>
            <w:vMerge/>
            <w:tcBorders>
              <w:left w:val="single" w:sz="4" w:space="0" w:color="auto"/>
              <w:right w:val="single" w:sz="4" w:space="0" w:color="auto"/>
            </w:tcBorders>
            <w:vAlign w:val="center"/>
          </w:tcPr>
          <w:p w14:paraId="54CFBC21" w14:textId="77777777" w:rsidR="00A339B3" w:rsidRPr="00210B0B" w:rsidRDefault="00A339B3">
            <w:pPr>
              <w:jc w:val="center"/>
              <w:rPr>
                <w:rFonts w:ascii="宋体" w:hAnsi="宋体" w:cs="宋体"/>
                <w:szCs w:val="21"/>
                <w:lang w:bidi="ar"/>
              </w:rPr>
            </w:pPr>
          </w:p>
        </w:tc>
        <w:tc>
          <w:tcPr>
            <w:tcW w:w="1128" w:type="dxa"/>
            <w:vMerge/>
            <w:tcBorders>
              <w:left w:val="single" w:sz="4" w:space="0" w:color="auto"/>
              <w:right w:val="single" w:sz="4" w:space="0" w:color="auto"/>
            </w:tcBorders>
            <w:vAlign w:val="center"/>
          </w:tcPr>
          <w:p w14:paraId="407121CB" w14:textId="77777777" w:rsidR="00A339B3" w:rsidRPr="00210B0B" w:rsidRDefault="00A339B3">
            <w:pPr>
              <w:jc w:val="left"/>
              <w:rPr>
                <w:rFonts w:ascii="宋体" w:hAnsi="宋体" w:cs="宋体"/>
                <w:szCs w:val="21"/>
                <w:lang w:bidi="ar"/>
              </w:rPr>
            </w:pPr>
          </w:p>
        </w:tc>
        <w:tc>
          <w:tcPr>
            <w:tcW w:w="1275" w:type="dxa"/>
            <w:tcBorders>
              <w:top w:val="single" w:sz="4" w:space="0" w:color="auto"/>
              <w:left w:val="single" w:sz="4" w:space="0" w:color="auto"/>
              <w:right w:val="single" w:sz="4" w:space="0" w:color="auto"/>
            </w:tcBorders>
            <w:vAlign w:val="center"/>
          </w:tcPr>
          <w:p w14:paraId="4F2A407D" w14:textId="77777777" w:rsidR="00A339B3" w:rsidRPr="00210B0B" w:rsidRDefault="00210B0B">
            <w:pPr>
              <w:jc w:val="center"/>
              <w:rPr>
                <w:kern w:val="0"/>
                <w:szCs w:val="21"/>
              </w:rPr>
            </w:pPr>
            <w:r w:rsidRPr="00210B0B">
              <w:rPr>
                <w:kern w:val="0"/>
                <w:szCs w:val="21"/>
              </w:rPr>
              <w:t>企业综合实力</w:t>
            </w:r>
            <w:r w:rsidRPr="00210B0B">
              <w:rPr>
                <w:kern w:val="0"/>
                <w:szCs w:val="21"/>
                <w:lang w:bidi="ar"/>
              </w:rPr>
              <w:t>评价</w:t>
            </w:r>
          </w:p>
          <w:p w14:paraId="22F8C9CA" w14:textId="77777777" w:rsidR="00A339B3" w:rsidRPr="00210B0B" w:rsidRDefault="00210B0B">
            <w:pPr>
              <w:widowControl/>
              <w:tabs>
                <w:tab w:val="left" w:pos="720"/>
              </w:tabs>
              <w:snapToGrid w:val="0"/>
              <w:spacing w:line="380" w:lineRule="exact"/>
              <w:ind w:leftChars="30" w:left="63" w:rightChars="30" w:right="63"/>
              <w:jc w:val="center"/>
              <w:rPr>
                <w:rFonts w:ascii="宋体" w:hAnsi="宋体" w:cs="宋体"/>
                <w:szCs w:val="21"/>
              </w:rPr>
            </w:pPr>
            <w:r w:rsidRPr="00210B0B">
              <w:rPr>
                <w:kern w:val="0"/>
                <w:szCs w:val="21"/>
                <w:lang w:bidi="ar"/>
              </w:rPr>
              <w:t>（</w:t>
            </w:r>
            <w:r w:rsidRPr="00210B0B">
              <w:rPr>
                <w:kern w:val="0"/>
                <w:szCs w:val="21"/>
                <w:lang w:bidi="ar"/>
              </w:rPr>
              <w:t>30</w:t>
            </w:r>
            <w:r w:rsidRPr="00210B0B">
              <w:rPr>
                <w:kern w:val="0"/>
                <w:szCs w:val="21"/>
                <w:lang w:bidi="ar"/>
              </w:rPr>
              <w:t>分）</w:t>
            </w:r>
          </w:p>
        </w:tc>
        <w:tc>
          <w:tcPr>
            <w:tcW w:w="6234" w:type="dxa"/>
            <w:tcBorders>
              <w:top w:val="single" w:sz="4" w:space="0" w:color="auto"/>
              <w:left w:val="single" w:sz="4" w:space="0" w:color="auto"/>
              <w:right w:val="single" w:sz="4" w:space="0" w:color="auto"/>
            </w:tcBorders>
            <w:vAlign w:val="center"/>
          </w:tcPr>
          <w:p w14:paraId="3D61FDB6" w14:textId="77777777" w:rsidR="00A339B3" w:rsidRPr="00210B0B" w:rsidRDefault="00210B0B">
            <w:pPr>
              <w:pStyle w:val="ab"/>
              <w:rPr>
                <w:rFonts w:ascii="Times New Roman" w:hAnsi="Times New Roman"/>
                <w:kern w:val="0"/>
              </w:rPr>
            </w:pPr>
            <w:r w:rsidRPr="00210B0B">
              <w:rPr>
                <w:rFonts w:ascii="Times New Roman" w:hAnsi="Times New Roman"/>
                <w:kern w:val="0"/>
              </w:rPr>
              <w:t>（</w:t>
            </w:r>
            <w:r w:rsidRPr="00210B0B">
              <w:rPr>
                <w:rFonts w:ascii="Times New Roman" w:hAnsi="Times New Roman"/>
                <w:kern w:val="0"/>
              </w:rPr>
              <w:t>1</w:t>
            </w:r>
            <w:r w:rsidRPr="00210B0B">
              <w:rPr>
                <w:rFonts w:ascii="Times New Roman" w:hAnsi="Times New Roman"/>
                <w:kern w:val="0"/>
              </w:rPr>
              <w:t>）</w:t>
            </w:r>
            <w:r w:rsidRPr="00210B0B">
              <w:rPr>
                <w:rFonts w:hAnsi="宋体" w:hint="eastAsia"/>
                <w:szCs w:val="21"/>
              </w:rPr>
              <w:t>投标人获得“高新技术企业”证书称号，且在有效期内的得</w:t>
            </w:r>
            <w:r w:rsidRPr="00210B0B">
              <w:rPr>
                <w:rFonts w:hAnsi="宋体"/>
                <w:szCs w:val="21"/>
              </w:rPr>
              <w:t>5</w:t>
            </w:r>
            <w:r w:rsidRPr="00210B0B">
              <w:rPr>
                <w:rFonts w:hAnsi="宋体" w:hint="eastAsia"/>
                <w:szCs w:val="21"/>
              </w:rPr>
              <w:t>分；</w:t>
            </w:r>
            <w:r w:rsidRPr="00210B0B">
              <w:rPr>
                <w:rFonts w:ascii="Times New Roman" w:hAnsi="Times New Roman"/>
                <w:kern w:val="0"/>
              </w:rPr>
              <w:t>其余不得分，本项最高得</w:t>
            </w:r>
            <w:r w:rsidRPr="00210B0B">
              <w:rPr>
                <w:rFonts w:ascii="Times New Roman" w:hAnsi="Times New Roman"/>
                <w:kern w:val="0"/>
              </w:rPr>
              <w:t>5</w:t>
            </w:r>
            <w:r w:rsidRPr="00210B0B">
              <w:rPr>
                <w:rFonts w:ascii="Times New Roman" w:hAnsi="Times New Roman"/>
                <w:kern w:val="0"/>
              </w:rPr>
              <w:t>分。</w:t>
            </w:r>
          </w:p>
          <w:p w14:paraId="734EF2D9" w14:textId="77777777" w:rsidR="00A339B3" w:rsidRPr="00210B0B" w:rsidRDefault="00210B0B">
            <w:pPr>
              <w:pStyle w:val="ab"/>
              <w:rPr>
                <w:rFonts w:ascii="Times New Roman" w:hAnsi="Times New Roman"/>
                <w:kern w:val="0"/>
              </w:rPr>
            </w:pPr>
            <w:r w:rsidRPr="00210B0B">
              <w:rPr>
                <w:rFonts w:ascii="Times New Roman" w:hAnsi="Times New Roman"/>
                <w:kern w:val="0"/>
              </w:rPr>
              <w:t>（</w:t>
            </w:r>
            <w:r w:rsidRPr="00210B0B">
              <w:rPr>
                <w:rFonts w:ascii="Times New Roman" w:hAnsi="Times New Roman"/>
                <w:kern w:val="0"/>
              </w:rPr>
              <w:t>2</w:t>
            </w:r>
            <w:r w:rsidRPr="00210B0B">
              <w:rPr>
                <w:rFonts w:ascii="Times New Roman" w:hAnsi="Times New Roman"/>
                <w:kern w:val="0"/>
              </w:rPr>
              <w:t>）</w:t>
            </w:r>
            <w:r w:rsidRPr="00210B0B">
              <w:rPr>
                <w:rFonts w:ascii="Times New Roman" w:hAnsi="Times New Roman"/>
                <w:szCs w:val="21"/>
              </w:rPr>
              <w:t>投标人具备</w:t>
            </w:r>
            <w:r w:rsidRPr="00210B0B">
              <w:rPr>
                <w:rFonts w:ascii="Times New Roman" w:hAnsi="Times New Roman"/>
                <w:szCs w:val="21"/>
              </w:rPr>
              <w:t xml:space="preserve"> “</w:t>
            </w:r>
            <w:r w:rsidRPr="00210B0B">
              <w:rPr>
                <w:rFonts w:ascii="Times New Roman" w:hAnsi="Times New Roman"/>
                <w:szCs w:val="21"/>
              </w:rPr>
              <w:t>环境管理体系、职业健康安全管理体系、质量管理体系</w:t>
            </w:r>
            <w:r w:rsidRPr="00210B0B">
              <w:rPr>
                <w:rFonts w:ascii="Times New Roman" w:hAnsi="Times New Roman"/>
                <w:szCs w:val="21"/>
              </w:rPr>
              <w:t>”</w:t>
            </w:r>
            <w:r w:rsidRPr="00210B0B">
              <w:rPr>
                <w:rFonts w:ascii="Times New Roman" w:hAnsi="Times New Roman"/>
                <w:szCs w:val="21"/>
              </w:rPr>
              <w:t>认证证书，同时具备且在有效期内得</w:t>
            </w:r>
            <w:r w:rsidRPr="00210B0B">
              <w:rPr>
                <w:rFonts w:ascii="Times New Roman" w:hAnsi="Times New Roman"/>
                <w:szCs w:val="21"/>
              </w:rPr>
              <w:t>3</w:t>
            </w:r>
            <w:r w:rsidRPr="00210B0B">
              <w:rPr>
                <w:rFonts w:ascii="Times New Roman" w:hAnsi="Times New Roman"/>
                <w:szCs w:val="21"/>
              </w:rPr>
              <w:t>分，每少一个扣</w:t>
            </w:r>
            <w:r w:rsidRPr="00210B0B">
              <w:rPr>
                <w:rFonts w:ascii="Times New Roman" w:hAnsi="Times New Roman"/>
                <w:szCs w:val="21"/>
              </w:rPr>
              <w:t>1</w:t>
            </w:r>
            <w:r w:rsidRPr="00210B0B">
              <w:rPr>
                <w:rFonts w:ascii="Times New Roman" w:hAnsi="Times New Roman"/>
                <w:szCs w:val="21"/>
              </w:rPr>
              <w:t>分，扣完为止</w:t>
            </w:r>
            <w:r w:rsidRPr="00210B0B">
              <w:rPr>
                <w:rFonts w:ascii="Times New Roman" w:hAnsi="Times New Roman"/>
                <w:kern w:val="0"/>
              </w:rPr>
              <w:t>。其余不得分，本项最高得</w:t>
            </w:r>
            <w:r w:rsidRPr="00210B0B">
              <w:rPr>
                <w:rFonts w:ascii="Times New Roman" w:hAnsi="Times New Roman"/>
                <w:kern w:val="0"/>
              </w:rPr>
              <w:t>3</w:t>
            </w:r>
            <w:r w:rsidRPr="00210B0B">
              <w:rPr>
                <w:rFonts w:ascii="Times New Roman" w:hAnsi="Times New Roman"/>
                <w:kern w:val="0"/>
              </w:rPr>
              <w:t>分。</w:t>
            </w:r>
          </w:p>
          <w:p w14:paraId="36C776D4" w14:textId="77777777" w:rsidR="00A339B3" w:rsidRPr="00210B0B" w:rsidRDefault="00210B0B">
            <w:pPr>
              <w:pStyle w:val="ab"/>
              <w:rPr>
                <w:rFonts w:ascii="Times New Roman" w:hAnsi="Times New Roman"/>
                <w:kern w:val="0"/>
              </w:rPr>
            </w:pPr>
            <w:r w:rsidRPr="00210B0B">
              <w:rPr>
                <w:rFonts w:ascii="Times New Roman" w:hAnsi="Times New Roman"/>
                <w:kern w:val="0"/>
              </w:rPr>
              <w:t>（</w:t>
            </w:r>
            <w:r w:rsidRPr="00210B0B">
              <w:rPr>
                <w:rFonts w:ascii="Times New Roman" w:hAnsi="Times New Roman"/>
                <w:kern w:val="0"/>
              </w:rPr>
              <w:t>3</w:t>
            </w:r>
            <w:r w:rsidRPr="00210B0B">
              <w:rPr>
                <w:rFonts w:ascii="Times New Roman" w:hAnsi="Times New Roman"/>
                <w:kern w:val="0"/>
              </w:rPr>
              <w:t>）自</w:t>
            </w:r>
            <w:r w:rsidRPr="00210B0B">
              <w:rPr>
                <w:rFonts w:ascii="Times New Roman" w:hAnsi="Times New Roman"/>
                <w:kern w:val="0"/>
              </w:rPr>
              <w:t>201</w:t>
            </w:r>
            <w:r w:rsidRPr="00210B0B">
              <w:rPr>
                <w:rFonts w:ascii="Times New Roman" w:hAnsi="Times New Roman" w:hint="eastAsia"/>
                <w:kern w:val="0"/>
              </w:rPr>
              <w:t>9</w:t>
            </w:r>
            <w:r w:rsidRPr="00210B0B">
              <w:rPr>
                <w:rFonts w:ascii="Times New Roman" w:hAnsi="Times New Roman"/>
                <w:kern w:val="0"/>
              </w:rPr>
              <w:t>年</w:t>
            </w:r>
            <w:r w:rsidRPr="00210B0B">
              <w:rPr>
                <w:rFonts w:ascii="Times New Roman" w:hAnsi="Times New Roman"/>
                <w:kern w:val="0"/>
              </w:rPr>
              <w:t>1</w:t>
            </w:r>
            <w:r w:rsidRPr="00210B0B">
              <w:rPr>
                <w:rFonts w:ascii="Times New Roman" w:hAnsi="Times New Roman"/>
                <w:kern w:val="0"/>
              </w:rPr>
              <w:t>月</w:t>
            </w:r>
            <w:r w:rsidRPr="00210B0B">
              <w:rPr>
                <w:rFonts w:ascii="Times New Roman" w:hAnsi="Times New Roman"/>
                <w:kern w:val="0"/>
              </w:rPr>
              <w:t>1</w:t>
            </w:r>
            <w:r w:rsidRPr="00210B0B">
              <w:rPr>
                <w:rFonts w:ascii="Times New Roman" w:hAnsi="Times New Roman"/>
                <w:kern w:val="0"/>
              </w:rPr>
              <w:t>日至投标截止时间止，</w:t>
            </w:r>
            <w:r w:rsidRPr="00210B0B">
              <w:rPr>
                <w:rFonts w:ascii="Times New Roman" w:hAnsi="Times New Roman" w:hint="eastAsia"/>
                <w:kern w:val="0"/>
              </w:rPr>
              <w:t>投标人</w:t>
            </w:r>
            <w:r w:rsidRPr="00210B0B">
              <w:rPr>
                <w:rFonts w:ascii="Times New Roman" w:hAnsi="Times New Roman"/>
                <w:kern w:val="0"/>
              </w:rPr>
              <w:t>获得过检测</w:t>
            </w:r>
            <w:r w:rsidRPr="00210B0B">
              <w:rPr>
                <w:rFonts w:ascii="Times New Roman" w:hAnsi="Times New Roman" w:hint="eastAsia"/>
                <w:kern w:val="0"/>
              </w:rPr>
              <w:t>或监测</w:t>
            </w:r>
            <w:r w:rsidRPr="00210B0B">
              <w:rPr>
                <w:rFonts w:ascii="Times New Roman" w:hAnsi="Times New Roman"/>
                <w:kern w:val="0"/>
              </w:rPr>
              <w:t>类相关发明专利的，每个得</w:t>
            </w:r>
            <w:r w:rsidRPr="00210B0B">
              <w:rPr>
                <w:rFonts w:ascii="Times New Roman" w:hAnsi="Times New Roman" w:hint="eastAsia"/>
                <w:kern w:val="0"/>
              </w:rPr>
              <w:t>0.5</w:t>
            </w:r>
            <w:r w:rsidRPr="00210B0B">
              <w:rPr>
                <w:rFonts w:ascii="Times New Roman" w:hAnsi="Times New Roman"/>
                <w:kern w:val="0"/>
              </w:rPr>
              <w:t>分；本项最高得</w:t>
            </w:r>
            <w:r w:rsidRPr="00210B0B">
              <w:rPr>
                <w:rFonts w:ascii="Times New Roman" w:hAnsi="Times New Roman"/>
                <w:kern w:val="0"/>
              </w:rPr>
              <w:t>6</w:t>
            </w:r>
            <w:r w:rsidRPr="00210B0B">
              <w:rPr>
                <w:rFonts w:ascii="Times New Roman" w:hAnsi="Times New Roman"/>
                <w:kern w:val="0"/>
              </w:rPr>
              <w:t>分。</w:t>
            </w:r>
          </w:p>
          <w:p w14:paraId="1D267092" w14:textId="77777777" w:rsidR="00A339B3" w:rsidRPr="00210B0B" w:rsidRDefault="00210B0B">
            <w:pPr>
              <w:pStyle w:val="ab"/>
              <w:rPr>
                <w:rFonts w:ascii="Times New Roman" w:hAnsi="Times New Roman"/>
                <w:kern w:val="0"/>
              </w:rPr>
            </w:pPr>
            <w:r w:rsidRPr="00210B0B">
              <w:rPr>
                <w:rFonts w:ascii="Times New Roman" w:hAnsi="Times New Roman"/>
                <w:kern w:val="0"/>
              </w:rPr>
              <w:t>（</w:t>
            </w:r>
            <w:r w:rsidRPr="00210B0B">
              <w:rPr>
                <w:rFonts w:ascii="Times New Roman" w:hAnsi="Times New Roman"/>
                <w:kern w:val="0"/>
              </w:rPr>
              <w:t>4</w:t>
            </w:r>
            <w:r w:rsidRPr="00210B0B">
              <w:rPr>
                <w:rFonts w:ascii="Times New Roman" w:hAnsi="Times New Roman"/>
                <w:kern w:val="0"/>
              </w:rPr>
              <w:t>）</w:t>
            </w:r>
            <w:r w:rsidRPr="00210B0B">
              <w:rPr>
                <w:rFonts w:ascii="Times New Roman" w:hAnsi="Times New Roman" w:hint="eastAsia"/>
                <w:kern w:val="0"/>
              </w:rPr>
              <w:t>投标人具备中国合格评定国家认可委员会检验机构认可证书且在有效期的，得</w:t>
            </w:r>
            <w:r w:rsidRPr="00210B0B">
              <w:rPr>
                <w:rFonts w:ascii="Times New Roman" w:hAnsi="Times New Roman" w:hint="eastAsia"/>
                <w:kern w:val="0"/>
              </w:rPr>
              <w:t>2</w:t>
            </w:r>
            <w:r w:rsidRPr="00210B0B">
              <w:rPr>
                <w:rFonts w:ascii="Times New Roman" w:hAnsi="Times New Roman"/>
                <w:kern w:val="0"/>
              </w:rPr>
              <w:t>.5</w:t>
            </w:r>
            <w:r w:rsidRPr="00210B0B">
              <w:rPr>
                <w:rFonts w:ascii="Times New Roman" w:hAnsi="Times New Roman" w:hint="eastAsia"/>
                <w:kern w:val="0"/>
              </w:rPr>
              <w:t>分；具备中国合格评定国家认可委员会实验室认可证书（</w:t>
            </w:r>
            <w:r w:rsidRPr="00210B0B">
              <w:rPr>
                <w:rFonts w:ascii="Times New Roman" w:hAnsi="Times New Roman" w:hint="eastAsia"/>
                <w:kern w:val="0"/>
              </w:rPr>
              <w:t>CNAS</w:t>
            </w:r>
            <w:r w:rsidRPr="00210B0B">
              <w:rPr>
                <w:rFonts w:ascii="Times New Roman" w:hAnsi="Times New Roman" w:hint="eastAsia"/>
                <w:kern w:val="0"/>
              </w:rPr>
              <w:t>）且在有效期的，得</w:t>
            </w:r>
            <w:r w:rsidRPr="00210B0B">
              <w:rPr>
                <w:rFonts w:ascii="Times New Roman" w:hAnsi="Times New Roman" w:hint="eastAsia"/>
                <w:kern w:val="0"/>
              </w:rPr>
              <w:t>2.5</w:t>
            </w:r>
            <w:r w:rsidRPr="00210B0B">
              <w:rPr>
                <w:rFonts w:ascii="Times New Roman" w:hAnsi="Times New Roman" w:hint="eastAsia"/>
                <w:kern w:val="0"/>
              </w:rPr>
              <w:t>分。没有证书不得分，</w:t>
            </w:r>
            <w:r w:rsidRPr="00210B0B">
              <w:rPr>
                <w:rFonts w:ascii="Times New Roman" w:hAnsi="Times New Roman" w:hint="eastAsia"/>
                <w:bCs/>
                <w:kern w:val="0"/>
              </w:rPr>
              <w:t>本项最高得</w:t>
            </w:r>
            <w:r w:rsidRPr="00210B0B">
              <w:rPr>
                <w:rFonts w:ascii="Times New Roman" w:hAnsi="Times New Roman" w:hint="eastAsia"/>
                <w:bCs/>
                <w:kern w:val="0"/>
              </w:rPr>
              <w:t>5</w:t>
            </w:r>
            <w:r w:rsidRPr="00210B0B">
              <w:rPr>
                <w:rFonts w:ascii="Times New Roman" w:hAnsi="Times New Roman" w:hint="eastAsia"/>
                <w:bCs/>
                <w:kern w:val="0"/>
              </w:rPr>
              <w:t>分。</w:t>
            </w:r>
          </w:p>
          <w:p w14:paraId="66B94470" w14:textId="77777777" w:rsidR="00A339B3" w:rsidRPr="00210B0B" w:rsidRDefault="00210B0B">
            <w:pPr>
              <w:pStyle w:val="ab"/>
              <w:rPr>
                <w:rFonts w:ascii="Times New Roman" w:hAnsi="Times New Roman"/>
                <w:kern w:val="0"/>
              </w:rPr>
            </w:pPr>
            <w:r w:rsidRPr="00210B0B">
              <w:rPr>
                <w:rFonts w:ascii="Times New Roman" w:hAnsi="Times New Roman"/>
                <w:kern w:val="0"/>
              </w:rPr>
              <w:t>（</w:t>
            </w:r>
            <w:r w:rsidRPr="00210B0B">
              <w:rPr>
                <w:rFonts w:ascii="Times New Roman" w:hAnsi="Times New Roman"/>
                <w:kern w:val="0"/>
              </w:rPr>
              <w:t>5</w:t>
            </w:r>
            <w:r w:rsidRPr="00210B0B">
              <w:rPr>
                <w:rFonts w:ascii="Times New Roman" w:hAnsi="Times New Roman"/>
                <w:kern w:val="0"/>
              </w:rPr>
              <w:t>）</w:t>
            </w:r>
            <w:r w:rsidRPr="00210B0B">
              <w:rPr>
                <w:rFonts w:ascii="Times New Roman" w:hAnsi="Times New Roman" w:hint="eastAsia"/>
                <w:kern w:val="0"/>
              </w:rPr>
              <w:t>投标人</w:t>
            </w:r>
            <w:r w:rsidRPr="00210B0B">
              <w:rPr>
                <w:rFonts w:ascii="Times New Roman" w:hAnsi="Times New Roman"/>
                <w:kern w:val="0"/>
              </w:rPr>
              <w:t>获得过</w:t>
            </w:r>
            <w:r w:rsidRPr="00210B0B">
              <w:rPr>
                <w:rFonts w:ascii="Times New Roman" w:hAnsi="Times New Roman"/>
                <w:kern w:val="0"/>
              </w:rPr>
              <w:t>“</w:t>
            </w:r>
            <w:r w:rsidRPr="00210B0B">
              <w:rPr>
                <w:rFonts w:ascii="Times New Roman" w:hAnsi="Times New Roman"/>
                <w:kern w:val="0"/>
              </w:rPr>
              <w:t>科学技术奖励证书</w:t>
            </w:r>
            <w:r w:rsidRPr="00210B0B">
              <w:rPr>
                <w:rFonts w:ascii="Times New Roman" w:hAnsi="Times New Roman"/>
                <w:kern w:val="0"/>
              </w:rPr>
              <w:t>”</w:t>
            </w:r>
            <w:r w:rsidRPr="00210B0B">
              <w:rPr>
                <w:rFonts w:ascii="Times New Roman" w:hAnsi="Times New Roman"/>
                <w:kern w:val="0"/>
              </w:rPr>
              <w:t>的：</w:t>
            </w:r>
          </w:p>
          <w:p w14:paraId="6C836DC0" w14:textId="77777777" w:rsidR="00A339B3" w:rsidRPr="00210B0B" w:rsidRDefault="00210B0B">
            <w:pPr>
              <w:pStyle w:val="ab"/>
              <w:rPr>
                <w:rFonts w:ascii="Times New Roman" w:hAnsi="Times New Roman"/>
                <w:kern w:val="0"/>
              </w:rPr>
            </w:pPr>
            <w:r w:rsidRPr="00210B0B">
              <w:rPr>
                <w:rFonts w:ascii="Times New Roman" w:hAnsi="Times New Roman"/>
                <w:kern w:val="0"/>
              </w:rPr>
              <w:t>1</w:t>
            </w:r>
            <w:r w:rsidRPr="00210B0B">
              <w:rPr>
                <w:rFonts w:ascii="Times New Roman" w:hAnsi="Times New Roman"/>
                <w:kern w:val="0"/>
              </w:rPr>
              <w:t>）获得</w:t>
            </w:r>
            <w:r w:rsidRPr="00210B0B">
              <w:rPr>
                <w:rFonts w:ascii="Times New Roman" w:hAnsi="Times New Roman" w:hint="eastAsia"/>
                <w:kern w:val="0"/>
              </w:rPr>
              <w:t>国家级（不限等级）</w:t>
            </w:r>
            <w:r w:rsidRPr="00210B0B">
              <w:rPr>
                <w:rFonts w:ascii="Times New Roman" w:hAnsi="Times New Roman"/>
                <w:kern w:val="0"/>
              </w:rPr>
              <w:t>或省级一等奖</w:t>
            </w:r>
            <w:r w:rsidRPr="00210B0B">
              <w:rPr>
                <w:rFonts w:ascii="Times New Roman" w:hAnsi="Times New Roman" w:hint="eastAsia"/>
                <w:kern w:val="0"/>
              </w:rPr>
              <w:t>或以上</w:t>
            </w:r>
            <w:r w:rsidRPr="00210B0B">
              <w:rPr>
                <w:rFonts w:ascii="Times New Roman" w:hAnsi="Times New Roman"/>
                <w:kern w:val="0"/>
              </w:rPr>
              <w:t>的，得</w:t>
            </w:r>
            <w:r w:rsidRPr="00210B0B">
              <w:rPr>
                <w:rFonts w:ascii="Times New Roman" w:hAnsi="Times New Roman"/>
                <w:kern w:val="0"/>
              </w:rPr>
              <w:t>5</w:t>
            </w:r>
            <w:r w:rsidRPr="00210B0B">
              <w:rPr>
                <w:rFonts w:ascii="Times New Roman" w:hAnsi="Times New Roman"/>
                <w:kern w:val="0"/>
              </w:rPr>
              <w:t>分；</w:t>
            </w:r>
          </w:p>
          <w:p w14:paraId="091662A1" w14:textId="77777777" w:rsidR="00A339B3" w:rsidRPr="00210B0B" w:rsidRDefault="00210B0B">
            <w:pPr>
              <w:pStyle w:val="ab"/>
              <w:rPr>
                <w:rFonts w:ascii="Times New Roman" w:hAnsi="Times New Roman"/>
                <w:kern w:val="0"/>
              </w:rPr>
            </w:pPr>
            <w:r w:rsidRPr="00210B0B">
              <w:rPr>
                <w:rFonts w:ascii="Times New Roman" w:hAnsi="Times New Roman"/>
                <w:kern w:val="0"/>
              </w:rPr>
              <w:t>2</w:t>
            </w:r>
            <w:r w:rsidRPr="00210B0B">
              <w:rPr>
                <w:rFonts w:ascii="Times New Roman" w:hAnsi="Times New Roman"/>
                <w:kern w:val="0"/>
              </w:rPr>
              <w:t>）获得省级（二等奖）的，得</w:t>
            </w:r>
            <w:r w:rsidRPr="00210B0B">
              <w:rPr>
                <w:rFonts w:ascii="Times New Roman" w:hAnsi="Times New Roman" w:hint="eastAsia"/>
                <w:kern w:val="0"/>
              </w:rPr>
              <w:t>3</w:t>
            </w:r>
            <w:r w:rsidRPr="00210B0B">
              <w:rPr>
                <w:rFonts w:ascii="Times New Roman" w:hAnsi="Times New Roman"/>
                <w:kern w:val="0"/>
              </w:rPr>
              <w:t>分；</w:t>
            </w:r>
          </w:p>
          <w:p w14:paraId="3AD261FA" w14:textId="77777777" w:rsidR="00A339B3" w:rsidRPr="00210B0B" w:rsidRDefault="00210B0B">
            <w:pPr>
              <w:pStyle w:val="ab"/>
              <w:rPr>
                <w:rFonts w:ascii="Times New Roman" w:hAnsi="Times New Roman"/>
                <w:kern w:val="0"/>
              </w:rPr>
            </w:pPr>
            <w:r w:rsidRPr="00210B0B">
              <w:rPr>
                <w:rFonts w:ascii="Times New Roman" w:hAnsi="Times New Roman"/>
                <w:kern w:val="0"/>
              </w:rPr>
              <w:t>3</w:t>
            </w:r>
            <w:r w:rsidRPr="00210B0B">
              <w:rPr>
                <w:rFonts w:ascii="Times New Roman" w:hAnsi="Times New Roman"/>
                <w:kern w:val="0"/>
              </w:rPr>
              <w:t>）获得省级（三等奖）的或市级（不限等级）的，得</w:t>
            </w:r>
            <w:r w:rsidRPr="00210B0B">
              <w:rPr>
                <w:rFonts w:ascii="Times New Roman" w:hAnsi="Times New Roman"/>
                <w:kern w:val="0"/>
              </w:rPr>
              <w:t>1</w:t>
            </w:r>
            <w:r w:rsidRPr="00210B0B">
              <w:rPr>
                <w:rFonts w:ascii="Times New Roman" w:hAnsi="Times New Roman"/>
                <w:kern w:val="0"/>
              </w:rPr>
              <w:t>分；</w:t>
            </w:r>
          </w:p>
          <w:p w14:paraId="34058318" w14:textId="77777777" w:rsidR="00A339B3" w:rsidRPr="00210B0B" w:rsidRDefault="00210B0B">
            <w:pPr>
              <w:pStyle w:val="ab"/>
              <w:rPr>
                <w:rFonts w:ascii="Times New Roman" w:hAnsi="Times New Roman"/>
                <w:kern w:val="0"/>
              </w:rPr>
            </w:pPr>
            <w:r w:rsidRPr="00210B0B">
              <w:rPr>
                <w:rFonts w:ascii="Times New Roman" w:hAnsi="Times New Roman"/>
                <w:kern w:val="0"/>
              </w:rPr>
              <w:t>其余不得分，本项最高得</w:t>
            </w:r>
            <w:r w:rsidRPr="00210B0B">
              <w:rPr>
                <w:rFonts w:ascii="Times New Roman" w:hAnsi="Times New Roman"/>
                <w:kern w:val="0"/>
              </w:rPr>
              <w:t>5</w:t>
            </w:r>
            <w:r w:rsidRPr="00210B0B">
              <w:rPr>
                <w:rFonts w:ascii="Times New Roman" w:hAnsi="Times New Roman"/>
                <w:kern w:val="0"/>
              </w:rPr>
              <w:t>分。</w:t>
            </w:r>
          </w:p>
          <w:p w14:paraId="5283104D" w14:textId="77777777" w:rsidR="00A339B3" w:rsidRPr="00210B0B" w:rsidRDefault="00210B0B">
            <w:pPr>
              <w:pStyle w:val="ab"/>
              <w:rPr>
                <w:rFonts w:hAnsi="宋体" w:cs="宋体"/>
                <w:szCs w:val="21"/>
              </w:rPr>
            </w:pPr>
            <w:r w:rsidRPr="00210B0B">
              <w:rPr>
                <w:rFonts w:ascii="Times New Roman" w:hAnsi="Times New Roman"/>
                <w:kern w:val="0"/>
                <w:szCs w:val="21"/>
                <w:lang w:bidi="ar"/>
              </w:rPr>
              <w:t>（</w:t>
            </w:r>
            <w:r w:rsidRPr="00210B0B">
              <w:rPr>
                <w:rFonts w:ascii="Times New Roman" w:hAnsi="Times New Roman"/>
                <w:kern w:val="0"/>
                <w:szCs w:val="21"/>
                <w:lang w:bidi="ar"/>
              </w:rPr>
              <w:t>6</w:t>
            </w:r>
            <w:r w:rsidRPr="00210B0B">
              <w:rPr>
                <w:rFonts w:ascii="Times New Roman" w:hAnsi="Times New Roman"/>
                <w:kern w:val="0"/>
                <w:szCs w:val="21"/>
                <w:lang w:bidi="ar"/>
              </w:rPr>
              <w:t>）</w:t>
            </w:r>
            <w:r w:rsidRPr="00210B0B">
              <w:rPr>
                <w:rFonts w:ascii="Times New Roman" w:hAnsi="Times New Roman"/>
              </w:rPr>
              <w:t>投标人至今（含</w:t>
            </w:r>
            <w:r w:rsidRPr="00210B0B">
              <w:rPr>
                <w:rFonts w:ascii="Times New Roman" w:hAnsi="Times New Roman"/>
              </w:rPr>
              <w:t>202</w:t>
            </w:r>
            <w:r w:rsidRPr="00210B0B">
              <w:rPr>
                <w:rFonts w:ascii="Times New Roman" w:hAnsi="Times New Roman" w:hint="eastAsia"/>
              </w:rPr>
              <w:t>3</w:t>
            </w:r>
            <w:r w:rsidRPr="00210B0B">
              <w:rPr>
                <w:rFonts w:ascii="Times New Roman" w:hAnsi="Times New Roman"/>
              </w:rPr>
              <w:t>年）连续</w:t>
            </w:r>
            <w:r w:rsidRPr="00210B0B">
              <w:rPr>
                <w:rFonts w:ascii="Times New Roman" w:hAnsi="Times New Roman" w:hint="eastAsia"/>
              </w:rPr>
              <w:t>5</w:t>
            </w:r>
            <w:r w:rsidRPr="00210B0B">
              <w:rPr>
                <w:rFonts w:ascii="Times New Roman" w:hAnsi="Times New Roman"/>
              </w:rPr>
              <w:t>年或以上获得税务总局</w:t>
            </w:r>
            <w:r w:rsidRPr="00210B0B">
              <w:rPr>
                <w:rFonts w:ascii="Times New Roman" w:hAnsi="Times New Roman"/>
              </w:rPr>
              <w:t>“A</w:t>
            </w:r>
            <w:r w:rsidRPr="00210B0B">
              <w:rPr>
                <w:rFonts w:ascii="Times New Roman" w:hAnsi="Times New Roman"/>
              </w:rPr>
              <w:t>级纳税人</w:t>
            </w:r>
            <w:r w:rsidRPr="00210B0B">
              <w:rPr>
                <w:rFonts w:ascii="Times New Roman" w:hAnsi="Times New Roman"/>
              </w:rPr>
              <w:t>”</w:t>
            </w:r>
            <w:r w:rsidRPr="00210B0B">
              <w:rPr>
                <w:rFonts w:ascii="Times New Roman" w:hAnsi="Times New Roman"/>
              </w:rPr>
              <w:t>称号的得</w:t>
            </w:r>
            <w:r w:rsidRPr="00210B0B">
              <w:rPr>
                <w:rFonts w:ascii="Times New Roman" w:hAnsi="Times New Roman"/>
              </w:rPr>
              <w:t>6</w:t>
            </w:r>
            <w:r w:rsidRPr="00210B0B">
              <w:rPr>
                <w:rFonts w:ascii="Times New Roman" w:hAnsi="Times New Roman"/>
              </w:rPr>
              <w:t>分，连续</w:t>
            </w:r>
            <w:r w:rsidRPr="00210B0B">
              <w:rPr>
                <w:rFonts w:ascii="Times New Roman" w:hAnsi="Times New Roman" w:hint="eastAsia"/>
              </w:rPr>
              <w:t>3</w:t>
            </w:r>
            <w:r w:rsidRPr="00210B0B">
              <w:rPr>
                <w:rFonts w:ascii="Times New Roman" w:hAnsi="Times New Roman"/>
              </w:rPr>
              <w:t>-</w:t>
            </w:r>
            <w:r w:rsidRPr="00210B0B">
              <w:rPr>
                <w:rFonts w:ascii="Times New Roman" w:hAnsi="Times New Roman" w:hint="eastAsia"/>
              </w:rPr>
              <w:t>4</w:t>
            </w:r>
            <w:r w:rsidRPr="00210B0B">
              <w:rPr>
                <w:rFonts w:ascii="Times New Roman" w:hAnsi="Times New Roman"/>
              </w:rPr>
              <w:t>年的得</w:t>
            </w:r>
            <w:r w:rsidRPr="00210B0B">
              <w:rPr>
                <w:rFonts w:ascii="Times New Roman" w:hAnsi="Times New Roman" w:hint="eastAsia"/>
              </w:rPr>
              <w:t>3</w:t>
            </w:r>
            <w:r w:rsidRPr="00210B0B">
              <w:rPr>
                <w:rFonts w:ascii="Times New Roman" w:hAnsi="Times New Roman"/>
              </w:rPr>
              <w:t>分，连续</w:t>
            </w:r>
            <w:r w:rsidRPr="00210B0B">
              <w:rPr>
                <w:rFonts w:ascii="Times New Roman" w:hAnsi="Times New Roman" w:hint="eastAsia"/>
              </w:rPr>
              <w:t>2</w:t>
            </w:r>
            <w:r w:rsidRPr="00210B0B">
              <w:rPr>
                <w:rFonts w:ascii="Times New Roman" w:hAnsi="Times New Roman"/>
              </w:rPr>
              <w:t>年或</w:t>
            </w:r>
            <w:r w:rsidRPr="00210B0B">
              <w:rPr>
                <w:rFonts w:ascii="Times New Roman" w:hAnsi="Times New Roman" w:hint="eastAsia"/>
              </w:rPr>
              <w:t>获得</w:t>
            </w:r>
            <w:r w:rsidRPr="00210B0B">
              <w:rPr>
                <w:rFonts w:ascii="Times New Roman" w:hAnsi="Times New Roman" w:hint="eastAsia"/>
              </w:rPr>
              <w:t>1</w:t>
            </w:r>
            <w:r w:rsidRPr="00210B0B">
              <w:rPr>
                <w:rFonts w:ascii="Times New Roman" w:hAnsi="Times New Roman" w:hint="eastAsia"/>
              </w:rPr>
              <w:t>年</w:t>
            </w:r>
            <w:r w:rsidRPr="00210B0B">
              <w:rPr>
                <w:rFonts w:ascii="Times New Roman" w:hAnsi="Times New Roman"/>
              </w:rPr>
              <w:t>的得</w:t>
            </w:r>
            <w:r w:rsidRPr="00210B0B">
              <w:rPr>
                <w:rFonts w:ascii="Times New Roman" w:hAnsi="Times New Roman"/>
              </w:rPr>
              <w:t xml:space="preserve"> 1 </w:t>
            </w:r>
            <w:r w:rsidRPr="00210B0B">
              <w:rPr>
                <w:rFonts w:ascii="Times New Roman" w:hAnsi="Times New Roman"/>
              </w:rPr>
              <w:t>分；</w:t>
            </w:r>
            <w:r w:rsidRPr="00210B0B">
              <w:rPr>
                <w:rFonts w:ascii="Times New Roman" w:hAnsi="Times New Roman" w:hint="eastAsia"/>
                <w:kern w:val="0"/>
              </w:rPr>
              <w:t>没有</w:t>
            </w:r>
            <w:r w:rsidRPr="00210B0B">
              <w:rPr>
                <w:rFonts w:ascii="Times New Roman" w:hAnsi="Times New Roman"/>
                <w:kern w:val="0"/>
              </w:rPr>
              <w:t>不得分，本项最高得</w:t>
            </w:r>
            <w:r w:rsidRPr="00210B0B">
              <w:rPr>
                <w:rFonts w:ascii="Times New Roman" w:hAnsi="Times New Roman"/>
                <w:kern w:val="0"/>
              </w:rPr>
              <w:t>6</w:t>
            </w:r>
            <w:r w:rsidRPr="00210B0B">
              <w:rPr>
                <w:rFonts w:ascii="Times New Roman" w:hAnsi="Times New Roman"/>
                <w:kern w:val="0"/>
              </w:rPr>
              <w:t>分。</w:t>
            </w:r>
          </w:p>
        </w:tc>
      </w:tr>
      <w:tr w:rsidR="00A339B3" w:rsidRPr="00210B0B" w14:paraId="477F6F18" w14:textId="77777777">
        <w:trPr>
          <w:trHeight w:val="4882"/>
          <w:jc w:val="center"/>
        </w:trPr>
        <w:tc>
          <w:tcPr>
            <w:tcW w:w="843" w:type="dxa"/>
            <w:vMerge/>
            <w:tcBorders>
              <w:left w:val="single" w:sz="4" w:space="0" w:color="auto"/>
              <w:right w:val="single" w:sz="4" w:space="0" w:color="auto"/>
            </w:tcBorders>
            <w:vAlign w:val="center"/>
          </w:tcPr>
          <w:p w14:paraId="0E37DB50" w14:textId="77777777" w:rsidR="00A339B3" w:rsidRPr="00210B0B" w:rsidRDefault="00A339B3">
            <w:pPr>
              <w:jc w:val="center"/>
              <w:rPr>
                <w:rFonts w:ascii="宋体" w:hAnsi="宋体" w:cs="宋体"/>
                <w:szCs w:val="21"/>
                <w:lang w:bidi="ar"/>
              </w:rPr>
            </w:pPr>
          </w:p>
        </w:tc>
        <w:tc>
          <w:tcPr>
            <w:tcW w:w="1128" w:type="dxa"/>
            <w:vMerge/>
            <w:tcBorders>
              <w:left w:val="single" w:sz="4" w:space="0" w:color="auto"/>
              <w:right w:val="single" w:sz="4" w:space="0" w:color="auto"/>
            </w:tcBorders>
            <w:vAlign w:val="center"/>
          </w:tcPr>
          <w:p w14:paraId="0FE555A5" w14:textId="77777777" w:rsidR="00A339B3" w:rsidRPr="00210B0B" w:rsidRDefault="00A339B3">
            <w:pPr>
              <w:jc w:val="left"/>
              <w:rPr>
                <w:rFonts w:ascii="宋体" w:hAnsi="宋体" w:cs="宋体"/>
                <w:szCs w:val="21"/>
                <w:lang w:bidi="ar"/>
              </w:rPr>
            </w:pPr>
          </w:p>
        </w:tc>
        <w:tc>
          <w:tcPr>
            <w:tcW w:w="1275" w:type="dxa"/>
            <w:tcBorders>
              <w:left w:val="single" w:sz="4" w:space="0" w:color="auto"/>
              <w:right w:val="single" w:sz="4" w:space="0" w:color="auto"/>
            </w:tcBorders>
            <w:vAlign w:val="center"/>
          </w:tcPr>
          <w:p w14:paraId="6C135CA7" w14:textId="77777777" w:rsidR="00A339B3" w:rsidRPr="00210B0B" w:rsidRDefault="00210B0B">
            <w:pPr>
              <w:jc w:val="center"/>
              <w:rPr>
                <w:kern w:val="0"/>
                <w:szCs w:val="21"/>
                <w:lang w:bidi="ar"/>
              </w:rPr>
            </w:pPr>
            <w:r w:rsidRPr="00210B0B">
              <w:rPr>
                <w:kern w:val="0"/>
                <w:szCs w:val="21"/>
                <w:lang w:bidi="ar"/>
              </w:rPr>
              <w:t>拟投入本项目人员的技术水平</w:t>
            </w:r>
          </w:p>
          <w:p w14:paraId="3DD657F9" w14:textId="77777777" w:rsidR="00A339B3" w:rsidRPr="00210B0B" w:rsidRDefault="00210B0B">
            <w:pPr>
              <w:widowControl/>
              <w:tabs>
                <w:tab w:val="left" w:pos="720"/>
              </w:tabs>
              <w:snapToGrid w:val="0"/>
              <w:spacing w:line="380" w:lineRule="exact"/>
              <w:ind w:leftChars="30" w:left="63" w:rightChars="30" w:right="63"/>
              <w:jc w:val="center"/>
              <w:rPr>
                <w:rFonts w:ascii="宋体" w:hAnsi="宋体" w:cs="宋体"/>
                <w:szCs w:val="21"/>
                <w:lang w:val="zh-CN"/>
              </w:rPr>
            </w:pPr>
            <w:r w:rsidRPr="00210B0B">
              <w:rPr>
                <w:kern w:val="0"/>
                <w:szCs w:val="21"/>
                <w:lang w:bidi="ar"/>
              </w:rPr>
              <w:t>（</w:t>
            </w:r>
            <w:r w:rsidRPr="00210B0B">
              <w:rPr>
                <w:kern w:val="0"/>
                <w:szCs w:val="21"/>
                <w:lang w:bidi="ar"/>
              </w:rPr>
              <w:t>15</w:t>
            </w:r>
            <w:r w:rsidRPr="00210B0B">
              <w:rPr>
                <w:kern w:val="0"/>
                <w:szCs w:val="21"/>
                <w:lang w:bidi="ar"/>
              </w:rPr>
              <w:t>分）</w:t>
            </w:r>
          </w:p>
        </w:tc>
        <w:tc>
          <w:tcPr>
            <w:tcW w:w="6234" w:type="dxa"/>
            <w:tcBorders>
              <w:top w:val="single" w:sz="4" w:space="0" w:color="auto"/>
              <w:left w:val="single" w:sz="4" w:space="0" w:color="auto"/>
              <w:right w:val="single" w:sz="4" w:space="0" w:color="auto"/>
            </w:tcBorders>
            <w:vAlign w:val="center"/>
          </w:tcPr>
          <w:p w14:paraId="62F9B51C" w14:textId="77777777" w:rsidR="00A339B3" w:rsidRPr="00210B0B" w:rsidRDefault="00210B0B">
            <w:pPr>
              <w:tabs>
                <w:tab w:val="left" w:pos="0"/>
              </w:tabs>
              <w:ind w:left="-2"/>
              <w:rPr>
                <w:kern w:val="0"/>
              </w:rPr>
            </w:pPr>
            <w:r w:rsidRPr="00210B0B">
              <w:rPr>
                <w:rFonts w:hint="eastAsia"/>
                <w:b/>
                <w:kern w:val="0"/>
              </w:rPr>
              <w:t>1</w:t>
            </w:r>
            <w:r w:rsidRPr="00210B0B">
              <w:rPr>
                <w:b/>
                <w:kern w:val="0"/>
              </w:rPr>
              <w:t>.</w:t>
            </w:r>
            <w:r w:rsidRPr="00210B0B">
              <w:rPr>
                <w:b/>
                <w:kern w:val="0"/>
              </w:rPr>
              <w:t>项目负责人</w:t>
            </w:r>
            <w:r w:rsidRPr="00210B0B">
              <w:rPr>
                <w:kern w:val="0"/>
              </w:rPr>
              <w:t>：</w:t>
            </w:r>
          </w:p>
          <w:p w14:paraId="20A5E238" w14:textId="77777777" w:rsidR="00A339B3" w:rsidRPr="00210B0B" w:rsidRDefault="00210B0B">
            <w:pPr>
              <w:ind w:left="-2"/>
              <w:rPr>
                <w:kern w:val="0"/>
              </w:rPr>
            </w:pPr>
            <w:r w:rsidRPr="00210B0B">
              <w:rPr>
                <w:kern w:val="0"/>
              </w:rPr>
              <w:t>（</w:t>
            </w:r>
            <w:r w:rsidRPr="00210B0B">
              <w:rPr>
                <w:kern w:val="0"/>
              </w:rPr>
              <w:t>1</w:t>
            </w:r>
            <w:r w:rsidRPr="00210B0B">
              <w:rPr>
                <w:kern w:val="0"/>
              </w:rPr>
              <w:t>）具有工程类</w:t>
            </w:r>
            <w:r w:rsidRPr="00210B0B">
              <w:rPr>
                <w:rFonts w:hint="eastAsia"/>
                <w:kern w:val="0"/>
              </w:rPr>
              <w:t>正</w:t>
            </w:r>
            <w:r w:rsidRPr="00210B0B">
              <w:rPr>
                <w:kern w:val="0"/>
              </w:rPr>
              <w:t>高级工程师职称的得</w:t>
            </w:r>
            <w:r w:rsidRPr="00210B0B">
              <w:rPr>
                <w:kern w:val="0"/>
              </w:rPr>
              <w:t>2</w:t>
            </w:r>
            <w:r w:rsidRPr="00210B0B">
              <w:rPr>
                <w:kern w:val="0"/>
              </w:rPr>
              <w:t>分</w:t>
            </w:r>
            <w:r w:rsidRPr="00210B0B">
              <w:rPr>
                <w:rFonts w:hint="eastAsia"/>
                <w:kern w:val="0"/>
              </w:rPr>
              <w:t>，</w:t>
            </w:r>
            <w:r w:rsidRPr="00210B0B">
              <w:rPr>
                <w:kern w:val="0"/>
              </w:rPr>
              <w:t>具有工程类高级工程师职称的得</w:t>
            </w:r>
            <w:r w:rsidRPr="00210B0B">
              <w:rPr>
                <w:rFonts w:hint="eastAsia"/>
                <w:kern w:val="0"/>
              </w:rPr>
              <w:t>1</w:t>
            </w:r>
            <w:r w:rsidRPr="00210B0B">
              <w:rPr>
                <w:kern w:val="0"/>
              </w:rPr>
              <w:t>分；</w:t>
            </w:r>
          </w:p>
          <w:p w14:paraId="16E4392A" w14:textId="77777777" w:rsidR="00A339B3" w:rsidRPr="00210B0B" w:rsidRDefault="00210B0B">
            <w:pPr>
              <w:ind w:left="-2"/>
              <w:rPr>
                <w:kern w:val="0"/>
              </w:rPr>
            </w:pPr>
            <w:r w:rsidRPr="00210B0B">
              <w:rPr>
                <w:kern w:val="0"/>
              </w:rPr>
              <w:t>（</w:t>
            </w:r>
            <w:r w:rsidRPr="00210B0B">
              <w:rPr>
                <w:kern w:val="0"/>
              </w:rPr>
              <w:t>2</w:t>
            </w:r>
            <w:r w:rsidRPr="00210B0B">
              <w:rPr>
                <w:kern w:val="0"/>
              </w:rPr>
              <w:t>）持有检测员岗位证或检测鉴定培训合格证的，得</w:t>
            </w:r>
            <w:r w:rsidRPr="00210B0B">
              <w:rPr>
                <w:kern w:val="0"/>
              </w:rPr>
              <w:t>1</w:t>
            </w:r>
            <w:r w:rsidRPr="00210B0B">
              <w:rPr>
                <w:kern w:val="0"/>
              </w:rPr>
              <w:t>分；</w:t>
            </w:r>
          </w:p>
          <w:p w14:paraId="4C71CA49" w14:textId="77777777" w:rsidR="00A339B3" w:rsidRPr="00210B0B" w:rsidRDefault="00210B0B">
            <w:pPr>
              <w:ind w:left="-2"/>
              <w:rPr>
                <w:kern w:val="0"/>
              </w:rPr>
            </w:pPr>
            <w:r w:rsidRPr="00210B0B">
              <w:rPr>
                <w:kern w:val="0"/>
              </w:rPr>
              <w:t>（</w:t>
            </w:r>
            <w:r w:rsidRPr="00210B0B">
              <w:rPr>
                <w:kern w:val="0"/>
              </w:rPr>
              <w:t>3</w:t>
            </w:r>
            <w:r w:rsidRPr="00210B0B">
              <w:rPr>
                <w:kern w:val="0"/>
              </w:rPr>
              <w:t>）具有注册土木工程师（岩土）执业资格证书且注册单位为投标单位的得</w:t>
            </w:r>
            <w:r w:rsidRPr="00210B0B">
              <w:rPr>
                <w:kern w:val="0"/>
              </w:rPr>
              <w:t>1</w:t>
            </w:r>
            <w:r w:rsidRPr="00210B0B">
              <w:rPr>
                <w:kern w:val="0"/>
              </w:rPr>
              <w:t>分；</w:t>
            </w:r>
          </w:p>
          <w:p w14:paraId="446A3E0B" w14:textId="77777777" w:rsidR="00A339B3" w:rsidRPr="00210B0B" w:rsidRDefault="00210B0B">
            <w:pPr>
              <w:ind w:left="-2"/>
              <w:rPr>
                <w:kern w:val="0"/>
              </w:rPr>
            </w:pPr>
            <w:r w:rsidRPr="00210B0B">
              <w:rPr>
                <w:kern w:val="0"/>
              </w:rPr>
              <w:t>其余不得分，本项最</w:t>
            </w:r>
            <w:r w:rsidRPr="00210B0B">
              <w:rPr>
                <w:rFonts w:hint="eastAsia"/>
                <w:kern w:val="0"/>
              </w:rPr>
              <w:t>高</w:t>
            </w:r>
            <w:r w:rsidRPr="00210B0B">
              <w:rPr>
                <w:kern w:val="0"/>
              </w:rPr>
              <w:t>得</w:t>
            </w:r>
            <w:r w:rsidRPr="00210B0B">
              <w:rPr>
                <w:kern w:val="0"/>
              </w:rPr>
              <w:t>4</w:t>
            </w:r>
            <w:r w:rsidRPr="00210B0B">
              <w:rPr>
                <w:kern w:val="0"/>
              </w:rPr>
              <w:t>分。</w:t>
            </w:r>
          </w:p>
          <w:p w14:paraId="3ADAF893" w14:textId="77777777" w:rsidR="00A339B3" w:rsidRPr="00210B0B" w:rsidRDefault="00210B0B">
            <w:pPr>
              <w:ind w:left="-2"/>
              <w:rPr>
                <w:b/>
                <w:kern w:val="0"/>
              </w:rPr>
            </w:pPr>
            <w:r w:rsidRPr="00210B0B">
              <w:rPr>
                <w:b/>
                <w:kern w:val="0"/>
              </w:rPr>
              <w:t>2.</w:t>
            </w:r>
            <w:r w:rsidRPr="00210B0B">
              <w:rPr>
                <w:b/>
                <w:kern w:val="0"/>
              </w:rPr>
              <w:t>技术负责人：</w:t>
            </w:r>
          </w:p>
          <w:p w14:paraId="7D7EEB4D" w14:textId="77777777" w:rsidR="00A339B3" w:rsidRPr="00210B0B" w:rsidRDefault="00210B0B">
            <w:pPr>
              <w:ind w:left="-2"/>
              <w:rPr>
                <w:kern w:val="0"/>
              </w:rPr>
            </w:pPr>
            <w:r w:rsidRPr="00210B0B">
              <w:rPr>
                <w:kern w:val="0"/>
              </w:rPr>
              <w:t>（</w:t>
            </w:r>
            <w:r w:rsidRPr="00210B0B">
              <w:rPr>
                <w:kern w:val="0"/>
              </w:rPr>
              <w:t>1</w:t>
            </w:r>
            <w:r w:rsidRPr="00210B0B">
              <w:rPr>
                <w:kern w:val="0"/>
              </w:rPr>
              <w:t>）具有工程类</w:t>
            </w:r>
            <w:r w:rsidRPr="00210B0B">
              <w:rPr>
                <w:rFonts w:hint="eastAsia"/>
                <w:kern w:val="0"/>
              </w:rPr>
              <w:t>正</w:t>
            </w:r>
            <w:r w:rsidRPr="00210B0B">
              <w:rPr>
                <w:kern w:val="0"/>
              </w:rPr>
              <w:t>高级工程师职称的得</w:t>
            </w:r>
            <w:r w:rsidRPr="00210B0B">
              <w:rPr>
                <w:kern w:val="0"/>
              </w:rPr>
              <w:t>2</w:t>
            </w:r>
            <w:r w:rsidRPr="00210B0B">
              <w:rPr>
                <w:kern w:val="0"/>
              </w:rPr>
              <w:t>分</w:t>
            </w:r>
            <w:r w:rsidRPr="00210B0B">
              <w:rPr>
                <w:rFonts w:hint="eastAsia"/>
                <w:kern w:val="0"/>
              </w:rPr>
              <w:t>，</w:t>
            </w:r>
            <w:r w:rsidRPr="00210B0B">
              <w:rPr>
                <w:kern w:val="0"/>
              </w:rPr>
              <w:t>具有工程类高级工程师职称的得</w:t>
            </w:r>
            <w:r w:rsidRPr="00210B0B">
              <w:rPr>
                <w:rFonts w:hint="eastAsia"/>
                <w:kern w:val="0"/>
              </w:rPr>
              <w:t>1</w:t>
            </w:r>
            <w:r w:rsidRPr="00210B0B">
              <w:rPr>
                <w:kern w:val="0"/>
              </w:rPr>
              <w:t>分；</w:t>
            </w:r>
          </w:p>
          <w:p w14:paraId="0915E941" w14:textId="77777777" w:rsidR="00A339B3" w:rsidRPr="00210B0B" w:rsidRDefault="00210B0B">
            <w:pPr>
              <w:ind w:left="-2"/>
              <w:rPr>
                <w:kern w:val="0"/>
              </w:rPr>
            </w:pPr>
            <w:r w:rsidRPr="00210B0B">
              <w:rPr>
                <w:kern w:val="0"/>
              </w:rPr>
              <w:t>（</w:t>
            </w:r>
            <w:r w:rsidRPr="00210B0B">
              <w:rPr>
                <w:kern w:val="0"/>
              </w:rPr>
              <w:t>2</w:t>
            </w:r>
            <w:r w:rsidRPr="00210B0B">
              <w:rPr>
                <w:kern w:val="0"/>
              </w:rPr>
              <w:t>）持有检测员岗位证或检测鉴定培训合格证的得</w:t>
            </w:r>
            <w:r w:rsidRPr="00210B0B">
              <w:rPr>
                <w:kern w:val="0"/>
              </w:rPr>
              <w:t>1</w:t>
            </w:r>
            <w:r w:rsidRPr="00210B0B">
              <w:rPr>
                <w:kern w:val="0"/>
              </w:rPr>
              <w:t>分。</w:t>
            </w:r>
          </w:p>
          <w:p w14:paraId="28A214E4" w14:textId="77777777" w:rsidR="00A339B3" w:rsidRPr="00210B0B" w:rsidRDefault="00210B0B">
            <w:pPr>
              <w:ind w:left="-2"/>
              <w:rPr>
                <w:kern w:val="0"/>
              </w:rPr>
            </w:pPr>
            <w:r w:rsidRPr="00210B0B">
              <w:rPr>
                <w:kern w:val="0"/>
              </w:rPr>
              <w:t>（</w:t>
            </w:r>
            <w:r w:rsidRPr="00210B0B">
              <w:rPr>
                <w:kern w:val="0"/>
              </w:rPr>
              <w:t>3</w:t>
            </w:r>
            <w:r w:rsidRPr="00210B0B">
              <w:rPr>
                <w:kern w:val="0"/>
              </w:rPr>
              <w:t>）具有注册土木工程师（岩土）执业资格证书且注册单位为投标单位的得</w:t>
            </w:r>
            <w:r w:rsidRPr="00210B0B">
              <w:rPr>
                <w:kern w:val="0"/>
              </w:rPr>
              <w:t>1</w:t>
            </w:r>
            <w:r w:rsidRPr="00210B0B">
              <w:rPr>
                <w:kern w:val="0"/>
              </w:rPr>
              <w:t>分；</w:t>
            </w:r>
          </w:p>
          <w:p w14:paraId="6D084418" w14:textId="77777777" w:rsidR="00A339B3" w:rsidRPr="00210B0B" w:rsidRDefault="00210B0B">
            <w:pPr>
              <w:ind w:left="-2"/>
              <w:rPr>
                <w:kern w:val="0"/>
              </w:rPr>
            </w:pPr>
            <w:r w:rsidRPr="00210B0B">
              <w:rPr>
                <w:kern w:val="0"/>
              </w:rPr>
              <w:t>其余不得分，本项最</w:t>
            </w:r>
            <w:r w:rsidRPr="00210B0B">
              <w:rPr>
                <w:rFonts w:hint="eastAsia"/>
                <w:kern w:val="0"/>
              </w:rPr>
              <w:t>高</w:t>
            </w:r>
            <w:r w:rsidRPr="00210B0B">
              <w:rPr>
                <w:kern w:val="0"/>
              </w:rPr>
              <w:t>得</w:t>
            </w:r>
            <w:r w:rsidRPr="00210B0B">
              <w:rPr>
                <w:kern w:val="0"/>
              </w:rPr>
              <w:t>4</w:t>
            </w:r>
            <w:r w:rsidRPr="00210B0B">
              <w:rPr>
                <w:kern w:val="0"/>
              </w:rPr>
              <w:t>分。</w:t>
            </w:r>
          </w:p>
          <w:p w14:paraId="712941AE" w14:textId="77777777" w:rsidR="00A339B3" w:rsidRPr="00210B0B" w:rsidRDefault="00210B0B">
            <w:pPr>
              <w:rPr>
                <w:kern w:val="0"/>
              </w:rPr>
            </w:pPr>
            <w:r w:rsidRPr="00210B0B">
              <w:rPr>
                <w:b/>
                <w:kern w:val="0"/>
              </w:rPr>
              <w:t>3.</w:t>
            </w:r>
            <w:r w:rsidRPr="00210B0B">
              <w:rPr>
                <w:b/>
                <w:kern w:val="0"/>
              </w:rPr>
              <w:t>主要检测</w:t>
            </w:r>
            <w:r w:rsidRPr="00210B0B">
              <w:rPr>
                <w:rFonts w:hint="eastAsia"/>
                <w:b/>
                <w:kern w:val="0"/>
              </w:rPr>
              <w:t>、监测</w:t>
            </w:r>
            <w:r w:rsidRPr="00210B0B">
              <w:rPr>
                <w:b/>
                <w:kern w:val="0"/>
              </w:rPr>
              <w:t>技术人员</w:t>
            </w:r>
            <w:r w:rsidRPr="00210B0B">
              <w:rPr>
                <w:kern w:val="0"/>
              </w:rPr>
              <w:t>（不含项目负责人及技术负责人）：</w:t>
            </w:r>
          </w:p>
          <w:p w14:paraId="56C99EE1" w14:textId="77777777" w:rsidR="00A339B3" w:rsidRPr="00210B0B" w:rsidRDefault="00210B0B">
            <w:pPr>
              <w:ind w:left="-2"/>
              <w:rPr>
                <w:kern w:val="0"/>
              </w:rPr>
            </w:pPr>
            <w:r w:rsidRPr="00210B0B">
              <w:rPr>
                <w:kern w:val="0"/>
              </w:rPr>
              <w:t>（</w:t>
            </w:r>
            <w:r w:rsidRPr="00210B0B">
              <w:rPr>
                <w:kern w:val="0"/>
              </w:rPr>
              <w:t>1</w:t>
            </w:r>
            <w:r w:rsidRPr="00210B0B">
              <w:rPr>
                <w:kern w:val="0"/>
              </w:rPr>
              <w:t>）具有工程类</w:t>
            </w:r>
            <w:r w:rsidRPr="00210B0B">
              <w:rPr>
                <w:rFonts w:hint="eastAsia"/>
                <w:kern w:val="0"/>
              </w:rPr>
              <w:t>中级（或以上）</w:t>
            </w:r>
            <w:r w:rsidRPr="00210B0B">
              <w:rPr>
                <w:kern w:val="0"/>
              </w:rPr>
              <w:t>工程师职称</w:t>
            </w:r>
            <w:r w:rsidRPr="00210B0B">
              <w:rPr>
                <w:rFonts w:hint="eastAsia"/>
                <w:kern w:val="0"/>
              </w:rPr>
              <w:t>，</w:t>
            </w:r>
            <w:r w:rsidRPr="00210B0B">
              <w:rPr>
                <w:kern w:val="0"/>
              </w:rPr>
              <w:t>每人得</w:t>
            </w:r>
            <w:r w:rsidRPr="00210B0B">
              <w:rPr>
                <w:kern w:val="0"/>
              </w:rPr>
              <w:t>0.5</w:t>
            </w:r>
            <w:r w:rsidRPr="00210B0B">
              <w:rPr>
                <w:kern w:val="0"/>
              </w:rPr>
              <w:t>分</w:t>
            </w:r>
            <w:r w:rsidRPr="00210B0B">
              <w:rPr>
                <w:rFonts w:hint="eastAsia"/>
                <w:kern w:val="0"/>
              </w:rPr>
              <w:t>，</w:t>
            </w:r>
            <w:r w:rsidRPr="00210B0B">
              <w:rPr>
                <w:kern w:val="0"/>
              </w:rPr>
              <w:t>具有工程类高级（或以上）工程师职称</w:t>
            </w:r>
            <w:r w:rsidRPr="00210B0B">
              <w:rPr>
                <w:rFonts w:hint="eastAsia"/>
                <w:kern w:val="0"/>
              </w:rPr>
              <w:t>的</w:t>
            </w:r>
            <w:r w:rsidRPr="00210B0B">
              <w:rPr>
                <w:kern w:val="0"/>
              </w:rPr>
              <w:t>，每人得</w:t>
            </w:r>
            <w:r w:rsidRPr="00210B0B">
              <w:rPr>
                <w:kern w:val="0"/>
              </w:rPr>
              <w:t>1</w:t>
            </w:r>
            <w:r w:rsidRPr="00210B0B">
              <w:rPr>
                <w:kern w:val="0"/>
              </w:rPr>
              <w:t>分，本小项最</w:t>
            </w:r>
            <w:r w:rsidRPr="00210B0B">
              <w:rPr>
                <w:rFonts w:hint="eastAsia"/>
                <w:kern w:val="0"/>
              </w:rPr>
              <w:t>高</w:t>
            </w:r>
            <w:r w:rsidRPr="00210B0B">
              <w:rPr>
                <w:kern w:val="0"/>
              </w:rPr>
              <w:t>得</w:t>
            </w:r>
            <w:r w:rsidRPr="00210B0B">
              <w:rPr>
                <w:rFonts w:hint="eastAsia"/>
                <w:kern w:val="0"/>
              </w:rPr>
              <w:t>2</w:t>
            </w:r>
            <w:r w:rsidRPr="00210B0B">
              <w:rPr>
                <w:kern w:val="0"/>
              </w:rPr>
              <w:t>分；</w:t>
            </w:r>
          </w:p>
          <w:p w14:paraId="0FE10285" w14:textId="77777777" w:rsidR="00A339B3" w:rsidRPr="00210B0B" w:rsidRDefault="00210B0B">
            <w:pPr>
              <w:ind w:left="-2"/>
              <w:rPr>
                <w:kern w:val="0"/>
              </w:rPr>
            </w:pPr>
            <w:r w:rsidRPr="00210B0B">
              <w:rPr>
                <w:kern w:val="0"/>
              </w:rPr>
              <w:t>（</w:t>
            </w:r>
            <w:r w:rsidRPr="00210B0B">
              <w:rPr>
                <w:kern w:val="0"/>
              </w:rPr>
              <w:t>2</w:t>
            </w:r>
            <w:r w:rsidRPr="00210B0B">
              <w:rPr>
                <w:kern w:val="0"/>
              </w:rPr>
              <w:t>）具有检测员岗位证或检测鉴定培训合格证的，每人得</w:t>
            </w:r>
            <w:r w:rsidRPr="00210B0B">
              <w:rPr>
                <w:kern w:val="0"/>
              </w:rPr>
              <w:t>0.5</w:t>
            </w:r>
            <w:r w:rsidRPr="00210B0B">
              <w:rPr>
                <w:kern w:val="0"/>
              </w:rPr>
              <w:t>分，本小项最</w:t>
            </w:r>
            <w:r w:rsidRPr="00210B0B">
              <w:rPr>
                <w:rFonts w:hint="eastAsia"/>
                <w:kern w:val="0"/>
              </w:rPr>
              <w:t>高</w:t>
            </w:r>
            <w:r w:rsidRPr="00210B0B">
              <w:rPr>
                <w:kern w:val="0"/>
              </w:rPr>
              <w:t>得</w:t>
            </w:r>
            <w:r w:rsidRPr="00210B0B">
              <w:rPr>
                <w:kern w:val="0"/>
              </w:rPr>
              <w:t>2</w:t>
            </w:r>
            <w:r w:rsidRPr="00210B0B">
              <w:rPr>
                <w:kern w:val="0"/>
              </w:rPr>
              <w:t>分；</w:t>
            </w:r>
          </w:p>
          <w:p w14:paraId="462A678E" w14:textId="77777777" w:rsidR="00A339B3" w:rsidRPr="00210B0B" w:rsidRDefault="00210B0B">
            <w:pPr>
              <w:ind w:left="-2"/>
              <w:rPr>
                <w:kern w:val="0"/>
              </w:rPr>
            </w:pPr>
            <w:r w:rsidRPr="00210B0B">
              <w:rPr>
                <w:kern w:val="0"/>
              </w:rPr>
              <w:t>（</w:t>
            </w:r>
            <w:r w:rsidRPr="00210B0B">
              <w:rPr>
                <w:rFonts w:hint="eastAsia"/>
                <w:kern w:val="0"/>
              </w:rPr>
              <w:t>3</w:t>
            </w:r>
            <w:r w:rsidRPr="00210B0B">
              <w:rPr>
                <w:kern w:val="0"/>
              </w:rPr>
              <w:t>）具有注册土木工程师（岩土）执业资格证书且注册单位为投标单位的，每人得</w:t>
            </w:r>
            <w:r w:rsidRPr="00210B0B">
              <w:rPr>
                <w:kern w:val="0"/>
              </w:rPr>
              <w:t>0.5</w:t>
            </w:r>
            <w:r w:rsidRPr="00210B0B">
              <w:rPr>
                <w:kern w:val="0"/>
              </w:rPr>
              <w:t>分，本小项最</w:t>
            </w:r>
            <w:r w:rsidRPr="00210B0B">
              <w:rPr>
                <w:rFonts w:hint="eastAsia"/>
                <w:kern w:val="0"/>
              </w:rPr>
              <w:t>高</w:t>
            </w:r>
            <w:r w:rsidRPr="00210B0B">
              <w:rPr>
                <w:kern w:val="0"/>
              </w:rPr>
              <w:t>得</w:t>
            </w:r>
            <w:r w:rsidRPr="00210B0B">
              <w:rPr>
                <w:rFonts w:hint="eastAsia"/>
                <w:kern w:val="0"/>
              </w:rPr>
              <w:t>3</w:t>
            </w:r>
            <w:r w:rsidRPr="00210B0B">
              <w:rPr>
                <w:kern w:val="0"/>
              </w:rPr>
              <w:t>分；</w:t>
            </w:r>
          </w:p>
          <w:p w14:paraId="63D3981D" w14:textId="77777777" w:rsidR="00A339B3" w:rsidRPr="00210B0B" w:rsidRDefault="00210B0B">
            <w:pPr>
              <w:ind w:left="-2"/>
              <w:rPr>
                <w:rFonts w:ascii="宋体" w:hAnsi="宋体" w:cs="宋体"/>
                <w:szCs w:val="21"/>
              </w:rPr>
            </w:pPr>
            <w:r w:rsidRPr="00210B0B">
              <w:rPr>
                <w:kern w:val="0"/>
              </w:rPr>
              <w:t>其余不得分，本项最</w:t>
            </w:r>
            <w:r w:rsidRPr="00210B0B">
              <w:rPr>
                <w:rFonts w:hint="eastAsia"/>
                <w:kern w:val="0"/>
              </w:rPr>
              <w:t>高</w:t>
            </w:r>
            <w:r w:rsidRPr="00210B0B">
              <w:rPr>
                <w:kern w:val="0"/>
              </w:rPr>
              <w:t>得</w:t>
            </w:r>
            <w:r w:rsidRPr="00210B0B">
              <w:rPr>
                <w:kern w:val="0"/>
              </w:rPr>
              <w:t>7</w:t>
            </w:r>
            <w:r w:rsidRPr="00210B0B">
              <w:rPr>
                <w:kern w:val="0"/>
              </w:rPr>
              <w:t>分。</w:t>
            </w:r>
          </w:p>
        </w:tc>
      </w:tr>
      <w:tr w:rsidR="00A339B3" w:rsidRPr="00210B0B" w14:paraId="0B96B3C2" w14:textId="77777777">
        <w:trPr>
          <w:cantSplit/>
          <w:trHeight w:val="770"/>
          <w:jc w:val="center"/>
        </w:trPr>
        <w:tc>
          <w:tcPr>
            <w:tcW w:w="843" w:type="dxa"/>
            <w:vMerge/>
            <w:tcBorders>
              <w:left w:val="single" w:sz="4" w:space="0" w:color="auto"/>
              <w:right w:val="single" w:sz="4" w:space="0" w:color="auto"/>
            </w:tcBorders>
            <w:vAlign w:val="center"/>
          </w:tcPr>
          <w:p w14:paraId="7ED5CE65" w14:textId="77777777" w:rsidR="00A339B3" w:rsidRPr="00210B0B" w:rsidRDefault="00A339B3">
            <w:pPr>
              <w:jc w:val="center"/>
              <w:rPr>
                <w:rFonts w:ascii="宋体" w:hAnsi="宋体" w:cs="宋体"/>
                <w:szCs w:val="21"/>
                <w:lang w:bidi="ar"/>
              </w:rPr>
            </w:pPr>
          </w:p>
        </w:tc>
        <w:tc>
          <w:tcPr>
            <w:tcW w:w="1128" w:type="dxa"/>
            <w:vMerge/>
            <w:tcBorders>
              <w:left w:val="single" w:sz="4" w:space="0" w:color="auto"/>
              <w:right w:val="single" w:sz="4" w:space="0" w:color="auto"/>
            </w:tcBorders>
            <w:vAlign w:val="center"/>
          </w:tcPr>
          <w:p w14:paraId="6B5C015C" w14:textId="77777777" w:rsidR="00A339B3" w:rsidRPr="00210B0B" w:rsidRDefault="00A339B3">
            <w:pPr>
              <w:jc w:val="center"/>
              <w:rPr>
                <w:rFonts w:ascii="宋体" w:hAnsi="宋体" w:cs="宋体"/>
                <w:szCs w:val="21"/>
                <w:lang w:bidi="ar"/>
              </w:rPr>
            </w:pPr>
          </w:p>
        </w:tc>
        <w:tc>
          <w:tcPr>
            <w:tcW w:w="1275" w:type="dxa"/>
            <w:tcBorders>
              <w:left w:val="single" w:sz="4" w:space="0" w:color="auto"/>
              <w:bottom w:val="single" w:sz="4" w:space="0" w:color="auto"/>
              <w:right w:val="single" w:sz="4" w:space="0" w:color="auto"/>
            </w:tcBorders>
            <w:vAlign w:val="center"/>
          </w:tcPr>
          <w:p w14:paraId="43AD0C40" w14:textId="77777777" w:rsidR="00A339B3" w:rsidRPr="00210B0B" w:rsidRDefault="00210B0B">
            <w:pPr>
              <w:jc w:val="center"/>
              <w:rPr>
                <w:kern w:val="0"/>
                <w:szCs w:val="21"/>
              </w:rPr>
            </w:pPr>
            <w:r w:rsidRPr="00210B0B">
              <w:rPr>
                <w:kern w:val="0"/>
                <w:szCs w:val="21"/>
                <w:lang w:bidi="ar"/>
              </w:rPr>
              <w:t>拟投入的检测</w:t>
            </w:r>
            <w:r w:rsidRPr="00210B0B">
              <w:rPr>
                <w:rFonts w:hint="eastAsia"/>
                <w:kern w:val="0"/>
                <w:szCs w:val="21"/>
                <w:lang w:bidi="ar"/>
              </w:rPr>
              <w:t>、监测</w:t>
            </w:r>
            <w:r w:rsidRPr="00210B0B">
              <w:rPr>
                <w:kern w:val="0"/>
                <w:szCs w:val="21"/>
                <w:lang w:bidi="ar"/>
              </w:rPr>
              <w:t>设备</w:t>
            </w:r>
          </w:p>
          <w:p w14:paraId="60BBC765" w14:textId="77777777" w:rsidR="00A339B3" w:rsidRPr="00210B0B" w:rsidRDefault="00210B0B">
            <w:pPr>
              <w:widowControl/>
              <w:tabs>
                <w:tab w:val="left" w:pos="720"/>
              </w:tabs>
              <w:snapToGrid w:val="0"/>
              <w:spacing w:line="380" w:lineRule="exact"/>
              <w:ind w:leftChars="30" w:left="63" w:rightChars="30" w:right="63"/>
              <w:jc w:val="center"/>
              <w:rPr>
                <w:rFonts w:ascii="宋体" w:hAnsi="宋体" w:cs="宋体"/>
                <w:szCs w:val="21"/>
                <w:lang w:val="zh-CN"/>
              </w:rPr>
            </w:pPr>
            <w:r w:rsidRPr="00210B0B">
              <w:rPr>
                <w:kern w:val="0"/>
                <w:szCs w:val="21"/>
                <w:lang w:bidi="ar"/>
              </w:rPr>
              <w:t>（</w:t>
            </w:r>
            <w:r w:rsidRPr="00210B0B">
              <w:rPr>
                <w:kern w:val="0"/>
                <w:szCs w:val="21"/>
                <w:lang w:bidi="ar"/>
              </w:rPr>
              <w:t>5</w:t>
            </w:r>
            <w:r w:rsidRPr="00210B0B">
              <w:rPr>
                <w:kern w:val="0"/>
                <w:szCs w:val="21"/>
                <w:lang w:bidi="ar"/>
              </w:rPr>
              <w:t>分）</w:t>
            </w:r>
          </w:p>
        </w:tc>
        <w:tc>
          <w:tcPr>
            <w:tcW w:w="6234" w:type="dxa"/>
            <w:tcBorders>
              <w:top w:val="single" w:sz="4" w:space="0" w:color="auto"/>
              <w:left w:val="single" w:sz="4" w:space="0" w:color="auto"/>
              <w:bottom w:val="single" w:sz="4" w:space="0" w:color="auto"/>
              <w:right w:val="single" w:sz="4" w:space="0" w:color="auto"/>
            </w:tcBorders>
            <w:vAlign w:val="center"/>
          </w:tcPr>
          <w:p w14:paraId="1EDD46DC" w14:textId="77777777" w:rsidR="00A339B3" w:rsidRPr="00210B0B" w:rsidRDefault="00210B0B">
            <w:pPr>
              <w:pStyle w:val="af9"/>
              <w:spacing w:after="0" w:line="288" w:lineRule="auto"/>
              <w:ind w:firstLine="0"/>
              <w:rPr>
                <w:rFonts w:ascii="宋体" w:hAnsi="宋体" w:cs="宋体"/>
              </w:rPr>
            </w:pPr>
            <w:r w:rsidRPr="00210B0B">
              <w:rPr>
                <w:rFonts w:ascii="宋体" w:hAnsi="宋体" w:cs="宋体" w:hint="eastAsia"/>
              </w:rPr>
              <w:t>1.</w:t>
            </w:r>
            <w:r w:rsidRPr="00210B0B">
              <w:rPr>
                <w:rFonts w:ascii="宋体" w:hAnsi="宋体" w:cs="宋体" w:hint="eastAsia"/>
              </w:rPr>
              <w:t>优：设备满足委托人要求《拟投入本项目的检测、监测设备要求表》并设备年检合格，全部设备属于自有，得</w:t>
            </w:r>
            <w:r w:rsidRPr="00210B0B">
              <w:rPr>
                <w:rFonts w:ascii="宋体" w:hAnsi="宋体" w:cs="宋体" w:hint="eastAsia"/>
              </w:rPr>
              <w:t>5</w:t>
            </w:r>
            <w:r w:rsidRPr="00210B0B">
              <w:rPr>
                <w:rFonts w:ascii="宋体" w:hAnsi="宋体" w:cs="宋体" w:hint="eastAsia"/>
              </w:rPr>
              <w:t>分。</w:t>
            </w:r>
          </w:p>
          <w:p w14:paraId="29F41F3E" w14:textId="77777777" w:rsidR="00A339B3" w:rsidRPr="00210B0B" w:rsidRDefault="00210B0B">
            <w:pPr>
              <w:pStyle w:val="af9"/>
              <w:spacing w:after="0" w:line="288" w:lineRule="auto"/>
              <w:ind w:firstLine="0"/>
              <w:rPr>
                <w:rFonts w:ascii="宋体" w:hAnsi="宋体" w:cs="宋体"/>
              </w:rPr>
            </w:pPr>
            <w:r w:rsidRPr="00210B0B">
              <w:rPr>
                <w:rFonts w:ascii="宋体" w:hAnsi="宋体" w:cs="宋体" w:hint="eastAsia"/>
              </w:rPr>
              <w:t>2.</w:t>
            </w:r>
            <w:r w:rsidRPr="00210B0B">
              <w:rPr>
                <w:rFonts w:ascii="宋体" w:hAnsi="宋体" w:cs="宋体" w:hint="eastAsia"/>
              </w:rPr>
              <w:t>良：设备满足委托人要求《拟投入本项目的检测、监测设备要求表》并设备年检合格，设备自有比例在</w:t>
            </w:r>
            <w:r w:rsidRPr="00210B0B">
              <w:rPr>
                <w:rFonts w:ascii="宋体" w:hAnsi="宋体" w:cs="宋体" w:hint="eastAsia"/>
              </w:rPr>
              <w:t>90%</w:t>
            </w:r>
            <w:r w:rsidRPr="00210B0B">
              <w:rPr>
                <w:rFonts w:ascii="宋体" w:hAnsi="宋体" w:cs="宋体" w:hint="eastAsia"/>
              </w:rPr>
              <w:t>（含）至</w:t>
            </w:r>
            <w:r w:rsidRPr="00210B0B">
              <w:rPr>
                <w:rFonts w:ascii="宋体" w:hAnsi="宋体" w:cs="宋体" w:hint="eastAsia"/>
              </w:rPr>
              <w:t>100</w:t>
            </w:r>
            <w:r w:rsidRPr="00210B0B">
              <w:rPr>
                <w:rFonts w:ascii="宋体" w:hAnsi="宋体" w:cs="宋体" w:hint="eastAsia"/>
              </w:rPr>
              <w:t>％（不含），得</w:t>
            </w:r>
            <w:r w:rsidRPr="00210B0B">
              <w:rPr>
                <w:rFonts w:ascii="宋体" w:hAnsi="宋体" w:cs="宋体"/>
              </w:rPr>
              <w:t>3</w:t>
            </w:r>
            <w:r w:rsidRPr="00210B0B">
              <w:rPr>
                <w:rFonts w:ascii="宋体" w:hAnsi="宋体" w:cs="宋体" w:hint="eastAsia"/>
              </w:rPr>
              <w:t>分。</w:t>
            </w:r>
          </w:p>
          <w:p w14:paraId="155F65A4" w14:textId="77777777" w:rsidR="00A339B3" w:rsidRPr="00210B0B" w:rsidRDefault="00210B0B">
            <w:pPr>
              <w:pStyle w:val="af9"/>
              <w:spacing w:after="0" w:line="288" w:lineRule="auto"/>
              <w:ind w:firstLine="0"/>
              <w:rPr>
                <w:rFonts w:ascii="宋体" w:hAnsi="宋体" w:cs="宋体"/>
              </w:rPr>
            </w:pPr>
            <w:r w:rsidRPr="00210B0B">
              <w:rPr>
                <w:rFonts w:ascii="宋体" w:hAnsi="宋体" w:cs="宋体" w:hint="eastAsia"/>
              </w:rPr>
              <w:t>3.</w:t>
            </w:r>
            <w:r w:rsidRPr="00210B0B">
              <w:rPr>
                <w:rFonts w:ascii="宋体" w:hAnsi="宋体" w:cs="宋体" w:hint="eastAsia"/>
              </w:rPr>
              <w:t>中：设备满足委托人要求《拟投入本项目的检测、监测设备要求表》并设备年检合格，设备自有比例在</w:t>
            </w:r>
            <w:r w:rsidRPr="00210B0B">
              <w:rPr>
                <w:rFonts w:ascii="宋体" w:hAnsi="宋体" w:cs="宋体" w:hint="eastAsia"/>
              </w:rPr>
              <w:t>60%</w:t>
            </w:r>
            <w:r w:rsidRPr="00210B0B">
              <w:rPr>
                <w:rFonts w:ascii="宋体" w:hAnsi="宋体" w:cs="宋体" w:hint="eastAsia"/>
              </w:rPr>
              <w:t>（含）至</w:t>
            </w:r>
            <w:r w:rsidRPr="00210B0B">
              <w:rPr>
                <w:rFonts w:ascii="宋体" w:hAnsi="宋体" w:cs="宋体" w:hint="eastAsia"/>
              </w:rPr>
              <w:t>90</w:t>
            </w:r>
            <w:r w:rsidRPr="00210B0B">
              <w:rPr>
                <w:rFonts w:ascii="宋体" w:hAnsi="宋体" w:cs="宋体" w:hint="eastAsia"/>
              </w:rPr>
              <w:t>％（不含），得</w:t>
            </w:r>
            <w:r w:rsidRPr="00210B0B">
              <w:rPr>
                <w:rFonts w:ascii="宋体" w:hAnsi="宋体" w:cs="宋体" w:hint="eastAsia"/>
              </w:rPr>
              <w:t>1</w:t>
            </w:r>
            <w:r w:rsidRPr="00210B0B">
              <w:rPr>
                <w:rFonts w:ascii="宋体" w:hAnsi="宋体" w:cs="宋体" w:hint="eastAsia"/>
              </w:rPr>
              <w:t>分。</w:t>
            </w:r>
          </w:p>
          <w:p w14:paraId="07CB0F6F" w14:textId="77777777" w:rsidR="00A339B3" w:rsidRPr="00210B0B" w:rsidRDefault="00210B0B">
            <w:pPr>
              <w:rPr>
                <w:rFonts w:ascii="宋体" w:hAnsi="宋体" w:cs="宋体"/>
              </w:rPr>
            </w:pPr>
            <w:r w:rsidRPr="00210B0B">
              <w:rPr>
                <w:rFonts w:ascii="宋体" w:hAnsi="宋体" w:cs="宋体" w:hint="eastAsia"/>
              </w:rPr>
              <w:t>4.</w:t>
            </w:r>
            <w:r w:rsidRPr="00210B0B">
              <w:rPr>
                <w:rFonts w:ascii="宋体" w:hAnsi="宋体" w:cs="宋体" w:hint="eastAsia"/>
              </w:rPr>
              <w:t>差：设备不能满足委托人要求《拟投入本项目的检测、监测设备要求表》或部分设备年检不合格或设备自有比例在</w:t>
            </w:r>
            <w:r w:rsidRPr="00210B0B">
              <w:rPr>
                <w:rFonts w:ascii="宋体" w:hAnsi="宋体" w:cs="宋体" w:hint="eastAsia"/>
              </w:rPr>
              <w:t>60%</w:t>
            </w:r>
            <w:r w:rsidRPr="00210B0B">
              <w:rPr>
                <w:rFonts w:ascii="宋体" w:hAnsi="宋体" w:cs="宋体" w:hint="eastAsia"/>
              </w:rPr>
              <w:t>（不含）以下，不得分。</w:t>
            </w:r>
          </w:p>
          <w:p w14:paraId="141BDA69" w14:textId="77777777" w:rsidR="00A339B3" w:rsidRPr="00210B0B" w:rsidRDefault="00210B0B">
            <w:pPr>
              <w:rPr>
                <w:kern w:val="0"/>
                <w:szCs w:val="21"/>
              </w:rPr>
            </w:pPr>
            <w:r w:rsidRPr="00210B0B">
              <w:rPr>
                <w:kern w:val="0"/>
              </w:rPr>
              <w:t>没有不得分，</w:t>
            </w:r>
            <w:r w:rsidRPr="00210B0B">
              <w:rPr>
                <w:kern w:val="0"/>
                <w:szCs w:val="21"/>
                <w:lang w:bidi="ar"/>
              </w:rPr>
              <w:t>本项最</w:t>
            </w:r>
            <w:r w:rsidRPr="00210B0B">
              <w:rPr>
                <w:rFonts w:hint="eastAsia"/>
                <w:kern w:val="0"/>
                <w:szCs w:val="21"/>
                <w:lang w:bidi="ar"/>
              </w:rPr>
              <w:t>高</w:t>
            </w:r>
            <w:r w:rsidRPr="00210B0B">
              <w:rPr>
                <w:kern w:val="0"/>
                <w:szCs w:val="21"/>
                <w:lang w:bidi="ar"/>
              </w:rPr>
              <w:t>得</w:t>
            </w:r>
            <w:r w:rsidRPr="00210B0B">
              <w:rPr>
                <w:kern w:val="0"/>
                <w:szCs w:val="21"/>
                <w:lang w:bidi="ar"/>
              </w:rPr>
              <w:t>5</w:t>
            </w:r>
            <w:r w:rsidRPr="00210B0B">
              <w:rPr>
                <w:kern w:val="0"/>
                <w:szCs w:val="21"/>
                <w:lang w:bidi="ar"/>
              </w:rPr>
              <w:t>分。需提交仪器检定证书或仪器设备购置发票等证明材料。</w:t>
            </w:r>
          </w:p>
        </w:tc>
      </w:tr>
      <w:tr w:rsidR="00A339B3" w:rsidRPr="00210B0B" w14:paraId="06141314" w14:textId="77777777">
        <w:trPr>
          <w:cantSplit/>
          <w:trHeight w:val="770"/>
          <w:jc w:val="center"/>
        </w:trPr>
        <w:tc>
          <w:tcPr>
            <w:tcW w:w="843" w:type="dxa"/>
            <w:tcBorders>
              <w:top w:val="single" w:sz="4" w:space="0" w:color="auto"/>
              <w:left w:val="single" w:sz="4" w:space="0" w:color="auto"/>
              <w:right w:val="single" w:sz="4" w:space="0" w:color="auto"/>
            </w:tcBorders>
            <w:vAlign w:val="center"/>
          </w:tcPr>
          <w:p w14:paraId="2F7AC323" w14:textId="77777777" w:rsidR="00A339B3" w:rsidRPr="00210B0B" w:rsidRDefault="00210B0B">
            <w:pPr>
              <w:jc w:val="center"/>
              <w:rPr>
                <w:rFonts w:ascii="宋体" w:hAnsi="宋体" w:cs="宋体"/>
                <w:szCs w:val="21"/>
                <w:lang w:bidi="ar"/>
              </w:rPr>
            </w:pPr>
            <w:r w:rsidRPr="00210B0B">
              <w:rPr>
                <w:rFonts w:ascii="宋体" w:hAnsi="宋体" w:cs="宋体" w:hint="eastAsia"/>
                <w:szCs w:val="21"/>
                <w:lang w:bidi="ar"/>
              </w:rPr>
              <w:t>2.2.4</w:t>
            </w:r>
          </w:p>
          <w:p w14:paraId="139CEF42" w14:textId="77777777" w:rsidR="00A339B3" w:rsidRPr="00210B0B" w:rsidRDefault="00210B0B">
            <w:pPr>
              <w:jc w:val="center"/>
              <w:rPr>
                <w:rFonts w:ascii="宋体" w:hAnsi="宋体" w:cs="宋体"/>
                <w:szCs w:val="21"/>
                <w:lang w:bidi="ar"/>
              </w:rPr>
            </w:pPr>
            <w:r w:rsidRPr="00210B0B">
              <w:rPr>
                <w:rFonts w:ascii="宋体" w:hAnsi="宋体" w:cs="宋体" w:hint="eastAsia"/>
                <w:szCs w:val="21"/>
                <w:lang w:bidi="ar"/>
              </w:rPr>
              <w:t>（</w:t>
            </w:r>
            <w:r w:rsidRPr="00210B0B">
              <w:rPr>
                <w:rFonts w:ascii="宋体" w:hAnsi="宋体" w:cs="宋体"/>
                <w:szCs w:val="21"/>
                <w:lang w:bidi="ar"/>
              </w:rPr>
              <w:t>2</w:t>
            </w:r>
            <w:r w:rsidRPr="00210B0B">
              <w:rPr>
                <w:rFonts w:ascii="宋体" w:hAnsi="宋体" w:cs="宋体" w:hint="eastAsia"/>
                <w:szCs w:val="21"/>
                <w:lang w:bidi="ar"/>
              </w:rPr>
              <w:t>）</w:t>
            </w:r>
          </w:p>
        </w:tc>
        <w:tc>
          <w:tcPr>
            <w:tcW w:w="1128" w:type="dxa"/>
            <w:tcBorders>
              <w:top w:val="single" w:sz="4" w:space="0" w:color="auto"/>
              <w:left w:val="single" w:sz="4" w:space="0" w:color="auto"/>
              <w:right w:val="single" w:sz="4" w:space="0" w:color="auto"/>
            </w:tcBorders>
            <w:vAlign w:val="center"/>
          </w:tcPr>
          <w:p w14:paraId="06936CC7"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方案</w:t>
            </w:r>
          </w:p>
          <w:p w14:paraId="60C0D1CD"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部分</w:t>
            </w:r>
          </w:p>
          <w:p w14:paraId="603D9890"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评分</w:t>
            </w:r>
          </w:p>
          <w:p w14:paraId="3612A627"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标准</w:t>
            </w:r>
          </w:p>
          <w:p w14:paraId="047CF7D8" w14:textId="77777777" w:rsidR="00A339B3" w:rsidRPr="00210B0B" w:rsidRDefault="00210B0B">
            <w:pPr>
              <w:jc w:val="center"/>
              <w:rPr>
                <w:rFonts w:ascii="宋体" w:hAnsi="宋体" w:cs="宋体"/>
                <w:szCs w:val="21"/>
                <w:lang w:bidi="ar"/>
              </w:rPr>
            </w:pPr>
            <w:r w:rsidRPr="00210B0B">
              <w:rPr>
                <w:rFonts w:ascii="宋体" w:hAnsi="宋体" w:cs="宋体" w:hint="eastAsia"/>
                <w:szCs w:val="21"/>
                <w:lang w:bidi="ar"/>
              </w:rPr>
              <w:t>（</w:t>
            </w:r>
            <w:r w:rsidRPr="00210B0B">
              <w:rPr>
                <w:rFonts w:ascii="宋体" w:hAnsi="宋体" w:cs="宋体"/>
                <w:szCs w:val="21"/>
                <w:lang w:bidi="ar"/>
              </w:rPr>
              <w:t>2</w:t>
            </w:r>
            <w:r w:rsidRPr="00210B0B">
              <w:rPr>
                <w:rFonts w:ascii="宋体" w:hAnsi="宋体" w:cs="宋体" w:hint="eastAsia"/>
                <w:szCs w:val="21"/>
                <w:lang w:bidi="ar"/>
              </w:rPr>
              <w:t>0</w:t>
            </w:r>
            <w:r w:rsidRPr="00210B0B">
              <w:rPr>
                <w:rFonts w:ascii="宋体" w:hAnsi="宋体" w:cs="宋体" w:hint="eastAsia"/>
                <w:szCs w:val="21"/>
                <w:lang w:bidi="ar"/>
              </w:rPr>
              <w:t>分）</w:t>
            </w:r>
          </w:p>
        </w:tc>
        <w:tc>
          <w:tcPr>
            <w:tcW w:w="1275" w:type="dxa"/>
            <w:tcBorders>
              <w:left w:val="single" w:sz="4" w:space="0" w:color="auto"/>
              <w:bottom w:val="single" w:sz="4" w:space="0" w:color="auto"/>
              <w:right w:val="single" w:sz="4" w:space="0" w:color="auto"/>
            </w:tcBorders>
            <w:vAlign w:val="center"/>
          </w:tcPr>
          <w:p w14:paraId="493CCC7F" w14:textId="77777777" w:rsidR="00A339B3" w:rsidRPr="00210B0B" w:rsidRDefault="00210B0B">
            <w:pPr>
              <w:jc w:val="center"/>
              <w:rPr>
                <w:kern w:val="0"/>
                <w:szCs w:val="21"/>
              </w:rPr>
            </w:pPr>
            <w:r w:rsidRPr="00210B0B">
              <w:rPr>
                <w:kern w:val="0"/>
                <w:szCs w:val="21"/>
                <w:lang w:bidi="ar"/>
              </w:rPr>
              <w:t>检测</w:t>
            </w:r>
            <w:r w:rsidRPr="00210B0B">
              <w:rPr>
                <w:rFonts w:hint="eastAsia"/>
                <w:kern w:val="0"/>
                <w:szCs w:val="21"/>
                <w:lang w:bidi="ar"/>
              </w:rPr>
              <w:t>、监测</w:t>
            </w:r>
            <w:r w:rsidRPr="00210B0B">
              <w:rPr>
                <w:kern w:val="0"/>
                <w:szCs w:val="21"/>
                <w:lang w:bidi="ar"/>
              </w:rPr>
              <w:t>方案纲要</w:t>
            </w:r>
          </w:p>
          <w:p w14:paraId="3C7DF25D" w14:textId="77777777" w:rsidR="00A339B3" w:rsidRPr="00210B0B" w:rsidRDefault="00210B0B">
            <w:pPr>
              <w:widowControl/>
              <w:tabs>
                <w:tab w:val="left" w:pos="720"/>
              </w:tabs>
              <w:snapToGrid w:val="0"/>
              <w:spacing w:line="380" w:lineRule="exact"/>
              <w:ind w:leftChars="30" w:left="63" w:rightChars="30" w:right="63"/>
              <w:jc w:val="center"/>
              <w:rPr>
                <w:rFonts w:ascii="宋体" w:hAnsi="宋体" w:cs="宋体"/>
                <w:szCs w:val="21"/>
                <w:lang w:val="zh-CN"/>
              </w:rPr>
            </w:pPr>
            <w:r w:rsidRPr="00210B0B">
              <w:rPr>
                <w:kern w:val="0"/>
                <w:szCs w:val="21"/>
                <w:lang w:bidi="ar"/>
              </w:rPr>
              <w:t>（</w:t>
            </w:r>
            <w:r w:rsidRPr="00210B0B">
              <w:rPr>
                <w:kern w:val="0"/>
                <w:szCs w:val="21"/>
                <w:lang w:bidi="ar"/>
              </w:rPr>
              <w:t>20</w:t>
            </w:r>
            <w:r w:rsidRPr="00210B0B">
              <w:rPr>
                <w:kern w:val="0"/>
                <w:szCs w:val="21"/>
                <w:lang w:bidi="ar"/>
              </w:rPr>
              <w:t>分）</w:t>
            </w:r>
          </w:p>
        </w:tc>
        <w:tc>
          <w:tcPr>
            <w:tcW w:w="6234" w:type="dxa"/>
            <w:tcBorders>
              <w:top w:val="single" w:sz="4" w:space="0" w:color="auto"/>
              <w:left w:val="single" w:sz="4" w:space="0" w:color="auto"/>
              <w:bottom w:val="single" w:sz="4" w:space="0" w:color="auto"/>
              <w:right w:val="single" w:sz="4" w:space="0" w:color="auto"/>
            </w:tcBorders>
            <w:vAlign w:val="center"/>
          </w:tcPr>
          <w:p w14:paraId="46C7A58A" w14:textId="77777777" w:rsidR="00A339B3" w:rsidRPr="00210B0B" w:rsidRDefault="00210B0B">
            <w:pPr>
              <w:rPr>
                <w:kern w:val="0"/>
              </w:rPr>
            </w:pPr>
            <w:r w:rsidRPr="00210B0B">
              <w:rPr>
                <w:rFonts w:hint="eastAsia"/>
                <w:kern w:val="0"/>
              </w:rPr>
              <w:t>1</w:t>
            </w:r>
            <w:r w:rsidRPr="00210B0B">
              <w:rPr>
                <w:kern w:val="0"/>
              </w:rPr>
              <w:t>.</w:t>
            </w:r>
            <w:r w:rsidRPr="00210B0B">
              <w:rPr>
                <w:kern w:val="0"/>
              </w:rPr>
              <w:t>优：检测</w:t>
            </w:r>
            <w:r w:rsidRPr="00210B0B">
              <w:rPr>
                <w:rFonts w:hint="eastAsia"/>
                <w:kern w:val="0"/>
              </w:rPr>
              <w:t>、监测</w:t>
            </w:r>
            <w:r w:rsidRPr="00210B0B">
              <w:rPr>
                <w:kern w:val="0"/>
              </w:rPr>
              <w:t>方案详细、具体，内容齐全，方法合理可行，能满足本工程提出的所有项目，有合理可行的保证通过相关验收、满足工程进度、质量和安全确保措施，得</w:t>
            </w:r>
            <w:r w:rsidRPr="00210B0B">
              <w:rPr>
                <w:kern w:val="0"/>
              </w:rPr>
              <w:t>20</w:t>
            </w:r>
            <w:r w:rsidRPr="00210B0B">
              <w:rPr>
                <w:kern w:val="0"/>
              </w:rPr>
              <w:t>分；</w:t>
            </w:r>
          </w:p>
          <w:p w14:paraId="74266B1B" w14:textId="77777777" w:rsidR="00A339B3" w:rsidRPr="00210B0B" w:rsidRDefault="00210B0B">
            <w:pPr>
              <w:rPr>
                <w:kern w:val="0"/>
              </w:rPr>
            </w:pPr>
            <w:r w:rsidRPr="00210B0B">
              <w:rPr>
                <w:rFonts w:hint="eastAsia"/>
                <w:kern w:val="0"/>
              </w:rPr>
              <w:t>2</w:t>
            </w:r>
            <w:r w:rsidRPr="00210B0B">
              <w:rPr>
                <w:kern w:val="0"/>
              </w:rPr>
              <w:t>.</w:t>
            </w:r>
            <w:r w:rsidRPr="00210B0B">
              <w:rPr>
                <w:kern w:val="0"/>
              </w:rPr>
              <w:t>良：检测</w:t>
            </w:r>
            <w:r w:rsidRPr="00210B0B">
              <w:rPr>
                <w:rFonts w:hint="eastAsia"/>
                <w:kern w:val="0"/>
              </w:rPr>
              <w:t>、监测</w:t>
            </w:r>
            <w:r w:rsidRPr="00210B0B">
              <w:rPr>
                <w:kern w:val="0"/>
              </w:rPr>
              <w:t>方案较详细、较具体，内容较齐全，方法较合理可行，有比较可行的保证通过相关验收、满足工程进度、质量和安全确保措施，得</w:t>
            </w:r>
            <w:r w:rsidRPr="00210B0B">
              <w:rPr>
                <w:kern w:val="0"/>
              </w:rPr>
              <w:t>15</w:t>
            </w:r>
            <w:r w:rsidRPr="00210B0B">
              <w:rPr>
                <w:kern w:val="0"/>
              </w:rPr>
              <w:t>分；</w:t>
            </w:r>
          </w:p>
          <w:p w14:paraId="00E7F20F" w14:textId="77777777" w:rsidR="00A339B3" w:rsidRPr="00210B0B" w:rsidRDefault="00210B0B">
            <w:pPr>
              <w:rPr>
                <w:kern w:val="0"/>
              </w:rPr>
            </w:pPr>
            <w:r w:rsidRPr="00210B0B">
              <w:rPr>
                <w:rFonts w:hint="eastAsia"/>
                <w:kern w:val="0"/>
              </w:rPr>
              <w:t>3</w:t>
            </w:r>
            <w:r w:rsidRPr="00210B0B">
              <w:rPr>
                <w:kern w:val="0"/>
              </w:rPr>
              <w:t>.</w:t>
            </w:r>
            <w:r w:rsidRPr="00210B0B">
              <w:rPr>
                <w:kern w:val="0"/>
              </w:rPr>
              <w:t>中：检测</w:t>
            </w:r>
            <w:r w:rsidRPr="00210B0B">
              <w:rPr>
                <w:rFonts w:hint="eastAsia"/>
                <w:kern w:val="0"/>
              </w:rPr>
              <w:t>、监测</w:t>
            </w:r>
            <w:r w:rsidRPr="00210B0B">
              <w:rPr>
                <w:kern w:val="0"/>
              </w:rPr>
              <w:t>方案基本内容满足要求，方法符合规范要求，有能通过相关验收、满足工程进度、质量和安全的确保措施，得</w:t>
            </w:r>
            <w:r w:rsidRPr="00210B0B">
              <w:rPr>
                <w:kern w:val="0"/>
              </w:rPr>
              <w:t>10</w:t>
            </w:r>
            <w:r w:rsidRPr="00210B0B">
              <w:rPr>
                <w:kern w:val="0"/>
              </w:rPr>
              <w:t>分；</w:t>
            </w:r>
          </w:p>
          <w:p w14:paraId="5D3DD7AE" w14:textId="77777777" w:rsidR="00A339B3" w:rsidRPr="00210B0B" w:rsidRDefault="00210B0B">
            <w:pPr>
              <w:rPr>
                <w:kern w:val="0"/>
              </w:rPr>
            </w:pPr>
            <w:r w:rsidRPr="00210B0B">
              <w:rPr>
                <w:rFonts w:hint="eastAsia"/>
                <w:kern w:val="0"/>
              </w:rPr>
              <w:t>4</w:t>
            </w:r>
            <w:r w:rsidRPr="00210B0B">
              <w:rPr>
                <w:kern w:val="0"/>
              </w:rPr>
              <w:t>.</w:t>
            </w:r>
            <w:r w:rsidRPr="00210B0B">
              <w:rPr>
                <w:kern w:val="0"/>
              </w:rPr>
              <w:t>差：检测</w:t>
            </w:r>
            <w:r w:rsidRPr="00210B0B">
              <w:rPr>
                <w:rFonts w:hint="eastAsia"/>
                <w:kern w:val="0"/>
              </w:rPr>
              <w:t>、监测</w:t>
            </w:r>
            <w:r w:rsidRPr="00210B0B">
              <w:rPr>
                <w:kern w:val="0"/>
              </w:rPr>
              <w:t>方案基本内容阐述缺项，方法基本不能满足检测要求，得</w:t>
            </w:r>
            <w:r w:rsidRPr="00210B0B">
              <w:rPr>
                <w:kern w:val="0"/>
              </w:rPr>
              <w:t>5</w:t>
            </w:r>
            <w:r w:rsidRPr="00210B0B">
              <w:rPr>
                <w:kern w:val="0"/>
              </w:rPr>
              <w:t>分。</w:t>
            </w:r>
          </w:p>
          <w:p w14:paraId="28880AD3" w14:textId="77777777" w:rsidR="00A339B3" w:rsidRPr="00210B0B" w:rsidRDefault="00210B0B">
            <w:pPr>
              <w:rPr>
                <w:rFonts w:ascii="宋体" w:hAnsi="宋体" w:cs="宋体"/>
                <w:szCs w:val="21"/>
                <w:lang w:val="zh-CN"/>
              </w:rPr>
            </w:pPr>
            <w:r w:rsidRPr="00210B0B">
              <w:rPr>
                <w:kern w:val="0"/>
              </w:rPr>
              <w:t>没有提供方案不得分，本项最高得</w:t>
            </w:r>
            <w:r w:rsidRPr="00210B0B">
              <w:rPr>
                <w:kern w:val="0"/>
              </w:rPr>
              <w:t>20</w:t>
            </w:r>
            <w:r w:rsidRPr="00210B0B">
              <w:rPr>
                <w:kern w:val="0"/>
              </w:rPr>
              <w:t>分。</w:t>
            </w:r>
          </w:p>
        </w:tc>
      </w:tr>
      <w:tr w:rsidR="00A339B3" w:rsidRPr="00210B0B" w14:paraId="2BBFAF56" w14:textId="77777777">
        <w:trPr>
          <w:cantSplit/>
          <w:trHeight w:val="934"/>
          <w:jc w:val="center"/>
        </w:trPr>
        <w:tc>
          <w:tcPr>
            <w:tcW w:w="843" w:type="dxa"/>
            <w:tcBorders>
              <w:top w:val="single" w:sz="4" w:space="0" w:color="auto"/>
              <w:left w:val="single" w:sz="4" w:space="0" w:color="auto"/>
              <w:bottom w:val="single" w:sz="4" w:space="0" w:color="auto"/>
              <w:right w:val="single" w:sz="4" w:space="0" w:color="auto"/>
            </w:tcBorders>
            <w:vAlign w:val="center"/>
          </w:tcPr>
          <w:p w14:paraId="4B2C9240"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2.2.4</w:t>
            </w:r>
            <w:r w:rsidRPr="00210B0B">
              <w:rPr>
                <w:rFonts w:ascii="宋体" w:hAnsi="宋体" w:cs="宋体" w:hint="eastAsia"/>
                <w:szCs w:val="21"/>
                <w:lang w:bidi="ar"/>
              </w:rPr>
              <w:t>（</w:t>
            </w:r>
            <w:r w:rsidRPr="00210B0B">
              <w:rPr>
                <w:rFonts w:ascii="宋体" w:hAnsi="宋体" w:cs="宋体"/>
                <w:szCs w:val="21"/>
                <w:lang w:bidi="ar"/>
              </w:rPr>
              <w:t>3</w:t>
            </w:r>
            <w:r w:rsidRPr="00210B0B">
              <w:rPr>
                <w:rFonts w:ascii="宋体" w:hAnsi="宋体" w:cs="宋体" w:hint="eastAsia"/>
                <w:szCs w:val="21"/>
                <w:lang w:bidi="ar"/>
              </w:rPr>
              <w:t>）</w:t>
            </w:r>
            <w:r w:rsidRPr="00210B0B">
              <w:rPr>
                <w:rFonts w:ascii="宋体" w:hAnsi="宋体" w:cs="宋体" w:hint="eastAsia"/>
                <w:szCs w:val="21"/>
                <w:lang w:bidi="ar"/>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7F36CA2" w14:textId="77777777" w:rsidR="00A339B3" w:rsidRPr="00210B0B" w:rsidRDefault="00210B0B">
            <w:pPr>
              <w:jc w:val="center"/>
              <w:rPr>
                <w:rFonts w:ascii="宋体" w:hAnsi="宋体" w:cs="宋体"/>
                <w:szCs w:val="21"/>
              </w:rPr>
            </w:pPr>
            <w:r w:rsidRPr="00210B0B">
              <w:rPr>
                <w:rFonts w:ascii="宋体" w:hAnsi="宋体" w:cs="宋体" w:hint="eastAsia"/>
                <w:szCs w:val="21"/>
                <w:lang w:bidi="ar"/>
              </w:rPr>
              <w:t>投标报价评分标准</w:t>
            </w:r>
          </w:p>
          <w:p w14:paraId="209B2BFD" w14:textId="77777777" w:rsidR="00A339B3" w:rsidRPr="00210B0B" w:rsidRDefault="00210B0B">
            <w:pPr>
              <w:rPr>
                <w:rFonts w:ascii="宋体" w:hAnsi="宋体" w:cs="宋体"/>
                <w:szCs w:val="21"/>
              </w:rPr>
            </w:pPr>
            <w:r w:rsidRPr="00210B0B">
              <w:rPr>
                <w:rFonts w:ascii="宋体" w:hAnsi="宋体" w:cs="宋体" w:hint="eastAsia"/>
                <w:szCs w:val="21"/>
                <w:lang w:bidi="ar"/>
              </w:rPr>
              <w:t>（</w:t>
            </w:r>
            <w:r w:rsidRPr="00210B0B">
              <w:rPr>
                <w:rFonts w:ascii="宋体" w:hAnsi="宋体" w:cs="宋体"/>
                <w:szCs w:val="21"/>
                <w:lang w:bidi="ar"/>
              </w:rPr>
              <w:t>15</w:t>
            </w:r>
            <w:r w:rsidRPr="00210B0B">
              <w:rPr>
                <w:rFonts w:ascii="宋体" w:hAnsi="宋体" w:cs="宋体" w:hint="eastAsia"/>
                <w:szCs w:val="21"/>
                <w:lang w:bidi="ar"/>
              </w:rPr>
              <w:t>分）</w:t>
            </w:r>
          </w:p>
        </w:tc>
        <w:tc>
          <w:tcPr>
            <w:tcW w:w="1275" w:type="dxa"/>
            <w:tcBorders>
              <w:top w:val="single" w:sz="4" w:space="0" w:color="auto"/>
              <w:left w:val="single" w:sz="4" w:space="0" w:color="auto"/>
              <w:bottom w:val="single" w:sz="4" w:space="0" w:color="auto"/>
              <w:right w:val="single" w:sz="4" w:space="0" w:color="auto"/>
            </w:tcBorders>
            <w:vAlign w:val="center"/>
          </w:tcPr>
          <w:p w14:paraId="7BF35808" w14:textId="77777777" w:rsidR="00A339B3" w:rsidRPr="00210B0B" w:rsidRDefault="00210B0B">
            <w:pPr>
              <w:jc w:val="center"/>
              <w:rPr>
                <w:rFonts w:ascii="宋体" w:hAnsi="宋体" w:cs="宋体"/>
                <w:szCs w:val="21"/>
              </w:rPr>
            </w:pPr>
            <w:r w:rsidRPr="00210B0B">
              <w:rPr>
                <w:kern w:val="0"/>
                <w:szCs w:val="21"/>
                <w:lang w:bidi="ar"/>
              </w:rPr>
              <w:t>计算方法</w:t>
            </w:r>
          </w:p>
        </w:tc>
        <w:tc>
          <w:tcPr>
            <w:tcW w:w="6234" w:type="dxa"/>
            <w:tcBorders>
              <w:top w:val="single" w:sz="4" w:space="0" w:color="auto"/>
              <w:left w:val="single" w:sz="4" w:space="0" w:color="auto"/>
              <w:bottom w:val="single" w:sz="4" w:space="0" w:color="auto"/>
              <w:right w:val="single" w:sz="4" w:space="0" w:color="auto"/>
            </w:tcBorders>
            <w:vAlign w:val="center"/>
          </w:tcPr>
          <w:p w14:paraId="00602B69" w14:textId="77777777" w:rsidR="00A339B3" w:rsidRPr="00210B0B" w:rsidRDefault="00210B0B">
            <w:pPr>
              <w:pStyle w:val="a0"/>
              <w:spacing w:after="0"/>
              <w:rPr>
                <w:lang w:bidi="ar"/>
              </w:rPr>
            </w:pPr>
            <w:r w:rsidRPr="00210B0B">
              <w:rPr>
                <w:rFonts w:hint="eastAsia"/>
                <w:lang w:bidi="ar"/>
              </w:rPr>
              <w:t>1</w:t>
            </w:r>
            <w:r w:rsidRPr="00210B0B">
              <w:rPr>
                <w:rFonts w:hint="eastAsia"/>
                <w:lang w:bidi="ar"/>
              </w:rPr>
              <w:t>、以评标基准价作为计算各有效投标总报价得分的基础，当有效投标总报价等于评标基准价时得</w:t>
            </w:r>
            <w:r w:rsidRPr="00210B0B">
              <w:rPr>
                <w:rFonts w:hint="eastAsia"/>
                <w:lang w:bidi="ar"/>
              </w:rPr>
              <w:t>100</w:t>
            </w:r>
            <w:r w:rsidRPr="00210B0B">
              <w:rPr>
                <w:rFonts w:hint="eastAsia"/>
                <w:lang w:bidi="ar"/>
              </w:rPr>
              <w:t>分；投标有效投标总报价与评标基准价相比，每上偏</w:t>
            </w:r>
            <w:r w:rsidRPr="00210B0B">
              <w:rPr>
                <w:rFonts w:hint="eastAsia"/>
                <w:lang w:bidi="ar"/>
              </w:rPr>
              <w:t>1%</w:t>
            </w:r>
            <w:r w:rsidRPr="00210B0B">
              <w:rPr>
                <w:rFonts w:hint="eastAsia"/>
                <w:lang w:bidi="ar"/>
              </w:rPr>
              <w:t>扣</w:t>
            </w:r>
            <w:r w:rsidRPr="00210B0B">
              <w:rPr>
                <w:lang w:bidi="ar"/>
              </w:rPr>
              <w:t>1.5</w:t>
            </w:r>
            <w:r w:rsidRPr="00210B0B">
              <w:rPr>
                <w:rFonts w:hint="eastAsia"/>
                <w:lang w:bidi="ar"/>
              </w:rPr>
              <w:t>分，每下偏</w:t>
            </w:r>
            <w:r w:rsidRPr="00210B0B">
              <w:rPr>
                <w:rFonts w:hint="eastAsia"/>
                <w:lang w:bidi="ar"/>
              </w:rPr>
              <w:t>1%</w:t>
            </w:r>
            <w:r w:rsidRPr="00210B0B">
              <w:rPr>
                <w:rFonts w:hint="eastAsia"/>
                <w:lang w:bidi="ar"/>
              </w:rPr>
              <w:t>扣</w:t>
            </w:r>
            <w:r w:rsidRPr="00210B0B">
              <w:rPr>
                <w:lang w:bidi="ar"/>
              </w:rPr>
              <w:t>1.0</w:t>
            </w:r>
            <w:r w:rsidRPr="00210B0B">
              <w:rPr>
                <w:rFonts w:hint="eastAsia"/>
                <w:lang w:bidi="ar"/>
              </w:rPr>
              <w:t>分。最多扣</w:t>
            </w:r>
            <w:r w:rsidRPr="00210B0B">
              <w:rPr>
                <w:rFonts w:hint="eastAsia"/>
                <w:lang w:bidi="ar"/>
              </w:rPr>
              <w:t>100</w:t>
            </w:r>
            <w:r w:rsidRPr="00210B0B">
              <w:rPr>
                <w:rFonts w:hint="eastAsia"/>
                <w:lang w:bidi="ar"/>
              </w:rPr>
              <w:t>分。</w:t>
            </w:r>
          </w:p>
          <w:p w14:paraId="418523EA" w14:textId="77777777" w:rsidR="00A339B3" w:rsidRPr="00210B0B" w:rsidRDefault="00210B0B">
            <w:pPr>
              <w:pStyle w:val="a0"/>
              <w:spacing w:after="0"/>
              <w:rPr>
                <w:lang w:bidi="ar"/>
              </w:rPr>
            </w:pPr>
            <w:r w:rsidRPr="00210B0B">
              <w:rPr>
                <w:rFonts w:hint="eastAsia"/>
                <w:lang w:bidi="ar"/>
              </w:rPr>
              <w:t>2</w:t>
            </w:r>
            <w:r w:rsidRPr="00210B0B">
              <w:rPr>
                <w:rFonts w:hint="eastAsia"/>
                <w:lang w:bidi="ar"/>
              </w:rPr>
              <w:t>、投标人报价得分</w:t>
            </w:r>
            <w:r w:rsidRPr="00210B0B">
              <w:rPr>
                <w:rFonts w:hint="eastAsia"/>
                <w:lang w:bidi="ar"/>
              </w:rPr>
              <w:t>=</w:t>
            </w:r>
            <w:r w:rsidRPr="00210B0B">
              <w:rPr>
                <w:rFonts w:hint="eastAsia"/>
                <w:lang w:bidi="ar"/>
              </w:rPr>
              <w:t>报价计算得分×</w:t>
            </w:r>
            <w:r w:rsidRPr="00210B0B">
              <w:rPr>
                <w:lang w:bidi="ar"/>
              </w:rPr>
              <w:t>15</w:t>
            </w:r>
            <w:r w:rsidRPr="00210B0B">
              <w:rPr>
                <w:rFonts w:hint="eastAsia"/>
                <w:lang w:bidi="ar"/>
              </w:rPr>
              <w:t>%</w:t>
            </w:r>
            <w:r w:rsidRPr="00210B0B">
              <w:rPr>
                <w:rFonts w:hint="eastAsia"/>
                <w:lang w:bidi="ar"/>
              </w:rPr>
              <w:t>，得出投标报价得分，精确到小数点后两位。</w:t>
            </w:r>
          </w:p>
        </w:tc>
      </w:tr>
      <w:tr w:rsidR="00A339B3" w:rsidRPr="00210B0B" w14:paraId="0EC0D8BD" w14:textId="77777777">
        <w:trPr>
          <w:cantSplit/>
          <w:trHeight w:val="411"/>
          <w:jc w:val="center"/>
        </w:trPr>
        <w:tc>
          <w:tcPr>
            <w:tcW w:w="843" w:type="dxa"/>
            <w:tcBorders>
              <w:top w:val="single" w:sz="4" w:space="0" w:color="auto"/>
              <w:left w:val="single" w:sz="4" w:space="0" w:color="auto"/>
              <w:bottom w:val="single" w:sz="4" w:space="0" w:color="auto"/>
              <w:right w:val="single" w:sz="4" w:space="0" w:color="auto"/>
            </w:tcBorders>
            <w:vAlign w:val="center"/>
          </w:tcPr>
          <w:p w14:paraId="73B63C39" w14:textId="77777777" w:rsidR="00A339B3" w:rsidRPr="00210B0B" w:rsidRDefault="00210B0B">
            <w:pPr>
              <w:jc w:val="center"/>
              <w:rPr>
                <w:rFonts w:ascii="宋体" w:hAnsi="宋体" w:cs="宋体"/>
                <w:szCs w:val="21"/>
                <w:lang w:bidi="ar"/>
              </w:rPr>
            </w:pPr>
            <w:r w:rsidRPr="00210B0B">
              <w:rPr>
                <w:kern w:val="0"/>
                <w:szCs w:val="21"/>
                <w:lang w:bidi="ar"/>
              </w:rPr>
              <w:t>2.2.4</w:t>
            </w:r>
            <w:r w:rsidRPr="00210B0B">
              <w:rPr>
                <w:kern w:val="0"/>
                <w:szCs w:val="21"/>
                <w:lang w:bidi="ar"/>
              </w:rPr>
              <w:t>（</w:t>
            </w:r>
            <w:r w:rsidRPr="00210B0B">
              <w:rPr>
                <w:kern w:val="0"/>
                <w:szCs w:val="21"/>
                <w:lang w:bidi="ar"/>
              </w:rPr>
              <w:t>4</w:t>
            </w:r>
            <w:r w:rsidRPr="00210B0B">
              <w:rPr>
                <w:kern w:val="0"/>
                <w:szCs w:val="21"/>
                <w:lang w:bidi="ar"/>
              </w:rPr>
              <w:t>）</w:t>
            </w:r>
          </w:p>
        </w:tc>
        <w:tc>
          <w:tcPr>
            <w:tcW w:w="1128" w:type="dxa"/>
            <w:tcBorders>
              <w:top w:val="single" w:sz="4" w:space="0" w:color="auto"/>
              <w:left w:val="single" w:sz="4" w:space="0" w:color="auto"/>
              <w:bottom w:val="single" w:sz="4" w:space="0" w:color="auto"/>
              <w:right w:val="single" w:sz="4" w:space="0" w:color="auto"/>
            </w:tcBorders>
            <w:vAlign w:val="center"/>
          </w:tcPr>
          <w:p w14:paraId="31314993" w14:textId="77777777" w:rsidR="00A339B3" w:rsidRPr="00210B0B" w:rsidRDefault="00210B0B">
            <w:pPr>
              <w:jc w:val="center"/>
              <w:rPr>
                <w:kern w:val="0"/>
                <w:szCs w:val="21"/>
              </w:rPr>
            </w:pPr>
            <w:r w:rsidRPr="00210B0B">
              <w:rPr>
                <w:kern w:val="0"/>
                <w:szCs w:val="21"/>
                <w:lang w:bidi="ar"/>
              </w:rPr>
              <w:t>其他因素评分标准</w:t>
            </w:r>
          </w:p>
          <w:p w14:paraId="4AE05169" w14:textId="77777777" w:rsidR="00A339B3" w:rsidRPr="00210B0B" w:rsidRDefault="00210B0B">
            <w:pPr>
              <w:jc w:val="center"/>
              <w:rPr>
                <w:rFonts w:ascii="宋体" w:hAnsi="宋体" w:cs="宋体"/>
                <w:szCs w:val="21"/>
                <w:lang w:bidi="ar"/>
              </w:rPr>
            </w:pPr>
            <w:r w:rsidRPr="00210B0B">
              <w:rPr>
                <w:kern w:val="0"/>
                <w:szCs w:val="21"/>
                <w:lang w:bidi="ar"/>
              </w:rPr>
              <w:t>（</w:t>
            </w:r>
            <w:r w:rsidRPr="00210B0B">
              <w:rPr>
                <w:kern w:val="0"/>
                <w:szCs w:val="21"/>
                <w:lang w:bidi="ar"/>
              </w:rPr>
              <w:t>10</w:t>
            </w:r>
            <w:r w:rsidRPr="00210B0B">
              <w:rPr>
                <w:kern w:val="0"/>
                <w:szCs w:val="21"/>
                <w:lang w:bidi="ar"/>
              </w:rPr>
              <w:t>分）</w:t>
            </w:r>
          </w:p>
        </w:tc>
        <w:tc>
          <w:tcPr>
            <w:tcW w:w="1275" w:type="dxa"/>
            <w:tcBorders>
              <w:top w:val="single" w:sz="4" w:space="0" w:color="auto"/>
              <w:left w:val="single" w:sz="4" w:space="0" w:color="auto"/>
              <w:bottom w:val="single" w:sz="4" w:space="0" w:color="auto"/>
              <w:right w:val="single" w:sz="4" w:space="0" w:color="auto"/>
            </w:tcBorders>
            <w:vAlign w:val="center"/>
          </w:tcPr>
          <w:p w14:paraId="1AA00E27" w14:textId="77777777" w:rsidR="00A339B3" w:rsidRPr="00210B0B" w:rsidRDefault="00210B0B">
            <w:pPr>
              <w:jc w:val="center"/>
              <w:rPr>
                <w:rFonts w:ascii="宋体" w:hAnsi="宋体" w:cs="宋体"/>
                <w:szCs w:val="21"/>
                <w:lang w:bidi="ar"/>
              </w:rPr>
            </w:pPr>
            <w:r w:rsidRPr="00210B0B">
              <w:rPr>
                <w:kern w:val="0"/>
                <w:szCs w:val="21"/>
                <w:lang w:bidi="ar"/>
              </w:rPr>
              <w:t>投标人诚信得分</w:t>
            </w:r>
          </w:p>
        </w:tc>
        <w:tc>
          <w:tcPr>
            <w:tcW w:w="6234" w:type="dxa"/>
            <w:tcBorders>
              <w:top w:val="single" w:sz="4" w:space="0" w:color="auto"/>
              <w:left w:val="single" w:sz="4" w:space="0" w:color="auto"/>
              <w:bottom w:val="single" w:sz="4" w:space="0" w:color="auto"/>
              <w:right w:val="single" w:sz="4" w:space="0" w:color="auto"/>
            </w:tcBorders>
            <w:vAlign w:val="center"/>
          </w:tcPr>
          <w:p w14:paraId="094B9BF4" w14:textId="77777777" w:rsidR="00A339B3" w:rsidRPr="00210B0B" w:rsidRDefault="00210B0B">
            <w:pPr>
              <w:pStyle w:val="ab"/>
              <w:rPr>
                <w:lang w:bidi="ar"/>
              </w:rPr>
            </w:pPr>
            <w:r w:rsidRPr="00210B0B">
              <w:rPr>
                <w:rFonts w:hint="eastAsia"/>
                <w:lang w:bidi="ar"/>
              </w:rPr>
              <w:t>投标人诚信得分</w:t>
            </w:r>
            <w:r w:rsidRPr="00210B0B">
              <w:rPr>
                <w:rFonts w:hint="eastAsia"/>
                <w:lang w:bidi="ar"/>
              </w:rPr>
              <w:t>=</w:t>
            </w:r>
            <w:r w:rsidRPr="00210B0B">
              <w:rPr>
                <w:rFonts w:hint="eastAsia"/>
                <w:lang w:bidi="ar"/>
              </w:rPr>
              <w:t>诚信综合评价得分×</w:t>
            </w:r>
            <w:r w:rsidRPr="00210B0B">
              <w:rPr>
                <w:rFonts w:hint="eastAsia"/>
                <w:lang w:bidi="ar"/>
              </w:rPr>
              <w:t>10%</w:t>
            </w:r>
            <w:r w:rsidRPr="00210B0B">
              <w:rPr>
                <w:rFonts w:hint="eastAsia"/>
                <w:lang w:bidi="ar"/>
              </w:rPr>
              <w:t>。</w:t>
            </w:r>
          </w:p>
          <w:p w14:paraId="34AA9271" w14:textId="77777777" w:rsidR="00A339B3" w:rsidRPr="00210B0B" w:rsidRDefault="00210B0B">
            <w:pPr>
              <w:pStyle w:val="ab"/>
              <w:rPr>
                <w:lang w:bidi="ar"/>
              </w:rPr>
            </w:pPr>
            <w:r w:rsidRPr="00210B0B">
              <w:rPr>
                <w:rFonts w:hint="eastAsia"/>
                <w:lang w:bidi="ar"/>
              </w:rPr>
              <w:t>诚信综合评价得分以投标截止时间当日广州交易集团有限公司（广州公共资源交易中心）网站信用信息专栏上公布的检测机构</w:t>
            </w:r>
            <w:r w:rsidRPr="00210B0B">
              <w:rPr>
                <w:rFonts w:hint="eastAsia"/>
                <w:lang w:bidi="ar"/>
              </w:rPr>
              <w:t>60</w:t>
            </w:r>
            <w:r w:rsidRPr="00210B0B">
              <w:rPr>
                <w:rFonts w:hint="eastAsia"/>
                <w:lang w:bidi="ar"/>
              </w:rPr>
              <w:t>日诚信分为准。未获诚信综合评价的不得分。（诚信综合评价得分查询路径：</w:t>
            </w:r>
            <w:r w:rsidRPr="00210B0B">
              <w:rPr>
                <w:rFonts w:hint="eastAsia"/>
                <w:lang w:bidi="ar"/>
              </w:rPr>
              <w:t>http://www.gzggzy.cn/html/xyxx/</w:t>
            </w:r>
            <w:r w:rsidRPr="00210B0B">
              <w:rPr>
                <w:rFonts w:hint="eastAsia"/>
                <w:lang w:bidi="ar"/>
              </w:rPr>
              <w:t>）</w:t>
            </w:r>
          </w:p>
        </w:tc>
      </w:tr>
    </w:tbl>
    <w:p w14:paraId="17477C6A" w14:textId="77777777" w:rsidR="00A339B3" w:rsidRPr="00210B0B" w:rsidRDefault="00210B0B">
      <w:pPr>
        <w:spacing w:line="360" w:lineRule="exact"/>
        <w:jc w:val="left"/>
        <w:rPr>
          <w:rFonts w:ascii="宋体" w:hAnsi="宋体" w:cs="宋体"/>
          <w:szCs w:val="21"/>
        </w:rPr>
      </w:pPr>
      <w:r w:rsidRPr="00210B0B">
        <w:rPr>
          <w:rFonts w:ascii="宋体" w:hAnsi="宋体" w:cs="宋体" w:hint="eastAsia"/>
          <w:szCs w:val="21"/>
          <w:lang w:bidi="ar"/>
        </w:rPr>
        <w:t>说明：</w:t>
      </w:r>
    </w:p>
    <w:p w14:paraId="2C7CB95D" w14:textId="77777777" w:rsidR="00A339B3" w:rsidRPr="00210B0B" w:rsidRDefault="00210B0B">
      <w:pPr>
        <w:adjustRightInd w:val="0"/>
        <w:snapToGrid w:val="0"/>
        <w:spacing w:line="360" w:lineRule="auto"/>
        <w:ind w:firstLineChars="200" w:firstLine="422"/>
        <w:rPr>
          <w:rFonts w:ascii="宋体" w:hAnsi="宋体" w:cs="宋体"/>
          <w:szCs w:val="21"/>
        </w:rPr>
      </w:pPr>
      <w:r w:rsidRPr="00210B0B">
        <w:rPr>
          <w:rFonts w:ascii="宋体" w:hAnsi="宋体" w:cs="宋体" w:hint="eastAsia"/>
          <w:b/>
          <w:szCs w:val="21"/>
        </w:rPr>
        <w:t>1</w:t>
      </w:r>
      <w:r w:rsidRPr="00210B0B">
        <w:rPr>
          <w:rFonts w:ascii="宋体" w:hAnsi="宋体" w:cs="宋体" w:hint="eastAsia"/>
          <w:b/>
          <w:szCs w:val="21"/>
        </w:rPr>
        <w:t>、类似检测或监测项目业绩：</w:t>
      </w:r>
      <w:r w:rsidRPr="00210B0B">
        <w:rPr>
          <w:rFonts w:ascii="宋体" w:hAnsi="宋体" w:cs="宋体" w:hint="eastAsia"/>
          <w:szCs w:val="21"/>
        </w:rPr>
        <w:t>是指包含本次招标内容覆盖中的一项或多项的检测或监测类业绩，需同时提供技术服务合同、中标通知书（或免招标证明）、检测或监测报告关键页原件扫描件。业绩时间及金额以合同为准。</w:t>
      </w:r>
    </w:p>
    <w:p w14:paraId="47DFE9DE" w14:textId="77777777" w:rsidR="00A339B3" w:rsidRPr="00210B0B" w:rsidRDefault="00210B0B">
      <w:pPr>
        <w:adjustRightInd w:val="0"/>
        <w:snapToGrid w:val="0"/>
        <w:spacing w:line="360" w:lineRule="auto"/>
        <w:ind w:firstLineChars="199" w:firstLine="420"/>
        <w:rPr>
          <w:rFonts w:ascii="宋体" w:hAnsi="宋体" w:cs="宋体"/>
          <w:b/>
          <w:kern w:val="0"/>
          <w:szCs w:val="21"/>
        </w:rPr>
      </w:pPr>
      <w:r w:rsidRPr="00210B0B">
        <w:rPr>
          <w:rFonts w:ascii="宋体" w:hAnsi="宋体" w:cs="宋体" w:hint="eastAsia"/>
          <w:b/>
          <w:szCs w:val="21"/>
        </w:rPr>
        <w:t>2</w:t>
      </w:r>
      <w:r w:rsidRPr="00210B0B">
        <w:rPr>
          <w:rFonts w:ascii="宋体" w:hAnsi="宋体" w:cs="宋体" w:hint="eastAsia"/>
          <w:b/>
          <w:szCs w:val="21"/>
        </w:rPr>
        <w:t>、</w:t>
      </w:r>
      <w:r w:rsidRPr="00210B0B">
        <w:rPr>
          <w:rFonts w:ascii="宋体" w:hAnsi="宋体" w:cs="宋体" w:hint="eastAsia"/>
          <w:b/>
          <w:kern w:val="0"/>
          <w:szCs w:val="21"/>
        </w:rPr>
        <w:t>企业综合实力</w:t>
      </w:r>
      <w:r w:rsidRPr="00210B0B">
        <w:rPr>
          <w:rFonts w:ascii="宋体" w:hAnsi="宋体" w:cs="宋体" w:hint="eastAsia"/>
          <w:b/>
          <w:kern w:val="0"/>
          <w:szCs w:val="21"/>
          <w:lang w:bidi="ar"/>
        </w:rPr>
        <w:t>评价：</w:t>
      </w:r>
    </w:p>
    <w:p w14:paraId="741BD59E" w14:textId="77777777" w:rsidR="00A339B3" w:rsidRPr="00210B0B" w:rsidRDefault="00210B0B">
      <w:pPr>
        <w:wordWrap w:val="0"/>
        <w:adjustRightInd w:val="0"/>
        <w:snapToGrid w:val="0"/>
        <w:spacing w:line="360" w:lineRule="auto"/>
        <w:ind w:firstLineChars="200" w:firstLine="422"/>
        <w:rPr>
          <w:rFonts w:ascii="宋体" w:hAnsi="宋体" w:cs="宋体"/>
          <w:szCs w:val="21"/>
        </w:rPr>
      </w:pPr>
      <w:r w:rsidRPr="00210B0B">
        <w:rPr>
          <w:rFonts w:ascii="宋体" w:hAnsi="宋体" w:cs="宋体" w:hint="eastAsia"/>
          <w:b/>
          <w:bCs/>
          <w:szCs w:val="21"/>
          <w:lang w:bidi="ar"/>
        </w:rPr>
        <w:t>2.1</w:t>
      </w:r>
      <w:r w:rsidRPr="00210B0B">
        <w:rPr>
          <w:rFonts w:ascii="宋体" w:hAnsi="宋体" w:cs="宋体" w:hint="eastAsia"/>
          <w:b/>
          <w:bCs/>
          <w:szCs w:val="21"/>
        </w:rPr>
        <w:t>高新技术企业：</w:t>
      </w:r>
      <w:r w:rsidRPr="00210B0B">
        <w:rPr>
          <w:rFonts w:ascii="宋体" w:hAnsi="宋体" w:cs="宋体" w:hint="eastAsia"/>
          <w:szCs w:val="21"/>
        </w:rPr>
        <w:t>提供相关证书和“高新技术企业认定工作网”（</w:t>
      </w:r>
      <w:r w:rsidRPr="00210B0B">
        <w:rPr>
          <w:rFonts w:ascii="宋体" w:hAnsi="宋体" w:cs="宋体" w:hint="eastAsia"/>
          <w:szCs w:val="21"/>
        </w:rPr>
        <w:t>http://www.innocom.gov.cn/</w:t>
      </w:r>
      <w:r w:rsidRPr="00210B0B">
        <w:rPr>
          <w:rFonts w:ascii="宋体" w:hAnsi="宋体" w:cs="宋体" w:hint="eastAsia"/>
          <w:szCs w:val="21"/>
        </w:rPr>
        <w:t>）网上查询结果网页打印件，不在有效期内不予以认可。</w:t>
      </w:r>
    </w:p>
    <w:p w14:paraId="6ADF04C8" w14:textId="77777777" w:rsidR="00A339B3" w:rsidRPr="00210B0B" w:rsidRDefault="00210B0B">
      <w:pPr>
        <w:adjustRightInd w:val="0"/>
        <w:snapToGrid w:val="0"/>
        <w:spacing w:line="360" w:lineRule="auto"/>
        <w:ind w:firstLineChars="200" w:firstLine="422"/>
        <w:rPr>
          <w:rFonts w:ascii="宋体" w:hAnsi="宋体" w:cs="宋体"/>
          <w:szCs w:val="21"/>
          <w:lang w:bidi="ar"/>
        </w:rPr>
      </w:pPr>
      <w:r w:rsidRPr="00210B0B">
        <w:rPr>
          <w:rFonts w:ascii="宋体" w:hAnsi="宋体" w:cs="宋体" w:hint="eastAsia"/>
          <w:b/>
          <w:bCs/>
          <w:szCs w:val="21"/>
        </w:rPr>
        <w:t>2.2</w:t>
      </w:r>
      <w:r w:rsidRPr="00210B0B">
        <w:rPr>
          <w:rFonts w:ascii="宋体" w:hAnsi="宋体" w:cs="宋体" w:hint="eastAsia"/>
          <w:b/>
          <w:bCs/>
          <w:szCs w:val="21"/>
        </w:rPr>
        <w:t>认证证书：</w:t>
      </w:r>
      <w:r w:rsidRPr="00210B0B">
        <w:rPr>
          <w:rFonts w:ascii="宋体" w:hAnsi="宋体" w:cs="宋体" w:hint="eastAsia"/>
          <w:kern w:val="0"/>
        </w:rPr>
        <w:t>须提供管理体系认证证书扫描件及网页查询信息页加盖电子印章，无提供资料不得分，相同内容的管理体系认证重复增加不计分。网页查询信息页以国家市场监督管理总局（</w:t>
      </w:r>
      <w:r w:rsidRPr="00210B0B">
        <w:rPr>
          <w:rFonts w:ascii="宋体" w:hAnsi="宋体" w:cs="宋体" w:hint="eastAsia"/>
          <w:kern w:val="0"/>
        </w:rPr>
        <w:t>http://www.samr.gov.cn/</w:t>
      </w:r>
      <w:r w:rsidRPr="00210B0B">
        <w:rPr>
          <w:rFonts w:ascii="宋体" w:hAnsi="宋体" w:cs="宋体" w:hint="eastAsia"/>
          <w:kern w:val="0"/>
        </w:rPr>
        <w:t>）中的“全国认证认可信息公共服务平台</w:t>
      </w:r>
      <w:r w:rsidRPr="00210B0B">
        <w:rPr>
          <w:rFonts w:ascii="宋体" w:hAnsi="宋体" w:cs="宋体" w:hint="eastAsia"/>
          <w:kern w:val="0"/>
        </w:rPr>
        <w:t>-</w:t>
      </w:r>
      <w:r w:rsidRPr="00210B0B">
        <w:rPr>
          <w:rFonts w:ascii="宋体" w:hAnsi="宋体" w:cs="宋体" w:hint="eastAsia"/>
          <w:kern w:val="0"/>
        </w:rPr>
        <w:t>认证结果查询”可查询的认证证书为准。</w:t>
      </w:r>
    </w:p>
    <w:p w14:paraId="08C76C90" w14:textId="77777777" w:rsidR="00A339B3" w:rsidRPr="00210B0B" w:rsidRDefault="00210B0B">
      <w:pPr>
        <w:adjustRightInd w:val="0"/>
        <w:snapToGrid w:val="0"/>
        <w:spacing w:line="360" w:lineRule="auto"/>
        <w:ind w:firstLineChars="200" w:firstLine="422"/>
        <w:rPr>
          <w:rFonts w:ascii="宋体" w:hAnsi="宋体" w:cs="宋体"/>
          <w:szCs w:val="21"/>
          <w:lang w:bidi="ar"/>
        </w:rPr>
      </w:pPr>
      <w:r w:rsidRPr="00210B0B">
        <w:rPr>
          <w:rFonts w:ascii="宋体" w:hAnsi="宋体" w:cs="宋体" w:hint="eastAsia"/>
          <w:b/>
          <w:bCs/>
          <w:kern w:val="0"/>
        </w:rPr>
        <w:t>2.3</w:t>
      </w:r>
      <w:r w:rsidRPr="00210B0B">
        <w:rPr>
          <w:rFonts w:ascii="宋体" w:hAnsi="宋体" w:cs="宋体" w:hint="eastAsia"/>
          <w:b/>
          <w:bCs/>
          <w:kern w:val="0"/>
        </w:rPr>
        <w:t>发明专利：</w:t>
      </w:r>
      <w:r w:rsidRPr="00210B0B">
        <w:rPr>
          <w:rFonts w:ascii="宋体" w:hAnsi="宋体" w:cs="宋体" w:hint="eastAsia"/>
          <w:kern w:val="0"/>
        </w:rPr>
        <w:t>提供专利证书扫描件，</w:t>
      </w:r>
      <w:r w:rsidRPr="00210B0B">
        <w:rPr>
          <w:rFonts w:ascii="宋体" w:hAnsi="宋体" w:cs="宋体" w:hint="eastAsia"/>
          <w:szCs w:val="21"/>
          <w:lang w:bidi="ar"/>
        </w:rPr>
        <w:t>时间以证书的发证日期或授权公告日期为准。</w:t>
      </w:r>
    </w:p>
    <w:p w14:paraId="659C862F" w14:textId="77777777" w:rsidR="00A339B3" w:rsidRPr="00210B0B" w:rsidRDefault="00210B0B">
      <w:pPr>
        <w:adjustRightInd w:val="0"/>
        <w:snapToGrid w:val="0"/>
        <w:spacing w:line="360" w:lineRule="auto"/>
        <w:ind w:firstLineChars="200" w:firstLine="422"/>
        <w:rPr>
          <w:rFonts w:ascii="宋体" w:hAnsi="宋体" w:cs="宋体"/>
          <w:kern w:val="0"/>
        </w:rPr>
      </w:pPr>
      <w:r w:rsidRPr="00210B0B">
        <w:rPr>
          <w:rFonts w:ascii="宋体" w:hAnsi="宋体" w:cs="宋体" w:hint="eastAsia"/>
          <w:b/>
          <w:bCs/>
        </w:rPr>
        <w:t>2.4</w:t>
      </w:r>
      <w:r w:rsidRPr="00210B0B">
        <w:rPr>
          <w:rFonts w:ascii="宋体" w:hAnsi="宋体" w:cs="宋体" w:hint="eastAsia"/>
          <w:b/>
          <w:bCs/>
        </w:rPr>
        <w:t>检验机构证书和实验室认可证书</w:t>
      </w:r>
      <w:r w:rsidRPr="00210B0B">
        <w:rPr>
          <w:rFonts w:ascii="宋体" w:hAnsi="宋体" w:cs="宋体" w:hint="eastAsia"/>
          <w:b/>
          <w:bCs/>
          <w:kern w:val="0"/>
        </w:rPr>
        <w:t>：</w:t>
      </w:r>
      <w:r w:rsidRPr="00210B0B">
        <w:rPr>
          <w:rFonts w:ascii="宋体" w:hAnsi="宋体" w:cs="宋体" w:hint="eastAsia"/>
          <w:kern w:val="0"/>
        </w:rPr>
        <w:t>提供有效期内的证书扫描件。</w:t>
      </w:r>
    </w:p>
    <w:p w14:paraId="40D4A9EB" w14:textId="77777777" w:rsidR="00A339B3" w:rsidRPr="00210B0B" w:rsidRDefault="00210B0B">
      <w:pPr>
        <w:adjustRightInd w:val="0"/>
        <w:snapToGrid w:val="0"/>
        <w:spacing w:line="360" w:lineRule="auto"/>
        <w:ind w:firstLineChars="200" w:firstLine="422"/>
        <w:rPr>
          <w:rFonts w:ascii="宋体" w:hAnsi="宋体" w:cs="宋体"/>
          <w:kern w:val="0"/>
        </w:rPr>
      </w:pPr>
      <w:r w:rsidRPr="00210B0B">
        <w:rPr>
          <w:rFonts w:ascii="宋体" w:hAnsi="宋体" w:cs="宋体" w:hint="eastAsia"/>
          <w:b/>
          <w:bCs/>
          <w:kern w:val="0"/>
        </w:rPr>
        <w:t>2.5</w:t>
      </w:r>
      <w:r w:rsidRPr="00210B0B">
        <w:rPr>
          <w:rFonts w:ascii="宋体" w:hAnsi="宋体" w:cs="宋体" w:hint="eastAsia"/>
          <w:b/>
          <w:bCs/>
          <w:kern w:val="0"/>
        </w:rPr>
        <w:t>科学技术奖励证书：</w:t>
      </w:r>
      <w:r w:rsidRPr="00210B0B">
        <w:rPr>
          <w:rFonts w:ascii="宋体" w:hAnsi="宋体" w:cs="宋体" w:hint="eastAsia"/>
          <w:kern w:val="0"/>
        </w:rPr>
        <w:t>同一项目获得多个奖项的，按最高奖项计取，不重复计算。获奖时间以获奖证书颁发日期为准，需提供获奖证书等相关证明材料原件扫描件，科学技术奖励证书颁发部门须为国家或省、市人民政府，个人奖项不得分。</w:t>
      </w:r>
    </w:p>
    <w:p w14:paraId="398764FA" w14:textId="77777777" w:rsidR="00A339B3" w:rsidRPr="00210B0B" w:rsidRDefault="00210B0B">
      <w:pPr>
        <w:wordWrap w:val="0"/>
        <w:adjustRightInd w:val="0"/>
        <w:snapToGrid w:val="0"/>
        <w:spacing w:line="360" w:lineRule="auto"/>
        <w:ind w:firstLineChars="200" w:firstLine="422"/>
        <w:rPr>
          <w:rFonts w:ascii="宋体" w:hAnsi="宋体" w:cs="宋体"/>
          <w:kern w:val="0"/>
          <w:szCs w:val="21"/>
        </w:rPr>
      </w:pPr>
      <w:r w:rsidRPr="00210B0B">
        <w:rPr>
          <w:rFonts w:ascii="宋体" w:hAnsi="宋体" w:cs="宋体" w:hint="eastAsia"/>
          <w:b/>
          <w:bCs/>
          <w:kern w:val="0"/>
        </w:rPr>
        <w:t>2.6 A</w:t>
      </w:r>
      <w:r w:rsidRPr="00210B0B">
        <w:rPr>
          <w:rFonts w:ascii="宋体" w:hAnsi="宋体" w:cs="宋体" w:hint="eastAsia"/>
          <w:b/>
          <w:bCs/>
          <w:kern w:val="0"/>
        </w:rPr>
        <w:t>级纳税人称号：</w:t>
      </w:r>
      <w:r w:rsidRPr="00210B0B">
        <w:rPr>
          <w:rFonts w:ascii="宋体" w:hAnsi="宋体" w:cs="宋体" w:hint="eastAsia"/>
          <w:kern w:val="0"/>
        </w:rPr>
        <w:t>以“国家税务总局”或地方税务局官网（</w:t>
      </w:r>
      <w:r w:rsidRPr="00210B0B">
        <w:rPr>
          <w:rFonts w:ascii="宋体" w:hAnsi="宋体" w:cs="宋体" w:hint="eastAsia"/>
          <w:kern w:val="0"/>
        </w:rPr>
        <w:t>http://www.chinatax.gov.cn/index.html</w:t>
      </w:r>
      <w:r w:rsidRPr="00210B0B">
        <w:rPr>
          <w:rFonts w:ascii="宋体" w:hAnsi="宋体" w:cs="宋体" w:hint="eastAsia"/>
          <w:kern w:val="0"/>
        </w:rPr>
        <w:t>）查询结果或证书为准，纳税人等级</w:t>
      </w:r>
      <w:r w:rsidRPr="00210B0B">
        <w:rPr>
          <w:rFonts w:ascii="宋体" w:hAnsi="宋体" w:cs="宋体" w:hint="eastAsia"/>
          <w:kern w:val="0"/>
          <w:szCs w:val="21"/>
        </w:rPr>
        <w:t>只计算投标人自身（不计算投标人的分公司和子公司）。投标人须提供在</w:t>
      </w:r>
      <w:r w:rsidRPr="00210B0B">
        <w:rPr>
          <w:rFonts w:ascii="宋体" w:hAnsi="宋体" w:cs="宋体" w:hint="eastAsia"/>
          <w:kern w:val="0"/>
          <w:szCs w:val="21"/>
        </w:rPr>
        <w:t>上述官网网站的查询结果网页截图或证书（不符合条件或未提交截图的不计分）。时间以获奖年度（评价年度）或证书为准。</w:t>
      </w:r>
    </w:p>
    <w:p w14:paraId="1A39A509" w14:textId="77777777" w:rsidR="00A339B3" w:rsidRPr="00210B0B" w:rsidRDefault="00210B0B">
      <w:pPr>
        <w:adjustRightInd w:val="0"/>
        <w:snapToGrid w:val="0"/>
        <w:spacing w:line="360" w:lineRule="auto"/>
        <w:ind w:firstLineChars="200" w:firstLine="420"/>
        <w:rPr>
          <w:rFonts w:ascii="宋体" w:hAnsi="宋体" w:cs="宋体"/>
          <w:szCs w:val="21"/>
        </w:rPr>
      </w:pPr>
      <w:r w:rsidRPr="00210B0B">
        <w:rPr>
          <w:rFonts w:ascii="宋体" w:hAnsi="宋体" w:cs="宋体" w:hint="eastAsia"/>
          <w:szCs w:val="21"/>
        </w:rPr>
        <w:t>3</w:t>
      </w:r>
      <w:r w:rsidRPr="00210B0B">
        <w:rPr>
          <w:rFonts w:ascii="宋体" w:hAnsi="宋体" w:cs="宋体" w:hint="eastAsia"/>
          <w:szCs w:val="21"/>
        </w:rPr>
        <w:t>、本项目的项目负责人与技术负责人不能为同一人，否则两项均不得分。</w:t>
      </w:r>
    </w:p>
    <w:p w14:paraId="307D186C" w14:textId="77777777" w:rsidR="00A339B3" w:rsidRPr="00210B0B" w:rsidRDefault="00210B0B">
      <w:pPr>
        <w:adjustRightInd w:val="0"/>
        <w:snapToGrid w:val="0"/>
        <w:spacing w:line="360" w:lineRule="auto"/>
        <w:ind w:firstLineChars="200" w:firstLine="420"/>
        <w:rPr>
          <w:rFonts w:ascii="宋体" w:hAnsi="宋体" w:cs="宋体"/>
          <w:szCs w:val="21"/>
        </w:rPr>
      </w:pPr>
      <w:r w:rsidRPr="00210B0B">
        <w:rPr>
          <w:rFonts w:ascii="宋体" w:hAnsi="宋体" w:cs="宋体" w:hint="eastAsia"/>
          <w:szCs w:val="21"/>
        </w:rPr>
        <w:t>4</w:t>
      </w:r>
      <w:r w:rsidRPr="00210B0B">
        <w:rPr>
          <w:rFonts w:ascii="宋体" w:hAnsi="宋体" w:cs="宋体" w:hint="eastAsia"/>
          <w:szCs w:val="21"/>
        </w:rPr>
        <w:t>、拟投入本项目的项目负责人、技术负责人、主要检测、监测技术人员须为投标单位在职职工（以社保证明为准），需提供相应证书，以及</w:t>
      </w:r>
      <w:r w:rsidRPr="00210B0B">
        <w:rPr>
          <w:rFonts w:ascii="宋体" w:hAnsi="宋体" w:cs="宋体"/>
          <w:szCs w:val="21"/>
        </w:rPr>
        <w:t>2025</w:t>
      </w:r>
      <w:r w:rsidRPr="00210B0B">
        <w:rPr>
          <w:rFonts w:ascii="宋体" w:hAnsi="宋体" w:cs="宋体"/>
          <w:szCs w:val="21"/>
        </w:rPr>
        <w:t>年</w:t>
      </w:r>
      <w:r w:rsidRPr="00210B0B">
        <w:rPr>
          <w:rFonts w:ascii="宋体" w:hAnsi="宋体" w:cs="宋体"/>
          <w:szCs w:val="21"/>
        </w:rPr>
        <w:t>3</w:t>
      </w:r>
      <w:r w:rsidRPr="00210B0B">
        <w:rPr>
          <w:rFonts w:ascii="宋体" w:hAnsi="宋体" w:cs="宋体" w:hint="eastAsia"/>
          <w:szCs w:val="21"/>
        </w:rPr>
        <w:t>月的社保证明（</w:t>
      </w:r>
      <w:r w:rsidRPr="00210B0B">
        <w:rPr>
          <w:rFonts w:ascii="宋体" w:hAnsi="宋体" w:cs="宋体" w:hint="eastAsia"/>
          <w:szCs w:val="21"/>
          <w:lang w:bidi="ar"/>
        </w:rPr>
        <w:t>社保证明需能反映参保人在该投标单位缴纳社保），否则不得分。同一人同时满足多项要求，仅按最高得分计算一次得分，不重复计算。</w:t>
      </w:r>
    </w:p>
    <w:p w14:paraId="4A1EAC05" w14:textId="77777777" w:rsidR="00A339B3" w:rsidRPr="00210B0B" w:rsidRDefault="00210B0B">
      <w:pPr>
        <w:adjustRightInd w:val="0"/>
        <w:snapToGrid w:val="0"/>
        <w:spacing w:line="360" w:lineRule="auto"/>
        <w:ind w:firstLineChars="200" w:firstLine="420"/>
        <w:rPr>
          <w:rFonts w:ascii="宋体" w:hAnsi="宋体" w:cs="宋体"/>
          <w:szCs w:val="21"/>
        </w:rPr>
      </w:pPr>
      <w:r w:rsidRPr="00210B0B">
        <w:rPr>
          <w:rFonts w:ascii="宋体" w:hAnsi="宋体" w:cs="宋体" w:hint="eastAsia"/>
          <w:szCs w:val="21"/>
          <w:lang w:bidi="ar"/>
        </w:rPr>
        <w:t>5</w:t>
      </w:r>
      <w:r w:rsidRPr="00210B0B">
        <w:rPr>
          <w:rFonts w:ascii="宋体" w:hAnsi="宋体" w:cs="宋体" w:hint="eastAsia"/>
          <w:szCs w:val="21"/>
          <w:lang w:bidi="ar"/>
        </w:rPr>
        <w:t>、所有评委分数汇总后的算术平均值为投标人的最终得分。分数出现小数点，保留小数点后二位小数，第三位小数四舍五入。</w:t>
      </w:r>
    </w:p>
    <w:p w14:paraId="15BA0BEB" w14:textId="77777777" w:rsidR="00A339B3" w:rsidRPr="00210B0B" w:rsidRDefault="00210B0B">
      <w:pPr>
        <w:adjustRightInd w:val="0"/>
        <w:snapToGrid w:val="0"/>
        <w:spacing w:line="360" w:lineRule="auto"/>
        <w:ind w:firstLineChars="200" w:firstLine="420"/>
        <w:rPr>
          <w:rFonts w:ascii="宋体" w:hAnsi="宋体" w:cs="宋体"/>
          <w:szCs w:val="21"/>
        </w:rPr>
      </w:pPr>
      <w:r w:rsidRPr="00210B0B">
        <w:rPr>
          <w:rFonts w:ascii="宋体" w:hAnsi="宋体" w:cs="宋体" w:hint="eastAsia"/>
          <w:szCs w:val="21"/>
        </w:rPr>
        <w:t>6</w:t>
      </w:r>
      <w:r w:rsidRPr="00210B0B">
        <w:rPr>
          <w:rFonts w:ascii="宋体" w:hAnsi="宋体" w:cs="宋体" w:hint="eastAsia"/>
          <w:szCs w:val="21"/>
        </w:rPr>
        <w:t>、以上所附证书或证明文件均须提供网页截图（含网页打印件）或原件扫描件，投标人提供的网页截图（含网页打印件）或原件扫描件必须加盖投标人电子印章且内容必须清晰可辨，如因网页截图或原件扫描件内容模糊导致评标时无法判断的，后果由投标人自负。上述资料不提供或提供不完整或提供不符合要求的不得分。</w:t>
      </w:r>
    </w:p>
    <w:p w14:paraId="1D67F085" w14:textId="77777777" w:rsidR="00A339B3" w:rsidRPr="00210B0B" w:rsidRDefault="00210B0B">
      <w:pPr>
        <w:adjustRightInd w:val="0"/>
        <w:snapToGrid w:val="0"/>
        <w:spacing w:line="360" w:lineRule="auto"/>
        <w:ind w:firstLineChars="200" w:firstLine="420"/>
        <w:rPr>
          <w:rFonts w:ascii="宋体" w:hAnsi="宋体" w:cs="宋体"/>
          <w:szCs w:val="21"/>
        </w:rPr>
      </w:pPr>
      <w:r w:rsidRPr="00210B0B">
        <w:rPr>
          <w:rFonts w:ascii="宋体" w:hAnsi="宋体" w:cs="宋体" w:hint="eastAsia"/>
          <w:szCs w:val="21"/>
        </w:rPr>
        <w:t>7</w:t>
      </w:r>
      <w:r w:rsidRPr="00210B0B">
        <w:rPr>
          <w:rFonts w:ascii="宋体" w:hAnsi="宋体" w:cs="宋体" w:hint="eastAsia"/>
          <w:szCs w:val="21"/>
        </w:rPr>
        <w:t>、若以联合体方式参与投标的，</w:t>
      </w:r>
      <w:r w:rsidRPr="00210B0B">
        <w:rPr>
          <w:rFonts w:ascii="宋体" w:hAnsi="宋体" w:cs="宋体" w:hint="eastAsia"/>
          <w:b/>
          <w:szCs w:val="21"/>
        </w:rPr>
        <w:t>企业综合实力评价、项目负责人、技术负责人的评分内容以联合体牵头方信息为准</w:t>
      </w:r>
      <w:r w:rsidRPr="00210B0B">
        <w:rPr>
          <w:rFonts w:ascii="宋体" w:hAnsi="宋体" w:cs="宋体" w:hint="eastAsia"/>
          <w:szCs w:val="21"/>
        </w:rPr>
        <w:t>，其他成</w:t>
      </w:r>
      <w:r w:rsidRPr="00210B0B">
        <w:rPr>
          <w:rFonts w:ascii="宋体" w:hAnsi="宋体" w:cs="宋体" w:hint="eastAsia"/>
          <w:szCs w:val="21"/>
        </w:rPr>
        <w:t>员单位不进行累计计分；类似项目业绩、主要检测技术人员、拟投入本项目的检测</w:t>
      </w:r>
      <w:r w:rsidRPr="00210B0B">
        <w:rPr>
          <w:rFonts w:ascii="宋体" w:hAnsi="宋体" w:cs="宋体" w:hint="eastAsia"/>
          <w:kern w:val="0"/>
          <w:szCs w:val="21"/>
          <w:lang w:bidi="ar"/>
        </w:rPr>
        <w:t>、监测</w:t>
      </w:r>
      <w:r w:rsidRPr="00210B0B">
        <w:rPr>
          <w:rFonts w:ascii="宋体" w:hAnsi="宋体" w:cs="宋体" w:hint="eastAsia"/>
          <w:szCs w:val="21"/>
        </w:rPr>
        <w:t>仪器设备的评分内容联合体各成员可以累计加分；</w:t>
      </w:r>
    </w:p>
    <w:p w14:paraId="3782CFFF" w14:textId="77777777" w:rsidR="00A339B3" w:rsidRPr="00210B0B" w:rsidRDefault="00210B0B">
      <w:pPr>
        <w:adjustRightInd w:val="0"/>
        <w:snapToGrid w:val="0"/>
        <w:spacing w:line="360" w:lineRule="auto"/>
        <w:ind w:firstLineChars="200" w:firstLine="420"/>
        <w:rPr>
          <w:rFonts w:ascii="宋体" w:hAnsi="宋体" w:cs="宋体"/>
          <w:szCs w:val="21"/>
        </w:rPr>
      </w:pPr>
      <w:r w:rsidRPr="00210B0B">
        <w:rPr>
          <w:rFonts w:ascii="宋体" w:hAnsi="宋体" w:cs="宋体" w:hint="eastAsia"/>
          <w:szCs w:val="21"/>
        </w:rPr>
        <w:t>8</w:t>
      </w:r>
      <w:r w:rsidRPr="00210B0B">
        <w:rPr>
          <w:rFonts w:ascii="宋体" w:hAnsi="宋体" w:cs="宋体" w:hint="eastAsia"/>
          <w:szCs w:val="21"/>
        </w:rPr>
        <w:t>、若以联合体方式参与投标的，</w:t>
      </w:r>
      <w:r w:rsidRPr="00210B0B">
        <w:rPr>
          <w:rFonts w:ascii="宋体" w:hAnsi="宋体" w:cs="宋体" w:hint="eastAsia"/>
          <w:b/>
          <w:szCs w:val="21"/>
        </w:rPr>
        <w:t>投标人诚信综合评价排名得分以联合体牵头方的诚信综合评价排名得分为准</w:t>
      </w:r>
      <w:r w:rsidRPr="00210B0B">
        <w:rPr>
          <w:rFonts w:ascii="宋体" w:hAnsi="宋体" w:cs="宋体" w:hint="eastAsia"/>
          <w:szCs w:val="21"/>
        </w:rPr>
        <w:t>。</w:t>
      </w:r>
    </w:p>
    <w:p w14:paraId="30722D86" w14:textId="77777777" w:rsidR="00A339B3" w:rsidRPr="00210B0B" w:rsidRDefault="00210B0B">
      <w:pPr>
        <w:adjustRightInd w:val="0"/>
        <w:snapToGrid w:val="0"/>
        <w:spacing w:line="360" w:lineRule="auto"/>
        <w:ind w:firstLineChars="200" w:firstLine="420"/>
        <w:rPr>
          <w:rFonts w:ascii="宋体" w:hAnsi="宋体" w:cs="宋体"/>
        </w:rPr>
      </w:pPr>
      <w:r w:rsidRPr="00210B0B">
        <w:rPr>
          <w:rFonts w:ascii="宋体" w:hAnsi="宋体" w:cs="宋体" w:hint="eastAsia"/>
          <w:szCs w:val="21"/>
          <w:lang w:bidi="ar"/>
        </w:rPr>
        <w:t>9</w:t>
      </w:r>
      <w:r w:rsidRPr="00210B0B">
        <w:rPr>
          <w:rFonts w:ascii="宋体" w:hAnsi="宋体" w:cs="宋体" w:hint="eastAsia"/>
          <w:szCs w:val="21"/>
          <w:lang w:bidi="ar"/>
        </w:rPr>
        <w:t>、上述资料不提供或提供不完整或提供不符合要求的不得分。中标单位需准备投标文件涉及的所有原件待查，如原件不齐或与原件不符的，招标人有权取消其中标人资格，并上报建设行政主管部门。</w:t>
      </w:r>
    </w:p>
    <w:p w14:paraId="274936E3" w14:textId="77777777" w:rsidR="00A339B3" w:rsidRPr="00210B0B" w:rsidRDefault="00A339B3">
      <w:pPr>
        <w:pStyle w:val="ab"/>
        <w:jc w:val="center"/>
        <w:rPr>
          <w:sz w:val="20"/>
          <w:szCs w:val="20"/>
        </w:rPr>
      </w:pPr>
    </w:p>
    <w:p w14:paraId="3ECB67B3" w14:textId="77777777" w:rsidR="00A339B3" w:rsidRPr="00210B0B" w:rsidRDefault="00A339B3">
      <w:pPr>
        <w:pStyle w:val="ab"/>
        <w:jc w:val="center"/>
        <w:rPr>
          <w:sz w:val="20"/>
          <w:szCs w:val="20"/>
        </w:rPr>
      </w:pPr>
    </w:p>
    <w:p w14:paraId="1C561193" w14:textId="77777777" w:rsidR="00A339B3" w:rsidRPr="00210B0B" w:rsidRDefault="00A339B3">
      <w:pPr>
        <w:pStyle w:val="ab"/>
        <w:jc w:val="center"/>
        <w:rPr>
          <w:sz w:val="20"/>
          <w:szCs w:val="20"/>
        </w:rPr>
      </w:pPr>
    </w:p>
    <w:p w14:paraId="2CECFC2F" w14:textId="77777777" w:rsidR="00A339B3" w:rsidRPr="00210B0B" w:rsidRDefault="00210B0B">
      <w:pPr>
        <w:pStyle w:val="2"/>
        <w:keepNext w:val="0"/>
        <w:keepLines w:val="0"/>
        <w:spacing w:before="0" w:after="0" w:line="340" w:lineRule="atLeast"/>
        <w:jc w:val="left"/>
        <w:rPr>
          <w:rFonts w:ascii="Times New Roman" w:eastAsia="宋体" w:hAnsi="Times New Roman"/>
        </w:rPr>
      </w:pPr>
      <w:bookmarkStart w:id="126" w:name="_Toc47987335"/>
      <w:r w:rsidRPr="00210B0B">
        <w:rPr>
          <w:rFonts w:ascii="Times New Roman" w:eastAsia="宋体" w:hAnsi="Times New Roman"/>
        </w:rPr>
        <w:br w:type="page"/>
      </w:r>
      <w:bookmarkStart w:id="127" w:name="_Toc355"/>
      <w:r w:rsidRPr="00210B0B">
        <w:rPr>
          <w:rFonts w:ascii="Times New Roman" w:eastAsia="宋体" w:hAnsi="Times New Roman"/>
        </w:rPr>
        <w:t xml:space="preserve">1. </w:t>
      </w:r>
      <w:r w:rsidRPr="00210B0B">
        <w:rPr>
          <w:rFonts w:ascii="Times New Roman" w:eastAsia="宋体" w:hAnsi="Times New Roman"/>
        </w:rPr>
        <w:t>评标方法</w:t>
      </w:r>
      <w:bookmarkEnd w:id="126"/>
      <w:bookmarkEnd w:id="127"/>
    </w:p>
    <w:p w14:paraId="1A93715E" w14:textId="77777777" w:rsidR="00A339B3" w:rsidRPr="00210B0B" w:rsidRDefault="00A339B3"/>
    <w:p w14:paraId="2570D1E8" w14:textId="77777777" w:rsidR="00A339B3" w:rsidRPr="00210B0B" w:rsidRDefault="00210B0B">
      <w:pPr>
        <w:spacing w:line="360" w:lineRule="auto"/>
        <w:ind w:firstLineChars="200" w:firstLine="480"/>
        <w:rPr>
          <w:sz w:val="24"/>
          <w:szCs w:val="24"/>
        </w:rPr>
      </w:pPr>
      <w:r w:rsidRPr="00210B0B">
        <w:rPr>
          <w:sz w:val="24"/>
          <w:szCs w:val="24"/>
        </w:rPr>
        <w:t>本次评标采用综合评估法。评标委员会对满足招标文件实质性要求的投标文件，按照本章第</w:t>
      </w:r>
      <w:r w:rsidRPr="00210B0B">
        <w:rPr>
          <w:sz w:val="24"/>
          <w:szCs w:val="24"/>
        </w:rPr>
        <w:t>2.2</w:t>
      </w:r>
      <w:r w:rsidRPr="00210B0B">
        <w:rPr>
          <w:sz w:val="24"/>
          <w:szCs w:val="24"/>
        </w:rPr>
        <w:t>款规定的评分标准进行打分，并按得分由高到低顺序推荐中标候选人，或根据招标人授权直接确定中标人，但投标报价低于其成本的除外。综合评分相等时，以投标报价低的优先；</w:t>
      </w:r>
      <w:r w:rsidRPr="00210B0B">
        <w:rPr>
          <w:rFonts w:ascii="宋体" w:hAnsi="宋体" w:cs="宋体" w:hint="eastAsia"/>
          <w:sz w:val="24"/>
          <w:szCs w:val="24"/>
        </w:rPr>
        <w:t>投标报价也相等的，以方案得分高的优先；如果方案得分也相等，按照评标办法前附表的规定确定中标候选人顺序。</w:t>
      </w:r>
    </w:p>
    <w:p w14:paraId="743171F1"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128" w:name="bookmark85"/>
      <w:bookmarkStart w:id="129" w:name="_Toc47376776"/>
      <w:bookmarkStart w:id="130" w:name="_Toc47987336"/>
      <w:bookmarkStart w:id="131" w:name="_Toc20047"/>
      <w:bookmarkEnd w:id="128"/>
      <w:r w:rsidRPr="00210B0B">
        <w:rPr>
          <w:rFonts w:ascii="Times New Roman" w:eastAsia="宋体" w:hAnsi="Times New Roman"/>
        </w:rPr>
        <w:t xml:space="preserve">2. </w:t>
      </w:r>
      <w:r w:rsidRPr="00210B0B">
        <w:rPr>
          <w:rFonts w:ascii="Times New Roman" w:eastAsia="宋体" w:hAnsi="Times New Roman"/>
        </w:rPr>
        <w:t>评审标准</w:t>
      </w:r>
      <w:bookmarkEnd w:id="129"/>
      <w:bookmarkEnd w:id="130"/>
      <w:bookmarkEnd w:id="131"/>
    </w:p>
    <w:p w14:paraId="27ED2164" w14:textId="77777777" w:rsidR="00A339B3" w:rsidRPr="00210B0B" w:rsidRDefault="00210B0B">
      <w:pPr>
        <w:pStyle w:val="5"/>
        <w:widowControl/>
        <w:kinsoku w:val="0"/>
        <w:overflowPunct w:val="0"/>
        <w:spacing w:before="0" w:after="0" w:line="360" w:lineRule="auto"/>
      </w:pPr>
      <w:bookmarkStart w:id="132" w:name="bookmark86"/>
      <w:bookmarkEnd w:id="132"/>
      <w:r w:rsidRPr="00210B0B">
        <w:t xml:space="preserve">2.1 </w:t>
      </w:r>
      <w:r w:rsidRPr="00210B0B">
        <w:t>初步评审标准</w:t>
      </w:r>
    </w:p>
    <w:p w14:paraId="4F26B01A" w14:textId="77777777" w:rsidR="00A339B3" w:rsidRPr="00210B0B" w:rsidRDefault="00210B0B">
      <w:pPr>
        <w:spacing w:line="360" w:lineRule="auto"/>
        <w:ind w:firstLineChars="200" w:firstLine="480"/>
        <w:rPr>
          <w:sz w:val="24"/>
          <w:szCs w:val="24"/>
        </w:rPr>
      </w:pPr>
      <w:r w:rsidRPr="00210B0B">
        <w:rPr>
          <w:sz w:val="24"/>
          <w:szCs w:val="24"/>
          <w:lang w:bidi="ar"/>
        </w:rPr>
        <w:t>2.1.1</w:t>
      </w:r>
      <w:r w:rsidRPr="00210B0B">
        <w:rPr>
          <w:sz w:val="24"/>
          <w:szCs w:val="24"/>
          <w:lang w:bidi="ar"/>
        </w:rPr>
        <w:t>形式评审标准：见评标办法前附表。</w:t>
      </w:r>
    </w:p>
    <w:p w14:paraId="1A3EA6D2" w14:textId="77777777" w:rsidR="00A339B3" w:rsidRPr="00210B0B" w:rsidRDefault="00210B0B">
      <w:pPr>
        <w:spacing w:line="360" w:lineRule="auto"/>
        <w:ind w:firstLineChars="200" w:firstLine="480"/>
        <w:rPr>
          <w:sz w:val="24"/>
          <w:szCs w:val="24"/>
        </w:rPr>
      </w:pPr>
      <w:r w:rsidRPr="00210B0B">
        <w:rPr>
          <w:sz w:val="24"/>
          <w:szCs w:val="24"/>
          <w:lang w:bidi="ar"/>
        </w:rPr>
        <w:t>2.1.2</w:t>
      </w:r>
      <w:r w:rsidRPr="00210B0B">
        <w:rPr>
          <w:sz w:val="24"/>
          <w:szCs w:val="24"/>
          <w:lang w:bidi="ar"/>
        </w:rPr>
        <w:t>资格评审标准：见评标办法前附表。</w:t>
      </w:r>
    </w:p>
    <w:p w14:paraId="709283CD" w14:textId="77777777" w:rsidR="00A339B3" w:rsidRPr="00210B0B" w:rsidRDefault="00210B0B">
      <w:pPr>
        <w:spacing w:line="360" w:lineRule="auto"/>
        <w:ind w:firstLineChars="200" w:firstLine="480"/>
        <w:rPr>
          <w:sz w:val="24"/>
          <w:szCs w:val="24"/>
        </w:rPr>
      </w:pPr>
      <w:r w:rsidRPr="00210B0B">
        <w:rPr>
          <w:sz w:val="24"/>
          <w:szCs w:val="24"/>
          <w:lang w:bidi="ar"/>
        </w:rPr>
        <w:t>2.1.3</w:t>
      </w:r>
      <w:r w:rsidRPr="00210B0B">
        <w:rPr>
          <w:sz w:val="24"/>
          <w:szCs w:val="24"/>
          <w:lang w:bidi="ar"/>
        </w:rPr>
        <w:t>响应性评审标准：见评标办法前</w:t>
      </w:r>
      <w:r w:rsidRPr="00210B0B">
        <w:rPr>
          <w:sz w:val="24"/>
          <w:szCs w:val="24"/>
          <w:lang w:bidi="ar"/>
        </w:rPr>
        <w:t>附表。</w:t>
      </w:r>
    </w:p>
    <w:p w14:paraId="3FD7548C"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42D3491D" w14:textId="77777777" w:rsidR="00A339B3" w:rsidRPr="00210B0B" w:rsidRDefault="00210B0B">
      <w:pPr>
        <w:pStyle w:val="5"/>
        <w:widowControl/>
        <w:kinsoku w:val="0"/>
        <w:overflowPunct w:val="0"/>
        <w:spacing w:before="0" w:after="0" w:line="360" w:lineRule="auto"/>
      </w:pPr>
      <w:bookmarkStart w:id="133" w:name="bookmark87"/>
      <w:bookmarkEnd w:id="133"/>
      <w:r w:rsidRPr="00210B0B">
        <w:t xml:space="preserve">2.2 </w:t>
      </w:r>
      <w:r w:rsidRPr="00210B0B">
        <w:t>分值构成与评分标准</w:t>
      </w:r>
    </w:p>
    <w:p w14:paraId="3EA8B799" w14:textId="77777777" w:rsidR="00A339B3" w:rsidRPr="00210B0B" w:rsidRDefault="00210B0B">
      <w:pPr>
        <w:spacing w:line="360" w:lineRule="auto"/>
        <w:ind w:firstLineChars="200" w:firstLine="480"/>
        <w:rPr>
          <w:sz w:val="24"/>
          <w:szCs w:val="24"/>
        </w:rPr>
      </w:pPr>
      <w:r w:rsidRPr="00210B0B">
        <w:rPr>
          <w:sz w:val="24"/>
          <w:szCs w:val="24"/>
          <w:lang w:bidi="ar"/>
        </w:rPr>
        <w:t>2.2.1</w:t>
      </w:r>
      <w:r w:rsidRPr="00210B0B">
        <w:rPr>
          <w:sz w:val="24"/>
          <w:szCs w:val="24"/>
          <w:lang w:bidi="ar"/>
        </w:rPr>
        <w:t>分值构成</w:t>
      </w:r>
    </w:p>
    <w:p w14:paraId="69984F28"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）资信业绩</w:t>
      </w:r>
      <w:bookmarkStart w:id="134" w:name="_Hlk67323844"/>
      <w:r w:rsidRPr="00210B0B">
        <w:rPr>
          <w:sz w:val="24"/>
          <w:szCs w:val="24"/>
          <w:lang w:bidi="ar"/>
        </w:rPr>
        <w:t>部分</w:t>
      </w:r>
      <w:bookmarkEnd w:id="134"/>
      <w:r w:rsidRPr="00210B0B">
        <w:rPr>
          <w:sz w:val="24"/>
          <w:szCs w:val="24"/>
          <w:lang w:bidi="ar"/>
        </w:rPr>
        <w:t>：见评标办法前附表；</w:t>
      </w:r>
    </w:p>
    <w:p w14:paraId="1321A4ED"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）方案部分：见评标办法前附表；</w:t>
      </w:r>
    </w:p>
    <w:p w14:paraId="0CC0C116"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3</w:t>
      </w:r>
      <w:r w:rsidRPr="00210B0B">
        <w:rPr>
          <w:sz w:val="24"/>
          <w:szCs w:val="24"/>
          <w:lang w:bidi="ar"/>
        </w:rPr>
        <w:t>）投标报价：见评标办法前附表；</w:t>
      </w:r>
    </w:p>
    <w:p w14:paraId="59BC2A2E" w14:textId="77777777" w:rsidR="00A339B3" w:rsidRPr="00210B0B" w:rsidRDefault="00210B0B">
      <w:pPr>
        <w:pStyle w:val="af4"/>
        <w:widowControl w:val="0"/>
        <w:spacing w:before="0" w:beforeAutospacing="0" w:after="0" w:afterAutospacing="0" w:line="360" w:lineRule="auto"/>
        <w:ind w:firstLineChars="200" w:firstLine="48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4</w:t>
      </w:r>
      <w:r w:rsidRPr="00210B0B">
        <w:rPr>
          <w:rFonts w:ascii="Times New Roman" w:hAnsi="Times New Roman" w:cs="Times New Roman"/>
          <w:color w:val="auto"/>
          <w:kern w:val="2"/>
          <w:szCs w:val="24"/>
          <w:lang w:bidi="ar"/>
        </w:rPr>
        <w:t>）其他因素得分：见评标办法前附表。</w:t>
      </w:r>
    </w:p>
    <w:p w14:paraId="22AB019A" w14:textId="77777777" w:rsidR="00A339B3" w:rsidRPr="00210B0B" w:rsidRDefault="00210B0B">
      <w:pPr>
        <w:spacing w:line="360" w:lineRule="auto"/>
        <w:ind w:firstLineChars="200" w:firstLine="480"/>
        <w:rPr>
          <w:sz w:val="24"/>
          <w:szCs w:val="24"/>
        </w:rPr>
      </w:pPr>
      <w:r w:rsidRPr="00210B0B">
        <w:rPr>
          <w:sz w:val="24"/>
          <w:szCs w:val="24"/>
          <w:lang w:bidi="ar"/>
        </w:rPr>
        <w:t>2.2.2</w:t>
      </w:r>
      <w:r w:rsidRPr="00210B0B">
        <w:rPr>
          <w:sz w:val="24"/>
          <w:szCs w:val="24"/>
          <w:lang w:bidi="ar"/>
        </w:rPr>
        <w:t>评标基准价计算</w:t>
      </w:r>
    </w:p>
    <w:p w14:paraId="15693116" w14:textId="77777777" w:rsidR="00A339B3" w:rsidRPr="00210B0B" w:rsidRDefault="00210B0B">
      <w:pPr>
        <w:spacing w:line="360" w:lineRule="auto"/>
        <w:ind w:firstLineChars="200" w:firstLine="480"/>
        <w:rPr>
          <w:sz w:val="24"/>
          <w:szCs w:val="24"/>
        </w:rPr>
      </w:pPr>
      <w:r w:rsidRPr="00210B0B">
        <w:rPr>
          <w:sz w:val="24"/>
          <w:szCs w:val="24"/>
          <w:lang w:bidi="ar"/>
        </w:rPr>
        <w:t>评标基准价计算方法：见评标办法前附表。</w:t>
      </w:r>
    </w:p>
    <w:p w14:paraId="7F8CDF0C" w14:textId="77777777" w:rsidR="00A339B3" w:rsidRPr="00210B0B" w:rsidRDefault="00210B0B">
      <w:pPr>
        <w:spacing w:line="360" w:lineRule="auto"/>
        <w:ind w:firstLineChars="200" w:firstLine="480"/>
        <w:rPr>
          <w:sz w:val="24"/>
          <w:szCs w:val="24"/>
        </w:rPr>
      </w:pPr>
      <w:r w:rsidRPr="00210B0B">
        <w:rPr>
          <w:sz w:val="24"/>
          <w:szCs w:val="24"/>
          <w:lang w:bidi="ar"/>
        </w:rPr>
        <w:t>2.2.3</w:t>
      </w:r>
      <w:r w:rsidRPr="00210B0B">
        <w:rPr>
          <w:sz w:val="24"/>
          <w:szCs w:val="24"/>
          <w:lang w:bidi="ar"/>
        </w:rPr>
        <w:t>投标报价的计算</w:t>
      </w:r>
    </w:p>
    <w:p w14:paraId="5A55C931" w14:textId="77777777" w:rsidR="00A339B3" w:rsidRPr="00210B0B" w:rsidRDefault="00210B0B">
      <w:pPr>
        <w:spacing w:line="360" w:lineRule="auto"/>
        <w:ind w:firstLineChars="200" w:firstLine="480"/>
        <w:rPr>
          <w:sz w:val="24"/>
          <w:szCs w:val="24"/>
        </w:rPr>
      </w:pPr>
      <w:r w:rsidRPr="00210B0B">
        <w:rPr>
          <w:sz w:val="24"/>
          <w:szCs w:val="24"/>
          <w:lang w:bidi="ar"/>
        </w:rPr>
        <w:t>投标报价的偏差率计算公式：见评标办法前附表。</w:t>
      </w:r>
    </w:p>
    <w:p w14:paraId="28144421" w14:textId="77777777" w:rsidR="00A339B3" w:rsidRPr="00210B0B" w:rsidRDefault="00210B0B">
      <w:pPr>
        <w:spacing w:line="360" w:lineRule="auto"/>
        <w:ind w:firstLineChars="200" w:firstLine="480"/>
        <w:rPr>
          <w:sz w:val="24"/>
          <w:szCs w:val="24"/>
        </w:rPr>
      </w:pPr>
      <w:r w:rsidRPr="00210B0B">
        <w:rPr>
          <w:sz w:val="24"/>
          <w:szCs w:val="24"/>
          <w:lang w:bidi="ar"/>
        </w:rPr>
        <w:t>2.2.4</w:t>
      </w:r>
      <w:r w:rsidRPr="00210B0B">
        <w:rPr>
          <w:sz w:val="24"/>
          <w:szCs w:val="24"/>
          <w:lang w:bidi="ar"/>
        </w:rPr>
        <w:t>评分标准</w:t>
      </w:r>
    </w:p>
    <w:p w14:paraId="2C866BF9"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）资信业绩部分评分标准：见评标办法前附表；</w:t>
      </w:r>
    </w:p>
    <w:p w14:paraId="3BE8FBF6"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）方案部分评分标准：见评标办法前附表；</w:t>
      </w:r>
    </w:p>
    <w:p w14:paraId="7416D14C"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3</w:t>
      </w:r>
      <w:r w:rsidRPr="00210B0B">
        <w:rPr>
          <w:sz w:val="24"/>
          <w:szCs w:val="24"/>
          <w:lang w:bidi="ar"/>
        </w:rPr>
        <w:t>）投标报价评分标准：见评标办法前附表；</w:t>
      </w:r>
    </w:p>
    <w:p w14:paraId="2A685502" w14:textId="77777777" w:rsidR="00A339B3" w:rsidRPr="00210B0B" w:rsidRDefault="00210B0B">
      <w:pPr>
        <w:pStyle w:val="af4"/>
        <w:widowControl w:val="0"/>
        <w:spacing w:before="0" w:beforeAutospacing="0" w:after="0" w:afterAutospacing="0" w:line="360" w:lineRule="auto"/>
        <w:ind w:left="420" w:firstLineChars="25" w:firstLine="60"/>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4</w:t>
      </w:r>
      <w:r w:rsidRPr="00210B0B">
        <w:rPr>
          <w:rFonts w:ascii="Times New Roman" w:hAnsi="Times New Roman" w:cs="Times New Roman"/>
          <w:color w:val="auto"/>
          <w:kern w:val="2"/>
          <w:szCs w:val="24"/>
          <w:lang w:bidi="ar"/>
        </w:rPr>
        <w:t>）其他因素</w:t>
      </w:r>
      <w:r w:rsidRPr="00210B0B">
        <w:rPr>
          <w:rFonts w:ascii="Times New Roman" w:hAnsi="Times New Roman" w:cs="Times New Roman"/>
          <w:color w:val="auto"/>
          <w:szCs w:val="24"/>
          <w:lang w:bidi="ar"/>
        </w:rPr>
        <w:t>评分标准</w:t>
      </w:r>
      <w:r w:rsidRPr="00210B0B">
        <w:rPr>
          <w:rFonts w:ascii="Times New Roman" w:hAnsi="Times New Roman" w:cs="Times New Roman"/>
          <w:color w:val="auto"/>
          <w:kern w:val="2"/>
          <w:szCs w:val="24"/>
          <w:lang w:bidi="ar"/>
        </w:rPr>
        <w:t>：见评标办法前附表。</w:t>
      </w:r>
    </w:p>
    <w:p w14:paraId="7F920610" w14:textId="77777777" w:rsidR="00A339B3" w:rsidRPr="00210B0B" w:rsidRDefault="00210B0B">
      <w:pPr>
        <w:pStyle w:val="2"/>
        <w:keepNext w:val="0"/>
        <w:keepLines w:val="0"/>
        <w:spacing w:before="0" w:after="0" w:line="360" w:lineRule="auto"/>
        <w:jc w:val="left"/>
        <w:rPr>
          <w:rFonts w:ascii="Times New Roman" w:eastAsia="宋体" w:hAnsi="Times New Roman"/>
        </w:rPr>
      </w:pPr>
      <w:bookmarkStart w:id="135" w:name="bookmark88"/>
      <w:bookmarkStart w:id="136" w:name="_Toc47987337"/>
      <w:bookmarkStart w:id="137" w:name="_Toc575"/>
      <w:bookmarkStart w:id="138" w:name="_Toc47376777"/>
      <w:bookmarkEnd w:id="135"/>
      <w:r w:rsidRPr="00210B0B">
        <w:rPr>
          <w:rFonts w:ascii="Times New Roman" w:eastAsia="宋体" w:hAnsi="Times New Roman"/>
        </w:rPr>
        <w:t xml:space="preserve">3. </w:t>
      </w:r>
      <w:r w:rsidRPr="00210B0B">
        <w:rPr>
          <w:rFonts w:ascii="Times New Roman" w:eastAsia="宋体" w:hAnsi="Times New Roman"/>
        </w:rPr>
        <w:t>评标程序</w:t>
      </w:r>
      <w:bookmarkEnd w:id="136"/>
      <w:bookmarkEnd w:id="137"/>
      <w:bookmarkEnd w:id="138"/>
    </w:p>
    <w:p w14:paraId="1FFF99F0" w14:textId="77777777" w:rsidR="00A339B3" w:rsidRPr="00210B0B" w:rsidRDefault="00210B0B">
      <w:pPr>
        <w:pStyle w:val="5"/>
        <w:widowControl/>
        <w:kinsoku w:val="0"/>
        <w:overflowPunct w:val="0"/>
        <w:spacing w:before="0" w:after="0" w:line="360" w:lineRule="auto"/>
      </w:pPr>
      <w:bookmarkStart w:id="139" w:name="bookmark89"/>
      <w:bookmarkEnd w:id="139"/>
      <w:r w:rsidRPr="00210B0B">
        <w:t xml:space="preserve">3.1 </w:t>
      </w:r>
      <w:r w:rsidRPr="00210B0B">
        <w:t>初步评审</w:t>
      </w:r>
    </w:p>
    <w:p w14:paraId="2BC1450F" w14:textId="77777777" w:rsidR="00A339B3" w:rsidRPr="00210B0B" w:rsidRDefault="00210B0B">
      <w:pPr>
        <w:spacing w:line="360" w:lineRule="auto"/>
        <w:ind w:firstLineChars="200" w:firstLine="480"/>
        <w:rPr>
          <w:sz w:val="24"/>
          <w:szCs w:val="24"/>
        </w:rPr>
      </w:pPr>
      <w:r w:rsidRPr="00210B0B">
        <w:rPr>
          <w:sz w:val="24"/>
          <w:szCs w:val="24"/>
          <w:lang w:bidi="ar"/>
        </w:rPr>
        <w:t>3.1.1</w:t>
      </w:r>
      <w:r w:rsidRPr="00210B0B">
        <w:rPr>
          <w:sz w:val="24"/>
          <w:szCs w:val="24"/>
          <w:lang w:bidi="ar"/>
        </w:rPr>
        <w:t>评标委员会可以要求投标人提交第二章</w:t>
      </w:r>
      <w:r w:rsidRPr="00210B0B">
        <w:rPr>
          <w:sz w:val="24"/>
          <w:szCs w:val="24"/>
          <w:lang w:bidi="ar"/>
        </w:rPr>
        <w:t>“</w:t>
      </w:r>
      <w:r w:rsidRPr="00210B0B">
        <w:rPr>
          <w:sz w:val="24"/>
          <w:szCs w:val="24"/>
          <w:lang w:bidi="ar"/>
        </w:rPr>
        <w:t>投标人须知</w:t>
      </w:r>
      <w:r w:rsidRPr="00210B0B">
        <w:rPr>
          <w:sz w:val="24"/>
          <w:szCs w:val="24"/>
          <w:lang w:bidi="ar"/>
        </w:rPr>
        <w:t>”</w:t>
      </w:r>
      <w:r w:rsidRPr="00210B0B">
        <w:rPr>
          <w:sz w:val="24"/>
          <w:szCs w:val="24"/>
          <w:lang w:bidi="ar"/>
        </w:rPr>
        <w:t>规定的有关证明和证件的原件，以便核验。评标委员会依据本章第</w:t>
      </w:r>
      <w:r w:rsidRPr="00210B0B">
        <w:rPr>
          <w:sz w:val="24"/>
          <w:szCs w:val="24"/>
          <w:lang w:bidi="ar"/>
        </w:rPr>
        <w:t>2.1</w:t>
      </w:r>
      <w:r w:rsidRPr="00210B0B">
        <w:rPr>
          <w:sz w:val="24"/>
          <w:szCs w:val="24"/>
          <w:lang w:bidi="ar"/>
        </w:rPr>
        <w:t>款规定的标准对投标文件进行初步评审。有一项不符合评审标准的，评标委员会应当否决其投标。</w:t>
      </w:r>
    </w:p>
    <w:p w14:paraId="3083251F" w14:textId="77777777" w:rsidR="00A339B3" w:rsidRPr="00210B0B" w:rsidRDefault="00210B0B">
      <w:pPr>
        <w:spacing w:line="360" w:lineRule="auto"/>
        <w:ind w:firstLineChars="200" w:firstLine="480"/>
        <w:rPr>
          <w:sz w:val="24"/>
          <w:szCs w:val="24"/>
        </w:rPr>
      </w:pPr>
      <w:r w:rsidRPr="00210B0B">
        <w:rPr>
          <w:sz w:val="24"/>
          <w:szCs w:val="24"/>
          <w:lang w:bidi="ar"/>
        </w:rPr>
        <w:t>3.1.2</w:t>
      </w:r>
      <w:r w:rsidRPr="00210B0B">
        <w:rPr>
          <w:sz w:val="24"/>
          <w:szCs w:val="24"/>
          <w:lang w:bidi="ar"/>
        </w:rPr>
        <w:t>投标人有以下情形之一的，评标委员会应当否决其投标：</w:t>
      </w:r>
    </w:p>
    <w:p w14:paraId="3233D37B"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）投标文件没有对招标文件的实质性要求和条件作出响应，或者对招标文件的偏差超出招标文件规定的偏差范围或最高项数；</w:t>
      </w:r>
    </w:p>
    <w:p w14:paraId="0944D886"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）有串通投标、弄虚作假、行贿等违法行为。</w:t>
      </w:r>
    </w:p>
    <w:p w14:paraId="3133410E" w14:textId="77777777" w:rsidR="00A339B3" w:rsidRPr="00210B0B" w:rsidRDefault="00210B0B">
      <w:pPr>
        <w:spacing w:line="360" w:lineRule="auto"/>
        <w:ind w:firstLineChars="200" w:firstLine="480"/>
        <w:rPr>
          <w:sz w:val="24"/>
          <w:szCs w:val="24"/>
        </w:rPr>
      </w:pPr>
      <w:r w:rsidRPr="00210B0B">
        <w:rPr>
          <w:sz w:val="24"/>
          <w:szCs w:val="24"/>
          <w:lang w:bidi="ar"/>
        </w:rPr>
        <w:t>3.1.3</w:t>
      </w:r>
      <w:r w:rsidRPr="00210B0B">
        <w:rPr>
          <w:sz w:val="24"/>
          <w:szCs w:val="24"/>
          <w:lang w:bidi="ar"/>
        </w:rPr>
        <w:t>投标报价有算术错误及其他错误的，评标委员会按以下原则要求投标人对投标报价进行修正，并要求投标人书面澄清确认。投标人拒不澄清确认的，评标委员会应当否决其投标：</w:t>
      </w:r>
    </w:p>
    <w:p w14:paraId="16538EA7"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）投标文件中的大写金额与小写金额不一致的，以大写金额为准；</w:t>
      </w:r>
    </w:p>
    <w:p w14:paraId="1E946AF8"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）总价金额与单价金额不一致的，以单价金额为准，但单价金额小数点有明显错误的除外。</w:t>
      </w:r>
    </w:p>
    <w:p w14:paraId="3ED87ED1" w14:textId="77777777" w:rsidR="00A339B3" w:rsidRPr="00210B0B" w:rsidRDefault="00210B0B">
      <w:pPr>
        <w:pStyle w:val="5"/>
        <w:widowControl/>
        <w:kinsoku w:val="0"/>
        <w:overflowPunct w:val="0"/>
        <w:spacing w:before="0" w:after="0" w:line="360" w:lineRule="auto"/>
      </w:pPr>
      <w:bookmarkStart w:id="140" w:name="bookmark90"/>
      <w:bookmarkEnd w:id="140"/>
      <w:r w:rsidRPr="00210B0B">
        <w:t xml:space="preserve">3.2 </w:t>
      </w:r>
      <w:r w:rsidRPr="00210B0B">
        <w:t>详细评审</w:t>
      </w:r>
    </w:p>
    <w:p w14:paraId="1285DFC9" w14:textId="77777777" w:rsidR="00A339B3" w:rsidRPr="00210B0B" w:rsidRDefault="00210B0B">
      <w:pPr>
        <w:spacing w:line="360" w:lineRule="auto"/>
        <w:ind w:firstLineChars="200" w:firstLine="480"/>
        <w:rPr>
          <w:sz w:val="24"/>
          <w:szCs w:val="24"/>
        </w:rPr>
      </w:pPr>
      <w:r w:rsidRPr="00210B0B">
        <w:rPr>
          <w:sz w:val="24"/>
          <w:szCs w:val="24"/>
          <w:lang w:bidi="ar"/>
        </w:rPr>
        <w:t>3.2.1</w:t>
      </w:r>
      <w:r w:rsidRPr="00210B0B">
        <w:rPr>
          <w:sz w:val="24"/>
          <w:szCs w:val="24"/>
          <w:lang w:bidi="ar"/>
        </w:rPr>
        <w:t>评标委员会按本章第</w:t>
      </w:r>
      <w:r w:rsidRPr="00210B0B">
        <w:rPr>
          <w:sz w:val="24"/>
          <w:szCs w:val="24"/>
          <w:lang w:bidi="ar"/>
        </w:rPr>
        <w:t>2.2</w:t>
      </w:r>
      <w:r w:rsidRPr="00210B0B">
        <w:rPr>
          <w:sz w:val="24"/>
          <w:szCs w:val="24"/>
          <w:lang w:bidi="ar"/>
        </w:rPr>
        <w:t>款规定的量化因素和分值进行打分，并计算出综合评估得分。</w:t>
      </w:r>
    </w:p>
    <w:p w14:paraId="34E6DCEA"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1</w:t>
      </w:r>
      <w:r w:rsidRPr="00210B0B">
        <w:rPr>
          <w:sz w:val="24"/>
          <w:szCs w:val="24"/>
          <w:lang w:bidi="ar"/>
        </w:rPr>
        <w:t>）按本章第</w:t>
      </w:r>
      <w:r w:rsidRPr="00210B0B">
        <w:rPr>
          <w:sz w:val="24"/>
          <w:szCs w:val="24"/>
          <w:lang w:bidi="ar"/>
        </w:rPr>
        <w:t>2.2.4</w:t>
      </w:r>
      <w:r w:rsidRPr="00210B0B">
        <w:rPr>
          <w:sz w:val="24"/>
          <w:szCs w:val="24"/>
          <w:lang w:bidi="ar"/>
        </w:rPr>
        <w:t>（</w:t>
      </w:r>
      <w:r w:rsidRPr="00210B0B">
        <w:rPr>
          <w:sz w:val="24"/>
          <w:szCs w:val="24"/>
          <w:lang w:bidi="ar"/>
        </w:rPr>
        <w:t>1</w:t>
      </w:r>
      <w:r w:rsidRPr="00210B0B">
        <w:rPr>
          <w:sz w:val="24"/>
          <w:szCs w:val="24"/>
          <w:lang w:bidi="ar"/>
        </w:rPr>
        <w:t>）目规定的评审因素和分值对资信业绩部分计算出得分</w:t>
      </w:r>
      <w:r w:rsidRPr="00210B0B">
        <w:rPr>
          <w:sz w:val="24"/>
          <w:szCs w:val="24"/>
          <w:lang w:bidi="ar"/>
        </w:rPr>
        <w:t>A</w:t>
      </w:r>
      <w:r w:rsidRPr="00210B0B">
        <w:rPr>
          <w:sz w:val="24"/>
          <w:szCs w:val="24"/>
          <w:lang w:bidi="ar"/>
        </w:rPr>
        <w:t>；</w:t>
      </w:r>
    </w:p>
    <w:p w14:paraId="17B5CE02"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2</w:t>
      </w:r>
      <w:r w:rsidRPr="00210B0B">
        <w:rPr>
          <w:sz w:val="24"/>
          <w:szCs w:val="24"/>
          <w:lang w:bidi="ar"/>
        </w:rPr>
        <w:t>）按本章第</w:t>
      </w:r>
      <w:r w:rsidRPr="00210B0B">
        <w:rPr>
          <w:sz w:val="24"/>
          <w:szCs w:val="24"/>
          <w:lang w:bidi="ar"/>
        </w:rPr>
        <w:t>2.2.4</w:t>
      </w:r>
      <w:r w:rsidRPr="00210B0B">
        <w:rPr>
          <w:sz w:val="24"/>
          <w:szCs w:val="24"/>
          <w:lang w:bidi="ar"/>
        </w:rPr>
        <w:t>（</w:t>
      </w:r>
      <w:r w:rsidRPr="00210B0B">
        <w:rPr>
          <w:sz w:val="24"/>
          <w:szCs w:val="24"/>
          <w:lang w:bidi="ar"/>
        </w:rPr>
        <w:t>2</w:t>
      </w:r>
      <w:r w:rsidRPr="00210B0B">
        <w:rPr>
          <w:sz w:val="24"/>
          <w:szCs w:val="24"/>
          <w:lang w:bidi="ar"/>
        </w:rPr>
        <w:t>）目规定的评审因素和分值对方案部分计算出得分</w:t>
      </w:r>
      <w:r w:rsidRPr="00210B0B">
        <w:rPr>
          <w:sz w:val="24"/>
          <w:szCs w:val="24"/>
          <w:lang w:bidi="ar"/>
        </w:rPr>
        <w:t>B</w:t>
      </w:r>
      <w:r w:rsidRPr="00210B0B">
        <w:rPr>
          <w:sz w:val="24"/>
          <w:szCs w:val="24"/>
          <w:lang w:bidi="ar"/>
        </w:rPr>
        <w:t>；</w:t>
      </w:r>
    </w:p>
    <w:p w14:paraId="34ACE3C4" w14:textId="77777777" w:rsidR="00A339B3" w:rsidRPr="00210B0B" w:rsidRDefault="00210B0B">
      <w:pPr>
        <w:spacing w:line="360" w:lineRule="auto"/>
        <w:ind w:firstLineChars="200" w:firstLine="480"/>
        <w:rPr>
          <w:sz w:val="24"/>
          <w:szCs w:val="24"/>
        </w:rPr>
      </w:pPr>
      <w:r w:rsidRPr="00210B0B">
        <w:rPr>
          <w:sz w:val="24"/>
          <w:szCs w:val="24"/>
          <w:lang w:bidi="ar"/>
        </w:rPr>
        <w:t>（</w:t>
      </w:r>
      <w:r w:rsidRPr="00210B0B">
        <w:rPr>
          <w:sz w:val="24"/>
          <w:szCs w:val="24"/>
          <w:lang w:bidi="ar"/>
        </w:rPr>
        <w:t>3</w:t>
      </w:r>
      <w:r w:rsidRPr="00210B0B">
        <w:rPr>
          <w:sz w:val="24"/>
          <w:szCs w:val="24"/>
          <w:lang w:bidi="ar"/>
        </w:rPr>
        <w:t>）按本章第</w:t>
      </w:r>
      <w:r w:rsidRPr="00210B0B">
        <w:rPr>
          <w:sz w:val="24"/>
          <w:szCs w:val="24"/>
          <w:lang w:bidi="ar"/>
        </w:rPr>
        <w:t>2.2.4</w:t>
      </w:r>
      <w:r w:rsidRPr="00210B0B">
        <w:rPr>
          <w:sz w:val="24"/>
          <w:szCs w:val="24"/>
          <w:lang w:bidi="ar"/>
        </w:rPr>
        <w:t>（</w:t>
      </w:r>
      <w:r w:rsidRPr="00210B0B">
        <w:rPr>
          <w:sz w:val="24"/>
          <w:szCs w:val="24"/>
          <w:lang w:bidi="ar"/>
        </w:rPr>
        <w:t>3</w:t>
      </w:r>
      <w:r w:rsidRPr="00210B0B">
        <w:rPr>
          <w:sz w:val="24"/>
          <w:szCs w:val="24"/>
          <w:lang w:bidi="ar"/>
        </w:rPr>
        <w:t>）目规定的评审因素和分值对投标报价计算出得分</w:t>
      </w:r>
      <w:r w:rsidRPr="00210B0B">
        <w:rPr>
          <w:sz w:val="24"/>
          <w:szCs w:val="24"/>
          <w:lang w:bidi="ar"/>
        </w:rPr>
        <w:t>C</w:t>
      </w:r>
      <w:r w:rsidRPr="00210B0B">
        <w:rPr>
          <w:sz w:val="24"/>
          <w:szCs w:val="24"/>
          <w:lang w:bidi="ar"/>
        </w:rPr>
        <w:t>。</w:t>
      </w:r>
    </w:p>
    <w:p w14:paraId="67AAA327" w14:textId="77777777" w:rsidR="00A339B3" w:rsidRPr="00210B0B" w:rsidRDefault="00210B0B">
      <w:pPr>
        <w:pStyle w:val="af4"/>
        <w:widowControl w:val="0"/>
        <w:spacing w:before="0" w:beforeAutospacing="0" w:after="0" w:afterAutospacing="0" w:line="360" w:lineRule="auto"/>
        <w:ind w:firstLineChars="200" w:firstLine="480"/>
        <w:jc w:val="both"/>
        <w:rPr>
          <w:rFonts w:ascii="Times New Roman" w:hAnsi="Times New Roman" w:cs="Times New Roman"/>
          <w:color w:val="auto"/>
        </w:rPr>
      </w:pP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4</w:t>
      </w:r>
      <w:r w:rsidRPr="00210B0B">
        <w:rPr>
          <w:rFonts w:ascii="Times New Roman" w:hAnsi="Times New Roman" w:cs="Times New Roman"/>
          <w:color w:val="auto"/>
          <w:kern w:val="2"/>
          <w:szCs w:val="24"/>
          <w:lang w:bidi="ar"/>
        </w:rPr>
        <w:t>）按本章第</w:t>
      </w:r>
      <w:r w:rsidRPr="00210B0B">
        <w:rPr>
          <w:rFonts w:ascii="Times New Roman" w:hAnsi="Times New Roman" w:cs="Times New Roman"/>
          <w:color w:val="auto"/>
          <w:kern w:val="2"/>
          <w:szCs w:val="24"/>
          <w:lang w:bidi="ar"/>
        </w:rPr>
        <w:t>2.2.4</w:t>
      </w:r>
      <w:r w:rsidRPr="00210B0B">
        <w:rPr>
          <w:rFonts w:ascii="Times New Roman" w:hAnsi="Times New Roman" w:cs="Times New Roman"/>
          <w:color w:val="auto"/>
          <w:kern w:val="2"/>
          <w:szCs w:val="24"/>
          <w:lang w:bidi="ar"/>
        </w:rPr>
        <w:t>（</w:t>
      </w:r>
      <w:r w:rsidRPr="00210B0B">
        <w:rPr>
          <w:rFonts w:ascii="Times New Roman" w:hAnsi="Times New Roman" w:cs="Times New Roman"/>
          <w:color w:val="auto"/>
          <w:kern w:val="2"/>
          <w:szCs w:val="24"/>
          <w:lang w:bidi="ar"/>
        </w:rPr>
        <w:t>4</w:t>
      </w:r>
      <w:r w:rsidRPr="00210B0B">
        <w:rPr>
          <w:rFonts w:ascii="Times New Roman" w:hAnsi="Times New Roman" w:cs="Times New Roman"/>
          <w:color w:val="auto"/>
          <w:kern w:val="2"/>
          <w:szCs w:val="24"/>
          <w:lang w:bidi="ar"/>
        </w:rPr>
        <w:t>）目规定的评审因素和分值对其他因</w:t>
      </w:r>
      <w:r w:rsidRPr="00210B0B">
        <w:rPr>
          <w:rFonts w:ascii="Times New Roman" w:hAnsi="Times New Roman" w:cs="Times New Roman" w:hint="eastAsia"/>
          <w:color w:val="auto"/>
          <w:kern w:val="2"/>
          <w:szCs w:val="24"/>
          <w:lang w:bidi="ar"/>
        </w:rPr>
        <w:t>素计算出得分</w:t>
      </w:r>
      <w:r w:rsidRPr="00210B0B">
        <w:rPr>
          <w:rFonts w:ascii="Times New Roman" w:hAnsi="Times New Roman" w:cs="Times New Roman"/>
          <w:color w:val="auto"/>
          <w:kern w:val="2"/>
          <w:szCs w:val="24"/>
          <w:lang w:bidi="ar"/>
        </w:rPr>
        <w:t>D</w:t>
      </w:r>
      <w:r w:rsidRPr="00210B0B">
        <w:rPr>
          <w:rFonts w:ascii="Times New Roman" w:hAnsi="Times New Roman" w:cs="Times New Roman" w:hint="eastAsia"/>
          <w:color w:val="auto"/>
          <w:kern w:val="2"/>
          <w:szCs w:val="24"/>
          <w:lang w:bidi="ar"/>
        </w:rPr>
        <w:t>。</w:t>
      </w:r>
    </w:p>
    <w:p w14:paraId="1841FDEA" w14:textId="77777777" w:rsidR="00A339B3" w:rsidRPr="00210B0B" w:rsidRDefault="00210B0B">
      <w:pPr>
        <w:spacing w:line="360" w:lineRule="auto"/>
        <w:ind w:firstLineChars="200" w:firstLine="480"/>
        <w:rPr>
          <w:sz w:val="24"/>
          <w:szCs w:val="24"/>
        </w:rPr>
      </w:pPr>
      <w:r w:rsidRPr="00210B0B">
        <w:rPr>
          <w:sz w:val="24"/>
          <w:szCs w:val="24"/>
          <w:lang w:bidi="ar"/>
        </w:rPr>
        <w:t>3.2.2</w:t>
      </w:r>
      <w:r w:rsidRPr="00210B0B">
        <w:rPr>
          <w:rFonts w:hint="eastAsia"/>
          <w:sz w:val="24"/>
          <w:szCs w:val="24"/>
          <w:lang w:bidi="ar"/>
        </w:rPr>
        <w:t>评分分值计算保留小数点后两位，小数点后第三位</w:t>
      </w:r>
      <w:r w:rsidRPr="00210B0B">
        <w:rPr>
          <w:sz w:val="24"/>
          <w:szCs w:val="24"/>
          <w:lang w:bidi="ar"/>
        </w:rPr>
        <w:t>“</w:t>
      </w:r>
      <w:r w:rsidRPr="00210B0B">
        <w:rPr>
          <w:rFonts w:hint="eastAsia"/>
          <w:sz w:val="24"/>
          <w:szCs w:val="24"/>
          <w:lang w:bidi="ar"/>
        </w:rPr>
        <w:t>四舍五入</w:t>
      </w:r>
      <w:r w:rsidRPr="00210B0B">
        <w:rPr>
          <w:sz w:val="24"/>
          <w:szCs w:val="24"/>
          <w:lang w:bidi="ar"/>
        </w:rPr>
        <w:t>”</w:t>
      </w:r>
      <w:r w:rsidRPr="00210B0B">
        <w:rPr>
          <w:rFonts w:hint="eastAsia"/>
          <w:sz w:val="24"/>
          <w:szCs w:val="24"/>
          <w:lang w:bidi="ar"/>
        </w:rPr>
        <w:t>。</w:t>
      </w:r>
    </w:p>
    <w:p w14:paraId="36B6BF51" w14:textId="77777777" w:rsidR="00A339B3" w:rsidRPr="00210B0B" w:rsidRDefault="00210B0B">
      <w:pPr>
        <w:spacing w:line="360" w:lineRule="auto"/>
        <w:ind w:firstLineChars="200" w:firstLine="480"/>
        <w:rPr>
          <w:sz w:val="24"/>
          <w:szCs w:val="24"/>
        </w:rPr>
      </w:pPr>
      <w:r w:rsidRPr="00210B0B">
        <w:rPr>
          <w:sz w:val="24"/>
          <w:szCs w:val="24"/>
          <w:lang w:bidi="ar"/>
        </w:rPr>
        <w:t>3.2.3</w:t>
      </w:r>
      <w:r w:rsidRPr="00210B0B">
        <w:rPr>
          <w:rFonts w:hint="eastAsia"/>
          <w:sz w:val="24"/>
          <w:szCs w:val="24"/>
          <w:lang w:bidi="ar"/>
        </w:rPr>
        <w:t>投标人得分</w:t>
      </w:r>
      <w:r w:rsidRPr="00210B0B">
        <w:rPr>
          <w:sz w:val="24"/>
          <w:szCs w:val="24"/>
          <w:lang w:bidi="ar"/>
        </w:rPr>
        <w:t>=A+B+C+D</w:t>
      </w:r>
      <w:r w:rsidRPr="00210B0B">
        <w:rPr>
          <w:rFonts w:hint="eastAsia"/>
          <w:sz w:val="24"/>
          <w:szCs w:val="24"/>
          <w:lang w:bidi="ar"/>
        </w:rPr>
        <w:t>。</w:t>
      </w:r>
    </w:p>
    <w:p w14:paraId="1BD660F1" w14:textId="77777777" w:rsidR="00A339B3" w:rsidRPr="00210B0B" w:rsidRDefault="00210B0B">
      <w:pPr>
        <w:spacing w:line="360" w:lineRule="auto"/>
        <w:ind w:firstLineChars="200" w:firstLine="480"/>
        <w:rPr>
          <w:sz w:val="24"/>
          <w:szCs w:val="24"/>
        </w:rPr>
      </w:pPr>
      <w:r w:rsidRPr="00210B0B">
        <w:rPr>
          <w:sz w:val="24"/>
          <w:szCs w:val="24"/>
          <w:lang w:bidi="ar"/>
        </w:rPr>
        <w:t>3.2.4</w:t>
      </w:r>
      <w:r w:rsidRPr="00210B0B">
        <w:rPr>
          <w:sz w:val="24"/>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A51C137" w14:textId="77777777" w:rsidR="00A339B3" w:rsidRPr="00210B0B" w:rsidRDefault="00210B0B">
      <w:pPr>
        <w:pStyle w:val="5"/>
        <w:widowControl/>
        <w:kinsoku w:val="0"/>
        <w:overflowPunct w:val="0"/>
        <w:spacing w:before="0" w:after="0" w:line="360" w:lineRule="auto"/>
      </w:pPr>
      <w:bookmarkStart w:id="141" w:name="bookmark91"/>
      <w:bookmarkEnd w:id="141"/>
      <w:r w:rsidRPr="00210B0B">
        <w:t xml:space="preserve">3.3 </w:t>
      </w:r>
      <w:r w:rsidRPr="00210B0B">
        <w:t>投标文件的澄清</w:t>
      </w:r>
    </w:p>
    <w:p w14:paraId="7D6E0F47" w14:textId="77777777" w:rsidR="00A339B3" w:rsidRPr="00210B0B" w:rsidRDefault="00210B0B">
      <w:pPr>
        <w:spacing w:line="360" w:lineRule="auto"/>
        <w:ind w:firstLineChars="200" w:firstLine="480"/>
        <w:rPr>
          <w:sz w:val="24"/>
          <w:szCs w:val="24"/>
        </w:rPr>
      </w:pPr>
      <w:r w:rsidRPr="00210B0B">
        <w:rPr>
          <w:sz w:val="24"/>
          <w:szCs w:val="24"/>
          <w:lang w:bidi="ar"/>
        </w:rPr>
        <w:t>3.3.1</w:t>
      </w:r>
      <w:r w:rsidRPr="00210B0B">
        <w:rPr>
          <w:sz w:val="24"/>
          <w:szCs w:val="24"/>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w:t>
      </w:r>
      <w:r w:rsidRPr="00210B0B">
        <w:rPr>
          <w:sz w:val="24"/>
          <w:szCs w:val="24"/>
          <w:lang w:bidi="ar"/>
        </w:rPr>
        <w:t>正。</w:t>
      </w:r>
    </w:p>
    <w:p w14:paraId="024D0EC2" w14:textId="77777777" w:rsidR="00A339B3" w:rsidRPr="00210B0B" w:rsidRDefault="00210B0B">
      <w:pPr>
        <w:spacing w:line="360" w:lineRule="auto"/>
        <w:ind w:firstLineChars="200" w:firstLine="480"/>
        <w:rPr>
          <w:sz w:val="24"/>
          <w:szCs w:val="24"/>
        </w:rPr>
      </w:pPr>
      <w:r w:rsidRPr="00210B0B">
        <w:rPr>
          <w:sz w:val="24"/>
          <w:szCs w:val="24"/>
          <w:lang w:bidi="ar"/>
        </w:rPr>
        <w:t>3.3.2</w:t>
      </w:r>
      <w:r w:rsidRPr="00210B0B">
        <w:rPr>
          <w:sz w:val="24"/>
          <w:szCs w:val="24"/>
          <w:lang w:bidi="ar"/>
        </w:rPr>
        <w:t>澄清、说明或补正不得超出投标文件的范围且不得改变投标文件的实质性内容，并构成投标文件的组成部分。</w:t>
      </w:r>
    </w:p>
    <w:p w14:paraId="613BD49C" w14:textId="77777777" w:rsidR="00A339B3" w:rsidRPr="00210B0B" w:rsidRDefault="00210B0B">
      <w:pPr>
        <w:spacing w:line="360" w:lineRule="auto"/>
        <w:ind w:firstLineChars="200" w:firstLine="480"/>
        <w:rPr>
          <w:sz w:val="24"/>
          <w:szCs w:val="24"/>
        </w:rPr>
      </w:pPr>
      <w:r w:rsidRPr="00210B0B">
        <w:rPr>
          <w:sz w:val="24"/>
          <w:szCs w:val="24"/>
          <w:lang w:bidi="ar"/>
        </w:rPr>
        <w:t>3.3.3</w:t>
      </w:r>
      <w:r w:rsidRPr="00210B0B">
        <w:rPr>
          <w:sz w:val="24"/>
          <w:szCs w:val="24"/>
          <w:lang w:bidi="ar"/>
        </w:rPr>
        <w:t>评标委员会对投标人提交的澄清、说明或补正有疑问的，可以要求投标人进一步澄清、说明或补正，直至满足评标委员会的要求。</w:t>
      </w:r>
    </w:p>
    <w:p w14:paraId="4F583DFD" w14:textId="77777777" w:rsidR="00A339B3" w:rsidRPr="00210B0B" w:rsidRDefault="00210B0B">
      <w:pPr>
        <w:pStyle w:val="5"/>
        <w:widowControl/>
        <w:kinsoku w:val="0"/>
        <w:overflowPunct w:val="0"/>
        <w:spacing w:before="0" w:after="0" w:line="360" w:lineRule="auto"/>
      </w:pPr>
      <w:bookmarkStart w:id="142" w:name="bookmark92"/>
      <w:bookmarkEnd w:id="142"/>
      <w:r w:rsidRPr="00210B0B">
        <w:t xml:space="preserve">3.4 </w:t>
      </w:r>
      <w:r w:rsidRPr="00210B0B">
        <w:t>评标结果</w:t>
      </w:r>
    </w:p>
    <w:p w14:paraId="074EF12C" w14:textId="77777777" w:rsidR="00A339B3" w:rsidRPr="00210B0B" w:rsidRDefault="00210B0B">
      <w:pPr>
        <w:spacing w:line="360" w:lineRule="auto"/>
        <w:ind w:firstLineChars="200" w:firstLine="480"/>
        <w:rPr>
          <w:sz w:val="24"/>
          <w:szCs w:val="24"/>
        </w:rPr>
      </w:pPr>
      <w:r w:rsidRPr="00210B0B">
        <w:rPr>
          <w:sz w:val="24"/>
          <w:szCs w:val="24"/>
          <w:lang w:bidi="ar"/>
        </w:rPr>
        <w:t>3.4.1</w:t>
      </w:r>
      <w:r w:rsidRPr="00210B0B">
        <w:rPr>
          <w:sz w:val="24"/>
          <w:szCs w:val="24"/>
          <w:lang w:bidi="ar"/>
        </w:rPr>
        <w:t>除第二章</w:t>
      </w:r>
      <w:r w:rsidRPr="00210B0B">
        <w:rPr>
          <w:sz w:val="24"/>
          <w:szCs w:val="24"/>
          <w:lang w:bidi="ar"/>
        </w:rPr>
        <w:t>“</w:t>
      </w:r>
      <w:r w:rsidRPr="00210B0B">
        <w:rPr>
          <w:sz w:val="24"/>
          <w:szCs w:val="24"/>
          <w:lang w:bidi="ar"/>
        </w:rPr>
        <w:t>投标人须知</w:t>
      </w:r>
      <w:r w:rsidRPr="00210B0B">
        <w:rPr>
          <w:sz w:val="24"/>
          <w:szCs w:val="24"/>
          <w:lang w:bidi="ar"/>
        </w:rPr>
        <w:t>”</w:t>
      </w:r>
      <w:r w:rsidRPr="00210B0B">
        <w:rPr>
          <w:sz w:val="24"/>
          <w:szCs w:val="24"/>
          <w:lang w:bidi="ar"/>
        </w:rPr>
        <w:t>前附表授权直接确定中标人外，评标委员会按照得分由高到低的顺序推荐中标候选人，并标明排序。</w:t>
      </w:r>
    </w:p>
    <w:p w14:paraId="7A86EBCA" w14:textId="77777777" w:rsidR="00A339B3" w:rsidRPr="00210B0B" w:rsidRDefault="00210B0B">
      <w:pPr>
        <w:widowControl/>
        <w:ind w:firstLineChars="175" w:firstLine="420"/>
        <w:jc w:val="left"/>
      </w:pPr>
      <w:r w:rsidRPr="00210B0B">
        <w:rPr>
          <w:sz w:val="24"/>
          <w:szCs w:val="24"/>
          <w:lang w:bidi="ar"/>
        </w:rPr>
        <w:t>3.4.2</w:t>
      </w:r>
      <w:r w:rsidRPr="00210B0B">
        <w:rPr>
          <w:sz w:val="24"/>
          <w:szCs w:val="24"/>
          <w:lang w:bidi="ar"/>
        </w:rPr>
        <w:t>评标委员会完成评标后，应当向招标人提交书面评标报告和中标候选人名单。</w:t>
      </w:r>
    </w:p>
    <w:p w14:paraId="2510972D" w14:textId="77777777" w:rsidR="00A339B3" w:rsidRPr="00210B0B" w:rsidRDefault="00A339B3"/>
    <w:p w14:paraId="08845751" w14:textId="77777777" w:rsidR="00A339B3" w:rsidRPr="00210B0B" w:rsidRDefault="00210B0B">
      <w:r w:rsidRPr="00210B0B">
        <w:br w:type="page"/>
      </w:r>
    </w:p>
    <w:p w14:paraId="58167A38" w14:textId="77777777" w:rsidR="00A339B3" w:rsidRPr="00210B0B" w:rsidRDefault="00210B0B">
      <w:pPr>
        <w:pStyle w:val="1"/>
        <w:keepNext w:val="0"/>
        <w:keepLines w:val="0"/>
        <w:jc w:val="center"/>
      </w:pPr>
      <w:bookmarkStart w:id="143" w:name="_Toc10820"/>
      <w:r w:rsidRPr="00210B0B">
        <w:t>第四章</w:t>
      </w:r>
      <w:r w:rsidRPr="00210B0B">
        <w:t xml:space="preserve"> </w:t>
      </w:r>
      <w:r w:rsidRPr="00210B0B">
        <w:t>合同条款及格式</w:t>
      </w:r>
      <w:bookmarkEnd w:id="143"/>
    </w:p>
    <w:p w14:paraId="715B8E3B" w14:textId="77777777" w:rsidR="00A339B3" w:rsidRPr="00210B0B" w:rsidRDefault="00210B0B">
      <w:pPr>
        <w:spacing w:line="360" w:lineRule="auto"/>
        <w:jc w:val="center"/>
        <w:rPr>
          <w:b/>
          <w:kern w:val="0"/>
          <w:sz w:val="24"/>
          <w:szCs w:val="24"/>
        </w:rPr>
      </w:pPr>
      <w:r w:rsidRPr="00210B0B">
        <w:rPr>
          <w:b/>
          <w:kern w:val="0"/>
          <w:sz w:val="24"/>
          <w:szCs w:val="24"/>
        </w:rPr>
        <w:t>[</w:t>
      </w:r>
      <w:r w:rsidRPr="00210B0B">
        <w:rPr>
          <w:rFonts w:hint="eastAsia"/>
          <w:b/>
          <w:kern w:val="0"/>
          <w:sz w:val="24"/>
          <w:szCs w:val="24"/>
        </w:rPr>
        <w:t>另册</w:t>
      </w:r>
      <w:r w:rsidRPr="00210B0B">
        <w:rPr>
          <w:b/>
          <w:kern w:val="0"/>
          <w:sz w:val="24"/>
          <w:szCs w:val="24"/>
        </w:rPr>
        <w:t>]</w:t>
      </w:r>
    </w:p>
    <w:p w14:paraId="606C701B" w14:textId="77777777" w:rsidR="00A339B3" w:rsidRPr="00210B0B" w:rsidRDefault="00210B0B">
      <w:bookmarkStart w:id="144" w:name="_Toc246997081"/>
      <w:bookmarkStart w:id="145" w:name="_Toc179632787"/>
      <w:bookmarkStart w:id="146" w:name="_Toc247085853"/>
      <w:bookmarkStart w:id="147" w:name="_Toc246996338"/>
      <w:bookmarkStart w:id="148" w:name="_Toc152045610"/>
      <w:bookmarkStart w:id="149" w:name="_Toc184635122"/>
      <w:bookmarkStart w:id="150" w:name="_Toc144974578"/>
      <w:bookmarkStart w:id="151" w:name="_Toc300835199"/>
      <w:bookmarkStart w:id="152" w:name="_Toc152042549"/>
      <w:bookmarkStart w:id="153" w:name="_Toc152042388"/>
      <w:bookmarkStart w:id="154" w:name="_Toc247514197"/>
      <w:bookmarkStart w:id="155" w:name="_Toc144974829"/>
      <w:bookmarkStart w:id="156" w:name="_Toc247527798"/>
      <w:r w:rsidRPr="00210B0B">
        <w:br w:type="page"/>
      </w:r>
    </w:p>
    <w:p w14:paraId="3B15B39F" w14:textId="77777777" w:rsidR="00A339B3" w:rsidRPr="00210B0B" w:rsidRDefault="00A339B3"/>
    <w:p w14:paraId="4A989F3F" w14:textId="77777777" w:rsidR="00A339B3" w:rsidRPr="00210B0B" w:rsidRDefault="00A339B3"/>
    <w:p w14:paraId="5C220E79" w14:textId="77777777" w:rsidR="00A339B3" w:rsidRPr="00210B0B" w:rsidRDefault="00A339B3"/>
    <w:p w14:paraId="219228F3" w14:textId="77777777" w:rsidR="00A339B3" w:rsidRPr="00210B0B" w:rsidRDefault="00A339B3"/>
    <w:p w14:paraId="7F39C8D1" w14:textId="77777777" w:rsidR="00A339B3" w:rsidRPr="00210B0B" w:rsidRDefault="00A339B3"/>
    <w:p w14:paraId="66D9F242" w14:textId="77777777" w:rsidR="00A339B3" w:rsidRPr="00210B0B" w:rsidRDefault="00A339B3"/>
    <w:p w14:paraId="522FC363" w14:textId="77777777" w:rsidR="00A339B3" w:rsidRPr="00210B0B" w:rsidRDefault="00A339B3"/>
    <w:p w14:paraId="0D679F02" w14:textId="77777777" w:rsidR="00A339B3" w:rsidRPr="00210B0B" w:rsidRDefault="00A339B3"/>
    <w:p w14:paraId="5B4BD4BC" w14:textId="77777777" w:rsidR="00A339B3" w:rsidRPr="00210B0B" w:rsidRDefault="00A339B3"/>
    <w:p w14:paraId="072D154E" w14:textId="77777777" w:rsidR="00A339B3" w:rsidRPr="00210B0B" w:rsidRDefault="00A339B3"/>
    <w:p w14:paraId="6796FF1D" w14:textId="77777777" w:rsidR="00A339B3" w:rsidRPr="00210B0B" w:rsidRDefault="00A339B3"/>
    <w:p w14:paraId="26C5FB11" w14:textId="77777777" w:rsidR="00A339B3" w:rsidRPr="00210B0B" w:rsidRDefault="00A339B3"/>
    <w:p w14:paraId="143D7480" w14:textId="77777777" w:rsidR="00A339B3" w:rsidRPr="00210B0B" w:rsidRDefault="00A339B3"/>
    <w:p w14:paraId="14AB0441" w14:textId="77777777" w:rsidR="00A339B3" w:rsidRPr="00210B0B" w:rsidRDefault="00A339B3"/>
    <w:p w14:paraId="7FCEFC77" w14:textId="77777777" w:rsidR="00A339B3" w:rsidRPr="00210B0B" w:rsidRDefault="00A339B3"/>
    <w:p w14:paraId="42B84CAE" w14:textId="77777777" w:rsidR="00A339B3" w:rsidRPr="00210B0B" w:rsidRDefault="00A339B3"/>
    <w:p w14:paraId="336274F8" w14:textId="77777777" w:rsidR="00A339B3" w:rsidRPr="00210B0B" w:rsidRDefault="00A339B3"/>
    <w:p w14:paraId="632E2C0D" w14:textId="77777777" w:rsidR="00A339B3" w:rsidRPr="00210B0B" w:rsidRDefault="00A339B3"/>
    <w:p w14:paraId="7D5CE661" w14:textId="77777777" w:rsidR="00A339B3" w:rsidRPr="00210B0B" w:rsidRDefault="00A339B3"/>
    <w:p w14:paraId="6FFF1A83" w14:textId="77777777" w:rsidR="00A339B3" w:rsidRPr="00210B0B" w:rsidRDefault="00A339B3"/>
    <w:p w14:paraId="28A8F66C" w14:textId="77777777" w:rsidR="00A339B3" w:rsidRPr="00210B0B" w:rsidRDefault="00A339B3"/>
    <w:p w14:paraId="75025730" w14:textId="77777777" w:rsidR="00A339B3" w:rsidRPr="00210B0B" w:rsidRDefault="00210B0B">
      <w:pPr>
        <w:pStyle w:val="1"/>
        <w:keepNext w:val="0"/>
        <w:keepLines w:val="0"/>
        <w:spacing w:before="0" w:after="0" w:line="240" w:lineRule="atLeast"/>
        <w:jc w:val="center"/>
      </w:pPr>
      <w:bookmarkStart w:id="157" w:name="_Toc27371"/>
      <w:r w:rsidRPr="00210B0B">
        <w:t>第二卷</w:t>
      </w:r>
      <w:bookmarkEnd w:id="157"/>
    </w:p>
    <w:p w14:paraId="75D7B0FD" w14:textId="77777777" w:rsidR="00A339B3" w:rsidRPr="00210B0B" w:rsidRDefault="00A339B3"/>
    <w:p w14:paraId="6EADD11E" w14:textId="77777777" w:rsidR="00A339B3" w:rsidRPr="00210B0B" w:rsidRDefault="00210B0B">
      <w:pPr>
        <w:pStyle w:val="a0"/>
      </w:pPr>
      <w:r w:rsidRPr="00210B0B">
        <w:br w:type="page"/>
      </w:r>
    </w:p>
    <w:p w14:paraId="1D3C6BCE" w14:textId="77777777" w:rsidR="00A339B3" w:rsidRPr="00210B0B" w:rsidRDefault="00210B0B">
      <w:pPr>
        <w:pStyle w:val="1"/>
        <w:keepNext w:val="0"/>
        <w:keepLines w:val="0"/>
        <w:spacing w:before="0" w:after="0" w:line="360" w:lineRule="auto"/>
        <w:jc w:val="center"/>
      </w:pPr>
      <w:bookmarkStart w:id="158" w:name="_Toc47376780"/>
      <w:bookmarkStart w:id="159" w:name="_Toc12868"/>
      <w:r w:rsidRPr="00210B0B">
        <w:rPr>
          <w:rFonts w:hint="eastAsia"/>
        </w:rPr>
        <w:t>第五章</w:t>
      </w:r>
      <w:r w:rsidRPr="00210B0B">
        <w:t xml:space="preserve"> </w:t>
      </w:r>
      <w:r w:rsidRPr="00210B0B">
        <w:rPr>
          <w:rFonts w:hint="eastAsia"/>
        </w:rPr>
        <w:t>委托人要求</w:t>
      </w:r>
      <w:bookmarkEnd w:id="158"/>
      <w:bookmarkEnd w:id="159"/>
    </w:p>
    <w:bookmarkEnd w:id="144"/>
    <w:bookmarkEnd w:id="145"/>
    <w:bookmarkEnd w:id="146"/>
    <w:bookmarkEnd w:id="147"/>
    <w:p w14:paraId="320073B6" w14:textId="77777777" w:rsidR="00A339B3" w:rsidRPr="00210B0B" w:rsidRDefault="00210B0B">
      <w:pPr>
        <w:spacing w:line="360" w:lineRule="auto"/>
        <w:rPr>
          <w:b/>
          <w:sz w:val="24"/>
          <w:szCs w:val="24"/>
          <w:lang w:bidi="ar"/>
        </w:rPr>
      </w:pPr>
      <w:r w:rsidRPr="00210B0B">
        <w:rPr>
          <w:rFonts w:hint="eastAsia"/>
          <w:b/>
          <w:sz w:val="24"/>
          <w:szCs w:val="24"/>
          <w:lang w:bidi="ar"/>
        </w:rPr>
        <w:t>一、检测服务内容和要求</w:t>
      </w:r>
    </w:p>
    <w:p w14:paraId="5663D798" w14:textId="77777777" w:rsidR="00A339B3" w:rsidRPr="00210B0B" w:rsidRDefault="00210B0B">
      <w:pPr>
        <w:spacing w:line="360" w:lineRule="auto"/>
        <w:ind w:firstLineChars="200" w:firstLine="482"/>
        <w:rPr>
          <w:b/>
          <w:sz w:val="24"/>
          <w:szCs w:val="24"/>
          <w:lang w:bidi="ar"/>
        </w:rPr>
      </w:pPr>
      <w:r w:rsidRPr="00210B0B">
        <w:rPr>
          <w:b/>
          <w:sz w:val="24"/>
          <w:szCs w:val="24"/>
          <w:lang w:bidi="ar"/>
        </w:rPr>
        <w:t xml:space="preserve">1.1 </w:t>
      </w:r>
      <w:r w:rsidRPr="00210B0B">
        <w:rPr>
          <w:rFonts w:hint="eastAsia"/>
          <w:b/>
          <w:sz w:val="24"/>
          <w:szCs w:val="24"/>
          <w:lang w:bidi="ar"/>
        </w:rPr>
        <w:t>服务内容</w:t>
      </w:r>
    </w:p>
    <w:p w14:paraId="4F52D130" w14:textId="77777777" w:rsidR="00A339B3" w:rsidRPr="00210B0B" w:rsidRDefault="00210B0B">
      <w:pPr>
        <w:spacing w:line="360" w:lineRule="auto"/>
        <w:ind w:firstLineChars="200" w:firstLine="480"/>
        <w:rPr>
          <w:sz w:val="24"/>
          <w:szCs w:val="24"/>
          <w:lang w:bidi="ar"/>
        </w:rPr>
      </w:pPr>
      <w:r w:rsidRPr="00210B0B">
        <w:rPr>
          <w:sz w:val="24"/>
          <w:szCs w:val="24"/>
          <w:lang w:bidi="ar"/>
        </w:rPr>
        <w:t>1.1.1</w:t>
      </w:r>
      <w:r w:rsidRPr="00210B0B">
        <w:rPr>
          <w:rFonts w:hint="eastAsia"/>
          <w:sz w:val="24"/>
          <w:szCs w:val="24"/>
          <w:lang w:bidi="ar"/>
        </w:rPr>
        <w:t>按国家、广东省和广州市相关检测要求和招标文件为依据进行工程质量检测，并提交符合要求的检测报告；</w:t>
      </w:r>
    </w:p>
    <w:p w14:paraId="372FF8A7" w14:textId="77777777" w:rsidR="00A339B3" w:rsidRPr="00210B0B" w:rsidRDefault="00210B0B">
      <w:pPr>
        <w:spacing w:line="360" w:lineRule="auto"/>
        <w:ind w:firstLineChars="200" w:firstLine="480"/>
        <w:rPr>
          <w:sz w:val="24"/>
          <w:szCs w:val="24"/>
          <w:lang w:bidi="ar"/>
        </w:rPr>
      </w:pPr>
      <w:r w:rsidRPr="00210B0B">
        <w:rPr>
          <w:sz w:val="24"/>
          <w:szCs w:val="24"/>
          <w:lang w:bidi="ar"/>
        </w:rPr>
        <w:t>1.1.2</w:t>
      </w:r>
      <w:r w:rsidRPr="00210B0B">
        <w:rPr>
          <w:rFonts w:hint="eastAsia"/>
          <w:sz w:val="24"/>
          <w:szCs w:val="24"/>
          <w:lang w:bidi="ar"/>
        </w:rPr>
        <w:t>与工程所在行政区域的相关建设行政主管部门和监督部门进行监测工作的协调，申报监测技术成果的审批。保证技术成果能够通过相关部门认可，确保不因检测工作影响本工程项目的建设进度、项目竣工验收和在城建档案馆备案。</w:t>
      </w:r>
    </w:p>
    <w:p w14:paraId="4662ECD1" w14:textId="77777777" w:rsidR="00A339B3" w:rsidRPr="00210B0B" w:rsidRDefault="00210B0B">
      <w:pPr>
        <w:spacing w:line="360" w:lineRule="auto"/>
        <w:ind w:firstLineChars="200" w:firstLine="480"/>
        <w:rPr>
          <w:sz w:val="24"/>
          <w:szCs w:val="24"/>
          <w:lang w:bidi="ar"/>
        </w:rPr>
      </w:pPr>
      <w:r w:rsidRPr="00210B0B">
        <w:rPr>
          <w:sz w:val="24"/>
          <w:szCs w:val="24"/>
          <w:lang w:bidi="ar"/>
        </w:rPr>
        <w:t>1.1.3</w:t>
      </w:r>
      <w:r w:rsidRPr="00210B0B">
        <w:rPr>
          <w:rFonts w:hint="eastAsia"/>
          <w:sz w:val="24"/>
          <w:szCs w:val="24"/>
          <w:lang w:bidi="ar"/>
        </w:rPr>
        <w:t>在进行监测任务的过程中与该工程相关的施工单位、监理单位、设计单位、咨询单位、建设主管部门等相关单位的协调工作，乙方需在投标报价中综合考虑该项协调工作的费用。</w:t>
      </w:r>
    </w:p>
    <w:p w14:paraId="5C23F912" w14:textId="77777777" w:rsidR="00A339B3" w:rsidRPr="00210B0B" w:rsidRDefault="00210B0B">
      <w:pPr>
        <w:spacing w:line="360" w:lineRule="auto"/>
        <w:ind w:firstLineChars="200" w:firstLine="480"/>
        <w:rPr>
          <w:sz w:val="24"/>
          <w:szCs w:val="24"/>
          <w:lang w:bidi="ar"/>
        </w:rPr>
      </w:pPr>
      <w:r w:rsidRPr="00210B0B">
        <w:rPr>
          <w:sz w:val="24"/>
          <w:szCs w:val="24"/>
          <w:lang w:bidi="ar"/>
        </w:rPr>
        <w:t>1.1.4</w:t>
      </w:r>
      <w:r w:rsidRPr="00210B0B">
        <w:rPr>
          <w:rFonts w:hint="eastAsia"/>
          <w:sz w:val="24"/>
          <w:szCs w:val="24"/>
          <w:lang w:bidi="ar"/>
        </w:rPr>
        <w:t>监测数据的有关信息如需通过连接系统进行传输报送，乙方需在投标报价中综合考虑该项协调工作的费用。</w:t>
      </w:r>
    </w:p>
    <w:p w14:paraId="6B171E00" w14:textId="77777777" w:rsidR="00A339B3" w:rsidRPr="00210B0B" w:rsidRDefault="00210B0B">
      <w:pPr>
        <w:spacing w:line="360" w:lineRule="auto"/>
        <w:ind w:firstLineChars="200" w:firstLine="480"/>
        <w:rPr>
          <w:sz w:val="24"/>
          <w:szCs w:val="24"/>
          <w:lang w:bidi="ar"/>
        </w:rPr>
      </w:pPr>
      <w:r w:rsidRPr="00210B0B">
        <w:rPr>
          <w:sz w:val="24"/>
          <w:szCs w:val="24"/>
          <w:lang w:bidi="ar"/>
        </w:rPr>
        <w:t>1.1.5</w:t>
      </w:r>
      <w:r w:rsidRPr="00210B0B">
        <w:rPr>
          <w:rFonts w:hint="eastAsia"/>
          <w:sz w:val="24"/>
          <w:szCs w:val="24"/>
          <w:lang w:bidi="ar"/>
        </w:rPr>
        <w:t>本项目实施期间，如果因本项目验收需要，按规范和经批准的检测方案，经甲方确认需增加的项目，且乙方也具备相应资质，则乙方不得以任何原因拒绝为甲方提供检测，并按要求出具符合验收要求的检测报告。乙方检测资质不能涵盖的项目由乙方委托有资质的相应单位实施，并取得相应管理部门的确认。</w:t>
      </w:r>
    </w:p>
    <w:p w14:paraId="70E6C681" w14:textId="77777777" w:rsidR="00A339B3" w:rsidRPr="00210B0B" w:rsidRDefault="00210B0B">
      <w:pPr>
        <w:spacing w:line="360" w:lineRule="auto"/>
        <w:ind w:firstLineChars="200" w:firstLine="482"/>
        <w:rPr>
          <w:b/>
          <w:sz w:val="24"/>
          <w:szCs w:val="24"/>
          <w:lang w:bidi="ar"/>
        </w:rPr>
      </w:pPr>
      <w:r w:rsidRPr="00210B0B">
        <w:rPr>
          <w:b/>
          <w:sz w:val="24"/>
          <w:szCs w:val="24"/>
          <w:lang w:bidi="ar"/>
        </w:rPr>
        <w:t>1.2</w:t>
      </w:r>
      <w:r w:rsidRPr="00210B0B">
        <w:rPr>
          <w:rFonts w:hint="eastAsia"/>
          <w:b/>
          <w:sz w:val="24"/>
          <w:szCs w:val="24"/>
          <w:lang w:bidi="ar"/>
        </w:rPr>
        <w:t>检测工程量</w:t>
      </w:r>
    </w:p>
    <w:p w14:paraId="605A4144" w14:textId="77777777" w:rsidR="00A339B3" w:rsidRPr="00210B0B" w:rsidRDefault="00210B0B">
      <w:pPr>
        <w:spacing w:line="360" w:lineRule="auto"/>
        <w:ind w:firstLineChars="200" w:firstLine="480"/>
        <w:rPr>
          <w:sz w:val="24"/>
          <w:szCs w:val="24"/>
          <w:lang w:bidi="ar"/>
        </w:rPr>
      </w:pPr>
      <w:r w:rsidRPr="00210B0B">
        <w:rPr>
          <w:sz w:val="24"/>
          <w:szCs w:val="24"/>
          <w:lang w:bidi="ar"/>
        </w:rPr>
        <w:t xml:space="preserve">1.2.1 </w:t>
      </w:r>
      <w:r w:rsidRPr="00210B0B">
        <w:rPr>
          <w:rFonts w:hint="eastAsia"/>
          <w:sz w:val="24"/>
          <w:szCs w:val="24"/>
          <w:lang w:bidi="ar"/>
        </w:rPr>
        <w:t>白云区东平汽车小镇二期</w:t>
      </w:r>
      <w:r w:rsidRPr="00210B0B">
        <w:rPr>
          <w:rFonts w:hint="eastAsia"/>
          <w:sz w:val="24"/>
          <w:szCs w:val="24"/>
          <w:lang w:bidi="ar"/>
        </w:rPr>
        <w:t>AB2201088</w:t>
      </w:r>
      <w:r w:rsidRPr="00210B0B">
        <w:rPr>
          <w:rFonts w:hint="eastAsia"/>
          <w:sz w:val="24"/>
          <w:szCs w:val="24"/>
          <w:lang w:bidi="ar"/>
        </w:rPr>
        <w:t>地块开发项目第三方检测、基坑监测及高支模监测服务</w:t>
      </w:r>
      <w:r w:rsidRPr="00210B0B">
        <w:rPr>
          <w:sz w:val="24"/>
          <w:szCs w:val="24"/>
          <w:lang w:bidi="ar"/>
        </w:rPr>
        <w:t xml:space="preserve"> </w:t>
      </w:r>
      <w:r w:rsidRPr="00210B0B">
        <w:rPr>
          <w:rFonts w:hint="eastAsia"/>
          <w:sz w:val="24"/>
          <w:szCs w:val="24"/>
          <w:lang w:bidi="ar"/>
        </w:rPr>
        <w:t>，主要包括施工过程中的所有材料设备见证取样检测、地基基础检测、结构实体检测、节能检测、智能化检测、室内环境检测、道路工程</w:t>
      </w:r>
      <w:r w:rsidRPr="00210B0B">
        <w:rPr>
          <w:rFonts w:hint="eastAsia"/>
          <w:sz w:val="24"/>
          <w:szCs w:val="24"/>
          <w:lang w:bidi="ar"/>
        </w:rPr>
        <w:t>检测、主体沉降观测、高支模监测、基坑监测等。（具体以工程量清单、委托人要求及招标过程中发出的相关文件所包含的全部内容为准）；负责编制检测方案等技术资料，并确保成果文件符合有关规范要求及通过行政和监督部门的认可；负责检测数据的有关信息通过广州市建设工程质量检测监管信息网报送；负责协调与检测相关的工作。</w:t>
      </w:r>
    </w:p>
    <w:p w14:paraId="0186B808" w14:textId="77777777" w:rsidR="00A339B3" w:rsidRPr="00210B0B" w:rsidRDefault="00210B0B">
      <w:pPr>
        <w:spacing w:line="360" w:lineRule="auto"/>
        <w:ind w:firstLineChars="200" w:firstLine="480"/>
        <w:rPr>
          <w:sz w:val="24"/>
          <w:szCs w:val="24"/>
          <w:lang w:bidi="ar"/>
        </w:rPr>
      </w:pPr>
      <w:r w:rsidRPr="00210B0B">
        <w:rPr>
          <w:sz w:val="24"/>
          <w:szCs w:val="24"/>
          <w:lang w:bidi="ar"/>
        </w:rPr>
        <w:t>1.2.2</w:t>
      </w:r>
      <w:r w:rsidRPr="00210B0B">
        <w:rPr>
          <w:rFonts w:hint="eastAsia"/>
          <w:sz w:val="24"/>
          <w:szCs w:val="24"/>
          <w:lang w:bidi="ar"/>
        </w:rPr>
        <w:t>具体检测工程量以审批的检测方案为准，最终检测成果满足项目总体竣工验收的要求。</w:t>
      </w:r>
    </w:p>
    <w:p w14:paraId="284EB4B8" w14:textId="77777777" w:rsidR="00A339B3" w:rsidRPr="00210B0B" w:rsidRDefault="00210B0B">
      <w:pPr>
        <w:spacing w:line="360" w:lineRule="auto"/>
        <w:ind w:firstLineChars="200" w:firstLine="482"/>
        <w:rPr>
          <w:b/>
          <w:sz w:val="24"/>
          <w:szCs w:val="24"/>
          <w:lang w:bidi="ar"/>
        </w:rPr>
      </w:pPr>
      <w:r w:rsidRPr="00210B0B">
        <w:rPr>
          <w:b/>
          <w:sz w:val="24"/>
          <w:szCs w:val="24"/>
          <w:lang w:bidi="ar"/>
        </w:rPr>
        <w:t>1.3</w:t>
      </w:r>
      <w:r w:rsidRPr="00210B0B">
        <w:rPr>
          <w:rFonts w:hint="eastAsia"/>
          <w:b/>
          <w:sz w:val="24"/>
          <w:szCs w:val="24"/>
          <w:lang w:bidi="ar"/>
        </w:rPr>
        <w:t>检测依据</w:t>
      </w:r>
    </w:p>
    <w:p w14:paraId="6E77B7F5" w14:textId="77777777" w:rsidR="00A339B3" w:rsidRPr="00210B0B" w:rsidRDefault="00210B0B">
      <w:pPr>
        <w:spacing w:line="360" w:lineRule="auto"/>
        <w:ind w:firstLineChars="200" w:firstLine="480"/>
        <w:rPr>
          <w:sz w:val="24"/>
          <w:szCs w:val="24"/>
          <w:lang w:bidi="ar"/>
        </w:rPr>
      </w:pPr>
      <w:r w:rsidRPr="00210B0B">
        <w:rPr>
          <w:sz w:val="24"/>
          <w:szCs w:val="24"/>
          <w:lang w:bidi="ar"/>
        </w:rPr>
        <w:t xml:space="preserve">1.3.1 </w:t>
      </w:r>
      <w:r w:rsidRPr="00210B0B">
        <w:rPr>
          <w:rFonts w:hint="eastAsia"/>
          <w:sz w:val="24"/>
          <w:szCs w:val="24"/>
          <w:lang w:bidi="ar"/>
        </w:rPr>
        <w:t>国家、广东省和广州市的相关规范、有关工程质量检测文件及相关技术要求。</w:t>
      </w:r>
    </w:p>
    <w:p w14:paraId="01D9116E" w14:textId="77777777" w:rsidR="00A339B3" w:rsidRPr="00210B0B" w:rsidRDefault="00210B0B">
      <w:pPr>
        <w:spacing w:line="360" w:lineRule="auto"/>
        <w:ind w:firstLineChars="200" w:firstLine="480"/>
        <w:rPr>
          <w:sz w:val="24"/>
          <w:szCs w:val="24"/>
          <w:lang w:bidi="ar"/>
        </w:rPr>
      </w:pPr>
      <w:r w:rsidRPr="00210B0B">
        <w:rPr>
          <w:sz w:val="24"/>
          <w:szCs w:val="24"/>
          <w:lang w:bidi="ar"/>
        </w:rPr>
        <w:t xml:space="preserve">1.3.2 </w:t>
      </w:r>
      <w:r w:rsidRPr="00210B0B">
        <w:rPr>
          <w:rFonts w:hint="eastAsia"/>
          <w:sz w:val="24"/>
          <w:szCs w:val="24"/>
          <w:lang w:bidi="ar"/>
        </w:rPr>
        <w:t>甲方提供的设</w:t>
      </w:r>
      <w:r w:rsidRPr="00210B0B">
        <w:rPr>
          <w:rFonts w:hint="eastAsia"/>
          <w:sz w:val="24"/>
          <w:szCs w:val="24"/>
          <w:lang w:bidi="ar"/>
        </w:rPr>
        <w:t>计文件。</w:t>
      </w:r>
    </w:p>
    <w:p w14:paraId="7F7E558A" w14:textId="77777777" w:rsidR="00A339B3" w:rsidRPr="00210B0B" w:rsidRDefault="00210B0B">
      <w:pPr>
        <w:spacing w:line="360" w:lineRule="auto"/>
        <w:ind w:firstLineChars="200" w:firstLine="480"/>
        <w:rPr>
          <w:sz w:val="24"/>
          <w:szCs w:val="24"/>
          <w:lang w:bidi="ar"/>
        </w:rPr>
      </w:pPr>
      <w:r w:rsidRPr="00210B0B">
        <w:rPr>
          <w:sz w:val="24"/>
          <w:szCs w:val="24"/>
          <w:lang w:bidi="ar"/>
        </w:rPr>
        <w:t>1.3.3</w:t>
      </w:r>
      <w:r w:rsidRPr="00210B0B">
        <w:rPr>
          <w:rFonts w:hint="eastAsia"/>
          <w:sz w:val="24"/>
          <w:szCs w:val="24"/>
          <w:lang w:bidi="ar"/>
        </w:rPr>
        <w:t>有关行政主管部门或甲方的指令。</w:t>
      </w:r>
    </w:p>
    <w:p w14:paraId="2CA49243" w14:textId="77777777" w:rsidR="00A339B3" w:rsidRPr="00210B0B" w:rsidRDefault="00210B0B">
      <w:pPr>
        <w:spacing w:line="360" w:lineRule="auto"/>
        <w:ind w:firstLineChars="200" w:firstLine="482"/>
        <w:rPr>
          <w:b/>
          <w:sz w:val="24"/>
          <w:szCs w:val="24"/>
          <w:lang w:bidi="ar"/>
        </w:rPr>
      </w:pPr>
      <w:r w:rsidRPr="00210B0B">
        <w:rPr>
          <w:b/>
          <w:sz w:val="24"/>
          <w:szCs w:val="24"/>
          <w:lang w:bidi="ar"/>
        </w:rPr>
        <w:t>1.4</w:t>
      </w:r>
      <w:r w:rsidRPr="00210B0B">
        <w:rPr>
          <w:rFonts w:hint="eastAsia"/>
          <w:b/>
          <w:sz w:val="24"/>
          <w:szCs w:val="24"/>
          <w:lang w:bidi="ar"/>
        </w:rPr>
        <w:t>检测报告要求</w:t>
      </w:r>
    </w:p>
    <w:p w14:paraId="408BD9F3" w14:textId="77777777" w:rsidR="00A339B3" w:rsidRPr="00210B0B" w:rsidRDefault="00210B0B">
      <w:pPr>
        <w:spacing w:line="360" w:lineRule="auto"/>
        <w:ind w:firstLineChars="200" w:firstLine="480"/>
        <w:rPr>
          <w:sz w:val="24"/>
          <w:szCs w:val="24"/>
          <w:lang w:bidi="ar"/>
        </w:rPr>
      </w:pPr>
      <w:r w:rsidRPr="00210B0B">
        <w:rPr>
          <w:sz w:val="24"/>
          <w:szCs w:val="24"/>
          <w:lang w:bidi="ar"/>
        </w:rPr>
        <w:t>1.4.1</w:t>
      </w:r>
      <w:r w:rsidRPr="00210B0B">
        <w:rPr>
          <w:rFonts w:hint="eastAsia"/>
          <w:sz w:val="24"/>
          <w:szCs w:val="24"/>
          <w:lang w:bidi="ar"/>
        </w:rPr>
        <w:t>按相关规范要求编写检测成果报告。</w:t>
      </w:r>
    </w:p>
    <w:p w14:paraId="50350F4D" w14:textId="77777777" w:rsidR="00A339B3" w:rsidRPr="00210B0B" w:rsidRDefault="00210B0B">
      <w:pPr>
        <w:spacing w:line="360" w:lineRule="auto"/>
        <w:ind w:firstLineChars="200" w:firstLine="480"/>
        <w:rPr>
          <w:sz w:val="24"/>
          <w:szCs w:val="24"/>
          <w:lang w:bidi="ar"/>
        </w:rPr>
      </w:pPr>
      <w:r w:rsidRPr="00210B0B">
        <w:rPr>
          <w:sz w:val="24"/>
          <w:szCs w:val="24"/>
          <w:lang w:bidi="ar"/>
        </w:rPr>
        <w:t>1.4.2</w:t>
      </w:r>
      <w:r w:rsidRPr="00210B0B">
        <w:rPr>
          <w:rFonts w:hint="eastAsia"/>
          <w:sz w:val="24"/>
          <w:szCs w:val="24"/>
          <w:lang w:bidi="ar"/>
        </w:rPr>
        <w:t>提交合格检测报告成果文件一式十份，电子文件叁份</w:t>
      </w:r>
      <w:r w:rsidRPr="00210B0B">
        <w:rPr>
          <w:rFonts w:hint="eastAsia"/>
          <w:sz w:val="24"/>
          <w:szCs w:val="24"/>
          <w:lang w:bidi="ar"/>
        </w:rPr>
        <w:t>。检测报告应详细记载检测项目、检测依据、检测鉴定结论等与被检测项目相关的内容，检测报告成果及电子文件应加盖乙方相应合法有效检测专用章。</w:t>
      </w:r>
    </w:p>
    <w:p w14:paraId="1E98D684" w14:textId="77777777" w:rsidR="00A339B3" w:rsidRPr="00210B0B" w:rsidRDefault="00210B0B">
      <w:pPr>
        <w:spacing w:line="360" w:lineRule="auto"/>
        <w:ind w:firstLineChars="200" w:firstLine="482"/>
        <w:rPr>
          <w:b/>
          <w:sz w:val="24"/>
          <w:szCs w:val="24"/>
          <w:lang w:bidi="ar"/>
        </w:rPr>
      </w:pPr>
      <w:r w:rsidRPr="00210B0B">
        <w:rPr>
          <w:b/>
          <w:sz w:val="24"/>
          <w:szCs w:val="24"/>
          <w:lang w:bidi="ar"/>
        </w:rPr>
        <w:t>1.5</w:t>
      </w:r>
      <w:r w:rsidRPr="00210B0B">
        <w:rPr>
          <w:rFonts w:hint="eastAsia"/>
          <w:b/>
          <w:sz w:val="24"/>
          <w:szCs w:val="24"/>
          <w:lang w:bidi="ar"/>
        </w:rPr>
        <w:t>检测设备要求</w:t>
      </w:r>
    </w:p>
    <w:p w14:paraId="686A3BC0"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用于完成本项目检测的仪器、设备和材料由乙方自行运输，存管。仪器、设备和材料应有产品出厂合格证，检定</w:t>
      </w:r>
      <w:r w:rsidRPr="00210B0B">
        <w:rPr>
          <w:sz w:val="24"/>
          <w:szCs w:val="24"/>
          <w:lang w:bidi="ar"/>
        </w:rPr>
        <w:t>/</w:t>
      </w:r>
      <w:r w:rsidRPr="00210B0B">
        <w:rPr>
          <w:rFonts w:hint="eastAsia"/>
          <w:sz w:val="24"/>
          <w:szCs w:val="24"/>
          <w:lang w:bidi="ar"/>
        </w:rPr>
        <w:t>校准证书，同时符合相关技术标准和检定要求。本项目应遵守广州市建设科学技术委员会</w:t>
      </w:r>
      <w:r w:rsidRPr="00210B0B">
        <w:rPr>
          <w:rFonts w:hint="eastAsia"/>
          <w:sz w:val="24"/>
          <w:szCs w:val="24"/>
          <w:lang w:bidi="ar"/>
        </w:rPr>
        <w:t>等相关部门对本工程的相关批示及指导意见执行。</w:t>
      </w:r>
    </w:p>
    <w:p w14:paraId="4E831EA0" w14:textId="77777777" w:rsidR="00A339B3" w:rsidRPr="00210B0B" w:rsidRDefault="00210B0B">
      <w:pPr>
        <w:pStyle w:val="a0"/>
        <w:spacing w:afterLines="50"/>
        <w:jc w:val="center"/>
        <w:rPr>
          <w:b/>
          <w:sz w:val="28"/>
          <w:lang w:bidi="ar"/>
        </w:rPr>
      </w:pPr>
      <w:r w:rsidRPr="00210B0B">
        <w:rPr>
          <w:rFonts w:hint="eastAsia"/>
          <w:b/>
          <w:sz w:val="28"/>
          <w:lang w:bidi="ar"/>
        </w:rPr>
        <w:t>拟投入本项目的检测、监测设备要求表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4520"/>
        <w:gridCol w:w="2268"/>
      </w:tblGrid>
      <w:tr w:rsidR="00A339B3" w:rsidRPr="00210B0B" w14:paraId="450601F1" w14:textId="77777777">
        <w:trPr>
          <w:trHeight w:val="340"/>
          <w:jc w:val="center"/>
        </w:trPr>
        <w:tc>
          <w:tcPr>
            <w:tcW w:w="1261" w:type="dxa"/>
            <w:vMerge w:val="restart"/>
            <w:tcBorders>
              <w:top w:val="single" w:sz="12" w:space="0" w:color="auto"/>
              <w:left w:val="single" w:sz="12" w:space="0" w:color="auto"/>
            </w:tcBorders>
            <w:vAlign w:val="center"/>
          </w:tcPr>
          <w:p w14:paraId="173AACDB" w14:textId="77777777" w:rsidR="00A339B3" w:rsidRPr="00210B0B" w:rsidRDefault="00210B0B">
            <w:pPr>
              <w:pStyle w:val="a0"/>
              <w:adjustRightInd w:val="0"/>
              <w:snapToGrid w:val="0"/>
              <w:spacing w:after="0"/>
              <w:jc w:val="center"/>
              <w:rPr>
                <w:b/>
                <w:lang w:bidi="ar"/>
              </w:rPr>
            </w:pPr>
            <w:r w:rsidRPr="00210B0B">
              <w:rPr>
                <w:rFonts w:hint="eastAsia"/>
                <w:b/>
                <w:lang w:bidi="ar"/>
              </w:rPr>
              <w:t>序号</w:t>
            </w:r>
          </w:p>
        </w:tc>
        <w:tc>
          <w:tcPr>
            <w:tcW w:w="4520" w:type="dxa"/>
            <w:vMerge w:val="restart"/>
            <w:tcBorders>
              <w:top w:val="single" w:sz="12" w:space="0" w:color="auto"/>
            </w:tcBorders>
            <w:vAlign w:val="center"/>
          </w:tcPr>
          <w:p w14:paraId="41060109" w14:textId="77777777" w:rsidR="00A339B3" w:rsidRPr="00210B0B" w:rsidRDefault="00210B0B">
            <w:pPr>
              <w:pStyle w:val="a0"/>
              <w:adjustRightInd w:val="0"/>
              <w:snapToGrid w:val="0"/>
              <w:spacing w:after="0"/>
              <w:jc w:val="center"/>
              <w:rPr>
                <w:b/>
                <w:lang w:bidi="ar"/>
              </w:rPr>
            </w:pPr>
            <w:r w:rsidRPr="00210B0B">
              <w:rPr>
                <w:rFonts w:hint="eastAsia"/>
                <w:b/>
                <w:lang w:bidi="ar"/>
              </w:rPr>
              <w:t>设备名称</w:t>
            </w:r>
          </w:p>
        </w:tc>
        <w:tc>
          <w:tcPr>
            <w:tcW w:w="2268" w:type="dxa"/>
            <w:vMerge w:val="restart"/>
            <w:tcBorders>
              <w:top w:val="single" w:sz="12" w:space="0" w:color="auto"/>
            </w:tcBorders>
            <w:vAlign w:val="center"/>
          </w:tcPr>
          <w:p w14:paraId="1E6287F2" w14:textId="77777777" w:rsidR="00A339B3" w:rsidRPr="00210B0B" w:rsidRDefault="00210B0B">
            <w:pPr>
              <w:pStyle w:val="a0"/>
              <w:adjustRightInd w:val="0"/>
              <w:snapToGrid w:val="0"/>
              <w:spacing w:after="0"/>
              <w:jc w:val="center"/>
              <w:rPr>
                <w:b/>
                <w:lang w:bidi="ar"/>
              </w:rPr>
            </w:pPr>
            <w:r w:rsidRPr="00210B0B">
              <w:rPr>
                <w:rFonts w:hint="eastAsia"/>
                <w:b/>
                <w:lang w:bidi="ar"/>
              </w:rPr>
              <w:t>本项目数量基本要求</w:t>
            </w:r>
          </w:p>
        </w:tc>
      </w:tr>
      <w:tr w:rsidR="00A339B3" w:rsidRPr="00210B0B" w14:paraId="1BED7221" w14:textId="77777777">
        <w:trPr>
          <w:trHeight w:val="241"/>
          <w:jc w:val="center"/>
        </w:trPr>
        <w:tc>
          <w:tcPr>
            <w:tcW w:w="1261" w:type="dxa"/>
            <w:vMerge/>
            <w:tcBorders>
              <w:left w:val="single" w:sz="12" w:space="0" w:color="auto"/>
              <w:bottom w:val="single" w:sz="12" w:space="0" w:color="auto"/>
            </w:tcBorders>
            <w:vAlign w:val="center"/>
          </w:tcPr>
          <w:p w14:paraId="128548C7" w14:textId="77777777" w:rsidR="00A339B3" w:rsidRPr="00210B0B" w:rsidRDefault="00A339B3">
            <w:pPr>
              <w:pStyle w:val="a0"/>
              <w:adjustRightInd w:val="0"/>
              <w:snapToGrid w:val="0"/>
              <w:spacing w:after="0"/>
              <w:jc w:val="center"/>
              <w:rPr>
                <w:lang w:bidi="ar"/>
              </w:rPr>
            </w:pPr>
          </w:p>
        </w:tc>
        <w:tc>
          <w:tcPr>
            <w:tcW w:w="4520" w:type="dxa"/>
            <w:vMerge/>
            <w:tcBorders>
              <w:bottom w:val="single" w:sz="12" w:space="0" w:color="auto"/>
            </w:tcBorders>
            <w:vAlign w:val="center"/>
          </w:tcPr>
          <w:p w14:paraId="1E45C60C" w14:textId="77777777" w:rsidR="00A339B3" w:rsidRPr="00210B0B" w:rsidRDefault="00A339B3">
            <w:pPr>
              <w:pStyle w:val="a0"/>
              <w:adjustRightInd w:val="0"/>
              <w:snapToGrid w:val="0"/>
              <w:spacing w:after="0"/>
              <w:jc w:val="center"/>
              <w:rPr>
                <w:lang w:bidi="ar"/>
              </w:rPr>
            </w:pPr>
          </w:p>
        </w:tc>
        <w:tc>
          <w:tcPr>
            <w:tcW w:w="2268" w:type="dxa"/>
            <w:vMerge/>
            <w:tcBorders>
              <w:bottom w:val="single" w:sz="12" w:space="0" w:color="auto"/>
            </w:tcBorders>
            <w:vAlign w:val="center"/>
          </w:tcPr>
          <w:p w14:paraId="75CB8655" w14:textId="77777777" w:rsidR="00A339B3" w:rsidRPr="00210B0B" w:rsidRDefault="00A339B3">
            <w:pPr>
              <w:pStyle w:val="a0"/>
              <w:adjustRightInd w:val="0"/>
              <w:snapToGrid w:val="0"/>
              <w:spacing w:after="0"/>
              <w:jc w:val="center"/>
              <w:rPr>
                <w:lang w:bidi="ar"/>
              </w:rPr>
            </w:pPr>
          </w:p>
        </w:tc>
      </w:tr>
      <w:tr w:rsidR="00A339B3" w:rsidRPr="00210B0B" w14:paraId="4AB992BB" w14:textId="77777777">
        <w:trPr>
          <w:trHeight w:val="340"/>
          <w:jc w:val="center"/>
        </w:trPr>
        <w:tc>
          <w:tcPr>
            <w:tcW w:w="1261" w:type="dxa"/>
            <w:tcBorders>
              <w:top w:val="single" w:sz="12" w:space="0" w:color="auto"/>
              <w:left w:val="single" w:sz="12" w:space="0" w:color="auto"/>
            </w:tcBorders>
            <w:vAlign w:val="center"/>
          </w:tcPr>
          <w:p w14:paraId="7F400A37" w14:textId="77777777" w:rsidR="00A339B3" w:rsidRPr="00210B0B" w:rsidRDefault="00210B0B">
            <w:pPr>
              <w:pStyle w:val="a0"/>
              <w:adjustRightInd w:val="0"/>
              <w:snapToGrid w:val="0"/>
              <w:spacing w:after="0"/>
              <w:jc w:val="center"/>
              <w:rPr>
                <w:lang w:bidi="ar"/>
              </w:rPr>
            </w:pPr>
            <w:r w:rsidRPr="00210B0B">
              <w:rPr>
                <w:lang w:bidi="ar"/>
              </w:rPr>
              <w:t>1</w:t>
            </w:r>
          </w:p>
        </w:tc>
        <w:tc>
          <w:tcPr>
            <w:tcW w:w="4520" w:type="dxa"/>
            <w:tcBorders>
              <w:top w:val="single" w:sz="12" w:space="0" w:color="auto"/>
            </w:tcBorders>
            <w:vAlign w:val="center"/>
          </w:tcPr>
          <w:p w14:paraId="56D4E2F4" w14:textId="77777777" w:rsidR="00A339B3" w:rsidRPr="00210B0B" w:rsidRDefault="00210B0B">
            <w:pPr>
              <w:pStyle w:val="a0"/>
              <w:adjustRightInd w:val="0"/>
              <w:snapToGrid w:val="0"/>
              <w:spacing w:after="0"/>
              <w:jc w:val="center"/>
              <w:rPr>
                <w:lang w:bidi="ar"/>
              </w:rPr>
            </w:pPr>
            <w:r w:rsidRPr="00210B0B">
              <w:rPr>
                <w:rFonts w:hint="eastAsia"/>
                <w:lang w:bidi="ar"/>
              </w:rPr>
              <w:t>电子天平</w:t>
            </w:r>
          </w:p>
        </w:tc>
        <w:tc>
          <w:tcPr>
            <w:tcW w:w="2268" w:type="dxa"/>
            <w:tcBorders>
              <w:top w:val="single" w:sz="12" w:space="0" w:color="auto"/>
            </w:tcBorders>
            <w:vAlign w:val="center"/>
          </w:tcPr>
          <w:p w14:paraId="401397F6"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532DE28D" w14:textId="77777777">
        <w:trPr>
          <w:trHeight w:val="340"/>
          <w:jc w:val="center"/>
        </w:trPr>
        <w:tc>
          <w:tcPr>
            <w:tcW w:w="1261" w:type="dxa"/>
            <w:tcBorders>
              <w:left w:val="single" w:sz="12" w:space="0" w:color="auto"/>
            </w:tcBorders>
            <w:vAlign w:val="center"/>
          </w:tcPr>
          <w:p w14:paraId="4C3EEC05" w14:textId="77777777" w:rsidR="00A339B3" w:rsidRPr="00210B0B" w:rsidRDefault="00210B0B">
            <w:pPr>
              <w:pStyle w:val="a0"/>
              <w:adjustRightInd w:val="0"/>
              <w:snapToGrid w:val="0"/>
              <w:spacing w:after="0"/>
              <w:jc w:val="center"/>
              <w:rPr>
                <w:lang w:bidi="ar"/>
              </w:rPr>
            </w:pPr>
            <w:r w:rsidRPr="00210B0B">
              <w:rPr>
                <w:lang w:bidi="ar"/>
              </w:rPr>
              <w:t>2</w:t>
            </w:r>
          </w:p>
        </w:tc>
        <w:tc>
          <w:tcPr>
            <w:tcW w:w="4520" w:type="dxa"/>
            <w:vAlign w:val="center"/>
          </w:tcPr>
          <w:p w14:paraId="24F15EB9" w14:textId="77777777" w:rsidR="00A339B3" w:rsidRPr="00210B0B" w:rsidRDefault="00210B0B">
            <w:pPr>
              <w:pStyle w:val="a0"/>
              <w:adjustRightInd w:val="0"/>
              <w:snapToGrid w:val="0"/>
              <w:spacing w:after="0"/>
              <w:jc w:val="center"/>
              <w:rPr>
                <w:lang w:bidi="ar"/>
              </w:rPr>
            </w:pPr>
            <w:r w:rsidRPr="00210B0B">
              <w:rPr>
                <w:rFonts w:hint="eastAsia"/>
                <w:lang w:bidi="ar"/>
              </w:rPr>
              <w:t>震击式标准振筛机</w:t>
            </w:r>
          </w:p>
        </w:tc>
        <w:tc>
          <w:tcPr>
            <w:tcW w:w="2268" w:type="dxa"/>
            <w:vAlign w:val="center"/>
          </w:tcPr>
          <w:p w14:paraId="5ACBB00E"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A13B857" w14:textId="77777777">
        <w:trPr>
          <w:trHeight w:val="340"/>
          <w:jc w:val="center"/>
        </w:trPr>
        <w:tc>
          <w:tcPr>
            <w:tcW w:w="1261" w:type="dxa"/>
            <w:tcBorders>
              <w:left w:val="single" w:sz="12" w:space="0" w:color="auto"/>
            </w:tcBorders>
            <w:vAlign w:val="center"/>
          </w:tcPr>
          <w:p w14:paraId="2259106B" w14:textId="77777777" w:rsidR="00A339B3" w:rsidRPr="00210B0B" w:rsidRDefault="00210B0B">
            <w:pPr>
              <w:pStyle w:val="a0"/>
              <w:adjustRightInd w:val="0"/>
              <w:snapToGrid w:val="0"/>
              <w:spacing w:after="0"/>
              <w:jc w:val="center"/>
              <w:rPr>
                <w:lang w:bidi="ar"/>
              </w:rPr>
            </w:pPr>
            <w:r w:rsidRPr="00210B0B">
              <w:rPr>
                <w:lang w:bidi="ar"/>
              </w:rPr>
              <w:t>3</w:t>
            </w:r>
          </w:p>
        </w:tc>
        <w:tc>
          <w:tcPr>
            <w:tcW w:w="4520" w:type="dxa"/>
            <w:vAlign w:val="center"/>
          </w:tcPr>
          <w:p w14:paraId="4DD7A081" w14:textId="77777777" w:rsidR="00A339B3" w:rsidRPr="00210B0B" w:rsidRDefault="00210B0B">
            <w:pPr>
              <w:pStyle w:val="a0"/>
              <w:adjustRightInd w:val="0"/>
              <w:snapToGrid w:val="0"/>
              <w:spacing w:after="0"/>
              <w:jc w:val="center"/>
              <w:rPr>
                <w:lang w:bidi="ar"/>
              </w:rPr>
            </w:pPr>
            <w:r w:rsidRPr="00210B0B">
              <w:rPr>
                <w:rFonts w:hint="eastAsia"/>
                <w:lang w:bidi="ar"/>
              </w:rPr>
              <w:t>微机控制电液伺服压力试验机</w:t>
            </w:r>
          </w:p>
        </w:tc>
        <w:tc>
          <w:tcPr>
            <w:tcW w:w="2268" w:type="dxa"/>
            <w:vAlign w:val="center"/>
          </w:tcPr>
          <w:p w14:paraId="64354137"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12F2F690" w14:textId="77777777">
        <w:trPr>
          <w:trHeight w:val="340"/>
          <w:jc w:val="center"/>
        </w:trPr>
        <w:tc>
          <w:tcPr>
            <w:tcW w:w="1261" w:type="dxa"/>
            <w:tcBorders>
              <w:left w:val="single" w:sz="12" w:space="0" w:color="auto"/>
            </w:tcBorders>
            <w:vAlign w:val="center"/>
          </w:tcPr>
          <w:p w14:paraId="1193C7E3" w14:textId="77777777" w:rsidR="00A339B3" w:rsidRPr="00210B0B" w:rsidRDefault="00210B0B">
            <w:pPr>
              <w:pStyle w:val="a0"/>
              <w:adjustRightInd w:val="0"/>
              <w:snapToGrid w:val="0"/>
              <w:spacing w:after="0"/>
              <w:jc w:val="center"/>
              <w:rPr>
                <w:lang w:bidi="ar"/>
              </w:rPr>
            </w:pPr>
            <w:r w:rsidRPr="00210B0B">
              <w:rPr>
                <w:lang w:bidi="ar"/>
              </w:rPr>
              <w:t>4</w:t>
            </w:r>
          </w:p>
        </w:tc>
        <w:tc>
          <w:tcPr>
            <w:tcW w:w="4520" w:type="dxa"/>
            <w:vAlign w:val="center"/>
          </w:tcPr>
          <w:p w14:paraId="6D68009E" w14:textId="77777777" w:rsidR="00A339B3" w:rsidRPr="00210B0B" w:rsidRDefault="00210B0B">
            <w:pPr>
              <w:pStyle w:val="a0"/>
              <w:adjustRightInd w:val="0"/>
              <w:snapToGrid w:val="0"/>
              <w:spacing w:after="0"/>
              <w:jc w:val="center"/>
              <w:rPr>
                <w:lang w:bidi="ar"/>
              </w:rPr>
            </w:pPr>
            <w:r w:rsidRPr="00210B0B">
              <w:rPr>
                <w:rFonts w:hint="eastAsia"/>
                <w:lang w:bidi="ar"/>
              </w:rPr>
              <w:t>微机控制电子万能试验机</w:t>
            </w:r>
          </w:p>
        </w:tc>
        <w:tc>
          <w:tcPr>
            <w:tcW w:w="2268" w:type="dxa"/>
            <w:vAlign w:val="center"/>
          </w:tcPr>
          <w:p w14:paraId="49EC8D3B"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0FB1B45D" w14:textId="77777777">
        <w:trPr>
          <w:trHeight w:val="340"/>
          <w:jc w:val="center"/>
        </w:trPr>
        <w:tc>
          <w:tcPr>
            <w:tcW w:w="1261" w:type="dxa"/>
            <w:tcBorders>
              <w:left w:val="single" w:sz="12" w:space="0" w:color="auto"/>
            </w:tcBorders>
            <w:vAlign w:val="center"/>
          </w:tcPr>
          <w:p w14:paraId="0DE9BBE5" w14:textId="77777777" w:rsidR="00A339B3" w:rsidRPr="00210B0B" w:rsidRDefault="00210B0B">
            <w:pPr>
              <w:pStyle w:val="a0"/>
              <w:adjustRightInd w:val="0"/>
              <w:snapToGrid w:val="0"/>
              <w:spacing w:after="0"/>
              <w:jc w:val="center"/>
              <w:rPr>
                <w:lang w:bidi="ar"/>
              </w:rPr>
            </w:pPr>
            <w:r w:rsidRPr="00210B0B">
              <w:rPr>
                <w:lang w:bidi="ar"/>
              </w:rPr>
              <w:t>5</w:t>
            </w:r>
          </w:p>
        </w:tc>
        <w:tc>
          <w:tcPr>
            <w:tcW w:w="4520" w:type="dxa"/>
            <w:vAlign w:val="center"/>
          </w:tcPr>
          <w:p w14:paraId="5ADA01E7" w14:textId="77777777" w:rsidR="00A339B3" w:rsidRPr="00210B0B" w:rsidRDefault="00210B0B">
            <w:pPr>
              <w:pStyle w:val="a0"/>
              <w:adjustRightInd w:val="0"/>
              <w:snapToGrid w:val="0"/>
              <w:spacing w:after="0"/>
              <w:jc w:val="center"/>
              <w:rPr>
                <w:lang w:bidi="ar"/>
              </w:rPr>
            </w:pPr>
            <w:r w:rsidRPr="00210B0B">
              <w:rPr>
                <w:rFonts w:hint="eastAsia"/>
                <w:lang w:bidi="ar"/>
              </w:rPr>
              <w:t>一体式电位滴定仪</w:t>
            </w:r>
          </w:p>
        </w:tc>
        <w:tc>
          <w:tcPr>
            <w:tcW w:w="2268" w:type="dxa"/>
            <w:vAlign w:val="center"/>
          </w:tcPr>
          <w:p w14:paraId="7887E038"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59A0B17E" w14:textId="77777777">
        <w:trPr>
          <w:trHeight w:val="340"/>
          <w:jc w:val="center"/>
        </w:trPr>
        <w:tc>
          <w:tcPr>
            <w:tcW w:w="1261" w:type="dxa"/>
            <w:tcBorders>
              <w:left w:val="single" w:sz="12" w:space="0" w:color="auto"/>
            </w:tcBorders>
            <w:vAlign w:val="center"/>
          </w:tcPr>
          <w:p w14:paraId="2F611C8B" w14:textId="77777777" w:rsidR="00A339B3" w:rsidRPr="00210B0B" w:rsidRDefault="00210B0B">
            <w:pPr>
              <w:pStyle w:val="a0"/>
              <w:adjustRightInd w:val="0"/>
              <w:snapToGrid w:val="0"/>
              <w:spacing w:after="0"/>
              <w:jc w:val="center"/>
              <w:rPr>
                <w:lang w:bidi="ar"/>
              </w:rPr>
            </w:pPr>
            <w:r w:rsidRPr="00210B0B">
              <w:rPr>
                <w:lang w:bidi="ar"/>
              </w:rPr>
              <w:t>6</w:t>
            </w:r>
          </w:p>
        </w:tc>
        <w:tc>
          <w:tcPr>
            <w:tcW w:w="4520" w:type="dxa"/>
            <w:vAlign w:val="center"/>
          </w:tcPr>
          <w:p w14:paraId="3B90C249" w14:textId="77777777" w:rsidR="00A339B3" w:rsidRPr="00210B0B" w:rsidRDefault="00210B0B">
            <w:pPr>
              <w:pStyle w:val="a0"/>
              <w:adjustRightInd w:val="0"/>
              <w:snapToGrid w:val="0"/>
              <w:spacing w:after="0"/>
              <w:jc w:val="center"/>
              <w:rPr>
                <w:lang w:bidi="ar"/>
              </w:rPr>
            </w:pPr>
            <w:r w:rsidRPr="00210B0B">
              <w:rPr>
                <w:rFonts w:hint="eastAsia"/>
                <w:lang w:bidi="ar"/>
              </w:rPr>
              <w:t>沸煮箱</w:t>
            </w:r>
          </w:p>
        </w:tc>
        <w:tc>
          <w:tcPr>
            <w:tcW w:w="2268" w:type="dxa"/>
            <w:vAlign w:val="center"/>
          </w:tcPr>
          <w:p w14:paraId="3B7A306E"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50074910" w14:textId="77777777">
        <w:trPr>
          <w:trHeight w:val="340"/>
          <w:jc w:val="center"/>
        </w:trPr>
        <w:tc>
          <w:tcPr>
            <w:tcW w:w="1261" w:type="dxa"/>
            <w:tcBorders>
              <w:left w:val="single" w:sz="12" w:space="0" w:color="auto"/>
            </w:tcBorders>
            <w:vAlign w:val="center"/>
          </w:tcPr>
          <w:p w14:paraId="04C61E32" w14:textId="77777777" w:rsidR="00A339B3" w:rsidRPr="00210B0B" w:rsidRDefault="00210B0B">
            <w:pPr>
              <w:pStyle w:val="a0"/>
              <w:adjustRightInd w:val="0"/>
              <w:snapToGrid w:val="0"/>
              <w:spacing w:after="0"/>
              <w:jc w:val="center"/>
              <w:rPr>
                <w:lang w:bidi="ar"/>
              </w:rPr>
            </w:pPr>
            <w:r w:rsidRPr="00210B0B">
              <w:rPr>
                <w:lang w:bidi="ar"/>
              </w:rPr>
              <w:t>7</w:t>
            </w:r>
          </w:p>
        </w:tc>
        <w:tc>
          <w:tcPr>
            <w:tcW w:w="4520" w:type="dxa"/>
            <w:vAlign w:val="center"/>
          </w:tcPr>
          <w:p w14:paraId="3F811B76" w14:textId="77777777" w:rsidR="00A339B3" w:rsidRPr="00210B0B" w:rsidRDefault="00210B0B">
            <w:pPr>
              <w:pStyle w:val="a0"/>
              <w:adjustRightInd w:val="0"/>
              <w:snapToGrid w:val="0"/>
              <w:spacing w:after="0"/>
              <w:jc w:val="center"/>
              <w:rPr>
                <w:lang w:bidi="ar"/>
              </w:rPr>
            </w:pPr>
            <w:r w:rsidRPr="00210B0B">
              <w:rPr>
                <w:rFonts w:hint="eastAsia"/>
                <w:lang w:bidi="ar"/>
              </w:rPr>
              <w:t>雷氏夹测定仪</w:t>
            </w:r>
          </w:p>
        </w:tc>
        <w:tc>
          <w:tcPr>
            <w:tcW w:w="2268" w:type="dxa"/>
            <w:vAlign w:val="center"/>
          </w:tcPr>
          <w:p w14:paraId="570759A7"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FF22CEF" w14:textId="77777777">
        <w:trPr>
          <w:trHeight w:val="340"/>
          <w:jc w:val="center"/>
        </w:trPr>
        <w:tc>
          <w:tcPr>
            <w:tcW w:w="1261" w:type="dxa"/>
            <w:tcBorders>
              <w:left w:val="single" w:sz="12" w:space="0" w:color="auto"/>
            </w:tcBorders>
            <w:vAlign w:val="center"/>
          </w:tcPr>
          <w:p w14:paraId="428ACC25" w14:textId="77777777" w:rsidR="00A339B3" w:rsidRPr="00210B0B" w:rsidRDefault="00210B0B">
            <w:pPr>
              <w:pStyle w:val="a0"/>
              <w:adjustRightInd w:val="0"/>
              <w:snapToGrid w:val="0"/>
              <w:spacing w:after="0"/>
              <w:jc w:val="center"/>
              <w:rPr>
                <w:lang w:bidi="ar"/>
              </w:rPr>
            </w:pPr>
            <w:r w:rsidRPr="00210B0B">
              <w:rPr>
                <w:lang w:bidi="ar"/>
              </w:rPr>
              <w:t>8</w:t>
            </w:r>
          </w:p>
        </w:tc>
        <w:tc>
          <w:tcPr>
            <w:tcW w:w="4520" w:type="dxa"/>
            <w:vAlign w:val="center"/>
          </w:tcPr>
          <w:p w14:paraId="61C67F68" w14:textId="77777777" w:rsidR="00A339B3" w:rsidRPr="00210B0B" w:rsidRDefault="00210B0B">
            <w:pPr>
              <w:pStyle w:val="a0"/>
              <w:adjustRightInd w:val="0"/>
              <w:snapToGrid w:val="0"/>
              <w:spacing w:after="0"/>
              <w:jc w:val="center"/>
              <w:rPr>
                <w:lang w:bidi="ar"/>
              </w:rPr>
            </w:pPr>
            <w:r w:rsidRPr="00210B0B">
              <w:rPr>
                <w:rFonts w:hint="eastAsia"/>
                <w:lang w:bidi="ar"/>
              </w:rPr>
              <w:t>雷氏夹膨胀</w:t>
            </w:r>
          </w:p>
          <w:p w14:paraId="17129C10" w14:textId="77777777" w:rsidR="00A339B3" w:rsidRPr="00210B0B" w:rsidRDefault="00210B0B">
            <w:pPr>
              <w:pStyle w:val="a0"/>
              <w:adjustRightInd w:val="0"/>
              <w:snapToGrid w:val="0"/>
              <w:spacing w:after="0"/>
              <w:jc w:val="center"/>
              <w:rPr>
                <w:lang w:bidi="ar"/>
              </w:rPr>
            </w:pPr>
            <w:r w:rsidRPr="00210B0B">
              <w:rPr>
                <w:rFonts w:hint="eastAsia"/>
                <w:lang w:bidi="ar"/>
              </w:rPr>
              <w:t>测定仪</w:t>
            </w:r>
          </w:p>
        </w:tc>
        <w:tc>
          <w:tcPr>
            <w:tcW w:w="2268" w:type="dxa"/>
            <w:vAlign w:val="center"/>
          </w:tcPr>
          <w:p w14:paraId="3FF9DF24"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5522F104" w14:textId="77777777">
        <w:trPr>
          <w:trHeight w:val="340"/>
          <w:jc w:val="center"/>
        </w:trPr>
        <w:tc>
          <w:tcPr>
            <w:tcW w:w="1261" w:type="dxa"/>
            <w:tcBorders>
              <w:left w:val="single" w:sz="12" w:space="0" w:color="auto"/>
            </w:tcBorders>
            <w:vAlign w:val="center"/>
          </w:tcPr>
          <w:p w14:paraId="38B2CA41" w14:textId="77777777" w:rsidR="00A339B3" w:rsidRPr="00210B0B" w:rsidRDefault="00210B0B">
            <w:pPr>
              <w:pStyle w:val="a0"/>
              <w:adjustRightInd w:val="0"/>
              <w:snapToGrid w:val="0"/>
              <w:spacing w:after="0"/>
              <w:jc w:val="center"/>
              <w:rPr>
                <w:lang w:bidi="ar"/>
              </w:rPr>
            </w:pPr>
            <w:r w:rsidRPr="00210B0B">
              <w:rPr>
                <w:lang w:bidi="ar"/>
              </w:rPr>
              <w:t>9</w:t>
            </w:r>
          </w:p>
        </w:tc>
        <w:tc>
          <w:tcPr>
            <w:tcW w:w="4520" w:type="dxa"/>
            <w:vAlign w:val="center"/>
          </w:tcPr>
          <w:p w14:paraId="3E05FC26" w14:textId="77777777" w:rsidR="00A339B3" w:rsidRPr="00210B0B" w:rsidRDefault="00210B0B">
            <w:pPr>
              <w:pStyle w:val="a0"/>
              <w:adjustRightInd w:val="0"/>
              <w:snapToGrid w:val="0"/>
              <w:spacing w:after="0"/>
              <w:jc w:val="center"/>
              <w:rPr>
                <w:lang w:bidi="ar"/>
              </w:rPr>
            </w:pPr>
            <w:r w:rsidRPr="00210B0B">
              <w:rPr>
                <w:rFonts w:hint="eastAsia"/>
                <w:lang w:bidi="ar"/>
              </w:rPr>
              <w:t>电热鼓风干燥箱</w:t>
            </w:r>
          </w:p>
        </w:tc>
        <w:tc>
          <w:tcPr>
            <w:tcW w:w="2268" w:type="dxa"/>
            <w:vAlign w:val="center"/>
          </w:tcPr>
          <w:p w14:paraId="06A72429"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D45AA22" w14:textId="77777777">
        <w:trPr>
          <w:trHeight w:val="340"/>
          <w:jc w:val="center"/>
        </w:trPr>
        <w:tc>
          <w:tcPr>
            <w:tcW w:w="1261" w:type="dxa"/>
            <w:tcBorders>
              <w:left w:val="single" w:sz="12" w:space="0" w:color="auto"/>
            </w:tcBorders>
            <w:vAlign w:val="center"/>
          </w:tcPr>
          <w:p w14:paraId="3885022B" w14:textId="77777777" w:rsidR="00A339B3" w:rsidRPr="00210B0B" w:rsidRDefault="00210B0B">
            <w:pPr>
              <w:pStyle w:val="a0"/>
              <w:adjustRightInd w:val="0"/>
              <w:snapToGrid w:val="0"/>
              <w:spacing w:after="0"/>
              <w:jc w:val="center"/>
              <w:rPr>
                <w:lang w:bidi="ar"/>
              </w:rPr>
            </w:pPr>
            <w:r w:rsidRPr="00210B0B">
              <w:rPr>
                <w:lang w:bidi="ar"/>
              </w:rPr>
              <w:t>10</w:t>
            </w:r>
          </w:p>
        </w:tc>
        <w:tc>
          <w:tcPr>
            <w:tcW w:w="4520" w:type="dxa"/>
            <w:vAlign w:val="center"/>
          </w:tcPr>
          <w:p w14:paraId="61B0EBAF" w14:textId="77777777" w:rsidR="00A339B3" w:rsidRPr="00210B0B" w:rsidRDefault="00210B0B">
            <w:pPr>
              <w:pStyle w:val="a0"/>
              <w:adjustRightInd w:val="0"/>
              <w:snapToGrid w:val="0"/>
              <w:spacing w:after="0"/>
              <w:jc w:val="center"/>
              <w:rPr>
                <w:lang w:bidi="ar"/>
              </w:rPr>
            </w:pPr>
            <w:r w:rsidRPr="00210B0B">
              <w:rPr>
                <w:rFonts w:hint="eastAsia"/>
                <w:lang w:bidi="ar"/>
              </w:rPr>
              <w:t>微机控制压折试验机</w:t>
            </w:r>
          </w:p>
        </w:tc>
        <w:tc>
          <w:tcPr>
            <w:tcW w:w="2268" w:type="dxa"/>
            <w:vAlign w:val="center"/>
          </w:tcPr>
          <w:p w14:paraId="5B4E7E07"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04F83BA4" w14:textId="77777777">
        <w:trPr>
          <w:trHeight w:val="340"/>
          <w:jc w:val="center"/>
        </w:trPr>
        <w:tc>
          <w:tcPr>
            <w:tcW w:w="1261" w:type="dxa"/>
            <w:tcBorders>
              <w:left w:val="single" w:sz="12" w:space="0" w:color="auto"/>
            </w:tcBorders>
            <w:vAlign w:val="center"/>
          </w:tcPr>
          <w:p w14:paraId="249CC128" w14:textId="77777777" w:rsidR="00A339B3" w:rsidRPr="00210B0B" w:rsidRDefault="00210B0B">
            <w:pPr>
              <w:pStyle w:val="a0"/>
              <w:adjustRightInd w:val="0"/>
              <w:snapToGrid w:val="0"/>
              <w:spacing w:after="0"/>
              <w:jc w:val="center"/>
              <w:rPr>
                <w:lang w:bidi="ar"/>
              </w:rPr>
            </w:pPr>
            <w:r w:rsidRPr="00210B0B">
              <w:rPr>
                <w:lang w:bidi="ar"/>
              </w:rPr>
              <w:t>11</w:t>
            </w:r>
          </w:p>
        </w:tc>
        <w:tc>
          <w:tcPr>
            <w:tcW w:w="4520" w:type="dxa"/>
            <w:vAlign w:val="center"/>
          </w:tcPr>
          <w:p w14:paraId="2CAAD71A" w14:textId="77777777" w:rsidR="00A339B3" w:rsidRPr="00210B0B" w:rsidRDefault="00210B0B">
            <w:pPr>
              <w:pStyle w:val="a0"/>
              <w:adjustRightInd w:val="0"/>
              <w:snapToGrid w:val="0"/>
              <w:spacing w:after="0"/>
              <w:jc w:val="center"/>
              <w:rPr>
                <w:lang w:bidi="ar"/>
              </w:rPr>
            </w:pPr>
            <w:r w:rsidRPr="00210B0B">
              <w:rPr>
                <w:rFonts w:hint="eastAsia"/>
                <w:lang w:bidi="ar"/>
              </w:rPr>
              <w:t>钢筋正反弯曲试验机</w:t>
            </w:r>
          </w:p>
        </w:tc>
        <w:tc>
          <w:tcPr>
            <w:tcW w:w="2268" w:type="dxa"/>
            <w:vAlign w:val="center"/>
          </w:tcPr>
          <w:p w14:paraId="310AC36F"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17DF01F" w14:textId="77777777">
        <w:trPr>
          <w:trHeight w:val="340"/>
          <w:jc w:val="center"/>
        </w:trPr>
        <w:tc>
          <w:tcPr>
            <w:tcW w:w="1261" w:type="dxa"/>
            <w:tcBorders>
              <w:left w:val="single" w:sz="12" w:space="0" w:color="auto"/>
            </w:tcBorders>
            <w:vAlign w:val="center"/>
          </w:tcPr>
          <w:p w14:paraId="4214AC8A" w14:textId="77777777" w:rsidR="00A339B3" w:rsidRPr="00210B0B" w:rsidRDefault="00210B0B">
            <w:pPr>
              <w:pStyle w:val="a0"/>
              <w:adjustRightInd w:val="0"/>
              <w:snapToGrid w:val="0"/>
              <w:spacing w:after="0"/>
              <w:jc w:val="center"/>
              <w:rPr>
                <w:lang w:bidi="ar"/>
              </w:rPr>
            </w:pPr>
            <w:r w:rsidRPr="00210B0B">
              <w:rPr>
                <w:lang w:bidi="ar"/>
              </w:rPr>
              <w:t>12</w:t>
            </w:r>
          </w:p>
        </w:tc>
        <w:tc>
          <w:tcPr>
            <w:tcW w:w="4520" w:type="dxa"/>
            <w:vAlign w:val="center"/>
          </w:tcPr>
          <w:p w14:paraId="2E2BF92F" w14:textId="77777777" w:rsidR="00A339B3" w:rsidRPr="00210B0B" w:rsidRDefault="00210B0B">
            <w:pPr>
              <w:pStyle w:val="a0"/>
              <w:adjustRightInd w:val="0"/>
              <w:snapToGrid w:val="0"/>
              <w:spacing w:after="0"/>
              <w:jc w:val="center"/>
              <w:rPr>
                <w:lang w:bidi="ar"/>
              </w:rPr>
            </w:pPr>
            <w:r w:rsidRPr="00210B0B">
              <w:rPr>
                <w:rFonts w:hint="eastAsia"/>
                <w:lang w:bidi="ar"/>
              </w:rPr>
              <w:t>钢筋称重测长仪</w:t>
            </w:r>
          </w:p>
        </w:tc>
        <w:tc>
          <w:tcPr>
            <w:tcW w:w="2268" w:type="dxa"/>
            <w:vAlign w:val="center"/>
          </w:tcPr>
          <w:p w14:paraId="68034BC0"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320AA552" w14:textId="77777777">
        <w:trPr>
          <w:trHeight w:val="340"/>
          <w:jc w:val="center"/>
        </w:trPr>
        <w:tc>
          <w:tcPr>
            <w:tcW w:w="1261" w:type="dxa"/>
            <w:tcBorders>
              <w:left w:val="single" w:sz="12" w:space="0" w:color="auto"/>
            </w:tcBorders>
            <w:vAlign w:val="center"/>
          </w:tcPr>
          <w:p w14:paraId="3771BA44" w14:textId="77777777" w:rsidR="00A339B3" w:rsidRPr="00210B0B" w:rsidRDefault="00210B0B">
            <w:pPr>
              <w:pStyle w:val="a0"/>
              <w:adjustRightInd w:val="0"/>
              <w:snapToGrid w:val="0"/>
              <w:spacing w:after="0"/>
              <w:jc w:val="center"/>
              <w:rPr>
                <w:lang w:bidi="ar"/>
              </w:rPr>
            </w:pPr>
            <w:r w:rsidRPr="00210B0B">
              <w:rPr>
                <w:lang w:bidi="ar"/>
              </w:rPr>
              <w:t>13</w:t>
            </w:r>
          </w:p>
        </w:tc>
        <w:tc>
          <w:tcPr>
            <w:tcW w:w="4520" w:type="dxa"/>
            <w:vAlign w:val="center"/>
          </w:tcPr>
          <w:p w14:paraId="210396DA" w14:textId="77777777" w:rsidR="00A339B3" w:rsidRPr="00210B0B" w:rsidRDefault="00210B0B">
            <w:pPr>
              <w:pStyle w:val="a0"/>
              <w:adjustRightInd w:val="0"/>
              <w:snapToGrid w:val="0"/>
              <w:spacing w:after="0"/>
              <w:jc w:val="center"/>
              <w:rPr>
                <w:lang w:bidi="ar"/>
              </w:rPr>
            </w:pPr>
            <w:r w:rsidRPr="00210B0B">
              <w:rPr>
                <w:rFonts w:hint="eastAsia"/>
                <w:lang w:bidi="ar"/>
              </w:rPr>
              <w:t>裂缝测宽仪</w:t>
            </w:r>
          </w:p>
        </w:tc>
        <w:tc>
          <w:tcPr>
            <w:tcW w:w="2268" w:type="dxa"/>
            <w:vAlign w:val="center"/>
          </w:tcPr>
          <w:p w14:paraId="21BEDC00"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26C363B" w14:textId="77777777">
        <w:trPr>
          <w:trHeight w:val="340"/>
          <w:jc w:val="center"/>
        </w:trPr>
        <w:tc>
          <w:tcPr>
            <w:tcW w:w="1261" w:type="dxa"/>
            <w:tcBorders>
              <w:left w:val="single" w:sz="12" w:space="0" w:color="auto"/>
            </w:tcBorders>
            <w:vAlign w:val="center"/>
          </w:tcPr>
          <w:p w14:paraId="5D7512E7" w14:textId="77777777" w:rsidR="00A339B3" w:rsidRPr="00210B0B" w:rsidRDefault="00210B0B">
            <w:pPr>
              <w:pStyle w:val="a0"/>
              <w:adjustRightInd w:val="0"/>
              <w:snapToGrid w:val="0"/>
              <w:spacing w:after="0"/>
              <w:jc w:val="center"/>
              <w:rPr>
                <w:lang w:bidi="ar"/>
              </w:rPr>
            </w:pPr>
            <w:r w:rsidRPr="00210B0B">
              <w:rPr>
                <w:lang w:bidi="ar"/>
              </w:rPr>
              <w:t>14</w:t>
            </w:r>
          </w:p>
        </w:tc>
        <w:tc>
          <w:tcPr>
            <w:tcW w:w="4520" w:type="dxa"/>
            <w:vAlign w:val="center"/>
          </w:tcPr>
          <w:p w14:paraId="6F631922" w14:textId="77777777" w:rsidR="00A339B3" w:rsidRPr="00210B0B" w:rsidRDefault="00210B0B">
            <w:pPr>
              <w:pStyle w:val="a0"/>
              <w:adjustRightInd w:val="0"/>
              <w:snapToGrid w:val="0"/>
              <w:spacing w:after="0"/>
              <w:jc w:val="center"/>
              <w:rPr>
                <w:lang w:bidi="ar"/>
              </w:rPr>
            </w:pPr>
            <w:r w:rsidRPr="00210B0B">
              <w:rPr>
                <w:rFonts w:hint="eastAsia"/>
                <w:lang w:bidi="ar"/>
              </w:rPr>
              <w:t>水泥净浆搅拌机</w:t>
            </w:r>
          </w:p>
        </w:tc>
        <w:tc>
          <w:tcPr>
            <w:tcW w:w="2268" w:type="dxa"/>
            <w:vAlign w:val="center"/>
          </w:tcPr>
          <w:p w14:paraId="47C818CC"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0E4492FE" w14:textId="77777777">
        <w:trPr>
          <w:trHeight w:val="340"/>
          <w:jc w:val="center"/>
        </w:trPr>
        <w:tc>
          <w:tcPr>
            <w:tcW w:w="1261" w:type="dxa"/>
            <w:tcBorders>
              <w:left w:val="single" w:sz="12" w:space="0" w:color="auto"/>
            </w:tcBorders>
            <w:vAlign w:val="center"/>
          </w:tcPr>
          <w:p w14:paraId="6C695364" w14:textId="77777777" w:rsidR="00A339B3" w:rsidRPr="00210B0B" w:rsidRDefault="00210B0B">
            <w:pPr>
              <w:pStyle w:val="a0"/>
              <w:adjustRightInd w:val="0"/>
              <w:snapToGrid w:val="0"/>
              <w:spacing w:after="0"/>
              <w:jc w:val="center"/>
              <w:rPr>
                <w:lang w:bidi="ar"/>
              </w:rPr>
            </w:pPr>
            <w:r w:rsidRPr="00210B0B">
              <w:rPr>
                <w:lang w:bidi="ar"/>
              </w:rPr>
              <w:t>15</w:t>
            </w:r>
          </w:p>
        </w:tc>
        <w:tc>
          <w:tcPr>
            <w:tcW w:w="4520" w:type="dxa"/>
            <w:vAlign w:val="center"/>
          </w:tcPr>
          <w:p w14:paraId="1FB11AFE" w14:textId="77777777" w:rsidR="00A339B3" w:rsidRPr="00210B0B" w:rsidRDefault="00210B0B">
            <w:pPr>
              <w:pStyle w:val="a0"/>
              <w:adjustRightInd w:val="0"/>
              <w:snapToGrid w:val="0"/>
              <w:spacing w:after="0"/>
              <w:jc w:val="center"/>
              <w:rPr>
                <w:lang w:bidi="ar"/>
              </w:rPr>
            </w:pPr>
            <w:r w:rsidRPr="00210B0B">
              <w:rPr>
                <w:rFonts w:hint="eastAsia"/>
                <w:lang w:bidi="ar"/>
              </w:rPr>
              <w:t>水泥胶砂震实台</w:t>
            </w:r>
          </w:p>
        </w:tc>
        <w:tc>
          <w:tcPr>
            <w:tcW w:w="2268" w:type="dxa"/>
            <w:vAlign w:val="center"/>
          </w:tcPr>
          <w:p w14:paraId="686538E5"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7FD47190" w14:textId="77777777">
        <w:trPr>
          <w:trHeight w:val="340"/>
          <w:jc w:val="center"/>
        </w:trPr>
        <w:tc>
          <w:tcPr>
            <w:tcW w:w="1261" w:type="dxa"/>
            <w:tcBorders>
              <w:left w:val="single" w:sz="12" w:space="0" w:color="auto"/>
            </w:tcBorders>
            <w:vAlign w:val="center"/>
          </w:tcPr>
          <w:p w14:paraId="77C7E007" w14:textId="77777777" w:rsidR="00A339B3" w:rsidRPr="00210B0B" w:rsidRDefault="00210B0B">
            <w:pPr>
              <w:pStyle w:val="a0"/>
              <w:adjustRightInd w:val="0"/>
              <w:snapToGrid w:val="0"/>
              <w:spacing w:after="0"/>
              <w:jc w:val="center"/>
              <w:rPr>
                <w:lang w:bidi="ar"/>
              </w:rPr>
            </w:pPr>
            <w:r w:rsidRPr="00210B0B">
              <w:rPr>
                <w:lang w:bidi="ar"/>
              </w:rPr>
              <w:t>16</w:t>
            </w:r>
          </w:p>
        </w:tc>
        <w:tc>
          <w:tcPr>
            <w:tcW w:w="4520" w:type="dxa"/>
            <w:vAlign w:val="center"/>
          </w:tcPr>
          <w:p w14:paraId="49EA70DE" w14:textId="77777777" w:rsidR="00A339B3" w:rsidRPr="00210B0B" w:rsidRDefault="00210B0B">
            <w:pPr>
              <w:pStyle w:val="a0"/>
              <w:adjustRightInd w:val="0"/>
              <w:snapToGrid w:val="0"/>
              <w:spacing w:after="0"/>
              <w:jc w:val="center"/>
              <w:rPr>
                <w:lang w:bidi="ar"/>
              </w:rPr>
            </w:pPr>
            <w:r w:rsidRPr="00210B0B">
              <w:rPr>
                <w:rFonts w:hint="eastAsia"/>
                <w:lang w:bidi="ar"/>
              </w:rPr>
              <w:t>环保型智能数显负压筛析仪</w:t>
            </w:r>
          </w:p>
        </w:tc>
        <w:tc>
          <w:tcPr>
            <w:tcW w:w="2268" w:type="dxa"/>
            <w:vAlign w:val="center"/>
          </w:tcPr>
          <w:p w14:paraId="41F8C618"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7FD60F18" w14:textId="77777777">
        <w:trPr>
          <w:trHeight w:val="340"/>
          <w:jc w:val="center"/>
        </w:trPr>
        <w:tc>
          <w:tcPr>
            <w:tcW w:w="1261" w:type="dxa"/>
            <w:tcBorders>
              <w:left w:val="single" w:sz="12" w:space="0" w:color="auto"/>
            </w:tcBorders>
            <w:vAlign w:val="center"/>
          </w:tcPr>
          <w:p w14:paraId="1415A244" w14:textId="77777777" w:rsidR="00A339B3" w:rsidRPr="00210B0B" w:rsidRDefault="00210B0B">
            <w:pPr>
              <w:pStyle w:val="a0"/>
              <w:adjustRightInd w:val="0"/>
              <w:snapToGrid w:val="0"/>
              <w:spacing w:after="0"/>
              <w:jc w:val="center"/>
              <w:rPr>
                <w:lang w:bidi="ar"/>
              </w:rPr>
            </w:pPr>
            <w:r w:rsidRPr="00210B0B">
              <w:rPr>
                <w:lang w:bidi="ar"/>
              </w:rPr>
              <w:t>17</w:t>
            </w:r>
          </w:p>
        </w:tc>
        <w:tc>
          <w:tcPr>
            <w:tcW w:w="4520" w:type="dxa"/>
            <w:vAlign w:val="center"/>
          </w:tcPr>
          <w:p w14:paraId="1CFED569" w14:textId="77777777" w:rsidR="00A339B3" w:rsidRPr="00210B0B" w:rsidRDefault="00210B0B">
            <w:pPr>
              <w:pStyle w:val="a0"/>
              <w:adjustRightInd w:val="0"/>
              <w:snapToGrid w:val="0"/>
              <w:spacing w:after="0"/>
              <w:jc w:val="center"/>
              <w:rPr>
                <w:lang w:bidi="ar"/>
              </w:rPr>
            </w:pPr>
            <w:r w:rsidRPr="00210B0B">
              <w:rPr>
                <w:rFonts w:hint="eastAsia"/>
                <w:lang w:bidi="ar"/>
              </w:rPr>
              <w:t>水泥细度负压筛析仪</w:t>
            </w:r>
          </w:p>
        </w:tc>
        <w:tc>
          <w:tcPr>
            <w:tcW w:w="2268" w:type="dxa"/>
            <w:vAlign w:val="center"/>
          </w:tcPr>
          <w:p w14:paraId="774DD44A"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DD264DC" w14:textId="77777777">
        <w:trPr>
          <w:trHeight w:val="340"/>
          <w:jc w:val="center"/>
        </w:trPr>
        <w:tc>
          <w:tcPr>
            <w:tcW w:w="1261" w:type="dxa"/>
            <w:tcBorders>
              <w:left w:val="single" w:sz="12" w:space="0" w:color="auto"/>
            </w:tcBorders>
            <w:vAlign w:val="center"/>
          </w:tcPr>
          <w:p w14:paraId="520E016E" w14:textId="77777777" w:rsidR="00A339B3" w:rsidRPr="00210B0B" w:rsidRDefault="00210B0B">
            <w:pPr>
              <w:pStyle w:val="a0"/>
              <w:adjustRightInd w:val="0"/>
              <w:snapToGrid w:val="0"/>
              <w:spacing w:after="0"/>
              <w:jc w:val="center"/>
              <w:rPr>
                <w:lang w:bidi="ar"/>
              </w:rPr>
            </w:pPr>
            <w:r w:rsidRPr="00210B0B">
              <w:rPr>
                <w:lang w:bidi="ar"/>
              </w:rPr>
              <w:t>18</w:t>
            </w:r>
          </w:p>
        </w:tc>
        <w:tc>
          <w:tcPr>
            <w:tcW w:w="4520" w:type="dxa"/>
            <w:vAlign w:val="center"/>
          </w:tcPr>
          <w:p w14:paraId="7E59C095" w14:textId="77777777" w:rsidR="00A339B3" w:rsidRPr="00210B0B" w:rsidRDefault="00210B0B">
            <w:pPr>
              <w:pStyle w:val="a0"/>
              <w:adjustRightInd w:val="0"/>
              <w:snapToGrid w:val="0"/>
              <w:spacing w:after="0"/>
              <w:jc w:val="center"/>
              <w:rPr>
                <w:lang w:bidi="ar"/>
              </w:rPr>
            </w:pPr>
            <w:r w:rsidRPr="00210B0B">
              <w:rPr>
                <w:rFonts w:hint="eastAsia"/>
                <w:lang w:bidi="ar"/>
              </w:rPr>
              <w:t>抗渗仪</w:t>
            </w:r>
          </w:p>
        </w:tc>
        <w:tc>
          <w:tcPr>
            <w:tcW w:w="2268" w:type="dxa"/>
            <w:vAlign w:val="center"/>
          </w:tcPr>
          <w:p w14:paraId="543E1C59"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0515AD5C" w14:textId="77777777">
        <w:trPr>
          <w:trHeight w:val="340"/>
          <w:jc w:val="center"/>
        </w:trPr>
        <w:tc>
          <w:tcPr>
            <w:tcW w:w="1261" w:type="dxa"/>
            <w:tcBorders>
              <w:left w:val="single" w:sz="12" w:space="0" w:color="auto"/>
            </w:tcBorders>
            <w:vAlign w:val="center"/>
          </w:tcPr>
          <w:p w14:paraId="3B7446A8" w14:textId="77777777" w:rsidR="00A339B3" w:rsidRPr="00210B0B" w:rsidRDefault="00210B0B">
            <w:pPr>
              <w:pStyle w:val="a0"/>
              <w:adjustRightInd w:val="0"/>
              <w:snapToGrid w:val="0"/>
              <w:spacing w:after="0"/>
              <w:jc w:val="center"/>
              <w:rPr>
                <w:lang w:bidi="ar"/>
              </w:rPr>
            </w:pPr>
            <w:r w:rsidRPr="00210B0B">
              <w:rPr>
                <w:lang w:bidi="ar"/>
              </w:rPr>
              <w:t>19</w:t>
            </w:r>
          </w:p>
        </w:tc>
        <w:tc>
          <w:tcPr>
            <w:tcW w:w="4520" w:type="dxa"/>
            <w:vAlign w:val="center"/>
          </w:tcPr>
          <w:p w14:paraId="76C762E2" w14:textId="77777777" w:rsidR="00A339B3" w:rsidRPr="00210B0B" w:rsidRDefault="00210B0B">
            <w:pPr>
              <w:pStyle w:val="a0"/>
              <w:adjustRightInd w:val="0"/>
              <w:snapToGrid w:val="0"/>
              <w:spacing w:after="0"/>
              <w:jc w:val="center"/>
              <w:rPr>
                <w:lang w:bidi="ar"/>
              </w:rPr>
            </w:pPr>
            <w:r w:rsidRPr="00210B0B">
              <w:rPr>
                <w:rFonts w:hint="eastAsia"/>
                <w:lang w:bidi="ar"/>
              </w:rPr>
              <w:t>强制式单卧轴混凝土搅拌机</w:t>
            </w:r>
          </w:p>
        </w:tc>
        <w:tc>
          <w:tcPr>
            <w:tcW w:w="2268" w:type="dxa"/>
            <w:vAlign w:val="center"/>
          </w:tcPr>
          <w:p w14:paraId="5A297FB8"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9EB2BB0" w14:textId="77777777">
        <w:trPr>
          <w:trHeight w:val="340"/>
          <w:jc w:val="center"/>
        </w:trPr>
        <w:tc>
          <w:tcPr>
            <w:tcW w:w="1261" w:type="dxa"/>
            <w:tcBorders>
              <w:left w:val="single" w:sz="12" w:space="0" w:color="auto"/>
            </w:tcBorders>
            <w:vAlign w:val="center"/>
          </w:tcPr>
          <w:p w14:paraId="2BA84B09" w14:textId="77777777" w:rsidR="00A339B3" w:rsidRPr="00210B0B" w:rsidRDefault="00210B0B">
            <w:pPr>
              <w:pStyle w:val="a0"/>
              <w:adjustRightInd w:val="0"/>
              <w:snapToGrid w:val="0"/>
              <w:spacing w:after="0"/>
              <w:jc w:val="center"/>
              <w:rPr>
                <w:lang w:bidi="ar"/>
              </w:rPr>
            </w:pPr>
            <w:r w:rsidRPr="00210B0B">
              <w:rPr>
                <w:lang w:bidi="ar"/>
              </w:rPr>
              <w:t>20</w:t>
            </w:r>
          </w:p>
        </w:tc>
        <w:tc>
          <w:tcPr>
            <w:tcW w:w="4520" w:type="dxa"/>
            <w:vAlign w:val="center"/>
          </w:tcPr>
          <w:p w14:paraId="72535CFA" w14:textId="77777777" w:rsidR="00A339B3" w:rsidRPr="00210B0B" w:rsidRDefault="00210B0B">
            <w:pPr>
              <w:pStyle w:val="a0"/>
              <w:adjustRightInd w:val="0"/>
              <w:snapToGrid w:val="0"/>
              <w:spacing w:after="0"/>
              <w:jc w:val="center"/>
              <w:rPr>
                <w:lang w:bidi="ar"/>
              </w:rPr>
            </w:pPr>
            <w:r w:rsidRPr="00210B0B">
              <w:rPr>
                <w:rFonts w:hint="eastAsia"/>
                <w:lang w:bidi="ar"/>
              </w:rPr>
              <w:t>高强螺栓检测仪</w:t>
            </w:r>
          </w:p>
        </w:tc>
        <w:tc>
          <w:tcPr>
            <w:tcW w:w="2268" w:type="dxa"/>
            <w:vAlign w:val="center"/>
          </w:tcPr>
          <w:p w14:paraId="0322D251"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4D13DDB" w14:textId="77777777">
        <w:trPr>
          <w:trHeight w:val="340"/>
          <w:jc w:val="center"/>
        </w:trPr>
        <w:tc>
          <w:tcPr>
            <w:tcW w:w="1261" w:type="dxa"/>
            <w:tcBorders>
              <w:left w:val="single" w:sz="12" w:space="0" w:color="auto"/>
            </w:tcBorders>
            <w:vAlign w:val="center"/>
          </w:tcPr>
          <w:p w14:paraId="7DF7FCF7" w14:textId="77777777" w:rsidR="00A339B3" w:rsidRPr="00210B0B" w:rsidRDefault="00210B0B">
            <w:pPr>
              <w:pStyle w:val="a0"/>
              <w:adjustRightInd w:val="0"/>
              <w:snapToGrid w:val="0"/>
              <w:spacing w:after="0"/>
              <w:jc w:val="center"/>
              <w:rPr>
                <w:lang w:bidi="ar"/>
              </w:rPr>
            </w:pPr>
            <w:r w:rsidRPr="00210B0B">
              <w:rPr>
                <w:lang w:bidi="ar"/>
              </w:rPr>
              <w:t>21</w:t>
            </w:r>
          </w:p>
        </w:tc>
        <w:tc>
          <w:tcPr>
            <w:tcW w:w="4520" w:type="dxa"/>
            <w:vAlign w:val="center"/>
          </w:tcPr>
          <w:p w14:paraId="2DB09481" w14:textId="77777777" w:rsidR="00A339B3" w:rsidRPr="00210B0B" w:rsidRDefault="00210B0B">
            <w:pPr>
              <w:pStyle w:val="a0"/>
              <w:adjustRightInd w:val="0"/>
              <w:snapToGrid w:val="0"/>
              <w:spacing w:after="0"/>
              <w:jc w:val="center"/>
              <w:rPr>
                <w:lang w:bidi="ar"/>
              </w:rPr>
            </w:pPr>
            <w:r w:rsidRPr="00210B0B">
              <w:rPr>
                <w:rFonts w:hint="eastAsia"/>
                <w:lang w:bidi="ar"/>
              </w:rPr>
              <w:t>全自动金属摆锤冲击试验机</w:t>
            </w:r>
          </w:p>
        </w:tc>
        <w:tc>
          <w:tcPr>
            <w:tcW w:w="2268" w:type="dxa"/>
            <w:vAlign w:val="center"/>
          </w:tcPr>
          <w:p w14:paraId="6A3DED9B"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26201002" w14:textId="77777777">
        <w:trPr>
          <w:trHeight w:val="340"/>
          <w:jc w:val="center"/>
        </w:trPr>
        <w:tc>
          <w:tcPr>
            <w:tcW w:w="1261" w:type="dxa"/>
            <w:tcBorders>
              <w:left w:val="single" w:sz="12" w:space="0" w:color="auto"/>
            </w:tcBorders>
            <w:vAlign w:val="center"/>
          </w:tcPr>
          <w:p w14:paraId="4A3EDFA3" w14:textId="77777777" w:rsidR="00A339B3" w:rsidRPr="00210B0B" w:rsidRDefault="00210B0B">
            <w:pPr>
              <w:pStyle w:val="a0"/>
              <w:adjustRightInd w:val="0"/>
              <w:snapToGrid w:val="0"/>
              <w:spacing w:after="0"/>
              <w:jc w:val="center"/>
              <w:rPr>
                <w:lang w:bidi="ar"/>
              </w:rPr>
            </w:pPr>
            <w:r w:rsidRPr="00210B0B">
              <w:rPr>
                <w:lang w:bidi="ar"/>
              </w:rPr>
              <w:t>22</w:t>
            </w:r>
          </w:p>
        </w:tc>
        <w:tc>
          <w:tcPr>
            <w:tcW w:w="4520" w:type="dxa"/>
            <w:vAlign w:val="center"/>
          </w:tcPr>
          <w:p w14:paraId="69164B53" w14:textId="77777777" w:rsidR="00A339B3" w:rsidRPr="00210B0B" w:rsidRDefault="00210B0B">
            <w:pPr>
              <w:pStyle w:val="a0"/>
              <w:adjustRightInd w:val="0"/>
              <w:snapToGrid w:val="0"/>
              <w:spacing w:after="0"/>
              <w:jc w:val="center"/>
              <w:rPr>
                <w:lang w:bidi="ar"/>
              </w:rPr>
            </w:pPr>
            <w:r w:rsidRPr="00210B0B">
              <w:rPr>
                <w:rFonts w:hint="eastAsia"/>
                <w:lang w:bidi="ar"/>
              </w:rPr>
              <w:t>激光测距仪</w:t>
            </w:r>
          </w:p>
        </w:tc>
        <w:tc>
          <w:tcPr>
            <w:tcW w:w="2268" w:type="dxa"/>
            <w:vAlign w:val="center"/>
          </w:tcPr>
          <w:p w14:paraId="1754AA90"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58D26650" w14:textId="77777777">
        <w:trPr>
          <w:trHeight w:val="340"/>
          <w:jc w:val="center"/>
        </w:trPr>
        <w:tc>
          <w:tcPr>
            <w:tcW w:w="1261" w:type="dxa"/>
            <w:tcBorders>
              <w:left w:val="single" w:sz="12" w:space="0" w:color="auto"/>
            </w:tcBorders>
            <w:vAlign w:val="center"/>
          </w:tcPr>
          <w:p w14:paraId="3712F152" w14:textId="77777777" w:rsidR="00A339B3" w:rsidRPr="00210B0B" w:rsidRDefault="00210B0B">
            <w:pPr>
              <w:pStyle w:val="a0"/>
              <w:adjustRightInd w:val="0"/>
              <w:snapToGrid w:val="0"/>
              <w:spacing w:after="0"/>
              <w:jc w:val="center"/>
              <w:rPr>
                <w:lang w:bidi="ar"/>
              </w:rPr>
            </w:pPr>
            <w:r w:rsidRPr="00210B0B">
              <w:rPr>
                <w:lang w:bidi="ar"/>
              </w:rPr>
              <w:t>23</w:t>
            </w:r>
          </w:p>
        </w:tc>
        <w:tc>
          <w:tcPr>
            <w:tcW w:w="4520" w:type="dxa"/>
            <w:vAlign w:val="center"/>
          </w:tcPr>
          <w:p w14:paraId="6CC0B366" w14:textId="77777777" w:rsidR="00A339B3" w:rsidRPr="00210B0B" w:rsidRDefault="00210B0B">
            <w:pPr>
              <w:pStyle w:val="a0"/>
              <w:adjustRightInd w:val="0"/>
              <w:snapToGrid w:val="0"/>
              <w:spacing w:after="0"/>
              <w:jc w:val="center"/>
              <w:rPr>
                <w:lang w:bidi="ar"/>
              </w:rPr>
            </w:pPr>
            <w:r w:rsidRPr="00210B0B">
              <w:rPr>
                <w:rFonts w:hint="eastAsia"/>
                <w:lang w:bidi="ar"/>
              </w:rPr>
              <w:t>箱式电阻炉</w:t>
            </w:r>
          </w:p>
        </w:tc>
        <w:tc>
          <w:tcPr>
            <w:tcW w:w="2268" w:type="dxa"/>
            <w:vAlign w:val="center"/>
          </w:tcPr>
          <w:p w14:paraId="37AF3D60"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3A6CB50E" w14:textId="77777777">
        <w:trPr>
          <w:trHeight w:val="340"/>
          <w:jc w:val="center"/>
        </w:trPr>
        <w:tc>
          <w:tcPr>
            <w:tcW w:w="1261" w:type="dxa"/>
            <w:tcBorders>
              <w:left w:val="single" w:sz="12" w:space="0" w:color="auto"/>
            </w:tcBorders>
            <w:vAlign w:val="center"/>
          </w:tcPr>
          <w:p w14:paraId="1AABEE1F" w14:textId="77777777" w:rsidR="00A339B3" w:rsidRPr="00210B0B" w:rsidRDefault="00210B0B">
            <w:pPr>
              <w:pStyle w:val="a0"/>
              <w:adjustRightInd w:val="0"/>
              <w:snapToGrid w:val="0"/>
              <w:spacing w:after="0"/>
              <w:jc w:val="center"/>
              <w:rPr>
                <w:lang w:bidi="ar"/>
              </w:rPr>
            </w:pPr>
            <w:r w:rsidRPr="00210B0B">
              <w:rPr>
                <w:lang w:bidi="ar"/>
              </w:rPr>
              <w:t>24</w:t>
            </w:r>
          </w:p>
        </w:tc>
        <w:tc>
          <w:tcPr>
            <w:tcW w:w="4520" w:type="dxa"/>
            <w:vAlign w:val="center"/>
          </w:tcPr>
          <w:p w14:paraId="50DAD3AF" w14:textId="77777777" w:rsidR="00A339B3" w:rsidRPr="00210B0B" w:rsidRDefault="00210B0B">
            <w:pPr>
              <w:pStyle w:val="a0"/>
              <w:adjustRightInd w:val="0"/>
              <w:snapToGrid w:val="0"/>
              <w:spacing w:after="0"/>
              <w:jc w:val="center"/>
              <w:rPr>
                <w:lang w:bidi="ar"/>
              </w:rPr>
            </w:pPr>
            <w:r w:rsidRPr="00210B0B">
              <w:rPr>
                <w:rFonts w:hint="eastAsia"/>
                <w:lang w:bidi="ar"/>
              </w:rPr>
              <w:t>低温试验箱</w:t>
            </w:r>
          </w:p>
        </w:tc>
        <w:tc>
          <w:tcPr>
            <w:tcW w:w="2268" w:type="dxa"/>
            <w:vAlign w:val="center"/>
          </w:tcPr>
          <w:p w14:paraId="75F7B1CB"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1C0762D8" w14:textId="77777777">
        <w:trPr>
          <w:trHeight w:val="340"/>
          <w:jc w:val="center"/>
        </w:trPr>
        <w:tc>
          <w:tcPr>
            <w:tcW w:w="1261" w:type="dxa"/>
            <w:tcBorders>
              <w:left w:val="single" w:sz="12" w:space="0" w:color="auto"/>
            </w:tcBorders>
            <w:vAlign w:val="center"/>
          </w:tcPr>
          <w:p w14:paraId="776A9ABF" w14:textId="77777777" w:rsidR="00A339B3" w:rsidRPr="00210B0B" w:rsidRDefault="00210B0B">
            <w:pPr>
              <w:pStyle w:val="a0"/>
              <w:adjustRightInd w:val="0"/>
              <w:snapToGrid w:val="0"/>
              <w:spacing w:after="0"/>
              <w:jc w:val="center"/>
              <w:rPr>
                <w:lang w:bidi="ar"/>
              </w:rPr>
            </w:pPr>
            <w:r w:rsidRPr="00210B0B">
              <w:rPr>
                <w:lang w:bidi="ar"/>
              </w:rPr>
              <w:t>25</w:t>
            </w:r>
          </w:p>
        </w:tc>
        <w:tc>
          <w:tcPr>
            <w:tcW w:w="4520" w:type="dxa"/>
            <w:vAlign w:val="center"/>
          </w:tcPr>
          <w:p w14:paraId="4FBF8839" w14:textId="77777777" w:rsidR="00A339B3" w:rsidRPr="00210B0B" w:rsidRDefault="00210B0B">
            <w:pPr>
              <w:pStyle w:val="a0"/>
              <w:adjustRightInd w:val="0"/>
              <w:snapToGrid w:val="0"/>
              <w:spacing w:after="0"/>
              <w:jc w:val="center"/>
              <w:rPr>
                <w:lang w:bidi="ar"/>
              </w:rPr>
            </w:pPr>
            <w:r w:rsidRPr="00210B0B">
              <w:rPr>
                <w:rFonts w:hint="eastAsia"/>
                <w:lang w:bidi="ar"/>
              </w:rPr>
              <w:t>液晶全自动落锤冲击试验机</w:t>
            </w:r>
          </w:p>
        </w:tc>
        <w:tc>
          <w:tcPr>
            <w:tcW w:w="2268" w:type="dxa"/>
            <w:vAlign w:val="center"/>
          </w:tcPr>
          <w:p w14:paraId="01D9CFD9"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49619EEE" w14:textId="77777777">
        <w:trPr>
          <w:trHeight w:val="340"/>
          <w:jc w:val="center"/>
        </w:trPr>
        <w:tc>
          <w:tcPr>
            <w:tcW w:w="1261" w:type="dxa"/>
            <w:tcBorders>
              <w:left w:val="single" w:sz="12" w:space="0" w:color="auto"/>
            </w:tcBorders>
            <w:vAlign w:val="center"/>
          </w:tcPr>
          <w:p w14:paraId="6267B5FC" w14:textId="77777777" w:rsidR="00A339B3" w:rsidRPr="00210B0B" w:rsidRDefault="00210B0B">
            <w:pPr>
              <w:pStyle w:val="a0"/>
              <w:adjustRightInd w:val="0"/>
              <w:snapToGrid w:val="0"/>
              <w:spacing w:after="0"/>
              <w:jc w:val="center"/>
              <w:rPr>
                <w:lang w:bidi="ar"/>
              </w:rPr>
            </w:pPr>
            <w:r w:rsidRPr="00210B0B">
              <w:rPr>
                <w:lang w:bidi="ar"/>
              </w:rPr>
              <w:t>26</w:t>
            </w:r>
          </w:p>
        </w:tc>
        <w:tc>
          <w:tcPr>
            <w:tcW w:w="4520" w:type="dxa"/>
            <w:vAlign w:val="center"/>
          </w:tcPr>
          <w:p w14:paraId="3FBD7A42" w14:textId="77777777" w:rsidR="00A339B3" w:rsidRPr="00210B0B" w:rsidRDefault="00210B0B">
            <w:pPr>
              <w:pStyle w:val="a0"/>
              <w:adjustRightInd w:val="0"/>
              <w:snapToGrid w:val="0"/>
              <w:spacing w:after="0"/>
              <w:jc w:val="center"/>
              <w:rPr>
                <w:lang w:bidi="ar"/>
              </w:rPr>
            </w:pPr>
            <w:r w:rsidRPr="00210B0B">
              <w:rPr>
                <w:rFonts w:hint="eastAsia"/>
                <w:lang w:bidi="ar"/>
              </w:rPr>
              <w:t>涂层测厚仪</w:t>
            </w:r>
          </w:p>
        </w:tc>
        <w:tc>
          <w:tcPr>
            <w:tcW w:w="2268" w:type="dxa"/>
            <w:vAlign w:val="center"/>
          </w:tcPr>
          <w:p w14:paraId="63081D87"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0997E960" w14:textId="77777777">
        <w:trPr>
          <w:trHeight w:val="340"/>
          <w:jc w:val="center"/>
        </w:trPr>
        <w:tc>
          <w:tcPr>
            <w:tcW w:w="1261" w:type="dxa"/>
            <w:tcBorders>
              <w:left w:val="single" w:sz="12" w:space="0" w:color="auto"/>
            </w:tcBorders>
            <w:vAlign w:val="center"/>
          </w:tcPr>
          <w:p w14:paraId="411AF6F7" w14:textId="77777777" w:rsidR="00A339B3" w:rsidRPr="00210B0B" w:rsidRDefault="00210B0B">
            <w:pPr>
              <w:pStyle w:val="a0"/>
              <w:adjustRightInd w:val="0"/>
              <w:snapToGrid w:val="0"/>
              <w:spacing w:after="0"/>
              <w:jc w:val="center"/>
              <w:rPr>
                <w:lang w:bidi="ar"/>
              </w:rPr>
            </w:pPr>
            <w:r w:rsidRPr="00210B0B">
              <w:rPr>
                <w:lang w:bidi="ar"/>
              </w:rPr>
              <w:t>27</w:t>
            </w:r>
          </w:p>
        </w:tc>
        <w:tc>
          <w:tcPr>
            <w:tcW w:w="4520" w:type="dxa"/>
            <w:vAlign w:val="center"/>
          </w:tcPr>
          <w:p w14:paraId="428127CA" w14:textId="77777777" w:rsidR="00A339B3" w:rsidRPr="00210B0B" w:rsidRDefault="00210B0B">
            <w:pPr>
              <w:pStyle w:val="a0"/>
              <w:adjustRightInd w:val="0"/>
              <w:snapToGrid w:val="0"/>
              <w:spacing w:after="0"/>
              <w:jc w:val="center"/>
              <w:rPr>
                <w:lang w:bidi="ar"/>
              </w:rPr>
            </w:pPr>
            <w:r w:rsidRPr="00210B0B">
              <w:rPr>
                <w:rFonts w:hint="eastAsia"/>
                <w:lang w:bidi="ar"/>
              </w:rPr>
              <w:t>数字回弹仪</w:t>
            </w:r>
          </w:p>
        </w:tc>
        <w:tc>
          <w:tcPr>
            <w:tcW w:w="2268" w:type="dxa"/>
            <w:vAlign w:val="center"/>
          </w:tcPr>
          <w:p w14:paraId="6FE043DA"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0B98A0EF" w14:textId="77777777">
        <w:trPr>
          <w:trHeight w:val="340"/>
          <w:jc w:val="center"/>
        </w:trPr>
        <w:tc>
          <w:tcPr>
            <w:tcW w:w="1261" w:type="dxa"/>
            <w:tcBorders>
              <w:left w:val="single" w:sz="12" w:space="0" w:color="auto"/>
            </w:tcBorders>
            <w:vAlign w:val="center"/>
          </w:tcPr>
          <w:p w14:paraId="23E0C000" w14:textId="77777777" w:rsidR="00A339B3" w:rsidRPr="00210B0B" w:rsidRDefault="00210B0B">
            <w:pPr>
              <w:pStyle w:val="a0"/>
              <w:adjustRightInd w:val="0"/>
              <w:snapToGrid w:val="0"/>
              <w:spacing w:after="0"/>
              <w:jc w:val="center"/>
              <w:rPr>
                <w:lang w:bidi="ar"/>
              </w:rPr>
            </w:pPr>
            <w:r w:rsidRPr="00210B0B">
              <w:rPr>
                <w:lang w:bidi="ar"/>
              </w:rPr>
              <w:t>28</w:t>
            </w:r>
          </w:p>
        </w:tc>
        <w:tc>
          <w:tcPr>
            <w:tcW w:w="4520" w:type="dxa"/>
            <w:vAlign w:val="center"/>
          </w:tcPr>
          <w:p w14:paraId="0032755A" w14:textId="77777777" w:rsidR="00A339B3" w:rsidRPr="00210B0B" w:rsidRDefault="00210B0B">
            <w:pPr>
              <w:pStyle w:val="a0"/>
              <w:adjustRightInd w:val="0"/>
              <w:snapToGrid w:val="0"/>
              <w:spacing w:after="0"/>
              <w:jc w:val="center"/>
              <w:rPr>
                <w:lang w:bidi="ar"/>
              </w:rPr>
            </w:pPr>
            <w:r w:rsidRPr="00210B0B">
              <w:rPr>
                <w:rFonts w:hint="eastAsia"/>
                <w:lang w:bidi="ar"/>
              </w:rPr>
              <w:t>基桩动测仪</w:t>
            </w:r>
          </w:p>
        </w:tc>
        <w:tc>
          <w:tcPr>
            <w:tcW w:w="2268" w:type="dxa"/>
            <w:vAlign w:val="center"/>
          </w:tcPr>
          <w:p w14:paraId="2ACCBDC3"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33859F3" w14:textId="77777777">
        <w:trPr>
          <w:trHeight w:val="340"/>
          <w:jc w:val="center"/>
        </w:trPr>
        <w:tc>
          <w:tcPr>
            <w:tcW w:w="1261" w:type="dxa"/>
            <w:tcBorders>
              <w:left w:val="single" w:sz="12" w:space="0" w:color="auto"/>
            </w:tcBorders>
            <w:vAlign w:val="center"/>
          </w:tcPr>
          <w:p w14:paraId="7962B06F" w14:textId="77777777" w:rsidR="00A339B3" w:rsidRPr="00210B0B" w:rsidRDefault="00210B0B">
            <w:pPr>
              <w:pStyle w:val="a0"/>
              <w:adjustRightInd w:val="0"/>
              <w:snapToGrid w:val="0"/>
              <w:spacing w:after="0"/>
              <w:jc w:val="center"/>
              <w:rPr>
                <w:lang w:bidi="ar"/>
              </w:rPr>
            </w:pPr>
            <w:r w:rsidRPr="00210B0B">
              <w:rPr>
                <w:lang w:bidi="ar"/>
              </w:rPr>
              <w:t>29</w:t>
            </w:r>
          </w:p>
        </w:tc>
        <w:tc>
          <w:tcPr>
            <w:tcW w:w="4520" w:type="dxa"/>
            <w:vAlign w:val="center"/>
          </w:tcPr>
          <w:p w14:paraId="5A179AB1" w14:textId="77777777" w:rsidR="00A339B3" w:rsidRPr="00210B0B" w:rsidRDefault="00210B0B">
            <w:pPr>
              <w:pStyle w:val="a0"/>
              <w:adjustRightInd w:val="0"/>
              <w:snapToGrid w:val="0"/>
              <w:spacing w:after="0"/>
              <w:jc w:val="center"/>
              <w:rPr>
                <w:lang w:bidi="ar"/>
              </w:rPr>
            </w:pPr>
            <w:r w:rsidRPr="00210B0B">
              <w:rPr>
                <w:rFonts w:hint="eastAsia"/>
                <w:lang w:bidi="ar"/>
              </w:rPr>
              <w:t>基桩静载仪</w:t>
            </w:r>
          </w:p>
        </w:tc>
        <w:tc>
          <w:tcPr>
            <w:tcW w:w="2268" w:type="dxa"/>
            <w:vAlign w:val="center"/>
          </w:tcPr>
          <w:p w14:paraId="5696689E"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3B26D844" w14:textId="77777777">
        <w:trPr>
          <w:trHeight w:val="340"/>
          <w:jc w:val="center"/>
        </w:trPr>
        <w:tc>
          <w:tcPr>
            <w:tcW w:w="1261" w:type="dxa"/>
            <w:tcBorders>
              <w:left w:val="single" w:sz="12" w:space="0" w:color="auto"/>
            </w:tcBorders>
            <w:vAlign w:val="center"/>
          </w:tcPr>
          <w:p w14:paraId="03DFB658" w14:textId="77777777" w:rsidR="00A339B3" w:rsidRPr="00210B0B" w:rsidRDefault="00210B0B">
            <w:pPr>
              <w:pStyle w:val="a0"/>
              <w:adjustRightInd w:val="0"/>
              <w:snapToGrid w:val="0"/>
              <w:spacing w:after="0"/>
              <w:jc w:val="center"/>
              <w:rPr>
                <w:lang w:bidi="ar"/>
              </w:rPr>
            </w:pPr>
            <w:r w:rsidRPr="00210B0B">
              <w:rPr>
                <w:lang w:bidi="ar"/>
              </w:rPr>
              <w:t>30</w:t>
            </w:r>
          </w:p>
        </w:tc>
        <w:tc>
          <w:tcPr>
            <w:tcW w:w="4520" w:type="dxa"/>
            <w:vAlign w:val="center"/>
          </w:tcPr>
          <w:p w14:paraId="3862F322" w14:textId="77777777" w:rsidR="00A339B3" w:rsidRPr="00210B0B" w:rsidRDefault="00210B0B">
            <w:pPr>
              <w:pStyle w:val="a0"/>
              <w:adjustRightInd w:val="0"/>
              <w:snapToGrid w:val="0"/>
              <w:spacing w:after="0"/>
              <w:jc w:val="center"/>
              <w:rPr>
                <w:lang w:bidi="ar"/>
              </w:rPr>
            </w:pPr>
            <w:r w:rsidRPr="00210B0B">
              <w:rPr>
                <w:rFonts w:hint="eastAsia"/>
                <w:lang w:bidi="ar"/>
              </w:rPr>
              <w:t>桩基静载荷测试分析仪</w:t>
            </w:r>
          </w:p>
        </w:tc>
        <w:tc>
          <w:tcPr>
            <w:tcW w:w="2268" w:type="dxa"/>
            <w:vAlign w:val="center"/>
          </w:tcPr>
          <w:p w14:paraId="47163CC9" w14:textId="77777777" w:rsidR="00A339B3" w:rsidRPr="00210B0B" w:rsidRDefault="00210B0B">
            <w:pPr>
              <w:pStyle w:val="a0"/>
              <w:adjustRightInd w:val="0"/>
              <w:snapToGrid w:val="0"/>
              <w:spacing w:after="0"/>
              <w:jc w:val="center"/>
              <w:rPr>
                <w:lang w:bidi="ar"/>
              </w:rPr>
            </w:pPr>
            <w:r w:rsidRPr="00210B0B">
              <w:rPr>
                <w:rFonts w:hint="eastAsia"/>
                <w:lang w:bidi="ar"/>
              </w:rPr>
              <w:t>1</w:t>
            </w:r>
            <w:r w:rsidRPr="00210B0B">
              <w:rPr>
                <w:rFonts w:hint="eastAsia"/>
                <w:lang w:bidi="ar"/>
              </w:rPr>
              <w:t>台</w:t>
            </w:r>
          </w:p>
        </w:tc>
      </w:tr>
      <w:tr w:rsidR="00A339B3" w:rsidRPr="00210B0B" w14:paraId="62696EE0" w14:textId="77777777">
        <w:trPr>
          <w:trHeight w:val="340"/>
          <w:jc w:val="center"/>
        </w:trPr>
        <w:tc>
          <w:tcPr>
            <w:tcW w:w="1261" w:type="dxa"/>
            <w:tcBorders>
              <w:left w:val="single" w:sz="12" w:space="0" w:color="auto"/>
            </w:tcBorders>
            <w:vAlign w:val="center"/>
          </w:tcPr>
          <w:p w14:paraId="5C437C19" w14:textId="77777777" w:rsidR="00A339B3" w:rsidRPr="00210B0B" w:rsidRDefault="00210B0B">
            <w:pPr>
              <w:pStyle w:val="a0"/>
              <w:adjustRightInd w:val="0"/>
              <w:snapToGrid w:val="0"/>
              <w:spacing w:after="0"/>
              <w:jc w:val="center"/>
              <w:rPr>
                <w:lang w:bidi="ar"/>
              </w:rPr>
            </w:pPr>
            <w:r w:rsidRPr="00210B0B">
              <w:rPr>
                <w:lang w:bidi="ar"/>
              </w:rPr>
              <w:t>31</w:t>
            </w:r>
          </w:p>
        </w:tc>
        <w:tc>
          <w:tcPr>
            <w:tcW w:w="4520" w:type="dxa"/>
            <w:vAlign w:val="center"/>
          </w:tcPr>
          <w:p w14:paraId="23FCAB4B" w14:textId="77777777" w:rsidR="00A339B3" w:rsidRPr="00210B0B" w:rsidRDefault="00210B0B">
            <w:pPr>
              <w:pStyle w:val="a0"/>
              <w:adjustRightInd w:val="0"/>
              <w:snapToGrid w:val="0"/>
              <w:spacing w:after="0"/>
              <w:jc w:val="center"/>
              <w:rPr>
                <w:lang w:bidi="ar"/>
              </w:rPr>
            </w:pPr>
            <w:r w:rsidRPr="00210B0B">
              <w:rPr>
                <w:rFonts w:hint="eastAsia"/>
                <w:lang w:bidi="ar"/>
              </w:rPr>
              <w:t>全站仪</w:t>
            </w:r>
          </w:p>
        </w:tc>
        <w:tc>
          <w:tcPr>
            <w:tcW w:w="2268" w:type="dxa"/>
            <w:vAlign w:val="center"/>
          </w:tcPr>
          <w:p w14:paraId="2F44186A" w14:textId="77777777" w:rsidR="00A339B3" w:rsidRPr="00210B0B" w:rsidRDefault="00210B0B">
            <w:pPr>
              <w:pStyle w:val="a0"/>
              <w:adjustRightInd w:val="0"/>
              <w:snapToGrid w:val="0"/>
              <w:spacing w:after="0"/>
              <w:jc w:val="center"/>
              <w:rPr>
                <w:lang w:bidi="ar"/>
              </w:rPr>
            </w:pPr>
            <w:r w:rsidRPr="00210B0B">
              <w:rPr>
                <w:rFonts w:hint="eastAsia"/>
                <w:lang w:bidi="ar"/>
              </w:rPr>
              <w:t>3</w:t>
            </w:r>
            <w:r w:rsidRPr="00210B0B">
              <w:rPr>
                <w:rFonts w:hint="eastAsia"/>
                <w:lang w:bidi="ar"/>
              </w:rPr>
              <w:t>台</w:t>
            </w:r>
          </w:p>
        </w:tc>
      </w:tr>
      <w:tr w:rsidR="00A339B3" w:rsidRPr="00210B0B" w14:paraId="11FEC76D" w14:textId="77777777">
        <w:trPr>
          <w:trHeight w:val="340"/>
          <w:jc w:val="center"/>
        </w:trPr>
        <w:tc>
          <w:tcPr>
            <w:tcW w:w="1261" w:type="dxa"/>
            <w:tcBorders>
              <w:left w:val="single" w:sz="12" w:space="0" w:color="auto"/>
            </w:tcBorders>
            <w:vAlign w:val="center"/>
          </w:tcPr>
          <w:p w14:paraId="01CF7573" w14:textId="77777777" w:rsidR="00A339B3" w:rsidRPr="00210B0B" w:rsidRDefault="00210B0B">
            <w:pPr>
              <w:pStyle w:val="a0"/>
              <w:adjustRightInd w:val="0"/>
              <w:snapToGrid w:val="0"/>
              <w:spacing w:after="0"/>
              <w:jc w:val="center"/>
              <w:rPr>
                <w:lang w:bidi="ar"/>
              </w:rPr>
            </w:pPr>
            <w:r w:rsidRPr="00210B0B">
              <w:rPr>
                <w:lang w:bidi="ar"/>
              </w:rPr>
              <w:t>32</w:t>
            </w:r>
          </w:p>
        </w:tc>
        <w:tc>
          <w:tcPr>
            <w:tcW w:w="4520" w:type="dxa"/>
            <w:vAlign w:val="center"/>
          </w:tcPr>
          <w:p w14:paraId="0ED969BD" w14:textId="77777777" w:rsidR="00A339B3" w:rsidRPr="00210B0B" w:rsidRDefault="00210B0B">
            <w:pPr>
              <w:pStyle w:val="a0"/>
              <w:adjustRightInd w:val="0"/>
              <w:snapToGrid w:val="0"/>
              <w:spacing w:after="0"/>
              <w:jc w:val="center"/>
              <w:rPr>
                <w:lang w:bidi="ar"/>
              </w:rPr>
            </w:pPr>
            <w:r w:rsidRPr="00210B0B">
              <w:rPr>
                <w:rFonts w:hint="eastAsia"/>
                <w:lang w:bidi="ar"/>
              </w:rPr>
              <w:t>测斜仪</w:t>
            </w:r>
          </w:p>
        </w:tc>
        <w:tc>
          <w:tcPr>
            <w:tcW w:w="2268" w:type="dxa"/>
            <w:vAlign w:val="center"/>
          </w:tcPr>
          <w:p w14:paraId="45BA2A8A" w14:textId="77777777" w:rsidR="00A339B3" w:rsidRPr="00210B0B" w:rsidRDefault="00210B0B">
            <w:pPr>
              <w:pStyle w:val="a0"/>
              <w:adjustRightInd w:val="0"/>
              <w:snapToGrid w:val="0"/>
              <w:spacing w:after="0"/>
              <w:jc w:val="center"/>
              <w:rPr>
                <w:lang w:bidi="ar"/>
              </w:rPr>
            </w:pPr>
            <w:r w:rsidRPr="00210B0B">
              <w:rPr>
                <w:rFonts w:hint="eastAsia"/>
                <w:lang w:bidi="ar"/>
              </w:rPr>
              <w:t>3</w:t>
            </w:r>
            <w:r w:rsidRPr="00210B0B">
              <w:rPr>
                <w:rFonts w:hint="eastAsia"/>
                <w:lang w:bidi="ar"/>
              </w:rPr>
              <w:t>台</w:t>
            </w:r>
          </w:p>
        </w:tc>
      </w:tr>
      <w:tr w:rsidR="00A339B3" w:rsidRPr="00210B0B" w14:paraId="06E0A763" w14:textId="77777777">
        <w:trPr>
          <w:trHeight w:val="340"/>
          <w:jc w:val="center"/>
        </w:trPr>
        <w:tc>
          <w:tcPr>
            <w:tcW w:w="1261" w:type="dxa"/>
            <w:tcBorders>
              <w:left w:val="single" w:sz="12" w:space="0" w:color="auto"/>
            </w:tcBorders>
            <w:vAlign w:val="center"/>
          </w:tcPr>
          <w:p w14:paraId="76356B86" w14:textId="77777777" w:rsidR="00A339B3" w:rsidRPr="00210B0B" w:rsidRDefault="00210B0B">
            <w:pPr>
              <w:pStyle w:val="a0"/>
              <w:adjustRightInd w:val="0"/>
              <w:snapToGrid w:val="0"/>
              <w:spacing w:after="0"/>
              <w:jc w:val="center"/>
              <w:rPr>
                <w:lang w:bidi="ar"/>
              </w:rPr>
            </w:pPr>
            <w:r w:rsidRPr="00210B0B">
              <w:rPr>
                <w:lang w:bidi="ar"/>
              </w:rPr>
              <w:t>33</w:t>
            </w:r>
          </w:p>
        </w:tc>
        <w:tc>
          <w:tcPr>
            <w:tcW w:w="4520" w:type="dxa"/>
            <w:vAlign w:val="center"/>
          </w:tcPr>
          <w:p w14:paraId="7A6AE618" w14:textId="77777777" w:rsidR="00A339B3" w:rsidRPr="00210B0B" w:rsidRDefault="00210B0B">
            <w:pPr>
              <w:pStyle w:val="a0"/>
              <w:adjustRightInd w:val="0"/>
              <w:snapToGrid w:val="0"/>
              <w:spacing w:after="0"/>
              <w:jc w:val="center"/>
              <w:rPr>
                <w:lang w:bidi="ar"/>
              </w:rPr>
            </w:pPr>
            <w:r w:rsidRPr="00210B0B">
              <w:rPr>
                <w:rFonts w:hint="eastAsia"/>
                <w:lang w:bidi="ar"/>
              </w:rPr>
              <w:t>振弦读数仪</w:t>
            </w:r>
          </w:p>
        </w:tc>
        <w:tc>
          <w:tcPr>
            <w:tcW w:w="2268" w:type="dxa"/>
            <w:vAlign w:val="center"/>
          </w:tcPr>
          <w:p w14:paraId="720A0EA4" w14:textId="77777777" w:rsidR="00A339B3" w:rsidRPr="00210B0B" w:rsidRDefault="00210B0B">
            <w:pPr>
              <w:pStyle w:val="a0"/>
              <w:adjustRightInd w:val="0"/>
              <w:snapToGrid w:val="0"/>
              <w:spacing w:after="0"/>
              <w:jc w:val="center"/>
              <w:rPr>
                <w:lang w:bidi="ar"/>
              </w:rPr>
            </w:pPr>
            <w:r w:rsidRPr="00210B0B">
              <w:rPr>
                <w:rFonts w:hint="eastAsia"/>
                <w:lang w:bidi="ar"/>
              </w:rPr>
              <w:t>3</w:t>
            </w:r>
            <w:r w:rsidRPr="00210B0B">
              <w:rPr>
                <w:rFonts w:hint="eastAsia"/>
                <w:lang w:bidi="ar"/>
              </w:rPr>
              <w:t>台</w:t>
            </w:r>
          </w:p>
        </w:tc>
      </w:tr>
      <w:tr w:rsidR="00A339B3" w:rsidRPr="00210B0B" w14:paraId="2E45871E" w14:textId="77777777">
        <w:trPr>
          <w:trHeight w:val="340"/>
          <w:jc w:val="center"/>
        </w:trPr>
        <w:tc>
          <w:tcPr>
            <w:tcW w:w="1261" w:type="dxa"/>
            <w:tcBorders>
              <w:left w:val="single" w:sz="12" w:space="0" w:color="auto"/>
            </w:tcBorders>
            <w:vAlign w:val="center"/>
          </w:tcPr>
          <w:p w14:paraId="7382338A" w14:textId="77777777" w:rsidR="00A339B3" w:rsidRPr="00210B0B" w:rsidRDefault="00210B0B">
            <w:pPr>
              <w:pStyle w:val="a0"/>
              <w:adjustRightInd w:val="0"/>
              <w:snapToGrid w:val="0"/>
              <w:spacing w:after="0"/>
              <w:jc w:val="center"/>
              <w:rPr>
                <w:lang w:bidi="ar"/>
              </w:rPr>
            </w:pPr>
            <w:r w:rsidRPr="00210B0B">
              <w:rPr>
                <w:lang w:bidi="ar"/>
              </w:rPr>
              <w:t>34</w:t>
            </w:r>
          </w:p>
        </w:tc>
        <w:tc>
          <w:tcPr>
            <w:tcW w:w="4520" w:type="dxa"/>
            <w:vAlign w:val="center"/>
          </w:tcPr>
          <w:p w14:paraId="65002646" w14:textId="77777777" w:rsidR="00A339B3" w:rsidRPr="00210B0B" w:rsidRDefault="00210B0B">
            <w:pPr>
              <w:pStyle w:val="a0"/>
              <w:adjustRightInd w:val="0"/>
              <w:snapToGrid w:val="0"/>
              <w:spacing w:after="0"/>
              <w:jc w:val="center"/>
              <w:rPr>
                <w:lang w:bidi="ar"/>
              </w:rPr>
            </w:pPr>
            <w:r w:rsidRPr="00210B0B">
              <w:rPr>
                <w:rFonts w:hint="eastAsia"/>
                <w:lang w:bidi="ar"/>
              </w:rPr>
              <w:t>水位计</w:t>
            </w:r>
          </w:p>
        </w:tc>
        <w:tc>
          <w:tcPr>
            <w:tcW w:w="2268" w:type="dxa"/>
            <w:vAlign w:val="center"/>
          </w:tcPr>
          <w:p w14:paraId="51C9300F" w14:textId="77777777" w:rsidR="00A339B3" w:rsidRPr="00210B0B" w:rsidRDefault="00210B0B">
            <w:pPr>
              <w:pStyle w:val="a0"/>
              <w:adjustRightInd w:val="0"/>
              <w:snapToGrid w:val="0"/>
              <w:spacing w:after="0"/>
              <w:jc w:val="center"/>
              <w:rPr>
                <w:lang w:bidi="ar"/>
              </w:rPr>
            </w:pPr>
            <w:r w:rsidRPr="00210B0B">
              <w:rPr>
                <w:rFonts w:hint="eastAsia"/>
                <w:lang w:bidi="ar"/>
              </w:rPr>
              <w:t>3</w:t>
            </w:r>
            <w:r w:rsidRPr="00210B0B">
              <w:rPr>
                <w:rFonts w:hint="eastAsia"/>
                <w:lang w:bidi="ar"/>
              </w:rPr>
              <w:t>台</w:t>
            </w:r>
          </w:p>
        </w:tc>
      </w:tr>
    </w:tbl>
    <w:p w14:paraId="3C5D514E" w14:textId="77777777" w:rsidR="00A339B3" w:rsidRPr="00210B0B" w:rsidRDefault="00A339B3">
      <w:pPr>
        <w:pStyle w:val="a0"/>
        <w:rPr>
          <w:lang w:bidi="ar"/>
        </w:rPr>
      </w:pPr>
    </w:p>
    <w:p w14:paraId="6304FB25" w14:textId="77777777" w:rsidR="00A339B3" w:rsidRPr="00210B0B" w:rsidRDefault="00210B0B">
      <w:pPr>
        <w:spacing w:line="360" w:lineRule="auto"/>
        <w:rPr>
          <w:b/>
          <w:sz w:val="24"/>
          <w:szCs w:val="24"/>
          <w:lang w:bidi="ar"/>
        </w:rPr>
      </w:pPr>
      <w:r w:rsidRPr="00210B0B">
        <w:rPr>
          <w:rFonts w:hint="eastAsia"/>
          <w:b/>
          <w:sz w:val="24"/>
          <w:szCs w:val="24"/>
          <w:lang w:bidi="ar"/>
        </w:rPr>
        <w:t>二、监测（观测）工作要求</w:t>
      </w:r>
    </w:p>
    <w:p w14:paraId="5123A42A" w14:textId="77777777" w:rsidR="00A339B3" w:rsidRPr="00210B0B" w:rsidRDefault="00210B0B">
      <w:pPr>
        <w:spacing w:line="360" w:lineRule="auto"/>
        <w:ind w:firstLineChars="200" w:firstLine="482"/>
        <w:rPr>
          <w:b/>
          <w:sz w:val="24"/>
          <w:szCs w:val="24"/>
          <w:lang w:bidi="ar"/>
        </w:rPr>
      </w:pPr>
      <w:r w:rsidRPr="00210B0B">
        <w:rPr>
          <w:b/>
          <w:sz w:val="24"/>
          <w:szCs w:val="24"/>
          <w:lang w:bidi="ar"/>
        </w:rPr>
        <w:t xml:space="preserve">2.1 </w:t>
      </w:r>
      <w:r w:rsidRPr="00210B0B">
        <w:rPr>
          <w:rFonts w:hint="eastAsia"/>
          <w:b/>
          <w:sz w:val="24"/>
          <w:szCs w:val="24"/>
          <w:lang w:bidi="ar"/>
        </w:rPr>
        <w:t>主要使用的监测规范</w:t>
      </w:r>
    </w:p>
    <w:p w14:paraId="5F5DC469" w14:textId="77777777" w:rsidR="00A339B3" w:rsidRPr="00210B0B" w:rsidRDefault="00210B0B">
      <w:pPr>
        <w:spacing w:line="360" w:lineRule="auto"/>
        <w:ind w:firstLineChars="200" w:firstLine="480"/>
        <w:rPr>
          <w:sz w:val="24"/>
          <w:szCs w:val="24"/>
          <w:lang w:bidi="ar"/>
        </w:rPr>
      </w:pPr>
      <w:r w:rsidRPr="00210B0B">
        <w:rPr>
          <w:sz w:val="24"/>
          <w:szCs w:val="24"/>
          <w:lang w:bidi="ar"/>
        </w:rPr>
        <w:t>2.1.1</w:t>
      </w:r>
      <w:r w:rsidRPr="00210B0B">
        <w:rPr>
          <w:rFonts w:hint="eastAsia"/>
          <w:sz w:val="24"/>
          <w:szCs w:val="24"/>
          <w:lang w:bidi="ar"/>
        </w:rPr>
        <w:t>监测（观测）技术服务须达到国家、地方政府以及行业主管部门现行有效的规范、标准、规程和文件的各项质量要求，本次监测（观测）技术服务适用的技术标准、规范等依据必须符合相关监督管理部门的规范标准。各文件或规范的要求、标准存在不同的，以较高要求或标准为准，但甲方另有要求的除外。包括但不限于：</w:t>
      </w:r>
    </w:p>
    <w:p w14:paraId="2B44D23A"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w:t>
      </w:r>
      <w:r w:rsidRPr="00210B0B">
        <w:rPr>
          <w:rFonts w:hint="eastAsia"/>
          <w:sz w:val="24"/>
          <w:szCs w:val="24"/>
          <w:lang w:bidi="ar"/>
        </w:rPr>
        <w:t>）《建筑变形测量规范》</w:t>
      </w:r>
      <w:r w:rsidRPr="00210B0B">
        <w:rPr>
          <w:sz w:val="24"/>
          <w:szCs w:val="24"/>
          <w:lang w:bidi="ar"/>
        </w:rPr>
        <w:t>JGJ8-2016</w:t>
      </w:r>
      <w:r w:rsidRPr="00210B0B">
        <w:rPr>
          <w:rFonts w:hint="eastAsia"/>
          <w:sz w:val="24"/>
          <w:szCs w:val="24"/>
          <w:lang w:bidi="ar"/>
        </w:rPr>
        <w:t>；</w:t>
      </w:r>
    </w:p>
    <w:p w14:paraId="0A41CBFF"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2</w:t>
      </w:r>
      <w:r w:rsidRPr="00210B0B">
        <w:rPr>
          <w:rFonts w:hint="eastAsia"/>
          <w:sz w:val="24"/>
          <w:szCs w:val="24"/>
          <w:lang w:bidi="ar"/>
        </w:rPr>
        <w:t>）《建筑施工模板安全技术规范》</w:t>
      </w:r>
      <w:r w:rsidRPr="00210B0B">
        <w:rPr>
          <w:sz w:val="24"/>
          <w:szCs w:val="24"/>
          <w:lang w:bidi="ar"/>
        </w:rPr>
        <w:t>JGJ162-2008</w:t>
      </w:r>
      <w:r w:rsidRPr="00210B0B">
        <w:rPr>
          <w:rFonts w:hint="eastAsia"/>
          <w:sz w:val="24"/>
          <w:szCs w:val="24"/>
          <w:lang w:bidi="ar"/>
        </w:rPr>
        <w:t>；</w:t>
      </w:r>
    </w:p>
    <w:p w14:paraId="193BAFB5"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3</w:t>
      </w:r>
      <w:r w:rsidRPr="00210B0B">
        <w:rPr>
          <w:rFonts w:hint="eastAsia"/>
          <w:sz w:val="24"/>
          <w:szCs w:val="24"/>
          <w:lang w:bidi="ar"/>
        </w:rPr>
        <w:t>）《民用建筑物可靠性鉴定标准》</w:t>
      </w:r>
      <w:r w:rsidRPr="00210B0B">
        <w:rPr>
          <w:sz w:val="24"/>
          <w:szCs w:val="24"/>
          <w:lang w:bidi="ar"/>
        </w:rPr>
        <w:t>GB50292-1999</w:t>
      </w:r>
      <w:r w:rsidRPr="00210B0B">
        <w:rPr>
          <w:rFonts w:hint="eastAsia"/>
          <w:sz w:val="24"/>
          <w:szCs w:val="24"/>
          <w:lang w:bidi="ar"/>
        </w:rPr>
        <w:t>；</w:t>
      </w:r>
    </w:p>
    <w:p w14:paraId="21D083D4"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4</w:t>
      </w:r>
      <w:r w:rsidRPr="00210B0B">
        <w:rPr>
          <w:rFonts w:hint="eastAsia"/>
          <w:sz w:val="24"/>
          <w:szCs w:val="24"/>
          <w:lang w:bidi="ar"/>
        </w:rPr>
        <w:t>）《建筑地基基础设计规范》</w:t>
      </w:r>
      <w:r w:rsidRPr="00210B0B">
        <w:rPr>
          <w:sz w:val="24"/>
          <w:szCs w:val="24"/>
          <w:lang w:bidi="ar"/>
        </w:rPr>
        <w:t>GB5007-2011</w:t>
      </w:r>
      <w:r w:rsidRPr="00210B0B">
        <w:rPr>
          <w:rFonts w:hint="eastAsia"/>
          <w:sz w:val="24"/>
          <w:szCs w:val="24"/>
          <w:lang w:bidi="ar"/>
        </w:rPr>
        <w:t>；</w:t>
      </w:r>
    </w:p>
    <w:p w14:paraId="575E2405"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5</w:t>
      </w:r>
      <w:r w:rsidRPr="00210B0B">
        <w:rPr>
          <w:rFonts w:hint="eastAsia"/>
          <w:sz w:val="24"/>
          <w:szCs w:val="24"/>
          <w:lang w:bidi="ar"/>
        </w:rPr>
        <w:t>）《工程测量规范》</w:t>
      </w:r>
      <w:r w:rsidRPr="00210B0B">
        <w:rPr>
          <w:sz w:val="24"/>
          <w:szCs w:val="24"/>
          <w:lang w:bidi="ar"/>
        </w:rPr>
        <w:t>GB50026-2007</w:t>
      </w:r>
      <w:r w:rsidRPr="00210B0B">
        <w:rPr>
          <w:rFonts w:hint="eastAsia"/>
          <w:sz w:val="24"/>
          <w:szCs w:val="24"/>
          <w:lang w:bidi="ar"/>
        </w:rPr>
        <w:t>；</w:t>
      </w:r>
    </w:p>
    <w:p w14:paraId="5198C302"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6</w:t>
      </w:r>
      <w:r w:rsidRPr="00210B0B">
        <w:rPr>
          <w:rFonts w:hint="eastAsia"/>
          <w:sz w:val="24"/>
          <w:szCs w:val="24"/>
          <w:lang w:bidi="ar"/>
        </w:rPr>
        <w:t>）《高大模板支撑系统实时安全监测技术规范》（</w:t>
      </w:r>
      <w:r w:rsidRPr="00210B0B">
        <w:rPr>
          <w:sz w:val="24"/>
          <w:szCs w:val="24"/>
          <w:lang w:bidi="ar"/>
        </w:rPr>
        <w:t>DBJ/T15-197-2020</w:t>
      </w:r>
      <w:r w:rsidRPr="00210B0B">
        <w:rPr>
          <w:rFonts w:hint="eastAsia"/>
          <w:sz w:val="24"/>
          <w:szCs w:val="24"/>
          <w:lang w:bidi="ar"/>
        </w:rPr>
        <w:t>）；</w:t>
      </w:r>
    </w:p>
    <w:p w14:paraId="6C7E12D8"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7</w:t>
      </w:r>
      <w:r w:rsidRPr="00210B0B">
        <w:rPr>
          <w:rFonts w:hint="eastAsia"/>
          <w:sz w:val="24"/>
          <w:szCs w:val="24"/>
          <w:lang w:bidi="ar"/>
        </w:rPr>
        <w:t>）《建筑施工临时支撑结构技术规范》（</w:t>
      </w:r>
      <w:r w:rsidRPr="00210B0B">
        <w:rPr>
          <w:sz w:val="24"/>
          <w:szCs w:val="24"/>
          <w:lang w:bidi="ar"/>
        </w:rPr>
        <w:t>JGJ300-2013</w:t>
      </w:r>
      <w:r w:rsidRPr="00210B0B">
        <w:rPr>
          <w:rFonts w:hint="eastAsia"/>
          <w:sz w:val="24"/>
          <w:szCs w:val="24"/>
          <w:lang w:bidi="ar"/>
        </w:rPr>
        <w:t>）；</w:t>
      </w:r>
    </w:p>
    <w:p w14:paraId="3BA5D09F"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8</w:t>
      </w:r>
      <w:r w:rsidRPr="00210B0B">
        <w:rPr>
          <w:rFonts w:hint="eastAsia"/>
          <w:sz w:val="24"/>
          <w:szCs w:val="24"/>
          <w:lang w:bidi="ar"/>
        </w:rPr>
        <w:t>）《模板工程安全自动监测技术规程》（</w:t>
      </w:r>
      <w:r w:rsidRPr="00210B0B">
        <w:rPr>
          <w:sz w:val="24"/>
          <w:szCs w:val="24"/>
          <w:lang w:bidi="ar"/>
        </w:rPr>
        <w:t>T/CECS 542-2018</w:t>
      </w:r>
      <w:r w:rsidRPr="00210B0B">
        <w:rPr>
          <w:rFonts w:hint="eastAsia"/>
          <w:sz w:val="24"/>
          <w:szCs w:val="24"/>
          <w:lang w:bidi="ar"/>
        </w:rPr>
        <w:t>）；</w:t>
      </w:r>
    </w:p>
    <w:p w14:paraId="634129D1"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9</w:t>
      </w:r>
      <w:r w:rsidRPr="00210B0B">
        <w:rPr>
          <w:rFonts w:hint="eastAsia"/>
          <w:sz w:val="24"/>
          <w:szCs w:val="24"/>
          <w:lang w:bidi="ar"/>
        </w:rPr>
        <w:t>）住房和城乡建设部《危险性较</w:t>
      </w:r>
      <w:r w:rsidRPr="00210B0B">
        <w:rPr>
          <w:rFonts w:hint="eastAsia"/>
          <w:sz w:val="24"/>
          <w:szCs w:val="24"/>
          <w:lang w:bidi="ar"/>
        </w:rPr>
        <w:t>大的分部分项工程安全管理办法》（建质</w:t>
      </w:r>
      <w:r w:rsidRPr="00210B0B">
        <w:rPr>
          <w:sz w:val="24"/>
          <w:szCs w:val="24"/>
          <w:lang w:bidi="ar"/>
        </w:rPr>
        <w:t>[2009]87</w:t>
      </w:r>
      <w:r w:rsidRPr="00210B0B">
        <w:rPr>
          <w:rFonts w:hint="eastAsia"/>
          <w:sz w:val="24"/>
          <w:szCs w:val="24"/>
          <w:lang w:bidi="ar"/>
        </w:rPr>
        <w:t>号）；</w:t>
      </w:r>
    </w:p>
    <w:p w14:paraId="55EE30C2"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10</w:t>
      </w:r>
      <w:r w:rsidRPr="00210B0B">
        <w:rPr>
          <w:rFonts w:hint="eastAsia"/>
          <w:sz w:val="24"/>
          <w:szCs w:val="24"/>
          <w:lang w:bidi="ar"/>
        </w:rPr>
        <w:t>）《关于印发广东省住房和城乡建设厅关于</w:t>
      </w:r>
      <w:r w:rsidRPr="00210B0B">
        <w:rPr>
          <w:sz w:val="24"/>
          <w:szCs w:val="24"/>
          <w:lang w:bidi="ar"/>
        </w:rPr>
        <w:t>&lt;</w:t>
      </w:r>
      <w:r w:rsidRPr="00210B0B">
        <w:rPr>
          <w:rFonts w:hint="eastAsia"/>
          <w:sz w:val="24"/>
          <w:szCs w:val="24"/>
          <w:lang w:bidi="ar"/>
        </w:rPr>
        <w:t>危险性较大的分部分项工程安全管理办法</w:t>
      </w:r>
      <w:r w:rsidRPr="00210B0B">
        <w:rPr>
          <w:sz w:val="24"/>
          <w:szCs w:val="24"/>
          <w:lang w:bidi="ar"/>
        </w:rPr>
        <w:t>&gt;</w:t>
      </w:r>
      <w:r w:rsidRPr="00210B0B">
        <w:rPr>
          <w:rFonts w:hint="eastAsia"/>
          <w:sz w:val="24"/>
          <w:szCs w:val="24"/>
          <w:lang w:bidi="ar"/>
        </w:rPr>
        <w:t>的实施细则的通知》（粤建质</w:t>
      </w:r>
      <w:r w:rsidRPr="00210B0B">
        <w:rPr>
          <w:sz w:val="24"/>
          <w:szCs w:val="24"/>
          <w:lang w:bidi="ar"/>
        </w:rPr>
        <w:t>[2011]13</w:t>
      </w:r>
      <w:r w:rsidRPr="00210B0B">
        <w:rPr>
          <w:rFonts w:hint="eastAsia"/>
          <w:sz w:val="24"/>
          <w:szCs w:val="24"/>
          <w:lang w:bidi="ar"/>
        </w:rPr>
        <w:t>号）；</w:t>
      </w:r>
    </w:p>
    <w:p w14:paraId="2DD169A7"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11</w:t>
      </w:r>
      <w:r w:rsidRPr="00210B0B">
        <w:rPr>
          <w:rFonts w:hint="eastAsia"/>
          <w:sz w:val="24"/>
          <w:szCs w:val="24"/>
          <w:lang w:bidi="ar"/>
        </w:rPr>
        <w:t>）《广州市城乡建设委员会关于进一步加强危险性较大的混凝土模板支撑工程和承重支撑体系安全检测工作的通知》（穗建质</w:t>
      </w:r>
      <w:r w:rsidRPr="00210B0B">
        <w:rPr>
          <w:sz w:val="24"/>
          <w:szCs w:val="24"/>
          <w:lang w:bidi="ar"/>
        </w:rPr>
        <w:t>[2014]168</w:t>
      </w:r>
      <w:r w:rsidRPr="00210B0B">
        <w:rPr>
          <w:rFonts w:hint="eastAsia"/>
          <w:sz w:val="24"/>
          <w:szCs w:val="24"/>
          <w:lang w:bidi="ar"/>
        </w:rPr>
        <w:t>号）；</w:t>
      </w:r>
    </w:p>
    <w:p w14:paraId="55CF0A14"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12</w:t>
      </w:r>
      <w:r w:rsidRPr="00210B0B">
        <w:rPr>
          <w:rFonts w:hint="eastAsia"/>
          <w:sz w:val="24"/>
          <w:szCs w:val="24"/>
          <w:lang w:bidi="ar"/>
        </w:rPr>
        <w:t>）《广州市城乡建设委员会关于进一步加强建筑施工模板支撑系统安全管理工作的通知》（穗建质</w:t>
      </w:r>
      <w:r w:rsidRPr="00210B0B">
        <w:rPr>
          <w:sz w:val="24"/>
          <w:szCs w:val="24"/>
          <w:lang w:bidi="ar"/>
        </w:rPr>
        <w:t>[2014]233</w:t>
      </w:r>
      <w:r w:rsidRPr="00210B0B">
        <w:rPr>
          <w:rFonts w:hint="eastAsia"/>
          <w:sz w:val="24"/>
          <w:szCs w:val="24"/>
          <w:lang w:bidi="ar"/>
        </w:rPr>
        <w:t>号）；</w:t>
      </w:r>
    </w:p>
    <w:p w14:paraId="02C27603"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13</w:t>
      </w:r>
      <w:r w:rsidRPr="00210B0B">
        <w:rPr>
          <w:rFonts w:hint="eastAsia"/>
          <w:sz w:val="24"/>
          <w:szCs w:val="24"/>
          <w:lang w:bidi="ar"/>
        </w:rPr>
        <w:t>）《广州市城乡建设委员会关于进一步加强建设工程安全生</w:t>
      </w:r>
      <w:r w:rsidRPr="00210B0B">
        <w:rPr>
          <w:rFonts w:hint="eastAsia"/>
          <w:sz w:val="24"/>
          <w:szCs w:val="24"/>
          <w:lang w:bidi="ar"/>
        </w:rPr>
        <w:t>产信息化管理的通知》（穗建质</w:t>
      </w:r>
      <w:r w:rsidRPr="00210B0B">
        <w:rPr>
          <w:sz w:val="24"/>
          <w:szCs w:val="24"/>
          <w:lang w:bidi="ar"/>
        </w:rPr>
        <w:t>[2015]140</w:t>
      </w:r>
      <w:r w:rsidRPr="00210B0B">
        <w:rPr>
          <w:rFonts w:hint="eastAsia"/>
          <w:sz w:val="24"/>
          <w:szCs w:val="24"/>
          <w:lang w:bidi="ar"/>
        </w:rPr>
        <w:t>号）；</w:t>
      </w:r>
    </w:p>
    <w:p w14:paraId="79361545"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14</w:t>
      </w:r>
      <w:r w:rsidRPr="00210B0B">
        <w:rPr>
          <w:rFonts w:hint="eastAsia"/>
          <w:sz w:val="24"/>
          <w:szCs w:val="24"/>
          <w:lang w:bidi="ar"/>
        </w:rPr>
        <w:t>）国家其他监测规范、强制性标准；</w:t>
      </w:r>
    </w:p>
    <w:p w14:paraId="2ADB0383"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15</w:t>
      </w:r>
      <w:r w:rsidRPr="00210B0B">
        <w:rPr>
          <w:rFonts w:hint="eastAsia"/>
          <w:sz w:val="24"/>
          <w:szCs w:val="24"/>
          <w:lang w:bidi="ar"/>
        </w:rPr>
        <w:t>）观（监）测服务方案与相关设计文件要求。</w:t>
      </w:r>
    </w:p>
    <w:p w14:paraId="2F228458" w14:textId="77777777" w:rsidR="00A339B3" w:rsidRPr="00210B0B" w:rsidRDefault="00210B0B">
      <w:pPr>
        <w:spacing w:line="360" w:lineRule="auto"/>
        <w:ind w:firstLineChars="200" w:firstLine="482"/>
        <w:rPr>
          <w:b/>
          <w:sz w:val="24"/>
          <w:szCs w:val="24"/>
          <w:lang w:bidi="ar"/>
        </w:rPr>
      </w:pPr>
      <w:r w:rsidRPr="00210B0B">
        <w:rPr>
          <w:b/>
          <w:sz w:val="24"/>
          <w:szCs w:val="24"/>
          <w:lang w:bidi="ar"/>
        </w:rPr>
        <w:t>2.2</w:t>
      </w:r>
      <w:r w:rsidRPr="00210B0B">
        <w:rPr>
          <w:rFonts w:hint="eastAsia"/>
          <w:b/>
          <w:sz w:val="24"/>
          <w:szCs w:val="24"/>
          <w:lang w:bidi="ar"/>
        </w:rPr>
        <w:t>现场作业计划</w:t>
      </w:r>
    </w:p>
    <w:p w14:paraId="5A3BEFF2"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乙方应在开展工作前向监理人报备作业计划，计划应包括作业内容及作业时间；完成后</w:t>
      </w:r>
      <w:r w:rsidRPr="00210B0B">
        <w:rPr>
          <w:sz w:val="24"/>
          <w:szCs w:val="24"/>
          <w:lang w:bidi="ar"/>
        </w:rPr>
        <w:t>1</w:t>
      </w:r>
      <w:r w:rsidRPr="00210B0B">
        <w:rPr>
          <w:rFonts w:hint="eastAsia"/>
          <w:sz w:val="24"/>
          <w:szCs w:val="24"/>
          <w:lang w:bidi="ar"/>
        </w:rPr>
        <w:t>个工作日内出具观测简报一式三份；全部观测结束后，</w:t>
      </w:r>
      <w:r w:rsidRPr="00210B0B">
        <w:rPr>
          <w:sz w:val="24"/>
          <w:szCs w:val="24"/>
          <w:lang w:bidi="ar"/>
        </w:rPr>
        <w:t>5</w:t>
      </w:r>
      <w:r w:rsidRPr="00210B0B">
        <w:rPr>
          <w:rFonts w:hint="eastAsia"/>
          <w:sz w:val="24"/>
          <w:szCs w:val="24"/>
          <w:lang w:bidi="ar"/>
        </w:rPr>
        <w:t>个工作日内完成监测总结报告，并向招标人提交一式十二份成果报告。现场监测要求：乙方应严格按照设计要求及报备的作业计划执行监测工作，并按照工程建设需要，配合招标人、监理人及时到赴现场进行监测工作。</w:t>
      </w:r>
    </w:p>
    <w:p w14:paraId="4870F7CC" w14:textId="77777777" w:rsidR="00A339B3" w:rsidRPr="00210B0B" w:rsidRDefault="00210B0B">
      <w:pPr>
        <w:spacing w:line="360" w:lineRule="auto"/>
        <w:ind w:firstLineChars="200" w:firstLine="482"/>
        <w:rPr>
          <w:b/>
          <w:sz w:val="24"/>
          <w:szCs w:val="24"/>
          <w:lang w:bidi="ar"/>
        </w:rPr>
      </w:pPr>
      <w:r w:rsidRPr="00210B0B">
        <w:rPr>
          <w:b/>
          <w:sz w:val="24"/>
          <w:szCs w:val="24"/>
          <w:lang w:bidi="ar"/>
        </w:rPr>
        <w:t>2.3</w:t>
      </w:r>
      <w:r w:rsidRPr="00210B0B">
        <w:rPr>
          <w:rFonts w:hint="eastAsia"/>
          <w:b/>
          <w:sz w:val="24"/>
          <w:szCs w:val="24"/>
          <w:lang w:bidi="ar"/>
        </w:rPr>
        <w:t>监测、观测频率和要求（以招标文件、设计图纸及相关资料为准）</w:t>
      </w:r>
    </w:p>
    <w:p w14:paraId="30DF21A1" w14:textId="77777777" w:rsidR="00A339B3" w:rsidRPr="00210B0B" w:rsidRDefault="00210B0B">
      <w:pPr>
        <w:spacing w:line="360" w:lineRule="auto"/>
        <w:ind w:firstLineChars="200" w:firstLine="480"/>
        <w:rPr>
          <w:sz w:val="24"/>
          <w:szCs w:val="24"/>
          <w:lang w:bidi="ar"/>
        </w:rPr>
      </w:pPr>
      <w:r w:rsidRPr="00210B0B">
        <w:rPr>
          <w:sz w:val="24"/>
          <w:szCs w:val="24"/>
          <w:lang w:bidi="ar"/>
        </w:rPr>
        <w:t>2.3.1</w:t>
      </w:r>
      <w:r w:rsidRPr="00210B0B">
        <w:rPr>
          <w:rFonts w:hint="eastAsia"/>
          <w:sz w:val="24"/>
          <w:szCs w:val="24"/>
          <w:lang w:bidi="ar"/>
        </w:rPr>
        <w:t>须编制具体监测方案，监测频率满足设计以及相关规范要求。</w:t>
      </w:r>
      <w:r w:rsidRPr="00210B0B">
        <w:rPr>
          <w:sz w:val="24"/>
          <w:szCs w:val="24"/>
          <w:lang w:bidi="ar"/>
        </w:rPr>
        <w:t xml:space="preserve"> </w:t>
      </w:r>
    </w:p>
    <w:p w14:paraId="7B19F321" w14:textId="77777777" w:rsidR="00A339B3" w:rsidRPr="00210B0B" w:rsidRDefault="00210B0B">
      <w:pPr>
        <w:spacing w:line="360" w:lineRule="auto"/>
        <w:ind w:firstLineChars="200" w:firstLine="480"/>
        <w:rPr>
          <w:sz w:val="24"/>
          <w:szCs w:val="24"/>
          <w:lang w:bidi="ar"/>
        </w:rPr>
      </w:pPr>
      <w:r w:rsidRPr="00210B0B">
        <w:rPr>
          <w:sz w:val="24"/>
          <w:szCs w:val="24"/>
          <w:lang w:bidi="ar"/>
        </w:rPr>
        <w:t>2.3.2</w:t>
      </w:r>
      <w:r w:rsidRPr="00210B0B">
        <w:rPr>
          <w:rFonts w:hint="eastAsia"/>
          <w:sz w:val="24"/>
          <w:szCs w:val="24"/>
          <w:lang w:bidi="ar"/>
        </w:rPr>
        <w:t>当变形超过有关标准或场地条件变化较大时，应加密观测，并通报监理人及招标人。</w:t>
      </w:r>
    </w:p>
    <w:p w14:paraId="2D912A6E" w14:textId="77777777" w:rsidR="00A339B3" w:rsidRPr="00210B0B" w:rsidRDefault="00210B0B">
      <w:pPr>
        <w:spacing w:line="360" w:lineRule="auto"/>
        <w:ind w:firstLineChars="200" w:firstLine="480"/>
        <w:rPr>
          <w:sz w:val="24"/>
          <w:szCs w:val="24"/>
          <w:lang w:bidi="ar"/>
        </w:rPr>
      </w:pPr>
      <w:r w:rsidRPr="00210B0B">
        <w:rPr>
          <w:sz w:val="24"/>
          <w:szCs w:val="24"/>
          <w:lang w:bidi="ar"/>
        </w:rPr>
        <w:t>2.3.3</w:t>
      </w:r>
      <w:r w:rsidRPr="00210B0B">
        <w:rPr>
          <w:rFonts w:hint="eastAsia"/>
          <w:sz w:val="24"/>
          <w:szCs w:val="24"/>
          <w:lang w:bidi="ar"/>
        </w:rPr>
        <w:t>当有危险事故征兆时，应进行连续监测，并向监理人及招标人作书面汇报。</w:t>
      </w:r>
    </w:p>
    <w:p w14:paraId="3515981A" w14:textId="77777777" w:rsidR="00A339B3" w:rsidRPr="00210B0B" w:rsidRDefault="00210B0B">
      <w:pPr>
        <w:spacing w:line="360" w:lineRule="auto"/>
        <w:ind w:firstLineChars="200" w:firstLine="480"/>
        <w:rPr>
          <w:sz w:val="24"/>
          <w:szCs w:val="24"/>
          <w:lang w:bidi="ar"/>
        </w:rPr>
      </w:pPr>
      <w:r w:rsidRPr="00210B0B">
        <w:rPr>
          <w:sz w:val="24"/>
          <w:szCs w:val="24"/>
          <w:lang w:bidi="ar"/>
        </w:rPr>
        <w:t>2.3.4</w:t>
      </w:r>
      <w:r w:rsidRPr="00210B0B">
        <w:rPr>
          <w:rFonts w:hint="eastAsia"/>
          <w:sz w:val="24"/>
          <w:szCs w:val="24"/>
          <w:lang w:bidi="ar"/>
        </w:rPr>
        <w:t>乙方应严格按照设计要求及监理人要求，及时到现场进行工作。</w:t>
      </w:r>
    </w:p>
    <w:p w14:paraId="1878E4A1" w14:textId="77777777" w:rsidR="00A339B3" w:rsidRPr="00210B0B" w:rsidRDefault="00210B0B">
      <w:pPr>
        <w:spacing w:line="360" w:lineRule="auto"/>
        <w:ind w:firstLineChars="200" w:firstLine="480"/>
        <w:rPr>
          <w:sz w:val="24"/>
          <w:szCs w:val="24"/>
          <w:lang w:bidi="ar"/>
        </w:rPr>
      </w:pPr>
      <w:r w:rsidRPr="00210B0B">
        <w:rPr>
          <w:sz w:val="24"/>
          <w:szCs w:val="24"/>
          <w:lang w:bidi="ar"/>
        </w:rPr>
        <w:t>2.3.5</w:t>
      </w:r>
      <w:r w:rsidRPr="00210B0B">
        <w:rPr>
          <w:rFonts w:hint="eastAsia"/>
          <w:sz w:val="24"/>
          <w:szCs w:val="24"/>
          <w:lang w:bidi="ar"/>
        </w:rPr>
        <w:t>监测工作应有完整的原始记录表、数据报表、图形和曲线等资料。</w:t>
      </w:r>
    </w:p>
    <w:p w14:paraId="70E7BD64" w14:textId="77777777" w:rsidR="00A339B3" w:rsidRPr="00210B0B" w:rsidRDefault="00210B0B">
      <w:pPr>
        <w:spacing w:line="360" w:lineRule="auto"/>
        <w:ind w:firstLineChars="200" w:firstLine="480"/>
        <w:rPr>
          <w:sz w:val="24"/>
          <w:szCs w:val="24"/>
          <w:lang w:bidi="ar"/>
        </w:rPr>
      </w:pPr>
      <w:r w:rsidRPr="00210B0B">
        <w:rPr>
          <w:sz w:val="24"/>
          <w:szCs w:val="24"/>
          <w:lang w:bidi="ar"/>
        </w:rPr>
        <w:t>2.3.6</w:t>
      </w:r>
      <w:r w:rsidRPr="00210B0B">
        <w:rPr>
          <w:rFonts w:hint="eastAsia"/>
          <w:sz w:val="24"/>
          <w:szCs w:val="24"/>
          <w:lang w:bidi="ar"/>
        </w:rPr>
        <w:t>工程出现质量隐患时，必须立即上报监理人及招标人，因乙方未及时上报情况，而</w:t>
      </w:r>
      <w:r w:rsidRPr="00210B0B">
        <w:rPr>
          <w:rFonts w:hint="eastAsia"/>
          <w:sz w:val="24"/>
          <w:szCs w:val="24"/>
          <w:lang w:bidi="ar"/>
        </w:rPr>
        <w:t>造成安全事故的，乙方需负全部责任，对招标人造成损失的，应赔偿该部分费用。</w:t>
      </w:r>
    </w:p>
    <w:p w14:paraId="05599B6B" w14:textId="77777777" w:rsidR="00A339B3" w:rsidRPr="00210B0B" w:rsidRDefault="00210B0B">
      <w:pPr>
        <w:spacing w:line="360" w:lineRule="auto"/>
        <w:ind w:firstLineChars="200" w:firstLine="480"/>
        <w:rPr>
          <w:sz w:val="24"/>
          <w:szCs w:val="24"/>
          <w:lang w:bidi="ar"/>
        </w:rPr>
      </w:pPr>
      <w:r w:rsidRPr="00210B0B">
        <w:rPr>
          <w:sz w:val="24"/>
          <w:szCs w:val="24"/>
          <w:lang w:bidi="ar"/>
        </w:rPr>
        <w:t>2.3.7</w:t>
      </w:r>
      <w:r w:rsidRPr="00210B0B">
        <w:rPr>
          <w:rFonts w:hint="eastAsia"/>
          <w:sz w:val="24"/>
          <w:szCs w:val="24"/>
          <w:lang w:bidi="ar"/>
        </w:rPr>
        <w:t>发生险情时，乙方收到监理人或招标人通知后的</w:t>
      </w:r>
      <w:r w:rsidRPr="00210B0B">
        <w:rPr>
          <w:sz w:val="24"/>
          <w:szCs w:val="24"/>
          <w:lang w:bidi="ar"/>
        </w:rPr>
        <w:t>2</w:t>
      </w:r>
      <w:r w:rsidRPr="00210B0B">
        <w:rPr>
          <w:rFonts w:hint="eastAsia"/>
          <w:sz w:val="24"/>
          <w:szCs w:val="24"/>
          <w:lang w:bidi="ar"/>
        </w:rPr>
        <w:t>个小时内必须派专人赶至施工现场。</w:t>
      </w:r>
    </w:p>
    <w:p w14:paraId="59AC1589" w14:textId="77777777" w:rsidR="00A339B3" w:rsidRPr="00210B0B" w:rsidRDefault="00210B0B">
      <w:pPr>
        <w:spacing w:line="360" w:lineRule="auto"/>
        <w:ind w:firstLineChars="200" w:firstLine="480"/>
        <w:rPr>
          <w:sz w:val="24"/>
          <w:szCs w:val="24"/>
          <w:lang w:bidi="ar"/>
        </w:rPr>
      </w:pPr>
      <w:r w:rsidRPr="00210B0B">
        <w:rPr>
          <w:sz w:val="24"/>
          <w:szCs w:val="24"/>
          <w:lang w:bidi="ar"/>
        </w:rPr>
        <w:t>2.3.8</w:t>
      </w:r>
      <w:r w:rsidRPr="00210B0B">
        <w:rPr>
          <w:rFonts w:hint="eastAsia"/>
          <w:sz w:val="24"/>
          <w:szCs w:val="24"/>
          <w:lang w:bidi="ar"/>
        </w:rPr>
        <w:t>监测设备要求：用于完成本项目监测的仪器</w:t>
      </w:r>
      <w:r w:rsidRPr="00210B0B">
        <w:rPr>
          <w:sz w:val="24"/>
          <w:szCs w:val="24"/>
          <w:lang w:bidi="ar"/>
        </w:rPr>
        <w:t>.</w:t>
      </w:r>
      <w:r w:rsidRPr="00210B0B">
        <w:rPr>
          <w:rFonts w:hint="eastAsia"/>
          <w:sz w:val="24"/>
          <w:szCs w:val="24"/>
          <w:lang w:bidi="ar"/>
        </w:rPr>
        <w:t>设备和材料由乙方自行运输，存管。仪器、设备和材料应有产品出厂合格证，检定</w:t>
      </w:r>
      <w:r w:rsidRPr="00210B0B">
        <w:rPr>
          <w:sz w:val="24"/>
          <w:szCs w:val="24"/>
          <w:lang w:bidi="ar"/>
        </w:rPr>
        <w:t>/</w:t>
      </w:r>
      <w:r w:rsidRPr="00210B0B">
        <w:rPr>
          <w:rFonts w:hint="eastAsia"/>
          <w:sz w:val="24"/>
          <w:szCs w:val="24"/>
          <w:lang w:bidi="ar"/>
        </w:rPr>
        <w:t>校准证书，同时符合相关技术标准和检定要求。</w:t>
      </w:r>
    </w:p>
    <w:p w14:paraId="39C3156B" w14:textId="77777777" w:rsidR="00A339B3" w:rsidRPr="00210B0B" w:rsidRDefault="00210B0B">
      <w:pPr>
        <w:spacing w:line="360" w:lineRule="auto"/>
        <w:ind w:firstLineChars="200" w:firstLine="480"/>
        <w:rPr>
          <w:sz w:val="24"/>
          <w:szCs w:val="24"/>
          <w:lang w:bidi="ar"/>
        </w:rPr>
      </w:pPr>
      <w:r w:rsidRPr="00210B0B">
        <w:rPr>
          <w:sz w:val="24"/>
          <w:szCs w:val="24"/>
          <w:lang w:bidi="ar"/>
        </w:rPr>
        <w:t>2.3.9</w:t>
      </w:r>
      <w:r w:rsidRPr="00210B0B">
        <w:rPr>
          <w:rFonts w:hint="eastAsia"/>
          <w:sz w:val="24"/>
          <w:szCs w:val="24"/>
          <w:lang w:bidi="ar"/>
        </w:rPr>
        <w:t>乙方在进场监测前，需根据经招标人确认的监测图纸及现场实际情况编制服务方案，并报监理人、招标人、项目所在行政区域的相关建设行政主管部门和监督部门等，经审批同意后组织实施。监测方案必须满足设计文件以及国家、广东省及广州市监督部门现行技术规范的要求。</w:t>
      </w:r>
      <w:r w:rsidRPr="00210B0B">
        <w:rPr>
          <w:sz w:val="24"/>
          <w:szCs w:val="24"/>
          <w:lang w:bidi="ar"/>
        </w:rPr>
        <w:t xml:space="preserve"> </w:t>
      </w:r>
    </w:p>
    <w:p w14:paraId="0C196BE3" w14:textId="77777777" w:rsidR="00A339B3" w:rsidRPr="00210B0B" w:rsidRDefault="00210B0B">
      <w:pPr>
        <w:spacing w:line="360" w:lineRule="auto"/>
        <w:ind w:firstLineChars="200" w:firstLine="480"/>
        <w:rPr>
          <w:sz w:val="24"/>
          <w:szCs w:val="24"/>
          <w:lang w:bidi="ar"/>
        </w:rPr>
      </w:pPr>
      <w:r w:rsidRPr="00210B0B">
        <w:rPr>
          <w:sz w:val="24"/>
          <w:szCs w:val="24"/>
          <w:lang w:bidi="ar"/>
        </w:rPr>
        <w:t>2.3.10</w:t>
      </w:r>
      <w:r w:rsidRPr="00210B0B">
        <w:rPr>
          <w:rFonts w:hint="eastAsia"/>
          <w:sz w:val="24"/>
          <w:szCs w:val="24"/>
          <w:lang w:bidi="ar"/>
        </w:rPr>
        <w:t>监测成果提交</w:t>
      </w:r>
    </w:p>
    <w:p w14:paraId="464C97EA"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监测成果的提交分为电子数据和纸质成果，电子数据在监测完成后以电子邮件的形式发送，需确保不因传输报送工作影响本工程项目的建设进度和竣工验收。监测成果分为日报表、阶段报表（周、月报）和完成时提供的监测总报告。每次监测完成时提供监测日报表，报表</w:t>
      </w:r>
      <w:r w:rsidRPr="00210B0B">
        <w:rPr>
          <w:rFonts w:hint="eastAsia"/>
          <w:sz w:val="24"/>
          <w:szCs w:val="24"/>
          <w:lang w:bidi="ar"/>
        </w:rPr>
        <w:t>主要内容组成如下：</w:t>
      </w:r>
      <w:r w:rsidRPr="00210B0B">
        <w:rPr>
          <w:sz w:val="24"/>
          <w:szCs w:val="24"/>
          <w:lang w:bidi="ar"/>
        </w:rPr>
        <w:t xml:space="preserve"> </w:t>
      </w:r>
    </w:p>
    <w:p w14:paraId="036CCB8C"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1</w:t>
      </w:r>
      <w:r w:rsidRPr="00210B0B">
        <w:rPr>
          <w:rFonts w:hint="eastAsia"/>
          <w:sz w:val="24"/>
          <w:szCs w:val="24"/>
          <w:lang w:bidi="ar"/>
        </w:rPr>
        <w:t>）监测项目测点布置示意图；</w:t>
      </w:r>
    </w:p>
    <w:p w14:paraId="7FC95DAC"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2</w:t>
      </w:r>
      <w:r w:rsidRPr="00210B0B">
        <w:rPr>
          <w:rFonts w:hint="eastAsia"/>
          <w:sz w:val="24"/>
          <w:szCs w:val="24"/>
          <w:lang w:bidi="ar"/>
        </w:rPr>
        <w:t>）监测项目监测数据的分析与说明；</w:t>
      </w:r>
    </w:p>
    <w:p w14:paraId="6B1B88F1" w14:textId="77777777" w:rsidR="00A339B3" w:rsidRPr="00210B0B" w:rsidRDefault="00210B0B">
      <w:pPr>
        <w:spacing w:line="360" w:lineRule="auto"/>
        <w:ind w:firstLineChars="200" w:firstLine="480"/>
        <w:rPr>
          <w:sz w:val="24"/>
          <w:szCs w:val="24"/>
          <w:lang w:bidi="ar"/>
        </w:rPr>
      </w:pPr>
      <w:r w:rsidRPr="00210B0B">
        <w:rPr>
          <w:rFonts w:hint="eastAsia"/>
          <w:sz w:val="24"/>
          <w:szCs w:val="24"/>
          <w:lang w:bidi="ar"/>
        </w:rPr>
        <w:t>（</w:t>
      </w:r>
      <w:r w:rsidRPr="00210B0B">
        <w:rPr>
          <w:sz w:val="24"/>
          <w:szCs w:val="24"/>
          <w:lang w:bidi="ar"/>
        </w:rPr>
        <w:t>3</w:t>
      </w:r>
      <w:r w:rsidRPr="00210B0B">
        <w:rPr>
          <w:rFonts w:hint="eastAsia"/>
          <w:sz w:val="24"/>
          <w:szCs w:val="24"/>
          <w:lang w:bidi="ar"/>
        </w:rPr>
        <w:t>）监测项目监测值数据变化表及变化曲线。</w:t>
      </w:r>
    </w:p>
    <w:p w14:paraId="1A617054" w14:textId="77777777" w:rsidR="00A339B3" w:rsidRPr="00210B0B" w:rsidRDefault="00210B0B">
      <w:pPr>
        <w:spacing w:line="360" w:lineRule="auto"/>
        <w:ind w:firstLineChars="200" w:firstLine="480"/>
        <w:rPr>
          <w:sz w:val="24"/>
          <w:szCs w:val="24"/>
          <w:lang w:bidi="ar"/>
        </w:rPr>
      </w:pPr>
      <w:r w:rsidRPr="00210B0B">
        <w:rPr>
          <w:sz w:val="24"/>
          <w:szCs w:val="24"/>
          <w:lang w:bidi="ar"/>
        </w:rPr>
        <w:t>2.3.11</w:t>
      </w:r>
      <w:r w:rsidRPr="00210B0B">
        <w:rPr>
          <w:rFonts w:hint="eastAsia"/>
          <w:sz w:val="24"/>
          <w:szCs w:val="24"/>
          <w:lang w:bidi="ar"/>
        </w:rPr>
        <w:t>本技术要求未说明事项，均按现行国家及地方的相关法律、规范和规定、行业标准等实施。</w:t>
      </w:r>
    </w:p>
    <w:p w14:paraId="271EF3D9" w14:textId="77CA5D7D" w:rsidR="00A339B3" w:rsidRPr="00210B0B" w:rsidRDefault="00210B0B">
      <w:pPr>
        <w:spacing w:line="360" w:lineRule="auto"/>
        <w:ind w:firstLineChars="200" w:firstLine="480"/>
        <w:rPr>
          <w:sz w:val="24"/>
          <w:szCs w:val="24"/>
          <w:lang w:bidi="ar"/>
        </w:rPr>
      </w:pPr>
      <w:r w:rsidRPr="00210B0B">
        <w:rPr>
          <w:sz w:val="24"/>
          <w:szCs w:val="24"/>
          <w:lang w:bidi="ar"/>
        </w:rPr>
        <w:t>2.3.12</w:t>
      </w:r>
      <w:r w:rsidRPr="00210B0B">
        <w:rPr>
          <w:rFonts w:hint="eastAsia"/>
          <w:sz w:val="24"/>
          <w:szCs w:val="24"/>
          <w:lang w:bidi="ar"/>
        </w:rPr>
        <w:t>根据</w:t>
      </w:r>
      <w:r w:rsidR="00417F23" w:rsidRPr="00210B0B">
        <w:rPr>
          <w:rFonts w:hint="eastAsia"/>
          <w:sz w:val="24"/>
          <w:szCs w:val="24"/>
          <w:lang w:bidi="ar"/>
        </w:rPr>
        <w:t>《广州市住房和城乡建设局关于正式上线启用广州市建设工程融合监管平台高大支模及脚手架系统的通知》（穗建质〔</w:t>
      </w:r>
      <w:r w:rsidR="00417F23" w:rsidRPr="00210B0B">
        <w:rPr>
          <w:rFonts w:hint="eastAsia"/>
          <w:sz w:val="24"/>
          <w:szCs w:val="24"/>
          <w:lang w:bidi="ar"/>
        </w:rPr>
        <w:t>2024</w:t>
      </w:r>
      <w:r w:rsidR="00417F23" w:rsidRPr="00210B0B">
        <w:rPr>
          <w:rFonts w:hint="eastAsia"/>
          <w:sz w:val="24"/>
          <w:szCs w:val="24"/>
          <w:lang w:bidi="ar"/>
        </w:rPr>
        <w:t>〕</w:t>
      </w:r>
      <w:r w:rsidR="00417F23" w:rsidRPr="00210B0B">
        <w:rPr>
          <w:rFonts w:hint="eastAsia"/>
          <w:sz w:val="24"/>
          <w:szCs w:val="24"/>
          <w:lang w:bidi="ar"/>
        </w:rPr>
        <w:t>834</w:t>
      </w:r>
      <w:r w:rsidR="00417F23" w:rsidRPr="00210B0B">
        <w:rPr>
          <w:rFonts w:hint="eastAsia"/>
          <w:sz w:val="24"/>
          <w:szCs w:val="24"/>
          <w:lang w:bidi="ar"/>
        </w:rPr>
        <w:t>号）</w:t>
      </w:r>
      <w:r w:rsidRPr="00210B0B">
        <w:rPr>
          <w:rFonts w:hint="eastAsia"/>
          <w:sz w:val="24"/>
          <w:szCs w:val="24"/>
          <w:lang w:bidi="ar"/>
        </w:rPr>
        <w:t>要求，乙方需配合做好信息化管理工作。乙方需按广州市住房和城乡建设局企业诚信档案信息库的规定，开通高大模板自动化监测数据管理系统账号，配备能实时上传监测数据的相关仪器设备，并具备将监测数据实时上传至广</w:t>
      </w:r>
      <w:r w:rsidRPr="00210B0B">
        <w:rPr>
          <w:rFonts w:hint="eastAsia"/>
          <w:sz w:val="24"/>
          <w:szCs w:val="24"/>
          <w:lang w:bidi="ar"/>
        </w:rPr>
        <w:t>州市高大模板实时监测管理平台的能力及经验。</w:t>
      </w:r>
    </w:p>
    <w:p w14:paraId="697DA18C" w14:textId="77777777" w:rsidR="00A339B3" w:rsidRPr="00210B0B" w:rsidRDefault="00210B0B">
      <w:pPr>
        <w:spacing w:line="360" w:lineRule="auto"/>
        <w:ind w:firstLineChars="200" w:firstLine="480"/>
        <w:rPr>
          <w:sz w:val="24"/>
          <w:szCs w:val="24"/>
          <w:lang w:bidi="ar"/>
        </w:rPr>
      </w:pPr>
      <w:r w:rsidRPr="00210B0B">
        <w:rPr>
          <w:sz w:val="24"/>
          <w:szCs w:val="24"/>
          <w:lang w:bidi="ar"/>
        </w:rPr>
        <w:t>2.3.13</w:t>
      </w:r>
      <w:r w:rsidRPr="00210B0B">
        <w:rPr>
          <w:rFonts w:hint="eastAsia"/>
          <w:sz w:val="24"/>
          <w:szCs w:val="24"/>
          <w:lang w:bidi="ar"/>
        </w:rPr>
        <w:t>乙方根据工程实际情况，完善深化中标监测方案，并报相关部门审批，按审批通过的方案实施监测工作。</w:t>
      </w:r>
    </w:p>
    <w:p w14:paraId="13AB7046" w14:textId="77777777" w:rsidR="00A339B3" w:rsidRPr="00210B0B" w:rsidRDefault="00210B0B">
      <w:pPr>
        <w:spacing w:line="360" w:lineRule="auto"/>
        <w:ind w:firstLineChars="200" w:firstLine="480"/>
        <w:rPr>
          <w:sz w:val="24"/>
          <w:szCs w:val="24"/>
          <w:lang w:bidi="ar"/>
        </w:rPr>
      </w:pPr>
      <w:r w:rsidRPr="00210B0B">
        <w:rPr>
          <w:sz w:val="24"/>
          <w:szCs w:val="24"/>
          <w:lang w:bidi="ar"/>
        </w:rPr>
        <w:t>2.3.14</w:t>
      </w:r>
      <w:r w:rsidRPr="00210B0B">
        <w:rPr>
          <w:rFonts w:hint="eastAsia"/>
          <w:sz w:val="24"/>
          <w:szCs w:val="24"/>
          <w:lang w:bidi="ar"/>
        </w:rPr>
        <w:t>工程量清单的具体监测范围及频率以相关主管部门规定及招标人要求为准。</w:t>
      </w:r>
    </w:p>
    <w:p w14:paraId="32FEDCEF" w14:textId="77777777" w:rsidR="00A339B3" w:rsidRPr="00210B0B" w:rsidRDefault="00210B0B">
      <w:pPr>
        <w:widowControl/>
        <w:jc w:val="left"/>
      </w:pPr>
      <w:r w:rsidRPr="00210B0B">
        <w:br w:type="page"/>
      </w:r>
    </w:p>
    <w:p w14:paraId="766E9CCE" w14:textId="77777777" w:rsidR="00A339B3" w:rsidRPr="00210B0B" w:rsidRDefault="00A339B3"/>
    <w:p w14:paraId="0C827ED4" w14:textId="77777777" w:rsidR="00A339B3" w:rsidRPr="00210B0B" w:rsidRDefault="00A339B3"/>
    <w:p w14:paraId="05484564" w14:textId="77777777" w:rsidR="00A339B3" w:rsidRPr="00210B0B" w:rsidRDefault="00A339B3"/>
    <w:p w14:paraId="409AAD8C" w14:textId="77777777" w:rsidR="00A339B3" w:rsidRPr="00210B0B" w:rsidRDefault="00A339B3"/>
    <w:p w14:paraId="0900B1C0" w14:textId="77777777" w:rsidR="00A339B3" w:rsidRPr="00210B0B" w:rsidRDefault="00A339B3"/>
    <w:p w14:paraId="7AAFB6B6" w14:textId="77777777" w:rsidR="00A339B3" w:rsidRPr="00210B0B" w:rsidRDefault="00A339B3"/>
    <w:p w14:paraId="42016B83" w14:textId="77777777" w:rsidR="00A339B3" w:rsidRPr="00210B0B" w:rsidRDefault="00A339B3"/>
    <w:p w14:paraId="4B86631F" w14:textId="77777777" w:rsidR="00A339B3" w:rsidRPr="00210B0B" w:rsidRDefault="00A339B3"/>
    <w:p w14:paraId="7D9570A1" w14:textId="77777777" w:rsidR="00A339B3" w:rsidRPr="00210B0B" w:rsidRDefault="00A339B3"/>
    <w:p w14:paraId="690EBE8E" w14:textId="77777777" w:rsidR="00A339B3" w:rsidRPr="00210B0B" w:rsidRDefault="00A339B3"/>
    <w:p w14:paraId="75B14757" w14:textId="77777777" w:rsidR="00A339B3" w:rsidRPr="00210B0B" w:rsidRDefault="00A339B3"/>
    <w:p w14:paraId="2D0ADB2E" w14:textId="77777777" w:rsidR="00A339B3" w:rsidRPr="00210B0B" w:rsidRDefault="00A339B3"/>
    <w:p w14:paraId="14872FE2" w14:textId="77777777" w:rsidR="00A339B3" w:rsidRPr="00210B0B" w:rsidRDefault="00A339B3"/>
    <w:p w14:paraId="21449F1C" w14:textId="77777777" w:rsidR="00A339B3" w:rsidRPr="00210B0B" w:rsidRDefault="00A339B3"/>
    <w:p w14:paraId="6098BCE0" w14:textId="77777777" w:rsidR="00A339B3" w:rsidRPr="00210B0B" w:rsidRDefault="00210B0B">
      <w:pPr>
        <w:pStyle w:val="1"/>
        <w:keepNext w:val="0"/>
        <w:keepLines w:val="0"/>
        <w:jc w:val="center"/>
      </w:pPr>
      <w:bookmarkStart w:id="160" w:name="_Toc26111"/>
      <w:r w:rsidRPr="00210B0B">
        <w:t>第三卷</w:t>
      </w:r>
      <w:bookmarkEnd w:id="160"/>
    </w:p>
    <w:p w14:paraId="5E92D70F" w14:textId="77777777" w:rsidR="00A339B3" w:rsidRPr="00210B0B" w:rsidRDefault="00A339B3">
      <w:pPr>
        <w:spacing w:line="400" w:lineRule="exact"/>
        <w:jc w:val="center"/>
      </w:pPr>
    </w:p>
    <w:p w14:paraId="425133B0" w14:textId="77777777" w:rsidR="00A339B3" w:rsidRPr="00210B0B" w:rsidRDefault="00A339B3">
      <w:pPr>
        <w:pStyle w:val="a0"/>
      </w:pPr>
    </w:p>
    <w:p w14:paraId="4038CD97" w14:textId="77777777" w:rsidR="00A339B3" w:rsidRPr="00210B0B" w:rsidRDefault="00210B0B">
      <w:pPr>
        <w:pStyle w:val="a0"/>
      </w:pPr>
      <w:r w:rsidRPr="00210B0B">
        <w:br w:type="page"/>
      </w:r>
    </w:p>
    <w:p w14:paraId="5E33EDD9" w14:textId="77777777" w:rsidR="00A339B3" w:rsidRPr="00210B0B" w:rsidRDefault="00210B0B">
      <w:pPr>
        <w:pStyle w:val="1"/>
        <w:keepNext w:val="0"/>
        <w:keepLines w:val="0"/>
        <w:jc w:val="center"/>
      </w:pPr>
      <w:bookmarkStart w:id="161" w:name="_Toc31850"/>
      <w:r w:rsidRPr="00210B0B">
        <w:t>第六章</w:t>
      </w:r>
      <w:r w:rsidRPr="00210B0B">
        <w:t xml:space="preserve"> </w:t>
      </w:r>
      <w:r w:rsidRPr="00210B0B">
        <w:t>投标文件格式</w:t>
      </w:r>
      <w:bookmarkEnd w:id="161"/>
    </w:p>
    <w:p w14:paraId="09388F6D" w14:textId="77777777" w:rsidR="00A339B3" w:rsidRPr="00210B0B" w:rsidRDefault="00210B0B">
      <w:pPr>
        <w:pStyle w:val="a0"/>
      </w:pPr>
      <w:r w:rsidRPr="00210B0B">
        <w:br w:type="page"/>
      </w:r>
    </w:p>
    <w:p w14:paraId="59E30A29" w14:textId="77777777" w:rsidR="00A339B3" w:rsidRPr="00210B0B" w:rsidRDefault="00210B0B">
      <w:pPr>
        <w:ind w:leftChars="100" w:left="210" w:rightChars="100" w:right="210"/>
        <w:jc w:val="center"/>
        <w:rPr>
          <w:sz w:val="36"/>
          <w:szCs w:val="28"/>
        </w:rPr>
      </w:pPr>
      <w:r w:rsidRPr="00210B0B">
        <w:rPr>
          <w:rFonts w:hint="eastAsia"/>
          <w:sz w:val="36"/>
          <w:szCs w:val="28"/>
          <w:u w:val="single"/>
        </w:rPr>
        <w:t>白云区东平汽车小镇二期</w:t>
      </w:r>
      <w:r w:rsidRPr="00210B0B">
        <w:rPr>
          <w:sz w:val="36"/>
          <w:szCs w:val="28"/>
          <w:u w:val="single"/>
        </w:rPr>
        <w:t>AB2201088</w:t>
      </w:r>
      <w:r w:rsidRPr="00210B0B">
        <w:rPr>
          <w:rFonts w:hint="eastAsia"/>
          <w:sz w:val="36"/>
          <w:szCs w:val="28"/>
          <w:u w:val="single"/>
        </w:rPr>
        <w:t>地块开发项目第三方检测、基坑监测及高支模监测</w:t>
      </w:r>
      <w:r w:rsidRPr="00210B0B">
        <w:rPr>
          <w:rFonts w:hint="eastAsia"/>
          <w:sz w:val="36"/>
          <w:szCs w:val="28"/>
        </w:rPr>
        <w:t>招标项目</w:t>
      </w:r>
    </w:p>
    <w:p w14:paraId="76099E42" w14:textId="77777777" w:rsidR="00A339B3" w:rsidRPr="00210B0B" w:rsidRDefault="00A339B3">
      <w:pPr>
        <w:rPr>
          <w:sz w:val="20"/>
        </w:rPr>
      </w:pPr>
    </w:p>
    <w:p w14:paraId="6A09423C" w14:textId="77777777" w:rsidR="00A339B3" w:rsidRPr="00210B0B" w:rsidRDefault="00A339B3">
      <w:pPr>
        <w:rPr>
          <w:sz w:val="20"/>
        </w:rPr>
      </w:pPr>
    </w:p>
    <w:p w14:paraId="003EE62C" w14:textId="77777777" w:rsidR="00A339B3" w:rsidRPr="00210B0B" w:rsidRDefault="00A339B3">
      <w:pPr>
        <w:rPr>
          <w:sz w:val="20"/>
        </w:rPr>
      </w:pPr>
    </w:p>
    <w:p w14:paraId="0810C875" w14:textId="77777777" w:rsidR="00A339B3" w:rsidRPr="00210B0B" w:rsidRDefault="00A339B3">
      <w:pPr>
        <w:rPr>
          <w:sz w:val="20"/>
        </w:rPr>
      </w:pPr>
    </w:p>
    <w:p w14:paraId="06E6D2E7" w14:textId="77777777" w:rsidR="00A339B3" w:rsidRPr="00210B0B" w:rsidRDefault="00A339B3">
      <w:pPr>
        <w:rPr>
          <w:sz w:val="20"/>
        </w:rPr>
      </w:pPr>
    </w:p>
    <w:p w14:paraId="603591B8" w14:textId="77777777" w:rsidR="00A339B3" w:rsidRPr="00210B0B" w:rsidRDefault="00A339B3">
      <w:pPr>
        <w:rPr>
          <w:sz w:val="20"/>
        </w:rPr>
      </w:pPr>
    </w:p>
    <w:p w14:paraId="02241811" w14:textId="77777777" w:rsidR="00A339B3" w:rsidRPr="00210B0B" w:rsidRDefault="00A339B3">
      <w:pPr>
        <w:rPr>
          <w:sz w:val="20"/>
        </w:rPr>
      </w:pPr>
    </w:p>
    <w:p w14:paraId="3DBBF70D" w14:textId="77777777" w:rsidR="00A339B3" w:rsidRPr="00210B0B" w:rsidRDefault="00A339B3">
      <w:pPr>
        <w:rPr>
          <w:sz w:val="20"/>
        </w:rPr>
      </w:pPr>
    </w:p>
    <w:p w14:paraId="6F019460" w14:textId="77777777" w:rsidR="00A339B3" w:rsidRPr="00210B0B" w:rsidRDefault="00A339B3">
      <w:pPr>
        <w:rPr>
          <w:sz w:val="20"/>
        </w:rPr>
      </w:pPr>
    </w:p>
    <w:p w14:paraId="2AA611E0" w14:textId="77777777" w:rsidR="00A339B3" w:rsidRPr="00210B0B" w:rsidRDefault="00A339B3">
      <w:pPr>
        <w:rPr>
          <w:sz w:val="20"/>
        </w:rPr>
      </w:pPr>
    </w:p>
    <w:p w14:paraId="40088089" w14:textId="77777777" w:rsidR="00A339B3" w:rsidRPr="00210B0B" w:rsidRDefault="00210B0B">
      <w:pPr>
        <w:jc w:val="center"/>
        <w:rPr>
          <w:b/>
          <w:sz w:val="72"/>
        </w:rPr>
      </w:pPr>
      <w:r w:rsidRPr="00210B0B">
        <w:rPr>
          <w:rFonts w:hint="eastAsia"/>
          <w:b/>
          <w:sz w:val="72"/>
        </w:rPr>
        <w:t>投</w:t>
      </w:r>
      <w:r w:rsidRPr="00210B0B">
        <w:rPr>
          <w:b/>
          <w:sz w:val="72"/>
        </w:rPr>
        <w:t xml:space="preserve"> </w:t>
      </w:r>
      <w:r w:rsidRPr="00210B0B">
        <w:rPr>
          <w:rFonts w:hint="eastAsia"/>
          <w:b/>
          <w:sz w:val="72"/>
        </w:rPr>
        <w:t>标</w:t>
      </w:r>
      <w:r w:rsidRPr="00210B0B">
        <w:rPr>
          <w:b/>
          <w:sz w:val="72"/>
        </w:rPr>
        <w:t xml:space="preserve"> </w:t>
      </w:r>
      <w:r w:rsidRPr="00210B0B">
        <w:rPr>
          <w:rFonts w:hint="eastAsia"/>
          <w:b/>
          <w:sz w:val="72"/>
        </w:rPr>
        <w:t>文</w:t>
      </w:r>
      <w:r w:rsidRPr="00210B0B">
        <w:rPr>
          <w:b/>
          <w:sz w:val="72"/>
        </w:rPr>
        <w:t xml:space="preserve"> </w:t>
      </w:r>
      <w:r w:rsidRPr="00210B0B">
        <w:rPr>
          <w:rFonts w:hint="eastAsia"/>
          <w:b/>
          <w:sz w:val="72"/>
        </w:rPr>
        <w:t>件</w:t>
      </w:r>
    </w:p>
    <w:p w14:paraId="2137F086" w14:textId="77777777" w:rsidR="00A339B3" w:rsidRPr="00210B0B" w:rsidRDefault="00A339B3">
      <w:pPr>
        <w:jc w:val="center"/>
        <w:rPr>
          <w:sz w:val="44"/>
        </w:rPr>
      </w:pPr>
    </w:p>
    <w:p w14:paraId="7A12F59B" w14:textId="77777777" w:rsidR="00A339B3" w:rsidRPr="00210B0B" w:rsidRDefault="00A339B3">
      <w:pPr>
        <w:rPr>
          <w:sz w:val="28"/>
        </w:rPr>
      </w:pPr>
    </w:p>
    <w:p w14:paraId="44652C9A" w14:textId="77777777" w:rsidR="00A339B3" w:rsidRPr="00210B0B" w:rsidRDefault="00A339B3">
      <w:pPr>
        <w:rPr>
          <w:sz w:val="28"/>
        </w:rPr>
      </w:pPr>
    </w:p>
    <w:p w14:paraId="786CDBFF" w14:textId="77777777" w:rsidR="00A339B3" w:rsidRPr="00210B0B" w:rsidRDefault="00A339B3">
      <w:pPr>
        <w:rPr>
          <w:sz w:val="28"/>
        </w:rPr>
      </w:pPr>
    </w:p>
    <w:p w14:paraId="0340AD7E" w14:textId="77777777" w:rsidR="00A339B3" w:rsidRPr="00210B0B" w:rsidRDefault="00A339B3">
      <w:pPr>
        <w:rPr>
          <w:sz w:val="28"/>
        </w:rPr>
      </w:pPr>
    </w:p>
    <w:p w14:paraId="634C64F5" w14:textId="77777777" w:rsidR="00A339B3" w:rsidRPr="00210B0B" w:rsidRDefault="00A339B3">
      <w:pPr>
        <w:rPr>
          <w:sz w:val="28"/>
        </w:rPr>
      </w:pPr>
    </w:p>
    <w:p w14:paraId="04C9EEF7" w14:textId="77777777" w:rsidR="00A339B3" w:rsidRPr="00210B0B" w:rsidRDefault="00A339B3">
      <w:pPr>
        <w:rPr>
          <w:sz w:val="28"/>
        </w:rPr>
      </w:pPr>
    </w:p>
    <w:p w14:paraId="51E129AF" w14:textId="77777777" w:rsidR="00A339B3" w:rsidRPr="00210B0B" w:rsidRDefault="00A339B3">
      <w:pPr>
        <w:rPr>
          <w:sz w:val="28"/>
        </w:rPr>
      </w:pPr>
    </w:p>
    <w:p w14:paraId="46090201" w14:textId="77777777" w:rsidR="00A339B3" w:rsidRPr="00210B0B" w:rsidRDefault="00A339B3">
      <w:pPr>
        <w:rPr>
          <w:sz w:val="28"/>
        </w:rPr>
      </w:pPr>
    </w:p>
    <w:p w14:paraId="629EBBA0" w14:textId="77777777" w:rsidR="00A339B3" w:rsidRPr="00210B0B" w:rsidRDefault="00A339B3">
      <w:pPr>
        <w:rPr>
          <w:sz w:val="28"/>
        </w:rPr>
      </w:pPr>
    </w:p>
    <w:p w14:paraId="7E90CC1A" w14:textId="77777777" w:rsidR="00A339B3" w:rsidRPr="00210B0B" w:rsidRDefault="00A339B3">
      <w:pPr>
        <w:rPr>
          <w:sz w:val="28"/>
        </w:rPr>
      </w:pPr>
    </w:p>
    <w:p w14:paraId="13F2FFA1" w14:textId="77777777" w:rsidR="00A339B3" w:rsidRPr="00210B0B" w:rsidRDefault="00A339B3">
      <w:pPr>
        <w:spacing w:line="360" w:lineRule="auto"/>
        <w:rPr>
          <w:sz w:val="28"/>
        </w:rPr>
      </w:pPr>
    </w:p>
    <w:p w14:paraId="6C457277" w14:textId="77777777" w:rsidR="00A339B3" w:rsidRPr="00210B0B" w:rsidRDefault="00210B0B">
      <w:pPr>
        <w:spacing w:line="360" w:lineRule="auto"/>
        <w:ind w:firstLineChars="400" w:firstLine="1120"/>
        <w:rPr>
          <w:sz w:val="28"/>
          <w:u w:val="single"/>
        </w:rPr>
      </w:pPr>
      <w:r w:rsidRPr="00210B0B">
        <w:rPr>
          <w:sz w:val="28"/>
        </w:rPr>
        <w:t>投标人：</w:t>
      </w:r>
      <w:r w:rsidRPr="00210B0B">
        <w:rPr>
          <w:u w:val="single"/>
        </w:rPr>
        <w:t xml:space="preserve">                                            </w:t>
      </w:r>
      <w:r w:rsidRPr="00210B0B">
        <w:rPr>
          <w:sz w:val="28"/>
        </w:rPr>
        <w:t>（盖单位章）</w:t>
      </w:r>
    </w:p>
    <w:p w14:paraId="3F453B2A" w14:textId="77777777" w:rsidR="00A339B3" w:rsidRPr="00210B0B" w:rsidRDefault="00210B0B">
      <w:pPr>
        <w:spacing w:line="360" w:lineRule="auto"/>
        <w:ind w:firstLineChars="400" w:firstLine="1120"/>
        <w:jc w:val="left"/>
        <w:rPr>
          <w:sz w:val="28"/>
        </w:rPr>
      </w:pPr>
      <w:r w:rsidRPr="00210B0B">
        <w:rPr>
          <w:sz w:val="28"/>
        </w:rPr>
        <w:t>法定代表人或其委托代理人：</w:t>
      </w:r>
      <w:r w:rsidRPr="00210B0B">
        <w:rPr>
          <w:u w:val="single"/>
        </w:rPr>
        <w:t xml:space="preserve">                 </w:t>
      </w:r>
      <w:r w:rsidRPr="00210B0B">
        <w:rPr>
          <w:sz w:val="28"/>
        </w:rPr>
        <w:t>（签字或盖章）</w:t>
      </w:r>
    </w:p>
    <w:p w14:paraId="5DFB7E84" w14:textId="77777777" w:rsidR="00A339B3" w:rsidRPr="00210B0B" w:rsidRDefault="00A339B3">
      <w:pPr>
        <w:jc w:val="center"/>
        <w:rPr>
          <w:sz w:val="28"/>
        </w:rPr>
      </w:pPr>
    </w:p>
    <w:p w14:paraId="14317A01" w14:textId="77777777" w:rsidR="00A339B3" w:rsidRPr="00210B0B" w:rsidRDefault="00210B0B">
      <w:pPr>
        <w:spacing w:line="400" w:lineRule="exact"/>
        <w:jc w:val="center"/>
      </w:pPr>
      <w:r w:rsidRPr="00210B0B">
        <w:rPr>
          <w:u w:val="single"/>
        </w:rPr>
        <w:t xml:space="preserve">       </w:t>
      </w:r>
      <w:r w:rsidRPr="00210B0B">
        <w:rPr>
          <w:sz w:val="28"/>
        </w:rPr>
        <w:t>年</w:t>
      </w:r>
      <w:r w:rsidRPr="00210B0B">
        <w:rPr>
          <w:u w:val="single"/>
        </w:rPr>
        <w:t xml:space="preserve">       </w:t>
      </w:r>
      <w:r w:rsidRPr="00210B0B">
        <w:rPr>
          <w:sz w:val="28"/>
        </w:rPr>
        <w:t>月</w:t>
      </w:r>
      <w:r w:rsidRPr="00210B0B">
        <w:rPr>
          <w:u w:val="single"/>
        </w:rPr>
        <w:t xml:space="preserve">       </w:t>
      </w:r>
      <w:r w:rsidRPr="00210B0B">
        <w:rPr>
          <w:sz w:val="28"/>
        </w:rPr>
        <w:t>日</w:t>
      </w:r>
    </w:p>
    <w:p w14:paraId="492228FE" w14:textId="77777777" w:rsidR="00A339B3" w:rsidRPr="00210B0B" w:rsidRDefault="00A339B3">
      <w:pPr>
        <w:pStyle w:val="a0"/>
      </w:pPr>
    </w:p>
    <w:p w14:paraId="3E8B6DB1" w14:textId="77777777" w:rsidR="00A339B3" w:rsidRPr="00210B0B" w:rsidRDefault="00210B0B">
      <w:pPr>
        <w:pStyle w:val="a0"/>
      </w:pPr>
      <w:r w:rsidRPr="00210B0B">
        <w:br w:type="page"/>
      </w:r>
    </w:p>
    <w:p w14:paraId="05FBFBD7" w14:textId="77777777" w:rsidR="00A339B3" w:rsidRPr="00210B0B" w:rsidRDefault="00210B0B">
      <w:pPr>
        <w:pStyle w:val="2"/>
        <w:keepNext w:val="0"/>
        <w:keepLines w:val="0"/>
        <w:jc w:val="center"/>
        <w:rPr>
          <w:rFonts w:ascii="Times New Roman" w:eastAsia="宋体" w:hAnsi="Times New Roman"/>
        </w:rPr>
      </w:pPr>
      <w:bookmarkStart w:id="162" w:name="_Toc47987343"/>
      <w:bookmarkStart w:id="163" w:name="_Toc30600"/>
      <w:r w:rsidRPr="00210B0B">
        <w:rPr>
          <w:rFonts w:ascii="Times New Roman" w:eastAsia="宋体" w:hAnsi="Times New Roman"/>
        </w:rPr>
        <w:t>目录</w:t>
      </w:r>
      <w:bookmarkEnd w:id="162"/>
      <w:bookmarkEnd w:id="163"/>
    </w:p>
    <w:p w14:paraId="2EF92718" w14:textId="77777777" w:rsidR="00A339B3" w:rsidRPr="00210B0B" w:rsidRDefault="00210B0B">
      <w:pPr>
        <w:spacing w:line="360" w:lineRule="auto"/>
        <w:rPr>
          <w:sz w:val="28"/>
          <w:szCs w:val="21"/>
        </w:rPr>
      </w:pPr>
      <w:bookmarkStart w:id="164" w:name="_Toc7039"/>
      <w:bookmarkStart w:id="165" w:name="_Toc352691655"/>
      <w:bookmarkStart w:id="166" w:name="_Toc369531691"/>
      <w:r w:rsidRPr="00210B0B">
        <w:rPr>
          <w:rFonts w:hint="eastAsia"/>
          <w:sz w:val="28"/>
          <w:szCs w:val="21"/>
        </w:rPr>
        <w:t>一、投标函及其附表</w:t>
      </w:r>
    </w:p>
    <w:p w14:paraId="275DA235" w14:textId="77777777" w:rsidR="00A339B3" w:rsidRPr="00210B0B" w:rsidRDefault="00210B0B">
      <w:pPr>
        <w:spacing w:line="360" w:lineRule="auto"/>
        <w:rPr>
          <w:sz w:val="28"/>
          <w:szCs w:val="21"/>
        </w:rPr>
      </w:pPr>
      <w:r w:rsidRPr="00210B0B">
        <w:rPr>
          <w:rFonts w:hint="eastAsia"/>
          <w:sz w:val="28"/>
          <w:szCs w:val="21"/>
        </w:rPr>
        <w:t>二、法定代表人证明书及授权委托书；</w:t>
      </w:r>
    </w:p>
    <w:p w14:paraId="4E24809A" w14:textId="77777777" w:rsidR="00A339B3" w:rsidRPr="00210B0B" w:rsidRDefault="00210B0B">
      <w:pPr>
        <w:spacing w:line="360" w:lineRule="auto"/>
        <w:rPr>
          <w:sz w:val="28"/>
          <w:szCs w:val="21"/>
        </w:rPr>
      </w:pPr>
      <w:r w:rsidRPr="00210B0B">
        <w:rPr>
          <w:rFonts w:hint="eastAsia"/>
          <w:sz w:val="28"/>
          <w:szCs w:val="21"/>
        </w:rPr>
        <w:t>三、投标保证金</w:t>
      </w:r>
    </w:p>
    <w:p w14:paraId="69667A5F" w14:textId="77777777" w:rsidR="00A339B3" w:rsidRPr="00210B0B" w:rsidRDefault="00210B0B">
      <w:pPr>
        <w:spacing w:line="360" w:lineRule="auto"/>
        <w:rPr>
          <w:sz w:val="28"/>
          <w:szCs w:val="21"/>
        </w:rPr>
      </w:pPr>
      <w:r w:rsidRPr="00210B0B">
        <w:rPr>
          <w:rFonts w:hint="eastAsia"/>
          <w:sz w:val="28"/>
          <w:szCs w:val="21"/>
        </w:rPr>
        <w:t>四、投标报价书</w:t>
      </w:r>
    </w:p>
    <w:p w14:paraId="1B7173F8" w14:textId="77777777" w:rsidR="00A339B3" w:rsidRPr="00210B0B" w:rsidRDefault="00210B0B">
      <w:pPr>
        <w:spacing w:line="360" w:lineRule="auto"/>
        <w:rPr>
          <w:sz w:val="28"/>
          <w:szCs w:val="21"/>
        </w:rPr>
      </w:pPr>
      <w:r w:rsidRPr="00210B0B">
        <w:rPr>
          <w:rFonts w:hint="eastAsia"/>
          <w:sz w:val="28"/>
          <w:szCs w:val="21"/>
        </w:rPr>
        <w:t>五、资格审查资料</w:t>
      </w:r>
    </w:p>
    <w:p w14:paraId="6A7AA252" w14:textId="77777777" w:rsidR="00A339B3" w:rsidRPr="00210B0B" w:rsidRDefault="00210B0B">
      <w:pPr>
        <w:spacing w:line="360" w:lineRule="auto"/>
        <w:rPr>
          <w:sz w:val="28"/>
          <w:szCs w:val="21"/>
        </w:rPr>
      </w:pPr>
      <w:r w:rsidRPr="00210B0B">
        <w:rPr>
          <w:rFonts w:hint="eastAsia"/>
          <w:sz w:val="28"/>
          <w:szCs w:val="21"/>
        </w:rPr>
        <w:t>六、近年承接的类似项目情况</w:t>
      </w:r>
      <w:bookmarkStart w:id="167" w:name="_Hlk66799362"/>
      <w:r w:rsidRPr="00210B0B">
        <w:rPr>
          <w:rFonts w:hint="eastAsia"/>
          <w:sz w:val="28"/>
          <w:szCs w:val="21"/>
        </w:rPr>
        <w:t>表</w:t>
      </w:r>
      <w:bookmarkEnd w:id="167"/>
    </w:p>
    <w:p w14:paraId="7DB20A96" w14:textId="77777777" w:rsidR="00A339B3" w:rsidRPr="00210B0B" w:rsidRDefault="00210B0B">
      <w:pPr>
        <w:spacing w:line="360" w:lineRule="auto"/>
        <w:rPr>
          <w:sz w:val="28"/>
          <w:szCs w:val="21"/>
        </w:rPr>
      </w:pPr>
      <w:r w:rsidRPr="00210B0B">
        <w:rPr>
          <w:rFonts w:hint="eastAsia"/>
          <w:sz w:val="28"/>
          <w:szCs w:val="21"/>
        </w:rPr>
        <w:t>七、拟投入本项目的人员</w:t>
      </w:r>
      <w:bookmarkStart w:id="168" w:name="_Hlk66799373"/>
      <w:r w:rsidRPr="00210B0B">
        <w:rPr>
          <w:rFonts w:hint="eastAsia"/>
          <w:sz w:val="28"/>
          <w:szCs w:val="21"/>
        </w:rPr>
        <w:t>一览表</w:t>
      </w:r>
      <w:bookmarkEnd w:id="168"/>
    </w:p>
    <w:p w14:paraId="324D24CA" w14:textId="77777777" w:rsidR="00A339B3" w:rsidRPr="00210B0B" w:rsidRDefault="00210B0B">
      <w:pPr>
        <w:spacing w:line="360" w:lineRule="auto"/>
        <w:rPr>
          <w:sz w:val="28"/>
          <w:szCs w:val="21"/>
        </w:rPr>
      </w:pPr>
      <w:r w:rsidRPr="00210B0B">
        <w:rPr>
          <w:rFonts w:hint="eastAsia"/>
          <w:sz w:val="28"/>
          <w:szCs w:val="21"/>
        </w:rPr>
        <w:t>八、拟投入本项目的</w:t>
      </w:r>
      <w:r w:rsidRPr="00210B0B">
        <w:rPr>
          <w:rFonts w:hint="eastAsia"/>
          <w:bCs/>
          <w:sz w:val="28"/>
          <w:szCs w:val="32"/>
        </w:rPr>
        <w:t>项目负责人</w:t>
      </w:r>
      <w:r w:rsidRPr="00210B0B">
        <w:rPr>
          <w:rFonts w:hint="eastAsia"/>
          <w:sz w:val="28"/>
          <w:szCs w:val="21"/>
        </w:rPr>
        <w:t>简历</w:t>
      </w:r>
      <w:r w:rsidRPr="00210B0B">
        <w:rPr>
          <w:rFonts w:hint="eastAsia"/>
          <w:bCs/>
          <w:sz w:val="28"/>
          <w:szCs w:val="32"/>
        </w:rPr>
        <w:t>表</w:t>
      </w:r>
    </w:p>
    <w:p w14:paraId="54891C71" w14:textId="77777777" w:rsidR="00A339B3" w:rsidRPr="00210B0B" w:rsidRDefault="00210B0B">
      <w:pPr>
        <w:spacing w:line="360" w:lineRule="auto"/>
        <w:rPr>
          <w:sz w:val="28"/>
          <w:szCs w:val="21"/>
        </w:rPr>
      </w:pPr>
      <w:r w:rsidRPr="00210B0B">
        <w:rPr>
          <w:rFonts w:hint="eastAsia"/>
          <w:sz w:val="28"/>
          <w:szCs w:val="21"/>
        </w:rPr>
        <w:t>九、拟投入本项目的主要仪器设备</w:t>
      </w:r>
      <w:r w:rsidRPr="00210B0B">
        <w:rPr>
          <w:rFonts w:hint="eastAsia"/>
          <w:bCs/>
          <w:sz w:val="28"/>
          <w:szCs w:val="32"/>
        </w:rPr>
        <w:t>一览表</w:t>
      </w:r>
    </w:p>
    <w:p w14:paraId="2B150AB2" w14:textId="77777777" w:rsidR="00A339B3" w:rsidRPr="00210B0B" w:rsidRDefault="00210B0B">
      <w:pPr>
        <w:spacing w:line="360" w:lineRule="auto"/>
        <w:rPr>
          <w:sz w:val="28"/>
          <w:szCs w:val="21"/>
        </w:rPr>
      </w:pPr>
      <w:r w:rsidRPr="00210B0B">
        <w:rPr>
          <w:rFonts w:hint="eastAsia"/>
          <w:sz w:val="28"/>
          <w:szCs w:val="21"/>
        </w:rPr>
        <w:t>十、</w:t>
      </w:r>
      <w:bookmarkStart w:id="169" w:name="_Hlk55898398"/>
      <w:r w:rsidRPr="00210B0B">
        <w:rPr>
          <w:rFonts w:hint="eastAsia"/>
          <w:sz w:val="28"/>
          <w:szCs w:val="21"/>
        </w:rPr>
        <w:t>检测</w:t>
      </w:r>
      <w:bookmarkStart w:id="170" w:name="_Hlk55897959"/>
      <w:r w:rsidRPr="00210B0B">
        <w:rPr>
          <w:rFonts w:hint="eastAsia"/>
          <w:sz w:val="28"/>
          <w:szCs w:val="21"/>
        </w:rPr>
        <w:t>、监测方案</w:t>
      </w:r>
      <w:bookmarkEnd w:id="169"/>
      <w:bookmarkEnd w:id="170"/>
    </w:p>
    <w:p w14:paraId="61481ADD" w14:textId="77777777" w:rsidR="00A339B3" w:rsidRPr="00210B0B" w:rsidRDefault="00210B0B">
      <w:pPr>
        <w:spacing w:line="360" w:lineRule="auto"/>
        <w:rPr>
          <w:sz w:val="28"/>
          <w:szCs w:val="21"/>
        </w:rPr>
      </w:pPr>
      <w:r w:rsidRPr="00210B0B">
        <w:rPr>
          <w:rFonts w:hint="eastAsia"/>
          <w:sz w:val="28"/>
          <w:szCs w:val="21"/>
        </w:rPr>
        <w:t>十一、工期承诺书</w:t>
      </w:r>
    </w:p>
    <w:p w14:paraId="263B8613" w14:textId="77777777" w:rsidR="00A339B3" w:rsidRPr="00210B0B" w:rsidRDefault="00210B0B">
      <w:pPr>
        <w:spacing w:line="360" w:lineRule="auto"/>
        <w:rPr>
          <w:sz w:val="28"/>
          <w:szCs w:val="21"/>
        </w:rPr>
      </w:pPr>
      <w:r w:rsidRPr="00210B0B">
        <w:rPr>
          <w:rFonts w:hint="eastAsia"/>
          <w:sz w:val="28"/>
          <w:szCs w:val="21"/>
        </w:rPr>
        <w:t>十二、其他资料</w:t>
      </w:r>
    </w:p>
    <w:p w14:paraId="54934F0F" w14:textId="77777777" w:rsidR="00A339B3" w:rsidRPr="00210B0B" w:rsidRDefault="00210B0B">
      <w:pPr>
        <w:pStyle w:val="a0"/>
      </w:pPr>
      <w:r w:rsidRPr="00210B0B">
        <w:br w:type="page"/>
      </w:r>
    </w:p>
    <w:p w14:paraId="324CC938" w14:textId="77777777" w:rsidR="00A339B3" w:rsidRPr="00210B0B" w:rsidRDefault="00210B0B">
      <w:pPr>
        <w:pStyle w:val="2"/>
        <w:keepNext w:val="0"/>
        <w:keepLines w:val="0"/>
        <w:spacing w:before="0" w:after="0" w:line="360" w:lineRule="auto"/>
        <w:jc w:val="center"/>
        <w:rPr>
          <w:rFonts w:ascii="Times New Roman" w:eastAsia="宋体" w:hAnsi="Times New Roman"/>
        </w:rPr>
      </w:pPr>
      <w:bookmarkStart w:id="171" w:name="_Toc47987344"/>
      <w:bookmarkStart w:id="172" w:name="_Toc4481"/>
      <w:bookmarkStart w:id="173" w:name="_Toc47376784"/>
      <w:bookmarkEnd w:id="148"/>
      <w:bookmarkEnd w:id="149"/>
      <w:bookmarkEnd w:id="150"/>
      <w:bookmarkEnd w:id="151"/>
      <w:bookmarkEnd w:id="152"/>
      <w:bookmarkEnd w:id="153"/>
      <w:bookmarkEnd w:id="154"/>
      <w:bookmarkEnd w:id="155"/>
      <w:bookmarkEnd w:id="156"/>
      <w:bookmarkEnd w:id="164"/>
      <w:bookmarkEnd w:id="165"/>
      <w:bookmarkEnd w:id="166"/>
      <w:r w:rsidRPr="00210B0B">
        <w:rPr>
          <w:rFonts w:ascii="Times New Roman" w:eastAsia="宋体" w:hAnsi="Times New Roman"/>
          <w:bCs/>
          <w:szCs w:val="32"/>
        </w:rPr>
        <w:t>一、</w:t>
      </w:r>
      <w:bookmarkStart w:id="174" w:name="_Toc369531692"/>
      <w:bookmarkStart w:id="175" w:name="_Toc352691656"/>
      <w:bookmarkStart w:id="176" w:name="_Toc6931"/>
      <w:r w:rsidRPr="00210B0B">
        <w:rPr>
          <w:rFonts w:ascii="Times New Roman" w:eastAsia="宋体" w:hAnsi="Times New Roman"/>
          <w:bCs/>
          <w:szCs w:val="32"/>
        </w:rPr>
        <w:t>投标函及其附表</w:t>
      </w:r>
      <w:bookmarkEnd w:id="171"/>
      <w:bookmarkEnd w:id="172"/>
      <w:bookmarkEnd w:id="173"/>
    </w:p>
    <w:p w14:paraId="46D029DB" w14:textId="77777777" w:rsidR="00A339B3" w:rsidRPr="00210B0B" w:rsidRDefault="00210B0B">
      <w:pPr>
        <w:spacing w:line="360" w:lineRule="auto"/>
        <w:rPr>
          <w:sz w:val="24"/>
          <w:szCs w:val="24"/>
        </w:rPr>
      </w:pPr>
      <w:bookmarkStart w:id="177" w:name="_Toc17960"/>
      <w:bookmarkStart w:id="178" w:name="_Toc300835209"/>
      <w:bookmarkStart w:id="179" w:name="_Toc144974856"/>
      <w:bookmarkStart w:id="180" w:name="_Toc361508752"/>
      <w:bookmarkStart w:id="181" w:name="_Toc352691661"/>
      <w:bookmarkStart w:id="182" w:name="_Toc247514246"/>
      <w:bookmarkStart w:id="183" w:name="_Toc247527827"/>
      <w:bookmarkStart w:id="184" w:name="_Toc152045787"/>
      <w:bookmarkStart w:id="185" w:name="_Toc152042576"/>
      <w:bookmarkStart w:id="186" w:name="_Toc369531697"/>
      <w:bookmarkStart w:id="187" w:name="_Toc384308375"/>
      <w:bookmarkEnd w:id="174"/>
      <w:bookmarkEnd w:id="175"/>
      <w:bookmarkEnd w:id="176"/>
      <w:r w:rsidRPr="00210B0B">
        <w:rPr>
          <w:sz w:val="24"/>
          <w:szCs w:val="24"/>
          <w:lang w:bidi="ar"/>
        </w:rPr>
        <w:t>致：</w:t>
      </w:r>
      <w:r w:rsidRPr="00210B0B">
        <w:rPr>
          <w:rFonts w:hint="eastAsia"/>
          <w:sz w:val="24"/>
          <w:szCs w:val="24"/>
          <w:u w:val="single"/>
          <w:lang w:bidi="ar"/>
        </w:rPr>
        <w:t>广州云凌汽车投资有限公司</w:t>
      </w:r>
      <w:r w:rsidRPr="00210B0B">
        <w:rPr>
          <w:sz w:val="24"/>
          <w:szCs w:val="24"/>
          <w:u w:val="single"/>
          <w:lang w:bidi="ar"/>
        </w:rPr>
        <w:t>（招标人）</w:t>
      </w:r>
      <w:r w:rsidRPr="00210B0B">
        <w:rPr>
          <w:sz w:val="24"/>
          <w:szCs w:val="24"/>
          <w:u w:val="single"/>
          <w:lang w:bidi="ar"/>
        </w:rPr>
        <w:t xml:space="preserve"> </w:t>
      </w:r>
    </w:p>
    <w:p w14:paraId="3AE29F75" w14:textId="77777777" w:rsidR="00A339B3" w:rsidRPr="00210B0B" w:rsidRDefault="00210B0B">
      <w:pPr>
        <w:pStyle w:val="af4"/>
        <w:widowControl w:val="0"/>
        <w:spacing w:before="0" w:beforeAutospacing="0" w:after="0" w:afterAutospacing="0" w:line="360" w:lineRule="auto"/>
        <w:ind w:firstLineChars="200" w:firstLine="480"/>
        <w:jc w:val="both"/>
        <w:rPr>
          <w:rFonts w:ascii="Times New Roman" w:hAnsi="Times New Roman" w:cs="Times New Roman"/>
          <w:color w:val="auto"/>
        </w:rPr>
      </w:pPr>
      <w:r w:rsidRPr="00210B0B">
        <w:rPr>
          <w:rFonts w:ascii="Times New Roman" w:hAnsi="Times New Roman" w:cs="Times New Roman"/>
          <w:color w:val="auto"/>
          <w:kern w:val="2"/>
          <w:lang w:bidi="ar"/>
        </w:rPr>
        <w:t xml:space="preserve">1. </w:t>
      </w:r>
      <w:r w:rsidRPr="00210B0B">
        <w:rPr>
          <w:rFonts w:ascii="Times New Roman" w:hAnsi="Times New Roman" w:cs="Times New Roman"/>
          <w:color w:val="auto"/>
          <w:kern w:val="2"/>
          <w:lang w:bidi="ar"/>
        </w:rPr>
        <w:t>在仔细分析研究了贵单位提供的</w:t>
      </w:r>
      <w:r w:rsidRPr="00210B0B">
        <w:rPr>
          <w:rFonts w:ascii="Times New Roman" w:hAnsi="Times New Roman" w:cs="Times New Roman"/>
          <w:color w:val="auto"/>
          <w:kern w:val="2"/>
          <w:u w:val="single"/>
          <w:lang w:bidi="ar"/>
        </w:rPr>
        <w:t xml:space="preserve"> </w:t>
      </w:r>
      <w:r w:rsidRPr="00210B0B">
        <w:rPr>
          <w:rFonts w:ascii="Times New Roman" w:hAnsi="Times New Roman" w:cs="Times New Roman" w:hint="eastAsia"/>
          <w:b/>
          <w:color w:val="auto"/>
          <w:kern w:val="2"/>
          <w:u w:val="single"/>
          <w:lang w:bidi="ar"/>
        </w:rPr>
        <w:t>白云区东平汽车小镇二期</w:t>
      </w:r>
      <w:r w:rsidRPr="00210B0B">
        <w:rPr>
          <w:rFonts w:ascii="Times New Roman" w:hAnsi="Times New Roman" w:cs="Times New Roman"/>
          <w:b/>
          <w:color w:val="auto"/>
          <w:kern w:val="2"/>
          <w:u w:val="single"/>
          <w:lang w:bidi="ar"/>
        </w:rPr>
        <w:t>AB2201088</w:t>
      </w:r>
      <w:r w:rsidRPr="00210B0B">
        <w:rPr>
          <w:rFonts w:ascii="Times New Roman" w:hAnsi="Times New Roman" w:cs="Times New Roman" w:hint="eastAsia"/>
          <w:b/>
          <w:color w:val="auto"/>
          <w:kern w:val="2"/>
          <w:u w:val="single"/>
          <w:lang w:bidi="ar"/>
        </w:rPr>
        <w:t>地块开发项目第三方检测、基坑监测及高支模监测</w:t>
      </w:r>
      <w:r w:rsidRPr="00210B0B">
        <w:rPr>
          <w:rFonts w:ascii="Times New Roman" w:hAnsi="Times New Roman" w:cs="Times New Roman"/>
          <w:color w:val="auto"/>
          <w:kern w:val="2"/>
          <w:u w:val="single"/>
          <w:lang w:bidi="ar"/>
        </w:rPr>
        <w:t>（项目名称）</w:t>
      </w:r>
      <w:r w:rsidRPr="00210B0B">
        <w:rPr>
          <w:rFonts w:ascii="Times New Roman" w:hAnsi="Times New Roman" w:cs="Times New Roman"/>
          <w:color w:val="auto"/>
          <w:kern w:val="2"/>
          <w:lang w:bidi="ar"/>
        </w:rPr>
        <w:t>招标文件后，我方愿意以总价为人民币（大写）</w:t>
      </w:r>
      <w:r w:rsidRPr="00210B0B">
        <w:rPr>
          <w:rFonts w:ascii="Times New Roman" w:hAnsi="Times New Roman" w:cs="Times New Roman"/>
          <w:color w:val="auto"/>
          <w:kern w:val="2"/>
          <w:u w:val="single"/>
          <w:lang w:bidi="ar"/>
        </w:rPr>
        <w:t xml:space="preserve">                      </w:t>
      </w:r>
      <w:r w:rsidRPr="00210B0B">
        <w:rPr>
          <w:rFonts w:ascii="Times New Roman" w:hAnsi="Times New Roman" w:cs="Times New Roman"/>
          <w:color w:val="auto"/>
          <w:kern w:val="2"/>
          <w:lang w:bidi="ar"/>
        </w:rPr>
        <w:t>（小写</w:t>
      </w:r>
      <w:r w:rsidRPr="00210B0B">
        <w:rPr>
          <w:rFonts w:ascii="Times New Roman" w:hAnsi="Times New Roman" w:cs="Times New Roman"/>
          <w:color w:val="auto"/>
          <w:kern w:val="2"/>
          <w:u w:val="single"/>
          <w:lang w:bidi="ar"/>
        </w:rPr>
        <w:t xml:space="preserve">　　　　　</w:t>
      </w:r>
      <w:r w:rsidRPr="00210B0B">
        <w:rPr>
          <w:rFonts w:ascii="Times New Roman" w:hAnsi="Times New Roman" w:cs="Times New Roman"/>
          <w:color w:val="auto"/>
          <w:kern w:val="2"/>
          <w:lang w:bidi="ar"/>
        </w:rPr>
        <w:t>）作为</w:t>
      </w:r>
      <w:r w:rsidRPr="00210B0B">
        <w:rPr>
          <w:rFonts w:ascii="Times New Roman" w:hAnsi="Times New Roman" w:cs="Times New Roman"/>
          <w:color w:val="auto"/>
          <w:kern w:val="2"/>
          <w:u w:val="single"/>
          <w:lang w:bidi="ar"/>
        </w:rPr>
        <w:t xml:space="preserve"> </w:t>
      </w:r>
      <w:r w:rsidRPr="00210B0B">
        <w:rPr>
          <w:rFonts w:ascii="Times New Roman" w:hAnsi="Times New Roman" w:cs="Times New Roman" w:hint="eastAsia"/>
          <w:b/>
          <w:color w:val="auto"/>
          <w:kern w:val="2"/>
          <w:u w:val="single"/>
          <w:lang w:bidi="ar"/>
        </w:rPr>
        <w:t>白云区东平汽车小镇二期</w:t>
      </w:r>
      <w:r w:rsidRPr="00210B0B">
        <w:rPr>
          <w:rFonts w:ascii="Times New Roman" w:hAnsi="Times New Roman" w:cs="Times New Roman" w:hint="eastAsia"/>
          <w:b/>
          <w:color w:val="auto"/>
          <w:kern w:val="2"/>
          <w:u w:val="single"/>
          <w:lang w:bidi="ar"/>
        </w:rPr>
        <w:t>AB2201088</w:t>
      </w:r>
      <w:r w:rsidRPr="00210B0B">
        <w:rPr>
          <w:rFonts w:ascii="Times New Roman" w:hAnsi="Times New Roman" w:cs="Times New Roman" w:hint="eastAsia"/>
          <w:b/>
          <w:color w:val="auto"/>
          <w:kern w:val="2"/>
          <w:u w:val="single"/>
          <w:lang w:bidi="ar"/>
        </w:rPr>
        <w:t>地块开发项目第三方检测、基坑监测及高支模监测</w:t>
      </w:r>
      <w:r w:rsidRPr="00210B0B">
        <w:rPr>
          <w:rFonts w:ascii="Times New Roman" w:hAnsi="Times New Roman" w:cs="Times New Roman"/>
          <w:color w:val="auto"/>
          <w:kern w:val="2"/>
          <w:u w:val="single"/>
          <w:lang w:bidi="ar"/>
        </w:rPr>
        <w:t xml:space="preserve"> </w:t>
      </w:r>
      <w:r w:rsidRPr="00210B0B">
        <w:rPr>
          <w:rFonts w:ascii="Times New Roman" w:hAnsi="Times New Roman" w:cs="Times New Roman"/>
          <w:color w:val="auto"/>
          <w:kern w:val="2"/>
          <w:lang w:bidi="ar"/>
        </w:rPr>
        <w:t>服务费的总价，并遵照招标文件的有关规定要求，承担全部服务任务工作。</w:t>
      </w:r>
    </w:p>
    <w:p w14:paraId="230C30BC" w14:textId="77777777" w:rsidR="00A339B3" w:rsidRPr="00210B0B" w:rsidRDefault="00210B0B">
      <w:pPr>
        <w:spacing w:line="360" w:lineRule="auto"/>
        <w:ind w:firstLineChars="200" w:firstLine="480"/>
        <w:rPr>
          <w:sz w:val="24"/>
          <w:szCs w:val="24"/>
        </w:rPr>
      </w:pPr>
      <w:r w:rsidRPr="00210B0B">
        <w:rPr>
          <w:sz w:val="24"/>
          <w:szCs w:val="24"/>
          <w:lang w:bidi="ar"/>
        </w:rPr>
        <w:t>2.</w:t>
      </w:r>
      <w:r w:rsidRPr="00210B0B">
        <w:rPr>
          <w:sz w:val="24"/>
          <w:szCs w:val="24"/>
          <w:lang w:bidi="ar"/>
        </w:rPr>
        <w:t>我方确认的</w:t>
      </w:r>
      <w:r w:rsidRPr="00210B0B">
        <w:rPr>
          <w:b/>
          <w:sz w:val="24"/>
          <w:szCs w:val="24"/>
          <w:lang w:bidi="ar"/>
        </w:rPr>
        <w:t>投标函</w:t>
      </w:r>
      <w:r w:rsidRPr="00210B0B">
        <w:rPr>
          <w:sz w:val="24"/>
          <w:szCs w:val="24"/>
          <w:lang w:bidi="ar"/>
        </w:rPr>
        <w:t>是我单位投标文件的组成部分。</w:t>
      </w:r>
    </w:p>
    <w:p w14:paraId="25B65EFC" w14:textId="77777777" w:rsidR="00A339B3" w:rsidRPr="00210B0B" w:rsidRDefault="00210B0B">
      <w:pPr>
        <w:spacing w:line="360" w:lineRule="auto"/>
        <w:ind w:firstLineChars="200" w:firstLine="480"/>
        <w:rPr>
          <w:sz w:val="24"/>
          <w:szCs w:val="24"/>
        </w:rPr>
      </w:pPr>
      <w:r w:rsidRPr="00210B0B">
        <w:rPr>
          <w:sz w:val="24"/>
          <w:szCs w:val="24"/>
          <w:lang w:bidi="ar"/>
        </w:rPr>
        <w:t>3.</w:t>
      </w:r>
      <w:r w:rsidRPr="00210B0B">
        <w:rPr>
          <w:sz w:val="24"/>
          <w:szCs w:val="24"/>
          <w:lang w:bidi="ar"/>
        </w:rPr>
        <w:t>如果贵单位接受我方的投标，我方保证按合同规定的期限内开始本工程的检测工作并按投标书中规定的期限内完成合同规定的全部任务。</w:t>
      </w:r>
    </w:p>
    <w:p w14:paraId="6066B659" w14:textId="77777777" w:rsidR="00A339B3" w:rsidRPr="00210B0B" w:rsidRDefault="00210B0B">
      <w:pPr>
        <w:spacing w:line="360" w:lineRule="auto"/>
        <w:ind w:firstLineChars="200" w:firstLine="480"/>
        <w:rPr>
          <w:sz w:val="24"/>
          <w:szCs w:val="24"/>
        </w:rPr>
      </w:pPr>
      <w:r w:rsidRPr="00210B0B">
        <w:rPr>
          <w:sz w:val="24"/>
          <w:szCs w:val="24"/>
          <w:lang w:bidi="ar"/>
        </w:rPr>
        <w:t>4.</w:t>
      </w:r>
      <w:r w:rsidRPr="00210B0B">
        <w:rPr>
          <w:sz w:val="24"/>
          <w:szCs w:val="24"/>
          <w:lang w:bidi="ar"/>
        </w:rPr>
        <w:t>我方同意在从规定的</w:t>
      </w:r>
      <w:r w:rsidRPr="00210B0B">
        <w:rPr>
          <w:b/>
          <w:sz w:val="24"/>
          <w:szCs w:val="24"/>
          <w:lang w:bidi="ar"/>
        </w:rPr>
        <w:t>递交投标文件截止之日起</w:t>
      </w:r>
      <w:r w:rsidRPr="00210B0B">
        <w:rPr>
          <w:b/>
          <w:sz w:val="24"/>
          <w:szCs w:val="24"/>
          <w:lang w:bidi="ar"/>
        </w:rPr>
        <w:t>90</w:t>
      </w:r>
      <w:r w:rsidRPr="00210B0B">
        <w:rPr>
          <w:b/>
          <w:sz w:val="24"/>
          <w:szCs w:val="24"/>
          <w:lang w:bidi="ar"/>
        </w:rPr>
        <w:t>天</w:t>
      </w:r>
      <w:r w:rsidRPr="00210B0B">
        <w:rPr>
          <w:sz w:val="24"/>
          <w:szCs w:val="24"/>
          <w:lang w:bidi="ar"/>
        </w:rPr>
        <w:t>内遵守本投标文件。在此期限届满之前，本投标文件始终将对我们具有约束力并随时接受中标。</w:t>
      </w:r>
    </w:p>
    <w:p w14:paraId="5F6E5523" w14:textId="77777777" w:rsidR="00A339B3" w:rsidRPr="00210B0B" w:rsidRDefault="00210B0B">
      <w:pPr>
        <w:spacing w:line="360" w:lineRule="auto"/>
        <w:ind w:firstLineChars="200" w:firstLine="480"/>
        <w:rPr>
          <w:sz w:val="24"/>
          <w:szCs w:val="24"/>
        </w:rPr>
      </w:pPr>
      <w:r w:rsidRPr="00210B0B">
        <w:rPr>
          <w:sz w:val="24"/>
          <w:szCs w:val="24"/>
          <w:lang w:bidi="ar"/>
        </w:rPr>
        <w:t>5.</w:t>
      </w:r>
      <w:r w:rsidRPr="00210B0B">
        <w:rPr>
          <w:sz w:val="24"/>
          <w:szCs w:val="24"/>
          <w:lang w:bidi="ar"/>
        </w:rPr>
        <w:t>在合同协议制定和签署之前，本投标书连同贵单位的中标通知书、双方签认的补充、修正或澄清文件及其他文件和附件应成为约束贵、我双方的合同文件。</w:t>
      </w:r>
    </w:p>
    <w:p w14:paraId="26C513A1" w14:textId="77777777" w:rsidR="00A339B3" w:rsidRPr="00210B0B" w:rsidRDefault="00210B0B">
      <w:pPr>
        <w:spacing w:line="360" w:lineRule="auto"/>
        <w:ind w:firstLineChars="200" w:firstLine="480"/>
        <w:rPr>
          <w:sz w:val="24"/>
          <w:szCs w:val="24"/>
        </w:rPr>
      </w:pPr>
      <w:r w:rsidRPr="00210B0B">
        <w:rPr>
          <w:sz w:val="24"/>
          <w:szCs w:val="24"/>
          <w:lang w:bidi="ar"/>
        </w:rPr>
        <w:t>6.</w:t>
      </w:r>
      <w:r w:rsidRPr="00210B0B">
        <w:rPr>
          <w:sz w:val="24"/>
          <w:szCs w:val="24"/>
          <w:lang w:bidi="ar"/>
        </w:rPr>
        <w:t>我们理解，贵单位不一定接受最低标价的投标文件或可能接受其他任何投标文</w:t>
      </w:r>
      <w:r w:rsidRPr="00210B0B">
        <w:rPr>
          <w:sz w:val="24"/>
          <w:szCs w:val="24"/>
          <w:lang w:bidi="ar"/>
        </w:rPr>
        <w:t>件，同时也理解，贵单位不负担我们的任何投标费用。</w:t>
      </w:r>
    </w:p>
    <w:p w14:paraId="718EE140" w14:textId="77777777" w:rsidR="00A339B3" w:rsidRPr="00210B0B" w:rsidRDefault="00A339B3">
      <w:pPr>
        <w:spacing w:line="360" w:lineRule="auto"/>
      </w:pPr>
    </w:p>
    <w:p w14:paraId="11644552" w14:textId="77777777" w:rsidR="00A339B3" w:rsidRPr="00210B0B" w:rsidRDefault="00210B0B">
      <w:pPr>
        <w:spacing w:line="360" w:lineRule="auto"/>
        <w:ind w:firstLineChars="150" w:firstLine="360"/>
        <w:rPr>
          <w:sz w:val="24"/>
          <w:szCs w:val="20"/>
        </w:rPr>
      </w:pPr>
      <w:r w:rsidRPr="00210B0B">
        <w:rPr>
          <w:sz w:val="24"/>
          <w:szCs w:val="20"/>
          <w:lang w:bidi="ar"/>
        </w:rPr>
        <w:t>投标函附表：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5283"/>
      </w:tblGrid>
      <w:tr w:rsidR="00A339B3" w:rsidRPr="00210B0B" w14:paraId="6EC8A2CC" w14:textId="77777777">
        <w:tc>
          <w:tcPr>
            <w:tcW w:w="2997" w:type="dxa"/>
            <w:tcBorders>
              <w:top w:val="single" w:sz="4" w:space="0" w:color="auto"/>
              <w:left w:val="single" w:sz="4" w:space="0" w:color="auto"/>
              <w:bottom w:val="single" w:sz="4" w:space="0" w:color="auto"/>
              <w:right w:val="single" w:sz="4" w:space="0" w:color="auto"/>
            </w:tcBorders>
            <w:vAlign w:val="center"/>
          </w:tcPr>
          <w:p w14:paraId="4EC41203" w14:textId="77777777" w:rsidR="00A339B3" w:rsidRPr="00210B0B" w:rsidRDefault="00210B0B">
            <w:pPr>
              <w:spacing w:line="360" w:lineRule="auto"/>
              <w:jc w:val="center"/>
              <w:rPr>
                <w:sz w:val="24"/>
                <w:szCs w:val="20"/>
              </w:rPr>
            </w:pPr>
            <w:r w:rsidRPr="00210B0B">
              <w:rPr>
                <w:sz w:val="24"/>
                <w:szCs w:val="20"/>
              </w:rPr>
              <w:t>项</w:t>
            </w:r>
            <w:r w:rsidRPr="00210B0B">
              <w:rPr>
                <w:sz w:val="24"/>
                <w:szCs w:val="20"/>
              </w:rPr>
              <w:t xml:space="preserve">    </w:t>
            </w:r>
            <w:r w:rsidRPr="00210B0B">
              <w:rPr>
                <w:sz w:val="24"/>
                <w:szCs w:val="20"/>
              </w:rPr>
              <w:t>目</w:t>
            </w:r>
          </w:p>
        </w:tc>
        <w:tc>
          <w:tcPr>
            <w:tcW w:w="5283" w:type="dxa"/>
            <w:tcBorders>
              <w:top w:val="single" w:sz="4" w:space="0" w:color="auto"/>
              <w:left w:val="single" w:sz="4" w:space="0" w:color="auto"/>
              <w:bottom w:val="single" w:sz="4" w:space="0" w:color="auto"/>
              <w:right w:val="single" w:sz="4" w:space="0" w:color="auto"/>
            </w:tcBorders>
            <w:vAlign w:val="center"/>
          </w:tcPr>
          <w:p w14:paraId="52F3D1E8" w14:textId="77777777" w:rsidR="00A339B3" w:rsidRPr="00210B0B" w:rsidRDefault="00210B0B">
            <w:pPr>
              <w:spacing w:line="360" w:lineRule="auto"/>
              <w:jc w:val="center"/>
              <w:rPr>
                <w:sz w:val="24"/>
                <w:szCs w:val="20"/>
              </w:rPr>
            </w:pPr>
            <w:r w:rsidRPr="00210B0B">
              <w:rPr>
                <w:sz w:val="24"/>
                <w:szCs w:val="20"/>
              </w:rPr>
              <w:t>内</w:t>
            </w:r>
            <w:r w:rsidRPr="00210B0B">
              <w:rPr>
                <w:sz w:val="24"/>
                <w:szCs w:val="20"/>
              </w:rPr>
              <w:t xml:space="preserve">    </w:t>
            </w:r>
            <w:r w:rsidRPr="00210B0B">
              <w:rPr>
                <w:sz w:val="24"/>
                <w:szCs w:val="20"/>
              </w:rPr>
              <w:t>容</w:t>
            </w:r>
          </w:p>
        </w:tc>
      </w:tr>
      <w:tr w:rsidR="00A339B3" w:rsidRPr="00210B0B" w14:paraId="5D8DEB05" w14:textId="77777777">
        <w:tc>
          <w:tcPr>
            <w:tcW w:w="2997" w:type="dxa"/>
            <w:tcBorders>
              <w:top w:val="single" w:sz="4" w:space="0" w:color="auto"/>
              <w:left w:val="single" w:sz="4" w:space="0" w:color="auto"/>
              <w:bottom w:val="single" w:sz="4" w:space="0" w:color="auto"/>
              <w:right w:val="single" w:sz="4" w:space="0" w:color="auto"/>
            </w:tcBorders>
            <w:vAlign w:val="center"/>
          </w:tcPr>
          <w:p w14:paraId="221A4D12" w14:textId="77777777" w:rsidR="00A339B3" w:rsidRPr="00210B0B" w:rsidRDefault="00210B0B">
            <w:pPr>
              <w:spacing w:line="360" w:lineRule="auto"/>
              <w:jc w:val="center"/>
              <w:rPr>
                <w:sz w:val="24"/>
                <w:szCs w:val="20"/>
              </w:rPr>
            </w:pPr>
            <w:r w:rsidRPr="00210B0B">
              <w:rPr>
                <w:sz w:val="24"/>
                <w:szCs w:val="20"/>
              </w:rPr>
              <w:t>服务期</w:t>
            </w:r>
          </w:p>
        </w:tc>
        <w:tc>
          <w:tcPr>
            <w:tcW w:w="5283" w:type="dxa"/>
            <w:tcBorders>
              <w:top w:val="single" w:sz="4" w:space="0" w:color="auto"/>
              <w:left w:val="single" w:sz="4" w:space="0" w:color="auto"/>
              <w:bottom w:val="single" w:sz="4" w:space="0" w:color="auto"/>
              <w:right w:val="single" w:sz="4" w:space="0" w:color="auto"/>
            </w:tcBorders>
            <w:vAlign w:val="center"/>
          </w:tcPr>
          <w:p w14:paraId="660B60D0" w14:textId="77777777" w:rsidR="00A339B3" w:rsidRPr="00210B0B" w:rsidRDefault="00210B0B">
            <w:pPr>
              <w:spacing w:line="360" w:lineRule="auto"/>
              <w:jc w:val="center"/>
              <w:rPr>
                <w:sz w:val="24"/>
                <w:szCs w:val="20"/>
              </w:rPr>
            </w:pPr>
            <w:r w:rsidRPr="00210B0B">
              <w:rPr>
                <w:rFonts w:hint="eastAsia"/>
                <w:sz w:val="24"/>
                <w:szCs w:val="20"/>
              </w:rPr>
              <w:t>按招标文件要求</w:t>
            </w:r>
          </w:p>
        </w:tc>
      </w:tr>
      <w:tr w:rsidR="00A339B3" w:rsidRPr="00210B0B" w14:paraId="646BADD1" w14:textId="77777777">
        <w:tc>
          <w:tcPr>
            <w:tcW w:w="2997" w:type="dxa"/>
            <w:tcBorders>
              <w:top w:val="single" w:sz="4" w:space="0" w:color="auto"/>
              <w:left w:val="single" w:sz="4" w:space="0" w:color="auto"/>
              <w:bottom w:val="single" w:sz="4" w:space="0" w:color="auto"/>
              <w:right w:val="single" w:sz="4" w:space="0" w:color="auto"/>
            </w:tcBorders>
            <w:vAlign w:val="center"/>
          </w:tcPr>
          <w:p w14:paraId="287E0864" w14:textId="77777777" w:rsidR="00A339B3" w:rsidRPr="00210B0B" w:rsidRDefault="00210B0B">
            <w:pPr>
              <w:spacing w:line="360" w:lineRule="auto"/>
              <w:jc w:val="center"/>
              <w:rPr>
                <w:sz w:val="24"/>
                <w:szCs w:val="20"/>
              </w:rPr>
            </w:pPr>
            <w:r w:rsidRPr="00210B0B">
              <w:rPr>
                <w:sz w:val="24"/>
                <w:szCs w:val="20"/>
              </w:rPr>
              <w:t>质量标准</w:t>
            </w:r>
          </w:p>
        </w:tc>
        <w:tc>
          <w:tcPr>
            <w:tcW w:w="5283" w:type="dxa"/>
            <w:tcBorders>
              <w:top w:val="single" w:sz="4" w:space="0" w:color="auto"/>
              <w:left w:val="single" w:sz="4" w:space="0" w:color="auto"/>
              <w:bottom w:val="single" w:sz="4" w:space="0" w:color="auto"/>
              <w:right w:val="single" w:sz="4" w:space="0" w:color="auto"/>
            </w:tcBorders>
            <w:vAlign w:val="center"/>
          </w:tcPr>
          <w:p w14:paraId="0614BB8C" w14:textId="77777777" w:rsidR="00A339B3" w:rsidRPr="00210B0B" w:rsidRDefault="00210B0B">
            <w:pPr>
              <w:spacing w:line="360" w:lineRule="auto"/>
              <w:jc w:val="center"/>
              <w:rPr>
                <w:sz w:val="24"/>
                <w:szCs w:val="20"/>
              </w:rPr>
            </w:pPr>
            <w:r w:rsidRPr="00210B0B">
              <w:rPr>
                <w:rFonts w:hint="eastAsia"/>
                <w:sz w:val="24"/>
                <w:szCs w:val="20"/>
              </w:rPr>
              <w:t>按招标文件要求</w:t>
            </w:r>
          </w:p>
        </w:tc>
      </w:tr>
      <w:tr w:rsidR="00A339B3" w:rsidRPr="00210B0B" w14:paraId="6AA96AE3" w14:textId="77777777">
        <w:trPr>
          <w:cantSplit/>
        </w:trPr>
        <w:tc>
          <w:tcPr>
            <w:tcW w:w="2997" w:type="dxa"/>
            <w:vMerge w:val="restart"/>
            <w:tcBorders>
              <w:top w:val="single" w:sz="4" w:space="0" w:color="auto"/>
              <w:left w:val="single" w:sz="4" w:space="0" w:color="auto"/>
              <w:bottom w:val="single" w:sz="4" w:space="0" w:color="auto"/>
              <w:right w:val="single" w:sz="4" w:space="0" w:color="auto"/>
            </w:tcBorders>
            <w:vAlign w:val="center"/>
          </w:tcPr>
          <w:p w14:paraId="11F82177" w14:textId="77777777" w:rsidR="00A339B3" w:rsidRPr="00210B0B" w:rsidRDefault="00210B0B">
            <w:pPr>
              <w:spacing w:line="360" w:lineRule="auto"/>
              <w:jc w:val="center"/>
              <w:rPr>
                <w:sz w:val="24"/>
                <w:szCs w:val="20"/>
              </w:rPr>
            </w:pPr>
            <w:r w:rsidRPr="00210B0B">
              <w:rPr>
                <w:sz w:val="24"/>
                <w:szCs w:val="20"/>
              </w:rPr>
              <w:t>项目负责人</w:t>
            </w:r>
          </w:p>
        </w:tc>
        <w:tc>
          <w:tcPr>
            <w:tcW w:w="5283" w:type="dxa"/>
            <w:tcBorders>
              <w:top w:val="single" w:sz="4" w:space="0" w:color="auto"/>
              <w:left w:val="single" w:sz="4" w:space="0" w:color="auto"/>
              <w:bottom w:val="single" w:sz="4" w:space="0" w:color="auto"/>
              <w:right w:val="single" w:sz="4" w:space="0" w:color="auto"/>
            </w:tcBorders>
            <w:vAlign w:val="center"/>
          </w:tcPr>
          <w:p w14:paraId="77289357" w14:textId="77777777" w:rsidR="00A339B3" w:rsidRPr="00210B0B" w:rsidRDefault="00210B0B">
            <w:pPr>
              <w:spacing w:line="360" w:lineRule="auto"/>
              <w:rPr>
                <w:sz w:val="24"/>
                <w:szCs w:val="20"/>
              </w:rPr>
            </w:pPr>
            <w:r w:rsidRPr="00210B0B">
              <w:rPr>
                <w:sz w:val="24"/>
                <w:szCs w:val="20"/>
              </w:rPr>
              <w:t>姓名：</w:t>
            </w:r>
          </w:p>
        </w:tc>
      </w:tr>
      <w:tr w:rsidR="00A339B3" w:rsidRPr="00210B0B" w14:paraId="75AE679F" w14:textId="77777777">
        <w:trPr>
          <w:cantSplit/>
          <w:trHeight w:val="90"/>
        </w:trPr>
        <w:tc>
          <w:tcPr>
            <w:tcW w:w="2997" w:type="dxa"/>
            <w:vMerge/>
            <w:tcBorders>
              <w:top w:val="single" w:sz="4" w:space="0" w:color="auto"/>
              <w:left w:val="single" w:sz="4" w:space="0" w:color="auto"/>
              <w:bottom w:val="single" w:sz="4" w:space="0" w:color="auto"/>
              <w:right w:val="single" w:sz="4" w:space="0" w:color="auto"/>
            </w:tcBorders>
            <w:vAlign w:val="center"/>
          </w:tcPr>
          <w:p w14:paraId="00767118" w14:textId="77777777" w:rsidR="00A339B3" w:rsidRPr="00210B0B" w:rsidRDefault="00A339B3">
            <w:pPr>
              <w:rPr>
                <w:sz w:val="20"/>
                <w:szCs w:val="20"/>
              </w:rPr>
            </w:pPr>
          </w:p>
        </w:tc>
        <w:tc>
          <w:tcPr>
            <w:tcW w:w="5283" w:type="dxa"/>
            <w:tcBorders>
              <w:top w:val="single" w:sz="4" w:space="0" w:color="auto"/>
              <w:left w:val="single" w:sz="4" w:space="0" w:color="auto"/>
              <w:bottom w:val="single" w:sz="4" w:space="0" w:color="auto"/>
              <w:right w:val="single" w:sz="4" w:space="0" w:color="auto"/>
            </w:tcBorders>
            <w:vAlign w:val="center"/>
          </w:tcPr>
          <w:p w14:paraId="5ADD450A" w14:textId="77777777" w:rsidR="00A339B3" w:rsidRPr="00210B0B" w:rsidRDefault="00210B0B">
            <w:pPr>
              <w:spacing w:line="360" w:lineRule="auto"/>
              <w:rPr>
                <w:sz w:val="24"/>
                <w:szCs w:val="20"/>
              </w:rPr>
            </w:pPr>
            <w:r w:rsidRPr="00210B0B">
              <w:rPr>
                <w:sz w:val="24"/>
                <w:szCs w:val="20"/>
              </w:rPr>
              <w:t>技术职称：</w:t>
            </w:r>
          </w:p>
        </w:tc>
      </w:tr>
    </w:tbl>
    <w:p w14:paraId="3ECA4602" w14:textId="77777777" w:rsidR="00A339B3" w:rsidRPr="00210B0B" w:rsidRDefault="00A339B3">
      <w:pPr>
        <w:spacing w:line="360" w:lineRule="auto"/>
      </w:pPr>
    </w:p>
    <w:p w14:paraId="70EC8F51" w14:textId="77777777" w:rsidR="00A339B3" w:rsidRPr="00210B0B" w:rsidRDefault="00210B0B">
      <w:pPr>
        <w:spacing w:line="360" w:lineRule="auto"/>
        <w:ind w:firstLineChars="150" w:firstLine="360"/>
        <w:rPr>
          <w:sz w:val="24"/>
          <w:szCs w:val="20"/>
        </w:rPr>
      </w:pPr>
      <w:r w:rsidRPr="00210B0B">
        <w:rPr>
          <w:sz w:val="24"/>
          <w:szCs w:val="20"/>
          <w:lang w:bidi="ar"/>
        </w:rPr>
        <w:t>投标人（公章）：</w:t>
      </w:r>
      <w:r w:rsidRPr="00210B0B">
        <w:rPr>
          <w:sz w:val="24"/>
          <w:szCs w:val="20"/>
          <w:u w:val="single"/>
          <w:lang w:bidi="ar"/>
        </w:rPr>
        <w:t xml:space="preserve">                            </w:t>
      </w:r>
    </w:p>
    <w:p w14:paraId="3E431967" w14:textId="77777777" w:rsidR="00A339B3" w:rsidRPr="00210B0B" w:rsidRDefault="00210B0B">
      <w:pPr>
        <w:spacing w:line="360" w:lineRule="auto"/>
        <w:ind w:firstLineChars="150" w:firstLine="360"/>
        <w:rPr>
          <w:sz w:val="24"/>
          <w:szCs w:val="20"/>
          <w:u w:val="single"/>
        </w:rPr>
      </w:pPr>
      <w:r w:rsidRPr="00210B0B">
        <w:rPr>
          <w:sz w:val="24"/>
          <w:szCs w:val="20"/>
          <w:lang w:bidi="ar"/>
        </w:rPr>
        <w:t>法定代表人</w:t>
      </w:r>
      <w:r w:rsidRPr="00210B0B">
        <w:rPr>
          <w:sz w:val="24"/>
          <w:szCs w:val="20"/>
          <w:lang w:bidi="ar"/>
        </w:rPr>
        <w:t>(</w:t>
      </w:r>
      <w:r w:rsidRPr="00210B0B">
        <w:rPr>
          <w:sz w:val="24"/>
          <w:szCs w:val="20"/>
          <w:lang w:bidi="ar"/>
        </w:rPr>
        <w:t>签字或盖章</w:t>
      </w:r>
      <w:r w:rsidRPr="00210B0B">
        <w:rPr>
          <w:sz w:val="24"/>
          <w:szCs w:val="20"/>
          <w:lang w:bidi="ar"/>
        </w:rPr>
        <w:t>)</w:t>
      </w:r>
      <w:r w:rsidRPr="00210B0B">
        <w:rPr>
          <w:sz w:val="24"/>
          <w:szCs w:val="20"/>
          <w:lang w:bidi="ar"/>
        </w:rPr>
        <w:t>：</w:t>
      </w:r>
      <w:r w:rsidRPr="00210B0B">
        <w:rPr>
          <w:sz w:val="24"/>
          <w:szCs w:val="20"/>
          <w:u w:val="single"/>
          <w:lang w:bidi="ar"/>
        </w:rPr>
        <w:t xml:space="preserve">                     </w:t>
      </w:r>
    </w:p>
    <w:p w14:paraId="2F324B60" w14:textId="77777777" w:rsidR="00A339B3" w:rsidRPr="00210B0B" w:rsidRDefault="00210B0B">
      <w:pPr>
        <w:spacing w:line="360" w:lineRule="auto"/>
        <w:ind w:firstLineChars="2250" w:firstLine="5400"/>
        <w:jc w:val="right"/>
        <w:rPr>
          <w:sz w:val="24"/>
          <w:szCs w:val="20"/>
          <w:lang w:bidi="ar"/>
        </w:rPr>
      </w:pPr>
      <w:r w:rsidRPr="00210B0B">
        <w:rPr>
          <w:sz w:val="24"/>
          <w:szCs w:val="20"/>
          <w:lang w:bidi="ar"/>
        </w:rPr>
        <w:t>日期：</w:t>
      </w:r>
      <w:r w:rsidRPr="00210B0B">
        <w:rPr>
          <w:sz w:val="24"/>
          <w:szCs w:val="20"/>
          <w:lang w:bidi="ar"/>
        </w:rPr>
        <w:t xml:space="preserve">      </w:t>
      </w:r>
      <w:r w:rsidRPr="00210B0B">
        <w:rPr>
          <w:sz w:val="24"/>
          <w:szCs w:val="20"/>
          <w:lang w:bidi="ar"/>
        </w:rPr>
        <w:t>年</w:t>
      </w:r>
      <w:r w:rsidRPr="00210B0B">
        <w:rPr>
          <w:sz w:val="24"/>
          <w:szCs w:val="20"/>
          <w:lang w:bidi="ar"/>
        </w:rPr>
        <w:t xml:space="preserve">   </w:t>
      </w:r>
      <w:r w:rsidRPr="00210B0B">
        <w:rPr>
          <w:sz w:val="24"/>
          <w:szCs w:val="20"/>
          <w:lang w:bidi="ar"/>
        </w:rPr>
        <w:t>月</w:t>
      </w:r>
      <w:r w:rsidRPr="00210B0B">
        <w:rPr>
          <w:sz w:val="24"/>
          <w:szCs w:val="20"/>
          <w:lang w:bidi="ar"/>
        </w:rPr>
        <w:t xml:space="preserve">   </w:t>
      </w:r>
      <w:r w:rsidRPr="00210B0B">
        <w:rPr>
          <w:sz w:val="24"/>
          <w:szCs w:val="20"/>
          <w:lang w:bidi="ar"/>
        </w:rPr>
        <w:t>日</w:t>
      </w:r>
    </w:p>
    <w:p w14:paraId="37827C3D" w14:textId="77777777" w:rsidR="00A339B3" w:rsidRPr="00210B0B" w:rsidRDefault="00A339B3">
      <w:pPr>
        <w:pStyle w:val="a0"/>
        <w:rPr>
          <w:lang w:bidi="ar"/>
        </w:rPr>
      </w:pPr>
    </w:p>
    <w:p w14:paraId="23E50C40" w14:textId="77777777" w:rsidR="00A339B3" w:rsidRPr="00210B0B" w:rsidRDefault="00210B0B">
      <w:pPr>
        <w:pStyle w:val="a0"/>
        <w:rPr>
          <w:szCs w:val="21"/>
        </w:rPr>
      </w:pPr>
      <w:r w:rsidRPr="00210B0B">
        <w:rPr>
          <w:lang w:bidi="ar"/>
        </w:rPr>
        <w:br w:type="page"/>
      </w:r>
    </w:p>
    <w:p w14:paraId="2513AFCB" w14:textId="77777777" w:rsidR="00A339B3" w:rsidRPr="00210B0B" w:rsidRDefault="00210B0B">
      <w:pPr>
        <w:pStyle w:val="2"/>
        <w:keepNext w:val="0"/>
        <w:keepLines w:val="0"/>
        <w:numPr>
          <w:ilvl w:val="0"/>
          <w:numId w:val="2"/>
        </w:numPr>
        <w:spacing w:before="0" w:after="0" w:line="360" w:lineRule="auto"/>
        <w:jc w:val="center"/>
        <w:rPr>
          <w:rFonts w:ascii="Times New Roman" w:eastAsia="宋体" w:hAnsi="Times New Roman"/>
        </w:rPr>
      </w:pPr>
      <w:bookmarkStart w:id="188" w:name="_Toc47376785"/>
      <w:bookmarkStart w:id="189" w:name="_Toc47987345"/>
      <w:bookmarkStart w:id="190" w:name="_Toc3659"/>
      <w:bookmarkEnd w:id="177"/>
      <w:bookmarkEnd w:id="178"/>
      <w:bookmarkEnd w:id="179"/>
      <w:bookmarkEnd w:id="180"/>
      <w:bookmarkEnd w:id="181"/>
      <w:bookmarkEnd w:id="182"/>
      <w:bookmarkEnd w:id="183"/>
      <w:bookmarkEnd w:id="184"/>
      <w:bookmarkEnd w:id="185"/>
      <w:bookmarkEnd w:id="186"/>
      <w:bookmarkEnd w:id="187"/>
      <w:r w:rsidRPr="00210B0B">
        <w:rPr>
          <w:rFonts w:ascii="Times New Roman" w:eastAsia="宋体" w:hAnsi="Times New Roman"/>
          <w:bCs/>
          <w:szCs w:val="32"/>
        </w:rPr>
        <w:t>法定代表人证明</w:t>
      </w:r>
      <w:bookmarkEnd w:id="188"/>
      <w:bookmarkEnd w:id="189"/>
      <w:r w:rsidRPr="00210B0B">
        <w:rPr>
          <w:rFonts w:ascii="Times New Roman" w:eastAsia="宋体" w:hAnsi="Times New Roman"/>
          <w:bCs/>
          <w:szCs w:val="32"/>
        </w:rPr>
        <w:t>书及授权委托书</w:t>
      </w:r>
      <w:bookmarkEnd w:id="190"/>
    </w:p>
    <w:p w14:paraId="7F4BCF97" w14:textId="77777777" w:rsidR="00A339B3" w:rsidRPr="00210B0B" w:rsidRDefault="00210B0B">
      <w:pPr>
        <w:spacing w:line="360" w:lineRule="auto"/>
        <w:jc w:val="center"/>
        <w:rPr>
          <w:b/>
          <w:sz w:val="32"/>
          <w:szCs w:val="32"/>
        </w:rPr>
      </w:pPr>
      <w:r w:rsidRPr="00210B0B">
        <w:rPr>
          <w:b/>
          <w:sz w:val="32"/>
          <w:szCs w:val="32"/>
        </w:rPr>
        <w:t>法定代表人证明书</w:t>
      </w:r>
    </w:p>
    <w:p w14:paraId="1A67D3B0" w14:textId="77777777" w:rsidR="00A339B3" w:rsidRPr="00210B0B" w:rsidRDefault="00A339B3">
      <w:pPr>
        <w:spacing w:line="360" w:lineRule="auto"/>
      </w:pPr>
    </w:p>
    <w:p w14:paraId="1C30B5EC" w14:textId="77777777" w:rsidR="00A339B3" w:rsidRPr="00210B0B" w:rsidRDefault="00A339B3">
      <w:pPr>
        <w:spacing w:line="360" w:lineRule="auto"/>
      </w:pPr>
    </w:p>
    <w:p w14:paraId="13BFCDF1" w14:textId="77777777" w:rsidR="00A339B3" w:rsidRPr="00210B0B" w:rsidRDefault="00210B0B">
      <w:pPr>
        <w:spacing w:line="360" w:lineRule="auto"/>
        <w:rPr>
          <w:sz w:val="24"/>
          <w:szCs w:val="24"/>
        </w:rPr>
      </w:pPr>
      <w:r w:rsidRPr="00210B0B">
        <w:rPr>
          <w:sz w:val="24"/>
          <w:szCs w:val="24"/>
          <w:lang w:bidi="ar"/>
        </w:rPr>
        <w:t>投标人名称：</w:t>
      </w:r>
      <w:r w:rsidRPr="00210B0B">
        <w:rPr>
          <w:sz w:val="24"/>
          <w:szCs w:val="24"/>
          <w:u w:val="single"/>
          <w:lang w:bidi="ar"/>
        </w:rPr>
        <w:t xml:space="preserve">                        </w:t>
      </w:r>
    </w:p>
    <w:p w14:paraId="404C5AA9" w14:textId="77777777" w:rsidR="00A339B3" w:rsidRPr="00210B0B" w:rsidRDefault="00210B0B">
      <w:pPr>
        <w:spacing w:line="360" w:lineRule="auto"/>
        <w:rPr>
          <w:sz w:val="24"/>
          <w:szCs w:val="24"/>
        </w:rPr>
      </w:pPr>
      <w:r w:rsidRPr="00210B0B">
        <w:rPr>
          <w:sz w:val="24"/>
          <w:szCs w:val="24"/>
          <w:lang w:bidi="ar"/>
        </w:rPr>
        <w:t>姓名：</w:t>
      </w:r>
      <w:r w:rsidRPr="00210B0B">
        <w:rPr>
          <w:sz w:val="24"/>
          <w:szCs w:val="24"/>
          <w:u w:val="single"/>
          <w:lang w:bidi="ar"/>
        </w:rPr>
        <w:t xml:space="preserve">                </w:t>
      </w:r>
      <w:r w:rsidRPr="00210B0B">
        <w:rPr>
          <w:sz w:val="24"/>
          <w:szCs w:val="24"/>
          <w:lang w:bidi="ar"/>
        </w:rPr>
        <w:t>性别：</w:t>
      </w:r>
      <w:bookmarkStart w:id="191" w:name="_Toc352691662"/>
      <w:bookmarkStart w:id="192" w:name="_Toc369531698"/>
      <w:bookmarkStart w:id="193" w:name="_Toc27897"/>
      <w:r w:rsidRPr="00210B0B">
        <w:rPr>
          <w:sz w:val="24"/>
          <w:szCs w:val="24"/>
          <w:u w:val="single"/>
          <w:lang w:bidi="ar"/>
        </w:rPr>
        <w:t xml:space="preserve">        </w:t>
      </w:r>
      <w:r w:rsidRPr="00210B0B">
        <w:rPr>
          <w:sz w:val="24"/>
          <w:szCs w:val="24"/>
          <w:lang w:bidi="ar"/>
        </w:rPr>
        <w:t>年</w:t>
      </w:r>
      <w:bookmarkEnd w:id="191"/>
      <w:bookmarkEnd w:id="192"/>
      <w:bookmarkEnd w:id="193"/>
      <w:r w:rsidRPr="00210B0B">
        <w:rPr>
          <w:sz w:val="24"/>
          <w:szCs w:val="24"/>
          <w:lang w:bidi="ar"/>
        </w:rPr>
        <w:t>龄</w:t>
      </w:r>
      <w:bookmarkStart w:id="194" w:name="_Toc15573"/>
      <w:bookmarkStart w:id="195" w:name="_Toc247527829"/>
      <w:bookmarkStart w:id="196" w:name="_Toc384308377"/>
      <w:bookmarkStart w:id="197" w:name="_Toc369531699"/>
      <w:bookmarkStart w:id="198" w:name="_Toc247514248"/>
      <w:bookmarkStart w:id="199" w:name="_Toc361508754"/>
      <w:bookmarkStart w:id="200" w:name="_Toc352691663"/>
      <w:bookmarkStart w:id="201" w:name="_Toc152045789"/>
      <w:bookmarkStart w:id="202" w:name="_Toc300835211"/>
      <w:bookmarkStart w:id="203" w:name="_Toc152042578"/>
      <w:bookmarkStart w:id="204" w:name="_Toc144974858"/>
      <w:r w:rsidRPr="00210B0B">
        <w:rPr>
          <w:sz w:val="24"/>
          <w:szCs w:val="24"/>
          <w:lang w:bidi="ar"/>
        </w:rPr>
        <w:t>：</w:t>
      </w:r>
      <w:bookmarkEnd w:id="194"/>
      <w:bookmarkEnd w:id="195"/>
      <w:bookmarkEnd w:id="196"/>
      <w:bookmarkEnd w:id="197"/>
      <w:bookmarkEnd w:id="198"/>
      <w:bookmarkEnd w:id="199"/>
      <w:bookmarkEnd w:id="200"/>
      <w:bookmarkEnd w:id="201"/>
      <w:bookmarkEnd w:id="202"/>
      <w:bookmarkEnd w:id="203"/>
      <w:bookmarkEnd w:id="204"/>
      <w:r w:rsidRPr="00210B0B">
        <w:rPr>
          <w:sz w:val="24"/>
          <w:szCs w:val="24"/>
          <w:u w:val="single"/>
          <w:lang w:bidi="ar"/>
        </w:rPr>
        <w:t xml:space="preserve">        </w:t>
      </w:r>
      <w:r w:rsidRPr="00210B0B">
        <w:rPr>
          <w:sz w:val="24"/>
          <w:szCs w:val="24"/>
          <w:lang w:bidi="ar"/>
        </w:rPr>
        <w:t>职务：</w:t>
      </w:r>
      <w:r w:rsidRPr="00210B0B">
        <w:rPr>
          <w:sz w:val="24"/>
          <w:szCs w:val="24"/>
          <w:u w:val="single"/>
          <w:lang w:bidi="ar"/>
        </w:rPr>
        <w:t xml:space="preserve">        </w:t>
      </w:r>
    </w:p>
    <w:p w14:paraId="4C3EE381" w14:textId="77777777" w:rsidR="00A339B3" w:rsidRPr="00210B0B" w:rsidRDefault="00210B0B">
      <w:pPr>
        <w:spacing w:line="360" w:lineRule="auto"/>
        <w:rPr>
          <w:sz w:val="24"/>
          <w:szCs w:val="24"/>
        </w:rPr>
      </w:pPr>
      <w:r w:rsidRPr="00210B0B">
        <w:rPr>
          <w:sz w:val="24"/>
          <w:szCs w:val="24"/>
          <w:lang w:bidi="ar"/>
        </w:rPr>
        <w:t>系</w:t>
      </w:r>
      <w:r w:rsidRPr="00210B0B">
        <w:rPr>
          <w:sz w:val="24"/>
          <w:szCs w:val="24"/>
          <w:u w:val="single"/>
          <w:lang w:bidi="ar"/>
        </w:rPr>
        <w:t xml:space="preserve">                        </w:t>
      </w:r>
      <w:r w:rsidRPr="00210B0B">
        <w:rPr>
          <w:sz w:val="24"/>
          <w:szCs w:val="24"/>
          <w:lang w:bidi="ar"/>
        </w:rPr>
        <w:t>（独立投标人或联合体牵头方名称）的法定代表人。</w:t>
      </w:r>
    </w:p>
    <w:p w14:paraId="23AAAB19" w14:textId="77777777" w:rsidR="00A339B3" w:rsidRPr="00210B0B" w:rsidRDefault="00210B0B">
      <w:pPr>
        <w:spacing w:line="360" w:lineRule="auto"/>
        <w:ind w:firstLineChars="200" w:firstLine="480"/>
        <w:rPr>
          <w:sz w:val="24"/>
          <w:szCs w:val="24"/>
        </w:rPr>
      </w:pPr>
      <w:r w:rsidRPr="00210B0B">
        <w:rPr>
          <w:sz w:val="24"/>
          <w:szCs w:val="24"/>
          <w:lang w:bidi="ar"/>
        </w:rPr>
        <w:t>特此证明。</w:t>
      </w:r>
    </w:p>
    <w:p w14:paraId="6572B2C0" w14:textId="77777777" w:rsidR="00A339B3" w:rsidRPr="00210B0B" w:rsidRDefault="00A339B3">
      <w:pPr>
        <w:spacing w:line="360" w:lineRule="auto"/>
        <w:rPr>
          <w:sz w:val="24"/>
          <w:szCs w:val="24"/>
        </w:rPr>
      </w:pPr>
    </w:p>
    <w:p w14:paraId="7C405354" w14:textId="77777777" w:rsidR="00A339B3" w:rsidRPr="00210B0B" w:rsidRDefault="00210B0B">
      <w:pPr>
        <w:spacing w:line="360" w:lineRule="auto"/>
        <w:rPr>
          <w:sz w:val="24"/>
          <w:szCs w:val="24"/>
        </w:rPr>
      </w:pPr>
      <w:r w:rsidRPr="00210B0B">
        <w:rPr>
          <w:sz w:val="24"/>
          <w:szCs w:val="24"/>
          <w:lang w:bidi="ar"/>
        </w:rPr>
        <w:t>附：法定代表人身份证</w:t>
      </w:r>
      <w:r w:rsidRPr="00210B0B">
        <w:rPr>
          <w:rFonts w:hint="eastAsia"/>
          <w:sz w:val="24"/>
          <w:szCs w:val="24"/>
          <w:lang w:bidi="ar"/>
        </w:rPr>
        <w:t>扫描</w:t>
      </w:r>
      <w:r w:rsidRPr="00210B0B">
        <w:rPr>
          <w:sz w:val="24"/>
          <w:szCs w:val="24"/>
          <w:lang w:bidi="ar"/>
        </w:rPr>
        <w:t>件。</w:t>
      </w:r>
    </w:p>
    <w:p w14:paraId="4AC9A6B7" w14:textId="77777777" w:rsidR="00A339B3" w:rsidRPr="00210B0B" w:rsidRDefault="00A339B3">
      <w:pPr>
        <w:spacing w:line="360" w:lineRule="auto"/>
        <w:rPr>
          <w:sz w:val="24"/>
          <w:szCs w:val="24"/>
        </w:rPr>
      </w:pPr>
    </w:p>
    <w:p w14:paraId="350D9538" w14:textId="77777777" w:rsidR="00A339B3" w:rsidRPr="00210B0B" w:rsidRDefault="00210B0B">
      <w:pPr>
        <w:spacing w:line="360" w:lineRule="auto"/>
        <w:rPr>
          <w:sz w:val="24"/>
          <w:szCs w:val="24"/>
        </w:rPr>
      </w:pPr>
      <w:r w:rsidRPr="00210B0B">
        <w:rPr>
          <w:sz w:val="24"/>
          <w:szCs w:val="24"/>
          <w:lang w:bidi="ar"/>
        </w:rPr>
        <w:t>注：联合体投标的，本证明书由联合体牵头方出具。</w:t>
      </w:r>
    </w:p>
    <w:p w14:paraId="65225DE8" w14:textId="77777777" w:rsidR="00A339B3" w:rsidRPr="00210B0B" w:rsidRDefault="00A339B3">
      <w:pPr>
        <w:spacing w:line="360" w:lineRule="auto"/>
        <w:rPr>
          <w:sz w:val="24"/>
          <w:szCs w:val="24"/>
        </w:rPr>
      </w:pPr>
    </w:p>
    <w:p w14:paraId="727981F1" w14:textId="77777777" w:rsidR="00A339B3" w:rsidRPr="00210B0B" w:rsidRDefault="00A339B3">
      <w:pPr>
        <w:spacing w:line="360" w:lineRule="auto"/>
        <w:rPr>
          <w:sz w:val="24"/>
          <w:szCs w:val="24"/>
        </w:rPr>
      </w:pPr>
    </w:p>
    <w:p w14:paraId="3A7AF3A3" w14:textId="77777777" w:rsidR="00A339B3" w:rsidRPr="00210B0B" w:rsidRDefault="00210B0B">
      <w:pPr>
        <w:spacing w:line="360" w:lineRule="auto"/>
        <w:jc w:val="center"/>
        <w:rPr>
          <w:sz w:val="24"/>
          <w:szCs w:val="24"/>
        </w:rPr>
      </w:pPr>
      <w:r w:rsidRPr="00210B0B">
        <w:rPr>
          <w:sz w:val="24"/>
          <w:szCs w:val="24"/>
          <w:lang w:bidi="ar"/>
        </w:rPr>
        <w:t xml:space="preserve">                        </w:t>
      </w:r>
      <w:bookmarkStart w:id="205" w:name="_Hlk74223610"/>
      <w:r w:rsidRPr="00210B0B">
        <w:rPr>
          <w:sz w:val="24"/>
          <w:szCs w:val="24"/>
          <w:lang w:bidi="ar"/>
        </w:rPr>
        <w:t>投标人（或联合体牵头方）</w:t>
      </w:r>
      <w:bookmarkEnd w:id="205"/>
      <w:r w:rsidRPr="00210B0B">
        <w:rPr>
          <w:sz w:val="24"/>
          <w:szCs w:val="24"/>
          <w:lang w:bidi="ar"/>
        </w:rPr>
        <w:t>：</w:t>
      </w:r>
      <w:r w:rsidRPr="00210B0B">
        <w:rPr>
          <w:sz w:val="24"/>
          <w:szCs w:val="24"/>
          <w:u w:val="single"/>
          <w:lang w:bidi="ar"/>
        </w:rPr>
        <w:t xml:space="preserve">        </w:t>
      </w:r>
      <w:r w:rsidRPr="00210B0B">
        <w:rPr>
          <w:sz w:val="24"/>
          <w:szCs w:val="24"/>
          <w:u w:val="single"/>
          <w:lang w:bidi="ar"/>
        </w:rPr>
        <w:tab/>
      </w:r>
      <w:r w:rsidRPr="00210B0B">
        <w:rPr>
          <w:sz w:val="24"/>
          <w:szCs w:val="24"/>
          <w:lang w:bidi="ar"/>
        </w:rPr>
        <w:t>（盖单位章）</w:t>
      </w:r>
    </w:p>
    <w:p w14:paraId="19E17C13" w14:textId="77777777" w:rsidR="00A339B3" w:rsidRPr="00210B0B" w:rsidRDefault="00A339B3">
      <w:pPr>
        <w:spacing w:line="360" w:lineRule="auto"/>
        <w:rPr>
          <w:sz w:val="24"/>
          <w:szCs w:val="24"/>
        </w:rPr>
      </w:pPr>
    </w:p>
    <w:p w14:paraId="7A619FCB" w14:textId="77777777" w:rsidR="00A339B3" w:rsidRPr="00210B0B" w:rsidRDefault="00210B0B">
      <w:pPr>
        <w:spacing w:line="360" w:lineRule="auto"/>
        <w:ind w:firstLineChars="2200" w:firstLine="5280"/>
        <w:rPr>
          <w:sz w:val="24"/>
          <w:szCs w:val="24"/>
        </w:rPr>
      </w:pPr>
      <w:r w:rsidRPr="00210B0B">
        <w:rPr>
          <w:sz w:val="24"/>
          <w:szCs w:val="24"/>
          <w:u w:val="single"/>
          <w:lang w:bidi="ar"/>
        </w:rPr>
        <w:t xml:space="preserve">      </w:t>
      </w:r>
      <w:r w:rsidRPr="00210B0B">
        <w:rPr>
          <w:sz w:val="24"/>
          <w:szCs w:val="24"/>
          <w:lang w:bidi="ar"/>
        </w:rPr>
        <w:t>年</w:t>
      </w:r>
      <w:r w:rsidRPr="00210B0B">
        <w:rPr>
          <w:sz w:val="24"/>
          <w:szCs w:val="24"/>
          <w:u w:val="single"/>
          <w:lang w:bidi="ar"/>
        </w:rPr>
        <w:t xml:space="preserve">      </w:t>
      </w:r>
      <w:r w:rsidRPr="00210B0B">
        <w:rPr>
          <w:sz w:val="24"/>
          <w:szCs w:val="24"/>
          <w:lang w:bidi="ar"/>
        </w:rPr>
        <w:t>月</w:t>
      </w:r>
      <w:r w:rsidRPr="00210B0B">
        <w:rPr>
          <w:sz w:val="24"/>
          <w:szCs w:val="24"/>
          <w:u w:val="single"/>
          <w:lang w:bidi="ar"/>
        </w:rPr>
        <w:t xml:space="preserve">      </w:t>
      </w:r>
      <w:r w:rsidRPr="00210B0B">
        <w:rPr>
          <w:sz w:val="24"/>
          <w:szCs w:val="24"/>
          <w:lang w:bidi="ar"/>
        </w:rPr>
        <w:t>日</w:t>
      </w:r>
    </w:p>
    <w:p w14:paraId="0E3C261C" w14:textId="77777777" w:rsidR="00A339B3" w:rsidRPr="00210B0B" w:rsidRDefault="00210B0B">
      <w:pPr>
        <w:spacing w:line="360" w:lineRule="auto"/>
        <w:rPr>
          <w:sz w:val="20"/>
          <w:szCs w:val="20"/>
        </w:rPr>
      </w:pPr>
      <w:r w:rsidRPr="00210B0B">
        <w:rPr>
          <w:sz w:val="20"/>
          <w:szCs w:val="20"/>
          <w:lang w:bidi="ar"/>
        </w:rPr>
        <w:br w:type="page"/>
      </w:r>
    </w:p>
    <w:p w14:paraId="348EC149" w14:textId="77777777" w:rsidR="00A339B3" w:rsidRPr="00210B0B" w:rsidRDefault="00210B0B">
      <w:pPr>
        <w:spacing w:line="360" w:lineRule="auto"/>
        <w:jc w:val="center"/>
        <w:rPr>
          <w:b/>
          <w:sz w:val="32"/>
          <w:szCs w:val="32"/>
        </w:rPr>
      </w:pPr>
      <w:bookmarkStart w:id="206" w:name="_Toc47376786"/>
      <w:bookmarkStart w:id="207" w:name="_Toc47987346"/>
      <w:r w:rsidRPr="00210B0B">
        <w:rPr>
          <w:b/>
          <w:sz w:val="32"/>
          <w:szCs w:val="32"/>
        </w:rPr>
        <w:t>授权委托书</w:t>
      </w:r>
      <w:bookmarkEnd w:id="206"/>
      <w:bookmarkEnd w:id="207"/>
    </w:p>
    <w:p w14:paraId="6399E170" w14:textId="77777777" w:rsidR="00A339B3" w:rsidRPr="00210B0B" w:rsidRDefault="00A339B3">
      <w:pPr>
        <w:spacing w:line="360" w:lineRule="auto"/>
      </w:pPr>
    </w:p>
    <w:p w14:paraId="216A7050" w14:textId="77777777" w:rsidR="00A339B3" w:rsidRPr="00210B0B" w:rsidRDefault="00210B0B">
      <w:pPr>
        <w:topLinePunct/>
        <w:spacing w:line="360" w:lineRule="auto"/>
        <w:ind w:firstLineChars="200" w:firstLine="480"/>
        <w:rPr>
          <w:sz w:val="24"/>
          <w:szCs w:val="24"/>
        </w:rPr>
      </w:pPr>
      <w:r w:rsidRPr="00210B0B">
        <w:rPr>
          <w:sz w:val="24"/>
          <w:szCs w:val="24"/>
          <w:lang w:bidi="ar"/>
        </w:rPr>
        <w:t>本人</w:t>
      </w:r>
      <w:r w:rsidRPr="00210B0B">
        <w:rPr>
          <w:sz w:val="24"/>
          <w:szCs w:val="24"/>
          <w:u w:val="single"/>
          <w:lang w:bidi="ar"/>
        </w:rPr>
        <w:t xml:space="preserve">              </w:t>
      </w:r>
      <w:r w:rsidRPr="00210B0B">
        <w:rPr>
          <w:sz w:val="24"/>
          <w:szCs w:val="24"/>
          <w:lang w:bidi="ar"/>
        </w:rPr>
        <w:t>（姓名）系</w:t>
      </w:r>
      <w:r w:rsidRPr="00210B0B">
        <w:rPr>
          <w:sz w:val="24"/>
          <w:szCs w:val="24"/>
          <w:u w:val="single"/>
          <w:lang w:bidi="ar"/>
        </w:rPr>
        <w:t xml:space="preserve">                    </w:t>
      </w:r>
      <w:r w:rsidRPr="00210B0B">
        <w:rPr>
          <w:sz w:val="24"/>
          <w:szCs w:val="24"/>
          <w:lang w:bidi="ar"/>
        </w:rPr>
        <w:t>（独立投标人或联合体牵头方名称）的法定代表人，现委托</w:t>
      </w:r>
      <w:r w:rsidRPr="00210B0B">
        <w:rPr>
          <w:sz w:val="24"/>
          <w:szCs w:val="24"/>
          <w:u w:val="single"/>
          <w:lang w:bidi="ar"/>
        </w:rPr>
        <w:t xml:space="preserve">            </w:t>
      </w:r>
      <w:r w:rsidRPr="00210B0B">
        <w:rPr>
          <w:sz w:val="24"/>
          <w:szCs w:val="24"/>
          <w:lang w:bidi="ar"/>
        </w:rPr>
        <w:t>（姓名）为我方代理人。代理人根据授权，以我方名义签署、澄清确认、递交、撤回、修改</w:t>
      </w:r>
      <w:r w:rsidRPr="00210B0B">
        <w:rPr>
          <w:rFonts w:hint="eastAsia"/>
          <w:b/>
          <w:sz w:val="24"/>
          <w:szCs w:val="24"/>
          <w:u w:val="single"/>
          <w:lang w:bidi="ar"/>
        </w:rPr>
        <w:t>白云区东平汽车小镇二期</w:t>
      </w:r>
      <w:r w:rsidRPr="00210B0B">
        <w:rPr>
          <w:b/>
          <w:sz w:val="24"/>
          <w:szCs w:val="24"/>
          <w:u w:val="single"/>
          <w:lang w:bidi="ar"/>
        </w:rPr>
        <w:t>AB2201088</w:t>
      </w:r>
      <w:r w:rsidRPr="00210B0B">
        <w:rPr>
          <w:rFonts w:hint="eastAsia"/>
          <w:b/>
          <w:sz w:val="24"/>
          <w:szCs w:val="24"/>
          <w:u w:val="single"/>
          <w:lang w:bidi="ar"/>
        </w:rPr>
        <w:t>地块开发项目第三方检测、基坑监测及高支模监测</w:t>
      </w:r>
      <w:r w:rsidRPr="00210B0B">
        <w:rPr>
          <w:sz w:val="24"/>
          <w:szCs w:val="24"/>
          <w:lang w:bidi="ar"/>
        </w:rPr>
        <w:t>招标项目投标文件、签订合同和处理有关事宜，其法律后果由我方承担。</w:t>
      </w:r>
    </w:p>
    <w:p w14:paraId="0B6372C0" w14:textId="77777777" w:rsidR="00A339B3" w:rsidRPr="00210B0B" w:rsidRDefault="00210B0B">
      <w:pPr>
        <w:spacing w:line="360" w:lineRule="auto"/>
        <w:rPr>
          <w:sz w:val="24"/>
          <w:szCs w:val="24"/>
        </w:rPr>
      </w:pPr>
      <w:r w:rsidRPr="00210B0B">
        <w:rPr>
          <w:sz w:val="24"/>
          <w:szCs w:val="24"/>
          <w:lang w:bidi="ar"/>
        </w:rPr>
        <w:t>委托期限：</w:t>
      </w:r>
      <w:r w:rsidRPr="00210B0B">
        <w:rPr>
          <w:sz w:val="24"/>
          <w:szCs w:val="24"/>
          <w:u w:val="single"/>
          <w:lang w:bidi="ar"/>
        </w:rPr>
        <w:t xml:space="preserve">                       </w:t>
      </w:r>
      <w:r w:rsidRPr="00210B0B">
        <w:rPr>
          <w:sz w:val="24"/>
          <w:szCs w:val="24"/>
          <w:lang w:bidi="ar"/>
        </w:rPr>
        <w:t>。</w:t>
      </w:r>
    </w:p>
    <w:p w14:paraId="0135E062" w14:textId="77777777" w:rsidR="00A339B3" w:rsidRPr="00210B0B" w:rsidRDefault="00210B0B">
      <w:pPr>
        <w:spacing w:line="360" w:lineRule="auto"/>
        <w:ind w:firstLineChars="200" w:firstLine="480"/>
        <w:rPr>
          <w:sz w:val="24"/>
          <w:szCs w:val="24"/>
        </w:rPr>
      </w:pPr>
      <w:r w:rsidRPr="00210B0B">
        <w:rPr>
          <w:sz w:val="24"/>
          <w:szCs w:val="24"/>
          <w:lang w:bidi="ar"/>
        </w:rPr>
        <w:t>代理人无转委托权。</w:t>
      </w:r>
    </w:p>
    <w:p w14:paraId="0AEDBEA9" w14:textId="77777777" w:rsidR="00A339B3" w:rsidRPr="00210B0B" w:rsidRDefault="00A339B3">
      <w:pPr>
        <w:spacing w:line="360" w:lineRule="auto"/>
        <w:ind w:firstLineChars="200" w:firstLine="480"/>
        <w:rPr>
          <w:sz w:val="24"/>
          <w:szCs w:val="24"/>
        </w:rPr>
      </w:pPr>
    </w:p>
    <w:p w14:paraId="5DB80F91" w14:textId="77777777" w:rsidR="00A339B3" w:rsidRPr="00210B0B" w:rsidRDefault="00210B0B">
      <w:pPr>
        <w:spacing w:line="360" w:lineRule="auto"/>
        <w:rPr>
          <w:sz w:val="24"/>
          <w:szCs w:val="24"/>
        </w:rPr>
      </w:pPr>
      <w:r w:rsidRPr="00210B0B">
        <w:rPr>
          <w:sz w:val="24"/>
          <w:szCs w:val="24"/>
          <w:lang w:bidi="ar"/>
        </w:rPr>
        <w:t>附：法定代表人身份证</w:t>
      </w:r>
      <w:r w:rsidRPr="00210B0B">
        <w:rPr>
          <w:rFonts w:hint="eastAsia"/>
          <w:sz w:val="24"/>
          <w:szCs w:val="24"/>
          <w:lang w:bidi="ar"/>
        </w:rPr>
        <w:t>扫描</w:t>
      </w:r>
      <w:r w:rsidRPr="00210B0B">
        <w:rPr>
          <w:sz w:val="24"/>
          <w:szCs w:val="24"/>
          <w:lang w:bidi="ar"/>
        </w:rPr>
        <w:t>件及委托代理人身份证</w:t>
      </w:r>
      <w:r w:rsidRPr="00210B0B">
        <w:rPr>
          <w:rFonts w:hint="eastAsia"/>
          <w:sz w:val="24"/>
          <w:szCs w:val="24"/>
          <w:lang w:bidi="ar"/>
        </w:rPr>
        <w:t>扫描</w:t>
      </w:r>
      <w:r w:rsidRPr="00210B0B">
        <w:rPr>
          <w:sz w:val="24"/>
          <w:szCs w:val="24"/>
          <w:lang w:bidi="ar"/>
        </w:rPr>
        <w:t>件</w:t>
      </w:r>
    </w:p>
    <w:p w14:paraId="793A1F87" w14:textId="77777777" w:rsidR="00A339B3" w:rsidRPr="00210B0B" w:rsidRDefault="00A339B3">
      <w:pPr>
        <w:spacing w:line="360" w:lineRule="auto"/>
        <w:rPr>
          <w:sz w:val="24"/>
          <w:szCs w:val="24"/>
        </w:rPr>
      </w:pPr>
    </w:p>
    <w:p w14:paraId="45D86B23" w14:textId="77777777" w:rsidR="00A339B3" w:rsidRPr="00210B0B" w:rsidRDefault="00210B0B">
      <w:pPr>
        <w:spacing w:line="360" w:lineRule="auto"/>
        <w:rPr>
          <w:sz w:val="24"/>
          <w:szCs w:val="24"/>
        </w:rPr>
      </w:pPr>
      <w:r w:rsidRPr="00210B0B">
        <w:rPr>
          <w:sz w:val="24"/>
          <w:szCs w:val="24"/>
          <w:lang w:bidi="ar"/>
        </w:rPr>
        <w:t>注：联合体投标的，本授权委托书</w:t>
      </w:r>
      <w:r w:rsidRPr="00210B0B">
        <w:rPr>
          <w:sz w:val="24"/>
          <w:szCs w:val="24"/>
          <w:lang w:bidi="ar"/>
        </w:rPr>
        <w:t>由联合体牵头方出具，并由联合体牵头方签字、盖章即可。</w:t>
      </w:r>
    </w:p>
    <w:p w14:paraId="1A93098A" w14:textId="77777777" w:rsidR="00A339B3" w:rsidRPr="00210B0B" w:rsidRDefault="00A339B3">
      <w:pPr>
        <w:spacing w:line="360" w:lineRule="auto"/>
        <w:rPr>
          <w:sz w:val="24"/>
          <w:szCs w:val="24"/>
        </w:rPr>
      </w:pPr>
    </w:p>
    <w:p w14:paraId="15E1B539" w14:textId="77777777" w:rsidR="00A339B3" w:rsidRPr="00210B0B" w:rsidRDefault="00210B0B">
      <w:pPr>
        <w:spacing w:line="360" w:lineRule="auto"/>
        <w:ind w:firstLineChars="590" w:firstLine="1416"/>
        <w:rPr>
          <w:sz w:val="24"/>
          <w:szCs w:val="24"/>
        </w:rPr>
      </w:pPr>
      <w:r w:rsidRPr="00210B0B">
        <w:rPr>
          <w:sz w:val="24"/>
          <w:szCs w:val="24"/>
          <w:lang w:bidi="ar"/>
        </w:rPr>
        <w:t>投标人（或联合体牵头方）：</w:t>
      </w:r>
      <w:r w:rsidRPr="00210B0B">
        <w:rPr>
          <w:sz w:val="24"/>
          <w:szCs w:val="24"/>
          <w:u w:val="single"/>
          <w:lang w:bidi="ar"/>
        </w:rPr>
        <w:t xml:space="preserve">                   </w:t>
      </w:r>
      <w:r w:rsidRPr="00210B0B">
        <w:rPr>
          <w:sz w:val="24"/>
          <w:szCs w:val="24"/>
          <w:lang w:bidi="ar"/>
        </w:rPr>
        <w:t>（盖单位章）</w:t>
      </w:r>
    </w:p>
    <w:p w14:paraId="0EF20721" w14:textId="77777777" w:rsidR="00A339B3" w:rsidRPr="00210B0B" w:rsidRDefault="00A339B3">
      <w:pPr>
        <w:spacing w:line="360" w:lineRule="auto"/>
        <w:ind w:firstLineChars="1282" w:firstLine="3077"/>
        <w:rPr>
          <w:sz w:val="24"/>
          <w:szCs w:val="24"/>
        </w:rPr>
      </w:pPr>
    </w:p>
    <w:p w14:paraId="76083209" w14:textId="77777777" w:rsidR="00A339B3" w:rsidRPr="00210B0B" w:rsidRDefault="00210B0B">
      <w:pPr>
        <w:spacing w:line="360" w:lineRule="auto"/>
        <w:ind w:firstLineChars="1281" w:firstLine="3074"/>
        <w:jc w:val="left"/>
        <w:rPr>
          <w:sz w:val="24"/>
          <w:szCs w:val="24"/>
        </w:rPr>
      </w:pPr>
      <w:r w:rsidRPr="00210B0B">
        <w:rPr>
          <w:sz w:val="24"/>
          <w:szCs w:val="24"/>
          <w:lang w:bidi="ar"/>
        </w:rPr>
        <w:t>法定代表人：</w:t>
      </w:r>
      <w:r w:rsidRPr="00210B0B">
        <w:rPr>
          <w:sz w:val="24"/>
          <w:szCs w:val="24"/>
          <w:u w:val="single"/>
          <w:lang w:bidi="ar"/>
        </w:rPr>
        <w:t xml:space="preserve">                       </w:t>
      </w:r>
      <w:r w:rsidRPr="00210B0B">
        <w:rPr>
          <w:sz w:val="24"/>
          <w:szCs w:val="24"/>
          <w:lang w:bidi="ar"/>
        </w:rPr>
        <w:t>（签字）</w:t>
      </w:r>
    </w:p>
    <w:p w14:paraId="33747430" w14:textId="77777777" w:rsidR="00A339B3" w:rsidRPr="00210B0B" w:rsidRDefault="00A339B3">
      <w:pPr>
        <w:spacing w:line="360" w:lineRule="auto"/>
        <w:rPr>
          <w:sz w:val="24"/>
          <w:szCs w:val="24"/>
        </w:rPr>
      </w:pPr>
    </w:p>
    <w:p w14:paraId="159A2517" w14:textId="77777777" w:rsidR="00A339B3" w:rsidRPr="00210B0B" w:rsidRDefault="00210B0B">
      <w:pPr>
        <w:spacing w:line="360" w:lineRule="auto"/>
        <w:ind w:firstLineChars="1282" w:firstLine="3077"/>
        <w:rPr>
          <w:sz w:val="24"/>
          <w:szCs w:val="24"/>
        </w:rPr>
      </w:pPr>
      <w:r w:rsidRPr="00210B0B">
        <w:rPr>
          <w:sz w:val="24"/>
          <w:szCs w:val="24"/>
          <w:lang w:bidi="ar"/>
        </w:rPr>
        <w:t>委托代理人：</w:t>
      </w:r>
      <w:r w:rsidRPr="00210B0B">
        <w:rPr>
          <w:sz w:val="24"/>
          <w:szCs w:val="24"/>
          <w:u w:val="single"/>
          <w:lang w:bidi="ar"/>
        </w:rPr>
        <w:t xml:space="preserve">                       </w:t>
      </w:r>
      <w:r w:rsidRPr="00210B0B">
        <w:rPr>
          <w:sz w:val="24"/>
          <w:szCs w:val="24"/>
          <w:lang w:bidi="ar"/>
        </w:rPr>
        <w:t>（签字）</w:t>
      </w:r>
    </w:p>
    <w:p w14:paraId="558D9A0D" w14:textId="77777777" w:rsidR="00A339B3" w:rsidRPr="00210B0B" w:rsidRDefault="00A339B3">
      <w:pPr>
        <w:spacing w:line="360" w:lineRule="auto"/>
        <w:ind w:firstLineChars="1282" w:firstLine="3077"/>
        <w:rPr>
          <w:sz w:val="24"/>
          <w:szCs w:val="24"/>
        </w:rPr>
      </w:pPr>
    </w:p>
    <w:p w14:paraId="345BD57E" w14:textId="77777777" w:rsidR="00A339B3" w:rsidRPr="00210B0B" w:rsidRDefault="00A339B3">
      <w:pPr>
        <w:spacing w:line="360" w:lineRule="auto"/>
      </w:pPr>
    </w:p>
    <w:p w14:paraId="421A0469" w14:textId="77777777" w:rsidR="00A339B3" w:rsidRPr="00210B0B" w:rsidRDefault="00A339B3">
      <w:pPr>
        <w:spacing w:line="360" w:lineRule="auto"/>
      </w:pPr>
    </w:p>
    <w:p w14:paraId="7B280E7A" w14:textId="77777777" w:rsidR="00A339B3" w:rsidRPr="00210B0B" w:rsidRDefault="00210B0B">
      <w:pPr>
        <w:spacing w:line="360" w:lineRule="auto"/>
        <w:ind w:firstLineChars="1932" w:firstLine="4637"/>
        <w:jc w:val="right"/>
      </w:pPr>
      <w:r w:rsidRPr="00210B0B">
        <w:rPr>
          <w:sz w:val="24"/>
          <w:szCs w:val="24"/>
          <w:u w:val="single"/>
          <w:lang w:bidi="ar"/>
        </w:rPr>
        <w:t xml:space="preserve">       </w:t>
      </w:r>
      <w:r w:rsidRPr="00210B0B">
        <w:rPr>
          <w:sz w:val="24"/>
          <w:szCs w:val="24"/>
          <w:lang w:bidi="ar"/>
        </w:rPr>
        <w:t>年</w:t>
      </w:r>
      <w:r w:rsidRPr="00210B0B">
        <w:rPr>
          <w:sz w:val="24"/>
          <w:szCs w:val="24"/>
          <w:u w:val="single"/>
          <w:lang w:bidi="ar"/>
        </w:rPr>
        <w:t xml:space="preserve">       </w:t>
      </w:r>
      <w:r w:rsidRPr="00210B0B">
        <w:rPr>
          <w:sz w:val="24"/>
          <w:szCs w:val="24"/>
          <w:lang w:bidi="ar"/>
        </w:rPr>
        <w:t>月</w:t>
      </w:r>
      <w:r w:rsidRPr="00210B0B">
        <w:rPr>
          <w:sz w:val="24"/>
          <w:szCs w:val="24"/>
          <w:u w:val="single"/>
          <w:lang w:bidi="ar"/>
        </w:rPr>
        <w:t xml:space="preserve">       </w:t>
      </w:r>
      <w:r w:rsidRPr="00210B0B">
        <w:rPr>
          <w:sz w:val="24"/>
          <w:szCs w:val="24"/>
          <w:lang w:bidi="ar"/>
        </w:rPr>
        <w:t>日</w:t>
      </w:r>
    </w:p>
    <w:p w14:paraId="4AC05275" w14:textId="77777777" w:rsidR="00A339B3" w:rsidRPr="00210B0B" w:rsidRDefault="00A339B3">
      <w:pPr>
        <w:keepNext/>
        <w:keepLines/>
        <w:widowControl/>
        <w:spacing w:line="413" w:lineRule="auto"/>
        <w:rPr>
          <w:szCs w:val="20"/>
          <w:lang w:bidi="ar"/>
        </w:rPr>
      </w:pPr>
    </w:p>
    <w:p w14:paraId="4F284152" w14:textId="77777777" w:rsidR="00A339B3" w:rsidRPr="00210B0B" w:rsidRDefault="00210B0B">
      <w:pPr>
        <w:kinsoku w:val="0"/>
        <w:overflowPunct w:val="0"/>
        <w:jc w:val="center"/>
        <w:rPr>
          <w:b/>
          <w:bCs/>
          <w:sz w:val="32"/>
          <w:szCs w:val="32"/>
        </w:rPr>
      </w:pPr>
      <w:r w:rsidRPr="00210B0B">
        <w:rPr>
          <w:szCs w:val="20"/>
          <w:lang w:bidi="ar"/>
        </w:rPr>
        <w:br w:type="page"/>
      </w:r>
      <w:bookmarkStart w:id="208" w:name="_Toc47376787"/>
      <w:bookmarkStart w:id="209" w:name="_Toc47987348"/>
      <w:r w:rsidRPr="00210B0B">
        <w:rPr>
          <w:rFonts w:hint="eastAsia"/>
          <w:b/>
          <w:bCs/>
          <w:sz w:val="32"/>
          <w:szCs w:val="32"/>
        </w:rPr>
        <w:t>三、</w:t>
      </w:r>
      <w:bookmarkStart w:id="210" w:name="_Toc13469"/>
      <w:bookmarkStart w:id="211" w:name="_Toc352691666"/>
      <w:bookmarkStart w:id="212" w:name="_Toc152042581"/>
      <w:bookmarkStart w:id="213" w:name="_Toc247527832"/>
      <w:bookmarkStart w:id="214" w:name="_Toc361508757"/>
      <w:bookmarkStart w:id="215" w:name="_Toc384308381"/>
      <w:bookmarkStart w:id="216" w:name="_Toc152045792"/>
      <w:bookmarkStart w:id="217" w:name="_Toc144974861"/>
      <w:bookmarkStart w:id="218" w:name="_Toc369531702"/>
      <w:bookmarkStart w:id="219" w:name="_Toc300835214"/>
      <w:bookmarkStart w:id="220" w:name="_Toc247514284"/>
      <w:r w:rsidRPr="00210B0B">
        <w:rPr>
          <w:rFonts w:hint="eastAsia"/>
          <w:b/>
          <w:bCs/>
          <w:sz w:val="32"/>
          <w:szCs w:val="32"/>
        </w:rPr>
        <w:t>投标保证金</w:t>
      </w:r>
      <w:bookmarkEnd w:id="208"/>
      <w:bookmarkEnd w:id="209"/>
    </w:p>
    <w:p w14:paraId="565ED96E" w14:textId="77777777" w:rsidR="00A339B3" w:rsidRPr="00210B0B" w:rsidRDefault="00A339B3">
      <w:pPr>
        <w:spacing w:line="360" w:lineRule="auto"/>
      </w:pPr>
    </w:p>
    <w:p w14:paraId="0FC8275B" w14:textId="77777777" w:rsidR="00A339B3" w:rsidRPr="00210B0B" w:rsidRDefault="00210B0B">
      <w:pPr>
        <w:kinsoku w:val="0"/>
        <w:overflowPunct w:val="0"/>
        <w:rPr>
          <w:b/>
          <w:sz w:val="24"/>
          <w:szCs w:val="24"/>
          <w:lang w:bidi="ar"/>
        </w:rPr>
      </w:pPr>
      <w:bookmarkStart w:id="221" w:name="_Hlk66957646"/>
      <w:r w:rsidRPr="00210B0B">
        <w:rPr>
          <w:rFonts w:hint="eastAsia"/>
          <w:b/>
          <w:sz w:val="24"/>
          <w:szCs w:val="24"/>
          <w:lang w:bidi="ar"/>
        </w:rPr>
        <w:t>注：如采用现金或者支票方式提交由广州交易集团有限公司（广州公共资源交易中心）代收的，或采用广州交易集团有限公司（广州公共资源交易中心）电子投标保函方式提交的，以投标文件递交截止时间后在广州交易集团有限公司（广州公共资源交易中心）数据库查询的投标保证金递交情况为准，投标人不需另外提供凭证；</w:t>
      </w:r>
    </w:p>
    <w:p w14:paraId="0C9A9219" w14:textId="77777777" w:rsidR="00A339B3" w:rsidRPr="00210B0B" w:rsidRDefault="00210B0B">
      <w:pPr>
        <w:kinsoku w:val="0"/>
        <w:overflowPunct w:val="0"/>
        <w:ind w:firstLineChars="200" w:firstLine="482"/>
        <w:rPr>
          <w:b/>
          <w:sz w:val="24"/>
          <w:szCs w:val="24"/>
          <w:lang w:bidi="ar"/>
        </w:rPr>
      </w:pPr>
      <w:r w:rsidRPr="00210B0B">
        <w:rPr>
          <w:rFonts w:hint="eastAsia"/>
          <w:b/>
          <w:sz w:val="24"/>
          <w:szCs w:val="24"/>
          <w:lang w:bidi="ar"/>
        </w:rPr>
        <w:t>如采用信用证、保函或保险等非电子形式提交的，投标人应在此处提供信用证、保函或保险等的原件清晰扫描件并加盖投标单位（或联合体牵头方）电子印章。</w:t>
      </w:r>
      <w:bookmarkEnd w:id="210"/>
      <w:bookmarkEnd w:id="211"/>
      <w:bookmarkEnd w:id="212"/>
      <w:bookmarkEnd w:id="213"/>
      <w:bookmarkEnd w:id="214"/>
      <w:bookmarkEnd w:id="215"/>
      <w:bookmarkEnd w:id="216"/>
      <w:bookmarkEnd w:id="217"/>
      <w:bookmarkEnd w:id="218"/>
      <w:bookmarkEnd w:id="219"/>
      <w:bookmarkEnd w:id="220"/>
      <w:bookmarkEnd w:id="221"/>
    </w:p>
    <w:p w14:paraId="20E379DD" w14:textId="77777777" w:rsidR="00A339B3" w:rsidRPr="00210B0B" w:rsidRDefault="00210B0B">
      <w:pPr>
        <w:spacing w:line="360" w:lineRule="auto"/>
      </w:pPr>
      <w:r w:rsidRPr="00210B0B">
        <w:rPr>
          <w:szCs w:val="20"/>
          <w:lang w:bidi="ar"/>
        </w:rPr>
        <w:br w:type="page"/>
      </w:r>
    </w:p>
    <w:p w14:paraId="51C6D047" w14:textId="77777777" w:rsidR="00A339B3" w:rsidRPr="00210B0B" w:rsidRDefault="00210B0B">
      <w:pPr>
        <w:pStyle w:val="2"/>
        <w:keepNext w:val="0"/>
        <w:keepLines w:val="0"/>
        <w:spacing w:line="360" w:lineRule="auto"/>
        <w:jc w:val="center"/>
        <w:rPr>
          <w:rFonts w:ascii="Times New Roman" w:eastAsia="宋体" w:hAnsi="Times New Roman"/>
        </w:rPr>
      </w:pPr>
      <w:bookmarkStart w:id="222" w:name="_Toc12733"/>
      <w:bookmarkStart w:id="223" w:name="_Toc47987349"/>
      <w:bookmarkStart w:id="224" w:name="_Toc47376788"/>
      <w:r w:rsidRPr="00210B0B">
        <w:rPr>
          <w:rFonts w:ascii="Times New Roman" w:eastAsia="宋体" w:hAnsi="Times New Roman"/>
          <w:bCs/>
          <w:szCs w:val="32"/>
        </w:rPr>
        <w:t>四、投标报价书</w:t>
      </w:r>
      <w:bookmarkEnd w:id="222"/>
      <w:bookmarkEnd w:id="223"/>
      <w:bookmarkEnd w:id="224"/>
    </w:p>
    <w:p w14:paraId="53310816" w14:textId="77777777" w:rsidR="00A339B3" w:rsidRPr="00210B0B" w:rsidRDefault="00A339B3">
      <w:pPr>
        <w:spacing w:line="360" w:lineRule="auto"/>
      </w:pPr>
      <w:bookmarkStart w:id="225" w:name="_Toc361508760"/>
    </w:p>
    <w:p w14:paraId="1B101B19" w14:textId="77777777" w:rsidR="00A339B3" w:rsidRPr="00210B0B" w:rsidRDefault="00A339B3">
      <w:pPr>
        <w:spacing w:line="360" w:lineRule="auto"/>
      </w:pPr>
    </w:p>
    <w:p w14:paraId="53EC3F29" w14:textId="77777777" w:rsidR="00A339B3" w:rsidRPr="00210B0B" w:rsidRDefault="00210B0B">
      <w:pPr>
        <w:spacing w:line="360" w:lineRule="auto"/>
        <w:ind w:leftChars="100" w:left="210" w:rightChars="100" w:right="210"/>
        <w:jc w:val="center"/>
        <w:rPr>
          <w:sz w:val="36"/>
          <w:szCs w:val="36"/>
        </w:rPr>
      </w:pPr>
      <w:r w:rsidRPr="00210B0B">
        <w:rPr>
          <w:rFonts w:hint="eastAsia"/>
          <w:sz w:val="36"/>
          <w:szCs w:val="36"/>
          <w:u w:val="single"/>
          <w:lang w:bidi="ar"/>
        </w:rPr>
        <w:t>白云区东平汽车小镇二期</w:t>
      </w:r>
      <w:r w:rsidRPr="00210B0B">
        <w:rPr>
          <w:sz w:val="36"/>
          <w:szCs w:val="36"/>
          <w:u w:val="single"/>
          <w:lang w:bidi="ar"/>
        </w:rPr>
        <w:t>AB2201088</w:t>
      </w:r>
      <w:r w:rsidRPr="00210B0B">
        <w:rPr>
          <w:rFonts w:hint="eastAsia"/>
          <w:sz w:val="36"/>
          <w:szCs w:val="36"/>
          <w:u w:val="single"/>
          <w:lang w:bidi="ar"/>
        </w:rPr>
        <w:t>地块开发项目第三</w:t>
      </w:r>
      <w:r w:rsidRPr="00210B0B">
        <w:rPr>
          <w:rFonts w:hint="eastAsia"/>
          <w:sz w:val="36"/>
          <w:szCs w:val="36"/>
          <w:u w:val="single"/>
          <w:lang w:bidi="ar"/>
        </w:rPr>
        <w:t>方检测、基坑监测及高支模监测</w:t>
      </w:r>
    </w:p>
    <w:p w14:paraId="293FE0C3" w14:textId="77777777" w:rsidR="00A339B3" w:rsidRPr="00210B0B" w:rsidRDefault="00A339B3">
      <w:pPr>
        <w:spacing w:line="360" w:lineRule="auto"/>
        <w:jc w:val="center"/>
        <w:rPr>
          <w:b/>
          <w:sz w:val="30"/>
          <w:szCs w:val="20"/>
        </w:rPr>
      </w:pPr>
    </w:p>
    <w:p w14:paraId="129E5CA7" w14:textId="77777777" w:rsidR="00A339B3" w:rsidRPr="00210B0B" w:rsidRDefault="00A339B3">
      <w:pPr>
        <w:spacing w:line="360" w:lineRule="auto"/>
        <w:jc w:val="center"/>
        <w:rPr>
          <w:b/>
          <w:sz w:val="30"/>
          <w:szCs w:val="20"/>
        </w:rPr>
      </w:pPr>
    </w:p>
    <w:p w14:paraId="605534E7" w14:textId="77777777" w:rsidR="00A339B3" w:rsidRPr="00210B0B" w:rsidRDefault="00A339B3">
      <w:pPr>
        <w:spacing w:line="360" w:lineRule="auto"/>
        <w:jc w:val="center"/>
        <w:rPr>
          <w:b/>
          <w:sz w:val="30"/>
          <w:szCs w:val="20"/>
        </w:rPr>
      </w:pPr>
    </w:p>
    <w:p w14:paraId="3FDB71A3" w14:textId="77777777" w:rsidR="00A339B3" w:rsidRPr="00210B0B" w:rsidRDefault="00A339B3">
      <w:pPr>
        <w:spacing w:line="360" w:lineRule="auto"/>
        <w:jc w:val="center"/>
        <w:rPr>
          <w:b/>
          <w:sz w:val="30"/>
          <w:szCs w:val="20"/>
        </w:rPr>
      </w:pPr>
    </w:p>
    <w:p w14:paraId="60A34D62" w14:textId="77777777" w:rsidR="00A339B3" w:rsidRPr="00210B0B" w:rsidRDefault="00210B0B">
      <w:pPr>
        <w:spacing w:line="360" w:lineRule="auto"/>
        <w:jc w:val="center"/>
        <w:rPr>
          <w:b/>
          <w:sz w:val="56"/>
          <w:szCs w:val="20"/>
        </w:rPr>
      </w:pPr>
      <w:r w:rsidRPr="00210B0B">
        <w:rPr>
          <w:rFonts w:hint="eastAsia"/>
          <w:b/>
          <w:sz w:val="56"/>
          <w:szCs w:val="20"/>
          <w:lang w:bidi="ar"/>
        </w:rPr>
        <w:t>投</w:t>
      </w:r>
      <w:r w:rsidRPr="00210B0B">
        <w:rPr>
          <w:b/>
          <w:sz w:val="56"/>
          <w:szCs w:val="20"/>
          <w:lang w:bidi="ar"/>
        </w:rPr>
        <w:t xml:space="preserve"> </w:t>
      </w:r>
      <w:r w:rsidRPr="00210B0B">
        <w:rPr>
          <w:rFonts w:hint="eastAsia"/>
          <w:b/>
          <w:sz w:val="56"/>
          <w:szCs w:val="20"/>
          <w:lang w:bidi="ar"/>
        </w:rPr>
        <w:t>标</w:t>
      </w:r>
      <w:r w:rsidRPr="00210B0B">
        <w:rPr>
          <w:b/>
          <w:sz w:val="56"/>
          <w:szCs w:val="20"/>
          <w:lang w:bidi="ar"/>
        </w:rPr>
        <w:t xml:space="preserve"> </w:t>
      </w:r>
      <w:r w:rsidRPr="00210B0B">
        <w:rPr>
          <w:rFonts w:hint="eastAsia"/>
          <w:b/>
          <w:sz w:val="56"/>
          <w:szCs w:val="20"/>
          <w:lang w:bidi="ar"/>
        </w:rPr>
        <w:t>报</w:t>
      </w:r>
      <w:r w:rsidRPr="00210B0B">
        <w:rPr>
          <w:b/>
          <w:sz w:val="56"/>
          <w:szCs w:val="20"/>
          <w:lang w:bidi="ar"/>
        </w:rPr>
        <w:t xml:space="preserve"> </w:t>
      </w:r>
      <w:r w:rsidRPr="00210B0B">
        <w:rPr>
          <w:rFonts w:hint="eastAsia"/>
          <w:b/>
          <w:sz w:val="56"/>
          <w:szCs w:val="20"/>
          <w:lang w:bidi="ar"/>
        </w:rPr>
        <w:t>价</w:t>
      </w:r>
      <w:r w:rsidRPr="00210B0B">
        <w:rPr>
          <w:b/>
          <w:sz w:val="56"/>
          <w:szCs w:val="20"/>
          <w:lang w:bidi="ar"/>
        </w:rPr>
        <w:t xml:space="preserve"> </w:t>
      </w:r>
      <w:r w:rsidRPr="00210B0B">
        <w:rPr>
          <w:rFonts w:hint="eastAsia"/>
          <w:b/>
          <w:sz w:val="56"/>
          <w:szCs w:val="20"/>
          <w:lang w:bidi="ar"/>
        </w:rPr>
        <w:t>书</w:t>
      </w:r>
    </w:p>
    <w:p w14:paraId="73DC9A44" w14:textId="77777777" w:rsidR="00A339B3" w:rsidRPr="00210B0B" w:rsidRDefault="00A339B3">
      <w:pPr>
        <w:spacing w:line="360" w:lineRule="auto"/>
        <w:jc w:val="center"/>
        <w:rPr>
          <w:b/>
          <w:sz w:val="30"/>
          <w:szCs w:val="20"/>
        </w:rPr>
      </w:pPr>
    </w:p>
    <w:p w14:paraId="71171198" w14:textId="77777777" w:rsidR="00A339B3" w:rsidRPr="00210B0B" w:rsidRDefault="00A339B3">
      <w:pPr>
        <w:spacing w:line="360" w:lineRule="auto"/>
        <w:jc w:val="center"/>
        <w:rPr>
          <w:b/>
          <w:sz w:val="30"/>
          <w:szCs w:val="20"/>
        </w:rPr>
      </w:pPr>
    </w:p>
    <w:p w14:paraId="1D0AEDD4" w14:textId="77777777" w:rsidR="00A339B3" w:rsidRPr="00210B0B" w:rsidRDefault="00A339B3">
      <w:pPr>
        <w:spacing w:line="360" w:lineRule="auto"/>
        <w:jc w:val="center"/>
        <w:rPr>
          <w:b/>
          <w:sz w:val="30"/>
          <w:szCs w:val="20"/>
        </w:rPr>
      </w:pPr>
    </w:p>
    <w:p w14:paraId="4752B05D" w14:textId="77777777" w:rsidR="00A339B3" w:rsidRPr="00210B0B" w:rsidRDefault="00A339B3">
      <w:pPr>
        <w:spacing w:line="360" w:lineRule="auto"/>
        <w:jc w:val="center"/>
        <w:rPr>
          <w:b/>
          <w:sz w:val="30"/>
          <w:szCs w:val="20"/>
        </w:rPr>
      </w:pPr>
    </w:p>
    <w:p w14:paraId="4A44AB2A" w14:textId="77777777" w:rsidR="00A339B3" w:rsidRPr="00210B0B" w:rsidRDefault="00A339B3">
      <w:pPr>
        <w:spacing w:line="360" w:lineRule="auto"/>
        <w:jc w:val="center"/>
        <w:rPr>
          <w:b/>
          <w:sz w:val="30"/>
          <w:szCs w:val="20"/>
        </w:rPr>
      </w:pPr>
    </w:p>
    <w:p w14:paraId="476739C2" w14:textId="77777777" w:rsidR="00A339B3" w:rsidRPr="00210B0B" w:rsidRDefault="00A339B3">
      <w:pPr>
        <w:spacing w:line="360" w:lineRule="auto"/>
        <w:jc w:val="center"/>
        <w:rPr>
          <w:b/>
          <w:sz w:val="30"/>
          <w:szCs w:val="20"/>
        </w:rPr>
      </w:pPr>
    </w:p>
    <w:p w14:paraId="5E1F9699" w14:textId="77777777" w:rsidR="00A339B3" w:rsidRPr="00210B0B" w:rsidRDefault="00A339B3">
      <w:pPr>
        <w:spacing w:line="360" w:lineRule="auto"/>
        <w:rPr>
          <w:b/>
          <w:sz w:val="30"/>
          <w:szCs w:val="20"/>
        </w:rPr>
      </w:pPr>
    </w:p>
    <w:p w14:paraId="7CE16496" w14:textId="77777777" w:rsidR="00A339B3" w:rsidRPr="00210B0B" w:rsidRDefault="00210B0B">
      <w:pPr>
        <w:spacing w:line="360" w:lineRule="auto"/>
        <w:ind w:firstLineChars="700" w:firstLine="1968"/>
        <w:rPr>
          <w:b/>
          <w:sz w:val="28"/>
          <w:szCs w:val="20"/>
        </w:rPr>
      </w:pPr>
      <w:r w:rsidRPr="00210B0B">
        <w:rPr>
          <w:b/>
          <w:sz w:val="28"/>
          <w:szCs w:val="20"/>
          <w:lang w:bidi="ar"/>
        </w:rPr>
        <w:t>招标单位：</w:t>
      </w:r>
    </w:p>
    <w:p w14:paraId="6DDCDC1B" w14:textId="77777777" w:rsidR="00A339B3" w:rsidRPr="00210B0B" w:rsidRDefault="00210B0B">
      <w:pPr>
        <w:spacing w:line="360" w:lineRule="auto"/>
        <w:ind w:firstLineChars="700" w:firstLine="1968"/>
        <w:rPr>
          <w:b/>
          <w:sz w:val="28"/>
          <w:szCs w:val="20"/>
        </w:rPr>
      </w:pPr>
      <w:r w:rsidRPr="00210B0B">
        <w:rPr>
          <w:b/>
          <w:sz w:val="28"/>
          <w:szCs w:val="20"/>
          <w:lang w:bidi="ar"/>
        </w:rPr>
        <w:t>投标人：（公章）</w:t>
      </w:r>
    </w:p>
    <w:p w14:paraId="4CF4DD56" w14:textId="77777777" w:rsidR="00A339B3" w:rsidRPr="00210B0B" w:rsidRDefault="00210B0B">
      <w:pPr>
        <w:spacing w:line="360" w:lineRule="auto"/>
        <w:jc w:val="center"/>
        <w:rPr>
          <w:b/>
          <w:sz w:val="28"/>
          <w:szCs w:val="20"/>
          <w:lang w:bidi="ar"/>
        </w:rPr>
      </w:pPr>
      <w:r w:rsidRPr="00210B0B">
        <w:rPr>
          <w:b/>
          <w:sz w:val="28"/>
          <w:szCs w:val="20"/>
          <w:lang w:bidi="ar"/>
        </w:rPr>
        <w:t xml:space="preserve">   </w:t>
      </w:r>
      <w:r w:rsidRPr="00210B0B">
        <w:rPr>
          <w:b/>
          <w:sz w:val="28"/>
          <w:szCs w:val="20"/>
          <w:lang w:bidi="ar"/>
        </w:rPr>
        <w:t>年</w:t>
      </w:r>
      <w:r w:rsidRPr="00210B0B">
        <w:rPr>
          <w:b/>
          <w:sz w:val="28"/>
          <w:szCs w:val="20"/>
          <w:lang w:bidi="ar"/>
        </w:rPr>
        <w:t xml:space="preserve">   </w:t>
      </w:r>
      <w:r w:rsidRPr="00210B0B">
        <w:rPr>
          <w:b/>
          <w:sz w:val="28"/>
          <w:szCs w:val="20"/>
          <w:lang w:bidi="ar"/>
        </w:rPr>
        <w:t>月</w:t>
      </w:r>
      <w:r w:rsidRPr="00210B0B">
        <w:rPr>
          <w:b/>
          <w:sz w:val="28"/>
          <w:szCs w:val="20"/>
          <w:lang w:bidi="ar"/>
        </w:rPr>
        <w:t xml:space="preserve">   </w:t>
      </w:r>
      <w:r w:rsidRPr="00210B0B">
        <w:rPr>
          <w:b/>
          <w:sz w:val="28"/>
          <w:szCs w:val="20"/>
          <w:lang w:bidi="ar"/>
        </w:rPr>
        <w:t>日</w:t>
      </w:r>
    </w:p>
    <w:p w14:paraId="68DC0AE0" w14:textId="77777777" w:rsidR="00A339B3" w:rsidRPr="00210B0B" w:rsidRDefault="00A339B3">
      <w:pPr>
        <w:pStyle w:val="a0"/>
        <w:rPr>
          <w:lang w:bidi="ar"/>
        </w:rPr>
      </w:pPr>
    </w:p>
    <w:p w14:paraId="5C9A1D06" w14:textId="77777777" w:rsidR="00A339B3" w:rsidRPr="00210B0B" w:rsidRDefault="00210B0B">
      <w:pPr>
        <w:pStyle w:val="a0"/>
      </w:pPr>
      <w:r w:rsidRPr="00210B0B">
        <w:rPr>
          <w:lang w:bidi="ar"/>
        </w:rPr>
        <w:br w:type="page"/>
      </w:r>
    </w:p>
    <w:p w14:paraId="1F584D5E" w14:textId="77777777" w:rsidR="00A339B3" w:rsidRPr="00210B0B" w:rsidRDefault="00210B0B">
      <w:pPr>
        <w:spacing w:line="360" w:lineRule="auto"/>
        <w:jc w:val="center"/>
        <w:rPr>
          <w:b/>
          <w:sz w:val="32"/>
          <w:szCs w:val="20"/>
        </w:rPr>
      </w:pPr>
      <w:r w:rsidRPr="00210B0B">
        <w:rPr>
          <w:b/>
          <w:sz w:val="32"/>
          <w:szCs w:val="20"/>
          <w:lang w:bidi="ar"/>
        </w:rPr>
        <w:t>报</w:t>
      </w:r>
      <w:r w:rsidRPr="00210B0B">
        <w:rPr>
          <w:b/>
          <w:sz w:val="32"/>
          <w:szCs w:val="20"/>
          <w:lang w:bidi="ar"/>
        </w:rPr>
        <w:t xml:space="preserve">  </w:t>
      </w:r>
      <w:r w:rsidRPr="00210B0B">
        <w:rPr>
          <w:b/>
          <w:sz w:val="32"/>
          <w:szCs w:val="20"/>
          <w:lang w:bidi="ar"/>
        </w:rPr>
        <w:t>价</w:t>
      </w:r>
      <w:r w:rsidRPr="00210B0B">
        <w:rPr>
          <w:b/>
          <w:sz w:val="32"/>
          <w:szCs w:val="20"/>
          <w:lang w:bidi="ar"/>
        </w:rPr>
        <w:t xml:space="preserve">  </w:t>
      </w:r>
      <w:r w:rsidRPr="00210B0B">
        <w:rPr>
          <w:b/>
          <w:sz w:val="32"/>
          <w:szCs w:val="20"/>
          <w:lang w:bidi="ar"/>
        </w:rPr>
        <w:t>说</w:t>
      </w:r>
      <w:r w:rsidRPr="00210B0B">
        <w:rPr>
          <w:b/>
          <w:sz w:val="32"/>
          <w:szCs w:val="20"/>
          <w:lang w:bidi="ar"/>
        </w:rPr>
        <w:t xml:space="preserve">  </w:t>
      </w:r>
      <w:r w:rsidRPr="00210B0B">
        <w:rPr>
          <w:b/>
          <w:sz w:val="32"/>
          <w:szCs w:val="20"/>
          <w:lang w:bidi="ar"/>
        </w:rPr>
        <w:t>明</w:t>
      </w:r>
    </w:p>
    <w:p w14:paraId="199CCEFD" w14:textId="77777777" w:rsidR="00A339B3" w:rsidRPr="00210B0B" w:rsidRDefault="00A339B3">
      <w:pPr>
        <w:spacing w:line="360" w:lineRule="auto"/>
        <w:jc w:val="center"/>
        <w:rPr>
          <w:b/>
          <w:sz w:val="32"/>
          <w:szCs w:val="20"/>
        </w:rPr>
      </w:pPr>
    </w:p>
    <w:p w14:paraId="2FBD9076" w14:textId="77777777" w:rsidR="00A339B3" w:rsidRPr="00210B0B" w:rsidRDefault="00210B0B">
      <w:pPr>
        <w:pStyle w:val="af4"/>
        <w:widowControl w:val="0"/>
        <w:spacing w:before="0" w:beforeAutospacing="0" w:after="120" w:afterAutospacing="0" w:line="360" w:lineRule="auto"/>
        <w:jc w:val="both"/>
        <w:rPr>
          <w:rFonts w:ascii="Times New Roman" w:hAnsi="Times New Roman" w:cs="Times New Roman"/>
          <w:color w:val="auto"/>
          <w:szCs w:val="24"/>
        </w:rPr>
      </w:pPr>
      <w:r w:rsidRPr="00210B0B">
        <w:rPr>
          <w:rFonts w:ascii="Times New Roman" w:hAnsi="Times New Roman" w:cs="Times New Roman"/>
          <w:color w:val="auto"/>
          <w:kern w:val="2"/>
          <w:szCs w:val="24"/>
          <w:lang w:bidi="ar"/>
        </w:rPr>
        <w:t>1</w:t>
      </w:r>
      <w:r w:rsidRPr="00210B0B">
        <w:rPr>
          <w:rFonts w:ascii="Times New Roman" w:hAnsi="Times New Roman" w:cs="Times New Roman"/>
          <w:color w:val="auto"/>
          <w:kern w:val="2"/>
          <w:szCs w:val="24"/>
          <w:lang w:bidi="ar"/>
        </w:rPr>
        <w:t>、在研究了招标文件的所有文件、技术资料后，</w:t>
      </w:r>
      <w:bookmarkStart w:id="226" w:name="_Hlk67066961"/>
      <w:r w:rsidRPr="00210B0B">
        <w:rPr>
          <w:rFonts w:ascii="Times New Roman" w:hAnsi="Times New Roman" w:cs="Times New Roman"/>
          <w:color w:val="auto"/>
          <w:kern w:val="2"/>
          <w:szCs w:val="24"/>
          <w:lang w:bidi="ar"/>
        </w:rPr>
        <w:t>我方</w:t>
      </w:r>
      <w:bookmarkEnd w:id="226"/>
      <w:r w:rsidRPr="00210B0B">
        <w:rPr>
          <w:rFonts w:ascii="Times New Roman" w:hAnsi="Times New Roman" w:cs="Times New Roman"/>
          <w:color w:val="auto"/>
          <w:kern w:val="2"/>
          <w:szCs w:val="24"/>
          <w:lang w:bidi="ar"/>
        </w:rPr>
        <w:t>对</w:t>
      </w:r>
      <w:r w:rsidRPr="00210B0B">
        <w:rPr>
          <w:rFonts w:ascii="Times New Roman" w:hAnsi="Times New Roman" w:cs="Times New Roman"/>
          <w:b/>
          <w:color w:val="auto"/>
          <w:kern w:val="2"/>
          <w:szCs w:val="24"/>
          <w:u w:val="single"/>
          <w:lang w:bidi="ar"/>
        </w:rPr>
        <w:t xml:space="preserve"> </w:t>
      </w:r>
      <w:r w:rsidRPr="00210B0B">
        <w:rPr>
          <w:rFonts w:ascii="Times New Roman" w:hAnsi="Times New Roman" w:cs="Times New Roman" w:hint="eastAsia"/>
          <w:b/>
          <w:color w:val="auto"/>
          <w:kern w:val="2"/>
          <w:szCs w:val="24"/>
          <w:u w:val="single"/>
          <w:lang w:bidi="ar"/>
        </w:rPr>
        <w:t>白云区东平汽车小镇二期</w:t>
      </w:r>
      <w:r w:rsidRPr="00210B0B">
        <w:rPr>
          <w:rFonts w:ascii="Times New Roman" w:hAnsi="Times New Roman" w:cs="Times New Roman"/>
          <w:b/>
          <w:color w:val="auto"/>
          <w:kern w:val="2"/>
          <w:szCs w:val="24"/>
          <w:u w:val="single"/>
          <w:lang w:bidi="ar"/>
        </w:rPr>
        <w:t>AB2201088</w:t>
      </w:r>
      <w:r w:rsidRPr="00210B0B">
        <w:rPr>
          <w:rFonts w:ascii="Times New Roman" w:hAnsi="Times New Roman" w:cs="Times New Roman" w:hint="eastAsia"/>
          <w:b/>
          <w:color w:val="auto"/>
          <w:kern w:val="2"/>
          <w:szCs w:val="24"/>
          <w:u w:val="single"/>
          <w:lang w:bidi="ar"/>
        </w:rPr>
        <w:t>地块开发项目第三方检测、基坑监测及高支模监测</w:t>
      </w:r>
      <w:r w:rsidRPr="00210B0B">
        <w:rPr>
          <w:rFonts w:ascii="Times New Roman" w:hAnsi="Times New Roman" w:cs="Times New Roman"/>
          <w:color w:val="auto"/>
          <w:kern w:val="2"/>
          <w:szCs w:val="24"/>
          <w:u w:val="single"/>
          <w:lang w:bidi="ar"/>
        </w:rPr>
        <w:t>（项目名称）</w:t>
      </w:r>
      <w:r w:rsidRPr="00210B0B">
        <w:rPr>
          <w:rFonts w:ascii="Times New Roman" w:hAnsi="Times New Roman" w:cs="Times New Roman"/>
          <w:color w:val="auto"/>
          <w:kern w:val="2"/>
          <w:szCs w:val="24"/>
          <w:lang w:bidi="ar"/>
        </w:rPr>
        <w:t>投标的总报价为（人民币）</w:t>
      </w:r>
      <w:r w:rsidRPr="00210B0B">
        <w:rPr>
          <w:rFonts w:ascii="Times New Roman" w:hAnsi="Times New Roman" w:cs="Times New Roman"/>
          <w:color w:val="auto"/>
          <w:kern w:val="2"/>
          <w:szCs w:val="24"/>
          <w:lang w:bidi="ar"/>
        </w:rPr>
        <w:t>___________</w:t>
      </w:r>
      <w:r w:rsidRPr="00210B0B">
        <w:rPr>
          <w:rFonts w:ascii="Times New Roman" w:hAnsi="Times New Roman" w:cs="Times New Roman"/>
          <w:color w:val="auto"/>
          <w:kern w:val="2"/>
          <w:szCs w:val="24"/>
          <w:lang w:bidi="ar"/>
        </w:rPr>
        <w:t>元（大写：</w:t>
      </w:r>
      <w:r w:rsidRPr="00210B0B">
        <w:rPr>
          <w:rFonts w:ascii="Times New Roman" w:hAnsi="Times New Roman" w:cs="Times New Roman"/>
          <w:color w:val="auto"/>
          <w:kern w:val="2"/>
          <w:szCs w:val="24"/>
          <w:u w:val="single"/>
          <w:lang w:bidi="ar"/>
        </w:rPr>
        <w:t xml:space="preserve">             </w:t>
      </w:r>
      <w:r w:rsidRPr="00210B0B">
        <w:rPr>
          <w:rFonts w:ascii="Times New Roman" w:hAnsi="Times New Roman" w:cs="Times New Roman"/>
          <w:color w:val="auto"/>
          <w:kern w:val="2"/>
          <w:szCs w:val="24"/>
          <w:lang w:bidi="ar"/>
        </w:rPr>
        <w:t>）</w:t>
      </w:r>
      <w:r w:rsidRPr="00210B0B">
        <w:rPr>
          <w:rFonts w:ascii="Times New Roman" w:hAnsi="Times New Roman" w:hint="eastAsia"/>
          <w:color w:val="auto"/>
          <w:kern w:val="2"/>
          <w:szCs w:val="24"/>
          <w:lang w:bidi="ar"/>
        </w:rPr>
        <w:t>，具体详见报价明细</w:t>
      </w:r>
      <w:r w:rsidRPr="00210B0B">
        <w:rPr>
          <w:rFonts w:ascii="Times New Roman" w:hAnsi="Times New Roman" w:cs="Times New Roman"/>
          <w:color w:val="auto"/>
          <w:kern w:val="2"/>
          <w:szCs w:val="24"/>
          <w:lang w:bidi="ar"/>
        </w:rPr>
        <w:t>。</w:t>
      </w:r>
    </w:p>
    <w:p w14:paraId="165BBC76" w14:textId="77777777" w:rsidR="00A339B3" w:rsidRPr="00210B0B" w:rsidRDefault="00210B0B">
      <w:pPr>
        <w:spacing w:line="360" w:lineRule="auto"/>
        <w:rPr>
          <w:sz w:val="28"/>
          <w:szCs w:val="20"/>
        </w:rPr>
      </w:pPr>
      <w:r w:rsidRPr="00210B0B">
        <w:rPr>
          <w:sz w:val="24"/>
          <w:szCs w:val="20"/>
          <w:lang w:bidi="ar"/>
        </w:rPr>
        <w:t>2</w:t>
      </w:r>
      <w:r w:rsidRPr="00210B0B">
        <w:rPr>
          <w:sz w:val="24"/>
          <w:szCs w:val="20"/>
          <w:lang w:bidi="ar"/>
        </w:rPr>
        <w:t>、所有附件均为我们投标报价书的组成部分，我们理解招标单位并非必须接受最低价或招标单位可能收到的任何报价书的约束。</w:t>
      </w:r>
    </w:p>
    <w:p w14:paraId="5859BA2E" w14:textId="77777777" w:rsidR="00A339B3" w:rsidRPr="00210B0B" w:rsidRDefault="00210B0B">
      <w:pPr>
        <w:spacing w:line="360" w:lineRule="auto"/>
        <w:rPr>
          <w:sz w:val="24"/>
          <w:szCs w:val="20"/>
        </w:rPr>
      </w:pPr>
      <w:r w:rsidRPr="00210B0B">
        <w:rPr>
          <w:sz w:val="24"/>
          <w:szCs w:val="20"/>
          <w:lang w:bidi="ar"/>
        </w:rPr>
        <w:t>3</w:t>
      </w:r>
      <w:r w:rsidRPr="00210B0B">
        <w:rPr>
          <w:sz w:val="24"/>
          <w:szCs w:val="20"/>
          <w:lang w:bidi="ar"/>
        </w:rPr>
        <w:t>、本报价金额为人民币，我方在最高投标限价内根据企业自身实力进行报价（以元为单位，保留两位小数，第三位小数四舍五入）</w:t>
      </w:r>
      <w:r w:rsidRPr="00210B0B">
        <w:rPr>
          <w:sz w:val="24"/>
          <w:szCs w:val="20"/>
          <w:lang w:bidi="ar"/>
        </w:rPr>
        <w:t>,</w:t>
      </w:r>
      <w:r w:rsidRPr="00210B0B">
        <w:t xml:space="preserve"> </w:t>
      </w:r>
      <w:r w:rsidRPr="00210B0B">
        <w:rPr>
          <w:sz w:val="24"/>
          <w:szCs w:val="20"/>
          <w:lang w:bidi="ar"/>
        </w:rPr>
        <w:t>本项目为全费用综合单价包干，服务费结算时按合同约定条款据实结算。</w:t>
      </w:r>
    </w:p>
    <w:p w14:paraId="05486336" w14:textId="77777777" w:rsidR="00A339B3" w:rsidRPr="00210B0B" w:rsidRDefault="00210B0B">
      <w:pPr>
        <w:spacing w:line="360" w:lineRule="auto"/>
        <w:rPr>
          <w:sz w:val="24"/>
          <w:szCs w:val="20"/>
        </w:rPr>
      </w:pPr>
      <w:r w:rsidRPr="00210B0B">
        <w:rPr>
          <w:sz w:val="24"/>
          <w:szCs w:val="20"/>
          <w:lang w:bidi="ar"/>
        </w:rPr>
        <w:t>4</w:t>
      </w:r>
      <w:r w:rsidRPr="00210B0B">
        <w:rPr>
          <w:sz w:val="24"/>
          <w:szCs w:val="20"/>
          <w:lang w:bidi="ar"/>
        </w:rPr>
        <w:t>、</w:t>
      </w:r>
      <w:r w:rsidRPr="00210B0B">
        <w:rPr>
          <w:rFonts w:hint="eastAsia"/>
          <w:sz w:val="24"/>
          <w:szCs w:val="20"/>
          <w:lang w:bidi="ar"/>
        </w:rPr>
        <w:t>工作</w:t>
      </w:r>
      <w:r w:rsidRPr="00210B0B">
        <w:rPr>
          <w:sz w:val="24"/>
          <w:szCs w:val="20"/>
          <w:lang w:bidi="ar"/>
        </w:rPr>
        <w:t>清单的具体工作范围以相关主管部门规定及招标人要求为准。</w:t>
      </w:r>
    </w:p>
    <w:p w14:paraId="4512C2B1" w14:textId="77777777" w:rsidR="00A339B3" w:rsidRPr="00210B0B" w:rsidRDefault="00210B0B">
      <w:pPr>
        <w:spacing w:line="360" w:lineRule="auto"/>
        <w:rPr>
          <w:sz w:val="24"/>
          <w:szCs w:val="20"/>
        </w:rPr>
      </w:pPr>
      <w:r w:rsidRPr="00210B0B">
        <w:rPr>
          <w:sz w:val="24"/>
          <w:szCs w:val="20"/>
          <w:lang w:bidi="ar"/>
        </w:rPr>
        <w:t>5</w:t>
      </w:r>
      <w:r w:rsidRPr="00210B0B">
        <w:rPr>
          <w:sz w:val="24"/>
          <w:szCs w:val="20"/>
          <w:lang w:bidi="ar"/>
        </w:rPr>
        <w:t>、</w:t>
      </w:r>
      <w:r w:rsidRPr="00210B0B">
        <w:rPr>
          <w:rFonts w:hint="eastAsia"/>
          <w:sz w:val="24"/>
          <w:szCs w:val="20"/>
          <w:u w:val="single"/>
          <w:lang w:bidi="ar"/>
        </w:rPr>
        <w:t xml:space="preserve"> </w:t>
      </w:r>
      <w:r w:rsidRPr="00210B0B">
        <w:rPr>
          <w:sz w:val="24"/>
          <w:szCs w:val="20"/>
          <w:u w:val="single"/>
          <w:lang w:bidi="ar"/>
        </w:rPr>
        <w:t xml:space="preserve">            </w:t>
      </w:r>
      <w:r w:rsidRPr="00210B0B">
        <w:rPr>
          <w:sz w:val="24"/>
          <w:szCs w:val="20"/>
          <w:lang w:bidi="ar"/>
        </w:rPr>
        <w:t>（投标人需要说明的其他内容，由投标人自行填写）</w:t>
      </w:r>
    </w:p>
    <w:p w14:paraId="7BC3E35A" w14:textId="77777777" w:rsidR="00A339B3" w:rsidRPr="00210B0B" w:rsidRDefault="00A339B3">
      <w:pPr>
        <w:spacing w:line="360" w:lineRule="auto"/>
        <w:rPr>
          <w:sz w:val="28"/>
          <w:szCs w:val="20"/>
        </w:rPr>
      </w:pPr>
    </w:p>
    <w:p w14:paraId="24F5F8D8" w14:textId="77777777" w:rsidR="00A339B3" w:rsidRPr="00210B0B" w:rsidRDefault="00210B0B">
      <w:pPr>
        <w:spacing w:line="360" w:lineRule="auto"/>
        <w:rPr>
          <w:sz w:val="24"/>
          <w:szCs w:val="20"/>
        </w:rPr>
      </w:pPr>
      <w:r w:rsidRPr="00210B0B">
        <w:rPr>
          <w:sz w:val="24"/>
          <w:szCs w:val="20"/>
          <w:lang w:bidi="ar"/>
        </w:rPr>
        <w:t xml:space="preserve">                                 </w:t>
      </w:r>
      <w:r w:rsidRPr="00210B0B">
        <w:rPr>
          <w:sz w:val="24"/>
          <w:szCs w:val="20"/>
          <w:lang w:bidi="ar"/>
        </w:rPr>
        <w:t xml:space="preserve">      </w:t>
      </w:r>
      <w:r w:rsidRPr="00210B0B">
        <w:rPr>
          <w:sz w:val="24"/>
          <w:szCs w:val="20"/>
          <w:lang w:bidi="ar"/>
        </w:rPr>
        <w:t>投标人：（公章）</w:t>
      </w:r>
    </w:p>
    <w:p w14:paraId="0B5847C5" w14:textId="77777777" w:rsidR="00A339B3" w:rsidRPr="00210B0B" w:rsidRDefault="00210B0B">
      <w:pPr>
        <w:spacing w:line="360" w:lineRule="auto"/>
        <w:rPr>
          <w:sz w:val="24"/>
          <w:szCs w:val="20"/>
        </w:rPr>
      </w:pPr>
      <w:r w:rsidRPr="00210B0B">
        <w:rPr>
          <w:sz w:val="24"/>
          <w:szCs w:val="20"/>
          <w:lang w:bidi="ar"/>
        </w:rPr>
        <w:t xml:space="preserve">                                          </w:t>
      </w:r>
      <w:r w:rsidRPr="00210B0B">
        <w:rPr>
          <w:sz w:val="24"/>
          <w:szCs w:val="20"/>
          <w:lang w:bidi="ar"/>
        </w:rPr>
        <w:t>年</w:t>
      </w:r>
      <w:r w:rsidRPr="00210B0B">
        <w:rPr>
          <w:sz w:val="24"/>
          <w:szCs w:val="20"/>
          <w:lang w:bidi="ar"/>
        </w:rPr>
        <w:t xml:space="preserve">  </w:t>
      </w:r>
      <w:r w:rsidRPr="00210B0B">
        <w:rPr>
          <w:sz w:val="24"/>
          <w:szCs w:val="20"/>
          <w:lang w:bidi="ar"/>
        </w:rPr>
        <w:t>月</w:t>
      </w:r>
      <w:r w:rsidRPr="00210B0B">
        <w:rPr>
          <w:sz w:val="24"/>
          <w:szCs w:val="20"/>
          <w:lang w:bidi="ar"/>
        </w:rPr>
        <w:t xml:space="preserve">   </w:t>
      </w:r>
      <w:r w:rsidRPr="00210B0B">
        <w:rPr>
          <w:sz w:val="24"/>
          <w:szCs w:val="20"/>
          <w:lang w:bidi="ar"/>
        </w:rPr>
        <w:t>日</w:t>
      </w:r>
    </w:p>
    <w:p w14:paraId="54C6071D" w14:textId="77777777" w:rsidR="00A339B3" w:rsidRPr="00210B0B" w:rsidRDefault="00210B0B">
      <w:pPr>
        <w:spacing w:line="360" w:lineRule="auto"/>
        <w:jc w:val="center"/>
        <w:rPr>
          <w:rFonts w:ascii="宋体" w:hAnsi="宋体" w:cs="宋体"/>
          <w:b/>
          <w:sz w:val="32"/>
          <w:szCs w:val="32"/>
          <w:lang w:bidi="ar"/>
        </w:rPr>
      </w:pPr>
      <w:r w:rsidRPr="00210B0B">
        <w:rPr>
          <w:sz w:val="24"/>
          <w:szCs w:val="20"/>
          <w:lang w:bidi="ar"/>
        </w:rPr>
        <w:br w:type="page"/>
      </w:r>
      <w:r w:rsidRPr="00210B0B">
        <w:rPr>
          <w:rFonts w:ascii="宋体" w:hAnsi="宋体" w:cs="宋体" w:hint="eastAsia"/>
          <w:b/>
          <w:sz w:val="32"/>
          <w:szCs w:val="32"/>
          <w:lang w:bidi="ar"/>
        </w:rPr>
        <w:t>报价汇总表及工程量清单报价表</w:t>
      </w:r>
    </w:p>
    <w:p w14:paraId="4C0BC65D" w14:textId="77777777" w:rsidR="00A339B3" w:rsidRPr="00210B0B" w:rsidRDefault="00210B0B">
      <w:pPr>
        <w:spacing w:line="360" w:lineRule="auto"/>
        <w:jc w:val="center"/>
        <w:rPr>
          <w:rFonts w:ascii="宋体" w:hAnsi="宋体" w:cs="宋体"/>
          <w:b/>
          <w:sz w:val="32"/>
          <w:szCs w:val="32"/>
          <w:lang w:bidi="ar"/>
        </w:rPr>
      </w:pPr>
      <w:r w:rsidRPr="00210B0B">
        <w:rPr>
          <w:rFonts w:ascii="宋体" w:hAnsi="宋体" w:cs="宋体" w:hint="eastAsia"/>
          <w:b/>
          <w:sz w:val="32"/>
          <w:szCs w:val="32"/>
          <w:lang w:bidi="ar"/>
        </w:rPr>
        <w:t xml:space="preserve"> (</w:t>
      </w:r>
      <w:r w:rsidRPr="00210B0B">
        <w:rPr>
          <w:rFonts w:ascii="宋体" w:hAnsi="宋体" w:cs="宋体" w:hint="eastAsia"/>
          <w:b/>
          <w:sz w:val="32"/>
          <w:szCs w:val="32"/>
          <w:lang w:bidi="ar"/>
        </w:rPr>
        <w:t>格式详见招标文件第七章工程量清单）</w:t>
      </w:r>
    </w:p>
    <w:p w14:paraId="7AC5CE06" w14:textId="77777777" w:rsidR="00A339B3" w:rsidRPr="00210B0B" w:rsidRDefault="00A339B3">
      <w:pPr>
        <w:spacing w:line="360" w:lineRule="auto"/>
        <w:jc w:val="center"/>
        <w:rPr>
          <w:sz w:val="22"/>
          <w:szCs w:val="20"/>
        </w:rPr>
      </w:pPr>
    </w:p>
    <w:p w14:paraId="117DC022" w14:textId="77777777" w:rsidR="00A339B3" w:rsidRPr="00210B0B" w:rsidRDefault="00A339B3">
      <w:pPr>
        <w:spacing w:line="360" w:lineRule="auto"/>
        <w:jc w:val="center"/>
        <w:rPr>
          <w:sz w:val="22"/>
          <w:szCs w:val="20"/>
        </w:rPr>
      </w:pPr>
    </w:p>
    <w:p w14:paraId="204086E2" w14:textId="77777777" w:rsidR="00A339B3" w:rsidRPr="00210B0B" w:rsidRDefault="00210B0B">
      <w:pPr>
        <w:spacing w:line="360" w:lineRule="auto"/>
        <w:jc w:val="center"/>
      </w:pPr>
      <w:r w:rsidRPr="00210B0B">
        <w:rPr>
          <w:sz w:val="22"/>
          <w:szCs w:val="20"/>
          <w:lang w:bidi="ar"/>
        </w:rPr>
        <w:br w:type="page"/>
      </w:r>
    </w:p>
    <w:p w14:paraId="66835E39" w14:textId="77777777" w:rsidR="00A339B3" w:rsidRPr="00210B0B" w:rsidRDefault="00210B0B">
      <w:pPr>
        <w:pStyle w:val="2"/>
        <w:keepNext w:val="0"/>
        <w:keepLines w:val="0"/>
        <w:spacing w:before="0" w:after="0" w:line="360" w:lineRule="auto"/>
        <w:jc w:val="center"/>
        <w:rPr>
          <w:rFonts w:ascii="Times New Roman" w:eastAsia="宋体" w:hAnsi="Times New Roman"/>
        </w:rPr>
      </w:pPr>
      <w:bookmarkStart w:id="227" w:name="_Toc19499"/>
      <w:bookmarkStart w:id="228" w:name="_Toc47376789"/>
      <w:bookmarkStart w:id="229" w:name="_Toc47987350"/>
      <w:r w:rsidRPr="00210B0B">
        <w:rPr>
          <w:rFonts w:ascii="Times New Roman" w:eastAsia="宋体" w:hAnsi="Times New Roman"/>
          <w:bCs/>
          <w:szCs w:val="32"/>
        </w:rPr>
        <w:t>五、资格审查资料</w:t>
      </w:r>
      <w:bookmarkEnd w:id="227"/>
      <w:bookmarkEnd w:id="228"/>
      <w:bookmarkEnd w:id="229"/>
    </w:p>
    <w:p w14:paraId="58C28D8B" w14:textId="77777777" w:rsidR="00A339B3" w:rsidRPr="00210B0B" w:rsidRDefault="00210B0B">
      <w:pPr>
        <w:pStyle w:val="3"/>
        <w:keepNext w:val="0"/>
        <w:keepLines w:val="0"/>
        <w:spacing w:before="20" w:after="0" w:line="360" w:lineRule="auto"/>
        <w:ind w:firstLine="137"/>
        <w:rPr>
          <w:rFonts w:ascii="Times New Roman" w:eastAsia="宋体" w:hAnsi="Times New Roman"/>
        </w:rPr>
      </w:pPr>
      <w:bookmarkStart w:id="230" w:name="_Toc47987351"/>
      <w:bookmarkStart w:id="231" w:name="_Toc14341"/>
      <w:bookmarkStart w:id="232" w:name="_Toc536044208"/>
      <w:r w:rsidRPr="00210B0B">
        <w:rPr>
          <w:rFonts w:ascii="Times New Roman" w:eastAsia="宋体" w:hAnsi="Times New Roman"/>
        </w:rPr>
        <w:t>（一）投标人基本情况表</w:t>
      </w:r>
      <w:bookmarkEnd w:id="230"/>
      <w:bookmarkEnd w:id="231"/>
      <w:bookmarkEnd w:id="23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26"/>
        <w:gridCol w:w="2473"/>
        <w:gridCol w:w="2282"/>
        <w:gridCol w:w="2751"/>
      </w:tblGrid>
      <w:tr w:rsidR="00A339B3" w:rsidRPr="00210B0B" w14:paraId="7C513C6B" w14:textId="77777777">
        <w:trPr>
          <w:trHeight w:hRule="exact" w:val="437"/>
        </w:trPr>
        <w:tc>
          <w:tcPr>
            <w:tcW w:w="9332" w:type="dxa"/>
            <w:gridSpan w:val="4"/>
            <w:tcBorders>
              <w:top w:val="single" w:sz="4" w:space="0" w:color="auto"/>
              <w:left w:val="single" w:sz="4" w:space="0" w:color="auto"/>
              <w:bottom w:val="single" w:sz="6" w:space="0" w:color="auto"/>
              <w:right w:val="single" w:sz="4" w:space="0" w:color="auto"/>
            </w:tcBorders>
            <w:vAlign w:val="center"/>
          </w:tcPr>
          <w:p w14:paraId="3ABCE95C" w14:textId="77777777" w:rsidR="00A339B3" w:rsidRPr="00210B0B" w:rsidRDefault="00210B0B">
            <w:pPr>
              <w:spacing w:line="360" w:lineRule="auto"/>
              <w:jc w:val="center"/>
              <w:rPr>
                <w:position w:val="-30"/>
                <w:sz w:val="22"/>
                <w:szCs w:val="20"/>
              </w:rPr>
            </w:pPr>
            <w:r w:rsidRPr="00210B0B">
              <w:rPr>
                <w:b/>
                <w:sz w:val="22"/>
                <w:szCs w:val="20"/>
              </w:rPr>
              <w:t xml:space="preserve">   </w:t>
            </w:r>
            <w:r w:rsidRPr="00210B0B">
              <w:rPr>
                <w:position w:val="-30"/>
                <w:sz w:val="22"/>
                <w:szCs w:val="20"/>
              </w:rPr>
              <w:t>1</w:t>
            </w:r>
            <w:r w:rsidRPr="00210B0B">
              <w:rPr>
                <w:position w:val="-30"/>
                <w:sz w:val="22"/>
                <w:szCs w:val="20"/>
              </w:rPr>
              <w:t>、简况</w:t>
            </w:r>
          </w:p>
        </w:tc>
      </w:tr>
      <w:tr w:rsidR="00A339B3" w:rsidRPr="00210B0B" w14:paraId="6E577CDE" w14:textId="77777777">
        <w:trPr>
          <w:trHeight w:hRule="exact" w:val="567"/>
        </w:trPr>
        <w:tc>
          <w:tcPr>
            <w:tcW w:w="1826" w:type="dxa"/>
            <w:tcBorders>
              <w:top w:val="single" w:sz="6" w:space="0" w:color="auto"/>
              <w:left w:val="single" w:sz="4" w:space="0" w:color="auto"/>
              <w:bottom w:val="single" w:sz="6" w:space="0" w:color="auto"/>
              <w:right w:val="single" w:sz="4" w:space="0" w:color="auto"/>
            </w:tcBorders>
            <w:vAlign w:val="center"/>
          </w:tcPr>
          <w:p w14:paraId="5387D872" w14:textId="77777777" w:rsidR="00A339B3" w:rsidRPr="00210B0B" w:rsidRDefault="00210B0B">
            <w:pPr>
              <w:spacing w:line="360" w:lineRule="auto"/>
              <w:jc w:val="center"/>
              <w:rPr>
                <w:position w:val="-30"/>
                <w:sz w:val="22"/>
                <w:szCs w:val="20"/>
              </w:rPr>
            </w:pPr>
            <w:r w:rsidRPr="00210B0B">
              <w:rPr>
                <w:position w:val="-30"/>
                <w:sz w:val="22"/>
                <w:szCs w:val="20"/>
              </w:rPr>
              <w:t>单位名称</w:t>
            </w:r>
          </w:p>
        </w:tc>
        <w:tc>
          <w:tcPr>
            <w:tcW w:w="7506" w:type="dxa"/>
            <w:gridSpan w:val="3"/>
            <w:tcBorders>
              <w:top w:val="single" w:sz="6" w:space="0" w:color="auto"/>
              <w:left w:val="single" w:sz="4" w:space="0" w:color="auto"/>
              <w:bottom w:val="single" w:sz="6" w:space="0" w:color="auto"/>
              <w:right w:val="single" w:sz="4" w:space="0" w:color="auto"/>
            </w:tcBorders>
            <w:vAlign w:val="center"/>
          </w:tcPr>
          <w:p w14:paraId="1D8765C2" w14:textId="77777777" w:rsidR="00A339B3" w:rsidRPr="00210B0B" w:rsidRDefault="00A339B3">
            <w:pPr>
              <w:spacing w:line="360" w:lineRule="auto"/>
              <w:rPr>
                <w:position w:val="-30"/>
                <w:sz w:val="22"/>
                <w:szCs w:val="20"/>
              </w:rPr>
            </w:pPr>
          </w:p>
        </w:tc>
      </w:tr>
      <w:tr w:rsidR="00A339B3" w:rsidRPr="00210B0B" w14:paraId="527CCE41" w14:textId="77777777">
        <w:trPr>
          <w:trHeight w:hRule="exact" w:val="567"/>
        </w:trPr>
        <w:tc>
          <w:tcPr>
            <w:tcW w:w="1826" w:type="dxa"/>
            <w:tcBorders>
              <w:top w:val="single" w:sz="6" w:space="0" w:color="auto"/>
              <w:left w:val="single" w:sz="4" w:space="0" w:color="auto"/>
              <w:bottom w:val="single" w:sz="6" w:space="0" w:color="auto"/>
              <w:right w:val="single" w:sz="6" w:space="0" w:color="auto"/>
            </w:tcBorders>
            <w:vAlign w:val="center"/>
          </w:tcPr>
          <w:p w14:paraId="2D5E5619" w14:textId="77777777" w:rsidR="00A339B3" w:rsidRPr="00210B0B" w:rsidRDefault="00210B0B">
            <w:pPr>
              <w:spacing w:line="360" w:lineRule="auto"/>
              <w:jc w:val="center"/>
              <w:rPr>
                <w:position w:val="-30"/>
                <w:sz w:val="22"/>
                <w:szCs w:val="20"/>
              </w:rPr>
            </w:pPr>
            <w:r w:rsidRPr="00210B0B">
              <w:rPr>
                <w:position w:val="-30"/>
                <w:sz w:val="22"/>
                <w:szCs w:val="20"/>
              </w:rPr>
              <w:t>具备资质情况</w:t>
            </w:r>
          </w:p>
        </w:tc>
        <w:tc>
          <w:tcPr>
            <w:tcW w:w="7506" w:type="dxa"/>
            <w:gridSpan w:val="3"/>
            <w:tcBorders>
              <w:top w:val="single" w:sz="6" w:space="0" w:color="auto"/>
              <w:left w:val="single" w:sz="6" w:space="0" w:color="auto"/>
              <w:bottom w:val="single" w:sz="6" w:space="0" w:color="auto"/>
              <w:right w:val="single" w:sz="4" w:space="0" w:color="auto"/>
            </w:tcBorders>
            <w:vAlign w:val="center"/>
          </w:tcPr>
          <w:p w14:paraId="1719C3E4" w14:textId="77777777" w:rsidR="00A339B3" w:rsidRPr="00210B0B" w:rsidRDefault="00A339B3">
            <w:pPr>
              <w:spacing w:line="360" w:lineRule="auto"/>
              <w:rPr>
                <w:position w:val="-30"/>
                <w:sz w:val="22"/>
                <w:szCs w:val="20"/>
              </w:rPr>
            </w:pPr>
          </w:p>
        </w:tc>
      </w:tr>
      <w:tr w:rsidR="00A339B3" w:rsidRPr="00210B0B" w14:paraId="41D009A5" w14:textId="77777777">
        <w:trPr>
          <w:trHeight w:hRule="exact" w:val="567"/>
        </w:trPr>
        <w:tc>
          <w:tcPr>
            <w:tcW w:w="1826" w:type="dxa"/>
            <w:tcBorders>
              <w:top w:val="single" w:sz="6" w:space="0" w:color="auto"/>
              <w:left w:val="single" w:sz="4" w:space="0" w:color="auto"/>
              <w:bottom w:val="single" w:sz="6" w:space="0" w:color="auto"/>
              <w:right w:val="single" w:sz="6" w:space="0" w:color="auto"/>
            </w:tcBorders>
            <w:vAlign w:val="center"/>
          </w:tcPr>
          <w:p w14:paraId="190177F2" w14:textId="77777777" w:rsidR="00A339B3" w:rsidRPr="00210B0B" w:rsidRDefault="00210B0B">
            <w:pPr>
              <w:spacing w:line="360" w:lineRule="auto"/>
              <w:jc w:val="center"/>
              <w:rPr>
                <w:position w:val="-30"/>
                <w:sz w:val="22"/>
                <w:szCs w:val="20"/>
              </w:rPr>
            </w:pPr>
            <w:r w:rsidRPr="00210B0B">
              <w:rPr>
                <w:position w:val="-30"/>
                <w:sz w:val="22"/>
                <w:szCs w:val="20"/>
              </w:rPr>
              <w:t>证书编号</w:t>
            </w:r>
          </w:p>
        </w:tc>
        <w:tc>
          <w:tcPr>
            <w:tcW w:w="7506" w:type="dxa"/>
            <w:gridSpan w:val="3"/>
            <w:tcBorders>
              <w:top w:val="single" w:sz="6" w:space="0" w:color="auto"/>
              <w:left w:val="single" w:sz="6" w:space="0" w:color="auto"/>
              <w:bottom w:val="single" w:sz="6" w:space="0" w:color="auto"/>
              <w:right w:val="single" w:sz="4" w:space="0" w:color="auto"/>
            </w:tcBorders>
            <w:vAlign w:val="center"/>
          </w:tcPr>
          <w:p w14:paraId="68633AB4" w14:textId="77777777" w:rsidR="00A339B3" w:rsidRPr="00210B0B" w:rsidRDefault="00A339B3">
            <w:pPr>
              <w:spacing w:line="360" w:lineRule="auto"/>
              <w:rPr>
                <w:position w:val="-30"/>
                <w:sz w:val="22"/>
                <w:szCs w:val="20"/>
              </w:rPr>
            </w:pPr>
          </w:p>
        </w:tc>
      </w:tr>
      <w:tr w:rsidR="00A339B3" w:rsidRPr="00210B0B" w14:paraId="05FE1E10" w14:textId="77777777">
        <w:trPr>
          <w:trHeight w:val="498"/>
        </w:trPr>
        <w:tc>
          <w:tcPr>
            <w:tcW w:w="9332" w:type="dxa"/>
            <w:gridSpan w:val="4"/>
            <w:tcBorders>
              <w:top w:val="single" w:sz="6" w:space="0" w:color="auto"/>
              <w:left w:val="single" w:sz="4" w:space="0" w:color="auto"/>
              <w:bottom w:val="single" w:sz="6" w:space="0" w:color="auto"/>
              <w:right w:val="single" w:sz="4" w:space="0" w:color="auto"/>
            </w:tcBorders>
            <w:vAlign w:val="center"/>
          </w:tcPr>
          <w:p w14:paraId="650EDB40" w14:textId="77777777" w:rsidR="00A339B3" w:rsidRPr="00210B0B" w:rsidRDefault="00210B0B">
            <w:pPr>
              <w:spacing w:line="360" w:lineRule="auto"/>
              <w:jc w:val="center"/>
              <w:rPr>
                <w:position w:val="-30"/>
                <w:sz w:val="22"/>
                <w:szCs w:val="20"/>
              </w:rPr>
            </w:pPr>
            <w:r w:rsidRPr="00210B0B">
              <w:rPr>
                <w:position w:val="-30"/>
                <w:sz w:val="22"/>
                <w:szCs w:val="20"/>
              </w:rPr>
              <w:t>2</w:t>
            </w:r>
            <w:r w:rsidRPr="00210B0B">
              <w:rPr>
                <w:position w:val="-30"/>
                <w:sz w:val="22"/>
                <w:szCs w:val="20"/>
              </w:rPr>
              <w:t>、领导人名单</w:t>
            </w:r>
          </w:p>
        </w:tc>
      </w:tr>
      <w:tr w:rsidR="00A339B3" w:rsidRPr="00210B0B" w14:paraId="79B54515" w14:textId="77777777">
        <w:trPr>
          <w:trHeight w:val="616"/>
        </w:trPr>
        <w:tc>
          <w:tcPr>
            <w:tcW w:w="1826" w:type="dxa"/>
            <w:tcBorders>
              <w:top w:val="single" w:sz="6" w:space="0" w:color="auto"/>
              <w:left w:val="single" w:sz="4" w:space="0" w:color="auto"/>
              <w:bottom w:val="single" w:sz="6" w:space="0" w:color="auto"/>
              <w:right w:val="single" w:sz="6" w:space="0" w:color="auto"/>
            </w:tcBorders>
            <w:vAlign w:val="center"/>
          </w:tcPr>
          <w:p w14:paraId="00D4104D" w14:textId="77777777" w:rsidR="00A339B3" w:rsidRPr="00210B0B" w:rsidRDefault="00210B0B">
            <w:pPr>
              <w:spacing w:line="360" w:lineRule="auto"/>
              <w:jc w:val="center"/>
              <w:rPr>
                <w:position w:val="-30"/>
                <w:sz w:val="22"/>
                <w:szCs w:val="20"/>
              </w:rPr>
            </w:pPr>
            <w:r w:rsidRPr="00210B0B">
              <w:rPr>
                <w:position w:val="-30"/>
                <w:sz w:val="22"/>
                <w:szCs w:val="20"/>
              </w:rPr>
              <w:t>职务</w:t>
            </w:r>
          </w:p>
        </w:tc>
        <w:tc>
          <w:tcPr>
            <w:tcW w:w="2473" w:type="dxa"/>
            <w:tcBorders>
              <w:top w:val="single" w:sz="6" w:space="0" w:color="auto"/>
              <w:left w:val="single" w:sz="6" w:space="0" w:color="auto"/>
              <w:bottom w:val="single" w:sz="6" w:space="0" w:color="auto"/>
              <w:right w:val="single" w:sz="6" w:space="0" w:color="auto"/>
            </w:tcBorders>
            <w:vAlign w:val="center"/>
          </w:tcPr>
          <w:p w14:paraId="62820E32" w14:textId="77777777" w:rsidR="00A339B3" w:rsidRPr="00210B0B" w:rsidRDefault="00210B0B">
            <w:pPr>
              <w:spacing w:line="360" w:lineRule="auto"/>
              <w:jc w:val="center"/>
              <w:rPr>
                <w:position w:val="-30"/>
                <w:sz w:val="22"/>
                <w:szCs w:val="20"/>
              </w:rPr>
            </w:pPr>
            <w:r w:rsidRPr="00210B0B">
              <w:rPr>
                <w:position w:val="-30"/>
                <w:sz w:val="22"/>
                <w:szCs w:val="20"/>
              </w:rPr>
              <w:t>姓名</w:t>
            </w:r>
          </w:p>
        </w:tc>
        <w:tc>
          <w:tcPr>
            <w:tcW w:w="2282" w:type="dxa"/>
            <w:tcBorders>
              <w:top w:val="single" w:sz="6" w:space="0" w:color="auto"/>
              <w:left w:val="single" w:sz="6" w:space="0" w:color="auto"/>
              <w:bottom w:val="single" w:sz="6" w:space="0" w:color="auto"/>
              <w:right w:val="single" w:sz="6" w:space="0" w:color="auto"/>
            </w:tcBorders>
            <w:vAlign w:val="center"/>
          </w:tcPr>
          <w:p w14:paraId="32678529" w14:textId="77777777" w:rsidR="00A339B3" w:rsidRPr="00210B0B" w:rsidRDefault="00210B0B">
            <w:pPr>
              <w:spacing w:line="360" w:lineRule="auto"/>
              <w:jc w:val="center"/>
              <w:rPr>
                <w:position w:val="-30"/>
                <w:sz w:val="22"/>
                <w:szCs w:val="20"/>
              </w:rPr>
            </w:pPr>
            <w:r w:rsidRPr="00210B0B">
              <w:rPr>
                <w:position w:val="-30"/>
                <w:sz w:val="22"/>
                <w:szCs w:val="20"/>
              </w:rPr>
              <w:t>职称</w:t>
            </w:r>
          </w:p>
        </w:tc>
        <w:tc>
          <w:tcPr>
            <w:tcW w:w="2751" w:type="dxa"/>
            <w:tcBorders>
              <w:top w:val="single" w:sz="6" w:space="0" w:color="auto"/>
              <w:left w:val="single" w:sz="6" w:space="0" w:color="auto"/>
              <w:bottom w:val="single" w:sz="6" w:space="0" w:color="auto"/>
              <w:right w:val="single" w:sz="4" w:space="0" w:color="auto"/>
            </w:tcBorders>
            <w:vAlign w:val="center"/>
          </w:tcPr>
          <w:p w14:paraId="486C318A" w14:textId="77777777" w:rsidR="00A339B3" w:rsidRPr="00210B0B" w:rsidRDefault="00210B0B">
            <w:pPr>
              <w:spacing w:line="360" w:lineRule="auto"/>
              <w:jc w:val="center"/>
              <w:rPr>
                <w:position w:val="-30"/>
                <w:sz w:val="22"/>
                <w:szCs w:val="20"/>
              </w:rPr>
            </w:pPr>
            <w:r w:rsidRPr="00210B0B">
              <w:rPr>
                <w:position w:val="-30"/>
                <w:sz w:val="22"/>
                <w:szCs w:val="20"/>
              </w:rPr>
              <w:t>从事岗位业务</w:t>
            </w:r>
          </w:p>
        </w:tc>
      </w:tr>
      <w:tr w:rsidR="00A339B3" w:rsidRPr="00210B0B" w14:paraId="40C9B3C4" w14:textId="77777777">
        <w:trPr>
          <w:trHeight w:val="486"/>
        </w:trPr>
        <w:tc>
          <w:tcPr>
            <w:tcW w:w="1826" w:type="dxa"/>
            <w:tcBorders>
              <w:top w:val="single" w:sz="6" w:space="0" w:color="auto"/>
              <w:left w:val="single" w:sz="4" w:space="0" w:color="auto"/>
              <w:bottom w:val="single" w:sz="6" w:space="0" w:color="auto"/>
              <w:right w:val="single" w:sz="6" w:space="0" w:color="auto"/>
            </w:tcBorders>
            <w:vAlign w:val="center"/>
          </w:tcPr>
          <w:p w14:paraId="3A28418C" w14:textId="77777777" w:rsidR="00A339B3" w:rsidRPr="00210B0B" w:rsidRDefault="00A339B3">
            <w:pPr>
              <w:spacing w:line="360" w:lineRule="auto"/>
              <w:jc w:val="center"/>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356768B5" w14:textId="77777777" w:rsidR="00A339B3" w:rsidRPr="00210B0B" w:rsidRDefault="00A339B3">
            <w:pPr>
              <w:spacing w:line="360" w:lineRule="auto"/>
              <w:jc w:val="center"/>
              <w:rPr>
                <w:position w:val="-30"/>
                <w:sz w:val="22"/>
                <w:szCs w:val="20"/>
              </w:rPr>
            </w:pPr>
          </w:p>
        </w:tc>
        <w:tc>
          <w:tcPr>
            <w:tcW w:w="2282" w:type="dxa"/>
            <w:tcBorders>
              <w:top w:val="single" w:sz="6" w:space="0" w:color="auto"/>
              <w:left w:val="single" w:sz="6" w:space="0" w:color="auto"/>
              <w:bottom w:val="single" w:sz="6" w:space="0" w:color="auto"/>
              <w:right w:val="single" w:sz="6" w:space="0" w:color="auto"/>
            </w:tcBorders>
            <w:vAlign w:val="center"/>
          </w:tcPr>
          <w:p w14:paraId="5B28C138" w14:textId="77777777" w:rsidR="00A339B3" w:rsidRPr="00210B0B" w:rsidRDefault="00A339B3">
            <w:pPr>
              <w:spacing w:line="360" w:lineRule="auto"/>
              <w:jc w:val="center"/>
              <w:rPr>
                <w:position w:val="-30"/>
                <w:sz w:val="22"/>
                <w:szCs w:val="20"/>
              </w:rPr>
            </w:pPr>
          </w:p>
        </w:tc>
        <w:tc>
          <w:tcPr>
            <w:tcW w:w="2751" w:type="dxa"/>
            <w:tcBorders>
              <w:top w:val="single" w:sz="6" w:space="0" w:color="auto"/>
              <w:left w:val="single" w:sz="6" w:space="0" w:color="auto"/>
              <w:bottom w:val="single" w:sz="6" w:space="0" w:color="auto"/>
              <w:right w:val="single" w:sz="4" w:space="0" w:color="auto"/>
            </w:tcBorders>
            <w:vAlign w:val="center"/>
          </w:tcPr>
          <w:p w14:paraId="4589568A" w14:textId="77777777" w:rsidR="00A339B3" w:rsidRPr="00210B0B" w:rsidRDefault="00A339B3">
            <w:pPr>
              <w:spacing w:line="360" w:lineRule="auto"/>
              <w:jc w:val="center"/>
              <w:rPr>
                <w:position w:val="-30"/>
                <w:sz w:val="22"/>
                <w:szCs w:val="20"/>
              </w:rPr>
            </w:pPr>
          </w:p>
        </w:tc>
      </w:tr>
      <w:tr w:rsidR="00A339B3" w:rsidRPr="00210B0B" w14:paraId="14B79643" w14:textId="77777777">
        <w:trPr>
          <w:trHeight w:val="408"/>
        </w:trPr>
        <w:tc>
          <w:tcPr>
            <w:tcW w:w="1826" w:type="dxa"/>
            <w:tcBorders>
              <w:top w:val="single" w:sz="6" w:space="0" w:color="auto"/>
              <w:left w:val="single" w:sz="4" w:space="0" w:color="auto"/>
              <w:bottom w:val="single" w:sz="6" w:space="0" w:color="auto"/>
              <w:right w:val="single" w:sz="6" w:space="0" w:color="auto"/>
            </w:tcBorders>
            <w:vAlign w:val="center"/>
          </w:tcPr>
          <w:p w14:paraId="1502328F" w14:textId="77777777" w:rsidR="00A339B3" w:rsidRPr="00210B0B" w:rsidRDefault="00A339B3">
            <w:pPr>
              <w:spacing w:line="360" w:lineRule="auto"/>
              <w:jc w:val="center"/>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105A4EF3" w14:textId="77777777" w:rsidR="00A339B3" w:rsidRPr="00210B0B" w:rsidRDefault="00A339B3">
            <w:pPr>
              <w:spacing w:line="360" w:lineRule="auto"/>
              <w:jc w:val="center"/>
              <w:rPr>
                <w:position w:val="-30"/>
                <w:sz w:val="22"/>
                <w:szCs w:val="20"/>
              </w:rPr>
            </w:pPr>
          </w:p>
        </w:tc>
        <w:tc>
          <w:tcPr>
            <w:tcW w:w="2282" w:type="dxa"/>
            <w:tcBorders>
              <w:top w:val="single" w:sz="6" w:space="0" w:color="auto"/>
              <w:left w:val="single" w:sz="6" w:space="0" w:color="auto"/>
              <w:bottom w:val="single" w:sz="6" w:space="0" w:color="auto"/>
              <w:right w:val="single" w:sz="6" w:space="0" w:color="auto"/>
            </w:tcBorders>
            <w:vAlign w:val="center"/>
          </w:tcPr>
          <w:p w14:paraId="73938030" w14:textId="77777777" w:rsidR="00A339B3" w:rsidRPr="00210B0B" w:rsidRDefault="00A339B3">
            <w:pPr>
              <w:spacing w:line="360" w:lineRule="auto"/>
              <w:jc w:val="center"/>
              <w:rPr>
                <w:position w:val="-30"/>
                <w:sz w:val="22"/>
                <w:szCs w:val="20"/>
              </w:rPr>
            </w:pPr>
          </w:p>
        </w:tc>
        <w:tc>
          <w:tcPr>
            <w:tcW w:w="2751" w:type="dxa"/>
            <w:tcBorders>
              <w:top w:val="single" w:sz="6" w:space="0" w:color="auto"/>
              <w:left w:val="single" w:sz="6" w:space="0" w:color="auto"/>
              <w:bottom w:val="single" w:sz="6" w:space="0" w:color="auto"/>
              <w:right w:val="single" w:sz="4" w:space="0" w:color="auto"/>
            </w:tcBorders>
            <w:vAlign w:val="center"/>
          </w:tcPr>
          <w:p w14:paraId="7CA9AF50" w14:textId="77777777" w:rsidR="00A339B3" w:rsidRPr="00210B0B" w:rsidRDefault="00A339B3">
            <w:pPr>
              <w:spacing w:line="360" w:lineRule="auto"/>
              <w:jc w:val="center"/>
              <w:rPr>
                <w:position w:val="-30"/>
                <w:sz w:val="22"/>
                <w:szCs w:val="20"/>
              </w:rPr>
            </w:pPr>
          </w:p>
        </w:tc>
      </w:tr>
      <w:tr w:rsidR="00A339B3" w:rsidRPr="00210B0B" w14:paraId="0C36FD64" w14:textId="77777777">
        <w:trPr>
          <w:trHeight w:val="413"/>
        </w:trPr>
        <w:tc>
          <w:tcPr>
            <w:tcW w:w="9332" w:type="dxa"/>
            <w:gridSpan w:val="4"/>
            <w:tcBorders>
              <w:top w:val="single" w:sz="6" w:space="0" w:color="auto"/>
              <w:left w:val="single" w:sz="4" w:space="0" w:color="auto"/>
              <w:bottom w:val="single" w:sz="6" w:space="0" w:color="auto"/>
              <w:right w:val="single" w:sz="4" w:space="0" w:color="auto"/>
            </w:tcBorders>
            <w:vAlign w:val="center"/>
          </w:tcPr>
          <w:p w14:paraId="620C481A" w14:textId="77777777" w:rsidR="00A339B3" w:rsidRPr="00210B0B" w:rsidRDefault="00210B0B">
            <w:pPr>
              <w:spacing w:line="360" w:lineRule="auto"/>
              <w:jc w:val="center"/>
              <w:rPr>
                <w:position w:val="-30"/>
                <w:sz w:val="22"/>
                <w:szCs w:val="20"/>
              </w:rPr>
            </w:pPr>
            <w:r w:rsidRPr="00210B0B">
              <w:rPr>
                <w:position w:val="-30"/>
                <w:sz w:val="22"/>
                <w:szCs w:val="20"/>
              </w:rPr>
              <w:t>3.</w:t>
            </w:r>
            <w:r w:rsidRPr="00210B0B">
              <w:rPr>
                <w:position w:val="-30"/>
                <w:sz w:val="22"/>
                <w:szCs w:val="20"/>
              </w:rPr>
              <w:t>项目负责人</w:t>
            </w:r>
          </w:p>
        </w:tc>
      </w:tr>
      <w:tr w:rsidR="00A339B3" w:rsidRPr="00210B0B" w14:paraId="287EC8FD" w14:textId="77777777">
        <w:trPr>
          <w:trHeight w:val="413"/>
        </w:trPr>
        <w:tc>
          <w:tcPr>
            <w:tcW w:w="1826" w:type="dxa"/>
            <w:tcBorders>
              <w:top w:val="single" w:sz="6" w:space="0" w:color="auto"/>
              <w:left w:val="single" w:sz="4" w:space="0" w:color="auto"/>
              <w:bottom w:val="single" w:sz="6" w:space="0" w:color="auto"/>
              <w:right w:val="single" w:sz="6" w:space="0" w:color="auto"/>
            </w:tcBorders>
            <w:vAlign w:val="center"/>
          </w:tcPr>
          <w:p w14:paraId="34A3A70B" w14:textId="77777777" w:rsidR="00A339B3" w:rsidRPr="00210B0B" w:rsidRDefault="00210B0B">
            <w:pPr>
              <w:spacing w:line="360" w:lineRule="auto"/>
              <w:rPr>
                <w:position w:val="-30"/>
                <w:sz w:val="22"/>
                <w:szCs w:val="20"/>
              </w:rPr>
            </w:pPr>
            <w:r w:rsidRPr="00210B0B">
              <w:rPr>
                <w:position w:val="-30"/>
                <w:sz w:val="22"/>
                <w:szCs w:val="20"/>
              </w:rPr>
              <w:t>项目负责人姓名</w:t>
            </w:r>
          </w:p>
        </w:tc>
        <w:tc>
          <w:tcPr>
            <w:tcW w:w="2473" w:type="dxa"/>
            <w:tcBorders>
              <w:top w:val="single" w:sz="6" w:space="0" w:color="auto"/>
              <w:left w:val="single" w:sz="6" w:space="0" w:color="auto"/>
              <w:bottom w:val="single" w:sz="6" w:space="0" w:color="auto"/>
              <w:right w:val="single" w:sz="6" w:space="0" w:color="auto"/>
            </w:tcBorders>
            <w:vAlign w:val="center"/>
          </w:tcPr>
          <w:p w14:paraId="054C0FF1" w14:textId="77777777" w:rsidR="00A339B3" w:rsidRPr="00210B0B" w:rsidRDefault="00210B0B">
            <w:pPr>
              <w:spacing w:line="360" w:lineRule="auto"/>
              <w:jc w:val="center"/>
              <w:rPr>
                <w:position w:val="-30"/>
                <w:sz w:val="22"/>
                <w:szCs w:val="20"/>
              </w:rPr>
            </w:pPr>
            <w:r w:rsidRPr="00210B0B">
              <w:rPr>
                <w:position w:val="-30"/>
                <w:sz w:val="22"/>
                <w:szCs w:val="20"/>
              </w:rPr>
              <w:t>电话</w:t>
            </w:r>
          </w:p>
        </w:tc>
        <w:tc>
          <w:tcPr>
            <w:tcW w:w="2282" w:type="dxa"/>
            <w:tcBorders>
              <w:top w:val="single" w:sz="6" w:space="0" w:color="auto"/>
              <w:left w:val="single" w:sz="6" w:space="0" w:color="auto"/>
              <w:bottom w:val="single" w:sz="6" w:space="0" w:color="auto"/>
              <w:right w:val="single" w:sz="4" w:space="0" w:color="auto"/>
            </w:tcBorders>
            <w:vAlign w:val="center"/>
          </w:tcPr>
          <w:p w14:paraId="520C33D7" w14:textId="77777777" w:rsidR="00A339B3" w:rsidRPr="00210B0B" w:rsidRDefault="00210B0B">
            <w:pPr>
              <w:spacing w:line="360" w:lineRule="auto"/>
              <w:jc w:val="center"/>
              <w:rPr>
                <w:position w:val="-30"/>
                <w:sz w:val="22"/>
                <w:szCs w:val="20"/>
              </w:rPr>
            </w:pPr>
            <w:r w:rsidRPr="00210B0B">
              <w:rPr>
                <w:position w:val="-30"/>
                <w:sz w:val="22"/>
                <w:szCs w:val="20"/>
              </w:rPr>
              <w:t>手机</w:t>
            </w:r>
          </w:p>
        </w:tc>
        <w:tc>
          <w:tcPr>
            <w:tcW w:w="2751" w:type="dxa"/>
            <w:tcBorders>
              <w:top w:val="single" w:sz="6" w:space="0" w:color="auto"/>
              <w:left w:val="single" w:sz="4" w:space="0" w:color="auto"/>
              <w:bottom w:val="single" w:sz="6" w:space="0" w:color="auto"/>
              <w:right w:val="single" w:sz="4" w:space="0" w:color="auto"/>
            </w:tcBorders>
            <w:vAlign w:val="center"/>
          </w:tcPr>
          <w:p w14:paraId="392DAE26" w14:textId="77777777" w:rsidR="00A339B3" w:rsidRPr="00210B0B" w:rsidRDefault="00210B0B">
            <w:pPr>
              <w:spacing w:line="360" w:lineRule="auto"/>
              <w:jc w:val="center"/>
              <w:rPr>
                <w:position w:val="-30"/>
                <w:sz w:val="22"/>
                <w:szCs w:val="20"/>
              </w:rPr>
            </w:pPr>
            <w:r w:rsidRPr="00210B0B">
              <w:rPr>
                <w:position w:val="-30"/>
                <w:sz w:val="22"/>
                <w:szCs w:val="20"/>
              </w:rPr>
              <w:t>传真</w:t>
            </w:r>
          </w:p>
        </w:tc>
      </w:tr>
      <w:tr w:rsidR="00A339B3" w:rsidRPr="00210B0B" w14:paraId="2B360397" w14:textId="77777777">
        <w:trPr>
          <w:trHeight w:val="413"/>
        </w:trPr>
        <w:tc>
          <w:tcPr>
            <w:tcW w:w="1826" w:type="dxa"/>
            <w:tcBorders>
              <w:top w:val="single" w:sz="6" w:space="0" w:color="auto"/>
              <w:left w:val="single" w:sz="4" w:space="0" w:color="auto"/>
              <w:bottom w:val="single" w:sz="6" w:space="0" w:color="auto"/>
              <w:right w:val="single" w:sz="6" w:space="0" w:color="auto"/>
            </w:tcBorders>
            <w:vAlign w:val="center"/>
          </w:tcPr>
          <w:p w14:paraId="22F15BF1" w14:textId="77777777" w:rsidR="00A339B3" w:rsidRPr="00210B0B" w:rsidRDefault="00A339B3">
            <w:pPr>
              <w:spacing w:line="360" w:lineRule="auto"/>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2060F1B6" w14:textId="77777777" w:rsidR="00A339B3" w:rsidRPr="00210B0B" w:rsidRDefault="00A339B3">
            <w:pPr>
              <w:spacing w:line="360" w:lineRule="auto"/>
              <w:rPr>
                <w:position w:val="-30"/>
                <w:sz w:val="22"/>
                <w:szCs w:val="20"/>
              </w:rPr>
            </w:pPr>
          </w:p>
        </w:tc>
        <w:tc>
          <w:tcPr>
            <w:tcW w:w="2282" w:type="dxa"/>
            <w:tcBorders>
              <w:top w:val="single" w:sz="6" w:space="0" w:color="auto"/>
              <w:left w:val="single" w:sz="6" w:space="0" w:color="auto"/>
              <w:bottom w:val="single" w:sz="6" w:space="0" w:color="auto"/>
              <w:right w:val="single" w:sz="4" w:space="0" w:color="auto"/>
            </w:tcBorders>
            <w:vAlign w:val="center"/>
          </w:tcPr>
          <w:p w14:paraId="42259FB2" w14:textId="77777777" w:rsidR="00A339B3" w:rsidRPr="00210B0B" w:rsidRDefault="00A339B3">
            <w:pPr>
              <w:spacing w:line="360" w:lineRule="auto"/>
              <w:rPr>
                <w:position w:val="-30"/>
                <w:sz w:val="22"/>
                <w:szCs w:val="20"/>
              </w:rPr>
            </w:pPr>
          </w:p>
        </w:tc>
        <w:tc>
          <w:tcPr>
            <w:tcW w:w="2751" w:type="dxa"/>
            <w:tcBorders>
              <w:top w:val="single" w:sz="6" w:space="0" w:color="auto"/>
              <w:left w:val="single" w:sz="4" w:space="0" w:color="auto"/>
              <w:bottom w:val="single" w:sz="6" w:space="0" w:color="auto"/>
              <w:right w:val="single" w:sz="4" w:space="0" w:color="auto"/>
            </w:tcBorders>
            <w:vAlign w:val="center"/>
          </w:tcPr>
          <w:p w14:paraId="386C3B91" w14:textId="77777777" w:rsidR="00A339B3" w:rsidRPr="00210B0B" w:rsidRDefault="00A339B3">
            <w:pPr>
              <w:spacing w:line="360" w:lineRule="auto"/>
              <w:rPr>
                <w:position w:val="-30"/>
                <w:sz w:val="22"/>
                <w:szCs w:val="20"/>
              </w:rPr>
            </w:pPr>
          </w:p>
        </w:tc>
      </w:tr>
      <w:tr w:rsidR="00A339B3" w:rsidRPr="00210B0B" w14:paraId="45982D68" w14:textId="77777777">
        <w:trPr>
          <w:trHeight w:val="427"/>
        </w:trPr>
        <w:tc>
          <w:tcPr>
            <w:tcW w:w="9332" w:type="dxa"/>
            <w:gridSpan w:val="4"/>
            <w:tcBorders>
              <w:top w:val="single" w:sz="6" w:space="0" w:color="auto"/>
              <w:left w:val="single" w:sz="4" w:space="0" w:color="auto"/>
              <w:bottom w:val="single" w:sz="6" w:space="0" w:color="auto"/>
              <w:right w:val="single" w:sz="4" w:space="0" w:color="auto"/>
            </w:tcBorders>
            <w:vAlign w:val="center"/>
          </w:tcPr>
          <w:p w14:paraId="5234907F" w14:textId="77777777" w:rsidR="00A339B3" w:rsidRPr="00210B0B" w:rsidRDefault="00210B0B">
            <w:pPr>
              <w:spacing w:line="360" w:lineRule="auto"/>
              <w:jc w:val="center"/>
              <w:rPr>
                <w:position w:val="-30"/>
                <w:sz w:val="22"/>
                <w:szCs w:val="20"/>
              </w:rPr>
            </w:pPr>
            <w:r w:rsidRPr="00210B0B">
              <w:rPr>
                <w:position w:val="-30"/>
                <w:sz w:val="22"/>
                <w:szCs w:val="20"/>
              </w:rPr>
              <w:t>4</w:t>
            </w:r>
            <w:r w:rsidRPr="00210B0B">
              <w:rPr>
                <w:position w:val="-30"/>
                <w:sz w:val="22"/>
                <w:szCs w:val="20"/>
              </w:rPr>
              <w:t>、联系方式</w:t>
            </w:r>
          </w:p>
        </w:tc>
      </w:tr>
      <w:tr w:rsidR="00A339B3" w:rsidRPr="00210B0B" w14:paraId="4183E028" w14:textId="77777777">
        <w:trPr>
          <w:trHeight w:val="616"/>
        </w:trPr>
        <w:tc>
          <w:tcPr>
            <w:tcW w:w="1826" w:type="dxa"/>
            <w:tcBorders>
              <w:top w:val="single" w:sz="6" w:space="0" w:color="auto"/>
              <w:left w:val="single" w:sz="4" w:space="0" w:color="auto"/>
              <w:bottom w:val="single" w:sz="6" w:space="0" w:color="auto"/>
              <w:right w:val="single" w:sz="6" w:space="0" w:color="auto"/>
            </w:tcBorders>
            <w:vAlign w:val="center"/>
          </w:tcPr>
          <w:p w14:paraId="7A12BD61" w14:textId="77777777" w:rsidR="00A339B3" w:rsidRPr="00210B0B" w:rsidRDefault="00210B0B">
            <w:pPr>
              <w:spacing w:line="360" w:lineRule="auto"/>
              <w:jc w:val="center"/>
              <w:rPr>
                <w:position w:val="-30"/>
                <w:sz w:val="22"/>
                <w:szCs w:val="20"/>
              </w:rPr>
            </w:pPr>
            <w:r w:rsidRPr="00210B0B">
              <w:rPr>
                <w:position w:val="-30"/>
                <w:sz w:val="22"/>
                <w:szCs w:val="20"/>
              </w:rPr>
              <w:t>联系人</w:t>
            </w:r>
          </w:p>
        </w:tc>
        <w:tc>
          <w:tcPr>
            <w:tcW w:w="2473" w:type="dxa"/>
            <w:tcBorders>
              <w:top w:val="single" w:sz="6" w:space="0" w:color="auto"/>
              <w:left w:val="single" w:sz="6" w:space="0" w:color="auto"/>
              <w:bottom w:val="single" w:sz="6" w:space="0" w:color="auto"/>
              <w:right w:val="single" w:sz="6" w:space="0" w:color="auto"/>
            </w:tcBorders>
            <w:vAlign w:val="center"/>
          </w:tcPr>
          <w:p w14:paraId="3BF820D5" w14:textId="77777777" w:rsidR="00A339B3" w:rsidRPr="00210B0B" w:rsidRDefault="00210B0B">
            <w:pPr>
              <w:spacing w:line="360" w:lineRule="auto"/>
              <w:jc w:val="center"/>
              <w:rPr>
                <w:position w:val="-30"/>
                <w:sz w:val="22"/>
                <w:szCs w:val="20"/>
              </w:rPr>
            </w:pPr>
            <w:r w:rsidRPr="00210B0B">
              <w:rPr>
                <w:position w:val="-30"/>
                <w:sz w:val="22"/>
                <w:szCs w:val="20"/>
              </w:rPr>
              <w:t>电话</w:t>
            </w:r>
          </w:p>
        </w:tc>
        <w:tc>
          <w:tcPr>
            <w:tcW w:w="2282" w:type="dxa"/>
            <w:tcBorders>
              <w:top w:val="single" w:sz="6" w:space="0" w:color="auto"/>
              <w:left w:val="single" w:sz="6" w:space="0" w:color="auto"/>
              <w:bottom w:val="single" w:sz="6" w:space="0" w:color="auto"/>
              <w:right w:val="single" w:sz="6" w:space="0" w:color="auto"/>
            </w:tcBorders>
            <w:vAlign w:val="center"/>
          </w:tcPr>
          <w:p w14:paraId="3910691D" w14:textId="77777777" w:rsidR="00A339B3" w:rsidRPr="00210B0B" w:rsidRDefault="00210B0B">
            <w:pPr>
              <w:spacing w:line="360" w:lineRule="auto"/>
              <w:jc w:val="center"/>
              <w:rPr>
                <w:position w:val="-30"/>
                <w:sz w:val="22"/>
                <w:szCs w:val="20"/>
              </w:rPr>
            </w:pPr>
            <w:r w:rsidRPr="00210B0B">
              <w:rPr>
                <w:position w:val="-30"/>
                <w:sz w:val="22"/>
                <w:szCs w:val="20"/>
              </w:rPr>
              <w:t>手机</w:t>
            </w:r>
          </w:p>
        </w:tc>
        <w:tc>
          <w:tcPr>
            <w:tcW w:w="2751" w:type="dxa"/>
            <w:tcBorders>
              <w:top w:val="single" w:sz="6" w:space="0" w:color="auto"/>
              <w:left w:val="single" w:sz="6" w:space="0" w:color="auto"/>
              <w:bottom w:val="single" w:sz="6" w:space="0" w:color="auto"/>
              <w:right w:val="single" w:sz="4" w:space="0" w:color="auto"/>
            </w:tcBorders>
            <w:vAlign w:val="center"/>
          </w:tcPr>
          <w:p w14:paraId="459D604A" w14:textId="77777777" w:rsidR="00A339B3" w:rsidRPr="00210B0B" w:rsidRDefault="00210B0B">
            <w:pPr>
              <w:spacing w:line="360" w:lineRule="auto"/>
              <w:jc w:val="center"/>
              <w:rPr>
                <w:position w:val="-30"/>
                <w:sz w:val="22"/>
                <w:szCs w:val="20"/>
              </w:rPr>
            </w:pPr>
            <w:r w:rsidRPr="00210B0B">
              <w:rPr>
                <w:position w:val="-30"/>
                <w:sz w:val="22"/>
                <w:szCs w:val="20"/>
              </w:rPr>
              <w:t>传真</w:t>
            </w:r>
          </w:p>
        </w:tc>
      </w:tr>
      <w:tr w:rsidR="00A339B3" w:rsidRPr="00210B0B" w14:paraId="58FA4D0A" w14:textId="77777777">
        <w:trPr>
          <w:trHeight w:val="477"/>
        </w:trPr>
        <w:tc>
          <w:tcPr>
            <w:tcW w:w="1826" w:type="dxa"/>
            <w:tcBorders>
              <w:top w:val="single" w:sz="6" w:space="0" w:color="auto"/>
              <w:left w:val="single" w:sz="4" w:space="0" w:color="auto"/>
              <w:bottom w:val="single" w:sz="6" w:space="0" w:color="auto"/>
              <w:right w:val="single" w:sz="6" w:space="0" w:color="auto"/>
            </w:tcBorders>
            <w:vAlign w:val="center"/>
          </w:tcPr>
          <w:p w14:paraId="7B3B403C" w14:textId="77777777" w:rsidR="00A339B3" w:rsidRPr="00210B0B" w:rsidRDefault="00A339B3">
            <w:pPr>
              <w:spacing w:line="360" w:lineRule="auto"/>
              <w:jc w:val="center"/>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2B1C389B" w14:textId="77777777" w:rsidR="00A339B3" w:rsidRPr="00210B0B" w:rsidRDefault="00A339B3">
            <w:pPr>
              <w:spacing w:line="360" w:lineRule="auto"/>
              <w:jc w:val="center"/>
              <w:rPr>
                <w:position w:val="-30"/>
                <w:sz w:val="22"/>
                <w:szCs w:val="20"/>
              </w:rPr>
            </w:pPr>
          </w:p>
        </w:tc>
        <w:tc>
          <w:tcPr>
            <w:tcW w:w="2282" w:type="dxa"/>
            <w:tcBorders>
              <w:top w:val="single" w:sz="6" w:space="0" w:color="auto"/>
              <w:left w:val="single" w:sz="6" w:space="0" w:color="auto"/>
              <w:bottom w:val="single" w:sz="6" w:space="0" w:color="auto"/>
              <w:right w:val="single" w:sz="6" w:space="0" w:color="auto"/>
            </w:tcBorders>
            <w:vAlign w:val="center"/>
          </w:tcPr>
          <w:p w14:paraId="74B4610E" w14:textId="77777777" w:rsidR="00A339B3" w:rsidRPr="00210B0B" w:rsidRDefault="00A339B3">
            <w:pPr>
              <w:spacing w:line="360" w:lineRule="auto"/>
              <w:jc w:val="center"/>
              <w:rPr>
                <w:position w:val="-30"/>
                <w:sz w:val="22"/>
                <w:szCs w:val="20"/>
              </w:rPr>
            </w:pPr>
          </w:p>
        </w:tc>
        <w:tc>
          <w:tcPr>
            <w:tcW w:w="2751" w:type="dxa"/>
            <w:tcBorders>
              <w:top w:val="single" w:sz="6" w:space="0" w:color="auto"/>
              <w:left w:val="single" w:sz="6" w:space="0" w:color="auto"/>
              <w:bottom w:val="single" w:sz="6" w:space="0" w:color="auto"/>
              <w:right w:val="single" w:sz="4" w:space="0" w:color="auto"/>
            </w:tcBorders>
            <w:vAlign w:val="center"/>
          </w:tcPr>
          <w:p w14:paraId="46FC529E" w14:textId="77777777" w:rsidR="00A339B3" w:rsidRPr="00210B0B" w:rsidRDefault="00A339B3">
            <w:pPr>
              <w:spacing w:line="360" w:lineRule="auto"/>
              <w:jc w:val="center"/>
              <w:rPr>
                <w:position w:val="-30"/>
                <w:sz w:val="22"/>
                <w:szCs w:val="20"/>
              </w:rPr>
            </w:pPr>
          </w:p>
        </w:tc>
      </w:tr>
      <w:tr w:rsidR="00A339B3" w:rsidRPr="00210B0B" w14:paraId="6ED953B7" w14:textId="77777777">
        <w:trPr>
          <w:trHeight w:val="542"/>
        </w:trPr>
        <w:tc>
          <w:tcPr>
            <w:tcW w:w="1826" w:type="dxa"/>
            <w:tcBorders>
              <w:top w:val="single" w:sz="6" w:space="0" w:color="auto"/>
              <w:left w:val="single" w:sz="4" w:space="0" w:color="auto"/>
              <w:bottom w:val="single" w:sz="4" w:space="0" w:color="auto"/>
              <w:right w:val="single" w:sz="6" w:space="0" w:color="auto"/>
            </w:tcBorders>
            <w:vAlign w:val="center"/>
          </w:tcPr>
          <w:p w14:paraId="156A6A14" w14:textId="77777777" w:rsidR="00A339B3" w:rsidRPr="00210B0B" w:rsidRDefault="00A339B3">
            <w:pPr>
              <w:spacing w:line="360" w:lineRule="auto"/>
              <w:rPr>
                <w:position w:val="-30"/>
                <w:sz w:val="22"/>
                <w:szCs w:val="20"/>
              </w:rPr>
            </w:pPr>
          </w:p>
        </w:tc>
        <w:tc>
          <w:tcPr>
            <w:tcW w:w="2473" w:type="dxa"/>
            <w:tcBorders>
              <w:top w:val="single" w:sz="6" w:space="0" w:color="auto"/>
              <w:left w:val="single" w:sz="6" w:space="0" w:color="auto"/>
              <w:bottom w:val="single" w:sz="4" w:space="0" w:color="auto"/>
              <w:right w:val="single" w:sz="6" w:space="0" w:color="auto"/>
            </w:tcBorders>
            <w:vAlign w:val="center"/>
          </w:tcPr>
          <w:p w14:paraId="2E7434E5" w14:textId="77777777" w:rsidR="00A339B3" w:rsidRPr="00210B0B" w:rsidRDefault="00A339B3">
            <w:pPr>
              <w:spacing w:line="360" w:lineRule="auto"/>
              <w:rPr>
                <w:position w:val="-30"/>
                <w:sz w:val="22"/>
                <w:szCs w:val="20"/>
              </w:rPr>
            </w:pPr>
          </w:p>
        </w:tc>
        <w:tc>
          <w:tcPr>
            <w:tcW w:w="2282" w:type="dxa"/>
            <w:tcBorders>
              <w:top w:val="single" w:sz="6" w:space="0" w:color="auto"/>
              <w:left w:val="single" w:sz="6" w:space="0" w:color="auto"/>
              <w:bottom w:val="single" w:sz="4" w:space="0" w:color="auto"/>
              <w:right w:val="single" w:sz="6" w:space="0" w:color="auto"/>
            </w:tcBorders>
            <w:vAlign w:val="center"/>
          </w:tcPr>
          <w:p w14:paraId="3B1DEE70" w14:textId="77777777" w:rsidR="00A339B3" w:rsidRPr="00210B0B" w:rsidRDefault="00A339B3">
            <w:pPr>
              <w:spacing w:line="360" w:lineRule="auto"/>
              <w:rPr>
                <w:position w:val="-30"/>
                <w:sz w:val="22"/>
                <w:szCs w:val="20"/>
              </w:rPr>
            </w:pPr>
          </w:p>
        </w:tc>
        <w:tc>
          <w:tcPr>
            <w:tcW w:w="2751" w:type="dxa"/>
            <w:tcBorders>
              <w:top w:val="single" w:sz="6" w:space="0" w:color="auto"/>
              <w:left w:val="single" w:sz="6" w:space="0" w:color="auto"/>
              <w:bottom w:val="single" w:sz="4" w:space="0" w:color="auto"/>
              <w:right w:val="single" w:sz="4" w:space="0" w:color="auto"/>
            </w:tcBorders>
            <w:vAlign w:val="center"/>
          </w:tcPr>
          <w:p w14:paraId="06510FD7" w14:textId="77777777" w:rsidR="00A339B3" w:rsidRPr="00210B0B" w:rsidRDefault="00A339B3">
            <w:pPr>
              <w:spacing w:line="360" w:lineRule="auto"/>
              <w:rPr>
                <w:position w:val="-30"/>
                <w:sz w:val="22"/>
                <w:szCs w:val="20"/>
              </w:rPr>
            </w:pPr>
          </w:p>
        </w:tc>
      </w:tr>
    </w:tbl>
    <w:p w14:paraId="226D7E8E" w14:textId="77777777" w:rsidR="00A339B3" w:rsidRPr="00210B0B" w:rsidRDefault="00210B0B">
      <w:pPr>
        <w:snapToGrid w:val="0"/>
        <w:spacing w:line="360" w:lineRule="auto"/>
        <w:rPr>
          <w:spacing w:val="-5"/>
          <w:szCs w:val="21"/>
        </w:rPr>
      </w:pPr>
      <w:r w:rsidRPr="00210B0B">
        <w:rPr>
          <w:spacing w:val="-5"/>
          <w:szCs w:val="21"/>
          <w:lang w:bidi="ar"/>
        </w:rPr>
        <w:t>注：</w:t>
      </w:r>
      <w:r w:rsidRPr="00210B0B">
        <w:rPr>
          <w:spacing w:val="-5"/>
          <w:szCs w:val="21"/>
          <w:lang w:bidi="ar"/>
        </w:rPr>
        <w:t>1.</w:t>
      </w:r>
      <w:r w:rsidRPr="00210B0B">
        <w:rPr>
          <w:spacing w:val="-5"/>
          <w:szCs w:val="21"/>
          <w:lang w:bidi="ar"/>
        </w:rPr>
        <w:t>联系方式栏应至少填写两个联系人的联系方式以便于联系。</w:t>
      </w:r>
    </w:p>
    <w:p w14:paraId="5D9CD6CA" w14:textId="77777777" w:rsidR="00A339B3" w:rsidRPr="00210B0B" w:rsidRDefault="00210B0B">
      <w:pPr>
        <w:snapToGrid w:val="0"/>
        <w:spacing w:line="360" w:lineRule="auto"/>
        <w:ind w:rightChars="-47" w:right="-99"/>
        <w:rPr>
          <w:spacing w:val="-5"/>
          <w:szCs w:val="21"/>
          <w:lang w:bidi="ar"/>
        </w:rPr>
      </w:pPr>
      <w:r w:rsidRPr="00210B0B">
        <w:rPr>
          <w:spacing w:val="-5"/>
          <w:szCs w:val="21"/>
          <w:lang w:bidi="ar"/>
        </w:rPr>
        <w:t>2</w:t>
      </w:r>
      <w:r w:rsidRPr="00210B0B">
        <w:rPr>
          <w:spacing w:val="-5"/>
          <w:szCs w:val="21"/>
          <w:lang w:bidi="ar"/>
        </w:rPr>
        <w:t>、本表后须附投标单位的营业执照或事业单位法人证书、建设工程质量检测机构资质证书、</w:t>
      </w:r>
      <w:r w:rsidRPr="00210B0B">
        <w:rPr>
          <w:spacing w:val="-5"/>
          <w:szCs w:val="21"/>
          <w:lang w:bidi="ar"/>
        </w:rPr>
        <w:t>CMA</w:t>
      </w:r>
      <w:r w:rsidRPr="00210B0B">
        <w:rPr>
          <w:spacing w:val="-5"/>
          <w:szCs w:val="21"/>
          <w:lang w:bidi="ar"/>
        </w:rPr>
        <w:t>计量认证合格证书</w:t>
      </w:r>
      <w:r w:rsidRPr="00210B0B">
        <w:rPr>
          <w:rFonts w:hint="eastAsia"/>
          <w:spacing w:val="-5"/>
          <w:szCs w:val="21"/>
          <w:lang w:bidi="ar"/>
        </w:rPr>
        <w:t>或</w:t>
      </w:r>
      <w:r w:rsidRPr="00210B0B">
        <w:rPr>
          <w:rFonts w:hint="eastAsia"/>
          <w:spacing w:val="-5"/>
          <w:szCs w:val="21"/>
          <w:lang w:bidi="ar"/>
        </w:rPr>
        <w:t>CMA</w:t>
      </w:r>
      <w:r w:rsidRPr="00210B0B">
        <w:rPr>
          <w:rFonts w:hint="eastAsia"/>
          <w:spacing w:val="-5"/>
          <w:szCs w:val="21"/>
          <w:lang w:bidi="ar"/>
        </w:rPr>
        <w:t>检验检测机构资质认定证书</w:t>
      </w:r>
      <w:r w:rsidRPr="00210B0B">
        <w:rPr>
          <w:spacing w:val="-5"/>
          <w:szCs w:val="21"/>
          <w:lang w:bidi="ar"/>
        </w:rPr>
        <w:t>、工程勘察资质证书以及其他相关证明材料</w:t>
      </w:r>
      <w:r w:rsidRPr="00210B0B">
        <w:rPr>
          <w:szCs w:val="21"/>
          <w:lang w:bidi="ar"/>
        </w:rPr>
        <w:t>原件扫描件</w:t>
      </w:r>
      <w:r w:rsidRPr="00210B0B">
        <w:rPr>
          <w:spacing w:val="-5"/>
          <w:szCs w:val="21"/>
          <w:lang w:bidi="ar"/>
        </w:rPr>
        <w:t>。</w:t>
      </w:r>
    </w:p>
    <w:p w14:paraId="64E8EEFA" w14:textId="77777777" w:rsidR="00A339B3" w:rsidRPr="00210B0B" w:rsidRDefault="00210B0B">
      <w:pPr>
        <w:snapToGrid w:val="0"/>
        <w:spacing w:line="360" w:lineRule="auto"/>
        <w:ind w:rightChars="-47" w:right="-99"/>
      </w:pPr>
      <w:r w:rsidRPr="00210B0B">
        <w:rPr>
          <w:spacing w:val="-5"/>
          <w:szCs w:val="21"/>
          <w:lang w:bidi="ar"/>
        </w:rPr>
        <w:t>3</w:t>
      </w:r>
      <w:r w:rsidRPr="00210B0B">
        <w:rPr>
          <w:spacing w:val="-5"/>
          <w:szCs w:val="21"/>
          <w:lang w:bidi="ar"/>
        </w:rPr>
        <w:t>、若以联合体方式参与投标的，则各成员分别提供该表。资质证明材料以联合体协议中承担工作任务对应资质为准。</w:t>
      </w:r>
    </w:p>
    <w:p w14:paraId="5724E6BA" w14:textId="77777777" w:rsidR="00A339B3" w:rsidRPr="00210B0B" w:rsidRDefault="00210B0B">
      <w:pPr>
        <w:pStyle w:val="a0"/>
      </w:pPr>
      <w:r w:rsidRPr="00210B0B">
        <w:br w:type="page"/>
      </w:r>
    </w:p>
    <w:p w14:paraId="3DB45BB7" w14:textId="77777777" w:rsidR="00A339B3" w:rsidRPr="00210B0B" w:rsidRDefault="00210B0B">
      <w:pPr>
        <w:pStyle w:val="3"/>
        <w:keepNext w:val="0"/>
        <w:keepLines w:val="0"/>
        <w:spacing w:before="20" w:after="0" w:line="360" w:lineRule="auto"/>
        <w:ind w:firstLineChars="0" w:firstLine="0"/>
        <w:rPr>
          <w:rFonts w:ascii="Times New Roman" w:eastAsia="宋体" w:hAnsi="Times New Roman"/>
          <w:szCs w:val="20"/>
          <w:lang w:bidi="ar"/>
        </w:rPr>
      </w:pPr>
      <w:bookmarkStart w:id="233" w:name="_Toc9911"/>
      <w:bookmarkStart w:id="234" w:name="_Toc536044209"/>
      <w:bookmarkStart w:id="235" w:name="_Toc47987352"/>
      <w:r w:rsidRPr="00210B0B">
        <w:rPr>
          <w:rFonts w:ascii="Times New Roman" w:eastAsia="宋体" w:hAnsi="Times New Roman"/>
        </w:rPr>
        <w:t>（二）</w:t>
      </w:r>
      <w:r w:rsidRPr="00210B0B">
        <w:rPr>
          <w:rFonts w:ascii="Times New Roman" w:eastAsia="宋体" w:hAnsi="Times New Roman"/>
          <w:szCs w:val="20"/>
          <w:lang w:bidi="ar"/>
        </w:rPr>
        <w:t>投标人（联合体各成员）在</w:t>
      </w:r>
      <w:bookmarkStart w:id="236" w:name="_Hlk55475444"/>
      <w:r w:rsidRPr="00210B0B">
        <w:rPr>
          <w:rFonts w:ascii="Times New Roman" w:eastAsia="宋体" w:hAnsi="Times New Roman"/>
          <w:szCs w:val="20"/>
          <w:lang w:bidi="ar"/>
        </w:rPr>
        <w:t>广州市住建行业信用管理平台登记企业信息的网页截图</w:t>
      </w:r>
      <w:bookmarkEnd w:id="236"/>
      <w:r w:rsidRPr="00210B0B">
        <w:rPr>
          <w:rFonts w:ascii="Times New Roman" w:eastAsia="宋体" w:hAnsi="Times New Roman"/>
          <w:szCs w:val="20"/>
          <w:lang w:bidi="ar"/>
        </w:rPr>
        <w:t>。</w:t>
      </w:r>
      <w:bookmarkEnd w:id="233"/>
    </w:p>
    <w:p w14:paraId="4B2F55C5" w14:textId="77777777" w:rsidR="00A339B3" w:rsidRPr="00210B0B" w:rsidRDefault="00A339B3">
      <w:pPr>
        <w:pStyle w:val="a0"/>
        <w:rPr>
          <w:lang w:bidi="ar"/>
        </w:rPr>
      </w:pPr>
    </w:p>
    <w:p w14:paraId="71FA3BAF" w14:textId="77777777" w:rsidR="00A339B3" w:rsidRPr="00210B0B" w:rsidRDefault="00210B0B">
      <w:pPr>
        <w:pStyle w:val="3"/>
        <w:keepNext w:val="0"/>
        <w:keepLines w:val="0"/>
        <w:spacing w:before="20" w:after="0" w:line="360" w:lineRule="auto"/>
        <w:ind w:firstLineChars="0" w:firstLine="0"/>
        <w:rPr>
          <w:rFonts w:ascii="Times New Roman" w:eastAsia="宋体" w:hAnsi="Times New Roman"/>
          <w:szCs w:val="20"/>
          <w:lang w:bidi="ar"/>
        </w:rPr>
      </w:pPr>
      <w:bookmarkStart w:id="237" w:name="_Toc22736"/>
      <w:r w:rsidRPr="00210B0B">
        <w:rPr>
          <w:rFonts w:ascii="Times New Roman" w:eastAsia="宋体" w:hAnsi="Times New Roman"/>
        </w:rPr>
        <w:t>（三）</w:t>
      </w:r>
      <w:r w:rsidRPr="00210B0B">
        <w:rPr>
          <w:rFonts w:ascii="Times New Roman" w:eastAsia="宋体" w:hAnsi="Times New Roman"/>
          <w:szCs w:val="20"/>
          <w:lang w:bidi="ar"/>
        </w:rPr>
        <w:t>项目负责人相关资料</w:t>
      </w:r>
      <w:bookmarkEnd w:id="237"/>
    </w:p>
    <w:p w14:paraId="27D08F9A" w14:textId="77777777" w:rsidR="00A339B3" w:rsidRPr="00210B0B" w:rsidRDefault="00210B0B">
      <w:pPr>
        <w:spacing w:line="360" w:lineRule="auto"/>
        <w:ind w:firstLineChars="202" w:firstLine="424"/>
        <w:rPr>
          <w:lang w:bidi="ar"/>
        </w:rPr>
      </w:pPr>
      <w:r w:rsidRPr="00210B0B">
        <w:rPr>
          <w:lang w:bidi="ar"/>
        </w:rPr>
        <w:t>注：投标人须按招标公告投标人资格要求提供</w:t>
      </w:r>
      <w:bookmarkStart w:id="238" w:name="_Hlk56173130"/>
      <w:r w:rsidRPr="00210B0B">
        <w:rPr>
          <w:spacing w:val="-5"/>
          <w:szCs w:val="21"/>
          <w:lang w:bidi="ar"/>
        </w:rPr>
        <w:t>拟投入</w:t>
      </w:r>
      <w:r w:rsidRPr="00210B0B">
        <w:rPr>
          <w:szCs w:val="21"/>
          <w:lang w:bidi="ar"/>
        </w:rPr>
        <w:t>本项目的项目负责人的身份证、技术职称证书</w:t>
      </w:r>
      <w:bookmarkEnd w:id="238"/>
      <w:r w:rsidRPr="00210B0B">
        <w:rPr>
          <w:szCs w:val="21"/>
          <w:lang w:bidi="ar"/>
        </w:rPr>
        <w:t>、社保证明。</w:t>
      </w:r>
    </w:p>
    <w:p w14:paraId="0721D77F" w14:textId="77777777" w:rsidR="00A339B3" w:rsidRPr="00210B0B" w:rsidRDefault="00A339B3">
      <w:pPr>
        <w:pStyle w:val="a5"/>
        <w:ind w:firstLine="0"/>
        <w:rPr>
          <w:lang w:bidi="ar"/>
        </w:rPr>
      </w:pPr>
    </w:p>
    <w:p w14:paraId="3854E0BB" w14:textId="77777777" w:rsidR="00A339B3" w:rsidRPr="00210B0B" w:rsidRDefault="00210B0B">
      <w:pPr>
        <w:pStyle w:val="3"/>
        <w:keepNext w:val="0"/>
        <w:keepLines w:val="0"/>
        <w:spacing w:before="20" w:after="0" w:line="360" w:lineRule="auto"/>
        <w:ind w:firstLineChars="0" w:firstLine="0"/>
        <w:rPr>
          <w:rFonts w:ascii="Times New Roman" w:eastAsia="宋体" w:hAnsi="Times New Roman"/>
        </w:rPr>
      </w:pPr>
      <w:bookmarkStart w:id="239" w:name="_Toc18729"/>
      <w:r w:rsidRPr="00210B0B">
        <w:rPr>
          <w:rFonts w:ascii="Times New Roman" w:eastAsia="宋体" w:hAnsi="Times New Roman"/>
        </w:rPr>
        <w:t>（四）投标人声明</w:t>
      </w:r>
      <w:bookmarkEnd w:id="234"/>
      <w:bookmarkEnd w:id="235"/>
      <w:bookmarkEnd w:id="239"/>
    </w:p>
    <w:p w14:paraId="2B3E2540" w14:textId="77777777" w:rsidR="00A339B3" w:rsidRPr="00210B0B" w:rsidRDefault="00210B0B">
      <w:pPr>
        <w:spacing w:line="360" w:lineRule="auto"/>
        <w:ind w:firstLineChars="200" w:firstLine="420"/>
      </w:pPr>
      <w:r w:rsidRPr="00210B0B">
        <w:t>注：详见招标公告附件一，投标人需提供</w:t>
      </w:r>
      <w:bookmarkStart w:id="240" w:name="_Hlk67663680"/>
      <w:r w:rsidRPr="00210B0B">
        <w:t>原件扫描件</w:t>
      </w:r>
      <w:bookmarkEnd w:id="240"/>
      <w:r w:rsidRPr="00210B0B">
        <w:t>。</w:t>
      </w:r>
    </w:p>
    <w:p w14:paraId="0A27CE63" w14:textId="77777777" w:rsidR="00A339B3" w:rsidRPr="00210B0B" w:rsidRDefault="00A339B3">
      <w:pPr>
        <w:spacing w:line="360" w:lineRule="auto"/>
      </w:pPr>
    </w:p>
    <w:p w14:paraId="3425600B" w14:textId="77777777" w:rsidR="00A339B3" w:rsidRPr="00210B0B" w:rsidRDefault="00210B0B">
      <w:pPr>
        <w:pStyle w:val="3"/>
        <w:keepNext w:val="0"/>
        <w:keepLines w:val="0"/>
        <w:spacing w:before="20" w:after="0" w:line="360" w:lineRule="auto"/>
        <w:ind w:firstLineChars="0" w:firstLine="0"/>
        <w:rPr>
          <w:rFonts w:ascii="Times New Roman" w:eastAsia="宋体" w:hAnsi="Times New Roman"/>
        </w:rPr>
      </w:pPr>
      <w:bookmarkStart w:id="241" w:name="_Toc8354"/>
      <w:bookmarkStart w:id="242" w:name="_Toc47987353"/>
      <w:bookmarkStart w:id="243" w:name="_Toc536044210"/>
      <w:r w:rsidRPr="00210B0B">
        <w:rPr>
          <w:rFonts w:ascii="Times New Roman" w:eastAsia="宋体" w:hAnsi="Times New Roman"/>
        </w:rPr>
        <w:t>（五）</w:t>
      </w:r>
      <w:r w:rsidRPr="00210B0B">
        <w:rPr>
          <w:rFonts w:ascii="Times New Roman" w:eastAsia="宋体" w:hAnsi="Times New Roman" w:hint="eastAsia"/>
        </w:rPr>
        <w:t>联合体共同投标协议书</w:t>
      </w:r>
      <w:bookmarkEnd w:id="241"/>
    </w:p>
    <w:p w14:paraId="18E242B1" w14:textId="77777777" w:rsidR="00A339B3" w:rsidRPr="00210B0B" w:rsidRDefault="00210B0B">
      <w:pPr>
        <w:spacing w:line="360" w:lineRule="auto"/>
        <w:ind w:firstLineChars="202" w:firstLine="424"/>
      </w:pPr>
      <w:r w:rsidRPr="00210B0B">
        <w:t>注：投标人以联合体形式投标的需提供</w:t>
      </w:r>
      <w:r w:rsidRPr="00210B0B">
        <w:rPr>
          <w:rFonts w:hint="eastAsia"/>
        </w:rPr>
        <w:t>联合体共同投标协议书</w:t>
      </w:r>
      <w:r w:rsidRPr="00210B0B">
        <w:t>原件清晰扫描件。</w:t>
      </w:r>
    </w:p>
    <w:p w14:paraId="3B2538B9" w14:textId="77777777" w:rsidR="00A339B3" w:rsidRPr="00210B0B" w:rsidRDefault="00A339B3">
      <w:pPr>
        <w:pStyle w:val="a0"/>
      </w:pPr>
    </w:p>
    <w:p w14:paraId="1DFDE26F" w14:textId="77777777" w:rsidR="00A339B3" w:rsidRPr="00210B0B" w:rsidRDefault="00210B0B">
      <w:pPr>
        <w:pStyle w:val="3"/>
        <w:keepNext w:val="0"/>
        <w:keepLines w:val="0"/>
        <w:spacing w:before="20" w:after="0" w:line="360" w:lineRule="auto"/>
        <w:ind w:firstLineChars="0" w:firstLine="0"/>
        <w:rPr>
          <w:rFonts w:ascii="Times New Roman" w:eastAsia="宋体" w:hAnsi="Times New Roman"/>
        </w:rPr>
      </w:pPr>
      <w:bookmarkStart w:id="244" w:name="_Toc11101"/>
      <w:r w:rsidRPr="00210B0B">
        <w:rPr>
          <w:rFonts w:ascii="Times New Roman" w:eastAsia="宋体" w:hAnsi="Times New Roman"/>
        </w:rPr>
        <w:t>（六）其他符合第二章第</w:t>
      </w:r>
      <w:r w:rsidRPr="00210B0B">
        <w:rPr>
          <w:rFonts w:ascii="Times New Roman" w:eastAsia="宋体" w:hAnsi="Times New Roman"/>
        </w:rPr>
        <w:t>1.4</w:t>
      </w:r>
      <w:r w:rsidRPr="00210B0B">
        <w:rPr>
          <w:rFonts w:ascii="Times New Roman" w:eastAsia="宋体" w:hAnsi="Times New Roman"/>
        </w:rPr>
        <w:t>款</w:t>
      </w:r>
      <w:r w:rsidRPr="00210B0B">
        <w:rPr>
          <w:rFonts w:ascii="Times New Roman" w:eastAsia="宋体" w:hAnsi="Times New Roman"/>
        </w:rPr>
        <w:t>“</w:t>
      </w:r>
      <w:r w:rsidRPr="00210B0B">
        <w:rPr>
          <w:rFonts w:ascii="Times New Roman" w:eastAsia="宋体" w:hAnsi="Times New Roman"/>
        </w:rPr>
        <w:t>投标人资格要求</w:t>
      </w:r>
      <w:r w:rsidRPr="00210B0B">
        <w:rPr>
          <w:rFonts w:ascii="Times New Roman" w:eastAsia="宋体" w:hAnsi="Times New Roman"/>
        </w:rPr>
        <w:t>”</w:t>
      </w:r>
      <w:r w:rsidRPr="00210B0B">
        <w:rPr>
          <w:rFonts w:ascii="Times New Roman" w:eastAsia="宋体" w:hAnsi="Times New Roman"/>
        </w:rPr>
        <w:t>规定的证明材料。</w:t>
      </w:r>
      <w:bookmarkEnd w:id="242"/>
      <w:bookmarkEnd w:id="243"/>
      <w:bookmarkEnd w:id="244"/>
    </w:p>
    <w:p w14:paraId="2FE46BE8" w14:textId="77777777" w:rsidR="00A339B3" w:rsidRPr="00210B0B" w:rsidRDefault="00210B0B">
      <w:pPr>
        <w:pStyle w:val="2"/>
        <w:keepNext w:val="0"/>
        <w:keepLines w:val="0"/>
        <w:spacing w:after="0" w:line="360" w:lineRule="auto"/>
        <w:jc w:val="center"/>
        <w:rPr>
          <w:rFonts w:ascii="Times New Roman" w:eastAsia="宋体" w:hAnsi="Times New Roman"/>
        </w:rPr>
      </w:pPr>
      <w:r w:rsidRPr="00210B0B">
        <w:rPr>
          <w:rFonts w:ascii="Times New Roman" w:eastAsia="宋体" w:hAnsi="Times New Roman"/>
          <w:szCs w:val="20"/>
          <w:lang w:bidi="ar"/>
        </w:rPr>
        <w:br w:type="page"/>
      </w:r>
      <w:bookmarkStart w:id="245" w:name="_Toc30629"/>
      <w:bookmarkStart w:id="246" w:name="_Toc47376791"/>
      <w:bookmarkStart w:id="247" w:name="_Toc47987355"/>
      <w:r w:rsidRPr="00210B0B">
        <w:rPr>
          <w:rFonts w:ascii="Times New Roman" w:eastAsia="宋体" w:hAnsi="Times New Roman"/>
          <w:bCs/>
          <w:szCs w:val="32"/>
        </w:rPr>
        <w:t>六、近年承接的类似项目情况表</w:t>
      </w:r>
      <w:bookmarkEnd w:id="245"/>
      <w:bookmarkEnd w:id="246"/>
      <w:bookmarkEnd w:id="247"/>
    </w:p>
    <w:p w14:paraId="690C63DE" w14:textId="77777777" w:rsidR="00A339B3" w:rsidRPr="00210B0B" w:rsidRDefault="00A339B3">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A339B3" w:rsidRPr="00210B0B" w14:paraId="624350D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B602B85" w14:textId="77777777" w:rsidR="00A339B3" w:rsidRPr="00210B0B" w:rsidRDefault="00210B0B">
            <w:pPr>
              <w:topLinePunct/>
              <w:spacing w:line="360" w:lineRule="auto"/>
              <w:jc w:val="center"/>
            </w:pPr>
            <w:r w:rsidRPr="00210B0B">
              <w:t>序号</w:t>
            </w:r>
          </w:p>
        </w:tc>
        <w:tc>
          <w:tcPr>
            <w:tcW w:w="6253" w:type="dxa"/>
            <w:tcBorders>
              <w:top w:val="single" w:sz="4" w:space="0" w:color="auto"/>
              <w:left w:val="single" w:sz="4" w:space="0" w:color="auto"/>
              <w:bottom w:val="single" w:sz="4" w:space="0" w:color="auto"/>
              <w:right w:val="single" w:sz="4" w:space="0" w:color="auto"/>
            </w:tcBorders>
          </w:tcPr>
          <w:p w14:paraId="5372480F" w14:textId="77777777" w:rsidR="00A339B3" w:rsidRPr="00210B0B" w:rsidRDefault="00A339B3">
            <w:pPr>
              <w:topLinePunct/>
              <w:spacing w:line="360" w:lineRule="auto"/>
            </w:pPr>
          </w:p>
        </w:tc>
      </w:tr>
      <w:tr w:rsidR="00A339B3" w:rsidRPr="00210B0B" w14:paraId="427E7C3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B826AA8" w14:textId="77777777" w:rsidR="00A339B3" w:rsidRPr="00210B0B" w:rsidRDefault="00210B0B">
            <w:pPr>
              <w:topLinePunct/>
              <w:spacing w:line="360" w:lineRule="auto"/>
              <w:jc w:val="center"/>
            </w:pPr>
            <w:r w:rsidRPr="00210B0B">
              <w:t>项目名称</w:t>
            </w:r>
          </w:p>
        </w:tc>
        <w:tc>
          <w:tcPr>
            <w:tcW w:w="6253" w:type="dxa"/>
            <w:tcBorders>
              <w:top w:val="single" w:sz="4" w:space="0" w:color="auto"/>
              <w:left w:val="single" w:sz="4" w:space="0" w:color="auto"/>
              <w:bottom w:val="single" w:sz="4" w:space="0" w:color="auto"/>
              <w:right w:val="single" w:sz="4" w:space="0" w:color="auto"/>
            </w:tcBorders>
          </w:tcPr>
          <w:p w14:paraId="65427B3B" w14:textId="77777777" w:rsidR="00A339B3" w:rsidRPr="00210B0B" w:rsidRDefault="00A339B3">
            <w:pPr>
              <w:topLinePunct/>
              <w:spacing w:line="360" w:lineRule="auto"/>
            </w:pPr>
          </w:p>
        </w:tc>
      </w:tr>
      <w:tr w:rsidR="00A339B3" w:rsidRPr="00210B0B" w14:paraId="4DBEA89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9705EDE" w14:textId="77777777" w:rsidR="00A339B3" w:rsidRPr="00210B0B" w:rsidRDefault="00210B0B">
            <w:pPr>
              <w:topLinePunct/>
              <w:spacing w:line="360" w:lineRule="auto"/>
              <w:jc w:val="center"/>
            </w:pPr>
            <w:r w:rsidRPr="00210B0B">
              <w:t>项目所在地</w:t>
            </w:r>
          </w:p>
        </w:tc>
        <w:tc>
          <w:tcPr>
            <w:tcW w:w="6253" w:type="dxa"/>
            <w:tcBorders>
              <w:top w:val="single" w:sz="4" w:space="0" w:color="auto"/>
              <w:left w:val="single" w:sz="4" w:space="0" w:color="auto"/>
              <w:bottom w:val="single" w:sz="4" w:space="0" w:color="auto"/>
              <w:right w:val="single" w:sz="4" w:space="0" w:color="auto"/>
            </w:tcBorders>
          </w:tcPr>
          <w:p w14:paraId="36F41B0E" w14:textId="77777777" w:rsidR="00A339B3" w:rsidRPr="00210B0B" w:rsidRDefault="00A339B3">
            <w:pPr>
              <w:topLinePunct/>
              <w:spacing w:line="360" w:lineRule="auto"/>
            </w:pPr>
          </w:p>
        </w:tc>
      </w:tr>
      <w:tr w:rsidR="00A339B3" w:rsidRPr="00210B0B" w14:paraId="79FD48B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656DE7C" w14:textId="77777777" w:rsidR="00A339B3" w:rsidRPr="00210B0B" w:rsidRDefault="00210B0B">
            <w:pPr>
              <w:topLinePunct/>
              <w:spacing w:line="360" w:lineRule="auto"/>
              <w:jc w:val="center"/>
            </w:pPr>
            <w:r w:rsidRPr="00210B0B">
              <w:t>委托人名称</w:t>
            </w:r>
          </w:p>
        </w:tc>
        <w:tc>
          <w:tcPr>
            <w:tcW w:w="6253" w:type="dxa"/>
            <w:tcBorders>
              <w:top w:val="single" w:sz="4" w:space="0" w:color="auto"/>
              <w:left w:val="single" w:sz="4" w:space="0" w:color="auto"/>
              <w:bottom w:val="single" w:sz="4" w:space="0" w:color="auto"/>
              <w:right w:val="single" w:sz="4" w:space="0" w:color="auto"/>
            </w:tcBorders>
          </w:tcPr>
          <w:p w14:paraId="6DA1F9E9" w14:textId="77777777" w:rsidR="00A339B3" w:rsidRPr="00210B0B" w:rsidRDefault="00A339B3">
            <w:pPr>
              <w:topLinePunct/>
              <w:spacing w:line="360" w:lineRule="auto"/>
            </w:pPr>
          </w:p>
        </w:tc>
      </w:tr>
      <w:tr w:rsidR="00A339B3" w:rsidRPr="00210B0B" w14:paraId="384F87D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4DAA19F" w14:textId="77777777" w:rsidR="00A339B3" w:rsidRPr="00210B0B" w:rsidRDefault="00210B0B">
            <w:pPr>
              <w:topLinePunct/>
              <w:spacing w:line="360" w:lineRule="auto"/>
              <w:jc w:val="center"/>
            </w:pPr>
            <w:r w:rsidRPr="00210B0B">
              <w:t>委托人电话</w:t>
            </w:r>
          </w:p>
        </w:tc>
        <w:tc>
          <w:tcPr>
            <w:tcW w:w="6253" w:type="dxa"/>
            <w:tcBorders>
              <w:top w:val="single" w:sz="4" w:space="0" w:color="auto"/>
              <w:left w:val="single" w:sz="4" w:space="0" w:color="auto"/>
              <w:bottom w:val="single" w:sz="4" w:space="0" w:color="auto"/>
              <w:right w:val="single" w:sz="4" w:space="0" w:color="auto"/>
            </w:tcBorders>
          </w:tcPr>
          <w:p w14:paraId="5276F2DA" w14:textId="77777777" w:rsidR="00A339B3" w:rsidRPr="00210B0B" w:rsidRDefault="00A339B3">
            <w:pPr>
              <w:topLinePunct/>
              <w:spacing w:line="360" w:lineRule="auto"/>
            </w:pPr>
          </w:p>
        </w:tc>
      </w:tr>
      <w:tr w:rsidR="00A339B3" w:rsidRPr="00210B0B" w14:paraId="329021E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E1AF322" w14:textId="77777777" w:rsidR="00A339B3" w:rsidRPr="00210B0B" w:rsidRDefault="00210B0B">
            <w:pPr>
              <w:topLinePunct/>
              <w:spacing w:line="360" w:lineRule="auto"/>
              <w:jc w:val="center"/>
            </w:pPr>
            <w:r w:rsidRPr="00210B0B">
              <w:t>合同价格</w:t>
            </w:r>
          </w:p>
        </w:tc>
        <w:tc>
          <w:tcPr>
            <w:tcW w:w="6253" w:type="dxa"/>
            <w:tcBorders>
              <w:top w:val="single" w:sz="4" w:space="0" w:color="auto"/>
              <w:left w:val="single" w:sz="4" w:space="0" w:color="auto"/>
              <w:bottom w:val="single" w:sz="4" w:space="0" w:color="auto"/>
              <w:right w:val="single" w:sz="4" w:space="0" w:color="auto"/>
            </w:tcBorders>
          </w:tcPr>
          <w:p w14:paraId="4AEE49C0" w14:textId="77777777" w:rsidR="00A339B3" w:rsidRPr="00210B0B" w:rsidRDefault="00A339B3">
            <w:pPr>
              <w:topLinePunct/>
              <w:spacing w:line="360" w:lineRule="auto"/>
            </w:pPr>
          </w:p>
        </w:tc>
      </w:tr>
      <w:tr w:rsidR="00A339B3" w:rsidRPr="00210B0B" w14:paraId="354DA340"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E710B2E" w14:textId="77777777" w:rsidR="00A339B3" w:rsidRPr="00210B0B" w:rsidRDefault="00210B0B">
            <w:pPr>
              <w:topLinePunct/>
              <w:spacing w:line="360" w:lineRule="auto"/>
              <w:jc w:val="center"/>
            </w:pPr>
            <w:r w:rsidRPr="00210B0B">
              <w:t>服务期限</w:t>
            </w:r>
          </w:p>
        </w:tc>
        <w:tc>
          <w:tcPr>
            <w:tcW w:w="6253" w:type="dxa"/>
            <w:tcBorders>
              <w:top w:val="single" w:sz="4" w:space="0" w:color="auto"/>
              <w:left w:val="single" w:sz="4" w:space="0" w:color="auto"/>
              <w:bottom w:val="single" w:sz="4" w:space="0" w:color="auto"/>
              <w:right w:val="single" w:sz="4" w:space="0" w:color="auto"/>
            </w:tcBorders>
          </w:tcPr>
          <w:p w14:paraId="31C6DE5F" w14:textId="77777777" w:rsidR="00A339B3" w:rsidRPr="00210B0B" w:rsidRDefault="00A339B3">
            <w:pPr>
              <w:topLinePunct/>
              <w:spacing w:line="360" w:lineRule="auto"/>
            </w:pPr>
          </w:p>
        </w:tc>
      </w:tr>
      <w:tr w:rsidR="00A339B3" w:rsidRPr="00210B0B" w14:paraId="4129459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E7CA5B0" w14:textId="77777777" w:rsidR="00A339B3" w:rsidRPr="00210B0B" w:rsidRDefault="00210B0B">
            <w:pPr>
              <w:topLinePunct/>
              <w:spacing w:line="360" w:lineRule="auto"/>
              <w:jc w:val="center"/>
            </w:pPr>
            <w:r w:rsidRPr="00210B0B">
              <w:t>服务内容</w:t>
            </w:r>
          </w:p>
        </w:tc>
        <w:tc>
          <w:tcPr>
            <w:tcW w:w="6253" w:type="dxa"/>
            <w:tcBorders>
              <w:top w:val="single" w:sz="4" w:space="0" w:color="auto"/>
              <w:left w:val="single" w:sz="4" w:space="0" w:color="auto"/>
              <w:bottom w:val="single" w:sz="4" w:space="0" w:color="auto"/>
              <w:right w:val="single" w:sz="4" w:space="0" w:color="auto"/>
            </w:tcBorders>
          </w:tcPr>
          <w:p w14:paraId="0EED502B" w14:textId="77777777" w:rsidR="00A339B3" w:rsidRPr="00210B0B" w:rsidRDefault="00A339B3">
            <w:pPr>
              <w:topLinePunct/>
              <w:spacing w:line="360" w:lineRule="auto"/>
            </w:pPr>
          </w:p>
        </w:tc>
      </w:tr>
      <w:tr w:rsidR="00A339B3" w:rsidRPr="00210B0B" w14:paraId="12A6B9B3"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75F354D" w14:textId="77777777" w:rsidR="00A339B3" w:rsidRPr="00210B0B" w:rsidRDefault="00210B0B">
            <w:pPr>
              <w:topLinePunct/>
              <w:spacing w:line="360" w:lineRule="auto"/>
              <w:jc w:val="center"/>
            </w:pPr>
            <w:r w:rsidRPr="00210B0B">
              <w:t>项目负责人</w:t>
            </w:r>
          </w:p>
        </w:tc>
        <w:tc>
          <w:tcPr>
            <w:tcW w:w="6253" w:type="dxa"/>
            <w:tcBorders>
              <w:top w:val="single" w:sz="4" w:space="0" w:color="auto"/>
              <w:left w:val="single" w:sz="4" w:space="0" w:color="auto"/>
              <w:bottom w:val="single" w:sz="4" w:space="0" w:color="auto"/>
              <w:right w:val="single" w:sz="4" w:space="0" w:color="auto"/>
            </w:tcBorders>
          </w:tcPr>
          <w:p w14:paraId="4A8CB273" w14:textId="77777777" w:rsidR="00A339B3" w:rsidRPr="00210B0B" w:rsidRDefault="00A339B3">
            <w:pPr>
              <w:topLinePunct/>
              <w:spacing w:line="360" w:lineRule="auto"/>
            </w:pPr>
          </w:p>
        </w:tc>
      </w:tr>
      <w:tr w:rsidR="00A339B3" w:rsidRPr="00210B0B" w14:paraId="737AD28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12ECC4A" w14:textId="77777777" w:rsidR="00A339B3" w:rsidRPr="00210B0B" w:rsidRDefault="00210B0B">
            <w:pPr>
              <w:topLinePunct/>
              <w:spacing w:line="360" w:lineRule="auto"/>
              <w:jc w:val="center"/>
            </w:pPr>
            <w:r w:rsidRPr="00210B0B">
              <w:t>项目描述</w:t>
            </w:r>
          </w:p>
        </w:tc>
        <w:tc>
          <w:tcPr>
            <w:tcW w:w="6253" w:type="dxa"/>
            <w:tcBorders>
              <w:top w:val="single" w:sz="4" w:space="0" w:color="auto"/>
              <w:left w:val="single" w:sz="4" w:space="0" w:color="auto"/>
              <w:bottom w:val="single" w:sz="4" w:space="0" w:color="auto"/>
              <w:right w:val="single" w:sz="4" w:space="0" w:color="auto"/>
            </w:tcBorders>
          </w:tcPr>
          <w:p w14:paraId="1B5FF892" w14:textId="77777777" w:rsidR="00A339B3" w:rsidRPr="00210B0B" w:rsidRDefault="00A339B3">
            <w:pPr>
              <w:topLinePunct/>
              <w:spacing w:line="360" w:lineRule="auto"/>
            </w:pPr>
          </w:p>
          <w:p w14:paraId="4BCFA9AB" w14:textId="77777777" w:rsidR="00A339B3" w:rsidRPr="00210B0B" w:rsidRDefault="00A339B3">
            <w:pPr>
              <w:topLinePunct/>
              <w:spacing w:line="360" w:lineRule="auto"/>
            </w:pPr>
          </w:p>
          <w:p w14:paraId="78ACDA89" w14:textId="77777777" w:rsidR="00A339B3" w:rsidRPr="00210B0B" w:rsidRDefault="00A339B3">
            <w:pPr>
              <w:topLinePunct/>
              <w:spacing w:line="360" w:lineRule="auto"/>
            </w:pPr>
          </w:p>
          <w:p w14:paraId="1A48BCAC" w14:textId="77777777" w:rsidR="00A339B3" w:rsidRPr="00210B0B" w:rsidRDefault="00A339B3">
            <w:pPr>
              <w:topLinePunct/>
              <w:spacing w:line="360" w:lineRule="auto"/>
            </w:pPr>
          </w:p>
        </w:tc>
      </w:tr>
      <w:tr w:rsidR="00A339B3" w:rsidRPr="00210B0B" w14:paraId="5E17AB3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9EC2A50" w14:textId="77777777" w:rsidR="00A339B3" w:rsidRPr="00210B0B" w:rsidRDefault="00210B0B">
            <w:pPr>
              <w:topLinePunct/>
              <w:spacing w:line="360" w:lineRule="auto"/>
              <w:jc w:val="center"/>
            </w:pPr>
            <w:r w:rsidRPr="00210B0B">
              <w:t>备注</w:t>
            </w:r>
          </w:p>
        </w:tc>
        <w:tc>
          <w:tcPr>
            <w:tcW w:w="6253" w:type="dxa"/>
            <w:tcBorders>
              <w:top w:val="single" w:sz="4" w:space="0" w:color="auto"/>
              <w:left w:val="single" w:sz="4" w:space="0" w:color="auto"/>
              <w:bottom w:val="single" w:sz="4" w:space="0" w:color="auto"/>
              <w:right w:val="single" w:sz="4" w:space="0" w:color="auto"/>
            </w:tcBorders>
          </w:tcPr>
          <w:p w14:paraId="042016CF" w14:textId="77777777" w:rsidR="00A339B3" w:rsidRPr="00210B0B" w:rsidRDefault="00A339B3">
            <w:pPr>
              <w:topLinePunct/>
              <w:spacing w:line="360" w:lineRule="auto"/>
            </w:pPr>
          </w:p>
        </w:tc>
      </w:tr>
    </w:tbl>
    <w:p w14:paraId="4D10104E" w14:textId="77777777" w:rsidR="00A339B3" w:rsidRPr="00210B0B" w:rsidRDefault="00210B0B">
      <w:pPr>
        <w:ind w:leftChars="135" w:left="283"/>
        <w:rPr>
          <w:szCs w:val="21"/>
        </w:rPr>
      </w:pPr>
      <w:r w:rsidRPr="00210B0B">
        <w:rPr>
          <w:szCs w:val="20"/>
          <w:lang w:bidi="ar"/>
        </w:rPr>
        <w:t>注：</w:t>
      </w:r>
      <w:r w:rsidRPr="00210B0B">
        <w:rPr>
          <w:szCs w:val="21"/>
          <w:lang w:bidi="ar"/>
        </w:rPr>
        <w:t>1.</w:t>
      </w:r>
      <w:r w:rsidRPr="00210B0B">
        <w:rPr>
          <w:szCs w:val="21"/>
          <w:lang w:bidi="ar"/>
        </w:rPr>
        <w:t>类似项目业绩需提供证明资料，具体要求详见招标文件第三章《评</w:t>
      </w:r>
      <w:r w:rsidRPr="00210B0B">
        <w:rPr>
          <w:rFonts w:hint="eastAsia"/>
          <w:szCs w:val="21"/>
          <w:lang w:bidi="ar"/>
        </w:rPr>
        <w:t>标</w:t>
      </w:r>
      <w:r w:rsidRPr="00210B0B">
        <w:rPr>
          <w:szCs w:val="21"/>
          <w:lang w:bidi="ar"/>
        </w:rPr>
        <w:t>办法》。</w:t>
      </w:r>
    </w:p>
    <w:p w14:paraId="7C4E6A6E" w14:textId="77777777" w:rsidR="00A339B3" w:rsidRPr="00210B0B" w:rsidRDefault="00210B0B">
      <w:pPr>
        <w:ind w:rightChars="-244" w:right="-512" w:firstLineChars="150" w:firstLine="315"/>
      </w:pPr>
      <w:r w:rsidRPr="00210B0B">
        <w:rPr>
          <w:szCs w:val="21"/>
          <w:lang w:bidi="ar"/>
        </w:rPr>
        <w:t>2.</w:t>
      </w:r>
      <w:r w:rsidRPr="00210B0B">
        <w:rPr>
          <w:szCs w:val="21"/>
          <w:lang w:bidi="ar"/>
        </w:rPr>
        <w:t>每张表格只填写一个项目，并标明序号。</w:t>
      </w:r>
    </w:p>
    <w:bookmarkEnd w:id="225"/>
    <w:p w14:paraId="675605F4" w14:textId="77777777" w:rsidR="00A339B3" w:rsidRPr="00210B0B" w:rsidRDefault="00A339B3">
      <w:pPr>
        <w:spacing w:line="360" w:lineRule="auto"/>
      </w:pPr>
    </w:p>
    <w:p w14:paraId="6A2F558D" w14:textId="77777777" w:rsidR="00A339B3" w:rsidRPr="00210B0B" w:rsidRDefault="00210B0B">
      <w:pPr>
        <w:pStyle w:val="2"/>
        <w:keepNext w:val="0"/>
        <w:keepLines w:val="0"/>
        <w:spacing w:before="0" w:after="0" w:line="360" w:lineRule="auto"/>
        <w:jc w:val="center"/>
        <w:rPr>
          <w:rFonts w:ascii="Times New Roman" w:eastAsia="宋体" w:hAnsi="Times New Roman"/>
        </w:rPr>
      </w:pPr>
      <w:r w:rsidRPr="00210B0B">
        <w:rPr>
          <w:rFonts w:ascii="Times New Roman" w:eastAsia="宋体" w:hAnsi="Times New Roman"/>
          <w:szCs w:val="20"/>
          <w:lang w:bidi="ar"/>
        </w:rPr>
        <w:br w:type="page"/>
      </w:r>
      <w:bookmarkStart w:id="248" w:name="_Toc482188667"/>
      <w:bookmarkStart w:id="249" w:name="_Toc47376793"/>
      <w:bookmarkStart w:id="250" w:name="_Toc47987357"/>
      <w:bookmarkStart w:id="251" w:name="_Toc11662"/>
      <w:r w:rsidRPr="00210B0B">
        <w:rPr>
          <w:rFonts w:ascii="Times New Roman" w:eastAsia="宋体" w:hAnsi="Times New Roman"/>
          <w:bCs/>
          <w:szCs w:val="32"/>
        </w:rPr>
        <w:t>七、</w:t>
      </w:r>
      <w:bookmarkEnd w:id="248"/>
      <w:r w:rsidRPr="00210B0B">
        <w:rPr>
          <w:rFonts w:ascii="Times New Roman" w:eastAsia="宋体" w:hAnsi="Times New Roman"/>
          <w:bCs/>
          <w:szCs w:val="32"/>
        </w:rPr>
        <w:t>拟投入本项目的人员</w:t>
      </w:r>
      <w:bookmarkStart w:id="252" w:name="_Hlk66799263"/>
      <w:r w:rsidRPr="00210B0B">
        <w:rPr>
          <w:rFonts w:ascii="Times New Roman" w:eastAsia="宋体" w:hAnsi="Times New Roman"/>
          <w:bCs/>
          <w:szCs w:val="32"/>
        </w:rPr>
        <w:t>一览表</w:t>
      </w:r>
      <w:bookmarkEnd w:id="249"/>
      <w:bookmarkEnd w:id="250"/>
      <w:bookmarkEnd w:id="251"/>
      <w:bookmarkEnd w:id="252"/>
    </w:p>
    <w:p w14:paraId="34F2025A" w14:textId="77777777" w:rsidR="00A339B3" w:rsidRPr="00210B0B" w:rsidRDefault="00A339B3">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8"/>
        <w:gridCol w:w="963"/>
        <w:gridCol w:w="586"/>
        <w:gridCol w:w="586"/>
        <w:gridCol w:w="586"/>
        <w:gridCol w:w="474"/>
        <w:gridCol w:w="946"/>
        <w:gridCol w:w="1239"/>
        <w:gridCol w:w="1118"/>
        <w:gridCol w:w="804"/>
      </w:tblGrid>
      <w:tr w:rsidR="00A339B3" w:rsidRPr="00210B0B" w14:paraId="76E5E837" w14:textId="77777777">
        <w:trPr>
          <w:trHeight w:val="1014"/>
          <w:jc w:val="center"/>
        </w:trPr>
        <w:tc>
          <w:tcPr>
            <w:tcW w:w="792" w:type="dxa"/>
            <w:tcBorders>
              <w:top w:val="single" w:sz="4" w:space="0" w:color="auto"/>
              <w:left w:val="single" w:sz="4" w:space="0" w:color="auto"/>
              <w:bottom w:val="single" w:sz="4" w:space="0" w:color="auto"/>
              <w:right w:val="single" w:sz="4" w:space="0" w:color="auto"/>
            </w:tcBorders>
            <w:vAlign w:val="center"/>
          </w:tcPr>
          <w:p w14:paraId="43510166" w14:textId="77777777" w:rsidR="00A339B3" w:rsidRPr="00210B0B" w:rsidRDefault="00210B0B">
            <w:pPr>
              <w:spacing w:line="360" w:lineRule="auto"/>
              <w:jc w:val="center"/>
            </w:pPr>
            <w:r w:rsidRPr="00210B0B">
              <w:rPr>
                <w:szCs w:val="20"/>
                <w:lang w:bidi="ar"/>
              </w:rPr>
              <w:t>序号</w:t>
            </w:r>
          </w:p>
        </w:tc>
        <w:tc>
          <w:tcPr>
            <w:tcW w:w="1238" w:type="dxa"/>
            <w:tcBorders>
              <w:top w:val="single" w:sz="4" w:space="0" w:color="auto"/>
              <w:left w:val="single" w:sz="4" w:space="0" w:color="auto"/>
              <w:bottom w:val="single" w:sz="4" w:space="0" w:color="auto"/>
              <w:right w:val="single" w:sz="4" w:space="0" w:color="auto"/>
            </w:tcBorders>
            <w:vAlign w:val="center"/>
          </w:tcPr>
          <w:p w14:paraId="15AF8391" w14:textId="77777777" w:rsidR="00A339B3" w:rsidRPr="00210B0B" w:rsidRDefault="00210B0B">
            <w:pPr>
              <w:spacing w:line="360" w:lineRule="auto"/>
              <w:jc w:val="center"/>
            </w:pPr>
            <w:r w:rsidRPr="00210B0B">
              <w:rPr>
                <w:szCs w:val="20"/>
                <w:lang w:bidi="ar"/>
              </w:rPr>
              <w:t>本项目担任职务</w:t>
            </w:r>
          </w:p>
        </w:tc>
        <w:tc>
          <w:tcPr>
            <w:tcW w:w="963" w:type="dxa"/>
            <w:tcBorders>
              <w:top w:val="single" w:sz="4" w:space="0" w:color="auto"/>
              <w:left w:val="single" w:sz="4" w:space="0" w:color="auto"/>
              <w:bottom w:val="single" w:sz="4" w:space="0" w:color="auto"/>
              <w:right w:val="single" w:sz="4" w:space="0" w:color="auto"/>
            </w:tcBorders>
            <w:vAlign w:val="center"/>
          </w:tcPr>
          <w:p w14:paraId="09571F88" w14:textId="77777777" w:rsidR="00A339B3" w:rsidRPr="00210B0B" w:rsidRDefault="00210B0B">
            <w:pPr>
              <w:spacing w:line="360" w:lineRule="auto"/>
              <w:jc w:val="center"/>
            </w:pPr>
            <w:r w:rsidRPr="00210B0B">
              <w:rPr>
                <w:szCs w:val="20"/>
                <w:lang w:bidi="ar"/>
              </w:rPr>
              <w:t>姓名</w:t>
            </w:r>
          </w:p>
        </w:tc>
        <w:tc>
          <w:tcPr>
            <w:tcW w:w="586" w:type="dxa"/>
            <w:tcBorders>
              <w:top w:val="single" w:sz="4" w:space="0" w:color="auto"/>
              <w:left w:val="single" w:sz="4" w:space="0" w:color="auto"/>
              <w:bottom w:val="single" w:sz="4" w:space="0" w:color="auto"/>
              <w:right w:val="single" w:sz="4" w:space="0" w:color="auto"/>
            </w:tcBorders>
            <w:vAlign w:val="center"/>
          </w:tcPr>
          <w:p w14:paraId="6E614D51" w14:textId="77777777" w:rsidR="00A339B3" w:rsidRPr="00210B0B" w:rsidRDefault="00210B0B">
            <w:pPr>
              <w:spacing w:line="360" w:lineRule="auto"/>
              <w:jc w:val="center"/>
            </w:pPr>
            <w:r w:rsidRPr="00210B0B">
              <w:rPr>
                <w:szCs w:val="20"/>
                <w:lang w:bidi="ar"/>
              </w:rPr>
              <w:t>年龄</w:t>
            </w:r>
          </w:p>
        </w:tc>
        <w:tc>
          <w:tcPr>
            <w:tcW w:w="586" w:type="dxa"/>
            <w:tcBorders>
              <w:top w:val="single" w:sz="4" w:space="0" w:color="auto"/>
              <w:left w:val="single" w:sz="4" w:space="0" w:color="auto"/>
              <w:bottom w:val="single" w:sz="4" w:space="0" w:color="auto"/>
              <w:right w:val="single" w:sz="4" w:space="0" w:color="auto"/>
            </w:tcBorders>
            <w:vAlign w:val="center"/>
          </w:tcPr>
          <w:p w14:paraId="25DFFD03" w14:textId="77777777" w:rsidR="00A339B3" w:rsidRPr="00210B0B" w:rsidRDefault="00210B0B">
            <w:pPr>
              <w:spacing w:line="360" w:lineRule="auto"/>
              <w:jc w:val="center"/>
            </w:pPr>
            <w:r w:rsidRPr="00210B0B">
              <w:rPr>
                <w:szCs w:val="20"/>
                <w:lang w:bidi="ar"/>
              </w:rPr>
              <w:t>学历</w:t>
            </w:r>
          </w:p>
        </w:tc>
        <w:tc>
          <w:tcPr>
            <w:tcW w:w="586" w:type="dxa"/>
            <w:tcBorders>
              <w:top w:val="single" w:sz="4" w:space="0" w:color="auto"/>
              <w:left w:val="single" w:sz="4" w:space="0" w:color="auto"/>
              <w:bottom w:val="single" w:sz="4" w:space="0" w:color="auto"/>
              <w:right w:val="single" w:sz="4" w:space="0" w:color="auto"/>
            </w:tcBorders>
            <w:vAlign w:val="center"/>
          </w:tcPr>
          <w:p w14:paraId="1CFA14D0" w14:textId="77777777" w:rsidR="00A339B3" w:rsidRPr="00210B0B" w:rsidRDefault="00210B0B">
            <w:pPr>
              <w:spacing w:line="360" w:lineRule="auto"/>
              <w:jc w:val="center"/>
            </w:pPr>
            <w:r w:rsidRPr="00210B0B">
              <w:rPr>
                <w:szCs w:val="20"/>
                <w:lang w:bidi="ar"/>
              </w:rPr>
              <w:t>职称</w:t>
            </w:r>
          </w:p>
        </w:tc>
        <w:tc>
          <w:tcPr>
            <w:tcW w:w="474" w:type="dxa"/>
            <w:tcBorders>
              <w:top w:val="single" w:sz="4" w:space="0" w:color="auto"/>
              <w:left w:val="single" w:sz="4" w:space="0" w:color="auto"/>
              <w:bottom w:val="single" w:sz="4" w:space="0" w:color="auto"/>
              <w:right w:val="single" w:sz="4" w:space="0" w:color="auto"/>
            </w:tcBorders>
            <w:vAlign w:val="center"/>
          </w:tcPr>
          <w:p w14:paraId="40FD364C" w14:textId="77777777" w:rsidR="00A339B3" w:rsidRPr="00210B0B" w:rsidRDefault="00210B0B">
            <w:pPr>
              <w:spacing w:line="360" w:lineRule="auto"/>
              <w:jc w:val="center"/>
            </w:pPr>
            <w:r w:rsidRPr="00210B0B">
              <w:rPr>
                <w:szCs w:val="20"/>
                <w:lang w:bidi="ar"/>
              </w:rPr>
              <w:t>专业</w:t>
            </w:r>
          </w:p>
        </w:tc>
        <w:tc>
          <w:tcPr>
            <w:tcW w:w="946" w:type="dxa"/>
            <w:tcBorders>
              <w:top w:val="single" w:sz="4" w:space="0" w:color="auto"/>
              <w:left w:val="single" w:sz="4" w:space="0" w:color="auto"/>
              <w:bottom w:val="single" w:sz="4" w:space="0" w:color="auto"/>
              <w:right w:val="single" w:sz="4" w:space="0" w:color="auto"/>
            </w:tcBorders>
            <w:vAlign w:val="center"/>
          </w:tcPr>
          <w:p w14:paraId="4D18C711" w14:textId="77777777" w:rsidR="00A339B3" w:rsidRPr="00210B0B" w:rsidRDefault="00210B0B">
            <w:pPr>
              <w:spacing w:line="360" w:lineRule="auto"/>
              <w:jc w:val="center"/>
              <w:rPr>
                <w:szCs w:val="21"/>
              </w:rPr>
            </w:pPr>
            <w:r w:rsidRPr="00210B0B">
              <w:rPr>
                <w:szCs w:val="21"/>
                <w:lang w:bidi="ar"/>
              </w:rPr>
              <w:t>岗位证或鉴定培训合格证</w:t>
            </w:r>
          </w:p>
        </w:tc>
        <w:tc>
          <w:tcPr>
            <w:tcW w:w="1239" w:type="dxa"/>
            <w:tcBorders>
              <w:top w:val="single" w:sz="4" w:space="0" w:color="auto"/>
              <w:left w:val="single" w:sz="4" w:space="0" w:color="auto"/>
              <w:bottom w:val="single" w:sz="4" w:space="0" w:color="auto"/>
              <w:right w:val="single" w:sz="4" w:space="0" w:color="auto"/>
            </w:tcBorders>
            <w:vAlign w:val="center"/>
          </w:tcPr>
          <w:p w14:paraId="4A99BFA0" w14:textId="77777777" w:rsidR="00A339B3" w:rsidRPr="00210B0B" w:rsidRDefault="00210B0B">
            <w:pPr>
              <w:spacing w:line="360" w:lineRule="auto"/>
              <w:jc w:val="center"/>
              <w:rPr>
                <w:position w:val="-30"/>
                <w:szCs w:val="21"/>
              </w:rPr>
            </w:pPr>
            <w:r w:rsidRPr="00210B0B">
              <w:rPr>
                <w:position w:val="-30"/>
                <w:szCs w:val="21"/>
                <w:lang w:bidi="ar"/>
              </w:rPr>
              <w:t>从事检测工作年限</w:t>
            </w:r>
          </w:p>
        </w:tc>
        <w:tc>
          <w:tcPr>
            <w:tcW w:w="1118" w:type="dxa"/>
            <w:tcBorders>
              <w:top w:val="single" w:sz="4" w:space="0" w:color="auto"/>
              <w:left w:val="single" w:sz="4" w:space="0" w:color="auto"/>
              <w:bottom w:val="single" w:sz="4" w:space="0" w:color="auto"/>
              <w:right w:val="single" w:sz="4" w:space="0" w:color="auto"/>
            </w:tcBorders>
            <w:vAlign w:val="center"/>
          </w:tcPr>
          <w:p w14:paraId="07593EE9" w14:textId="77777777" w:rsidR="00A339B3" w:rsidRPr="00210B0B" w:rsidRDefault="00210B0B">
            <w:pPr>
              <w:spacing w:line="360" w:lineRule="auto"/>
              <w:jc w:val="center"/>
              <w:rPr>
                <w:szCs w:val="21"/>
              </w:rPr>
            </w:pPr>
            <w:r w:rsidRPr="00210B0B">
              <w:rPr>
                <w:szCs w:val="21"/>
              </w:rPr>
              <w:t>证明材料页码</w:t>
            </w:r>
          </w:p>
        </w:tc>
        <w:tc>
          <w:tcPr>
            <w:tcW w:w="804" w:type="dxa"/>
            <w:tcBorders>
              <w:top w:val="single" w:sz="4" w:space="0" w:color="auto"/>
              <w:left w:val="single" w:sz="4" w:space="0" w:color="auto"/>
              <w:bottom w:val="single" w:sz="4" w:space="0" w:color="auto"/>
              <w:right w:val="single" w:sz="4" w:space="0" w:color="auto"/>
            </w:tcBorders>
            <w:vAlign w:val="center"/>
          </w:tcPr>
          <w:p w14:paraId="05CF25B3" w14:textId="77777777" w:rsidR="00A339B3" w:rsidRPr="00210B0B" w:rsidRDefault="00210B0B">
            <w:pPr>
              <w:spacing w:line="360" w:lineRule="auto"/>
              <w:jc w:val="center"/>
            </w:pPr>
            <w:r w:rsidRPr="00210B0B">
              <w:rPr>
                <w:szCs w:val="20"/>
                <w:lang w:bidi="ar"/>
              </w:rPr>
              <w:t>备注</w:t>
            </w:r>
          </w:p>
        </w:tc>
      </w:tr>
      <w:tr w:rsidR="00A339B3" w:rsidRPr="00210B0B" w14:paraId="2E915689" w14:textId="77777777">
        <w:trPr>
          <w:jc w:val="center"/>
        </w:trPr>
        <w:tc>
          <w:tcPr>
            <w:tcW w:w="792" w:type="dxa"/>
            <w:tcBorders>
              <w:top w:val="single" w:sz="4" w:space="0" w:color="auto"/>
              <w:left w:val="single" w:sz="4" w:space="0" w:color="auto"/>
              <w:bottom w:val="single" w:sz="4" w:space="0" w:color="auto"/>
              <w:right w:val="single" w:sz="4" w:space="0" w:color="auto"/>
            </w:tcBorders>
            <w:vAlign w:val="center"/>
          </w:tcPr>
          <w:p w14:paraId="6D0A7BEA"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4640BC9D"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vAlign w:val="center"/>
          </w:tcPr>
          <w:p w14:paraId="3C90AF92"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5AC5A65"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0148CD1"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vAlign w:val="center"/>
          </w:tcPr>
          <w:p w14:paraId="7F6AE345"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vAlign w:val="center"/>
          </w:tcPr>
          <w:p w14:paraId="429DDADB"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3CE1E916"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41B7CF8D"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43A236E7"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vAlign w:val="center"/>
          </w:tcPr>
          <w:p w14:paraId="41211E39" w14:textId="77777777" w:rsidR="00A339B3" w:rsidRPr="00210B0B" w:rsidRDefault="00A339B3">
            <w:pPr>
              <w:spacing w:line="360" w:lineRule="auto"/>
              <w:jc w:val="center"/>
            </w:pPr>
          </w:p>
        </w:tc>
      </w:tr>
      <w:tr w:rsidR="00A339B3" w:rsidRPr="00210B0B" w14:paraId="5D443283"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8B199D8"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70679F4D"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525730C7"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5F71A08"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3AE99A6"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C4928C7"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1DAE5255"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43993A0E"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6855073F"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103E5C3"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2D923691" w14:textId="77777777" w:rsidR="00A339B3" w:rsidRPr="00210B0B" w:rsidRDefault="00A339B3">
            <w:pPr>
              <w:spacing w:line="360" w:lineRule="auto"/>
              <w:jc w:val="center"/>
            </w:pPr>
          </w:p>
        </w:tc>
      </w:tr>
      <w:tr w:rsidR="00A339B3" w:rsidRPr="00210B0B" w14:paraId="1DF11950"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C52C3A1"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2E27AA84"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42C5582E"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7D4A877"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44FA936"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F1B3723"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721F0E3B"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2C71E971"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29155F35"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33F22ED9"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6CFC1651" w14:textId="77777777" w:rsidR="00A339B3" w:rsidRPr="00210B0B" w:rsidRDefault="00A339B3">
            <w:pPr>
              <w:spacing w:line="360" w:lineRule="auto"/>
              <w:jc w:val="center"/>
            </w:pPr>
          </w:p>
        </w:tc>
      </w:tr>
      <w:tr w:rsidR="00A339B3" w:rsidRPr="00210B0B" w14:paraId="132AC9FA"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564DD84"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4992E76C"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23C4E53D"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39B282E"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2615072"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A57CFD2"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45CCA427"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56C2361F"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73A327D0"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553B4D9F"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5F1DBEBA" w14:textId="77777777" w:rsidR="00A339B3" w:rsidRPr="00210B0B" w:rsidRDefault="00A339B3">
            <w:pPr>
              <w:spacing w:line="360" w:lineRule="auto"/>
              <w:jc w:val="center"/>
            </w:pPr>
          </w:p>
        </w:tc>
      </w:tr>
      <w:tr w:rsidR="00A339B3" w:rsidRPr="00210B0B" w14:paraId="386DF302"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6B933E94"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AD4ADE7"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C202D65"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97A3131"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FBDF2CC"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5187FAF"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07E734EB"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4BE5D4C4"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4B204249"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F9BD79E"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08AB8DDC" w14:textId="77777777" w:rsidR="00A339B3" w:rsidRPr="00210B0B" w:rsidRDefault="00A339B3">
            <w:pPr>
              <w:spacing w:line="360" w:lineRule="auto"/>
              <w:jc w:val="center"/>
            </w:pPr>
          </w:p>
        </w:tc>
      </w:tr>
      <w:tr w:rsidR="00A339B3" w:rsidRPr="00210B0B" w14:paraId="4AF9F1D4"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6D107581"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2B78D7A4"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55F57921"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534DCED"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80C4631"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9ED9454"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1A601BC8"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74168325"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1EB22B30"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342F96F2"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20BE98D5" w14:textId="77777777" w:rsidR="00A339B3" w:rsidRPr="00210B0B" w:rsidRDefault="00A339B3">
            <w:pPr>
              <w:spacing w:line="360" w:lineRule="auto"/>
              <w:jc w:val="center"/>
            </w:pPr>
          </w:p>
        </w:tc>
      </w:tr>
      <w:tr w:rsidR="00A339B3" w:rsidRPr="00210B0B" w14:paraId="0F98EF82"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71BF32AC"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4F07D676"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7ABB4EF2"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ED09132"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25F31F6"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90C7B84"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2EEB45EE"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12E6802C"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2FCFE11E"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54FBFA2A"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61B8F4EC" w14:textId="77777777" w:rsidR="00A339B3" w:rsidRPr="00210B0B" w:rsidRDefault="00A339B3">
            <w:pPr>
              <w:spacing w:line="360" w:lineRule="auto"/>
              <w:jc w:val="center"/>
            </w:pPr>
          </w:p>
        </w:tc>
      </w:tr>
      <w:tr w:rsidR="00A339B3" w:rsidRPr="00210B0B" w14:paraId="36D43EE8"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792905AC"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35CB8136"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5B28B37B"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37A5EBC"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8911F19"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262E2E5"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26A71261"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7278ED01"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24292112"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58E683FB"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1E622939" w14:textId="77777777" w:rsidR="00A339B3" w:rsidRPr="00210B0B" w:rsidRDefault="00A339B3">
            <w:pPr>
              <w:spacing w:line="360" w:lineRule="auto"/>
              <w:jc w:val="center"/>
            </w:pPr>
          </w:p>
        </w:tc>
      </w:tr>
      <w:tr w:rsidR="00A339B3" w:rsidRPr="00210B0B" w14:paraId="649BE320"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77E23E6"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D33EB53"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BD78E8B"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7843799"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655BEE6"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28960FD"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6B5A7ECF"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09BFAE2F"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198A0988"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5F9C72AF"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0FE879F8" w14:textId="77777777" w:rsidR="00A339B3" w:rsidRPr="00210B0B" w:rsidRDefault="00A339B3">
            <w:pPr>
              <w:spacing w:line="360" w:lineRule="auto"/>
              <w:jc w:val="center"/>
            </w:pPr>
          </w:p>
        </w:tc>
      </w:tr>
      <w:tr w:rsidR="00A339B3" w:rsidRPr="00210B0B" w14:paraId="703A48B9"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B654021"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65A1559"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48F1A543"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95DE270"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1C4E07F"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8E51AB7"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283EA943"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06F02D76"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470CAB3C"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4C11EC72"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66A8AE79" w14:textId="77777777" w:rsidR="00A339B3" w:rsidRPr="00210B0B" w:rsidRDefault="00A339B3">
            <w:pPr>
              <w:spacing w:line="360" w:lineRule="auto"/>
              <w:jc w:val="center"/>
            </w:pPr>
          </w:p>
        </w:tc>
      </w:tr>
      <w:tr w:rsidR="00A339B3" w:rsidRPr="00210B0B" w14:paraId="0488F7CA"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704C936"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5DA7D496"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0A9372A2"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5A17928"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EB1D83C"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7C1546E"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4ED0E99C"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3F9EE402"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4D9DEE80"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3ED3932B"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55C1BD53" w14:textId="77777777" w:rsidR="00A339B3" w:rsidRPr="00210B0B" w:rsidRDefault="00A339B3">
            <w:pPr>
              <w:spacing w:line="360" w:lineRule="auto"/>
              <w:jc w:val="center"/>
            </w:pPr>
          </w:p>
        </w:tc>
      </w:tr>
      <w:tr w:rsidR="00A339B3" w:rsidRPr="00210B0B" w14:paraId="6F0A98C1"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596C3AC"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53DD554E"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6D1E7789"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4DCB9AE"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2CC2C3D"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DCA0CCE"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B5A2336"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2C05A96F"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7041C07E"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5829251"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1D3400AC" w14:textId="77777777" w:rsidR="00A339B3" w:rsidRPr="00210B0B" w:rsidRDefault="00A339B3">
            <w:pPr>
              <w:spacing w:line="360" w:lineRule="auto"/>
              <w:jc w:val="center"/>
            </w:pPr>
          </w:p>
        </w:tc>
      </w:tr>
      <w:tr w:rsidR="00A339B3" w:rsidRPr="00210B0B" w14:paraId="188F493C"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4930EE4"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18AEEE2A"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09F3709E"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B340915"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64D407E"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CB02820"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CFFFAF6"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634B9711"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65EF5000"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8DCEE43"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3EAD4726" w14:textId="77777777" w:rsidR="00A339B3" w:rsidRPr="00210B0B" w:rsidRDefault="00A339B3">
            <w:pPr>
              <w:spacing w:line="360" w:lineRule="auto"/>
              <w:jc w:val="center"/>
            </w:pPr>
          </w:p>
        </w:tc>
      </w:tr>
      <w:tr w:rsidR="00A339B3" w:rsidRPr="00210B0B" w14:paraId="569ACD41"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BF940C3"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34365AFF"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244DC088"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5DFD75B"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7558F82"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86F32B5"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CF94AB4"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62B3CC75"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26B78204"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6903A14D"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4B4FFC9C" w14:textId="77777777" w:rsidR="00A339B3" w:rsidRPr="00210B0B" w:rsidRDefault="00A339B3">
            <w:pPr>
              <w:spacing w:line="360" w:lineRule="auto"/>
              <w:jc w:val="center"/>
            </w:pPr>
          </w:p>
        </w:tc>
      </w:tr>
      <w:tr w:rsidR="00A339B3" w:rsidRPr="00210B0B" w14:paraId="25F3BB02"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BC115A0"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9675AE5"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5D16A668"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8FACBDB"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86B75DC"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D9568F1"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7E7AE3B"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6E13EE9D"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0DB5ED6E"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17625A1F"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332823D7" w14:textId="77777777" w:rsidR="00A339B3" w:rsidRPr="00210B0B" w:rsidRDefault="00A339B3">
            <w:pPr>
              <w:spacing w:line="360" w:lineRule="auto"/>
              <w:jc w:val="center"/>
            </w:pPr>
          </w:p>
        </w:tc>
      </w:tr>
      <w:tr w:rsidR="00A339B3" w:rsidRPr="00210B0B" w14:paraId="0D1CE26D"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25A15A5" w14:textId="77777777" w:rsidR="00A339B3" w:rsidRPr="00210B0B" w:rsidRDefault="00A339B3">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24FD0D38" w14:textId="77777777" w:rsidR="00A339B3" w:rsidRPr="00210B0B" w:rsidRDefault="00A339B3">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AF0F29D"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8983FA3"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3CE1871" w14:textId="77777777" w:rsidR="00A339B3" w:rsidRPr="00210B0B" w:rsidRDefault="00A339B3">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48CAB26" w14:textId="77777777" w:rsidR="00A339B3" w:rsidRPr="00210B0B" w:rsidRDefault="00A339B3">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638EB3A2" w14:textId="77777777" w:rsidR="00A339B3" w:rsidRPr="00210B0B" w:rsidRDefault="00A339B3">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748E3E17" w14:textId="77777777" w:rsidR="00A339B3" w:rsidRPr="00210B0B" w:rsidRDefault="00A339B3">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0FF0FC4F" w14:textId="77777777" w:rsidR="00A339B3" w:rsidRPr="00210B0B" w:rsidRDefault="00A339B3">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B0C113B" w14:textId="77777777" w:rsidR="00A339B3" w:rsidRPr="00210B0B" w:rsidRDefault="00A339B3">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08FDD68F" w14:textId="77777777" w:rsidR="00A339B3" w:rsidRPr="00210B0B" w:rsidRDefault="00A339B3">
            <w:pPr>
              <w:spacing w:line="360" w:lineRule="auto"/>
              <w:jc w:val="center"/>
            </w:pPr>
          </w:p>
        </w:tc>
      </w:tr>
    </w:tbl>
    <w:p w14:paraId="28272519" w14:textId="77777777" w:rsidR="00A339B3" w:rsidRPr="00210B0B" w:rsidRDefault="00210B0B">
      <w:pPr>
        <w:spacing w:line="360" w:lineRule="auto"/>
      </w:pPr>
      <w:bookmarkStart w:id="253" w:name="_Toc152045805"/>
      <w:bookmarkStart w:id="254" w:name="_Toc144974873"/>
      <w:bookmarkStart w:id="255" w:name="_Toc179632825"/>
      <w:bookmarkStart w:id="256" w:name="_Toc152042594"/>
      <w:r w:rsidRPr="00210B0B">
        <w:rPr>
          <w:szCs w:val="20"/>
          <w:lang w:bidi="ar"/>
        </w:rPr>
        <w:t>注：</w:t>
      </w:r>
      <w:r w:rsidRPr="00210B0B">
        <w:rPr>
          <w:szCs w:val="20"/>
          <w:lang w:bidi="ar"/>
        </w:rPr>
        <w:t>1.</w:t>
      </w:r>
      <w:r w:rsidRPr="00210B0B">
        <w:rPr>
          <w:szCs w:val="20"/>
          <w:lang w:bidi="ar"/>
        </w:rPr>
        <w:t>投标人应根据</w:t>
      </w:r>
      <w:r w:rsidRPr="00210B0B">
        <w:rPr>
          <w:szCs w:val="21"/>
          <w:lang w:bidi="ar"/>
        </w:rPr>
        <w:t>招标文件第三章《</w:t>
      </w:r>
      <w:r w:rsidRPr="00210B0B">
        <w:rPr>
          <w:rFonts w:hint="eastAsia"/>
          <w:szCs w:val="21"/>
          <w:lang w:bidi="ar"/>
        </w:rPr>
        <w:t>评标办法</w:t>
      </w:r>
      <w:r w:rsidRPr="00210B0B">
        <w:rPr>
          <w:szCs w:val="21"/>
          <w:lang w:bidi="ar"/>
        </w:rPr>
        <w:t>》</w:t>
      </w:r>
      <w:r w:rsidRPr="00210B0B">
        <w:rPr>
          <w:szCs w:val="20"/>
          <w:lang w:bidi="ar"/>
        </w:rPr>
        <w:t>要求在本表后附相关证明材料。</w:t>
      </w:r>
    </w:p>
    <w:p w14:paraId="00C6FE16" w14:textId="77777777" w:rsidR="00A339B3" w:rsidRPr="00210B0B" w:rsidRDefault="00210B0B">
      <w:pPr>
        <w:spacing w:line="360" w:lineRule="auto"/>
      </w:pPr>
      <w:r w:rsidRPr="00210B0B">
        <w:t>2.</w:t>
      </w:r>
      <w:r w:rsidRPr="00210B0B">
        <w:t>本表人员指除项目负责人外的其他人员。</w:t>
      </w:r>
    </w:p>
    <w:p w14:paraId="6D0E48D6" w14:textId="77777777" w:rsidR="00A339B3" w:rsidRPr="00210B0B" w:rsidRDefault="00210B0B">
      <w:pPr>
        <w:pStyle w:val="2"/>
        <w:keepNext w:val="0"/>
        <w:keepLines w:val="0"/>
        <w:spacing w:before="0" w:after="0" w:line="360" w:lineRule="auto"/>
        <w:jc w:val="center"/>
        <w:rPr>
          <w:rFonts w:ascii="Times New Roman" w:eastAsia="宋体" w:hAnsi="Times New Roman"/>
        </w:rPr>
      </w:pPr>
      <w:r w:rsidRPr="00210B0B">
        <w:rPr>
          <w:rFonts w:ascii="Times New Roman" w:eastAsia="宋体" w:hAnsi="Times New Roman"/>
          <w:szCs w:val="20"/>
          <w:lang w:bidi="ar"/>
        </w:rPr>
        <w:br w:type="page"/>
      </w:r>
      <w:bookmarkStart w:id="257" w:name="_Toc359594249"/>
      <w:bookmarkStart w:id="258" w:name="_Toc370676440"/>
      <w:bookmarkStart w:id="259" w:name="_Toc391394125"/>
      <w:bookmarkStart w:id="260" w:name="_Toc300835232"/>
      <w:bookmarkStart w:id="261" w:name="_Toc385943079"/>
      <w:bookmarkStart w:id="262" w:name="_Toc384308390"/>
      <w:bookmarkStart w:id="263" w:name="_Toc482188668"/>
      <w:bookmarkStart w:id="264" w:name="_Toc23297"/>
      <w:bookmarkStart w:id="265" w:name="_Toc47376794"/>
      <w:bookmarkStart w:id="266" w:name="_Toc47987358"/>
      <w:r w:rsidRPr="00210B0B">
        <w:rPr>
          <w:rFonts w:ascii="Times New Roman" w:eastAsia="宋体" w:hAnsi="Times New Roman"/>
          <w:bCs/>
          <w:szCs w:val="32"/>
        </w:rPr>
        <w:t>八、</w:t>
      </w:r>
      <w:bookmarkEnd w:id="253"/>
      <w:bookmarkEnd w:id="254"/>
      <w:bookmarkEnd w:id="255"/>
      <w:bookmarkEnd w:id="256"/>
      <w:bookmarkEnd w:id="257"/>
      <w:bookmarkEnd w:id="258"/>
      <w:bookmarkEnd w:id="259"/>
      <w:bookmarkEnd w:id="260"/>
      <w:bookmarkEnd w:id="261"/>
      <w:bookmarkEnd w:id="262"/>
      <w:bookmarkEnd w:id="263"/>
      <w:r w:rsidRPr="00210B0B">
        <w:rPr>
          <w:rFonts w:ascii="Times New Roman" w:eastAsia="宋体" w:hAnsi="Times New Roman"/>
          <w:bCs/>
          <w:szCs w:val="32"/>
        </w:rPr>
        <w:t>拟投入本项目的</w:t>
      </w:r>
      <w:bookmarkStart w:id="267" w:name="_Hlk67046790"/>
      <w:r w:rsidRPr="00210B0B">
        <w:rPr>
          <w:rFonts w:ascii="Times New Roman" w:eastAsia="宋体" w:hAnsi="Times New Roman"/>
          <w:bCs/>
          <w:szCs w:val="32"/>
        </w:rPr>
        <w:t>项目负责人</w:t>
      </w:r>
      <w:bookmarkEnd w:id="267"/>
      <w:r w:rsidRPr="00210B0B">
        <w:rPr>
          <w:rFonts w:ascii="Times New Roman" w:eastAsia="宋体" w:hAnsi="Times New Roman"/>
          <w:bCs/>
          <w:szCs w:val="32"/>
        </w:rPr>
        <w:t>简历表</w:t>
      </w:r>
      <w:bookmarkEnd w:id="264"/>
      <w:bookmarkEnd w:id="265"/>
      <w:bookmarkEnd w:id="266"/>
    </w:p>
    <w:p w14:paraId="580D3872" w14:textId="77777777" w:rsidR="00A339B3" w:rsidRPr="00210B0B" w:rsidRDefault="00A339B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21"/>
        <w:gridCol w:w="190"/>
        <w:gridCol w:w="760"/>
        <w:gridCol w:w="872"/>
        <w:gridCol w:w="904"/>
        <w:gridCol w:w="697"/>
        <w:gridCol w:w="762"/>
        <w:gridCol w:w="762"/>
        <w:gridCol w:w="1519"/>
      </w:tblGrid>
      <w:tr w:rsidR="00A339B3" w:rsidRPr="00210B0B" w14:paraId="09F3561F" w14:textId="77777777">
        <w:trPr>
          <w:cantSplit/>
          <w:trHeight w:val="907"/>
        </w:trPr>
        <w:tc>
          <w:tcPr>
            <w:tcW w:w="1255" w:type="dxa"/>
            <w:tcBorders>
              <w:top w:val="single" w:sz="12" w:space="0" w:color="auto"/>
              <w:left w:val="single" w:sz="12" w:space="0" w:color="auto"/>
              <w:bottom w:val="single" w:sz="4" w:space="0" w:color="auto"/>
              <w:right w:val="single" w:sz="4" w:space="0" w:color="auto"/>
            </w:tcBorders>
            <w:vAlign w:val="center"/>
          </w:tcPr>
          <w:p w14:paraId="0E3B58CA" w14:textId="77777777" w:rsidR="00A339B3" w:rsidRPr="00210B0B" w:rsidRDefault="00210B0B">
            <w:pPr>
              <w:spacing w:line="360" w:lineRule="auto"/>
              <w:jc w:val="center"/>
              <w:rPr>
                <w:position w:val="-30"/>
                <w:sz w:val="24"/>
                <w:szCs w:val="20"/>
              </w:rPr>
            </w:pPr>
            <w:r w:rsidRPr="00210B0B">
              <w:rPr>
                <w:position w:val="-30"/>
                <w:sz w:val="24"/>
                <w:szCs w:val="20"/>
                <w:lang w:bidi="ar"/>
              </w:rPr>
              <w:t>姓名</w:t>
            </w:r>
          </w:p>
        </w:tc>
        <w:tc>
          <w:tcPr>
            <w:tcW w:w="1521" w:type="dxa"/>
            <w:tcBorders>
              <w:top w:val="single" w:sz="12" w:space="0" w:color="auto"/>
              <w:left w:val="single" w:sz="4" w:space="0" w:color="auto"/>
              <w:bottom w:val="single" w:sz="4" w:space="0" w:color="auto"/>
              <w:right w:val="single" w:sz="4" w:space="0" w:color="auto"/>
            </w:tcBorders>
            <w:vAlign w:val="center"/>
          </w:tcPr>
          <w:p w14:paraId="15C9FC07" w14:textId="77777777" w:rsidR="00A339B3" w:rsidRPr="00210B0B" w:rsidRDefault="00A339B3">
            <w:pPr>
              <w:spacing w:line="360" w:lineRule="auto"/>
              <w:jc w:val="center"/>
              <w:rPr>
                <w:position w:val="-30"/>
                <w:sz w:val="24"/>
                <w:szCs w:val="20"/>
              </w:rPr>
            </w:pPr>
          </w:p>
        </w:tc>
        <w:tc>
          <w:tcPr>
            <w:tcW w:w="950" w:type="dxa"/>
            <w:gridSpan w:val="2"/>
            <w:tcBorders>
              <w:top w:val="single" w:sz="12" w:space="0" w:color="auto"/>
              <w:left w:val="single" w:sz="4" w:space="0" w:color="auto"/>
              <w:bottom w:val="single" w:sz="4" w:space="0" w:color="auto"/>
              <w:right w:val="single" w:sz="4" w:space="0" w:color="auto"/>
            </w:tcBorders>
            <w:vAlign w:val="center"/>
          </w:tcPr>
          <w:p w14:paraId="00D64654" w14:textId="77777777" w:rsidR="00A339B3" w:rsidRPr="00210B0B" w:rsidRDefault="00210B0B">
            <w:pPr>
              <w:spacing w:line="360" w:lineRule="auto"/>
              <w:jc w:val="center"/>
              <w:rPr>
                <w:position w:val="-30"/>
                <w:sz w:val="24"/>
                <w:szCs w:val="20"/>
              </w:rPr>
            </w:pPr>
            <w:r w:rsidRPr="00210B0B">
              <w:rPr>
                <w:position w:val="-30"/>
                <w:sz w:val="24"/>
                <w:szCs w:val="20"/>
                <w:lang w:bidi="ar"/>
              </w:rPr>
              <w:t>性别</w:t>
            </w:r>
          </w:p>
        </w:tc>
        <w:tc>
          <w:tcPr>
            <w:tcW w:w="872" w:type="dxa"/>
            <w:tcBorders>
              <w:top w:val="single" w:sz="12" w:space="0" w:color="auto"/>
              <w:left w:val="single" w:sz="4" w:space="0" w:color="auto"/>
              <w:bottom w:val="single" w:sz="4" w:space="0" w:color="auto"/>
              <w:right w:val="single" w:sz="4" w:space="0" w:color="auto"/>
            </w:tcBorders>
            <w:vAlign w:val="center"/>
          </w:tcPr>
          <w:p w14:paraId="3754B751" w14:textId="77777777" w:rsidR="00A339B3" w:rsidRPr="00210B0B" w:rsidRDefault="00A339B3">
            <w:pPr>
              <w:spacing w:line="360" w:lineRule="auto"/>
              <w:jc w:val="center"/>
              <w:rPr>
                <w:position w:val="-30"/>
                <w:sz w:val="24"/>
                <w:szCs w:val="20"/>
              </w:rPr>
            </w:pPr>
          </w:p>
        </w:tc>
        <w:tc>
          <w:tcPr>
            <w:tcW w:w="904" w:type="dxa"/>
            <w:tcBorders>
              <w:top w:val="single" w:sz="12" w:space="0" w:color="auto"/>
              <w:left w:val="single" w:sz="4" w:space="0" w:color="auto"/>
              <w:bottom w:val="single" w:sz="4" w:space="0" w:color="auto"/>
              <w:right w:val="single" w:sz="4" w:space="0" w:color="auto"/>
            </w:tcBorders>
            <w:vAlign w:val="center"/>
          </w:tcPr>
          <w:p w14:paraId="48097E1C" w14:textId="77777777" w:rsidR="00A339B3" w:rsidRPr="00210B0B" w:rsidRDefault="00210B0B">
            <w:pPr>
              <w:spacing w:line="360" w:lineRule="auto"/>
              <w:jc w:val="center"/>
              <w:rPr>
                <w:position w:val="-30"/>
                <w:sz w:val="24"/>
                <w:szCs w:val="20"/>
              </w:rPr>
            </w:pPr>
            <w:r w:rsidRPr="00210B0B">
              <w:rPr>
                <w:position w:val="-30"/>
                <w:sz w:val="24"/>
                <w:szCs w:val="20"/>
                <w:lang w:bidi="ar"/>
              </w:rPr>
              <w:t>出生</w:t>
            </w:r>
          </w:p>
          <w:p w14:paraId="2F37DBC1" w14:textId="77777777" w:rsidR="00A339B3" w:rsidRPr="00210B0B" w:rsidRDefault="00210B0B">
            <w:pPr>
              <w:spacing w:line="360" w:lineRule="auto"/>
              <w:jc w:val="center"/>
              <w:rPr>
                <w:position w:val="-30"/>
                <w:sz w:val="24"/>
                <w:szCs w:val="20"/>
              </w:rPr>
            </w:pPr>
            <w:r w:rsidRPr="00210B0B">
              <w:rPr>
                <w:position w:val="-30"/>
                <w:sz w:val="24"/>
                <w:szCs w:val="20"/>
                <w:lang w:bidi="ar"/>
              </w:rPr>
              <w:t>年月</w:t>
            </w:r>
          </w:p>
        </w:tc>
        <w:tc>
          <w:tcPr>
            <w:tcW w:w="1459" w:type="dxa"/>
            <w:gridSpan w:val="2"/>
            <w:tcBorders>
              <w:top w:val="single" w:sz="12" w:space="0" w:color="auto"/>
              <w:left w:val="single" w:sz="4" w:space="0" w:color="auto"/>
              <w:bottom w:val="single" w:sz="4" w:space="0" w:color="auto"/>
              <w:right w:val="single" w:sz="4" w:space="0" w:color="auto"/>
            </w:tcBorders>
            <w:vAlign w:val="center"/>
          </w:tcPr>
          <w:p w14:paraId="0CF63DF4" w14:textId="77777777" w:rsidR="00A339B3" w:rsidRPr="00210B0B" w:rsidRDefault="00A339B3">
            <w:pPr>
              <w:spacing w:line="360" w:lineRule="auto"/>
              <w:jc w:val="center"/>
              <w:rPr>
                <w:position w:val="-30"/>
                <w:sz w:val="24"/>
                <w:szCs w:val="20"/>
              </w:rPr>
            </w:pPr>
          </w:p>
        </w:tc>
        <w:tc>
          <w:tcPr>
            <w:tcW w:w="762" w:type="dxa"/>
            <w:tcBorders>
              <w:top w:val="single" w:sz="12" w:space="0" w:color="auto"/>
              <w:left w:val="single" w:sz="4" w:space="0" w:color="auto"/>
              <w:bottom w:val="single" w:sz="4" w:space="0" w:color="auto"/>
              <w:right w:val="single" w:sz="4" w:space="0" w:color="auto"/>
            </w:tcBorders>
            <w:vAlign w:val="center"/>
          </w:tcPr>
          <w:p w14:paraId="5DB36E04" w14:textId="77777777" w:rsidR="00A339B3" w:rsidRPr="00210B0B" w:rsidRDefault="00210B0B">
            <w:pPr>
              <w:spacing w:line="360" w:lineRule="auto"/>
              <w:jc w:val="center"/>
              <w:rPr>
                <w:position w:val="-30"/>
                <w:sz w:val="24"/>
                <w:szCs w:val="20"/>
              </w:rPr>
            </w:pPr>
            <w:r w:rsidRPr="00210B0B">
              <w:rPr>
                <w:position w:val="-30"/>
                <w:sz w:val="24"/>
                <w:szCs w:val="20"/>
                <w:lang w:bidi="ar"/>
              </w:rPr>
              <w:t>文化程度</w:t>
            </w:r>
          </w:p>
        </w:tc>
        <w:tc>
          <w:tcPr>
            <w:tcW w:w="1519" w:type="dxa"/>
            <w:tcBorders>
              <w:top w:val="single" w:sz="12" w:space="0" w:color="auto"/>
              <w:left w:val="single" w:sz="4" w:space="0" w:color="auto"/>
              <w:bottom w:val="single" w:sz="4" w:space="0" w:color="auto"/>
              <w:right w:val="single" w:sz="12" w:space="0" w:color="auto"/>
            </w:tcBorders>
            <w:vAlign w:val="center"/>
          </w:tcPr>
          <w:p w14:paraId="47906805" w14:textId="77777777" w:rsidR="00A339B3" w:rsidRPr="00210B0B" w:rsidRDefault="00A339B3">
            <w:pPr>
              <w:spacing w:line="360" w:lineRule="auto"/>
              <w:jc w:val="center"/>
              <w:rPr>
                <w:position w:val="-30"/>
                <w:sz w:val="24"/>
                <w:szCs w:val="20"/>
              </w:rPr>
            </w:pPr>
          </w:p>
        </w:tc>
      </w:tr>
      <w:tr w:rsidR="00A339B3" w:rsidRPr="00210B0B" w14:paraId="5A9C0207" w14:textId="77777777">
        <w:trPr>
          <w:cantSplit/>
          <w:trHeight w:val="737"/>
        </w:trPr>
        <w:tc>
          <w:tcPr>
            <w:tcW w:w="1255" w:type="dxa"/>
            <w:tcBorders>
              <w:top w:val="single" w:sz="4" w:space="0" w:color="auto"/>
              <w:left w:val="single" w:sz="12" w:space="0" w:color="auto"/>
              <w:bottom w:val="single" w:sz="4" w:space="0" w:color="auto"/>
              <w:right w:val="single" w:sz="4" w:space="0" w:color="auto"/>
            </w:tcBorders>
            <w:vAlign w:val="center"/>
          </w:tcPr>
          <w:p w14:paraId="573B8F9E" w14:textId="77777777" w:rsidR="00A339B3" w:rsidRPr="00210B0B" w:rsidRDefault="00210B0B">
            <w:pPr>
              <w:spacing w:line="360" w:lineRule="auto"/>
              <w:jc w:val="center"/>
              <w:rPr>
                <w:position w:val="-30"/>
                <w:sz w:val="24"/>
                <w:szCs w:val="20"/>
              </w:rPr>
            </w:pPr>
            <w:r w:rsidRPr="00210B0B">
              <w:rPr>
                <w:position w:val="-30"/>
                <w:sz w:val="24"/>
                <w:szCs w:val="20"/>
                <w:lang w:bidi="ar"/>
              </w:rPr>
              <w:t>技术职称</w:t>
            </w:r>
          </w:p>
        </w:tc>
        <w:tc>
          <w:tcPr>
            <w:tcW w:w="2471" w:type="dxa"/>
            <w:gridSpan w:val="3"/>
            <w:tcBorders>
              <w:top w:val="single" w:sz="4" w:space="0" w:color="auto"/>
              <w:left w:val="single" w:sz="4" w:space="0" w:color="auto"/>
              <w:bottom w:val="single" w:sz="4" w:space="0" w:color="auto"/>
              <w:right w:val="single" w:sz="4" w:space="0" w:color="auto"/>
            </w:tcBorders>
            <w:vAlign w:val="center"/>
          </w:tcPr>
          <w:p w14:paraId="23018E9F" w14:textId="77777777" w:rsidR="00A339B3" w:rsidRPr="00210B0B" w:rsidRDefault="00A339B3">
            <w:pPr>
              <w:spacing w:line="360" w:lineRule="auto"/>
              <w:jc w:val="center"/>
              <w:rPr>
                <w:position w:val="-30"/>
                <w:sz w:val="24"/>
                <w:szCs w:val="20"/>
              </w:rPr>
            </w:pPr>
          </w:p>
        </w:tc>
        <w:tc>
          <w:tcPr>
            <w:tcW w:w="872" w:type="dxa"/>
            <w:tcBorders>
              <w:top w:val="single" w:sz="4" w:space="0" w:color="auto"/>
              <w:left w:val="single" w:sz="4" w:space="0" w:color="auto"/>
              <w:bottom w:val="single" w:sz="4" w:space="0" w:color="auto"/>
              <w:right w:val="single" w:sz="4" w:space="0" w:color="auto"/>
            </w:tcBorders>
            <w:vAlign w:val="center"/>
          </w:tcPr>
          <w:p w14:paraId="0DC924A9" w14:textId="77777777" w:rsidR="00A339B3" w:rsidRPr="00210B0B" w:rsidRDefault="00210B0B">
            <w:pPr>
              <w:spacing w:line="360" w:lineRule="auto"/>
              <w:jc w:val="center"/>
              <w:rPr>
                <w:position w:val="-30"/>
                <w:sz w:val="24"/>
                <w:szCs w:val="20"/>
              </w:rPr>
            </w:pPr>
            <w:r w:rsidRPr="00210B0B">
              <w:rPr>
                <w:position w:val="-30"/>
                <w:sz w:val="24"/>
                <w:szCs w:val="20"/>
                <w:lang w:bidi="ar"/>
              </w:rPr>
              <w:t>职称专业</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8901207" w14:textId="77777777" w:rsidR="00A339B3" w:rsidRPr="00210B0B" w:rsidRDefault="00A339B3">
            <w:pPr>
              <w:spacing w:line="360" w:lineRule="auto"/>
              <w:jc w:val="center"/>
              <w:rPr>
                <w:position w:val="-30"/>
                <w:sz w:val="24"/>
                <w:szCs w:val="20"/>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A107DF2" w14:textId="77777777" w:rsidR="00A339B3" w:rsidRPr="00210B0B" w:rsidRDefault="00210B0B">
            <w:pPr>
              <w:spacing w:line="360" w:lineRule="auto"/>
              <w:jc w:val="center"/>
              <w:rPr>
                <w:position w:val="-30"/>
                <w:sz w:val="24"/>
                <w:szCs w:val="20"/>
              </w:rPr>
            </w:pPr>
            <w:r w:rsidRPr="00210B0B">
              <w:rPr>
                <w:position w:val="-30"/>
                <w:sz w:val="24"/>
                <w:szCs w:val="20"/>
              </w:rPr>
              <w:t>毕业时间</w:t>
            </w:r>
          </w:p>
        </w:tc>
        <w:tc>
          <w:tcPr>
            <w:tcW w:w="1519" w:type="dxa"/>
            <w:tcBorders>
              <w:top w:val="single" w:sz="4" w:space="0" w:color="auto"/>
              <w:left w:val="single" w:sz="4" w:space="0" w:color="auto"/>
              <w:bottom w:val="single" w:sz="4" w:space="0" w:color="auto"/>
              <w:right w:val="single" w:sz="12" w:space="0" w:color="auto"/>
            </w:tcBorders>
            <w:vAlign w:val="center"/>
          </w:tcPr>
          <w:p w14:paraId="75BC79DD" w14:textId="77777777" w:rsidR="00A339B3" w:rsidRPr="00210B0B" w:rsidRDefault="00A339B3">
            <w:pPr>
              <w:spacing w:line="360" w:lineRule="auto"/>
              <w:jc w:val="center"/>
              <w:rPr>
                <w:position w:val="-30"/>
                <w:sz w:val="24"/>
                <w:szCs w:val="20"/>
              </w:rPr>
            </w:pPr>
          </w:p>
        </w:tc>
      </w:tr>
      <w:tr w:rsidR="00A339B3" w:rsidRPr="00210B0B" w14:paraId="5B2676E3" w14:textId="77777777">
        <w:trPr>
          <w:cantSplit/>
          <w:trHeight w:val="907"/>
        </w:trPr>
        <w:tc>
          <w:tcPr>
            <w:tcW w:w="1255" w:type="dxa"/>
            <w:tcBorders>
              <w:top w:val="single" w:sz="4" w:space="0" w:color="auto"/>
              <w:left w:val="single" w:sz="12" w:space="0" w:color="auto"/>
              <w:bottom w:val="single" w:sz="12" w:space="0" w:color="auto"/>
              <w:right w:val="single" w:sz="4" w:space="0" w:color="auto"/>
            </w:tcBorders>
            <w:vAlign w:val="center"/>
          </w:tcPr>
          <w:p w14:paraId="2E06B25E" w14:textId="77777777" w:rsidR="00A339B3" w:rsidRPr="00210B0B" w:rsidRDefault="00210B0B">
            <w:pPr>
              <w:spacing w:line="360" w:lineRule="auto"/>
              <w:jc w:val="center"/>
              <w:rPr>
                <w:position w:val="-30"/>
                <w:sz w:val="24"/>
                <w:szCs w:val="20"/>
              </w:rPr>
            </w:pPr>
            <w:r w:rsidRPr="00210B0B">
              <w:rPr>
                <w:position w:val="-30"/>
                <w:sz w:val="24"/>
                <w:szCs w:val="20"/>
                <w:lang w:bidi="ar"/>
              </w:rPr>
              <w:t>从事检测工作年限</w:t>
            </w:r>
          </w:p>
        </w:tc>
        <w:tc>
          <w:tcPr>
            <w:tcW w:w="1711" w:type="dxa"/>
            <w:gridSpan w:val="2"/>
            <w:tcBorders>
              <w:top w:val="single" w:sz="4" w:space="0" w:color="auto"/>
              <w:left w:val="single" w:sz="4" w:space="0" w:color="auto"/>
              <w:bottom w:val="single" w:sz="12" w:space="0" w:color="auto"/>
              <w:right w:val="single" w:sz="4" w:space="0" w:color="auto"/>
            </w:tcBorders>
            <w:vAlign w:val="center"/>
          </w:tcPr>
          <w:p w14:paraId="51F5823C" w14:textId="77777777" w:rsidR="00A339B3" w:rsidRPr="00210B0B" w:rsidRDefault="00A339B3">
            <w:pPr>
              <w:spacing w:line="360" w:lineRule="auto"/>
              <w:jc w:val="center"/>
              <w:rPr>
                <w:position w:val="-30"/>
                <w:sz w:val="24"/>
                <w:szCs w:val="20"/>
              </w:rPr>
            </w:pP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52921994" w14:textId="77777777" w:rsidR="00A339B3" w:rsidRPr="00210B0B" w:rsidRDefault="00210B0B">
            <w:pPr>
              <w:spacing w:line="360" w:lineRule="auto"/>
              <w:jc w:val="center"/>
              <w:rPr>
                <w:position w:val="-30"/>
                <w:sz w:val="24"/>
                <w:szCs w:val="20"/>
              </w:rPr>
            </w:pPr>
            <w:r w:rsidRPr="00210B0B">
              <w:rPr>
                <w:position w:val="-30"/>
                <w:sz w:val="24"/>
                <w:szCs w:val="20"/>
                <w:lang w:bidi="ar"/>
              </w:rPr>
              <w:t>拟在本项目担任的职务</w:t>
            </w:r>
          </w:p>
        </w:tc>
        <w:tc>
          <w:tcPr>
            <w:tcW w:w="1601" w:type="dxa"/>
            <w:gridSpan w:val="2"/>
            <w:tcBorders>
              <w:top w:val="single" w:sz="4" w:space="0" w:color="auto"/>
              <w:left w:val="single" w:sz="4" w:space="0" w:color="auto"/>
              <w:bottom w:val="single" w:sz="12" w:space="0" w:color="auto"/>
              <w:right w:val="single" w:sz="4" w:space="0" w:color="auto"/>
            </w:tcBorders>
            <w:vAlign w:val="center"/>
          </w:tcPr>
          <w:p w14:paraId="49EC1E2E" w14:textId="77777777" w:rsidR="00A339B3" w:rsidRPr="00210B0B" w:rsidRDefault="00A339B3">
            <w:pPr>
              <w:spacing w:line="360" w:lineRule="auto"/>
              <w:jc w:val="center"/>
              <w:rPr>
                <w:position w:val="-30"/>
                <w:sz w:val="24"/>
                <w:szCs w:val="20"/>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024E9545" w14:textId="77777777" w:rsidR="00A339B3" w:rsidRPr="00210B0B" w:rsidRDefault="00210B0B">
            <w:pPr>
              <w:spacing w:line="360" w:lineRule="auto"/>
              <w:jc w:val="center"/>
              <w:rPr>
                <w:position w:val="-30"/>
                <w:sz w:val="24"/>
                <w:szCs w:val="20"/>
              </w:rPr>
            </w:pPr>
            <w:r w:rsidRPr="00210B0B">
              <w:rPr>
                <w:position w:val="-30"/>
                <w:sz w:val="24"/>
                <w:szCs w:val="20"/>
              </w:rPr>
              <w:t>手机号码</w:t>
            </w:r>
          </w:p>
        </w:tc>
        <w:tc>
          <w:tcPr>
            <w:tcW w:w="1519" w:type="dxa"/>
            <w:tcBorders>
              <w:top w:val="single" w:sz="4" w:space="0" w:color="auto"/>
              <w:left w:val="single" w:sz="4" w:space="0" w:color="auto"/>
              <w:bottom w:val="single" w:sz="12" w:space="0" w:color="auto"/>
              <w:right w:val="single" w:sz="12" w:space="0" w:color="auto"/>
            </w:tcBorders>
            <w:vAlign w:val="center"/>
          </w:tcPr>
          <w:p w14:paraId="1BC12148" w14:textId="77777777" w:rsidR="00A339B3" w:rsidRPr="00210B0B" w:rsidRDefault="00A339B3">
            <w:pPr>
              <w:spacing w:line="360" w:lineRule="auto"/>
              <w:jc w:val="center"/>
              <w:rPr>
                <w:position w:val="-30"/>
                <w:sz w:val="24"/>
                <w:szCs w:val="20"/>
              </w:rPr>
            </w:pPr>
          </w:p>
        </w:tc>
      </w:tr>
      <w:tr w:rsidR="00A339B3" w:rsidRPr="00210B0B" w14:paraId="66974CCA" w14:textId="77777777">
        <w:trPr>
          <w:cantSplit/>
          <w:trHeight w:val="629"/>
        </w:trPr>
        <w:tc>
          <w:tcPr>
            <w:tcW w:w="1255" w:type="dxa"/>
            <w:vMerge w:val="restart"/>
            <w:tcBorders>
              <w:top w:val="single" w:sz="12" w:space="0" w:color="auto"/>
              <w:left w:val="single" w:sz="12" w:space="0" w:color="auto"/>
              <w:bottom w:val="single" w:sz="12" w:space="0" w:color="auto"/>
              <w:right w:val="single" w:sz="4" w:space="0" w:color="auto"/>
            </w:tcBorders>
            <w:vAlign w:val="center"/>
          </w:tcPr>
          <w:p w14:paraId="6DABC7FD" w14:textId="77777777" w:rsidR="00A339B3" w:rsidRPr="00210B0B" w:rsidRDefault="00210B0B">
            <w:pPr>
              <w:spacing w:line="360" w:lineRule="auto"/>
              <w:jc w:val="center"/>
              <w:rPr>
                <w:position w:val="-30"/>
                <w:sz w:val="24"/>
                <w:szCs w:val="20"/>
              </w:rPr>
            </w:pPr>
            <w:r w:rsidRPr="00210B0B">
              <w:rPr>
                <w:position w:val="-30"/>
                <w:sz w:val="24"/>
                <w:szCs w:val="20"/>
                <w:lang w:bidi="ar"/>
              </w:rPr>
              <w:t>检测</w:t>
            </w:r>
          </w:p>
          <w:p w14:paraId="722439D5" w14:textId="77777777" w:rsidR="00A339B3" w:rsidRPr="00210B0B" w:rsidRDefault="00210B0B">
            <w:pPr>
              <w:spacing w:line="360" w:lineRule="auto"/>
              <w:jc w:val="center"/>
              <w:rPr>
                <w:position w:val="-30"/>
                <w:sz w:val="24"/>
                <w:szCs w:val="20"/>
              </w:rPr>
            </w:pPr>
            <w:r w:rsidRPr="00210B0B">
              <w:rPr>
                <w:position w:val="-30"/>
                <w:sz w:val="24"/>
                <w:szCs w:val="20"/>
                <w:lang w:bidi="ar"/>
              </w:rPr>
              <w:t>主要经历</w:t>
            </w:r>
          </w:p>
        </w:tc>
        <w:tc>
          <w:tcPr>
            <w:tcW w:w="1711" w:type="dxa"/>
            <w:gridSpan w:val="2"/>
            <w:tcBorders>
              <w:top w:val="single" w:sz="12" w:space="0" w:color="auto"/>
              <w:left w:val="single" w:sz="4" w:space="0" w:color="auto"/>
              <w:bottom w:val="single" w:sz="4" w:space="0" w:color="auto"/>
              <w:right w:val="single" w:sz="4" w:space="0" w:color="auto"/>
            </w:tcBorders>
            <w:vAlign w:val="center"/>
          </w:tcPr>
          <w:p w14:paraId="72CB8335" w14:textId="77777777" w:rsidR="00A339B3" w:rsidRPr="00210B0B" w:rsidRDefault="00210B0B">
            <w:pPr>
              <w:spacing w:line="360" w:lineRule="auto"/>
              <w:jc w:val="center"/>
              <w:rPr>
                <w:position w:val="-30"/>
                <w:sz w:val="24"/>
                <w:szCs w:val="20"/>
              </w:rPr>
            </w:pPr>
            <w:bookmarkStart w:id="268" w:name="OLE_LINK3"/>
            <w:r w:rsidRPr="00210B0B">
              <w:rPr>
                <w:position w:val="-30"/>
                <w:sz w:val="24"/>
                <w:szCs w:val="20"/>
                <w:lang w:bidi="ar"/>
              </w:rPr>
              <w:t>起讫</w:t>
            </w:r>
            <w:bookmarkEnd w:id="268"/>
            <w:r w:rsidRPr="00210B0B">
              <w:rPr>
                <w:position w:val="-30"/>
                <w:sz w:val="24"/>
                <w:szCs w:val="20"/>
                <w:lang w:bidi="ar"/>
              </w:rPr>
              <w:t>时间</w:t>
            </w:r>
          </w:p>
        </w:tc>
        <w:tc>
          <w:tcPr>
            <w:tcW w:w="1632" w:type="dxa"/>
            <w:gridSpan w:val="2"/>
            <w:tcBorders>
              <w:top w:val="single" w:sz="12" w:space="0" w:color="auto"/>
              <w:left w:val="single" w:sz="4" w:space="0" w:color="auto"/>
              <w:bottom w:val="single" w:sz="4" w:space="0" w:color="auto"/>
              <w:right w:val="single" w:sz="4" w:space="0" w:color="auto"/>
            </w:tcBorders>
            <w:vAlign w:val="center"/>
          </w:tcPr>
          <w:p w14:paraId="04757893" w14:textId="77777777" w:rsidR="00A339B3" w:rsidRPr="00210B0B" w:rsidRDefault="00210B0B">
            <w:pPr>
              <w:spacing w:line="360" w:lineRule="auto"/>
              <w:jc w:val="center"/>
              <w:rPr>
                <w:position w:val="-30"/>
                <w:sz w:val="24"/>
                <w:szCs w:val="20"/>
              </w:rPr>
            </w:pPr>
            <w:r w:rsidRPr="00210B0B">
              <w:rPr>
                <w:position w:val="-30"/>
                <w:sz w:val="24"/>
                <w:szCs w:val="20"/>
                <w:lang w:bidi="ar"/>
              </w:rPr>
              <w:t>任</w:t>
            </w:r>
            <w:r w:rsidRPr="00210B0B">
              <w:rPr>
                <w:position w:val="-30"/>
                <w:sz w:val="24"/>
                <w:szCs w:val="20"/>
                <w:lang w:bidi="ar"/>
              </w:rPr>
              <w:t xml:space="preserve">  </w:t>
            </w:r>
            <w:r w:rsidRPr="00210B0B">
              <w:rPr>
                <w:position w:val="-30"/>
                <w:sz w:val="24"/>
                <w:szCs w:val="20"/>
                <w:lang w:bidi="ar"/>
              </w:rPr>
              <w:t>职</w:t>
            </w:r>
          </w:p>
        </w:tc>
        <w:tc>
          <w:tcPr>
            <w:tcW w:w="1601" w:type="dxa"/>
            <w:gridSpan w:val="2"/>
            <w:tcBorders>
              <w:top w:val="single" w:sz="12" w:space="0" w:color="auto"/>
              <w:left w:val="single" w:sz="4" w:space="0" w:color="auto"/>
              <w:bottom w:val="single" w:sz="4" w:space="0" w:color="auto"/>
              <w:right w:val="single" w:sz="4" w:space="0" w:color="auto"/>
            </w:tcBorders>
            <w:vAlign w:val="center"/>
          </w:tcPr>
          <w:p w14:paraId="299F5DAB" w14:textId="77777777" w:rsidR="00A339B3" w:rsidRPr="00210B0B" w:rsidRDefault="00210B0B">
            <w:pPr>
              <w:spacing w:line="360" w:lineRule="auto"/>
              <w:jc w:val="center"/>
              <w:rPr>
                <w:position w:val="-30"/>
                <w:sz w:val="24"/>
                <w:szCs w:val="20"/>
              </w:rPr>
            </w:pPr>
            <w:r w:rsidRPr="00210B0B">
              <w:rPr>
                <w:position w:val="-30"/>
                <w:sz w:val="24"/>
                <w:szCs w:val="20"/>
                <w:lang w:bidi="ar"/>
              </w:rPr>
              <w:t>工程名称</w:t>
            </w:r>
          </w:p>
        </w:tc>
        <w:tc>
          <w:tcPr>
            <w:tcW w:w="3043" w:type="dxa"/>
            <w:gridSpan w:val="3"/>
            <w:tcBorders>
              <w:top w:val="single" w:sz="12" w:space="0" w:color="auto"/>
              <w:left w:val="single" w:sz="4" w:space="0" w:color="auto"/>
              <w:bottom w:val="single" w:sz="4" w:space="0" w:color="auto"/>
              <w:right w:val="single" w:sz="12" w:space="0" w:color="auto"/>
            </w:tcBorders>
            <w:vAlign w:val="center"/>
          </w:tcPr>
          <w:p w14:paraId="61D940C9" w14:textId="77777777" w:rsidR="00A339B3" w:rsidRPr="00210B0B" w:rsidRDefault="00210B0B">
            <w:pPr>
              <w:spacing w:line="360" w:lineRule="auto"/>
              <w:jc w:val="center"/>
              <w:rPr>
                <w:position w:val="-30"/>
                <w:sz w:val="24"/>
                <w:szCs w:val="20"/>
              </w:rPr>
            </w:pPr>
            <w:r w:rsidRPr="00210B0B">
              <w:rPr>
                <w:position w:val="-30"/>
                <w:sz w:val="24"/>
                <w:szCs w:val="20"/>
                <w:lang w:bidi="ar"/>
              </w:rPr>
              <w:t>工作内容</w:t>
            </w:r>
          </w:p>
        </w:tc>
      </w:tr>
      <w:tr w:rsidR="00A339B3" w:rsidRPr="00210B0B" w14:paraId="4CA5FED1" w14:textId="77777777">
        <w:trPr>
          <w:cantSplit/>
          <w:trHeight w:val="3876"/>
        </w:trPr>
        <w:tc>
          <w:tcPr>
            <w:tcW w:w="1255" w:type="dxa"/>
            <w:vMerge/>
            <w:tcBorders>
              <w:top w:val="single" w:sz="12" w:space="0" w:color="auto"/>
              <w:left w:val="single" w:sz="12" w:space="0" w:color="auto"/>
              <w:bottom w:val="single" w:sz="12" w:space="0" w:color="auto"/>
              <w:right w:val="single" w:sz="4" w:space="0" w:color="auto"/>
            </w:tcBorders>
            <w:vAlign w:val="center"/>
          </w:tcPr>
          <w:p w14:paraId="5569BF31" w14:textId="77777777" w:rsidR="00A339B3" w:rsidRPr="00210B0B" w:rsidRDefault="00A339B3">
            <w:pPr>
              <w:rPr>
                <w:sz w:val="20"/>
                <w:szCs w:val="20"/>
              </w:rPr>
            </w:pPr>
          </w:p>
        </w:tc>
        <w:tc>
          <w:tcPr>
            <w:tcW w:w="1711" w:type="dxa"/>
            <w:gridSpan w:val="2"/>
            <w:tcBorders>
              <w:top w:val="single" w:sz="4" w:space="0" w:color="auto"/>
              <w:left w:val="single" w:sz="4" w:space="0" w:color="auto"/>
              <w:bottom w:val="single" w:sz="12" w:space="0" w:color="auto"/>
              <w:right w:val="single" w:sz="4" w:space="0" w:color="auto"/>
            </w:tcBorders>
          </w:tcPr>
          <w:p w14:paraId="54D8A486" w14:textId="77777777" w:rsidR="00A339B3" w:rsidRPr="00210B0B" w:rsidRDefault="00A339B3">
            <w:pPr>
              <w:spacing w:line="360" w:lineRule="auto"/>
              <w:rPr>
                <w:position w:val="-30"/>
                <w:sz w:val="24"/>
                <w:szCs w:val="20"/>
              </w:rPr>
            </w:pPr>
          </w:p>
        </w:tc>
        <w:tc>
          <w:tcPr>
            <w:tcW w:w="1632" w:type="dxa"/>
            <w:gridSpan w:val="2"/>
            <w:tcBorders>
              <w:top w:val="single" w:sz="4" w:space="0" w:color="auto"/>
              <w:left w:val="single" w:sz="4" w:space="0" w:color="auto"/>
              <w:bottom w:val="single" w:sz="12" w:space="0" w:color="auto"/>
              <w:right w:val="single" w:sz="4" w:space="0" w:color="auto"/>
            </w:tcBorders>
          </w:tcPr>
          <w:p w14:paraId="162C8DD6" w14:textId="77777777" w:rsidR="00A339B3" w:rsidRPr="00210B0B" w:rsidRDefault="00A339B3">
            <w:pPr>
              <w:spacing w:line="360" w:lineRule="auto"/>
              <w:rPr>
                <w:position w:val="-30"/>
                <w:sz w:val="24"/>
                <w:szCs w:val="20"/>
              </w:rPr>
            </w:pPr>
          </w:p>
        </w:tc>
        <w:tc>
          <w:tcPr>
            <w:tcW w:w="1601" w:type="dxa"/>
            <w:gridSpan w:val="2"/>
            <w:tcBorders>
              <w:top w:val="single" w:sz="4" w:space="0" w:color="auto"/>
              <w:left w:val="single" w:sz="4" w:space="0" w:color="auto"/>
              <w:bottom w:val="single" w:sz="12" w:space="0" w:color="auto"/>
              <w:right w:val="single" w:sz="4" w:space="0" w:color="auto"/>
            </w:tcBorders>
          </w:tcPr>
          <w:p w14:paraId="464A0676" w14:textId="77777777" w:rsidR="00A339B3" w:rsidRPr="00210B0B" w:rsidRDefault="00A339B3">
            <w:pPr>
              <w:spacing w:line="360" w:lineRule="auto"/>
              <w:rPr>
                <w:position w:val="-30"/>
                <w:sz w:val="24"/>
                <w:szCs w:val="20"/>
              </w:rPr>
            </w:pPr>
          </w:p>
        </w:tc>
        <w:tc>
          <w:tcPr>
            <w:tcW w:w="3043" w:type="dxa"/>
            <w:gridSpan w:val="3"/>
            <w:tcBorders>
              <w:top w:val="single" w:sz="4" w:space="0" w:color="auto"/>
              <w:left w:val="single" w:sz="4" w:space="0" w:color="auto"/>
              <w:bottom w:val="single" w:sz="12" w:space="0" w:color="auto"/>
              <w:right w:val="single" w:sz="12" w:space="0" w:color="auto"/>
            </w:tcBorders>
          </w:tcPr>
          <w:p w14:paraId="20E6ADCB" w14:textId="77777777" w:rsidR="00A339B3" w:rsidRPr="00210B0B" w:rsidRDefault="00A339B3">
            <w:pPr>
              <w:spacing w:line="360" w:lineRule="auto"/>
              <w:rPr>
                <w:position w:val="-30"/>
                <w:sz w:val="24"/>
                <w:szCs w:val="20"/>
              </w:rPr>
            </w:pPr>
          </w:p>
        </w:tc>
      </w:tr>
    </w:tbl>
    <w:p w14:paraId="172D6900" w14:textId="77777777" w:rsidR="00A339B3" w:rsidRPr="00210B0B" w:rsidRDefault="00210B0B">
      <w:pPr>
        <w:spacing w:line="360" w:lineRule="auto"/>
      </w:pPr>
      <w:r w:rsidRPr="00210B0B">
        <w:rPr>
          <w:szCs w:val="20"/>
          <w:lang w:bidi="ar"/>
        </w:rPr>
        <w:t>注：</w:t>
      </w:r>
      <w:bookmarkStart w:id="269" w:name="_Toc300835229"/>
      <w:bookmarkStart w:id="270" w:name="_Toc352703741"/>
      <w:r w:rsidRPr="00210B0B">
        <w:rPr>
          <w:szCs w:val="20"/>
          <w:lang w:bidi="ar"/>
        </w:rPr>
        <w:t>1.</w:t>
      </w:r>
      <w:r w:rsidRPr="00210B0B">
        <w:rPr>
          <w:szCs w:val="20"/>
          <w:lang w:bidi="ar"/>
        </w:rPr>
        <w:t>投标人应根据</w:t>
      </w:r>
      <w:r w:rsidRPr="00210B0B">
        <w:rPr>
          <w:szCs w:val="21"/>
          <w:lang w:bidi="ar"/>
        </w:rPr>
        <w:t>招标文件第三章《</w:t>
      </w:r>
      <w:r w:rsidRPr="00210B0B">
        <w:rPr>
          <w:rFonts w:hint="eastAsia"/>
          <w:szCs w:val="21"/>
          <w:lang w:bidi="ar"/>
        </w:rPr>
        <w:t>评标办法</w:t>
      </w:r>
      <w:r w:rsidRPr="00210B0B">
        <w:rPr>
          <w:szCs w:val="21"/>
          <w:lang w:bidi="ar"/>
        </w:rPr>
        <w:t>》</w:t>
      </w:r>
      <w:r w:rsidRPr="00210B0B">
        <w:rPr>
          <w:szCs w:val="20"/>
          <w:lang w:bidi="ar"/>
        </w:rPr>
        <w:t>要求在本表后附相关证明材料。</w:t>
      </w:r>
    </w:p>
    <w:p w14:paraId="4421ED02" w14:textId="77777777" w:rsidR="00A339B3" w:rsidRPr="00210B0B" w:rsidRDefault="00A339B3">
      <w:pPr>
        <w:spacing w:line="360" w:lineRule="auto"/>
      </w:pPr>
    </w:p>
    <w:p w14:paraId="648E2E8E" w14:textId="77777777" w:rsidR="00A339B3" w:rsidRPr="00210B0B" w:rsidRDefault="00A339B3">
      <w:pPr>
        <w:spacing w:line="360" w:lineRule="auto"/>
      </w:pPr>
    </w:p>
    <w:p w14:paraId="3D9CECB4" w14:textId="77777777" w:rsidR="00A339B3" w:rsidRPr="00210B0B" w:rsidRDefault="00210B0B">
      <w:pPr>
        <w:spacing w:line="360" w:lineRule="auto"/>
      </w:pPr>
      <w:r w:rsidRPr="00210B0B">
        <w:rPr>
          <w:szCs w:val="20"/>
          <w:lang w:bidi="ar"/>
        </w:rPr>
        <w:br w:type="page"/>
      </w:r>
    </w:p>
    <w:p w14:paraId="48319D8A" w14:textId="77777777" w:rsidR="00A339B3" w:rsidRPr="00210B0B" w:rsidRDefault="00210B0B">
      <w:pPr>
        <w:pStyle w:val="2"/>
        <w:keepNext w:val="0"/>
        <w:keepLines w:val="0"/>
        <w:spacing w:before="0" w:after="0" w:line="360" w:lineRule="auto"/>
        <w:jc w:val="center"/>
        <w:rPr>
          <w:rFonts w:ascii="Times New Roman" w:eastAsia="宋体" w:hAnsi="Times New Roman"/>
        </w:rPr>
      </w:pPr>
      <w:bookmarkStart w:id="271" w:name="_Toc482188666"/>
      <w:bookmarkStart w:id="272" w:name="_Toc18131"/>
      <w:bookmarkStart w:id="273" w:name="_Toc47376795"/>
      <w:bookmarkStart w:id="274" w:name="_Toc47987359"/>
      <w:bookmarkEnd w:id="269"/>
      <w:bookmarkEnd w:id="270"/>
      <w:r w:rsidRPr="00210B0B">
        <w:rPr>
          <w:rFonts w:ascii="Times New Roman" w:eastAsia="宋体" w:hAnsi="Times New Roman"/>
          <w:bCs/>
          <w:szCs w:val="32"/>
        </w:rPr>
        <w:t>九、</w:t>
      </w:r>
      <w:bookmarkEnd w:id="271"/>
      <w:r w:rsidRPr="00210B0B">
        <w:rPr>
          <w:rFonts w:ascii="Times New Roman" w:eastAsia="宋体" w:hAnsi="Times New Roman"/>
          <w:bCs/>
          <w:szCs w:val="32"/>
        </w:rPr>
        <w:t>拟投入本项目的主要仪器设备一览表</w:t>
      </w:r>
      <w:bookmarkEnd w:id="272"/>
      <w:bookmarkEnd w:id="273"/>
      <w:bookmarkEnd w:id="274"/>
    </w:p>
    <w:p w14:paraId="3275A368" w14:textId="77777777" w:rsidR="00A339B3" w:rsidRPr="00210B0B" w:rsidRDefault="00A339B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80"/>
        <w:gridCol w:w="1749"/>
        <w:gridCol w:w="1148"/>
        <w:gridCol w:w="1701"/>
        <w:gridCol w:w="1134"/>
        <w:gridCol w:w="1134"/>
        <w:gridCol w:w="860"/>
      </w:tblGrid>
      <w:tr w:rsidR="00A339B3" w:rsidRPr="00210B0B" w14:paraId="747F9A23" w14:textId="77777777">
        <w:trPr>
          <w:trHeight w:val="751"/>
        </w:trPr>
        <w:tc>
          <w:tcPr>
            <w:tcW w:w="426" w:type="dxa"/>
            <w:tcBorders>
              <w:top w:val="single" w:sz="12" w:space="0" w:color="auto"/>
              <w:left w:val="single" w:sz="12" w:space="0" w:color="auto"/>
              <w:bottom w:val="single" w:sz="12" w:space="0" w:color="auto"/>
              <w:right w:val="single" w:sz="4" w:space="0" w:color="auto"/>
            </w:tcBorders>
            <w:vAlign w:val="center"/>
          </w:tcPr>
          <w:p w14:paraId="660A9250" w14:textId="77777777" w:rsidR="00A339B3" w:rsidRPr="00210B0B" w:rsidRDefault="00210B0B">
            <w:pPr>
              <w:spacing w:line="360" w:lineRule="auto"/>
              <w:jc w:val="center"/>
              <w:rPr>
                <w:szCs w:val="21"/>
              </w:rPr>
            </w:pPr>
            <w:r w:rsidRPr="00210B0B">
              <w:rPr>
                <w:szCs w:val="21"/>
                <w:lang w:bidi="ar"/>
              </w:rPr>
              <w:t>序号</w:t>
            </w:r>
          </w:p>
        </w:tc>
        <w:tc>
          <w:tcPr>
            <w:tcW w:w="1180" w:type="dxa"/>
            <w:tcBorders>
              <w:top w:val="single" w:sz="12" w:space="0" w:color="auto"/>
              <w:left w:val="single" w:sz="4" w:space="0" w:color="auto"/>
              <w:bottom w:val="single" w:sz="12" w:space="0" w:color="auto"/>
              <w:right w:val="single" w:sz="4" w:space="0" w:color="auto"/>
            </w:tcBorders>
            <w:vAlign w:val="center"/>
          </w:tcPr>
          <w:p w14:paraId="3E9BF67B" w14:textId="77777777" w:rsidR="00A339B3" w:rsidRPr="00210B0B" w:rsidRDefault="00210B0B">
            <w:pPr>
              <w:spacing w:line="360" w:lineRule="auto"/>
              <w:jc w:val="center"/>
              <w:rPr>
                <w:szCs w:val="21"/>
              </w:rPr>
            </w:pPr>
            <w:r w:rsidRPr="00210B0B">
              <w:rPr>
                <w:szCs w:val="21"/>
                <w:lang w:bidi="ar"/>
              </w:rPr>
              <w:t>被检测产品名称</w:t>
            </w:r>
          </w:p>
        </w:tc>
        <w:tc>
          <w:tcPr>
            <w:tcW w:w="1749" w:type="dxa"/>
            <w:tcBorders>
              <w:top w:val="single" w:sz="12" w:space="0" w:color="auto"/>
              <w:left w:val="single" w:sz="4" w:space="0" w:color="auto"/>
              <w:bottom w:val="single" w:sz="12" w:space="0" w:color="auto"/>
              <w:right w:val="single" w:sz="4" w:space="0" w:color="auto"/>
            </w:tcBorders>
            <w:vAlign w:val="center"/>
          </w:tcPr>
          <w:p w14:paraId="004BAA59" w14:textId="77777777" w:rsidR="00A339B3" w:rsidRPr="00210B0B" w:rsidRDefault="00210B0B">
            <w:pPr>
              <w:spacing w:line="360" w:lineRule="auto"/>
              <w:jc w:val="center"/>
              <w:rPr>
                <w:szCs w:val="21"/>
              </w:rPr>
            </w:pPr>
            <w:r w:rsidRPr="00210B0B">
              <w:rPr>
                <w:szCs w:val="21"/>
                <w:lang w:bidi="ar"/>
              </w:rPr>
              <w:t>所用仪器设备名称</w:t>
            </w:r>
          </w:p>
        </w:tc>
        <w:tc>
          <w:tcPr>
            <w:tcW w:w="1148" w:type="dxa"/>
            <w:tcBorders>
              <w:top w:val="single" w:sz="12" w:space="0" w:color="auto"/>
              <w:left w:val="single" w:sz="4" w:space="0" w:color="auto"/>
              <w:bottom w:val="single" w:sz="12" w:space="0" w:color="auto"/>
              <w:right w:val="single" w:sz="4" w:space="0" w:color="auto"/>
            </w:tcBorders>
            <w:vAlign w:val="center"/>
          </w:tcPr>
          <w:p w14:paraId="71D2CDC1" w14:textId="77777777" w:rsidR="00A339B3" w:rsidRPr="00210B0B" w:rsidRDefault="00210B0B">
            <w:pPr>
              <w:spacing w:line="360" w:lineRule="auto"/>
              <w:jc w:val="center"/>
              <w:rPr>
                <w:szCs w:val="21"/>
              </w:rPr>
            </w:pPr>
            <w:r w:rsidRPr="00210B0B">
              <w:rPr>
                <w:szCs w:val="21"/>
                <w:lang w:bidi="ar"/>
              </w:rPr>
              <w:t>制造厂</w:t>
            </w:r>
          </w:p>
        </w:tc>
        <w:tc>
          <w:tcPr>
            <w:tcW w:w="1701" w:type="dxa"/>
            <w:tcBorders>
              <w:top w:val="single" w:sz="12" w:space="0" w:color="auto"/>
              <w:left w:val="single" w:sz="4" w:space="0" w:color="auto"/>
              <w:bottom w:val="single" w:sz="12" w:space="0" w:color="auto"/>
              <w:right w:val="single" w:sz="4" w:space="0" w:color="auto"/>
            </w:tcBorders>
            <w:vAlign w:val="center"/>
          </w:tcPr>
          <w:p w14:paraId="3F2C5283" w14:textId="77777777" w:rsidR="00A339B3" w:rsidRPr="00210B0B" w:rsidRDefault="00210B0B">
            <w:pPr>
              <w:spacing w:line="360" w:lineRule="auto"/>
              <w:jc w:val="center"/>
              <w:rPr>
                <w:szCs w:val="21"/>
              </w:rPr>
            </w:pPr>
            <w:r w:rsidRPr="00210B0B">
              <w:rPr>
                <w:szCs w:val="21"/>
                <w:lang w:bidi="ar"/>
              </w:rPr>
              <w:t>检定</w:t>
            </w:r>
            <w:r w:rsidRPr="00210B0B">
              <w:rPr>
                <w:szCs w:val="21"/>
                <w:lang w:bidi="ar"/>
              </w:rPr>
              <w:t>/</w:t>
            </w:r>
            <w:r w:rsidRPr="00210B0B">
              <w:rPr>
                <w:szCs w:val="21"/>
                <w:lang w:bidi="ar"/>
              </w:rPr>
              <w:t>校准机构</w:t>
            </w:r>
          </w:p>
        </w:tc>
        <w:tc>
          <w:tcPr>
            <w:tcW w:w="1134" w:type="dxa"/>
            <w:tcBorders>
              <w:top w:val="single" w:sz="12" w:space="0" w:color="auto"/>
              <w:left w:val="single" w:sz="4" w:space="0" w:color="auto"/>
              <w:bottom w:val="single" w:sz="12" w:space="0" w:color="auto"/>
              <w:right w:val="single" w:sz="4" w:space="0" w:color="auto"/>
            </w:tcBorders>
            <w:vAlign w:val="center"/>
          </w:tcPr>
          <w:p w14:paraId="226634F2" w14:textId="77777777" w:rsidR="00A339B3" w:rsidRPr="00210B0B" w:rsidRDefault="00210B0B">
            <w:pPr>
              <w:spacing w:line="360" w:lineRule="auto"/>
              <w:jc w:val="center"/>
              <w:rPr>
                <w:szCs w:val="21"/>
              </w:rPr>
            </w:pPr>
            <w:r w:rsidRPr="00210B0B">
              <w:rPr>
                <w:szCs w:val="21"/>
                <w:lang w:bidi="ar"/>
              </w:rPr>
              <w:t>有效期</w:t>
            </w:r>
          </w:p>
        </w:tc>
        <w:tc>
          <w:tcPr>
            <w:tcW w:w="1134" w:type="dxa"/>
            <w:tcBorders>
              <w:top w:val="single" w:sz="12" w:space="0" w:color="auto"/>
              <w:left w:val="single" w:sz="4" w:space="0" w:color="auto"/>
              <w:bottom w:val="single" w:sz="12" w:space="0" w:color="auto"/>
              <w:right w:val="single" w:sz="4" w:space="0" w:color="auto"/>
            </w:tcBorders>
            <w:vAlign w:val="center"/>
          </w:tcPr>
          <w:p w14:paraId="4609FB16" w14:textId="77777777" w:rsidR="00A339B3" w:rsidRPr="00210B0B" w:rsidRDefault="00210B0B">
            <w:pPr>
              <w:spacing w:line="360" w:lineRule="auto"/>
              <w:jc w:val="center"/>
              <w:rPr>
                <w:szCs w:val="21"/>
              </w:rPr>
            </w:pPr>
            <w:r w:rsidRPr="00210B0B">
              <w:rPr>
                <w:szCs w:val="21"/>
                <w:lang w:bidi="ar"/>
              </w:rPr>
              <w:t>检定</w:t>
            </w:r>
            <w:r w:rsidRPr="00210B0B">
              <w:rPr>
                <w:szCs w:val="21"/>
                <w:lang w:bidi="ar"/>
              </w:rPr>
              <w:t>/</w:t>
            </w:r>
            <w:r w:rsidRPr="00210B0B">
              <w:rPr>
                <w:szCs w:val="21"/>
                <w:lang w:bidi="ar"/>
              </w:rPr>
              <w:t>校准周期</w:t>
            </w:r>
          </w:p>
        </w:tc>
        <w:tc>
          <w:tcPr>
            <w:tcW w:w="860" w:type="dxa"/>
            <w:tcBorders>
              <w:top w:val="single" w:sz="12" w:space="0" w:color="auto"/>
              <w:left w:val="single" w:sz="4" w:space="0" w:color="auto"/>
              <w:bottom w:val="single" w:sz="12" w:space="0" w:color="auto"/>
              <w:right w:val="single" w:sz="12" w:space="0" w:color="auto"/>
            </w:tcBorders>
            <w:vAlign w:val="center"/>
          </w:tcPr>
          <w:p w14:paraId="07F2464D" w14:textId="77777777" w:rsidR="00A339B3" w:rsidRPr="00210B0B" w:rsidRDefault="00210B0B">
            <w:pPr>
              <w:spacing w:line="360" w:lineRule="auto"/>
              <w:jc w:val="center"/>
              <w:rPr>
                <w:szCs w:val="21"/>
              </w:rPr>
            </w:pPr>
            <w:r w:rsidRPr="00210B0B">
              <w:rPr>
                <w:szCs w:val="21"/>
                <w:lang w:bidi="ar"/>
              </w:rPr>
              <w:t>自有</w:t>
            </w:r>
            <w:r w:rsidRPr="00210B0B">
              <w:rPr>
                <w:szCs w:val="21"/>
                <w:lang w:bidi="ar"/>
              </w:rPr>
              <w:t>/</w:t>
            </w:r>
            <w:r w:rsidRPr="00210B0B">
              <w:rPr>
                <w:szCs w:val="21"/>
                <w:lang w:bidi="ar"/>
              </w:rPr>
              <w:t>租赁</w:t>
            </w:r>
          </w:p>
        </w:tc>
      </w:tr>
      <w:tr w:rsidR="00A339B3" w:rsidRPr="00210B0B" w14:paraId="5D323EAC" w14:textId="77777777">
        <w:trPr>
          <w:trHeight w:val="510"/>
        </w:trPr>
        <w:tc>
          <w:tcPr>
            <w:tcW w:w="426" w:type="dxa"/>
            <w:tcBorders>
              <w:top w:val="single" w:sz="12" w:space="0" w:color="auto"/>
              <w:left w:val="single" w:sz="12" w:space="0" w:color="auto"/>
              <w:bottom w:val="single" w:sz="4" w:space="0" w:color="auto"/>
              <w:right w:val="single" w:sz="4" w:space="0" w:color="auto"/>
            </w:tcBorders>
            <w:vAlign w:val="center"/>
          </w:tcPr>
          <w:p w14:paraId="5E492A52" w14:textId="77777777" w:rsidR="00A339B3" w:rsidRPr="00210B0B" w:rsidRDefault="00A339B3">
            <w:pPr>
              <w:spacing w:line="360" w:lineRule="auto"/>
              <w:rPr>
                <w:szCs w:val="21"/>
              </w:rPr>
            </w:pPr>
          </w:p>
        </w:tc>
        <w:tc>
          <w:tcPr>
            <w:tcW w:w="1180" w:type="dxa"/>
            <w:tcBorders>
              <w:top w:val="single" w:sz="12" w:space="0" w:color="auto"/>
              <w:left w:val="single" w:sz="4" w:space="0" w:color="auto"/>
              <w:bottom w:val="single" w:sz="4" w:space="0" w:color="auto"/>
              <w:right w:val="single" w:sz="4" w:space="0" w:color="auto"/>
            </w:tcBorders>
            <w:vAlign w:val="center"/>
          </w:tcPr>
          <w:p w14:paraId="37E98480" w14:textId="77777777" w:rsidR="00A339B3" w:rsidRPr="00210B0B" w:rsidRDefault="00A339B3">
            <w:pPr>
              <w:spacing w:line="360" w:lineRule="auto"/>
              <w:rPr>
                <w:szCs w:val="21"/>
              </w:rPr>
            </w:pPr>
          </w:p>
        </w:tc>
        <w:tc>
          <w:tcPr>
            <w:tcW w:w="1749" w:type="dxa"/>
            <w:tcBorders>
              <w:top w:val="single" w:sz="12" w:space="0" w:color="auto"/>
              <w:left w:val="single" w:sz="4" w:space="0" w:color="auto"/>
              <w:bottom w:val="single" w:sz="4" w:space="0" w:color="auto"/>
              <w:right w:val="single" w:sz="4" w:space="0" w:color="auto"/>
            </w:tcBorders>
            <w:vAlign w:val="center"/>
          </w:tcPr>
          <w:p w14:paraId="148CEDE1" w14:textId="77777777" w:rsidR="00A339B3" w:rsidRPr="00210B0B" w:rsidRDefault="00A339B3">
            <w:pPr>
              <w:spacing w:line="360" w:lineRule="auto"/>
              <w:rPr>
                <w:szCs w:val="21"/>
              </w:rPr>
            </w:pPr>
          </w:p>
        </w:tc>
        <w:tc>
          <w:tcPr>
            <w:tcW w:w="1148" w:type="dxa"/>
            <w:tcBorders>
              <w:top w:val="single" w:sz="12" w:space="0" w:color="auto"/>
              <w:left w:val="single" w:sz="4" w:space="0" w:color="auto"/>
              <w:bottom w:val="single" w:sz="4" w:space="0" w:color="auto"/>
              <w:right w:val="single" w:sz="4" w:space="0" w:color="auto"/>
            </w:tcBorders>
            <w:vAlign w:val="center"/>
          </w:tcPr>
          <w:p w14:paraId="7D8EA03C" w14:textId="77777777" w:rsidR="00A339B3" w:rsidRPr="00210B0B" w:rsidRDefault="00A339B3">
            <w:pPr>
              <w:spacing w:line="360" w:lineRule="auto"/>
              <w:rPr>
                <w:szCs w:val="21"/>
              </w:rPr>
            </w:pPr>
          </w:p>
        </w:tc>
        <w:tc>
          <w:tcPr>
            <w:tcW w:w="1701" w:type="dxa"/>
            <w:tcBorders>
              <w:top w:val="single" w:sz="12" w:space="0" w:color="auto"/>
              <w:left w:val="single" w:sz="4" w:space="0" w:color="auto"/>
              <w:bottom w:val="single" w:sz="4" w:space="0" w:color="auto"/>
              <w:right w:val="single" w:sz="4" w:space="0" w:color="auto"/>
            </w:tcBorders>
            <w:vAlign w:val="center"/>
          </w:tcPr>
          <w:p w14:paraId="63A61348" w14:textId="77777777" w:rsidR="00A339B3" w:rsidRPr="00210B0B" w:rsidRDefault="00A339B3">
            <w:pPr>
              <w:spacing w:line="360" w:lineRule="auto"/>
              <w:rPr>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14:paraId="753EAA2A" w14:textId="77777777" w:rsidR="00A339B3" w:rsidRPr="00210B0B" w:rsidRDefault="00A339B3">
            <w:pPr>
              <w:spacing w:line="360" w:lineRule="auto"/>
              <w:rPr>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14:paraId="0012F483" w14:textId="77777777" w:rsidR="00A339B3" w:rsidRPr="00210B0B" w:rsidRDefault="00A339B3">
            <w:pPr>
              <w:spacing w:line="360" w:lineRule="auto"/>
              <w:rPr>
                <w:szCs w:val="21"/>
              </w:rPr>
            </w:pPr>
          </w:p>
        </w:tc>
        <w:tc>
          <w:tcPr>
            <w:tcW w:w="860" w:type="dxa"/>
            <w:tcBorders>
              <w:top w:val="single" w:sz="12" w:space="0" w:color="auto"/>
              <w:left w:val="single" w:sz="4" w:space="0" w:color="auto"/>
              <w:bottom w:val="single" w:sz="4" w:space="0" w:color="auto"/>
              <w:right w:val="single" w:sz="12" w:space="0" w:color="auto"/>
            </w:tcBorders>
            <w:vAlign w:val="center"/>
          </w:tcPr>
          <w:p w14:paraId="723B04C0" w14:textId="77777777" w:rsidR="00A339B3" w:rsidRPr="00210B0B" w:rsidRDefault="00A339B3">
            <w:pPr>
              <w:spacing w:line="360" w:lineRule="auto"/>
              <w:rPr>
                <w:szCs w:val="21"/>
              </w:rPr>
            </w:pPr>
          </w:p>
        </w:tc>
      </w:tr>
      <w:tr w:rsidR="00A339B3" w:rsidRPr="00210B0B" w14:paraId="2068DD84"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6B9B3CF3"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D7E28C5"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BEED606"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4957076"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4080EE5"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305196"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B6E4FE"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0F7BEE12" w14:textId="77777777" w:rsidR="00A339B3" w:rsidRPr="00210B0B" w:rsidRDefault="00A339B3">
            <w:pPr>
              <w:spacing w:line="360" w:lineRule="auto"/>
              <w:rPr>
                <w:szCs w:val="21"/>
              </w:rPr>
            </w:pPr>
          </w:p>
        </w:tc>
      </w:tr>
      <w:tr w:rsidR="00A339B3" w:rsidRPr="00210B0B" w14:paraId="6760DC4A"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7206D489"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0B1485D5"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D5EEBCF"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D893D37"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4FE38BB"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D317EE"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49CF90"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72ACB9CD" w14:textId="77777777" w:rsidR="00A339B3" w:rsidRPr="00210B0B" w:rsidRDefault="00A339B3">
            <w:pPr>
              <w:spacing w:line="360" w:lineRule="auto"/>
              <w:rPr>
                <w:szCs w:val="21"/>
              </w:rPr>
            </w:pPr>
          </w:p>
        </w:tc>
      </w:tr>
      <w:tr w:rsidR="00A339B3" w:rsidRPr="00210B0B" w14:paraId="4BEBB1A7"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09EFF59A"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55ADCBF1"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0775C2D5"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BC01688"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32D3F3E"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DFED37"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9C1998"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058EA20E" w14:textId="77777777" w:rsidR="00A339B3" w:rsidRPr="00210B0B" w:rsidRDefault="00A339B3">
            <w:pPr>
              <w:spacing w:line="360" w:lineRule="auto"/>
              <w:rPr>
                <w:szCs w:val="21"/>
              </w:rPr>
            </w:pPr>
          </w:p>
        </w:tc>
      </w:tr>
      <w:tr w:rsidR="00A339B3" w:rsidRPr="00210B0B" w14:paraId="0A565F5A"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2C0B20D8"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41F7DBC1"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5CB65A6C"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AB7BCDF"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5D59678"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FA632A"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BB3FD7"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6F8CDF10" w14:textId="77777777" w:rsidR="00A339B3" w:rsidRPr="00210B0B" w:rsidRDefault="00A339B3">
            <w:pPr>
              <w:spacing w:line="360" w:lineRule="auto"/>
              <w:rPr>
                <w:szCs w:val="21"/>
              </w:rPr>
            </w:pPr>
          </w:p>
        </w:tc>
      </w:tr>
      <w:tr w:rsidR="00A339B3" w:rsidRPr="00210B0B" w14:paraId="51CDBDE5"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2E94C0F6"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1BBB58DD"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7D4CD24D"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72CC0C6"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EC1583"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023B87"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B263F7"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24B1BDDE" w14:textId="77777777" w:rsidR="00A339B3" w:rsidRPr="00210B0B" w:rsidRDefault="00A339B3">
            <w:pPr>
              <w:spacing w:line="360" w:lineRule="auto"/>
              <w:rPr>
                <w:szCs w:val="21"/>
              </w:rPr>
            </w:pPr>
          </w:p>
        </w:tc>
      </w:tr>
      <w:tr w:rsidR="00A339B3" w:rsidRPr="00210B0B" w14:paraId="6543B7DB"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5CFAE8A2"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20BB8504"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54EAAF16"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A4BC784"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831FBB4"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91FFAF"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C0AA781"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4FC8CBEA" w14:textId="77777777" w:rsidR="00A339B3" w:rsidRPr="00210B0B" w:rsidRDefault="00A339B3">
            <w:pPr>
              <w:spacing w:line="360" w:lineRule="auto"/>
              <w:rPr>
                <w:szCs w:val="21"/>
              </w:rPr>
            </w:pPr>
          </w:p>
        </w:tc>
      </w:tr>
      <w:tr w:rsidR="00A339B3" w:rsidRPr="00210B0B" w14:paraId="7EA27888"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71F14351"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4FB076CE"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3FCAAAC2"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D0599DC"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AEC6E67"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544B53"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DA63D5"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54348A17" w14:textId="77777777" w:rsidR="00A339B3" w:rsidRPr="00210B0B" w:rsidRDefault="00A339B3">
            <w:pPr>
              <w:spacing w:line="360" w:lineRule="auto"/>
              <w:rPr>
                <w:szCs w:val="21"/>
              </w:rPr>
            </w:pPr>
          </w:p>
        </w:tc>
      </w:tr>
      <w:tr w:rsidR="00A339B3" w:rsidRPr="00210B0B" w14:paraId="507364F0"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39F6F3FD"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51FB110B"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7C9AE8F"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F3A7C70"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C4C263"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620071"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EB7DCE5"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1EA2390D" w14:textId="77777777" w:rsidR="00A339B3" w:rsidRPr="00210B0B" w:rsidRDefault="00A339B3">
            <w:pPr>
              <w:spacing w:line="360" w:lineRule="auto"/>
              <w:rPr>
                <w:szCs w:val="21"/>
              </w:rPr>
            </w:pPr>
          </w:p>
        </w:tc>
      </w:tr>
      <w:tr w:rsidR="00A339B3" w:rsidRPr="00210B0B" w14:paraId="51BBBAAF" w14:textId="77777777">
        <w:trPr>
          <w:trHeight w:val="510"/>
        </w:trPr>
        <w:tc>
          <w:tcPr>
            <w:tcW w:w="426" w:type="dxa"/>
            <w:tcBorders>
              <w:top w:val="single" w:sz="4" w:space="0" w:color="auto"/>
              <w:left w:val="single" w:sz="12" w:space="0" w:color="auto"/>
              <w:bottom w:val="single" w:sz="12" w:space="0" w:color="auto"/>
              <w:right w:val="single" w:sz="4" w:space="0" w:color="auto"/>
            </w:tcBorders>
            <w:vAlign w:val="center"/>
          </w:tcPr>
          <w:p w14:paraId="75F43462" w14:textId="77777777" w:rsidR="00A339B3" w:rsidRPr="00210B0B" w:rsidRDefault="00A339B3">
            <w:pPr>
              <w:spacing w:line="360" w:lineRule="auto"/>
              <w:rPr>
                <w:szCs w:val="21"/>
              </w:rPr>
            </w:pPr>
          </w:p>
        </w:tc>
        <w:tc>
          <w:tcPr>
            <w:tcW w:w="1180" w:type="dxa"/>
            <w:tcBorders>
              <w:top w:val="single" w:sz="4" w:space="0" w:color="auto"/>
              <w:left w:val="single" w:sz="4" w:space="0" w:color="auto"/>
              <w:bottom w:val="single" w:sz="12" w:space="0" w:color="auto"/>
              <w:right w:val="single" w:sz="4" w:space="0" w:color="auto"/>
            </w:tcBorders>
            <w:vAlign w:val="center"/>
          </w:tcPr>
          <w:p w14:paraId="348A94B4" w14:textId="77777777" w:rsidR="00A339B3" w:rsidRPr="00210B0B" w:rsidRDefault="00A339B3">
            <w:pPr>
              <w:spacing w:line="360" w:lineRule="auto"/>
              <w:rPr>
                <w:szCs w:val="21"/>
              </w:rPr>
            </w:pPr>
          </w:p>
        </w:tc>
        <w:tc>
          <w:tcPr>
            <w:tcW w:w="1749" w:type="dxa"/>
            <w:tcBorders>
              <w:top w:val="single" w:sz="4" w:space="0" w:color="auto"/>
              <w:left w:val="single" w:sz="4" w:space="0" w:color="auto"/>
              <w:bottom w:val="single" w:sz="12" w:space="0" w:color="auto"/>
              <w:right w:val="single" w:sz="4" w:space="0" w:color="auto"/>
            </w:tcBorders>
            <w:vAlign w:val="center"/>
          </w:tcPr>
          <w:p w14:paraId="43779608" w14:textId="77777777" w:rsidR="00A339B3" w:rsidRPr="00210B0B" w:rsidRDefault="00A339B3">
            <w:pPr>
              <w:spacing w:line="360" w:lineRule="auto"/>
              <w:rPr>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14:paraId="5DC3862C" w14:textId="77777777" w:rsidR="00A339B3" w:rsidRPr="00210B0B" w:rsidRDefault="00A339B3">
            <w:pPr>
              <w:spacing w:line="360" w:lineRule="auto"/>
              <w:rPr>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14:paraId="30FF3AF3"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14:paraId="4A854482" w14:textId="77777777" w:rsidR="00A339B3" w:rsidRPr="00210B0B" w:rsidRDefault="00A339B3">
            <w:pPr>
              <w:spacing w:line="360" w:lineRule="auto"/>
              <w:rPr>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14:paraId="75A20CF5" w14:textId="77777777" w:rsidR="00A339B3" w:rsidRPr="00210B0B" w:rsidRDefault="00A339B3">
            <w:pPr>
              <w:spacing w:line="360" w:lineRule="auto"/>
              <w:rPr>
                <w:szCs w:val="21"/>
              </w:rPr>
            </w:pPr>
          </w:p>
        </w:tc>
        <w:tc>
          <w:tcPr>
            <w:tcW w:w="860" w:type="dxa"/>
            <w:tcBorders>
              <w:top w:val="single" w:sz="4" w:space="0" w:color="auto"/>
              <w:left w:val="single" w:sz="4" w:space="0" w:color="auto"/>
              <w:bottom w:val="single" w:sz="12" w:space="0" w:color="auto"/>
              <w:right w:val="single" w:sz="12" w:space="0" w:color="auto"/>
            </w:tcBorders>
            <w:vAlign w:val="center"/>
          </w:tcPr>
          <w:p w14:paraId="64D81C1F" w14:textId="77777777" w:rsidR="00A339B3" w:rsidRPr="00210B0B" w:rsidRDefault="00A339B3">
            <w:pPr>
              <w:spacing w:line="360" w:lineRule="auto"/>
              <w:rPr>
                <w:szCs w:val="21"/>
              </w:rPr>
            </w:pPr>
          </w:p>
        </w:tc>
      </w:tr>
    </w:tbl>
    <w:p w14:paraId="29F5BB38" w14:textId="77777777" w:rsidR="00A339B3" w:rsidRPr="00210B0B" w:rsidRDefault="00210B0B">
      <w:pPr>
        <w:rPr>
          <w:szCs w:val="21"/>
        </w:rPr>
      </w:pPr>
      <w:r w:rsidRPr="00210B0B">
        <w:rPr>
          <w:szCs w:val="21"/>
          <w:lang w:bidi="ar"/>
        </w:rPr>
        <w:t>注：</w:t>
      </w:r>
      <w:r w:rsidRPr="00210B0B">
        <w:rPr>
          <w:szCs w:val="21"/>
          <w:lang w:bidi="ar"/>
        </w:rPr>
        <w:t>1</w:t>
      </w:r>
      <w:r w:rsidRPr="00210B0B">
        <w:rPr>
          <w:szCs w:val="21"/>
          <w:lang w:bidi="ar"/>
        </w:rPr>
        <w:t>、</w:t>
      </w:r>
      <w:r w:rsidRPr="00210B0B">
        <w:rPr>
          <w:szCs w:val="20"/>
          <w:lang w:bidi="ar"/>
        </w:rPr>
        <w:t>投标人应根据</w:t>
      </w:r>
      <w:bookmarkStart w:id="275" w:name="_Hlk55898049"/>
      <w:r w:rsidRPr="00210B0B">
        <w:rPr>
          <w:szCs w:val="21"/>
          <w:lang w:bidi="ar"/>
        </w:rPr>
        <w:t>招标文件第三章《</w:t>
      </w:r>
      <w:r w:rsidRPr="00210B0B">
        <w:rPr>
          <w:rFonts w:hint="eastAsia"/>
          <w:szCs w:val="21"/>
          <w:lang w:bidi="ar"/>
        </w:rPr>
        <w:t>评标办法</w:t>
      </w:r>
      <w:r w:rsidRPr="00210B0B">
        <w:rPr>
          <w:szCs w:val="21"/>
          <w:lang w:bidi="ar"/>
        </w:rPr>
        <w:t>》</w:t>
      </w:r>
      <w:bookmarkEnd w:id="275"/>
      <w:r w:rsidRPr="00210B0B">
        <w:rPr>
          <w:szCs w:val="20"/>
          <w:lang w:bidi="ar"/>
        </w:rPr>
        <w:t>要求在本表后附相关证明材料</w:t>
      </w:r>
      <w:r w:rsidRPr="00210B0B">
        <w:rPr>
          <w:szCs w:val="21"/>
          <w:lang w:bidi="ar"/>
        </w:rPr>
        <w:t>。</w:t>
      </w:r>
    </w:p>
    <w:p w14:paraId="531C1F8C" w14:textId="77777777" w:rsidR="00A339B3" w:rsidRPr="00210B0B" w:rsidRDefault="00A339B3">
      <w:pPr>
        <w:spacing w:line="360" w:lineRule="auto"/>
        <w:rPr>
          <w:szCs w:val="21"/>
        </w:rPr>
      </w:pPr>
    </w:p>
    <w:p w14:paraId="78F30D48" w14:textId="77777777" w:rsidR="00A339B3" w:rsidRPr="00210B0B" w:rsidRDefault="00A339B3">
      <w:pPr>
        <w:spacing w:line="360" w:lineRule="auto"/>
      </w:pPr>
    </w:p>
    <w:p w14:paraId="1F5171AE" w14:textId="77777777" w:rsidR="00A339B3" w:rsidRPr="00210B0B" w:rsidRDefault="00210B0B">
      <w:pPr>
        <w:spacing w:line="360" w:lineRule="auto"/>
      </w:pPr>
      <w:r w:rsidRPr="00210B0B">
        <w:rPr>
          <w:szCs w:val="20"/>
          <w:lang w:bidi="ar"/>
        </w:rPr>
        <w:br w:type="page"/>
      </w:r>
    </w:p>
    <w:p w14:paraId="1282D0B1" w14:textId="77777777" w:rsidR="00A339B3" w:rsidRPr="00210B0B" w:rsidRDefault="00210B0B">
      <w:pPr>
        <w:pStyle w:val="2"/>
        <w:keepNext w:val="0"/>
        <w:keepLines w:val="0"/>
        <w:spacing w:before="0" w:after="0" w:line="360" w:lineRule="auto"/>
        <w:jc w:val="center"/>
        <w:rPr>
          <w:rFonts w:ascii="Times New Roman" w:eastAsia="宋体" w:hAnsi="Times New Roman"/>
        </w:rPr>
      </w:pPr>
      <w:bookmarkStart w:id="276" w:name="_Toc47376796"/>
      <w:bookmarkStart w:id="277" w:name="_Toc47987360"/>
      <w:bookmarkStart w:id="278" w:name="_Toc16847"/>
      <w:r w:rsidRPr="00210B0B">
        <w:rPr>
          <w:rFonts w:ascii="Times New Roman" w:eastAsia="宋体" w:hAnsi="Times New Roman"/>
          <w:bCs/>
          <w:szCs w:val="32"/>
        </w:rPr>
        <w:t>十、检测</w:t>
      </w:r>
      <w:bookmarkEnd w:id="276"/>
      <w:bookmarkEnd w:id="277"/>
      <w:r w:rsidRPr="00210B0B">
        <w:rPr>
          <w:rFonts w:ascii="Times New Roman" w:eastAsia="宋体" w:hAnsi="Times New Roman"/>
          <w:bCs/>
          <w:szCs w:val="32"/>
        </w:rPr>
        <w:t>、监测方案</w:t>
      </w:r>
      <w:bookmarkEnd w:id="278"/>
    </w:p>
    <w:p w14:paraId="3F8CDDC8" w14:textId="77777777" w:rsidR="00A339B3" w:rsidRPr="00210B0B" w:rsidRDefault="00210B0B">
      <w:pPr>
        <w:spacing w:line="360" w:lineRule="auto"/>
        <w:ind w:firstLineChars="200" w:firstLine="480"/>
        <w:rPr>
          <w:sz w:val="24"/>
          <w:szCs w:val="20"/>
        </w:rPr>
      </w:pPr>
      <w:r w:rsidRPr="00210B0B">
        <w:rPr>
          <w:sz w:val="24"/>
          <w:szCs w:val="20"/>
          <w:lang w:bidi="ar"/>
        </w:rPr>
        <w:t>投标人应按照招标文件的规定，结合自身的服务工作经验，充分考虑本工程现场的各种实际情况编制本服务方案。</w:t>
      </w:r>
    </w:p>
    <w:p w14:paraId="1A252670" w14:textId="77777777" w:rsidR="00A339B3" w:rsidRPr="00210B0B" w:rsidRDefault="00A339B3">
      <w:pPr>
        <w:spacing w:line="360" w:lineRule="auto"/>
        <w:ind w:firstLineChars="200" w:firstLine="420"/>
        <w:rPr>
          <w:szCs w:val="21"/>
        </w:rPr>
      </w:pPr>
    </w:p>
    <w:p w14:paraId="1E4055EE" w14:textId="77777777" w:rsidR="00A339B3" w:rsidRPr="00210B0B" w:rsidRDefault="00A339B3">
      <w:pPr>
        <w:spacing w:line="360" w:lineRule="auto"/>
        <w:ind w:firstLineChars="225" w:firstLine="473"/>
      </w:pPr>
    </w:p>
    <w:p w14:paraId="252D4AA1" w14:textId="77777777" w:rsidR="00A339B3" w:rsidRPr="00210B0B" w:rsidRDefault="00210B0B">
      <w:pPr>
        <w:pStyle w:val="2"/>
        <w:keepNext w:val="0"/>
        <w:keepLines w:val="0"/>
        <w:spacing w:after="0"/>
        <w:jc w:val="center"/>
        <w:rPr>
          <w:rFonts w:ascii="Times New Roman" w:eastAsia="宋体" w:hAnsi="Times New Roman"/>
        </w:rPr>
      </w:pPr>
      <w:r w:rsidRPr="00210B0B">
        <w:rPr>
          <w:rFonts w:ascii="Times New Roman" w:eastAsia="宋体" w:hAnsi="Times New Roman"/>
          <w:szCs w:val="20"/>
          <w:lang w:bidi="ar"/>
        </w:rPr>
        <w:br w:type="page"/>
      </w:r>
      <w:bookmarkStart w:id="279" w:name="_Toc1205"/>
      <w:bookmarkStart w:id="280" w:name="_Toc47376797"/>
      <w:bookmarkStart w:id="281" w:name="_Toc536044219"/>
      <w:bookmarkStart w:id="282" w:name="_Toc47987361"/>
      <w:r w:rsidRPr="00210B0B">
        <w:rPr>
          <w:rFonts w:ascii="Times New Roman" w:eastAsia="宋体" w:hAnsi="Times New Roman"/>
        </w:rPr>
        <w:t>十一、工期承诺书</w:t>
      </w:r>
      <w:bookmarkEnd w:id="279"/>
      <w:bookmarkEnd w:id="280"/>
      <w:bookmarkEnd w:id="281"/>
      <w:bookmarkEnd w:id="282"/>
    </w:p>
    <w:p w14:paraId="5594BAAF" w14:textId="77777777" w:rsidR="00A339B3" w:rsidRPr="00210B0B" w:rsidRDefault="00A339B3">
      <w:pPr>
        <w:autoSpaceDE w:val="0"/>
        <w:autoSpaceDN w:val="0"/>
        <w:adjustRightInd w:val="0"/>
        <w:spacing w:line="360" w:lineRule="auto"/>
        <w:jc w:val="center"/>
        <w:rPr>
          <w:sz w:val="24"/>
          <w:szCs w:val="20"/>
          <w:lang w:val="zh-CN"/>
        </w:rPr>
      </w:pPr>
    </w:p>
    <w:p w14:paraId="45CAAE41" w14:textId="77777777" w:rsidR="00A339B3" w:rsidRPr="00210B0B" w:rsidRDefault="00210B0B">
      <w:pPr>
        <w:pStyle w:val="af4"/>
        <w:widowControl w:val="0"/>
        <w:spacing w:before="0" w:beforeAutospacing="0" w:after="0" w:afterAutospacing="0" w:line="360" w:lineRule="auto"/>
        <w:jc w:val="both"/>
        <w:rPr>
          <w:rFonts w:ascii="Times New Roman" w:hAnsi="Times New Roman" w:cs="Times New Roman"/>
          <w:color w:val="auto"/>
          <w:lang w:val="zh-CN"/>
        </w:rPr>
      </w:pPr>
      <w:r w:rsidRPr="00210B0B">
        <w:rPr>
          <w:rFonts w:ascii="Times New Roman" w:hAnsi="Times New Roman" w:cs="Times New Roman"/>
          <w:color w:val="auto"/>
          <w:kern w:val="2"/>
          <w:lang w:val="zh-CN" w:bidi="ar"/>
        </w:rPr>
        <w:t>致：广州云凌汽车投资有限公司</w:t>
      </w:r>
    </w:p>
    <w:p w14:paraId="0B8BD5EC" w14:textId="77777777" w:rsidR="00A339B3" w:rsidRPr="00210B0B" w:rsidRDefault="00A339B3">
      <w:pPr>
        <w:autoSpaceDE w:val="0"/>
        <w:autoSpaceDN w:val="0"/>
        <w:adjustRightInd w:val="0"/>
        <w:spacing w:line="360" w:lineRule="auto"/>
        <w:ind w:firstLineChars="200" w:firstLine="482"/>
        <w:rPr>
          <w:b/>
          <w:sz w:val="24"/>
          <w:szCs w:val="24"/>
          <w:lang w:val="zh-CN"/>
        </w:rPr>
      </w:pPr>
    </w:p>
    <w:p w14:paraId="0E9A7E34" w14:textId="77777777" w:rsidR="00A339B3" w:rsidRPr="00210B0B" w:rsidRDefault="00210B0B">
      <w:pPr>
        <w:autoSpaceDE w:val="0"/>
        <w:autoSpaceDN w:val="0"/>
        <w:adjustRightInd w:val="0"/>
        <w:spacing w:line="360" w:lineRule="auto"/>
        <w:ind w:firstLineChars="200" w:firstLine="480"/>
        <w:rPr>
          <w:sz w:val="24"/>
          <w:szCs w:val="24"/>
          <w:lang w:val="zh-CN"/>
        </w:rPr>
      </w:pPr>
      <w:r w:rsidRPr="00210B0B">
        <w:rPr>
          <w:sz w:val="24"/>
          <w:szCs w:val="24"/>
          <w:lang w:val="zh-CN" w:bidi="ar"/>
        </w:rPr>
        <w:t>我方已充分阅读了招标文件并充分了解本项目施工过程中，可能发生众多阻碍工期的情况。如若中标，我司承诺将无条件配合工程施工，施工工期延长，我司的项目服务周期也延长，由此产生的费用按照合同条款进行结算。</w:t>
      </w:r>
    </w:p>
    <w:p w14:paraId="57E83E99" w14:textId="77777777" w:rsidR="00A339B3" w:rsidRPr="00210B0B" w:rsidRDefault="00210B0B">
      <w:pPr>
        <w:autoSpaceDE w:val="0"/>
        <w:autoSpaceDN w:val="0"/>
        <w:adjustRightInd w:val="0"/>
        <w:spacing w:line="360" w:lineRule="auto"/>
        <w:ind w:firstLineChars="200" w:firstLine="480"/>
        <w:rPr>
          <w:sz w:val="24"/>
          <w:szCs w:val="24"/>
          <w:lang w:val="zh-CN"/>
        </w:rPr>
      </w:pPr>
      <w:r w:rsidRPr="00210B0B">
        <w:rPr>
          <w:sz w:val="24"/>
          <w:szCs w:val="24"/>
          <w:lang w:val="zh-CN" w:bidi="ar"/>
        </w:rPr>
        <w:t>若我司未按要求相应延长服务期限，给业主造成损失的，我司承诺将无条件承担合同中的赔偿责任。</w:t>
      </w:r>
    </w:p>
    <w:p w14:paraId="03B645C8" w14:textId="77777777" w:rsidR="00A339B3" w:rsidRPr="00210B0B" w:rsidRDefault="00A339B3"/>
    <w:p w14:paraId="029FC71A" w14:textId="77777777" w:rsidR="00A339B3" w:rsidRPr="00210B0B" w:rsidRDefault="00A339B3"/>
    <w:p w14:paraId="46A5E1D3" w14:textId="77777777" w:rsidR="00A339B3" w:rsidRPr="00210B0B" w:rsidRDefault="00A339B3"/>
    <w:p w14:paraId="64D52A07" w14:textId="77777777" w:rsidR="00A339B3" w:rsidRPr="00210B0B" w:rsidRDefault="00A339B3"/>
    <w:p w14:paraId="60BA3F3C" w14:textId="77777777" w:rsidR="00A339B3" w:rsidRPr="00210B0B" w:rsidRDefault="00A339B3"/>
    <w:p w14:paraId="6418C1D4" w14:textId="77777777" w:rsidR="00A339B3" w:rsidRPr="00210B0B" w:rsidRDefault="00A339B3"/>
    <w:p w14:paraId="24D0C479" w14:textId="77777777" w:rsidR="00A339B3" w:rsidRPr="00210B0B" w:rsidRDefault="00210B0B">
      <w:pPr>
        <w:autoSpaceDE w:val="0"/>
        <w:autoSpaceDN w:val="0"/>
        <w:adjustRightInd w:val="0"/>
        <w:spacing w:line="360" w:lineRule="auto"/>
        <w:ind w:firstLine="480"/>
        <w:rPr>
          <w:sz w:val="24"/>
          <w:szCs w:val="20"/>
        </w:rPr>
      </w:pPr>
      <w:r w:rsidRPr="00210B0B">
        <w:rPr>
          <w:szCs w:val="20"/>
          <w:lang w:bidi="ar"/>
        </w:rPr>
        <w:t xml:space="preserve">           </w:t>
      </w:r>
      <w:r w:rsidRPr="00210B0B">
        <w:rPr>
          <w:sz w:val="24"/>
          <w:szCs w:val="20"/>
          <w:lang w:val="zh-CN" w:bidi="ar"/>
        </w:rPr>
        <w:t xml:space="preserve">                     </w:t>
      </w:r>
      <w:r w:rsidRPr="00210B0B">
        <w:rPr>
          <w:sz w:val="24"/>
          <w:szCs w:val="20"/>
          <w:lang w:val="zh-CN" w:bidi="ar"/>
        </w:rPr>
        <w:t>投</w:t>
      </w:r>
      <w:r w:rsidRPr="00210B0B">
        <w:rPr>
          <w:sz w:val="24"/>
          <w:szCs w:val="20"/>
          <w:lang w:val="zh-CN" w:bidi="ar"/>
        </w:rPr>
        <w:t xml:space="preserve"> </w:t>
      </w:r>
      <w:r w:rsidRPr="00210B0B">
        <w:rPr>
          <w:sz w:val="24"/>
          <w:szCs w:val="20"/>
          <w:lang w:val="zh-CN" w:bidi="ar"/>
        </w:rPr>
        <w:t>标</w:t>
      </w:r>
      <w:r w:rsidRPr="00210B0B">
        <w:rPr>
          <w:sz w:val="24"/>
          <w:szCs w:val="20"/>
          <w:lang w:val="zh-CN" w:bidi="ar"/>
        </w:rPr>
        <w:t xml:space="preserve"> </w:t>
      </w:r>
      <w:r w:rsidRPr="00210B0B">
        <w:rPr>
          <w:sz w:val="24"/>
          <w:szCs w:val="20"/>
          <w:lang w:val="zh-CN" w:bidi="ar"/>
        </w:rPr>
        <w:t>人（法人公章）：</w:t>
      </w:r>
      <w:r w:rsidRPr="00210B0B">
        <w:rPr>
          <w:sz w:val="24"/>
          <w:szCs w:val="20"/>
          <w:lang w:bidi="ar"/>
        </w:rPr>
        <w:t xml:space="preserve"> </w:t>
      </w:r>
      <w:r w:rsidRPr="00210B0B">
        <w:rPr>
          <w:b/>
          <w:sz w:val="28"/>
          <w:szCs w:val="20"/>
          <w:u w:val="single"/>
          <w:lang w:bidi="ar"/>
        </w:rPr>
        <w:t xml:space="preserve">                 </w:t>
      </w:r>
    </w:p>
    <w:p w14:paraId="780E235B" w14:textId="77777777" w:rsidR="00A339B3" w:rsidRPr="00210B0B" w:rsidRDefault="00210B0B">
      <w:pPr>
        <w:autoSpaceDE w:val="0"/>
        <w:autoSpaceDN w:val="0"/>
        <w:adjustRightInd w:val="0"/>
        <w:spacing w:line="360" w:lineRule="auto"/>
        <w:rPr>
          <w:sz w:val="24"/>
          <w:szCs w:val="20"/>
          <w:lang w:val="zh-CN"/>
        </w:rPr>
      </w:pPr>
      <w:r w:rsidRPr="00210B0B">
        <w:rPr>
          <w:sz w:val="24"/>
          <w:szCs w:val="20"/>
          <w:lang w:bidi="ar"/>
        </w:rPr>
        <w:t xml:space="preserve">                         </w:t>
      </w:r>
      <w:r w:rsidRPr="00210B0B">
        <w:rPr>
          <w:sz w:val="24"/>
          <w:szCs w:val="20"/>
          <w:lang w:val="zh-CN" w:bidi="ar"/>
        </w:rPr>
        <w:t>法定代表人或其授权委托人（签名或盖章）：</w:t>
      </w:r>
      <w:r w:rsidRPr="00210B0B">
        <w:rPr>
          <w:b/>
          <w:sz w:val="28"/>
          <w:szCs w:val="20"/>
          <w:u w:val="single"/>
          <w:lang w:bidi="ar"/>
        </w:rPr>
        <w:t xml:space="preserve">                 </w:t>
      </w:r>
    </w:p>
    <w:p w14:paraId="516F4C40" w14:textId="77777777" w:rsidR="00A339B3" w:rsidRPr="00210B0B" w:rsidRDefault="00210B0B">
      <w:pPr>
        <w:spacing w:line="360" w:lineRule="auto"/>
      </w:pPr>
      <w:r w:rsidRPr="00210B0B">
        <w:rPr>
          <w:sz w:val="24"/>
          <w:szCs w:val="20"/>
          <w:lang w:bidi="ar"/>
        </w:rPr>
        <w:t xml:space="preserve">                                   </w:t>
      </w:r>
      <w:r w:rsidRPr="00210B0B">
        <w:rPr>
          <w:sz w:val="24"/>
          <w:szCs w:val="20"/>
          <w:lang w:val="zh-CN" w:bidi="ar"/>
        </w:rPr>
        <w:t>日</w:t>
      </w:r>
      <w:r w:rsidRPr="00210B0B">
        <w:rPr>
          <w:sz w:val="24"/>
          <w:szCs w:val="20"/>
          <w:lang w:val="zh-CN" w:bidi="ar"/>
        </w:rPr>
        <w:t xml:space="preserve">      </w:t>
      </w:r>
      <w:r w:rsidRPr="00210B0B">
        <w:rPr>
          <w:sz w:val="24"/>
          <w:szCs w:val="20"/>
          <w:lang w:val="zh-CN" w:bidi="ar"/>
        </w:rPr>
        <w:t>期：</w:t>
      </w:r>
      <w:r w:rsidRPr="00210B0B">
        <w:rPr>
          <w:b/>
          <w:sz w:val="28"/>
          <w:szCs w:val="20"/>
          <w:u w:val="single"/>
          <w:lang w:bidi="ar"/>
        </w:rPr>
        <w:t xml:space="preserve">                 </w:t>
      </w:r>
    </w:p>
    <w:p w14:paraId="35CD0632" w14:textId="77777777" w:rsidR="00A339B3" w:rsidRPr="00210B0B" w:rsidRDefault="00A339B3">
      <w:pPr>
        <w:spacing w:line="360" w:lineRule="auto"/>
      </w:pPr>
    </w:p>
    <w:p w14:paraId="157388EE" w14:textId="77777777" w:rsidR="00A339B3" w:rsidRPr="00210B0B" w:rsidRDefault="00A339B3">
      <w:pPr>
        <w:pStyle w:val="a0"/>
      </w:pPr>
    </w:p>
    <w:p w14:paraId="0C58C0FF" w14:textId="77777777" w:rsidR="00A339B3" w:rsidRPr="00210B0B" w:rsidRDefault="00A339B3">
      <w:pPr>
        <w:pStyle w:val="a0"/>
      </w:pPr>
    </w:p>
    <w:p w14:paraId="43F0A265" w14:textId="77777777" w:rsidR="00A339B3" w:rsidRPr="00210B0B" w:rsidRDefault="00210B0B">
      <w:pPr>
        <w:pStyle w:val="a0"/>
      </w:pPr>
      <w:r w:rsidRPr="00210B0B">
        <w:br w:type="page"/>
      </w:r>
    </w:p>
    <w:p w14:paraId="0192D988" w14:textId="77777777" w:rsidR="00A339B3" w:rsidRPr="00210B0B" w:rsidRDefault="00210B0B">
      <w:pPr>
        <w:pStyle w:val="2"/>
        <w:keepNext w:val="0"/>
        <w:keepLines w:val="0"/>
        <w:spacing w:after="0" w:line="360" w:lineRule="auto"/>
        <w:jc w:val="center"/>
        <w:rPr>
          <w:rFonts w:ascii="Times New Roman" w:eastAsia="宋体" w:hAnsi="Times New Roman"/>
        </w:rPr>
      </w:pPr>
      <w:bookmarkStart w:id="283" w:name="_Toc47376798"/>
      <w:bookmarkStart w:id="284" w:name="_Toc4838"/>
      <w:bookmarkStart w:id="285" w:name="_Toc47987362"/>
      <w:r w:rsidRPr="00210B0B">
        <w:rPr>
          <w:rFonts w:ascii="Times New Roman" w:eastAsia="宋体" w:hAnsi="Times New Roman"/>
        </w:rPr>
        <w:t>十二、其他资料</w:t>
      </w:r>
      <w:bookmarkEnd w:id="283"/>
      <w:bookmarkEnd w:id="284"/>
      <w:bookmarkEnd w:id="285"/>
    </w:p>
    <w:p w14:paraId="79AFEBE7" w14:textId="77777777" w:rsidR="00A339B3" w:rsidRPr="00210B0B" w:rsidRDefault="00A339B3">
      <w:pPr>
        <w:spacing w:line="360" w:lineRule="auto"/>
      </w:pPr>
    </w:p>
    <w:p w14:paraId="6CF9F148" w14:textId="77777777" w:rsidR="00A339B3" w:rsidRPr="00210B0B" w:rsidRDefault="00210B0B">
      <w:pPr>
        <w:spacing w:line="360" w:lineRule="auto"/>
        <w:ind w:firstLineChars="200" w:firstLine="480"/>
        <w:jc w:val="left"/>
        <w:rPr>
          <w:sz w:val="24"/>
          <w:szCs w:val="24"/>
        </w:rPr>
      </w:pPr>
      <w:r w:rsidRPr="00210B0B">
        <w:rPr>
          <w:sz w:val="24"/>
          <w:szCs w:val="20"/>
          <w:lang w:bidi="ar"/>
        </w:rPr>
        <w:t>投标人须知前附表规定的其他资料</w:t>
      </w:r>
      <w:bookmarkStart w:id="286" w:name="_Hlk55898445"/>
      <w:r w:rsidRPr="00210B0B">
        <w:rPr>
          <w:sz w:val="24"/>
          <w:szCs w:val="20"/>
          <w:lang w:bidi="ar"/>
        </w:rPr>
        <w:t>和投标人根据招标文件第三章《</w:t>
      </w:r>
      <w:r w:rsidRPr="00210B0B">
        <w:rPr>
          <w:rFonts w:hint="eastAsia"/>
          <w:sz w:val="24"/>
          <w:szCs w:val="20"/>
          <w:lang w:bidi="ar"/>
        </w:rPr>
        <w:t>评标办法</w:t>
      </w:r>
      <w:r w:rsidRPr="00210B0B">
        <w:rPr>
          <w:sz w:val="24"/>
          <w:szCs w:val="20"/>
          <w:lang w:bidi="ar"/>
        </w:rPr>
        <w:t>》中评审内容提供的其他相关资料，</w:t>
      </w:r>
      <w:bookmarkEnd w:id="286"/>
      <w:r w:rsidRPr="00210B0B">
        <w:rPr>
          <w:sz w:val="24"/>
          <w:szCs w:val="24"/>
          <w:lang w:bidi="ar"/>
        </w:rPr>
        <w:t>投标人认为有必要提交的其他资料，</w:t>
      </w:r>
      <w:r w:rsidRPr="00210B0B">
        <w:rPr>
          <w:sz w:val="24"/>
          <w:szCs w:val="24"/>
          <w:lang w:bidi="ar"/>
        </w:rPr>
        <w:t>格式自定。</w:t>
      </w:r>
    </w:p>
    <w:p w14:paraId="4BAA3FFB" w14:textId="77777777" w:rsidR="00A339B3" w:rsidRPr="00210B0B" w:rsidRDefault="00A339B3">
      <w:pPr>
        <w:spacing w:line="360" w:lineRule="auto"/>
      </w:pPr>
    </w:p>
    <w:p w14:paraId="5D655E84" w14:textId="77777777" w:rsidR="00A339B3" w:rsidRPr="00210B0B" w:rsidRDefault="00A339B3">
      <w:pPr>
        <w:spacing w:line="360" w:lineRule="auto"/>
        <w:rPr>
          <w:b/>
          <w:kern w:val="44"/>
          <w:sz w:val="44"/>
          <w:szCs w:val="20"/>
          <w:lang w:bidi="ar"/>
        </w:rPr>
        <w:sectPr w:rsidR="00A339B3" w:rsidRPr="00210B0B">
          <w:footerReference w:type="default" r:id="rId9"/>
          <w:pgSz w:w="11906" w:h="16838"/>
          <w:pgMar w:top="1135" w:right="1423" w:bottom="1702" w:left="1702" w:header="720" w:footer="720" w:gutter="0"/>
          <w:cols w:space="720"/>
          <w:docGrid w:linePitch="286"/>
        </w:sectPr>
      </w:pPr>
    </w:p>
    <w:p w14:paraId="14E7E218" w14:textId="77777777" w:rsidR="00A339B3" w:rsidRPr="00210B0B" w:rsidRDefault="00210B0B">
      <w:pPr>
        <w:pStyle w:val="1"/>
        <w:keepNext w:val="0"/>
        <w:keepLines w:val="0"/>
        <w:adjustRightInd w:val="0"/>
        <w:snapToGrid w:val="0"/>
        <w:spacing w:before="0" w:after="0" w:line="360" w:lineRule="auto"/>
        <w:jc w:val="center"/>
      </w:pPr>
      <w:bookmarkStart w:id="287" w:name="_Toc19546"/>
      <w:bookmarkStart w:id="288" w:name="_Toc47376799"/>
      <w:r w:rsidRPr="00210B0B">
        <w:t>第七章</w:t>
      </w:r>
      <w:r w:rsidRPr="00210B0B">
        <w:t xml:space="preserve">  </w:t>
      </w:r>
      <w:r w:rsidRPr="00210B0B">
        <w:rPr>
          <w:rFonts w:hint="eastAsia"/>
        </w:rPr>
        <w:t>工程量清单</w:t>
      </w:r>
      <w:bookmarkEnd w:id="287"/>
      <w:bookmarkEnd w:id="288"/>
    </w:p>
    <w:p w14:paraId="1ED97B07" w14:textId="77777777" w:rsidR="00A339B3" w:rsidRPr="00210B0B" w:rsidRDefault="00210B0B">
      <w:pPr>
        <w:widowControl/>
        <w:spacing w:line="360" w:lineRule="auto"/>
        <w:jc w:val="center"/>
        <w:rPr>
          <w:sz w:val="28"/>
          <w:szCs w:val="28"/>
        </w:rPr>
      </w:pPr>
      <w:r w:rsidRPr="00210B0B">
        <w:rPr>
          <w:rFonts w:hint="eastAsia"/>
          <w:kern w:val="0"/>
          <w:sz w:val="28"/>
          <w:szCs w:val="28"/>
          <w:lang w:bidi="ar"/>
        </w:rPr>
        <w:t>另册</w:t>
      </w:r>
    </w:p>
    <w:bookmarkEnd w:id="0"/>
    <w:p w14:paraId="185179E3" w14:textId="77777777" w:rsidR="00A339B3" w:rsidRPr="00210B0B" w:rsidRDefault="00A339B3">
      <w:pPr>
        <w:widowControl/>
        <w:jc w:val="left"/>
      </w:pPr>
    </w:p>
    <w:sectPr w:rsidR="00A339B3" w:rsidRPr="00210B0B">
      <w:pgSz w:w="12240" w:h="15840"/>
      <w:pgMar w:top="1440" w:right="1423" w:bottom="1701"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1435" w14:textId="77777777" w:rsidR="00000000" w:rsidRDefault="00210B0B">
      <w:r>
        <w:separator/>
      </w:r>
    </w:p>
  </w:endnote>
  <w:endnote w:type="continuationSeparator" w:id="0">
    <w:p w14:paraId="28E2B391" w14:textId="77777777" w:rsidR="00000000" w:rsidRDefault="002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1C5B" w14:textId="629FBC9A" w:rsidR="00A339B3" w:rsidRDefault="00210B0B">
    <w:pPr>
      <w:pStyle w:val="af0"/>
      <w:jc w:val="center"/>
    </w:pPr>
    <w:r>
      <w:fldChar w:fldCharType="begin"/>
    </w:r>
    <w:r>
      <w:instrText>PAGE   \* MERGEFORMAT</w:instrText>
    </w:r>
    <w:r>
      <w:fldChar w:fldCharType="separate"/>
    </w:r>
    <w:r w:rsidRPr="00210B0B">
      <w:rPr>
        <w:noProof/>
        <w:lang w:val="zh-CN"/>
      </w:rPr>
      <w:t>2</w:t>
    </w:r>
    <w:r>
      <w:fldChar w:fldCharType="end"/>
    </w:r>
  </w:p>
  <w:p w14:paraId="08CF78F2" w14:textId="77777777" w:rsidR="00A339B3" w:rsidRDefault="00A339B3">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3D6F" w14:textId="77777777" w:rsidR="00A339B3" w:rsidRDefault="00210B0B">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830FD40" w14:textId="5C3A8CB2" w:rsidR="00A339B3" w:rsidRDefault="00210B0B">
                          <w:pPr>
                            <w:pStyle w:val="af0"/>
                          </w:pPr>
                          <w:r>
                            <w:rPr>
                              <w:rFonts w:hint="eastAsia"/>
                            </w:rPr>
                            <w:fldChar w:fldCharType="begin"/>
                          </w:r>
                          <w:r>
                            <w:rPr>
                              <w:rFonts w:hint="eastAsia"/>
                            </w:rPr>
                            <w:instrText xml:space="preserve"> PAGE  \* MERGEFORMAT </w:instrText>
                          </w:r>
                          <w:r>
                            <w:rPr>
                              <w:rFonts w:hint="eastAsia"/>
                            </w:rPr>
                            <w:fldChar w:fldCharType="separate"/>
                          </w:r>
                          <w:r>
                            <w:rPr>
                              <w:noProof/>
                            </w:rP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" filled="f" stroked="f">
              <v:textbox style="mso-fit-shape-to-text:t" inset="0,0,0,0">
                <w:txbxContent>
                  <w:p w14:paraId="3830FD40" w14:textId="5C3A8CB2" w:rsidR="00A339B3" w:rsidRDefault="00210B0B">
                    <w:pPr>
                      <w:pStyle w:val="af0"/>
                    </w:pPr>
                    <w:r>
                      <w:rPr>
                        <w:rFonts w:hint="eastAsia"/>
                      </w:rPr>
                      <w:fldChar w:fldCharType="begin"/>
                    </w:r>
                    <w:r>
                      <w:rPr>
                        <w:rFonts w:hint="eastAsia"/>
                      </w:rPr>
                      <w:instrText xml:space="preserve"> PAGE  \* MERGEFORMAT </w:instrText>
                    </w:r>
                    <w:r>
                      <w:rPr>
                        <w:rFonts w:hint="eastAsia"/>
                      </w:rPr>
                      <w:fldChar w:fldCharType="separate"/>
                    </w:r>
                    <w:r>
                      <w:rPr>
                        <w:noProof/>
                      </w:rP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93F9" w14:textId="77777777" w:rsidR="00000000" w:rsidRDefault="00210B0B">
      <w:r>
        <w:separator/>
      </w:r>
    </w:p>
  </w:footnote>
  <w:footnote w:type="continuationSeparator" w:id="0">
    <w:p w14:paraId="20F7FD71" w14:textId="77777777" w:rsidR="00000000" w:rsidRDefault="00210B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F24CC"/>
    <w:multiLevelType w:val="singleLevel"/>
    <w:tmpl w:val="9AAF24CC"/>
    <w:lvl w:ilvl="0">
      <w:start w:val="2"/>
      <w:numFmt w:val="chineseCounting"/>
      <w:suff w:val="nothing"/>
      <w:lvlText w:val="%1、"/>
      <w:lvlJc w:val="left"/>
      <w:rPr>
        <w:rFonts w:hint="eastAsia"/>
      </w:rPr>
    </w:lvl>
  </w:abstractNum>
  <w:abstractNum w:abstractNumId="1" w15:restartNumberingAfterBreak="0">
    <w:nsid w:val="9D04ECE8"/>
    <w:multiLevelType w:val="singleLevel"/>
    <w:tmpl w:val="9D04ECE8"/>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00000A0B"/>
    <w:rsid w:val="0000250E"/>
    <w:rsid w:val="000028F2"/>
    <w:rsid w:val="00002AF2"/>
    <w:rsid w:val="000030F3"/>
    <w:rsid w:val="00004936"/>
    <w:rsid w:val="0001000A"/>
    <w:rsid w:val="00011DF2"/>
    <w:rsid w:val="00012E34"/>
    <w:rsid w:val="00013552"/>
    <w:rsid w:val="000139EB"/>
    <w:rsid w:val="000167E2"/>
    <w:rsid w:val="00016A10"/>
    <w:rsid w:val="0002193D"/>
    <w:rsid w:val="00021D52"/>
    <w:rsid w:val="000232DC"/>
    <w:rsid w:val="0002446B"/>
    <w:rsid w:val="00032123"/>
    <w:rsid w:val="00032C86"/>
    <w:rsid w:val="00034665"/>
    <w:rsid w:val="0003585B"/>
    <w:rsid w:val="000410F3"/>
    <w:rsid w:val="00041847"/>
    <w:rsid w:val="00041D17"/>
    <w:rsid w:val="0004324D"/>
    <w:rsid w:val="00043AA8"/>
    <w:rsid w:val="00045526"/>
    <w:rsid w:val="000461B8"/>
    <w:rsid w:val="000475FA"/>
    <w:rsid w:val="00047917"/>
    <w:rsid w:val="000525EF"/>
    <w:rsid w:val="00053227"/>
    <w:rsid w:val="00054159"/>
    <w:rsid w:val="00055215"/>
    <w:rsid w:val="000555D2"/>
    <w:rsid w:val="00055DCE"/>
    <w:rsid w:val="00056E2B"/>
    <w:rsid w:val="00057020"/>
    <w:rsid w:val="000577B4"/>
    <w:rsid w:val="00061166"/>
    <w:rsid w:val="00061ED7"/>
    <w:rsid w:val="000622B4"/>
    <w:rsid w:val="000634AC"/>
    <w:rsid w:val="00064E98"/>
    <w:rsid w:val="000653C0"/>
    <w:rsid w:val="00065BAC"/>
    <w:rsid w:val="0006742A"/>
    <w:rsid w:val="00067D14"/>
    <w:rsid w:val="000707A3"/>
    <w:rsid w:val="00074980"/>
    <w:rsid w:val="00075D26"/>
    <w:rsid w:val="00076523"/>
    <w:rsid w:val="00076EB8"/>
    <w:rsid w:val="0007779D"/>
    <w:rsid w:val="0007794F"/>
    <w:rsid w:val="00077984"/>
    <w:rsid w:val="000817AC"/>
    <w:rsid w:val="00081EEB"/>
    <w:rsid w:val="00082470"/>
    <w:rsid w:val="00082BF4"/>
    <w:rsid w:val="00083CC6"/>
    <w:rsid w:val="000848D4"/>
    <w:rsid w:val="00085459"/>
    <w:rsid w:val="000873DE"/>
    <w:rsid w:val="000877AC"/>
    <w:rsid w:val="00087F39"/>
    <w:rsid w:val="0009082B"/>
    <w:rsid w:val="00091264"/>
    <w:rsid w:val="00091978"/>
    <w:rsid w:val="000924F6"/>
    <w:rsid w:val="00093FC4"/>
    <w:rsid w:val="000944E0"/>
    <w:rsid w:val="000A0BC2"/>
    <w:rsid w:val="000A0F22"/>
    <w:rsid w:val="000A124B"/>
    <w:rsid w:val="000A28A7"/>
    <w:rsid w:val="000A3222"/>
    <w:rsid w:val="000A3560"/>
    <w:rsid w:val="000A3852"/>
    <w:rsid w:val="000A3E32"/>
    <w:rsid w:val="000A420B"/>
    <w:rsid w:val="000A4471"/>
    <w:rsid w:val="000A56EF"/>
    <w:rsid w:val="000A7B53"/>
    <w:rsid w:val="000B38D7"/>
    <w:rsid w:val="000B481E"/>
    <w:rsid w:val="000B6337"/>
    <w:rsid w:val="000B6E14"/>
    <w:rsid w:val="000C202F"/>
    <w:rsid w:val="000C2049"/>
    <w:rsid w:val="000C7F18"/>
    <w:rsid w:val="000D0634"/>
    <w:rsid w:val="000D417B"/>
    <w:rsid w:val="000D5850"/>
    <w:rsid w:val="000D657D"/>
    <w:rsid w:val="000D6A43"/>
    <w:rsid w:val="000E04F6"/>
    <w:rsid w:val="000E060E"/>
    <w:rsid w:val="000E1802"/>
    <w:rsid w:val="000E1822"/>
    <w:rsid w:val="000E4C56"/>
    <w:rsid w:val="000E6804"/>
    <w:rsid w:val="000F1023"/>
    <w:rsid w:val="000F2A1B"/>
    <w:rsid w:val="000F713F"/>
    <w:rsid w:val="00100FAE"/>
    <w:rsid w:val="00101761"/>
    <w:rsid w:val="00102A60"/>
    <w:rsid w:val="001040CC"/>
    <w:rsid w:val="00104FE4"/>
    <w:rsid w:val="001059DC"/>
    <w:rsid w:val="001064B9"/>
    <w:rsid w:val="0010770E"/>
    <w:rsid w:val="001107A8"/>
    <w:rsid w:val="00110CD2"/>
    <w:rsid w:val="00110EC8"/>
    <w:rsid w:val="00111FE0"/>
    <w:rsid w:val="00113381"/>
    <w:rsid w:val="001158D3"/>
    <w:rsid w:val="00115CBB"/>
    <w:rsid w:val="0011674E"/>
    <w:rsid w:val="00116B11"/>
    <w:rsid w:val="00116B85"/>
    <w:rsid w:val="00116CE1"/>
    <w:rsid w:val="00120AC0"/>
    <w:rsid w:val="00121902"/>
    <w:rsid w:val="00121CB7"/>
    <w:rsid w:val="0012216B"/>
    <w:rsid w:val="0012360C"/>
    <w:rsid w:val="0012437A"/>
    <w:rsid w:val="001255A0"/>
    <w:rsid w:val="00127335"/>
    <w:rsid w:val="00130738"/>
    <w:rsid w:val="00130D04"/>
    <w:rsid w:val="00131512"/>
    <w:rsid w:val="001330F1"/>
    <w:rsid w:val="00136F75"/>
    <w:rsid w:val="00141496"/>
    <w:rsid w:val="00142714"/>
    <w:rsid w:val="00143607"/>
    <w:rsid w:val="00143A87"/>
    <w:rsid w:val="00144A4D"/>
    <w:rsid w:val="0014520F"/>
    <w:rsid w:val="0015090B"/>
    <w:rsid w:val="00154AFA"/>
    <w:rsid w:val="001574EC"/>
    <w:rsid w:val="0016053A"/>
    <w:rsid w:val="00162CE3"/>
    <w:rsid w:val="0016371E"/>
    <w:rsid w:val="0016402F"/>
    <w:rsid w:val="00165146"/>
    <w:rsid w:val="001722FC"/>
    <w:rsid w:val="0017281E"/>
    <w:rsid w:val="00172A27"/>
    <w:rsid w:val="00172FEF"/>
    <w:rsid w:val="00173EED"/>
    <w:rsid w:val="00173F48"/>
    <w:rsid w:val="00174EC8"/>
    <w:rsid w:val="00175A48"/>
    <w:rsid w:val="0017619C"/>
    <w:rsid w:val="001764F0"/>
    <w:rsid w:val="001772E7"/>
    <w:rsid w:val="00177E4B"/>
    <w:rsid w:val="00177E63"/>
    <w:rsid w:val="00185480"/>
    <w:rsid w:val="001860AE"/>
    <w:rsid w:val="00187F01"/>
    <w:rsid w:val="00191199"/>
    <w:rsid w:val="00191EB3"/>
    <w:rsid w:val="00192311"/>
    <w:rsid w:val="001931B4"/>
    <w:rsid w:val="001939C5"/>
    <w:rsid w:val="00194961"/>
    <w:rsid w:val="00194CAC"/>
    <w:rsid w:val="00196064"/>
    <w:rsid w:val="00196536"/>
    <w:rsid w:val="00197814"/>
    <w:rsid w:val="001A0537"/>
    <w:rsid w:val="001A13CF"/>
    <w:rsid w:val="001A3149"/>
    <w:rsid w:val="001A4876"/>
    <w:rsid w:val="001A6076"/>
    <w:rsid w:val="001A7332"/>
    <w:rsid w:val="001B6723"/>
    <w:rsid w:val="001B79B1"/>
    <w:rsid w:val="001C0808"/>
    <w:rsid w:val="001C1093"/>
    <w:rsid w:val="001C4001"/>
    <w:rsid w:val="001C5549"/>
    <w:rsid w:val="001C5703"/>
    <w:rsid w:val="001C664E"/>
    <w:rsid w:val="001C6EE7"/>
    <w:rsid w:val="001D0D26"/>
    <w:rsid w:val="001D1287"/>
    <w:rsid w:val="001D31CE"/>
    <w:rsid w:val="001D4391"/>
    <w:rsid w:val="001D53D2"/>
    <w:rsid w:val="001D5685"/>
    <w:rsid w:val="001D57DB"/>
    <w:rsid w:val="001D59EF"/>
    <w:rsid w:val="001D616E"/>
    <w:rsid w:val="001D6874"/>
    <w:rsid w:val="001D7F85"/>
    <w:rsid w:val="001E1BBF"/>
    <w:rsid w:val="001E3067"/>
    <w:rsid w:val="001E4935"/>
    <w:rsid w:val="001E6A53"/>
    <w:rsid w:val="001E77AA"/>
    <w:rsid w:val="001F07E9"/>
    <w:rsid w:val="001F18E0"/>
    <w:rsid w:val="001F1F95"/>
    <w:rsid w:val="001F3374"/>
    <w:rsid w:val="001F49D3"/>
    <w:rsid w:val="001F608A"/>
    <w:rsid w:val="00202C49"/>
    <w:rsid w:val="00203D69"/>
    <w:rsid w:val="002047DA"/>
    <w:rsid w:val="00204960"/>
    <w:rsid w:val="0020676E"/>
    <w:rsid w:val="00206C6D"/>
    <w:rsid w:val="0021048F"/>
    <w:rsid w:val="00210B0B"/>
    <w:rsid w:val="00212683"/>
    <w:rsid w:val="002133A9"/>
    <w:rsid w:val="00214328"/>
    <w:rsid w:val="00215C6A"/>
    <w:rsid w:val="00215D6F"/>
    <w:rsid w:val="002201B7"/>
    <w:rsid w:val="002208FC"/>
    <w:rsid w:val="00220D58"/>
    <w:rsid w:val="00222848"/>
    <w:rsid w:val="00224429"/>
    <w:rsid w:val="0022531A"/>
    <w:rsid w:val="00226AEA"/>
    <w:rsid w:val="00227B25"/>
    <w:rsid w:val="00227D20"/>
    <w:rsid w:val="00232464"/>
    <w:rsid w:val="002345C8"/>
    <w:rsid w:val="0023481E"/>
    <w:rsid w:val="00235AD5"/>
    <w:rsid w:val="00240F48"/>
    <w:rsid w:val="00241560"/>
    <w:rsid w:val="0024162A"/>
    <w:rsid w:val="00241885"/>
    <w:rsid w:val="002418B6"/>
    <w:rsid w:val="002431B5"/>
    <w:rsid w:val="0024411E"/>
    <w:rsid w:val="00245025"/>
    <w:rsid w:val="00246495"/>
    <w:rsid w:val="002469F5"/>
    <w:rsid w:val="00247604"/>
    <w:rsid w:val="002501F0"/>
    <w:rsid w:val="00251307"/>
    <w:rsid w:val="00252BF1"/>
    <w:rsid w:val="0025312C"/>
    <w:rsid w:val="00255722"/>
    <w:rsid w:val="00257903"/>
    <w:rsid w:val="00260939"/>
    <w:rsid w:val="00261AF1"/>
    <w:rsid w:val="0026202F"/>
    <w:rsid w:val="002622EA"/>
    <w:rsid w:val="0026301F"/>
    <w:rsid w:val="00263688"/>
    <w:rsid w:val="00264021"/>
    <w:rsid w:val="002658AC"/>
    <w:rsid w:val="0026786C"/>
    <w:rsid w:val="00267B0F"/>
    <w:rsid w:val="002704C6"/>
    <w:rsid w:val="00270936"/>
    <w:rsid w:val="00270AAA"/>
    <w:rsid w:val="00270BB9"/>
    <w:rsid w:val="002737DD"/>
    <w:rsid w:val="0027464F"/>
    <w:rsid w:val="002770FC"/>
    <w:rsid w:val="0028198E"/>
    <w:rsid w:val="00282BDC"/>
    <w:rsid w:val="0028341A"/>
    <w:rsid w:val="002843A6"/>
    <w:rsid w:val="00286B4A"/>
    <w:rsid w:val="002909D0"/>
    <w:rsid w:val="00292EDE"/>
    <w:rsid w:val="002A193C"/>
    <w:rsid w:val="002A30E7"/>
    <w:rsid w:val="002A379A"/>
    <w:rsid w:val="002A386D"/>
    <w:rsid w:val="002A3CA4"/>
    <w:rsid w:val="002A4F31"/>
    <w:rsid w:val="002A62AB"/>
    <w:rsid w:val="002A64A7"/>
    <w:rsid w:val="002A7BA2"/>
    <w:rsid w:val="002B1070"/>
    <w:rsid w:val="002B3680"/>
    <w:rsid w:val="002B6506"/>
    <w:rsid w:val="002C1A63"/>
    <w:rsid w:val="002C20C2"/>
    <w:rsid w:val="002C2469"/>
    <w:rsid w:val="002C2C49"/>
    <w:rsid w:val="002C2EE6"/>
    <w:rsid w:val="002C3897"/>
    <w:rsid w:val="002C7196"/>
    <w:rsid w:val="002D0BE4"/>
    <w:rsid w:val="002D3BAE"/>
    <w:rsid w:val="002D566F"/>
    <w:rsid w:val="002D6565"/>
    <w:rsid w:val="002D6721"/>
    <w:rsid w:val="002D6A18"/>
    <w:rsid w:val="002D746E"/>
    <w:rsid w:val="002E144A"/>
    <w:rsid w:val="002E1E6F"/>
    <w:rsid w:val="002E4AAE"/>
    <w:rsid w:val="002E677C"/>
    <w:rsid w:val="002F10A4"/>
    <w:rsid w:val="002F438E"/>
    <w:rsid w:val="002F48DC"/>
    <w:rsid w:val="002F526A"/>
    <w:rsid w:val="002F75FD"/>
    <w:rsid w:val="0030276D"/>
    <w:rsid w:val="00303EC8"/>
    <w:rsid w:val="00304B05"/>
    <w:rsid w:val="00304B1F"/>
    <w:rsid w:val="0031013E"/>
    <w:rsid w:val="003108EF"/>
    <w:rsid w:val="00311A2A"/>
    <w:rsid w:val="00312F8F"/>
    <w:rsid w:val="00313AE9"/>
    <w:rsid w:val="00314CAB"/>
    <w:rsid w:val="00315F5D"/>
    <w:rsid w:val="00316101"/>
    <w:rsid w:val="003172E4"/>
    <w:rsid w:val="003221E1"/>
    <w:rsid w:val="00322A1E"/>
    <w:rsid w:val="00323574"/>
    <w:rsid w:val="0032422B"/>
    <w:rsid w:val="00324DB9"/>
    <w:rsid w:val="00324F22"/>
    <w:rsid w:val="00327737"/>
    <w:rsid w:val="003300E0"/>
    <w:rsid w:val="00330DD5"/>
    <w:rsid w:val="003313BD"/>
    <w:rsid w:val="00334175"/>
    <w:rsid w:val="00336CC0"/>
    <w:rsid w:val="00341087"/>
    <w:rsid w:val="00342584"/>
    <w:rsid w:val="00345E21"/>
    <w:rsid w:val="00346391"/>
    <w:rsid w:val="00347501"/>
    <w:rsid w:val="003557AA"/>
    <w:rsid w:val="00356F56"/>
    <w:rsid w:val="00360102"/>
    <w:rsid w:val="00361D7C"/>
    <w:rsid w:val="0036213E"/>
    <w:rsid w:val="0036243C"/>
    <w:rsid w:val="00362D89"/>
    <w:rsid w:val="0037029C"/>
    <w:rsid w:val="003721D4"/>
    <w:rsid w:val="00373E7B"/>
    <w:rsid w:val="00375088"/>
    <w:rsid w:val="003752ED"/>
    <w:rsid w:val="00375AD0"/>
    <w:rsid w:val="00377D18"/>
    <w:rsid w:val="00380CE3"/>
    <w:rsid w:val="00380EF5"/>
    <w:rsid w:val="003814C1"/>
    <w:rsid w:val="0038301D"/>
    <w:rsid w:val="0038780B"/>
    <w:rsid w:val="00387BDB"/>
    <w:rsid w:val="00387C01"/>
    <w:rsid w:val="0039006F"/>
    <w:rsid w:val="00391700"/>
    <w:rsid w:val="00396298"/>
    <w:rsid w:val="00396A06"/>
    <w:rsid w:val="003A00E7"/>
    <w:rsid w:val="003A22C4"/>
    <w:rsid w:val="003A50A4"/>
    <w:rsid w:val="003A5F51"/>
    <w:rsid w:val="003A7A0B"/>
    <w:rsid w:val="003B08F5"/>
    <w:rsid w:val="003B09DA"/>
    <w:rsid w:val="003B0DDF"/>
    <w:rsid w:val="003B2826"/>
    <w:rsid w:val="003B3632"/>
    <w:rsid w:val="003B4CA7"/>
    <w:rsid w:val="003B4F8F"/>
    <w:rsid w:val="003B6386"/>
    <w:rsid w:val="003B65C5"/>
    <w:rsid w:val="003C02B0"/>
    <w:rsid w:val="003C0F00"/>
    <w:rsid w:val="003C17F3"/>
    <w:rsid w:val="003C22B8"/>
    <w:rsid w:val="003C274D"/>
    <w:rsid w:val="003C2F26"/>
    <w:rsid w:val="003C4EA8"/>
    <w:rsid w:val="003C54C8"/>
    <w:rsid w:val="003C792B"/>
    <w:rsid w:val="003C7E18"/>
    <w:rsid w:val="003D17B4"/>
    <w:rsid w:val="003D28FD"/>
    <w:rsid w:val="003D34ED"/>
    <w:rsid w:val="003D4423"/>
    <w:rsid w:val="003D4C73"/>
    <w:rsid w:val="003D51EB"/>
    <w:rsid w:val="003D545B"/>
    <w:rsid w:val="003D608F"/>
    <w:rsid w:val="003D647A"/>
    <w:rsid w:val="003D6FD9"/>
    <w:rsid w:val="003E2058"/>
    <w:rsid w:val="003E28F3"/>
    <w:rsid w:val="003E4A41"/>
    <w:rsid w:val="003E5556"/>
    <w:rsid w:val="003E6803"/>
    <w:rsid w:val="003E69C4"/>
    <w:rsid w:val="003F1EF5"/>
    <w:rsid w:val="003F2A15"/>
    <w:rsid w:val="003F4B70"/>
    <w:rsid w:val="003F6C29"/>
    <w:rsid w:val="00401794"/>
    <w:rsid w:val="00401DB6"/>
    <w:rsid w:val="00402B42"/>
    <w:rsid w:val="00402CF5"/>
    <w:rsid w:val="00405CBB"/>
    <w:rsid w:val="00406535"/>
    <w:rsid w:val="00410118"/>
    <w:rsid w:val="0041127B"/>
    <w:rsid w:val="00411C59"/>
    <w:rsid w:val="00412800"/>
    <w:rsid w:val="00412985"/>
    <w:rsid w:val="00412E36"/>
    <w:rsid w:val="004136FC"/>
    <w:rsid w:val="00415C60"/>
    <w:rsid w:val="00417F23"/>
    <w:rsid w:val="00424943"/>
    <w:rsid w:val="0043132C"/>
    <w:rsid w:val="004314CA"/>
    <w:rsid w:val="004335C5"/>
    <w:rsid w:val="00433A81"/>
    <w:rsid w:val="00434263"/>
    <w:rsid w:val="00435C21"/>
    <w:rsid w:val="00440519"/>
    <w:rsid w:val="004412A5"/>
    <w:rsid w:val="00441445"/>
    <w:rsid w:val="00441517"/>
    <w:rsid w:val="00446475"/>
    <w:rsid w:val="00447F96"/>
    <w:rsid w:val="004522D7"/>
    <w:rsid w:val="004547B7"/>
    <w:rsid w:val="0045548A"/>
    <w:rsid w:val="00456797"/>
    <w:rsid w:val="004567D8"/>
    <w:rsid w:val="00456A9F"/>
    <w:rsid w:val="00456C06"/>
    <w:rsid w:val="00457C64"/>
    <w:rsid w:val="004607A5"/>
    <w:rsid w:val="004607AE"/>
    <w:rsid w:val="0046086D"/>
    <w:rsid w:val="0046148F"/>
    <w:rsid w:val="004614DF"/>
    <w:rsid w:val="00462139"/>
    <w:rsid w:val="0046276D"/>
    <w:rsid w:val="004639F9"/>
    <w:rsid w:val="00464135"/>
    <w:rsid w:val="00465ADE"/>
    <w:rsid w:val="00465DF2"/>
    <w:rsid w:val="00466188"/>
    <w:rsid w:val="00466361"/>
    <w:rsid w:val="00467C15"/>
    <w:rsid w:val="00472D96"/>
    <w:rsid w:val="00473CFA"/>
    <w:rsid w:val="004753DE"/>
    <w:rsid w:val="00477BA5"/>
    <w:rsid w:val="00477DA8"/>
    <w:rsid w:val="00480097"/>
    <w:rsid w:val="0048030D"/>
    <w:rsid w:val="00480EEE"/>
    <w:rsid w:val="004817C7"/>
    <w:rsid w:val="00482938"/>
    <w:rsid w:val="00482B50"/>
    <w:rsid w:val="00485A82"/>
    <w:rsid w:val="00486683"/>
    <w:rsid w:val="00490D33"/>
    <w:rsid w:val="00490F47"/>
    <w:rsid w:val="00491B4C"/>
    <w:rsid w:val="00491C9D"/>
    <w:rsid w:val="00491D0B"/>
    <w:rsid w:val="004934A6"/>
    <w:rsid w:val="00493AFA"/>
    <w:rsid w:val="00496876"/>
    <w:rsid w:val="00496F80"/>
    <w:rsid w:val="004A07BB"/>
    <w:rsid w:val="004A3EDC"/>
    <w:rsid w:val="004A3F8F"/>
    <w:rsid w:val="004A4DE6"/>
    <w:rsid w:val="004A72A6"/>
    <w:rsid w:val="004B011F"/>
    <w:rsid w:val="004B2485"/>
    <w:rsid w:val="004B2C86"/>
    <w:rsid w:val="004B336E"/>
    <w:rsid w:val="004B38F8"/>
    <w:rsid w:val="004B3D64"/>
    <w:rsid w:val="004B47E7"/>
    <w:rsid w:val="004B50B5"/>
    <w:rsid w:val="004B59EF"/>
    <w:rsid w:val="004B72BA"/>
    <w:rsid w:val="004B7973"/>
    <w:rsid w:val="004C03B6"/>
    <w:rsid w:val="004C4299"/>
    <w:rsid w:val="004C64CA"/>
    <w:rsid w:val="004D0AF6"/>
    <w:rsid w:val="004D3A0E"/>
    <w:rsid w:val="004D436C"/>
    <w:rsid w:val="004D48CC"/>
    <w:rsid w:val="004E52EF"/>
    <w:rsid w:val="004F00D5"/>
    <w:rsid w:val="004F0833"/>
    <w:rsid w:val="004F189A"/>
    <w:rsid w:val="004F2532"/>
    <w:rsid w:val="004F39AA"/>
    <w:rsid w:val="004F5571"/>
    <w:rsid w:val="004F5697"/>
    <w:rsid w:val="004F5C00"/>
    <w:rsid w:val="004F6E4B"/>
    <w:rsid w:val="005006C6"/>
    <w:rsid w:val="0050275B"/>
    <w:rsid w:val="00503B10"/>
    <w:rsid w:val="00503D58"/>
    <w:rsid w:val="00504C57"/>
    <w:rsid w:val="005060F5"/>
    <w:rsid w:val="005127FE"/>
    <w:rsid w:val="00513025"/>
    <w:rsid w:val="0051329E"/>
    <w:rsid w:val="00513A29"/>
    <w:rsid w:val="00513C2B"/>
    <w:rsid w:val="00513DBF"/>
    <w:rsid w:val="005148B6"/>
    <w:rsid w:val="00514EC1"/>
    <w:rsid w:val="00521BD2"/>
    <w:rsid w:val="00522D76"/>
    <w:rsid w:val="00525171"/>
    <w:rsid w:val="00525729"/>
    <w:rsid w:val="00531F47"/>
    <w:rsid w:val="00532A7F"/>
    <w:rsid w:val="00532A92"/>
    <w:rsid w:val="00535808"/>
    <w:rsid w:val="00535FEC"/>
    <w:rsid w:val="005371A3"/>
    <w:rsid w:val="00542051"/>
    <w:rsid w:val="005444BF"/>
    <w:rsid w:val="005454E0"/>
    <w:rsid w:val="00545A43"/>
    <w:rsid w:val="0054779A"/>
    <w:rsid w:val="00547EBF"/>
    <w:rsid w:val="0055040B"/>
    <w:rsid w:val="00550B58"/>
    <w:rsid w:val="00551479"/>
    <w:rsid w:val="005521D0"/>
    <w:rsid w:val="00552579"/>
    <w:rsid w:val="00554B22"/>
    <w:rsid w:val="005563B3"/>
    <w:rsid w:val="00556498"/>
    <w:rsid w:val="00556B5F"/>
    <w:rsid w:val="00557DBA"/>
    <w:rsid w:val="00560164"/>
    <w:rsid w:val="00570693"/>
    <w:rsid w:val="0057184B"/>
    <w:rsid w:val="00572596"/>
    <w:rsid w:val="0057263C"/>
    <w:rsid w:val="00572DEE"/>
    <w:rsid w:val="00572E2A"/>
    <w:rsid w:val="0057522E"/>
    <w:rsid w:val="00575AA5"/>
    <w:rsid w:val="00577D99"/>
    <w:rsid w:val="0058012C"/>
    <w:rsid w:val="00580C6A"/>
    <w:rsid w:val="00581E8B"/>
    <w:rsid w:val="00582DD9"/>
    <w:rsid w:val="00584B9F"/>
    <w:rsid w:val="00584CD5"/>
    <w:rsid w:val="00584E00"/>
    <w:rsid w:val="005872F4"/>
    <w:rsid w:val="00591293"/>
    <w:rsid w:val="005917B7"/>
    <w:rsid w:val="00591CAF"/>
    <w:rsid w:val="005924E7"/>
    <w:rsid w:val="00592EDB"/>
    <w:rsid w:val="005938F0"/>
    <w:rsid w:val="00594095"/>
    <w:rsid w:val="005940C3"/>
    <w:rsid w:val="00594DC7"/>
    <w:rsid w:val="00594ED2"/>
    <w:rsid w:val="00597AF4"/>
    <w:rsid w:val="005A09B5"/>
    <w:rsid w:val="005A0FA6"/>
    <w:rsid w:val="005A37E7"/>
    <w:rsid w:val="005A692A"/>
    <w:rsid w:val="005B119F"/>
    <w:rsid w:val="005B16E4"/>
    <w:rsid w:val="005B1B4B"/>
    <w:rsid w:val="005B2176"/>
    <w:rsid w:val="005B6444"/>
    <w:rsid w:val="005C0E13"/>
    <w:rsid w:val="005C10EE"/>
    <w:rsid w:val="005C6CD0"/>
    <w:rsid w:val="005C74A0"/>
    <w:rsid w:val="005D22CD"/>
    <w:rsid w:val="005D2584"/>
    <w:rsid w:val="005D3F1E"/>
    <w:rsid w:val="005D6AC3"/>
    <w:rsid w:val="005D74B8"/>
    <w:rsid w:val="005E1010"/>
    <w:rsid w:val="005E2A82"/>
    <w:rsid w:val="005E2E64"/>
    <w:rsid w:val="005E35A2"/>
    <w:rsid w:val="005E4CA5"/>
    <w:rsid w:val="005F037D"/>
    <w:rsid w:val="005F0C8C"/>
    <w:rsid w:val="005F0EC5"/>
    <w:rsid w:val="005F1A29"/>
    <w:rsid w:val="005F2C65"/>
    <w:rsid w:val="005F5765"/>
    <w:rsid w:val="005F607F"/>
    <w:rsid w:val="005F7892"/>
    <w:rsid w:val="006005A2"/>
    <w:rsid w:val="00600FB1"/>
    <w:rsid w:val="0060135E"/>
    <w:rsid w:val="00601495"/>
    <w:rsid w:val="00601A7E"/>
    <w:rsid w:val="00602CB6"/>
    <w:rsid w:val="00604516"/>
    <w:rsid w:val="0060546F"/>
    <w:rsid w:val="006065A0"/>
    <w:rsid w:val="00607FEC"/>
    <w:rsid w:val="006123A3"/>
    <w:rsid w:val="00613790"/>
    <w:rsid w:val="00613BA5"/>
    <w:rsid w:val="00614EA6"/>
    <w:rsid w:val="00615041"/>
    <w:rsid w:val="00615F7A"/>
    <w:rsid w:val="00620EB8"/>
    <w:rsid w:val="00622493"/>
    <w:rsid w:val="00622CC9"/>
    <w:rsid w:val="0062599F"/>
    <w:rsid w:val="00627AF5"/>
    <w:rsid w:val="00630497"/>
    <w:rsid w:val="006317B4"/>
    <w:rsid w:val="00632A46"/>
    <w:rsid w:val="00632C8F"/>
    <w:rsid w:val="00632FD4"/>
    <w:rsid w:val="00634F91"/>
    <w:rsid w:val="006372B7"/>
    <w:rsid w:val="00637449"/>
    <w:rsid w:val="00637955"/>
    <w:rsid w:val="00641810"/>
    <w:rsid w:val="00641FD8"/>
    <w:rsid w:val="0064213E"/>
    <w:rsid w:val="00642AD7"/>
    <w:rsid w:val="00643282"/>
    <w:rsid w:val="00643845"/>
    <w:rsid w:val="0064440F"/>
    <w:rsid w:val="00644FB9"/>
    <w:rsid w:val="006471C6"/>
    <w:rsid w:val="006477F6"/>
    <w:rsid w:val="00647D4C"/>
    <w:rsid w:val="006524BA"/>
    <w:rsid w:val="0065302E"/>
    <w:rsid w:val="00653250"/>
    <w:rsid w:val="00653849"/>
    <w:rsid w:val="00654386"/>
    <w:rsid w:val="00654D0C"/>
    <w:rsid w:val="00656F03"/>
    <w:rsid w:val="006571E9"/>
    <w:rsid w:val="006602C6"/>
    <w:rsid w:val="00661608"/>
    <w:rsid w:val="00661C94"/>
    <w:rsid w:val="00662B9C"/>
    <w:rsid w:val="00663B5F"/>
    <w:rsid w:val="0066490D"/>
    <w:rsid w:val="006662ED"/>
    <w:rsid w:val="00667B9E"/>
    <w:rsid w:val="006705A1"/>
    <w:rsid w:val="006712D2"/>
    <w:rsid w:val="006716CF"/>
    <w:rsid w:val="006726AB"/>
    <w:rsid w:val="006733E5"/>
    <w:rsid w:val="00674043"/>
    <w:rsid w:val="006746AA"/>
    <w:rsid w:val="0067605A"/>
    <w:rsid w:val="00677808"/>
    <w:rsid w:val="006801A8"/>
    <w:rsid w:val="00681ABC"/>
    <w:rsid w:val="006830B8"/>
    <w:rsid w:val="00684B3D"/>
    <w:rsid w:val="00685F54"/>
    <w:rsid w:val="006938FF"/>
    <w:rsid w:val="00693C6F"/>
    <w:rsid w:val="006956B8"/>
    <w:rsid w:val="0069616B"/>
    <w:rsid w:val="006A1022"/>
    <w:rsid w:val="006A3E37"/>
    <w:rsid w:val="006A6A44"/>
    <w:rsid w:val="006B0436"/>
    <w:rsid w:val="006B06C2"/>
    <w:rsid w:val="006B0F22"/>
    <w:rsid w:val="006B3AE8"/>
    <w:rsid w:val="006B3AFC"/>
    <w:rsid w:val="006B3DA8"/>
    <w:rsid w:val="006B6578"/>
    <w:rsid w:val="006B6A7E"/>
    <w:rsid w:val="006C1BC2"/>
    <w:rsid w:val="006C245D"/>
    <w:rsid w:val="006C5D0F"/>
    <w:rsid w:val="006C63F0"/>
    <w:rsid w:val="006C7040"/>
    <w:rsid w:val="006C7F44"/>
    <w:rsid w:val="006D05FF"/>
    <w:rsid w:val="006D19E0"/>
    <w:rsid w:val="006D26F7"/>
    <w:rsid w:val="006D3397"/>
    <w:rsid w:val="006D4137"/>
    <w:rsid w:val="006D4178"/>
    <w:rsid w:val="006D55C5"/>
    <w:rsid w:val="006D6A24"/>
    <w:rsid w:val="006D7986"/>
    <w:rsid w:val="006E07BC"/>
    <w:rsid w:val="006E13C0"/>
    <w:rsid w:val="006E2180"/>
    <w:rsid w:val="006E2AE0"/>
    <w:rsid w:val="006E2DDA"/>
    <w:rsid w:val="006E2E48"/>
    <w:rsid w:val="006E4041"/>
    <w:rsid w:val="006E485B"/>
    <w:rsid w:val="006E526E"/>
    <w:rsid w:val="006E56FD"/>
    <w:rsid w:val="006E6995"/>
    <w:rsid w:val="006E7F1E"/>
    <w:rsid w:val="006F016C"/>
    <w:rsid w:val="006F1AA1"/>
    <w:rsid w:val="006F46B6"/>
    <w:rsid w:val="006F595B"/>
    <w:rsid w:val="006F6BAA"/>
    <w:rsid w:val="006F76F1"/>
    <w:rsid w:val="006F7C11"/>
    <w:rsid w:val="00701637"/>
    <w:rsid w:val="00702EF4"/>
    <w:rsid w:val="0070356C"/>
    <w:rsid w:val="00705A87"/>
    <w:rsid w:val="0070690C"/>
    <w:rsid w:val="0070756A"/>
    <w:rsid w:val="00710F0B"/>
    <w:rsid w:val="0071312B"/>
    <w:rsid w:val="007150C1"/>
    <w:rsid w:val="007164E7"/>
    <w:rsid w:val="00716762"/>
    <w:rsid w:val="0071712C"/>
    <w:rsid w:val="0072101F"/>
    <w:rsid w:val="00721A15"/>
    <w:rsid w:val="00721D6E"/>
    <w:rsid w:val="00722211"/>
    <w:rsid w:val="00724407"/>
    <w:rsid w:val="00725A12"/>
    <w:rsid w:val="00725CA5"/>
    <w:rsid w:val="00726A25"/>
    <w:rsid w:val="00726E13"/>
    <w:rsid w:val="00730271"/>
    <w:rsid w:val="00735124"/>
    <w:rsid w:val="00735D1D"/>
    <w:rsid w:val="00737773"/>
    <w:rsid w:val="0074073F"/>
    <w:rsid w:val="00741319"/>
    <w:rsid w:val="007421E2"/>
    <w:rsid w:val="007431AB"/>
    <w:rsid w:val="00743F49"/>
    <w:rsid w:val="00744564"/>
    <w:rsid w:val="00744A74"/>
    <w:rsid w:val="0074512C"/>
    <w:rsid w:val="0074717E"/>
    <w:rsid w:val="00750F5A"/>
    <w:rsid w:val="00752559"/>
    <w:rsid w:val="007529A6"/>
    <w:rsid w:val="00753621"/>
    <w:rsid w:val="0075366F"/>
    <w:rsid w:val="00754489"/>
    <w:rsid w:val="007555CA"/>
    <w:rsid w:val="00756414"/>
    <w:rsid w:val="0075690D"/>
    <w:rsid w:val="00757D8B"/>
    <w:rsid w:val="00760AC2"/>
    <w:rsid w:val="00764E9F"/>
    <w:rsid w:val="00765627"/>
    <w:rsid w:val="00765A41"/>
    <w:rsid w:val="007667D3"/>
    <w:rsid w:val="007675E8"/>
    <w:rsid w:val="00770889"/>
    <w:rsid w:val="00771615"/>
    <w:rsid w:val="00772701"/>
    <w:rsid w:val="0077530B"/>
    <w:rsid w:val="00775879"/>
    <w:rsid w:val="00777C96"/>
    <w:rsid w:val="007816A5"/>
    <w:rsid w:val="00782ECA"/>
    <w:rsid w:val="00783F69"/>
    <w:rsid w:val="007877A6"/>
    <w:rsid w:val="00790ABF"/>
    <w:rsid w:val="007930E5"/>
    <w:rsid w:val="00795B26"/>
    <w:rsid w:val="0079608A"/>
    <w:rsid w:val="00796949"/>
    <w:rsid w:val="00797366"/>
    <w:rsid w:val="007A023A"/>
    <w:rsid w:val="007A1604"/>
    <w:rsid w:val="007A1ED5"/>
    <w:rsid w:val="007A4AC1"/>
    <w:rsid w:val="007A4F79"/>
    <w:rsid w:val="007A6043"/>
    <w:rsid w:val="007A7C02"/>
    <w:rsid w:val="007B01D6"/>
    <w:rsid w:val="007B0418"/>
    <w:rsid w:val="007B0483"/>
    <w:rsid w:val="007B31ED"/>
    <w:rsid w:val="007B3829"/>
    <w:rsid w:val="007B3B68"/>
    <w:rsid w:val="007B5F2F"/>
    <w:rsid w:val="007B71A6"/>
    <w:rsid w:val="007B7CF5"/>
    <w:rsid w:val="007C12F7"/>
    <w:rsid w:val="007C2AAC"/>
    <w:rsid w:val="007C41C6"/>
    <w:rsid w:val="007C43A6"/>
    <w:rsid w:val="007C47B1"/>
    <w:rsid w:val="007C5074"/>
    <w:rsid w:val="007C518D"/>
    <w:rsid w:val="007C7217"/>
    <w:rsid w:val="007D069C"/>
    <w:rsid w:val="007D0F80"/>
    <w:rsid w:val="007D2D74"/>
    <w:rsid w:val="007D37BF"/>
    <w:rsid w:val="007D3F78"/>
    <w:rsid w:val="007D4469"/>
    <w:rsid w:val="007D4FEB"/>
    <w:rsid w:val="007D5125"/>
    <w:rsid w:val="007D5426"/>
    <w:rsid w:val="007E09DE"/>
    <w:rsid w:val="007E12E9"/>
    <w:rsid w:val="007E282C"/>
    <w:rsid w:val="007E52D7"/>
    <w:rsid w:val="007E536B"/>
    <w:rsid w:val="007E65B1"/>
    <w:rsid w:val="007E6C4C"/>
    <w:rsid w:val="007E6DFB"/>
    <w:rsid w:val="007E7357"/>
    <w:rsid w:val="007F2C65"/>
    <w:rsid w:val="007F31C5"/>
    <w:rsid w:val="007F3ED2"/>
    <w:rsid w:val="007F4F8D"/>
    <w:rsid w:val="007F5FAE"/>
    <w:rsid w:val="007F7407"/>
    <w:rsid w:val="00800365"/>
    <w:rsid w:val="00800F53"/>
    <w:rsid w:val="008012F1"/>
    <w:rsid w:val="008020B9"/>
    <w:rsid w:val="00802D93"/>
    <w:rsid w:val="00810DA8"/>
    <w:rsid w:val="008115DA"/>
    <w:rsid w:val="00811AED"/>
    <w:rsid w:val="00813A7B"/>
    <w:rsid w:val="008144E2"/>
    <w:rsid w:val="00815B3D"/>
    <w:rsid w:val="00822167"/>
    <w:rsid w:val="00830B15"/>
    <w:rsid w:val="008328A0"/>
    <w:rsid w:val="00834E2B"/>
    <w:rsid w:val="0083583C"/>
    <w:rsid w:val="00836DDC"/>
    <w:rsid w:val="008373EE"/>
    <w:rsid w:val="0084369B"/>
    <w:rsid w:val="00844C19"/>
    <w:rsid w:val="00844EF6"/>
    <w:rsid w:val="008511D4"/>
    <w:rsid w:val="00852677"/>
    <w:rsid w:val="00856311"/>
    <w:rsid w:val="008565AE"/>
    <w:rsid w:val="0086182F"/>
    <w:rsid w:val="00862352"/>
    <w:rsid w:val="0086249E"/>
    <w:rsid w:val="00864544"/>
    <w:rsid w:val="00864F09"/>
    <w:rsid w:val="008651D1"/>
    <w:rsid w:val="0086570D"/>
    <w:rsid w:val="008706C5"/>
    <w:rsid w:val="00870719"/>
    <w:rsid w:val="00870FF5"/>
    <w:rsid w:val="008719F0"/>
    <w:rsid w:val="0087225C"/>
    <w:rsid w:val="008727A6"/>
    <w:rsid w:val="00872D88"/>
    <w:rsid w:val="00873E3D"/>
    <w:rsid w:val="008741BF"/>
    <w:rsid w:val="00874F08"/>
    <w:rsid w:val="008751F3"/>
    <w:rsid w:val="00877623"/>
    <w:rsid w:val="0088099E"/>
    <w:rsid w:val="00881566"/>
    <w:rsid w:val="00881D4C"/>
    <w:rsid w:val="00882958"/>
    <w:rsid w:val="00883CBC"/>
    <w:rsid w:val="00884281"/>
    <w:rsid w:val="00884F1B"/>
    <w:rsid w:val="00890111"/>
    <w:rsid w:val="008902B7"/>
    <w:rsid w:val="00890340"/>
    <w:rsid w:val="0089216E"/>
    <w:rsid w:val="00893982"/>
    <w:rsid w:val="00894881"/>
    <w:rsid w:val="0089499C"/>
    <w:rsid w:val="008A2D08"/>
    <w:rsid w:val="008B28CF"/>
    <w:rsid w:val="008B4082"/>
    <w:rsid w:val="008B41D1"/>
    <w:rsid w:val="008C11C8"/>
    <w:rsid w:val="008C2D80"/>
    <w:rsid w:val="008C33CE"/>
    <w:rsid w:val="008C5293"/>
    <w:rsid w:val="008C59B6"/>
    <w:rsid w:val="008C5DE1"/>
    <w:rsid w:val="008C6B63"/>
    <w:rsid w:val="008C6DA5"/>
    <w:rsid w:val="008D1D5F"/>
    <w:rsid w:val="008D271E"/>
    <w:rsid w:val="008D2C9A"/>
    <w:rsid w:val="008D3592"/>
    <w:rsid w:val="008D3C9E"/>
    <w:rsid w:val="008E0254"/>
    <w:rsid w:val="008E14E0"/>
    <w:rsid w:val="008E339E"/>
    <w:rsid w:val="008E33BD"/>
    <w:rsid w:val="008E4013"/>
    <w:rsid w:val="008E4F5E"/>
    <w:rsid w:val="008E5838"/>
    <w:rsid w:val="008F04AE"/>
    <w:rsid w:val="008F1C4B"/>
    <w:rsid w:val="008F20A4"/>
    <w:rsid w:val="008F35DB"/>
    <w:rsid w:val="008F45EB"/>
    <w:rsid w:val="008F53A0"/>
    <w:rsid w:val="008F6248"/>
    <w:rsid w:val="008F6672"/>
    <w:rsid w:val="00900E66"/>
    <w:rsid w:val="00904D26"/>
    <w:rsid w:val="00905CDF"/>
    <w:rsid w:val="00906A87"/>
    <w:rsid w:val="00906AF4"/>
    <w:rsid w:val="00910C26"/>
    <w:rsid w:val="00911BCA"/>
    <w:rsid w:val="00912C92"/>
    <w:rsid w:val="009134A1"/>
    <w:rsid w:val="00915284"/>
    <w:rsid w:val="00916824"/>
    <w:rsid w:val="00916881"/>
    <w:rsid w:val="00920022"/>
    <w:rsid w:val="00922524"/>
    <w:rsid w:val="00922A78"/>
    <w:rsid w:val="0092366C"/>
    <w:rsid w:val="009239F7"/>
    <w:rsid w:val="009241B3"/>
    <w:rsid w:val="00925568"/>
    <w:rsid w:val="009259D7"/>
    <w:rsid w:val="00925B01"/>
    <w:rsid w:val="00925D05"/>
    <w:rsid w:val="00927185"/>
    <w:rsid w:val="00931AE9"/>
    <w:rsid w:val="00931DA5"/>
    <w:rsid w:val="00931FCC"/>
    <w:rsid w:val="00933308"/>
    <w:rsid w:val="00933A88"/>
    <w:rsid w:val="009346DB"/>
    <w:rsid w:val="00936585"/>
    <w:rsid w:val="009373C7"/>
    <w:rsid w:val="00937666"/>
    <w:rsid w:val="009429A4"/>
    <w:rsid w:val="00943FE2"/>
    <w:rsid w:val="00944707"/>
    <w:rsid w:val="009449C8"/>
    <w:rsid w:val="0094522D"/>
    <w:rsid w:val="00945857"/>
    <w:rsid w:val="009461C4"/>
    <w:rsid w:val="0094658D"/>
    <w:rsid w:val="00947063"/>
    <w:rsid w:val="009474EB"/>
    <w:rsid w:val="009478E1"/>
    <w:rsid w:val="00952B2B"/>
    <w:rsid w:val="0095465A"/>
    <w:rsid w:val="00955764"/>
    <w:rsid w:val="00955EBF"/>
    <w:rsid w:val="009561E9"/>
    <w:rsid w:val="00956740"/>
    <w:rsid w:val="00957B17"/>
    <w:rsid w:val="00957BEC"/>
    <w:rsid w:val="00960E60"/>
    <w:rsid w:val="00961E53"/>
    <w:rsid w:val="0096296D"/>
    <w:rsid w:val="00962B44"/>
    <w:rsid w:val="00962CDB"/>
    <w:rsid w:val="00964AB8"/>
    <w:rsid w:val="00966847"/>
    <w:rsid w:val="009762A6"/>
    <w:rsid w:val="0097639C"/>
    <w:rsid w:val="0097704D"/>
    <w:rsid w:val="00977950"/>
    <w:rsid w:val="00977A5E"/>
    <w:rsid w:val="00981051"/>
    <w:rsid w:val="00982263"/>
    <w:rsid w:val="009823D6"/>
    <w:rsid w:val="00983AFE"/>
    <w:rsid w:val="00984C2C"/>
    <w:rsid w:val="00984EB7"/>
    <w:rsid w:val="00985FED"/>
    <w:rsid w:val="00986A6C"/>
    <w:rsid w:val="00987611"/>
    <w:rsid w:val="00987F8A"/>
    <w:rsid w:val="00990E24"/>
    <w:rsid w:val="0099202D"/>
    <w:rsid w:val="009951DD"/>
    <w:rsid w:val="00995765"/>
    <w:rsid w:val="00997AF2"/>
    <w:rsid w:val="009A0E01"/>
    <w:rsid w:val="009A1F05"/>
    <w:rsid w:val="009A4230"/>
    <w:rsid w:val="009A723E"/>
    <w:rsid w:val="009B0439"/>
    <w:rsid w:val="009B39C6"/>
    <w:rsid w:val="009B68B0"/>
    <w:rsid w:val="009C1C27"/>
    <w:rsid w:val="009C1E83"/>
    <w:rsid w:val="009C7084"/>
    <w:rsid w:val="009D2FC8"/>
    <w:rsid w:val="009D3003"/>
    <w:rsid w:val="009D43C1"/>
    <w:rsid w:val="009D5982"/>
    <w:rsid w:val="009D7BB4"/>
    <w:rsid w:val="009D7D02"/>
    <w:rsid w:val="009E0961"/>
    <w:rsid w:val="009E1DE3"/>
    <w:rsid w:val="009E2D82"/>
    <w:rsid w:val="009E3936"/>
    <w:rsid w:val="009E3BD4"/>
    <w:rsid w:val="009F0546"/>
    <w:rsid w:val="009F1B93"/>
    <w:rsid w:val="009F397C"/>
    <w:rsid w:val="009F3990"/>
    <w:rsid w:val="009F3FA1"/>
    <w:rsid w:val="009F4784"/>
    <w:rsid w:val="009F4D55"/>
    <w:rsid w:val="009F5147"/>
    <w:rsid w:val="009F6E95"/>
    <w:rsid w:val="009F7511"/>
    <w:rsid w:val="00A02B46"/>
    <w:rsid w:val="00A11BD8"/>
    <w:rsid w:val="00A165D2"/>
    <w:rsid w:val="00A17D1C"/>
    <w:rsid w:val="00A201C8"/>
    <w:rsid w:val="00A20480"/>
    <w:rsid w:val="00A2211C"/>
    <w:rsid w:val="00A22398"/>
    <w:rsid w:val="00A23744"/>
    <w:rsid w:val="00A23E07"/>
    <w:rsid w:val="00A247F3"/>
    <w:rsid w:val="00A24A1A"/>
    <w:rsid w:val="00A260AE"/>
    <w:rsid w:val="00A26708"/>
    <w:rsid w:val="00A274C6"/>
    <w:rsid w:val="00A32889"/>
    <w:rsid w:val="00A3359D"/>
    <w:rsid w:val="00A339B3"/>
    <w:rsid w:val="00A349F1"/>
    <w:rsid w:val="00A372C0"/>
    <w:rsid w:val="00A37450"/>
    <w:rsid w:val="00A37CC7"/>
    <w:rsid w:val="00A42958"/>
    <w:rsid w:val="00A43D43"/>
    <w:rsid w:val="00A4555B"/>
    <w:rsid w:val="00A46F3A"/>
    <w:rsid w:val="00A503F7"/>
    <w:rsid w:val="00A50B5E"/>
    <w:rsid w:val="00A52329"/>
    <w:rsid w:val="00A53067"/>
    <w:rsid w:val="00A53A97"/>
    <w:rsid w:val="00A55279"/>
    <w:rsid w:val="00A55C93"/>
    <w:rsid w:val="00A56239"/>
    <w:rsid w:val="00A569EC"/>
    <w:rsid w:val="00A603DC"/>
    <w:rsid w:val="00A60949"/>
    <w:rsid w:val="00A6333E"/>
    <w:rsid w:val="00A63D41"/>
    <w:rsid w:val="00A63E2F"/>
    <w:rsid w:val="00A73B32"/>
    <w:rsid w:val="00A74AC6"/>
    <w:rsid w:val="00A74FB3"/>
    <w:rsid w:val="00A7544A"/>
    <w:rsid w:val="00A7582A"/>
    <w:rsid w:val="00A779B0"/>
    <w:rsid w:val="00A814D5"/>
    <w:rsid w:val="00A817D7"/>
    <w:rsid w:val="00A82675"/>
    <w:rsid w:val="00A839E0"/>
    <w:rsid w:val="00A841FC"/>
    <w:rsid w:val="00A84451"/>
    <w:rsid w:val="00A848FA"/>
    <w:rsid w:val="00A86BD1"/>
    <w:rsid w:val="00A87D09"/>
    <w:rsid w:val="00A87D45"/>
    <w:rsid w:val="00A902C6"/>
    <w:rsid w:val="00A91838"/>
    <w:rsid w:val="00A92993"/>
    <w:rsid w:val="00A92D24"/>
    <w:rsid w:val="00A96298"/>
    <w:rsid w:val="00A96CB0"/>
    <w:rsid w:val="00A9773D"/>
    <w:rsid w:val="00AA00F3"/>
    <w:rsid w:val="00AA0D6D"/>
    <w:rsid w:val="00AA0E41"/>
    <w:rsid w:val="00AA1666"/>
    <w:rsid w:val="00AA2131"/>
    <w:rsid w:val="00AA2CA3"/>
    <w:rsid w:val="00AA3962"/>
    <w:rsid w:val="00AA434A"/>
    <w:rsid w:val="00AA5468"/>
    <w:rsid w:val="00AB0891"/>
    <w:rsid w:val="00AB13CB"/>
    <w:rsid w:val="00AB472F"/>
    <w:rsid w:val="00AB5286"/>
    <w:rsid w:val="00AB533A"/>
    <w:rsid w:val="00AB54F1"/>
    <w:rsid w:val="00AB63C2"/>
    <w:rsid w:val="00AB789E"/>
    <w:rsid w:val="00AC0DAA"/>
    <w:rsid w:val="00AC0ECB"/>
    <w:rsid w:val="00AC397E"/>
    <w:rsid w:val="00AC39B3"/>
    <w:rsid w:val="00AC582D"/>
    <w:rsid w:val="00AD1810"/>
    <w:rsid w:val="00AD1E26"/>
    <w:rsid w:val="00AD1F75"/>
    <w:rsid w:val="00AD5540"/>
    <w:rsid w:val="00AD7D27"/>
    <w:rsid w:val="00AE1900"/>
    <w:rsid w:val="00AE3BDF"/>
    <w:rsid w:val="00AE428C"/>
    <w:rsid w:val="00AE4BF4"/>
    <w:rsid w:val="00AE6254"/>
    <w:rsid w:val="00AF0A8B"/>
    <w:rsid w:val="00AF1E30"/>
    <w:rsid w:val="00AF2AB5"/>
    <w:rsid w:val="00AF453A"/>
    <w:rsid w:val="00AF4E12"/>
    <w:rsid w:val="00AF6E14"/>
    <w:rsid w:val="00AF7F05"/>
    <w:rsid w:val="00B06469"/>
    <w:rsid w:val="00B06756"/>
    <w:rsid w:val="00B07074"/>
    <w:rsid w:val="00B10000"/>
    <w:rsid w:val="00B12D4C"/>
    <w:rsid w:val="00B12F66"/>
    <w:rsid w:val="00B134DD"/>
    <w:rsid w:val="00B13C06"/>
    <w:rsid w:val="00B14724"/>
    <w:rsid w:val="00B15828"/>
    <w:rsid w:val="00B16FA6"/>
    <w:rsid w:val="00B20898"/>
    <w:rsid w:val="00B24B72"/>
    <w:rsid w:val="00B2515C"/>
    <w:rsid w:val="00B32510"/>
    <w:rsid w:val="00B32710"/>
    <w:rsid w:val="00B32D9B"/>
    <w:rsid w:val="00B33176"/>
    <w:rsid w:val="00B33333"/>
    <w:rsid w:val="00B34051"/>
    <w:rsid w:val="00B342C6"/>
    <w:rsid w:val="00B35061"/>
    <w:rsid w:val="00B3569F"/>
    <w:rsid w:val="00B366EB"/>
    <w:rsid w:val="00B37824"/>
    <w:rsid w:val="00B41618"/>
    <w:rsid w:val="00B419A3"/>
    <w:rsid w:val="00B43C5F"/>
    <w:rsid w:val="00B47787"/>
    <w:rsid w:val="00B504B8"/>
    <w:rsid w:val="00B51335"/>
    <w:rsid w:val="00B513B2"/>
    <w:rsid w:val="00B54A19"/>
    <w:rsid w:val="00B56BF0"/>
    <w:rsid w:val="00B56EB2"/>
    <w:rsid w:val="00B576D9"/>
    <w:rsid w:val="00B61B38"/>
    <w:rsid w:val="00B62388"/>
    <w:rsid w:val="00B6305B"/>
    <w:rsid w:val="00B63070"/>
    <w:rsid w:val="00B63905"/>
    <w:rsid w:val="00B657E1"/>
    <w:rsid w:val="00B71E7A"/>
    <w:rsid w:val="00B722D6"/>
    <w:rsid w:val="00B75BC4"/>
    <w:rsid w:val="00B7646F"/>
    <w:rsid w:val="00B80594"/>
    <w:rsid w:val="00B81A7E"/>
    <w:rsid w:val="00B82C0A"/>
    <w:rsid w:val="00B83E5C"/>
    <w:rsid w:val="00B850AD"/>
    <w:rsid w:val="00B85A5F"/>
    <w:rsid w:val="00B85FF4"/>
    <w:rsid w:val="00B867C9"/>
    <w:rsid w:val="00B869FA"/>
    <w:rsid w:val="00B9039D"/>
    <w:rsid w:val="00B90633"/>
    <w:rsid w:val="00B913B3"/>
    <w:rsid w:val="00B922BE"/>
    <w:rsid w:val="00B92DA9"/>
    <w:rsid w:val="00B92F8B"/>
    <w:rsid w:val="00B93733"/>
    <w:rsid w:val="00B95512"/>
    <w:rsid w:val="00B9559E"/>
    <w:rsid w:val="00B96C77"/>
    <w:rsid w:val="00BA2190"/>
    <w:rsid w:val="00BA359B"/>
    <w:rsid w:val="00BA4084"/>
    <w:rsid w:val="00BA413B"/>
    <w:rsid w:val="00BB15F5"/>
    <w:rsid w:val="00BB29DE"/>
    <w:rsid w:val="00BB3CC4"/>
    <w:rsid w:val="00BB535F"/>
    <w:rsid w:val="00BB5D35"/>
    <w:rsid w:val="00BC063C"/>
    <w:rsid w:val="00BC0782"/>
    <w:rsid w:val="00BC0C21"/>
    <w:rsid w:val="00BC12C5"/>
    <w:rsid w:val="00BC483A"/>
    <w:rsid w:val="00BD26B9"/>
    <w:rsid w:val="00BD288B"/>
    <w:rsid w:val="00BD3509"/>
    <w:rsid w:val="00BD6715"/>
    <w:rsid w:val="00BD6AF3"/>
    <w:rsid w:val="00BD7DD2"/>
    <w:rsid w:val="00BE314E"/>
    <w:rsid w:val="00BE33D9"/>
    <w:rsid w:val="00BE38A6"/>
    <w:rsid w:val="00BE3C3D"/>
    <w:rsid w:val="00BE59EC"/>
    <w:rsid w:val="00BE7710"/>
    <w:rsid w:val="00BE7D27"/>
    <w:rsid w:val="00BF0DC7"/>
    <w:rsid w:val="00BF22A6"/>
    <w:rsid w:val="00BF27AD"/>
    <w:rsid w:val="00BF2CAA"/>
    <w:rsid w:val="00BF3C4B"/>
    <w:rsid w:val="00BF3C8B"/>
    <w:rsid w:val="00BF4785"/>
    <w:rsid w:val="00C02079"/>
    <w:rsid w:val="00C02B7B"/>
    <w:rsid w:val="00C03D57"/>
    <w:rsid w:val="00C058C6"/>
    <w:rsid w:val="00C106D1"/>
    <w:rsid w:val="00C1097B"/>
    <w:rsid w:val="00C10E7B"/>
    <w:rsid w:val="00C11CEA"/>
    <w:rsid w:val="00C12E98"/>
    <w:rsid w:val="00C14DB6"/>
    <w:rsid w:val="00C154BA"/>
    <w:rsid w:val="00C15637"/>
    <w:rsid w:val="00C16875"/>
    <w:rsid w:val="00C16C24"/>
    <w:rsid w:val="00C171EA"/>
    <w:rsid w:val="00C206F3"/>
    <w:rsid w:val="00C21621"/>
    <w:rsid w:val="00C228BC"/>
    <w:rsid w:val="00C2322F"/>
    <w:rsid w:val="00C2408B"/>
    <w:rsid w:val="00C2758B"/>
    <w:rsid w:val="00C30270"/>
    <w:rsid w:val="00C3148B"/>
    <w:rsid w:val="00C31F60"/>
    <w:rsid w:val="00C320E1"/>
    <w:rsid w:val="00C32BAF"/>
    <w:rsid w:val="00C33F2B"/>
    <w:rsid w:val="00C33FB6"/>
    <w:rsid w:val="00C3407B"/>
    <w:rsid w:val="00C40219"/>
    <w:rsid w:val="00C41739"/>
    <w:rsid w:val="00C41750"/>
    <w:rsid w:val="00C42618"/>
    <w:rsid w:val="00C43CC8"/>
    <w:rsid w:val="00C4433B"/>
    <w:rsid w:val="00C451A1"/>
    <w:rsid w:val="00C46113"/>
    <w:rsid w:val="00C467DC"/>
    <w:rsid w:val="00C4695B"/>
    <w:rsid w:val="00C47236"/>
    <w:rsid w:val="00C47572"/>
    <w:rsid w:val="00C507CB"/>
    <w:rsid w:val="00C51DFE"/>
    <w:rsid w:val="00C53015"/>
    <w:rsid w:val="00C5459D"/>
    <w:rsid w:val="00C55095"/>
    <w:rsid w:val="00C5510B"/>
    <w:rsid w:val="00C55FF9"/>
    <w:rsid w:val="00C56DA9"/>
    <w:rsid w:val="00C56E18"/>
    <w:rsid w:val="00C57694"/>
    <w:rsid w:val="00C61E86"/>
    <w:rsid w:val="00C628F9"/>
    <w:rsid w:val="00C62DA6"/>
    <w:rsid w:val="00C64207"/>
    <w:rsid w:val="00C6784A"/>
    <w:rsid w:val="00C712BE"/>
    <w:rsid w:val="00C7229A"/>
    <w:rsid w:val="00C7340A"/>
    <w:rsid w:val="00C74EEA"/>
    <w:rsid w:val="00C75232"/>
    <w:rsid w:val="00C75D1A"/>
    <w:rsid w:val="00C76843"/>
    <w:rsid w:val="00C80E22"/>
    <w:rsid w:val="00C80F87"/>
    <w:rsid w:val="00C82B89"/>
    <w:rsid w:val="00C83275"/>
    <w:rsid w:val="00C873DD"/>
    <w:rsid w:val="00C90870"/>
    <w:rsid w:val="00C92627"/>
    <w:rsid w:val="00C93024"/>
    <w:rsid w:val="00C93FFE"/>
    <w:rsid w:val="00C950AA"/>
    <w:rsid w:val="00C9592C"/>
    <w:rsid w:val="00CA1828"/>
    <w:rsid w:val="00CA3276"/>
    <w:rsid w:val="00CA4113"/>
    <w:rsid w:val="00CA429D"/>
    <w:rsid w:val="00CA5A6E"/>
    <w:rsid w:val="00CB0055"/>
    <w:rsid w:val="00CB336E"/>
    <w:rsid w:val="00CB4198"/>
    <w:rsid w:val="00CB5298"/>
    <w:rsid w:val="00CB614B"/>
    <w:rsid w:val="00CB6370"/>
    <w:rsid w:val="00CB6A04"/>
    <w:rsid w:val="00CB75FE"/>
    <w:rsid w:val="00CB7D3B"/>
    <w:rsid w:val="00CB7D6A"/>
    <w:rsid w:val="00CC26ED"/>
    <w:rsid w:val="00CC27D0"/>
    <w:rsid w:val="00CC332C"/>
    <w:rsid w:val="00CC498D"/>
    <w:rsid w:val="00CC546C"/>
    <w:rsid w:val="00CC6CF6"/>
    <w:rsid w:val="00CC7921"/>
    <w:rsid w:val="00CC7C51"/>
    <w:rsid w:val="00CD1D77"/>
    <w:rsid w:val="00CD2971"/>
    <w:rsid w:val="00CD30D2"/>
    <w:rsid w:val="00CD34DF"/>
    <w:rsid w:val="00CD38F4"/>
    <w:rsid w:val="00CD3980"/>
    <w:rsid w:val="00CD679D"/>
    <w:rsid w:val="00CD68B7"/>
    <w:rsid w:val="00CD6903"/>
    <w:rsid w:val="00CE1B8F"/>
    <w:rsid w:val="00CE2DA6"/>
    <w:rsid w:val="00CE31FA"/>
    <w:rsid w:val="00CE5A2D"/>
    <w:rsid w:val="00CE6874"/>
    <w:rsid w:val="00CE6C43"/>
    <w:rsid w:val="00CE6DA6"/>
    <w:rsid w:val="00CF0080"/>
    <w:rsid w:val="00CF0F99"/>
    <w:rsid w:val="00CF1CD6"/>
    <w:rsid w:val="00CF1F09"/>
    <w:rsid w:val="00CF4C66"/>
    <w:rsid w:val="00CF5D0F"/>
    <w:rsid w:val="00D000EF"/>
    <w:rsid w:val="00D00229"/>
    <w:rsid w:val="00D01DDB"/>
    <w:rsid w:val="00D03E84"/>
    <w:rsid w:val="00D0440C"/>
    <w:rsid w:val="00D04E73"/>
    <w:rsid w:val="00D05CB1"/>
    <w:rsid w:val="00D06213"/>
    <w:rsid w:val="00D078BA"/>
    <w:rsid w:val="00D07D1B"/>
    <w:rsid w:val="00D107B5"/>
    <w:rsid w:val="00D11802"/>
    <w:rsid w:val="00D12882"/>
    <w:rsid w:val="00D16218"/>
    <w:rsid w:val="00D20CE9"/>
    <w:rsid w:val="00D21174"/>
    <w:rsid w:val="00D227E6"/>
    <w:rsid w:val="00D22B48"/>
    <w:rsid w:val="00D22FCB"/>
    <w:rsid w:val="00D24AF4"/>
    <w:rsid w:val="00D253ED"/>
    <w:rsid w:val="00D25C0F"/>
    <w:rsid w:val="00D26082"/>
    <w:rsid w:val="00D26F44"/>
    <w:rsid w:val="00D3170A"/>
    <w:rsid w:val="00D31DA9"/>
    <w:rsid w:val="00D31F0F"/>
    <w:rsid w:val="00D32319"/>
    <w:rsid w:val="00D32C1F"/>
    <w:rsid w:val="00D33BC3"/>
    <w:rsid w:val="00D348B8"/>
    <w:rsid w:val="00D35C03"/>
    <w:rsid w:val="00D36A52"/>
    <w:rsid w:val="00D37A90"/>
    <w:rsid w:val="00D44983"/>
    <w:rsid w:val="00D44D59"/>
    <w:rsid w:val="00D47DBF"/>
    <w:rsid w:val="00D513F8"/>
    <w:rsid w:val="00D51DA8"/>
    <w:rsid w:val="00D52C01"/>
    <w:rsid w:val="00D52F99"/>
    <w:rsid w:val="00D55470"/>
    <w:rsid w:val="00D56AEF"/>
    <w:rsid w:val="00D6120B"/>
    <w:rsid w:val="00D63AF6"/>
    <w:rsid w:val="00D64E23"/>
    <w:rsid w:val="00D658AE"/>
    <w:rsid w:val="00D65F14"/>
    <w:rsid w:val="00D671F2"/>
    <w:rsid w:val="00D673E8"/>
    <w:rsid w:val="00D67547"/>
    <w:rsid w:val="00D70946"/>
    <w:rsid w:val="00D749D2"/>
    <w:rsid w:val="00D74BC1"/>
    <w:rsid w:val="00D75DDE"/>
    <w:rsid w:val="00D82755"/>
    <w:rsid w:val="00D83837"/>
    <w:rsid w:val="00D83E36"/>
    <w:rsid w:val="00D85926"/>
    <w:rsid w:val="00D87478"/>
    <w:rsid w:val="00D87479"/>
    <w:rsid w:val="00D87DA0"/>
    <w:rsid w:val="00D87DA2"/>
    <w:rsid w:val="00D94D6E"/>
    <w:rsid w:val="00D97C72"/>
    <w:rsid w:val="00DA1080"/>
    <w:rsid w:val="00DA1F2C"/>
    <w:rsid w:val="00DA2A13"/>
    <w:rsid w:val="00DA3113"/>
    <w:rsid w:val="00DA4ACB"/>
    <w:rsid w:val="00DA58EE"/>
    <w:rsid w:val="00DA6095"/>
    <w:rsid w:val="00DA7559"/>
    <w:rsid w:val="00DB07D3"/>
    <w:rsid w:val="00DB19FE"/>
    <w:rsid w:val="00DB1ADD"/>
    <w:rsid w:val="00DB1F73"/>
    <w:rsid w:val="00DB376D"/>
    <w:rsid w:val="00DB68BE"/>
    <w:rsid w:val="00DB7FA7"/>
    <w:rsid w:val="00DC2FC0"/>
    <w:rsid w:val="00DC37CF"/>
    <w:rsid w:val="00DC3CC9"/>
    <w:rsid w:val="00DC3DE8"/>
    <w:rsid w:val="00DC428C"/>
    <w:rsid w:val="00DC4A2D"/>
    <w:rsid w:val="00DC52A2"/>
    <w:rsid w:val="00DC58D6"/>
    <w:rsid w:val="00DC656A"/>
    <w:rsid w:val="00DD01FD"/>
    <w:rsid w:val="00DD0928"/>
    <w:rsid w:val="00DD619A"/>
    <w:rsid w:val="00DD6E27"/>
    <w:rsid w:val="00DE01EE"/>
    <w:rsid w:val="00DE3378"/>
    <w:rsid w:val="00DE3F72"/>
    <w:rsid w:val="00DE46DC"/>
    <w:rsid w:val="00DE5CCB"/>
    <w:rsid w:val="00DE68AF"/>
    <w:rsid w:val="00DF0F68"/>
    <w:rsid w:val="00DF1712"/>
    <w:rsid w:val="00DF1B6E"/>
    <w:rsid w:val="00DF259A"/>
    <w:rsid w:val="00DF3D99"/>
    <w:rsid w:val="00DF74C3"/>
    <w:rsid w:val="00E00C71"/>
    <w:rsid w:val="00E02BFF"/>
    <w:rsid w:val="00E02ED0"/>
    <w:rsid w:val="00E053D7"/>
    <w:rsid w:val="00E05B43"/>
    <w:rsid w:val="00E06C9B"/>
    <w:rsid w:val="00E11414"/>
    <w:rsid w:val="00E12708"/>
    <w:rsid w:val="00E14A3B"/>
    <w:rsid w:val="00E150D8"/>
    <w:rsid w:val="00E16724"/>
    <w:rsid w:val="00E16772"/>
    <w:rsid w:val="00E172CF"/>
    <w:rsid w:val="00E174EE"/>
    <w:rsid w:val="00E20230"/>
    <w:rsid w:val="00E2358D"/>
    <w:rsid w:val="00E249CD"/>
    <w:rsid w:val="00E24B55"/>
    <w:rsid w:val="00E24ED3"/>
    <w:rsid w:val="00E26354"/>
    <w:rsid w:val="00E263DD"/>
    <w:rsid w:val="00E2680A"/>
    <w:rsid w:val="00E30E93"/>
    <w:rsid w:val="00E32815"/>
    <w:rsid w:val="00E32A82"/>
    <w:rsid w:val="00E377F3"/>
    <w:rsid w:val="00E40188"/>
    <w:rsid w:val="00E41C19"/>
    <w:rsid w:val="00E45BD2"/>
    <w:rsid w:val="00E475F1"/>
    <w:rsid w:val="00E5133B"/>
    <w:rsid w:val="00E522D5"/>
    <w:rsid w:val="00E52785"/>
    <w:rsid w:val="00E5333B"/>
    <w:rsid w:val="00E53D82"/>
    <w:rsid w:val="00E53E22"/>
    <w:rsid w:val="00E54822"/>
    <w:rsid w:val="00E54F45"/>
    <w:rsid w:val="00E556FC"/>
    <w:rsid w:val="00E5726A"/>
    <w:rsid w:val="00E606BE"/>
    <w:rsid w:val="00E607B4"/>
    <w:rsid w:val="00E63677"/>
    <w:rsid w:val="00E63DB9"/>
    <w:rsid w:val="00E651A1"/>
    <w:rsid w:val="00E65343"/>
    <w:rsid w:val="00E668D9"/>
    <w:rsid w:val="00E66EFB"/>
    <w:rsid w:val="00E7031F"/>
    <w:rsid w:val="00E7255B"/>
    <w:rsid w:val="00E757BD"/>
    <w:rsid w:val="00E76E0E"/>
    <w:rsid w:val="00E77224"/>
    <w:rsid w:val="00E7739A"/>
    <w:rsid w:val="00E80631"/>
    <w:rsid w:val="00E80AB6"/>
    <w:rsid w:val="00E80D46"/>
    <w:rsid w:val="00E8265F"/>
    <w:rsid w:val="00E832E5"/>
    <w:rsid w:val="00E83CD1"/>
    <w:rsid w:val="00E83EAE"/>
    <w:rsid w:val="00E84A26"/>
    <w:rsid w:val="00E8798F"/>
    <w:rsid w:val="00E91D05"/>
    <w:rsid w:val="00E93A57"/>
    <w:rsid w:val="00E93E0D"/>
    <w:rsid w:val="00E9652B"/>
    <w:rsid w:val="00E969D1"/>
    <w:rsid w:val="00EA0488"/>
    <w:rsid w:val="00EA1C2F"/>
    <w:rsid w:val="00EA23ED"/>
    <w:rsid w:val="00EA34FB"/>
    <w:rsid w:val="00EA3581"/>
    <w:rsid w:val="00EA3B9F"/>
    <w:rsid w:val="00EA67B2"/>
    <w:rsid w:val="00EB2A58"/>
    <w:rsid w:val="00EB3658"/>
    <w:rsid w:val="00EB3AA6"/>
    <w:rsid w:val="00EB3F2D"/>
    <w:rsid w:val="00EB6110"/>
    <w:rsid w:val="00EB7541"/>
    <w:rsid w:val="00EB7E43"/>
    <w:rsid w:val="00EC270B"/>
    <w:rsid w:val="00EC2B01"/>
    <w:rsid w:val="00EC3DF9"/>
    <w:rsid w:val="00EC507A"/>
    <w:rsid w:val="00EC55BA"/>
    <w:rsid w:val="00EC6709"/>
    <w:rsid w:val="00ED1F57"/>
    <w:rsid w:val="00ED2DFB"/>
    <w:rsid w:val="00ED63C3"/>
    <w:rsid w:val="00EE15A0"/>
    <w:rsid w:val="00EE3737"/>
    <w:rsid w:val="00EE5E78"/>
    <w:rsid w:val="00EE5FDD"/>
    <w:rsid w:val="00EE7A3E"/>
    <w:rsid w:val="00EF109C"/>
    <w:rsid w:val="00EF3136"/>
    <w:rsid w:val="00EF5A36"/>
    <w:rsid w:val="00EF77F1"/>
    <w:rsid w:val="00F005BF"/>
    <w:rsid w:val="00F0077C"/>
    <w:rsid w:val="00F00A28"/>
    <w:rsid w:val="00F00E9E"/>
    <w:rsid w:val="00F02BDE"/>
    <w:rsid w:val="00F02F88"/>
    <w:rsid w:val="00F03154"/>
    <w:rsid w:val="00F03523"/>
    <w:rsid w:val="00F036AD"/>
    <w:rsid w:val="00F037C1"/>
    <w:rsid w:val="00F039A6"/>
    <w:rsid w:val="00F056DB"/>
    <w:rsid w:val="00F05E3A"/>
    <w:rsid w:val="00F0623A"/>
    <w:rsid w:val="00F06685"/>
    <w:rsid w:val="00F06B50"/>
    <w:rsid w:val="00F07D26"/>
    <w:rsid w:val="00F10A30"/>
    <w:rsid w:val="00F11512"/>
    <w:rsid w:val="00F123BE"/>
    <w:rsid w:val="00F1383B"/>
    <w:rsid w:val="00F138FA"/>
    <w:rsid w:val="00F16C3C"/>
    <w:rsid w:val="00F178FD"/>
    <w:rsid w:val="00F20908"/>
    <w:rsid w:val="00F22BEA"/>
    <w:rsid w:val="00F26657"/>
    <w:rsid w:val="00F2679E"/>
    <w:rsid w:val="00F26915"/>
    <w:rsid w:val="00F26F75"/>
    <w:rsid w:val="00F36F70"/>
    <w:rsid w:val="00F427CE"/>
    <w:rsid w:val="00F43B87"/>
    <w:rsid w:val="00F44459"/>
    <w:rsid w:val="00F4505F"/>
    <w:rsid w:val="00F5214F"/>
    <w:rsid w:val="00F5275A"/>
    <w:rsid w:val="00F54338"/>
    <w:rsid w:val="00F54B35"/>
    <w:rsid w:val="00F55257"/>
    <w:rsid w:val="00F55BC0"/>
    <w:rsid w:val="00F577E4"/>
    <w:rsid w:val="00F57E81"/>
    <w:rsid w:val="00F6035E"/>
    <w:rsid w:val="00F6338E"/>
    <w:rsid w:val="00F63ADE"/>
    <w:rsid w:val="00F648D9"/>
    <w:rsid w:val="00F732B7"/>
    <w:rsid w:val="00F73ABD"/>
    <w:rsid w:val="00F73D07"/>
    <w:rsid w:val="00F74352"/>
    <w:rsid w:val="00F76BBE"/>
    <w:rsid w:val="00F77C6C"/>
    <w:rsid w:val="00F80B29"/>
    <w:rsid w:val="00F80B63"/>
    <w:rsid w:val="00F82F3D"/>
    <w:rsid w:val="00F84305"/>
    <w:rsid w:val="00F87EC1"/>
    <w:rsid w:val="00F90C70"/>
    <w:rsid w:val="00F9101A"/>
    <w:rsid w:val="00F91A59"/>
    <w:rsid w:val="00F921CA"/>
    <w:rsid w:val="00F9306E"/>
    <w:rsid w:val="00F97148"/>
    <w:rsid w:val="00F97D1E"/>
    <w:rsid w:val="00FA0942"/>
    <w:rsid w:val="00FA4B8A"/>
    <w:rsid w:val="00FA5B5E"/>
    <w:rsid w:val="00FA75E6"/>
    <w:rsid w:val="00FA7F51"/>
    <w:rsid w:val="00FB0778"/>
    <w:rsid w:val="00FB2A71"/>
    <w:rsid w:val="00FB4C73"/>
    <w:rsid w:val="00FB4D46"/>
    <w:rsid w:val="00FB57FA"/>
    <w:rsid w:val="00FB60AF"/>
    <w:rsid w:val="00FB610A"/>
    <w:rsid w:val="00FB6DDA"/>
    <w:rsid w:val="00FB766A"/>
    <w:rsid w:val="00FC1287"/>
    <w:rsid w:val="00FC12D5"/>
    <w:rsid w:val="00FC22B7"/>
    <w:rsid w:val="00FC3491"/>
    <w:rsid w:val="00FC52AE"/>
    <w:rsid w:val="00FC6BB2"/>
    <w:rsid w:val="00FC7DE2"/>
    <w:rsid w:val="00FD0665"/>
    <w:rsid w:val="00FD0822"/>
    <w:rsid w:val="00FD0A12"/>
    <w:rsid w:val="00FD1C1F"/>
    <w:rsid w:val="00FD201F"/>
    <w:rsid w:val="00FD2C47"/>
    <w:rsid w:val="00FD4708"/>
    <w:rsid w:val="00FE20BA"/>
    <w:rsid w:val="00FE2331"/>
    <w:rsid w:val="00FE47FE"/>
    <w:rsid w:val="00FE4C13"/>
    <w:rsid w:val="00FE4D74"/>
    <w:rsid w:val="00FE57AF"/>
    <w:rsid w:val="00FF19CF"/>
    <w:rsid w:val="00FF25C3"/>
    <w:rsid w:val="00FF28CD"/>
    <w:rsid w:val="00FF7098"/>
    <w:rsid w:val="00FF7107"/>
    <w:rsid w:val="01127882"/>
    <w:rsid w:val="01496B4C"/>
    <w:rsid w:val="020F4250"/>
    <w:rsid w:val="02467710"/>
    <w:rsid w:val="02C90A1E"/>
    <w:rsid w:val="0338332B"/>
    <w:rsid w:val="03764BFC"/>
    <w:rsid w:val="03C27A1E"/>
    <w:rsid w:val="03F4664E"/>
    <w:rsid w:val="0410675B"/>
    <w:rsid w:val="047B1E6F"/>
    <w:rsid w:val="04F57311"/>
    <w:rsid w:val="05167103"/>
    <w:rsid w:val="051F0919"/>
    <w:rsid w:val="055022A0"/>
    <w:rsid w:val="059431CE"/>
    <w:rsid w:val="05D71A77"/>
    <w:rsid w:val="0639166E"/>
    <w:rsid w:val="06A11C74"/>
    <w:rsid w:val="06E76624"/>
    <w:rsid w:val="071F7FFB"/>
    <w:rsid w:val="07C725EB"/>
    <w:rsid w:val="098625DE"/>
    <w:rsid w:val="09D108E6"/>
    <w:rsid w:val="0ACA4102"/>
    <w:rsid w:val="0AEB06D8"/>
    <w:rsid w:val="0B2C316F"/>
    <w:rsid w:val="0BD3691B"/>
    <w:rsid w:val="0BE00613"/>
    <w:rsid w:val="0BFE5038"/>
    <w:rsid w:val="0C7531CB"/>
    <w:rsid w:val="0C7E6523"/>
    <w:rsid w:val="0CC06DEF"/>
    <w:rsid w:val="0D002339"/>
    <w:rsid w:val="0D4004DC"/>
    <w:rsid w:val="0D8F5F4B"/>
    <w:rsid w:val="0DA175B1"/>
    <w:rsid w:val="0DDF1136"/>
    <w:rsid w:val="0E1924B1"/>
    <w:rsid w:val="0E3F7147"/>
    <w:rsid w:val="0E80489D"/>
    <w:rsid w:val="0EA57FA1"/>
    <w:rsid w:val="0EEE7499"/>
    <w:rsid w:val="0F0D11BA"/>
    <w:rsid w:val="0F5E0C81"/>
    <w:rsid w:val="0F667603"/>
    <w:rsid w:val="0F940B81"/>
    <w:rsid w:val="10012F48"/>
    <w:rsid w:val="107422D0"/>
    <w:rsid w:val="10790E00"/>
    <w:rsid w:val="10792B6D"/>
    <w:rsid w:val="10A20CA0"/>
    <w:rsid w:val="10C127D6"/>
    <w:rsid w:val="10CF0BCF"/>
    <w:rsid w:val="10D4262F"/>
    <w:rsid w:val="10DD6839"/>
    <w:rsid w:val="11075191"/>
    <w:rsid w:val="111D5885"/>
    <w:rsid w:val="11294DBC"/>
    <w:rsid w:val="11367D51"/>
    <w:rsid w:val="113D2012"/>
    <w:rsid w:val="11C467F3"/>
    <w:rsid w:val="11CF6E01"/>
    <w:rsid w:val="11EC44FD"/>
    <w:rsid w:val="123745E8"/>
    <w:rsid w:val="12D13735"/>
    <w:rsid w:val="135121F2"/>
    <w:rsid w:val="13763C4A"/>
    <w:rsid w:val="13BB4F23"/>
    <w:rsid w:val="13FD017F"/>
    <w:rsid w:val="14064428"/>
    <w:rsid w:val="146912F1"/>
    <w:rsid w:val="14931507"/>
    <w:rsid w:val="14A32AD4"/>
    <w:rsid w:val="155E070C"/>
    <w:rsid w:val="15A722D9"/>
    <w:rsid w:val="167B0720"/>
    <w:rsid w:val="16B46B12"/>
    <w:rsid w:val="17961448"/>
    <w:rsid w:val="17F437A9"/>
    <w:rsid w:val="180B329E"/>
    <w:rsid w:val="182F092E"/>
    <w:rsid w:val="18316C32"/>
    <w:rsid w:val="18563568"/>
    <w:rsid w:val="186E4914"/>
    <w:rsid w:val="18B828C6"/>
    <w:rsid w:val="19197809"/>
    <w:rsid w:val="196766B2"/>
    <w:rsid w:val="19E16777"/>
    <w:rsid w:val="1A0D046E"/>
    <w:rsid w:val="1A2B3F94"/>
    <w:rsid w:val="1ABE23A2"/>
    <w:rsid w:val="1AFD0AEB"/>
    <w:rsid w:val="1B380103"/>
    <w:rsid w:val="1B6879ED"/>
    <w:rsid w:val="1B7E5394"/>
    <w:rsid w:val="1BA33ECA"/>
    <w:rsid w:val="1C2A57BE"/>
    <w:rsid w:val="1C4C5BA9"/>
    <w:rsid w:val="1CAD0994"/>
    <w:rsid w:val="1CBD097B"/>
    <w:rsid w:val="1D060761"/>
    <w:rsid w:val="1D5A1E15"/>
    <w:rsid w:val="1D8D2573"/>
    <w:rsid w:val="1D9A3529"/>
    <w:rsid w:val="1DA5110F"/>
    <w:rsid w:val="1DC53ABB"/>
    <w:rsid w:val="1DE87005"/>
    <w:rsid w:val="1E513852"/>
    <w:rsid w:val="1E861290"/>
    <w:rsid w:val="1ECE3B35"/>
    <w:rsid w:val="1F854C6D"/>
    <w:rsid w:val="1FCF3936"/>
    <w:rsid w:val="1FD93D34"/>
    <w:rsid w:val="204F573A"/>
    <w:rsid w:val="20A93169"/>
    <w:rsid w:val="20D4605E"/>
    <w:rsid w:val="20D61A47"/>
    <w:rsid w:val="20FB5A46"/>
    <w:rsid w:val="21584C46"/>
    <w:rsid w:val="21BE23AC"/>
    <w:rsid w:val="21DF2800"/>
    <w:rsid w:val="222C018E"/>
    <w:rsid w:val="22B81E40"/>
    <w:rsid w:val="22D8650E"/>
    <w:rsid w:val="22F9293B"/>
    <w:rsid w:val="236505D0"/>
    <w:rsid w:val="239653F1"/>
    <w:rsid w:val="23992846"/>
    <w:rsid w:val="2410768B"/>
    <w:rsid w:val="242516FD"/>
    <w:rsid w:val="24A76EBF"/>
    <w:rsid w:val="24BC5CDF"/>
    <w:rsid w:val="24EB6834"/>
    <w:rsid w:val="250E7496"/>
    <w:rsid w:val="253125E5"/>
    <w:rsid w:val="25315EDA"/>
    <w:rsid w:val="255B2B11"/>
    <w:rsid w:val="25C14A97"/>
    <w:rsid w:val="25DB381F"/>
    <w:rsid w:val="260C38D6"/>
    <w:rsid w:val="26126FCF"/>
    <w:rsid w:val="264675BA"/>
    <w:rsid w:val="26B775B3"/>
    <w:rsid w:val="26D16EDB"/>
    <w:rsid w:val="271403A0"/>
    <w:rsid w:val="277B343D"/>
    <w:rsid w:val="2782502E"/>
    <w:rsid w:val="27844905"/>
    <w:rsid w:val="27E6362F"/>
    <w:rsid w:val="28253915"/>
    <w:rsid w:val="282F7889"/>
    <w:rsid w:val="283865D1"/>
    <w:rsid w:val="28CF1C92"/>
    <w:rsid w:val="28DB63D4"/>
    <w:rsid w:val="29271212"/>
    <w:rsid w:val="29321421"/>
    <w:rsid w:val="29826BE9"/>
    <w:rsid w:val="29991877"/>
    <w:rsid w:val="29BD2BF7"/>
    <w:rsid w:val="29F549EE"/>
    <w:rsid w:val="2A0208CB"/>
    <w:rsid w:val="2B2F6C1B"/>
    <w:rsid w:val="2BE42CD5"/>
    <w:rsid w:val="2BF20E19"/>
    <w:rsid w:val="2C2A05AC"/>
    <w:rsid w:val="2C871608"/>
    <w:rsid w:val="2CBC1CCF"/>
    <w:rsid w:val="2D0207C8"/>
    <w:rsid w:val="2D2B7CED"/>
    <w:rsid w:val="2D5A2152"/>
    <w:rsid w:val="2D9B14FC"/>
    <w:rsid w:val="2DDA1228"/>
    <w:rsid w:val="2DED0BEE"/>
    <w:rsid w:val="2DFF41FA"/>
    <w:rsid w:val="2E6376CC"/>
    <w:rsid w:val="2E6678F1"/>
    <w:rsid w:val="2E850173"/>
    <w:rsid w:val="2E853A4A"/>
    <w:rsid w:val="2E8E229C"/>
    <w:rsid w:val="2EB47EAB"/>
    <w:rsid w:val="2F6F31F3"/>
    <w:rsid w:val="2F9235B2"/>
    <w:rsid w:val="2F9B0579"/>
    <w:rsid w:val="3001764C"/>
    <w:rsid w:val="307A7A21"/>
    <w:rsid w:val="31892B35"/>
    <w:rsid w:val="31AC5B01"/>
    <w:rsid w:val="322F5AD6"/>
    <w:rsid w:val="32392B9F"/>
    <w:rsid w:val="32A266E9"/>
    <w:rsid w:val="32C01C58"/>
    <w:rsid w:val="32F521EF"/>
    <w:rsid w:val="33347494"/>
    <w:rsid w:val="3394622C"/>
    <w:rsid w:val="33A77461"/>
    <w:rsid w:val="33B757FC"/>
    <w:rsid w:val="34001A55"/>
    <w:rsid w:val="340E4E61"/>
    <w:rsid w:val="3440053F"/>
    <w:rsid w:val="349A03C0"/>
    <w:rsid w:val="34B3381D"/>
    <w:rsid w:val="34F0100B"/>
    <w:rsid w:val="353B4A88"/>
    <w:rsid w:val="35470BB9"/>
    <w:rsid w:val="35756537"/>
    <w:rsid w:val="361F38DC"/>
    <w:rsid w:val="36391270"/>
    <w:rsid w:val="364B5126"/>
    <w:rsid w:val="366B1A90"/>
    <w:rsid w:val="36D1052E"/>
    <w:rsid w:val="36D6117E"/>
    <w:rsid w:val="36D71D73"/>
    <w:rsid w:val="36F00D16"/>
    <w:rsid w:val="36F032DD"/>
    <w:rsid w:val="370F2C55"/>
    <w:rsid w:val="372805C8"/>
    <w:rsid w:val="38CC5607"/>
    <w:rsid w:val="39060E0E"/>
    <w:rsid w:val="393763F2"/>
    <w:rsid w:val="394E33BB"/>
    <w:rsid w:val="39600617"/>
    <w:rsid w:val="39B27192"/>
    <w:rsid w:val="39B34B5E"/>
    <w:rsid w:val="39C60302"/>
    <w:rsid w:val="3A057E46"/>
    <w:rsid w:val="3A210C44"/>
    <w:rsid w:val="3A285BE5"/>
    <w:rsid w:val="3B3D77D8"/>
    <w:rsid w:val="3BB5471D"/>
    <w:rsid w:val="3BD511AE"/>
    <w:rsid w:val="3BF34868"/>
    <w:rsid w:val="3BF3596C"/>
    <w:rsid w:val="3C0851C5"/>
    <w:rsid w:val="3C0B44BA"/>
    <w:rsid w:val="3C473F3A"/>
    <w:rsid w:val="3CED6DFB"/>
    <w:rsid w:val="3CF01758"/>
    <w:rsid w:val="3D7951B4"/>
    <w:rsid w:val="3DB944B4"/>
    <w:rsid w:val="3DE9200B"/>
    <w:rsid w:val="3EF436D6"/>
    <w:rsid w:val="3F151A27"/>
    <w:rsid w:val="3F18081A"/>
    <w:rsid w:val="3F1D62D8"/>
    <w:rsid w:val="407611B6"/>
    <w:rsid w:val="40886111"/>
    <w:rsid w:val="40CD2846"/>
    <w:rsid w:val="412169AB"/>
    <w:rsid w:val="41D041E1"/>
    <w:rsid w:val="41EA6BFB"/>
    <w:rsid w:val="41EF0477"/>
    <w:rsid w:val="421627CD"/>
    <w:rsid w:val="42E9709E"/>
    <w:rsid w:val="43243527"/>
    <w:rsid w:val="43E42A17"/>
    <w:rsid w:val="441A63E5"/>
    <w:rsid w:val="4444152B"/>
    <w:rsid w:val="44446A76"/>
    <w:rsid w:val="44BF10ED"/>
    <w:rsid w:val="45246581"/>
    <w:rsid w:val="45F33C53"/>
    <w:rsid w:val="46675581"/>
    <w:rsid w:val="467A1B6C"/>
    <w:rsid w:val="467F03FC"/>
    <w:rsid w:val="468011FA"/>
    <w:rsid w:val="46FC10B3"/>
    <w:rsid w:val="47E606E7"/>
    <w:rsid w:val="489A6A49"/>
    <w:rsid w:val="495C7689"/>
    <w:rsid w:val="495F7370"/>
    <w:rsid w:val="4AAC2330"/>
    <w:rsid w:val="4AB00EAD"/>
    <w:rsid w:val="4ADA0CE0"/>
    <w:rsid w:val="4B9E1AF5"/>
    <w:rsid w:val="4BD11F04"/>
    <w:rsid w:val="4C335578"/>
    <w:rsid w:val="4C633A31"/>
    <w:rsid w:val="4CB176F8"/>
    <w:rsid w:val="4D0B10AC"/>
    <w:rsid w:val="4D12369B"/>
    <w:rsid w:val="4D6A7CF7"/>
    <w:rsid w:val="4DF96322"/>
    <w:rsid w:val="4E4B1C26"/>
    <w:rsid w:val="4E6E699C"/>
    <w:rsid w:val="4E9A25E0"/>
    <w:rsid w:val="4EA82BC0"/>
    <w:rsid w:val="4EBC01C8"/>
    <w:rsid w:val="4F624D5E"/>
    <w:rsid w:val="4FBA3CE3"/>
    <w:rsid w:val="4FF14D76"/>
    <w:rsid w:val="4FFB1E84"/>
    <w:rsid w:val="50820014"/>
    <w:rsid w:val="50824E9F"/>
    <w:rsid w:val="50A461AA"/>
    <w:rsid w:val="50B32653"/>
    <w:rsid w:val="515973A7"/>
    <w:rsid w:val="51887381"/>
    <w:rsid w:val="51AB645A"/>
    <w:rsid w:val="520477FE"/>
    <w:rsid w:val="526072C5"/>
    <w:rsid w:val="5271445A"/>
    <w:rsid w:val="52A63F5B"/>
    <w:rsid w:val="52E971E1"/>
    <w:rsid w:val="53331FAA"/>
    <w:rsid w:val="5363596D"/>
    <w:rsid w:val="53915EAA"/>
    <w:rsid w:val="540320F7"/>
    <w:rsid w:val="54BE7475"/>
    <w:rsid w:val="55280CE5"/>
    <w:rsid w:val="558A308B"/>
    <w:rsid w:val="55AA7A97"/>
    <w:rsid w:val="55E1001A"/>
    <w:rsid w:val="55EC3644"/>
    <w:rsid w:val="56264A02"/>
    <w:rsid w:val="564727C1"/>
    <w:rsid w:val="56735EF7"/>
    <w:rsid w:val="56C95F58"/>
    <w:rsid w:val="56D00270"/>
    <w:rsid w:val="571D2681"/>
    <w:rsid w:val="57A44392"/>
    <w:rsid w:val="57C52407"/>
    <w:rsid w:val="58A34760"/>
    <w:rsid w:val="598A1C27"/>
    <w:rsid w:val="599124C8"/>
    <w:rsid w:val="599B0967"/>
    <w:rsid w:val="59C87CEA"/>
    <w:rsid w:val="5A0D00AB"/>
    <w:rsid w:val="5A1A0F3E"/>
    <w:rsid w:val="5AA32D6A"/>
    <w:rsid w:val="5B245826"/>
    <w:rsid w:val="5B895FC3"/>
    <w:rsid w:val="5B8E6A14"/>
    <w:rsid w:val="5BA17752"/>
    <w:rsid w:val="5BEE2EB8"/>
    <w:rsid w:val="5C1B195A"/>
    <w:rsid w:val="5C50612E"/>
    <w:rsid w:val="5C5F1D05"/>
    <w:rsid w:val="5C8059DE"/>
    <w:rsid w:val="5C9B64A5"/>
    <w:rsid w:val="5CB77FA5"/>
    <w:rsid w:val="5D751633"/>
    <w:rsid w:val="5D896C1B"/>
    <w:rsid w:val="5DD85882"/>
    <w:rsid w:val="5DFE5CD4"/>
    <w:rsid w:val="5E1C2FE8"/>
    <w:rsid w:val="5F5060FB"/>
    <w:rsid w:val="5F861F64"/>
    <w:rsid w:val="600670A9"/>
    <w:rsid w:val="607115C0"/>
    <w:rsid w:val="619229B5"/>
    <w:rsid w:val="61A13048"/>
    <w:rsid w:val="61E67DC5"/>
    <w:rsid w:val="62101AF8"/>
    <w:rsid w:val="62886A21"/>
    <w:rsid w:val="62CB771B"/>
    <w:rsid w:val="62E83B63"/>
    <w:rsid w:val="63053984"/>
    <w:rsid w:val="63330FD5"/>
    <w:rsid w:val="633A4326"/>
    <w:rsid w:val="63471E49"/>
    <w:rsid w:val="63487E30"/>
    <w:rsid w:val="638238E0"/>
    <w:rsid w:val="63D874BB"/>
    <w:rsid w:val="63E1404C"/>
    <w:rsid w:val="643C2058"/>
    <w:rsid w:val="644F66E6"/>
    <w:rsid w:val="646A6093"/>
    <w:rsid w:val="651A12A3"/>
    <w:rsid w:val="65224DD8"/>
    <w:rsid w:val="658738EF"/>
    <w:rsid w:val="65B7285F"/>
    <w:rsid w:val="66043D8C"/>
    <w:rsid w:val="66CA5C6E"/>
    <w:rsid w:val="66DF326F"/>
    <w:rsid w:val="67B051A6"/>
    <w:rsid w:val="68776630"/>
    <w:rsid w:val="68A66EF3"/>
    <w:rsid w:val="68C6503C"/>
    <w:rsid w:val="68CD0EA1"/>
    <w:rsid w:val="69000476"/>
    <w:rsid w:val="69802882"/>
    <w:rsid w:val="6AB94AC4"/>
    <w:rsid w:val="6B3E1D84"/>
    <w:rsid w:val="6B5C4743"/>
    <w:rsid w:val="6BFE272C"/>
    <w:rsid w:val="6C5A2F0B"/>
    <w:rsid w:val="6C754443"/>
    <w:rsid w:val="6CA42861"/>
    <w:rsid w:val="6CA5376A"/>
    <w:rsid w:val="6D0D3808"/>
    <w:rsid w:val="6D222840"/>
    <w:rsid w:val="6D422F29"/>
    <w:rsid w:val="6DAD7867"/>
    <w:rsid w:val="6E53536C"/>
    <w:rsid w:val="6E735BA3"/>
    <w:rsid w:val="6F8F6824"/>
    <w:rsid w:val="70185BF2"/>
    <w:rsid w:val="70853D68"/>
    <w:rsid w:val="70B12FF8"/>
    <w:rsid w:val="712F2F39"/>
    <w:rsid w:val="71B54ECE"/>
    <w:rsid w:val="71D472B8"/>
    <w:rsid w:val="727002DC"/>
    <w:rsid w:val="72AC79F3"/>
    <w:rsid w:val="72DF5310"/>
    <w:rsid w:val="72DF7375"/>
    <w:rsid w:val="72EC0032"/>
    <w:rsid w:val="731D2339"/>
    <w:rsid w:val="736E399B"/>
    <w:rsid w:val="73895532"/>
    <w:rsid w:val="73E518B5"/>
    <w:rsid w:val="74036359"/>
    <w:rsid w:val="74395705"/>
    <w:rsid w:val="74430ADC"/>
    <w:rsid w:val="75775535"/>
    <w:rsid w:val="762B0D09"/>
    <w:rsid w:val="76470D22"/>
    <w:rsid w:val="765669A9"/>
    <w:rsid w:val="76874B53"/>
    <w:rsid w:val="76A3654B"/>
    <w:rsid w:val="76CC4BEB"/>
    <w:rsid w:val="77B867BC"/>
    <w:rsid w:val="77DB7094"/>
    <w:rsid w:val="78367FE1"/>
    <w:rsid w:val="792F18EC"/>
    <w:rsid w:val="79823DF1"/>
    <w:rsid w:val="79EB2431"/>
    <w:rsid w:val="7A0E0094"/>
    <w:rsid w:val="7A813B2F"/>
    <w:rsid w:val="7AE34037"/>
    <w:rsid w:val="7B062F31"/>
    <w:rsid w:val="7BA857F4"/>
    <w:rsid w:val="7BC059A9"/>
    <w:rsid w:val="7C242B48"/>
    <w:rsid w:val="7C4911FA"/>
    <w:rsid w:val="7CAA2324"/>
    <w:rsid w:val="7CBA51AB"/>
    <w:rsid w:val="7D0705DA"/>
    <w:rsid w:val="7D0D39D2"/>
    <w:rsid w:val="7D331407"/>
    <w:rsid w:val="7D9121B9"/>
    <w:rsid w:val="7DCC5749"/>
    <w:rsid w:val="7EE07141"/>
    <w:rsid w:val="7F033C41"/>
    <w:rsid w:val="7F0D08D9"/>
    <w:rsid w:val="7F517E80"/>
    <w:rsid w:val="7F6C381A"/>
    <w:rsid w:val="7F7E1E9C"/>
    <w:rsid w:val="7F8244DD"/>
    <w:rsid w:val="7FC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C410FA-FCB5-498F-AFEB-C57F319B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2" w:lineRule="auto"/>
      <w:ind w:firstLineChars="49" w:firstLine="49"/>
      <w:outlineLvl w:val="2"/>
    </w:pPr>
    <w:rPr>
      <w:rFonts w:ascii="黑体" w:eastAsia="黑体" w:hAnsi="Calibri"/>
      <w:sz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szCs w:val="24"/>
    </w:rPr>
  </w:style>
  <w:style w:type="paragraph" w:styleId="71">
    <w:name w:val="toc 7"/>
    <w:basedOn w:val="a"/>
    <w:next w:val="a"/>
    <w:qFormat/>
    <w:pPr>
      <w:ind w:leftChars="1200" w:left="1200"/>
    </w:pPr>
  </w:style>
  <w:style w:type="paragraph" w:styleId="a5">
    <w:name w:val="Normal Indent"/>
    <w:basedOn w:val="a"/>
    <w:qFormat/>
    <w:pPr>
      <w:ind w:firstLine="420"/>
    </w:pPr>
  </w:style>
  <w:style w:type="paragraph" w:styleId="a6">
    <w:name w:val="Document Map"/>
    <w:basedOn w:val="a"/>
    <w:link w:val="a7"/>
    <w:qFormat/>
    <w:rPr>
      <w:rFonts w:ascii="宋体" w:hAnsi="Calibri" w:cs="宋体"/>
      <w:sz w:val="18"/>
      <w:szCs w:val="18"/>
    </w:rPr>
  </w:style>
  <w:style w:type="paragraph" w:styleId="a8">
    <w:name w:val="annotation text"/>
    <w:basedOn w:val="a"/>
    <w:link w:val="21"/>
    <w:qFormat/>
    <w:pPr>
      <w:jc w:val="left"/>
    </w:pPr>
  </w:style>
  <w:style w:type="paragraph" w:styleId="31">
    <w:name w:val="Body Text 3"/>
    <w:basedOn w:val="a"/>
    <w:link w:val="32"/>
    <w:qFormat/>
    <w:rPr>
      <w:rFonts w:ascii="宋体" w:hAnsi="Calibri"/>
      <w:sz w:val="24"/>
    </w:rPr>
  </w:style>
  <w:style w:type="paragraph" w:styleId="a9">
    <w:name w:val="Body Text Indent"/>
    <w:basedOn w:val="a"/>
    <w:link w:val="aa"/>
    <w:qFormat/>
    <w:pPr>
      <w:spacing w:after="120"/>
      <w:ind w:leftChars="200" w:left="420"/>
    </w:pPr>
  </w:style>
  <w:style w:type="paragraph" w:styleId="51">
    <w:name w:val="toc 5"/>
    <w:basedOn w:val="a"/>
    <w:next w:val="a"/>
    <w:qFormat/>
    <w:pPr>
      <w:ind w:leftChars="800" w:left="800"/>
    </w:pPr>
  </w:style>
  <w:style w:type="paragraph" w:styleId="33">
    <w:name w:val="toc 3"/>
    <w:basedOn w:val="a"/>
    <w:next w:val="a"/>
    <w:uiPriority w:val="39"/>
    <w:qFormat/>
    <w:pPr>
      <w:ind w:leftChars="400" w:left="400"/>
    </w:pPr>
  </w:style>
  <w:style w:type="paragraph" w:styleId="ab">
    <w:name w:val="Plain Text"/>
    <w:basedOn w:val="a"/>
    <w:next w:val="a"/>
    <w:link w:val="22"/>
    <w:qFormat/>
    <w:rPr>
      <w:rFonts w:ascii="宋体" w:hAnsi="Calibri"/>
    </w:rPr>
  </w:style>
  <w:style w:type="paragraph" w:styleId="81">
    <w:name w:val="toc 8"/>
    <w:basedOn w:val="a"/>
    <w:next w:val="a"/>
    <w:qFormat/>
    <w:pPr>
      <w:ind w:leftChars="1400" w:left="1400"/>
    </w:pPr>
  </w:style>
  <w:style w:type="paragraph" w:styleId="ac">
    <w:name w:val="Date"/>
    <w:basedOn w:val="a"/>
    <w:next w:val="a"/>
    <w:link w:val="ad"/>
    <w:qFormat/>
    <w:pPr>
      <w:ind w:leftChars="2500" w:left="2500"/>
    </w:pPr>
  </w:style>
  <w:style w:type="paragraph" w:styleId="23">
    <w:name w:val="Body Text Indent 2"/>
    <w:basedOn w:val="a"/>
    <w:link w:val="24"/>
    <w:qFormat/>
    <w:pPr>
      <w:spacing w:after="120" w:line="480" w:lineRule="auto"/>
      <w:ind w:leftChars="200" w:left="420"/>
    </w:pPr>
    <w:rPr>
      <w:szCs w:val="24"/>
    </w:rPr>
  </w:style>
  <w:style w:type="paragraph" w:styleId="ae">
    <w:name w:val="Balloon Text"/>
    <w:basedOn w:val="a"/>
    <w:link w:val="af"/>
    <w:qFormat/>
    <w:rPr>
      <w:sz w:val="18"/>
    </w:rPr>
  </w:style>
  <w:style w:type="paragraph" w:styleId="af0">
    <w:name w:val="footer"/>
    <w:basedOn w:val="a"/>
    <w:link w:val="af1"/>
    <w:uiPriority w:val="99"/>
    <w:qFormat/>
    <w:pPr>
      <w:tabs>
        <w:tab w:val="center" w:pos="4153"/>
        <w:tab w:val="right" w:pos="8306"/>
      </w:tabs>
      <w:snapToGrid w:val="0"/>
      <w:jc w:val="left"/>
    </w:pPr>
    <w:rPr>
      <w:rFonts w:ascii="Calibri" w:hAnsi="Calibri"/>
      <w:sz w:val="18"/>
    </w:rPr>
  </w:style>
  <w:style w:type="paragraph" w:styleId="af2">
    <w:name w:val="header"/>
    <w:basedOn w:val="a"/>
    <w:link w:val="af3"/>
    <w:qFormat/>
    <w:pPr>
      <w:tabs>
        <w:tab w:val="center" w:pos="4153"/>
        <w:tab w:val="right" w:pos="8306"/>
      </w:tabs>
      <w:snapToGrid w:val="0"/>
    </w:pPr>
    <w:rPr>
      <w:sz w:val="18"/>
    </w:rPr>
  </w:style>
  <w:style w:type="paragraph" w:styleId="11">
    <w:name w:val="toc 1"/>
    <w:basedOn w:val="a"/>
    <w:next w:val="a"/>
    <w:uiPriority w:val="39"/>
    <w:qFormat/>
  </w:style>
  <w:style w:type="paragraph" w:styleId="41">
    <w:name w:val="toc 4"/>
    <w:basedOn w:val="a"/>
    <w:next w:val="a"/>
    <w:qFormat/>
    <w:pPr>
      <w:ind w:leftChars="600" w:left="600"/>
    </w:pPr>
  </w:style>
  <w:style w:type="paragraph" w:styleId="61">
    <w:name w:val="toc 6"/>
    <w:basedOn w:val="a"/>
    <w:next w:val="a"/>
    <w:qFormat/>
    <w:pPr>
      <w:ind w:leftChars="1000" w:left="1000"/>
    </w:pPr>
  </w:style>
  <w:style w:type="paragraph" w:styleId="34">
    <w:name w:val="Body Text Indent 3"/>
    <w:basedOn w:val="a"/>
    <w:link w:val="35"/>
    <w:qFormat/>
    <w:pPr>
      <w:spacing w:after="120"/>
      <w:ind w:leftChars="200" w:left="200"/>
    </w:pPr>
    <w:rPr>
      <w:rFonts w:ascii="Calibri" w:hAnsi="Calibri"/>
      <w:sz w:val="16"/>
      <w:szCs w:val="16"/>
    </w:rPr>
  </w:style>
  <w:style w:type="paragraph" w:styleId="25">
    <w:name w:val="toc 2"/>
    <w:basedOn w:val="a"/>
    <w:next w:val="a"/>
    <w:uiPriority w:val="39"/>
    <w:qFormat/>
    <w:pPr>
      <w:ind w:leftChars="200" w:left="200"/>
    </w:pPr>
  </w:style>
  <w:style w:type="paragraph" w:styleId="91">
    <w:name w:val="toc 9"/>
    <w:basedOn w:val="a"/>
    <w:next w:val="a"/>
    <w:qFormat/>
    <w:pPr>
      <w:ind w:leftChars="1600" w:left="1600"/>
    </w:pPr>
  </w:style>
  <w:style w:type="paragraph" w:styleId="af4">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qFormat/>
    <w:pPr>
      <w:spacing w:line="220" w:lineRule="exact"/>
      <w:jc w:val="center"/>
    </w:pPr>
    <w:rPr>
      <w:rFonts w:ascii="仿宋_GB2312" w:eastAsia="仿宋_GB2312"/>
      <w:szCs w:val="21"/>
    </w:rPr>
  </w:style>
  <w:style w:type="paragraph" w:styleId="af5">
    <w:name w:val="Title"/>
    <w:basedOn w:val="a"/>
    <w:link w:val="af6"/>
    <w:qFormat/>
    <w:pPr>
      <w:adjustRightInd w:val="0"/>
      <w:spacing w:before="240" w:after="60" w:line="420" w:lineRule="atLeast"/>
      <w:jc w:val="center"/>
      <w:textAlignment w:val="baseline"/>
      <w:outlineLvl w:val="0"/>
    </w:pPr>
    <w:rPr>
      <w:rFonts w:ascii="Arial" w:hAnsi="Arial"/>
      <w:b/>
      <w:sz w:val="32"/>
    </w:rPr>
  </w:style>
  <w:style w:type="paragraph" w:styleId="af7">
    <w:name w:val="annotation subject"/>
    <w:basedOn w:val="a8"/>
    <w:next w:val="a8"/>
    <w:link w:val="af8"/>
    <w:qFormat/>
  </w:style>
  <w:style w:type="paragraph" w:styleId="af9">
    <w:name w:val="Body Text First Indent"/>
    <w:basedOn w:val="a0"/>
    <w:link w:val="afa"/>
    <w:qFormat/>
    <w:pPr>
      <w:spacing w:line="312" w:lineRule="auto"/>
      <w:ind w:firstLine="420"/>
    </w:pPr>
  </w:style>
  <w:style w:type="paragraph" w:styleId="26">
    <w:name w:val="Body Text First Indent 2"/>
    <w:basedOn w:val="a9"/>
    <w:uiPriority w:val="99"/>
    <w:unhideWhenUsed/>
    <w:qFormat/>
    <w:pPr>
      <w:widowControl/>
      <w:spacing w:line="256" w:lineRule="auto"/>
      <w:ind w:firstLineChars="200" w:firstLine="420"/>
      <w:jc w:val="left"/>
    </w:pPr>
    <w:rPr>
      <w:rFonts w:ascii="Calibri" w:eastAsia="Calibri" w:hAnsi="Calibri"/>
      <w:color w:val="000000"/>
      <w:sz w:val="22"/>
    </w:rPr>
  </w:style>
  <w:style w:type="character" w:styleId="afb">
    <w:name w:val="Strong"/>
    <w:qFormat/>
    <w:rPr>
      <w:b/>
      <w:bCs/>
    </w:rPr>
  </w:style>
  <w:style w:type="character" w:styleId="afc">
    <w:name w:val="page number"/>
    <w:qFormat/>
  </w:style>
  <w:style w:type="character" w:styleId="afd">
    <w:name w:val="FollowedHyperlink"/>
    <w:qFormat/>
    <w:rPr>
      <w:color w:val="800080"/>
      <w:u w:val="single"/>
    </w:rPr>
  </w:style>
  <w:style w:type="character" w:styleId="afe">
    <w:name w:val="Hyperlink"/>
    <w:uiPriority w:val="99"/>
    <w:qFormat/>
    <w:rPr>
      <w:color w:val="0000FF"/>
      <w:u w:val="single"/>
    </w:rPr>
  </w:style>
  <w:style w:type="character" w:styleId="aff">
    <w:name w:val="annotation reference"/>
    <w:qFormat/>
    <w:rPr>
      <w:sz w:val="21"/>
    </w:rPr>
  </w:style>
  <w:style w:type="character" w:styleId="aff0">
    <w:name w:val="footnote reference"/>
    <w:qFormat/>
    <w:rPr>
      <w:vertAlign w:val="superscript"/>
    </w:rPr>
  </w:style>
  <w:style w:type="character" w:customStyle="1" w:styleId="22">
    <w:name w:val="纯文本 字符2"/>
    <w:link w:val="ab"/>
    <w:qFormat/>
    <w:rPr>
      <w:rFonts w:ascii="宋体" w:eastAsia="宋体" w:hAnsi="Calibri" w:cs="宋体" w:hint="eastAsia"/>
      <w:kern w:val="2"/>
      <w:sz w:val="21"/>
      <w:szCs w:val="22"/>
    </w:rPr>
  </w:style>
  <w:style w:type="character" w:customStyle="1" w:styleId="10">
    <w:name w:val="标题 1 字符"/>
    <w:link w:val="1"/>
    <w:qFormat/>
    <w:rPr>
      <w:rFonts w:eastAsia="宋体"/>
      <w:b/>
      <w:kern w:val="44"/>
      <w:sz w:val="44"/>
    </w:rPr>
  </w:style>
  <w:style w:type="character" w:customStyle="1" w:styleId="20">
    <w:name w:val="标题 2 字符"/>
    <w:link w:val="2"/>
    <w:qFormat/>
    <w:rPr>
      <w:rFonts w:ascii="Arial" w:eastAsia="黑体" w:hAnsi="Arial" w:cs="Arial" w:hint="default"/>
      <w:b/>
      <w:kern w:val="2"/>
      <w:sz w:val="32"/>
      <w:szCs w:val="22"/>
    </w:rPr>
  </w:style>
  <w:style w:type="character" w:customStyle="1" w:styleId="30">
    <w:name w:val="标题 3 字符"/>
    <w:link w:val="3"/>
    <w:qFormat/>
    <w:rPr>
      <w:rFonts w:ascii="黑体" w:eastAsia="黑体" w:hAnsi="Calibri"/>
      <w:kern w:val="2"/>
      <w:sz w:val="28"/>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eastAsia="宋体"/>
      <w:b/>
      <w:bCs/>
      <w:kern w:val="2"/>
      <w:sz w:val="28"/>
      <w:szCs w:val="28"/>
    </w:rPr>
  </w:style>
  <w:style w:type="character" w:customStyle="1" w:styleId="60">
    <w:name w:val="标题 6 字符"/>
    <w:link w:val="6"/>
    <w:qFormat/>
    <w:rPr>
      <w:rFonts w:ascii="Arial" w:eastAsia="黑体" w:hAnsi="Arial"/>
      <w:b/>
      <w:bCs/>
      <w:sz w:val="24"/>
    </w:rPr>
  </w:style>
  <w:style w:type="character" w:customStyle="1" w:styleId="70">
    <w:name w:val="标题 7 字符"/>
    <w:link w:val="7"/>
    <w:qFormat/>
    <w:rPr>
      <w:rFonts w:eastAsia="宋体"/>
      <w:b/>
      <w:bCs/>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szCs w:val="21"/>
    </w:rPr>
  </w:style>
  <w:style w:type="character" w:customStyle="1" w:styleId="a7">
    <w:name w:val="文档结构图 字符"/>
    <w:link w:val="a6"/>
    <w:qFormat/>
    <w:rPr>
      <w:rFonts w:ascii="宋体" w:eastAsia="宋体" w:hAnsi="Calibri" w:cs="宋体"/>
      <w:kern w:val="2"/>
      <w:sz w:val="18"/>
      <w:szCs w:val="18"/>
    </w:rPr>
  </w:style>
  <w:style w:type="character" w:customStyle="1" w:styleId="21">
    <w:name w:val="批注文字 字符2"/>
    <w:link w:val="a8"/>
    <w:qFormat/>
    <w:rPr>
      <w:kern w:val="2"/>
      <w:sz w:val="21"/>
    </w:rPr>
  </w:style>
  <w:style w:type="character" w:customStyle="1" w:styleId="32">
    <w:name w:val="正文文本 3 字符2"/>
    <w:link w:val="31"/>
    <w:qFormat/>
    <w:rPr>
      <w:rFonts w:ascii="宋体" w:eastAsia="宋体" w:hAnsi="Calibri" w:cs="宋体" w:hint="eastAsia"/>
      <w:kern w:val="2"/>
      <w:sz w:val="24"/>
    </w:rPr>
  </w:style>
  <w:style w:type="character" w:customStyle="1" w:styleId="a4">
    <w:name w:val="正文文本 字符"/>
    <w:link w:val="a0"/>
    <w:qFormat/>
    <w:rPr>
      <w:kern w:val="2"/>
      <w:sz w:val="21"/>
      <w:szCs w:val="24"/>
    </w:rPr>
  </w:style>
  <w:style w:type="character" w:customStyle="1" w:styleId="aa">
    <w:name w:val="正文文本缩进 字符"/>
    <w:link w:val="a9"/>
    <w:qFormat/>
    <w:rPr>
      <w:rFonts w:eastAsia="宋体"/>
      <w:kern w:val="2"/>
      <w:sz w:val="21"/>
    </w:rPr>
  </w:style>
  <w:style w:type="character" w:customStyle="1" w:styleId="ad">
    <w:name w:val="日期 字符"/>
    <w:link w:val="ac"/>
    <w:qFormat/>
    <w:rPr>
      <w:rFonts w:eastAsia="宋体"/>
      <w:kern w:val="2"/>
      <w:sz w:val="21"/>
    </w:rPr>
  </w:style>
  <w:style w:type="character" w:customStyle="1" w:styleId="24">
    <w:name w:val="正文文本缩进 2 字符"/>
    <w:link w:val="23"/>
    <w:qFormat/>
    <w:rPr>
      <w:kern w:val="2"/>
      <w:sz w:val="21"/>
      <w:szCs w:val="24"/>
    </w:rPr>
  </w:style>
  <w:style w:type="character" w:customStyle="1" w:styleId="af">
    <w:name w:val="批注框文本 字符"/>
    <w:link w:val="ae"/>
    <w:qFormat/>
    <w:rPr>
      <w:rFonts w:eastAsia="宋体"/>
      <w:kern w:val="2"/>
      <w:sz w:val="18"/>
    </w:rPr>
  </w:style>
  <w:style w:type="character" w:customStyle="1" w:styleId="af1">
    <w:name w:val="页脚 字符"/>
    <w:link w:val="af0"/>
    <w:uiPriority w:val="99"/>
    <w:qFormat/>
    <w:rPr>
      <w:rFonts w:ascii="Calibri" w:hAnsi="Calibri" w:cs="Calibri" w:hint="default"/>
      <w:kern w:val="2"/>
      <w:sz w:val="18"/>
      <w:szCs w:val="22"/>
    </w:rPr>
  </w:style>
  <w:style w:type="character" w:customStyle="1" w:styleId="af3">
    <w:name w:val="页眉 字符"/>
    <w:link w:val="af2"/>
    <w:qFormat/>
    <w:rPr>
      <w:rFonts w:eastAsia="宋体"/>
      <w:kern w:val="2"/>
      <w:sz w:val="18"/>
    </w:rPr>
  </w:style>
  <w:style w:type="character" w:customStyle="1" w:styleId="35">
    <w:name w:val="正文文本缩进 3 字符"/>
    <w:link w:val="34"/>
    <w:qFormat/>
    <w:rPr>
      <w:rFonts w:ascii="Calibri" w:eastAsia="宋体" w:hAnsi="Calibri"/>
      <w:kern w:val="2"/>
      <w:sz w:val="16"/>
      <w:szCs w:val="16"/>
    </w:rPr>
  </w:style>
  <w:style w:type="character" w:customStyle="1" w:styleId="af6">
    <w:name w:val="标题 字符"/>
    <w:link w:val="af5"/>
    <w:qFormat/>
    <w:rPr>
      <w:rFonts w:ascii="Arial" w:eastAsia="宋体" w:hAnsi="Arial"/>
      <w:b/>
      <w:sz w:val="32"/>
    </w:rPr>
  </w:style>
  <w:style w:type="character" w:customStyle="1" w:styleId="af8">
    <w:name w:val="批注主题 字符"/>
    <w:link w:val="af7"/>
    <w:qFormat/>
    <w:rPr>
      <w:rFonts w:eastAsia="宋体"/>
      <w:kern w:val="2"/>
      <w:sz w:val="21"/>
    </w:rPr>
  </w:style>
  <w:style w:type="character" w:customStyle="1" w:styleId="afa">
    <w:name w:val="正文首行缩进 字符"/>
    <w:link w:val="af9"/>
    <w:qFormat/>
    <w:rPr>
      <w:rFonts w:eastAsia="宋体"/>
      <w:kern w:val="2"/>
      <w:sz w:val="21"/>
      <w:szCs w:val="24"/>
      <w:lang w:val="en-US" w:eastAsia="zh-CN" w:bidi="ar-SA"/>
    </w:rPr>
  </w:style>
  <w:style w:type="character" w:customStyle="1" w:styleId="110">
    <w:name w:val="标题 1 字符1"/>
    <w:qFormat/>
    <w:rPr>
      <w:b/>
      <w:kern w:val="44"/>
      <w:sz w:val="44"/>
    </w:rPr>
  </w:style>
  <w:style w:type="character" w:customStyle="1" w:styleId="210">
    <w:name w:val="标题 2 字符1"/>
    <w:qFormat/>
    <w:rPr>
      <w:rFonts w:ascii="Arial" w:eastAsia="黑体" w:hAnsi="Arial"/>
      <w:b/>
      <w:kern w:val="2"/>
      <w:sz w:val="32"/>
    </w:rPr>
  </w:style>
  <w:style w:type="character" w:customStyle="1" w:styleId="310">
    <w:name w:val="标题 3 字符1"/>
    <w:qFormat/>
    <w:rPr>
      <w:rFonts w:ascii="黑体" w:eastAsia="黑体" w:hAnsi="Calibri" w:cs="黑体" w:hint="eastAsia"/>
      <w:kern w:val="2"/>
      <w:sz w:val="28"/>
    </w:rPr>
  </w:style>
  <w:style w:type="character" w:customStyle="1" w:styleId="510">
    <w:name w:val="标题 5 字符1"/>
    <w:qFormat/>
    <w:rPr>
      <w:b/>
      <w:kern w:val="2"/>
      <w:sz w:val="28"/>
      <w:szCs w:val="28"/>
    </w:rPr>
  </w:style>
  <w:style w:type="character" w:customStyle="1" w:styleId="Char">
    <w:name w:val="纯文本 Char"/>
    <w:qFormat/>
    <w:rPr>
      <w:rFonts w:ascii="宋体" w:eastAsia="宋体" w:hAnsi="Calibri"/>
      <w:kern w:val="2"/>
      <w:sz w:val="21"/>
      <w:szCs w:val="22"/>
    </w:rPr>
  </w:style>
  <w:style w:type="character" w:customStyle="1" w:styleId="DefaultParagraphFontNew">
    <w:name w:val="Default Paragraph Font New"/>
    <w:qFormat/>
    <w:rPr>
      <w:rFonts w:hint="default"/>
    </w:rPr>
  </w:style>
  <w:style w:type="character" w:customStyle="1" w:styleId="aff1">
    <w:name w:val="正文文本首行缩进 字符"/>
    <w:qFormat/>
    <w:rPr>
      <w:kern w:val="2"/>
      <w:sz w:val="21"/>
      <w:szCs w:val="24"/>
    </w:rPr>
  </w:style>
  <w:style w:type="character" w:customStyle="1" w:styleId="CharChar">
    <w:name w:val="文一 Char Char"/>
    <w:link w:val="aff2"/>
    <w:qFormat/>
    <w:rPr>
      <w:snapToGrid w:val="0"/>
      <w:spacing w:val="4"/>
      <w:sz w:val="24"/>
      <w:szCs w:val="24"/>
    </w:rPr>
  </w:style>
  <w:style w:type="paragraph" w:customStyle="1" w:styleId="aff2">
    <w:name w:val="文一"/>
    <w:basedOn w:val="a"/>
    <w:link w:val="CharChar"/>
    <w:qFormat/>
    <w:pPr>
      <w:topLinePunct/>
      <w:adjustRightInd w:val="0"/>
      <w:snapToGrid w:val="0"/>
      <w:spacing w:line="360" w:lineRule="auto"/>
      <w:ind w:firstLineChars="200" w:firstLine="200"/>
    </w:pPr>
    <w:rPr>
      <w:snapToGrid w:val="0"/>
      <w:spacing w:val="4"/>
      <w:sz w:val="24"/>
      <w:szCs w:val="24"/>
    </w:rPr>
  </w:style>
  <w:style w:type="character" w:customStyle="1" w:styleId="Char0">
    <w:name w:val="正文文本 Char"/>
    <w:qFormat/>
    <w:rPr>
      <w:rFonts w:eastAsia="宋体"/>
      <w:kern w:val="2"/>
      <w:sz w:val="21"/>
      <w:szCs w:val="24"/>
      <w:lang w:val="en-US" w:eastAsia="zh-CN" w:bidi="ar-SA"/>
    </w:rPr>
  </w:style>
  <w:style w:type="character" w:customStyle="1" w:styleId="13">
    <w:name w:val="纯文本 字符1"/>
    <w:qFormat/>
    <w:rPr>
      <w:rFonts w:ascii="等线" w:eastAsia="等线" w:hAnsi="Courier New" w:cs="Courier New"/>
      <w:kern w:val="2"/>
      <w:sz w:val="21"/>
    </w:rPr>
  </w:style>
  <w:style w:type="character" w:customStyle="1" w:styleId="14">
    <w:name w:val="默认段落字体1"/>
    <w:qFormat/>
    <w:rPr>
      <w:rFonts w:hint="default"/>
    </w:rPr>
  </w:style>
  <w:style w:type="character" w:customStyle="1" w:styleId="CommentTextChar">
    <w:name w:val="Comment Text Char"/>
    <w:qFormat/>
  </w:style>
  <w:style w:type="character" w:customStyle="1" w:styleId="font161">
    <w:name w:val="font161"/>
    <w:qFormat/>
    <w:rPr>
      <w:b/>
      <w:bCs/>
      <w:sz w:val="32"/>
      <w:szCs w:val="32"/>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5">
    <w:name w:val="页脚 字符1"/>
    <w:qFormat/>
    <w:rPr>
      <w:kern w:val="2"/>
      <w:sz w:val="18"/>
      <w:szCs w:val="18"/>
    </w:rPr>
  </w:style>
  <w:style w:type="character" w:customStyle="1" w:styleId="211">
    <w:name w:val="正文文本缩进 2 字符1"/>
    <w:qFormat/>
    <w:rPr>
      <w:kern w:val="2"/>
      <w:sz w:val="21"/>
    </w:rPr>
  </w:style>
  <w:style w:type="character" w:customStyle="1" w:styleId="Char2">
    <w:name w:val="批注文字 Char2"/>
    <w:qFormat/>
    <w:rPr>
      <w:rFonts w:ascii="Times New Roman" w:hAnsi="Times New Roman"/>
      <w:kern w:val="2"/>
      <w:sz w:val="21"/>
      <w:szCs w:val="24"/>
    </w:rPr>
  </w:style>
  <w:style w:type="character" w:customStyle="1" w:styleId="2Char">
    <w:name w:val="正文文本缩进 2 Char"/>
    <w:qFormat/>
    <w:rPr>
      <w:rFonts w:eastAsia="宋体"/>
      <w:kern w:val="2"/>
      <w:sz w:val="21"/>
      <w:szCs w:val="24"/>
    </w:rPr>
  </w:style>
  <w:style w:type="character" w:customStyle="1" w:styleId="stylekwd">
    <w:name w:val="style_kwd"/>
    <w:qFormat/>
  </w:style>
  <w:style w:type="character" w:customStyle="1" w:styleId="Char3">
    <w:name w:val="批注文字 Char"/>
    <w:qFormat/>
    <w:rPr>
      <w:rFonts w:eastAsia="宋体"/>
      <w:kern w:val="2"/>
      <w:sz w:val="21"/>
    </w:rPr>
  </w:style>
  <w:style w:type="character" w:customStyle="1" w:styleId="311">
    <w:name w:val="正文文本 3 字符1"/>
    <w:qFormat/>
    <w:rPr>
      <w:kern w:val="2"/>
      <w:sz w:val="16"/>
      <w:szCs w:val="16"/>
    </w:rPr>
  </w:style>
  <w:style w:type="character" w:customStyle="1" w:styleId="Char4">
    <w:name w:val="页脚 Char"/>
    <w:qFormat/>
    <w:rPr>
      <w:rFonts w:ascii="Calibri" w:eastAsia="宋体" w:hAnsi="Calibri"/>
      <w:kern w:val="2"/>
      <w:sz w:val="18"/>
      <w:szCs w:val="22"/>
    </w:rPr>
  </w:style>
  <w:style w:type="character" w:customStyle="1" w:styleId="3Char">
    <w:name w:val="正文文本 3 Char"/>
    <w:qFormat/>
    <w:rPr>
      <w:rFonts w:ascii="宋体" w:eastAsia="宋体" w:hAnsi="Calibri"/>
      <w:kern w:val="2"/>
      <w:sz w:val="24"/>
    </w:rPr>
  </w:style>
  <w:style w:type="character" w:customStyle="1" w:styleId="Char10">
    <w:name w:val="正文首行缩进 Char1"/>
    <w:qFormat/>
    <w:rPr>
      <w:rFonts w:eastAsia="宋体"/>
      <w:kern w:val="2"/>
      <w:sz w:val="21"/>
    </w:rPr>
  </w:style>
  <w:style w:type="character" w:customStyle="1" w:styleId="16">
    <w:name w:val="正文文本首行缩进 字符1"/>
    <w:qFormat/>
    <w:rPr>
      <w:kern w:val="2"/>
      <w:sz w:val="21"/>
      <w:szCs w:val="22"/>
    </w:rPr>
  </w:style>
  <w:style w:type="character" w:customStyle="1" w:styleId="17">
    <w:name w:val="批注文字 字符1"/>
    <w:qFormat/>
    <w:rPr>
      <w:kern w:val="2"/>
      <w:sz w:val="21"/>
      <w:szCs w:val="22"/>
    </w:rPr>
  </w:style>
  <w:style w:type="character" w:customStyle="1" w:styleId="18">
    <w:name w:val="正文文本 字符1"/>
    <w:qFormat/>
    <w:rPr>
      <w:kern w:val="2"/>
      <w:sz w:val="21"/>
      <w:szCs w:val="22"/>
    </w:rPr>
  </w:style>
  <w:style w:type="paragraph" w:customStyle="1" w:styleId="Style23">
    <w:name w:val="_Style 23"/>
    <w:basedOn w:val="a"/>
    <w:qFormat/>
    <w:pPr>
      <w:widowControl/>
      <w:spacing w:after="160" w:line="240" w:lineRule="exact"/>
      <w:jc w:val="left"/>
    </w:pPr>
  </w:style>
  <w:style w:type="paragraph" w:styleId="aff3">
    <w:name w:val="List Paragraph"/>
    <w:basedOn w:val="a"/>
    <w:qFormat/>
    <w:pPr>
      <w:ind w:firstLineChars="200" w:firstLine="420"/>
    </w:pPr>
  </w:style>
  <w:style w:type="paragraph" w:customStyle="1" w:styleId="aff4">
    <w:name w:val="表格文字"/>
    <w:basedOn w:val="a"/>
    <w:qFormat/>
    <w:pPr>
      <w:adjustRightInd w:val="0"/>
      <w:spacing w:line="420" w:lineRule="atLeast"/>
      <w:jc w:val="left"/>
      <w:textAlignment w:val="baseline"/>
    </w:pPr>
    <w:rPr>
      <w:kern w:val="0"/>
      <w:szCs w:val="20"/>
    </w:rPr>
  </w:style>
  <w:style w:type="paragraph" w:customStyle="1" w:styleId="NormalNew">
    <w:name w:val="Normal New"/>
    <w:qFormat/>
    <w:pPr>
      <w:widowControl w:val="0"/>
      <w:jc w:val="both"/>
    </w:pPr>
    <w:rPr>
      <w:rFonts w:hint="eastAsia"/>
      <w:kern w:val="2"/>
      <w:sz w:val="21"/>
    </w:rPr>
  </w:style>
  <w:style w:type="paragraph" w:customStyle="1" w:styleId="27">
    <w:name w:val="修订2"/>
    <w:qFormat/>
    <w:rPr>
      <w:kern w:val="2"/>
      <w:sz w:val="21"/>
      <w:szCs w:val="24"/>
    </w:rPr>
  </w:style>
  <w:style w:type="paragraph" w:customStyle="1" w:styleId="111">
    <w:name w:val="修订11"/>
    <w:qFormat/>
    <w:rPr>
      <w:kern w:val="2"/>
      <w:sz w:val="21"/>
      <w:szCs w:val="24"/>
    </w:rPr>
  </w:style>
  <w:style w:type="paragraph" w:customStyle="1" w:styleId="NewNew">
    <w:name w:val="正文 New New"/>
    <w:qFormat/>
    <w:pPr>
      <w:widowControl w:val="0"/>
      <w:jc w:val="both"/>
    </w:pPr>
    <w:rPr>
      <w:kern w:val="2"/>
      <w:sz w:val="21"/>
      <w:szCs w:val="24"/>
    </w:rPr>
  </w:style>
  <w:style w:type="paragraph" w:customStyle="1" w:styleId="19">
    <w:name w:val="修订1"/>
    <w:qFormat/>
    <w:rPr>
      <w:kern w:val="2"/>
      <w:sz w:val="21"/>
    </w:rPr>
  </w:style>
  <w:style w:type="paragraph" w:customStyle="1" w:styleId="p0">
    <w:name w:val="p0"/>
    <w:basedOn w:val="a"/>
    <w:qFormat/>
    <w:pPr>
      <w:widowControl/>
    </w:pPr>
    <w:rPr>
      <w:rFonts w:cs="宋体"/>
      <w:kern w:val="0"/>
      <w:szCs w:val="21"/>
    </w:rPr>
  </w:style>
  <w:style w:type="paragraph" w:customStyle="1" w:styleId="1a">
    <w:name w:val="样式1"/>
    <w:basedOn w:val="a"/>
    <w:next w:val="4"/>
    <w:qFormat/>
    <w:pPr>
      <w:spacing w:line="360" w:lineRule="auto"/>
      <w:ind w:firstLineChars="200" w:firstLine="420"/>
    </w:pPr>
    <w:rPr>
      <w:rFonts w:ascii="宋体" w:hAnsi="宋体"/>
      <w:szCs w:val="21"/>
    </w:rPr>
  </w:style>
  <w:style w:type="paragraph" w:customStyle="1" w:styleId="aff5">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msolistparagraph0">
    <w:name w:val="msolistparagraph"/>
    <w:basedOn w:val="a"/>
    <w:qFormat/>
    <w:pPr>
      <w:ind w:firstLineChars="200" w:firstLine="420"/>
    </w:pPr>
    <w:rPr>
      <w:szCs w:val="20"/>
    </w:rPr>
  </w:style>
  <w:style w:type="paragraph" w:customStyle="1" w:styleId="Char5">
    <w:name w:val="Char"/>
    <w:basedOn w:val="a"/>
    <w:qFormat/>
    <w:pPr>
      <w:widowControl/>
      <w:spacing w:after="160" w:line="240" w:lineRule="exact"/>
      <w:jc w:val="left"/>
    </w:pPr>
    <w:rPr>
      <w:rFonts w:ascii="Verdana" w:hAnsi="Verdana"/>
      <w:kern w:val="0"/>
      <w:sz w:val="20"/>
      <w:szCs w:val="20"/>
      <w:lang w:eastAsia="en-US"/>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aff6">
    <w:name w:val="我的正文"/>
    <w:basedOn w:val="a"/>
    <w:qFormat/>
    <w:rPr>
      <w:rFonts w:ascii="宋体" w:hAnsi="宋体"/>
      <w:sz w:val="24"/>
      <w:szCs w:val="24"/>
    </w:rPr>
  </w:style>
  <w:style w:type="paragraph" w:customStyle="1" w:styleId="36">
    <w:name w:val="修订3"/>
    <w:uiPriority w:val="99"/>
    <w:unhideWhenUsed/>
    <w:qFormat/>
    <w:rPr>
      <w:kern w:val="2"/>
      <w:sz w:val="21"/>
      <w:szCs w:val="22"/>
    </w:rPr>
  </w:style>
  <w:style w:type="paragraph" w:customStyle="1" w:styleId="1b">
    <w:name w:val="1"/>
    <w:basedOn w:val="a"/>
    <w:qFormat/>
    <w:rPr>
      <w:szCs w:val="20"/>
    </w:rPr>
  </w:style>
  <w:style w:type="paragraph" w:customStyle="1" w:styleId="Char11">
    <w:name w:val="Char1"/>
    <w:basedOn w:val="a"/>
    <w:qFormat/>
    <w:pPr>
      <w:tabs>
        <w:tab w:val="left" w:pos="360"/>
      </w:tabs>
    </w:pPr>
    <w:rPr>
      <w:sz w:val="24"/>
      <w:szCs w:val="20"/>
    </w:rPr>
  </w:style>
  <w:style w:type="paragraph" w:customStyle="1" w:styleId="aff7">
    <w:name w:val="文二"/>
    <w:basedOn w:val="a"/>
    <w:qFormat/>
    <w:rPr>
      <w:rFonts w:ascii="宋体" w:hAnsi="宋体"/>
      <w:szCs w:val="21"/>
    </w:rPr>
  </w:style>
  <w:style w:type="paragraph" w:customStyle="1" w:styleId="28">
    <w:name w:val="样式2"/>
    <w:basedOn w:val="3"/>
    <w:qFormat/>
    <w:pPr>
      <w:spacing w:line="415" w:lineRule="auto"/>
      <w:ind w:firstLine="137"/>
    </w:pPr>
    <w:rPr>
      <w:rFonts w:hAnsi="Times New Roman"/>
      <w:bCs/>
      <w:i/>
      <w:szCs w:val="28"/>
    </w:rPr>
  </w:style>
  <w:style w:type="paragraph" w:customStyle="1" w:styleId="aff8">
    <w:name w:val="表头"/>
    <w:basedOn w:val="a"/>
    <w:qFormat/>
    <w:pPr>
      <w:spacing w:line="360" w:lineRule="auto"/>
      <w:jc w:val="center"/>
    </w:pPr>
    <w:rPr>
      <w:rFonts w:ascii="黑体" w:eastAsia="黑体"/>
      <w:kern w:val="0"/>
      <w:sz w:val="24"/>
      <w:szCs w:val="20"/>
    </w:rPr>
  </w:style>
  <w:style w:type="paragraph" w:customStyle="1" w:styleId="1c">
    <w:name w:val="正文1"/>
    <w:qFormat/>
    <w:pPr>
      <w:widowControl w:val="0"/>
      <w:jc w:val="both"/>
    </w:pPr>
    <w:rPr>
      <w:rFonts w:hint="eastAsia"/>
      <w:kern w:val="2"/>
      <w:sz w:val="21"/>
    </w:rPr>
  </w:style>
  <w:style w:type="paragraph" w:customStyle="1" w:styleId="CM6">
    <w:name w:val="CM6"/>
    <w:basedOn w:val="a"/>
    <w:next w:val="a"/>
    <w:qFormat/>
    <w:pPr>
      <w:autoSpaceDE w:val="0"/>
      <w:autoSpaceDN w:val="0"/>
      <w:adjustRightInd w:val="0"/>
      <w:spacing w:line="626" w:lineRule="atLeast"/>
      <w:jc w:val="left"/>
    </w:pPr>
    <w:rPr>
      <w:rFonts w:ascii="隶书" w:eastAsia="隶书"/>
      <w:kern w:val="0"/>
      <w:sz w:val="24"/>
      <w:szCs w:val="24"/>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aff9">
    <w:name w:val="表格"/>
    <w:basedOn w:val="a"/>
    <w:qFormat/>
    <w:pPr>
      <w:jc w:val="center"/>
      <w:textAlignment w:val="center"/>
    </w:pPr>
    <w:rPr>
      <w:rFonts w:ascii="华文细黑" w:hAnsi="华文细黑"/>
      <w:kern w:val="0"/>
      <w:szCs w:val="20"/>
    </w:rPr>
  </w:style>
  <w:style w:type="character" w:customStyle="1" w:styleId="29">
    <w:name w:val="正文文本 字符2"/>
    <w:qFormat/>
    <w:rPr>
      <w:kern w:val="2"/>
      <w:sz w:val="21"/>
      <w:szCs w:val="24"/>
    </w:rPr>
  </w:style>
  <w:style w:type="character" w:customStyle="1" w:styleId="affa">
    <w:name w:val="批注文字 字符"/>
    <w:qFormat/>
    <w:rPr>
      <w:kern w:val="2"/>
      <w:sz w:val="21"/>
      <w:szCs w:val="22"/>
    </w:rPr>
  </w:style>
  <w:style w:type="character" w:customStyle="1" w:styleId="37">
    <w:name w:val="正文文本 3 字符"/>
    <w:qFormat/>
    <w:rPr>
      <w:rFonts w:ascii="宋体" w:eastAsia="宋体" w:hAnsi="Calibri" w:cs="宋体" w:hint="eastAsia"/>
      <w:kern w:val="2"/>
      <w:sz w:val="24"/>
    </w:rPr>
  </w:style>
  <w:style w:type="character" w:customStyle="1" w:styleId="affb">
    <w:name w:val="纯文本 字符"/>
    <w:qFormat/>
    <w:rPr>
      <w:rFonts w:ascii="宋体" w:eastAsia="宋体" w:hAnsi="Calibri" w:cs="宋体" w:hint="eastAsia"/>
      <w:kern w:val="2"/>
      <w:sz w:val="21"/>
      <w:szCs w:val="22"/>
    </w:rPr>
  </w:style>
  <w:style w:type="character" w:customStyle="1" w:styleId="1d">
    <w:name w:val="正文首行缩进 字符1"/>
    <w:qFormat/>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16938</Words>
  <Characters>17786</Characters>
  <Application>Microsoft Office Word</Application>
  <DocSecurity>0</DocSecurity>
  <Lines>1368</Lines>
  <Paragraphs>1197</Paragraphs>
  <ScaleCrop>false</ScaleCrop>
  <Company>微软中国</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检测</dc:title>
  <dc:creator>NTKO</dc:creator>
  <cp:lastModifiedBy>MAGAM</cp:lastModifiedBy>
  <cp:revision>2</cp:revision>
  <cp:lastPrinted>2025-02-26T07:39:00Z</cp:lastPrinted>
  <dcterms:created xsi:type="dcterms:W3CDTF">2025-04-23T07:32:00Z</dcterms:created>
  <dcterms:modified xsi:type="dcterms:W3CDTF">2025-04-23T07:32:00Z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EF9ED1D4A99847F7BCF94CCD2EC6219E_13</vt:lpwstr>
  </property>
  <property fmtid="{D5CDD505-2E9C-101B-9397-08002B2CF9AE}" pid="4" name="KSOTemplateDocerSaveRecord">
    <vt:lpwstr>eyJoZGlkIjoiN2JiMTRjMTlkMTk5OWNiMjJhMDdkYmMyMjgzYmYzZjMiLCJ1c2VySWQiOiIyNjk4OTQ1NzMifQ==</vt:lpwstr>
  </property>
</Properties>
</file>