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9E514" w14:textId="77777777" w:rsidR="005469B7" w:rsidRPr="00807A91" w:rsidRDefault="005469B7">
      <w:pPr>
        <w:wordWrap w:val="0"/>
        <w:spacing w:line="360" w:lineRule="auto"/>
        <w:jc w:val="center"/>
        <w:rPr>
          <w:rFonts w:ascii="宋体" w:eastAsia="宋体" w:hAnsi="宋体" w:cs="宋体" w:hint="eastAsia"/>
          <w:b/>
          <w:sz w:val="48"/>
          <w:szCs w:val="48"/>
          <w:lang w:bidi="ar"/>
        </w:rPr>
      </w:pPr>
    </w:p>
    <w:p w14:paraId="5D26364E" w14:textId="77777777" w:rsidR="005469B7" w:rsidRPr="00807A91" w:rsidRDefault="00B86D6A">
      <w:pPr>
        <w:wordWrap w:val="0"/>
        <w:spacing w:line="360" w:lineRule="auto"/>
        <w:jc w:val="center"/>
        <w:rPr>
          <w:rFonts w:ascii="宋体" w:eastAsia="宋体" w:hAnsi="宋体" w:cs="宋体" w:hint="eastAsia"/>
          <w:b/>
          <w:sz w:val="48"/>
          <w:szCs w:val="48"/>
          <w:lang w:bidi="ar"/>
        </w:rPr>
      </w:pPr>
      <w:r w:rsidRPr="00807A91">
        <w:rPr>
          <w:rFonts w:ascii="宋体" w:eastAsia="宋体" w:hAnsi="宋体" w:cs="宋体" w:hint="eastAsia"/>
          <w:b/>
          <w:sz w:val="48"/>
          <w:szCs w:val="48"/>
          <w:lang w:bidi="ar"/>
        </w:rPr>
        <w:t>花都区花城街农村污水提升改造工程</w:t>
      </w:r>
    </w:p>
    <w:p w14:paraId="732DE494" w14:textId="77777777" w:rsidR="005469B7" w:rsidRPr="00807A91" w:rsidRDefault="00B86D6A">
      <w:pPr>
        <w:wordWrap w:val="0"/>
        <w:spacing w:line="360" w:lineRule="auto"/>
        <w:jc w:val="center"/>
        <w:rPr>
          <w:rFonts w:ascii="宋体" w:eastAsia="宋体" w:hAnsi="宋体" w:cs="宋体" w:hint="eastAsia"/>
          <w:b/>
          <w:sz w:val="48"/>
          <w:szCs w:val="48"/>
          <w:lang w:bidi="ar"/>
        </w:rPr>
      </w:pPr>
      <w:r w:rsidRPr="00807A91">
        <w:rPr>
          <w:rFonts w:ascii="宋体" w:eastAsia="宋体" w:hAnsi="宋体" w:cs="宋体" w:hint="eastAsia"/>
          <w:b/>
          <w:sz w:val="48"/>
          <w:szCs w:val="48"/>
          <w:lang w:bidi="ar"/>
        </w:rPr>
        <w:t>和花城街排水单元达标改造项目</w:t>
      </w:r>
    </w:p>
    <w:p w14:paraId="06F5DC54" w14:textId="77777777" w:rsidR="005469B7" w:rsidRPr="00807A91" w:rsidRDefault="00B86D6A">
      <w:pPr>
        <w:wordWrap w:val="0"/>
        <w:spacing w:line="360" w:lineRule="auto"/>
        <w:jc w:val="center"/>
        <w:rPr>
          <w:rFonts w:ascii="宋体" w:eastAsia="宋体" w:hAnsi="宋体" w:cs="宋体" w:hint="eastAsia"/>
          <w:sz w:val="48"/>
          <w:szCs w:val="48"/>
        </w:rPr>
      </w:pPr>
      <w:r w:rsidRPr="00807A91">
        <w:rPr>
          <w:rFonts w:ascii="宋体" w:eastAsia="宋体" w:hAnsi="宋体" w:cs="宋体" w:hint="eastAsia"/>
          <w:b/>
          <w:sz w:val="48"/>
          <w:szCs w:val="48"/>
          <w:lang w:bidi="ar"/>
        </w:rPr>
        <w:t>勘察及初步设计</w:t>
      </w:r>
    </w:p>
    <w:p w14:paraId="21122E80" w14:textId="77777777" w:rsidR="005469B7" w:rsidRPr="00807A91" w:rsidRDefault="005469B7">
      <w:pPr>
        <w:wordWrap w:val="0"/>
        <w:spacing w:line="360" w:lineRule="auto"/>
        <w:rPr>
          <w:rFonts w:ascii="宋体" w:eastAsia="宋体" w:hAnsi="宋体" w:cs="宋体" w:hint="eastAsia"/>
          <w:b/>
          <w:spacing w:val="40"/>
          <w:sz w:val="44"/>
          <w:szCs w:val="44"/>
        </w:rPr>
      </w:pPr>
    </w:p>
    <w:p w14:paraId="518EAFE1" w14:textId="77777777" w:rsidR="005469B7" w:rsidRPr="00807A91" w:rsidRDefault="005469B7">
      <w:pPr>
        <w:wordWrap w:val="0"/>
        <w:spacing w:line="360" w:lineRule="auto"/>
        <w:jc w:val="left"/>
        <w:rPr>
          <w:rFonts w:ascii="宋体" w:eastAsia="宋体" w:hAnsi="宋体" w:cs="宋体" w:hint="eastAsia"/>
          <w:sz w:val="36"/>
          <w:szCs w:val="36"/>
          <w:u w:val="single"/>
          <w:lang w:bidi="ar"/>
        </w:rPr>
      </w:pPr>
    </w:p>
    <w:p w14:paraId="69FE1A3C" w14:textId="77777777" w:rsidR="005469B7" w:rsidRPr="00807A91" w:rsidRDefault="005469B7">
      <w:pPr>
        <w:wordWrap w:val="0"/>
        <w:spacing w:line="360" w:lineRule="auto"/>
        <w:jc w:val="left"/>
        <w:rPr>
          <w:rFonts w:ascii="宋体" w:eastAsia="宋体" w:hAnsi="宋体" w:cs="宋体" w:hint="eastAsia"/>
          <w:sz w:val="36"/>
          <w:szCs w:val="36"/>
          <w:u w:val="single"/>
          <w:lang w:bidi="ar"/>
        </w:rPr>
      </w:pPr>
    </w:p>
    <w:p w14:paraId="54416549" w14:textId="77777777" w:rsidR="005469B7" w:rsidRPr="00807A91" w:rsidRDefault="005469B7">
      <w:pPr>
        <w:wordWrap w:val="0"/>
        <w:spacing w:line="360" w:lineRule="auto"/>
        <w:jc w:val="left"/>
        <w:rPr>
          <w:rFonts w:ascii="宋体" w:eastAsia="宋体" w:hAnsi="宋体" w:cs="宋体" w:hint="eastAsia"/>
          <w:sz w:val="36"/>
          <w:szCs w:val="36"/>
          <w:u w:val="single"/>
          <w:lang w:bidi="ar"/>
        </w:rPr>
      </w:pPr>
    </w:p>
    <w:p w14:paraId="6BD7742A" w14:textId="77777777" w:rsidR="005469B7" w:rsidRPr="00807A91" w:rsidRDefault="005469B7">
      <w:pPr>
        <w:wordWrap w:val="0"/>
        <w:spacing w:line="360" w:lineRule="auto"/>
        <w:jc w:val="left"/>
        <w:rPr>
          <w:rFonts w:ascii="宋体" w:eastAsia="宋体" w:hAnsi="宋体" w:cs="宋体" w:hint="eastAsia"/>
          <w:sz w:val="36"/>
          <w:szCs w:val="36"/>
          <w:u w:val="single"/>
        </w:rPr>
      </w:pPr>
    </w:p>
    <w:p w14:paraId="43905682" w14:textId="77777777" w:rsidR="005469B7" w:rsidRPr="00807A91" w:rsidRDefault="00B86D6A">
      <w:pPr>
        <w:wordWrap w:val="0"/>
        <w:spacing w:line="360" w:lineRule="auto"/>
        <w:jc w:val="center"/>
        <w:rPr>
          <w:rFonts w:ascii="宋体" w:eastAsia="宋体" w:hAnsi="宋体" w:cs="宋体" w:hint="eastAsia"/>
          <w:b/>
          <w:spacing w:val="26"/>
          <w:sz w:val="110"/>
          <w:szCs w:val="110"/>
        </w:rPr>
      </w:pPr>
      <w:r w:rsidRPr="00807A91">
        <w:rPr>
          <w:rFonts w:ascii="宋体" w:eastAsia="宋体" w:hAnsi="宋体" w:cs="宋体" w:hint="eastAsia"/>
          <w:b/>
          <w:spacing w:val="26"/>
          <w:sz w:val="96"/>
          <w:szCs w:val="96"/>
          <w:lang w:bidi="ar"/>
        </w:rPr>
        <w:t>招标文件</w:t>
      </w:r>
    </w:p>
    <w:p w14:paraId="13539EC2" w14:textId="77777777" w:rsidR="005469B7" w:rsidRPr="00807A91" w:rsidRDefault="005469B7">
      <w:pPr>
        <w:wordWrap w:val="0"/>
        <w:spacing w:line="360" w:lineRule="auto"/>
        <w:rPr>
          <w:rFonts w:ascii="宋体" w:eastAsia="宋体" w:hAnsi="宋体" w:cs="宋体" w:hint="eastAsia"/>
          <w:sz w:val="32"/>
          <w:szCs w:val="32"/>
        </w:rPr>
      </w:pPr>
    </w:p>
    <w:p w14:paraId="09FE30AD" w14:textId="77777777" w:rsidR="005469B7" w:rsidRPr="00807A91" w:rsidRDefault="005469B7">
      <w:pPr>
        <w:wordWrap w:val="0"/>
        <w:spacing w:line="360" w:lineRule="auto"/>
        <w:rPr>
          <w:rFonts w:ascii="宋体" w:eastAsia="宋体" w:hAnsi="宋体" w:cs="宋体" w:hint="eastAsia"/>
          <w:sz w:val="52"/>
          <w:szCs w:val="52"/>
        </w:rPr>
      </w:pPr>
    </w:p>
    <w:p w14:paraId="779E1929" w14:textId="77777777" w:rsidR="005469B7" w:rsidRPr="00807A91" w:rsidRDefault="005469B7">
      <w:pPr>
        <w:wordWrap w:val="0"/>
        <w:spacing w:line="360" w:lineRule="auto"/>
        <w:rPr>
          <w:rFonts w:ascii="宋体" w:eastAsia="宋体" w:hAnsi="宋体" w:cs="宋体" w:hint="eastAsia"/>
          <w:sz w:val="52"/>
          <w:szCs w:val="52"/>
          <w:lang w:bidi="ar"/>
        </w:rPr>
      </w:pPr>
    </w:p>
    <w:p w14:paraId="07384291" w14:textId="77777777" w:rsidR="005469B7" w:rsidRPr="00807A91" w:rsidRDefault="005469B7">
      <w:pPr>
        <w:wordWrap w:val="0"/>
        <w:spacing w:line="360" w:lineRule="auto"/>
        <w:rPr>
          <w:rFonts w:ascii="宋体" w:eastAsia="宋体" w:hAnsi="宋体" w:cs="宋体" w:hint="eastAsia"/>
          <w:sz w:val="52"/>
          <w:szCs w:val="52"/>
          <w:lang w:bidi="ar"/>
        </w:rPr>
      </w:pPr>
    </w:p>
    <w:p w14:paraId="145E7425" w14:textId="77777777" w:rsidR="005469B7" w:rsidRPr="00807A91" w:rsidRDefault="005469B7">
      <w:pPr>
        <w:wordWrap w:val="0"/>
        <w:spacing w:line="360" w:lineRule="auto"/>
        <w:rPr>
          <w:rFonts w:ascii="宋体" w:eastAsia="宋体" w:hAnsi="宋体" w:cs="宋体" w:hint="eastAsia"/>
          <w:sz w:val="52"/>
          <w:szCs w:val="52"/>
          <w:lang w:bidi="ar"/>
        </w:rPr>
      </w:pPr>
    </w:p>
    <w:p w14:paraId="17A2F0CF" w14:textId="77777777" w:rsidR="005469B7" w:rsidRPr="00807A91" w:rsidRDefault="00B86D6A">
      <w:pPr>
        <w:wordWrap w:val="0"/>
        <w:spacing w:line="360" w:lineRule="auto"/>
        <w:ind w:firstLineChars="177" w:firstLine="566"/>
        <w:jc w:val="left"/>
        <w:rPr>
          <w:rFonts w:ascii="宋体" w:eastAsia="宋体" w:hAnsi="宋体" w:cs="宋体" w:hint="eastAsia"/>
          <w:sz w:val="32"/>
          <w:szCs w:val="32"/>
          <w:u w:val="single"/>
          <w:lang w:bidi="ar"/>
        </w:rPr>
      </w:pPr>
      <w:r w:rsidRPr="00807A91">
        <w:rPr>
          <w:rFonts w:ascii="宋体" w:eastAsia="宋体" w:hAnsi="宋体" w:cs="宋体" w:hint="eastAsia"/>
          <w:sz w:val="32"/>
          <w:szCs w:val="32"/>
          <w:lang w:bidi="ar"/>
        </w:rPr>
        <w:t>招 标 单  位：</w:t>
      </w:r>
      <w:r w:rsidRPr="00807A91">
        <w:rPr>
          <w:rFonts w:ascii="宋体" w:eastAsia="宋体" w:hAnsi="宋体" w:cs="宋体" w:hint="eastAsia"/>
          <w:sz w:val="32"/>
          <w:szCs w:val="32"/>
          <w:u w:val="single"/>
          <w:lang w:bidi="ar"/>
        </w:rPr>
        <w:t>广州市花都区人民政府花城街道办事处</w:t>
      </w:r>
    </w:p>
    <w:p w14:paraId="6AF44D00" w14:textId="77777777" w:rsidR="005469B7" w:rsidRPr="00807A91" w:rsidRDefault="00B86D6A">
      <w:pPr>
        <w:wordWrap w:val="0"/>
        <w:spacing w:line="360" w:lineRule="auto"/>
        <w:ind w:firstLineChars="177" w:firstLine="566"/>
        <w:jc w:val="left"/>
        <w:rPr>
          <w:rFonts w:ascii="宋体" w:eastAsia="宋体" w:hAnsi="宋体" w:cs="宋体" w:hint="eastAsia"/>
          <w:sz w:val="32"/>
          <w:szCs w:val="32"/>
        </w:rPr>
      </w:pPr>
      <w:r w:rsidRPr="00807A91">
        <w:rPr>
          <w:rFonts w:ascii="宋体" w:eastAsia="宋体" w:hAnsi="宋体" w:cs="宋体" w:hint="eastAsia"/>
          <w:sz w:val="32"/>
          <w:szCs w:val="32"/>
          <w:lang w:bidi="ar"/>
        </w:rPr>
        <w:t>招标代理机构：</w:t>
      </w:r>
      <w:r w:rsidRPr="00807A91">
        <w:rPr>
          <w:rFonts w:ascii="宋体" w:eastAsia="宋体" w:hAnsi="宋体" w:cs="宋体" w:hint="eastAsia"/>
          <w:sz w:val="32"/>
          <w:szCs w:val="32"/>
          <w:u w:val="single"/>
          <w:lang w:bidi="ar"/>
        </w:rPr>
        <w:t>广州建筑工程监理有限公司</w:t>
      </w:r>
    </w:p>
    <w:p w14:paraId="393ADCCE" w14:textId="77777777" w:rsidR="005469B7" w:rsidRPr="00807A91" w:rsidRDefault="00B86D6A">
      <w:pPr>
        <w:wordWrap w:val="0"/>
        <w:spacing w:line="360" w:lineRule="auto"/>
        <w:ind w:firstLineChars="177" w:firstLine="566"/>
        <w:jc w:val="left"/>
        <w:rPr>
          <w:rFonts w:ascii="宋体" w:eastAsia="宋体" w:hAnsi="宋体" w:cs="宋体" w:hint="eastAsia"/>
          <w:sz w:val="32"/>
          <w:szCs w:val="32"/>
        </w:rPr>
      </w:pPr>
      <w:r w:rsidRPr="00807A91">
        <w:rPr>
          <w:rFonts w:ascii="宋体" w:eastAsia="宋体" w:hAnsi="宋体" w:cs="宋体" w:hint="eastAsia"/>
          <w:sz w:val="32"/>
          <w:szCs w:val="32"/>
          <w:lang w:bidi="ar"/>
        </w:rPr>
        <w:t>日        期：2025年</w:t>
      </w:r>
      <w:r w:rsidRPr="00807A91">
        <w:rPr>
          <w:rFonts w:ascii="宋体" w:eastAsia="宋体" w:hAnsi="宋体" w:cs="宋体"/>
          <w:sz w:val="32"/>
          <w:szCs w:val="32"/>
          <w:u w:val="single"/>
          <w:lang w:bidi="ar"/>
        </w:rPr>
        <w:t xml:space="preserve">  </w:t>
      </w:r>
      <w:r w:rsidRPr="00807A91">
        <w:rPr>
          <w:rFonts w:ascii="宋体" w:eastAsia="宋体" w:hAnsi="宋体" w:cs="宋体" w:hint="eastAsia"/>
          <w:sz w:val="32"/>
          <w:szCs w:val="32"/>
          <w:lang w:bidi="ar"/>
        </w:rPr>
        <w:t>月</w:t>
      </w:r>
    </w:p>
    <w:p w14:paraId="641ED560" w14:textId="77777777" w:rsidR="005469B7" w:rsidRPr="00807A91" w:rsidRDefault="005469B7">
      <w:pPr>
        <w:wordWrap w:val="0"/>
        <w:spacing w:line="360" w:lineRule="auto"/>
        <w:rPr>
          <w:rFonts w:ascii="宋体" w:eastAsia="宋体" w:hAnsi="宋体" w:cs="Times New Roman" w:hint="eastAsia"/>
          <w:b/>
          <w:sz w:val="36"/>
          <w:szCs w:val="36"/>
        </w:rPr>
        <w:sectPr w:rsidR="005469B7" w:rsidRPr="00807A91">
          <w:footerReference w:type="default" r:id="rId7"/>
          <w:type w:val="continuous"/>
          <w:pgSz w:w="11905" w:h="16838"/>
          <w:pgMar w:top="1440" w:right="1800" w:bottom="1440" w:left="1800" w:header="720" w:footer="720" w:gutter="0"/>
          <w:pgNumType w:start="0"/>
          <w:cols w:space="425"/>
          <w:titlePg/>
          <w:docGrid w:type="lines" w:linePitch="312"/>
        </w:sectPr>
      </w:pPr>
    </w:p>
    <w:p w14:paraId="0DECAC8E" w14:textId="77777777" w:rsidR="005469B7" w:rsidRPr="00807A91" w:rsidRDefault="00B86D6A">
      <w:pPr>
        <w:widowControl/>
        <w:wordWrap w:val="0"/>
        <w:jc w:val="left"/>
        <w:rPr>
          <w:rFonts w:ascii="宋体" w:eastAsia="宋体" w:hAnsi="宋体" w:cs="Times New Roman" w:hint="eastAsia"/>
          <w:kern w:val="0"/>
          <w:sz w:val="20"/>
          <w:szCs w:val="20"/>
        </w:rPr>
      </w:pPr>
      <w:r w:rsidRPr="00807A91">
        <w:rPr>
          <w:rFonts w:ascii="宋体" w:eastAsia="宋体" w:hAnsi="宋体" w:cs="Times New Roman"/>
          <w:kern w:val="0"/>
          <w:sz w:val="20"/>
          <w:szCs w:val="20"/>
        </w:rPr>
        <w:br w:type="page"/>
      </w:r>
    </w:p>
    <w:p w14:paraId="4BA46D8C" w14:textId="77777777" w:rsidR="005469B7" w:rsidRPr="00807A91" w:rsidRDefault="005469B7">
      <w:pPr>
        <w:wordWrap w:val="0"/>
        <w:spacing w:after="120"/>
        <w:ind w:firstLineChars="100" w:firstLine="200"/>
        <w:rPr>
          <w:rFonts w:ascii="宋体" w:eastAsia="宋体" w:hAnsi="宋体" w:cs="Times New Roman" w:hint="eastAsia"/>
          <w:kern w:val="0"/>
          <w:sz w:val="20"/>
          <w:szCs w:val="20"/>
        </w:rPr>
      </w:pPr>
    </w:p>
    <w:p w14:paraId="7E0B62E8" w14:textId="77777777" w:rsidR="005469B7" w:rsidRPr="00807A91" w:rsidRDefault="00B86D6A">
      <w:pPr>
        <w:keepNext/>
        <w:keepLines/>
        <w:widowControl/>
        <w:wordWrap w:val="0"/>
        <w:spacing w:before="480" w:line="276" w:lineRule="auto"/>
        <w:jc w:val="center"/>
        <w:rPr>
          <w:rFonts w:ascii="宋体" w:eastAsia="宋体" w:hAnsi="宋体" w:cs="宋体" w:hint="eastAsia"/>
          <w:b/>
          <w:bCs/>
          <w:kern w:val="0"/>
          <w:sz w:val="28"/>
          <w:szCs w:val="28"/>
        </w:rPr>
      </w:pPr>
      <w:r w:rsidRPr="00807A91">
        <w:rPr>
          <w:rFonts w:ascii="宋体" w:eastAsia="宋体" w:hAnsi="宋体" w:cs="宋体" w:hint="eastAsia"/>
          <w:b/>
          <w:bCs/>
          <w:kern w:val="0"/>
          <w:sz w:val="28"/>
          <w:szCs w:val="28"/>
          <w:lang w:val="zh-CN"/>
        </w:rPr>
        <w:t>目</w:t>
      </w:r>
      <w:r w:rsidRPr="00807A91">
        <w:rPr>
          <w:rFonts w:ascii="宋体" w:eastAsia="宋体" w:hAnsi="宋体" w:cs="宋体"/>
          <w:b/>
          <w:bCs/>
          <w:kern w:val="0"/>
          <w:sz w:val="28"/>
          <w:szCs w:val="28"/>
          <w:lang w:val="zh-CN"/>
        </w:rPr>
        <w:t xml:space="preserve"> </w:t>
      </w:r>
      <w:r w:rsidRPr="00807A91">
        <w:rPr>
          <w:rFonts w:ascii="宋体" w:eastAsia="宋体" w:hAnsi="宋体" w:cs="宋体" w:hint="eastAsia"/>
          <w:b/>
          <w:bCs/>
          <w:kern w:val="0"/>
          <w:sz w:val="28"/>
          <w:szCs w:val="28"/>
          <w:lang w:val="zh-CN"/>
        </w:rPr>
        <w:t>录</w:t>
      </w:r>
    </w:p>
    <w:p w14:paraId="15DE5053" w14:textId="772CBFFD" w:rsidR="005469B7" w:rsidRPr="00807A91" w:rsidRDefault="00B86D6A">
      <w:pPr>
        <w:pStyle w:val="TOC1"/>
        <w:tabs>
          <w:tab w:val="right" w:leader="dot" w:pos="8289"/>
        </w:tabs>
        <w:wordWrap w:val="0"/>
        <w:rPr>
          <w:rFonts w:ascii="宋体" w:hAnsi="宋体" w:cstheme="minorBidi" w:hint="eastAsia"/>
          <w:b w:val="0"/>
          <w:bCs w:val="0"/>
          <w:caps w:val="0"/>
          <w:noProof/>
          <w:sz w:val="21"/>
          <w:szCs w:val="22"/>
        </w:rPr>
      </w:pPr>
      <w:r w:rsidRPr="00807A91">
        <w:rPr>
          <w:rFonts w:ascii="宋体" w:hAnsi="宋体" w:cs="宋体" w:hint="eastAsia"/>
          <w:bCs w:val="0"/>
          <w:caps w:val="0"/>
          <w:sz w:val="24"/>
          <w:szCs w:val="24"/>
        </w:rPr>
        <w:fldChar w:fldCharType="begin"/>
      </w:r>
      <w:r w:rsidRPr="00807A91">
        <w:rPr>
          <w:rFonts w:ascii="宋体" w:hAnsi="宋体" w:cs="宋体"/>
          <w:bCs w:val="0"/>
          <w:caps w:val="0"/>
          <w:sz w:val="24"/>
          <w:szCs w:val="24"/>
        </w:rPr>
        <w:instrText xml:space="preserve"> TOC \o "1-3" \h \z \u </w:instrText>
      </w:r>
      <w:r w:rsidRPr="00807A91">
        <w:rPr>
          <w:rFonts w:ascii="宋体" w:hAnsi="宋体" w:cs="宋体" w:hint="eastAsia"/>
          <w:bCs w:val="0"/>
          <w:caps w:val="0"/>
          <w:sz w:val="24"/>
          <w:szCs w:val="24"/>
        </w:rPr>
        <w:fldChar w:fldCharType="separate"/>
      </w:r>
      <w:hyperlink w:anchor="_Toc193357935" w:history="1">
        <w:r w:rsidRPr="00807A91">
          <w:rPr>
            <w:rStyle w:val="aff6"/>
            <w:rFonts w:ascii="宋体" w:hAnsi="宋体" w:hint="eastAsia"/>
            <w:noProof/>
            <w:color w:val="auto"/>
          </w:rPr>
          <w:t>第一卷</w:t>
        </w:r>
        <w:r w:rsidRPr="00807A91">
          <w:rPr>
            <w:rFonts w:ascii="宋体" w:hAnsi="宋体"/>
            <w:noProof/>
          </w:rPr>
          <w:tab/>
        </w:r>
        <w:r w:rsidRPr="00807A91">
          <w:rPr>
            <w:rFonts w:ascii="宋体" w:hAnsi="宋体"/>
            <w:noProof/>
          </w:rPr>
          <w:fldChar w:fldCharType="begin"/>
        </w:r>
        <w:r w:rsidRPr="00807A91">
          <w:rPr>
            <w:rFonts w:ascii="宋体" w:hAnsi="宋体"/>
            <w:noProof/>
          </w:rPr>
          <w:instrText xml:space="preserve"> PAGEREF _Toc193357935 \h </w:instrText>
        </w:r>
        <w:r w:rsidRPr="00807A91">
          <w:rPr>
            <w:rFonts w:ascii="宋体" w:hAnsi="宋体"/>
            <w:noProof/>
          </w:rPr>
        </w:r>
        <w:r w:rsidRPr="00807A91">
          <w:rPr>
            <w:rFonts w:ascii="宋体" w:hAnsi="宋体"/>
            <w:noProof/>
          </w:rPr>
          <w:fldChar w:fldCharType="separate"/>
        </w:r>
        <w:r w:rsidR="00807A91">
          <w:rPr>
            <w:rFonts w:ascii="宋体" w:hAnsi="宋体" w:hint="eastAsia"/>
            <w:noProof/>
          </w:rPr>
          <w:t>2</w:t>
        </w:r>
        <w:r w:rsidRPr="00807A91">
          <w:rPr>
            <w:rFonts w:ascii="宋体" w:hAnsi="宋体"/>
            <w:noProof/>
          </w:rPr>
          <w:fldChar w:fldCharType="end"/>
        </w:r>
      </w:hyperlink>
    </w:p>
    <w:p w14:paraId="0CBC4551" w14:textId="5CE03688" w:rsidR="005469B7" w:rsidRPr="00807A91" w:rsidRDefault="00B86D6A">
      <w:pPr>
        <w:pStyle w:val="TOC1"/>
        <w:tabs>
          <w:tab w:val="right" w:leader="dot" w:pos="8289"/>
        </w:tabs>
        <w:wordWrap w:val="0"/>
        <w:rPr>
          <w:rFonts w:ascii="宋体" w:hAnsi="宋体" w:cstheme="minorBidi" w:hint="eastAsia"/>
          <w:b w:val="0"/>
          <w:bCs w:val="0"/>
          <w:caps w:val="0"/>
          <w:noProof/>
          <w:sz w:val="21"/>
          <w:szCs w:val="22"/>
        </w:rPr>
      </w:pPr>
      <w:hyperlink w:anchor="_Toc193357936" w:history="1">
        <w:r w:rsidRPr="00807A91">
          <w:rPr>
            <w:rStyle w:val="aff6"/>
            <w:rFonts w:ascii="宋体" w:hAnsi="宋体" w:hint="eastAsia"/>
            <w:noProof/>
            <w:color w:val="auto"/>
            <w:lang w:bidi="ar"/>
          </w:rPr>
          <w:t>第一章</w:t>
        </w:r>
        <w:r w:rsidRPr="00807A91">
          <w:rPr>
            <w:rStyle w:val="aff6"/>
            <w:rFonts w:ascii="宋体" w:hAnsi="宋体"/>
            <w:noProof/>
            <w:color w:val="auto"/>
            <w:lang w:bidi="ar"/>
          </w:rPr>
          <w:t xml:space="preserve">  </w:t>
        </w:r>
        <w:r w:rsidRPr="00807A91">
          <w:rPr>
            <w:rStyle w:val="aff6"/>
            <w:rFonts w:ascii="宋体" w:hAnsi="宋体" w:hint="eastAsia"/>
            <w:noProof/>
            <w:color w:val="auto"/>
            <w:lang w:bidi="ar"/>
          </w:rPr>
          <w:t>招标公告</w:t>
        </w:r>
        <w:r w:rsidRPr="00807A91">
          <w:rPr>
            <w:rFonts w:ascii="宋体" w:hAnsi="宋体"/>
            <w:noProof/>
          </w:rPr>
          <w:tab/>
        </w:r>
        <w:r w:rsidRPr="00807A91">
          <w:rPr>
            <w:rFonts w:ascii="宋体" w:hAnsi="宋体"/>
            <w:noProof/>
          </w:rPr>
          <w:fldChar w:fldCharType="begin"/>
        </w:r>
        <w:r w:rsidRPr="00807A91">
          <w:rPr>
            <w:rFonts w:ascii="宋体" w:hAnsi="宋体"/>
            <w:noProof/>
          </w:rPr>
          <w:instrText xml:space="preserve"> PAGEREF _Toc193357936 \h </w:instrText>
        </w:r>
        <w:r w:rsidRPr="00807A91">
          <w:rPr>
            <w:rFonts w:ascii="宋体" w:hAnsi="宋体"/>
            <w:noProof/>
          </w:rPr>
        </w:r>
        <w:r w:rsidRPr="00807A91">
          <w:rPr>
            <w:rFonts w:ascii="宋体" w:hAnsi="宋体"/>
            <w:noProof/>
          </w:rPr>
          <w:fldChar w:fldCharType="separate"/>
        </w:r>
        <w:r w:rsidR="00807A91">
          <w:rPr>
            <w:rFonts w:ascii="宋体" w:hAnsi="宋体" w:hint="eastAsia"/>
            <w:noProof/>
          </w:rPr>
          <w:t>2</w:t>
        </w:r>
        <w:r w:rsidRPr="00807A91">
          <w:rPr>
            <w:rFonts w:ascii="宋体" w:hAnsi="宋体"/>
            <w:noProof/>
          </w:rPr>
          <w:fldChar w:fldCharType="end"/>
        </w:r>
      </w:hyperlink>
    </w:p>
    <w:p w14:paraId="2DBBDAA4" w14:textId="356C35F1" w:rsidR="005469B7" w:rsidRPr="00807A91" w:rsidRDefault="00B86D6A">
      <w:pPr>
        <w:pStyle w:val="TOC1"/>
        <w:tabs>
          <w:tab w:val="right" w:leader="dot" w:pos="8289"/>
        </w:tabs>
        <w:wordWrap w:val="0"/>
        <w:rPr>
          <w:rFonts w:ascii="宋体" w:hAnsi="宋体" w:cstheme="minorBidi" w:hint="eastAsia"/>
          <w:b w:val="0"/>
          <w:bCs w:val="0"/>
          <w:caps w:val="0"/>
          <w:noProof/>
          <w:sz w:val="21"/>
          <w:szCs w:val="22"/>
        </w:rPr>
      </w:pPr>
      <w:hyperlink w:anchor="_Toc193357937" w:history="1">
        <w:r w:rsidRPr="00807A91">
          <w:rPr>
            <w:rStyle w:val="aff6"/>
            <w:rFonts w:ascii="宋体" w:hAnsi="宋体" w:hint="eastAsia"/>
            <w:noProof/>
            <w:color w:val="auto"/>
            <w:lang w:bidi="ar"/>
          </w:rPr>
          <w:t>第二章</w:t>
        </w:r>
        <w:r w:rsidRPr="00807A91">
          <w:rPr>
            <w:rStyle w:val="aff6"/>
            <w:rFonts w:ascii="宋体" w:hAnsi="宋体"/>
            <w:noProof/>
            <w:color w:val="auto"/>
            <w:lang w:bidi="ar"/>
          </w:rPr>
          <w:t xml:space="preserve">  </w:t>
        </w:r>
        <w:r w:rsidRPr="00807A91">
          <w:rPr>
            <w:rStyle w:val="aff6"/>
            <w:rFonts w:ascii="宋体" w:hAnsi="宋体" w:hint="eastAsia"/>
            <w:noProof/>
            <w:color w:val="auto"/>
            <w:lang w:bidi="ar"/>
          </w:rPr>
          <w:t>投标人须知</w:t>
        </w:r>
        <w:r w:rsidRPr="00807A91">
          <w:rPr>
            <w:rFonts w:ascii="宋体" w:hAnsi="宋体"/>
            <w:noProof/>
          </w:rPr>
          <w:tab/>
        </w:r>
        <w:r w:rsidRPr="00807A91">
          <w:rPr>
            <w:rFonts w:ascii="宋体" w:hAnsi="宋体"/>
            <w:noProof/>
          </w:rPr>
          <w:fldChar w:fldCharType="begin"/>
        </w:r>
        <w:r w:rsidRPr="00807A91">
          <w:rPr>
            <w:rFonts w:ascii="宋体" w:hAnsi="宋体"/>
            <w:noProof/>
          </w:rPr>
          <w:instrText xml:space="preserve"> PAGEREF _Toc193357937 \h </w:instrText>
        </w:r>
        <w:r w:rsidRPr="00807A91">
          <w:rPr>
            <w:rFonts w:ascii="宋体" w:hAnsi="宋体"/>
            <w:noProof/>
          </w:rPr>
        </w:r>
        <w:r w:rsidRPr="00807A91">
          <w:rPr>
            <w:rFonts w:ascii="宋体" w:hAnsi="宋体"/>
            <w:noProof/>
          </w:rPr>
          <w:fldChar w:fldCharType="separate"/>
        </w:r>
        <w:r w:rsidR="00807A91">
          <w:rPr>
            <w:rFonts w:ascii="宋体" w:hAnsi="宋体" w:hint="eastAsia"/>
            <w:noProof/>
          </w:rPr>
          <w:t>3</w:t>
        </w:r>
        <w:r w:rsidRPr="00807A91">
          <w:rPr>
            <w:rFonts w:ascii="宋体" w:hAnsi="宋体"/>
            <w:noProof/>
          </w:rPr>
          <w:fldChar w:fldCharType="end"/>
        </w:r>
      </w:hyperlink>
    </w:p>
    <w:p w14:paraId="1ABF917C" w14:textId="42C109D0" w:rsidR="005469B7" w:rsidRPr="00807A91" w:rsidRDefault="00B86D6A">
      <w:pPr>
        <w:pStyle w:val="TOC1"/>
        <w:tabs>
          <w:tab w:val="right" w:leader="dot" w:pos="8289"/>
        </w:tabs>
        <w:wordWrap w:val="0"/>
        <w:rPr>
          <w:rFonts w:ascii="宋体" w:hAnsi="宋体" w:cstheme="minorBidi" w:hint="eastAsia"/>
          <w:b w:val="0"/>
          <w:bCs w:val="0"/>
          <w:caps w:val="0"/>
          <w:noProof/>
          <w:sz w:val="21"/>
          <w:szCs w:val="22"/>
        </w:rPr>
      </w:pPr>
      <w:hyperlink w:anchor="_Toc193358002" w:history="1">
        <w:r w:rsidRPr="00807A91">
          <w:rPr>
            <w:rStyle w:val="aff6"/>
            <w:rFonts w:ascii="宋体" w:hAnsi="宋体" w:hint="eastAsia"/>
            <w:noProof/>
            <w:color w:val="auto"/>
          </w:rPr>
          <w:t>第三章</w:t>
        </w:r>
        <w:r w:rsidRPr="00807A91">
          <w:rPr>
            <w:rStyle w:val="aff6"/>
            <w:rFonts w:ascii="宋体" w:hAnsi="宋体"/>
            <w:noProof/>
            <w:color w:val="auto"/>
          </w:rPr>
          <w:t xml:space="preserve">  </w:t>
        </w:r>
        <w:r w:rsidRPr="00807A91">
          <w:rPr>
            <w:rStyle w:val="aff6"/>
            <w:rFonts w:ascii="宋体" w:hAnsi="宋体" w:hint="eastAsia"/>
            <w:noProof/>
            <w:color w:val="auto"/>
          </w:rPr>
          <w:t>评标办法（综合评估法）</w:t>
        </w:r>
        <w:r w:rsidRPr="00807A91">
          <w:rPr>
            <w:rFonts w:ascii="宋体" w:hAnsi="宋体"/>
            <w:noProof/>
          </w:rPr>
          <w:tab/>
        </w:r>
        <w:r w:rsidRPr="00807A91">
          <w:rPr>
            <w:rFonts w:ascii="宋体" w:hAnsi="宋体"/>
            <w:noProof/>
          </w:rPr>
          <w:fldChar w:fldCharType="begin"/>
        </w:r>
        <w:r w:rsidRPr="00807A91">
          <w:rPr>
            <w:rFonts w:ascii="宋体" w:hAnsi="宋体"/>
            <w:noProof/>
          </w:rPr>
          <w:instrText xml:space="preserve"> PAGEREF _Toc193358002 \h </w:instrText>
        </w:r>
        <w:r w:rsidRPr="00807A91">
          <w:rPr>
            <w:rFonts w:ascii="宋体" w:hAnsi="宋体"/>
            <w:noProof/>
          </w:rPr>
        </w:r>
        <w:r w:rsidRPr="00807A91">
          <w:rPr>
            <w:rFonts w:ascii="宋体" w:hAnsi="宋体"/>
            <w:noProof/>
          </w:rPr>
          <w:fldChar w:fldCharType="separate"/>
        </w:r>
        <w:r w:rsidR="00807A91">
          <w:rPr>
            <w:rFonts w:ascii="宋体" w:hAnsi="宋体" w:hint="eastAsia"/>
            <w:noProof/>
          </w:rPr>
          <w:t>28</w:t>
        </w:r>
        <w:r w:rsidRPr="00807A91">
          <w:rPr>
            <w:rFonts w:ascii="宋体" w:hAnsi="宋体"/>
            <w:noProof/>
          </w:rPr>
          <w:fldChar w:fldCharType="end"/>
        </w:r>
      </w:hyperlink>
    </w:p>
    <w:p w14:paraId="423CF599" w14:textId="625AEFFF" w:rsidR="005469B7" w:rsidRPr="00807A91" w:rsidRDefault="00B86D6A">
      <w:pPr>
        <w:pStyle w:val="TOC1"/>
        <w:tabs>
          <w:tab w:val="right" w:leader="dot" w:pos="8289"/>
        </w:tabs>
        <w:wordWrap w:val="0"/>
        <w:rPr>
          <w:rFonts w:ascii="宋体" w:hAnsi="宋体" w:cstheme="minorBidi" w:hint="eastAsia"/>
          <w:b w:val="0"/>
          <w:bCs w:val="0"/>
          <w:caps w:val="0"/>
          <w:noProof/>
          <w:sz w:val="21"/>
          <w:szCs w:val="22"/>
        </w:rPr>
      </w:pPr>
      <w:hyperlink w:anchor="_Toc193358019" w:history="1">
        <w:r w:rsidRPr="00807A91">
          <w:rPr>
            <w:rStyle w:val="aff6"/>
            <w:rFonts w:ascii="宋体" w:hAnsi="宋体" w:hint="eastAsia"/>
            <w:noProof/>
            <w:color w:val="auto"/>
          </w:rPr>
          <w:t>第四章</w:t>
        </w:r>
        <w:r w:rsidRPr="00807A91">
          <w:rPr>
            <w:rStyle w:val="aff6"/>
            <w:rFonts w:ascii="宋体" w:hAnsi="宋体"/>
            <w:noProof/>
            <w:color w:val="auto"/>
          </w:rPr>
          <w:t xml:space="preserve">  </w:t>
        </w:r>
        <w:r w:rsidRPr="00807A91">
          <w:rPr>
            <w:rStyle w:val="aff6"/>
            <w:rFonts w:ascii="宋体" w:hAnsi="宋体" w:hint="eastAsia"/>
            <w:noProof/>
            <w:color w:val="auto"/>
          </w:rPr>
          <w:t>合同条款及格式</w:t>
        </w:r>
        <w:r w:rsidRPr="00807A91">
          <w:rPr>
            <w:rFonts w:ascii="宋体" w:hAnsi="宋体"/>
            <w:noProof/>
          </w:rPr>
          <w:tab/>
        </w:r>
        <w:r w:rsidRPr="00807A91">
          <w:rPr>
            <w:rFonts w:ascii="宋体" w:hAnsi="宋体"/>
            <w:noProof/>
          </w:rPr>
          <w:fldChar w:fldCharType="begin"/>
        </w:r>
        <w:r w:rsidRPr="00807A91">
          <w:rPr>
            <w:rFonts w:ascii="宋体" w:hAnsi="宋体"/>
            <w:noProof/>
          </w:rPr>
          <w:instrText xml:space="preserve"> PAGEREF _Toc193358019 \h </w:instrText>
        </w:r>
        <w:r w:rsidRPr="00807A91">
          <w:rPr>
            <w:rFonts w:ascii="宋体" w:hAnsi="宋体"/>
            <w:noProof/>
          </w:rPr>
        </w:r>
        <w:r w:rsidRPr="00807A91">
          <w:rPr>
            <w:rFonts w:ascii="宋体" w:hAnsi="宋体"/>
            <w:noProof/>
          </w:rPr>
          <w:fldChar w:fldCharType="separate"/>
        </w:r>
        <w:r w:rsidR="00807A91">
          <w:rPr>
            <w:rFonts w:ascii="宋体" w:hAnsi="宋体" w:hint="eastAsia"/>
            <w:noProof/>
          </w:rPr>
          <w:t>40</w:t>
        </w:r>
        <w:r w:rsidRPr="00807A91">
          <w:rPr>
            <w:rFonts w:ascii="宋体" w:hAnsi="宋体"/>
            <w:noProof/>
          </w:rPr>
          <w:fldChar w:fldCharType="end"/>
        </w:r>
      </w:hyperlink>
    </w:p>
    <w:p w14:paraId="37A6C739" w14:textId="055957C1" w:rsidR="005469B7" w:rsidRPr="00807A91" w:rsidRDefault="00B86D6A">
      <w:pPr>
        <w:pStyle w:val="TOC1"/>
        <w:tabs>
          <w:tab w:val="right" w:leader="dot" w:pos="8289"/>
        </w:tabs>
        <w:wordWrap w:val="0"/>
        <w:rPr>
          <w:rFonts w:ascii="宋体" w:hAnsi="宋体" w:cstheme="minorBidi" w:hint="eastAsia"/>
          <w:b w:val="0"/>
          <w:bCs w:val="0"/>
          <w:caps w:val="0"/>
          <w:noProof/>
          <w:sz w:val="21"/>
          <w:szCs w:val="22"/>
        </w:rPr>
      </w:pPr>
      <w:hyperlink w:anchor="_Toc193358020" w:history="1">
        <w:r w:rsidRPr="00807A91">
          <w:rPr>
            <w:rStyle w:val="aff6"/>
            <w:rFonts w:ascii="宋体" w:hAnsi="宋体" w:hint="eastAsia"/>
            <w:noProof/>
            <w:color w:val="auto"/>
          </w:rPr>
          <w:t>第二卷</w:t>
        </w:r>
        <w:r w:rsidRPr="00807A91">
          <w:rPr>
            <w:rFonts w:ascii="宋体" w:hAnsi="宋体"/>
            <w:noProof/>
          </w:rPr>
          <w:tab/>
        </w:r>
        <w:r w:rsidRPr="00807A91">
          <w:rPr>
            <w:rFonts w:ascii="宋体" w:hAnsi="宋体"/>
            <w:noProof/>
          </w:rPr>
          <w:fldChar w:fldCharType="begin"/>
        </w:r>
        <w:r w:rsidRPr="00807A91">
          <w:rPr>
            <w:rFonts w:ascii="宋体" w:hAnsi="宋体"/>
            <w:noProof/>
          </w:rPr>
          <w:instrText xml:space="preserve"> PAGEREF _Toc193358020 \h </w:instrText>
        </w:r>
        <w:r w:rsidRPr="00807A91">
          <w:rPr>
            <w:rFonts w:ascii="宋体" w:hAnsi="宋体"/>
            <w:noProof/>
          </w:rPr>
        </w:r>
        <w:r w:rsidRPr="00807A91">
          <w:rPr>
            <w:rFonts w:ascii="宋体" w:hAnsi="宋体"/>
            <w:noProof/>
          </w:rPr>
          <w:fldChar w:fldCharType="separate"/>
        </w:r>
        <w:r w:rsidR="00807A91">
          <w:rPr>
            <w:rFonts w:ascii="宋体" w:hAnsi="宋体" w:hint="eastAsia"/>
            <w:noProof/>
          </w:rPr>
          <w:t>41</w:t>
        </w:r>
        <w:r w:rsidRPr="00807A91">
          <w:rPr>
            <w:rFonts w:ascii="宋体" w:hAnsi="宋体"/>
            <w:noProof/>
          </w:rPr>
          <w:fldChar w:fldCharType="end"/>
        </w:r>
      </w:hyperlink>
    </w:p>
    <w:p w14:paraId="1435AAFA" w14:textId="7E23A643" w:rsidR="005469B7" w:rsidRPr="00807A91" w:rsidRDefault="00B86D6A">
      <w:pPr>
        <w:pStyle w:val="TOC1"/>
        <w:tabs>
          <w:tab w:val="right" w:leader="dot" w:pos="8289"/>
        </w:tabs>
        <w:wordWrap w:val="0"/>
        <w:rPr>
          <w:rFonts w:ascii="宋体" w:hAnsi="宋体" w:cstheme="minorBidi" w:hint="eastAsia"/>
          <w:b w:val="0"/>
          <w:bCs w:val="0"/>
          <w:caps w:val="0"/>
          <w:noProof/>
          <w:sz w:val="21"/>
          <w:szCs w:val="22"/>
        </w:rPr>
      </w:pPr>
      <w:hyperlink w:anchor="_Toc193358021" w:history="1">
        <w:r w:rsidRPr="00807A91">
          <w:rPr>
            <w:rStyle w:val="aff6"/>
            <w:rFonts w:ascii="宋体" w:hAnsi="宋体" w:hint="eastAsia"/>
            <w:noProof/>
            <w:color w:val="auto"/>
          </w:rPr>
          <w:t>第五章</w:t>
        </w:r>
        <w:r w:rsidRPr="00807A91">
          <w:rPr>
            <w:rStyle w:val="aff6"/>
            <w:rFonts w:ascii="宋体" w:hAnsi="宋体"/>
            <w:noProof/>
            <w:color w:val="auto"/>
          </w:rPr>
          <w:t xml:space="preserve">  </w:t>
        </w:r>
        <w:r w:rsidRPr="00807A91">
          <w:rPr>
            <w:rStyle w:val="aff6"/>
            <w:rFonts w:ascii="宋体" w:hAnsi="宋体" w:hint="eastAsia"/>
            <w:noProof/>
            <w:color w:val="auto"/>
          </w:rPr>
          <w:t>发包人要求</w:t>
        </w:r>
        <w:r w:rsidRPr="00807A91">
          <w:rPr>
            <w:rFonts w:ascii="宋体" w:hAnsi="宋体"/>
            <w:noProof/>
          </w:rPr>
          <w:tab/>
        </w:r>
        <w:r w:rsidRPr="00807A91">
          <w:rPr>
            <w:rFonts w:ascii="宋体" w:hAnsi="宋体"/>
            <w:noProof/>
          </w:rPr>
          <w:fldChar w:fldCharType="begin"/>
        </w:r>
        <w:r w:rsidRPr="00807A91">
          <w:rPr>
            <w:rFonts w:ascii="宋体" w:hAnsi="宋体"/>
            <w:noProof/>
          </w:rPr>
          <w:instrText xml:space="preserve"> PAGEREF _Toc193358021 \h </w:instrText>
        </w:r>
        <w:r w:rsidRPr="00807A91">
          <w:rPr>
            <w:rFonts w:ascii="宋体" w:hAnsi="宋体"/>
            <w:noProof/>
          </w:rPr>
        </w:r>
        <w:r w:rsidRPr="00807A91">
          <w:rPr>
            <w:rFonts w:ascii="宋体" w:hAnsi="宋体"/>
            <w:noProof/>
          </w:rPr>
          <w:fldChar w:fldCharType="separate"/>
        </w:r>
        <w:r w:rsidR="00807A91">
          <w:rPr>
            <w:rFonts w:ascii="宋体" w:hAnsi="宋体" w:hint="eastAsia"/>
            <w:noProof/>
          </w:rPr>
          <w:t>41</w:t>
        </w:r>
        <w:r w:rsidRPr="00807A91">
          <w:rPr>
            <w:rFonts w:ascii="宋体" w:hAnsi="宋体"/>
            <w:noProof/>
          </w:rPr>
          <w:fldChar w:fldCharType="end"/>
        </w:r>
      </w:hyperlink>
    </w:p>
    <w:p w14:paraId="69ED076B" w14:textId="1BC879C2" w:rsidR="005469B7" w:rsidRPr="00807A91" w:rsidRDefault="00B86D6A">
      <w:pPr>
        <w:pStyle w:val="TOC1"/>
        <w:tabs>
          <w:tab w:val="right" w:leader="dot" w:pos="8289"/>
        </w:tabs>
        <w:wordWrap w:val="0"/>
        <w:rPr>
          <w:rFonts w:ascii="宋体" w:hAnsi="宋体" w:cstheme="minorBidi" w:hint="eastAsia"/>
          <w:b w:val="0"/>
          <w:bCs w:val="0"/>
          <w:caps w:val="0"/>
          <w:noProof/>
          <w:sz w:val="21"/>
          <w:szCs w:val="22"/>
        </w:rPr>
      </w:pPr>
      <w:hyperlink w:anchor="_Toc193358022" w:history="1">
        <w:r w:rsidRPr="00807A91">
          <w:rPr>
            <w:rStyle w:val="aff6"/>
            <w:rFonts w:ascii="宋体" w:hAnsi="宋体" w:hint="eastAsia"/>
            <w:noProof/>
            <w:color w:val="auto"/>
          </w:rPr>
          <w:t>第三卷</w:t>
        </w:r>
        <w:r w:rsidRPr="00807A91">
          <w:rPr>
            <w:rFonts w:ascii="宋体" w:hAnsi="宋体"/>
            <w:noProof/>
          </w:rPr>
          <w:tab/>
        </w:r>
        <w:r w:rsidRPr="00807A91">
          <w:rPr>
            <w:rFonts w:ascii="宋体" w:hAnsi="宋体"/>
            <w:noProof/>
          </w:rPr>
          <w:fldChar w:fldCharType="begin"/>
        </w:r>
        <w:r w:rsidRPr="00807A91">
          <w:rPr>
            <w:rFonts w:ascii="宋体" w:hAnsi="宋体"/>
            <w:noProof/>
          </w:rPr>
          <w:instrText xml:space="preserve"> PAGEREF _Toc193358022 \h </w:instrText>
        </w:r>
        <w:r w:rsidRPr="00807A91">
          <w:rPr>
            <w:rFonts w:ascii="宋体" w:hAnsi="宋体"/>
            <w:noProof/>
          </w:rPr>
        </w:r>
        <w:r w:rsidRPr="00807A91">
          <w:rPr>
            <w:rFonts w:ascii="宋体" w:hAnsi="宋体"/>
            <w:noProof/>
          </w:rPr>
          <w:fldChar w:fldCharType="separate"/>
        </w:r>
        <w:r w:rsidR="00807A91">
          <w:rPr>
            <w:rFonts w:ascii="宋体" w:hAnsi="宋体" w:hint="eastAsia"/>
            <w:noProof/>
          </w:rPr>
          <w:t>42</w:t>
        </w:r>
        <w:r w:rsidRPr="00807A91">
          <w:rPr>
            <w:rFonts w:ascii="宋体" w:hAnsi="宋体"/>
            <w:noProof/>
          </w:rPr>
          <w:fldChar w:fldCharType="end"/>
        </w:r>
      </w:hyperlink>
    </w:p>
    <w:p w14:paraId="45428277" w14:textId="024BE986" w:rsidR="005469B7" w:rsidRPr="00807A91" w:rsidRDefault="00B86D6A">
      <w:pPr>
        <w:pStyle w:val="TOC1"/>
        <w:tabs>
          <w:tab w:val="right" w:leader="dot" w:pos="8289"/>
        </w:tabs>
        <w:wordWrap w:val="0"/>
        <w:rPr>
          <w:rFonts w:ascii="宋体" w:hAnsi="宋体" w:cstheme="minorBidi" w:hint="eastAsia"/>
          <w:b w:val="0"/>
          <w:bCs w:val="0"/>
          <w:caps w:val="0"/>
          <w:noProof/>
          <w:sz w:val="21"/>
          <w:szCs w:val="22"/>
        </w:rPr>
      </w:pPr>
      <w:hyperlink w:anchor="_Toc193358023" w:history="1">
        <w:r w:rsidRPr="00807A91">
          <w:rPr>
            <w:rStyle w:val="aff6"/>
            <w:rFonts w:ascii="宋体" w:hAnsi="宋体" w:hint="eastAsia"/>
            <w:noProof/>
            <w:color w:val="auto"/>
          </w:rPr>
          <w:t>第六章</w:t>
        </w:r>
        <w:r w:rsidRPr="00807A91">
          <w:rPr>
            <w:rStyle w:val="aff6"/>
            <w:rFonts w:ascii="宋体" w:hAnsi="宋体"/>
            <w:noProof/>
            <w:color w:val="auto"/>
          </w:rPr>
          <w:t xml:space="preserve">  </w:t>
        </w:r>
        <w:r w:rsidRPr="00807A91">
          <w:rPr>
            <w:rStyle w:val="aff6"/>
            <w:rFonts w:ascii="宋体" w:hAnsi="宋体" w:hint="eastAsia"/>
            <w:noProof/>
            <w:color w:val="auto"/>
          </w:rPr>
          <w:t>投标文件格式</w:t>
        </w:r>
        <w:r w:rsidRPr="00807A91">
          <w:rPr>
            <w:rFonts w:ascii="宋体" w:hAnsi="宋体"/>
            <w:noProof/>
          </w:rPr>
          <w:tab/>
        </w:r>
        <w:r w:rsidRPr="00807A91">
          <w:rPr>
            <w:rFonts w:ascii="宋体" w:hAnsi="宋体"/>
            <w:noProof/>
          </w:rPr>
          <w:fldChar w:fldCharType="begin"/>
        </w:r>
        <w:r w:rsidRPr="00807A91">
          <w:rPr>
            <w:rFonts w:ascii="宋体" w:hAnsi="宋体"/>
            <w:noProof/>
          </w:rPr>
          <w:instrText xml:space="preserve"> PAGEREF _Toc193358023 \h </w:instrText>
        </w:r>
        <w:r w:rsidRPr="00807A91">
          <w:rPr>
            <w:rFonts w:ascii="宋体" w:hAnsi="宋体"/>
            <w:noProof/>
          </w:rPr>
        </w:r>
        <w:r w:rsidRPr="00807A91">
          <w:rPr>
            <w:rFonts w:ascii="宋体" w:hAnsi="宋体"/>
            <w:noProof/>
          </w:rPr>
          <w:fldChar w:fldCharType="separate"/>
        </w:r>
        <w:r w:rsidR="00807A91">
          <w:rPr>
            <w:rFonts w:ascii="宋体" w:hAnsi="宋体" w:hint="eastAsia"/>
            <w:noProof/>
          </w:rPr>
          <w:t>42</w:t>
        </w:r>
        <w:r w:rsidRPr="00807A91">
          <w:rPr>
            <w:rFonts w:ascii="宋体" w:hAnsi="宋体"/>
            <w:noProof/>
          </w:rPr>
          <w:fldChar w:fldCharType="end"/>
        </w:r>
      </w:hyperlink>
    </w:p>
    <w:p w14:paraId="2393ECF8" w14:textId="77777777" w:rsidR="005469B7" w:rsidRPr="00807A91" w:rsidRDefault="00B86D6A">
      <w:pPr>
        <w:wordWrap w:val="0"/>
        <w:spacing w:line="360" w:lineRule="auto"/>
        <w:rPr>
          <w:rFonts w:ascii="宋体" w:eastAsia="宋体" w:hAnsi="宋体" w:cs="宋体" w:hint="eastAsia"/>
          <w:kern w:val="0"/>
          <w:szCs w:val="21"/>
        </w:rPr>
      </w:pPr>
      <w:r w:rsidRPr="00807A91">
        <w:rPr>
          <w:rFonts w:ascii="宋体" w:eastAsia="宋体" w:hAnsi="宋体" w:cs="宋体" w:hint="eastAsia"/>
          <w:bCs/>
          <w:sz w:val="24"/>
          <w:szCs w:val="24"/>
          <w:lang w:val="zh-CN"/>
        </w:rPr>
        <w:fldChar w:fldCharType="end"/>
      </w:r>
    </w:p>
    <w:p w14:paraId="7CF6A27C" w14:textId="77777777" w:rsidR="005469B7" w:rsidRPr="00807A91" w:rsidRDefault="00B86D6A">
      <w:pPr>
        <w:wordWrap w:val="0"/>
        <w:autoSpaceDE w:val="0"/>
        <w:autoSpaceDN w:val="0"/>
        <w:spacing w:line="200" w:lineRule="exact"/>
        <w:jc w:val="left"/>
        <w:rPr>
          <w:rFonts w:ascii="宋体" w:eastAsia="宋体" w:hAnsi="宋体" w:cs="宋体" w:hint="eastAsia"/>
          <w:kern w:val="0"/>
          <w:sz w:val="24"/>
          <w:szCs w:val="24"/>
        </w:rPr>
      </w:pPr>
      <w:r w:rsidRPr="00807A91">
        <w:rPr>
          <w:rFonts w:ascii="宋体" w:eastAsia="宋体" w:hAnsi="宋体" w:cs="宋体"/>
          <w:kern w:val="0"/>
          <w:szCs w:val="21"/>
        </w:rPr>
        <w:br w:type="page"/>
      </w:r>
    </w:p>
    <w:p w14:paraId="1CC45853" w14:textId="77777777" w:rsidR="005469B7" w:rsidRPr="00807A91" w:rsidRDefault="00B86D6A">
      <w:pPr>
        <w:pStyle w:val="1"/>
        <w:rPr>
          <w:rFonts w:ascii="宋体" w:hAnsi="宋体" w:hint="eastAsia"/>
        </w:rPr>
      </w:pPr>
      <w:bookmarkStart w:id="0" w:name="_Toc193357935"/>
      <w:bookmarkStart w:id="1" w:name="_Toc111186720"/>
      <w:r w:rsidRPr="00807A91">
        <w:rPr>
          <w:rFonts w:ascii="宋体" w:hAnsi="宋体" w:hint="eastAsia"/>
        </w:rPr>
        <w:lastRenderedPageBreak/>
        <w:t>第一卷</w:t>
      </w:r>
      <w:bookmarkEnd w:id="0"/>
      <w:bookmarkEnd w:id="1"/>
    </w:p>
    <w:p w14:paraId="337D2392" w14:textId="77777777" w:rsidR="005469B7" w:rsidRPr="00807A91" w:rsidRDefault="005469B7">
      <w:pPr>
        <w:widowControl/>
        <w:wordWrap w:val="0"/>
        <w:jc w:val="left"/>
        <w:rPr>
          <w:rFonts w:ascii="宋体" w:eastAsia="宋体" w:hAnsi="宋体" w:cs="宋体" w:hint="eastAsia"/>
          <w:spacing w:val="2"/>
          <w:kern w:val="0"/>
          <w:sz w:val="44"/>
          <w:szCs w:val="44"/>
        </w:rPr>
        <w:sectPr w:rsidR="005469B7" w:rsidRPr="00807A91">
          <w:footerReference w:type="default" r:id="rId8"/>
          <w:type w:val="continuous"/>
          <w:pgSz w:w="11905" w:h="16838"/>
          <w:pgMar w:top="1440" w:right="1803" w:bottom="1440" w:left="1803" w:header="720" w:footer="720" w:gutter="0"/>
          <w:pgNumType w:start="0"/>
          <w:cols w:space="720"/>
          <w:titlePg/>
          <w:docGrid w:linePitch="286"/>
        </w:sectPr>
      </w:pPr>
    </w:p>
    <w:p w14:paraId="62CA7373" w14:textId="77777777" w:rsidR="005469B7" w:rsidRPr="00807A91" w:rsidRDefault="00B86D6A">
      <w:pPr>
        <w:pStyle w:val="1"/>
        <w:rPr>
          <w:rFonts w:ascii="宋体" w:hAnsi="宋体" w:hint="eastAsia"/>
          <w:lang w:bidi="ar"/>
        </w:rPr>
      </w:pPr>
      <w:bookmarkStart w:id="2" w:name="_Toc111186721"/>
      <w:bookmarkStart w:id="3" w:name="_Toc193357936"/>
      <w:r w:rsidRPr="00807A91">
        <w:rPr>
          <w:rFonts w:ascii="宋体" w:hAnsi="宋体" w:hint="eastAsia"/>
          <w:lang w:bidi="ar"/>
        </w:rPr>
        <w:t>第一章  招标公告</w:t>
      </w:r>
      <w:bookmarkEnd w:id="2"/>
      <w:bookmarkEnd w:id="3"/>
    </w:p>
    <w:p w14:paraId="0BBBF3B3" w14:textId="77777777" w:rsidR="005469B7" w:rsidRPr="00807A91" w:rsidRDefault="00B86D6A">
      <w:pPr>
        <w:wordWrap w:val="0"/>
        <w:spacing w:line="360" w:lineRule="auto"/>
        <w:jc w:val="center"/>
        <w:rPr>
          <w:rFonts w:ascii="宋体" w:eastAsia="宋体" w:hAnsi="宋体" w:cs="宋体" w:hint="eastAsia"/>
          <w:bCs/>
          <w:sz w:val="24"/>
          <w:szCs w:val="24"/>
          <w:u w:val="single"/>
        </w:rPr>
      </w:pPr>
      <w:r w:rsidRPr="00807A91">
        <w:rPr>
          <w:rFonts w:ascii="宋体" w:eastAsia="宋体" w:hAnsi="宋体" w:cs="宋体" w:hint="eastAsia"/>
          <w:bCs/>
          <w:sz w:val="24"/>
          <w:szCs w:val="24"/>
          <w:u w:val="single"/>
        </w:rPr>
        <w:t>另册</w:t>
      </w:r>
    </w:p>
    <w:p w14:paraId="4480C33D" w14:textId="77777777" w:rsidR="005469B7" w:rsidRPr="00807A91" w:rsidRDefault="00B86D6A">
      <w:pPr>
        <w:widowControl/>
        <w:wordWrap w:val="0"/>
        <w:jc w:val="left"/>
        <w:rPr>
          <w:rFonts w:ascii="宋体" w:eastAsia="宋体" w:hAnsi="宋体" w:cs="宋体" w:hint="eastAsia"/>
          <w:spacing w:val="2"/>
          <w:kern w:val="0"/>
          <w:sz w:val="44"/>
          <w:szCs w:val="44"/>
        </w:rPr>
      </w:pPr>
      <w:r w:rsidRPr="00807A91">
        <w:rPr>
          <w:rFonts w:ascii="宋体" w:eastAsia="宋体" w:hAnsi="宋体" w:cs="宋体"/>
          <w:spacing w:val="2"/>
          <w:kern w:val="0"/>
          <w:sz w:val="44"/>
          <w:szCs w:val="44"/>
        </w:rPr>
        <w:br w:type="page"/>
      </w:r>
    </w:p>
    <w:p w14:paraId="1ACED141" w14:textId="77777777" w:rsidR="005469B7" w:rsidRPr="00807A91" w:rsidRDefault="005469B7">
      <w:pPr>
        <w:widowControl/>
        <w:wordWrap w:val="0"/>
        <w:jc w:val="left"/>
        <w:rPr>
          <w:rFonts w:ascii="宋体" w:eastAsia="宋体" w:hAnsi="宋体" w:cs="宋体" w:hint="eastAsia"/>
          <w:spacing w:val="2"/>
          <w:kern w:val="0"/>
          <w:sz w:val="44"/>
          <w:szCs w:val="44"/>
        </w:rPr>
        <w:sectPr w:rsidR="005469B7" w:rsidRPr="00807A91">
          <w:type w:val="continuous"/>
          <w:pgSz w:w="11905" w:h="16838"/>
          <w:pgMar w:top="1474" w:right="1701" w:bottom="1474" w:left="1701" w:header="720" w:footer="720" w:gutter="0"/>
          <w:cols w:space="720"/>
        </w:sectPr>
      </w:pPr>
    </w:p>
    <w:p w14:paraId="0B3E7924" w14:textId="77777777" w:rsidR="005469B7" w:rsidRPr="00807A91" w:rsidRDefault="00B86D6A">
      <w:pPr>
        <w:pStyle w:val="1"/>
        <w:rPr>
          <w:rFonts w:ascii="宋体" w:hAnsi="宋体" w:hint="eastAsia"/>
          <w:lang w:bidi="ar"/>
        </w:rPr>
      </w:pPr>
      <w:bookmarkStart w:id="4" w:name="_Toc193357937"/>
      <w:bookmarkStart w:id="5" w:name="_Toc111186722"/>
      <w:r w:rsidRPr="00807A91">
        <w:rPr>
          <w:rFonts w:ascii="宋体" w:hAnsi="宋体" w:hint="eastAsia"/>
          <w:lang w:bidi="ar"/>
        </w:rPr>
        <w:lastRenderedPageBreak/>
        <w:t>第二章  投标人须知</w:t>
      </w:r>
      <w:bookmarkEnd w:id="4"/>
      <w:bookmarkEnd w:id="5"/>
    </w:p>
    <w:p w14:paraId="76BA1B56" w14:textId="77777777" w:rsidR="005469B7" w:rsidRPr="00807A91" w:rsidRDefault="00B86D6A">
      <w:pPr>
        <w:pStyle w:val="2"/>
        <w:wordWrap w:val="0"/>
        <w:rPr>
          <w:rFonts w:ascii="宋体" w:hAnsi="宋体" w:hint="eastAsia"/>
          <w:lang w:bidi="ar"/>
        </w:rPr>
      </w:pPr>
      <w:bookmarkStart w:id="6" w:name="_Toc193357938"/>
      <w:bookmarkStart w:id="7" w:name="_Toc111186723"/>
      <w:bookmarkStart w:id="8" w:name="_Toc26350"/>
      <w:r w:rsidRPr="00807A91">
        <w:rPr>
          <w:rFonts w:ascii="宋体" w:hAnsi="宋体" w:hint="eastAsia"/>
          <w:lang w:bidi="ar"/>
        </w:rPr>
        <w:t>投标人须知前附表</w:t>
      </w:r>
      <w:bookmarkEnd w:id="6"/>
      <w:bookmarkEnd w:id="7"/>
      <w:bookmarkEnd w:id="8"/>
    </w:p>
    <w:tbl>
      <w:tblPr>
        <w:tblW w:w="498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5"/>
        <w:gridCol w:w="1803"/>
        <w:gridCol w:w="5911"/>
      </w:tblGrid>
      <w:tr w:rsidR="00807A91" w:rsidRPr="00807A91" w14:paraId="5295214E" w14:textId="77777777">
        <w:trPr>
          <w:trHeight w:val="20"/>
          <w:tblHeader/>
        </w:trPr>
        <w:tc>
          <w:tcPr>
            <w:tcW w:w="440" w:type="pct"/>
            <w:vAlign w:val="center"/>
          </w:tcPr>
          <w:p w14:paraId="5CB7BA76" w14:textId="77777777" w:rsidR="005469B7" w:rsidRPr="00807A91" w:rsidRDefault="00B86D6A">
            <w:pPr>
              <w:wordWrap w:val="0"/>
              <w:autoSpaceDE w:val="0"/>
              <w:autoSpaceDN w:val="0"/>
              <w:spacing w:line="276" w:lineRule="auto"/>
              <w:jc w:val="center"/>
              <w:rPr>
                <w:rFonts w:ascii="宋体" w:eastAsia="宋体" w:hAnsi="宋体" w:cs="宋体" w:hint="eastAsia"/>
                <w:b/>
                <w:bCs/>
                <w:kern w:val="0"/>
                <w:szCs w:val="21"/>
              </w:rPr>
            </w:pPr>
            <w:r w:rsidRPr="00807A91">
              <w:rPr>
                <w:rFonts w:ascii="宋体" w:eastAsia="宋体" w:hAnsi="宋体" w:cs="宋体" w:hint="eastAsia"/>
                <w:b/>
                <w:bCs/>
                <w:kern w:val="0"/>
                <w:szCs w:val="21"/>
              </w:rPr>
              <w:t>条款号</w:t>
            </w:r>
          </w:p>
        </w:tc>
        <w:tc>
          <w:tcPr>
            <w:tcW w:w="1066" w:type="pct"/>
            <w:vAlign w:val="center"/>
          </w:tcPr>
          <w:p w14:paraId="0F792367" w14:textId="77777777" w:rsidR="005469B7" w:rsidRPr="00807A91" w:rsidRDefault="00B86D6A">
            <w:pPr>
              <w:wordWrap w:val="0"/>
              <w:autoSpaceDE w:val="0"/>
              <w:autoSpaceDN w:val="0"/>
              <w:spacing w:line="276" w:lineRule="auto"/>
              <w:jc w:val="center"/>
              <w:rPr>
                <w:rFonts w:ascii="宋体" w:eastAsia="宋体" w:hAnsi="宋体" w:cs="宋体" w:hint="eastAsia"/>
                <w:b/>
                <w:bCs/>
                <w:kern w:val="0"/>
                <w:szCs w:val="21"/>
              </w:rPr>
            </w:pPr>
            <w:r w:rsidRPr="00807A91">
              <w:rPr>
                <w:rFonts w:ascii="宋体" w:eastAsia="宋体" w:hAnsi="宋体" w:cs="宋体" w:hint="eastAsia"/>
                <w:b/>
                <w:bCs/>
                <w:kern w:val="0"/>
                <w:szCs w:val="21"/>
              </w:rPr>
              <w:t>条款名称</w:t>
            </w:r>
          </w:p>
        </w:tc>
        <w:tc>
          <w:tcPr>
            <w:tcW w:w="3494" w:type="pct"/>
            <w:vAlign w:val="center"/>
          </w:tcPr>
          <w:p w14:paraId="354FD46D" w14:textId="77777777" w:rsidR="005469B7" w:rsidRPr="00807A91" w:rsidRDefault="00B86D6A">
            <w:pPr>
              <w:wordWrap w:val="0"/>
              <w:autoSpaceDE w:val="0"/>
              <w:autoSpaceDN w:val="0"/>
              <w:spacing w:line="276" w:lineRule="auto"/>
              <w:jc w:val="center"/>
              <w:rPr>
                <w:rFonts w:ascii="宋体" w:eastAsia="宋体" w:hAnsi="宋体" w:cs="宋体" w:hint="eastAsia"/>
                <w:b/>
                <w:bCs/>
                <w:kern w:val="0"/>
                <w:szCs w:val="21"/>
              </w:rPr>
            </w:pPr>
            <w:r w:rsidRPr="00807A91">
              <w:rPr>
                <w:rFonts w:ascii="宋体" w:eastAsia="宋体" w:hAnsi="宋体" w:cs="宋体" w:hint="eastAsia"/>
                <w:b/>
                <w:bCs/>
                <w:kern w:val="0"/>
                <w:szCs w:val="21"/>
              </w:rPr>
              <w:t>编列内容</w:t>
            </w:r>
          </w:p>
        </w:tc>
      </w:tr>
      <w:tr w:rsidR="00807A91" w:rsidRPr="00807A91" w14:paraId="5E3B7E33" w14:textId="77777777">
        <w:trPr>
          <w:trHeight w:val="20"/>
        </w:trPr>
        <w:tc>
          <w:tcPr>
            <w:tcW w:w="440" w:type="pct"/>
            <w:vAlign w:val="center"/>
          </w:tcPr>
          <w:p w14:paraId="3E2B80A8" w14:textId="77777777" w:rsidR="005469B7" w:rsidRPr="00807A91" w:rsidRDefault="00B86D6A">
            <w:pPr>
              <w:wordWrap w:val="0"/>
              <w:autoSpaceDE w:val="0"/>
              <w:autoSpaceDN w:val="0"/>
              <w:spacing w:line="276" w:lineRule="auto"/>
              <w:jc w:val="center"/>
              <w:rPr>
                <w:rFonts w:ascii="宋体" w:eastAsia="宋体" w:hAnsi="宋体" w:cs="宋体" w:hint="eastAsia"/>
                <w:kern w:val="0"/>
                <w:szCs w:val="21"/>
              </w:rPr>
            </w:pPr>
            <w:r w:rsidRPr="00807A91">
              <w:rPr>
                <w:rFonts w:ascii="宋体" w:eastAsia="宋体" w:hAnsi="宋体" w:cs="宋体"/>
                <w:kern w:val="0"/>
                <w:szCs w:val="21"/>
              </w:rPr>
              <w:t>1.1.2</w:t>
            </w:r>
          </w:p>
        </w:tc>
        <w:tc>
          <w:tcPr>
            <w:tcW w:w="1066" w:type="pct"/>
            <w:vAlign w:val="center"/>
          </w:tcPr>
          <w:p w14:paraId="25F38646"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招标人</w:t>
            </w:r>
          </w:p>
        </w:tc>
        <w:tc>
          <w:tcPr>
            <w:tcW w:w="3494" w:type="pct"/>
            <w:vAlign w:val="center"/>
          </w:tcPr>
          <w:p w14:paraId="0A72EBB9"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zCs w:val="21"/>
              </w:rPr>
              <w:t>名称：</w:t>
            </w:r>
            <w:r w:rsidRPr="00807A91">
              <w:rPr>
                <w:rFonts w:ascii="宋体" w:eastAsia="宋体" w:hAnsi="宋体" w:cs="宋体" w:hint="eastAsia"/>
                <w:szCs w:val="21"/>
                <w:u w:val="single"/>
              </w:rPr>
              <w:t>广州市花都区人民政府花城街道办事处</w:t>
            </w:r>
          </w:p>
          <w:p w14:paraId="75C9C5D6" w14:textId="77777777" w:rsidR="005469B7" w:rsidRPr="00807A91" w:rsidRDefault="00B86D6A">
            <w:pPr>
              <w:wordWrap w:val="0"/>
              <w:spacing w:line="276" w:lineRule="auto"/>
              <w:rPr>
                <w:rFonts w:ascii="宋体" w:eastAsia="宋体" w:hAnsi="宋体" w:cs="宋体" w:hint="eastAsia"/>
                <w:szCs w:val="21"/>
                <w:u w:val="single"/>
              </w:rPr>
            </w:pPr>
            <w:r w:rsidRPr="00807A91">
              <w:rPr>
                <w:rFonts w:ascii="宋体" w:eastAsia="宋体" w:hAnsi="宋体" w:cs="宋体" w:hint="eastAsia"/>
                <w:szCs w:val="21"/>
              </w:rPr>
              <w:t>地址：</w:t>
            </w:r>
            <w:r w:rsidRPr="00807A91">
              <w:rPr>
                <w:rFonts w:ascii="宋体" w:eastAsia="宋体" w:hAnsi="宋体" w:cs="宋体" w:hint="eastAsia"/>
                <w:szCs w:val="21"/>
                <w:u w:val="single"/>
              </w:rPr>
              <w:t>广州市花都区紫薇路</w:t>
            </w:r>
            <w:r w:rsidRPr="00807A91">
              <w:rPr>
                <w:rFonts w:ascii="宋体" w:eastAsia="宋体" w:hAnsi="宋体" w:cs="宋体"/>
                <w:szCs w:val="21"/>
                <w:u w:val="single"/>
              </w:rPr>
              <w:t>50号</w:t>
            </w:r>
          </w:p>
          <w:p w14:paraId="58B79455"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zCs w:val="21"/>
              </w:rPr>
              <w:t>联系人：</w:t>
            </w:r>
            <w:r w:rsidRPr="00807A91">
              <w:rPr>
                <w:rFonts w:ascii="宋体" w:eastAsia="宋体" w:hAnsi="宋体" w:cs="宋体" w:hint="eastAsia"/>
                <w:szCs w:val="21"/>
                <w:u w:val="single"/>
              </w:rPr>
              <w:t>徐工</w:t>
            </w:r>
          </w:p>
          <w:p w14:paraId="15C268CF"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zCs w:val="21"/>
              </w:rPr>
              <w:t>电话：</w:t>
            </w:r>
            <w:r w:rsidRPr="00807A91">
              <w:rPr>
                <w:rFonts w:ascii="宋体" w:eastAsia="宋体" w:hAnsi="宋体" w:cs="宋体"/>
                <w:szCs w:val="21"/>
                <w:u w:val="single"/>
              </w:rPr>
              <w:t>020-37764019</w:t>
            </w:r>
          </w:p>
        </w:tc>
      </w:tr>
      <w:tr w:rsidR="00807A91" w:rsidRPr="00807A91" w14:paraId="534E2456" w14:textId="77777777">
        <w:trPr>
          <w:trHeight w:val="20"/>
        </w:trPr>
        <w:tc>
          <w:tcPr>
            <w:tcW w:w="440" w:type="pct"/>
            <w:vAlign w:val="center"/>
          </w:tcPr>
          <w:p w14:paraId="2B6562CA" w14:textId="77777777" w:rsidR="005469B7" w:rsidRPr="00807A91" w:rsidRDefault="00B86D6A">
            <w:pPr>
              <w:wordWrap w:val="0"/>
              <w:autoSpaceDE w:val="0"/>
              <w:autoSpaceDN w:val="0"/>
              <w:spacing w:line="276" w:lineRule="auto"/>
              <w:jc w:val="center"/>
              <w:rPr>
                <w:rFonts w:ascii="宋体" w:eastAsia="宋体" w:hAnsi="宋体" w:cs="宋体" w:hint="eastAsia"/>
                <w:kern w:val="0"/>
                <w:szCs w:val="21"/>
              </w:rPr>
            </w:pPr>
            <w:r w:rsidRPr="00807A91">
              <w:rPr>
                <w:rFonts w:ascii="宋体" w:eastAsia="宋体" w:hAnsi="宋体" w:cs="宋体"/>
                <w:kern w:val="0"/>
                <w:szCs w:val="21"/>
              </w:rPr>
              <w:t>1.1.3</w:t>
            </w:r>
          </w:p>
        </w:tc>
        <w:tc>
          <w:tcPr>
            <w:tcW w:w="1066" w:type="pct"/>
            <w:vAlign w:val="center"/>
          </w:tcPr>
          <w:p w14:paraId="6B8BA750"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招标代理机构</w:t>
            </w:r>
          </w:p>
        </w:tc>
        <w:tc>
          <w:tcPr>
            <w:tcW w:w="3494" w:type="pct"/>
            <w:vAlign w:val="center"/>
          </w:tcPr>
          <w:p w14:paraId="679E9049" w14:textId="77777777" w:rsidR="005469B7" w:rsidRPr="00807A91" w:rsidRDefault="00B86D6A">
            <w:pPr>
              <w:wordWrap w:val="0"/>
              <w:spacing w:line="276" w:lineRule="auto"/>
              <w:rPr>
                <w:rFonts w:ascii="宋体" w:eastAsia="宋体" w:hAnsi="宋体" w:cs="宋体" w:hint="eastAsia"/>
                <w:szCs w:val="21"/>
                <w:u w:val="single"/>
              </w:rPr>
            </w:pPr>
            <w:r w:rsidRPr="00807A91">
              <w:rPr>
                <w:rFonts w:ascii="宋体" w:eastAsia="宋体" w:hAnsi="宋体" w:cs="宋体" w:hint="eastAsia"/>
                <w:szCs w:val="21"/>
              </w:rPr>
              <w:t>名称：</w:t>
            </w:r>
            <w:r w:rsidRPr="00807A91">
              <w:rPr>
                <w:rFonts w:ascii="宋体" w:eastAsia="宋体" w:hAnsi="宋体" w:cs="宋体" w:hint="eastAsia"/>
                <w:szCs w:val="21"/>
                <w:u w:val="single"/>
              </w:rPr>
              <w:t>广州建筑工程监理有限公司</w:t>
            </w:r>
          </w:p>
          <w:p w14:paraId="491233D5" w14:textId="77777777" w:rsidR="005469B7" w:rsidRPr="00807A91" w:rsidRDefault="00B86D6A">
            <w:pPr>
              <w:wordWrap w:val="0"/>
              <w:spacing w:line="276" w:lineRule="auto"/>
              <w:rPr>
                <w:rFonts w:ascii="宋体" w:eastAsia="宋体" w:hAnsi="宋体" w:cs="宋体" w:hint="eastAsia"/>
                <w:szCs w:val="21"/>
                <w:u w:val="single"/>
              </w:rPr>
            </w:pPr>
            <w:r w:rsidRPr="00807A91">
              <w:rPr>
                <w:rFonts w:ascii="宋体" w:eastAsia="宋体" w:hAnsi="宋体" w:cs="宋体" w:hint="eastAsia"/>
                <w:szCs w:val="21"/>
              </w:rPr>
              <w:t>地址：</w:t>
            </w:r>
            <w:r w:rsidRPr="00807A91">
              <w:rPr>
                <w:rFonts w:ascii="宋体" w:eastAsia="宋体" w:hAnsi="宋体" w:cs="宋体" w:hint="eastAsia"/>
                <w:szCs w:val="21"/>
                <w:u w:val="single"/>
              </w:rPr>
              <w:t>广州市越秀区广卫路</w:t>
            </w:r>
            <w:r w:rsidRPr="00807A91">
              <w:rPr>
                <w:rFonts w:ascii="宋体" w:eastAsia="宋体" w:hAnsi="宋体" w:cs="宋体"/>
                <w:szCs w:val="21"/>
                <w:u w:val="single"/>
              </w:rPr>
              <w:t>4号18楼</w:t>
            </w:r>
          </w:p>
          <w:p w14:paraId="5A5B611F" w14:textId="77777777" w:rsidR="005469B7" w:rsidRPr="00807A91" w:rsidRDefault="00B86D6A">
            <w:pPr>
              <w:wordWrap w:val="0"/>
              <w:spacing w:line="276" w:lineRule="auto"/>
              <w:rPr>
                <w:rFonts w:ascii="宋体" w:eastAsia="宋体" w:hAnsi="宋体" w:cs="宋体" w:hint="eastAsia"/>
                <w:szCs w:val="21"/>
                <w:u w:val="single"/>
              </w:rPr>
            </w:pPr>
            <w:r w:rsidRPr="00807A91">
              <w:rPr>
                <w:rFonts w:ascii="宋体" w:eastAsia="宋体" w:hAnsi="宋体" w:cs="宋体" w:hint="eastAsia"/>
                <w:szCs w:val="21"/>
              </w:rPr>
              <w:t>联系人：</w:t>
            </w:r>
            <w:r w:rsidRPr="00807A91">
              <w:rPr>
                <w:rFonts w:ascii="宋体" w:eastAsia="宋体" w:hAnsi="宋体" w:cs="宋体" w:hint="eastAsia"/>
                <w:szCs w:val="21"/>
                <w:u w:val="single"/>
              </w:rPr>
              <w:t>李工</w:t>
            </w:r>
          </w:p>
          <w:p w14:paraId="7EA9CDEE"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zCs w:val="21"/>
              </w:rPr>
              <w:t>电话：</w:t>
            </w:r>
            <w:r w:rsidRPr="00807A91">
              <w:rPr>
                <w:rFonts w:ascii="宋体" w:eastAsia="宋体" w:hAnsi="宋体" w:cs="宋体"/>
                <w:szCs w:val="21"/>
                <w:u w:val="single"/>
              </w:rPr>
              <w:t>020-61101333-1867</w:t>
            </w:r>
          </w:p>
        </w:tc>
      </w:tr>
      <w:tr w:rsidR="00807A91" w:rsidRPr="00807A91" w14:paraId="0966248E" w14:textId="77777777">
        <w:trPr>
          <w:trHeight w:val="20"/>
        </w:trPr>
        <w:tc>
          <w:tcPr>
            <w:tcW w:w="440" w:type="pct"/>
            <w:vAlign w:val="center"/>
          </w:tcPr>
          <w:p w14:paraId="77D4E143" w14:textId="77777777" w:rsidR="005469B7" w:rsidRPr="00807A91" w:rsidRDefault="00B86D6A">
            <w:pPr>
              <w:wordWrap w:val="0"/>
              <w:autoSpaceDE w:val="0"/>
              <w:autoSpaceDN w:val="0"/>
              <w:spacing w:line="276" w:lineRule="auto"/>
              <w:jc w:val="center"/>
              <w:rPr>
                <w:rFonts w:ascii="宋体" w:eastAsia="宋体" w:hAnsi="宋体" w:cs="宋体" w:hint="eastAsia"/>
                <w:kern w:val="0"/>
                <w:szCs w:val="21"/>
              </w:rPr>
            </w:pPr>
            <w:r w:rsidRPr="00807A91">
              <w:rPr>
                <w:rFonts w:ascii="宋体" w:eastAsia="宋体" w:hAnsi="宋体" w:cs="宋体"/>
                <w:kern w:val="0"/>
                <w:szCs w:val="21"/>
              </w:rPr>
              <w:t>1.1.4</w:t>
            </w:r>
          </w:p>
        </w:tc>
        <w:tc>
          <w:tcPr>
            <w:tcW w:w="1066" w:type="pct"/>
            <w:vAlign w:val="center"/>
          </w:tcPr>
          <w:p w14:paraId="3CD2C85E"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招标项目名称</w:t>
            </w:r>
          </w:p>
        </w:tc>
        <w:tc>
          <w:tcPr>
            <w:tcW w:w="3494" w:type="pct"/>
            <w:vAlign w:val="center"/>
          </w:tcPr>
          <w:p w14:paraId="7D5D8FE4" w14:textId="77777777" w:rsidR="005469B7" w:rsidRPr="00807A91" w:rsidRDefault="00B86D6A">
            <w:pPr>
              <w:wordWrap w:val="0"/>
              <w:spacing w:line="276" w:lineRule="auto"/>
              <w:rPr>
                <w:rFonts w:ascii="宋体" w:eastAsia="宋体" w:hAnsi="宋体" w:cs="宋体" w:hint="eastAsia"/>
                <w:szCs w:val="21"/>
                <w:u w:val="single"/>
              </w:rPr>
            </w:pPr>
            <w:r w:rsidRPr="00807A91">
              <w:rPr>
                <w:rFonts w:ascii="宋体" w:eastAsia="宋体" w:hAnsi="宋体" w:cs="宋体" w:hint="eastAsia"/>
                <w:szCs w:val="21"/>
                <w:u w:val="single"/>
              </w:rPr>
              <w:t>花都区花城街农村污水提升改造工程和花城街排水单元达标改造项目勘察及初步设计</w:t>
            </w:r>
          </w:p>
        </w:tc>
      </w:tr>
      <w:tr w:rsidR="00807A91" w:rsidRPr="00807A91" w14:paraId="2F09DCBD" w14:textId="77777777">
        <w:trPr>
          <w:trHeight w:val="20"/>
        </w:trPr>
        <w:tc>
          <w:tcPr>
            <w:tcW w:w="440" w:type="pct"/>
            <w:vAlign w:val="center"/>
          </w:tcPr>
          <w:p w14:paraId="2E94FF7A" w14:textId="77777777" w:rsidR="005469B7" w:rsidRPr="00807A91" w:rsidRDefault="00B86D6A">
            <w:pPr>
              <w:wordWrap w:val="0"/>
              <w:autoSpaceDE w:val="0"/>
              <w:autoSpaceDN w:val="0"/>
              <w:spacing w:line="276" w:lineRule="auto"/>
              <w:jc w:val="center"/>
              <w:rPr>
                <w:rFonts w:ascii="宋体" w:eastAsia="宋体" w:hAnsi="宋体" w:cs="宋体" w:hint="eastAsia"/>
                <w:kern w:val="0"/>
                <w:szCs w:val="21"/>
              </w:rPr>
            </w:pPr>
            <w:r w:rsidRPr="00807A91">
              <w:rPr>
                <w:rFonts w:ascii="宋体" w:eastAsia="宋体" w:hAnsi="宋体" w:cs="宋体"/>
                <w:kern w:val="0"/>
                <w:szCs w:val="21"/>
              </w:rPr>
              <w:t>1.1.5</w:t>
            </w:r>
          </w:p>
        </w:tc>
        <w:tc>
          <w:tcPr>
            <w:tcW w:w="1066" w:type="pct"/>
            <w:vAlign w:val="center"/>
          </w:tcPr>
          <w:p w14:paraId="2519C563"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项目建设地点</w:t>
            </w:r>
          </w:p>
        </w:tc>
        <w:tc>
          <w:tcPr>
            <w:tcW w:w="3494" w:type="pct"/>
            <w:vAlign w:val="center"/>
          </w:tcPr>
          <w:p w14:paraId="68B6272D" w14:textId="77777777" w:rsidR="005469B7" w:rsidRPr="00807A91" w:rsidRDefault="00B86D6A">
            <w:pPr>
              <w:wordWrap w:val="0"/>
              <w:spacing w:line="276" w:lineRule="auto"/>
              <w:rPr>
                <w:rFonts w:ascii="宋体" w:eastAsia="宋体" w:hAnsi="宋体" w:cs="宋体" w:hint="eastAsia"/>
                <w:szCs w:val="21"/>
                <w:u w:val="single"/>
              </w:rPr>
            </w:pPr>
            <w:r w:rsidRPr="00807A91">
              <w:rPr>
                <w:rFonts w:ascii="宋体" w:eastAsia="宋体" w:hAnsi="宋体" w:cs="宋体" w:hint="eastAsia"/>
                <w:szCs w:val="21"/>
                <w:u w:val="single"/>
              </w:rPr>
              <w:t>详见招标公告</w:t>
            </w:r>
          </w:p>
        </w:tc>
      </w:tr>
      <w:tr w:rsidR="00807A91" w:rsidRPr="00807A91" w14:paraId="4713D9CA" w14:textId="77777777">
        <w:trPr>
          <w:trHeight w:val="20"/>
        </w:trPr>
        <w:tc>
          <w:tcPr>
            <w:tcW w:w="440" w:type="pct"/>
            <w:vAlign w:val="center"/>
          </w:tcPr>
          <w:p w14:paraId="28660E03" w14:textId="77777777" w:rsidR="005469B7" w:rsidRPr="00807A91" w:rsidRDefault="00B86D6A">
            <w:pPr>
              <w:wordWrap w:val="0"/>
              <w:autoSpaceDE w:val="0"/>
              <w:autoSpaceDN w:val="0"/>
              <w:spacing w:line="276" w:lineRule="auto"/>
              <w:jc w:val="center"/>
              <w:rPr>
                <w:rFonts w:ascii="宋体" w:eastAsia="宋体" w:hAnsi="宋体" w:cs="宋体" w:hint="eastAsia"/>
                <w:kern w:val="0"/>
                <w:szCs w:val="21"/>
              </w:rPr>
            </w:pPr>
            <w:r w:rsidRPr="00807A91">
              <w:rPr>
                <w:rFonts w:ascii="宋体" w:eastAsia="宋体" w:hAnsi="宋体" w:cs="宋体"/>
                <w:kern w:val="0"/>
                <w:szCs w:val="21"/>
              </w:rPr>
              <w:t>1.1.6</w:t>
            </w:r>
          </w:p>
        </w:tc>
        <w:tc>
          <w:tcPr>
            <w:tcW w:w="1066" w:type="pct"/>
            <w:vAlign w:val="center"/>
          </w:tcPr>
          <w:p w14:paraId="6E344A46"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项目建设规模</w:t>
            </w:r>
          </w:p>
        </w:tc>
        <w:tc>
          <w:tcPr>
            <w:tcW w:w="3494" w:type="pct"/>
            <w:vAlign w:val="center"/>
          </w:tcPr>
          <w:p w14:paraId="671260AE" w14:textId="77777777" w:rsidR="005469B7" w:rsidRPr="00807A91" w:rsidRDefault="00B86D6A">
            <w:pPr>
              <w:wordWrap w:val="0"/>
              <w:spacing w:line="276" w:lineRule="auto"/>
              <w:rPr>
                <w:rFonts w:ascii="宋体" w:eastAsia="宋体" w:hAnsi="宋体" w:cs="宋体" w:hint="eastAsia"/>
                <w:szCs w:val="21"/>
                <w:u w:val="single"/>
              </w:rPr>
            </w:pPr>
            <w:r w:rsidRPr="00807A91">
              <w:rPr>
                <w:rFonts w:ascii="宋体" w:eastAsia="宋体" w:hAnsi="宋体" w:cs="宋体" w:hint="eastAsia"/>
                <w:szCs w:val="21"/>
                <w:u w:val="single"/>
              </w:rPr>
              <w:t>详见招标公告</w:t>
            </w:r>
          </w:p>
        </w:tc>
      </w:tr>
      <w:tr w:rsidR="00807A91" w:rsidRPr="00807A91" w14:paraId="65EDF60A" w14:textId="77777777">
        <w:trPr>
          <w:trHeight w:val="20"/>
        </w:trPr>
        <w:tc>
          <w:tcPr>
            <w:tcW w:w="440" w:type="pct"/>
            <w:vAlign w:val="center"/>
          </w:tcPr>
          <w:p w14:paraId="5F96E768" w14:textId="77777777" w:rsidR="005469B7" w:rsidRPr="00807A91" w:rsidRDefault="00B86D6A">
            <w:pPr>
              <w:wordWrap w:val="0"/>
              <w:autoSpaceDE w:val="0"/>
              <w:autoSpaceDN w:val="0"/>
              <w:spacing w:line="276" w:lineRule="auto"/>
              <w:jc w:val="center"/>
              <w:rPr>
                <w:rFonts w:ascii="宋体" w:eastAsia="宋体" w:hAnsi="宋体" w:cs="宋体" w:hint="eastAsia"/>
                <w:kern w:val="0"/>
                <w:szCs w:val="21"/>
              </w:rPr>
            </w:pPr>
            <w:r w:rsidRPr="00807A91">
              <w:rPr>
                <w:rFonts w:ascii="宋体" w:eastAsia="宋体" w:hAnsi="宋体" w:cs="宋体"/>
                <w:kern w:val="0"/>
                <w:szCs w:val="21"/>
              </w:rPr>
              <w:t>1.1.7</w:t>
            </w:r>
          </w:p>
        </w:tc>
        <w:tc>
          <w:tcPr>
            <w:tcW w:w="1066" w:type="pct"/>
            <w:vAlign w:val="center"/>
          </w:tcPr>
          <w:p w14:paraId="3B38767F"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项目投资估算</w:t>
            </w:r>
          </w:p>
        </w:tc>
        <w:tc>
          <w:tcPr>
            <w:tcW w:w="3494" w:type="pct"/>
            <w:vAlign w:val="center"/>
          </w:tcPr>
          <w:p w14:paraId="0026A754" w14:textId="77777777" w:rsidR="005469B7" w:rsidRPr="00807A91" w:rsidRDefault="00B86D6A">
            <w:pPr>
              <w:wordWrap w:val="0"/>
              <w:spacing w:line="276" w:lineRule="auto"/>
              <w:rPr>
                <w:rFonts w:ascii="宋体" w:eastAsia="宋体" w:hAnsi="宋体" w:cs="宋体" w:hint="eastAsia"/>
                <w:szCs w:val="21"/>
                <w:u w:val="single"/>
              </w:rPr>
            </w:pPr>
            <w:r w:rsidRPr="00807A91">
              <w:rPr>
                <w:rFonts w:ascii="宋体" w:eastAsia="宋体" w:hAnsi="宋体" w:cs="宋体" w:hint="eastAsia"/>
                <w:szCs w:val="21"/>
                <w:u w:val="single"/>
              </w:rPr>
              <w:t>详见招标公告</w:t>
            </w:r>
          </w:p>
        </w:tc>
      </w:tr>
      <w:tr w:rsidR="00807A91" w:rsidRPr="00807A91" w14:paraId="1589961D" w14:textId="77777777">
        <w:trPr>
          <w:trHeight w:val="20"/>
        </w:trPr>
        <w:tc>
          <w:tcPr>
            <w:tcW w:w="440" w:type="pct"/>
            <w:vAlign w:val="center"/>
          </w:tcPr>
          <w:p w14:paraId="7504C422" w14:textId="77777777" w:rsidR="005469B7" w:rsidRPr="00807A91" w:rsidRDefault="00B86D6A">
            <w:pPr>
              <w:wordWrap w:val="0"/>
              <w:autoSpaceDE w:val="0"/>
              <w:autoSpaceDN w:val="0"/>
              <w:spacing w:line="276" w:lineRule="auto"/>
              <w:jc w:val="center"/>
              <w:rPr>
                <w:rFonts w:ascii="宋体" w:eastAsia="宋体" w:hAnsi="宋体" w:cs="宋体" w:hint="eastAsia"/>
                <w:kern w:val="0"/>
                <w:szCs w:val="21"/>
              </w:rPr>
            </w:pPr>
            <w:r w:rsidRPr="00807A91">
              <w:rPr>
                <w:rFonts w:ascii="宋体" w:eastAsia="宋体" w:hAnsi="宋体" w:cs="宋体"/>
                <w:kern w:val="0"/>
                <w:szCs w:val="21"/>
              </w:rPr>
              <w:t>1.2.1</w:t>
            </w:r>
          </w:p>
        </w:tc>
        <w:tc>
          <w:tcPr>
            <w:tcW w:w="1066" w:type="pct"/>
            <w:vAlign w:val="center"/>
          </w:tcPr>
          <w:p w14:paraId="52E54729"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资金来源及比例</w:t>
            </w:r>
          </w:p>
        </w:tc>
        <w:tc>
          <w:tcPr>
            <w:tcW w:w="3494" w:type="pct"/>
            <w:vAlign w:val="center"/>
          </w:tcPr>
          <w:p w14:paraId="40E7BEA5" w14:textId="77777777" w:rsidR="005469B7" w:rsidRPr="00807A91" w:rsidRDefault="00B86D6A">
            <w:pPr>
              <w:wordWrap w:val="0"/>
              <w:spacing w:line="276" w:lineRule="auto"/>
              <w:rPr>
                <w:rFonts w:ascii="宋体" w:eastAsia="宋体" w:hAnsi="宋体" w:cs="宋体" w:hint="eastAsia"/>
                <w:szCs w:val="21"/>
                <w:u w:val="single"/>
              </w:rPr>
            </w:pPr>
            <w:r w:rsidRPr="00807A91">
              <w:rPr>
                <w:rFonts w:ascii="宋体" w:eastAsia="宋体" w:hAnsi="宋体" w:cs="宋体" w:hint="eastAsia"/>
                <w:szCs w:val="21"/>
                <w:u w:val="single"/>
              </w:rPr>
              <w:t>详见招标公告</w:t>
            </w:r>
          </w:p>
        </w:tc>
      </w:tr>
      <w:tr w:rsidR="00807A91" w:rsidRPr="00807A91" w14:paraId="2AC119E6" w14:textId="77777777">
        <w:trPr>
          <w:trHeight w:val="20"/>
        </w:trPr>
        <w:tc>
          <w:tcPr>
            <w:tcW w:w="440" w:type="pct"/>
            <w:vAlign w:val="center"/>
          </w:tcPr>
          <w:p w14:paraId="5A5085AA" w14:textId="77777777" w:rsidR="005469B7" w:rsidRPr="00807A91" w:rsidRDefault="00B86D6A">
            <w:pPr>
              <w:wordWrap w:val="0"/>
              <w:autoSpaceDE w:val="0"/>
              <w:autoSpaceDN w:val="0"/>
              <w:spacing w:line="276" w:lineRule="auto"/>
              <w:jc w:val="center"/>
              <w:rPr>
                <w:rFonts w:ascii="宋体" w:eastAsia="宋体" w:hAnsi="宋体" w:cs="宋体" w:hint="eastAsia"/>
                <w:kern w:val="0"/>
                <w:szCs w:val="21"/>
              </w:rPr>
            </w:pPr>
            <w:r w:rsidRPr="00807A91">
              <w:rPr>
                <w:rFonts w:ascii="宋体" w:eastAsia="宋体" w:hAnsi="宋体" w:cs="宋体"/>
                <w:kern w:val="0"/>
                <w:szCs w:val="21"/>
              </w:rPr>
              <w:t>1.2.2</w:t>
            </w:r>
          </w:p>
        </w:tc>
        <w:tc>
          <w:tcPr>
            <w:tcW w:w="1066" w:type="pct"/>
            <w:vAlign w:val="center"/>
          </w:tcPr>
          <w:p w14:paraId="5E24AE43"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资金落实情况</w:t>
            </w:r>
          </w:p>
        </w:tc>
        <w:tc>
          <w:tcPr>
            <w:tcW w:w="3494" w:type="pct"/>
            <w:vAlign w:val="center"/>
          </w:tcPr>
          <w:p w14:paraId="403E2292" w14:textId="77777777" w:rsidR="005469B7" w:rsidRPr="00807A91" w:rsidRDefault="00B86D6A">
            <w:pPr>
              <w:wordWrap w:val="0"/>
              <w:spacing w:line="276" w:lineRule="auto"/>
              <w:rPr>
                <w:rFonts w:ascii="宋体" w:eastAsia="宋体" w:hAnsi="宋体" w:cs="宋体" w:hint="eastAsia"/>
                <w:szCs w:val="21"/>
                <w:u w:val="single"/>
              </w:rPr>
            </w:pPr>
            <w:r w:rsidRPr="00807A91">
              <w:rPr>
                <w:rFonts w:ascii="宋体" w:eastAsia="宋体" w:hAnsi="宋体" w:cs="宋体" w:hint="eastAsia"/>
                <w:szCs w:val="21"/>
                <w:u w:val="single"/>
              </w:rPr>
              <w:t>已落实</w:t>
            </w:r>
          </w:p>
        </w:tc>
      </w:tr>
      <w:tr w:rsidR="00807A91" w:rsidRPr="00807A91" w14:paraId="18153F1D" w14:textId="77777777">
        <w:trPr>
          <w:trHeight w:val="20"/>
        </w:trPr>
        <w:tc>
          <w:tcPr>
            <w:tcW w:w="440" w:type="pct"/>
            <w:vAlign w:val="center"/>
          </w:tcPr>
          <w:p w14:paraId="4D0B64BF" w14:textId="77777777" w:rsidR="005469B7" w:rsidRPr="00807A91" w:rsidRDefault="00B86D6A">
            <w:pPr>
              <w:wordWrap w:val="0"/>
              <w:autoSpaceDE w:val="0"/>
              <w:autoSpaceDN w:val="0"/>
              <w:spacing w:line="276" w:lineRule="auto"/>
              <w:jc w:val="center"/>
              <w:rPr>
                <w:rFonts w:ascii="宋体" w:eastAsia="宋体" w:hAnsi="宋体" w:cs="宋体" w:hint="eastAsia"/>
                <w:kern w:val="0"/>
                <w:szCs w:val="21"/>
              </w:rPr>
            </w:pPr>
            <w:r w:rsidRPr="00807A91">
              <w:rPr>
                <w:rFonts w:ascii="宋体" w:eastAsia="宋体" w:hAnsi="宋体" w:cs="宋体"/>
                <w:kern w:val="0"/>
                <w:szCs w:val="21"/>
              </w:rPr>
              <w:t>1.3.1</w:t>
            </w:r>
          </w:p>
        </w:tc>
        <w:tc>
          <w:tcPr>
            <w:tcW w:w="1066" w:type="pct"/>
            <w:vAlign w:val="center"/>
          </w:tcPr>
          <w:p w14:paraId="4924C535"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招标范围</w:t>
            </w:r>
          </w:p>
        </w:tc>
        <w:tc>
          <w:tcPr>
            <w:tcW w:w="3494" w:type="pct"/>
            <w:vAlign w:val="center"/>
          </w:tcPr>
          <w:p w14:paraId="22AE6995" w14:textId="77777777" w:rsidR="005469B7" w:rsidRPr="00807A91" w:rsidRDefault="00B86D6A">
            <w:pPr>
              <w:wordWrap w:val="0"/>
              <w:spacing w:line="276" w:lineRule="auto"/>
              <w:rPr>
                <w:rFonts w:ascii="宋体" w:eastAsia="宋体" w:hAnsi="宋体" w:cs="宋体" w:hint="eastAsia"/>
                <w:szCs w:val="21"/>
                <w:u w:val="single"/>
              </w:rPr>
            </w:pPr>
            <w:r w:rsidRPr="00807A91">
              <w:rPr>
                <w:rFonts w:ascii="宋体" w:eastAsia="宋体" w:hAnsi="宋体" w:cs="宋体" w:hint="eastAsia"/>
                <w:szCs w:val="21"/>
                <w:u w:val="single"/>
              </w:rPr>
              <w:t>详见招标公告</w:t>
            </w:r>
          </w:p>
        </w:tc>
      </w:tr>
      <w:tr w:rsidR="00807A91" w:rsidRPr="00807A91" w14:paraId="1C9FF963" w14:textId="77777777">
        <w:trPr>
          <w:trHeight w:val="20"/>
        </w:trPr>
        <w:tc>
          <w:tcPr>
            <w:tcW w:w="440" w:type="pct"/>
            <w:vAlign w:val="center"/>
          </w:tcPr>
          <w:p w14:paraId="0223080B" w14:textId="77777777" w:rsidR="005469B7" w:rsidRPr="00807A91" w:rsidRDefault="00B86D6A">
            <w:pPr>
              <w:wordWrap w:val="0"/>
              <w:autoSpaceDE w:val="0"/>
              <w:autoSpaceDN w:val="0"/>
              <w:spacing w:line="276" w:lineRule="auto"/>
              <w:jc w:val="center"/>
              <w:rPr>
                <w:rFonts w:ascii="宋体" w:eastAsia="宋体" w:hAnsi="宋体" w:cs="宋体" w:hint="eastAsia"/>
                <w:kern w:val="0"/>
                <w:szCs w:val="21"/>
              </w:rPr>
            </w:pPr>
            <w:r w:rsidRPr="00807A91">
              <w:rPr>
                <w:rFonts w:ascii="宋体" w:eastAsia="宋体" w:hAnsi="宋体" w:cs="宋体"/>
                <w:kern w:val="0"/>
                <w:szCs w:val="21"/>
              </w:rPr>
              <w:t>1.3.2</w:t>
            </w:r>
          </w:p>
        </w:tc>
        <w:tc>
          <w:tcPr>
            <w:tcW w:w="1066" w:type="pct"/>
            <w:vAlign w:val="center"/>
          </w:tcPr>
          <w:p w14:paraId="14F82C92"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勘察设计服务期限</w:t>
            </w:r>
          </w:p>
        </w:tc>
        <w:tc>
          <w:tcPr>
            <w:tcW w:w="3494" w:type="pct"/>
            <w:vAlign w:val="center"/>
          </w:tcPr>
          <w:p w14:paraId="0FD294B7" w14:textId="77777777" w:rsidR="005469B7" w:rsidRPr="00807A91" w:rsidRDefault="00B86D6A">
            <w:pPr>
              <w:wordWrap w:val="0"/>
              <w:spacing w:line="276" w:lineRule="auto"/>
              <w:rPr>
                <w:rFonts w:ascii="宋体" w:eastAsia="宋体" w:hAnsi="宋体" w:cs="宋体" w:hint="eastAsia"/>
                <w:szCs w:val="21"/>
                <w:u w:val="single"/>
              </w:rPr>
            </w:pPr>
            <w:r w:rsidRPr="00807A91">
              <w:rPr>
                <w:rFonts w:ascii="宋体" w:eastAsia="宋体" w:hAnsi="宋体" w:cs="宋体" w:hint="eastAsia"/>
                <w:szCs w:val="21"/>
                <w:u w:val="single"/>
              </w:rPr>
              <w:t>详见招标公告</w:t>
            </w:r>
          </w:p>
        </w:tc>
      </w:tr>
      <w:tr w:rsidR="00807A91" w:rsidRPr="00807A91" w14:paraId="0C1F0759" w14:textId="77777777">
        <w:trPr>
          <w:trHeight w:val="20"/>
        </w:trPr>
        <w:tc>
          <w:tcPr>
            <w:tcW w:w="440" w:type="pct"/>
            <w:vAlign w:val="center"/>
          </w:tcPr>
          <w:p w14:paraId="402F1AB0" w14:textId="77777777" w:rsidR="005469B7" w:rsidRPr="00807A91" w:rsidRDefault="00B86D6A">
            <w:pPr>
              <w:wordWrap w:val="0"/>
              <w:autoSpaceDE w:val="0"/>
              <w:autoSpaceDN w:val="0"/>
              <w:spacing w:line="276" w:lineRule="auto"/>
              <w:jc w:val="center"/>
              <w:rPr>
                <w:rFonts w:ascii="宋体" w:eastAsia="宋体" w:hAnsi="宋体" w:cs="宋体" w:hint="eastAsia"/>
                <w:kern w:val="0"/>
                <w:szCs w:val="21"/>
              </w:rPr>
            </w:pPr>
            <w:r w:rsidRPr="00807A91">
              <w:rPr>
                <w:rFonts w:ascii="宋体" w:eastAsia="宋体" w:hAnsi="宋体" w:cs="宋体"/>
                <w:kern w:val="0"/>
                <w:szCs w:val="21"/>
              </w:rPr>
              <w:t>1.3.3</w:t>
            </w:r>
          </w:p>
        </w:tc>
        <w:tc>
          <w:tcPr>
            <w:tcW w:w="1066" w:type="pct"/>
            <w:vAlign w:val="center"/>
          </w:tcPr>
          <w:p w14:paraId="6A1FB5F7"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质量标准</w:t>
            </w:r>
          </w:p>
        </w:tc>
        <w:tc>
          <w:tcPr>
            <w:tcW w:w="3494" w:type="pct"/>
            <w:vAlign w:val="center"/>
          </w:tcPr>
          <w:p w14:paraId="5D94B160" w14:textId="77777777" w:rsidR="005469B7" w:rsidRPr="00807A91" w:rsidRDefault="00B86D6A">
            <w:pPr>
              <w:wordWrap w:val="0"/>
              <w:spacing w:line="276" w:lineRule="auto"/>
              <w:rPr>
                <w:rFonts w:ascii="宋体" w:eastAsia="宋体" w:hAnsi="宋体" w:cs="宋体" w:hint="eastAsia"/>
                <w:szCs w:val="21"/>
                <w:u w:val="single"/>
              </w:rPr>
            </w:pPr>
            <w:r w:rsidRPr="00807A91">
              <w:rPr>
                <w:rFonts w:ascii="宋体" w:eastAsia="宋体" w:hAnsi="宋体" w:cs="宋体"/>
                <w:szCs w:val="21"/>
                <w:u w:val="single"/>
              </w:rPr>
              <w:t>1、勘察质量标准：</w:t>
            </w:r>
            <w:r w:rsidRPr="00807A91">
              <w:rPr>
                <w:rFonts w:ascii="宋体" w:eastAsia="宋体" w:hAnsi="宋体" w:cs="宋体" w:hint="eastAsia"/>
                <w:szCs w:val="21"/>
                <w:u w:val="single"/>
              </w:rPr>
              <w:t>符合国家、省、市及行业现行相关规定、规范、标准和本项目勘察设计要求。</w:t>
            </w:r>
          </w:p>
          <w:p w14:paraId="2C659840" w14:textId="77777777" w:rsidR="005469B7" w:rsidRPr="00807A91" w:rsidRDefault="00B86D6A">
            <w:pPr>
              <w:wordWrap w:val="0"/>
              <w:spacing w:line="276" w:lineRule="auto"/>
              <w:rPr>
                <w:rFonts w:ascii="宋体" w:eastAsia="宋体" w:hAnsi="宋体" w:cs="宋体" w:hint="eastAsia"/>
                <w:szCs w:val="21"/>
                <w:u w:val="single"/>
              </w:rPr>
            </w:pPr>
            <w:r w:rsidRPr="00807A91">
              <w:rPr>
                <w:rFonts w:ascii="宋体" w:eastAsia="宋体" w:hAnsi="宋体" w:cs="宋体"/>
                <w:szCs w:val="21"/>
                <w:u w:val="single"/>
              </w:rPr>
              <w:t>2、设计质量标准：</w:t>
            </w:r>
            <w:r w:rsidRPr="00807A91">
              <w:rPr>
                <w:rFonts w:ascii="宋体" w:eastAsia="宋体" w:hAnsi="宋体" w:cs="宋体" w:hint="eastAsia"/>
                <w:szCs w:val="21"/>
                <w:u w:val="single"/>
              </w:rPr>
              <w:t>符合国家、省、市及行业现行相关规定、规范、标准和本项目设计任务要求。</w:t>
            </w:r>
          </w:p>
          <w:p w14:paraId="508EAA10" w14:textId="77777777" w:rsidR="005469B7" w:rsidRPr="00807A91" w:rsidRDefault="00B86D6A">
            <w:pPr>
              <w:wordWrap w:val="0"/>
              <w:spacing w:line="276" w:lineRule="auto"/>
              <w:rPr>
                <w:rFonts w:ascii="宋体" w:eastAsia="宋体" w:hAnsi="宋体" w:cs="宋体" w:hint="eastAsia"/>
                <w:szCs w:val="21"/>
                <w:u w:val="single"/>
              </w:rPr>
            </w:pPr>
            <w:r w:rsidRPr="00807A91">
              <w:rPr>
                <w:rFonts w:ascii="宋体" w:eastAsia="宋体" w:hAnsi="宋体" w:cs="宋体" w:hint="eastAsia"/>
                <w:szCs w:val="21"/>
                <w:u w:val="single"/>
              </w:rPr>
              <w:t>注：具体以合同约定为准。</w:t>
            </w:r>
          </w:p>
        </w:tc>
      </w:tr>
      <w:tr w:rsidR="00807A91" w:rsidRPr="00807A91" w14:paraId="59F4E9C1" w14:textId="77777777">
        <w:trPr>
          <w:trHeight w:val="20"/>
        </w:trPr>
        <w:tc>
          <w:tcPr>
            <w:tcW w:w="440" w:type="pct"/>
            <w:vAlign w:val="center"/>
          </w:tcPr>
          <w:p w14:paraId="1D69AB83" w14:textId="77777777" w:rsidR="005469B7" w:rsidRPr="00807A91" w:rsidRDefault="00B86D6A">
            <w:pPr>
              <w:wordWrap w:val="0"/>
              <w:autoSpaceDE w:val="0"/>
              <w:autoSpaceDN w:val="0"/>
              <w:spacing w:line="276" w:lineRule="auto"/>
              <w:jc w:val="center"/>
              <w:rPr>
                <w:rFonts w:ascii="宋体" w:eastAsia="宋体" w:hAnsi="宋体" w:cs="宋体" w:hint="eastAsia"/>
                <w:kern w:val="0"/>
                <w:szCs w:val="21"/>
              </w:rPr>
            </w:pPr>
            <w:r w:rsidRPr="00807A91">
              <w:rPr>
                <w:rFonts w:ascii="宋体" w:eastAsia="宋体" w:hAnsi="宋体" w:cs="宋体"/>
                <w:kern w:val="0"/>
                <w:szCs w:val="21"/>
              </w:rPr>
              <w:t>1.4.1</w:t>
            </w:r>
          </w:p>
        </w:tc>
        <w:tc>
          <w:tcPr>
            <w:tcW w:w="1066" w:type="pct"/>
            <w:vAlign w:val="center"/>
          </w:tcPr>
          <w:p w14:paraId="79E593AF"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投标人资质条件、能力、信誉</w:t>
            </w:r>
          </w:p>
        </w:tc>
        <w:tc>
          <w:tcPr>
            <w:tcW w:w="3494" w:type="pct"/>
            <w:vAlign w:val="center"/>
          </w:tcPr>
          <w:p w14:paraId="0BB92CB6"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zCs w:val="21"/>
                <w:u w:val="single"/>
              </w:rPr>
              <w:t>详见招标公告</w:t>
            </w:r>
          </w:p>
        </w:tc>
      </w:tr>
      <w:tr w:rsidR="00807A91" w:rsidRPr="00807A91" w14:paraId="5FB76752" w14:textId="77777777">
        <w:trPr>
          <w:trHeight w:val="20"/>
        </w:trPr>
        <w:tc>
          <w:tcPr>
            <w:tcW w:w="440" w:type="pct"/>
            <w:vAlign w:val="center"/>
          </w:tcPr>
          <w:p w14:paraId="23B86E53" w14:textId="77777777" w:rsidR="005469B7" w:rsidRPr="00807A91" w:rsidRDefault="00B86D6A">
            <w:pPr>
              <w:wordWrap w:val="0"/>
              <w:autoSpaceDE w:val="0"/>
              <w:autoSpaceDN w:val="0"/>
              <w:spacing w:line="276" w:lineRule="auto"/>
              <w:jc w:val="center"/>
              <w:rPr>
                <w:rFonts w:ascii="宋体" w:eastAsia="宋体" w:hAnsi="宋体" w:cs="宋体" w:hint="eastAsia"/>
                <w:kern w:val="0"/>
                <w:szCs w:val="21"/>
              </w:rPr>
            </w:pPr>
            <w:r w:rsidRPr="00807A91">
              <w:rPr>
                <w:rFonts w:ascii="宋体" w:eastAsia="宋体" w:hAnsi="宋体" w:cs="宋体"/>
                <w:kern w:val="0"/>
                <w:szCs w:val="21"/>
              </w:rPr>
              <w:t>1.4.2</w:t>
            </w:r>
          </w:p>
        </w:tc>
        <w:tc>
          <w:tcPr>
            <w:tcW w:w="1066" w:type="pct"/>
            <w:vAlign w:val="center"/>
          </w:tcPr>
          <w:p w14:paraId="756D3E7D"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是否接受联合体投标</w:t>
            </w:r>
          </w:p>
        </w:tc>
        <w:tc>
          <w:tcPr>
            <w:tcW w:w="3494" w:type="pct"/>
            <w:vAlign w:val="center"/>
          </w:tcPr>
          <w:p w14:paraId="7B034787"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zCs w:val="21"/>
              </w:rPr>
              <w:t>□不接受</w:t>
            </w:r>
          </w:p>
          <w:p w14:paraId="47DC0BA4"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zCs w:val="21"/>
              </w:rPr>
              <w:t>■接受，应满足下列要求：</w:t>
            </w:r>
            <w:r w:rsidRPr="00807A91">
              <w:rPr>
                <w:rFonts w:ascii="宋体" w:eastAsia="宋体" w:hAnsi="宋体" w:cs="宋体" w:hint="eastAsia"/>
                <w:szCs w:val="21"/>
                <w:u w:val="single"/>
              </w:rPr>
              <w:t>详见招标公告</w:t>
            </w:r>
          </w:p>
        </w:tc>
      </w:tr>
      <w:tr w:rsidR="00807A91" w:rsidRPr="00807A91" w14:paraId="19D9A9F7" w14:textId="77777777">
        <w:trPr>
          <w:trHeight w:val="20"/>
        </w:trPr>
        <w:tc>
          <w:tcPr>
            <w:tcW w:w="440" w:type="pct"/>
            <w:vAlign w:val="center"/>
          </w:tcPr>
          <w:p w14:paraId="1A039F57" w14:textId="77777777" w:rsidR="005469B7" w:rsidRPr="00807A91" w:rsidRDefault="00B86D6A">
            <w:pPr>
              <w:wordWrap w:val="0"/>
              <w:autoSpaceDE w:val="0"/>
              <w:autoSpaceDN w:val="0"/>
              <w:spacing w:line="276" w:lineRule="auto"/>
              <w:jc w:val="center"/>
              <w:rPr>
                <w:rFonts w:ascii="宋体" w:eastAsia="宋体" w:hAnsi="宋体" w:cs="宋体" w:hint="eastAsia"/>
                <w:kern w:val="0"/>
                <w:szCs w:val="21"/>
              </w:rPr>
            </w:pPr>
            <w:r w:rsidRPr="00807A91">
              <w:rPr>
                <w:rFonts w:ascii="宋体" w:eastAsia="宋体" w:hAnsi="宋体" w:cs="宋体"/>
                <w:kern w:val="0"/>
                <w:szCs w:val="21"/>
              </w:rPr>
              <w:t>1.4.3</w:t>
            </w:r>
          </w:p>
        </w:tc>
        <w:tc>
          <w:tcPr>
            <w:tcW w:w="1066" w:type="pct"/>
            <w:vAlign w:val="center"/>
          </w:tcPr>
          <w:p w14:paraId="18048B53"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投标人不得存在的其他情形</w:t>
            </w:r>
          </w:p>
        </w:tc>
        <w:tc>
          <w:tcPr>
            <w:tcW w:w="3494" w:type="pct"/>
            <w:vAlign w:val="center"/>
          </w:tcPr>
          <w:p w14:paraId="30D5F27B" w14:textId="77777777" w:rsidR="005469B7" w:rsidRPr="00807A91" w:rsidRDefault="00B86D6A">
            <w:pPr>
              <w:wordWrap w:val="0"/>
              <w:spacing w:line="276" w:lineRule="auto"/>
              <w:rPr>
                <w:rFonts w:ascii="宋体" w:eastAsia="宋体" w:hAnsi="宋体" w:cs="宋体" w:hint="eastAsia"/>
                <w:szCs w:val="21"/>
                <w:u w:val="single"/>
              </w:rPr>
            </w:pPr>
            <w:r w:rsidRPr="00807A91">
              <w:rPr>
                <w:rFonts w:ascii="宋体" w:eastAsia="宋体" w:hAnsi="宋体" w:cs="宋体" w:hint="eastAsia"/>
                <w:szCs w:val="21"/>
                <w:u w:val="single"/>
              </w:rPr>
              <w:t>（</w:t>
            </w:r>
            <w:r w:rsidRPr="00807A91">
              <w:rPr>
                <w:rFonts w:ascii="宋体" w:eastAsia="宋体" w:hAnsi="宋体" w:cs="宋体"/>
                <w:szCs w:val="21"/>
                <w:u w:val="single"/>
              </w:rPr>
              <w:t>1）被工商行政管理机关在全国企业信用信息公示系统中列入严重违法失信企业名单；</w:t>
            </w:r>
          </w:p>
          <w:p w14:paraId="1AC41A8C" w14:textId="77777777" w:rsidR="005469B7" w:rsidRPr="00807A91" w:rsidRDefault="00B86D6A">
            <w:pPr>
              <w:wordWrap w:val="0"/>
              <w:spacing w:line="276" w:lineRule="auto"/>
              <w:rPr>
                <w:rFonts w:ascii="宋体" w:eastAsia="宋体" w:hAnsi="宋体" w:cs="宋体" w:hint="eastAsia"/>
                <w:szCs w:val="21"/>
                <w:u w:val="single"/>
              </w:rPr>
            </w:pPr>
            <w:r w:rsidRPr="00807A91">
              <w:rPr>
                <w:rFonts w:ascii="宋体" w:eastAsia="宋体" w:hAnsi="宋体" w:cs="宋体" w:hint="eastAsia"/>
                <w:szCs w:val="21"/>
                <w:u w:val="single"/>
              </w:rPr>
              <w:t>（</w:t>
            </w:r>
            <w:r w:rsidRPr="00807A91">
              <w:rPr>
                <w:rFonts w:ascii="宋体" w:eastAsia="宋体" w:hAnsi="宋体" w:cs="宋体"/>
                <w:szCs w:val="21"/>
                <w:u w:val="single"/>
              </w:rPr>
              <w:t>2）被最高人民法院在“信用中国”网站（www.creditchina.gov.cn）或各级信用信息共享平台中列入失信被执行人名单；</w:t>
            </w:r>
          </w:p>
          <w:p w14:paraId="0161A3E8"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zCs w:val="21"/>
                <w:u w:val="single"/>
              </w:rPr>
              <w:t>（</w:t>
            </w:r>
            <w:r w:rsidRPr="00807A91">
              <w:rPr>
                <w:rFonts w:ascii="宋体" w:eastAsia="宋体" w:hAnsi="宋体" w:cs="宋体"/>
                <w:szCs w:val="21"/>
                <w:u w:val="single"/>
              </w:rPr>
              <w:t>3）被“信用广州”网站纳入失信被执行人名单（黑名单）；</w:t>
            </w:r>
          </w:p>
        </w:tc>
      </w:tr>
      <w:tr w:rsidR="00807A91" w:rsidRPr="00807A91" w14:paraId="2CFC54B4" w14:textId="77777777">
        <w:trPr>
          <w:trHeight w:val="20"/>
        </w:trPr>
        <w:tc>
          <w:tcPr>
            <w:tcW w:w="440" w:type="pct"/>
            <w:vAlign w:val="center"/>
          </w:tcPr>
          <w:p w14:paraId="4E5A226D" w14:textId="77777777" w:rsidR="005469B7" w:rsidRPr="00807A91" w:rsidRDefault="00B86D6A">
            <w:pPr>
              <w:wordWrap w:val="0"/>
              <w:autoSpaceDE w:val="0"/>
              <w:autoSpaceDN w:val="0"/>
              <w:spacing w:line="276" w:lineRule="auto"/>
              <w:jc w:val="center"/>
              <w:rPr>
                <w:rFonts w:ascii="宋体" w:eastAsia="宋体" w:hAnsi="宋体" w:cs="宋体" w:hint="eastAsia"/>
                <w:kern w:val="0"/>
                <w:szCs w:val="21"/>
              </w:rPr>
            </w:pPr>
            <w:r w:rsidRPr="00807A91">
              <w:rPr>
                <w:rFonts w:ascii="宋体" w:eastAsia="宋体" w:hAnsi="宋体" w:cs="宋体"/>
                <w:kern w:val="0"/>
                <w:szCs w:val="21"/>
              </w:rPr>
              <w:t>1.9.1</w:t>
            </w:r>
          </w:p>
        </w:tc>
        <w:tc>
          <w:tcPr>
            <w:tcW w:w="1066" w:type="pct"/>
            <w:vAlign w:val="center"/>
          </w:tcPr>
          <w:p w14:paraId="72E78FB1"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踏勘现场</w:t>
            </w:r>
          </w:p>
        </w:tc>
        <w:tc>
          <w:tcPr>
            <w:tcW w:w="3494" w:type="pct"/>
            <w:vAlign w:val="center"/>
          </w:tcPr>
          <w:p w14:paraId="38806499"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zCs w:val="21"/>
              </w:rPr>
              <w:t>■不组织，投标人自行考察。</w:t>
            </w:r>
          </w:p>
          <w:p w14:paraId="30A01F9E" w14:textId="77777777" w:rsidR="005469B7" w:rsidRPr="00807A91" w:rsidRDefault="00B86D6A">
            <w:pPr>
              <w:wordWrap w:val="0"/>
              <w:spacing w:line="276" w:lineRule="auto"/>
              <w:rPr>
                <w:rFonts w:ascii="宋体" w:eastAsia="宋体" w:hAnsi="宋体" w:cs="宋体" w:hint="eastAsia"/>
                <w:szCs w:val="21"/>
                <w:u w:val="single"/>
              </w:rPr>
            </w:pPr>
            <w:r w:rsidRPr="00807A91">
              <w:rPr>
                <w:rFonts w:ascii="宋体" w:eastAsia="宋体" w:hAnsi="宋体" w:cs="宋体" w:hint="eastAsia"/>
                <w:szCs w:val="21"/>
                <w:u w:val="single"/>
              </w:rPr>
              <w:t>补充说明如下：</w:t>
            </w:r>
          </w:p>
          <w:p w14:paraId="09E9C8AB" w14:textId="77777777" w:rsidR="005469B7" w:rsidRPr="00807A91" w:rsidRDefault="00B86D6A">
            <w:pPr>
              <w:wordWrap w:val="0"/>
              <w:spacing w:line="276" w:lineRule="auto"/>
              <w:rPr>
                <w:rFonts w:ascii="宋体" w:eastAsia="宋体" w:hAnsi="宋体" w:cs="宋体" w:hint="eastAsia"/>
                <w:szCs w:val="21"/>
                <w:u w:val="single"/>
              </w:rPr>
            </w:pPr>
            <w:r w:rsidRPr="00807A91">
              <w:rPr>
                <w:rFonts w:ascii="宋体" w:eastAsia="宋体" w:hAnsi="宋体" w:cs="宋体" w:hint="eastAsia"/>
                <w:szCs w:val="21"/>
                <w:u w:val="single"/>
              </w:rPr>
              <w:t>（</w:t>
            </w:r>
            <w:r w:rsidRPr="00807A91">
              <w:rPr>
                <w:rFonts w:ascii="宋体" w:eastAsia="宋体" w:hAnsi="宋体" w:cs="宋体"/>
                <w:szCs w:val="21"/>
                <w:u w:val="single"/>
              </w:rPr>
              <w:t>1）投标人自行对工程现场和周围环境进行现场考察，投标人应充分重视和仔细地进行这种考察，以获取那些须投标人自己负责的有关编制投标和签署合同所需的所有资料。一旦中标，这种考察即被认为其结果已在中标文件中得到充分反映。考察现场的费用由投标人自己承担。投标人若认为必要时，也可以独自增加现</w:t>
            </w:r>
            <w:r w:rsidRPr="00807A91">
              <w:rPr>
                <w:rFonts w:ascii="宋体" w:eastAsia="宋体" w:hAnsi="宋体" w:cs="宋体" w:hint="eastAsia"/>
                <w:szCs w:val="21"/>
                <w:u w:val="single"/>
              </w:rPr>
              <w:lastRenderedPageBreak/>
              <w:t>场考察活动。</w:t>
            </w:r>
          </w:p>
          <w:p w14:paraId="68C3FA8C" w14:textId="77777777" w:rsidR="005469B7" w:rsidRPr="00807A91" w:rsidRDefault="00B86D6A">
            <w:pPr>
              <w:wordWrap w:val="0"/>
              <w:spacing w:line="276" w:lineRule="auto"/>
              <w:rPr>
                <w:rFonts w:ascii="宋体" w:eastAsia="宋体" w:hAnsi="宋体" w:cs="宋体" w:hint="eastAsia"/>
                <w:szCs w:val="21"/>
                <w:u w:val="single"/>
              </w:rPr>
            </w:pPr>
            <w:r w:rsidRPr="00807A91">
              <w:rPr>
                <w:rFonts w:ascii="宋体" w:eastAsia="宋体" w:hAnsi="宋体" w:cs="宋体" w:hint="eastAsia"/>
                <w:szCs w:val="21"/>
                <w:u w:val="single"/>
              </w:rPr>
              <w:t>（</w:t>
            </w:r>
            <w:r w:rsidRPr="00807A91">
              <w:rPr>
                <w:rFonts w:ascii="宋体" w:eastAsia="宋体" w:hAnsi="宋体" w:cs="宋体"/>
                <w:szCs w:val="21"/>
                <w:u w:val="single"/>
              </w:rPr>
              <w:t>2）投标人及其代表进入考察的现场。投标人及其代表必须承担那些进入现场后，由于他们的行为所造成的人身伤害（不管是否致命）、财产损失或损坏，以及其他任何原因造成的损失、损坏或费用。招标人在投标人及其代表考察过程中不负任何责任。</w:t>
            </w:r>
          </w:p>
          <w:p w14:paraId="416FB011" w14:textId="77777777" w:rsidR="005469B7" w:rsidRPr="00807A91" w:rsidRDefault="00B86D6A">
            <w:pPr>
              <w:wordWrap w:val="0"/>
              <w:spacing w:line="276" w:lineRule="auto"/>
              <w:rPr>
                <w:rFonts w:ascii="宋体" w:eastAsia="宋体" w:hAnsi="宋体" w:cs="宋体" w:hint="eastAsia"/>
                <w:szCs w:val="21"/>
                <w:u w:val="single"/>
              </w:rPr>
            </w:pPr>
            <w:r w:rsidRPr="00807A91">
              <w:rPr>
                <w:rFonts w:ascii="宋体" w:eastAsia="宋体" w:hAnsi="宋体" w:cs="宋体" w:hint="eastAsia"/>
                <w:szCs w:val="21"/>
                <w:u w:val="single"/>
              </w:rPr>
              <w:t>（</w:t>
            </w:r>
            <w:r w:rsidRPr="00807A91">
              <w:rPr>
                <w:rFonts w:ascii="宋体" w:eastAsia="宋体" w:hAnsi="宋体" w:cs="宋体"/>
                <w:szCs w:val="21"/>
                <w:u w:val="single"/>
              </w:rPr>
              <w:t>3）由招标人提供的资料和数据，只是为了使投标人能够利用招标人现有的资料。招标人对投标人由此而</w:t>
            </w:r>
            <w:r w:rsidRPr="00807A91">
              <w:rPr>
                <w:rFonts w:ascii="宋体" w:eastAsia="宋体" w:hAnsi="宋体" w:cs="宋体" w:hint="eastAsia"/>
                <w:szCs w:val="21"/>
                <w:u w:val="single"/>
              </w:rPr>
              <w:t>作出的推论、解释和结论概不负责。</w:t>
            </w:r>
          </w:p>
          <w:p w14:paraId="74C24288"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zCs w:val="21"/>
                <w:u w:val="single"/>
              </w:rPr>
              <w:t>（</w:t>
            </w:r>
            <w:r w:rsidRPr="00807A91">
              <w:rPr>
                <w:rFonts w:ascii="宋体" w:eastAsia="宋体" w:hAnsi="宋体" w:cs="宋体"/>
                <w:szCs w:val="21"/>
                <w:u w:val="single"/>
              </w:rPr>
              <w:t>4）不论投标结果如何，投标人应承担其投标文件编制与递交所涉及的一切费用，发包人对上述费用不负任何责任。</w:t>
            </w:r>
          </w:p>
          <w:p w14:paraId="5B7F4AC0"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szCs w:val="21"/>
              </w:rPr>
              <w:sym w:font="Wingdings 2" w:char="00A3"/>
            </w:r>
            <w:r w:rsidRPr="00807A91">
              <w:rPr>
                <w:rFonts w:ascii="宋体" w:eastAsia="宋体" w:hAnsi="宋体" w:cs="宋体" w:hint="eastAsia"/>
                <w:szCs w:val="21"/>
              </w:rPr>
              <w:t>组织，踏勘时间：</w:t>
            </w:r>
            <w:r w:rsidRPr="00807A91">
              <w:rPr>
                <w:rFonts w:ascii="宋体" w:eastAsia="宋体" w:hAnsi="宋体" w:cs="宋体"/>
                <w:szCs w:val="21"/>
                <w:u w:val="single"/>
              </w:rPr>
              <w:t>/。</w:t>
            </w:r>
          </w:p>
          <w:p w14:paraId="3D637E98"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zCs w:val="21"/>
              </w:rPr>
              <w:t>踏勘集中地点：</w:t>
            </w:r>
            <w:r w:rsidRPr="00807A91">
              <w:rPr>
                <w:rFonts w:ascii="宋体" w:eastAsia="宋体" w:hAnsi="宋体" w:cs="宋体"/>
                <w:szCs w:val="21"/>
                <w:u w:val="single"/>
              </w:rPr>
              <w:t>/。</w:t>
            </w:r>
          </w:p>
        </w:tc>
      </w:tr>
      <w:tr w:rsidR="00807A91" w:rsidRPr="00807A91" w14:paraId="582462DE" w14:textId="77777777">
        <w:trPr>
          <w:trHeight w:val="20"/>
        </w:trPr>
        <w:tc>
          <w:tcPr>
            <w:tcW w:w="440" w:type="pct"/>
            <w:vAlign w:val="center"/>
          </w:tcPr>
          <w:p w14:paraId="674A3BCE" w14:textId="77777777" w:rsidR="005469B7" w:rsidRPr="00807A91" w:rsidRDefault="00B86D6A">
            <w:pPr>
              <w:wordWrap w:val="0"/>
              <w:autoSpaceDE w:val="0"/>
              <w:autoSpaceDN w:val="0"/>
              <w:spacing w:line="276" w:lineRule="auto"/>
              <w:jc w:val="center"/>
              <w:rPr>
                <w:rFonts w:ascii="宋体" w:eastAsia="宋体" w:hAnsi="宋体" w:cs="宋体" w:hint="eastAsia"/>
                <w:kern w:val="0"/>
                <w:szCs w:val="21"/>
              </w:rPr>
            </w:pPr>
            <w:r w:rsidRPr="00807A91">
              <w:rPr>
                <w:rFonts w:ascii="宋体" w:eastAsia="宋体" w:hAnsi="宋体" w:cs="宋体"/>
                <w:kern w:val="0"/>
                <w:szCs w:val="21"/>
              </w:rPr>
              <w:lastRenderedPageBreak/>
              <w:t>1.10.1</w:t>
            </w:r>
          </w:p>
        </w:tc>
        <w:tc>
          <w:tcPr>
            <w:tcW w:w="1066" w:type="pct"/>
            <w:vAlign w:val="center"/>
          </w:tcPr>
          <w:p w14:paraId="25E53371"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投标预备会</w:t>
            </w:r>
          </w:p>
        </w:tc>
        <w:tc>
          <w:tcPr>
            <w:tcW w:w="3494" w:type="pct"/>
            <w:vAlign w:val="center"/>
          </w:tcPr>
          <w:p w14:paraId="64F33537"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zCs w:val="21"/>
              </w:rPr>
              <w:t>■不召开</w:t>
            </w:r>
          </w:p>
          <w:p w14:paraId="614D5D8A"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zCs w:val="21"/>
              </w:rPr>
              <w:t>□召开，召开时间：</w:t>
            </w:r>
            <w:r w:rsidRPr="00807A91">
              <w:rPr>
                <w:rFonts w:ascii="宋体" w:eastAsia="宋体" w:hAnsi="宋体" w:cs="宋体"/>
                <w:szCs w:val="21"/>
                <w:u w:val="single"/>
              </w:rPr>
              <w:t>/。</w:t>
            </w:r>
          </w:p>
          <w:p w14:paraId="700A59D0"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zCs w:val="21"/>
              </w:rPr>
              <w:t>召开地点：</w:t>
            </w:r>
            <w:r w:rsidRPr="00807A91">
              <w:rPr>
                <w:rFonts w:ascii="宋体" w:eastAsia="宋体" w:hAnsi="宋体" w:cs="宋体"/>
                <w:szCs w:val="21"/>
                <w:u w:val="single"/>
              </w:rPr>
              <w:t>/。</w:t>
            </w:r>
          </w:p>
        </w:tc>
      </w:tr>
      <w:tr w:rsidR="00807A91" w:rsidRPr="00807A91" w14:paraId="4BC09E7C" w14:textId="77777777">
        <w:trPr>
          <w:trHeight w:val="20"/>
        </w:trPr>
        <w:tc>
          <w:tcPr>
            <w:tcW w:w="440" w:type="pct"/>
            <w:vMerge w:val="restart"/>
            <w:vAlign w:val="center"/>
          </w:tcPr>
          <w:p w14:paraId="06F1C47B" w14:textId="77777777" w:rsidR="005469B7" w:rsidRPr="00807A91" w:rsidRDefault="00B86D6A">
            <w:pPr>
              <w:wordWrap w:val="0"/>
              <w:autoSpaceDE w:val="0"/>
              <w:autoSpaceDN w:val="0"/>
              <w:spacing w:line="276" w:lineRule="auto"/>
              <w:jc w:val="center"/>
              <w:rPr>
                <w:rFonts w:ascii="宋体" w:eastAsia="宋体" w:hAnsi="宋体" w:cs="宋体" w:hint="eastAsia"/>
                <w:kern w:val="0"/>
                <w:szCs w:val="21"/>
              </w:rPr>
            </w:pPr>
            <w:r w:rsidRPr="00807A91">
              <w:rPr>
                <w:rFonts w:ascii="宋体" w:eastAsia="宋体" w:hAnsi="宋体" w:cs="宋体"/>
                <w:kern w:val="0"/>
                <w:szCs w:val="21"/>
              </w:rPr>
              <w:t>1.10.2</w:t>
            </w:r>
          </w:p>
        </w:tc>
        <w:tc>
          <w:tcPr>
            <w:tcW w:w="1066" w:type="pct"/>
            <w:vMerge w:val="restart"/>
            <w:vAlign w:val="center"/>
          </w:tcPr>
          <w:p w14:paraId="040B5065"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投标人在投标预备会前提出问题</w:t>
            </w:r>
          </w:p>
        </w:tc>
        <w:tc>
          <w:tcPr>
            <w:tcW w:w="3494" w:type="pct"/>
            <w:vAlign w:val="center"/>
          </w:tcPr>
          <w:p w14:paraId="4117DE86"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zCs w:val="21"/>
              </w:rPr>
              <w:t>时间：</w:t>
            </w:r>
            <w:r w:rsidRPr="00807A91">
              <w:rPr>
                <w:rFonts w:ascii="宋体" w:eastAsia="宋体" w:hAnsi="宋体" w:cs="宋体"/>
                <w:szCs w:val="21"/>
                <w:u w:val="single"/>
                <w:lang w:bidi="ar"/>
              </w:rPr>
              <w:t xml:space="preserve"> / （本项目不召开投标预备会）。</w:t>
            </w:r>
          </w:p>
        </w:tc>
      </w:tr>
      <w:tr w:rsidR="00807A91" w:rsidRPr="00807A91" w14:paraId="30FEF65C" w14:textId="77777777">
        <w:trPr>
          <w:trHeight w:val="20"/>
        </w:trPr>
        <w:tc>
          <w:tcPr>
            <w:tcW w:w="440" w:type="pct"/>
            <w:vMerge/>
            <w:vAlign w:val="center"/>
          </w:tcPr>
          <w:p w14:paraId="378CD2CA" w14:textId="77777777" w:rsidR="005469B7" w:rsidRPr="00807A91" w:rsidRDefault="005469B7">
            <w:pPr>
              <w:widowControl/>
              <w:wordWrap w:val="0"/>
              <w:spacing w:line="276" w:lineRule="auto"/>
              <w:jc w:val="center"/>
              <w:rPr>
                <w:rFonts w:ascii="宋体" w:eastAsia="宋体" w:hAnsi="宋体" w:cs="宋体" w:hint="eastAsia"/>
                <w:kern w:val="0"/>
                <w:szCs w:val="21"/>
              </w:rPr>
            </w:pPr>
          </w:p>
        </w:tc>
        <w:tc>
          <w:tcPr>
            <w:tcW w:w="1066" w:type="pct"/>
            <w:vMerge/>
            <w:vAlign w:val="center"/>
          </w:tcPr>
          <w:p w14:paraId="307F5DC2" w14:textId="77777777" w:rsidR="005469B7" w:rsidRPr="00807A91" w:rsidRDefault="005469B7">
            <w:pPr>
              <w:wordWrap w:val="0"/>
              <w:spacing w:line="276" w:lineRule="auto"/>
              <w:jc w:val="center"/>
              <w:rPr>
                <w:rFonts w:ascii="宋体" w:eastAsia="宋体" w:hAnsi="宋体" w:cs="宋体" w:hint="eastAsia"/>
                <w:szCs w:val="21"/>
              </w:rPr>
            </w:pPr>
          </w:p>
        </w:tc>
        <w:tc>
          <w:tcPr>
            <w:tcW w:w="3494" w:type="pct"/>
            <w:vAlign w:val="center"/>
          </w:tcPr>
          <w:p w14:paraId="213CB52B"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zCs w:val="21"/>
              </w:rPr>
              <w:t>形式：</w:t>
            </w:r>
            <w:r w:rsidRPr="00807A91">
              <w:rPr>
                <w:rFonts w:ascii="宋体" w:eastAsia="宋体" w:hAnsi="宋体" w:cs="宋体"/>
                <w:szCs w:val="21"/>
                <w:u w:val="single"/>
                <w:lang w:bidi="ar"/>
              </w:rPr>
              <w:t xml:space="preserve"> / （本项目不召开投标预备会）。</w:t>
            </w:r>
          </w:p>
        </w:tc>
      </w:tr>
      <w:tr w:rsidR="00807A91" w:rsidRPr="00807A91" w14:paraId="74F8C72D" w14:textId="77777777">
        <w:trPr>
          <w:trHeight w:val="20"/>
        </w:trPr>
        <w:tc>
          <w:tcPr>
            <w:tcW w:w="440" w:type="pct"/>
            <w:vAlign w:val="center"/>
          </w:tcPr>
          <w:p w14:paraId="403DE2B1" w14:textId="77777777" w:rsidR="005469B7" w:rsidRPr="00807A91" w:rsidRDefault="00B86D6A">
            <w:pPr>
              <w:wordWrap w:val="0"/>
              <w:autoSpaceDE w:val="0"/>
              <w:autoSpaceDN w:val="0"/>
              <w:spacing w:line="276" w:lineRule="auto"/>
              <w:jc w:val="center"/>
              <w:rPr>
                <w:rFonts w:ascii="宋体" w:eastAsia="宋体" w:hAnsi="宋体" w:cs="宋体" w:hint="eastAsia"/>
                <w:kern w:val="0"/>
                <w:szCs w:val="21"/>
              </w:rPr>
            </w:pPr>
            <w:r w:rsidRPr="00807A91">
              <w:rPr>
                <w:rFonts w:ascii="宋体" w:eastAsia="宋体" w:hAnsi="宋体" w:cs="宋体"/>
                <w:kern w:val="0"/>
                <w:szCs w:val="21"/>
              </w:rPr>
              <w:t>1.10.3</w:t>
            </w:r>
          </w:p>
        </w:tc>
        <w:tc>
          <w:tcPr>
            <w:tcW w:w="1066" w:type="pct"/>
            <w:vAlign w:val="center"/>
          </w:tcPr>
          <w:p w14:paraId="212E6DC7"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招标文件澄清发出的形式</w:t>
            </w:r>
          </w:p>
        </w:tc>
        <w:tc>
          <w:tcPr>
            <w:tcW w:w="3494" w:type="pct"/>
            <w:vAlign w:val="center"/>
          </w:tcPr>
          <w:p w14:paraId="0D363E18"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szCs w:val="21"/>
                <w:u w:val="single"/>
                <w:lang w:bidi="ar"/>
              </w:rPr>
              <w:t xml:space="preserve">  /  （不召开投标预备会，此为投标预备会的答疑澄清）。</w:t>
            </w:r>
          </w:p>
        </w:tc>
      </w:tr>
      <w:tr w:rsidR="00807A91" w:rsidRPr="00807A91" w14:paraId="049CD0B9" w14:textId="77777777">
        <w:trPr>
          <w:trHeight w:val="20"/>
        </w:trPr>
        <w:tc>
          <w:tcPr>
            <w:tcW w:w="440" w:type="pct"/>
            <w:vAlign w:val="center"/>
          </w:tcPr>
          <w:p w14:paraId="06FE0CDA" w14:textId="77777777" w:rsidR="005469B7" w:rsidRPr="00807A91" w:rsidRDefault="00B86D6A">
            <w:pPr>
              <w:wordWrap w:val="0"/>
              <w:autoSpaceDE w:val="0"/>
              <w:autoSpaceDN w:val="0"/>
              <w:spacing w:line="276" w:lineRule="auto"/>
              <w:jc w:val="center"/>
              <w:rPr>
                <w:rFonts w:ascii="宋体" w:eastAsia="宋体" w:hAnsi="宋体" w:cs="宋体" w:hint="eastAsia"/>
                <w:kern w:val="0"/>
                <w:szCs w:val="21"/>
              </w:rPr>
            </w:pPr>
            <w:r w:rsidRPr="00807A91">
              <w:rPr>
                <w:rFonts w:ascii="宋体" w:eastAsia="宋体" w:hAnsi="宋体" w:cs="宋体"/>
                <w:kern w:val="0"/>
                <w:szCs w:val="21"/>
              </w:rPr>
              <w:t>1.</w:t>
            </w:r>
            <w:r w:rsidRPr="00807A91">
              <w:rPr>
                <w:rFonts w:ascii="宋体" w:eastAsia="宋体" w:hAnsi="宋体" w:cs="宋体"/>
                <w:spacing w:val="-7"/>
                <w:kern w:val="0"/>
                <w:szCs w:val="21"/>
              </w:rPr>
              <w:t>1</w:t>
            </w:r>
            <w:r w:rsidRPr="00807A91">
              <w:rPr>
                <w:rFonts w:ascii="宋体" w:eastAsia="宋体" w:hAnsi="宋体" w:cs="宋体"/>
                <w:kern w:val="0"/>
                <w:szCs w:val="21"/>
              </w:rPr>
              <w:t>1.1</w:t>
            </w:r>
          </w:p>
        </w:tc>
        <w:tc>
          <w:tcPr>
            <w:tcW w:w="1066" w:type="pct"/>
            <w:vAlign w:val="center"/>
          </w:tcPr>
          <w:p w14:paraId="5B3FB247"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分包</w:t>
            </w:r>
          </w:p>
        </w:tc>
        <w:tc>
          <w:tcPr>
            <w:tcW w:w="3494" w:type="pct"/>
            <w:vAlign w:val="center"/>
          </w:tcPr>
          <w:p w14:paraId="35A738A4"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zCs w:val="21"/>
              </w:rPr>
              <w:t>□不允许</w:t>
            </w:r>
          </w:p>
          <w:p w14:paraId="6B34C62A"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zCs w:val="21"/>
              </w:rPr>
              <w:t>■允许，分包内容要求：</w:t>
            </w:r>
            <w:r w:rsidRPr="00807A91">
              <w:rPr>
                <w:rFonts w:ascii="宋体" w:eastAsia="宋体" w:hAnsi="宋体" w:cs="宋体" w:hint="eastAsia"/>
                <w:szCs w:val="21"/>
                <w:u w:val="single"/>
              </w:rPr>
              <w:t>按有关规定。</w:t>
            </w:r>
          </w:p>
          <w:p w14:paraId="62A32A3F"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zCs w:val="21"/>
              </w:rPr>
              <w:t>分包金额要求：</w:t>
            </w:r>
            <w:r w:rsidRPr="00807A91">
              <w:rPr>
                <w:rFonts w:ascii="宋体" w:eastAsia="宋体" w:hAnsi="宋体" w:cs="宋体"/>
                <w:szCs w:val="21"/>
              </w:rPr>
              <w:t>/</w:t>
            </w:r>
          </w:p>
          <w:p w14:paraId="2898AFCB"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zCs w:val="21"/>
              </w:rPr>
              <w:t>对分包人的资质要求：</w:t>
            </w:r>
            <w:r w:rsidRPr="00807A91">
              <w:rPr>
                <w:rFonts w:ascii="宋体" w:eastAsia="宋体" w:hAnsi="宋体" w:cs="宋体" w:hint="eastAsia"/>
                <w:szCs w:val="21"/>
                <w:u w:val="single"/>
              </w:rPr>
              <w:t>按国家规定。</w:t>
            </w:r>
          </w:p>
        </w:tc>
      </w:tr>
      <w:tr w:rsidR="00807A91" w:rsidRPr="00807A91" w14:paraId="354D256A" w14:textId="77777777">
        <w:trPr>
          <w:trHeight w:val="20"/>
        </w:trPr>
        <w:tc>
          <w:tcPr>
            <w:tcW w:w="440" w:type="pct"/>
            <w:vAlign w:val="center"/>
          </w:tcPr>
          <w:p w14:paraId="0EFFF1BF" w14:textId="77777777" w:rsidR="005469B7" w:rsidRPr="00807A91" w:rsidRDefault="00B86D6A">
            <w:pPr>
              <w:wordWrap w:val="0"/>
              <w:autoSpaceDE w:val="0"/>
              <w:autoSpaceDN w:val="0"/>
              <w:spacing w:line="276" w:lineRule="auto"/>
              <w:jc w:val="center"/>
              <w:rPr>
                <w:rFonts w:ascii="宋体" w:eastAsia="宋体" w:hAnsi="宋体" w:cs="宋体" w:hint="eastAsia"/>
                <w:kern w:val="0"/>
                <w:szCs w:val="21"/>
              </w:rPr>
            </w:pPr>
            <w:r w:rsidRPr="00807A91">
              <w:rPr>
                <w:rFonts w:ascii="宋体" w:eastAsia="宋体" w:hAnsi="宋体" w:cs="宋体"/>
                <w:kern w:val="0"/>
                <w:szCs w:val="21"/>
              </w:rPr>
              <w:t>1.12.1</w:t>
            </w:r>
          </w:p>
        </w:tc>
        <w:tc>
          <w:tcPr>
            <w:tcW w:w="1066" w:type="pct"/>
            <w:vAlign w:val="center"/>
          </w:tcPr>
          <w:p w14:paraId="0BE9EA22"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实质性要求和条件</w:t>
            </w:r>
          </w:p>
        </w:tc>
        <w:tc>
          <w:tcPr>
            <w:tcW w:w="3494" w:type="pct"/>
            <w:vAlign w:val="center"/>
          </w:tcPr>
          <w:p w14:paraId="27C7C13E"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szCs w:val="21"/>
                <w:u w:val="single"/>
              </w:rPr>
              <w:t>/。</w:t>
            </w:r>
          </w:p>
        </w:tc>
      </w:tr>
      <w:tr w:rsidR="00807A91" w:rsidRPr="00807A91" w14:paraId="618F00B7" w14:textId="77777777">
        <w:trPr>
          <w:trHeight w:val="20"/>
        </w:trPr>
        <w:tc>
          <w:tcPr>
            <w:tcW w:w="440" w:type="pct"/>
            <w:vAlign w:val="center"/>
          </w:tcPr>
          <w:p w14:paraId="6BA12EB1" w14:textId="77777777" w:rsidR="005469B7" w:rsidRPr="00807A91" w:rsidRDefault="00B86D6A">
            <w:pPr>
              <w:wordWrap w:val="0"/>
              <w:autoSpaceDE w:val="0"/>
              <w:autoSpaceDN w:val="0"/>
              <w:spacing w:line="276" w:lineRule="auto"/>
              <w:jc w:val="center"/>
              <w:rPr>
                <w:rFonts w:ascii="宋体" w:eastAsia="宋体" w:hAnsi="宋体" w:cs="宋体" w:hint="eastAsia"/>
                <w:kern w:val="0"/>
                <w:szCs w:val="21"/>
              </w:rPr>
            </w:pPr>
            <w:r w:rsidRPr="00807A91">
              <w:rPr>
                <w:rFonts w:ascii="宋体" w:eastAsia="宋体" w:hAnsi="宋体" w:cs="宋体"/>
                <w:kern w:val="0"/>
                <w:szCs w:val="21"/>
              </w:rPr>
              <w:t>1.12.3</w:t>
            </w:r>
          </w:p>
        </w:tc>
        <w:tc>
          <w:tcPr>
            <w:tcW w:w="1066" w:type="pct"/>
            <w:vAlign w:val="center"/>
          </w:tcPr>
          <w:p w14:paraId="21893EAE"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偏差</w:t>
            </w:r>
          </w:p>
        </w:tc>
        <w:tc>
          <w:tcPr>
            <w:tcW w:w="3494" w:type="pct"/>
            <w:vAlign w:val="center"/>
          </w:tcPr>
          <w:p w14:paraId="29364EC9"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zCs w:val="21"/>
              </w:rPr>
              <w:t>■不允许</w:t>
            </w:r>
          </w:p>
          <w:p w14:paraId="237949FE"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zCs w:val="21"/>
              </w:rPr>
              <w:t>□允许，偏差范围：</w:t>
            </w:r>
            <w:r w:rsidRPr="00807A91">
              <w:rPr>
                <w:rFonts w:ascii="宋体" w:eastAsia="宋体" w:hAnsi="宋体" w:cs="宋体"/>
                <w:szCs w:val="21"/>
                <w:u w:val="single"/>
              </w:rPr>
              <w:t>/。</w:t>
            </w:r>
          </w:p>
          <w:p w14:paraId="7F1847FF"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zCs w:val="21"/>
              </w:rPr>
              <w:t>偏差幅度：</w:t>
            </w:r>
            <w:r w:rsidRPr="00807A91">
              <w:rPr>
                <w:rFonts w:ascii="宋体" w:eastAsia="宋体" w:hAnsi="宋体" w:cs="宋体"/>
                <w:szCs w:val="21"/>
                <w:u w:val="single"/>
              </w:rPr>
              <w:t>/。</w:t>
            </w:r>
          </w:p>
        </w:tc>
      </w:tr>
      <w:tr w:rsidR="00807A91" w:rsidRPr="00807A91" w14:paraId="3AC5B1B1" w14:textId="77777777">
        <w:trPr>
          <w:trHeight w:val="20"/>
        </w:trPr>
        <w:tc>
          <w:tcPr>
            <w:tcW w:w="440" w:type="pct"/>
            <w:vAlign w:val="center"/>
          </w:tcPr>
          <w:p w14:paraId="461B48B8" w14:textId="77777777" w:rsidR="005469B7" w:rsidRPr="00807A91" w:rsidRDefault="00B86D6A">
            <w:pPr>
              <w:wordWrap w:val="0"/>
              <w:autoSpaceDE w:val="0"/>
              <w:autoSpaceDN w:val="0"/>
              <w:spacing w:line="276" w:lineRule="auto"/>
              <w:jc w:val="center"/>
              <w:rPr>
                <w:rFonts w:ascii="宋体" w:eastAsia="宋体" w:hAnsi="宋体" w:cs="宋体" w:hint="eastAsia"/>
                <w:kern w:val="0"/>
                <w:szCs w:val="21"/>
              </w:rPr>
            </w:pPr>
            <w:r w:rsidRPr="00807A91">
              <w:rPr>
                <w:rFonts w:ascii="宋体" w:eastAsia="宋体" w:hAnsi="宋体" w:cs="宋体"/>
                <w:kern w:val="0"/>
                <w:szCs w:val="21"/>
              </w:rPr>
              <w:t>2.1</w:t>
            </w:r>
          </w:p>
        </w:tc>
        <w:tc>
          <w:tcPr>
            <w:tcW w:w="1066" w:type="pct"/>
            <w:vAlign w:val="center"/>
          </w:tcPr>
          <w:p w14:paraId="1FC18553"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构成招标文件的其他资料</w:t>
            </w:r>
          </w:p>
        </w:tc>
        <w:tc>
          <w:tcPr>
            <w:tcW w:w="3494" w:type="pct"/>
            <w:vAlign w:val="center"/>
          </w:tcPr>
          <w:p w14:paraId="5E2489C2"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szCs w:val="21"/>
                <w:u w:val="single"/>
              </w:rPr>
              <w:t>/。</w:t>
            </w:r>
          </w:p>
        </w:tc>
      </w:tr>
      <w:tr w:rsidR="00807A91" w:rsidRPr="00807A91" w14:paraId="31D5DDBF" w14:textId="77777777">
        <w:trPr>
          <w:trHeight w:val="20"/>
        </w:trPr>
        <w:tc>
          <w:tcPr>
            <w:tcW w:w="440" w:type="pct"/>
            <w:vAlign w:val="center"/>
          </w:tcPr>
          <w:p w14:paraId="4D3EA173" w14:textId="77777777" w:rsidR="005469B7" w:rsidRPr="00807A91" w:rsidRDefault="00B86D6A">
            <w:pPr>
              <w:wordWrap w:val="0"/>
              <w:autoSpaceDE w:val="0"/>
              <w:autoSpaceDN w:val="0"/>
              <w:spacing w:line="276" w:lineRule="auto"/>
              <w:jc w:val="center"/>
              <w:rPr>
                <w:rFonts w:ascii="宋体" w:eastAsia="宋体" w:hAnsi="宋体" w:cs="宋体" w:hint="eastAsia"/>
                <w:kern w:val="0"/>
                <w:szCs w:val="21"/>
              </w:rPr>
            </w:pPr>
            <w:r w:rsidRPr="00807A91">
              <w:rPr>
                <w:rFonts w:ascii="宋体" w:eastAsia="宋体" w:hAnsi="宋体" w:cs="宋体"/>
                <w:kern w:val="0"/>
                <w:szCs w:val="21"/>
              </w:rPr>
              <w:t>2.2</w:t>
            </w:r>
          </w:p>
        </w:tc>
        <w:tc>
          <w:tcPr>
            <w:tcW w:w="1066" w:type="pct"/>
            <w:vAlign w:val="center"/>
          </w:tcPr>
          <w:p w14:paraId="76C4A3EC"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招标文件的答疑</w:t>
            </w:r>
          </w:p>
        </w:tc>
        <w:tc>
          <w:tcPr>
            <w:tcW w:w="3494" w:type="pct"/>
            <w:vAlign w:val="center"/>
          </w:tcPr>
          <w:p w14:paraId="205BF390"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zCs w:val="21"/>
              </w:rPr>
              <w:t>疑问提交时间：</w:t>
            </w:r>
            <w:r w:rsidRPr="00807A91">
              <w:rPr>
                <w:rFonts w:ascii="宋体" w:eastAsia="宋体" w:hAnsi="宋体" w:cs="宋体"/>
                <w:szCs w:val="21"/>
                <w:u w:val="single"/>
              </w:rPr>
              <w:t xml:space="preserve">  年   月   日   时前。</w:t>
            </w:r>
          </w:p>
          <w:p w14:paraId="252EE824" w14:textId="77777777" w:rsidR="005469B7" w:rsidRPr="00807A91" w:rsidRDefault="00B86D6A">
            <w:pPr>
              <w:wordWrap w:val="0"/>
              <w:spacing w:line="276" w:lineRule="auto"/>
              <w:rPr>
                <w:rFonts w:ascii="宋体" w:eastAsia="宋体" w:hAnsi="宋体" w:cs="宋体" w:hint="eastAsia"/>
                <w:szCs w:val="21"/>
                <w:u w:val="single"/>
              </w:rPr>
            </w:pPr>
            <w:r w:rsidRPr="00807A91">
              <w:rPr>
                <w:rFonts w:ascii="宋体" w:eastAsia="宋体" w:hAnsi="宋体" w:cs="宋体" w:hint="eastAsia"/>
                <w:szCs w:val="21"/>
              </w:rPr>
              <w:t>形式：</w:t>
            </w:r>
            <w:r w:rsidRPr="00807A91">
              <w:rPr>
                <w:rFonts w:ascii="宋体" w:eastAsia="宋体" w:hAnsi="宋体" w:cs="宋体" w:hint="eastAsia"/>
                <w:szCs w:val="21"/>
                <w:u w:val="single"/>
              </w:rPr>
              <w:t>投标人的疑问通过广州交易集团有限公司（广州公共资源交易中心）网站提交。</w:t>
            </w:r>
          </w:p>
          <w:p w14:paraId="70D18B31"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zCs w:val="21"/>
              </w:rPr>
              <w:t>具体要求：</w:t>
            </w:r>
            <w:r w:rsidRPr="00807A91">
              <w:rPr>
                <w:rFonts w:ascii="宋体" w:eastAsia="宋体" w:hAnsi="宋体" w:cs="宋体" w:hint="eastAsia"/>
                <w:szCs w:val="21"/>
                <w:u w:val="single"/>
              </w:rPr>
              <w:t>按照广州交易集团有限公司（广州公共资源交易中心）网站关于全流程电子化项目的相关指南进行操作，提问一律不得署名。</w:t>
            </w:r>
          </w:p>
        </w:tc>
      </w:tr>
      <w:tr w:rsidR="00807A91" w:rsidRPr="00807A91" w14:paraId="39771437" w14:textId="77777777">
        <w:trPr>
          <w:trHeight w:val="71"/>
        </w:trPr>
        <w:tc>
          <w:tcPr>
            <w:tcW w:w="440" w:type="pct"/>
            <w:vAlign w:val="center"/>
          </w:tcPr>
          <w:p w14:paraId="57EE5A3D" w14:textId="77777777" w:rsidR="005469B7" w:rsidRPr="00807A91" w:rsidRDefault="00B86D6A">
            <w:pPr>
              <w:wordWrap w:val="0"/>
              <w:autoSpaceDE w:val="0"/>
              <w:autoSpaceDN w:val="0"/>
              <w:spacing w:line="276" w:lineRule="auto"/>
              <w:jc w:val="center"/>
              <w:rPr>
                <w:rFonts w:ascii="宋体" w:eastAsia="宋体" w:hAnsi="宋体" w:cs="宋体" w:hint="eastAsia"/>
                <w:kern w:val="0"/>
                <w:szCs w:val="21"/>
              </w:rPr>
            </w:pPr>
            <w:r w:rsidRPr="00807A91">
              <w:rPr>
                <w:rFonts w:ascii="宋体" w:eastAsia="宋体" w:hAnsi="宋体" w:cs="宋体"/>
                <w:kern w:val="0"/>
                <w:szCs w:val="21"/>
              </w:rPr>
              <w:t>2.3</w:t>
            </w:r>
          </w:p>
        </w:tc>
        <w:tc>
          <w:tcPr>
            <w:tcW w:w="1066" w:type="pct"/>
            <w:vAlign w:val="center"/>
          </w:tcPr>
          <w:p w14:paraId="6E08B1DF"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招标文件的澄清和修改</w:t>
            </w:r>
          </w:p>
        </w:tc>
        <w:tc>
          <w:tcPr>
            <w:tcW w:w="3494" w:type="pct"/>
            <w:vAlign w:val="center"/>
          </w:tcPr>
          <w:p w14:paraId="5E9C9E70" w14:textId="77777777" w:rsidR="005469B7" w:rsidRPr="00807A91" w:rsidRDefault="00B86D6A">
            <w:pPr>
              <w:wordWrap w:val="0"/>
              <w:spacing w:line="276" w:lineRule="auto"/>
              <w:rPr>
                <w:rFonts w:ascii="宋体" w:eastAsia="宋体" w:hAnsi="宋体" w:cs="宋体" w:hint="eastAsia"/>
                <w:szCs w:val="21"/>
                <w:u w:val="single"/>
              </w:rPr>
            </w:pPr>
            <w:r w:rsidRPr="00807A91">
              <w:rPr>
                <w:rFonts w:ascii="宋体" w:eastAsia="宋体" w:hAnsi="宋体" w:cs="宋体" w:hint="eastAsia"/>
                <w:szCs w:val="21"/>
              </w:rPr>
              <w:t>招标文件的修改期限：</w:t>
            </w:r>
            <w:r w:rsidRPr="00807A91">
              <w:rPr>
                <w:rFonts w:ascii="宋体" w:eastAsia="宋体" w:hAnsi="宋体" w:cs="宋体" w:hint="eastAsia"/>
                <w:szCs w:val="21"/>
                <w:u w:val="single"/>
              </w:rPr>
              <w:t>在投标截止时间</w:t>
            </w:r>
            <w:r w:rsidRPr="00807A91">
              <w:rPr>
                <w:rFonts w:ascii="宋体" w:eastAsia="宋体" w:hAnsi="宋体" w:cs="宋体"/>
                <w:szCs w:val="21"/>
                <w:u w:val="single"/>
              </w:rPr>
              <w:t xml:space="preserve"> 15 </w:t>
            </w:r>
            <w:r w:rsidRPr="00807A91">
              <w:rPr>
                <w:rFonts w:ascii="宋体" w:eastAsia="宋体" w:hAnsi="宋体" w:cs="宋体" w:hint="eastAsia"/>
                <w:szCs w:val="21"/>
                <w:u w:val="single"/>
              </w:rPr>
              <w:t>天前。</w:t>
            </w:r>
          </w:p>
        </w:tc>
      </w:tr>
      <w:tr w:rsidR="00807A91" w:rsidRPr="00807A91" w14:paraId="21F98CFC" w14:textId="77777777">
        <w:trPr>
          <w:trHeight w:val="20"/>
        </w:trPr>
        <w:tc>
          <w:tcPr>
            <w:tcW w:w="440" w:type="pct"/>
            <w:vAlign w:val="center"/>
          </w:tcPr>
          <w:p w14:paraId="7ECF3408" w14:textId="77777777" w:rsidR="005469B7" w:rsidRPr="00807A91" w:rsidRDefault="00B86D6A">
            <w:pPr>
              <w:wordWrap w:val="0"/>
              <w:autoSpaceDE w:val="0"/>
              <w:autoSpaceDN w:val="0"/>
              <w:spacing w:line="276" w:lineRule="auto"/>
              <w:jc w:val="center"/>
              <w:rPr>
                <w:rFonts w:ascii="宋体" w:eastAsia="宋体" w:hAnsi="宋体" w:cs="宋体" w:hint="eastAsia"/>
                <w:kern w:val="0"/>
                <w:szCs w:val="21"/>
              </w:rPr>
            </w:pPr>
            <w:r w:rsidRPr="00807A91">
              <w:rPr>
                <w:rFonts w:ascii="宋体" w:eastAsia="宋体" w:hAnsi="宋体" w:cs="宋体"/>
                <w:kern w:val="0"/>
                <w:szCs w:val="21"/>
              </w:rPr>
              <w:t>3.1.1</w:t>
            </w:r>
          </w:p>
        </w:tc>
        <w:tc>
          <w:tcPr>
            <w:tcW w:w="1066" w:type="pct"/>
            <w:vAlign w:val="center"/>
          </w:tcPr>
          <w:p w14:paraId="6E0C0739"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构成投标文件的其他资料</w:t>
            </w:r>
          </w:p>
        </w:tc>
        <w:tc>
          <w:tcPr>
            <w:tcW w:w="3494" w:type="pct"/>
            <w:vAlign w:val="center"/>
          </w:tcPr>
          <w:p w14:paraId="5E7DFA56"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zCs w:val="21"/>
              </w:rPr>
              <w:t>投标人认为有必要提供的其他资料，格式自定。</w:t>
            </w:r>
          </w:p>
        </w:tc>
      </w:tr>
      <w:tr w:rsidR="00807A91" w:rsidRPr="00807A91" w14:paraId="712EE361" w14:textId="77777777">
        <w:trPr>
          <w:trHeight w:val="20"/>
        </w:trPr>
        <w:tc>
          <w:tcPr>
            <w:tcW w:w="440" w:type="pct"/>
            <w:vAlign w:val="center"/>
          </w:tcPr>
          <w:p w14:paraId="7DA26DEB" w14:textId="77777777" w:rsidR="005469B7" w:rsidRPr="00807A91" w:rsidRDefault="00B86D6A">
            <w:pPr>
              <w:wordWrap w:val="0"/>
              <w:autoSpaceDE w:val="0"/>
              <w:autoSpaceDN w:val="0"/>
              <w:spacing w:line="276" w:lineRule="auto"/>
              <w:jc w:val="center"/>
              <w:rPr>
                <w:rFonts w:ascii="宋体" w:eastAsia="宋体" w:hAnsi="宋体" w:cs="宋体" w:hint="eastAsia"/>
                <w:kern w:val="0"/>
                <w:szCs w:val="21"/>
              </w:rPr>
            </w:pPr>
            <w:r w:rsidRPr="00807A91">
              <w:rPr>
                <w:rFonts w:ascii="宋体" w:eastAsia="宋体" w:hAnsi="宋体" w:cs="宋体"/>
                <w:kern w:val="0"/>
                <w:szCs w:val="21"/>
              </w:rPr>
              <w:t>3.2.1</w:t>
            </w:r>
          </w:p>
        </w:tc>
        <w:tc>
          <w:tcPr>
            <w:tcW w:w="1066" w:type="pct"/>
            <w:vAlign w:val="center"/>
          </w:tcPr>
          <w:p w14:paraId="5B5FD06C"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增值税税金的计算方法</w:t>
            </w:r>
          </w:p>
        </w:tc>
        <w:tc>
          <w:tcPr>
            <w:tcW w:w="3494" w:type="pct"/>
            <w:vAlign w:val="center"/>
          </w:tcPr>
          <w:p w14:paraId="05CBA969"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zCs w:val="21"/>
              </w:rPr>
              <w:t>投标人的报价为含税报价。</w:t>
            </w:r>
          </w:p>
        </w:tc>
      </w:tr>
      <w:tr w:rsidR="00807A91" w:rsidRPr="00807A91" w14:paraId="2E5AB192" w14:textId="77777777">
        <w:trPr>
          <w:trHeight w:val="20"/>
        </w:trPr>
        <w:tc>
          <w:tcPr>
            <w:tcW w:w="440" w:type="pct"/>
            <w:vAlign w:val="center"/>
          </w:tcPr>
          <w:p w14:paraId="2ED5EFF5" w14:textId="77777777" w:rsidR="005469B7" w:rsidRPr="00807A91" w:rsidRDefault="00B86D6A">
            <w:pPr>
              <w:wordWrap w:val="0"/>
              <w:autoSpaceDE w:val="0"/>
              <w:autoSpaceDN w:val="0"/>
              <w:spacing w:line="276" w:lineRule="auto"/>
              <w:jc w:val="center"/>
              <w:rPr>
                <w:rFonts w:ascii="宋体" w:eastAsia="宋体" w:hAnsi="宋体" w:cs="宋体" w:hint="eastAsia"/>
                <w:kern w:val="0"/>
                <w:szCs w:val="21"/>
              </w:rPr>
            </w:pPr>
            <w:r w:rsidRPr="00807A91">
              <w:rPr>
                <w:rFonts w:ascii="宋体" w:eastAsia="宋体" w:hAnsi="宋体" w:cs="宋体"/>
                <w:kern w:val="0"/>
                <w:szCs w:val="21"/>
              </w:rPr>
              <w:t>3.2.3</w:t>
            </w:r>
          </w:p>
        </w:tc>
        <w:tc>
          <w:tcPr>
            <w:tcW w:w="1066" w:type="pct"/>
            <w:vAlign w:val="center"/>
          </w:tcPr>
          <w:p w14:paraId="60635D3F"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报价方式</w:t>
            </w:r>
          </w:p>
        </w:tc>
        <w:tc>
          <w:tcPr>
            <w:tcW w:w="3494" w:type="pct"/>
            <w:vAlign w:val="center"/>
          </w:tcPr>
          <w:p w14:paraId="5EFD3285"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szCs w:val="21"/>
              </w:rPr>
              <w:t>1、勘察费报价：投标人自行报价。勘察费报价为投标人完成本工</w:t>
            </w:r>
            <w:r w:rsidRPr="00807A91">
              <w:rPr>
                <w:rFonts w:ascii="宋体" w:eastAsia="宋体" w:hAnsi="宋体" w:cs="宋体" w:hint="eastAsia"/>
                <w:szCs w:val="21"/>
              </w:rPr>
              <w:lastRenderedPageBreak/>
              <w:t>程所需的所有勘察工作，包括但不限于岩土勘察、物探等的实物工作收费、进出场费、技术工作收费等全部成本、利润、税金以及风险等。</w:t>
            </w:r>
          </w:p>
          <w:p w14:paraId="32880317"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szCs w:val="21"/>
              </w:rPr>
              <w:t>2、设计费报价：投标人自行报价。设计费报价为投标人完成本工程所有专业方案设计、初步设计等工作及履行合同的成本、利润、税金及风险等。</w:t>
            </w:r>
          </w:p>
          <w:p w14:paraId="26EB5CFA"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szCs w:val="21"/>
              </w:rPr>
              <w:t>3、勘察设计费的结算方式按合同约定执行。</w:t>
            </w:r>
          </w:p>
        </w:tc>
      </w:tr>
      <w:tr w:rsidR="00807A91" w:rsidRPr="00807A91" w14:paraId="73C6ADE3" w14:textId="77777777">
        <w:trPr>
          <w:trHeight w:val="20"/>
        </w:trPr>
        <w:tc>
          <w:tcPr>
            <w:tcW w:w="440" w:type="pct"/>
            <w:vAlign w:val="center"/>
          </w:tcPr>
          <w:p w14:paraId="685B0434" w14:textId="77777777" w:rsidR="005469B7" w:rsidRPr="00807A91" w:rsidRDefault="00B86D6A">
            <w:pPr>
              <w:wordWrap w:val="0"/>
              <w:autoSpaceDE w:val="0"/>
              <w:autoSpaceDN w:val="0"/>
              <w:spacing w:line="276" w:lineRule="auto"/>
              <w:jc w:val="center"/>
              <w:rPr>
                <w:rFonts w:ascii="宋体" w:eastAsia="宋体" w:hAnsi="宋体" w:cs="宋体" w:hint="eastAsia"/>
                <w:kern w:val="0"/>
                <w:szCs w:val="21"/>
              </w:rPr>
            </w:pPr>
            <w:r w:rsidRPr="00807A91">
              <w:rPr>
                <w:rFonts w:ascii="宋体" w:eastAsia="宋体" w:hAnsi="宋体" w:cs="宋体"/>
                <w:kern w:val="0"/>
                <w:szCs w:val="21"/>
              </w:rPr>
              <w:lastRenderedPageBreak/>
              <w:t>3.2.4</w:t>
            </w:r>
          </w:p>
        </w:tc>
        <w:tc>
          <w:tcPr>
            <w:tcW w:w="1066" w:type="pct"/>
            <w:vAlign w:val="center"/>
          </w:tcPr>
          <w:p w14:paraId="06BD3AC0"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最高投标限价</w:t>
            </w:r>
          </w:p>
        </w:tc>
        <w:tc>
          <w:tcPr>
            <w:tcW w:w="3494" w:type="pct"/>
            <w:vAlign w:val="center"/>
          </w:tcPr>
          <w:p w14:paraId="248394E5"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zCs w:val="21"/>
              </w:rPr>
              <w:t>□无</w:t>
            </w:r>
          </w:p>
          <w:p w14:paraId="32A80B4F" w14:textId="77777777" w:rsidR="005469B7" w:rsidRPr="00807A91" w:rsidRDefault="00B86D6A">
            <w:pPr>
              <w:wordWrap w:val="0"/>
              <w:spacing w:line="276" w:lineRule="auto"/>
              <w:rPr>
                <w:rFonts w:ascii="宋体" w:eastAsia="宋体" w:hAnsi="宋体" w:cs="宋体" w:hint="eastAsia"/>
                <w:szCs w:val="21"/>
                <w:u w:val="single"/>
              </w:rPr>
            </w:pPr>
            <w:r w:rsidRPr="00807A91">
              <w:rPr>
                <w:rFonts w:ascii="宋体" w:eastAsia="宋体" w:hAnsi="宋体" w:cs="宋体" w:hint="eastAsia"/>
                <w:szCs w:val="21"/>
              </w:rPr>
              <w:t>■有，</w:t>
            </w:r>
            <w:r w:rsidRPr="00807A91">
              <w:rPr>
                <w:rFonts w:ascii="宋体" w:eastAsia="宋体" w:hAnsi="宋体" w:cs="宋体"/>
                <w:szCs w:val="21"/>
              </w:rPr>
              <w:t>最高投标限价：</w:t>
            </w:r>
            <w:bookmarkStart w:id="9" w:name="OLE_LINK1"/>
            <w:r w:rsidRPr="00807A91">
              <w:rPr>
                <w:rFonts w:ascii="宋体" w:eastAsia="宋体" w:hAnsi="宋体" w:cs="宋体"/>
                <w:b/>
                <w:bCs/>
                <w:szCs w:val="21"/>
                <w:u w:val="single"/>
              </w:rPr>
              <w:t>3297.29</w:t>
            </w:r>
            <w:r w:rsidRPr="00807A91">
              <w:rPr>
                <w:rFonts w:ascii="宋体" w:eastAsia="宋体" w:hAnsi="宋体" w:cs="宋体" w:hint="eastAsia"/>
                <w:b/>
                <w:bCs/>
                <w:szCs w:val="21"/>
              </w:rPr>
              <w:t>万元</w:t>
            </w:r>
            <w:bookmarkEnd w:id="9"/>
            <w:r w:rsidRPr="00807A91">
              <w:rPr>
                <w:rFonts w:ascii="宋体" w:eastAsia="宋体" w:hAnsi="宋体" w:cs="宋体" w:hint="eastAsia"/>
                <w:b/>
                <w:bCs/>
                <w:szCs w:val="21"/>
              </w:rPr>
              <w:t>（具体详见招标公告）</w:t>
            </w:r>
            <w:r w:rsidRPr="00807A91">
              <w:rPr>
                <w:rFonts w:ascii="宋体" w:eastAsia="宋体" w:hAnsi="宋体" w:cs="宋体" w:hint="eastAsia"/>
                <w:szCs w:val="21"/>
              </w:rPr>
              <w:t>。</w:t>
            </w:r>
          </w:p>
        </w:tc>
      </w:tr>
      <w:tr w:rsidR="00807A91" w:rsidRPr="00807A91" w14:paraId="2A97A23F" w14:textId="77777777">
        <w:trPr>
          <w:trHeight w:val="20"/>
        </w:trPr>
        <w:tc>
          <w:tcPr>
            <w:tcW w:w="440" w:type="pct"/>
            <w:vAlign w:val="center"/>
          </w:tcPr>
          <w:p w14:paraId="2809D5A7" w14:textId="77777777" w:rsidR="005469B7" w:rsidRPr="00807A91" w:rsidRDefault="00B86D6A">
            <w:pPr>
              <w:wordWrap w:val="0"/>
              <w:autoSpaceDE w:val="0"/>
              <w:autoSpaceDN w:val="0"/>
              <w:spacing w:line="276" w:lineRule="auto"/>
              <w:jc w:val="center"/>
              <w:rPr>
                <w:rFonts w:ascii="宋体" w:eastAsia="宋体" w:hAnsi="宋体" w:cs="宋体" w:hint="eastAsia"/>
                <w:kern w:val="0"/>
                <w:szCs w:val="21"/>
              </w:rPr>
            </w:pPr>
            <w:r w:rsidRPr="00807A91">
              <w:rPr>
                <w:rFonts w:ascii="宋体" w:eastAsia="宋体" w:hAnsi="宋体" w:cs="宋体"/>
                <w:kern w:val="0"/>
                <w:szCs w:val="21"/>
              </w:rPr>
              <w:t>3.2.5</w:t>
            </w:r>
          </w:p>
        </w:tc>
        <w:tc>
          <w:tcPr>
            <w:tcW w:w="1066" w:type="pct"/>
            <w:vAlign w:val="center"/>
          </w:tcPr>
          <w:p w14:paraId="1C5628A2"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投标报价的其他要求</w:t>
            </w:r>
          </w:p>
        </w:tc>
        <w:tc>
          <w:tcPr>
            <w:tcW w:w="3494" w:type="pct"/>
            <w:vAlign w:val="center"/>
          </w:tcPr>
          <w:p w14:paraId="306194D6"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zCs w:val="21"/>
                <w:u w:val="single"/>
              </w:rPr>
              <w:t>投标人必须详细审阅全部招标文件，充分考虑职责和义务，全面地理解招标文件对投标报价的要求，并按招标人提出的条件及内容进行报价。</w:t>
            </w:r>
            <w:r w:rsidRPr="00807A91">
              <w:rPr>
                <w:rFonts w:ascii="宋体" w:eastAsia="宋体" w:hAnsi="宋体" w:cs="宋体" w:hint="eastAsia"/>
                <w:szCs w:val="21"/>
                <w:lang w:bidi="ar"/>
              </w:rPr>
              <w:t>所有报价均以人民币表示，以元为单位，保留小数点后两位小数，第三位小数四舍五入。</w:t>
            </w:r>
            <w:r w:rsidRPr="00807A91">
              <w:rPr>
                <w:rFonts w:ascii="宋体" w:eastAsia="宋体" w:hAnsi="宋体" w:cs="宋体" w:hint="eastAsia"/>
                <w:szCs w:val="21"/>
                <w:u w:val="single"/>
                <w:lang w:bidi="ar"/>
              </w:rPr>
              <w:t>投标报价由投标人根据招标文件要求以及企业自身情况填报。投标人未按要求报价或投标报价（含投标总报价、勘察费报价、设计费报价、勘察设计费报价）超过上述相应最高投标限价的为无效标。</w:t>
            </w:r>
          </w:p>
        </w:tc>
      </w:tr>
      <w:tr w:rsidR="00807A91" w:rsidRPr="00807A91" w14:paraId="0719DAD1" w14:textId="77777777">
        <w:trPr>
          <w:trHeight w:val="20"/>
        </w:trPr>
        <w:tc>
          <w:tcPr>
            <w:tcW w:w="440" w:type="pct"/>
            <w:vAlign w:val="center"/>
          </w:tcPr>
          <w:p w14:paraId="16380FD3" w14:textId="77777777" w:rsidR="005469B7" w:rsidRPr="00807A91" w:rsidRDefault="00B86D6A">
            <w:pPr>
              <w:wordWrap w:val="0"/>
              <w:autoSpaceDE w:val="0"/>
              <w:autoSpaceDN w:val="0"/>
              <w:spacing w:line="276" w:lineRule="auto"/>
              <w:jc w:val="center"/>
              <w:rPr>
                <w:rFonts w:ascii="宋体" w:eastAsia="宋体" w:hAnsi="宋体" w:cs="宋体" w:hint="eastAsia"/>
                <w:kern w:val="0"/>
                <w:szCs w:val="21"/>
              </w:rPr>
            </w:pPr>
            <w:r w:rsidRPr="00807A91">
              <w:rPr>
                <w:rFonts w:ascii="宋体" w:eastAsia="宋体" w:hAnsi="宋体" w:cs="宋体"/>
                <w:kern w:val="0"/>
                <w:szCs w:val="21"/>
              </w:rPr>
              <w:t>3.3.1</w:t>
            </w:r>
          </w:p>
        </w:tc>
        <w:tc>
          <w:tcPr>
            <w:tcW w:w="1066" w:type="pct"/>
            <w:vAlign w:val="center"/>
          </w:tcPr>
          <w:p w14:paraId="7FC3C952"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投标有效期</w:t>
            </w:r>
          </w:p>
        </w:tc>
        <w:tc>
          <w:tcPr>
            <w:tcW w:w="3494" w:type="pct"/>
            <w:vAlign w:val="center"/>
          </w:tcPr>
          <w:p w14:paraId="150F4D6C"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b/>
                <w:bCs/>
                <w:szCs w:val="21"/>
                <w:u w:val="single"/>
              </w:rPr>
              <w:t>90</w:t>
            </w:r>
            <w:r w:rsidRPr="00807A91">
              <w:rPr>
                <w:rFonts w:ascii="宋体" w:eastAsia="宋体" w:hAnsi="宋体" w:cs="宋体" w:hint="eastAsia"/>
                <w:szCs w:val="21"/>
              </w:rPr>
              <w:t>日历天（从投标截止之日计起）</w:t>
            </w:r>
          </w:p>
        </w:tc>
      </w:tr>
      <w:tr w:rsidR="00807A91" w:rsidRPr="00807A91" w14:paraId="66204242" w14:textId="77777777">
        <w:trPr>
          <w:trHeight w:val="20"/>
        </w:trPr>
        <w:tc>
          <w:tcPr>
            <w:tcW w:w="440" w:type="pct"/>
            <w:vAlign w:val="center"/>
          </w:tcPr>
          <w:p w14:paraId="05EC2858" w14:textId="77777777" w:rsidR="005469B7" w:rsidRPr="00807A91" w:rsidRDefault="00B86D6A">
            <w:pPr>
              <w:wordWrap w:val="0"/>
              <w:autoSpaceDE w:val="0"/>
              <w:autoSpaceDN w:val="0"/>
              <w:spacing w:line="276" w:lineRule="auto"/>
              <w:jc w:val="center"/>
              <w:rPr>
                <w:rFonts w:ascii="宋体" w:eastAsia="宋体" w:hAnsi="宋体" w:cs="宋体" w:hint="eastAsia"/>
                <w:kern w:val="0"/>
                <w:szCs w:val="21"/>
              </w:rPr>
            </w:pPr>
            <w:r w:rsidRPr="00807A91">
              <w:rPr>
                <w:rFonts w:ascii="宋体" w:eastAsia="宋体" w:hAnsi="宋体" w:cs="宋体"/>
                <w:kern w:val="0"/>
                <w:szCs w:val="21"/>
              </w:rPr>
              <w:t>3.4.1</w:t>
            </w:r>
          </w:p>
        </w:tc>
        <w:tc>
          <w:tcPr>
            <w:tcW w:w="1066" w:type="pct"/>
            <w:vAlign w:val="center"/>
          </w:tcPr>
          <w:p w14:paraId="4FD47615"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投标保证金</w:t>
            </w:r>
          </w:p>
        </w:tc>
        <w:tc>
          <w:tcPr>
            <w:tcW w:w="3494" w:type="pct"/>
            <w:vAlign w:val="center"/>
          </w:tcPr>
          <w:p w14:paraId="24C2F3B9"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zCs w:val="21"/>
              </w:rPr>
              <w:t>是否要求投标人递交投标保证金：</w:t>
            </w:r>
          </w:p>
          <w:p w14:paraId="660CCFDB"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zCs w:val="21"/>
              </w:rPr>
              <w:t>□要求</w:t>
            </w:r>
          </w:p>
          <w:p w14:paraId="148EE19F" w14:textId="77777777" w:rsidR="005469B7" w:rsidRPr="00807A91" w:rsidRDefault="00B86D6A">
            <w:pPr>
              <w:widowControl/>
              <w:wordWrap w:val="0"/>
              <w:topLinePunct/>
              <w:spacing w:after="120" w:line="276" w:lineRule="auto"/>
              <w:rPr>
                <w:rFonts w:ascii="宋体" w:eastAsia="宋体" w:hAnsi="宋体" w:cs="宋体" w:hint="eastAsia"/>
                <w:szCs w:val="21"/>
                <w:lang w:bidi="ar"/>
              </w:rPr>
            </w:pPr>
            <w:r w:rsidRPr="00807A91">
              <w:rPr>
                <w:rFonts w:ascii="宋体" w:eastAsia="宋体" w:hAnsi="宋体" w:cs="宋体" w:hint="eastAsia"/>
                <w:szCs w:val="21"/>
                <w:lang w:bidi="ar"/>
              </w:rPr>
              <w:t>缴纳金额：</w:t>
            </w:r>
            <w:r w:rsidRPr="00807A91">
              <w:rPr>
                <w:rFonts w:ascii="宋体" w:eastAsia="宋体" w:hAnsi="宋体" w:cs="宋体"/>
                <w:kern w:val="0"/>
                <w:szCs w:val="21"/>
                <w:u w:val="single"/>
                <w:lang w:val="zh-CN"/>
              </w:rPr>
              <w:t>/。</w:t>
            </w:r>
          </w:p>
          <w:p w14:paraId="48725B2A"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zCs w:val="21"/>
              </w:rPr>
              <w:t>■不要求。</w:t>
            </w:r>
          </w:p>
        </w:tc>
      </w:tr>
      <w:tr w:rsidR="00807A91" w:rsidRPr="00807A91" w14:paraId="7B09130B" w14:textId="77777777">
        <w:trPr>
          <w:trHeight w:val="20"/>
        </w:trPr>
        <w:tc>
          <w:tcPr>
            <w:tcW w:w="440" w:type="pct"/>
            <w:vAlign w:val="center"/>
          </w:tcPr>
          <w:p w14:paraId="2178C540" w14:textId="77777777" w:rsidR="005469B7" w:rsidRPr="00807A91" w:rsidRDefault="00B86D6A">
            <w:pPr>
              <w:wordWrap w:val="0"/>
              <w:autoSpaceDE w:val="0"/>
              <w:autoSpaceDN w:val="0"/>
              <w:spacing w:line="276" w:lineRule="auto"/>
              <w:jc w:val="center"/>
              <w:rPr>
                <w:rFonts w:ascii="宋体" w:eastAsia="宋体" w:hAnsi="宋体" w:cs="宋体" w:hint="eastAsia"/>
                <w:kern w:val="0"/>
                <w:szCs w:val="21"/>
              </w:rPr>
            </w:pPr>
            <w:r w:rsidRPr="00807A91">
              <w:rPr>
                <w:rFonts w:ascii="宋体" w:eastAsia="宋体" w:hAnsi="宋体" w:cs="宋体"/>
                <w:kern w:val="0"/>
                <w:szCs w:val="21"/>
              </w:rPr>
              <w:t>3.5</w:t>
            </w:r>
          </w:p>
        </w:tc>
        <w:tc>
          <w:tcPr>
            <w:tcW w:w="1066" w:type="pct"/>
            <w:vAlign w:val="center"/>
          </w:tcPr>
          <w:p w14:paraId="3133EC49"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资格审查资料的特殊要求</w:t>
            </w:r>
          </w:p>
        </w:tc>
        <w:tc>
          <w:tcPr>
            <w:tcW w:w="3494" w:type="pct"/>
            <w:vAlign w:val="center"/>
          </w:tcPr>
          <w:p w14:paraId="2FFC83AA"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zCs w:val="21"/>
              </w:rPr>
              <w:t>■无</w:t>
            </w:r>
          </w:p>
          <w:p w14:paraId="0553CDC1"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zCs w:val="21"/>
              </w:rPr>
              <w:t>□有，具体要求：</w:t>
            </w:r>
          </w:p>
        </w:tc>
      </w:tr>
      <w:tr w:rsidR="00807A91" w:rsidRPr="00807A91" w14:paraId="5787E1AB" w14:textId="77777777">
        <w:trPr>
          <w:trHeight w:val="20"/>
        </w:trPr>
        <w:tc>
          <w:tcPr>
            <w:tcW w:w="440" w:type="pct"/>
            <w:vAlign w:val="center"/>
          </w:tcPr>
          <w:p w14:paraId="262C7419" w14:textId="77777777" w:rsidR="005469B7" w:rsidRPr="00807A91" w:rsidRDefault="00B86D6A">
            <w:pPr>
              <w:wordWrap w:val="0"/>
              <w:autoSpaceDE w:val="0"/>
              <w:autoSpaceDN w:val="0"/>
              <w:spacing w:line="276" w:lineRule="auto"/>
              <w:jc w:val="center"/>
              <w:rPr>
                <w:rFonts w:ascii="宋体" w:eastAsia="宋体" w:hAnsi="宋体" w:cs="宋体" w:hint="eastAsia"/>
                <w:kern w:val="0"/>
                <w:szCs w:val="21"/>
              </w:rPr>
            </w:pPr>
            <w:r w:rsidRPr="00807A91">
              <w:rPr>
                <w:rFonts w:ascii="宋体" w:eastAsia="宋体" w:hAnsi="宋体" w:cs="宋体"/>
                <w:kern w:val="0"/>
                <w:szCs w:val="21"/>
              </w:rPr>
              <w:t>3.5.2</w:t>
            </w:r>
          </w:p>
        </w:tc>
        <w:tc>
          <w:tcPr>
            <w:tcW w:w="1066" w:type="pct"/>
            <w:vAlign w:val="center"/>
          </w:tcPr>
          <w:p w14:paraId="126EBA87"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近年完成的类似项目情况的时间要求</w:t>
            </w:r>
          </w:p>
        </w:tc>
        <w:tc>
          <w:tcPr>
            <w:tcW w:w="3494" w:type="pct"/>
            <w:vAlign w:val="center"/>
          </w:tcPr>
          <w:p w14:paraId="3CF67F8C"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szCs w:val="21"/>
                <w:u w:val="single"/>
              </w:rPr>
              <w:t>/。</w:t>
            </w:r>
          </w:p>
        </w:tc>
      </w:tr>
      <w:tr w:rsidR="00807A91" w:rsidRPr="00807A91" w14:paraId="7D12C7B7" w14:textId="77777777">
        <w:trPr>
          <w:trHeight w:val="20"/>
        </w:trPr>
        <w:tc>
          <w:tcPr>
            <w:tcW w:w="440" w:type="pct"/>
            <w:vAlign w:val="center"/>
          </w:tcPr>
          <w:p w14:paraId="3E18BB4F" w14:textId="77777777" w:rsidR="005469B7" w:rsidRPr="00807A91" w:rsidRDefault="00B86D6A">
            <w:pPr>
              <w:wordWrap w:val="0"/>
              <w:autoSpaceDE w:val="0"/>
              <w:autoSpaceDN w:val="0"/>
              <w:spacing w:line="276" w:lineRule="auto"/>
              <w:jc w:val="center"/>
              <w:rPr>
                <w:rFonts w:ascii="宋体" w:eastAsia="宋体" w:hAnsi="宋体" w:cs="宋体" w:hint="eastAsia"/>
                <w:kern w:val="0"/>
                <w:szCs w:val="21"/>
              </w:rPr>
            </w:pPr>
            <w:r w:rsidRPr="00807A91">
              <w:rPr>
                <w:rFonts w:ascii="宋体" w:eastAsia="宋体" w:hAnsi="宋体" w:cs="宋体"/>
                <w:kern w:val="0"/>
                <w:szCs w:val="21"/>
              </w:rPr>
              <w:t>3.6.1</w:t>
            </w:r>
          </w:p>
        </w:tc>
        <w:tc>
          <w:tcPr>
            <w:tcW w:w="1066" w:type="pct"/>
            <w:vAlign w:val="center"/>
          </w:tcPr>
          <w:p w14:paraId="55D69473"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是否允许递交备选投标方案</w:t>
            </w:r>
          </w:p>
        </w:tc>
        <w:tc>
          <w:tcPr>
            <w:tcW w:w="3494" w:type="pct"/>
            <w:vAlign w:val="center"/>
          </w:tcPr>
          <w:p w14:paraId="2409ECF3"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zCs w:val="21"/>
              </w:rPr>
              <w:t>■不允许</w:t>
            </w:r>
          </w:p>
          <w:p w14:paraId="2BD3F2B5"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zCs w:val="21"/>
              </w:rPr>
              <w:t>□允许</w:t>
            </w:r>
          </w:p>
        </w:tc>
      </w:tr>
      <w:tr w:rsidR="00807A91" w:rsidRPr="00807A91" w14:paraId="4294B6D3" w14:textId="77777777">
        <w:trPr>
          <w:trHeight w:val="20"/>
        </w:trPr>
        <w:tc>
          <w:tcPr>
            <w:tcW w:w="440" w:type="pct"/>
            <w:vAlign w:val="center"/>
          </w:tcPr>
          <w:p w14:paraId="6730BCDC" w14:textId="77777777" w:rsidR="005469B7" w:rsidRPr="00807A91" w:rsidRDefault="00B86D6A">
            <w:pPr>
              <w:wordWrap w:val="0"/>
              <w:autoSpaceDE w:val="0"/>
              <w:autoSpaceDN w:val="0"/>
              <w:spacing w:line="276" w:lineRule="auto"/>
              <w:jc w:val="center"/>
              <w:rPr>
                <w:rFonts w:ascii="宋体" w:eastAsia="宋体" w:hAnsi="宋体" w:cs="宋体" w:hint="eastAsia"/>
                <w:kern w:val="0"/>
                <w:szCs w:val="21"/>
              </w:rPr>
            </w:pPr>
            <w:r w:rsidRPr="00807A91">
              <w:rPr>
                <w:rFonts w:ascii="宋体" w:eastAsia="宋体" w:hAnsi="宋体" w:cs="宋体"/>
                <w:kern w:val="0"/>
                <w:szCs w:val="21"/>
              </w:rPr>
              <w:t>3.7.3</w:t>
            </w:r>
          </w:p>
        </w:tc>
        <w:tc>
          <w:tcPr>
            <w:tcW w:w="1066" w:type="pct"/>
            <w:vAlign w:val="center"/>
          </w:tcPr>
          <w:p w14:paraId="53CA3CB5"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投标文件签字或盖章要求</w:t>
            </w:r>
          </w:p>
        </w:tc>
        <w:tc>
          <w:tcPr>
            <w:tcW w:w="3494" w:type="pct"/>
            <w:vAlign w:val="center"/>
          </w:tcPr>
          <w:p w14:paraId="1087BE1A" w14:textId="77777777" w:rsidR="005469B7" w:rsidRPr="00807A91" w:rsidRDefault="00B86D6A">
            <w:pPr>
              <w:wordWrap w:val="0"/>
              <w:spacing w:line="276" w:lineRule="auto"/>
              <w:rPr>
                <w:rFonts w:ascii="宋体" w:eastAsia="宋体" w:hAnsi="宋体" w:hint="eastAsia"/>
                <w:szCs w:val="24"/>
                <w:u w:val="single"/>
              </w:rPr>
            </w:pPr>
            <w:r w:rsidRPr="00807A91">
              <w:rPr>
                <w:rFonts w:ascii="宋体" w:eastAsia="宋体" w:hAnsi="宋体"/>
                <w:szCs w:val="24"/>
                <w:u w:val="single"/>
              </w:rPr>
              <w:t>投标文件格式规定需个人签字的，应签字或签章后扫描上传</w:t>
            </w:r>
            <w:r w:rsidRPr="00807A91">
              <w:rPr>
                <w:rFonts w:ascii="宋体" w:eastAsia="宋体" w:hAnsi="宋体" w:hint="eastAsia"/>
                <w:szCs w:val="21"/>
                <w:u w:val="single"/>
              </w:rPr>
              <w:t>（</w:t>
            </w:r>
            <w:r w:rsidRPr="00807A91">
              <w:rPr>
                <w:rFonts w:ascii="宋体" w:eastAsia="宋体" w:hAnsi="宋体" w:cs="Times New Roman" w:hint="eastAsia"/>
                <w:szCs w:val="24"/>
                <w:u w:val="single"/>
              </w:rPr>
              <w:t>可靠的电子签名与手写签名或者盖章具有同等的法律效力</w:t>
            </w:r>
            <w:r w:rsidRPr="00807A91">
              <w:rPr>
                <w:rFonts w:ascii="宋体" w:eastAsia="宋体" w:hAnsi="宋体" w:hint="eastAsia"/>
                <w:szCs w:val="21"/>
                <w:u w:val="single"/>
              </w:rPr>
              <w:t>）</w:t>
            </w:r>
            <w:r w:rsidRPr="00807A91">
              <w:rPr>
                <w:rFonts w:ascii="宋体" w:eastAsia="宋体" w:hAnsi="宋体"/>
                <w:szCs w:val="24"/>
                <w:u w:val="single"/>
              </w:rPr>
              <w:t>。投标文件格式规定盖单位公章的页面必须盖单位公章</w:t>
            </w:r>
            <w:r w:rsidRPr="00807A91">
              <w:rPr>
                <w:rFonts w:ascii="宋体" w:eastAsia="宋体" w:hAnsi="宋体" w:hint="eastAsia"/>
                <w:szCs w:val="24"/>
                <w:u w:val="single"/>
              </w:rPr>
              <w:t>或电子公章</w:t>
            </w:r>
            <w:r w:rsidRPr="00807A91">
              <w:rPr>
                <w:rFonts w:ascii="宋体" w:eastAsia="宋体" w:hAnsi="宋体"/>
                <w:szCs w:val="24"/>
                <w:u w:val="single"/>
              </w:rPr>
              <w:t>（公章与电子公章具有相同法律效力）</w:t>
            </w:r>
            <w:r w:rsidRPr="00807A91">
              <w:rPr>
                <w:rFonts w:ascii="宋体" w:eastAsia="宋体" w:hAnsi="宋体" w:hint="eastAsia"/>
                <w:szCs w:val="24"/>
                <w:u w:val="single"/>
              </w:rPr>
              <w:t>。</w:t>
            </w:r>
          </w:p>
        </w:tc>
      </w:tr>
      <w:tr w:rsidR="00807A91" w:rsidRPr="00807A91" w14:paraId="0F8816C2" w14:textId="77777777">
        <w:trPr>
          <w:trHeight w:val="20"/>
        </w:trPr>
        <w:tc>
          <w:tcPr>
            <w:tcW w:w="440" w:type="pct"/>
            <w:vAlign w:val="center"/>
          </w:tcPr>
          <w:p w14:paraId="15A9003E" w14:textId="77777777" w:rsidR="005469B7" w:rsidRPr="00807A91" w:rsidRDefault="00B86D6A">
            <w:pPr>
              <w:wordWrap w:val="0"/>
              <w:autoSpaceDE w:val="0"/>
              <w:autoSpaceDN w:val="0"/>
              <w:spacing w:line="276" w:lineRule="auto"/>
              <w:jc w:val="center"/>
              <w:rPr>
                <w:rFonts w:ascii="宋体" w:eastAsia="宋体" w:hAnsi="宋体" w:cs="宋体" w:hint="eastAsia"/>
                <w:kern w:val="0"/>
                <w:szCs w:val="21"/>
              </w:rPr>
            </w:pPr>
            <w:r w:rsidRPr="00807A91">
              <w:rPr>
                <w:rFonts w:ascii="宋体" w:eastAsia="宋体" w:hAnsi="宋体" w:cs="宋体"/>
                <w:kern w:val="0"/>
                <w:szCs w:val="21"/>
              </w:rPr>
              <w:t>4.2.1</w:t>
            </w:r>
          </w:p>
        </w:tc>
        <w:tc>
          <w:tcPr>
            <w:tcW w:w="1066" w:type="pct"/>
            <w:vAlign w:val="center"/>
          </w:tcPr>
          <w:p w14:paraId="0F7B0BCA"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投标截止时间</w:t>
            </w:r>
          </w:p>
        </w:tc>
        <w:tc>
          <w:tcPr>
            <w:tcW w:w="3494" w:type="pct"/>
            <w:vAlign w:val="center"/>
          </w:tcPr>
          <w:p w14:paraId="7E7FFFDF"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hint="eastAsia"/>
                <w:szCs w:val="24"/>
              </w:rPr>
              <w:t>投标截止时间：</w:t>
            </w:r>
            <w:r w:rsidRPr="00807A91">
              <w:rPr>
                <w:rFonts w:ascii="宋体" w:eastAsia="宋体" w:hAnsi="宋体" w:cs="宋体"/>
                <w:szCs w:val="21"/>
                <w:u w:val="single"/>
              </w:rPr>
              <w:t xml:space="preserve">   </w:t>
            </w:r>
            <w:r w:rsidRPr="00807A91">
              <w:rPr>
                <w:rFonts w:ascii="宋体" w:eastAsia="宋体" w:hAnsi="宋体" w:cs="宋体" w:hint="eastAsia"/>
                <w:szCs w:val="21"/>
              </w:rPr>
              <w:t>年</w:t>
            </w:r>
            <w:r w:rsidRPr="00807A91">
              <w:rPr>
                <w:rFonts w:ascii="宋体" w:eastAsia="宋体" w:hAnsi="宋体" w:cs="宋体"/>
                <w:szCs w:val="21"/>
                <w:u w:val="single"/>
              </w:rPr>
              <w:t xml:space="preserve">   </w:t>
            </w:r>
            <w:r w:rsidRPr="00807A91">
              <w:rPr>
                <w:rFonts w:ascii="宋体" w:eastAsia="宋体" w:hAnsi="宋体" w:cs="宋体" w:hint="eastAsia"/>
                <w:szCs w:val="21"/>
              </w:rPr>
              <w:t>月</w:t>
            </w:r>
            <w:r w:rsidRPr="00807A91">
              <w:rPr>
                <w:rFonts w:ascii="宋体" w:eastAsia="宋体" w:hAnsi="宋体" w:cs="宋体"/>
                <w:szCs w:val="21"/>
                <w:u w:val="single"/>
              </w:rPr>
              <w:t xml:space="preserve">    </w:t>
            </w:r>
            <w:r w:rsidRPr="00807A91">
              <w:rPr>
                <w:rFonts w:ascii="宋体" w:eastAsia="宋体" w:hAnsi="宋体" w:cs="宋体" w:hint="eastAsia"/>
                <w:szCs w:val="21"/>
              </w:rPr>
              <w:t>日</w:t>
            </w:r>
            <w:r w:rsidRPr="00807A91">
              <w:rPr>
                <w:rFonts w:ascii="宋体" w:eastAsia="宋体" w:hAnsi="宋体" w:cs="宋体"/>
                <w:szCs w:val="21"/>
                <w:u w:val="single"/>
              </w:rPr>
              <w:t xml:space="preserve">   </w:t>
            </w:r>
            <w:r w:rsidRPr="00807A91">
              <w:rPr>
                <w:rFonts w:ascii="宋体" w:eastAsia="宋体" w:hAnsi="宋体" w:cs="宋体" w:hint="eastAsia"/>
                <w:szCs w:val="21"/>
              </w:rPr>
              <w:t>时</w:t>
            </w:r>
            <w:r w:rsidRPr="00807A91">
              <w:rPr>
                <w:rFonts w:ascii="宋体" w:eastAsia="宋体" w:hAnsi="宋体" w:cs="宋体"/>
                <w:szCs w:val="21"/>
                <w:u w:val="single"/>
              </w:rPr>
              <w:t xml:space="preserve">   </w:t>
            </w:r>
            <w:r w:rsidRPr="00807A91">
              <w:rPr>
                <w:rFonts w:ascii="宋体" w:eastAsia="宋体" w:hAnsi="宋体" w:cs="宋体" w:hint="eastAsia"/>
                <w:szCs w:val="21"/>
              </w:rPr>
              <w:t>分（北京时间），以广州交易集团有限公司（广州公共资源交易中心）网站发布信息为准。</w:t>
            </w:r>
          </w:p>
        </w:tc>
      </w:tr>
      <w:tr w:rsidR="00807A91" w:rsidRPr="00807A91" w14:paraId="4137D854" w14:textId="77777777">
        <w:trPr>
          <w:trHeight w:val="20"/>
        </w:trPr>
        <w:tc>
          <w:tcPr>
            <w:tcW w:w="440" w:type="pct"/>
            <w:vAlign w:val="center"/>
          </w:tcPr>
          <w:p w14:paraId="0DCD7802" w14:textId="77777777" w:rsidR="005469B7" w:rsidRPr="00807A91" w:rsidRDefault="00B86D6A">
            <w:pPr>
              <w:wordWrap w:val="0"/>
              <w:autoSpaceDE w:val="0"/>
              <w:autoSpaceDN w:val="0"/>
              <w:spacing w:line="276" w:lineRule="auto"/>
              <w:jc w:val="center"/>
              <w:rPr>
                <w:rFonts w:ascii="宋体" w:eastAsia="宋体" w:hAnsi="宋体" w:cs="宋体" w:hint="eastAsia"/>
                <w:kern w:val="0"/>
                <w:szCs w:val="21"/>
              </w:rPr>
            </w:pPr>
            <w:r w:rsidRPr="00807A91">
              <w:rPr>
                <w:rFonts w:ascii="宋体" w:eastAsia="宋体" w:hAnsi="宋体" w:cs="宋体"/>
                <w:kern w:val="0"/>
                <w:szCs w:val="21"/>
              </w:rPr>
              <w:t>5.1</w:t>
            </w:r>
          </w:p>
        </w:tc>
        <w:tc>
          <w:tcPr>
            <w:tcW w:w="1066" w:type="pct"/>
            <w:vAlign w:val="center"/>
          </w:tcPr>
          <w:p w14:paraId="1E819CA0"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开标时间和地点</w:t>
            </w:r>
          </w:p>
        </w:tc>
        <w:tc>
          <w:tcPr>
            <w:tcW w:w="3494" w:type="pct"/>
            <w:vAlign w:val="center"/>
          </w:tcPr>
          <w:p w14:paraId="0CDA879A" w14:textId="77777777" w:rsidR="005469B7" w:rsidRPr="00807A91" w:rsidRDefault="00B86D6A">
            <w:pPr>
              <w:wordWrap w:val="0"/>
              <w:spacing w:line="276" w:lineRule="auto"/>
              <w:rPr>
                <w:rFonts w:ascii="宋体" w:eastAsia="宋体" w:hAnsi="宋体" w:cs="宋体" w:hint="eastAsia"/>
                <w:szCs w:val="21"/>
                <w:lang w:bidi="ar"/>
              </w:rPr>
            </w:pPr>
            <w:r w:rsidRPr="00807A91">
              <w:rPr>
                <w:rFonts w:ascii="宋体" w:eastAsia="宋体" w:hAnsi="宋体" w:cs="宋体"/>
                <w:szCs w:val="21"/>
                <w:lang w:bidi="ar"/>
              </w:rPr>
              <w:t>1.开标时间：</w:t>
            </w:r>
            <w:r w:rsidRPr="00807A91">
              <w:rPr>
                <w:rFonts w:ascii="宋体" w:eastAsia="宋体" w:hAnsi="宋体" w:cs="宋体" w:hint="eastAsia"/>
                <w:szCs w:val="21"/>
                <w:u w:val="single"/>
                <w:lang w:bidi="ar"/>
              </w:rPr>
              <w:t>同投标截止时间</w:t>
            </w:r>
          </w:p>
          <w:p w14:paraId="6B97D9E8" w14:textId="77777777" w:rsidR="005469B7" w:rsidRPr="00807A91" w:rsidRDefault="00B86D6A">
            <w:pPr>
              <w:wordWrap w:val="0"/>
              <w:spacing w:line="276" w:lineRule="auto"/>
              <w:rPr>
                <w:rFonts w:ascii="宋体" w:eastAsia="宋体" w:hAnsi="宋体" w:cs="宋体" w:hint="eastAsia"/>
                <w:szCs w:val="21"/>
                <w:u w:val="single"/>
                <w:lang w:bidi="ar"/>
              </w:rPr>
            </w:pPr>
            <w:r w:rsidRPr="00807A91">
              <w:rPr>
                <w:rFonts w:ascii="宋体" w:eastAsia="宋体" w:hAnsi="宋体" w:cs="宋体"/>
                <w:szCs w:val="21"/>
                <w:lang w:bidi="ar"/>
              </w:rPr>
              <w:t>2.开标地点：</w:t>
            </w:r>
            <w:r w:rsidRPr="00807A91">
              <w:rPr>
                <w:rFonts w:ascii="宋体" w:eastAsia="宋体" w:hAnsi="宋体" w:cs="宋体" w:hint="eastAsia"/>
                <w:szCs w:val="21"/>
                <w:u w:val="single"/>
                <w:lang w:bidi="ar"/>
              </w:rPr>
              <w:t>广州交易集团有限公司（广州公共资源交易中心）指定开标室。</w:t>
            </w:r>
          </w:p>
          <w:p w14:paraId="3B8F845B" w14:textId="77777777" w:rsidR="005469B7" w:rsidRPr="00807A91" w:rsidRDefault="00B86D6A">
            <w:pPr>
              <w:wordWrap w:val="0"/>
              <w:spacing w:line="276" w:lineRule="auto"/>
              <w:rPr>
                <w:rFonts w:ascii="宋体" w:eastAsia="宋体" w:hAnsi="宋体" w:cs="宋体" w:hint="eastAsia"/>
                <w:szCs w:val="21"/>
                <w:lang w:bidi="ar"/>
              </w:rPr>
            </w:pPr>
            <w:r w:rsidRPr="00807A91">
              <w:rPr>
                <w:rFonts w:ascii="宋体" w:eastAsia="宋体" w:hAnsi="宋体" w:cs="宋体"/>
                <w:szCs w:val="21"/>
                <w:lang w:bidi="ar"/>
              </w:rPr>
              <w:t>3.递交投标文件备用光盘时间：____年____月____日____时____分至____年____月____日____时____分；递交地点：</w:t>
            </w:r>
            <w:r w:rsidRPr="00807A91">
              <w:rPr>
                <w:rFonts w:ascii="宋体" w:eastAsia="宋体" w:hAnsi="宋体" w:cs="宋体" w:hint="eastAsia"/>
                <w:szCs w:val="21"/>
                <w:u w:val="single"/>
                <w:lang w:bidi="ar"/>
              </w:rPr>
              <w:t>广州交易集团有限公司（广州公共资源交易中心）指定开标室</w:t>
            </w:r>
            <w:r w:rsidRPr="00807A91">
              <w:rPr>
                <w:rFonts w:ascii="宋体" w:eastAsia="宋体" w:hAnsi="宋体" w:cs="宋体" w:hint="eastAsia"/>
                <w:szCs w:val="21"/>
                <w:lang w:bidi="ar"/>
              </w:rPr>
              <w:t>。</w:t>
            </w:r>
            <w:r w:rsidRPr="00807A91">
              <w:rPr>
                <w:rFonts w:ascii="宋体" w:eastAsia="宋体" w:hAnsi="宋体" w:cs="宋体"/>
                <w:szCs w:val="21"/>
                <w:lang w:bidi="ar"/>
              </w:rPr>
              <w:t xml:space="preserve">(建议安排在投标文件截止时间前 15 </w:t>
            </w:r>
            <w:r w:rsidRPr="00807A91">
              <w:rPr>
                <w:rFonts w:ascii="宋体" w:eastAsia="宋体" w:hAnsi="宋体" w:cs="宋体" w:hint="eastAsia"/>
                <w:szCs w:val="21"/>
                <w:lang w:bidi="ar"/>
              </w:rPr>
              <w:t>分钟至投标文件截止时间）</w:t>
            </w:r>
          </w:p>
          <w:p w14:paraId="0BD56044" w14:textId="77777777" w:rsidR="005469B7" w:rsidRPr="00807A91" w:rsidRDefault="00B86D6A">
            <w:pPr>
              <w:wordWrap w:val="0"/>
              <w:spacing w:line="276" w:lineRule="auto"/>
              <w:rPr>
                <w:rFonts w:ascii="宋体" w:eastAsia="宋体" w:hAnsi="宋体" w:cs="宋体" w:hint="eastAsia"/>
                <w:szCs w:val="21"/>
                <w:lang w:bidi="ar"/>
              </w:rPr>
            </w:pPr>
            <w:r w:rsidRPr="00807A91">
              <w:rPr>
                <w:rFonts w:ascii="宋体" w:eastAsia="宋体" w:hAnsi="宋体" w:cs="宋体"/>
                <w:szCs w:val="21"/>
                <w:lang w:bidi="ar"/>
              </w:rPr>
              <w:t>4.提交投标文件光盘备用</w:t>
            </w:r>
          </w:p>
          <w:p w14:paraId="13DAD5F1" w14:textId="77777777" w:rsidR="005469B7" w:rsidRPr="00807A91" w:rsidRDefault="00B86D6A">
            <w:pPr>
              <w:wordWrap w:val="0"/>
              <w:spacing w:line="276" w:lineRule="auto"/>
              <w:rPr>
                <w:rFonts w:ascii="宋体" w:eastAsia="宋体" w:hAnsi="宋体" w:cs="宋体" w:hint="eastAsia"/>
                <w:szCs w:val="21"/>
                <w:lang w:bidi="ar"/>
              </w:rPr>
            </w:pPr>
            <w:r w:rsidRPr="00807A91">
              <w:rPr>
                <w:rFonts w:ascii="宋体" w:eastAsia="宋体" w:hAnsi="宋体" w:cs="宋体" w:hint="eastAsia"/>
                <w:szCs w:val="21"/>
                <w:lang w:bidi="ar"/>
              </w:rPr>
              <w:lastRenderedPageBreak/>
              <w:t>投标人可制作非加密的电子投标文件（</w:t>
            </w:r>
            <w:r w:rsidRPr="00807A91">
              <w:rPr>
                <w:rFonts w:ascii="宋体" w:eastAsia="宋体" w:hAnsi="宋体" w:cs="宋体"/>
                <w:szCs w:val="21"/>
                <w:lang w:bidi="ar"/>
              </w:rPr>
              <w:t xml:space="preserve">PDF </w:t>
            </w:r>
            <w:r w:rsidRPr="00807A91">
              <w:rPr>
                <w:rFonts w:ascii="宋体" w:eastAsia="宋体" w:hAnsi="宋体" w:cs="宋体" w:hint="eastAsia"/>
                <w:szCs w:val="21"/>
                <w:lang w:bidi="ar"/>
              </w:rPr>
              <w:t>格式）刻入光盘（</w:t>
            </w:r>
            <w:r w:rsidRPr="00807A91">
              <w:rPr>
                <w:rFonts w:ascii="宋体" w:eastAsia="宋体" w:hAnsi="宋体" w:cs="宋体"/>
                <w:szCs w:val="21"/>
                <w:lang w:bidi="ar"/>
              </w:rPr>
              <w:t>1份），在投标须知前附表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4D4E2BBB" w14:textId="77777777" w:rsidR="005469B7" w:rsidRPr="00807A91" w:rsidRDefault="00B86D6A">
            <w:pPr>
              <w:wordWrap w:val="0"/>
              <w:spacing w:line="276" w:lineRule="auto"/>
              <w:rPr>
                <w:rFonts w:ascii="宋体" w:eastAsia="宋体" w:hAnsi="宋体" w:cs="宋体" w:hint="eastAsia"/>
                <w:szCs w:val="21"/>
                <w:lang w:bidi="ar"/>
              </w:rPr>
            </w:pPr>
            <w:r w:rsidRPr="00807A91">
              <w:rPr>
                <w:rFonts w:ascii="宋体" w:eastAsia="宋体" w:hAnsi="宋体" w:cs="宋体"/>
                <w:szCs w:val="21"/>
                <w:lang w:bidi="ar"/>
              </w:rPr>
              <w:t>5.补救方案</w:t>
            </w:r>
          </w:p>
          <w:p w14:paraId="4AF09314" w14:textId="77777777" w:rsidR="005469B7" w:rsidRPr="00807A91" w:rsidRDefault="00B86D6A">
            <w:pPr>
              <w:wordWrap w:val="0"/>
              <w:spacing w:line="276" w:lineRule="auto"/>
              <w:rPr>
                <w:rFonts w:ascii="宋体" w:eastAsia="宋体" w:hAnsi="宋体" w:cs="宋体" w:hint="eastAsia"/>
                <w:szCs w:val="21"/>
                <w:lang w:bidi="ar"/>
              </w:rPr>
            </w:pPr>
            <w:r w:rsidRPr="00807A91">
              <w:rPr>
                <w:rFonts w:ascii="宋体" w:eastAsia="宋体" w:hAnsi="宋体" w:cs="宋体" w:hint="eastAsia"/>
                <w:szCs w:val="21"/>
                <w:lang w:bidi="ar"/>
              </w:rPr>
              <w:t>（</w:t>
            </w:r>
            <w:r w:rsidRPr="00807A91">
              <w:rPr>
                <w:rFonts w:ascii="宋体" w:eastAsia="宋体" w:hAnsi="宋体" w:cs="宋体"/>
                <w:szCs w:val="21"/>
                <w:lang w:bidi="ar"/>
              </w:rPr>
              <w:t>1）投标文件解密失败的补救方案：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0A47408F" w14:textId="77777777" w:rsidR="005469B7" w:rsidRPr="00807A91" w:rsidRDefault="00B86D6A">
            <w:pPr>
              <w:wordWrap w:val="0"/>
              <w:spacing w:line="276" w:lineRule="auto"/>
              <w:rPr>
                <w:rFonts w:ascii="宋体" w:eastAsia="宋体" w:hAnsi="宋体" w:cs="宋体" w:hint="eastAsia"/>
                <w:szCs w:val="21"/>
                <w:lang w:bidi="ar"/>
              </w:rPr>
            </w:pPr>
            <w:r w:rsidRPr="00807A91">
              <w:rPr>
                <w:rFonts w:ascii="宋体" w:eastAsia="宋体" w:hAnsi="宋体" w:cs="宋体" w:hint="eastAsia"/>
                <w:szCs w:val="21"/>
                <w:lang w:bidi="ar"/>
              </w:rPr>
              <w:t>（</w:t>
            </w:r>
            <w:r w:rsidRPr="00807A91">
              <w:rPr>
                <w:rFonts w:ascii="宋体" w:eastAsia="宋体" w:hAnsi="宋体" w:cs="宋体"/>
                <w:szCs w:val="21"/>
                <w:lang w:bidi="ar"/>
              </w:rPr>
              <w:t>2）评标时突发情况的补救方案：若遇不可抗力发生（指网络瘫痪、服务器损坏、交易系统故障短期无法恢复等因素），由评标委员会开启投标人递交的全部投标文件光盘，并按光盘内容进行评审。</w:t>
            </w:r>
          </w:p>
          <w:p w14:paraId="6A845CB4" w14:textId="77777777" w:rsidR="005469B7" w:rsidRPr="00807A91" w:rsidRDefault="00B86D6A">
            <w:pPr>
              <w:wordWrap w:val="0"/>
              <w:spacing w:line="276" w:lineRule="auto"/>
              <w:rPr>
                <w:rFonts w:ascii="宋体" w:eastAsia="宋体" w:hAnsi="宋体" w:cs="宋体" w:hint="eastAsia"/>
                <w:szCs w:val="21"/>
                <w:lang w:bidi="ar"/>
              </w:rPr>
            </w:pPr>
            <w:r w:rsidRPr="00807A91">
              <w:rPr>
                <w:rFonts w:ascii="宋体" w:eastAsia="宋体" w:hAnsi="宋体" w:cs="宋体" w:hint="eastAsia"/>
                <w:szCs w:val="21"/>
                <w:lang w:bidi="ar"/>
              </w:rPr>
              <w:t>（</w:t>
            </w:r>
            <w:r w:rsidRPr="00807A91">
              <w:rPr>
                <w:rFonts w:ascii="宋体" w:eastAsia="宋体" w:hAnsi="宋体" w:cs="宋体"/>
                <w:szCs w:val="21"/>
                <w:lang w:bidi="ar"/>
              </w:rPr>
              <w:t>3）除发生上述情况外，开标评标均以投标人通过交易平台网上递交的电子投标文件为准。</w:t>
            </w:r>
          </w:p>
          <w:p w14:paraId="72E54C6A" w14:textId="77777777" w:rsidR="005469B7" w:rsidRPr="00807A91" w:rsidRDefault="00B86D6A">
            <w:pPr>
              <w:wordWrap w:val="0"/>
              <w:spacing w:line="276" w:lineRule="auto"/>
              <w:rPr>
                <w:rFonts w:ascii="宋体" w:eastAsia="宋体" w:hAnsi="宋体" w:cs="宋体" w:hint="eastAsia"/>
                <w:szCs w:val="21"/>
                <w:lang w:bidi="ar"/>
              </w:rPr>
            </w:pPr>
            <w:r w:rsidRPr="00807A91">
              <w:rPr>
                <w:rFonts w:ascii="宋体" w:eastAsia="宋体" w:hAnsi="宋体" w:cs="宋体"/>
                <w:szCs w:val="21"/>
                <w:lang w:bidi="ar"/>
              </w:rPr>
              <w:t>6.开标时，投标人代表有权参加现场开标或在线开标，也可以自主决定不参加开标，投标人选择参加在线开标的，具体按照交易平台相关指南进行操作。</w:t>
            </w:r>
          </w:p>
          <w:p w14:paraId="1E085880"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szCs w:val="21"/>
                <w:lang w:bidi="ar"/>
              </w:rPr>
              <w:t>7.上述时间及地点是否有改变，请密切留意补充公告或招标答疑纪要的相关信息。</w:t>
            </w:r>
          </w:p>
        </w:tc>
      </w:tr>
      <w:tr w:rsidR="00807A91" w:rsidRPr="00807A91" w14:paraId="623361B1" w14:textId="77777777">
        <w:trPr>
          <w:trHeight w:val="20"/>
        </w:trPr>
        <w:tc>
          <w:tcPr>
            <w:tcW w:w="440" w:type="pct"/>
            <w:vAlign w:val="center"/>
          </w:tcPr>
          <w:p w14:paraId="5641B447" w14:textId="77777777" w:rsidR="005469B7" w:rsidRPr="00807A91" w:rsidRDefault="00B86D6A">
            <w:pPr>
              <w:wordWrap w:val="0"/>
              <w:autoSpaceDE w:val="0"/>
              <w:autoSpaceDN w:val="0"/>
              <w:spacing w:line="276" w:lineRule="auto"/>
              <w:jc w:val="center"/>
              <w:rPr>
                <w:rFonts w:ascii="宋体" w:eastAsia="宋体" w:hAnsi="宋体" w:cs="宋体" w:hint="eastAsia"/>
                <w:kern w:val="0"/>
                <w:szCs w:val="21"/>
              </w:rPr>
            </w:pPr>
            <w:r w:rsidRPr="00807A91">
              <w:rPr>
                <w:rFonts w:ascii="宋体" w:eastAsia="宋体" w:hAnsi="宋体" w:cs="宋体"/>
                <w:kern w:val="0"/>
                <w:szCs w:val="21"/>
              </w:rPr>
              <w:lastRenderedPageBreak/>
              <w:t>6.1.1</w:t>
            </w:r>
          </w:p>
        </w:tc>
        <w:tc>
          <w:tcPr>
            <w:tcW w:w="1066" w:type="pct"/>
            <w:vAlign w:val="center"/>
          </w:tcPr>
          <w:p w14:paraId="31ADDFD6"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评标委员会的组建</w:t>
            </w:r>
          </w:p>
        </w:tc>
        <w:tc>
          <w:tcPr>
            <w:tcW w:w="3494" w:type="pct"/>
            <w:vAlign w:val="center"/>
          </w:tcPr>
          <w:p w14:paraId="2F984848" w14:textId="77777777" w:rsidR="005469B7" w:rsidRPr="00807A91" w:rsidRDefault="00B86D6A">
            <w:pPr>
              <w:wordWrap w:val="0"/>
              <w:spacing w:line="276" w:lineRule="auto"/>
              <w:rPr>
                <w:rFonts w:ascii="宋体" w:eastAsia="宋体" w:hAnsi="宋体" w:cs="宋体" w:hint="eastAsia"/>
                <w:szCs w:val="21"/>
                <w:u w:val="single"/>
                <w:lang w:bidi="ar"/>
              </w:rPr>
            </w:pPr>
            <w:r w:rsidRPr="00807A91">
              <w:rPr>
                <w:rFonts w:ascii="宋体" w:eastAsia="宋体" w:hAnsi="宋体" w:cs="宋体" w:hint="eastAsia"/>
                <w:szCs w:val="21"/>
                <w:lang w:bidi="ar"/>
              </w:rPr>
              <w:t>评标委员会构成：</w:t>
            </w:r>
            <w:r w:rsidRPr="00807A91">
              <w:rPr>
                <w:rFonts w:ascii="宋体" w:eastAsia="宋体" w:hAnsi="宋体" w:cs="宋体"/>
                <w:szCs w:val="21"/>
                <w:u w:val="single"/>
                <w:lang w:bidi="ar"/>
              </w:rPr>
              <w:t xml:space="preserve">  7  </w:t>
            </w:r>
            <w:r w:rsidRPr="00807A91">
              <w:rPr>
                <w:rFonts w:ascii="宋体" w:eastAsia="宋体" w:hAnsi="宋体" w:cs="宋体"/>
                <w:szCs w:val="21"/>
                <w:lang w:bidi="ar"/>
              </w:rPr>
              <w:t>人</w:t>
            </w:r>
          </w:p>
          <w:p w14:paraId="0019BD8A" w14:textId="77777777" w:rsidR="005469B7" w:rsidRPr="00807A91" w:rsidRDefault="00B86D6A">
            <w:pPr>
              <w:wordWrap w:val="0"/>
              <w:spacing w:line="276" w:lineRule="auto"/>
              <w:rPr>
                <w:rFonts w:ascii="宋体" w:eastAsia="宋体" w:hAnsi="宋体" w:cs="宋体" w:hint="eastAsia"/>
                <w:szCs w:val="21"/>
                <w:u w:val="single"/>
                <w:lang w:bidi="ar"/>
              </w:rPr>
            </w:pPr>
            <w:r w:rsidRPr="00807A91">
              <w:rPr>
                <w:rFonts w:ascii="宋体" w:eastAsia="宋体" w:hAnsi="宋体" w:cs="宋体" w:hint="eastAsia"/>
                <w:szCs w:val="21"/>
                <w:lang w:bidi="ar"/>
              </w:rPr>
              <w:t>其中招标人代表</w:t>
            </w:r>
            <w:r w:rsidRPr="00807A91">
              <w:rPr>
                <w:rFonts w:ascii="宋体" w:eastAsia="宋体" w:hAnsi="宋体" w:cs="宋体"/>
                <w:szCs w:val="21"/>
                <w:u w:val="single"/>
                <w:lang w:bidi="ar"/>
              </w:rPr>
              <w:t xml:space="preserve">  </w:t>
            </w:r>
            <w:r w:rsidRPr="00807A91">
              <w:rPr>
                <w:rFonts w:ascii="宋体" w:eastAsia="宋体" w:hAnsi="宋体" w:cs="宋体" w:hint="eastAsia"/>
                <w:szCs w:val="21"/>
                <w:u w:val="single"/>
                <w:lang w:bidi="ar"/>
              </w:rPr>
              <w:t>2</w:t>
            </w:r>
            <w:r w:rsidRPr="00807A91">
              <w:rPr>
                <w:rFonts w:ascii="宋体" w:eastAsia="宋体" w:hAnsi="宋体" w:cs="宋体"/>
                <w:szCs w:val="21"/>
                <w:u w:val="single"/>
                <w:lang w:bidi="ar"/>
              </w:rPr>
              <w:t xml:space="preserve">  </w:t>
            </w:r>
            <w:r w:rsidRPr="00807A91">
              <w:rPr>
                <w:rFonts w:ascii="宋体" w:eastAsia="宋体" w:hAnsi="宋体" w:cs="宋体"/>
                <w:szCs w:val="21"/>
                <w:lang w:bidi="ar"/>
              </w:rPr>
              <w:t>人，专家</w:t>
            </w:r>
            <w:r w:rsidRPr="00807A91">
              <w:rPr>
                <w:rFonts w:ascii="宋体" w:eastAsia="宋体" w:hAnsi="宋体" w:cs="宋体"/>
                <w:szCs w:val="21"/>
                <w:u w:val="single"/>
                <w:lang w:bidi="ar"/>
              </w:rPr>
              <w:t xml:space="preserve">  </w:t>
            </w:r>
            <w:r w:rsidRPr="00807A91">
              <w:rPr>
                <w:rFonts w:ascii="宋体" w:eastAsia="宋体" w:hAnsi="宋体" w:cs="宋体" w:hint="eastAsia"/>
                <w:szCs w:val="21"/>
                <w:u w:val="single"/>
                <w:lang w:bidi="ar"/>
              </w:rPr>
              <w:t>5</w:t>
            </w:r>
            <w:r w:rsidRPr="00807A91">
              <w:rPr>
                <w:rFonts w:ascii="宋体" w:eastAsia="宋体" w:hAnsi="宋体" w:cs="宋体"/>
                <w:szCs w:val="21"/>
                <w:u w:val="single"/>
                <w:lang w:bidi="ar"/>
              </w:rPr>
              <w:t xml:space="preserve">  </w:t>
            </w:r>
            <w:r w:rsidRPr="00807A91">
              <w:rPr>
                <w:rFonts w:ascii="宋体" w:eastAsia="宋体" w:hAnsi="宋体" w:cs="宋体"/>
                <w:szCs w:val="21"/>
                <w:lang w:bidi="ar"/>
              </w:rPr>
              <w:t>人；</w:t>
            </w:r>
          </w:p>
          <w:p w14:paraId="7670D8A0" w14:textId="77777777" w:rsidR="005469B7" w:rsidRPr="00807A91" w:rsidRDefault="00B86D6A">
            <w:pPr>
              <w:wordWrap w:val="0"/>
              <w:spacing w:line="276" w:lineRule="auto"/>
              <w:rPr>
                <w:rFonts w:ascii="宋体" w:eastAsia="宋体" w:hAnsi="宋体" w:cs="宋体" w:hint="eastAsia"/>
                <w:szCs w:val="21"/>
                <w:u w:val="single"/>
              </w:rPr>
            </w:pPr>
            <w:r w:rsidRPr="00807A91">
              <w:rPr>
                <w:rFonts w:ascii="宋体" w:eastAsia="宋体" w:hAnsi="宋体" w:cs="宋体" w:hint="eastAsia"/>
                <w:szCs w:val="21"/>
                <w:lang w:bidi="ar"/>
              </w:rPr>
              <w:t>评标专家确定方式：</w:t>
            </w:r>
            <w:r w:rsidRPr="00807A91">
              <w:rPr>
                <w:rFonts w:ascii="宋体" w:eastAsia="宋体" w:hAnsi="宋体" w:cs="宋体"/>
                <w:szCs w:val="21"/>
                <w:u w:val="single"/>
                <w:lang w:bidi="ar"/>
              </w:rPr>
              <w:t>专家</w:t>
            </w:r>
            <w:r w:rsidRPr="00807A91">
              <w:rPr>
                <w:rFonts w:ascii="宋体" w:eastAsia="宋体" w:hAnsi="宋体" w:cs="宋体" w:hint="eastAsia"/>
                <w:szCs w:val="21"/>
                <w:u w:val="single"/>
                <w:lang w:bidi="ar"/>
              </w:rPr>
              <w:t>从广东省综合评标评审专家库中抽取。</w:t>
            </w:r>
          </w:p>
        </w:tc>
      </w:tr>
      <w:tr w:rsidR="00807A91" w:rsidRPr="00807A91" w14:paraId="17A5FD91" w14:textId="77777777">
        <w:trPr>
          <w:trHeight w:val="20"/>
        </w:trPr>
        <w:tc>
          <w:tcPr>
            <w:tcW w:w="440" w:type="pct"/>
            <w:vAlign w:val="center"/>
          </w:tcPr>
          <w:p w14:paraId="6837AEF8" w14:textId="77777777" w:rsidR="005469B7" w:rsidRPr="00807A91" w:rsidRDefault="00B86D6A">
            <w:pPr>
              <w:wordWrap w:val="0"/>
              <w:autoSpaceDE w:val="0"/>
              <w:autoSpaceDN w:val="0"/>
              <w:spacing w:line="276" w:lineRule="auto"/>
              <w:jc w:val="center"/>
              <w:rPr>
                <w:rFonts w:ascii="宋体" w:eastAsia="宋体" w:hAnsi="宋体" w:cs="宋体" w:hint="eastAsia"/>
                <w:kern w:val="0"/>
                <w:szCs w:val="21"/>
              </w:rPr>
            </w:pPr>
            <w:r w:rsidRPr="00807A91">
              <w:rPr>
                <w:rFonts w:ascii="宋体" w:eastAsia="宋体" w:hAnsi="宋体" w:cs="宋体"/>
                <w:kern w:val="0"/>
                <w:szCs w:val="21"/>
              </w:rPr>
              <w:t>6.3.2</w:t>
            </w:r>
          </w:p>
        </w:tc>
        <w:tc>
          <w:tcPr>
            <w:tcW w:w="1066" w:type="pct"/>
            <w:vAlign w:val="center"/>
          </w:tcPr>
          <w:p w14:paraId="3B4060F9"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评标委员会推荐中标候选人的人数</w:t>
            </w:r>
          </w:p>
        </w:tc>
        <w:tc>
          <w:tcPr>
            <w:tcW w:w="3494" w:type="pct"/>
            <w:vAlign w:val="center"/>
          </w:tcPr>
          <w:p w14:paraId="2FD4F41E"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zCs w:val="21"/>
              </w:rPr>
              <w:t>推荐</w:t>
            </w:r>
            <w:r w:rsidRPr="00807A91">
              <w:rPr>
                <w:rFonts w:ascii="宋体" w:eastAsia="宋体" w:hAnsi="宋体" w:cs="宋体"/>
                <w:szCs w:val="21"/>
              </w:rPr>
              <w:t>3名中标候选人</w:t>
            </w:r>
          </w:p>
        </w:tc>
      </w:tr>
      <w:tr w:rsidR="00807A91" w:rsidRPr="00807A91" w14:paraId="7ABDF24A" w14:textId="77777777">
        <w:trPr>
          <w:trHeight w:val="20"/>
        </w:trPr>
        <w:tc>
          <w:tcPr>
            <w:tcW w:w="440" w:type="pct"/>
            <w:vAlign w:val="center"/>
          </w:tcPr>
          <w:p w14:paraId="55FD4EE9" w14:textId="77777777" w:rsidR="005469B7" w:rsidRPr="00807A91" w:rsidRDefault="00B86D6A">
            <w:pPr>
              <w:wordWrap w:val="0"/>
              <w:autoSpaceDE w:val="0"/>
              <w:autoSpaceDN w:val="0"/>
              <w:spacing w:line="276" w:lineRule="auto"/>
              <w:jc w:val="center"/>
              <w:rPr>
                <w:rFonts w:ascii="宋体" w:eastAsia="宋体" w:hAnsi="宋体" w:cs="宋体" w:hint="eastAsia"/>
                <w:kern w:val="0"/>
                <w:szCs w:val="21"/>
              </w:rPr>
            </w:pPr>
            <w:r w:rsidRPr="00807A91">
              <w:rPr>
                <w:rFonts w:ascii="宋体" w:eastAsia="宋体" w:hAnsi="宋体" w:cs="宋体"/>
                <w:kern w:val="0"/>
                <w:szCs w:val="21"/>
              </w:rPr>
              <w:t>7.1</w:t>
            </w:r>
          </w:p>
        </w:tc>
        <w:tc>
          <w:tcPr>
            <w:tcW w:w="1066" w:type="pct"/>
            <w:vAlign w:val="center"/>
          </w:tcPr>
          <w:p w14:paraId="71C91310"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中标候选人公示媒介及期限</w:t>
            </w:r>
          </w:p>
        </w:tc>
        <w:tc>
          <w:tcPr>
            <w:tcW w:w="3494" w:type="pct"/>
            <w:vAlign w:val="center"/>
          </w:tcPr>
          <w:p w14:paraId="49ED4586"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zCs w:val="21"/>
              </w:rPr>
              <w:t>公示媒介：</w:t>
            </w:r>
            <w:r w:rsidRPr="00807A91">
              <w:rPr>
                <w:rFonts w:ascii="宋体" w:eastAsia="宋体" w:hAnsi="宋体" w:cs="宋体" w:hint="eastAsia"/>
                <w:szCs w:val="21"/>
                <w:u w:val="single"/>
                <w:lang w:bidi="ar"/>
              </w:rPr>
              <w:t>广州交易集团有限公司（广州公共资源交易中心）网、广东省招标投标监管网、中国招标投标公共服务平台</w:t>
            </w:r>
          </w:p>
          <w:p w14:paraId="2E90F122"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zCs w:val="21"/>
              </w:rPr>
              <w:t>公示期限：</w:t>
            </w:r>
            <w:r w:rsidRPr="00807A91">
              <w:rPr>
                <w:rFonts w:ascii="宋体" w:eastAsia="宋体" w:hAnsi="宋体" w:cs="宋体"/>
                <w:szCs w:val="21"/>
                <w:u w:val="single"/>
                <w:lang w:bidi="ar"/>
              </w:rPr>
              <w:t xml:space="preserve"> 3 </w:t>
            </w:r>
            <w:r w:rsidRPr="00807A91">
              <w:rPr>
                <w:rFonts w:ascii="宋体" w:eastAsia="宋体" w:hAnsi="宋体" w:cs="宋体" w:hint="eastAsia"/>
                <w:szCs w:val="21"/>
                <w:lang w:bidi="ar"/>
              </w:rPr>
              <w:t>日（不少于</w:t>
            </w:r>
            <w:r w:rsidRPr="00807A91">
              <w:rPr>
                <w:rFonts w:ascii="宋体" w:eastAsia="宋体" w:hAnsi="宋体" w:cs="宋体"/>
                <w:szCs w:val="21"/>
                <w:lang w:bidi="ar"/>
              </w:rPr>
              <w:t>3日，最后一天应为工作日）</w:t>
            </w:r>
          </w:p>
          <w:p w14:paraId="097F7BD3" w14:textId="77777777" w:rsidR="005469B7" w:rsidRPr="00807A91" w:rsidRDefault="005469B7">
            <w:pPr>
              <w:wordWrap w:val="0"/>
              <w:spacing w:line="276" w:lineRule="auto"/>
              <w:rPr>
                <w:rFonts w:ascii="宋体" w:eastAsia="宋体" w:hAnsi="宋体" w:cs="宋体" w:hint="eastAsia"/>
                <w:szCs w:val="21"/>
              </w:rPr>
            </w:pPr>
          </w:p>
        </w:tc>
      </w:tr>
      <w:tr w:rsidR="00807A91" w:rsidRPr="00807A91" w14:paraId="2E6D7D15" w14:textId="77777777">
        <w:trPr>
          <w:trHeight w:val="20"/>
        </w:trPr>
        <w:tc>
          <w:tcPr>
            <w:tcW w:w="440" w:type="pct"/>
            <w:vAlign w:val="center"/>
          </w:tcPr>
          <w:p w14:paraId="6404FA44" w14:textId="77777777" w:rsidR="005469B7" w:rsidRPr="00807A91" w:rsidRDefault="00B86D6A">
            <w:pPr>
              <w:wordWrap w:val="0"/>
              <w:autoSpaceDE w:val="0"/>
              <w:autoSpaceDN w:val="0"/>
              <w:spacing w:line="276" w:lineRule="auto"/>
              <w:jc w:val="center"/>
              <w:rPr>
                <w:rFonts w:ascii="宋体" w:eastAsia="宋体" w:hAnsi="宋体" w:cs="宋体" w:hint="eastAsia"/>
                <w:kern w:val="0"/>
                <w:szCs w:val="21"/>
              </w:rPr>
            </w:pPr>
            <w:r w:rsidRPr="00807A91">
              <w:rPr>
                <w:rFonts w:ascii="宋体" w:eastAsia="宋体" w:hAnsi="宋体" w:cs="宋体"/>
                <w:kern w:val="0"/>
                <w:szCs w:val="21"/>
              </w:rPr>
              <w:t>7.4</w:t>
            </w:r>
          </w:p>
        </w:tc>
        <w:tc>
          <w:tcPr>
            <w:tcW w:w="1066" w:type="pct"/>
            <w:vAlign w:val="center"/>
          </w:tcPr>
          <w:p w14:paraId="2E01E66F"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是否授权评标委员会确定中标人</w:t>
            </w:r>
          </w:p>
        </w:tc>
        <w:tc>
          <w:tcPr>
            <w:tcW w:w="3494" w:type="pct"/>
            <w:vAlign w:val="center"/>
          </w:tcPr>
          <w:p w14:paraId="19F20119"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zCs w:val="21"/>
              </w:rPr>
              <w:t>□是</w:t>
            </w:r>
          </w:p>
          <w:p w14:paraId="7420EE93" w14:textId="77777777" w:rsidR="005469B7" w:rsidRPr="00807A91" w:rsidRDefault="00B86D6A">
            <w:pPr>
              <w:wordWrap w:val="0"/>
              <w:spacing w:line="276" w:lineRule="auto"/>
              <w:rPr>
                <w:rFonts w:ascii="宋体" w:eastAsia="宋体" w:hAnsi="宋体" w:cs="Times New Roman" w:hint="eastAsia"/>
                <w:szCs w:val="21"/>
              </w:rPr>
            </w:pPr>
            <w:r w:rsidRPr="00807A91">
              <w:rPr>
                <w:rFonts w:ascii="宋体" w:eastAsia="宋体" w:hAnsi="宋体" w:cs="宋体" w:hint="eastAsia"/>
                <w:szCs w:val="21"/>
              </w:rPr>
              <w:t>■否</w:t>
            </w:r>
          </w:p>
        </w:tc>
      </w:tr>
      <w:tr w:rsidR="00807A91" w:rsidRPr="00807A91" w14:paraId="00853D29" w14:textId="77777777">
        <w:trPr>
          <w:trHeight w:val="20"/>
        </w:trPr>
        <w:tc>
          <w:tcPr>
            <w:tcW w:w="440" w:type="pct"/>
            <w:vAlign w:val="center"/>
          </w:tcPr>
          <w:p w14:paraId="396455E3" w14:textId="77777777" w:rsidR="005469B7" w:rsidRPr="00807A91" w:rsidRDefault="00B86D6A">
            <w:pPr>
              <w:wordWrap w:val="0"/>
              <w:autoSpaceDE w:val="0"/>
              <w:autoSpaceDN w:val="0"/>
              <w:spacing w:line="276" w:lineRule="auto"/>
              <w:jc w:val="center"/>
              <w:rPr>
                <w:rFonts w:ascii="宋体" w:eastAsia="宋体" w:hAnsi="宋体" w:cs="宋体" w:hint="eastAsia"/>
                <w:kern w:val="0"/>
                <w:szCs w:val="21"/>
              </w:rPr>
            </w:pPr>
            <w:r w:rsidRPr="00807A91">
              <w:rPr>
                <w:rFonts w:ascii="宋体" w:eastAsia="宋体" w:hAnsi="宋体" w:cs="宋体"/>
                <w:kern w:val="0"/>
                <w:szCs w:val="21"/>
              </w:rPr>
              <w:t>7.6</w:t>
            </w:r>
          </w:p>
        </w:tc>
        <w:tc>
          <w:tcPr>
            <w:tcW w:w="1066" w:type="pct"/>
            <w:vAlign w:val="center"/>
          </w:tcPr>
          <w:p w14:paraId="593FB556"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技术成果经济补偿</w:t>
            </w:r>
          </w:p>
        </w:tc>
        <w:tc>
          <w:tcPr>
            <w:tcW w:w="3494" w:type="pct"/>
            <w:vAlign w:val="center"/>
          </w:tcPr>
          <w:p w14:paraId="7C1C9634"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zCs w:val="21"/>
              </w:rPr>
              <w:t>■不补偿</w:t>
            </w:r>
          </w:p>
          <w:p w14:paraId="6FBB53A8"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zCs w:val="21"/>
              </w:rPr>
              <w:t>□补偿，补偿标准：</w:t>
            </w:r>
            <w:r w:rsidRPr="00807A91">
              <w:rPr>
                <w:rFonts w:ascii="宋体" w:eastAsia="宋体" w:hAnsi="宋体" w:cs="宋体"/>
                <w:szCs w:val="21"/>
              </w:rPr>
              <w:t xml:space="preserve"> </w:t>
            </w:r>
          </w:p>
        </w:tc>
      </w:tr>
      <w:tr w:rsidR="00807A91" w:rsidRPr="00807A91" w14:paraId="3265535E" w14:textId="77777777">
        <w:trPr>
          <w:trHeight w:val="20"/>
        </w:trPr>
        <w:tc>
          <w:tcPr>
            <w:tcW w:w="440" w:type="pct"/>
            <w:vAlign w:val="center"/>
          </w:tcPr>
          <w:p w14:paraId="1287FB61" w14:textId="77777777" w:rsidR="005469B7" w:rsidRPr="00807A91" w:rsidRDefault="00B86D6A">
            <w:pPr>
              <w:wordWrap w:val="0"/>
              <w:autoSpaceDE w:val="0"/>
              <w:autoSpaceDN w:val="0"/>
              <w:spacing w:line="276" w:lineRule="auto"/>
              <w:jc w:val="center"/>
              <w:rPr>
                <w:rFonts w:ascii="宋体" w:eastAsia="宋体" w:hAnsi="宋体" w:cs="宋体" w:hint="eastAsia"/>
                <w:kern w:val="0"/>
                <w:szCs w:val="21"/>
              </w:rPr>
            </w:pPr>
            <w:r w:rsidRPr="00807A91">
              <w:rPr>
                <w:rFonts w:ascii="宋体" w:eastAsia="宋体" w:hAnsi="宋体" w:cs="宋体"/>
                <w:kern w:val="0"/>
                <w:szCs w:val="21"/>
              </w:rPr>
              <w:t>7.7.1</w:t>
            </w:r>
          </w:p>
        </w:tc>
        <w:tc>
          <w:tcPr>
            <w:tcW w:w="1066" w:type="pct"/>
            <w:vAlign w:val="center"/>
          </w:tcPr>
          <w:p w14:paraId="05C37589"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履约保证金</w:t>
            </w:r>
          </w:p>
        </w:tc>
        <w:tc>
          <w:tcPr>
            <w:tcW w:w="3494" w:type="pct"/>
            <w:vAlign w:val="center"/>
          </w:tcPr>
          <w:p w14:paraId="3680B7B7"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zCs w:val="21"/>
              </w:rPr>
              <w:t>是否要求中标人提交履约保证金：</w:t>
            </w:r>
          </w:p>
          <w:p w14:paraId="0314A663"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zCs w:val="21"/>
              </w:rPr>
              <w:t>□要求，履约保证金的形式：</w:t>
            </w:r>
            <w:r w:rsidRPr="00807A91">
              <w:rPr>
                <w:rFonts w:ascii="宋体" w:eastAsia="宋体" w:hAnsi="宋体" w:cs="宋体"/>
                <w:szCs w:val="21"/>
                <w:u w:val="single"/>
              </w:rPr>
              <w:t>/。</w:t>
            </w:r>
          </w:p>
          <w:p w14:paraId="4A3FD6EA"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zCs w:val="21"/>
              </w:rPr>
              <w:t>履约保证金的金额：</w:t>
            </w:r>
            <w:r w:rsidRPr="00807A91">
              <w:rPr>
                <w:rFonts w:ascii="宋体" w:eastAsia="宋体" w:hAnsi="宋体" w:cs="宋体"/>
                <w:szCs w:val="21"/>
                <w:u w:val="single"/>
              </w:rPr>
              <w:t>/。</w:t>
            </w:r>
          </w:p>
          <w:p w14:paraId="0E24BCA2"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zCs w:val="21"/>
              </w:rPr>
              <w:t>■不要求</w:t>
            </w:r>
          </w:p>
        </w:tc>
      </w:tr>
      <w:tr w:rsidR="00807A91" w:rsidRPr="00807A91" w14:paraId="6D0CCD42" w14:textId="77777777">
        <w:trPr>
          <w:trHeight w:val="20"/>
        </w:trPr>
        <w:tc>
          <w:tcPr>
            <w:tcW w:w="440" w:type="pct"/>
            <w:vAlign w:val="center"/>
          </w:tcPr>
          <w:p w14:paraId="743BFFAF" w14:textId="77777777" w:rsidR="005469B7" w:rsidRPr="00807A91" w:rsidRDefault="00B86D6A">
            <w:pPr>
              <w:wordWrap w:val="0"/>
              <w:autoSpaceDE w:val="0"/>
              <w:autoSpaceDN w:val="0"/>
              <w:spacing w:line="276" w:lineRule="auto"/>
              <w:jc w:val="center"/>
              <w:rPr>
                <w:rFonts w:ascii="宋体" w:eastAsia="宋体" w:hAnsi="宋体" w:cs="宋体" w:hint="eastAsia"/>
                <w:kern w:val="0"/>
                <w:szCs w:val="21"/>
              </w:rPr>
            </w:pPr>
            <w:r w:rsidRPr="00807A91">
              <w:rPr>
                <w:rFonts w:ascii="宋体" w:eastAsia="宋体" w:hAnsi="宋体" w:cs="宋体"/>
                <w:kern w:val="0"/>
                <w:szCs w:val="21"/>
              </w:rPr>
              <w:t>9</w:t>
            </w:r>
          </w:p>
        </w:tc>
        <w:tc>
          <w:tcPr>
            <w:tcW w:w="1066" w:type="pct"/>
            <w:vAlign w:val="center"/>
          </w:tcPr>
          <w:p w14:paraId="3CCCC1CE"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是否采用电子招标</w:t>
            </w:r>
            <w:r w:rsidRPr="00807A91">
              <w:rPr>
                <w:rFonts w:ascii="宋体" w:eastAsia="宋体" w:hAnsi="宋体" w:cs="宋体" w:hint="eastAsia"/>
                <w:szCs w:val="21"/>
              </w:rPr>
              <w:lastRenderedPageBreak/>
              <w:t>投标</w:t>
            </w:r>
          </w:p>
        </w:tc>
        <w:tc>
          <w:tcPr>
            <w:tcW w:w="3494" w:type="pct"/>
            <w:vAlign w:val="center"/>
          </w:tcPr>
          <w:p w14:paraId="1633BE9A"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zCs w:val="21"/>
              </w:rPr>
              <w:lastRenderedPageBreak/>
              <w:t>□否</w:t>
            </w:r>
          </w:p>
          <w:p w14:paraId="1630E6A4"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zCs w:val="21"/>
              </w:rPr>
              <w:lastRenderedPageBreak/>
              <w:t>■是</w:t>
            </w:r>
          </w:p>
        </w:tc>
      </w:tr>
      <w:tr w:rsidR="00807A91" w:rsidRPr="00807A91" w14:paraId="757C3688" w14:textId="77777777">
        <w:trPr>
          <w:trHeight w:val="20"/>
        </w:trPr>
        <w:tc>
          <w:tcPr>
            <w:tcW w:w="440" w:type="pct"/>
            <w:vAlign w:val="center"/>
          </w:tcPr>
          <w:p w14:paraId="1F2B5936" w14:textId="77777777" w:rsidR="005469B7" w:rsidRPr="00807A91" w:rsidRDefault="00B86D6A">
            <w:pPr>
              <w:wordWrap w:val="0"/>
              <w:autoSpaceDE w:val="0"/>
              <w:autoSpaceDN w:val="0"/>
              <w:spacing w:line="276" w:lineRule="auto"/>
              <w:jc w:val="center"/>
              <w:rPr>
                <w:rFonts w:ascii="宋体" w:eastAsia="宋体" w:hAnsi="宋体" w:cs="宋体" w:hint="eastAsia"/>
                <w:kern w:val="0"/>
                <w:szCs w:val="21"/>
              </w:rPr>
            </w:pPr>
            <w:r w:rsidRPr="00807A91">
              <w:rPr>
                <w:rFonts w:ascii="宋体" w:eastAsia="宋体" w:hAnsi="宋体" w:cs="宋体"/>
                <w:kern w:val="0"/>
                <w:szCs w:val="21"/>
              </w:rPr>
              <w:lastRenderedPageBreak/>
              <w:t>11</w:t>
            </w:r>
          </w:p>
        </w:tc>
        <w:tc>
          <w:tcPr>
            <w:tcW w:w="4560" w:type="pct"/>
            <w:gridSpan w:val="2"/>
            <w:vAlign w:val="center"/>
          </w:tcPr>
          <w:p w14:paraId="696F7F86"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zCs w:val="21"/>
              </w:rPr>
              <w:t>需要补充的其他内容</w:t>
            </w:r>
          </w:p>
        </w:tc>
      </w:tr>
      <w:tr w:rsidR="00807A91" w:rsidRPr="00807A91" w14:paraId="0EB3FBF5" w14:textId="77777777">
        <w:trPr>
          <w:trHeight w:val="20"/>
        </w:trPr>
        <w:tc>
          <w:tcPr>
            <w:tcW w:w="440" w:type="pct"/>
            <w:vAlign w:val="center"/>
          </w:tcPr>
          <w:p w14:paraId="3944ED1A" w14:textId="77777777" w:rsidR="005469B7" w:rsidRPr="00807A91" w:rsidRDefault="00B86D6A">
            <w:pPr>
              <w:wordWrap w:val="0"/>
              <w:autoSpaceDE w:val="0"/>
              <w:autoSpaceDN w:val="0"/>
              <w:spacing w:line="276" w:lineRule="auto"/>
              <w:jc w:val="center"/>
              <w:rPr>
                <w:rFonts w:ascii="宋体" w:eastAsia="宋体" w:hAnsi="宋体" w:cs="宋体" w:hint="eastAsia"/>
                <w:kern w:val="0"/>
                <w:szCs w:val="21"/>
                <w:u w:val="single"/>
              </w:rPr>
            </w:pPr>
            <w:r w:rsidRPr="00807A91">
              <w:rPr>
                <w:rFonts w:ascii="宋体" w:eastAsia="宋体" w:hAnsi="宋体" w:cs="宋体"/>
                <w:kern w:val="0"/>
                <w:szCs w:val="21"/>
                <w:u w:val="single"/>
              </w:rPr>
              <w:t>11.1</w:t>
            </w:r>
          </w:p>
        </w:tc>
        <w:tc>
          <w:tcPr>
            <w:tcW w:w="1066" w:type="pct"/>
            <w:vAlign w:val="center"/>
          </w:tcPr>
          <w:p w14:paraId="2448D54A" w14:textId="77777777" w:rsidR="005469B7" w:rsidRPr="00807A91" w:rsidRDefault="00B86D6A">
            <w:pPr>
              <w:wordWrap w:val="0"/>
              <w:spacing w:line="276" w:lineRule="auto"/>
              <w:jc w:val="center"/>
              <w:rPr>
                <w:rFonts w:ascii="宋体" w:eastAsia="宋体" w:hAnsi="宋体" w:cs="宋体" w:hint="eastAsia"/>
                <w:szCs w:val="21"/>
                <w:u w:val="single"/>
              </w:rPr>
            </w:pPr>
            <w:r w:rsidRPr="00807A91">
              <w:rPr>
                <w:rFonts w:ascii="宋体" w:eastAsia="宋体" w:hAnsi="宋体" w:cs="宋体" w:hint="eastAsia"/>
                <w:szCs w:val="21"/>
                <w:u w:val="single"/>
              </w:rPr>
              <w:t>特别提示</w:t>
            </w:r>
          </w:p>
        </w:tc>
        <w:tc>
          <w:tcPr>
            <w:tcW w:w="3494" w:type="pct"/>
            <w:vAlign w:val="center"/>
          </w:tcPr>
          <w:p w14:paraId="192B3F5E" w14:textId="77777777" w:rsidR="005469B7" w:rsidRPr="00807A91" w:rsidRDefault="00B86D6A">
            <w:pPr>
              <w:wordWrap w:val="0"/>
              <w:spacing w:line="276" w:lineRule="auto"/>
              <w:rPr>
                <w:rFonts w:ascii="宋体" w:eastAsia="宋体" w:hAnsi="宋体" w:cs="宋体" w:hint="eastAsia"/>
                <w:szCs w:val="21"/>
                <w:u w:val="single"/>
              </w:rPr>
            </w:pPr>
            <w:r w:rsidRPr="00807A91">
              <w:rPr>
                <w:rFonts w:ascii="宋体" w:eastAsia="宋体" w:hAnsi="宋体" w:cs="宋体" w:hint="eastAsia"/>
                <w:szCs w:val="21"/>
                <w:u w:val="single"/>
              </w:rPr>
              <w:t>投标人在本项目招标人的工程项目中存在下列行为的，将被拒绝一年内参与我单位后续工程投标。（注：拒绝投标时限自招标人发出通知之日起计）：</w:t>
            </w:r>
          </w:p>
          <w:p w14:paraId="2B2AB791" w14:textId="77777777" w:rsidR="005469B7" w:rsidRPr="00807A91" w:rsidRDefault="00B86D6A">
            <w:pPr>
              <w:wordWrap w:val="0"/>
              <w:spacing w:line="276" w:lineRule="auto"/>
              <w:rPr>
                <w:rFonts w:ascii="宋体" w:eastAsia="宋体" w:hAnsi="宋体" w:cs="宋体" w:hint="eastAsia"/>
                <w:szCs w:val="21"/>
                <w:u w:val="single"/>
              </w:rPr>
            </w:pPr>
            <w:r w:rsidRPr="00807A91">
              <w:rPr>
                <w:rFonts w:ascii="宋体" w:eastAsia="宋体" w:hAnsi="宋体" w:cs="宋体" w:hint="eastAsia"/>
                <w:szCs w:val="21"/>
                <w:u w:val="single"/>
              </w:rPr>
              <w:t>（</w:t>
            </w:r>
            <w:r w:rsidRPr="00807A91">
              <w:rPr>
                <w:rFonts w:ascii="宋体" w:eastAsia="宋体" w:hAnsi="宋体" w:cs="宋体"/>
                <w:szCs w:val="21"/>
                <w:u w:val="single"/>
              </w:rPr>
              <w:t>1）将中标工程转包或者违法分包的；</w:t>
            </w:r>
          </w:p>
          <w:p w14:paraId="20D0F4EB" w14:textId="77777777" w:rsidR="005469B7" w:rsidRPr="00807A91" w:rsidRDefault="00B86D6A">
            <w:pPr>
              <w:wordWrap w:val="0"/>
              <w:spacing w:line="276" w:lineRule="auto"/>
              <w:rPr>
                <w:rFonts w:ascii="宋体" w:eastAsia="宋体" w:hAnsi="宋体" w:cs="宋体" w:hint="eastAsia"/>
                <w:szCs w:val="21"/>
                <w:u w:val="single"/>
              </w:rPr>
            </w:pPr>
            <w:r w:rsidRPr="00807A91">
              <w:rPr>
                <w:rFonts w:ascii="宋体" w:eastAsia="宋体" w:hAnsi="宋体" w:cs="宋体" w:hint="eastAsia"/>
                <w:szCs w:val="21"/>
                <w:u w:val="single"/>
              </w:rPr>
              <w:t>（</w:t>
            </w:r>
            <w:r w:rsidRPr="00807A91">
              <w:rPr>
                <w:rFonts w:ascii="宋体" w:eastAsia="宋体" w:hAnsi="宋体" w:cs="宋体"/>
                <w:szCs w:val="21"/>
                <w:u w:val="single"/>
              </w:rPr>
              <w:t>2）在中标工程中不执行质量、安全生产相关规定的，造成质量或安全事故的；</w:t>
            </w:r>
          </w:p>
          <w:p w14:paraId="0B509A8A" w14:textId="77777777" w:rsidR="005469B7" w:rsidRPr="00807A91" w:rsidRDefault="00B86D6A">
            <w:pPr>
              <w:wordWrap w:val="0"/>
              <w:spacing w:line="276" w:lineRule="auto"/>
              <w:rPr>
                <w:rFonts w:ascii="宋体" w:eastAsia="宋体" w:hAnsi="宋体" w:cs="宋体" w:hint="eastAsia"/>
                <w:szCs w:val="21"/>
                <w:u w:val="single"/>
              </w:rPr>
            </w:pPr>
            <w:r w:rsidRPr="00807A91">
              <w:rPr>
                <w:rFonts w:ascii="宋体" w:eastAsia="宋体" w:hAnsi="宋体" w:cs="宋体" w:hint="eastAsia"/>
                <w:szCs w:val="21"/>
                <w:u w:val="single"/>
              </w:rPr>
              <w:t>（</w:t>
            </w:r>
            <w:r w:rsidRPr="00807A91">
              <w:rPr>
                <w:rFonts w:ascii="宋体" w:eastAsia="宋体" w:hAnsi="宋体" w:cs="宋体"/>
                <w:szCs w:val="21"/>
                <w:u w:val="single"/>
              </w:rPr>
              <w:t>3）出让投标资格的；</w:t>
            </w:r>
          </w:p>
          <w:p w14:paraId="2E455855" w14:textId="77777777" w:rsidR="005469B7" w:rsidRPr="00807A91" w:rsidRDefault="00B86D6A">
            <w:pPr>
              <w:wordWrap w:val="0"/>
              <w:spacing w:line="276" w:lineRule="auto"/>
              <w:rPr>
                <w:rFonts w:ascii="宋体" w:eastAsia="宋体" w:hAnsi="宋体" w:cs="宋体" w:hint="eastAsia"/>
                <w:szCs w:val="21"/>
                <w:u w:val="single"/>
              </w:rPr>
            </w:pPr>
            <w:r w:rsidRPr="00807A91">
              <w:rPr>
                <w:rFonts w:ascii="宋体" w:eastAsia="宋体" w:hAnsi="宋体" w:cs="宋体" w:hint="eastAsia"/>
                <w:szCs w:val="21"/>
                <w:u w:val="single"/>
              </w:rPr>
              <w:t>（</w:t>
            </w:r>
            <w:r w:rsidRPr="00807A91">
              <w:rPr>
                <w:rFonts w:ascii="宋体" w:eastAsia="宋体" w:hAnsi="宋体" w:cs="宋体"/>
                <w:szCs w:val="21"/>
                <w:u w:val="single"/>
              </w:rPr>
              <w:t>4）存在围标或串标情形的；</w:t>
            </w:r>
          </w:p>
          <w:p w14:paraId="355A7132" w14:textId="77777777" w:rsidR="005469B7" w:rsidRPr="00807A91" w:rsidRDefault="00B86D6A">
            <w:pPr>
              <w:wordWrap w:val="0"/>
              <w:spacing w:line="276" w:lineRule="auto"/>
              <w:rPr>
                <w:rFonts w:ascii="宋体" w:eastAsia="宋体" w:hAnsi="宋体" w:cs="宋体" w:hint="eastAsia"/>
                <w:szCs w:val="21"/>
                <w:u w:val="single"/>
              </w:rPr>
            </w:pPr>
            <w:r w:rsidRPr="00807A91">
              <w:rPr>
                <w:rFonts w:ascii="宋体" w:eastAsia="宋体" w:hAnsi="宋体" w:cs="宋体" w:hint="eastAsia"/>
                <w:szCs w:val="21"/>
                <w:u w:val="single"/>
              </w:rPr>
              <w:t>（</w:t>
            </w:r>
            <w:r w:rsidRPr="00807A91">
              <w:rPr>
                <w:rFonts w:ascii="宋体" w:eastAsia="宋体" w:hAnsi="宋体" w:cs="宋体"/>
                <w:szCs w:val="21"/>
                <w:u w:val="single"/>
              </w:rPr>
              <w:t>5）在投标文件中提供虚假材料的；</w:t>
            </w:r>
          </w:p>
          <w:p w14:paraId="69B56D78" w14:textId="77777777" w:rsidR="005469B7" w:rsidRPr="00807A91" w:rsidRDefault="00B86D6A">
            <w:pPr>
              <w:wordWrap w:val="0"/>
              <w:spacing w:line="276" w:lineRule="auto"/>
              <w:rPr>
                <w:rFonts w:ascii="宋体" w:eastAsia="宋体" w:hAnsi="宋体" w:cs="宋体" w:hint="eastAsia"/>
                <w:szCs w:val="21"/>
                <w:u w:val="single"/>
              </w:rPr>
            </w:pPr>
            <w:r w:rsidRPr="00807A91">
              <w:rPr>
                <w:rFonts w:ascii="宋体" w:eastAsia="宋体" w:hAnsi="宋体" w:cs="宋体" w:hint="eastAsia"/>
                <w:szCs w:val="21"/>
                <w:u w:val="single"/>
              </w:rPr>
              <w:t>（</w:t>
            </w:r>
            <w:r w:rsidRPr="00807A91">
              <w:rPr>
                <w:rFonts w:ascii="宋体" w:eastAsia="宋体" w:hAnsi="宋体" w:cs="宋体"/>
                <w:szCs w:val="21"/>
                <w:u w:val="single"/>
              </w:rPr>
              <w:t>6）存在少放、不放业绩、奖项等客观评审资料，减少自身竞争力情形的；</w:t>
            </w:r>
          </w:p>
          <w:p w14:paraId="70357A6B" w14:textId="77777777" w:rsidR="005469B7" w:rsidRPr="00807A91" w:rsidRDefault="00B86D6A">
            <w:pPr>
              <w:wordWrap w:val="0"/>
              <w:spacing w:line="276" w:lineRule="auto"/>
              <w:rPr>
                <w:rFonts w:ascii="宋体" w:eastAsia="宋体" w:hAnsi="宋体" w:cs="宋体" w:hint="eastAsia"/>
                <w:szCs w:val="21"/>
                <w:u w:val="single"/>
              </w:rPr>
            </w:pPr>
            <w:r w:rsidRPr="00807A91">
              <w:rPr>
                <w:rFonts w:ascii="宋体" w:eastAsia="宋体" w:hAnsi="宋体" w:cs="宋体" w:hint="eastAsia"/>
                <w:szCs w:val="21"/>
                <w:u w:val="single"/>
              </w:rPr>
              <w:t>（</w:t>
            </w:r>
            <w:r w:rsidRPr="00807A91">
              <w:rPr>
                <w:rFonts w:ascii="宋体" w:eastAsia="宋体" w:hAnsi="宋体" w:cs="宋体"/>
                <w:szCs w:val="21"/>
                <w:u w:val="single"/>
              </w:rPr>
              <w:t>7）存在行贿情形的；</w:t>
            </w:r>
          </w:p>
          <w:p w14:paraId="4EA6554E" w14:textId="77777777" w:rsidR="005469B7" w:rsidRPr="00807A91" w:rsidRDefault="00B86D6A">
            <w:pPr>
              <w:wordWrap w:val="0"/>
              <w:spacing w:line="276" w:lineRule="auto"/>
              <w:rPr>
                <w:rFonts w:ascii="宋体" w:eastAsia="宋体" w:hAnsi="宋体" w:cs="宋体" w:hint="eastAsia"/>
                <w:szCs w:val="21"/>
                <w:u w:val="single"/>
              </w:rPr>
            </w:pPr>
            <w:r w:rsidRPr="00807A91">
              <w:rPr>
                <w:rFonts w:ascii="宋体" w:eastAsia="宋体" w:hAnsi="宋体" w:cs="宋体" w:hint="eastAsia"/>
                <w:szCs w:val="21"/>
                <w:u w:val="single"/>
              </w:rPr>
              <w:t>（</w:t>
            </w:r>
            <w:r w:rsidRPr="00807A91">
              <w:rPr>
                <w:rFonts w:ascii="宋体" w:eastAsia="宋体" w:hAnsi="宋体" w:cs="宋体"/>
                <w:szCs w:val="21"/>
                <w:u w:val="single"/>
              </w:rPr>
              <w:t>8）拖欠农民工工资的；</w:t>
            </w:r>
          </w:p>
          <w:p w14:paraId="5E2363AE" w14:textId="77777777" w:rsidR="005469B7" w:rsidRPr="00807A91" w:rsidRDefault="00B86D6A">
            <w:pPr>
              <w:wordWrap w:val="0"/>
              <w:spacing w:line="276" w:lineRule="auto"/>
              <w:rPr>
                <w:rFonts w:ascii="宋体" w:eastAsia="宋体" w:hAnsi="宋体" w:cs="宋体" w:hint="eastAsia"/>
                <w:szCs w:val="21"/>
                <w:u w:val="single"/>
              </w:rPr>
            </w:pPr>
            <w:r w:rsidRPr="00807A91">
              <w:rPr>
                <w:rFonts w:ascii="宋体" w:eastAsia="宋体" w:hAnsi="宋体" w:cs="宋体" w:hint="eastAsia"/>
                <w:szCs w:val="21"/>
                <w:u w:val="single"/>
              </w:rPr>
              <w:t>（</w:t>
            </w:r>
            <w:r w:rsidRPr="00807A91">
              <w:rPr>
                <w:rFonts w:ascii="宋体" w:eastAsia="宋体" w:hAnsi="宋体" w:cs="宋体"/>
                <w:szCs w:val="21"/>
                <w:u w:val="single"/>
              </w:rPr>
              <w:t>9）未按照国家、省、市有关建筑施工实名制管理和工人工资支付分账管理的规定执行，被行政监管部门处罚的。</w:t>
            </w:r>
          </w:p>
        </w:tc>
      </w:tr>
      <w:tr w:rsidR="00807A91" w:rsidRPr="00807A91" w14:paraId="4B2A9603" w14:textId="77777777">
        <w:trPr>
          <w:trHeight w:val="20"/>
        </w:trPr>
        <w:tc>
          <w:tcPr>
            <w:tcW w:w="440" w:type="pct"/>
            <w:vAlign w:val="center"/>
          </w:tcPr>
          <w:p w14:paraId="4AC3F603" w14:textId="77777777" w:rsidR="005469B7" w:rsidRPr="00807A91" w:rsidRDefault="00B86D6A">
            <w:pPr>
              <w:wordWrap w:val="0"/>
              <w:autoSpaceDE w:val="0"/>
              <w:autoSpaceDN w:val="0"/>
              <w:spacing w:line="276" w:lineRule="auto"/>
              <w:jc w:val="center"/>
              <w:rPr>
                <w:rFonts w:ascii="宋体" w:eastAsia="宋体" w:hAnsi="宋体" w:cs="宋体" w:hint="eastAsia"/>
                <w:kern w:val="0"/>
                <w:szCs w:val="21"/>
                <w:u w:val="single"/>
              </w:rPr>
            </w:pPr>
            <w:r w:rsidRPr="00807A91">
              <w:rPr>
                <w:rFonts w:ascii="宋体" w:eastAsia="宋体" w:hAnsi="宋体" w:cs="宋体"/>
                <w:kern w:val="0"/>
                <w:szCs w:val="21"/>
                <w:u w:val="single"/>
              </w:rPr>
              <w:t>11.2</w:t>
            </w:r>
          </w:p>
        </w:tc>
        <w:tc>
          <w:tcPr>
            <w:tcW w:w="1066" w:type="pct"/>
            <w:vAlign w:val="center"/>
          </w:tcPr>
          <w:p w14:paraId="5AC1C0A8" w14:textId="77777777" w:rsidR="005469B7" w:rsidRPr="00807A91" w:rsidRDefault="00B86D6A">
            <w:pPr>
              <w:wordWrap w:val="0"/>
              <w:spacing w:line="276" w:lineRule="auto"/>
              <w:jc w:val="center"/>
              <w:rPr>
                <w:rFonts w:ascii="宋体" w:eastAsia="宋体" w:hAnsi="宋体" w:cs="宋体" w:hint="eastAsia"/>
                <w:szCs w:val="21"/>
                <w:u w:val="single"/>
              </w:rPr>
            </w:pPr>
            <w:r w:rsidRPr="00807A91">
              <w:rPr>
                <w:rFonts w:ascii="宋体" w:eastAsia="宋体" w:hAnsi="宋体" w:cs="宋体" w:hint="eastAsia"/>
                <w:szCs w:val="21"/>
                <w:u w:val="single"/>
              </w:rPr>
              <w:t>其他</w:t>
            </w:r>
          </w:p>
        </w:tc>
        <w:tc>
          <w:tcPr>
            <w:tcW w:w="3494" w:type="pct"/>
            <w:vAlign w:val="center"/>
          </w:tcPr>
          <w:p w14:paraId="5608D8A1" w14:textId="77777777" w:rsidR="005469B7" w:rsidRPr="00807A91" w:rsidRDefault="00B86D6A">
            <w:pPr>
              <w:wordWrap w:val="0"/>
              <w:spacing w:line="276" w:lineRule="auto"/>
              <w:rPr>
                <w:rFonts w:ascii="宋体" w:eastAsia="宋体" w:hAnsi="宋体" w:cs="宋体" w:hint="eastAsia"/>
                <w:szCs w:val="21"/>
                <w:u w:val="single"/>
              </w:rPr>
            </w:pPr>
            <w:r w:rsidRPr="00807A91">
              <w:rPr>
                <w:rFonts w:ascii="宋体" w:eastAsia="宋体" w:hAnsi="宋体" w:cs="宋体"/>
                <w:szCs w:val="21"/>
                <w:u w:val="single"/>
                <w:lang w:bidi="ar"/>
              </w:rPr>
              <w:t>1、招标公告、招标文件、答疑纪要等招标资料全部发布在广州交易集团有限公司（广州公共资源交易中心）网站，由投标人自行下载查阅。</w:t>
            </w:r>
          </w:p>
          <w:p w14:paraId="2C6B6C09" w14:textId="77777777" w:rsidR="005469B7" w:rsidRPr="00807A91" w:rsidRDefault="00B86D6A">
            <w:pPr>
              <w:wordWrap w:val="0"/>
              <w:spacing w:line="276" w:lineRule="auto"/>
              <w:rPr>
                <w:rFonts w:ascii="宋体" w:eastAsia="宋体" w:hAnsi="宋体" w:cs="宋体" w:hint="eastAsia"/>
                <w:szCs w:val="21"/>
                <w:u w:val="single"/>
              </w:rPr>
            </w:pPr>
            <w:r w:rsidRPr="00807A91">
              <w:rPr>
                <w:rFonts w:ascii="宋体" w:eastAsia="宋体" w:hAnsi="宋体" w:cs="宋体"/>
                <w:szCs w:val="21"/>
                <w:u w:val="single"/>
                <w:lang w:bidi="ar"/>
              </w:rPr>
              <w:t>2、投标截止时间、开标时间和地点：发布在广州交易集团有限公司（广州公共资源交易中心）网站（具体在网站主页“建设工程”中“项目查询”输入“项目名称”或“项目编号”进行查询）。</w:t>
            </w:r>
          </w:p>
          <w:p w14:paraId="301C5D0D" w14:textId="77777777" w:rsidR="005469B7" w:rsidRPr="00807A91" w:rsidRDefault="00B86D6A">
            <w:pPr>
              <w:wordWrap w:val="0"/>
              <w:spacing w:line="276" w:lineRule="auto"/>
              <w:rPr>
                <w:rFonts w:ascii="宋体" w:eastAsia="宋体" w:hAnsi="宋体" w:cs="宋体" w:hint="eastAsia"/>
                <w:szCs w:val="21"/>
                <w:u w:val="single"/>
                <w:lang w:bidi="ar"/>
              </w:rPr>
            </w:pPr>
            <w:r w:rsidRPr="00807A91">
              <w:rPr>
                <w:rFonts w:ascii="宋体" w:eastAsia="宋体" w:hAnsi="宋体" w:cs="宋体"/>
                <w:szCs w:val="21"/>
                <w:u w:val="single"/>
                <w:lang w:bidi="ar"/>
              </w:rPr>
              <w:t>3、中标后，中标单位须提交与网上</w:t>
            </w:r>
            <w:r w:rsidRPr="00807A91">
              <w:rPr>
                <w:rFonts w:ascii="宋体" w:eastAsia="宋体" w:hAnsi="宋体" w:cs="宋体" w:hint="eastAsia"/>
                <w:szCs w:val="21"/>
                <w:u w:val="single"/>
                <w:lang w:bidi="ar"/>
              </w:rPr>
              <w:t>上传电子投标文件完全一致的纸质投标文件（一式四份，加盖公章）至招标人。</w:t>
            </w:r>
          </w:p>
        </w:tc>
      </w:tr>
      <w:tr w:rsidR="005469B7" w:rsidRPr="00807A91" w14:paraId="23E3BCC2" w14:textId="77777777">
        <w:trPr>
          <w:trHeight w:val="20"/>
        </w:trPr>
        <w:tc>
          <w:tcPr>
            <w:tcW w:w="440" w:type="pct"/>
            <w:vAlign w:val="center"/>
          </w:tcPr>
          <w:p w14:paraId="3BC9C635" w14:textId="77777777" w:rsidR="005469B7" w:rsidRPr="00807A91" w:rsidRDefault="00B86D6A">
            <w:pPr>
              <w:wordWrap w:val="0"/>
              <w:autoSpaceDE w:val="0"/>
              <w:autoSpaceDN w:val="0"/>
              <w:spacing w:line="276" w:lineRule="auto"/>
              <w:jc w:val="center"/>
              <w:rPr>
                <w:rFonts w:ascii="宋体" w:eastAsia="宋体" w:hAnsi="宋体" w:cs="宋体" w:hint="eastAsia"/>
                <w:kern w:val="0"/>
                <w:szCs w:val="21"/>
                <w:u w:val="single"/>
              </w:rPr>
            </w:pPr>
            <w:r w:rsidRPr="00807A91">
              <w:rPr>
                <w:rFonts w:ascii="宋体" w:eastAsia="宋体" w:hAnsi="宋体" w:cs="宋体"/>
                <w:kern w:val="0"/>
                <w:szCs w:val="21"/>
                <w:u w:val="single"/>
              </w:rPr>
              <w:t>11.3</w:t>
            </w:r>
          </w:p>
        </w:tc>
        <w:tc>
          <w:tcPr>
            <w:tcW w:w="1066" w:type="pct"/>
            <w:vAlign w:val="center"/>
          </w:tcPr>
          <w:p w14:paraId="46C5C648" w14:textId="77777777" w:rsidR="005469B7" w:rsidRPr="00807A91" w:rsidRDefault="00B86D6A">
            <w:pPr>
              <w:wordWrap w:val="0"/>
              <w:spacing w:line="276" w:lineRule="auto"/>
              <w:jc w:val="center"/>
              <w:rPr>
                <w:rFonts w:ascii="宋体" w:eastAsia="宋体" w:hAnsi="宋体" w:cs="宋体" w:hint="eastAsia"/>
                <w:szCs w:val="21"/>
                <w:u w:val="single"/>
              </w:rPr>
            </w:pPr>
            <w:r w:rsidRPr="00807A91">
              <w:rPr>
                <w:rFonts w:ascii="宋体" w:eastAsia="宋体" w:hAnsi="宋体" w:cs="宋体" w:hint="eastAsia"/>
                <w:szCs w:val="21"/>
                <w:u w:val="single"/>
              </w:rPr>
              <w:t>其他费用</w:t>
            </w:r>
          </w:p>
        </w:tc>
        <w:tc>
          <w:tcPr>
            <w:tcW w:w="3494" w:type="pct"/>
            <w:vAlign w:val="center"/>
          </w:tcPr>
          <w:p w14:paraId="2C5488A1" w14:textId="77777777" w:rsidR="005469B7" w:rsidRPr="00807A91" w:rsidRDefault="00B86D6A">
            <w:pPr>
              <w:wordWrap w:val="0"/>
              <w:spacing w:line="276" w:lineRule="auto"/>
              <w:rPr>
                <w:rFonts w:ascii="宋体" w:eastAsia="宋体" w:hAnsi="宋体" w:cs="宋体" w:hint="eastAsia"/>
                <w:kern w:val="0"/>
                <w:szCs w:val="21"/>
              </w:rPr>
            </w:pPr>
            <w:r w:rsidRPr="00807A91">
              <w:rPr>
                <w:rFonts w:ascii="宋体" w:eastAsia="宋体" w:hAnsi="宋体" w:cs="宋体" w:hint="eastAsia"/>
                <w:kern w:val="0"/>
                <w:szCs w:val="21"/>
              </w:rPr>
              <w:t>交易服务费：</w:t>
            </w:r>
            <w:r w:rsidRPr="00807A91">
              <w:rPr>
                <w:rFonts w:ascii="宋体" w:eastAsia="宋体" w:hAnsi="宋体" w:cs="宋体" w:hint="eastAsia"/>
                <w:kern w:val="0"/>
                <w:szCs w:val="21"/>
                <w:u w:val="single"/>
              </w:rPr>
              <w:t>由中标单位支付。</w:t>
            </w:r>
          </w:p>
          <w:p w14:paraId="420A6579" w14:textId="77777777" w:rsidR="005469B7" w:rsidRPr="00807A91" w:rsidRDefault="00B86D6A">
            <w:pPr>
              <w:wordWrap w:val="0"/>
              <w:spacing w:line="276" w:lineRule="auto"/>
              <w:rPr>
                <w:rFonts w:ascii="宋体" w:eastAsia="宋体" w:hAnsi="宋体" w:cs="宋体" w:hint="eastAsia"/>
                <w:kern w:val="0"/>
                <w:szCs w:val="21"/>
              </w:rPr>
            </w:pPr>
            <w:r w:rsidRPr="00807A91">
              <w:rPr>
                <w:rFonts w:ascii="宋体" w:eastAsia="宋体" w:hAnsi="宋体" w:cs="宋体" w:hint="eastAsia"/>
                <w:kern w:val="0"/>
                <w:szCs w:val="21"/>
              </w:rPr>
              <w:t>招标代理费：</w:t>
            </w:r>
            <w:r w:rsidRPr="00807A91">
              <w:rPr>
                <w:rFonts w:ascii="宋体" w:eastAsia="宋体" w:hAnsi="宋体" w:cs="宋体" w:hint="eastAsia"/>
                <w:kern w:val="0"/>
                <w:szCs w:val="21"/>
                <w:u w:val="single"/>
              </w:rPr>
              <w:t>由中标人支付，金额以招标人与招标代理机构签订的招标代理合同为准。</w:t>
            </w:r>
          </w:p>
        </w:tc>
      </w:tr>
    </w:tbl>
    <w:p w14:paraId="06D6A314" w14:textId="77777777" w:rsidR="005469B7" w:rsidRPr="00807A91" w:rsidRDefault="005469B7">
      <w:pPr>
        <w:wordWrap w:val="0"/>
        <w:ind w:leftChars="200" w:left="420"/>
        <w:rPr>
          <w:rFonts w:ascii="宋体" w:eastAsia="宋体" w:hAnsi="宋体" w:cs="宋体" w:hint="eastAsia"/>
          <w:szCs w:val="24"/>
        </w:rPr>
      </w:pPr>
    </w:p>
    <w:p w14:paraId="373FA306" w14:textId="77777777" w:rsidR="005469B7" w:rsidRPr="00807A91" w:rsidRDefault="00B86D6A">
      <w:pPr>
        <w:widowControl/>
        <w:jc w:val="left"/>
        <w:rPr>
          <w:rFonts w:ascii="宋体" w:eastAsia="宋体" w:hAnsi="宋体" w:cs="宋体" w:hint="eastAsia"/>
          <w:szCs w:val="24"/>
        </w:rPr>
      </w:pPr>
      <w:r w:rsidRPr="00807A91">
        <w:rPr>
          <w:rFonts w:ascii="宋体" w:eastAsia="宋体" w:hAnsi="宋体" w:cs="宋体"/>
          <w:szCs w:val="24"/>
        </w:rPr>
        <w:br w:type="page"/>
      </w:r>
    </w:p>
    <w:p w14:paraId="1F5DE257" w14:textId="77777777" w:rsidR="005469B7" w:rsidRPr="00807A91" w:rsidRDefault="00B86D6A">
      <w:pPr>
        <w:pStyle w:val="2"/>
        <w:rPr>
          <w:rFonts w:ascii="宋体" w:hAnsi="宋体" w:hint="eastAsia"/>
        </w:rPr>
      </w:pPr>
      <w:r w:rsidRPr="00807A91">
        <w:rPr>
          <w:rFonts w:ascii="宋体" w:hAnsi="宋体" w:hint="eastAsia"/>
        </w:rPr>
        <w:lastRenderedPageBreak/>
        <w:t>投标须知修改表</w:t>
      </w:r>
    </w:p>
    <w:p w14:paraId="6FC0F02E" w14:textId="77777777" w:rsidR="005469B7" w:rsidRPr="00807A91" w:rsidRDefault="00B86D6A">
      <w:pPr>
        <w:pStyle w:val="aff0"/>
        <w:pBdr>
          <w:bottom w:val="single" w:sz="6" w:space="1" w:color="auto"/>
        </w:pBdr>
        <w:spacing w:after="0" w:line="360" w:lineRule="auto"/>
        <w:ind w:firstLineChars="0" w:firstLine="0"/>
        <w:rPr>
          <w:rFonts w:ascii="宋体" w:hAnsi="宋体" w:hint="eastAsia"/>
          <w:bCs/>
          <w:sz w:val="24"/>
          <w:szCs w:val="24"/>
        </w:rPr>
      </w:pPr>
      <w:r w:rsidRPr="00807A91">
        <w:rPr>
          <w:rFonts w:ascii="宋体" w:hAnsi="宋体" w:hint="eastAsia"/>
          <w:b/>
          <w:sz w:val="24"/>
          <w:szCs w:val="24"/>
        </w:rPr>
        <w:t>声明：</w:t>
      </w:r>
      <w:r w:rsidRPr="00807A91">
        <w:rPr>
          <w:rFonts w:ascii="宋体" w:hAnsi="宋体"/>
          <w:b/>
          <w:sz w:val="24"/>
          <w:szCs w:val="24"/>
        </w:rPr>
        <w:t>本投标须知使用SWZB2024-11招标文件范本的投标须知通用条款，与该通用条款不同之处，均在本表中列明，并以现文为准，原文不再有效。</w:t>
      </w:r>
    </w:p>
    <w:p w14:paraId="4CDF1D9D" w14:textId="77777777" w:rsidR="005469B7" w:rsidRPr="00807A91" w:rsidRDefault="00B86D6A">
      <w:pPr>
        <w:spacing w:line="360" w:lineRule="auto"/>
        <w:ind w:firstLineChars="177" w:firstLine="426"/>
        <w:rPr>
          <w:rFonts w:ascii="宋体" w:eastAsia="宋体" w:hAnsi="宋体" w:hint="eastAsia"/>
          <w:b/>
          <w:bCs/>
          <w:sz w:val="24"/>
          <w:szCs w:val="24"/>
        </w:rPr>
      </w:pPr>
      <w:r w:rsidRPr="00807A91">
        <w:rPr>
          <w:rFonts w:ascii="宋体" w:eastAsia="宋体" w:hAnsi="宋体"/>
          <w:b/>
          <w:bCs/>
          <w:sz w:val="24"/>
          <w:szCs w:val="24"/>
        </w:rPr>
        <w:t>条款号：1.1.1            修改类型：修改</w:t>
      </w:r>
    </w:p>
    <w:p w14:paraId="105241A0" w14:textId="77777777" w:rsidR="005469B7" w:rsidRPr="00807A91" w:rsidRDefault="00B86D6A">
      <w:pPr>
        <w:spacing w:line="360" w:lineRule="auto"/>
        <w:ind w:firstLineChars="177" w:firstLine="426"/>
        <w:rPr>
          <w:rFonts w:ascii="宋体" w:eastAsia="宋体" w:hAnsi="宋体" w:hint="eastAsia"/>
          <w:b/>
          <w:bCs/>
          <w:sz w:val="24"/>
          <w:szCs w:val="24"/>
          <w:u w:val="single"/>
        </w:rPr>
      </w:pPr>
      <w:r w:rsidRPr="00807A91">
        <w:rPr>
          <w:rFonts w:ascii="宋体" w:eastAsia="宋体" w:hAnsi="宋体"/>
          <w:b/>
          <w:bCs/>
          <w:sz w:val="24"/>
          <w:szCs w:val="24"/>
        </w:rPr>
        <w:t>原文：</w:t>
      </w:r>
      <w:r w:rsidRPr="00807A91">
        <w:rPr>
          <w:rFonts w:ascii="宋体" w:eastAsia="宋体" w:hAnsi="宋体"/>
          <w:sz w:val="24"/>
          <w:szCs w:val="24"/>
        </w:rPr>
        <w:t xml:space="preserve">1.1.1 </w:t>
      </w:r>
      <w:r w:rsidRPr="00807A91">
        <w:rPr>
          <w:rFonts w:ascii="宋体" w:eastAsia="宋体" w:hAnsi="宋体" w:hint="eastAsia"/>
          <w:sz w:val="24"/>
          <w:szCs w:val="24"/>
        </w:rPr>
        <w:t>根据《中华人民共和国招标投标法》、《中华人民共和国招标投标法实施条例》等有关</w:t>
      </w:r>
      <w:r w:rsidRPr="00807A91">
        <w:rPr>
          <w:rFonts w:ascii="宋体" w:eastAsia="宋体" w:hAnsi="宋体"/>
          <w:sz w:val="24"/>
          <w:szCs w:val="24"/>
        </w:rPr>
        <w:t xml:space="preserve"> </w:t>
      </w:r>
      <w:r w:rsidRPr="00807A91">
        <w:rPr>
          <w:rFonts w:ascii="宋体" w:eastAsia="宋体" w:hAnsi="宋体" w:hint="eastAsia"/>
          <w:sz w:val="24"/>
          <w:szCs w:val="24"/>
        </w:rPr>
        <w:t>法律、法规和规章的规定，本招标项目已具备招标条件，现对设计进行招标。</w:t>
      </w:r>
    </w:p>
    <w:p w14:paraId="3EAC41E9" w14:textId="77777777" w:rsidR="005469B7" w:rsidRPr="00807A91" w:rsidRDefault="00B86D6A">
      <w:pPr>
        <w:pBdr>
          <w:bottom w:val="single" w:sz="6" w:space="1" w:color="auto"/>
        </w:pBdr>
        <w:spacing w:line="360" w:lineRule="auto"/>
        <w:ind w:firstLineChars="177" w:firstLine="426"/>
        <w:rPr>
          <w:rFonts w:ascii="宋体" w:eastAsia="宋体" w:hAnsi="宋体" w:hint="eastAsia"/>
          <w:b/>
          <w:bCs/>
          <w:sz w:val="24"/>
          <w:szCs w:val="24"/>
          <w:u w:val="single"/>
        </w:rPr>
      </w:pPr>
      <w:r w:rsidRPr="00807A91">
        <w:rPr>
          <w:rFonts w:ascii="宋体" w:eastAsia="宋体" w:hAnsi="宋体" w:hint="eastAsia"/>
          <w:b/>
          <w:bCs/>
          <w:sz w:val="24"/>
          <w:szCs w:val="24"/>
        </w:rPr>
        <w:t>现文：</w:t>
      </w:r>
      <w:r w:rsidRPr="00807A91">
        <w:rPr>
          <w:rFonts w:ascii="宋体" w:eastAsia="宋体" w:hAnsi="宋体"/>
          <w:sz w:val="24"/>
          <w:szCs w:val="24"/>
        </w:rPr>
        <w:t xml:space="preserve">1.1.1 </w:t>
      </w:r>
      <w:r w:rsidRPr="00807A91">
        <w:rPr>
          <w:rFonts w:ascii="宋体" w:eastAsia="宋体" w:hAnsi="宋体" w:hint="eastAsia"/>
          <w:sz w:val="24"/>
          <w:szCs w:val="24"/>
        </w:rPr>
        <w:t>根据《中华人民共和国招标投标法》、《中华人民共和国招标投标法实施条例》等有关</w:t>
      </w:r>
      <w:r w:rsidRPr="00807A91">
        <w:rPr>
          <w:rFonts w:ascii="宋体" w:eastAsia="宋体" w:hAnsi="宋体"/>
          <w:sz w:val="24"/>
          <w:szCs w:val="24"/>
        </w:rPr>
        <w:t xml:space="preserve"> </w:t>
      </w:r>
      <w:r w:rsidRPr="00807A91">
        <w:rPr>
          <w:rFonts w:ascii="宋体" w:eastAsia="宋体" w:hAnsi="宋体" w:hint="eastAsia"/>
          <w:sz w:val="24"/>
          <w:szCs w:val="24"/>
        </w:rPr>
        <w:t>法律、法规和规章的规定，本招标项目已具备招标条件，现对</w:t>
      </w:r>
      <w:r w:rsidRPr="00807A91">
        <w:rPr>
          <w:rFonts w:ascii="宋体" w:eastAsia="宋体" w:hAnsi="宋体" w:hint="eastAsia"/>
          <w:sz w:val="24"/>
          <w:szCs w:val="24"/>
          <w:u w:val="single"/>
        </w:rPr>
        <w:t>勘察及初步设计</w:t>
      </w:r>
      <w:r w:rsidRPr="00807A91">
        <w:rPr>
          <w:rFonts w:ascii="宋体" w:eastAsia="宋体" w:hAnsi="宋体" w:hint="eastAsia"/>
          <w:sz w:val="24"/>
          <w:szCs w:val="24"/>
        </w:rPr>
        <w:t>进行招标。</w:t>
      </w:r>
    </w:p>
    <w:p w14:paraId="23F3D8B1" w14:textId="77777777" w:rsidR="005469B7" w:rsidRPr="00807A91" w:rsidRDefault="00B86D6A">
      <w:pPr>
        <w:spacing w:line="360" w:lineRule="auto"/>
        <w:ind w:firstLineChars="177" w:firstLine="426"/>
        <w:rPr>
          <w:rFonts w:ascii="宋体" w:eastAsia="宋体" w:hAnsi="宋体" w:hint="eastAsia"/>
          <w:b/>
          <w:bCs/>
          <w:sz w:val="24"/>
          <w:szCs w:val="24"/>
        </w:rPr>
      </w:pPr>
      <w:r w:rsidRPr="00807A91">
        <w:rPr>
          <w:rFonts w:ascii="宋体" w:eastAsia="宋体" w:hAnsi="宋体"/>
          <w:b/>
          <w:bCs/>
          <w:sz w:val="24"/>
          <w:szCs w:val="24"/>
        </w:rPr>
        <w:t>条款号：1.9.4            修改类型：</w:t>
      </w:r>
      <w:r w:rsidRPr="00807A91">
        <w:rPr>
          <w:rFonts w:ascii="宋体" w:eastAsia="宋体" w:hAnsi="宋体" w:hint="eastAsia"/>
          <w:b/>
          <w:bCs/>
          <w:sz w:val="24"/>
          <w:szCs w:val="24"/>
        </w:rPr>
        <w:t>删除</w:t>
      </w:r>
    </w:p>
    <w:p w14:paraId="5CCCCBB3" w14:textId="77777777" w:rsidR="005469B7" w:rsidRPr="00807A91" w:rsidRDefault="00B86D6A">
      <w:pPr>
        <w:pBdr>
          <w:bottom w:val="single" w:sz="6" w:space="1" w:color="auto"/>
        </w:pBdr>
        <w:spacing w:line="360" w:lineRule="auto"/>
        <w:ind w:firstLineChars="177" w:firstLine="426"/>
        <w:rPr>
          <w:rFonts w:ascii="宋体" w:eastAsia="宋体" w:hAnsi="宋体" w:hint="eastAsia"/>
          <w:b/>
          <w:bCs/>
          <w:sz w:val="24"/>
          <w:szCs w:val="24"/>
          <w:u w:val="single"/>
        </w:rPr>
      </w:pPr>
      <w:r w:rsidRPr="00807A91">
        <w:rPr>
          <w:rFonts w:ascii="宋体" w:eastAsia="宋体" w:hAnsi="宋体"/>
          <w:b/>
          <w:bCs/>
          <w:sz w:val="24"/>
          <w:szCs w:val="24"/>
        </w:rPr>
        <w:t>原文：</w:t>
      </w:r>
      <w:r w:rsidRPr="00807A91">
        <w:rPr>
          <w:rFonts w:ascii="宋体" w:eastAsia="宋体" w:hAnsi="宋体"/>
          <w:sz w:val="24"/>
          <w:szCs w:val="24"/>
        </w:rPr>
        <w:t xml:space="preserve">1.9.4 </w:t>
      </w:r>
      <w:r w:rsidRPr="00807A91">
        <w:rPr>
          <w:rFonts w:ascii="宋体" w:eastAsia="宋体" w:hAnsi="宋体" w:hint="eastAsia"/>
          <w:sz w:val="24"/>
          <w:szCs w:val="24"/>
        </w:rPr>
        <w:t>招标人在踏勘现场中介绍的工程场地和相关的周边环境情况，供投标人在编制投标文件时参考，招标人不对投标人据此作出的判断和决策负责。</w:t>
      </w:r>
    </w:p>
    <w:p w14:paraId="1B7C7D40" w14:textId="77777777" w:rsidR="005469B7" w:rsidRPr="00807A91" w:rsidRDefault="00B86D6A">
      <w:pPr>
        <w:spacing w:line="360" w:lineRule="auto"/>
        <w:ind w:firstLineChars="177" w:firstLine="426"/>
        <w:rPr>
          <w:rFonts w:ascii="宋体" w:eastAsia="宋体" w:hAnsi="宋体" w:hint="eastAsia"/>
          <w:b/>
          <w:bCs/>
          <w:sz w:val="24"/>
          <w:szCs w:val="24"/>
        </w:rPr>
      </w:pPr>
      <w:r w:rsidRPr="00807A91">
        <w:rPr>
          <w:rFonts w:ascii="宋体" w:eastAsia="宋体" w:hAnsi="宋体"/>
          <w:b/>
          <w:bCs/>
          <w:sz w:val="24"/>
          <w:szCs w:val="24"/>
        </w:rPr>
        <w:t>条款号：1.10             修改类型：</w:t>
      </w:r>
      <w:r w:rsidRPr="00807A91">
        <w:rPr>
          <w:rFonts w:ascii="宋体" w:eastAsia="宋体" w:hAnsi="宋体" w:hint="eastAsia"/>
          <w:b/>
          <w:bCs/>
          <w:sz w:val="24"/>
          <w:szCs w:val="24"/>
        </w:rPr>
        <w:t>修改</w:t>
      </w:r>
    </w:p>
    <w:p w14:paraId="0F5E46AF" w14:textId="77777777" w:rsidR="005469B7" w:rsidRPr="00807A91" w:rsidRDefault="00B86D6A">
      <w:pPr>
        <w:pBdr>
          <w:bottom w:val="single" w:sz="6" w:space="1" w:color="auto"/>
        </w:pBdr>
        <w:spacing w:line="360" w:lineRule="auto"/>
        <w:ind w:firstLineChars="177" w:firstLine="426"/>
        <w:rPr>
          <w:rFonts w:ascii="宋体" w:eastAsia="宋体" w:hAnsi="宋体" w:hint="eastAsia"/>
          <w:sz w:val="24"/>
          <w:szCs w:val="24"/>
        </w:rPr>
      </w:pPr>
      <w:r w:rsidRPr="00807A91">
        <w:rPr>
          <w:rFonts w:ascii="宋体" w:eastAsia="宋体" w:hAnsi="宋体"/>
          <w:b/>
          <w:bCs/>
          <w:sz w:val="24"/>
          <w:szCs w:val="24"/>
        </w:rPr>
        <w:t xml:space="preserve">原文：1.10 </w:t>
      </w:r>
      <w:r w:rsidRPr="00807A91">
        <w:rPr>
          <w:rFonts w:ascii="宋体" w:eastAsia="宋体" w:hAnsi="宋体" w:hint="eastAsia"/>
          <w:b/>
          <w:bCs/>
          <w:sz w:val="24"/>
          <w:szCs w:val="24"/>
        </w:rPr>
        <w:t>投标预备会</w:t>
      </w:r>
    </w:p>
    <w:p w14:paraId="2ECA56DB" w14:textId="77777777" w:rsidR="005469B7" w:rsidRPr="00807A91" w:rsidRDefault="00B86D6A">
      <w:pPr>
        <w:pBdr>
          <w:bottom w:val="single" w:sz="6" w:space="1" w:color="auto"/>
        </w:pBdr>
        <w:spacing w:line="360" w:lineRule="auto"/>
        <w:ind w:firstLineChars="177" w:firstLine="425"/>
        <w:rPr>
          <w:rFonts w:ascii="宋体" w:eastAsia="宋体" w:hAnsi="宋体" w:hint="eastAsia"/>
          <w:sz w:val="24"/>
          <w:szCs w:val="24"/>
        </w:rPr>
      </w:pPr>
      <w:r w:rsidRPr="00807A91">
        <w:rPr>
          <w:rFonts w:ascii="宋体" w:eastAsia="宋体" w:hAnsi="宋体"/>
          <w:sz w:val="24"/>
          <w:szCs w:val="24"/>
        </w:rPr>
        <w:t xml:space="preserve">1.10.1 </w:t>
      </w:r>
      <w:r w:rsidRPr="00807A91">
        <w:rPr>
          <w:rFonts w:ascii="宋体" w:eastAsia="宋体" w:hAnsi="宋体" w:hint="eastAsia"/>
          <w:sz w:val="24"/>
          <w:szCs w:val="24"/>
        </w:rPr>
        <w:t>投标人须知前附表规定召开投标预备会的，招标人按投标人须知前附表规定的时间和地点召开投标预备会，澄清投标人提出的问题。</w:t>
      </w:r>
    </w:p>
    <w:p w14:paraId="2372DAA4" w14:textId="77777777" w:rsidR="005469B7" w:rsidRPr="00807A91" w:rsidRDefault="00B86D6A">
      <w:pPr>
        <w:pBdr>
          <w:bottom w:val="single" w:sz="6" w:space="1" w:color="auto"/>
        </w:pBdr>
        <w:spacing w:line="360" w:lineRule="auto"/>
        <w:ind w:firstLineChars="177" w:firstLine="425"/>
        <w:rPr>
          <w:rFonts w:ascii="宋体" w:eastAsia="宋体" w:hAnsi="宋体" w:hint="eastAsia"/>
          <w:sz w:val="24"/>
          <w:szCs w:val="24"/>
        </w:rPr>
      </w:pPr>
      <w:r w:rsidRPr="00807A91">
        <w:rPr>
          <w:rFonts w:ascii="宋体" w:eastAsia="宋体" w:hAnsi="宋体"/>
          <w:sz w:val="24"/>
          <w:szCs w:val="24"/>
        </w:rPr>
        <w:t xml:space="preserve">1.10.2 </w:t>
      </w:r>
      <w:r w:rsidRPr="00807A91">
        <w:rPr>
          <w:rFonts w:ascii="宋体" w:eastAsia="宋体" w:hAnsi="宋体" w:hint="eastAsia"/>
          <w:sz w:val="24"/>
          <w:szCs w:val="24"/>
        </w:rPr>
        <w:t>投标人应按投标人须知前附表规定的时间和形式将提出的问题送达招标人，以便招标人在会议期间澄清。</w:t>
      </w:r>
    </w:p>
    <w:p w14:paraId="11DDCCE8" w14:textId="77777777" w:rsidR="005469B7" w:rsidRPr="00807A91" w:rsidRDefault="00B86D6A">
      <w:pPr>
        <w:pBdr>
          <w:bottom w:val="single" w:sz="6" w:space="1" w:color="auto"/>
        </w:pBdr>
        <w:spacing w:line="360" w:lineRule="auto"/>
        <w:ind w:firstLineChars="177" w:firstLine="425"/>
        <w:rPr>
          <w:rFonts w:ascii="宋体" w:eastAsia="宋体" w:hAnsi="宋体" w:hint="eastAsia"/>
          <w:sz w:val="24"/>
          <w:szCs w:val="24"/>
        </w:rPr>
      </w:pPr>
      <w:r w:rsidRPr="00807A91">
        <w:rPr>
          <w:rFonts w:ascii="宋体" w:eastAsia="宋体" w:hAnsi="宋体"/>
          <w:sz w:val="24"/>
          <w:szCs w:val="24"/>
        </w:rPr>
        <w:t xml:space="preserve">1.10.3 </w:t>
      </w:r>
      <w:r w:rsidRPr="00807A91">
        <w:rPr>
          <w:rFonts w:ascii="宋体" w:eastAsia="宋体" w:hAnsi="宋体" w:hint="eastAsia"/>
          <w:sz w:val="24"/>
          <w:szCs w:val="24"/>
        </w:rPr>
        <w:t>投标预备会后，招标人将对投标人所提问题的澄清，以投标人须知前附表规定的形式通知所有潜在投标人。该澄清内容为招标文件的组成部分。</w:t>
      </w:r>
    </w:p>
    <w:p w14:paraId="47B5A4DE" w14:textId="77777777" w:rsidR="005469B7" w:rsidRPr="00807A91" w:rsidRDefault="00B86D6A">
      <w:pPr>
        <w:pBdr>
          <w:bottom w:val="single" w:sz="6" w:space="1" w:color="auto"/>
        </w:pBdr>
        <w:spacing w:line="360" w:lineRule="auto"/>
        <w:ind w:firstLineChars="177" w:firstLine="426"/>
        <w:rPr>
          <w:rFonts w:ascii="宋体" w:eastAsia="宋体" w:hAnsi="宋体" w:hint="eastAsia"/>
          <w:b/>
          <w:bCs/>
          <w:sz w:val="24"/>
          <w:szCs w:val="24"/>
        </w:rPr>
      </w:pPr>
      <w:r w:rsidRPr="00807A91">
        <w:rPr>
          <w:rFonts w:ascii="宋体" w:eastAsia="宋体" w:hAnsi="宋体" w:hint="eastAsia"/>
          <w:b/>
          <w:bCs/>
          <w:sz w:val="24"/>
          <w:szCs w:val="24"/>
        </w:rPr>
        <w:t>现文：</w:t>
      </w:r>
      <w:r w:rsidRPr="00807A91">
        <w:rPr>
          <w:rFonts w:ascii="宋体" w:eastAsia="宋体" w:hAnsi="宋体"/>
          <w:b/>
          <w:bCs/>
          <w:sz w:val="24"/>
          <w:szCs w:val="24"/>
        </w:rPr>
        <w:t xml:space="preserve">1.10 </w:t>
      </w:r>
      <w:r w:rsidRPr="00807A91">
        <w:rPr>
          <w:rFonts w:ascii="宋体" w:eastAsia="宋体" w:hAnsi="宋体" w:hint="eastAsia"/>
          <w:b/>
          <w:bCs/>
          <w:sz w:val="24"/>
          <w:szCs w:val="24"/>
        </w:rPr>
        <w:t>投标预备会</w:t>
      </w:r>
    </w:p>
    <w:p w14:paraId="04EA00DD" w14:textId="77777777" w:rsidR="005469B7" w:rsidRPr="00807A91" w:rsidRDefault="00B86D6A">
      <w:pPr>
        <w:pBdr>
          <w:bottom w:val="single" w:sz="6" w:space="1" w:color="auto"/>
        </w:pBdr>
        <w:spacing w:line="360" w:lineRule="auto"/>
        <w:ind w:firstLineChars="177" w:firstLine="425"/>
        <w:rPr>
          <w:rFonts w:ascii="宋体" w:eastAsia="宋体" w:hAnsi="宋体" w:hint="eastAsia"/>
          <w:b/>
          <w:bCs/>
          <w:sz w:val="24"/>
          <w:szCs w:val="24"/>
          <w:u w:val="single"/>
        </w:rPr>
      </w:pPr>
      <w:r w:rsidRPr="00807A91">
        <w:rPr>
          <w:rFonts w:ascii="宋体" w:eastAsia="宋体" w:hAnsi="宋体"/>
          <w:sz w:val="24"/>
          <w:szCs w:val="24"/>
        </w:rPr>
        <w:t xml:space="preserve">1.10.1 </w:t>
      </w:r>
      <w:r w:rsidRPr="00807A91">
        <w:rPr>
          <w:rFonts w:ascii="宋体" w:eastAsia="宋体" w:hAnsi="宋体" w:hint="eastAsia"/>
          <w:sz w:val="24"/>
          <w:szCs w:val="24"/>
          <w:u w:val="single"/>
        </w:rPr>
        <w:t>本项目不召开投标预备会。</w:t>
      </w:r>
    </w:p>
    <w:p w14:paraId="6E2B5F8E" w14:textId="77777777" w:rsidR="005469B7" w:rsidRPr="00807A91" w:rsidRDefault="00B86D6A">
      <w:pPr>
        <w:spacing w:line="360" w:lineRule="auto"/>
        <w:ind w:firstLineChars="177" w:firstLine="426"/>
        <w:rPr>
          <w:rFonts w:ascii="宋体" w:eastAsia="宋体" w:hAnsi="宋体" w:hint="eastAsia"/>
          <w:b/>
          <w:bCs/>
          <w:sz w:val="24"/>
          <w:szCs w:val="24"/>
        </w:rPr>
      </w:pPr>
      <w:r w:rsidRPr="00807A91">
        <w:rPr>
          <w:rFonts w:ascii="宋体" w:eastAsia="宋体" w:hAnsi="宋体"/>
          <w:b/>
          <w:bCs/>
          <w:sz w:val="24"/>
          <w:szCs w:val="24"/>
        </w:rPr>
        <w:t>条款号：3.2.4            修改类型：</w:t>
      </w:r>
      <w:r w:rsidRPr="00807A91">
        <w:rPr>
          <w:rFonts w:ascii="宋体" w:eastAsia="宋体" w:hAnsi="宋体" w:hint="eastAsia"/>
          <w:b/>
          <w:bCs/>
          <w:sz w:val="24"/>
          <w:szCs w:val="24"/>
        </w:rPr>
        <w:t>修改</w:t>
      </w:r>
    </w:p>
    <w:p w14:paraId="10FDCB51" w14:textId="77777777" w:rsidR="005469B7" w:rsidRPr="00807A91" w:rsidRDefault="00B86D6A">
      <w:pPr>
        <w:pBdr>
          <w:bottom w:val="single" w:sz="6" w:space="1" w:color="auto"/>
        </w:pBdr>
        <w:spacing w:line="360" w:lineRule="auto"/>
        <w:ind w:firstLineChars="177" w:firstLine="426"/>
        <w:rPr>
          <w:rFonts w:ascii="宋体" w:eastAsia="宋体" w:hAnsi="宋体" w:hint="eastAsia"/>
          <w:sz w:val="24"/>
          <w:szCs w:val="24"/>
        </w:rPr>
      </w:pPr>
      <w:r w:rsidRPr="00807A91">
        <w:rPr>
          <w:rFonts w:ascii="宋体" w:eastAsia="宋体" w:hAnsi="宋体"/>
          <w:b/>
          <w:bCs/>
          <w:sz w:val="24"/>
          <w:szCs w:val="24"/>
        </w:rPr>
        <w:t>原文：</w:t>
      </w:r>
      <w:r w:rsidRPr="00807A91">
        <w:rPr>
          <w:rFonts w:ascii="宋体" w:eastAsia="宋体" w:hAnsi="宋体"/>
          <w:sz w:val="24"/>
          <w:szCs w:val="24"/>
        </w:rPr>
        <w:t xml:space="preserve">3.2.4 </w:t>
      </w:r>
      <w:r w:rsidRPr="00807A91">
        <w:rPr>
          <w:rFonts w:ascii="宋体" w:eastAsia="宋体" w:hAnsi="宋体" w:hint="eastAsia"/>
          <w:sz w:val="24"/>
          <w:szCs w:val="24"/>
        </w:rPr>
        <w:t>投标报价不符合国家颁布的勘察设计取费标准，或者低于成本，设有最高投标限价的，投标人的投标报价不得超过最高投标限价，最高投标限价在投标人须知前附表中载明。</w:t>
      </w:r>
    </w:p>
    <w:p w14:paraId="53D2F3BB" w14:textId="77777777" w:rsidR="005469B7" w:rsidRPr="00807A91" w:rsidRDefault="00B86D6A">
      <w:pPr>
        <w:pBdr>
          <w:bottom w:val="single" w:sz="6" w:space="1" w:color="auto"/>
        </w:pBdr>
        <w:spacing w:line="360" w:lineRule="auto"/>
        <w:ind w:firstLineChars="177" w:firstLine="426"/>
        <w:rPr>
          <w:rFonts w:ascii="宋体" w:eastAsia="宋体" w:hAnsi="宋体" w:hint="eastAsia"/>
          <w:b/>
          <w:bCs/>
          <w:sz w:val="24"/>
          <w:szCs w:val="24"/>
          <w:u w:val="single"/>
        </w:rPr>
      </w:pPr>
      <w:r w:rsidRPr="00807A91">
        <w:rPr>
          <w:rFonts w:ascii="宋体" w:eastAsia="宋体" w:hAnsi="宋体" w:hint="eastAsia"/>
          <w:b/>
          <w:bCs/>
          <w:sz w:val="24"/>
          <w:szCs w:val="24"/>
        </w:rPr>
        <w:t>现文：</w:t>
      </w:r>
      <w:r w:rsidRPr="00807A91">
        <w:rPr>
          <w:rFonts w:ascii="宋体" w:eastAsia="宋体" w:hAnsi="宋体"/>
          <w:sz w:val="24"/>
          <w:szCs w:val="24"/>
        </w:rPr>
        <w:t xml:space="preserve">3.2.4 </w:t>
      </w:r>
      <w:r w:rsidRPr="00807A91">
        <w:rPr>
          <w:rFonts w:ascii="宋体" w:eastAsia="宋体" w:hAnsi="宋体" w:hint="eastAsia"/>
          <w:sz w:val="24"/>
          <w:szCs w:val="24"/>
          <w:u w:val="single"/>
        </w:rPr>
        <w:t>设有最高投标限价的，投标人的投标报价不得超过最高投标限价，最高投标限价在投标人须知前附表中载明。</w:t>
      </w:r>
    </w:p>
    <w:p w14:paraId="373A5D4F" w14:textId="77777777" w:rsidR="005469B7" w:rsidRPr="00807A91" w:rsidRDefault="00B86D6A">
      <w:pPr>
        <w:spacing w:line="360" w:lineRule="auto"/>
        <w:ind w:firstLineChars="177" w:firstLine="426"/>
        <w:rPr>
          <w:rFonts w:ascii="宋体" w:eastAsia="宋体" w:hAnsi="宋体" w:hint="eastAsia"/>
          <w:b/>
          <w:bCs/>
          <w:sz w:val="24"/>
          <w:szCs w:val="24"/>
        </w:rPr>
      </w:pPr>
      <w:r w:rsidRPr="00807A91">
        <w:rPr>
          <w:rFonts w:ascii="宋体" w:eastAsia="宋体" w:hAnsi="宋体"/>
          <w:b/>
          <w:bCs/>
          <w:sz w:val="24"/>
          <w:szCs w:val="24"/>
        </w:rPr>
        <w:lastRenderedPageBreak/>
        <w:t>条款号：3.5.1至3.5.4         修改类型：修改</w:t>
      </w:r>
    </w:p>
    <w:p w14:paraId="27E624F3" w14:textId="77777777" w:rsidR="005469B7" w:rsidRPr="00807A91" w:rsidRDefault="00B86D6A">
      <w:pPr>
        <w:spacing w:line="360" w:lineRule="auto"/>
        <w:ind w:firstLineChars="177" w:firstLine="426"/>
        <w:rPr>
          <w:rFonts w:ascii="宋体" w:eastAsia="宋体" w:hAnsi="宋体" w:hint="eastAsia"/>
          <w:sz w:val="24"/>
          <w:szCs w:val="24"/>
        </w:rPr>
      </w:pPr>
      <w:r w:rsidRPr="00807A91">
        <w:rPr>
          <w:rFonts w:ascii="宋体" w:eastAsia="宋体" w:hAnsi="宋体"/>
          <w:b/>
          <w:bCs/>
          <w:sz w:val="24"/>
          <w:szCs w:val="24"/>
        </w:rPr>
        <w:t>原文：</w:t>
      </w:r>
      <w:r w:rsidRPr="00807A91">
        <w:rPr>
          <w:rFonts w:ascii="宋体" w:eastAsia="宋体" w:hAnsi="宋体"/>
          <w:sz w:val="24"/>
          <w:szCs w:val="24"/>
        </w:rPr>
        <w:t xml:space="preserve">3.5.1 </w:t>
      </w:r>
      <w:r w:rsidRPr="00807A91">
        <w:rPr>
          <w:rFonts w:ascii="宋体" w:eastAsia="宋体" w:hAnsi="宋体" w:hint="eastAsia"/>
          <w:sz w:val="24"/>
          <w:szCs w:val="24"/>
        </w:rPr>
        <w:t>“投标人基本情况表”应附投标人营业执照、投标人勘察、设计资质证书副本等材料的扫描件。</w:t>
      </w:r>
    </w:p>
    <w:p w14:paraId="432444A3" w14:textId="77777777" w:rsidR="005469B7" w:rsidRPr="00807A91" w:rsidRDefault="00B86D6A">
      <w:pPr>
        <w:spacing w:line="360" w:lineRule="auto"/>
        <w:ind w:firstLineChars="177" w:firstLine="425"/>
        <w:rPr>
          <w:rFonts w:ascii="宋体" w:eastAsia="宋体" w:hAnsi="宋体" w:hint="eastAsia"/>
          <w:sz w:val="24"/>
          <w:szCs w:val="24"/>
        </w:rPr>
      </w:pPr>
      <w:r w:rsidRPr="00807A91">
        <w:rPr>
          <w:rFonts w:ascii="宋体" w:eastAsia="宋体" w:hAnsi="宋体"/>
          <w:sz w:val="24"/>
          <w:szCs w:val="24"/>
        </w:rPr>
        <w:t xml:space="preserve">3.5.2 </w:t>
      </w:r>
      <w:r w:rsidRPr="00807A91">
        <w:rPr>
          <w:rFonts w:ascii="宋体" w:eastAsia="宋体" w:hAnsi="宋体" w:hint="eastAsia"/>
          <w:sz w:val="24"/>
          <w:szCs w:val="24"/>
        </w:rPr>
        <w:t>“近年完成的类似设计或勘察设计项目情况表”应附中标通知书和</w:t>
      </w:r>
      <w:r w:rsidRPr="00807A91">
        <w:rPr>
          <w:rFonts w:ascii="宋体" w:eastAsia="宋体" w:hAnsi="宋体"/>
          <w:sz w:val="24"/>
          <w:szCs w:val="24"/>
        </w:rPr>
        <w:t>(或)合同协议书、发包人出具的证明文件；具体时间要求见投标人须知前附表，每张表格只填写一个项目，并标明序号。</w:t>
      </w:r>
    </w:p>
    <w:p w14:paraId="6169EA31" w14:textId="77777777" w:rsidR="005469B7" w:rsidRPr="00807A91" w:rsidRDefault="00B86D6A">
      <w:pPr>
        <w:spacing w:line="360" w:lineRule="auto"/>
        <w:ind w:firstLineChars="177" w:firstLine="425"/>
        <w:rPr>
          <w:rFonts w:ascii="宋体" w:eastAsia="宋体" w:hAnsi="宋体" w:hint="eastAsia"/>
          <w:sz w:val="24"/>
          <w:szCs w:val="24"/>
        </w:rPr>
      </w:pPr>
      <w:r w:rsidRPr="00807A91">
        <w:rPr>
          <w:rFonts w:ascii="宋体" w:eastAsia="宋体" w:hAnsi="宋体"/>
          <w:sz w:val="24"/>
          <w:szCs w:val="24"/>
        </w:rPr>
        <w:t xml:space="preserve">3.5.3 </w:t>
      </w:r>
      <w:r w:rsidRPr="00807A91">
        <w:rPr>
          <w:rFonts w:ascii="宋体" w:eastAsia="宋体" w:hAnsi="宋体" w:hint="eastAsia"/>
          <w:sz w:val="24"/>
          <w:szCs w:val="24"/>
        </w:rPr>
        <w:t>“拟委任的主要人员汇总表”应填报满足本章第</w:t>
      </w:r>
      <w:r w:rsidRPr="00807A91">
        <w:rPr>
          <w:rFonts w:ascii="宋体" w:eastAsia="宋体" w:hAnsi="宋体"/>
          <w:sz w:val="24"/>
          <w:szCs w:val="24"/>
        </w:rPr>
        <w:t xml:space="preserve">1.4.1项规定的项目负责人和其他主要 </w:t>
      </w:r>
      <w:r w:rsidRPr="00807A91">
        <w:rPr>
          <w:rFonts w:ascii="宋体" w:eastAsia="宋体" w:hAnsi="宋体" w:hint="eastAsia"/>
          <w:sz w:val="24"/>
          <w:szCs w:val="24"/>
        </w:rPr>
        <w:t>人员的相关信息。“主要人员简历表”中项目负责人应附身份证、学历证、职称证、执业资格证书和社保缴费证明，管理过的项目业绩须附合同协议书（若有）；其他主要人员应附身份证、学历证、职称证、有关证书和社保缴费证明（若有）。（注：以上人员社保要求：具有离投标截止时间最近的至少</w:t>
      </w:r>
      <w:r w:rsidRPr="00807A91">
        <w:rPr>
          <w:rFonts w:ascii="宋体" w:eastAsia="宋体" w:hAnsi="宋体"/>
          <w:sz w:val="24"/>
          <w:szCs w:val="24"/>
        </w:rPr>
        <w:t>1个月在本单位缴纳的</w:t>
      </w:r>
      <w:r w:rsidRPr="00807A91">
        <w:rPr>
          <w:rFonts w:ascii="宋体" w:eastAsia="宋体" w:hAnsi="宋体" w:hint="eastAsia"/>
          <w:sz w:val="24"/>
          <w:szCs w:val="24"/>
        </w:rPr>
        <w:t>社保证明文件。）</w:t>
      </w:r>
    </w:p>
    <w:p w14:paraId="35F6B9A4" w14:textId="77777777" w:rsidR="005469B7" w:rsidRPr="00807A91" w:rsidRDefault="00B86D6A">
      <w:pPr>
        <w:spacing w:line="360" w:lineRule="auto"/>
        <w:ind w:firstLineChars="177" w:firstLine="425"/>
        <w:rPr>
          <w:rFonts w:ascii="宋体" w:eastAsia="宋体" w:hAnsi="宋体" w:hint="eastAsia"/>
          <w:b/>
          <w:bCs/>
          <w:sz w:val="24"/>
          <w:szCs w:val="24"/>
          <w:u w:val="single"/>
        </w:rPr>
      </w:pPr>
      <w:r w:rsidRPr="00807A91">
        <w:rPr>
          <w:rFonts w:ascii="宋体" w:eastAsia="宋体" w:hAnsi="宋体"/>
          <w:sz w:val="24"/>
          <w:szCs w:val="24"/>
        </w:rPr>
        <w:t xml:space="preserve">3.5.4 </w:t>
      </w:r>
      <w:r w:rsidRPr="00807A91">
        <w:rPr>
          <w:rFonts w:ascii="宋体" w:eastAsia="宋体" w:hAnsi="宋体" w:hint="eastAsia"/>
          <w:sz w:val="24"/>
          <w:szCs w:val="24"/>
        </w:rPr>
        <w:t>投标人须知前附表规定接受联合体投标的，本章第</w:t>
      </w:r>
      <w:r w:rsidRPr="00807A91">
        <w:rPr>
          <w:rFonts w:ascii="宋体" w:eastAsia="宋体" w:hAnsi="宋体"/>
          <w:sz w:val="24"/>
          <w:szCs w:val="24"/>
        </w:rPr>
        <w:t>3.5.1项至第3.5.3项规定的表格和资料应包括联合体各方相关情况。</w:t>
      </w:r>
    </w:p>
    <w:p w14:paraId="30035D42" w14:textId="77777777" w:rsidR="005469B7" w:rsidRPr="00807A91" w:rsidRDefault="00B86D6A">
      <w:pPr>
        <w:pBdr>
          <w:bottom w:val="single" w:sz="6" w:space="1" w:color="auto"/>
        </w:pBdr>
        <w:spacing w:line="360" w:lineRule="auto"/>
        <w:ind w:firstLineChars="177" w:firstLine="426"/>
        <w:rPr>
          <w:rFonts w:ascii="宋体" w:eastAsia="宋体" w:hAnsi="宋体" w:hint="eastAsia"/>
          <w:b/>
          <w:bCs/>
          <w:sz w:val="24"/>
          <w:szCs w:val="24"/>
          <w:u w:val="single"/>
        </w:rPr>
      </w:pPr>
      <w:r w:rsidRPr="00807A91">
        <w:rPr>
          <w:rFonts w:ascii="宋体" w:eastAsia="宋体" w:hAnsi="宋体" w:hint="eastAsia"/>
          <w:b/>
          <w:bCs/>
          <w:sz w:val="24"/>
          <w:szCs w:val="24"/>
        </w:rPr>
        <w:t>现文：</w:t>
      </w:r>
      <w:r w:rsidRPr="00807A91">
        <w:rPr>
          <w:rFonts w:ascii="宋体" w:eastAsia="宋体" w:hAnsi="宋体"/>
          <w:sz w:val="24"/>
          <w:szCs w:val="24"/>
        </w:rPr>
        <w:t xml:space="preserve">3.5.1 </w:t>
      </w:r>
      <w:r w:rsidRPr="00807A91">
        <w:rPr>
          <w:rFonts w:ascii="宋体" w:eastAsia="宋体" w:hAnsi="宋体" w:hint="eastAsia"/>
          <w:b/>
          <w:bCs/>
          <w:sz w:val="24"/>
          <w:szCs w:val="24"/>
          <w:u w:val="single"/>
        </w:rPr>
        <w:t>资格审查资料详见第六章“投标文件格式”。</w:t>
      </w:r>
    </w:p>
    <w:p w14:paraId="54160A83" w14:textId="77777777" w:rsidR="005469B7" w:rsidRPr="00807A91" w:rsidRDefault="00B86D6A">
      <w:pPr>
        <w:spacing w:line="360" w:lineRule="auto"/>
        <w:ind w:firstLineChars="177" w:firstLine="426"/>
        <w:rPr>
          <w:rFonts w:ascii="宋体" w:eastAsia="宋体" w:hAnsi="宋体" w:hint="eastAsia"/>
          <w:b/>
          <w:bCs/>
          <w:sz w:val="24"/>
          <w:szCs w:val="24"/>
        </w:rPr>
      </w:pPr>
      <w:r w:rsidRPr="00807A91">
        <w:rPr>
          <w:rFonts w:ascii="宋体" w:eastAsia="宋体" w:hAnsi="宋体"/>
          <w:b/>
          <w:bCs/>
          <w:sz w:val="24"/>
          <w:szCs w:val="24"/>
        </w:rPr>
        <w:t>条款号：</w:t>
      </w:r>
      <w:r w:rsidRPr="00807A91">
        <w:rPr>
          <w:rFonts w:ascii="宋体" w:eastAsia="宋体" w:hAnsi="宋体" w:hint="eastAsia"/>
          <w:b/>
          <w:bCs/>
          <w:sz w:val="24"/>
          <w:szCs w:val="24"/>
        </w:rPr>
        <w:t>5.2.1</w:t>
      </w:r>
      <w:r w:rsidRPr="00807A91">
        <w:rPr>
          <w:rFonts w:ascii="宋体" w:eastAsia="宋体" w:hAnsi="宋体"/>
          <w:b/>
          <w:bCs/>
          <w:sz w:val="24"/>
          <w:szCs w:val="24"/>
        </w:rPr>
        <w:t xml:space="preserve">            修改类型：修改</w:t>
      </w:r>
    </w:p>
    <w:p w14:paraId="6C9E1A34" w14:textId="77777777" w:rsidR="005469B7" w:rsidRPr="00807A91" w:rsidRDefault="00B86D6A">
      <w:pPr>
        <w:spacing w:line="360" w:lineRule="auto"/>
        <w:ind w:firstLineChars="177" w:firstLine="426"/>
        <w:rPr>
          <w:rFonts w:ascii="宋体" w:eastAsia="宋体" w:hAnsi="宋体" w:hint="eastAsia"/>
          <w:b/>
          <w:bCs/>
          <w:sz w:val="24"/>
          <w:szCs w:val="24"/>
          <w:u w:val="single"/>
        </w:rPr>
      </w:pPr>
      <w:r w:rsidRPr="00807A91">
        <w:rPr>
          <w:rFonts w:ascii="宋体" w:eastAsia="宋体" w:hAnsi="宋体"/>
          <w:b/>
          <w:bCs/>
          <w:sz w:val="24"/>
          <w:szCs w:val="24"/>
        </w:rPr>
        <w:t>原文：</w:t>
      </w:r>
      <w:r w:rsidRPr="00807A91">
        <w:rPr>
          <w:rFonts w:ascii="宋体" w:eastAsia="宋体" w:hAnsi="宋体" w:hint="eastAsia"/>
          <w:sz w:val="24"/>
          <w:szCs w:val="24"/>
        </w:rPr>
        <w:t>5.2.1 在投标截止时间后半小时内，投标人通过递交投标文件的交易平台对已递交的电子投标文件进行解密。投标人完成解密后，再由招标人进行解密。解密完成后，公布招标项目名称、投标人名称、投标保证金的递交情况、投标报价、项目负责人及其他内容。未在规定时间内解密的投标文件不参与开标、评标。</w:t>
      </w:r>
    </w:p>
    <w:p w14:paraId="08603C33" w14:textId="77777777" w:rsidR="005469B7" w:rsidRPr="00807A91" w:rsidRDefault="00B86D6A">
      <w:pPr>
        <w:pBdr>
          <w:bottom w:val="single" w:sz="6" w:space="1" w:color="auto"/>
        </w:pBdr>
        <w:spacing w:line="360" w:lineRule="auto"/>
        <w:ind w:firstLineChars="177" w:firstLine="426"/>
        <w:rPr>
          <w:rFonts w:ascii="宋体" w:eastAsia="宋体" w:hAnsi="宋体" w:hint="eastAsia"/>
          <w:b/>
          <w:bCs/>
          <w:sz w:val="24"/>
          <w:szCs w:val="24"/>
          <w:u w:val="single"/>
        </w:rPr>
      </w:pPr>
      <w:r w:rsidRPr="00807A91">
        <w:rPr>
          <w:rFonts w:ascii="宋体" w:eastAsia="宋体" w:hAnsi="宋体" w:hint="eastAsia"/>
          <w:b/>
          <w:bCs/>
          <w:sz w:val="24"/>
          <w:szCs w:val="24"/>
        </w:rPr>
        <w:t>现文：</w:t>
      </w:r>
      <w:r w:rsidRPr="00807A91">
        <w:rPr>
          <w:rFonts w:ascii="宋体" w:eastAsia="宋体" w:hAnsi="宋体" w:hint="eastAsia"/>
          <w:sz w:val="24"/>
          <w:szCs w:val="24"/>
        </w:rPr>
        <w:t>5.2.1 在投标截止时间后</w:t>
      </w:r>
      <w:r w:rsidRPr="00807A91">
        <w:rPr>
          <w:rFonts w:ascii="宋体" w:eastAsia="宋体" w:hAnsi="宋体" w:hint="eastAsia"/>
          <w:b/>
          <w:bCs/>
          <w:sz w:val="24"/>
          <w:szCs w:val="24"/>
          <w:u w:val="single"/>
        </w:rPr>
        <w:t>1小时</w:t>
      </w:r>
      <w:r w:rsidRPr="00807A91">
        <w:rPr>
          <w:rFonts w:ascii="宋体" w:eastAsia="宋体" w:hAnsi="宋体" w:hint="eastAsia"/>
          <w:sz w:val="24"/>
          <w:szCs w:val="24"/>
        </w:rPr>
        <w:t>内，投标人通过递交投标文件的交易平台对已递交的电子投标文件进行解密。投标人完成解密后，再由招标人进行解密。解密完成后，公布招标项目名称、投标人名称、投标保证金的递交情况、投标报价、项目负责人及其他内容。未在规定时间内解密的投标文件不参与开标、评标。</w:t>
      </w:r>
    </w:p>
    <w:p w14:paraId="224F4C1F" w14:textId="77777777" w:rsidR="005469B7" w:rsidRPr="00807A91" w:rsidRDefault="00B86D6A">
      <w:pPr>
        <w:spacing w:line="360" w:lineRule="auto"/>
        <w:ind w:firstLineChars="177" w:firstLine="426"/>
        <w:rPr>
          <w:rFonts w:ascii="宋体" w:eastAsia="宋体" w:hAnsi="宋体" w:hint="eastAsia"/>
          <w:b/>
          <w:bCs/>
          <w:sz w:val="24"/>
          <w:szCs w:val="24"/>
        </w:rPr>
      </w:pPr>
      <w:r w:rsidRPr="00807A91">
        <w:rPr>
          <w:rFonts w:ascii="宋体" w:eastAsia="宋体" w:hAnsi="宋体"/>
          <w:b/>
          <w:bCs/>
          <w:sz w:val="24"/>
          <w:szCs w:val="24"/>
        </w:rPr>
        <w:t>条款号：7.1.2            修改类型：修改</w:t>
      </w:r>
    </w:p>
    <w:p w14:paraId="572809A4" w14:textId="77777777" w:rsidR="005469B7" w:rsidRPr="00807A91" w:rsidRDefault="00B86D6A">
      <w:pPr>
        <w:spacing w:line="360" w:lineRule="auto"/>
        <w:ind w:firstLineChars="177" w:firstLine="426"/>
        <w:rPr>
          <w:rFonts w:ascii="宋体" w:eastAsia="宋体" w:hAnsi="宋体" w:hint="eastAsia"/>
          <w:b/>
          <w:bCs/>
          <w:sz w:val="24"/>
          <w:szCs w:val="24"/>
          <w:u w:val="single"/>
        </w:rPr>
      </w:pPr>
      <w:r w:rsidRPr="00807A91">
        <w:rPr>
          <w:rFonts w:ascii="宋体" w:eastAsia="宋体" w:hAnsi="宋体"/>
          <w:b/>
          <w:bCs/>
          <w:sz w:val="24"/>
          <w:szCs w:val="24"/>
        </w:rPr>
        <w:t>原文：</w:t>
      </w:r>
      <w:r w:rsidRPr="00807A91">
        <w:rPr>
          <w:rFonts w:ascii="宋体" w:eastAsia="宋体" w:hAnsi="宋体"/>
          <w:sz w:val="24"/>
          <w:szCs w:val="24"/>
        </w:rPr>
        <w:t xml:space="preserve">7.1.2 </w:t>
      </w:r>
      <w:r w:rsidRPr="00807A91">
        <w:rPr>
          <w:rFonts w:ascii="宋体" w:eastAsia="宋体" w:hAnsi="宋体" w:hint="eastAsia"/>
          <w:sz w:val="24"/>
          <w:szCs w:val="24"/>
        </w:rPr>
        <w:t>在产生中标候选人后，招标人将中标候选人的投标文件商务部分（包括报价清单、人员、业绩、奖项等资料）在广州交易集团有限公司（广州公共资源交易中心）网站和广东省招标投标监管网公开。</w:t>
      </w:r>
    </w:p>
    <w:p w14:paraId="691EC37A" w14:textId="77777777" w:rsidR="005469B7" w:rsidRPr="00807A91" w:rsidRDefault="00B86D6A">
      <w:pPr>
        <w:pBdr>
          <w:bottom w:val="single" w:sz="6" w:space="1" w:color="auto"/>
        </w:pBdr>
        <w:spacing w:line="360" w:lineRule="auto"/>
        <w:ind w:firstLineChars="177" w:firstLine="426"/>
        <w:rPr>
          <w:rFonts w:ascii="宋体" w:eastAsia="宋体" w:hAnsi="宋体" w:hint="eastAsia"/>
          <w:sz w:val="24"/>
          <w:szCs w:val="24"/>
        </w:rPr>
      </w:pPr>
      <w:r w:rsidRPr="00807A91">
        <w:rPr>
          <w:rFonts w:ascii="宋体" w:eastAsia="宋体" w:hAnsi="宋体" w:hint="eastAsia"/>
          <w:b/>
          <w:bCs/>
          <w:sz w:val="24"/>
          <w:szCs w:val="24"/>
        </w:rPr>
        <w:t>现文：</w:t>
      </w:r>
      <w:r w:rsidRPr="00807A91">
        <w:rPr>
          <w:rFonts w:ascii="宋体" w:eastAsia="宋体" w:hAnsi="宋体"/>
          <w:sz w:val="24"/>
          <w:szCs w:val="24"/>
        </w:rPr>
        <w:t xml:space="preserve">7.1.2 </w:t>
      </w:r>
      <w:r w:rsidRPr="00807A91">
        <w:rPr>
          <w:rFonts w:ascii="宋体" w:eastAsia="宋体" w:hAnsi="宋体" w:hint="eastAsia"/>
          <w:sz w:val="24"/>
          <w:szCs w:val="24"/>
        </w:rPr>
        <w:t>在产生中标候选人后，招标人将中标候选人的投标文件商务部分</w:t>
      </w:r>
      <w:r w:rsidRPr="00807A91">
        <w:rPr>
          <w:rFonts w:ascii="宋体" w:eastAsia="宋体" w:hAnsi="宋体" w:hint="eastAsia"/>
          <w:sz w:val="24"/>
          <w:szCs w:val="24"/>
        </w:rPr>
        <w:lastRenderedPageBreak/>
        <w:t>（包括</w:t>
      </w:r>
      <w:r w:rsidRPr="00807A91">
        <w:rPr>
          <w:rFonts w:ascii="宋体" w:eastAsia="宋体" w:hAnsi="宋体" w:hint="eastAsia"/>
          <w:sz w:val="24"/>
          <w:szCs w:val="24"/>
          <w:u w:val="single"/>
        </w:rPr>
        <w:t>人员、业绩、奖项</w:t>
      </w:r>
      <w:r w:rsidRPr="00807A91">
        <w:rPr>
          <w:rFonts w:ascii="宋体" w:eastAsia="宋体" w:hAnsi="宋体" w:hint="eastAsia"/>
          <w:sz w:val="24"/>
          <w:szCs w:val="24"/>
        </w:rPr>
        <w:t>等资料）在广州交易集团有限公司（广州公共资源交易中心）网站和广东省招标投标监管网公开。</w:t>
      </w:r>
    </w:p>
    <w:p w14:paraId="1754CC89" w14:textId="77777777" w:rsidR="005469B7" w:rsidRPr="00807A91" w:rsidRDefault="00B86D6A">
      <w:pPr>
        <w:spacing w:line="360" w:lineRule="auto"/>
        <w:ind w:firstLineChars="177" w:firstLine="426"/>
        <w:rPr>
          <w:rFonts w:ascii="宋体" w:eastAsia="宋体" w:hAnsi="宋体" w:hint="eastAsia"/>
          <w:b/>
          <w:bCs/>
          <w:sz w:val="24"/>
          <w:szCs w:val="24"/>
        </w:rPr>
      </w:pPr>
      <w:r w:rsidRPr="00807A91">
        <w:rPr>
          <w:rFonts w:ascii="宋体" w:eastAsia="宋体" w:hAnsi="宋体"/>
          <w:b/>
          <w:bCs/>
          <w:sz w:val="24"/>
          <w:szCs w:val="24"/>
        </w:rPr>
        <w:t>条款号：</w:t>
      </w:r>
      <w:r w:rsidRPr="00807A91">
        <w:rPr>
          <w:rFonts w:ascii="宋体" w:eastAsia="宋体" w:hAnsi="宋体" w:hint="eastAsia"/>
          <w:b/>
          <w:bCs/>
          <w:sz w:val="24"/>
          <w:szCs w:val="24"/>
        </w:rPr>
        <w:t>10.（一）</w:t>
      </w:r>
      <w:r w:rsidRPr="00807A91">
        <w:rPr>
          <w:rFonts w:ascii="宋体" w:eastAsia="宋体" w:hAnsi="宋体"/>
          <w:b/>
          <w:bCs/>
          <w:sz w:val="24"/>
          <w:szCs w:val="24"/>
        </w:rPr>
        <w:t xml:space="preserve">            修改类型：修改</w:t>
      </w:r>
    </w:p>
    <w:p w14:paraId="2B376EA0" w14:textId="77777777" w:rsidR="005469B7" w:rsidRPr="00807A91" w:rsidRDefault="00B86D6A">
      <w:pPr>
        <w:spacing w:line="360" w:lineRule="auto"/>
        <w:ind w:firstLineChars="177" w:firstLine="426"/>
        <w:rPr>
          <w:rFonts w:ascii="宋体" w:eastAsia="宋体" w:hAnsi="宋体" w:hint="eastAsia"/>
          <w:b/>
          <w:bCs/>
          <w:sz w:val="24"/>
          <w:szCs w:val="24"/>
          <w:u w:val="single"/>
        </w:rPr>
      </w:pPr>
      <w:r w:rsidRPr="00807A91">
        <w:rPr>
          <w:rFonts w:ascii="宋体" w:eastAsia="宋体" w:hAnsi="宋体"/>
          <w:b/>
          <w:bCs/>
          <w:sz w:val="24"/>
          <w:szCs w:val="24"/>
        </w:rPr>
        <w:t>原文：</w:t>
      </w:r>
      <w:r w:rsidRPr="00807A91">
        <w:rPr>
          <w:rFonts w:ascii="宋体" w:eastAsia="宋体" w:hAnsi="宋体" w:hint="eastAsia"/>
          <w:sz w:val="24"/>
          <w:szCs w:val="24"/>
        </w:rPr>
        <w:t>（一）资格预审合格的潜在投标人不足三个的；</w:t>
      </w:r>
    </w:p>
    <w:p w14:paraId="089BB536" w14:textId="77777777" w:rsidR="005469B7" w:rsidRPr="00807A91" w:rsidRDefault="00B86D6A">
      <w:pPr>
        <w:pBdr>
          <w:bottom w:val="single" w:sz="6" w:space="1" w:color="auto"/>
        </w:pBdr>
        <w:spacing w:line="360" w:lineRule="auto"/>
        <w:ind w:firstLineChars="177" w:firstLine="426"/>
        <w:rPr>
          <w:rFonts w:ascii="宋体" w:eastAsia="宋体" w:hAnsi="宋体" w:hint="eastAsia"/>
          <w:b/>
          <w:bCs/>
          <w:sz w:val="24"/>
          <w:szCs w:val="24"/>
          <w:u w:val="single"/>
        </w:rPr>
      </w:pPr>
      <w:r w:rsidRPr="00807A91">
        <w:rPr>
          <w:rFonts w:ascii="宋体" w:eastAsia="宋体" w:hAnsi="宋体" w:hint="eastAsia"/>
          <w:b/>
          <w:bCs/>
          <w:sz w:val="24"/>
          <w:szCs w:val="24"/>
        </w:rPr>
        <w:t>现文：</w:t>
      </w:r>
      <w:r w:rsidRPr="00807A91">
        <w:rPr>
          <w:rFonts w:ascii="宋体" w:eastAsia="宋体" w:hAnsi="宋体" w:hint="eastAsia"/>
          <w:sz w:val="24"/>
          <w:szCs w:val="24"/>
        </w:rPr>
        <w:t>（一）资格</w:t>
      </w:r>
      <w:r w:rsidRPr="00807A91">
        <w:rPr>
          <w:rFonts w:ascii="宋体" w:eastAsia="宋体" w:hAnsi="宋体" w:hint="eastAsia"/>
          <w:b/>
          <w:bCs/>
          <w:sz w:val="24"/>
          <w:szCs w:val="24"/>
          <w:u w:val="single"/>
        </w:rPr>
        <w:t>审查</w:t>
      </w:r>
      <w:r w:rsidRPr="00807A91">
        <w:rPr>
          <w:rFonts w:ascii="宋体" w:eastAsia="宋体" w:hAnsi="宋体" w:hint="eastAsia"/>
          <w:sz w:val="24"/>
          <w:szCs w:val="24"/>
        </w:rPr>
        <w:t>合格的潜在投标人不足三个的；</w:t>
      </w:r>
    </w:p>
    <w:p w14:paraId="764B0AD6" w14:textId="77777777" w:rsidR="005469B7" w:rsidRPr="00807A91" w:rsidRDefault="00B86D6A">
      <w:pPr>
        <w:spacing w:line="360" w:lineRule="auto"/>
        <w:rPr>
          <w:rFonts w:ascii="宋体" w:eastAsia="宋体" w:hAnsi="宋体" w:hint="eastAsia"/>
          <w:sz w:val="24"/>
          <w:szCs w:val="24"/>
        </w:rPr>
      </w:pPr>
      <w:r w:rsidRPr="00807A91">
        <w:rPr>
          <w:rFonts w:ascii="宋体" w:eastAsia="宋体" w:hAnsi="宋体"/>
          <w:sz w:val="24"/>
          <w:szCs w:val="24"/>
        </w:rPr>
        <w:t>注：以上修改，仅限于本范本中有可供选择条款的情形。</w:t>
      </w:r>
    </w:p>
    <w:p w14:paraId="37EBB299" w14:textId="77777777" w:rsidR="005469B7" w:rsidRPr="00807A91" w:rsidRDefault="00B86D6A">
      <w:pPr>
        <w:spacing w:line="360" w:lineRule="auto"/>
        <w:rPr>
          <w:rFonts w:ascii="宋体" w:eastAsia="宋体" w:hAnsi="宋体" w:hint="eastAsia"/>
          <w:sz w:val="24"/>
          <w:szCs w:val="24"/>
        </w:rPr>
      </w:pPr>
      <w:r w:rsidRPr="00807A91">
        <w:rPr>
          <w:rFonts w:ascii="宋体" w:eastAsia="宋体" w:hAnsi="宋体"/>
          <w:sz w:val="24"/>
          <w:szCs w:val="24"/>
        </w:rPr>
        <w:t>（以下无正文）</w:t>
      </w:r>
    </w:p>
    <w:p w14:paraId="42F3EFC2" w14:textId="77777777" w:rsidR="005469B7" w:rsidRPr="00807A91" w:rsidRDefault="00B86D6A">
      <w:pPr>
        <w:wordWrap w:val="0"/>
        <w:spacing w:line="360" w:lineRule="auto"/>
        <w:ind w:leftChars="200" w:left="420"/>
        <w:rPr>
          <w:rFonts w:ascii="宋体" w:eastAsia="宋体" w:hAnsi="宋体" w:cs="宋体" w:hint="eastAsia"/>
          <w:sz w:val="24"/>
          <w:szCs w:val="24"/>
        </w:rPr>
      </w:pPr>
      <w:r w:rsidRPr="00807A91">
        <w:rPr>
          <w:rFonts w:ascii="宋体" w:eastAsia="宋体" w:hAnsi="宋体" w:cs="宋体"/>
          <w:sz w:val="24"/>
          <w:szCs w:val="24"/>
        </w:rPr>
        <w:br w:type="page"/>
      </w:r>
    </w:p>
    <w:p w14:paraId="2341B6ED" w14:textId="77777777" w:rsidR="005469B7" w:rsidRPr="00807A91" w:rsidRDefault="00B86D6A">
      <w:pPr>
        <w:keepNext/>
        <w:keepLines/>
        <w:wordWrap w:val="0"/>
        <w:spacing w:line="360" w:lineRule="auto"/>
        <w:outlineLvl w:val="1"/>
        <w:rPr>
          <w:rFonts w:ascii="宋体" w:eastAsia="宋体" w:hAnsi="宋体" w:cs="宋体" w:hint="eastAsia"/>
          <w:b/>
          <w:bCs/>
          <w:kern w:val="0"/>
          <w:sz w:val="30"/>
          <w:szCs w:val="30"/>
          <w:lang w:val="zh-CN"/>
        </w:rPr>
      </w:pPr>
      <w:bookmarkStart w:id="10" w:name="_Toc193357939"/>
      <w:bookmarkStart w:id="11" w:name="_Toc111186724"/>
      <w:bookmarkStart w:id="12" w:name="_Toc3060"/>
      <w:r w:rsidRPr="00807A91">
        <w:rPr>
          <w:rFonts w:ascii="宋体" w:eastAsia="宋体" w:hAnsi="宋体" w:cs="宋体"/>
          <w:b/>
          <w:bCs/>
          <w:kern w:val="0"/>
          <w:sz w:val="30"/>
          <w:szCs w:val="30"/>
          <w:lang w:val="zh-CN"/>
        </w:rPr>
        <w:lastRenderedPageBreak/>
        <w:t xml:space="preserve">1. </w:t>
      </w:r>
      <w:r w:rsidRPr="00807A91">
        <w:rPr>
          <w:rFonts w:ascii="宋体" w:eastAsia="宋体" w:hAnsi="宋体" w:cs="宋体" w:hint="eastAsia"/>
          <w:b/>
          <w:bCs/>
          <w:kern w:val="0"/>
          <w:sz w:val="30"/>
          <w:szCs w:val="30"/>
          <w:lang w:val="zh-CN"/>
        </w:rPr>
        <w:t>总则</w:t>
      </w:r>
      <w:bookmarkEnd w:id="10"/>
      <w:bookmarkEnd w:id="11"/>
      <w:bookmarkEnd w:id="12"/>
    </w:p>
    <w:p w14:paraId="2B136695" w14:textId="77777777" w:rsidR="005469B7" w:rsidRPr="00807A91" w:rsidRDefault="00B86D6A">
      <w:pPr>
        <w:keepNext/>
        <w:keepLines/>
        <w:wordWrap w:val="0"/>
        <w:spacing w:before="260" w:line="416" w:lineRule="auto"/>
        <w:outlineLvl w:val="2"/>
        <w:rPr>
          <w:rFonts w:ascii="宋体" w:eastAsia="宋体" w:hAnsi="宋体" w:cs="宋体" w:hint="eastAsia"/>
          <w:b/>
          <w:bCs/>
          <w:spacing w:val="-2"/>
          <w:kern w:val="0"/>
          <w:sz w:val="24"/>
          <w:szCs w:val="24"/>
          <w:lang w:val="zh-CN"/>
        </w:rPr>
      </w:pPr>
      <w:bookmarkStart w:id="13" w:name="_Toc111186725"/>
      <w:bookmarkStart w:id="14" w:name="_Toc7733"/>
      <w:bookmarkStart w:id="15" w:name="_Toc193357940"/>
      <w:r w:rsidRPr="00807A91">
        <w:rPr>
          <w:rFonts w:ascii="宋体" w:eastAsia="宋体" w:hAnsi="宋体" w:cs="宋体"/>
          <w:b/>
          <w:bCs/>
          <w:spacing w:val="1"/>
          <w:sz w:val="28"/>
          <w:szCs w:val="32"/>
          <w:lang w:val="zh-CN"/>
        </w:rPr>
        <w:t xml:space="preserve">1.1 </w:t>
      </w:r>
      <w:r w:rsidRPr="00807A91">
        <w:rPr>
          <w:rFonts w:ascii="宋体" w:eastAsia="宋体" w:hAnsi="宋体" w:cs="宋体" w:hint="eastAsia"/>
          <w:b/>
          <w:bCs/>
          <w:spacing w:val="1"/>
          <w:sz w:val="28"/>
          <w:szCs w:val="32"/>
          <w:lang w:val="zh-CN"/>
        </w:rPr>
        <w:t>招标项目概况</w:t>
      </w:r>
      <w:bookmarkEnd w:id="13"/>
      <w:bookmarkEnd w:id="14"/>
      <w:bookmarkEnd w:id="15"/>
    </w:p>
    <w:p w14:paraId="22533CB8"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spacing w:val="-2"/>
          <w:kern w:val="0"/>
          <w:sz w:val="24"/>
          <w:szCs w:val="24"/>
        </w:rPr>
        <w:t xml:space="preserve">1.1.1 </w:t>
      </w:r>
      <w:r w:rsidRPr="00807A91">
        <w:rPr>
          <w:rFonts w:ascii="宋体" w:eastAsia="宋体" w:hAnsi="宋体" w:cs="宋体" w:hint="eastAsia"/>
          <w:spacing w:val="-2"/>
          <w:kern w:val="0"/>
          <w:sz w:val="24"/>
          <w:szCs w:val="24"/>
        </w:rPr>
        <w:t>根据《中华人民共和国招标投标法》、《中华人民共和国招标投标法实施条例》等有关</w:t>
      </w:r>
      <w:r w:rsidRPr="00807A91">
        <w:rPr>
          <w:rFonts w:ascii="宋体" w:eastAsia="宋体" w:hAnsi="宋体" w:cs="宋体"/>
          <w:spacing w:val="-2"/>
          <w:kern w:val="0"/>
          <w:sz w:val="24"/>
          <w:szCs w:val="24"/>
        </w:rPr>
        <w:t xml:space="preserve"> 法律、法规和规章的规定，本招标项目已具备招标条件，现对设计进行招标。</w:t>
      </w:r>
    </w:p>
    <w:p w14:paraId="5F9F6B43"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spacing w:val="-2"/>
          <w:kern w:val="0"/>
          <w:sz w:val="24"/>
          <w:szCs w:val="24"/>
        </w:rPr>
        <w:t xml:space="preserve">1.1.2 </w:t>
      </w:r>
      <w:r w:rsidRPr="00807A91">
        <w:rPr>
          <w:rFonts w:ascii="宋体" w:eastAsia="宋体" w:hAnsi="宋体" w:cs="宋体" w:hint="eastAsia"/>
          <w:spacing w:val="-2"/>
          <w:kern w:val="0"/>
          <w:sz w:val="24"/>
          <w:szCs w:val="24"/>
        </w:rPr>
        <w:t>招标人：见投标人须知前附表。</w:t>
      </w:r>
    </w:p>
    <w:p w14:paraId="01E2CD60"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spacing w:val="-2"/>
          <w:kern w:val="0"/>
          <w:sz w:val="24"/>
          <w:szCs w:val="24"/>
        </w:rPr>
        <w:t xml:space="preserve">1.1.3 </w:t>
      </w:r>
      <w:r w:rsidRPr="00807A91">
        <w:rPr>
          <w:rFonts w:ascii="宋体" w:eastAsia="宋体" w:hAnsi="宋体" w:cs="宋体" w:hint="eastAsia"/>
          <w:spacing w:val="-2"/>
          <w:kern w:val="0"/>
          <w:sz w:val="24"/>
          <w:szCs w:val="24"/>
        </w:rPr>
        <w:t>招标代理机构：见投标人须知前附表。</w:t>
      </w:r>
    </w:p>
    <w:p w14:paraId="74ED7BCB"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spacing w:val="-2"/>
          <w:kern w:val="0"/>
          <w:sz w:val="24"/>
          <w:szCs w:val="24"/>
        </w:rPr>
        <w:t xml:space="preserve">1.1.4 </w:t>
      </w:r>
      <w:r w:rsidRPr="00807A91">
        <w:rPr>
          <w:rFonts w:ascii="宋体" w:eastAsia="宋体" w:hAnsi="宋体" w:cs="宋体" w:hint="eastAsia"/>
          <w:spacing w:val="-2"/>
          <w:kern w:val="0"/>
          <w:sz w:val="24"/>
          <w:szCs w:val="24"/>
        </w:rPr>
        <w:t>招标项目名称：见投标人须知前附表。</w:t>
      </w:r>
    </w:p>
    <w:p w14:paraId="55B3031F"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spacing w:val="-2"/>
          <w:kern w:val="0"/>
          <w:sz w:val="24"/>
          <w:szCs w:val="24"/>
        </w:rPr>
        <w:t xml:space="preserve">1.1.5 </w:t>
      </w:r>
      <w:r w:rsidRPr="00807A91">
        <w:rPr>
          <w:rFonts w:ascii="宋体" w:eastAsia="宋体" w:hAnsi="宋体" w:cs="宋体" w:hint="eastAsia"/>
          <w:spacing w:val="-2"/>
          <w:kern w:val="0"/>
          <w:sz w:val="24"/>
          <w:szCs w:val="24"/>
        </w:rPr>
        <w:t>项目建设地点：见投标人须知前附表。</w:t>
      </w:r>
    </w:p>
    <w:p w14:paraId="4F8BAE14"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spacing w:val="-2"/>
          <w:kern w:val="0"/>
          <w:sz w:val="24"/>
          <w:szCs w:val="24"/>
        </w:rPr>
        <w:t xml:space="preserve">1.1.6 </w:t>
      </w:r>
      <w:r w:rsidRPr="00807A91">
        <w:rPr>
          <w:rFonts w:ascii="宋体" w:eastAsia="宋体" w:hAnsi="宋体" w:cs="宋体" w:hint="eastAsia"/>
          <w:spacing w:val="-2"/>
          <w:kern w:val="0"/>
          <w:sz w:val="24"/>
          <w:szCs w:val="24"/>
        </w:rPr>
        <w:t>项目建设规模：见投标人须知前附表。</w:t>
      </w:r>
    </w:p>
    <w:p w14:paraId="40A13536"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spacing w:val="-2"/>
          <w:kern w:val="0"/>
          <w:sz w:val="24"/>
          <w:szCs w:val="24"/>
        </w:rPr>
        <w:t xml:space="preserve">1.1.7 </w:t>
      </w:r>
      <w:r w:rsidRPr="00807A91">
        <w:rPr>
          <w:rFonts w:ascii="宋体" w:eastAsia="宋体" w:hAnsi="宋体" w:cs="宋体" w:hint="eastAsia"/>
          <w:spacing w:val="-2"/>
          <w:kern w:val="0"/>
          <w:sz w:val="24"/>
          <w:szCs w:val="24"/>
        </w:rPr>
        <w:t>项目投资估算：见投标人须知前附表。</w:t>
      </w:r>
    </w:p>
    <w:p w14:paraId="0383395B" w14:textId="77777777" w:rsidR="005469B7" w:rsidRPr="00807A91" w:rsidRDefault="005469B7">
      <w:pPr>
        <w:wordWrap w:val="0"/>
        <w:autoSpaceDE w:val="0"/>
        <w:autoSpaceDN w:val="0"/>
        <w:spacing w:line="360" w:lineRule="auto"/>
        <w:ind w:firstLineChars="200" w:firstLine="472"/>
        <w:rPr>
          <w:rFonts w:ascii="宋体" w:eastAsia="宋体" w:hAnsi="宋体" w:cs="宋体" w:hint="eastAsia"/>
          <w:spacing w:val="-2"/>
          <w:kern w:val="0"/>
          <w:sz w:val="24"/>
          <w:szCs w:val="24"/>
        </w:rPr>
      </w:pPr>
    </w:p>
    <w:p w14:paraId="5C3BF847" w14:textId="77777777" w:rsidR="005469B7" w:rsidRPr="00807A91" w:rsidRDefault="00B86D6A">
      <w:pPr>
        <w:keepNext/>
        <w:keepLines/>
        <w:wordWrap w:val="0"/>
        <w:spacing w:before="260" w:line="416" w:lineRule="auto"/>
        <w:outlineLvl w:val="2"/>
        <w:rPr>
          <w:rFonts w:ascii="宋体" w:eastAsia="宋体" w:hAnsi="宋体" w:cs="宋体" w:hint="eastAsia"/>
          <w:b/>
          <w:bCs/>
          <w:spacing w:val="1"/>
          <w:sz w:val="28"/>
          <w:szCs w:val="32"/>
          <w:lang w:val="zh-CN"/>
        </w:rPr>
      </w:pPr>
      <w:bookmarkStart w:id="16" w:name="_Toc14504"/>
      <w:bookmarkStart w:id="17" w:name="_Toc111186726"/>
      <w:bookmarkStart w:id="18" w:name="_Toc193357941"/>
      <w:r w:rsidRPr="00807A91">
        <w:rPr>
          <w:rFonts w:ascii="宋体" w:eastAsia="宋体" w:hAnsi="宋体" w:cs="宋体"/>
          <w:b/>
          <w:bCs/>
          <w:spacing w:val="1"/>
          <w:sz w:val="28"/>
          <w:szCs w:val="32"/>
          <w:lang w:val="zh-CN"/>
        </w:rPr>
        <w:t>1.2</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招标项目</w:t>
      </w:r>
      <w:r w:rsidRPr="00807A91">
        <w:rPr>
          <w:rFonts w:ascii="宋体" w:eastAsia="宋体" w:hAnsi="宋体" w:cs="宋体" w:hint="eastAsia"/>
          <w:b/>
          <w:bCs/>
          <w:spacing w:val="-3"/>
          <w:sz w:val="28"/>
          <w:szCs w:val="32"/>
          <w:lang w:val="zh-CN"/>
        </w:rPr>
        <w:t>的</w:t>
      </w:r>
      <w:r w:rsidRPr="00807A91">
        <w:rPr>
          <w:rFonts w:ascii="宋体" w:eastAsia="宋体" w:hAnsi="宋体" w:cs="宋体" w:hint="eastAsia"/>
          <w:b/>
          <w:bCs/>
          <w:spacing w:val="1"/>
          <w:sz w:val="28"/>
          <w:szCs w:val="32"/>
          <w:lang w:val="zh-CN"/>
        </w:rPr>
        <w:t>资</w:t>
      </w:r>
      <w:r w:rsidRPr="00807A91">
        <w:rPr>
          <w:rFonts w:ascii="宋体" w:eastAsia="宋体" w:hAnsi="宋体" w:cs="宋体" w:hint="eastAsia"/>
          <w:b/>
          <w:bCs/>
          <w:spacing w:val="-3"/>
          <w:sz w:val="28"/>
          <w:szCs w:val="32"/>
          <w:lang w:val="zh-CN"/>
        </w:rPr>
        <w:t>金</w:t>
      </w:r>
      <w:r w:rsidRPr="00807A91">
        <w:rPr>
          <w:rFonts w:ascii="宋体" w:eastAsia="宋体" w:hAnsi="宋体" w:cs="宋体" w:hint="eastAsia"/>
          <w:b/>
          <w:bCs/>
          <w:spacing w:val="1"/>
          <w:sz w:val="28"/>
          <w:szCs w:val="32"/>
          <w:lang w:val="zh-CN"/>
        </w:rPr>
        <w:t>来源和</w:t>
      </w:r>
      <w:r w:rsidRPr="00807A91">
        <w:rPr>
          <w:rFonts w:ascii="宋体" w:eastAsia="宋体" w:hAnsi="宋体" w:cs="宋体" w:hint="eastAsia"/>
          <w:b/>
          <w:bCs/>
          <w:spacing w:val="-3"/>
          <w:sz w:val="28"/>
          <w:szCs w:val="32"/>
          <w:lang w:val="zh-CN"/>
        </w:rPr>
        <w:t>落</w:t>
      </w:r>
      <w:r w:rsidRPr="00807A91">
        <w:rPr>
          <w:rFonts w:ascii="宋体" w:eastAsia="宋体" w:hAnsi="宋体" w:cs="宋体" w:hint="eastAsia"/>
          <w:b/>
          <w:bCs/>
          <w:spacing w:val="1"/>
          <w:sz w:val="28"/>
          <w:szCs w:val="32"/>
          <w:lang w:val="zh-CN"/>
        </w:rPr>
        <w:t>实情况</w:t>
      </w:r>
      <w:bookmarkEnd w:id="16"/>
      <w:bookmarkEnd w:id="17"/>
      <w:bookmarkEnd w:id="18"/>
    </w:p>
    <w:p w14:paraId="03B099AF"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spacing w:val="-2"/>
          <w:kern w:val="0"/>
          <w:sz w:val="24"/>
          <w:szCs w:val="24"/>
        </w:rPr>
        <w:t xml:space="preserve">1.2.1 </w:t>
      </w:r>
      <w:r w:rsidRPr="00807A91">
        <w:rPr>
          <w:rFonts w:ascii="宋体" w:eastAsia="宋体" w:hAnsi="宋体" w:cs="宋体" w:hint="eastAsia"/>
          <w:spacing w:val="-2"/>
          <w:kern w:val="0"/>
          <w:sz w:val="24"/>
          <w:szCs w:val="24"/>
        </w:rPr>
        <w:t>资金来源及比例：见投标人须知前附表。</w:t>
      </w:r>
    </w:p>
    <w:p w14:paraId="2904728B"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spacing w:val="-2"/>
          <w:kern w:val="0"/>
          <w:sz w:val="24"/>
          <w:szCs w:val="24"/>
        </w:rPr>
        <w:t xml:space="preserve">1.2.2 </w:t>
      </w:r>
      <w:r w:rsidRPr="00807A91">
        <w:rPr>
          <w:rFonts w:ascii="宋体" w:eastAsia="宋体" w:hAnsi="宋体" w:cs="宋体" w:hint="eastAsia"/>
          <w:spacing w:val="-2"/>
          <w:kern w:val="0"/>
          <w:sz w:val="24"/>
          <w:szCs w:val="24"/>
        </w:rPr>
        <w:t>资金落实情况：见投标人须知前附表。</w:t>
      </w:r>
    </w:p>
    <w:p w14:paraId="2AAAF92B" w14:textId="77777777" w:rsidR="005469B7" w:rsidRPr="00807A91" w:rsidRDefault="005469B7">
      <w:pPr>
        <w:wordWrap w:val="0"/>
        <w:autoSpaceDE w:val="0"/>
        <w:autoSpaceDN w:val="0"/>
        <w:spacing w:line="360" w:lineRule="auto"/>
        <w:ind w:firstLineChars="200" w:firstLine="472"/>
        <w:rPr>
          <w:rFonts w:ascii="宋体" w:eastAsia="宋体" w:hAnsi="宋体" w:cs="宋体" w:hint="eastAsia"/>
          <w:spacing w:val="-2"/>
          <w:kern w:val="0"/>
          <w:sz w:val="24"/>
          <w:szCs w:val="24"/>
        </w:rPr>
      </w:pPr>
    </w:p>
    <w:p w14:paraId="7C25A2B6" w14:textId="77777777" w:rsidR="005469B7" w:rsidRPr="00807A91" w:rsidRDefault="00B86D6A">
      <w:pPr>
        <w:keepNext/>
        <w:keepLines/>
        <w:wordWrap w:val="0"/>
        <w:spacing w:before="260" w:line="416" w:lineRule="auto"/>
        <w:outlineLvl w:val="2"/>
        <w:rPr>
          <w:rFonts w:ascii="宋体" w:eastAsia="宋体" w:hAnsi="宋体" w:cs="宋体" w:hint="eastAsia"/>
          <w:b/>
          <w:bCs/>
          <w:spacing w:val="1"/>
          <w:sz w:val="28"/>
          <w:szCs w:val="32"/>
          <w:lang w:val="zh-CN"/>
        </w:rPr>
      </w:pPr>
      <w:bookmarkStart w:id="19" w:name="_Toc111186727"/>
      <w:bookmarkStart w:id="20" w:name="_Toc193357942"/>
      <w:bookmarkStart w:id="21" w:name="_Toc13854"/>
      <w:r w:rsidRPr="00807A91">
        <w:rPr>
          <w:rFonts w:ascii="宋体" w:eastAsia="宋体" w:hAnsi="宋体" w:cs="宋体"/>
          <w:b/>
          <w:bCs/>
          <w:spacing w:val="1"/>
          <w:sz w:val="28"/>
          <w:szCs w:val="32"/>
          <w:lang w:val="zh-CN"/>
        </w:rPr>
        <w:t>1.3</w:t>
      </w:r>
      <w:r w:rsidRPr="00807A91">
        <w:rPr>
          <w:rFonts w:ascii="宋体" w:eastAsia="宋体" w:hAnsi="宋体" w:cs="宋体"/>
          <w:b/>
          <w:bCs/>
          <w:spacing w:val="-2"/>
          <w:sz w:val="28"/>
          <w:szCs w:val="32"/>
          <w:lang w:val="zh-CN"/>
        </w:rPr>
        <w:t xml:space="preserve"> </w:t>
      </w:r>
      <w:r w:rsidRPr="00807A91">
        <w:rPr>
          <w:rFonts w:ascii="宋体" w:eastAsia="宋体" w:hAnsi="宋体" w:cs="宋体" w:hint="eastAsia"/>
          <w:b/>
          <w:bCs/>
          <w:spacing w:val="1"/>
          <w:sz w:val="28"/>
          <w:szCs w:val="32"/>
          <w:lang w:val="zh-CN"/>
        </w:rPr>
        <w:t>招标范</w:t>
      </w:r>
      <w:r w:rsidRPr="00807A91">
        <w:rPr>
          <w:rFonts w:ascii="宋体" w:eastAsia="宋体" w:hAnsi="宋体" w:cs="宋体" w:hint="eastAsia"/>
          <w:b/>
          <w:bCs/>
          <w:spacing w:val="-3"/>
          <w:sz w:val="28"/>
          <w:szCs w:val="32"/>
          <w:lang w:val="zh-CN"/>
        </w:rPr>
        <w:t>围</w:t>
      </w:r>
      <w:r w:rsidRPr="00807A91">
        <w:rPr>
          <w:rFonts w:ascii="宋体" w:eastAsia="宋体" w:hAnsi="宋体" w:cs="宋体" w:hint="eastAsia"/>
          <w:b/>
          <w:bCs/>
          <w:spacing w:val="1"/>
          <w:sz w:val="28"/>
          <w:szCs w:val="32"/>
          <w:lang w:val="zh-CN"/>
        </w:rPr>
        <w:t>、设</w:t>
      </w:r>
      <w:r w:rsidRPr="00807A91">
        <w:rPr>
          <w:rFonts w:ascii="宋体" w:eastAsia="宋体" w:hAnsi="宋体" w:cs="宋体" w:hint="eastAsia"/>
          <w:b/>
          <w:bCs/>
          <w:spacing w:val="-2"/>
          <w:sz w:val="28"/>
          <w:szCs w:val="32"/>
          <w:lang w:val="zh-CN"/>
        </w:rPr>
        <w:t>计</w:t>
      </w:r>
      <w:r w:rsidRPr="00807A91">
        <w:rPr>
          <w:rFonts w:ascii="宋体" w:eastAsia="宋体" w:hAnsi="宋体" w:cs="宋体" w:hint="eastAsia"/>
          <w:b/>
          <w:bCs/>
          <w:spacing w:val="1"/>
          <w:sz w:val="28"/>
          <w:szCs w:val="32"/>
          <w:lang w:val="zh-CN"/>
        </w:rPr>
        <w:t>服务期</w:t>
      </w:r>
      <w:r w:rsidRPr="00807A91">
        <w:rPr>
          <w:rFonts w:ascii="宋体" w:eastAsia="宋体" w:hAnsi="宋体" w:cs="宋体" w:hint="eastAsia"/>
          <w:b/>
          <w:bCs/>
          <w:spacing w:val="-3"/>
          <w:sz w:val="28"/>
          <w:szCs w:val="32"/>
          <w:lang w:val="zh-CN"/>
        </w:rPr>
        <w:t>限</w:t>
      </w:r>
      <w:r w:rsidRPr="00807A91">
        <w:rPr>
          <w:rFonts w:ascii="宋体" w:eastAsia="宋体" w:hAnsi="宋体" w:cs="宋体" w:hint="eastAsia"/>
          <w:b/>
          <w:bCs/>
          <w:spacing w:val="1"/>
          <w:sz w:val="28"/>
          <w:szCs w:val="32"/>
          <w:lang w:val="zh-CN"/>
        </w:rPr>
        <w:t>和质</w:t>
      </w:r>
      <w:r w:rsidRPr="00807A91">
        <w:rPr>
          <w:rFonts w:ascii="宋体" w:eastAsia="宋体" w:hAnsi="宋体" w:cs="宋体" w:hint="eastAsia"/>
          <w:b/>
          <w:bCs/>
          <w:spacing w:val="-3"/>
          <w:sz w:val="28"/>
          <w:szCs w:val="32"/>
          <w:lang w:val="zh-CN"/>
        </w:rPr>
        <w:t>量标</w:t>
      </w:r>
      <w:r w:rsidRPr="00807A91">
        <w:rPr>
          <w:rFonts w:ascii="宋体" w:eastAsia="宋体" w:hAnsi="宋体" w:cs="宋体" w:hint="eastAsia"/>
          <w:b/>
          <w:bCs/>
          <w:spacing w:val="1"/>
          <w:sz w:val="28"/>
          <w:szCs w:val="32"/>
          <w:lang w:val="zh-CN"/>
        </w:rPr>
        <w:t>准</w:t>
      </w:r>
      <w:bookmarkEnd w:id="19"/>
      <w:bookmarkEnd w:id="20"/>
      <w:bookmarkEnd w:id="21"/>
    </w:p>
    <w:p w14:paraId="4AE013E2"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spacing w:val="-2"/>
          <w:kern w:val="0"/>
          <w:sz w:val="24"/>
          <w:szCs w:val="24"/>
        </w:rPr>
        <w:t xml:space="preserve">1.3.1 </w:t>
      </w:r>
      <w:r w:rsidRPr="00807A91">
        <w:rPr>
          <w:rFonts w:ascii="宋体" w:eastAsia="宋体" w:hAnsi="宋体" w:cs="宋体" w:hint="eastAsia"/>
          <w:spacing w:val="-2"/>
          <w:kern w:val="0"/>
          <w:sz w:val="24"/>
          <w:szCs w:val="24"/>
        </w:rPr>
        <w:t>招标范围：见投标人须知前附表。</w:t>
      </w:r>
    </w:p>
    <w:p w14:paraId="11679102"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spacing w:val="-2"/>
          <w:kern w:val="0"/>
          <w:sz w:val="24"/>
          <w:szCs w:val="24"/>
        </w:rPr>
        <w:t xml:space="preserve">1.3.2 </w:t>
      </w:r>
      <w:r w:rsidRPr="00807A91">
        <w:rPr>
          <w:rFonts w:ascii="宋体" w:eastAsia="宋体" w:hAnsi="宋体" w:cs="宋体" w:hint="eastAsia"/>
          <w:spacing w:val="-2"/>
          <w:kern w:val="0"/>
          <w:sz w:val="24"/>
          <w:szCs w:val="24"/>
        </w:rPr>
        <w:t>勘察设计服务期限：见投标人须知前附表。</w:t>
      </w:r>
    </w:p>
    <w:p w14:paraId="4D32AD47"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spacing w:val="-2"/>
          <w:kern w:val="0"/>
          <w:sz w:val="24"/>
          <w:szCs w:val="24"/>
        </w:rPr>
        <w:t xml:space="preserve">1.3.3 </w:t>
      </w:r>
      <w:r w:rsidRPr="00807A91">
        <w:rPr>
          <w:rFonts w:ascii="宋体" w:eastAsia="宋体" w:hAnsi="宋体" w:cs="宋体" w:hint="eastAsia"/>
          <w:spacing w:val="-2"/>
          <w:kern w:val="0"/>
          <w:sz w:val="24"/>
          <w:szCs w:val="24"/>
        </w:rPr>
        <w:t>质量标准：见投标人须知前附表。</w:t>
      </w:r>
    </w:p>
    <w:p w14:paraId="2C2E556F" w14:textId="77777777" w:rsidR="005469B7" w:rsidRPr="00807A91" w:rsidRDefault="005469B7">
      <w:pPr>
        <w:wordWrap w:val="0"/>
        <w:autoSpaceDE w:val="0"/>
        <w:autoSpaceDN w:val="0"/>
        <w:spacing w:line="360" w:lineRule="auto"/>
        <w:ind w:firstLineChars="200" w:firstLine="472"/>
        <w:rPr>
          <w:rFonts w:ascii="宋体" w:eastAsia="宋体" w:hAnsi="宋体" w:cs="宋体" w:hint="eastAsia"/>
          <w:spacing w:val="-2"/>
          <w:kern w:val="0"/>
          <w:sz w:val="24"/>
          <w:szCs w:val="24"/>
        </w:rPr>
      </w:pPr>
    </w:p>
    <w:p w14:paraId="08905899" w14:textId="77777777" w:rsidR="005469B7" w:rsidRPr="00807A91" w:rsidRDefault="00B86D6A">
      <w:pPr>
        <w:keepNext/>
        <w:keepLines/>
        <w:wordWrap w:val="0"/>
        <w:spacing w:before="260" w:line="416" w:lineRule="auto"/>
        <w:outlineLvl w:val="2"/>
        <w:rPr>
          <w:rFonts w:ascii="宋体" w:eastAsia="宋体" w:hAnsi="宋体" w:cs="宋体" w:hint="eastAsia"/>
          <w:b/>
          <w:bCs/>
          <w:spacing w:val="1"/>
          <w:sz w:val="28"/>
          <w:szCs w:val="32"/>
          <w:lang w:val="zh-CN"/>
        </w:rPr>
      </w:pPr>
      <w:bookmarkStart w:id="22" w:name="_Toc111186728"/>
      <w:bookmarkStart w:id="23" w:name="_Toc193357943"/>
      <w:bookmarkStart w:id="24" w:name="_Toc22012"/>
      <w:r w:rsidRPr="00807A91">
        <w:rPr>
          <w:rFonts w:ascii="宋体" w:eastAsia="宋体" w:hAnsi="宋体" w:cs="宋体"/>
          <w:b/>
          <w:bCs/>
          <w:spacing w:val="1"/>
          <w:sz w:val="28"/>
          <w:szCs w:val="32"/>
          <w:lang w:val="zh-CN"/>
        </w:rPr>
        <w:t>1.4</w:t>
      </w:r>
      <w:r w:rsidRPr="00807A91">
        <w:rPr>
          <w:rFonts w:ascii="宋体" w:eastAsia="宋体" w:hAnsi="宋体" w:cs="宋体"/>
          <w:b/>
          <w:bCs/>
          <w:spacing w:val="-2"/>
          <w:sz w:val="28"/>
          <w:szCs w:val="32"/>
          <w:lang w:val="zh-CN"/>
        </w:rPr>
        <w:t xml:space="preserve"> </w:t>
      </w:r>
      <w:r w:rsidRPr="00807A91">
        <w:rPr>
          <w:rFonts w:ascii="宋体" w:eastAsia="宋体" w:hAnsi="宋体" w:cs="宋体" w:hint="eastAsia"/>
          <w:b/>
          <w:bCs/>
          <w:spacing w:val="1"/>
          <w:sz w:val="28"/>
          <w:szCs w:val="32"/>
          <w:lang w:val="zh-CN"/>
        </w:rPr>
        <w:t>投标人</w:t>
      </w:r>
      <w:r w:rsidRPr="00807A91">
        <w:rPr>
          <w:rFonts w:ascii="宋体" w:eastAsia="宋体" w:hAnsi="宋体" w:cs="宋体" w:hint="eastAsia"/>
          <w:b/>
          <w:bCs/>
          <w:spacing w:val="-3"/>
          <w:sz w:val="28"/>
          <w:szCs w:val="32"/>
          <w:lang w:val="zh-CN"/>
        </w:rPr>
        <w:t>资</w:t>
      </w:r>
      <w:r w:rsidRPr="00807A91">
        <w:rPr>
          <w:rFonts w:ascii="宋体" w:eastAsia="宋体" w:hAnsi="宋体" w:cs="宋体" w:hint="eastAsia"/>
          <w:b/>
          <w:bCs/>
          <w:spacing w:val="1"/>
          <w:sz w:val="28"/>
          <w:szCs w:val="32"/>
          <w:lang w:val="zh-CN"/>
        </w:rPr>
        <w:t>格要求</w:t>
      </w:r>
      <w:bookmarkEnd w:id="22"/>
      <w:bookmarkEnd w:id="23"/>
      <w:bookmarkEnd w:id="24"/>
    </w:p>
    <w:p w14:paraId="3F2466A3"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spacing w:val="-2"/>
          <w:kern w:val="0"/>
          <w:sz w:val="24"/>
          <w:szCs w:val="24"/>
        </w:rPr>
        <w:t xml:space="preserve">1.4.1 </w:t>
      </w:r>
      <w:r w:rsidRPr="00807A91">
        <w:rPr>
          <w:rFonts w:ascii="宋体" w:eastAsia="宋体" w:hAnsi="宋体" w:cs="宋体" w:hint="eastAsia"/>
          <w:spacing w:val="-2"/>
          <w:kern w:val="0"/>
          <w:sz w:val="24"/>
          <w:szCs w:val="24"/>
        </w:rPr>
        <w:t>投标人应具备承担本招标项目资质条件、能力和信誉：</w:t>
      </w:r>
    </w:p>
    <w:p w14:paraId="085A5218"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1）资质要求：见投标人须知前附表；</w:t>
      </w:r>
    </w:p>
    <w:p w14:paraId="0C0C1693"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2）财务要求：见投标人须知前附表；</w:t>
      </w:r>
    </w:p>
    <w:p w14:paraId="46CAAD30"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3）业绩要求：见投标人须知前附表；</w:t>
      </w:r>
    </w:p>
    <w:p w14:paraId="6862F595"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hint="eastAsia"/>
          <w:spacing w:val="-2"/>
          <w:kern w:val="0"/>
          <w:sz w:val="24"/>
          <w:szCs w:val="24"/>
        </w:rPr>
        <w:lastRenderedPageBreak/>
        <w:t>（</w:t>
      </w:r>
      <w:r w:rsidRPr="00807A91">
        <w:rPr>
          <w:rFonts w:ascii="宋体" w:eastAsia="宋体" w:hAnsi="宋体" w:cs="宋体"/>
          <w:spacing w:val="-2"/>
          <w:kern w:val="0"/>
          <w:sz w:val="24"/>
          <w:szCs w:val="24"/>
        </w:rPr>
        <w:t>4）信誉要求：见投标人须知前附表；</w:t>
      </w:r>
    </w:p>
    <w:p w14:paraId="37744B97"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5）项目负责人的资格要求：应当具备工程设计类注册执业资格(如有)，具体要求见投标人须知前附表；</w:t>
      </w:r>
    </w:p>
    <w:p w14:paraId="16D487D4"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6）其他主要人员要求：见投标人须知前附表。</w:t>
      </w:r>
    </w:p>
    <w:p w14:paraId="3FBCBADD"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7）其他要求：见投标人须知前附表。</w:t>
      </w:r>
    </w:p>
    <w:p w14:paraId="465974EB"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hint="eastAsia"/>
          <w:spacing w:val="-2"/>
          <w:kern w:val="0"/>
          <w:sz w:val="24"/>
          <w:szCs w:val="24"/>
        </w:rPr>
        <w:t>需要提交的相关证明材料见本章第</w:t>
      </w:r>
      <w:r w:rsidRPr="00807A91">
        <w:rPr>
          <w:rFonts w:ascii="宋体" w:eastAsia="宋体" w:hAnsi="宋体" w:cs="宋体"/>
          <w:spacing w:val="-2"/>
          <w:kern w:val="0"/>
          <w:sz w:val="24"/>
          <w:szCs w:val="24"/>
        </w:rPr>
        <w:t>3.5款的规定。</w:t>
      </w:r>
    </w:p>
    <w:p w14:paraId="70E743E5"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spacing w:val="-2"/>
          <w:kern w:val="0"/>
          <w:sz w:val="24"/>
          <w:szCs w:val="24"/>
        </w:rPr>
        <w:t xml:space="preserve">1.4.2 </w:t>
      </w:r>
      <w:r w:rsidRPr="00807A91">
        <w:rPr>
          <w:rFonts w:ascii="宋体" w:eastAsia="宋体" w:hAnsi="宋体" w:cs="宋体" w:hint="eastAsia"/>
          <w:spacing w:val="-2"/>
          <w:kern w:val="0"/>
          <w:sz w:val="24"/>
          <w:szCs w:val="24"/>
        </w:rPr>
        <w:t>投标人须知前附表规定接受联合体投标的，联合体除应符合本章第</w:t>
      </w:r>
      <w:r w:rsidRPr="00807A91">
        <w:rPr>
          <w:rFonts w:ascii="宋体" w:eastAsia="宋体" w:hAnsi="宋体" w:cs="宋体"/>
          <w:spacing w:val="-2"/>
          <w:kern w:val="0"/>
          <w:sz w:val="24"/>
          <w:szCs w:val="24"/>
        </w:rPr>
        <w:t>1.4.1项和投标人须知前附表的要求外，还应遵守以下规定：</w:t>
      </w:r>
    </w:p>
    <w:p w14:paraId="732490F0"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1）联合体各方应按招标文件提供的格式签订联合体协议书，</w:t>
      </w:r>
      <w:r w:rsidRPr="00807A91">
        <w:rPr>
          <w:rFonts w:ascii="宋体" w:eastAsia="宋体" w:hAnsi="宋体" w:cs="宋体" w:hint="eastAsia"/>
          <w:spacing w:val="-2"/>
          <w:kern w:val="0"/>
          <w:sz w:val="24"/>
          <w:szCs w:val="24"/>
        </w:rPr>
        <w:t>明确联合体主办方和各方权</w:t>
      </w:r>
      <w:r w:rsidRPr="00807A91">
        <w:rPr>
          <w:rFonts w:ascii="宋体" w:eastAsia="宋体" w:hAnsi="宋体" w:cs="宋体"/>
          <w:spacing w:val="-2"/>
          <w:kern w:val="0"/>
          <w:sz w:val="24"/>
          <w:szCs w:val="24"/>
        </w:rPr>
        <w:t>利义务</w:t>
      </w:r>
      <w:r w:rsidRPr="00807A91">
        <w:rPr>
          <w:rFonts w:ascii="宋体" w:eastAsia="宋体" w:hAnsi="宋体" w:cs="宋体" w:hint="eastAsia"/>
          <w:spacing w:val="-2"/>
          <w:kern w:val="0"/>
          <w:sz w:val="24"/>
          <w:szCs w:val="24"/>
        </w:rPr>
        <w:t>，并承诺就中标项目向招标人承担连带责任；</w:t>
      </w:r>
    </w:p>
    <w:p w14:paraId="5CD944FE"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2）由同一专业的单位组成的联合体，按照资质等级较低的单位确定资质等级；</w:t>
      </w:r>
    </w:p>
    <w:p w14:paraId="58D1EC90"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3）联合体各方不得再以自己名义单独或参加其他联合体在本招标项目中投标，</w:t>
      </w:r>
      <w:r w:rsidRPr="00807A91">
        <w:rPr>
          <w:rFonts w:ascii="宋体" w:eastAsia="宋体" w:hAnsi="宋体" w:cs="宋体" w:hint="eastAsia"/>
          <w:spacing w:val="-2"/>
          <w:kern w:val="0"/>
          <w:sz w:val="24"/>
          <w:szCs w:val="24"/>
        </w:rPr>
        <w:t>否则各相关投标均无效。</w:t>
      </w:r>
    </w:p>
    <w:p w14:paraId="65444E34"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spacing w:val="-2"/>
          <w:kern w:val="0"/>
          <w:sz w:val="24"/>
          <w:szCs w:val="24"/>
        </w:rPr>
        <w:t xml:space="preserve">1.4.3 </w:t>
      </w:r>
      <w:r w:rsidRPr="00807A91">
        <w:rPr>
          <w:rFonts w:ascii="宋体" w:eastAsia="宋体" w:hAnsi="宋体" w:cs="宋体" w:hint="eastAsia"/>
          <w:spacing w:val="-2"/>
          <w:kern w:val="0"/>
          <w:sz w:val="24"/>
          <w:szCs w:val="24"/>
        </w:rPr>
        <w:t>投标人不得存在下列情形之一：</w:t>
      </w:r>
    </w:p>
    <w:p w14:paraId="087915C8"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1）为招标人不具有独立法人资格的附属机构（单位）；</w:t>
      </w:r>
    </w:p>
    <w:p w14:paraId="28455AEC"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2）与招标人存在利害关系且可能影响招标公正性；</w:t>
      </w:r>
    </w:p>
    <w:p w14:paraId="07BDCB3B"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3）与本招标项目的其他投标人为同一个单位负责人；</w:t>
      </w:r>
    </w:p>
    <w:p w14:paraId="172A5274"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4）与本招标项目的其他投标人存在控股、管理关系；</w:t>
      </w:r>
    </w:p>
    <w:p w14:paraId="4DA9F293"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5）为本招标项目的代建人；</w:t>
      </w:r>
    </w:p>
    <w:p w14:paraId="0BCBC15B"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6）为本招标项目的招标代理机构；</w:t>
      </w:r>
    </w:p>
    <w:p w14:paraId="22C56C45"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7）与本招标项目的代建人或招标代理机构同为一个法定代表人；</w:t>
      </w:r>
    </w:p>
    <w:p w14:paraId="0AD74CFD"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8）与本招标项目的代建人或招标代理机构存在控股或参股关系；</w:t>
      </w:r>
    </w:p>
    <w:p w14:paraId="00B1490D"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9</w:t>
      </w:r>
      <w:r w:rsidRPr="00807A91">
        <w:rPr>
          <w:rFonts w:ascii="宋体" w:eastAsia="宋体" w:hAnsi="宋体" w:cs="宋体" w:hint="eastAsia"/>
          <w:spacing w:val="-2"/>
          <w:kern w:val="0"/>
          <w:sz w:val="24"/>
          <w:szCs w:val="24"/>
        </w:rPr>
        <w:t>）被依法暂停或取消投标资格（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2C4C219C"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10）被责令停产停业、暂扣或者吊销许可证、暂扣或者吊销执照</w:t>
      </w: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本项事实应当以根据《中华人民共和国行政处罚法》依法作出并已经生效的行政处罚决定为认定依据</w:t>
      </w:r>
      <w:r w:rsidRPr="00807A91">
        <w:rPr>
          <w:rFonts w:ascii="宋体" w:eastAsia="宋体" w:hAnsi="宋体" w:cs="宋体" w:hint="eastAsia"/>
          <w:spacing w:val="-2"/>
          <w:kern w:val="0"/>
          <w:sz w:val="24"/>
          <w:szCs w:val="24"/>
        </w:rPr>
        <w:t>）；</w:t>
      </w:r>
    </w:p>
    <w:p w14:paraId="7FB225C0"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11）进入清算程序，或被</w:t>
      </w:r>
      <w:r w:rsidRPr="00807A91">
        <w:rPr>
          <w:rFonts w:ascii="宋体" w:eastAsia="宋体" w:hAnsi="宋体" w:cs="宋体" w:hint="eastAsia"/>
          <w:spacing w:val="-2"/>
          <w:kern w:val="0"/>
          <w:sz w:val="24"/>
          <w:szCs w:val="24"/>
        </w:rPr>
        <w:t>宣布破产，或其他丧失履约能力的情形；</w:t>
      </w:r>
    </w:p>
    <w:p w14:paraId="705F3869"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12）</w:t>
      </w:r>
      <w:r w:rsidRPr="00807A91">
        <w:rPr>
          <w:rFonts w:ascii="宋体" w:eastAsia="宋体" w:hAnsi="宋体" w:cs="宋体" w:hint="eastAsia"/>
          <w:spacing w:val="-2"/>
          <w:kern w:val="0"/>
          <w:sz w:val="24"/>
          <w:szCs w:val="24"/>
        </w:rPr>
        <w:t>在最近三年内有严重违约或重大工程质量问题的；（“严重违约”事实</w:t>
      </w:r>
      <w:r w:rsidRPr="00807A91">
        <w:rPr>
          <w:rFonts w:ascii="宋体" w:eastAsia="宋体" w:hAnsi="宋体" w:cs="宋体" w:hint="eastAsia"/>
          <w:spacing w:val="-2"/>
          <w:kern w:val="0"/>
          <w:sz w:val="24"/>
          <w:szCs w:val="24"/>
        </w:rPr>
        <w:lastRenderedPageBreak/>
        <w:t>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53F261E9"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13</w:t>
      </w:r>
      <w:r w:rsidRPr="00807A91">
        <w:rPr>
          <w:rFonts w:ascii="宋体" w:eastAsia="宋体" w:hAnsi="宋体" w:cs="宋体" w:hint="eastAsia"/>
          <w:spacing w:val="-2"/>
          <w:kern w:val="0"/>
          <w:sz w:val="24"/>
          <w:szCs w:val="24"/>
        </w:rPr>
        <w:t>）在投标文件有关技术方案和要求中不得指定与工程建设项目有关的重要设备、材料的生产供应者，或者含有倾向或者排斥特定生产供应者的内容；</w:t>
      </w:r>
    </w:p>
    <w:p w14:paraId="48A3901E"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u w:val="single"/>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14</w:t>
      </w:r>
      <w:r w:rsidRPr="00807A91">
        <w:rPr>
          <w:rFonts w:ascii="宋体" w:eastAsia="宋体" w:hAnsi="宋体" w:cs="宋体" w:hint="eastAsia"/>
          <w:spacing w:val="-2"/>
          <w:kern w:val="0"/>
          <w:sz w:val="24"/>
          <w:szCs w:val="24"/>
        </w:rPr>
        <w:t>）法律法规或投标人须知前附表规定的其他情形。</w:t>
      </w:r>
    </w:p>
    <w:p w14:paraId="45DCA597" w14:textId="77777777" w:rsidR="005469B7" w:rsidRPr="00807A91" w:rsidRDefault="005469B7">
      <w:pPr>
        <w:wordWrap w:val="0"/>
        <w:autoSpaceDE w:val="0"/>
        <w:autoSpaceDN w:val="0"/>
        <w:spacing w:line="360" w:lineRule="auto"/>
        <w:ind w:firstLineChars="200" w:firstLine="472"/>
        <w:rPr>
          <w:rFonts w:ascii="宋体" w:eastAsia="宋体" w:hAnsi="宋体" w:cs="宋体" w:hint="eastAsia"/>
          <w:spacing w:val="-2"/>
          <w:kern w:val="0"/>
          <w:sz w:val="24"/>
          <w:szCs w:val="24"/>
        </w:rPr>
      </w:pPr>
    </w:p>
    <w:p w14:paraId="3CC971C4" w14:textId="77777777" w:rsidR="005469B7" w:rsidRPr="00807A91" w:rsidRDefault="00B86D6A">
      <w:pPr>
        <w:keepNext/>
        <w:keepLines/>
        <w:wordWrap w:val="0"/>
        <w:spacing w:before="260" w:line="416" w:lineRule="auto"/>
        <w:outlineLvl w:val="2"/>
        <w:rPr>
          <w:rFonts w:ascii="宋体" w:eastAsia="宋体" w:hAnsi="宋体" w:cs="宋体" w:hint="eastAsia"/>
          <w:b/>
          <w:bCs/>
          <w:spacing w:val="1"/>
          <w:sz w:val="28"/>
          <w:szCs w:val="32"/>
          <w:lang w:val="zh-CN"/>
        </w:rPr>
      </w:pPr>
      <w:bookmarkStart w:id="25" w:name="_Toc111186729"/>
      <w:bookmarkStart w:id="26" w:name="_Toc29074"/>
      <w:bookmarkStart w:id="27" w:name="_Toc193357944"/>
      <w:r w:rsidRPr="00807A91">
        <w:rPr>
          <w:rFonts w:ascii="宋体" w:eastAsia="宋体" w:hAnsi="宋体" w:cs="宋体"/>
          <w:b/>
          <w:bCs/>
          <w:spacing w:val="1"/>
          <w:sz w:val="28"/>
          <w:szCs w:val="32"/>
          <w:lang w:val="zh-CN"/>
        </w:rPr>
        <w:t>1.5</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费用承担</w:t>
      </w:r>
      <w:bookmarkEnd w:id="25"/>
      <w:bookmarkEnd w:id="26"/>
      <w:bookmarkEnd w:id="27"/>
    </w:p>
    <w:p w14:paraId="171E32DD"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hint="eastAsia"/>
          <w:spacing w:val="-2"/>
          <w:kern w:val="0"/>
          <w:sz w:val="24"/>
          <w:szCs w:val="24"/>
        </w:rPr>
        <w:t>投标人准备和参加投标活动发生的费用自理。</w:t>
      </w:r>
    </w:p>
    <w:p w14:paraId="7C9206C6" w14:textId="77777777" w:rsidR="005469B7" w:rsidRPr="00807A91" w:rsidRDefault="005469B7">
      <w:pPr>
        <w:wordWrap w:val="0"/>
        <w:autoSpaceDE w:val="0"/>
        <w:autoSpaceDN w:val="0"/>
        <w:spacing w:line="360" w:lineRule="auto"/>
        <w:ind w:firstLineChars="200" w:firstLine="472"/>
        <w:rPr>
          <w:rFonts w:ascii="宋体" w:eastAsia="宋体" w:hAnsi="宋体" w:cs="宋体" w:hint="eastAsia"/>
          <w:spacing w:val="-2"/>
          <w:kern w:val="0"/>
          <w:sz w:val="24"/>
          <w:szCs w:val="24"/>
        </w:rPr>
      </w:pPr>
    </w:p>
    <w:p w14:paraId="091AC681" w14:textId="77777777" w:rsidR="005469B7" w:rsidRPr="00807A91" w:rsidRDefault="00B86D6A">
      <w:pPr>
        <w:keepNext/>
        <w:keepLines/>
        <w:wordWrap w:val="0"/>
        <w:spacing w:before="260" w:line="416" w:lineRule="auto"/>
        <w:outlineLvl w:val="2"/>
        <w:rPr>
          <w:rFonts w:ascii="宋体" w:eastAsia="宋体" w:hAnsi="宋体" w:cs="宋体" w:hint="eastAsia"/>
          <w:b/>
          <w:bCs/>
          <w:spacing w:val="1"/>
          <w:sz w:val="28"/>
          <w:szCs w:val="32"/>
          <w:lang w:val="zh-CN"/>
        </w:rPr>
      </w:pPr>
      <w:bookmarkStart w:id="28" w:name="_Toc193357945"/>
      <w:bookmarkStart w:id="29" w:name="_Toc111186730"/>
      <w:bookmarkStart w:id="30" w:name="_Toc8560"/>
      <w:r w:rsidRPr="00807A91">
        <w:rPr>
          <w:rFonts w:ascii="宋体" w:eastAsia="宋体" w:hAnsi="宋体" w:cs="宋体"/>
          <w:b/>
          <w:bCs/>
          <w:spacing w:val="1"/>
          <w:sz w:val="28"/>
          <w:szCs w:val="32"/>
          <w:lang w:val="zh-CN"/>
        </w:rPr>
        <w:t>1.6</w:t>
      </w:r>
      <w:r w:rsidRPr="00807A91">
        <w:rPr>
          <w:rFonts w:ascii="宋体" w:eastAsia="宋体" w:hAnsi="宋体" w:cs="宋体"/>
          <w:b/>
          <w:bCs/>
          <w:spacing w:val="-2"/>
          <w:sz w:val="28"/>
          <w:szCs w:val="32"/>
          <w:lang w:val="zh-CN"/>
        </w:rPr>
        <w:t xml:space="preserve"> </w:t>
      </w:r>
      <w:r w:rsidRPr="00807A91">
        <w:rPr>
          <w:rFonts w:ascii="宋体" w:eastAsia="宋体" w:hAnsi="宋体" w:cs="宋体" w:hint="eastAsia"/>
          <w:b/>
          <w:bCs/>
          <w:spacing w:val="1"/>
          <w:sz w:val="28"/>
          <w:szCs w:val="32"/>
          <w:lang w:val="zh-CN"/>
        </w:rPr>
        <w:t>保密</w:t>
      </w:r>
      <w:bookmarkEnd w:id="28"/>
      <w:bookmarkEnd w:id="29"/>
      <w:bookmarkEnd w:id="30"/>
    </w:p>
    <w:p w14:paraId="633DFDFB"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hint="eastAsia"/>
          <w:spacing w:val="-2"/>
          <w:kern w:val="0"/>
          <w:sz w:val="24"/>
          <w:szCs w:val="24"/>
        </w:rPr>
        <w:t>参与招标投标活动的各方应对招标文件和投标文件中的商业和技术等秘密保密，否则应承担相应的法律责任。</w:t>
      </w:r>
    </w:p>
    <w:p w14:paraId="5C456C16" w14:textId="77777777" w:rsidR="005469B7" w:rsidRPr="00807A91" w:rsidRDefault="005469B7">
      <w:pPr>
        <w:wordWrap w:val="0"/>
        <w:autoSpaceDE w:val="0"/>
        <w:autoSpaceDN w:val="0"/>
        <w:spacing w:line="360" w:lineRule="auto"/>
        <w:ind w:firstLineChars="200" w:firstLine="472"/>
        <w:rPr>
          <w:rFonts w:ascii="宋体" w:eastAsia="宋体" w:hAnsi="宋体" w:cs="宋体" w:hint="eastAsia"/>
          <w:spacing w:val="-2"/>
          <w:kern w:val="0"/>
          <w:sz w:val="24"/>
          <w:szCs w:val="24"/>
        </w:rPr>
      </w:pPr>
    </w:p>
    <w:p w14:paraId="6E506307" w14:textId="77777777" w:rsidR="005469B7" w:rsidRPr="00807A91" w:rsidRDefault="00B86D6A">
      <w:pPr>
        <w:keepNext/>
        <w:keepLines/>
        <w:wordWrap w:val="0"/>
        <w:spacing w:before="260" w:line="416" w:lineRule="auto"/>
        <w:outlineLvl w:val="2"/>
        <w:rPr>
          <w:rFonts w:ascii="宋体" w:eastAsia="宋体" w:hAnsi="宋体" w:cs="宋体" w:hint="eastAsia"/>
          <w:b/>
          <w:bCs/>
          <w:spacing w:val="1"/>
          <w:sz w:val="28"/>
          <w:szCs w:val="32"/>
          <w:lang w:val="zh-CN"/>
        </w:rPr>
      </w:pPr>
      <w:bookmarkStart w:id="31" w:name="_Toc111186731"/>
      <w:bookmarkStart w:id="32" w:name="_Toc28000"/>
      <w:bookmarkStart w:id="33" w:name="_Toc193357946"/>
      <w:r w:rsidRPr="00807A91">
        <w:rPr>
          <w:rFonts w:ascii="宋体" w:eastAsia="宋体" w:hAnsi="宋体" w:cs="宋体"/>
          <w:b/>
          <w:bCs/>
          <w:spacing w:val="1"/>
          <w:sz w:val="28"/>
          <w:szCs w:val="32"/>
          <w:lang w:val="zh-CN"/>
        </w:rPr>
        <w:t>1</w:t>
      </w:r>
      <w:r w:rsidRPr="00807A91">
        <w:rPr>
          <w:rFonts w:ascii="宋体" w:eastAsia="宋体" w:hAnsi="宋体" w:cs="宋体"/>
          <w:b/>
          <w:bCs/>
          <w:spacing w:val="-1"/>
          <w:sz w:val="28"/>
          <w:szCs w:val="32"/>
          <w:lang w:val="zh-CN"/>
        </w:rPr>
        <w:t>.</w:t>
      </w:r>
      <w:r w:rsidRPr="00807A91">
        <w:rPr>
          <w:rFonts w:ascii="宋体" w:eastAsia="宋体" w:hAnsi="宋体" w:cs="宋体"/>
          <w:b/>
          <w:bCs/>
          <w:spacing w:val="1"/>
          <w:sz w:val="28"/>
          <w:szCs w:val="32"/>
          <w:lang w:val="zh-CN"/>
        </w:rPr>
        <w:t>7</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语言文字</w:t>
      </w:r>
      <w:bookmarkEnd w:id="31"/>
      <w:bookmarkEnd w:id="32"/>
      <w:bookmarkEnd w:id="33"/>
    </w:p>
    <w:p w14:paraId="1CF3F7FC"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hint="eastAsia"/>
          <w:spacing w:val="-2"/>
          <w:kern w:val="0"/>
          <w:sz w:val="24"/>
          <w:szCs w:val="24"/>
        </w:rPr>
        <w:t>招标投标文件使用的语言文字为中文。专用术语使用外文的，应附有中文注释。</w:t>
      </w:r>
    </w:p>
    <w:p w14:paraId="567D3C83" w14:textId="77777777" w:rsidR="005469B7" w:rsidRPr="00807A91" w:rsidRDefault="005469B7">
      <w:pPr>
        <w:wordWrap w:val="0"/>
        <w:autoSpaceDE w:val="0"/>
        <w:autoSpaceDN w:val="0"/>
        <w:spacing w:line="360" w:lineRule="auto"/>
        <w:ind w:firstLineChars="200" w:firstLine="472"/>
        <w:rPr>
          <w:rFonts w:ascii="宋体" w:eastAsia="宋体" w:hAnsi="宋体" w:cs="宋体" w:hint="eastAsia"/>
          <w:spacing w:val="-2"/>
          <w:kern w:val="0"/>
          <w:sz w:val="24"/>
          <w:szCs w:val="24"/>
        </w:rPr>
      </w:pPr>
    </w:p>
    <w:p w14:paraId="1D874FC0" w14:textId="77777777" w:rsidR="005469B7" w:rsidRPr="00807A91" w:rsidRDefault="00B86D6A">
      <w:pPr>
        <w:keepNext/>
        <w:keepLines/>
        <w:wordWrap w:val="0"/>
        <w:spacing w:before="260" w:line="416" w:lineRule="auto"/>
        <w:outlineLvl w:val="2"/>
        <w:rPr>
          <w:rFonts w:ascii="宋体" w:eastAsia="宋体" w:hAnsi="宋体" w:cs="宋体" w:hint="eastAsia"/>
          <w:b/>
          <w:bCs/>
          <w:spacing w:val="1"/>
          <w:sz w:val="28"/>
          <w:szCs w:val="32"/>
          <w:lang w:val="zh-CN"/>
        </w:rPr>
      </w:pPr>
      <w:bookmarkStart w:id="34" w:name="_Toc111186732"/>
      <w:bookmarkStart w:id="35" w:name="_Toc3237"/>
      <w:bookmarkStart w:id="36" w:name="_Toc193357947"/>
      <w:r w:rsidRPr="00807A91">
        <w:rPr>
          <w:rFonts w:ascii="宋体" w:eastAsia="宋体" w:hAnsi="宋体" w:cs="宋体"/>
          <w:b/>
          <w:bCs/>
          <w:spacing w:val="1"/>
          <w:sz w:val="28"/>
          <w:szCs w:val="32"/>
          <w:lang w:val="zh-CN"/>
        </w:rPr>
        <w:t>1</w:t>
      </w:r>
      <w:r w:rsidRPr="00807A91">
        <w:rPr>
          <w:rFonts w:ascii="宋体" w:eastAsia="宋体" w:hAnsi="宋体" w:cs="宋体"/>
          <w:b/>
          <w:bCs/>
          <w:spacing w:val="-1"/>
          <w:sz w:val="28"/>
          <w:szCs w:val="32"/>
          <w:lang w:val="zh-CN"/>
        </w:rPr>
        <w:t>.</w:t>
      </w:r>
      <w:r w:rsidRPr="00807A91">
        <w:rPr>
          <w:rFonts w:ascii="宋体" w:eastAsia="宋体" w:hAnsi="宋体" w:cs="宋体"/>
          <w:b/>
          <w:bCs/>
          <w:spacing w:val="1"/>
          <w:sz w:val="28"/>
          <w:szCs w:val="32"/>
          <w:lang w:val="zh-CN"/>
        </w:rPr>
        <w:t>8</w:t>
      </w:r>
      <w:r w:rsidRPr="00807A91">
        <w:rPr>
          <w:rFonts w:ascii="宋体" w:eastAsia="宋体" w:hAnsi="宋体" w:cs="宋体"/>
          <w:b/>
          <w:bCs/>
          <w:spacing w:val="-2"/>
          <w:sz w:val="28"/>
          <w:szCs w:val="32"/>
          <w:lang w:val="zh-CN"/>
        </w:rPr>
        <w:t xml:space="preserve"> </w:t>
      </w:r>
      <w:r w:rsidRPr="00807A91">
        <w:rPr>
          <w:rFonts w:ascii="宋体" w:eastAsia="宋体" w:hAnsi="宋体" w:cs="宋体" w:hint="eastAsia"/>
          <w:b/>
          <w:bCs/>
          <w:spacing w:val="1"/>
          <w:sz w:val="28"/>
          <w:szCs w:val="32"/>
          <w:lang w:val="zh-CN"/>
        </w:rPr>
        <w:t>计量单位</w:t>
      </w:r>
      <w:bookmarkEnd w:id="34"/>
      <w:bookmarkEnd w:id="35"/>
      <w:bookmarkEnd w:id="36"/>
    </w:p>
    <w:p w14:paraId="6B0B2A46"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hint="eastAsia"/>
          <w:spacing w:val="-2"/>
          <w:kern w:val="0"/>
          <w:sz w:val="24"/>
          <w:szCs w:val="24"/>
        </w:rPr>
        <w:t>所有计量均采用中华人民共和国法定计量单位。</w:t>
      </w:r>
    </w:p>
    <w:p w14:paraId="2661C21B" w14:textId="77777777" w:rsidR="005469B7" w:rsidRPr="00807A91" w:rsidRDefault="005469B7">
      <w:pPr>
        <w:wordWrap w:val="0"/>
        <w:autoSpaceDE w:val="0"/>
        <w:autoSpaceDN w:val="0"/>
        <w:spacing w:line="360" w:lineRule="auto"/>
        <w:ind w:firstLineChars="200" w:firstLine="472"/>
        <w:rPr>
          <w:rFonts w:ascii="宋体" w:eastAsia="宋体" w:hAnsi="宋体" w:cs="宋体" w:hint="eastAsia"/>
          <w:spacing w:val="-2"/>
          <w:kern w:val="0"/>
          <w:sz w:val="24"/>
          <w:szCs w:val="24"/>
        </w:rPr>
      </w:pPr>
    </w:p>
    <w:p w14:paraId="0F605742" w14:textId="77777777" w:rsidR="005469B7" w:rsidRPr="00807A91" w:rsidRDefault="00B86D6A">
      <w:pPr>
        <w:keepNext/>
        <w:keepLines/>
        <w:wordWrap w:val="0"/>
        <w:spacing w:before="260" w:line="416" w:lineRule="auto"/>
        <w:outlineLvl w:val="2"/>
        <w:rPr>
          <w:rFonts w:ascii="宋体" w:eastAsia="宋体" w:hAnsi="宋体" w:cs="宋体" w:hint="eastAsia"/>
          <w:b/>
          <w:bCs/>
          <w:spacing w:val="1"/>
          <w:sz w:val="28"/>
          <w:szCs w:val="32"/>
          <w:lang w:val="zh-CN"/>
        </w:rPr>
      </w:pPr>
      <w:bookmarkStart w:id="37" w:name="_Toc193357948"/>
      <w:bookmarkStart w:id="38" w:name="_Toc111186733"/>
      <w:bookmarkStart w:id="39" w:name="_Toc9357"/>
      <w:r w:rsidRPr="00807A91">
        <w:rPr>
          <w:rFonts w:ascii="宋体" w:eastAsia="宋体" w:hAnsi="宋体" w:cs="宋体"/>
          <w:b/>
          <w:bCs/>
          <w:spacing w:val="1"/>
          <w:sz w:val="28"/>
          <w:szCs w:val="32"/>
          <w:lang w:val="zh-CN"/>
        </w:rPr>
        <w:t>1.9</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踏勘现场</w:t>
      </w:r>
      <w:bookmarkEnd w:id="37"/>
      <w:bookmarkEnd w:id="38"/>
      <w:bookmarkEnd w:id="39"/>
    </w:p>
    <w:p w14:paraId="262FD3FF"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spacing w:val="-2"/>
          <w:kern w:val="0"/>
          <w:sz w:val="24"/>
          <w:szCs w:val="24"/>
        </w:rPr>
        <w:t xml:space="preserve">1.9.1 </w:t>
      </w:r>
      <w:r w:rsidRPr="00807A91">
        <w:rPr>
          <w:rFonts w:ascii="宋体" w:eastAsia="宋体" w:hAnsi="宋体" w:cs="宋体" w:hint="eastAsia"/>
          <w:spacing w:val="-2"/>
          <w:kern w:val="0"/>
          <w:sz w:val="24"/>
          <w:szCs w:val="24"/>
        </w:rPr>
        <w:t>投标人须知前附表规定组织踏勘现场的，招标人按投标人须知前附表规定的时间、地点组织投标人踏勘项目现场。部分投标人未按时参加踏勘现场的，不影响踏勘现场的正常进行。</w:t>
      </w:r>
    </w:p>
    <w:p w14:paraId="13E494C9"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spacing w:val="-2"/>
          <w:kern w:val="0"/>
          <w:sz w:val="24"/>
          <w:szCs w:val="24"/>
        </w:rPr>
        <w:lastRenderedPageBreak/>
        <w:t xml:space="preserve">1.9.2 </w:t>
      </w:r>
      <w:r w:rsidRPr="00807A91">
        <w:rPr>
          <w:rFonts w:ascii="宋体" w:eastAsia="宋体" w:hAnsi="宋体" w:cs="宋体" w:hint="eastAsia"/>
          <w:spacing w:val="-2"/>
          <w:kern w:val="0"/>
          <w:sz w:val="24"/>
          <w:szCs w:val="24"/>
        </w:rPr>
        <w:t>投标人踏勘现场发生的费用自理。</w:t>
      </w:r>
    </w:p>
    <w:p w14:paraId="432CB0DF"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spacing w:val="-2"/>
          <w:kern w:val="0"/>
          <w:sz w:val="24"/>
          <w:szCs w:val="24"/>
        </w:rPr>
        <w:t xml:space="preserve">1.9.3 </w:t>
      </w:r>
      <w:r w:rsidRPr="00807A91">
        <w:rPr>
          <w:rFonts w:ascii="宋体" w:eastAsia="宋体" w:hAnsi="宋体" w:cs="宋体" w:hint="eastAsia"/>
          <w:spacing w:val="-2"/>
          <w:kern w:val="0"/>
          <w:sz w:val="24"/>
          <w:szCs w:val="24"/>
        </w:rPr>
        <w:t>除招标人的原因外，投标人自行负责在踏勘现场中所发生的人员伤亡和财产损失。</w:t>
      </w:r>
    </w:p>
    <w:p w14:paraId="65E2D5D6"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spacing w:val="-2"/>
          <w:kern w:val="0"/>
          <w:sz w:val="24"/>
          <w:szCs w:val="24"/>
        </w:rPr>
        <w:t xml:space="preserve">1.9.4 </w:t>
      </w:r>
      <w:r w:rsidRPr="00807A91">
        <w:rPr>
          <w:rFonts w:ascii="宋体" w:eastAsia="宋体" w:hAnsi="宋体" w:cs="宋体" w:hint="eastAsia"/>
          <w:spacing w:val="-2"/>
          <w:kern w:val="0"/>
          <w:sz w:val="24"/>
          <w:szCs w:val="24"/>
        </w:rPr>
        <w:t>招标人在踏勘现场中介绍的工程场地和相关的周边环境情况，供投标人在编制投标文</w:t>
      </w:r>
      <w:r w:rsidRPr="00807A91">
        <w:rPr>
          <w:rFonts w:ascii="宋体" w:eastAsia="宋体" w:hAnsi="宋体" w:cs="宋体"/>
          <w:spacing w:val="-2"/>
          <w:kern w:val="0"/>
          <w:sz w:val="24"/>
          <w:szCs w:val="24"/>
        </w:rPr>
        <w:t>件时参考，招标人不对投标人据此作出的判断和决策负责。</w:t>
      </w:r>
    </w:p>
    <w:p w14:paraId="4A326DED" w14:textId="77777777" w:rsidR="005469B7" w:rsidRPr="00807A91" w:rsidRDefault="005469B7">
      <w:pPr>
        <w:wordWrap w:val="0"/>
        <w:autoSpaceDE w:val="0"/>
        <w:autoSpaceDN w:val="0"/>
        <w:spacing w:line="360" w:lineRule="auto"/>
        <w:ind w:firstLineChars="200" w:firstLine="472"/>
        <w:rPr>
          <w:rFonts w:ascii="宋体" w:eastAsia="宋体" w:hAnsi="宋体" w:cs="宋体" w:hint="eastAsia"/>
          <w:spacing w:val="-2"/>
          <w:kern w:val="0"/>
          <w:sz w:val="24"/>
          <w:szCs w:val="24"/>
        </w:rPr>
      </w:pPr>
    </w:p>
    <w:p w14:paraId="0BAFE841" w14:textId="77777777" w:rsidR="005469B7" w:rsidRPr="00807A91" w:rsidRDefault="00B86D6A">
      <w:pPr>
        <w:keepNext/>
        <w:keepLines/>
        <w:wordWrap w:val="0"/>
        <w:spacing w:before="260" w:line="416" w:lineRule="auto"/>
        <w:outlineLvl w:val="2"/>
        <w:rPr>
          <w:rFonts w:ascii="宋体" w:eastAsia="宋体" w:hAnsi="宋体" w:cs="宋体" w:hint="eastAsia"/>
          <w:b/>
          <w:bCs/>
          <w:spacing w:val="1"/>
          <w:sz w:val="28"/>
          <w:szCs w:val="32"/>
          <w:lang w:val="zh-CN"/>
        </w:rPr>
      </w:pPr>
      <w:bookmarkStart w:id="40" w:name="_Toc111186734"/>
      <w:bookmarkStart w:id="41" w:name="_Toc193357949"/>
      <w:bookmarkStart w:id="42" w:name="_Toc16096"/>
      <w:r w:rsidRPr="00807A91">
        <w:rPr>
          <w:rFonts w:ascii="宋体" w:eastAsia="宋体" w:hAnsi="宋体" w:cs="宋体"/>
          <w:b/>
          <w:bCs/>
          <w:spacing w:val="1"/>
          <w:sz w:val="28"/>
          <w:szCs w:val="32"/>
          <w:lang w:val="zh-CN"/>
        </w:rPr>
        <w:t>1</w:t>
      </w:r>
      <w:r w:rsidRPr="00807A91">
        <w:rPr>
          <w:rFonts w:ascii="宋体" w:eastAsia="宋体" w:hAnsi="宋体" w:cs="宋体"/>
          <w:b/>
          <w:bCs/>
          <w:spacing w:val="-1"/>
          <w:sz w:val="28"/>
          <w:szCs w:val="32"/>
          <w:lang w:val="zh-CN"/>
        </w:rPr>
        <w:t>.1</w:t>
      </w:r>
      <w:r w:rsidRPr="00807A91">
        <w:rPr>
          <w:rFonts w:ascii="宋体" w:eastAsia="宋体" w:hAnsi="宋体" w:cs="宋体"/>
          <w:b/>
          <w:bCs/>
          <w:spacing w:val="1"/>
          <w:sz w:val="28"/>
          <w:szCs w:val="32"/>
          <w:lang w:val="zh-CN"/>
        </w:rPr>
        <w:t>0</w:t>
      </w:r>
      <w:r w:rsidRPr="00807A91">
        <w:rPr>
          <w:rFonts w:ascii="宋体" w:eastAsia="宋体" w:hAnsi="宋体" w:cs="宋体"/>
          <w:b/>
          <w:bCs/>
          <w:spacing w:val="-2"/>
          <w:sz w:val="28"/>
          <w:szCs w:val="32"/>
          <w:lang w:val="zh-CN"/>
        </w:rPr>
        <w:t xml:space="preserve"> </w:t>
      </w:r>
      <w:r w:rsidRPr="00807A91">
        <w:rPr>
          <w:rFonts w:ascii="宋体" w:eastAsia="宋体" w:hAnsi="宋体" w:cs="宋体" w:hint="eastAsia"/>
          <w:b/>
          <w:bCs/>
          <w:spacing w:val="1"/>
          <w:sz w:val="28"/>
          <w:szCs w:val="32"/>
          <w:lang w:val="zh-CN"/>
        </w:rPr>
        <w:t>投标预备会</w:t>
      </w:r>
      <w:bookmarkEnd w:id="40"/>
      <w:bookmarkEnd w:id="41"/>
      <w:bookmarkEnd w:id="42"/>
    </w:p>
    <w:p w14:paraId="0451BF9D"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spacing w:val="-2"/>
          <w:kern w:val="0"/>
          <w:sz w:val="24"/>
          <w:szCs w:val="24"/>
        </w:rPr>
        <w:t xml:space="preserve">1.10.1 </w:t>
      </w:r>
      <w:r w:rsidRPr="00807A91">
        <w:rPr>
          <w:rFonts w:ascii="宋体" w:eastAsia="宋体" w:hAnsi="宋体" w:cs="宋体" w:hint="eastAsia"/>
          <w:spacing w:val="-2"/>
          <w:kern w:val="0"/>
          <w:sz w:val="24"/>
          <w:szCs w:val="24"/>
        </w:rPr>
        <w:t>投标人须知前附表规定召开投标预备会的，招标人按投标人须知前附表规定的时间和地点召开投标预备会，澄清投标人提出的问题。</w:t>
      </w:r>
    </w:p>
    <w:p w14:paraId="4F308EAD"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spacing w:val="-2"/>
          <w:kern w:val="0"/>
          <w:sz w:val="24"/>
          <w:szCs w:val="24"/>
        </w:rPr>
        <w:t xml:space="preserve">1.10.2 </w:t>
      </w:r>
      <w:r w:rsidRPr="00807A91">
        <w:rPr>
          <w:rFonts w:ascii="宋体" w:eastAsia="宋体" w:hAnsi="宋体" w:cs="宋体" w:hint="eastAsia"/>
          <w:spacing w:val="-2"/>
          <w:kern w:val="0"/>
          <w:sz w:val="24"/>
          <w:szCs w:val="24"/>
        </w:rPr>
        <w:t>投标人应按投标人须知前附表规定的时间和形式将提出的问题送达招标人，以便招标人在会议期间澄清。</w:t>
      </w:r>
    </w:p>
    <w:p w14:paraId="4AEB269F"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spacing w:val="-2"/>
          <w:kern w:val="0"/>
          <w:sz w:val="24"/>
          <w:szCs w:val="24"/>
        </w:rPr>
        <w:t xml:space="preserve">1.10.3 </w:t>
      </w:r>
      <w:r w:rsidRPr="00807A91">
        <w:rPr>
          <w:rFonts w:ascii="宋体" w:eastAsia="宋体" w:hAnsi="宋体" w:cs="宋体" w:hint="eastAsia"/>
          <w:spacing w:val="-2"/>
          <w:kern w:val="0"/>
          <w:sz w:val="24"/>
          <w:szCs w:val="24"/>
        </w:rPr>
        <w:t>投标预备会后，招标人将对投标人所提问题的澄清，以投标人须知前附表规定的形</w:t>
      </w:r>
      <w:r w:rsidRPr="00807A91">
        <w:rPr>
          <w:rFonts w:ascii="宋体" w:eastAsia="宋体" w:hAnsi="宋体" w:cs="宋体"/>
          <w:spacing w:val="-2"/>
          <w:kern w:val="0"/>
          <w:sz w:val="24"/>
          <w:szCs w:val="24"/>
        </w:rPr>
        <w:t>式通知所有潜在投标人。该澄清内容为招标文件的组成部分。</w:t>
      </w:r>
    </w:p>
    <w:p w14:paraId="3A357442" w14:textId="77777777" w:rsidR="005469B7" w:rsidRPr="00807A91" w:rsidRDefault="005469B7">
      <w:pPr>
        <w:wordWrap w:val="0"/>
        <w:autoSpaceDE w:val="0"/>
        <w:autoSpaceDN w:val="0"/>
        <w:spacing w:line="360" w:lineRule="auto"/>
        <w:ind w:firstLineChars="200" w:firstLine="472"/>
        <w:rPr>
          <w:rFonts w:ascii="宋体" w:eastAsia="宋体" w:hAnsi="宋体" w:cs="宋体" w:hint="eastAsia"/>
          <w:spacing w:val="-2"/>
          <w:kern w:val="0"/>
          <w:sz w:val="24"/>
          <w:szCs w:val="24"/>
        </w:rPr>
      </w:pPr>
    </w:p>
    <w:p w14:paraId="2FB9E14B" w14:textId="77777777" w:rsidR="005469B7" w:rsidRPr="00807A91" w:rsidRDefault="00B86D6A">
      <w:pPr>
        <w:keepNext/>
        <w:keepLines/>
        <w:wordWrap w:val="0"/>
        <w:spacing w:before="260" w:line="416" w:lineRule="auto"/>
        <w:outlineLvl w:val="2"/>
        <w:rPr>
          <w:rFonts w:ascii="宋体" w:eastAsia="宋体" w:hAnsi="宋体" w:cs="宋体" w:hint="eastAsia"/>
          <w:b/>
          <w:bCs/>
          <w:spacing w:val="1"/>
          <w:sz w:val="28"/>
          <w:szCs w:val="32"/>
          <w:lang w:val="zh-CN"/>
        </w:rPr>
      </w:pPr>
      <w:bookmarkStart w:id="43" w:name="_Toc16438"/>
      <w:bookmarkStart w:id="44" w:name="_Toc111186735"/>
      <w:bookmarkStart w:id="45" w:name="_Toc193357950"/>
      <w:r w:rsidRPr="00807A91">
        <w:rPr>
          <w:rFonts w:ascii="宋体" w:eastAsia="宋体" w:hAnsi="宋体" w:cs="宋体"/>
          <w:b/>
          <w:bCs/>
          <w:spacing w:val="1"/>
          <w:sz w:val="28"/>
          <w:szCs w:val="32"/>
          <w:lang w:val="zh-CN"/>
        </w:rPr>
        <w:t>1.</w:t>
      </w:r>
      <w:r w:rsidRPr="00807A91">
        <w:rPr>
          <w:rFonts w:ascii="宋体" w:eastAsia="宋体" w:hAnsi="宋体" w:cs="宋体"/>
          <w:b/>
          <w:bCs/>
          <w:spacing w:val="-12"/>
          <w:sz w:val="28"/>
          <w:szCs w:val="32"/>
          <w:lang w:val="zh-CN"/>
        </w:rPr>
        <w:t>1</w:t>
      </w:r>
      <w:r w:rsidRPr="00807A91">
        <w:rPr>
          <w:rFonts w:ascii="宋体" w:eastAsia="宋体" w:hAnsi="宋体" w:cs="宋体"/>
          <w:b/>
          <w:bCs/>
          <w:spacing w:val="1"/>
          <w:sz w:val="28"/>
          <w:szCs w:val="32"/>
          <w:lang w:val="zh-CN"/>
        </w:rPr>
        <w:t>1</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分包</w:t>
      </w:r>
      <w:bookmarkEnd w:id="43"/>
      <w:bookmarkEnd w:id="44"/>
      <w:bookmarkEnd w:id="45"/>
    </w:p>
    <w:p w14:paraId="7D387243"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spacing w:val="-2"/>
          <w:kern w:val="0"/>
          <w:sz w:val="24"/>
          <w:szCs w:val="24"/>
        </w:rPr>
        <w:t xml:space="preserve">1.11.1 </w:t>
      </w:r>
      <w:r w:rsidRPr="00807A91">
        <w:rPr>
          <w:rFonts w:ascii="宋体" w:eastAsia="宋体" w:hAnsi="宋体" w:cs="宋体" w:hint="eastAsia"/>
          <w:spacing w:val="-2"/>
          <w:kern w:val="0"/>
          <w:sz w:val="24"/>
          <w:szCs w:val="24"/>
        </w:rPr>
        <w:t>投标人拟在中标后将中标项目的非主体、非关键性设计工作进行分包的，应符合投标人须知前附表规定的分包内容、分包金额和资质要求等限制性条件，除投标人须知前附表规定的非主体、非关键性设计工作外，其他工作不得分包。</w:t>
      </w:r>
    </w:p>
    <w:p w14:paraId="168041BD"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spacing w:val="-2"/>
          <w:kern w:val="0"/>
          <w:sz w:val="24"/>
          <w:szCs w:val="24"/>
        </w:rPr>
        <w:t xml:space="preserve">1.11.2 </w:t>
      </w:r>
      <w:r w:rsidRPr="00807A91">
        <w:rPr>
          <w:rFonts w:ascii="宋体" w:eastAsia="宋体" w:hAnsi="宋体" w:cs="宋体" w:hint="eastAsia"/>
          <w:spacing w:val="-2"/>
          <w:kern w:val="0"/>
          <w:sz w:val="24"/>
          <w:szCs w:val="24"/>
        </w:rPr>
        <w:t>中标人不得向他人转让中标项目，接受分包的人不得再次分包。中标人应当就分包项目向招标人负责，接受分包的人就分包项目承担连带责任。</w:t>
      </w:r>
    </w:p>
    <w:p w14:paraId="5166BB43" w14:textId="77777777" w:rsidR="005469B7" w:rsidRPr="00807A91" w:rsidRDefault="005469B7">
      <w:pPr>
        <w:wordWrap w:val="0"/>
        <w:autoSpaceDE w:val="0"/>
        <w:autoSpaceDN w:val="0"/>
        <w:spacing w:line="360" w:lineRule="auto"/>
        <w:ind w:firstLineChars="200" w:firstLine="472"/>
        <w:rPr>
          <w:rFonts w:ascii="宋体" w:eastAsia="宋体" w:hAnsi="宋体" w:cs="宋体" w:hint="eastAsia"/>
          <w:spacing w:val="-2"/>
          <w:kern w:val="0"/>
          <w:sz w:val="24"/>
          <w:szCs w:val="24"/>
        </w:rPr>
      </w:pPr>
    </w:p>
    <w:p w14:paraId="6D2ADDBE" w14:textId="77777777" w:rsidR="005469B7" w:rsidRPr="00807A91" w:rsidRDefault="00B86D6A">
      <w:pPr>
        <w:keepNext/>
        <w:keepLines/>
        <w:wordWrap w:val="0"/>
        <w:spacing w:before="260" w:line="416" w:lineRule="auto"/>
        <w:outlineLvl w:val="2"/>
        <w:rPr>
          <w:rFonts w:ascii="宋体" w:eastAsia="宋体" w:hAnsi="宋体" w:cs="宋体" w:hint="eastAsia"/>
          <w:b/>
          <w:bCs/>
          <w:spacing w:val="1"/>
          <w:sz w:val="28"/>
          <w:szCs w:val="32"/>
          <w:lang w:val="zh-CN"/>
        </w:rPr>
      </w:pPr>
      <w:bookmarkStart w:id="46" w:name="_Toc10229"/>
      <w:bookmarkStart w:id="47" w:name="_Toc111186736"/>
      <w:bookmarkStart w:id="48" w:name="_Toc193357951"/>
      <w:r w:rsidRPr="00807A91">
        <w:rPr>
          <w:rFonts w:ascii="宋体" w:eastAsia="宋体" w:hAnsi="宋体" w:cs="宋体"/>
          <w:b/>
          <w:bCs/>
          <w:spacing w:val="1"/>
          <w:sz w:val="28"/>
          <w:szCs w:val="32"/>
          <w:lang w:val="zh-CN"/>
        </w:rPr>
        <w:t>1.</w:t>
      </w:r>
      <w:r w:rsidRPr="00807A91">
        <w:rPr>
          <w:rFonts w:ascii="宋体" w:eastAsia="宋体" w:hAnsi="宋体" w:cs="宋体"/>
          <w:b/>
          <w:bCs/>
          <w:spacing w:val="-2"/>
          <w:sz w:val="28"/>
          <w:szCs w:val="32"/>
          <w:lang w:val="zh-CN"/>
        </w:rPr>
        <w:t>1</w:t>
      </w:r>
      <w:r w:rsidRPr="00807A91">
        <w:rPr>
          <w:rFonts w:ascii="宋体" w:eastAsia="宋体" w:hAnsi="宋体" w:cs="宋体"/>
          <w:b/>
          <w:bCs/>
          <w:spacing w:val="1"/>
          <w:sz w:val="28"/>
          <w:szCs w:val="32"/>
          <w:lang w:val="zh-CN"/>
        </w:rPr>
        <w:t>2</w:t>
      </w:r>
      <w:r w:rsidRPr="00807A91">
        <w:rPr>
          <w:rFonts w:ascii="宋体" w:eastAsia="宋体" w:hAnsi="宋体" w:cs="宋体"/>
          <w:b/>
          <w:bCs/>
          <w:spacing w:val="-1"/>
          <w:sz w:val="28"/>
          <w:szCs w:val="32"/>
          <w:lang w:val="zh-CN"/>
        </w:rPr>
        <w:t xml:space="preserve"> </w:t>
      </w:r>
      <w:r w:rsidRPr="00807A91">
        <w:rPr>
          <w:rFonts w:ascii="宋体" w:eastAsia="宋体" w:hAnsi="宋体" w:cs="宋体" w:hint="eastAsia"/>
          <w:b/>
          <w:bCs/>
          <w:spacing w:val="1"/>
          <w:sz w:val="28"/>
          <w:szCs w:val="32"/>
          <w:lang w:val="zh-CN"/>
        </w:rPr>
        <w:t>响应和偏差</w:t>
      </w:r>
      <w:bookmarkEnd w:id="46"/>
      <w:bookmarkEnd w:id="47"/>
      <w:bookmarkEnd w:id="48"/>
    </w:p>
    <w:p w14:paraId="55188537"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spacing w:val="-2"/>
          <w:kern w:val="0"/>
          <w:sz w:val="24"/>
          <w:szCs w:val="24"/>
        </w:rPr>
        <w:t xml:space="preserve">1.12.1 </w:t>
      </w:r>
      <w:r w:rsidRPr="00807A91">
        <w:rPr>
          <w:rFonts w:ascii="宋体" w:eastAsia="宋体" w:hAnsi="宋体" w:cs="宋体" w:hint="eastAsia"/>
          <w:spacing w:val="-2"/>
          <w:kern w:val="0"/>
          <w:sz w:val="24"/>
          <w:szCs w:val="24"/>
        </w:rPr>
        <w:t>投标文件应当对招标文件的实质性要求和条件作出满足性或更有利于招标人的响应，否则，投标人的投标将被否决。实质性要求和条件见投标人须知前附表。</w:t>
      </w:r>
    </w:p>
    <w:p w14:paraId="28BB7D34"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spacing w:val="-2"/>
          <w:kern w:val="0"/>
          <w:sz w:val="24"/>
          <w:szCs w:val="24"/>
        </w:rPr>
        <w:t xml:space="preserve">1.12.2 </w:t>
      </w:r>
      <w:r w:rsidRPr="00807A91">
        <w:rPr>
          <w:rFonts w:ascii="宋体" w:eastAsia="宋体" w:hAnsi="宋体" w:cs="宋体" w:hint="eastAsia"/>
          <w:spacing w:val="-2"/>
          <w:kern w:val="0"/>
          <w:sz w:val="24"/>
          <w:szCs w:val="24"/>
        </w:rPr>
        <w:t>投标人应根据招标文件的要求提供投标勘察设计方案等内容以对招标文件作出响应。</w:t>
      </w:r>
    </w:p>
    <w:p w14:paraId="74F457F5"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spacing w:val="-2"/>
          <w:kern w:val="0"/>
          <w:sz w:val="24"/>
          <w:szCs w:val="24"/>
        </w:rPr>
        <w:lastRenderedPageBreak/>
        <w:t xml:space="preserve">1.12.3 </w:t>
      </w:r>
      <w:r w:rsidRPr="00807A91">
        <w:rPr>
          <w:rFonts w:ascii="宋体" w:eastAsia="宋体" w:hAnsi="宋体" w:cs="宋体" w:hint="eastAsia"/>
          <w:spacing w:val="-2"/>
          <w:kern w:val="0"/>
          <w:sz w:val="24"/>
          <w:szCs w:val="24"/>
        </w:rPr>
        <w:t>投标人须知前附表允许投标文件偏离招标文件某些要求的，偏差应当符合招标文件规定的偏差范围和幅度。</w:t>
      </w:r>
    </w:p>
    <w:p w14:paraId="5CDF422C" w14:textId="77777777" w:rsidR="005469B7" w:rsidRPr="00807A91" w:rsidRDefault="005469B7">
      <w:pPr>
        <w:wordWrap w:val="0"/>
        <w:autoSpaceDE w:val="0"/>
        <w:autoSpaceDN w:val="0"/>
        <w:spacing w:line="360" w:lineRule="auto"/>
        <w:ind w:firstLineChars="200" w:firstLine="472"/>
        <w:rPr>
          <w:rFonts w:ascii="宋体" w:eastAsia="宋体" w:hAnsi="宋体" w:cs="宋体" w:hint="eastAsia"/>
          <w:spacing w:val="-2"/>
          <w:kern w:val="0"/>
          <w:sz w:val="24"/>
          <w:szCs w:val="24"/>
        </w:rPr>
      </w:pPr>
    </w:p>
    <w:p w14:paraId="7BFA68AC" w14:textId="77777777" w:rsidR="005469B7" w:rsidRPr="00807A91" w:rsidRDefault="00B86D6A">
      <w:pPr>
        <w:keepNext/>
        <w:keepLines/>
        <w:wordWrap w:val="0"/>
        <w:spacing w:line="360" w:lineRule="auto"/>
        <w:outlineLvl w:val="1"/>
        <w:rPr>
          <w:rFonts w:ascii="宋体" w:eastAsia="宋体" w:hAnsi="宋体" w:cs="宋体" w:hint="eastAsia"/>
          <w:b/>
          <w:bCs/>
          <w:kern w:val="0"/>
          <w:sz w:val="24"/>
          <w:szCs w:val="30"/>
          <w:lang w:val="zh-CN"/>
        </w:rPr>
      </w:pPr>
      <w:bookmarkStart w:id="49" w:name="_Toc22370"/>
      <w:bookmarkStart w:id="50" w:name="_Toc193357952"/>
      <w:bookmarkStart w:id="51" w:name="_Toc111186737"/>
      <w:r w:rsidRPr="00807A91">
        <w:rPr>
          <w:rFonts w:ascii="宋体" w:eastAsia="宋体" w:hAnsi="宋体" w:cs="宋体"/>
          <w:b/>
          <w:bCs/>
          <w:kern w:val="0"/>
          <w:sz w:val="30"/>
          <w:szCs w:val="30"/>
          <w:lang w:val="zh-CN"/>
        </w:rPr>
        <w:t>2.</w:t>
      </w:r>
      <w:r w:rsidRPr="00807A91">
        <w:rPr>
          <w:rFonts w:ascii="宋体" w:eastAsia="宋体" w:hAnsi="宋体" w:cs="宋体"/>
          <w:b/>
          <w:bCs/>
          <w:spacing w:val="78"/>
          <w:kern w:val="0"/>
          <w:sz w:val="30"/>
          <w:szCs w:val="30"/>
          <w:lang w:val="zh-CN"/>
        </w:rPr>
        <w:t xml:space="preserve"> </w:t>
      </w:r>
      <w:r w:rsidRPr="00807A91">
        <w:rPr>
          <w:rFonts w:ascii="宋体" w:eastAsia="宋体" w:hAnsi="宋体" w:cs="宋体" w:hint="eastAsia"/>
          <w:b/>
          <w:bCs/>
          <w:kern w:val="0"/>
          <w:sz w:val="30"/>
          <w:szCs w:val="30"/>
          <w:lang w:val="zh-CN"/>
        </w:rPr>
        <w:t>招标文件</w:t>
      </w:r>
      <w:bookmarkEnd w:id="49"/>
      <w:bookmarkEnd w:id="50"/>
      <w:bookmarkEnd w:id="51"/>
    </w:p>
    <w:p w14:paraId="508E94C1" w14:textId="77777777" w:rsidR="005469B7" w:rsidRPr="00807A91" w:rsidRDefault="00B86D6A">
      <w:pPr>
        <w:keepNext/>
        <w:keepLines/>
        <w:wordWrap w:val="0"/>
        <w:spacing w:before="260" w:line="416" w:lineRule="auto"/>
        <w:outlineLvl w:val="2"/>
        <w:rPr>
          <w:rFonts w:ascii="宋体" w:eastAsia="宋体" w:hAnsi="宋体" w:cs="宋体" w:hint="eastAsia"/>
          <w:b/>
          <w:bCs/>
          <w:spacing w:val="1"/>
          <w:sz w:val="28"/>
          <w:szCs w:val="32"/>
          <w:lang w:val="zh-CN"/>
        </w:rPr>
      </w:pPr>
      <w:bookmarkStart w:id="52" w:name="_Toc193357953"/>
      <w:bookmarkStart w:id="53" w:name="_Toc22346"/>
      <w:bookmarkStart w:id="54" w:name="_Toc111186738"/>
      <w:r w:rsidRPr="00807A91">
        <w:rPr>
          <w:rFonts w:ascii="宋体" w:eastAsia="宋体" w:hAnsi="宋体" w:cs="宋体"/>
          <w:b/>
          <w:bCs/>
          <w:spacing w:val="1"/>
          <w:sz w:val="28"/>
          <w:szCs w:val="32"/>
          <w:lang w:val="zh-CN"/>
        </w:rPr>
        <w:t>2.1</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招标文件</w:t>
      </w:r>
      <w:r w:rsidRPr="00807A91">
        <w:rPr>
          <w:rFonts w:ascii="宋体" w:eastAsia="宋体" w:hAnsi="宋体" w:cs="宋体" w:hint="eastAsia"/>
          <w:b/>
          <w:bCs/>
          <w:spacing w:val="-3"/>
          <w:sz w:val="28"/>
          <w:szCs w:val="32"/>
          <w:lang w:val="zh-CN"/>
        </w:rPr>
        <w:t>的</w:t>
      </w:r>
      <w:r w:rsidRPr="00807A91">
        <w:rPr>
          <w:rFonts w:ascii="宋体" w:eastAsia="宋体" w:hAnsi="宋体" w:cs="宋体" w:hint="eastAsia"/>
          <w:b/>
          <w:bCs/>
          <w:spacing w:val="1"/>
          <w:sz w:val="28"/>
          <w:szCs w:val="32"/>
          <w:lang w:val="zh-CN"/>
        </w:rPr>
        <w:t>组成</w:t>
      </w:r>
      <w:bookmarkEnd w:id="52"/>
      <w:bookmarkEnd w:id="53"/>
      <w:bookmarkEnd w:id="54"/>
    </w:p>
    <w:p w14:paraId="08ED9D23"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hint="eastAsia"/>
          <w:spacing w:val="-2"/>
          <w:kern w:val="0"/>
          <w:sz w:val="24"/>
          <w:szCs w:val="24"/>
        </w:rPr>
        <w:t>本招标文件包括：</w:t>
      </w:r>
    </w:p>
    <w:p w14:paraId="1EB20635"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1）招标公告；</w:t>
      </w:r>
    </w:p>
    <w:p w14:paraId="2EA4E577"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2）投标人须知；</w:t>
      </w:r>
    </w:p>
    <w:p w14:paraId="0703C147"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3）评标办法；</w:t>
      </w:r>
    </w:p>
    <w:p w14:paraId="361A795D"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4）合同条款及格式；</w:t>
      </w:r>
    </w:p>
    <w:p w14:paraId="30AEC3F2"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5）</w:t>
      </w:r>
      <w:r w:rsidRPr="00807A91">
        <w:rPr>
          <w:rFonts w:ascii="宋体" w:eastAsia="宋体" w:hAnsi="宋体" w:cs="宋体" w:hint="eastAsia"/>
          <w:spacing w:val="-2"/>
          <w:kern w:val="0"/>
          <w:sz w:val="24"/>
          <w:szCs w:val="24"/>
        </w:rPr>
        <w:t>发包人要求；</w:t>
      </w:r>
    </w:p>
    <w:p w14:paraId="3B9FE89E"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6）投标文件格式；</w:t>
      </w:r>
    </w:p>
    <w:p w14:paraId="00ABB6BD"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7）投标人须知前附表规定的其他资料。</w:t>
      </w:r>
    </w:p>
    <w:p w14:paraId="568E331F"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hint="eastAsia"/>
          <w:spacing w:val="-2"/>
          <w:kern w:val="0"/>
          <w:sz w:val="24"/>
          <w:szCs w:val="24"/>
        </w:rPr>
        <w:t>根据本章第</w:t>
      </w:r>
      <w:r w:rsidRPr="00807A91">
        <w:rPr>
          <w:rFonts w:ascii="宋体" w:eastAsia="宋体" w:hAnsi="宋体" w:cs="宋体"/>
          <w:spacing w:val="-2"/>
          <w:kern w:val="0"/>
          <w:sz w:val="24"/>
          <w:szCs w:val="24"/>
        </w:rPr>
        <w:t>1.10款、第2.2款和第2.3款对招标文件所作的澄清、修改，构成招标文件的组成部分。</w:t>
      </w:r>
    </w:p>
    <w:p w14:paraId="284C0A86" w14:textId="77777777" w:rsidR="005469B7" w:rsidRPr="00807A91" w:rsidRDefault="005469B7">
      <w:pPr>
        <w:wordWrap w:val="0"/>
        <w:autoSpaceDE w:val="0"/>
        <w:autoSpaceDN w:val="0"/>
        <w:spacing w:line="360" w:lineRule="auto"/>
        <w:ind w:firstLineChars="200" w:firstLine="472"/>
        <w:rPr>
          <w:rFonts w:ascii="宋体" w:eastAsia="宋体" w:hAnsi="宋体" w:cs="宋体" w:hint="eastAsia"/>
          <w:spacing w:val="-2"/>
          <w:kern w:val="0"/>
          <w:sz w:val="24"/>
          <w:szCs w:val="24"/>
        </w:rPr>
      </w:pPr>
    </w:p>
    <w:p w14:paraId="083C88F4" w14:textId="77777777" w:rsidR="005469B7" w:rsidRPr="00807A91" w:rsidRDefault="00B86D6A">
      <w:pPr>
        <w:keepNext/>
        <w:keepLines/>
        <w:wordWrap w:val="0"/>
        <w:spacing w:before="260" w:line="416" w:lineRule="auto"/>
        <w:outlineLvl w:val="2"/>
        <w:rPr>
          <w:rFonts w:ascii="宋体" w:eastAsia="宋体" w:hAnsi="宋体" w:cs="宋体" w:hint="eastAsia"/>
          <w:b/>
          <w:bCs/>
          <w:spacing w:val="1"/>
          <w:sz w:val="28"/>
          <w:szCs w:val="32"/>
          <w:lang w:val="zh-CN"/>
        </w:rPr>
      </w:pPr>
      <w:bookmarkStart w:id="55" w:name="_Toc111186739"/>
      <w:bookmarkStart w:id="56" w:name="_Toc9843"/>
      <w:bookmarkStart w:id="57" w:name="_Toc193357954"/>
      <w:r w:rsidRPr="00807A91">
        <w:rPr>
          <w:rFonts w:ascii="宋体" w:eastAsia="宋体" w:hAnsi="宋体" w:cs="宋体"/>
          <w:b/>
          <w:bCs/>
          <w:spacing w:val="1"/>
          <w:sz w:val="28"/>
          <w:szCs w:val="32"/>
          <w:lang w:val="zh-CN"/>
        </w:rPr>
        <w:t>2.2</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招标文件</w:t>
      </w:r>
      <w:r w:rsidRPr="00807A91">
        <w:rPr>
          <w:rFonts w:ascii="宋体" w:eastAsia="宋体" w:hAnsi="宋体" w:cs="宋体" w:hint="eastAsia"/>
          <w:b/>
          <w:bCs/>
          <w:spacing w:val="-3"/>
          <w:sz w:val="28"/>
          <w:szCs w:val="32"/>
          <w:lang w:val="zh-CN"/>
        </w:rPr>
        <w:t>的</w:t>
      </w:r>
      <w:bookmarkEnd w:id="55"/>
      <w:bookmarkEnd w:id="56"/>
      <w:bookmarkEnd w:id="57"/>
      <w:r w:rsidRPr="00807A91">
        <w:rPr>
          <w:rFonts w:ascii="宋体" w:eastAsia="宋体" w:hAnsi="宋体" w:cs="宋体" w:hint="eastAsia"/>
          <w:b/>
          <w:bCs/>
          <w:spacing w:val="1"/>
          <w:sz w:val="28"/>
          <w:szCs w:val="32"/>
          <w:lang w:val="zh-CN"/>
        </w:rPr>
        <w:t>答疑</w:t>
      </w:r>
    </w:p>
    <w:p w14:paraId="3290C5C5"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spacing w:val="-2"/>
          <w:kern w:val="0"/>
          <w:sz w:val="24"/>
          <w:szCs w:val="24"/>
        </w:rPr>
        <w:t xml:space="preserve">2.2.1 </w:t>
      </w:r>
      <w:r w:rsidRPr="00807A91">
        <w:rPr>
          <w:rFonts w:ascii="宋体" w:eastAsia="宋体" w:hAnsi="宋体" w:cs="宋体" w:hint="eastAsia"/>
          <w:spacing w:val="-2"/>
          <w:kern w:val="0"/>
          <w:sz w:val="24"/>
          <w:szCs w:val="24"/>
        </w:rPr>
        <w:t>投标人应仔细阅读和检查招标文件的全部内容。如有疑问，应按投标人须知前附表规定的时间和形式将提出的问题送达招标人，要求招标人对招标文件予以澄清。</w:t>
      </w:r>
    </w:p>
    <w:p w14:paraId="76FFD62D"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spacing w:val="-2"/>
          <w:kern w:val="0"/>
          <w:sz w:val="24"/>
          <w:szCs w:val="24"/>
        </w:rPr>
        <w:t xml:space="preserve">2.2.2 </w:t>
      </w:r>
      <w:r w:rsidRPr="00807A91">
        <w:rPr>
          <w:rFonts w:ascii="宋体" w:eastAsia="宋体" w:hAnsi="宋体" w:cs="宋体" w:hint="eastAsia"/>
          <w:spacing w:val="-2"/>
          <w:kern w:val="0"/>
          <w:sz w:val="24"/>
          <w:szCs w:val="24"/>
        </w:rPr>
        <w:t>招标答疑采用网上答疑方式进行。投标人若对招标文件有疑问的，通过</w:t>
      </w:r>
      <w:r w:rsidRPr="00807A91">
        <w:rPr>
          <w:rFonts w:ascii="宋体" w:eastAsia="宋体" w:hAnsi="宋体" w:cs="宋体" w:hint="eastAsia"/>
          <w:spacing w:val="-2"/>
          <w:kern w:val="0"/>
          <w:sz w:val="24"/>
          <w:szCs w:val="24"/>
          <w:u w:val="single"/>
        </w:rPr>
        <w:t>广州交易集团有限公司（广州公共资源交易中心）</w:t>
      </w:r>
      <w:r w:rsidRPr="00807A91">
        <w:rPr>
          <w:rFonts w:ascii="宋体" w:eastAsia="宋体" w:hAnsi="宋体" w:cs="宋体" w:hint="eastAsia"/>
          <w:spacing w:val="-2"/>
          <w:kern w:val="0"/>
          <w:sz w:val="24"/>
          <w:szCs w:val="24"/>
        </w:rPr>
        <w:t>网站提交，应按照</w:t>
      </w:r>
      <w:r w:rsidRPr="00807A91">
        <w:rPr>
          <w:rFonts w:ascii="宋体" w:eastAsia="宋体" w:hAnsi="宋体" w:cs="宋体" w:hint="eastAsia"/>
          <w:spacing w:val="-2"/>
          <w:kern w:val="0"/>
          <w:sz w:val="24"/>
          <w:szCs w:val="24"/>
          <w:u w:val="single"/>
        </w:rPr>
        <w:t>广州交易集团有限公司（广州公共资源交易中心）</w:t>
      </w:r>
      <w:r w:rsidRPr="00807A91">
        <w:rPr>
          <w:rFonts w:ascii="宋体" w:eastAsia="宋体" w:hAnsi="宋体" w:cs="宋体" w:hint="eastAsia"/>
          <w:spacing w:val="-2"/>
          <w:kern w:val="0"/>
          <w:sz w:val="24"/>
          <w:szCs w:val="24"/>
        </w:rPr>
        <w:t>网站关于全流程电子化项目的相关指南进行操作。提问一律不得署名。</w:t>
      </w:r>
    </w:p>
    <w:p w14:paraId="7B24627E"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spacing w:val="-2"/>
          <w:kern w:val="0"/>
          <w:sz w:val="24"/>
          <w:szCs w:val="24"/>
        </w:rPr>
        <w:t xml:space="preserve">2.2.3 </w:t>
      </w:r>
      <w:r w:rsidRPr="00807A91">
        <w:rPr>
          <w:rFonts w:ascii="宋体" w:eastAsia="宋体" w:hAnsi="宋体" w:cs="宋体" w:hint="eastAsia"/>
          <w:spacing w:val="-2"/>
          <w:kern w:val="0"/>
          <w:sz w:val="24"/>
          <w:szCs w:val="24"/>
        </w:rPr>
        <w:t>招标答疑会会议纪要将在提交投标文件截止时间</w:t>
      </w:r>
      <w:r w:rsidRPr="00807A91">
        <w:rPr>
          <w:rFonts w:ascii="宋体" w:eastAsia="宋体" w:hAnsi="宋体" w:cs="宋体"/>
          <w:spacing w:val="-2"/>
          <w:kern w:val="0"/>
          <w:sz w:val="24"/>
          <w:szCs w:val="24"/>
        </w:rPr>
        <w:t xml:space="preserve"> 15 日前在</w:t>
      </w:r>
      <w:r w:rsidRPr="00807A91">
        <w:rPr>
          <w:rFonts w:ascii="宋体" w:eastAsia="宋体" w:hAnsi="宋体" w:cs="宋体"/>
          <w:spacing w:val="-2"/>
          <w:kern w:val="0"/>
          <w:sz w:val="24"/>
          <w:szCs w:val="24"/>
          <w:u w:val="single"/>
        </w:rPr>
        <w:t>广州交易集团有限公司（广州公共资源交易中心）</w:t>
      </w:r>
      <w:r w:rsidRPr="00807A91">
        <w:rPr>
          <w:rFonts w:ascii="宋体" w:eastAsia="宋体" w:hAnsi="宋体" w:cs="宋体"/>
          <w:spacing w:val="-2"/>
          <w:kern w:val="0"/>
          <w:sz w:val="24"/>
          <w:szCs w:val="24"/>
        </w:rPr>
        <w:t>网站“项目答疑纪要”专区公开发布。答疑纪要一经在</w:t>
      </w:r>
      <w:r w:rsidRPr="00807A91">
        <w:rPr>
          <w:rFonts w:ascii="宋体" w:eastAsia="宋体" w:hAnsi="宋体" w:cs="宋体"/>
          <w:spacing w:val="-2"/>
          <w:kern w:val="0"/>
          <w:sz w:val="24"/>
          <w:szCs w:val="24"/>
          <w:u w:val="single"/>
        </w:rPr>
        <w:t>广州交易集团有限公司（广州公共资源交易中心）</w:t>
      </w:r>
      <w:r w:rsidRPr="00807A91">
        <w:rPr>
          <w:rFonts w:ascii="宋体" w:eastAsia="宋体" w:hAnsi="宋体" w:cs="宋体"/>
          <w:spacing w:val="-2"/>
          <w:kern w:val="0"/>
          <w:sz w:val="24"/>
          <w:szCs w:val="24"/>
        </w:rPr>
        <w:t>网站发布，视作已发放给所有投标人。</w:t>
      </w:r>
    </w:p>
    <w:p w14:paraId="382B92F3"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spacing w:val="-2"/>
          <w:kern w:val="0"/>
          <w:sz w:val="24"/>
          <w:szCs w:val="24"/>
        </w:rPr>
        <w:lastRenderedPageBreak/>
        <w:t xml:space="preserve">2.2.4 </w:t>
      </w:r>
      <w:r w:rsidRPr="00807A91">
        <w:rPr>
          <w:rFonts w:ascii="宋体" w:eastAsia="宋体" w:hAnsi="宋体" w:cs="宋体" w:hint="eastAsia"/>
          <w:spacing w:val="-2"/>
          <w:kern w:val="0"/>
          <w:sz w:val="24"/>
          <w:szCs w:val="24"/>
        </w:rPr>
        <w:t>招标答疑会会议纪要是招标文件的组成部分，对投标人起约束作用。</w:t>
      </w:r>
    </w:p>
    <w:p w14:paraId="5A9850CC"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spacing w:val="-2"/>
          <w:kern w:val="0"/>
          <w:sz w:val="24"/>
          <w:szCs w:val="24"/>
        </w:rPr>
        <w:t xml:space="preserve">2.2.5 </w:t>
      </w:r>
      <w:r w:rsidRPr="00807A91">
        <w:rPr>
          <w:rFonts w:ascii="宋体" w:eastAsia="宋体" w:hAnsi="宋体" w:cs="宋体" w:hint="eastAsia"/>
          <w:spacing w:val="-2"/>
          <w:kern w:val="0"/>
          <w:sz w:val="24"/>
          <w:szCs w:val="24"/>
        </w:rPr>
        <w:t>若招标答疑会会议纪要与招标文件有矛盾时，以</w:t>
      </w:r>
      <w:r w:rsidRPr="00807A91">
        <w:rPr>
          <w:rFonts w:ascii="宋体" w:eastAsia="宋体" w:hAnsi="宋体" w:cs="宋体" w:hint="eastAsia"/>
          <w:spacing w:val="-2"/>
          <w:kern w:val="0"/>
          <w:sz w:val="24"/>
          <w:szCs w:val="24"/>
          <w:u w:val="single"/>
        </w:rPr>
        <w:t>广州交易集团有限公司（广州公共资源交易中心）</w:t>
      </w:r>
      <w:r w:rsidRPr="00807A91">
        <w:rPr>
          <w:rFonts w:ascii="宋体" w:eastAsia="宋体" w:hAnsi="宋体" w:cs="宋体" w:hint="eastAsia"/>
          <w:spacing w:val="-2"/>
          <w:kern w:val="0"/>
          <w:sz w:val="24"/>
          <w:szCs w:val="24"/>
        </w:rPr>
        <w:t>网站最后发布的答疑纪要为准。</w:t>
      </w:r>
    </w:p>
    <w:p w14:paraId="669FE674" w14:textId="77777777" w:rsidR="005469B7" w:rsidRPr="00807A91" w:rsidRDefault="005469B7">
      <w:pPr>
        <w:wordWrap w:val="0"/>
        <w:autoSpaceDE w:val="0"/>
        <w:autoSpaceDN w:val="0"/>
        <w:spacing w:line="360" w:lineRule="auto"/>
        <w:ind w:firstLineChars="200" w:firstLine="472"/>
        <w:rPr>
          <w:rFonts w:ascii="宋体" w:eastAsia="宋体" w:hAnsi="宋体" w:cs="宋体" w:hint="eastAsia"/>
          <w:spacing w:val="-2"/>
          <w:kern w:val="0"/>
          <w:sz w:val="24"/>
          <w:szCs w:val="24"/>
        </w:rPr>
      </w:pPr>
    </w:p>
    <w:p w14:paraId="1F58CF87" w14:textId="77777777" w:rsidR="005469B7" w:rsidRPr="00807A91" w:rsidRDefault="00B86D6A">
      <w:pPr>
        <w:keepNext/>
        <w:keepLines/>
        <w:wordWrap w:val="0"/>
        <w:spacing w:before="260" w:line="416" w:lineRule="auto"/>
        <w:outlineLvl w:val="2"/>
        <w:rPr>
          <w:rFonts w:ascii="宋体" w:eastAsia="宋体" w:hAnsi="宋体" w:cs="宋体" w:hint="eastAsia"/>
          <w:b/>
          <w:bCs/>
          <w:spacing w:val="1"/>
          <w:kern w:val="0"/>
          <w:sz w:val="28"/>
          <w:szCs w:val="28"/>
          <w:lang w:val="zh-CN"/>
        </w:rPr>
      </w:pPr>
      <w:bookmarkStart w:id="58" w:name="_Toc193357955"/>
      <w:bookmarkStart w:id="59" w:name="_Toc8197"/>
      <w:bookmarkStart w:id="60" w:name="_Toc111186740"/>
      <w:r w:rsidRPr="00807A91">
        <w:rPr>
          <w:rFonts w:ascii="宋体" w:eastAsia="宋体" w:hAnsi="宋体" w:cs="宋体"/>
          <w:b/>
          <w:bCs/>
          <w:spacing w:val="1"/>
          <w:sz w:val="28"/>
          <w:szCs w:val="32"/>
          <w:lang w:val="zh-CN"/>
        </w:rPr>
        <w:t xml:space="preserve">2.3 </w:t>
      </w:r>
      <w:r w:rsidRPr="00807A91">
        <w:rPr>
          <w:rFonts w:ascii="宋体" w:eastAsia="宋体" w:hAnsi="宋体" w:cs="宋体" w:hint="eastAsia"/>
          <w:b/>
          <w:bCs/>
          <w:spacing w:val="1"/>
          <w:sz w:val="28"/>
          <w:szCs w:val="32"/>
          <w:lang w:val="zh-CN"/>
        </w:rPr>
        <w:t>招标文件的澄清与修改</w:t>
      </w:r>
      <w:bookmarkEnd w:id="58"/>
      <w:bookmarkEnd w:id="59"/>
      <w:bookmarkEnd w:id="60"/>
    </w:p>
    <w:p w14:paraId="7730747D"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spacing w:val="-2"/>
          <w:kern w:val="0"/>
          <w:sz w:val="24"/>
          <w:szCs w:val="24"/>
        </w:rPr>
        <w:t xml:space="preserve">2.3.1 </w:t>
      </w:r>
      <w:r w:rsidRPr="00807A91">
        <w:rPr>
          <w:rFonts w:ascii="宋体" w:eastAsia="宋体" w:hAnsi="宋体" w:cs="宋体" w:hint="eastAsia"/>
          <w:spacing w:val="-2"/>
          <w:kern w:val="0"/>
          <w:sz w:val="24"/>
          <w:szCs w:val="24"/>
        </w:rPr>
        <w:t>招标文件发出后，在提交投标文件截止时间</w:t>
      </w:r>
      <w:r w:rsidRPr="00807A91">
        <w:rPr>
          <w:rFonts w:ascii="宋体" w:eastAsia="宋体" w:hAnsi="宋体" w:cs="宋体"/>
          <w:spacing w:val="-2"/>
          <w:kern w:val="0"/>
          <w:sz w:val="24"/>
          <w:szCs w:val="24"/>
        </w:rPr>
        <w:t>15日前，招标人可对招标文件进行必要的澄清或修改。</w:t>
      </w:r>
    </w:p>
    <w:p w14:paraId="18F1E4DC"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spacing w:val="-2"/>
          <w:kern w:val="0"/>
          <w:sz w:val="24"/>
          <w:szCs w:val="24"/>
        </w:rPr>
        <w:t xml:space="preserve">2.3.2 </w:t>
      </w:r>
      <w:r w:rsidRPr="00807A91">
        <w:rPr>
          <w:rFonts w:ascii="宋体" w:eastAsia="宋体" w:hAnsi="宋体" w:cs="宋体" w:hint="eastAsia"/>
          <w:spacing w:val="-2"/>
          <w:kern w:val="0"/>
          <w:sz w:val="24"/>
          <w:szCs w:val="24"/>
        </w:rPr>
        <w:t>招标文件的澄清或修改将在广州交易集团有限公司（广州公共资源交易中心）网站“项目答疑纪要”专区公开发布。招标文件的澄清或修改一经在</w:t>
      </w:r>
      <w:r w:rsidRPr="00807A91">
        <w:rPr>
          <w:rFonts w:ascii="宋体" w:eastAsia="宋体" w:hAnsi="宋体" w:cs="宋体" w:hint="eastAsia"/>
          <w:spacing w:val="-2"/>
          <w:kern w:val="0"/>
          <w:sz w:val="24"/>
          <w:szCs w:val="24"/>
          <w:u w:val="single"/>
        </w:rPr>
        <w:t>广州交易集团有限公司（广州公共资源交易中心）</w:t>
      </w:r>
      <w:r w:rsidRPr="00807A91">
        <w:rPr>
          <w:rFonts w:ascii="宋体" w:eastAsia="宋体" w:hAnsi="宋体" w:cs="宋体" w:hint="eastAsia"/>
          <w:spacing w:val="-2"/>
          <w:kern w:val="0"/>
          <w:sz w:val="24"/>
          <w:szCs w:val="24"/>
        </w:rPr>
        <w:t>网站发布，视作已发放给所有投标人，以</w:t>
      </w:r>
      <w:r w:rsidRPr="00807A91">
        <w:rPr>
          <w:rFonts w:ascii="宋体" w:eastAsia="宋体" w:hAnsi="宋体" w:cs="宋体" w:hint="eastAsia"/>
          <w:spacing w:val="-2"/>
          <w:kern w:val="0"/>
          <w:sz w:val="24"/>
          <w:szCs w:val="24"/>
          <w:u w:val="single"/>
        </w:rPr>
        <w:t>广州交易集团有限公司（广州公共资源交易中心）</w:t>
      </w:r>
      <w:r w:rsidRPr="00807A91">
        <w:rPr>
          <w:rFonts w:ascii="宋体" w:eastAsia="宋体" w:hAnsi="宋体" w:cs="宋体" w:hint="eastAsia"/>
          <w:spacing w:val="-2"/>
          <w:kern w:val="0"/>
          <w:sz w:val="24"/>
          <w:szCs w:val="24"/>
        </w:rPr>
        <w:t>网站发布时间作为送达时间。</w:t>
      </w:r>
    </w:p>
    <w:p w14:paraId="12E592BB"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spacing w:val="-2"/>
          <w:kern w:val="0"/>
          <w:sz w:val="24"/>
          <w:szCs w:val="24"/>
        </w:rPr>
        <w:t xml:space="preserve">2.3.3 </w:t>
      </w:r>
      <w:r w:rsidRPr="00807A91">
        <w:rPr>
          <w:rFonts w:ascii="宋体" w:eastAsia="宋体" w:hAnsi="宋体" w:cs="宋体" w:hint="eastAsia"/>
          <w:spacing w:val="-2"/>
          <w:kern w:val="0"/>
          <w:sz w:val="24"/>
          <w:szCs w:val="24"/>
        </w:rPr>
        <w:t>招标文件的澄清或修改是招标文件的组成部分，对投标人起约束作用。</w:t>
      </w:r>
    </w:p>
    <w:p w14:paraId="0C3ADC5D"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spacing w:val="-2"/>
          <w:kern w:val="0"/>
          <w:sz w:val="24"/>
          <w:szCs w:val="24"/>
        </w:rPr>
        <w:t xml:space="preserve">2.3.4 </w:t>
      </w:r>
      <w:r w:rsidRPr="00807A91">
        <w:rPr>
          <w:rFonts w:ascii="宋体" w:eastAsia="宋体" w:hAnsi="宋体" w:cs="宋体" w:hint="eastAsia"/>
          <w:spacing w:val="-2"/>
          <w:kern w:val="0"/>
          <w:sz w:val="24"/>
          <w:szCs w:val="24"/>
        </w:rPr>
        <w:t>招标文件的澄清或修改均以</w:t>
      </w:r>
      <w:r w:rsidRPr="00807A91">
        <w:rPr>
          <w:rFonts w:ascii="宋体" w:eastAsia="宋体" w:hAnsi="宋体" w:cs="宋体" w:hint="eastAsia"/>
          <w:spacing w:val="-2"/>
          <w:kern w:val="0"/>
          <w:sz w:val="24"/>
          <w:szCs w:val="24"/>
          <w:u w:val="single"/>
        </w:rPr>
        <w:t>广州交易集团有限公司（广州公共资源交易中心）</w:t>
      </w:r>
      <w:r w:rsidRPr="00807A91">
        <w:rPr>
          <w:rFonts w:ascii="宋体" w:eastAsia="宋体" w:hAnsi="宋体" w:cs="宋体" w:hint="eastAsia"/>
          <w:spacing w:val="-2"/>
          <w:kern w:val="0"/>
          <w:sz w:val="24"/>
          <w:szCs w:val="24"/>
        </w:rPr>
        <w:t>网站发布的内容为准。当招标文件的澄清、修改、补充等在同一内容的表述不一致时，以</w:t>
      </w:r>
      <w:r w:rsidRPr="00807A91">
        <w:rPr>
          <w:rFonts w:ascii="宋体" w:eastAsia="宋体" w:hAnsi="宋体" w:cs="宋体" w:hint="eastAsia"/>
          <w:spacing w:val="-2"/>
          <w:kern w:val="0"/>
          <w:sz w:val="24"/>
          <w:szCs w:val="24"/>
          <w:u w:val="single"/>
        </w:rPr>
        <w:t>广州交易集团有限公司（广州公共资源交易中心）</w:t>
      </w:r>
      <w:r w:rsidRPr="00807A91">
        <w:rPr>
          <w:rFonts w:ascii="宋体" w:eastAsia="宋体" w:hAnsi="宋体" w:cs="宋体" w:hint="eastAsia"/>
          <w:spacing w:val="-2"/>
          <w:kern w:val="0"/>
          <w:sz w:val="24"/>
          <w:szCs w:val="24"/>
        </w:rPr>
        <w:t>网站最后发布的内容为准。</w:t>
      </w:r>
    </w:p>
    <w:p w14:paraId="79490DDB"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spacing w:val="-2"/>
          <w:kern w:val="0"/>
          <w:sz w:val="24"/>
          <w:szCs w:val="24"/>
        </w:rPr>
        <w:t xml:space="preserve">2.3.5 </w:t>
      </w:r>
      <w:r w:rsidRPr="00807A91">
        <w:rPr>
          <w:rFonts w:ascii="宋体" w:eastAsia="宋体" w:hAnsi="宋体" w:cs="宋体" w:hint="eastAsia"/>
          <w:spacing w:val="-2"/>
          <w:kern w:val="0"/>
          <w:sz w:val="24"/>
          <w:szCs w:val="24"/>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02A57483" w14:textId="77777777" w:rsidR="005469B7" w:rsidRPr="00807A91" w:rsidRDefault="005469B7">
      <w:pPr>
        <w:wordWrap w:val="0"/>
        <w:autoSpaceDE w:val="0"/>
        <w:autoSpaceDN w:val="0"/>
        <w:spacing w:line="360" w:lineRule="auto"/>
        <w:ind w:firstLineChars="200" w:firstLine="472"/>
        <w:rPr>
          <w:rFonts w:ascii="宋体" w:eastAsia="宋体" w:hAnsi="宋体" w:cs="宋体" w:hint="eastAsia"/>
          <w:spacing w:val="-2"/>
          <w:kern w:val="0"/>
          <w:sz w:val="24"/>
          <w:szCs w:val="24"/>
        </w:rPr>
      </w:pPr>
    </w:p>
    <w:p w14:paraId="20737313" w14:textId="77777777" w:rsidR="005469B7" w:rsidRPr="00807A91" w:rsidRDefault="00B86D6A">
      <w:pPr>
        <w:keepNext/>
        <w:keepLines/>
        <w:wordWrap w:val="0"/>
        <w:spacing w:before="260" w:line="416" w:lineRule="auto"/>
        <w:outlineLvl w:val="2"/>
        <w:rPr>
          <w:rFonts w:ascii="宋体" w:eastAsia="宋体" w:hAnsi="宋体" w:cs="宋体" w:hint="eastAsia"/>
          <w:b/>
          <w:bCs/>
          <w:spacing w:val="1"/>
          <w:sz w:val="28"/>
          <w:szCs w:val="32"/>
          <w:lang w:val="zh-CN"/>
        </w:rPr>
      </w:pPr>
      <w:bookmarkStart w:id="61" w:name="_Toc193357956"/>
      <w:bookmarkStart w:id="62" w:name="_Toc111186741"/>
      <w:bookmarkStart w:id="63" w:name="_Toc17179"/>
      <w:r w:rsidRPr="00807A91">
        <w:rPr>
          <w:rFonts w:ascii="宋体" w:eastAsia="宋体" w:hAnsi="宋体" w:cs="宋体"/>
          <w:b/>
          <w:bCs/>
          <w:spacing w:val="1"/>
          <w:sz w:val="28"/>
          <w:szCs w:val="32"/>
          <w:lang w:val="zh-CN"/>
        </w:rPr>
        <w:t>2.4</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招标文件</w:t>
      </w:r>
      <w:r w:rsidRPr="00807A91">
        <w:rPr>
          <w:rFonts w:ascii="宋体" w:eastAsia="宋体" w:hAnsi="宋体" w:cs="宋体" w:hint="eastAsia"/>
          <w:b/>
          <w:bCs/>
          <w:spacing w:val="-3"/>
          <w:sz w:val="28"/>
          <w:szCs w:val="32"/>
          <w:lang w:val="zh-CN"/>
        </w:rPr>
        <w:t>的</w:t>
      </w:r>
      <w:r w:rsidRPr="00807A91">
        <w:rPr>
          <w:rFonts w:ascii="宋体" w:eastAsia="宋体" w:hAnsi="宋体" w:cs="宋体" w:hint="eastAsia"/>
          <w:b/>
          <w:bCs/>
          <w:spacing w:val="1"/>
          <w:sz w:val="28"/>
          <w:szCs w:val="32"/>
          <w:lang w:val="zh-CN"/>
        </w:rPr>
        <w:t>异议</w:t>
      </w:r>
      <w:bookmarkEnd w:id="61"/>
      <w:bookmarkEnd w:id="62"/>
      <w:bookmarkEnd w:id="63"/>
    </w:p>
    <w:p w14:paraId="08125D33" w14:textId="77777777" w:rsidR="005469B7" w:rsidRPr="00807A91" w:rsidRDefault="00B86D6A">
      <w:pPr>
        <w:wordWrap w:val="0"/>
        <w:autoSpaceDE w:val="0"/>
        <w:autoSpaceDN w:val="0"/>
        <w:spacing w:line="360" w:lineRule="auto"/>
        <w:ind w:firstLineChars="200" w:firstLine="472"/>
        <w:rPr>
          <w:rFonts w:ascii="宋体" w:eastAsia="宋体" w:hAnsi="宋体" w:cs="宋体" w:hint="eastAsia"/>
          <w:spacing w:val="-2"/>
          <w:kern w:val="0"/>
          <w:sz w:val="24"/>
          <w:szCs w:val="24"/>
        </w:rPr>
      </w:pPr>
      <w:r w:rsidRPr="00807A91">
        <w:rPr>
          <w:rFonts w:ascii="宋体" w:eastAsia="宋体" w:hAnsi="宋体" w:cs="宋体" w:hint="eastAsia"/>
          <w:spacing w:val="-2"/>
          <w:kern w:val="0"/>
          <w:sz w:val="24"/>
          <w:szCs w:val="24"/>
        </w:rPr>
        <w:t>投标人或者其他利害关系人对招标文件有异议的，应当在投标截止时间</w:t>
      </w:r>
      <w:r w:rsidRPr="00807A91">
        <w:rPr>
          <w:rFonts w:ascii="宋体" w:eastAsia="宋体" w:hAnsi="宋体" w:cs="宋体"/>
          <w:spacing w:val="-2"/>
          <w:kern w:val="0"/>
          <w:sz w:val="24"/>
          <w:szCs w:val="24"/>
        </w:rPr>
        <w:t>10日前以书面形式提出。招标人将在收到异议之日起3日内</w:t>
      </w:r>
      <w:r w:rsidRPr="00807A91">
        <w:rPr>
          <w:rFonts w:ascii="宋体" w:eastAsia="宋体" w:hAnsi="宋体" w:cs="宋体" w:hint="eastAsia"/>
          <w:spacing w:val="-2"/>
          <w:kern w:val="0"/>
          <w:sz w:val="24"/>
          <w:szCs w:val="24"/>
        </w:rPr>
        <w:t>作出答复；作出答复前，将暂停招标投标活动。</w:t>
      </w:r>
    </w:p>
    <w:p w14:paraId="438E27F9" w14:textId="77777777" w:rsidR="005469B7" w:rsidRPr="00807A91" w:rsidRDefault="005469B7">
      <w:pPr>
        <w:wordWrap w:val="0"/>
        <w:autoSpaceDE w:val="0"/>
        <w:autoSpaceDN w:val="0"/>
        <w:spacing w:line="360" w:lineRule="auto"/>
        <w:ind w:firstLineChars="200" w:firstLine="472"/>
        <w:rPr>
          <w:rFonts w:ascii="宋体" w:eastAsia="宋体" w:hAnsi="宋体" w:cs="宋体" w:hint="eastAsia"/>
          <w:spacing w:val="-2"/>
          <w:kern w:val="0"/>
          <w:sz w:val="24"/>
          <w:szCs w:val="24"/>
        </w:rPr>
      </w:pPr>
    </w:p>
    <w:p w14:paraId="3FA04902" w14:textId="77777777" w:rsidR="005469B7" w:rsidRPr="00807A91" w:rsidRDefault="00B86D6A">
      <w:pPr>
        <w:keepNext/>
        <w:keepLines/>
        <w:wordWrap w:val="0"/>
        <w:spacing w:line="360" w:lineRule="auto"/>
        <w:outlineLvl w:val="1"/>
        <w:rPr>
          <w:rFonts w:ascii="宋体" w:eastAsia="宋体" w:hAnsi="宋体" w:cs="宋体" w:hint="eastAsia"/>
          <w:b/>
          <w:bCs/>
          <w:kern w:val="0"/>
          <w:sz w:val="30"/>
          <w:szCs w:val="30"/>
          <w:lang w:val="zh-CN"/>
        </w:rPr>
      </w:pPr>
      <w:bookmarkStart w:id="64" w:name="_Toc193357957"/>
      <w:bookmarkStart w:id="65" w:name="_Toc111186742"/>
      <w:bookmarkStart w:id="66" w:name="_Toc7081"/>
      <w:r w:rsidRPr="00807A91">
        <w:rPr>
          <w:rFonts w:ascii="宋体" w:eastAsia="宋体" w:hAnsi="宋体" w:cs="宋体"/>
          <w:b/>
          <w:bCs/>
          <w:kern w:val="0"/>
          <w:sz w:val="30"/>
          <w:szCs w:val="30"/>
          <w:lang w:val="zh-CN"/>
        </w:rPr>
        <w:lastRenderedPageBreak/>
        <w:t>3.</w:t>
      </w:r>
      <w:r w:rsidRPr="00807A91">
        <w:rPr>
          <w:rFonts w:ascii="宋体" w:eastAsia="宋体" w:hAnsi="宋体" w:cs="宋体"/>
          <w:b/>
          <w:bCs/>
          <w:spacing w:val="78"/>
          <w:kern w:val="0"/>
          <w:sz w:val="30"/>
          <w:szCs w:val="30"/>
          <w:lang w:val="zh-CN"/>
        </w:rPr>
        <w:t xml:space="preserve"> </w:t>
      </w:r>
      <w:r w:rsidRPr="00807A91">
        <w:rPr>
          <w:rFonts w:ascii="宋体" w:eastAsia="宋体" w:hAnsi="宋体" w:cs="宋体" w:hint="eastAsia"/>
          <w:b/>
          <w:bCs/>
          <w:kern w:val="0"/>
          <w:sz w:val="30"/>
          <w:szCs w:val="30"/>
          <w:lang w:val="zh-CN"/>
        </w:rPr>
        <w:t>投标文件</w:t>
      </w:r>
      <w:bookmarkEnd w:id="64"/>
      <w:bookmarkEnd w:id="65"/>
      <w:bookmarkEnd w:id="66"/>
    </w:p>
    <w:p w14:paraId="031DAB7F" w14:textId="77777777" w:rsidR="005469B7" w:rsidRPr="00807A91" w:rsidRDefault="00B86D6A">
      <w:pPr>
        <w:keepNext/>
        <w:keepLines/>
        <w:wordWrap w:val="0"/>
        <w:spacing w:before="260" w:line="416" w:lineRule="auto"/>
        <w:outlineLvl w:val="2"/>
        <w:rPr>
          <w:rFonts w:ascii="宋体" w:eastAsia="宋体" w:hAnsi="宋体" w:cs="宋体" w:hint="eastAsia"/>
          <w:b/>
          <w:bCs/>
          <w:spacing w:val="1"/>
          <w:sz w:val="28"/>
          <w:szCs w:val="32"/>
          <w:lang w:val="zh-CN"/>
        </w:rPr>
      </w:pPr>
      <w:bookmarkStart w:id="67" w:name="_Toc14590"/>
      <w:bookmarkStart w:id="68" w:name="_Toc111186743"/>
      <w:bookmarkStart w:id="69" w:name="_Toc193357958"/>
      <w:r w:rsidRPr="00807A91">
        <w:rPr>
          <w:rFonts w:ascii="宋体" w:eastAsia="宋体" w:hAnsi="宋体" w:cs="宋体"/>
          <w:b/>
          <w:bCs/>
          <w:spacing w:val="1"/>
          <w:sz w:val="28"/>
          <w:szCs w:val="32"/>
          <w:lang w:val="zh-CN"/>
        </w:rPr>
        <w:t>3.1</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投标文件</w:t>
      </w:r>
      <w:r w:rsidRPr="00807A91">
        <w:rPr>
          <w:rFonts w:ascii="宋体" w:eastAsia="宋体" w:hAnsi="宋体" w:cs="宋体" w:hint="eastAsia"/>
          <w:b/>
          <w:bCs/>
          <w:spacing w:val="-3"/>
          <w:sz w:val="28"/>
          <w:szCs w:val="32"/>
          <w:lang w:val="zh-CN"/>
        </w:rPr>
        <w:t>的</w:t>
      </w:r>
      <w:r w:rsidRPr="00807A91">
        <w:rPr>
          <w:rFonts w:ascii="宋体" w:eastAsia="宋体" w:hAnsi="宋体" w:cs="宋体" w:hint="eastAsia"/>
          <w:b/>
          <w:bCs/>
          <w:spacing w:val="1"/>
          <w:sz w:val="28"/>
          <w:szCs w:val="32"/>
          <w:lang w:val="zh-CN"/>
        </w:rPr>
        <w:t>组成</w:t>
      </w:r>
      <w:bookmarkEnd w:id="67"/>
      <w:bookmarkEnd w:id="68"/>
      <w:bookmarkEnd w:id="69"/>
      <w:r w:rsidRPr="00807A91">
        <w:rPr>
          <w:rFonts w:ascii="宋体" w:eastAsia="宋体" w:hAnsi="宋体" w:cs="宋体" w:hint="eastAsia"/>
          <w:b/>
          <w:bCs/>
          <w:spacing w:val="1"/>
          <w:sz w:val="28"/>
          <w:szCs w:val="32"/>
          <w:lang w:val="zh-CN"/>
        </w:rPr>
        <w:t>（适用于暗标形式）</w:t>
      </w:r>
    </w:p>
    <w:p w14:paraId="1D20C97B"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sz w:val="24"/>
          <w:szCs w:val="24"/>
        </w:rPr>
      </w:pPr>
      <w:r w:rsidRPr="00807A91">
        <w:rPr>
          <w:rFonts w:ascii="宋体" w:eastAsia="宋体" w:hAnsi="宋体" w:cs="宋体"/>
          <w:sz w:val="24"/>
          <w:szCs w:val="24"/>
        </w:rPr>
        <w:t xml:space="preserve">3.1.1 </w:t>
      </w:r>
      <w:r w:rsidRPr="00807A91">
        <w:rPr>
          <w:rFonts w:ascii="宋体" w:eastAsia="宋体" w:hAnsi="宋体" w:cs="宋体" w:hint="eastAsia"/>
          <w:sz w:val="24"/>
          <w:szCs w:val="24"/>
        </w:rPr>
        <w:t>商务文件（含资格审查文件）由下列资料组成：</w:t>
      </w:r>
    </w:p>
    <w:p w14:paraId="2A00C75F"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1）投标函及投标函附录；</w:t>
      </w:r>
    </w:p>
    <w:p w14:paraId="7AED6385"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2）法定代表人身份证明或附有法定代表人身份证明的授权委托书；</w:t>
      </w:r>
    </w:p>
    <w:p w14:paraId="000FE79F"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3）联合体协议书；</w:t>
      </w:r>
    </w:p>
    <w:p w14:paraId="7D356D70"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4）投标保证金；</w:t>
      </w:r>
    </w:p>
    <w:p w14:paraId="05B4681D"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5）勘察设计费报价表；</w:t>
      </w:r>
    </w:p>
    <w:p w14:paraId="750ADC8D"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6）资格审查资料</w:t>
      </w:r>
      <w:r w:rsidRPr="00807A91">
        <w:rPr>
          <w:rFonts w:ascii="宋体" w:eastAsia="宋体" w:hAnsi="宋体" w:cs="宋体" w:hint="eastAsia"/>
          <w:sz w:val="24"/>
          <w:szCs w:val="24"/>
        </w:rPr>
        <w:t>；</w:t>
      </w:r>
    </w:p>
    <w:p w14:paraId="7782DC0B"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7）投标人须知前附表规定的其他资料。</w:t>
      </w:r>
    </w:p>
    <w:p w14:paraId="407F6501"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sz w:val="24"/>
          <w:szCs w:val="24"/>
        </w:rPr>
      </w:pPr>
      <w:r w:rsidRPr="00807A91">
        <w:rPr>
          <w:rFonts w:ascii="宋体" w:eastAsia="宋体" w:hAnsi="宋体" w:cs="宋体"/>
          <w:sz w:val="24"/>
          <w:szCs w:val="24"/>
        </w:rPr>
        <w:t xml:space="preserve">3.1.2 </w:t>
      </w:r>
      <w:r w:rsidRPr="00807A91">
        <w:rPr>
          <w:rFonts w:ascii="宋体" w:eastAsia="宋体" w:hAnsi="宋体" w:cs="宋体" w:hint="eastAsia"/>
          <w:sz w:val="24"/>
          <w:szCs w:val="24"/>
        </w:rPr>
        <w:t>技术文件：</w:t>
      </w:r>
    </w:p>
    <w:p w14:paraId="7252A7AF"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sz w:val="24"/>
          <w:szCs w:val="24"/>
        </w:rPr>
      </w:pPr>
      <w:r w:rsidRPr="00807A91">
        <w:rPr>
          <w:rFonts w:ascii="宋体" w:eastAsia="宋体" w:hAnsi="宋体" w:cs="宋体" w:hint="eastAsia"/>
          <w:sz w:val="24"/>
          <w:szCs w:val="24"/>
        </w:rPr>
        <w:t>勘察设计方案（暗标）</w:t>
      </w:r>
    </w:p>
    <w:p w14:paraId="073E67BD"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sz w:val="24"/>
          <w:szCs w:val="24"/>
        </w:rPr>
      </w:pPr>
      <w:r w:rsidRPr="00807A91">
        <w:rPr>
          <w:rFonts w:ascii="宋体" w:eastAsia="宋体" w:hAnsi="宋体" w:cs="宋体"/>
          <w:sz w:val="24"/>
          <w:szCs w:val="24"/>
        </w:rPr>
        <w:t xml:space="preserve">3.1.3 </w:t>
      </w:r>
      <w:r w:rsidRPr="00807A91">
        <w:rPr>
          <w:rFonts w:ascii="宋体" w:eastAsia="宋体" w:hAnsi="宋体" w:cs="宋体" w:hint="eastAsia"/>
          <w:sz w:val="24"/>
          <w:szCs w:val="24"/>
        </w:rPr>
        <w:t>保密要求</w:t>
      </w:r>
    </w:p>
    <w:p w14:paraId="6D6AFFC5"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u w:val="single"/>
        </w:rPr>
      </w:pPr>
      <w:r w:rsidRPr="00807A91">
        <w:rPr>
          <w:rFonts w:ascii="宋体" w:eastAsia="宋体" w:hAnsi="宋体" w:cs="宋体" w:hint="eastAsia"/>
          <w:sz w:val="24"/>
          <w:szCs w:val="24"/>
        </w:rPr>
        <w:t>勘察设计方案必须隐匿投标人及专业技术人员的名称及投标报价信息，投标人不得在勘察设计方案上标注或做任何可以辨认投标人及专业技术人员身份的名称、印章、商标，也不得显示投标报价信息。</w:t>
      </w:r>
    </w:p>
    <w:p w14:paraId="3CE30780" w14:textId="77777777" w:rsidR="005469B7" w:rsidRPr="00807A91" w:rsidRDefault="005469B7">
      <w:pPr>
        <w:wordWrap w:val="0"/>
        <w:autoSpaceDE w:val="0"/>
        <w:autoSpaceDN w:val="0"/>
        <w:spacing w:line="360" w:lineRule="auto"/>
        <w:ind w:firstLineChars="200" w:firstLine="480"/>
        <w:rPr>
          <w:rFonts w:ascii="宋体" w:eastAsia="宋体" w:hAnsi="宋体" w:cs="宋体" w:hint="eastAsia"/>
          <w:kern w:val="0"/>
          <w:sz w:val="24"/>
          <w:szCs w:val="24"/>
        </w:rPr>
      </w:pPr>
    </w:p>
    <w:p w14:paraId="6CA398BB" w14:textId="77777777" w:rsidR="005469B7" w:rsidRPr="00807A91" w:rsidRDefault="00B86D6A">
      <w:pPr>
        <w:keepNext/>
        <w:keepLines/>
        <w:wordWrap w:val="0"/>
        <w:spacing w:before="260" w:line="416" w:lineRule="auto"/>
        <w:outlineLvl w:val="2"/>
        <w:rPr>
          <w:rFonts w:ascii="宋体" w:eastAsia="宋体" w:hAnsi="宋体" w:cs="宋体" w:hint="eastAsia"/>
          <w:b/>
          <w:bCs/>
          <w:spacing w:val="1"/>
          <w:sz w:val="28"/>
          <w:szCs w:val="32"/>
          <w:lang w:val="zh-CN"/>
        </w:rPr>
      </w:pPr>
      <w:bookmarkStart w:id="70" w:name="_Toc193357959"/>
      <w:bookmarkStart w:id="71" w:name="_Toc111186744"/>
      <w:bookmarkStart w:id="72" w:name="_Toc26290"/>
      <w:r w:rsidRPr="00807A91">
        <w:rPr>
          <w:rFonts w:ascii="宋体" w:eastAsia="宋体" w:hAnsi="宋体" w:cs="宋体"/>
          <w:b/>
          <w:bCs/>
          <w:spacing w:val="1"/>
          <w:sz w:val="28"/>
          <w:szCs w:val="32"/>
          <w:lang w:val="zh-CN"/>
        </w:rPr>
        <w:t>3.2</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投标报价</w:t>
      </w:r>
      <w:bookmarkEnd w:id="70"/>
      <w:bookmarkEnd w:id="71"/>
      <w:bookmarkEnd w:id="72"/>
    </w:p>
    <w:p w14:paraId="585B8D10" w14:textId="77777777" w:rsidR="005469B7" w:rsidRPr="00807A91" w:rsidRDefault="00B86D6A">
      <w:pPr>
        <w:spacing w:line="360" w:lineRule="auto"/>
        <w:ind w:firstLineChars="200" w:firstLine="480"/>
        <w:rPr>
          <w:rFonts w:ascii="宋体" w:eastAsia="宋体" w:hAnsi="宋体" w:hint="eastAsia"/>
          <w:sz w:val="24"/>
          <w:szCs w:val="24"/>
        </w:rPr>
      </w:pPr>
      <w:r w:rsidRPr="00807A91">
        <w:rPr>
          <w:rFonts w:ascii="宋体" w:eastAsia="宋体" w:hAnsi="宋体"/>
          <w:sz w:val="24"/>
          <w:szCs w:val="24"/>
        </w:rPr>
        <w:t xml:space="preserve">3.2.1 </w:t>
      </w:r>
      <w:r w:rsidRPr="00807A91">
        <w:rPr>
          <w:rFonts w:ascii="宋体" w:eastAsia="宋体" w:hAnsi="宋体" w:hint="eastAsia"/>
          <w:sz w:val="24"/>
          <w:szCs w:val="24"/>
        </w:rPr>
        <w:t>投标报价应包括国家规定的增值税税金，除投标人须知前附表另有规定外，增值税税金按一般计税方法计算。投标人应按第六章“投标文件格式”的要求在投标函中进行报价并填写设计费用清单。</w:t>
      </w:r>
    </w:p>
    <w:p w14:paraId="4B3F8444" w14:textId="77777777" w:rsidR="005469B7" w:rsidRPr="00807A91" w:rsidRDefault="00B86D6A">
      <w:pPr>
        <w:spacing w:line="360" w:lineRule="auto"/>
        <w:ind w:firstLineChars="200" w:firstLine="480"/>
        <w:rPr>
          <w:rFonts w:ascii="宋体" w:eastAsia="宋体" w:hAnsi="宋体" w:hint="eastAsia"/>
          <w:sz w:val="24"/>
          <w:szCs w:val="24"/>
        </w:rPr>
      </w:pPr>
      <w:r w:rsidRPr="00807A91">
        <w:rPr>
          <w:rFonts w:ascii="宋体" w:eastAsia="宋体" w:hAnsi="宋体"/>
          <w:sz w:val="24"/>
          <w:szCs w:val="24"/>
        </w:rPr>
        <w:t xml:space="preserve">3.2.2 </w:t>
      </w:r>
      <w:r w:rsidRPr="00807A91">
        <w:rPr>
          <w:rFonts w:ascii="宋体" w:eastAsia="宋体" w:hAnsi="宋体" w:hint="eastAsia"/>
          <w:sz w:val="24"/>
          <w:szCs w:val="24"/>
        </w:rPr>
        <w:t>投标人应充分了解该项目的总体情况以及影响投标报价的其他要素。</w:t>
      </w:r>
    </w:p>
    <w:p w14:paraId="5EC1FC4B" w14:textId="77777777" w:rsidR="005469B7" w:rsidRPr="00807A91" w:rsidRDefault="00B86D6A">
      <w:pPr>
        <w:spacing w:line="360" w:lineRule="auto"/>
        <w:ind w:firstLineChars="200" w:firstLine="480"/>
        <w:rPr>
          <w:rFonts w:ascii="宋体" w:eastAsia="宋体" w:hAnsi="宋体" w:hint="eastAsia"/>
          <w:sz w:val="24"/>
          <w:szCs w:val="24"/>
        </w:rPr>
      </w:pPr>
      <w:r w:rsidRPr="00807A91">
        <w:rPr>
          <w:rFonts w:ascii="宋体" w:eastAsia="宋体" w:hAnsi="宋体"/>
          <w:sz w:val="24"/>
          <w:szCs w:val="24"/>
        </w:rPr>
        <w:t xml:space="preserve">3.2.3 </w:t>
      </w:r>
      <w:r w:rsidRPr="00807A91">
        <w:rPr>
          <w:rFonts w:ascii="宋体" w:eastAsia="宋体" w:hAnsi="宋体" w:hint="eastAsia"/>
          <w:sz w:val="24"/>
          <w:szCs w:val="24"/>
        </w:rPr>
        <w:t>本项目的报价方式见投标人须知前附表。投标人在投标截止时间前修改投标函中的投标报价总额，应同时修改投标文件“勘察设计费报价表”中的相应报价。此修改须符合本章第</w:t>
      </w:r>
      <w:r w:rsidRPr="00807A91">
        <w:rPr>
          <w:rFonts w:ascii="宋体" w:eastAsia="宋体" w:hAnsi="宋体"/>
          <w:sz w:val="24"/>
          <w:szCs w:val="24"/>
        </w:rPr>
        <w:t>4.3款的有关要求。</w:t>
      </w:r>
    </w:p>
    <w:p w14:paraId="52F8B00C" w14:textId="77777777" w:rsidR="005469B7" w:rsidRPr="00807A91" w:rsidRDefault="00B86D6A">
      <w:pPr>
        <w:spacing w:line="360" w:lineRule="auto"/>
        <w:ind w:firstLineChars="200" w:firstLine="480"/>
        <w:rPr>
          <w:rFonts w:ascii="宋体" w:eastAsia="宋体" w:hAnsi="宋体" w:hint="eastAsia"/>
          <w:sz w:val="24"/>
          <w:szCs w:val="24"/>
        </w:rPr>
      </w:pPr>
      <w:r w:rsidRPr="00807A91">
        <w:rPr>
          <w:rFonts w:ascii="宋体" w:eastAsia="宋体" w:hAnsi="宋体"/>
          <w:sz w:val="24"/>
          <w:szCs w:val="24"/>
        </w:rPr>
        <w:t xml:space="preserve">3.2.4 </w:t>
      </w:r>
      <w:r w:rsidRPr="00807A91">
        <w:rPr>
          <w:rFonts w:ascii="宋体" w:eastAsia="宋体" w:hAnsi="宋体" w:hint="eastAsia"/>
          <w:sz w:val="24"/>
          <w:szCs w:val="24"/>
        </w:rPr>
        <w:t>投标报价不符合国家颁布的勘察设计取费标准，或者低于成本，设有最高投标限价的，投标人的投标报价不得超过最高投标限价，最高投标限价在投标人须知前附表中载明。</w:t>
      </w:r>
    </w:p>
    <w:p w14:paraId="307CB238" w14:textId="77777777" w:rsidR="005469B7" w:rsidRPr="00807A91" w:rsidRDefault="00B86D6A">
      <w:pPr>
        <w:spacing w:line="360" w:lineRule="auto"/>
        <w:ind w:firstLineChars="200" w:firstLine="480"/>
        <w:rPr>
          <w:rFonts w:ascii="宋体" w:eastAsia="宋体" w:hAnsi="宋体" w:cs="宋体" w:hint="eastAsia"/>
          <w:kern w:val="0"/>
          <w:sz w:val="24"/>
          <w:szCs w:val="24"/>
        </w:rPr>
      </w:pPr>
      <w:r w:rsidRPr="00807A91">
        <w:rPr>
          <w:rFonts w:ascii="宋体" w:eastAsia="宋体" w:hAnsi="宋体"/>
          <w:sz w:val="24"/>
          <w:szCs w:val="24"/>
        </w:rPr>
        <w:lastRenderedPageBreak/>
        <w:t xml:space="preserve">3.2.5 </w:t>
      </w:r>
      <w:r w:rsidRPr="00807A91">
        <w:rPr>
          <w:rFonts w:ascii="宋体" w:eastAsia="宋体" w:hAnsi="宋体" w:hint="eastAsia"/>
          <w:sz w:val="24"/>
          <w:szCs w:val="24"/>
        </w:rPr>
        <w:t>投标报价的其他要求见投标人须知前附表。</w:t>
      </w:r>
    </w:p>
    <w:p w14:paraId="3ACDD59A" w14:textId="77777777" w:rsidR="005469B7" w:rsidRPr="00807A91" w:rsidRDefault="005469B7">
      <w:pPr>
        <w:wordWrap w:val="0"/>
        <w:autoSpaceDE w:val="0"/>
        <w:autoSpaceDN w:val="0"/>
        <w:spacing w:line="360" w:lineRule="auto"/>
        <w:ind w:firstLineChars="200" w:firstLine="480"/>
        <w:rPr>
          <w:rFonts w:ascii="宋体" w:eastAsia="宋体" w:hAnsi="宋体" w:cs="宋体" w:hint="eastAsia"/>
          <w:kern w:val="0"/>
          <w:sz w:val="24"/>
          <w:szCs w:val="24"/>
        </w:rPr>
      </w:pPr>
    </w:p>
    <w:p w14:paraId="058844D3" w14:textId="77777777" w:rsidR="005469B7" w:rsidRPr="00807A91" w:rsidRDefault="00B86D6A">
      <w:pPr>
        <w:keepNext/>
        <w:keepLines/>
        <w:wordWrap w:val="0"/>
        <w:spacing w:before="260" w:line="416" w:lineRule="auto"/>
        <w:outlineLvl w:val="2"/>
        <w:rPr>
          <w:rFonts w:ascii="宋体" w:eastAsia="宋体" w:hAnsi="宋体" w:cs="宋体" w:hint="eastAsia"/>
          <w:b/>
          <w:bCs/>
          <w:spacing w:val="1"/>
          <w:sz w:val="28"/>
          <w:szCs w:val="32"/>
          <w:lang w:val="zh-CN"/>
        </w:rPr>
      </w:pPr>
      <w:bookmarkStart w:id="73" w:name="_Toc193357960"/>
      <w:bookmarkStart w:id="74" w:name="_Toc111186745"/>
      <w:bookmarkStart w:id="75" w:name="_Toc7276"/>
      <w:r w:rsidRPr="00807A91">
        <w:rPr>
          <w:rFonts w:ascii="宋体" w:eastAsia="宋体" w:hAnsi="宋体" w:cs="宋体"/>
          <w:b/>
          <w:bCs/>
          <w:spacing w:val="1"/>
          <w:sz w:val="28"/>
          <w:szCs w:val="32"/>
          <w:lang w:val="zh-CN"/>
        </w:rPr>
        <w:t>3.3</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投标有效期</w:t>
      </w:r>
      <w:bookmarkEnd w:id="73"/>
      <w:bookmarkEnd w:id="74"/>
      <w:bookmarkEnd w:id="75"/>
    </w:p>
    <w:p w14:paraId="63CFDD9D"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kern w:val="0"/>
          <w:sz w:val="24"/>
          <w:szCs w:val="24"/>
        </w:rPr>
        <w:t xml:space="preserve">3.3.1 </w:t>
      </w:r>
      <w:r w:rsidRPr="00807A91">
        <w:rPr>
          <w:rFonts w:ascii="宋体" w:eastAsia="宋体" w:hAnsi="宋体" w:cs="宋体" w:hint="eastAsia"/>
          <w:kern w:val="0"/>
          <w:sz w:val="24"/>
          <w:szCs w:val="24"/>
        </w:rPr>
        <w:t>除投标人须知前附表另有规定外，投标有效期为</w:t>
      </w:r>
      <w:r w:rsidRPr="00807A91">
        <w:rPr>
          <w:rFonts w:ascii="宋体" w:eastAsia="宋体" w:hAnsi="宋体" w:cs="宋体"/>
          <w:kern w:val="0"/>
          <w:sz w:val="24"/>
          <w:szCs w:val="24"/>
        </w:rPr>
        <w:t>90天。</w:t>
      </w:r>
    </w:p>
    <w:p w14:paraId="3875C141"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kern w:val="0"/>
          <w:sz w:val="24"/>
          <w:szCs w:val="24"/>
        </w:rPr>
        <w:t xml:space="preserve">3.3.2 </w:t>
      </w:r>
      <w:r w:rsidRPr="00807A91">
        <w:rPr>
          <w:rFonts w:ascii="宋体" w:eastAsia="宋体" w:hAnsi="宋体" w:cs="宋体" w:hint="eastAsia"/>
          <w:kern w:val="0"/>
          <w:sz w:val="24"/>
          <w:szCs w:val="24"/>
        </w:rPr>
        <w:t>在投标有效期内，投标人撤销投标文件的，应承担招标文件和法律规定的责任。</w:t>
      </w:r>
    </w:p>
    <w:p w14:paraId="14692290"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kern w:val="0"/>
          <w:sz w:val="24"/>
          <w:szCs w:val="24"/>
        </w:rPr>
        <w:t xml:space="preserve">3.3.3 </w:t>
      </w:r>
      <w:r w:rsidRPr="00807A91">
        <w:rPr>
          <w:rFonts w:ascii="宋体" w:eastAsia="宋体" w:hAnsi="宋体" w:cs="宋体" w:hint="eastAsia"/>
          <w:kern w:val="0"/>
          <w:sz w:val="24"/>
          <w:szCs w:val="24"/>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14:paraId="205F9BB9" w14:textId="77777777" w:rsidR="005469B7" w:rsidRPr="00807A91" w:rsidRDefault="005469B7">
      <w:pPr>
        <w:wordWrap w:val="0"/>
        <w:autoSpaceDE w:val="0"/>
        <w:autoSpaceDN w:val="0"/>
        <w:spacing w:line="360" w:lineRule="auto"/>
        <w:ind w:firstLineChars="200" w:firstLine="480"/>
        <w:rPr>
          <w:rFonts w:ascii="宋体" w:eastAsia="宋体" w:hAnsi="宋体" w:cs="宋体" w:hint="eastAsia"/>
          <w:kern w:val="0"/>
          <w:sz w:val="24"/>
          <w:szCs w:val="24"/>
        </w:rPr>
      </w:pPr>
    </w:p>
    <w:p w14:paraId="0EE5BE89" w14:textId="77777777" w:rsidR="005469B7" w:rsidRPr="00807A91" w:rsidRDefault="00B86D6A">
      <w:pPr>
        <w:keepNext/>
        <w:keepLines/>
        <w:wordWrap w:val="0"/>
        <w:spacing w:before="260" w:line="416" w:lineRule="auto"/>
        <w:outlineLvl w:val="2"/>
        <w:rPr>
          <w:rFonts w:ascii="宋体" w:eastAsia="宋体" w:hAnsi="宋体" w:cs="宋体" w:hint="eastAsia"/>
          <w:b/>
          <w:bCs/>
          <w:spacing w:val="1"/>
          <w:sz w:val="28"/>
          <w:szCs w:val="32"/>
          <w:lang w:val="zh-CN"/>
        </w:rPr>
      </w:pPr>
      <w:bookmarkStart w:id="76" w:name="_Toc3821"/>
      <w:bookmarkStart w:id="77" w:name="_Toc111186746"/>
      <w:bookmarkStart w:id="78" w:name="_Toc193357961"/>
      <w:r w:rsidRPr="00807A91">
        <w:rPr>
          <w:rFonts w:ascii="宋体" w:eastAsia="宋体" w:hAnsi="宋体" w:cs="宋体"/>
          <w:b/>
          <w:bCs/>
          <w:spacing w:val="1"/>
          <w:sz w:val="28"/>
          <w:szCs w:val="32"/>
          <w:lang w:val="zh-CN"/>
        </w:rPr>
        <w:t xml:space="preserve">3.4 </w:t>
      </w:r>
      <w:r w:rsidRPr="00807A91">
        <w:rPr>
          <w:rFonts w:ascii="宋体" w:eastAsia="宋体" w:hAnsi="宋体" w:cs="宋体" w:hint="eastAsia"/>
          <w:b/>
          <w:bCs/>
          <w:spacing w:val="1"/>
          <w:sz w:val="28"/>
          <w:szCs w:val="32"/>
          <w:lang w:val="zh-CN"/>
        </w:rPr>
        <w:t>投标保证金</w:t>
      </w:r>
      <w:bookmarkEnd w:id="76"/>
      <w:bookmarkEnd w:id="77"/>
      <w:bookmarkEnd w:id="78"/>
    </w:p>
    <w:p w14:paraId="03B0B51D"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kern w:val="0"/>
          <w:sz w:val="24"/>
          <w:szCs w:val="24"/>
        </w:rPr>
        <w:t xml:space="preserve">3.4.1 </w:t>
      </w:r>
      <w:r w:rsidRPr="00807A91">
        <w:rPr>
          <w:rFonts w:ascii="宋体" w:eastAsia="宋体" w:hAnsi="宋体" w:cs="宋体" w:hint="eastAsia"/>
          <w:kern w:val="0"/>
          <w:sz w:val="24"/>
          <w:szCs w:val="24"/>
        </w:rPr>
        <w:t>投标人应按投标人须知前附表规定的金额和时间递交投标保证金。招标人应当允许投标人自主选择现金、银行保函、保证保险、专业工程担保公司担保等方式缴纳投标保证金。采用现金或者支票形式提交的，投标保证金须从投标人的银行基本账户转出。联合体投标的，其投标保证金可以由主办方递交，并应符合投标人须知前附表的规定。</w:t>
      </w:r>
    </w:p>
    <w:p w14:paraId="2D20BA35"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kern w:val="0"/>
          <w:sz w:val="24"/>
          <w:szCs w:val="24"/>
        </w:rPr>
        <w:t xml:space="preserve">3.4.2 </w:t>
      </w:r>
      <w:r w:rsidRPr="00807A91">
        <w:rPr>
          <w:rFonts w:ascii="宋体" w:eastAsia="宋体" w:hAnsi="宋体" w:cs="宋体" w:hint="eastAsia"/>
          <w:kern w:val="0"/>
          <w:sz w:val="24"/>
          <w:szCs w:val="24"/>
        </w:rPr>
        <w:t>开标时投标人没有按要求提交投标保证金的，其投标文件将被否决。</w:t>
      </w:r>
    </w:p>
    <w:p w14:paraId="5B943E39"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kern w:val="0"/>
          <w:sz w:val="24"/>
          <w:szCs w:val="24"/>
        </w:rPr>
        <w:t xml:space="preserve">3.4.3 </w:t>
      </w:r>
      <w:r w:rsidRPr="00807A91">
        <w:rPr>
          <w:rFonts w:ascii="宋体" w:eastAsia="宋体" w:hAnsi="宋体" w:cs="宋体" w:hint="eastAsia"/>
          <w:kern w:val="0"/>
          <w:sz w:val="24"/>
          <w:szCs w:val="24"/>
        </w:rPr>
        <w:t>中标候选人以外的投标人的投标保证金将尽快退还，最迟不超过中标通知书发出之日起五日内；中标人和其他中标候选人的投标保证金，在书面合同订立之日起五日内予以退还。</w:t>
      </w:r>
    </w:p>
    <w:p w14:paraId="39A1F1C4"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kern w:val="0"/>
          <w:sz w:val="24"/>
          <w:szCs w:val="24"/>
        </w:rPr>
        <w:t xml:space="preserve">3.4.4 </w:t>
      </w:r>
      <w:r w:rsidRPr="00807A91">
        <w:rPr>
          <w:rFonts w:ascii="宋体" w:eastAsia="宋体" w:hAnsi="宋体" w:cs="宋体" w:hint="eastAsia"/>
          <w:kern w:val="0"/>
          <w:sz w:val="24"/>
          <w:szCs w:val="24"/>
        </w:rPr>
        <w:t>有下列情形之一的，投标保证金将不予退还：</w:t>
      </w:r>
    </w:p>
    <w:p w14:paraId="7C6BED3B"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hint="eastAsia"/>
          <w:kern w:val="0"/>
          <w:sz w:val="24"/>
          <w:szCs w:val="24"/>
        </w:rPr>
        <w:t>（</w:t>
      </w:r>
      <w:r w:rsidRPr="00807A91">
        <w:rPr>
          <w:rFonts w:ascii="宋体" w:eastAsia="宋体" w:hAnsi="宋体" w:cs="宋体"/>
          <w:kern w:val="0"/>
          <w:sz w:val="24"/>
          <w:szCs w:val="24"/>
        </w:rPr>
        <w:t>1）投标人在规定的投标有效期内撤销其投标文件；</w:t>
      </w:r>
    </w:p>
    <w:p w14:paraId="73D016C4"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hint="eastAsia"/>
          <w:kern w:val="0"/>
          <w:sz w:val="24"/>
          <w:szCs w:val="24"/>
        </w:rPr>
        <w:t>（</w:t>
      </w:r>
      <w:r w:rsidRPr="00807A91">
        <w:rPr>
          <w:rFonts w:ascii="宋体" w:eastAsia="宋体" w:hAnsi="宋体" w:cs="宋体"/>
          <w:kern w:val="0"/>
          <w:sz w:val="24"/>
          <w:szCs w:val="24"/>
        </w:rPr>
        <w:t>2）中标人在收到中标通知书后，无正当理由不与招标人订立合同，在签订合同时向招标人提出附加条件，或者不按照招标文件要求提交履约保证金。</w:t>
      </w:r>
    </w:p>
    <w:p w14:paraId="5CAEE9EE"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kern w:val="0"/>
          <w:sz w:val="24"/>
          <w:szCs w:val="24"/>
        </w:rPr>
        <w:t xml:space="preserve">3.4.5 </w:t>
      </w:r>
      <w:r w:rsidRPr="00807A91">
        <w:rPr>
          <w:rFonts w:ascii="宋体" w:eastAsia="宋体" w:hAnsi="宋体" w:cs="宋体" w:hint="eastAsia"/>
          <w:kern w:val="0"/>
          <w:sz w:val="24"/>
          <w:szCs w:val="24"/>
        </w:rPr>
        <w:t>在提交投标文件截止时间后到招标文件规定的投标有效期终止之前，投标人不得撤销其投标文件，否则招标人可以不退还投标保证金。</w:t>
      </w:r>
    </w:p>
    <w:p w14:paraId="421090BE" w14:textId="77777777" w:rsidR="005469B7" w:rsidRPr="00807A91" w:rsidRDefault="005469B7">
      <w:pPr>
        <w:wordWrap w:val="0"/>
        <w:autoSpaceDE w:val="0"/>
        <w:autoSpaceDN w:val="0"/>
        <w:spacing w:line="360" w:lineRule="auto"/>
        <w:ind w:firstLineChars="200" w:firstLine="480"/>
        <w:rPr>
          <w:rFonts w:ascii="宋体" w:eastAsia="宋体" w:hAnsi="宋体" w:cs="宋体" w:hint="eastAsia"/>
          <w:kern w:val="0"/>
          <w:sz w:val="24"/>
          <w:szCs w:val="24"/>
        </w:rPr>
      </w:pPr>
    </w:p>
    <w:p w14:paraId="1A993588" w14:textId="77777777" w:rsidR="005469B7" w:rsidRPr="00807A91" w:rsidRDefault="00B86D6A">
      <w:pPr>
        <w:keepNext/>
        <w:keepLines/>
        <w:wordWrap w:val="0"/>
        <w:spacing w:before="260" w:line="416" w:lineRule="auto"/>
        <w:outlineLvl w:val="2"/>
        <w:rPr>
          <w:rFonts w:ascii="宋体" w:eastAsia="宋体" w:hAnsi="宋体" w:cs="宋体" w:hint="eastAsia"/>
          <w:b/>
          <w:bCs/>
          <w:spacing w:val="1"/>
          <w:sz w:val="28"/>
          <w:szCs w:val="32"/>
          <w:lang w:val="zh-CN"/>
        </w:rPr>
      </w:pPr>
      <w:bookmarkStart w:id="79" w:name="_Toc111186747"/>
      <w:bookmarkStart w:id="80" w:name="_Toc193357963"/>
      <w:bookmarkStart w:id="81" w:name="_Toc19411"/>
      <w:r w:rsidRPr="00807A91">
        <w:rPr>
          <w:rFonts w:ascii="宋体" w:eastAsia="宋体" w:hAnsi="宋体" w:cs="宋体"/>
          <w:b/>
          <w:bCs/>
          <w:spacing w:val="1"/>
          <w:sz w:val="28"/>
          <w:szCs w:val="32"/>
          <w:lang w:val="zh-CN"/>
        </w:rPr>
        <w:lastRenderedPageBreak/>
        <w:t>3.5</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资格审查</w:t>
      </w:r>
      <w:r w:rsidRPr="00807A91">
        <w:rPr>
          <w:rFonts w:ascii="宋体" w:eastAsia="宋体" w:hAnsi="宋体" w:cs="宋体" w:hint="eastAsia"/>
          <w:b/>
          <w:bCs/>
          <w:spacing w:val="-3"/>
          <w:sz w:val="28"/>
          <w:szCs w:val="32"/>
          <w:lang w:val="zh-CN"/>
        </w:rPr>
        <w:t>资</w:t>
      </w:r>
      <w:r w:rsidRPr="00807A91">
        <w:rPr>
          <w:rFonts w:ascii="宋体" w:eastAsia="宋体" w:hAnsi="宋体" w:cs="宋体" w:hint="eastAsia"/>
          <w:b/>
          <w:bCs/>
          <w:spacing w:val="1"/>
          <w:sz w:val="28"/>
          <w:szCs w:val="32"/>
          <w:lang w:val="zh-CN"/>
        </w:rPr>
        <w:t>料</w:t>
      </w:r>
      <w:bookmarkEnd w:id="79"/>
      <w:bookmarkEnd w:id="80"/>
      <w:bookmarkEnd w:id="81"/>
    </w:p>
    <w:p w14:paraId="0BCE8274" w14:textId="77777777" w:rsidR="005469B7" w:rsidRPr="00807A91" w:rsidRDefault="00B86D6A">
      <w:pPr>
        <w:wordWrap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hint="eastAsia"/>
          <w:kern w:val="0"/>
          <w:sz w:val="24"/>
          <w:szCs w:val="24"/>
        </w:rPr>
        <w:t>除投标人须知前附表另有规定外，投标人应按下列规定提供资格审查资料，</w:t>
      </w:r>
      <w:r w:rsidRPr="00807A91">
        <w:rPr>
          <w:rFonts w:ascii="宋体" w:eastAsia="宋体" w:hAnsi="宋体" w:cs="宋体"/>
          <w:kern w:val="0"/>
          <w:sz w:val="24"/>
          <w:szCs w:val="24"/>
        </w:rPr>
        <w:t xml:space="preserve"> 以证明其满足本章第 1.4 款规定的资质、财务、业绩、信誉等要求。</w:t>
      </w:r>
    </w:p>
    <w:p w14:paraId="0C6F4821" w14:textId="77777777" w:rsidR="005469B7" w:rsidRPr="00807A91" w:rsidRDefault="00B86D6A">
      <w:pPr>
        <w:wordWrap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kern w:val="0"/>
          <w:sz w:val="24"/>
          <w:szCs w:val="24"/>
        </w:rPr>
        <w:t xml:space="preserve">3.5.1 </w:t>
      </w:r>
      <w:r w:rsidRPr="00807A91">
        <w:rPr>
          <w:rFonts w:ascii="宋体" w:eastAsia="宋体" w:hAnsi="宋体" w:cs="宋体" w:hint="eastAsia"/>
          <w:kern w:val="0"/>
          <w:sz w:val="24"/>
          <w:szCs w:val="24"/>
        </w:rPr>
        <w:t>“投标人基本情况表”应附投标人营业执照、投标人勘察、设计资质证书副本等材料的扫描件。</w:t>
      </w:r>
    </w:p>
    <w:p w14:paraId="242EBF01" w14:textId="77777777" w:rsidR="005469B7" w:rsidRPr="00807A91" w:rsidRDefault="00B86D6A">
      <w:pPr>
        <w:wordWrap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kern w:val="0"/>
          <w:sz w:val="24"/>
          <w:szCs w:val="24"/>
        </w:rPr>
        <w:t xml:space="preserve">3.5.2 </w:t>
      </w:r>
      <w:r w:rsidRPr="00807A91">
        <w:rPr>
          <w:rFonts w:ascii="宋体" w:eastAsia="宋体" w:hAnsi="宋体" w:cs="宋体" w:hint="eastAsia"/>
          <w:kern w:val="0"/>
          <w:sz w:val="24"/>
          <w:szCs w:val="24"/>
        </w:rPr>
        <w:t>“近年完成的类似设计或勘察设计项目情况表”应附中标通知书和</w:t>
      </w:r>
      <w:r w:rsidRPr="00807A91">
        <w:rPr>
          <w:rFonts w:ascii="宋体" w:eastAsia="宋体" w:hAnsi="宋体" w:cs="宋体"/>
          <w:kern w:val="0"/>
          <w:sz w:val="24"/>
          <w:szCs w:val="24"/>
        </w:rPr>
        <w:t>(或)合同协议书、发包人出具的证明文件；具体时间要求见投标人须知前附表，每张表格只填写一个项目，并标明序号。</w:t>
      </w:r>
    </w:p>
    <w:p w14:paraId="306258DD" w14:textId="77777777" w:rsidR="005469B7" w:rsidRPr="00807A91" w:rsidRDefault="00B86D6A">
      <w:pPr>
        <w:wordWrap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kern w:val="0"/>
          <w:sz w:val="24"/>
          <w:szCs w:val="24"/>
        </w:rPr>
        <w:t xml:space="preserve">3.5.3 </w:t>
      </w:r>
      <w:r w:rsidRPr="00807A91">
        <w:rPr>
          <w:rFonts w:ascii="宋体" w:eastAsia="宋体" w:hAnsi="宋体" w:cs="宋体" w:hint="eastAsia"/>
          <w:kern w:val="0"/>
          <w:sz w:val="24"/>
          <w:szCs w:val="24"/>
        </w:rPr>
        <w:t>“拟委任的主要人员汇总表”应填报满足本章第</w:t>
      </w:r>
      <w:r w:rsidRPr="00807A91">
        <w:rPr>
          <w:rFonts w:ascii="宋体" w:eastAsia="宋体" w:hAnsi="宋体" w:cs="宋体"/>
          <w:kern w:val="0"/>
          <w:sz w:val="24"/>
          <w:szCs w:val="24"/>
        </w:rPr>
        <w:t>1.4.1项规定的项目负责人和其他主要 人员的相关信息。“主要人员简历表”中项目负责人应附身份证、学历证、职称证、执业资格证书和社保缴费证明，管理过的项目业绩须附合同协议书（若有）；其他主要人员应附身份证、学历证、职称证、有关证书和社保缴费证明（若有）。（注：以上人员社保要求：具有离投标截止时间最近的至少1个月在本单位缴纳的社保证明文件。）</w:t>
      </w:r>
    </w:p>
    <w:p w14:paraId="6B5F70B3" w14:textId="77777777" w:rsidR="005469B7" w:rsidRPr="00807A91" w:rsidRDefault="00B86D6A">
      <w:pPr>
        <w:wordWrap w:val="0"/>
        <w:spacing w:line="360" w:lineRule="auto"/>
        <w:ind w:firstLineChars="200" w:firstLine="480"/>
        <w:rPr>
          <w:rFonts w:ascii="宋体" w:eastAsia="宋体" w:hAnsi="宋体" w:cs="宋体" w:hint="eastAsia"/>
          <w:sz w:val="24"/>
          <w:szCs w:val="24"/>
          <w:u w:val="single"/>
        </w:rPr>
      </w:pPr>
      <w:r w:rsidRPr="00807A91">
        <w:rPr>
          <w:rFonts w:ascii="宋体" w:eastAsia="宋体" w:hAnsi="宋体" w:cs="宋体"/>
          <w:kern w:val="0"/>
          <w:sz w:val="24"/>
          <w:szCs w:val="24"/>
        </w:rPr>
        <w:t xml:space="preserve">3.5.4 </w:t>
      </w:r>
      <w:r w:rsidRPr="00807A91">
        <w:rPr>
          <w:rFonts w:ascii="宋体" w:eastAsia="宋体" w:hAnsi="宋体" w:cs="宋体" w:hint="eastAsia"/>
          <w:kern w:val="0"/>
          <w:sz w:val="24"/>
          <w:szCs w:val="24"/>
        </w:rPr>
        <w:t>投标人须知前附表规定接受联合体投标的，本章第</w:t>
      </w:r>
      <w:r w:rsidRPr="00807A91">
        <w:rPr>
          <w:rFonts w:ascii="宋体" w:eastAsia="宋体" w:hAnsi="宋体" w:cs="宋体"/>
          <w:kern w:val="0"/>
          <w:sz w:val="24"/>
          <w:szCs w:val="24"/>
        </w:rPr>
        <w:t>3.5.1项至第3.5.3项规定的表格和资料应包括联合体各方相关情况。</w:t>
      </w:r>
    </w:p>
    <w:p w14:paraId="47736A35" w14:textId="77777777" w:rsidR="005469B7" w:rsidRPr="00807A91" w:rsidRDefault="005469B7">
      <w:pPr>
        <w:wordWrap w:val="0"/>
        <w:autoSpaceDE w:val="0"/>
        <w:autoSpaceDN w:val="0"/>
        <w:spacing w:line="360" w:lineRule="auto"/>
        <w:ind w:firstLineChars="200" w:firstLine="480"/>
        <w:rPr>
          <w:rFonts w:ascii="宋体" w:eastAsia="宋体" w:hAnsi="宋体" w:cs="宋体" w:hint="eastAsia"/>
          <w:kern w:val="0"/>
          <w:sz w:val="24"/>
          <w:szCs w:val="24"/>
        </w:rPr>
      </w:pPr>
    </w:p>
    <w:p w14:paraId="31BE424E" w14:textId="77777777" w:rsidR="005469B7" w:rsidRPr="00807A91" w:rsidRDefault="00B86D6A">
      <w:pPr>
        <w:keepNext/>
        <w:keepLines/>
        <w:wordWrap w:val="0"/>
        <w:spacing w:before="260" w:line="416" w:lineRule="auto"/>
        <w:outlineLvl w:val="2"/>
        <w:rPr>
          <w:rFonts w:ascii="宋体" w:eastAsia="宋体" w:hAnsi="宋体" w:cs="宋体" w:hint="eastAsia"/>
          <w:b/>
          <w:bCs/>
          <w:spacing w:val="1"/>
          <w:sz w:val="28"/>
          <w:szCs w:val="32"/>
          <w:lang w:val="zh-CN"/>
        </w:rPr>
      </w:pPr>
      <w:bookmarkStart w:id="82" w:name="_Toc111186748"/>
      <w:bookmarkStart w:id="83" w:name="_Toc193357964"/>
      <w:bookmarkStart w:id="84" w:name="_Toc10646"/>
      <w:r w:rsidRPr="00807A91">
        <w:rPr>
          <w:rFonts w:ascii="宋体" w:eastAsia="宋体" w:hAnsi="宋体" w:cs="宋体"/>
          <w:b/>
          <w:bCs/>
          <w:spacing w:val="1"/>
          <w:sz w:val="28"/>
          <w:szCs w:val="32"/>
          <w:lang w:val="zh-CN"/>
        </w:rPr>
        <w:t xml:space="preserve">3.6 </w:t>
      </w:r>
      <w:r w:rsidRPr="00807A91">
        <w:rPr>
          <w:rFonts w:ascii="宋体" w:eastAsia="宋体" w:hAnsi="宋体" w:cs="宋体" w:hint="eastAsia"/>
          <w:b/>
          <w:bCs/>
          <w:spacing w:val="1"/>
          <w:sz w:val="28"/>
          <w:szCs w:val="32"/>
          <w:lang w:val="zh-CN"/>
        </w:rPr>
        <w:t>备选投标方案</w:t>
      </w:r>
      <w:bookmarkEnd w:id="82"/>
      <w:bookmarkEnd w:id="83"/>
      <w:bookmarkEnd w:id="84"/>
    </w:p>
    <w:p w14:paraId="17DED06A"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kern w:val="0"/>
          <w:sz w:val="24"/>
          <w:szCs w:val="24"/>
        </w:rPr>
        <w:t xml:space="preserve">3.6.1 </w:t>
      </w:r>
      <w:r w:rsidRPr="00807A91">
        <w:rPr>
          <w:rFonts w:ascii="宋体" w:eastAsia="宋体" w:hAnsi="宋体" w:cs="宋体" w:hint="eastAsia"/>
          <w:kern w:val="0"/>
          <w:sz w:val="24"/>
          <w:szCs w:val="24"/>
        </w:rPr>
        <w:t>除投标人须知前附表规定允许外，投标人不得递交备选投标方案，否则其投标将被否决。</w:t>
      </w:r>
    </w:p>
    <w:p w14:paraId="59EE3950"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kern w:val="0"/>
          <w:sz w:val="24"/>
          <w:szCs w:val="24"/>
        </w:rPr>
        <w:t xml:space="preserve">3.6.2 </w:t>
      </w:r>
      <w:r w:rsidRPr="00807A91">
        <w:rPr>
          <w:rFonts w:ascii="宋体" w:eastAsia="宋体" w:hAnsi="宋体" w:cs="宋体" w:hint="eastAsia"/>
          <w:kern w:val="0"/>
          <w:sz w:val="24"/>
          <w:szCs w:val="24"/>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4AFA5FF2"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kern w:val="0"/>
          <w:sz w:val="24"/>
          <w:szCs w:val="24"/>
        </w:rPr>
        <w:t xml:space="preserve">3.6.3 </w:t>
      </w:r>
      <w:r w:rsidRPr="00807A91">
        <w:rPr>
          <w:rFonts w:ascii="宋体" w:eastAsia="宋体" w:hAnsi="宋体" w:cs="宋体" w:hint="eastAsia"/>
          <w:kern w:val="0"/>
          <w:sz w:val="24"/>
          <w:szCs w:val="24"/>
        </w:rPr>
        <w:t>投标人提供两个或两个以上投标报价，或者在投标文件中提供一个报价，但同时提供两个或两个以上勘察设计方案的，视为提供备选方案。</w:t>
      </w:r>
    </w:p>
    <w:p w14:paraId="023FA208" w14:textId="77777777" w:rsidR="005469B7" w:rsidRPr="00807A91" w:rsidRDefault="005469B7">
      <w:pPr>
        <w:wordWrap w:val="0"/>
        <w:autoSpaceDE w:val="0"/>
        <w:autoSpaceDN w:val="0"/>
        <w:spacing w:line="360" w:lineRule="auto"/>
        <w:ind w:firstLineChars="200" w:firstLine="480"/>
        <w:rPr>
          <w:rFonts w:ascii="宋体" w:eastAsia="宋体" w:hAnsi="宋体" w:cs="宋体" w:hint="eastAsia"/>
          <w:kern w:val="0"/>
          <w:sz w:val="24"/>
          <w:szCs w:val="24"/>
        </w:rPr>
      </w:pPr>
    </w:p>
    <w:p w14:paraId="5E37BB96" w14:textId="77777777" w:rsidR="005469B7" w:rsidRPr="00807A91" w:rsidRDefault="00B86D6A">
      <w:pPr>
        <w:keepNext/>
        <w:keepLines/>
        <w:wordWrap w:val="0"/>
        <w:spacing w:before="260" w:line="416" w:lineRule="auto"/>
        <w:outlineLvl w:val="2"/>
        <w:rPr>
          <w:rFonts w:ascii="宋体" w:eastAsia="宋体" w:hAnsi="宋体" w:cs="宋体" w:hint="eastAsia"/>
          <w:b/>
          <w:bCs/>
          <w:spacing w:val="1"/>
          <w:sz w:val="28"/>
          <w:szCs w:val="32"/>
          <w:lang w:val="zh-CN"/>
        </w:rPr>
      </w:pPr>
      <w:bookmarkStart w:id="85" w:name="_Toc193357965"/>
      <w:bookmarkStart w:id="86" w:name="_Toc7643"/>
      <w:bookmarkStart w:id="87" w:name="_Toc111186749"/>
      <w:r w:rsidRPr="00807A91">
        <w:rPr>
          <w:rFonts w:ascii="宋体" w:eastAsia="宋体" w:hAnsi="宋体" w:cs="宋体"/>
          <w:b/>
          <w:bCs/>
          <w:spacing w:val="1"/>
          <w:sz w:val="28"/>
          <w:szCs w:val="32"/>
          <w:lang w:val="zh-CN"/>
        </w:rPr>
        <w:lastRenderedPageBreak/>
        <w:t>3.7</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投标文件</w:t>
      </w:r>
      <w:r w:rsidRPr="00807A91">
        <w:rPr>
          <w:rFonts w:ascii="宋体" w:eastAsia="宋体" w:hAnsi="宋体" w:cs="宋体" w:hint="eastAsia"/>
          <w:b/>
          <w:bCs/>
          <w:spacing w:val="-3"/>
          <w:sz w:val="28"/>
          <w:szCs w:val="32"/>
          <w:lang w:val="zh-CN"/>
        </w:rPr>
        <w:t>的</w:t>
      </w:r>
      <w:r w:rsidRPr="00807A91">
        <w:rPr>
          <w:rFonts w:ascii="宋体" w:eastAsia="宋体" w:hAnsi="宋体" w:cs="宋体" w:hint="eastAsia"/>
          <w:b/>
          <w:bCs/>
          <w:spacing w:val="1"/>
          <w:sz w:val="28"/>
          <w:szCs w:val="32"/>
          <w:lang w:val="zh-CN"/>
        </w:rPr>
        <w:t>编制</w:t>
      </w:r>
      <w:bookmarkEnd w:id="85"/>
      <w:bookmarkEnd w:id="86"/>
      <w:bookmarkEnd w:id="87"/>
    </w:p>
    <w:p w14:paraId="4F326C8B" w14:textId="77777777" w:rsidR="005469B7" w:rsidRPr="00807A91" w:rsidRDefault="00B86D6A">
      <w:pPr>
        <w:wordWrap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kern w:val="0"/>
          <w:sz w:val="24"/>
          <w:szCs w:val="24"/>
        </w:rPr>
        <w:t xml:space="preserve">3.7.1 </w:t>
      </w:r>
      <w:r w:rsidRPr="00807A91">
        <w:rPr>
          <w:rFonts w:ascii="宋体" w:eastAsia="宋体" w:hAnsi="宋体" w:cs="宋体" w:hint="eastAsia"/>
          <w:kern w:val="0"/>
          <w:sz w:val="24"/>
          <w:szCs w:val="24"/>
        </w:rPr>
        <w:t>投标文件应按第六章“投标文件格式”进行编写，如有必要，可以增加附页，作为投标文件的组成部分。其中，投标函附录在满足招标文件实质性要求的基础上，可以提出比招标文件要求更有利于招标人的承诺。</w:t>
      </w:r>
    </w:p>
    <w:p w14:paraId="5C7AEAB5" w14:textId="77777777" w:rsidR="005469B7" w:rsidRPr="00807A91" w:rsidRDefault="00B86D6A">
      <w:pPr>
        <w:wordWrap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kern w:val="0"/>
          <w:sz w:val="24"/>
          <w:szCs w:val="24"/>
        </w:rPr>
        <w:t xml:space="preserve">3.7.2 </w:t>
      </w:r>
      <w:r w:rsidRPr="00807A91">
        <w:rPr>
          <w:rFonts w:ascii="宋体" w:eastAsia="宋体" w:hAnsi="宋体" w:cs="宋体" w:hint="eastAsia"/>
          <w:kern w:val="0"/>
          <w:sz w:val="24"/>
          <w:szCs w:val="24"/>
        </w:rPr>
        <w:t>投标文件应当对招标文件有关勘察设计服务期限、投标有效期、发包人要求、招标范围等实质性内容作出响应。</w:t>
      </w:r>
    </w:p>
    <w:p w14:paraId="1D361252" w14:textId="77777777" w:rsidR="005469B7" w:rsidRPr="00807A91" w:rsidRDefault="00B86D6A">
      <w:pPr>
        <w:wordWrap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kern w:val="0"/>
          <w:sz w:val="24"/>
          <w:szCs w:val="24"/>
        </w:rPr>
        <w:t xml:space="preserve">3.7.3 </w:t>
      </w:r>
      <w:r w:rsidRPr="00807A91">
        <w:rPr>
          <w:rFonts w:ascii="宋体" w:eastAsia="宋体" w:hAnsi="宋体" w:cs="宋体" w:hint="eastAsia"/>
          <w:kern w:val="0"/>
          <w:sz w:val="24"/>
          <w:szCs w:val="24"/>
        </w:rPr>
        <w:t>投标文件全部采用电子文档，投标文件所附证书证件均为原件扫描件或电子证书，并采用单位数字证书，按招标文件要求在相应位置加盖电子印章。投标文件中需个人签字或盖章的，应加盖个人电子印章或在线下完成后扫描上传（可靠的电子签名与手写签名或者盖章具有同等的法律效力）。按照</w:t>
      </w:r>
      <w:r w:rsidRPr="00807A91">
        <w:rPr>
          <w:rFonts w:ascii="宋体" w:eastAsia="宋体" w:hAnsi="宋体" w:cs="宋体" w:hint="eastAsia"/>
          <w:kern w:val="0"/>
          <w:sz w:val="24"/>
          <w:szCs w:val="24"/>
          <w:u w:val="single"/>
        </w:rPr>
        <w:t>广州交易集团有限公司（广州公共资源交易中心）</w:t>
      </w:r>
      <w:r w:rsidRPr="00807A91">
        <w:rPr>
          <w:rFonts w:ascii="宋体" w:eastAsia="宋体" w:hAnsi="宋体" w:cs="宋体" w:hint="eastAsia"/>
          <w:kern w:val="0"/>
          <w:sz w:val="24"/>
          <w:szCs w:val="24"/>
        </w:rPr>
        <w:t>网站关于全流程电子化项目的相关指南进行操作。</w:t>
      </w:r>
    </w:p>
    <w:p w14:paraId="0CAAFA9B" w14:textId="77777777" w:rsidR="005469B7" w:rsidRPr="00807A91" w:rsidRDefault="00B86D6A">
      <w:pPr>
        <w:wordWrap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kern w:val="0"/>
          <w:sz w:val="24"/>
          <w:szCs w:val="24"/>
        </w:rPr>
        <w:t xml:space="preserve">3.7.4 </w:t>
      </w:r>
      <w:r w:rsidRPr="00807A91">
        <w:rPr>
          <w:rFonts w:ascii="宋体" w:eastAsia="宋体" w:hAnsi="宋体" w:cs="宋体" w:hint="eastAsia"/>
          <w:kern w:val="0"/>
          <w:sz w:val="24"/>
          <w:szCs w:val="24"/>
        </w:rPr>
        <w:t>联合体投标时，投标人封面及其他内容落款中的“投标人”应填写联合体各方的单位全称【格式为：（主）</w:t>
      </w:r>
      <w:r w:rsidRPr="00807A91">
        <w:rPr>
          <w:rFonts w:ascii="宋体" w:eastAsia="宋体" w:hAnsi="宋体" w:cs="宋体"/>
          <w:kern w:val="0"/>
          <w:sz w:val="24"/>
          <w:szCs w:val="24"/>
        </w:rPr>
        <w:t>XXXX公司（成）XXXX公司】。除联合体共同投标协议需联合体各方按要求共同盖章签字，其余可由联合体主办方签字、盖章即可，由联合体主办方法人签字的电子投标文件需提供主办方法定代表人证明书，若由联合体主办方法定代表人授权签字的电子投标文件需提供法定代表人证明书及其授权委托书、授权委托人身份证扫描件。</w:t>
      </w:r>
    </w:p>
    <w:p w14:paraId="3A9B1484" w14:textId="77777777" w:rsidR="005469B7" w:rsidRPr="00807A91" w:rsidRDefault="00B86D6A">
      <w:pPr>
        <w:wordWrap w:val="0"/>
        <w:spacing w:line="360" w:lineRule="auto"/>
        <w:ind w:firstLineChars="200" w:firstLine="480"/>
        <w:rPr>
          <w:rFonts w:ascii="宋体" w:eastAsia="宋体" w:hAnsi="宋体" w:cs="宋体" w:hint="eastAsia"/>
          <w:kern w:val="0"/>
          <w:sz w:val="24"/>
          <w:szCs w:val="24"/>
          <w:u w:val="single"/>
        </w:rPr>
      </w:pPr>
      <w:r w:rsidRPr="00807A91">
        <w:rPr>
          <w:rFonts w:ascii="宋体" w:eastAsia="宋体" w:hAnsi="宋体" w:cs="宋体"/>
          <w:kern w:val="0"/>
          <w:sz w:val="24"/>
          <w:szCs w:val="24"/>
        </w:rPr>
        <w:t xml:space="preserve">3.7.5 </w:t>
      </w:r>
      <w:r w:rsidRPr="00807A91">
        <w:rPr>
          <w:rFonts w:ascii="宋体" w:eastAsia="宋体" w:hAnsi="宋体" w:cs="宋体" w:hint="eastAsia"/>
          <w:kern w:val="0"/>
          <w:sz w:val="24"/>
          <w:szCs w:val="24"/>
        </w:rPr>
        <w:t>投标文件应按照</w:t>
      </w:r>
      <w:r w:rsidRPr="00807A91">
        <w:rPr>
          <w:rFonts w:ascii="宋体" w:eastAsia="宋体" w:hAnsi="宋体" w:cs="宋体" w:hint="eastAsia"/>
          <w:kern w:val="0"/>
          <w:sz w:val="24"/>
          <w:szCs w:val="24"/>
          <w:u w:val="single"/>
        </w:rPr>
        <w:t>广州交易集团有限公司（广州公共资源交易中心）</w:t>
      </w:r>
      <w:r w:rsidRPr="00807A91">
        <w:rPr>
          <w:rFonts w:ascii="宋体" w:eastAsia="宋体" w:hAnsi="宋体" w:cs="宋体" w:hint="eastAsia"/>
          <w:kern w:val="0"/>
          <w:sz w:val="24"/>
          <w:szCs w:val="24"/>
        </w:rPr>
        <w:t>网站关于全流程电子化项目的相关指南进行编制。如因不按上述编排要求编制而所引起系统无法检索、读取相关信息时，其后果将由投标人自行承担。</w:t>
      </w:r>
    </w:p>
    <w:p w14:paraId="6A6ED84E" w14:textId="77777777" w:rsidR="005469B7" w:rsidRPr="00807A91" w:rsidRDefault="005469B7">
      <w:pPr>
        <w:wordWrap w:val="0"/>
        <w:autoSpaceDE w:val="0"/>
        <w:autoSpaceDN w:val="0"/>
        <w:spacing w:line="360" w:lineRule="auto"/>
        <w:ind w:firstLineChars="200" w:firstLine="480"/>
        <w:rPr>
          <w:rFonts w:ascii="宋体" w:eastAsia="宋体" w:hAnsi="宋体" w:cs="宋体" w:hint="eastAsia"/>
          <w:kern w:val="0"/>
          <w:sz w:val="24"/>
          <w:szCs w:val="24"/>
        </w:rPr>
      </w:pPr>
    </w:p>
    <w:p w14:paraId="396D05B3" w14:textId="77777777" w:rsidR="005469B7" w:rsidRPr="00807A91" w:rsidRDefault="00B86D6A">
      <w:pPr>
        <w:keepNext/>
        <w:keepLines/>
        <w:wordWrap w:val="0"/>
        <w:spacing w:line="360" w:lineRule="auto"/>
        <w:outlineLvl w:val="1"/>
        <w:rPr>
          <w:rFonts w:ascii="宋体" w:eastAsia="宋体" w:hAnsi="宋体" w:cs="宋体" w:hint="eastAsia"/>
          <w:b/>
          <w:bCs/>
          <w:kern w:val="0"/>
          <w:sz w:val="30"/>
          <w:szCs w:val="30"/>
          <w:lang w:val="zh-CN"/>
        </w:rPr>
      </w:pPr>
      <w:bookmarkStart w:id="88" w:name="_Toc193357966"/>
      <w:bookmarkStart w:id="89" w:name="_Toc111186750"/>
      <w:bookmarkStart w:id="90" w:name="_Toc30610"/>
      <w:r w:rsidRPr="00807A91">
        <w:rPr>
          <w:rFonts w:ascii="宋体" w:eastAsia="宋体" w:hAnsi="宋体" w:cs="宋体"/>
          <w:b/>
          <w:bCs/>
          <w:spacing w:val="1"/>
          <w:kern w:val="0"/>
          <w:sz w:val="30"/>
          <w:szCs w:val="30"/>
          <w:lang w:val="zh-CN"/>
        </w:rPr>
        <w:t>4</w:t>
      </w:r>
      <w:r w:rsidRPr="00807A91">
        <w:rPr>
          <w:rFonts w:ascii="宋体" w:eastAsia="宋体" w:hAnsi="宋体" w:cs="宋体"/>
          <w:b/>
          <w:bCs/>
          <w:kern w:val="0"/>
          <w:sz w:val="30"/>
          <w:szCs w:val="30"/>
          <w:lang w:val="zh-CN"/>
        </w:rPr>
        <w:t>.</w:t>
      </w:r>
      <w:r w:rsidRPr="00807A91">
        <w:rPr>
          <w:rFonts w:ascii="宋体" w:eastAsia="宋体" w:hAnsi="宋体" w:cs="宋体"/>
          <w:b/>
          <w:bCs/>
          <w:spacing w:val="78"/>
          <w:kern w:val="0"/>
          <w:sz w:val="30"/>
          <w:szCs w:val="30"/>
          <w:lang w:val="zh-CN"/>
        </w:rPr>
        <w:t xml:space="preserve"> </w:t>
      </w:r>
      <w:r w:rsidRPr="00807A91">
        <w:rPr>
          <w:rFonts w:ascii="宋体" w:eastAsia="宋体" w:hAnsi="宋体" w:cs="宋体" w:hint="eastAsia"/>
          <w:b/>
          <w:bCs/>
          <w:kern w:val="0"/>
          <w:sz w:val="30"/>
          <w:szCs w:val="30"/>
          <w:lang w:val="zh-CN"/>
        </w:rPr>
        <w:t>投标</w:t>
      </w:r>
      <w:bookmarkEnd w:id="88"/>
      <w:bookmarkEnd w:id="89"/>
      <w:bookmarkEnd w:id="90"/>
    </w:p>
    <w:p w14:paraId="268063F1" w14:textId="77777777" w:rsidR="005469B7" w:rsidRPr="00807A91" w:rsidRDefault="00B86D6A">
      <w:pPr>
        <w:keepNext/>
        <w:keepLines/>
        <w:wordWrap w:val="0"/>
        <w:spacing w:before="260" w:line="416" w:lineRule="auto"/>
        <w:outlineLvl w:val="2"/>
        <w:rPr>
          <w:rFonts w:ascii="宋体" w:eastAsia="宋体" w:hAnsi="宋体" w:cs="宋体" w:hint="eastAsia"/>
          <w:b/>
          <w:bCs/>
          <w:spacing w:val="1"/>
          <w:sz w:val="28"/>
          <w:szCs w:val="32"/>
          <w:lang w:val="zh-CN"/>
        </w:rPr>
      </w:pPr>
      <w:bookmarkStart w:id="91" w:name="_Toc193357967"/>
      <w:bookmarkStart w:id="92" w:name="_Toc26954"/>
      <w:bookmarkStart w:id="93" w:name="_Toc111186751"/>
      <w:r w:rsidRPr="00807A91">
        <w:rPr>
          <w:rFonts w:ascii="宋体" w:eastAsia="宋体" w:hAnsi="宋体" w:cs="宋体"/>
          <w:b/>
          <w:bCs/>
          <w:spacing w:val="1"/>
          <w:sz w:val="28"/>
          <w:szCs w:val="32"/>
          <w:lang w:val="zh-CN"/>
        </w:rPr>
        <w:t>4.1</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投标文件</w:t>
      </w:r>
      <w:r w:rsidRPr="00807A91">
        <w:rPr>
          <w:rFonts w:ascii="宋体" w:eastAsia="宋体" w:hAnsi="宋体" w:cs="宋体" w:hint="eastAsia"/>
          <w:b/>
          <w:bCs/>
          <w:spacing w:val="-3"/>
          <w:sz w:val="28"/>
          <w:szCs w:val="32"/>
          <w:lang w:val="zh-CN"/>
        </w:rPr>
        <w:t>的</w:t>
      </w:r>
      <w:r w:rsidRPr="00807A91">
        <w:rPr>
          <w:rFonts w:ascii="宋体" w:eastAsia="宋体" w:hAnsi="宋体" w:cs="宋体" w:hint="eastAsia"/>
          <w:b/>
          <w:bCs/>
          <w:spacing w:val="1"/>
          <w:sz w:val="28"/>
          <w:szCs w:val="32"/>
          <w:lang w:val="zh-CN"/>
        </w:rPr>
        <w:t>密</w:t>
      </w:r>
      <w:r w:rsidRPr="00807A91">
        <w:rPr>
          <w:rFonts w:ascii="宋体" w:eastAsia="宋体" w:hAnsi="宋体" w:cs="宋体" w:hint="eastAsia"/>
          <w:b/>
          <w:bCs/>
          <w:spacing w:val="-3"/>
          <w:sz w:val="28"/>
          <w:szCs w:val="32"/>
          <w:lang w:val="zh-CN"/>
        </w:rPr>
        <w:t>封</w:t>
      </w:r>
      <w:r w:rsidRPr="00807A91">
        <w:rPr>
          <w:rFonts w:ascii="宋体" w:eastAsia="宋体" w:hAnsi="宋体" w:cs="宋体" w:hint="eastAsia"/>
          <w:b/>
          <w:bCs/>
          <w:spacing w:val="1"/>
          <w:sz w:val="28"/>
          <w:szCs w:val="32"/>
          <w:lang w:val="zh-CN"/>
        </w:rPr>
        <w:t>和标记</w:t>
      </w:r>
      <w:bookmarkEnd w:id="91"/>
      <w:bookmarkEnd w:id="92"/>
      <w:bookmarkEnd w:id="93"/>
    </w:p>
    <w:p w14:paraId="5380CAF3"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kern w:val="0"/>
          <w:sz w:val="24"/>
          <w:szCs w:val="24"/>
        </w:rPr>
        <w:t>4.1.1 递交的电子投标文件（不含备用光盘）必须进行加密。按照</w:t>
      </w:r>
      <w:r w:rsidRPr="00807A91">
        <w:rPr>
          <w:rFonts w:ascii="宋体" w:eastAsia="宋体" w:hAnsi="宋体" w:cs="宋体"/>
          <w:kern w:val="0"/>
          <w:sz w:val="24"/>
          <w:szCs w:val="24"/>
          <w:u w:val="single"/>
        </w:rPr>
        <w:t>广州交易集团有限公司（广州公共资源交易中心）</w:t>
      </w:r>
      <w:r w:rsidRPr="00807A91">
        <w:rPr>
          <w:rFonts w:ascii="宋体" w:eastAsia="宋体" w:hAnsi="宋体" w:cs="宋体"/>
          <w:kern w:val="0"/>
          <w:sz w:val="24"/>
          <w:szCs w:val="24"/>
        </w:rPr>
        <w:t>网站关于全流程电子化项目的相关指南进行操作。</w:t>
      </w:r>
    </w:p>
    <w:p w14:paraId="473C4D44"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kern w:val="0"/>
          <w:sz w:val="24"/>
          <w:szCs w:val="24"/>
        </w:rPr>
        <w:t>4.1.2 未按要求加密的投标文件，</w:t>
      </w:r>
      <w:r w:rsidRPr="00807A91">
        <w:rPr>
          <w:rFonts w:ascii="宋体" w:eastAsia="宋体" w:hAnsi="宋体" w:cs="宋体"/>
          <w:kern w:val="0"/>
          <w:sz w:val="24"/>
          <w:szCs w:val="24"/>
          <w:u w:val="single"/>
        </w:rPr>
        <w:t>广州交易集团有限公司（广州公共资源交易中心）</w:t>
      </w:r>
      <w:r w:rsidRPr="00807A91">
        <w:rPr>
          <w:rFonts w:ascii="宋体" w:eastAsia="宋体" w:hAnsi="宋体" w:cs="宋体"/>
          <w:kern w:val="0"/>
          <w:sz w:val="24"/>
          <w:szCs w:val="24"/>
        </w:rPr>
        <w:t>网站交易平台将予以拒收。</w:t>
      </w:r>
    </w:p>
    <w:p w14:paraId="6F6D15E6" w14:textId="77777777" w:rsidR="005469B7" w:rsidRPr="00807A91" w:rsidRDefault="005469B7">
      <w:pPr>
        <w:wordWrap w:val="0"/>
        <w:autoSpaceDE w:val="0"/>
        <w:autoSpaceDN w:val="0"/>
        <w:spacing w:line="360" w:lineRule="auto"/>
        <w:ind w:firstLineChars="200" w:firstLine="480"/>
        <w:rPr>
          <w:rFonts w:ascii="宋体" w:eastAsia="宋体" w:hAnsi="宋体" w:cs="宋体" w:hint="eastAsia"/>
          <w:kern w:val="0"/>
          <w:sz w:val="24"/>
          <w:szCs w:val="24"/>
        </w:rPr>
      </w:pPr>
    </w:p>
    <w:p w14:paraId="46EDFD7C" w14:textId="77777777" w:rsidR="005469B7" w:rsidRPr="00807A91" w:rsidRDefault="00B86D6A">
      <w:pPr>
        <w:keepNext/>
        <w:keepLines/>
        <w:wordWrap w:val="0"/>
        <w:spacing w:before="260" w:line="416" w:lineRule="auto"/>
        <w:outlineLvl w:val="2"/>
        <w:rPr>
          <w:rFonts w:ascii="宋体" w:eastAsia="宋体" w:hAnsi="宋体" w:cs="宋体" w:hint="eastAsia"/>
          <w:b/>
          <w:bCs/>
          <w:spacing w:val="1"/>
          <w:sz w:val="28"/>
          <w:szCs w:val="32"/>
          <w:lang w:val="zh-CN"/>
        </w:rPr>
      </w:pPr>
      <w:bookmarkStart w:id="94" w:name="_Toc28727"/>
      <w:bookmarkStart w:id="95" w:name="_Toc193357968"/>
      <w:bookmarkStart w:id="96" w:name="_Toc111186752"/>
      <w:r w:rsidRPr="00807A91">
        <w:rPr>
          <w:rFonts w:ascii="宋体" w:eastAsia="宋体" w:hAnsi="宋体" w:cs="宋体"/>
          <w:b/>
          <w:bCs/>
          <w:spacing w:val="1"/>
          <w:sz w:val="28"/>
          <w:szCs w:val="32"/>
          <w:lang w:val="zh-CN"/>
        </w:rPr>
        <w:t>4.2</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投标文件</w:t>
      </w:r>
      <w:r w:rsidRPr="00807A91">
        <w:rPr>
          <w:rFonts w:ascii="宋体" w:eastAsia="宋体" w:hAnsi="宋体" w:cs="宋体" w:hint="eastAsia"/>
          <w:b/>
          <w:bCs/>
          <w:spacing w:val="-3"/>
          <w:sz w:val="28"/>
          <w:szCs w:val="32"/>
          <w:lang w:val="zh-CN"/>
        </w:rPr>
        <w:t>的</w:t>
      </w:r>
      <w:r w:rsidRPr="00807A91">
        <w:rPr>
          <w:rFonts w:ascii="宋体" w:eastAsia="宋体" w:hAnsi="宋体" w:cs="宋体" w:hint="eastAsia"/>
          <w:b/>
          <w:bCs/>
          <w:spacing w:val="1"/>
          <w:sz w:val="28"/>
          <w:szCs w:val="32"/>
          <w:lang w:val="zh-CN"/>
        </w:rPr>
        <w:t>递交</w:t>
      </w:r>
      <w:bookmarkEnd w:id="94"/>
      <w:bookmarkEnd w:id="95"/>
      <w:bookmarkEnd w:id="96"/>
    </w:p>
    <w:p w14:paraId="463173D0"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kern w:val="0"/>
          <w:sz w:val="24"/>
          <w:szCs w:val="24"/>
        </w:rPr>
        <w:t xml:space="preserve">4.2.1 </w:t>
      </w:r>
      <w:r w:rsidRPr="00807A91">
        <w:rPr>
          <w:rFonts w:ascii="宋体" w:eastAsia="宋体" w:hAnsi="宋体" w:cs="宋体" w:hint="eastAsia"/>
          <w:kern w:val="0"/>
          <w:sz w:val="24"/>
          <w:szCs w:val="24"/>
        </w:rPr>
        <w:t>投标人应在投标人须知前附表规定的投标截止时间前，通过</w:t>
      </w:r>
      <w:r w:rsidRPr="00807A91">
        <w:rPr>
          <w:rFonts w:ascii="宋体" w:eastAsia="宋体" w:hAnsi="宋体" w:cs="宋体" w:hint="eastAsia"/>
          <w:kern w:val="0"/>
          <w:sz w:val="24"/>
          <w:szCs w:val="24"/>
          <w:u w:val="single"/>
        </w:rPr>
        <w:t>广州交易集团有限公司（广州公共资源交易中心）</w:t>
      </w:r>
      <w:r w:rsidRPr="00807A91">
        <w:rPr>
          <w:rFonts w:ascii="宋体" w:eastAsia="宋体" w:hAnsi="宋体" w:cs="宋体" w:hint="eastAsia"/>
          <w:kern w:val="0"/>
          <w:sz w:val="24"/>
          <w:szCs w:val="24"/>
        </w:rPr>
        <w:t>网站交易平台递交电子投标文件。</w:t>
      </w:r>
    </w:p>
    <w:p w14:paraId="7234D251"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kern w:val="0"/>
          <w:sz w:val="24"/>
          <w:szCs w:val="24"/>
        </w:rPr>
        <w:t>4.2.2 投标人完成电子投标文件上传后，</w:t>
      </w:r>
      <w:r w:rsidRPr="00807A91">
        <w:rPr>
          <w:rFonts w:ascii="宋体" w:eastAsia="宋体" w:hAnsi="宋体" w:cs="宋体" w:hint="eastAsia"/>
          <w:kern w:val="0"/>
          <w:sz w:val="24"/>
          <w:szCs w:val="24"/>
          <w:u w:val="single"/>
        </w:rPr>
        <w:t>广州交易集团有限公司（广州公共资源交易中心）</w:t>
      </w:r>
      <w:r w:rsidRPr="00807A91">
        <w:rPr>
          <w:rFonts w:ascii="宋体" w:eastAsia="宋体" w:hAnsi="宋体" w:cs="宋体" w:hint="eastAsia"/>
          <w:kern w:val="0"/>
          <w:sz w:val="24"/>
          <w:szCs w:val="24"/>
        </w:rPr>
        <w:t>网站交易平台即时向投标人发出递交回执通知。递交时间以递交回执通知载明的传输完成时间为准</w:t>
      </w:r>
      <w:r w:rsidRPr="00807A91">
        <w:rPr>
          <w:rFonts w:ascii="宋体" w:eastAsia="宋体" w:hAnsi="宋体" w:cs="宋体"/>
          <w:kern w:val="0"/>
          <w:sz w:val="24"/>
          <w:szCs w:val="24"/>
        </w:rPr>
        <w:t>。</w:t>
      </w:r>
    </w:p>
    <w:p w14:paraId="6F7572DF"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kern w:val="0"/>
          <w:sz w:val="24"/>
          <w:szCs w:val="24"/>
        </w:rPr>
        <w:t xml:space="preserve">4.2.3 </w:t>
      </w:r>
      <w:r w:rsidRPr="00807A91">
        <w:rPr>
          <w:rFonts w:ascii="宋体" w:eastAsia="宋体" w:hAnsi="宋体" w:cs="宋体" w:hint="eastAsia"/>
          <w:kern w:val="0"/>
          <w:sz w:val="24"/>
          <w:szCs w:val="24"/>
        </w:rPr>
        <w:t>逾期送达的电子投标文件，</w:t>
      </w:r>
      <w:r w:rsidRPr="00807A91">
        <w:rPr>
          <w:rFonts w:ascii="宋体" w:eastAsia="宋体" w:hAnsi="宋体" w:cs="宋体" w:hint="eastAsia"/>
          <w:kern w:val="0"/>
          <w:sz w:val="24"/>
          <w:szCs w:val="24"/>
          <w:u w:val="single"/>
        </w:rPr>
        <w:t>广州交易集团有限公司（广州公共资源交易中心）</w:t>
      </w:r>
      <w:r w:rsidRPr="00807A91">
        <w:rPr>
          <w:rFonts w:ascii="宋体" w:eastAsia="宋体" w:hAnsi="宋体" w:cs="宋体" w:hint="eastAsia"/>
          <w:kern w:val="0"/>
          <w:sz w:val="24"/>
          <w:szCs w:val="24"/>
        </w:rPr>
        <w:t>网站交易平台将予以拒收。</w:t>
      </w:r>
    </w:p>
    <w:p w14:paraId="2F16F4F2"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kern w:val="0"/>
          <w:sz w:val="24"/>
          <w:szCs w:val="24"/>
        </w:rPr>
        <w:t xml:space="preserve">4.2.4 </w:t>
      </w:r>
      <w:r w:rsidRPr="00807A91">
        <w:rPr>
          <w:rFonts w:ascii="宋体" w:eastAsia="宋体" w:hAnsi="宋体" w:cs="宋体" w:hint="eastAsia"/>
          <w:kern w:val="0"/>
          <w:sz w:val="24"/>
          <w:szCs w:val="24"/>
        </w:rPr>
        <w:t>投标截止前，招标人拒绝接收符合条件的投标文件，投标人可向招标监督机构投诉</w:t>
      </w:r>
      <w:r w:rsidRPr="00807A91">
        <w:rPr>
          <w:rFonts w:ascii="宋体" w:eastAsia="宋体" w:hAnsi="宋体" w:cs="宋体"/>
          <w:kern w:val="0"/>
          <w:sz w:val="24"/>
          <w:szCs w:val="24"/>
        </w:rPr>
        <w:t>。</w:t>
      </w:r>
    </w:p>
    <w:p w14:paraId="1EBFC427" w14:textId="77777777" w:rsidR="005469B7" w:rsidRPr="00807A91" w:rsidRDefault="005469B7">
      <w:pPr>
        <w:wordWrap w:val="0"/>
        <w:autoSpaceDE w:val="0"/>
        <w:autoSpaceDN w:val="0"/>
        <w:spacing w:line="360" w:lineRule="auto"/>
        <w:ind w:firstLineChars="200" w:firstLine="480"/>
        <w:rPr>
          <w:rFonts w:ascii="宋体" w:eastAsia="宋体" w:hAnsi="宋体" w:cs="宋体" w:hint="eastAsia"/>
          <w:kern w:val="0"/>
          <w:sz w:val="24"/>
          <w:szCs w:val="24"/>
        </w:rPr>
      </w:pPr>
    </w:p>
    <w:p w14:paraId="3DD4D6A6" w14:textId="77777777" w:rsidR="005469B7" w:rsidRPr="00807A91" w:rsidRDefault="00B86D6A">
      <w:pPr>
        <w:keepNext/>
        <w:keepLines/>
        <w:wordWrap w:val="0"/>
        <w:spacing w:before="260" w:line="416" w:lineRule="auto"/>
        <w:outlineLvl w:val="2"/>
        <w:rPr>
          <w:rFonts w:ascii="宋体" w:eastAsia="宋体" w:hAnsi="宋体" w:cs="宋体" w:hint="eastAsia"/>
          <w:b/>
          <w:bCs/>
          <w:spacing w:val="1"/>
          <w:sz w:val="28"/>
          <w:szCs w:val="32"/>
          <w:lang w:val="zh-CN"/>
        </w:rPr>
      </w:pPr>
      <w:bookmarkStart w:id="97" w:name="_Toc111186753"/>
      <w:bookmarkStart w:id="98" w:name="_Toc32035"/>
      <w:bookmarkStart w:id="99" w:name="_Toc193357969"/>
      <w:r w:rsidRPr="00807A91">
        <w:rPr>
          <w:rFonts w:ascii="宋体" w:eastAsia="宋体" w:hAnsi="宋体" w:cs="宋体"/>
          <w:b/>
          <w:bCs/>
          <w:spacing w:val="1"/>
          <w:sz w:val="28"/>
          <w:szCs w:val="32"/>
          <w:lang w:val="zh-CN"/>
        </w:rPr>
        <w:t>4.3</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投标文件</w:t>
      </w:r>
      <w:r w:rsidRPr="00807A91">
        <w:rPr>
          <w:rFonts w:ascii="宋体" w:eastAsia="宋体" w:hAnsi="宋体" w:cs="宋体" w:hint="eastAsia"/>
          <w:b/>
          <w:bCs/>
          <w:spacing w:val="-3"/>
          <w:sz w:val="28"/>
          <w:szCs w:val="32"/>
          <w:lang w:val="zh-CN"/>
        </w:rPr>
        <w:t>的</w:t>
      </w:r>
      <w:r w:rsidRPr="00807A91">
        <w:rPr>
          <w:rFonts w:ascii="宋体" w:eastAsia="宋体" w:hAnsi="宋体" w:cs="宋体" w:hint="eastAsia"/>
          <w:b/>
          <w:bCs/>
          <w:spacing w:val="1"/>
          <w:sz w:val="28"/>
          <w:szCs w:val="32"/>
          <w:lang w:val="zh-CN"/>
        </w:rPr>
        <w:t>修</w:t>
      </w:r>
      <w:r w:rsidRPr="00807A91">
        <w:rPr>
          <w:rFonts w:ascii="宋体" w:eastAsia="宋体" w:hAnsi="宋体" w:cs="宋体" w:hint="eastAsia"/>
          <w:b/>
          <w:bCs/>
          <w:spacing w:val="-3"/>
          <w:sz w:val="28"/>
          <w:szCs w:val="32"/>
          <w:lang w:val="zh-CN"/>
        </w:rPr>
        <w:t>改</w:t>
      </w:r>
      <w:r w:rsidRPr="00807A91">
        <w:rPr>
          <w:rFonts w:ascii="宋体" w:eastAsia="宋体" w:hAnsi="宋体" w:cs="宋体" w:hint="eastAsia"/>
          <w:b/>
          <w:bCs/>
          <w:spacing w:val="1"/>
          <w:sz w:val="28"/>
          <w:szCs w:val="32"/>
          <w:lang w:val="zh-CN"/>
        </w:rPr>
        <w:t>与撤回</w:t>
      </w:r>
      <w:bookmarkEnd w:id="97"/>
      <w:bookmarkEnd w:id="98"/>
      <w:bookmarkEnd w:id="99"/>
    </w:p>
    <w:p w14:paraId="6591DFB2" w14:textId="77777777" w:rsidR="005469B7" w:rsidRPr="00807A91" w:rsidRDefault="00B86D6A">
      <w:pPr>
        <w:wordWrap w:val="0"/>
        <w:spacing w:line="360" w:lineRule="auto"/>
        <w:ind w:firstLineChars="200" w:firstLine="480"/>
        <w:rPr>
          <w:rFonts w:ascii="宋体" w:eastAsia="宋体" w:hAnsi="宋体" w:cs="宋体" w:hint="eastAsia"/>
          <w:sz w:val="24"/>
          <w:szCs w:val="24"/>
        </w:rPr>
      </w:pPr>
      <w:r w:rsidRPr="00807A91">
        <w:rPr>
          <w:rFonts w:ascii="宋体" w:eastAsia="宋体" w:hAnsi="宋体" w:cs="宋体"/>
          <w:sz w:val="24"/>
          <w:szCs w:val="24"/>
        </w:rPr>
        <w:t xml:space="preserve">4.3.1 </w:t>
      </w:r>
      <w:r w:rsidRPr="00807A91">
        <w:rPr>
          <w:rFonts w:ascii="宋体" w:eastAsia="宋体" w:hAnsi="宋体" w:cs="宋体" w:hint="eastAsia"/>
          <w:sz w:val="24"/>
          <w:szCs w:val="24"/>
        </w:rPr>
        <w:t>在规定的投标截止时间前，投标人可以修改或撤回已递交的投标文件，但应以书面形式通知招标人。</w:t>
      </w:r>
    </w:p>
    <w:p w14:paraId="283F915F" w14:textId="77777777" w:rsidR="005469B7" w:rsidRPr="00807A91" w:rsidRDefault="00B86D6A">
      <w:pPr>
        <w:wordWrap w:val="0"/>
        <w:spacing w:line="360" w:lineRule="auto"/>
        <w:ind w:firstLineChars="200" w:firstLine="480"/>
        <w:rPr>
          <w:rFonts w:ascii="宋体" w:eastAsia="宋体" w:hAnsi="宋体" w:cs="宋体" w:hint="eastAsia"/>
          <w:sz w:val="24"/>
          <w:szCs w:val="24"/>
        </w:rPr>
      </w:pPr>
      <w:r w:rsidRPr="00807A91">
        <w:rPr>
          <w:rFonts w:ascii="宋体" w:eastAsia="宋体" w:hAnsi="宋体" w:cs="宋体"/>
          <w:sz w:val="24"/>
          <w:szCs w:val="24"/>
        </w:rPr>
        <w:t xml:space="preserve">4.3.2 </w:t>
      </w:r>
      <w:r w:rsidRPr="00807A91">
        <w:rPr>
          <w:rFonts w:ascii="宋体" w:eastAsia="宋体" w:hAnsi="宋体" w:cs="宋体" w:hint="eastAsia"/>
          <w:sz w:val="24"/>
          <w:szCs w:val="24"/>
        </w:rPr>
        <w:t>投标人修改或撤回已递交投标文件，需在交易平台发出修改或撤回通知，并按要求加盖电子印章。电子招标投标交易平台收到通知后，即时向投标人发出确认回执通知。</w:t>
      </w:r>
    </w:p>
    <w:p w14:paraId="29B8BDF5" w14:textId="77777777" w:rsidR="005469B7" w:rsidRPr="00807A91" w:rsidRDefault="00B86D6A">
      <w:pPr>
        <w:wordWrap w:val="0"/>
        <w:spacing w:line="360" w:lineRule="auto"/>
        <w:ind w:firstLineChars="200" w:firstLine="480"/>
        <w:rPr>
          <w:rFonts w:ascii="宋体" w:eastAsia="宋体" w:hAnsi="宋体" w:cs="宋体" w:hint="eastAsia"/>
          <w:sz w:val="24"/>
          <w:szCs w:val="24"/>
        </w:rPr>
      </w:pPr>
      <w:r w:rsidRPr="00807A91">
        <w:rPr>
          <w:rFonts w:ascii="宋体" w:eastAsia="宋体" w:hAnsi="宋体" w:cs="宋体"/>
          <w:sz w:val="24"/>
          <w:szCs w:val="24"/>
        </w:rPr>
        <w:t xml:space="preserve">4.3.3 </w:t>
      </w:r>
      <w:r w:rsidRPr="00807A91">
        <w:rPr>
          <w:rFonts w:ascii="宋体" w:eastAsia="宋体" w:hAnsi="宋体" w:cs="宋体" w:hint="eastAsia"/>
          <w:sz w:val="24"/>
          <w:szCs w:val="24"/>
        </w:rPr>
        <w:t>修改后再次递交的，按第</w:t>
      </w:r>
      <w:r w:rsidRPr="00807A91">
        <w:rPr>
          <w:rFonts w:ascii="宋体" w:eastAsia="宋体" w:hAnsi="宋体" w:cs="宋体"/>
          <w:sz w:val="24"/>
          <w:szCs w:val="24"/>
        </w:rPr>
        <w:t>4.2项的规定执行。</w:t>
      </w:r>
    </w:p>
    <w:p w14:paraId="2F5C2EAE" w14:textId="77777777" w:rsidR="005469B7" w:rsidRPr="00807A91" w:rsidRDefault="00B86D6A">
      <w:pPr>
        <w:wordWrap w:val="0"/>
        <w:spacing w:line="360" w:lineRule="auto"/>
        <w:ind w:firstLineChars="200" w:firstLine="480"/>
        <w:rPr>
          <w:rFonts w:ascii="宋体" w:eastAsia="宋体" w:hAnsi="宋体" w:cs="宋体" w:hint="eastAsia"/>
          <w:sz w:val="24"/>
          <w:szCs w:val="24"/>
        </w:rPr>
      </w:pPr>
      <w:r w:rsidRPr="00807A91">
        <w:rPr>
          <w:rFonts w:ascii="宋体" w:eastAsia="宋体" w:hAnsi="宋体" w:cs="宋体"/>
          <w:sz w:val="24"/>
          <w:szCs w:val="24"/>
        </w:rPr>
        <w:t xml:space="preserve">4.3.4 </w:t>
      </w:r>
      <w:r w:rsidRPr="00807A91">
        <w:rPr>
          <w:rFonts w:ascii="宋体" w:eastAsia="宋体" w:hAnsi="宋体" w:cs="宋体" w:hint="eastAsia"/>
          <w:sz w:val="24"/>
          <w:szCs w:val="24"/>
        </w:rPr>
        <w:t>在投标截止时间之后，投标人不得补充、修改和更换投标文件。</w:t>
      </w:r>
    </w:p>
    <w:p w14:paraId="37EB3EC7" w14:textId="77777777" w:rsidR="005469B7" w:rsidRPr="00807A91" w:rsidRDefault="005469B7">
      <w:pPr>
        <w:wordWrap w:val="0"/>
        <w:autoSpaceDE w:val="0"/>
        <w:autoSpaceDN w:val="0"/>
        <w:spacing w:line="360" w:lineRule="auto"/>
        <w:ind w:firstLineChars="200" w:firstLine="480"/>
        <w:rPr>
          <w:rFonts w:ascii="宋体" w:eastAsia="宋体" w:hAnsi="宋体" w:cs="宋体" w:hint="eastAsia"/>
          <w:kern w:val="0"/>
          <w:sz w:val="24"/>
          <w:szCs w:val="24"/>
        </w:rPr>
      </w:pPr>
    </w:p>
    <w:p w14:paraId="56D43055" w14:textId="77777777" w:rsidR="005469B7" w:rsidRPr="00807A91" w:rsidRDefault="00B86D6A">
      <w:pPr>
        <w:keepNext/>
        <w:keepLines/>
        <w:wordWrap w:val="0"/>
        <w:spacing w:line="360" w:lineRule="auto"/>
        <w:outlineLvl w:val="1"/>
        <w:rPr>
          <w:rFonts w:ascii="宋体" w:eastAsia="宋体" w:hAnsi="宋体" w:cs="宋体" w:hint="eastAsia"/>
          <w:b/>
          <w:bCs/>
          <w:kern w:val="0"/>
          <w:sz w:val="30"/>
          <w:szCs w:val="30"/>
          <w:lang w:val="zh-CN"/>
        </w:rPr>
      </w:pPr>
      <w:bookmarkStart w:id="100" w:name="_Toc3959"/>
      <w:bookmarkStart w:id="101" w:name="_Toc111186754"/>
      <w:bookmarkStart w:id="102" w:name="_Toc193357970"/>
      <w:r w:rsidRPr="00807A91">
        <w:rPr>
          <w:rFonts w:ascii="宋体" w:eastAsia="宋体" w:hAnsi="宋体" w:cs="宋体"/>
          <w:b/>
          <w:bCs/>
          <w:spacing w:val="1"/>
          <w:kern w:val="0"/>
          <w:sz w:val="30"/>
          <w:szCs w:val="30"/>
          <w:lang w:val="zh-CN"/>
        </w:rPr>
        <w:t>5</w:t>
      </w:r>
      <w:r w:rsidRPr="00807A91">
        <w:rPr>
          <w:rFonts w:ascii="宋体" w:eastAsia="宋体" w:hAnsi="宋体" w:cs="宋体"/>
          <w:b/>
          <w:bCs/>
          <w:kern w:val="0"/>
          <w:sz w:val="30"/>
          <w:szCs w:val="30"/>
          <w:lang w:val="zh-CN"/>
        </w:rPr>
        <w:t>.</w:t>
      </w:r>
      <w:r w:rsidRPr="00807A91">
        <w:rPr>
          <w:rFonts w:ascii="宋体" w:eastAsia="宋体" w:hAnsi="宋体" w:cs="宋体"/>
          <w:b/>
          <w:bCs/>
          <w:spacing w:val="78"/>
          <w:kern w:val="0"/>
          <w:sz w:val="30"/>
          <w:szCs w:val="30"/>
          <w:lang w:val="zh-CN"/>
        </w:rPr>
        <w:t xml:space="preserve"> </w:t>
      </w:r>
      <w:r w:rsidRPr="00807A91">
        <w:rPr>
          <w:rFonts w:ascii="宋体" w:eastAsia="宋体" w:hAnsi="宋体" w:cs="宋体" w:hint="eastAsia"/>
          <w:b/>
          <w:bCs/>
          <w:spacing w:val="2"/>
          <w:kern w:val="0"/>
          <w:sz w:val="30"/>
          <w:szCs w:val="30"/>
          <w:lang w:val="zh-CN"/>
        </w:rPr>
        <w:t>开标</w:t>
      </w:r>
      <w:bookmarkEnd w:id="100"/>
      <w:bookmarkEnd w:id="101"/>
      <w:bookmarkEnd w:id="102"/>
    </w:p>
    <w:p w14:paraId="49E8B999" w14:textId="77777777" w:rsidR="005469B7" w:rsidRPr="00807A91" w:rsidRDefault="00B86D6A">
      <w:pPr>
        <w:keepNext/>
        <w:keepLines/>
        <w:wordWrap w:val="0"/>
        <w:spacing w:before="260" w:line="416" w:lineRule="auto"/>
        <w:outlineLvl w:val="2"/>
        <w:rPr>
          <w:rFonts w:ascii="宋体" w:eastAsia="宋体" w:hAnsi="宋体" w:cs="宋体" w:hint="eastAsia"/>
          <w:b/>
          <w:bCs/>
          <w:spacing w:val="1"/>
          <w:sz w:val="28"/>
          <w:szCs w:val="32"/>
          <w:lang w:val="zh-CN"/>
        </w:rPr>
      </w:pPr>
      <w:bookmarkStart w:id="103" w:name="_Toc27261"/>
      <w:bookmarkStart w:id="104" w:name="_Toc25072089"/>
      <w:bookmarkStart w:id="105" w:name="_Toc193357972"/>
      <w:bookmarkStart w:id="106" w:name="_Toc111186756"/>
      <w:r w:rsidRPr="00807A91">
        <w:rPr>
          <w:rFonts w:ascii="宋体" w:eastAsia="宋体" w:hAnsi="宋体" w:cs="宋体"/>
          <w:b/>
          <w:bCs/>
          <w:spacing w:val="1"/>
          <w:sz w:val="28"/>
          <w:szCs w:val="32"/>
          <w:lang w:val="zh-CN"/>
        </w:rPr>
        <w:t xml:space="preserve">5.1 </w:t>
      </w:r>
      <w:r w:rsidRPr="00807A91">
        <w:rPr>
          <w:rFonts w:ascii="宋体" w:eastAsia="宋体" w:hAnsi="宋体" w:cs="宋体" w:hint="eastAsia"/>
          <w:b/>
          <w:bCs/>
          <w:spacing w:val="1"/>
          <w:sz w:val="28"/>
          <w:szCs w:val="32"/>
          <w:lang w:val="zh-CN"/>
        </w:rPr>
        <w:t>开标时间和地点</w:t>
      </w:r>
      <w:bookmarkEnd w:id="103"/>
      <w:bookmarkEnd w:id="104"/>
      <w:bookmarkEnd w:id="105"/>
      <w:bookmarkEnd w:id="106"/>
    </w:p>
    <w:p w14:paraId="415CB1B8"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kern w:val="0"/>
          <w:sz w:val="24"/>
          <w:szCs w:val="24"/>
        </w:rPr>
        <w:t xml:space="preserve">5.1.1 </w:t>
      </w:r>
      <w:r w:rsidRPr="00807A91">
        <w:rPr>
          <w:rFonts w:ascii="宋体" w:eastAsia="宋体" w:hAnsi="宋体" w:cs="宋体" w:hint="eastAsia"/>
          <w:kern w:val="0"/>
          <w:sz w:val="24"/>
          <w:szCs w:val="24"/>
        </w:rPr>
        <w:t>招标人按投标须知前附表规定的时间和地点公开开标。截标后，开标开始时间因故推迟的，相关评标信息仍以原定的开标开始时间的信息为准。</w:t>
      </w:r>
    </w:p>
    <w:p w14:paraId="002510BB"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kern w:val="0"/>
          <w:sz w:val="24"/>
          <w:szCs w:val="24"/>
        </w:rPr>
        <w:t xml:space="preserve">5.1.2 </w:t>
      </w:r>
      <w:r w:rsidRPr="00807A91">
        <w:rPr>
          <w:rFonts w:ascii="宋体" w:eastAsia="宋体" w:hAnsi="宋体" w:cs="宋体" w:hint="eastAsia"/>
          <w:kern w:val="0"/>
          <w:sz w:val="24"/>
          <w:szCs w:val="24"/>
        </w:rPr>
        <w:t>开标方式采用电子开标和现场开标两种模式，投标人可选择在开标室参与开标或准时在线参加开标，也可不参加开标。参加在线开标的投标人登录交易</w:t>
      </w:r>
      <w:r w:rsidRPr="00807A91">
        <w:rPr>
          <w:rFonts w:ascii="宋体" w:eastAsia="宋体" w:hAnsi="宋体" w:cs="宋体" w:hint="eastAsia"/>
          <w:kern w:val="0"/>
          <w:sz w:val="24"/>
          <w:szCs w:val="24"/>
        </w:rPr>
        <w:lastRenderedPageBreak/>
        <w:t>平台实时查看开标、唱标情况。交易平台生成开标记录并向社会公众公布。</w:t>
      </w:r>
    </w:p>
    <w:p w14:paraId="28FF89DC" w14:textId="77777777" w:rsidR="005469B7" w:rsidRPr="00807A91" w:rsidRDefault="005469B7">
      <w:pPr>
        <w:wordWrap w:val="0"/>
        <w:autoSpaceDE w:val="0"/>
        <w:autoSpaceDN w:val="0"/>
        <w:spacing w:line="360" w:lineRule="auto"/>
        <w:ind w:firstLineChars="200" w:firstLine="480"/>
        <w:rPr>
          <w:rFonts w:ascii="宋体" w:eastAsia="宋体" w:hAnsi="宋体" w:cs="宋体" w:hint="eastAsia"/>
          <w:kern w:val="0"/>
          <w:sz w:val="24"/>
          <w:szCs w:val="24"/>
        </w:rPr>
      </w:pPr>
    </w:p>
    <w:p w14:paraId="6E58920A" w14:textId="77777777" w:rsidR="005469B7" w:rsidRPr="00807A91" w:rsidRDefault="00B86D6A">
      <w:pPr>
        <w:keepNext/>
        <w:keepLines/>
        <w:wordWrap w:val="0"/>
        <w:spacing w:before="260" w:line="416" w:lineRule="auto"/>
        <w:outlineLvl w:val="2"/>
        <w:rPr>
          <w:rFonts w:ascii="宋体" w:eastAsia="宋体" w:hAnsi="宋体" w:cs="宋体" w:hint="eastAsia"/>
          <w:b/>
          <w:bCs/>
          <w:spacing w:val="1"/>
          <w:sz w:val="28"/>
          <w:szCs w:val="32"/>
          <w:lang w:val="zh-CN"/>
        </w:rPr>
      </w:pPr>
      <w:bookmarkStart w:id="107" w:name="_Toc111186757"/>
      <w:bookmarkStart w:id="108" w:name="_Toc193357973"/>
      <w:bookmarkStart w:id="109" w:name="_Toc20443"/>
      <w:r w:rsidRPr="00807A91">
        <w:rPr>
          <w:rFonts w:ascii="宋体" w:eastAsia="宋体" w:hAnsi="宋体" w:cs="宋体"/>
          <w:b/>
          <w:bCs/>
          <w:spacing w:val="1"/>
          <w:sz w:val="28"/>
          <w:szCs w:val="32"/>
          <w:lang w:val="zh-CN"/>
        </w:rPr>
        <w:t xml:space="preserve">5.2 </w:t>
      </w:r>
      <w:r w:rsidRPr="00807A91">
        <w:rPr>
          <w:rFonts w:ascii="宋体" w:eastAsia="宋体" w:hAnsi="宋体" w:cs="宋体" w:hint="eastAsia"/>
          <w:b/>
          <w:bCs/>
          <w:spacing w:val="1"/>
          <w:sz w:val="28"/>
          <w:szCs w:val="32"/>
          <w:lang w:val="zh-CN"/>
        </w:rPr>
        <w:t>开标程序</w:t>
      </w:r>
      <w:bookmarkEnd w:id="107"/>
      <w:bookmarkEnd w:id="108"/>
      <w:bookmarkEnd w:id="109"/>
    </w:p>
    <w:p w14:paraId="6F610961"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bookmarkStart w:id="110" w:name="_Hlk196249625"/>
      <w:r w:rsidRPr="00807A91">
        <w:rPr>
          <w:rFonts w:ascii="宋体" w:eastAsia="宋体" w:hAnsi="宋体" w:cs="宋体"/>
          <w:kern w:val="0"/>
          <w:sz w:val="24"/>
          <w:szCs w:val="24"/>
        </w:rPr>
        <w:t xml:space="preserve">5.2.1 </w:t>
      </w:r>
      <w:r w:rsidRPr="00807A91">
        <w:rPr>
          <w:rFonts w:ascii="宋体" w:eastAsia="宋体" w:hAnsi="宋体" w:cs="宋体" w:hint="eastAsia"/>
          <w:kern w:val="0"/>
          <w:sz w:val="24"/>
          <w:szCs w:val="24"/>
        </w:rPr>
        <w:t>在投标截止时间后半小时内，投标人通过递交投标文件的交易平台对已递交的电子投标文件进行解密。投标人完成解密后，再由招标人进行解密。解密完成后，公布招标项目名称、投标人名称、投标保证金的递交情况、投标报价、项目负责人及其他内容。未在规定时间内解密的投标文件不参与开标、评标。</w:t>
      </w:r>
      <w:bookmarkEnd w:id="110"/>
    </w:p>
    <w:p w14:paraId="78B1CC44"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kern w:val="0"/>
          <w:sz w:val="24"/>
          <w:szCs w:val="24"/>
        </w:rPr>
        <w:t xml:space="preserve">5.2.2 </w:t>
      </w:r>
      <w:r w:rsidRPr="00807A91">
        <w:rPr>
          <w:rFonts w:ascii="宋体" w:eastAsia="宋体" w:hAnsi="宋体" w:cs="宋体" w:hint="eastAsia"/>
          <w:kern w:val="0"/>
          <w:sz w:val="24"/>
          <w:szCs w:val="24"/>
        </w:rPr>
        <w:t>按开标记录表规定的内容进行唱标。</w:t>
      </w:r>
    </w:p>
    <w:p w14:paraId="57F63A9F"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kern w:val="0"/>
          <w:sz w:val="24"/>
          <w:szCs w:val="24"/>
        </w:rPr>
        <w:t xml:space="preserve">5.2.3 </w:t>
      </w:r>
      <w:r w:rsidRPr="00807A91">
        <w:rPr>
          <w:rFonts w:ascii="宋体" w:eastAsia="宋体" w:hAnsi="宋体" w:cs="宋体" w:hint="eastAsia"/>
          <w:kern w:val="0"/>
          <w:sz w:val="24"/>
          <w:szCs w:val="24"/>
        </w:rPr>
        <w:t>投标人代表、招标人代表、监标人、记录人等有关人员在开标记录上签字确认；若有关人员不签字的，不影响开标程序。</w:t>
      </w:r>
    </w:p>
    <w:p w14:paraId="1C33D196"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kern w:val="0"/>
          <w:sz w:val="24"/>
          <w:szCs w:val="24"/>
        </w:rPr>
        <w:t xml:space="preserve">5.2.4 </w:t>
      </w:r>
      <w:r w:rsidRPr="00807A91">
        <w:rPr>
          <w:rFonts w:ascii="宋体" w:eastAsia="宋体" w:hAnsi="宋体" w:cs="宋体" w:hint="eastAsia"/>
          <w:kern w:val="0"/>
          <w:sz w:val="24"/>
          <w:szCs w:val="24"/>
        </w:rPr>
        <w:t>开标结束。</w:t>
      </w:r>
    </w:p>
    <w:p w14:paraId="0AFC2995"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kern w:val="0"/>
          <w:sz w:val="24"/>
          <w:szCs w:val="24"/>
        </w:rPr>
        <w:t xml:space="preserve">5.2.5 </w:t>
      </w:r>
      <w:r w:rsidRPr="00807A91">
        <w:rPr>
          <w:rFonts w:ascii="宋体" w:eastAsia="宋体" w:hAnsi="宋体" w:cs="宋体" w:hint="eastAsia"/>
          <w:kern w:val="0"/>
          <w:sz w:val="24"/>
          <w:szCs w:val="24"/>
        </w:rPr>
        <w:t>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6FEC0C13"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kern w:val="0"/>
          <w:sz w:val="24"/>
          <w:szCs w:val="24"/>
        </w:rPr>
        <w:t xml:space="preserve">5.2.6 </w:t>
      </w:r>
      <w:r w:rsidRPr="00807A91">
        <w:rPr>
          <w:rFonts w:ascii="宋体" w:eastAsia="宋体" w:hAnsi="宋体" w:cs="宋体" w:hint="eastAsia"/>
          <w:kern w:val="0"/>
          <w:sz w:val="24"/>
          <w:szCs w:val="24"/>
        </w:rPr>
        <w:t>开标时，两个（含两个）以上的投标人加密打包投标文件电脑机器特征码一致的，不参与下一程序，并由评标委员会否决其投标。</w:t>
      </w:r>
    </w:p>
    <w:p w14:paraId="4D9838A0" w14:textId="77777777" w:rsidR="005469B7" w:rsidRPr="00807A91" w:rsidRDefault="005469B7">
      <w:pPr>
        <w:wordWrap w:val="0"/>
        <w:autoSpaceDE w:val="0"/>
        <w:autoSpaceDN w:val="0"/>
        <w:spacing w:line="360" w:lineRule="auto"/>
        <w:ind w:firstLineChars="200" w:firstLine="480"/>
        <w:rPr>
          <w:rFonts w:ascii="宋体" w:eastAsia="宋体" w:hAnsi="宋体" w:cs="宋体" w:hint="eastAsia"/>
          <w:kern w:val="0"/>
          <w:sz w:val="24"/>
          <w:szCs w:val="24"/>
        </w:rPr>
      </w:pPr>
    </w:p>
    <w:p w14:paraId="63C1388D" w14:textId="77777777" w:rsidR="005469B7" w:rsidRPr="00807A91" w:rsidRDefault="00B86D6A">
      <w:pPr>
        <w:keepNext/>
        <w:keepLines/>
        <w:wordWrap w:val="0"/>
        <w:spacing w:before="260" w:line="416" w:lineRule="auto"/>
        <w:outlineLvl w:val="2"/>
        <w:rPr>
          <w:rFonts w:ascii="宋体" w:eastAsia="宋体" w:hAnsi="宋体" w:cs="宋体" w:hint="eastAsia"/>
          <w:b/>
          <w:bCs/>
          <w:spacing w:val="1"/>
          <w:sz w:val="28"/>
          <w:szCs w:val="32"/>
          <w:lang w:val="zh-CN"/>
        </w:rPr>
      </w:pPr>
      <w:bookmarkStart w:id="111" w:name="_Toc26094"/>
      <w:bookmarkStart w:id="112" w:name="_Toc111186758"/>
      <w:bookmarkStart w:id="113" w:name="_Toc193357974"/>
      <w:r w:rsidRPr="00807A91">
        <w:rPr>
          <w:rFonts w:ascii="宋体" w:eastAsia="宋体" w:hAnsi="宋体" w:cs="宋体"/>
          <w:b/>
          <w:bCs/>
          <w:spacing w:val="1"/>
          <w:sz w:val="28"/>
          <w:szCs w:val="32"/>
          <w:lang w:val="zh-CN"/>
        </w:rPr>
        <w:t xml:space="preserve">5.3 </w:t>
      </w:r>
      <w:r w:rsidRPr="00807A91">
        <w:rPr>
          <w:rFonts w:ascii="宋体" w:eastAsia="宋体" w:hAnsi="宋体" w:cs="宋体" w:hint="eastAsia"/>
          <w:b/>
          <w:bCs/>
          <w:spacing w:val="1"/>
          <w:sz w:val="28"/>
          <w:szCs w:val="32"/>
          <w:lang w:val="zh-CN"/>
        </w:rPr>
        <w:t>开标异议</w:t>
      </w:r>
      <w:bookmarkEnd w:id="111"/>
      <w:bookmarkEnd w:id="112"/>
      <w:bookmarkEnd w:id="113"/>
    </w:p>
    <w:p w14:paraId="77175BD7"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kern w:val="0"/>
          <w:sz w:val="24"/>
          <w:szCs w:val="24"/>
        </w:rPr>
        <w:t xml:space="preserve">5.3.1 </w:t>
      </w:r>
      <w:r w:rsidRPr="00807A91">
        <w:rPr>
          <w:rFonts w:ascii="宋体" w:eastAsia="宋体" w:hAnsi="宋体" w:cs="宋体" w:hint="eastAsia"/>
          <w:kern w:val="0"/>
          <w:sz w:val="24"/>
          <w:szCs w:val="24"/>
        </w:rPr>
        <w:t>参加现场开标的投标人对开标结果有异议的，应当在开标现场提出，招标人应当当场作出答复，并制作记录。</w:t>
      </w:r>
    </w:p>
    <w:p w14:paraId="562B2EA8"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kern w:val="0"/>
          <w:sz w:val="24"/>
          <w:szCs w:val="24"/>
        </w:rPr>
        <w:t xml:space="preserve">5.3.2 </w:t>
      </w:r>
      <w:r w:rsidRPr="00807A91">
        <w:rPr>
          <w:rFonts w:ascii="宋体" w:eastAsia="宋体" w:hAnsi="宋体" w:cs="宋体" w:hint="eastAsia"/>
          <w:kern w:val="0"/>
          <w:sz w:val="24"/>
          <w:szCs w:val="24"/>
        </w:rPr>
        <w:t>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w:t>
      </w:r>
      <w:r w:rsidRPr="00807A91">
        <w:rPr>
          <w:rFonts w:ascii="宋体" w:eastAsia="宋体" w:hAnsi="宋体" w:cs="宋体"/>
          <w:kern w:val="0"/>
          <w:sz w:val="24"/>
          <w:szCs w:val="24"/>
        </w:rPr>
        <w:t xml:space="preserve"> 答复是招标人真实意思表示。未答复的，开标程序不得结束。</w:t>
      </w:r>
    </w:p>
    <w:p w14:paraId="2DF5B17E"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u w:val="single"/>
        </w:rPr>
      </w:pPr>
      <w:r w:rsidRPr="00807A91">
        <w:rPr>
          <w:rFonts w:ascii="宋体" w:eastAsia="宋体" w:hAnsi="宋体" w:cs="宋体"/>
          <w:kern w:val="0"/>
          <w:sz w:val="24"/>
          <w:szCs w:val="24"/>
        </w:rPr>
        <w:t xml:space="preserve">5.3.3 </w:t>
      </w:r>
      <w:r w:rsidRPr="00807A91">
        <w:rPr>
          <w:rFonts w:ascii="宋体" w:eastAsia="宋体" w:hAnsi="宋体" w:cs="宋体" w:hint="eastAsia"/>
          <w:kern w:val="0"/>
          <w:sz w:val="24"/>
          <w:szCs w:val="24"/>
        </w:rPr>
        <w:t>投标人未参加开标或在规定的时间内未提出异议的，视为对开标无异议。</w:t>
      </w:r>
    </w:p>
    <w:p w14:paraId="45A6EA57" w14:textId="77777777" w:rsidR="005469B7" w:rsidRPr="00807A91" w:rsidRDefault="005469B7">
      <w:pPr>
        <w:wordWrap w:val="0"/>
        <w:autoSpaceDE w:val="0"/>
        <w:autoSpaceDN w:val="0"/>
        <w:spacing w:line="360" w:lineRule="auto"/>
        <w:ind w:firstLineChars="200" w:firstLine="480"/>
        <w:rPr>
          <w:rFonts w:ascii="宋体" w:eastAsia="宋体" w:hAnsi="宋体" w:cs="宋体" w:hint="eastAsia"/>
          <w:kern w:val="0"/>
          <w:sz w:val="24"/>
          <w:szCs w:val="24"/>
        </w:rPr>
      </w:pPr>
    </w:p>
    <w:p w14:paraId="2F78F4F5" w14:textId="77777777" w:rsidR="005469B7" w:rsidRPr="00807A91" w:rsidRDefault="00B86D6A">
      <w:pPr>
        <w:keepNext/>
        <w:keepLines/>
        <w:wordWrap w:val="0"/>
        <w:spacing w:line="360" w:lineRule="auto"/>
        <w:outlineLvl w:val="1"/>
        <w:rPr>
          <w:rFonts w:ascii="宋体" w:eastAsia="宋体" w:hAnsi="宋体" w:cs="宋体" w:hint="eastAsia"/>
          <w:b/>
          <w:bCs/>
          <w:kern w:val="0"/>
          <w:sz w:val="30"/>
          <w:szCs w:val="30"/>
          <w:lang w:val="zh-CN"/>
        </w:rPr>
      </w:pPr>
      <w:bookmarkStart w:id="114" w:name="_Toc27043"/>
      <w:bookmarkStart w:id="115" w:name="_Toc111186759"/>
      <w:bookmarkStart w:id="116" w:name="_Toc193357975"/>
      <w:r w:rsidRPr="00807A91">
        <w:rPr>
          <w:rFonts w:ascii="宋体" w:eastAsia="宋体" w:hAnsi="宋体" w:cs="宋体"/>
          <w:b/>
          <w:bCs/>
          <w:spacing w:val="1"/>
          <w:kern w:val="0"/>
          <w:sz w:val="30"/>
          <w:szCs w:val="30"/>
          <w:lang w:val="zh-CN"/>
        </w:rPr>
        <w:lastRenderedPageBreak/>
        <w:t>6</w:t>
      </w:r>
      <w:r w:rsidRPr="00807A91">
        <w:rPr>
          <w:rFonts w:ascii="宋体" w:eastAsia="宋体" w:hAnsi="宋体" w:cs="宋体"/>
          <w:b/>
          <w:bCs/>
          <w:kern w:val="0"/>
          <w:sz w:val="30"/>
          <w:szCs w:val="30"/>
          <w:lang w:val="zh-CN"/>
        </w:rPr>
        <w:t>.</w:t>
      </w:r>
      <w:r w:rsidRPr="00807A91">
        <w:rPr>
          <w:rFonts w:ascii="宋体" w:eastAsia="宋体" w:hAnsi="宋体" w:cs="宋体"/>
          <w:b/>
          <w:bCs/>
          <w:spacing w:val="78"/>
          <w:kern w:val="0"/>
          <w:sz w:val="30"/>
          <w:szCs w:val="30"/>
          <w:lang w:val="zh-CN"/>
        </w:rPr>
        <w:t xml:space="preserve"> </w:t>
      </w:r>
      <w:r w:rsidRPr="00807A91">
        <w:rPr>
          <w:rFonts w:ascii="宋体" w:eastAsia="宋体" w:hAnsi="宋体" w:cs="宋体" w:hint="eastAsia"/>
          <w:b/>
          <w:bCs/>
          <w:spacing w:val="2"/>
          <w:kern w:val="0"/>
          <w:sz w:val="30"/>
          <w:szCs w:val="30"/>
          <w:lang w:val="zh-CN"/>
        </w:rPr>
        <w:t>评标</w:t>
      </w:r>
      <w:bookmarkEnd w:id="114"/>
      <w:bookmarkEnd w:id="115"/>
      <w:bookmarkEnd w:id="116"/>
    </w:p>
    <w:p w14:paraId="4E5A1D51" w14:textId="77777777" w:rsidR="005469B7" w:rsidRPr="00807A91" w:rsidRDefault="00B86D6A">
      <w:pPr>
        <w:keepNext/>
        <w:keepLines/>
        <w:wordWrap w:val="0"/>
        <w:spacing w:before="260" w:line="416" w:lineRule="auto"/>
        <w:outlineLvl w:val="2"/>
        <w:rPr>
          <w:rFonts w:ascii="宋体" w:eastAsia="宋体" w:hAnsi="宋体" w:cs="宋体" w:hint="eastAsia"/>
          <w:b/>
          <w:bCs/>
          <w:spacing w:val="1"/>
          <w:sz w:val="28"/>
          <w:szCs w:val="32"/>
          <w:lang w:val="zh-CN"/>
        </w:rPr>
      </w:pPr>
      <w:bookmarkStart w:id="117" w:name="_Toc193357976"/>
      <w:bookmarkStart w:id="118" w:name="_Toc111186760"/>
      <w:bookmarkStart w:id="119" w:name="_Toc874"/>
      <w:r w:rsidRPr="00807A91">
        <w:rPr>
          <w:rFonts w:ascii="宋体" w:eastAsia="宋体" w:hAnsi="宋体" w:cs="宋体"/>
          <w:b/>
          <w:bCs/>
          <w:spacing w:val="1"/>
          <w:sz w:val="28"/>
          <w:szCs w:val="32"/>
          <w:lang w:val="zh-CN"/>
        </w:rPr>
        <w:t xml:space="preserve">6.1 </w:t>
      </w:r>
      <w:r w:rsidRPr="00807A91">
        <w:rPr>
          <w:rFonts w:ascii="宋体" w:eastAsia="宋体" w:hAnsi="宋体" w:cs="宋体" w:hint="eastAsia"/>
          <w:b/>
          <w:bCs/>
          <w:spacing w:val="1"/>
          <w:sz w:val="28"/>
          <w:szCs w:val="32"/>
          <w:lang w:val="zh-CN"/>
        </w:rPr>
        <w:t>评标委员会</w:t>
      </w:r>
      <w:bookmarkEnd w:id="117"/>
      <w:bookmarkEnd w:id="118"/>
      <w:bookmarkEnd w:id="119"/>
    </w:p>
    <w:p w14:paraId="3393E3FF"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kern w:val="0"/>
          <w:sz w:val="24"/>
          <w:szCs w:val="24"/>
        </w:rPr>
        <w:t xml:space="preserve">6.1.1 </w:t>
      </w:r>
      <w:r w:rsidRPr="00807A91">
        <w:rPr>
          <w:rFonts w:ascii="宋体" w:eastAsia="宋体" w:hAnsi="宋体" w:cs="宋体" w:hint="eastAsia"/>
          <w:kern w:val="0"/>
          <w:sz w:val="24"/>
          <w:szCs w:val="24"/>
        </w:rPr>
        <w:t>评标由招标人依法组建的评标委员会负责。评标委员会由有关技术、经济等方面的专家和招标人代表组成，专家从</w:t>
      </w:r>
      <w:r w:rsidRPr="00807A91">
        <w:rPr>
          <w:rFonts w:ascii="宋体" w:eastAsia="宋体" w:hAnsi="宋体" w:cs="宋体" w:hint="eastAsia"/>
          <w:kern w:val="0"/>
          <w:sz w:val="24"/>
          <w:szCs w:val="24"/>
          <w:u w:val="single"/>
        </w:rPr>
        <w:t>广东省综合评标评审专家库</w:t>
      </w:r>
      <w:r w:rsidRPr="00807A91">
        <w:rPr>
          <w:rFonts w:ascii="宋体" w:eastAsia="宋体" w:hAnsi="宋体" w:cs="宋体" w:hint="eastAsia"/>
          <w:kern w:val="0"/>
          <w:sz w:val="24"/>
          <w:szCs w:val="24"/>
        </w:rPr>
        <w:t>中抽取。评标委员会成员人数以及技术、经济等方面专家的确定方式见投标人须知前附表。</w:t>
      </w:r>
    </w:p>
    <w:p w14:paraId="4B9E8D52"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kern w:val="0"/>
          <w:sz w:val="24"/>
          <w:szCs w:val="24"/>
        </w:rPr>
        <w:t>6.1.2 评标委员会成员有下列情形之一的，应当回避：</w:t>
      </w:r>
    </w:p>
    <w:p w14:paraId="1CA05AE8"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kern w:val="0"/>
          <w:sz w:val="24"/>
          <w:szCs w:val="24"/>
        </w:rPr>
        <w:t>(1)投标人或投标人主要负责人的近亲属；</w:t>
      </w:r>
    </w:p>
    <w:p w14:paraId="4ECC4122"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kern w:val="0"/>
          <w:sz w:val="24"/>
          <w:szCs w:val="24"/>
        </w:rPr>
        <w:t>(2)项目主管部门或者行政监督部门的人员；</w:t>
      </w:r>
    </w:p>
    <w:p w14:paraId="0CEBA0CD"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kern w:val="0"/>
          <w:sz w:val="24"/>
          <w:szCs w:val="24"/>
        </w:rPr>
        <w:t>(3)</w:t>
      </w:r>
      <w:r w:rsidRPr="00807A91">
        <w:rPr>
          <w:rFonts w:ascii="宋体" w:eastAsia="宋体" w:hAnsi="宋体" w:cs="宋体" w:hint="eastAsia"/>
          <w:kern w:val="0"/>
          <w:sz w:val="24"/>
          <w:szCs w:val="24"/>
        </w:rPr>
        <w:t>招标人或投标人的工作人员、退休或离职未满</w:t>
      </w:r>
      <w:r w:rsidRPr="00807A91">
        <w:rPr>
          <w:rFonts w:ascii="宋体" w:eastAsia="宋体" w:hAnsi="宋体" w:cs="宋体"/>
          <w:kern w:val="0"/>
          <w:sz w:val="24"/>
          <w:szCs w:val="24"/>
        </w:rPr>
        <w:t>3年的人员；</w:t>
      </w:r>
    </w:p>
    <w:p w14:paraId="46849E15"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kern w:val="0"/>
          <w:sz w:val="24"/>
          <w:szCs w:val="24"/>
        </w:rPr>
        <w:t>(4)与投标人有经济利益关系，可能影响对投标公正评审的；</w:t>
      </w:r>
    </w:p>
    <w:p w14:paraId="68B15BA6"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kern w:val="0"/>
          <w:sz w:val="24"/>
          <w:szCs w:val="24"/>
        </w:rPr>
        <w:t>(5)曾因在招标、评标以及其他与招标投标有关活动中从事违法行为而受过行政处罚或刑事处罚的；</w:t>
      </w:r>
    </w:p>
    <w:p w14:paraId="7715EF34"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kern w:val="0"/>
          <w:sz w:val="24"/>
          <w:szCs w:val="24"/>
        </w:rPr>
        <w:t>(6)与投标人有其他利害关系。</w:t>
      </w:r>
    </w:p>
    <w:p w14:paraId="45814710"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kern w:val="0"/>
          <w:sz w:val="24"/>
          <w:szCs w:val="24"/>
        </w:rPr>
        <w:t>6.1.3 评标过程中，评标委员会成员有回避事由、擅离职守或者因健康等原因不能继续评标的，招标人有权更换。被更换的评标委员会成员作出的评审结论无效，由更换后的评标委员会成员重新进行评审。</w:t>
      </w:r>
    </w:p>
    <w:p w14:paraId="0B9003C3" w14:textId="77777777" w:rsidR="005469B7" w:rsidRPr="00807A91" w:rsidRDefault="005469B7">
      <w:pPr>
        <w:wordWrap w:val="0"/>
        <w:autoSpaceDE w:val="0"/>
        <w:autoSpaceDN w:val="0"/>
        <w:spacing w:line="360" w:lineRule="auto"/>
        <w:ind w:firstLineChars="200" w:firstLine="480"/>
        <w:rPr>
          <w:rFonts w:ascii="宋体" w:eastAsia="宋体" w:hAnsi="宋体" w:cs="宋体" w:hint="eastAsia"/>
          <w:kern w:val="0"/>
          <w:sz w:val="24"/>
          <w:szCs w:val="24"/>
        </w:rPr>
      </w:pPr>
    </w:p>
    <w:p w14:paraId="2EED063D" w14:textId="77777777" w:rsidR="005469B7" w:rsidRPr="00807A91" w:rsidRDefault="00B86D6A">
      <w:pPr>
        <w:keepNext/>
        <w:keepLines/>
        <w:wordWrap w:val="0"/>
        <w:spacing w:before="260" w:line="416" w:lineRule="auto"/>
        <w:outlineLvl w:val="2"/>
        <w:rPr>
          <w:rFonts w:ascii="宋体" w:eastAsia="宋体" w:hAnsi="宋体" w:cs="宋体" w:hint="eastAsia"/>
          <w:b/>
          <w:bCs/>
          <w:spacing w:val="1"/>
          <w:sz w:val="28"/>
          <w:szCs w:val="32"/>
          <w:lang w:val="zh-CN"/>
        </w:rPr>
      </w:pPr>
      <w:bookmarkStart w:id="120" w:name="_Toc193357977"/>
      <w:bookmarkStart w:id="121" w:name="_Toc111186761"/>
      <w:bookmarkStart w:id="122" w:name="_Toc9043"/>
      <w:r w:rsidRPr="00807A91">
        <w:rPr>
          <w:rFonts w:ascii="宋体" w:eastAsia="宋体" w:hAnsi="宋体" w:cs="宋体"/>
          <w:b/>
          <w:bCs/>
          <w:spacing w:val="1"/>
          <w:sz w:val="28"/>
          <w:szCs w:val="32"/>
          <w:lang w:val="zh-CN"/>
        </w:rPr>
        <w:t>6.2</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评标原则</w:t>
      </w:r>
      <w:bookmarkEnd w:id="120"/>
      <w:bookmarkEnd w:id="121"/>
      <w:bookmarkEnd w:id="122"/>
    </w:p>
    <w:p w14:paraId="5615270E"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hint="eastAsia"/>
          <w:kern w:val="0"/>
          <w:sz w:val="24"/>
          <w:szCs w:val="24"/>
        </w:rPr>
        <w:t>评标活动遵循公平、公正、科学和择优的原则。</w:t>
      </w:r>
    </w:p>
    <w:p w14:paraId="04881636" w14:textId="77777777" w:rsidR="005469B7" w:rsidRPr="00807A91" w:rsidRDefault="005469B7">
      <w:pPr>
        <w:wordWrap w:val="0"/>
        <w:autoSpaceDE w:val="0"/>
        <w:autoSpaceDN w:val="0"/>
        <w:spacing w:line="360" w:lineRule="auto"/>
        <w:ind w:firstLineChars="200" w:firstLine="480"/>
        <w:rPr>
          <w:rFonts w:ascii="宋体" w:eastAsia="宋体" w:hAnsi="宋体" w:cs="宋体" w:hint="eastAsia"/>
          <w:kern w:val="0"/>
          <w:sz w:val="24"/>
          <w:szCs w:val="24"/>
        </w:rPr>
      </w:pPr>
    </w:p>
    <w:p w14:paraId="73C8CC16" w14:textId="77777777" w:rsidR="005469B7" w:rsidRPr="00807A91" w:rsidRDefault="00B86D6A">
      <w:pPr>
        <w:keepNext/>
        <w:keepLines/>
        <w:wordWrap w:val="0"/>
        <w:spacing w:before="260" w:line="416" w:lineRule="auto"/>
        <w:outlineLvl w:val="2"/>
        <w:rPr>
          <w:rFonts w:ascii="宋体" w:eastAsia="宋体" w:hAnsi="宋体" w:cs="宋体" w:hint="eastAsia"/>
          <w:b/>
          <w:bCs/>
          <w:spacing w:val="1"/>
          <w:sz w:val="28"/>
          <w:szCs w:val="32"/>
          <w:lang w:val="zh-CN"/>
        </w:rPr>
      </w:pPr>
      <w:bookmarkStart w:id="123" w:name="_Toc111186762"/>
      <w:bookmarkStart w:id="124" w:name="_Toc10255"/>
      <w:bookmarkStart w:id="125" w:name="_Toc193357978"/>
      <w:r w:rsidRPr="00807A91">
        <w:rPr>
          <w:rFonts w:ascii="宋体" w:eastAsia="宋体" w:hAnsi="宋体" w:cs="宋体"/>
          <w:b/>
          <w:bCs/>
          <w:spacing w:val="1"/>
          <w:sz w:val="28"/>
          <w:szCs w:val="32"/>
          <w:lang w:val="zh-CN"/>
        </w:rPr>
        <w:t>6.3</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评标</w:t>
      </w:r>
      <w:bookmarkEnd w:id="123"/>
      <w:bookmarkEnd w:id="124"/>
      <w:bookmarkEnd w:id="125"/>
    </w:p>
    <w:p w14:paraId="3DEE9A7F"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kern w:val="0"/>
          <w:sz w:val="24"/>
          <w:szCs w:val="24"/>
        </w:rPr>
        <w:t>6.3.1 评标委员会按照第三章“评标办法”规定的方法、评审因素、标准和程序对投标文件进行评审。第三章“评标办法”没有规定的方法、评审因素和标准，不作为评标依据。</w:t>
      </w:r>
    </w:p>
    <w:p w14:paraId="36D9B47F"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kern w:val="0"/>
          <w:sz w:val="24"/>
          <w:szCs w:val="24"/>
        </w:rPr>
        <w:t>6.3.2 评标完成后，评标委员会应当向招标人提交书面评标报告和中标候选人名单。评标委员会推荐中标候选人的人数见投标人须知前附表。</w:t>
      </w:r>
    </w:p>
    <w:p w14:paraId="58EE30FF" w14:textId="77777777" w:rsidR="005469B7" w:rsidRPr="00807A91" w:rsidRDefault="005469B7">
      <w:pPr>
        <w:wordWrap w:val="0"/>
        <w:spacing w:line="360" w:lineRule="auto"/>
        <w:ind w:firstLineChars="200" w:firstLine="480"/>
        <w:rPr>
          <w:rFonts w:ascii="宋体" w:eastAsia="宋体" w:hAnsi="宋体" w:cs="宋体" w:hint="eastAsia"/>
          <w:sz w:val="24"/>
          <w:szCs w:val="24"/>
        </w:rPr>
      </w:pPr>
    </w:p>
    <w:p w14:paraId="44DA7DB4" w14:textId="77777777" w:rsidR="005469B7" w:rsidRPr="00807A91" w:rsidRDefault="00B86D6A">
      <w:pPr>
        <w:keepNext/>
        <w:keepLines/>
        <w:wordWrap w:val="0"/>
        <w:spacing w:line="360" w:lineRule="auto"/>
        <w:outlineLvl w:val="1"/>
        <w:rPr>
          <w:rFonts w:ascii="宋体" w:eastAsia="宋体" w:hAnsi="宋体" w:cs="宋体" w:hint="eastAsia"/>
          <w:b/>
          <w:bCs/>
          <w:kern w:val="0"/>
          <w:sz w:val="30"/>
          <w:szCs w:val="30"/>
          <w:lang w:val="zh-CN"/>
        </w:rPr>
      </w:pPr>
      <w:bookmarkStart w:id="126" w:name="_Toc10209"/>
      <w:bookmarkStart w:id="127" w:name="_Toc193357979"/>
      <w:bookmarkStart w:id="128" w:name="_Toc111186763"/>
      <w:r w:rsidRPr="00807A91">
        <w:rPr>
          <w:rFonts w:ascii="宋体" w:eastAsia="宋体" w:hAnsi="宋体" w:cs="宋体"/>
          <w:b/>
          <w:bCs/>
          <w:spacing w:val="1"/>
          <w:kern w:val="0"/>
          <w:sz w:val="30"/>
          <w:szCs w:val="30"/>
          <w:lang w:val="zh-CN"/>
        </w:rPr>
        <w:lastRenderedPageBreak/>
        <w:t>7</w:t>
      </w:r>
      <w:r w:rsidRPr="00807A91">
        <w:rPr>
          <w:rFonts w:ascii="宋体" w:eastAsia="宋体" w:hAnsi="宋体" w:cs="宋体"/>
          <w:b/>
          <w:bCs/>
          <w:kern w:val="0"/>
          <w:sz w:val="30"/>
          <w:szCs w:val="30"/>
          <w:lang w:val="zh-CN"/>
        </w:rPr>
        <w:t>.</w:t>
      </w:r>
      <w:r w:rsidRPr="00807A91">
        <w:rPr>
          <w:rFonts w:ascii="宋体" w:eastAsia="宋体" w:hAnsi="宋体" w:cs="宋体"/>
          <w:b/>
          <w:bCs/>
          <w:spacing w:val="78"/>
          <w:kern w:val="0"/>
          <w:sz w:val="30"/>
          <w:szCs w:val="30"/>
          <w:lang w:val="zh-CN"/>
        </w:rPr>
        <w:t xml:space="preserve"> </w:t>
      </w:r>
      <w:r w:rsidRPr="00807A91">
        <w:rPr>
          <w:rFonts w:ascii="宋体" w:eastAsia="宋体" w:hAnsi="宋体" w:cs="宋体" w:hint="eastAsia"/>
          <w:b/>
          <w:bCs/>
          <w:kern w:val="0"/>
          <w:sz w:val="30"/>
          <w:szCs w:val="30"/>
          <w:lang w:val="zh-CN"/>
        </w:rPr>
        <w:t>合同授予</w:t>
      </w:r>
      <w:bookmarkEnd w:id="126"/>
      <w:bookmarkEnd w:id="127"/>
      <w:bookmarkEnd w:id="128"/>
    </w:p>
    <w:p w14:paraId="0D153EC8" w14:textId="77777777" w:rsidR="005469B7" w:rsidRPr="00807A91" w:rsidRDefault="00B86D6A">
      <w:pPr>
        <w:keepNext/>
        <w:keepLines/>
        <w:wordWrap w:val="0"/>
        <w:spacing w:before="260" w:line="416" w:lineRule="auto"/>
        <w:outlineLvl w:val="2"/>
        <w:rPr>
          <w:rFonts w:ascii="宋体" w:eastAsia="宋体" w:hAnsi="宋体" w:cs="宋体" w:hint="eastAsia"/>
          <w:b/>
          <w:bCs/>
          <w:spacing w:val="1"/>
          <w:sz w:val="28"/>
          <w:szCs w:val="32"/>
          <w:lang w:val="zh-CN"/>
        </w:rPr>
      </w:pPr>
      <w:bookmarkStart w:id="129" w:name="_Toc111186764"/>
      <w:bookmarkStart w:id="130" w:name="_Toc3077"/>
      <w:bookmarkStart w:id="131" w:name="_Toc193357980"/>
      <w:r w:rsidRPr="00807A91">
        <w:rPr>
          <w:rFonts w:ascii="宋体" w:eastAsia="宋体" w:hAnsi="宋体" w:cs="宋体"/>
          <w:b/>
          <w:bCs/>
          <w:spacing w:val="1"/>
          <w:sz w:val="28"/>
          <w:szCs w:val="32"/>
          <w:lang w:val="zh-CN"/>
        </w:rPr>
        <w:t>7.1</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中标候选</w:t>
      </w:r>
      <w:r w:rsidRPr="00807A91">
        <w:rPr>
          <w:rFonts w:ascii="宋体" w:eastAsia="宋体" w:hAnsi="宋体" w:cs="宋体" w:hint="eastAsia"/>
          <w:b/>
          <w:bCs/>
          <w:spacing w:val="-3"/>
          <w:sz w:val="28"/>
          <w:szCs w:val="32"/>
          <w:lang w:val="zh-CN"/>
        </w:rPr>
        <w:t>人</w:t>
      </w:r>
      <w:r w:rsidRPr="00807A91">
        <w:rPr>
          <w:rFonts w:ascii="宋体" w:eastAsia="宋体" w:hAnsi="宋体" w:cs="宋体" w:hint="eastAsia"/>
          <w:b/>
          <w:bCs/>
          <w:spacing w:val="1"/>
          <w:sz w:val="28"/>
          <w:szCs w:val="32"/>
          <w:lang w:val="zh-CN"/>
        </w:rPr>
        <w:t>公示</w:t>
      </w:r>
      <w:bookmarkEnd w:id="129"/>
      <w:bookmarkEnd w:id="130"/>
      <w:bookmarkEnd w:id="131"/>
    </w:p>
    <w:p w14:paraId="1818B48B"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kern w:val="0"/>
          <w:sz w:val="24"/>
          <w:szCs w:val="24"/>
        </w:rPr>
        <w:t xml:space="preserve">7.1.1 </w:t>
      </w:r>
      <w:r w:rsidRPr="00807A91">
        <w:rPr>
          <w:rFonts w:ascii="宋体" w:eastAsia="宋体" w:hAnsi="宋体" w:cs="宋体" w:hint="eastAsia"/>
          <w:kern w:val="0"/>
          <w:sz w:val="24"/>
          <w:szCs w:val="24"/>
        </w:rPr>
        <w:t>招标人在收到评标报告之日起</w:t>
      </w:r>
      <w:r w:rsidRPr="00807A91">
        <w:rPr>
          <w:rFonts w:ascii="宋体" w:eastAsia="宋体" w:hAnsi="宋体" w:cs="宋体"/>
          <w:kern w:val="0"/>
          <w:sz w:val="24"/>
          <w:szCs w:val="24"/>
        </w:rPr>
        <w:t>3日内，按照投标人须知前附表规定的公示媒介和期限公示中标候选人，公示期不得少于3天，最后一天应为工作日。</w:t>
      </w:r>
    </w:p>
    <w:p w14:paraId="06D2F617"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kern w:val="0"/>
          <w:sz w:val="24"/>
          <w:szCs w:val="24"/>
        </w:rPr>
        <w:t xml:space="preserve">7.1.2 </w:t>
      </w:r>
      <w:r w:rsidRPr="00807A91">
        <w:rPr>
          <w:rFonts w:ascii="宋体" w:eastAsia="宋体" w:hAnsi="宋体" w:cs="宋体" w:hint="eastAsia"/>
          <w:kern w:val="0"/>
          <w:sz w:val="24"/>
          <w:szCs w:val="24"/>
        </w:rPr>
        <w:t>在产生中标候选人后，招标人将中标候选人的投标文件商务部分（包括报价清单、人员、业绩、奖项等资料）在</w:t>
      </w:r>
      <w:r w:rsidRPr="00807A91">
        <w:rPr>
          <w:rFonts w:ascii="宋体" w:eastAsia="宋体" w:hAnsi="宋体" w:cs="宋体" w:hint="eastAsia"/>
          <w:kern w:val="0"/>
          <w:sz w:val="24"/>
          <w:szCs w:val="24"/>
          <w:u w:val="single"/>
        </w:rPr>
        <w:t>广州交易集团有限公司（广州公共资源交易中心）</w:t>
      </w:r>
      <w:r w:rsidRPr="00807A91">
        <w:rPr>
          <w:rFonts w:ascii="宋体" w:eastAsia="宋体" w:hAnsi="宋体" w:cs="宋体" w:hint="eastAsia"/>
          <w:kern w:val="0"/>
          <w:sz w:val="24"/>
          <w:szCs w:val="24"/>
        </w:rPr>
        <w:t>网站和广东省招标投标监管网公开。</w:t>
      </w:r>
    </w:p>
    <w:p w14:paraId="0557767C" w14:textId="77777777" w:rsidR="005469B7" w:rsidRPr="00807A91" w:rsidRDefault="005469B7">
      <w:pPr>
        <w:wordWrap w:val="0"/>
        <w:autoSpaceDE w:val="0"/>
        <w:autoSpaceDN w:val="0"/>
        <w:spacing w:line="360" w:lineRule="auto"/>
        <w:ind w:firstLineChars="200" w:firstLine="480"/>
        <w:rPr>
          <w:rFonts w:ascii="宋体" w:eastAsia="宋体" w:hAnsi="宋体" w:cs="宋体" w:hint="eastAsia"/>
          <w:kern w:val="0"/>
          <w:sz w:val="24"/>
          <w:szCs w:val="24"/>
        </w:rPr>
      </w:pPr>
    </w:p>
    <w:p w14:paraId="076927A7" w14:textId="77777777" w:rsidR="005469B7" w:rsidRPr="00807A91" w:rsidRDefault="00B86D6A">
      <w:pPr>
        <w:keepNext/>
        <w:keepLines/>
        <w:wordWrap w:val="0"/>
        <w:spacing w:before="260" w:line="416" w:lineRule="auto"/>
        <w:outlineLvl w:val="2"/>
        <w:rPr>
          <w:rFonts w:ascii="宋体" w:eastAsia="宋体" w:hAnsi="宋体" w:cs="宋体" w:hint="eastAsia"/>
          <w:b/>
          <w:bCs/>
          <w:spacing w:val="1"/>
          <w:sz w:val="28"/>
          <w:szCs w:val="32"/>
          <w:lang w:val="zh-CN"/>
        </w:rPr>
      </w:pPr>
      <w:bookmarkStart w:id="132" w:name="_Toc193357981"/>
      <w:bookmarkStart w:id="133" w:name="_Toc111186765"/>
      <w:bookmarkStart w:id="134" w:name="_Toc19391"/>
      <w:r w:rsidRPr="00807A91">
        <w:rPr>
          <w:rFonts w:ascii="宋体" w:eastAsia="宋体" w:hAnsi="宋体" w:cs="宋体"/>
          <w:b/>
          <w:bCs/>
          <w:spacing w:val="1"/>
          <w:sz w:val="28"/>
          <w:szCs w:val="32"/>
          <w:lang w:val="zh-CN"/>
        </w:rPr>
        <w:t>7.2</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评标结果</w:t>
      </w:r>
      <w:r w:rsidRPr="00807A91">
        <w:rPr>
          <w:rFonts w:ascii="宋体" w:eastAsia="宋体" w:hAnsi="宋体" w:cs="宋体" w:hint="eastAsia"/>
          <w:b/>
          <w:bCs/>
          <w:spacing w:val="-3"/>
          <w:sz w:val="28"/>
          <w:szCs w:val="32"/>
          <w:lang w:val="zh-CN"/>
        </w:rPr>
        <w:t>异</w:t>
      </w:r>
      <w:r w:rsidRPr="00807A91">
        <w:rPr>
          <w:rFonts w:ascii="宋体" w:eastAsia="宋体" w:hAnsi="宋体" w:cs="宋体" w:hint="eastAsia"/>
          <w:b/>
          <w:bCs/>
          <w:spacing w:val="1"/>
          <w:sz w:val="28"/>
          <w:szCs w:val="32"/>
          <w:lang w:val="zh-CN"/>
        </w:rPr>
        <w:t>议</w:t>
      </w:r>
      <w:bookmarkEnd w:id="132"/>
      <w:bookmarkEnd w:id="133"/>
      <w:bookmarkEnd w:id="134"/>
    </w:p>
    <w:p w14:paraId="6822E967"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hint="eastAsia"/>
          <w:kern w:val="0"/>
          <w:sz w:val="24"/>
          <w:szCs w:val="24"/>
        </w:rPr>
        <w:t>投标人或者其他利害关系人对评标结果有异议的，应当在中标候选人公示期间提出。招标</w:t>
      </w:r>
      <w:r w:rsidRPr="00807A91">
        <w:rPr>
          <w:rFonts w:ascii="宋体" w:eastAsia="宋体" w:hAnsi="宋体" w:cs="宋体"/>
          <w:kern w:val="0"/>
          <w:sz w:val="24"/>
          <w:szCs w:val="24"/>
        </w:rPr>
        <w:t xml:space="preserve"> 人将在收到异议之日起 3 日内作出答复；作出答复前，将暂停招标投标活动。</w:t>
      </w:r>
    </w:p>
    <w:p w14:paraId="1E610AC3" w14:textId="77777777" w:rsidR="005469B7" w:rsidRPr="00807A91" w:rsidRDefault="005469B7">
      <w:pPr>
        <w:wordWrap w:val="0"/>
        <w:autoSpaceDE w:val="0"/>
        <w:autoSpaceDN w:val="0"/>
        <w:spacing w:line="360" w:lineRule="auto"/>
        <w:ind w:firstLineChars="200" w:firstLine="480"/>
        <w:rPr>
          <w:rFonts w:ascii="宋体" w:eastAsia="宋体" w:hAnsi="宋体" w:cs="宋体" w:hint="eastAsia"/>
          <w:kern w:val="0"/>
          <w:sz w:val="24"/>
          <w:szCs w:val="24"/>
        </w:rPr>
      </w:pPr>
    </w:p>
    <w:p w14:paraId="0BE68E78" w14:textId="77777777" w:rsidR="005469B7" w:rsidRPr="00807A91" w:rsidRDefault="00B86D6A">
      <w:pPr>
        <w:keepNext/>
        <w:keepLines/>
        <w:wordWrap w:val="0"/>
        <w:spacing w:before="260" w:line="416" w:lineRule="auto"/>
        <w:outlineLvl w:val="2"/>
        <w:rPr>
          <w:rFonts w:ascii="宋体" w:eastAsia="宋体" w:hAnsi="宋体" w:cs="宋体" w:hint="eastAsia"/>
          <w:b/>
          <w:bCs/>
          <w:spacing w:val="1"/>
          <w:sz w:val="28"/>
          <w:szCs w:val="32"/>
          <w:lang w:val="zh-CN"/>
        </w:rPr>
      </w:pPr>
      <w:bookmarkStart w:id="135" w:name="_Toc17235"/>
      <w:bookmarkStart w:id="136" w:name="_Toc111186766"/>
      <w:bookmarkStart w:id="137" w:name="_Toc193357982"/>
      <w:r w:rsidRPr="00807A91">
        <w:rPr>
          <w:rFonts w:ascii="宋体" w:eastAsia="宋体" w:hAnsi="宋体" w:cs="宋体"/>
          <w:b/>
          <w:bCs/>
          <w:spacing w:val="1"/>
          <w:sz w:val="28"/>
          <w:szCs w:val="32"/>
          <w:lang w:val="zh-CN"/>
        </w:rPr>
        <w:t>7.3</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中标候选</w:t>
      </w:r>
      <w:r w:rsidRPr="00807A91">
        <w:rPr>
          <w:rFonts w:ascii="宋体" w:eastAsia="宋体" w:hAnsi="宋体" w:cs="宋体" w:hint="eastAsia"/>
          <w:b/>
          <w:bCs/>
          <w:spacing w:val="-3"/>
          <w:sz w:val="28"/>
          <w:szCs w:val="32"/>
          <w:lang w:val="zh-CN"/>
        </w:rPr>
        <w:t>人</w:t>
      </w:r>
      <w:r w:rsidRPr="00807A91">
        <w:rPr>
          <w:rFonts w:ascii="宋体" w:eastAsia="宋体" w:hAnsi="宋体" w:cs="宋体" w:hint="eastAsia"/>
          <w:b/>
          <w:bCs/>
          <w:spacing w:val="1"/>
          <w:sz w:val="28"/>
          <w:szCs w:val="32"/>
          <w:lang w:val="zh-CN"/>
        </w:rPr>
        <w:t>履</w:t>
      </w:r>
      <w:r w:rsidRPr="00807A91">
        <w:rPr>
          <w:rFonts w:ascii="宋体" w:eastAsia="宋体" w:hAnsi="宋体" w:cs="宋体" w:hint="eastAsia"/>
          <w:b/>
          <w:bCs/>
          <w:spacing w:val="-3"/>
          <w:sz w:val="28"/>
          <w:szCs w:val="32"/>
          <w:lang w:val="zh-CN"/>
        </w:rPr>
        <w:t>约</w:t>
      </w:r>
      <w:r w:rsidRPr="00807A91">
        <w:rPr>
          <w:rFonts w:ascii="宋体" w:eastAsia="宋体" w:hAnsi="宋体" w:cs="宋体" w:hint="eastAsia"/>
          <w:b/>
          <w:bCs/>
          <w:spacing w:val="1"/>
          <w:sz w:val="28"/>
          <w:szCs w:val="32"/>
          <w:lang w:val="zh-CN"/>
        </w:rPr>
        <w:t>能力审查</w:t>
      </w:r>
      <w:bookmarkEnd w:id="135"/>
      <w:bookmarkEnd w:id="136"/>
      <w:bookmarkEnd w:id="137"/>
    </w:p>
    <w:p w14:paraId="26F44AD7"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hint="eastAsia"/>
          <w:kern w:val="0"/>
          <w:sz w:val="24"/>
          <w:szCs w:val="24"/>
        </w:rPr>
        <w:t>中标候选人的经营、财务状况发生较大变化或存在违法行为，招标人认为可能影响其履约能力的，将在发出中标通知书前提请原评标委员会按照招标文件规定的标准和方法进行审查确认。</w:t>
      </w:r>
    </w:p>
    <w:p w14:paraId="04E7EB42" w14:textId="77777777" w:rsidR="005469B7" w:rsidRPr="00807A91" w:rsidRDefault="005469B7">
      <w:pPr>
        <w:wordWrap w:val="0"/>
        <w:autoSpaceDE w:val="0"/>
        <w:autoSpaceDN w:val="0"/>
        <w:spacing w:line="360" w:lineRule="auto"/>
        <w:ind w:firstLineChars="200" w:firstLine="480"/>
        <w:rPr>
          <w:rFonts w:ascii="宋体" w:eastAsia="宋体" w:hAnsi="宋体" w:cs="宋体" w:hint="eastAsia"/>
          <w:kern w:val="0"/>
          <w:sz w:val="24"/>
          <w:szCs w:val="24"/>
        </w:rPr>
      </w:pPr>
    </w:p>
    <w:p w14:paraId="5038EB96" w14:textId="77777777" w:rsidR="005469B7" w:rsidRPr="00807A91" w:rsidRDefault="00B86D6A">
      <w:pPr>
        <w:keepNext/>
        <w:keepLines/>
        <w:wordWrap w:val="0"/>
        <w:spacing w:before="260" w:line="416" w:lineRule="auto"/>
        <w:outlineLvl w:val="2"/>
        <w:rPr>
          <w:rFonts w:ascii="宋体" w:eastAsia="宋体" w:hAnsi="宋体" w:cs="宋体" w:hint="eastAsia"/>
          <w:b/>
          <w:bCs/>
          <w:spacing w:val="1"/>
          <w:sz w:val="28"/>
          <w:szCs w:val="32"/>
          <w:lang w:val="zh-CN"/>
        </w:rPr>
      </w:pPr>
      <w:bookmarkStart w:id="138" w:name="_Toc1732"/>
      <w:bookmarkStart w:id="139" w:name="_Toc193357983"/>
      <w:bookmarkStart w:id="140" w:name="_Toc111186767"/>
      <w:r w:rsidRPr="00807A91">
        <w:rPr>
          <w:rFonts w:ascii="宋体" w:eastAsia="宋体" w:hAnsi="宋体" w:cs="宋体"/>
          <w:b/>
          <w:bCs/>
          <w:spacing w:val="1"/>
          <w:sz w:val="28"/>
          <w:szCs w:val="32"/>
          <w:lang w:val="zh-CN"/>
        </w:rPr>
        <w:t>7.4</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定标</w:t>
      </w:r>
      <w:bookmarkEnd w:id="138"/>
      <w:bookmarkEnd w:id="139"/>
      <w:bookmarkEnd w:id="140"/>
    </w:p>
    <w:p w14:paraId="32B2C491"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hint="eastAsia"/>
          <w:kern w:val="0"/>
          <w:sz w:val="24"/>
          <w:szCs w:val="24"/>
        </w:rPr>
        <w:t>按照投标人须知前附表的规定，招标人或招标人授权的评标委员会依法确定中标人。</w:t>
      </w:r>
    </w:p>
    <w:p w14:paraId="0F2BB7CF" w14:textId="77777777" w:rsidR="005469B7" w:rsidRPr="00807A91" w:rsidRDefault="005469B7">
      <w:pPr>
        <w:wordWrap w:val="0"/>
        <w:autoSpaceDE w:val="0"/>
        <w:autoSpaceDN w:val="0"/>
        <w:spacing w:line="360" w:lineRule="auto"/>
        <w:ind w:firstLineChars="200" w:firstLine="480"/>
        <w:rPr>
          <w:rFonts w:ascii="宋体" w:eastAsia="宋体" w:hAnsi="宋体" w:cs="宋体" w:hint="eastAsia"/>
          <w:kern w:val="0"/>
          <w:sz w:val="24"/>
          <w:szCs w:val="24"/>
        </w:rPr>
      </w:pPr>
    </w:p>
    <w:p w14:paraId="1B373E78" w14:textId="77777777" w:rsidR="005469B7" w:rsidRPr="00807A91" w:rsidRDefault="00B86D6A">
      <w:pPr>
        <w:keepNext/>
        <w:keepLines/>
        <w:wordWrap w:val="0"/>
        <w:spacing w:before="260" w:line="416" w:lineRule="auto"/>
        <w:outlineLvl w:val="2"/>
        <w:rPr>
          <w:rFonts w:ascii="宋体" w:eastAsia="宋体" w:hAnsi="宋体" w:cs="宋体" w:hint="eastAsia"/>
          <w:b/>
          <w:bCs/>
          <w:spacing w:val="1"/>
          <w:sz w:val="28"/>
          <w:szCs w:val="32"/>
          <w:lang w:val="zh-CN"/>
        </w:rPr>
      </w:pPr>
      <w:bookmarkStart w:id="141" w:name="_Toc111186768"/>
      <w:bookmarkStart w:id="142" w:name="_Toc4759"/>
      <w:bookmarkStart w:id="143" w:name="_Toc193357984"/>
      <w:r w:rsidRPr="00807A91">
        <w:rPr>
          <w:rFonts w:ascii="宋体" w:eastAsia="宋体" w:hAnsi="宋体" w:cs="宋体"/>
          <w:b/>
          <w:bCs/>
          <w:spacing w:val="1"/>
          <w:sz w:val="28"/>
          <w:szCs w:val="32"/>
          <w:lang w:val="zh-CN"/>
        </w:rPr>
        <w:t>7.5</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中标通知</w:t>
      </w:r>
      <w:bookmarkEnd w:id="141"/>
      <w:bookmarkEnd w:id="142"/>
      <w:bookmarkEnd w:id="143"/>
    </w:p>
    <w:p w14:paraId="54BE6D2D"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kern w:val="0"/>
          <w:sz w:val="24"/>
          <w:szCs w:val="24"/>
        </w:rPr>
        <w:t xml:space="preserve">7.5.1 </w:t>
      </w:r>
      <w:r w:rsidRPr="00807A91">
        <w:rPr>
          <w:rFonts w:ascii="宋体" w:eastAsia="宋体" w:hAnsi="宋体" w:cs="宋体" w:hint="eastAsia"/>
          <w:kern w:val="0"/>
          <w:sz w:val="24"/>
          <w:szCs w:val="24"/>
        </w:rPr>
        <w:t>在法规规定的时间内，招标人以书面形式向中标人发出中标通知书。在</w:t>
      </w:r>
      <w:r w:rsidRPr="00807A91">
        <w:rPr>
          <w:rFonts w:ascii="宋体" w:eastAsia="宋体" w:hAnsi="宋体" w:cs="宋体" w:hint="eastAsia"/>
          <w:kern w:val="0"/>
          <w:sz w:val="24"/>
          <w:szCs w:val="24"/>
          <w:u w:val="single"/>
        </w:rPr>
        <w:t>广州交易集团有限公司（广州公共资源交易中心）</w:t>
      </w:r>
      <w:r w:rsidRPr="00807A91">
        <w:rPr>
          <w:rFonts w:ascii="宋体" w:eastAsia="宋体" w:hAnsi="宋体" w:cs="宋体" w:hint="eastAsia"/>
          <w:kern w:val="0"/>
          <w:sz w:val="24"/>
          <w:szCs w:val="24"/>
        </w:rPr>
        <w:t>网和广东省招标投标监管网发</w:t>
      </w:r>
      <w:r w:rsidRPr="00807A91">
        <w:rPr>
          <w:rFonts w:ascii="宋体" w:eastAsia="宋体" w:hAnsi="宋体" w:cs="宋体" w:hint="eastAsia"/>
          <w:kern w:val="0"/>
          <w:sz w:val="24"/>
          <w:szCs w:val="24"/>
        </w:rPr>
        <w:lastRenderedPageBreak/>
        <w:t>布中标信息，视同将中标结果通知未中标的投标人。</w:t>
      </w:r>
    </w:p>
    <w:p w14:paraId="6C0168F6"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kern w:val="0"/>
          <w:sz w:val="24"/>
          <w:szCs w:val="24"/>
        </w:rPr>
        <w:t xml:space="preserve">7.5.2 </w:t>
      </w:r>
      <w:r w:rsidRPr="00807A91">
        <w:rPr>
          <w:rFonts w:ascii="宋体" w:eastAsia="宋体" w:hAnsi="宋体" w:cs="宋体" w:hint="eastAsia"/>
          <w:kern w:val="0"/>
          <w:sz w:val="24"/>
          <w:szCs w:val="24"/>
        </w:rPr>
        <w:t>中标通知书发出前，中标人应未被纳入失信联合惩戒名单，否则招标人将取消其中标资格。失信联合惩戒名单以“信用广州”网站公布的“黑名单”为准。</w:t>
      </w:r>
    </w:p>
    <w:p w14:paraId="2C3648B1" w14:textId="77777777" w:rsidR="005469B7" w:rsidRPr="00807A91" w:rsidRDefault="005469B7">
      <w:pPr>
        <w:wordWrap w:val="0"/>
        <w:autoSpaceDE w:val="0"/>
        <w:autoSpaceDN w:val="0"/>
        <w:spacing w:line="360" w:lineRule="auto"/>
        <w:ind w:firstLineChars="200" w:firstLine="480"/>
        <w:rPr>
          <w:rFonts w:ascii="宋体" w:eastAsia="宋体" w:hAnsi="宋体" w:cs="宋体" w:hint="eastAsia"/>
          <w:kern w:val="0"/>
          <w:sz w:val="24"/>
          <w:szCs w:val="24"/>
        </w:rPr>
      </w:pPr>
    </w:p>
    <w:p w14:paraId="0D24832E" w14:textId="77777777" w:rsidR="005469B7" w:rsidRPr="00807A91" w:rsidRDefault="00B86D6A">
      <w:pPr>
        <w:keepNext/>
        <w:keepLines/>
        <w:wordWrap w:val="0"/>
        <w:spacing w:before="260" w:line="416" w:lineRule="auto"/>
        <w:outlineLvl w:val="2"/>
        <w:rPr>
          <w:rFonts w:ascii="宋体" w:eastAsia="宋体" w:hAnsi="宋体" w:cs="宋体" w:hint="eastAsia"/>
          <w:b/>
          <w:bCs/>
          <w:spacing w:val="1"/>
          <w:sz w:val="28"/>
          <w:szCs w:val="32"/>
          <w:lang w:val="zh-CN"/>
        </w:rPr>
      </w:pPr>
      <w:bookmarkStart w:id="144" w:name="_Toc111186769"/>
      <w:bookmarkStart w:id="145" w:name="_Toc11927"/>
      <w:bookmarkStart w:id="146" w:name="_Toc193357985"/>
      <w:r w:rsidRPr="00807A91">
        <w:rPr>
          <w:rFonts w:ascii="宋体" w:eastAsia="宋体" w:hAnsi="宋体" w:cs="宋体"/>
          <w:b/>
          <w:bCs/>
          <w:spacing w:val="1"/>
          <w:sz w:val="28"/>
          <w:szCs w:val="32"/>
          <w:lang w:val="zh-CN"/>
        </w:rPr>
        <w:t>7.6</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技术成果</w:t>
      </w:r>
      <w:r w:rsidRPr="00807A91">
        <w:rPr>
          <w:rFonts w:ascii="宋体" w:eastAsia="宋体" w:hAnsi="宋体" w:cs="宋体" w:hint="eastAsia"/>
          <w:b/>
          <w:bCs/>
          <w:spacing w:val="-3"/>
          <w:sz w:val="28"/>
          <w:szCs w:val="32"/>
          <w:lang w:val="zh-CN"/>
        </w:rPr>
        <w:t>经</w:t>
      </w:r>
      <w:r w:rsidRPr="00807A91">
        <w:rPr>
          <w:rFonts w:ascii="宋体" w:eastAsia="宋体" w:hAnsi="宋体" w:cs="宋体" w:hint="eastAsia"/>
          <w:b/>
          <w:bCs/>
          <w:spacing w:val="1"/>
          <w:sz w:val="28"/>
          <w:szCs w:val="32"/>
          <w:lang w:val="zh-CN"/>
        </w:rPr>
        <w:t>济</w:t>
      </w:r>
      <w:r w:rsidRPr="00807A91">
        <w:rPr>
          <w:rFonts w:ascii="宋体" w:eastAsia="宋体" w:hAnsi="宋体" w:cs="宋体" w:hint="eastAsia"/>
          <w:b/>
          <w:bCs/>
          <w:spacing w:val="-3"/>
          <w:sz w:val="28"/>
          <w:szCs w:val="32"/>
          <w:lang w:val="zh-CN"/>
        </w:rPr>
        <w:t>补</w:t>
      </w:r>
      <w:r w:rsidRPr="00807A91">
        <w:rPr>
          <w:rFonts w:ascii="宋体" w:eastAsia="宋体" w:hAnsi="宋体" w:cs="宋体" w:hint="eastAsia"/>
          <w:b/>
          <w:bCs/>
          <w:spacing w:val="1"/>
          <w:sz w:val="28"/>
          <w:szCs w:val="32"/>
          <w:lang w:val="zh-CN"/>
        </w:rPr>
        <w:t>偿</w:t>
      </w:r>
      <w:bookmarkEnd w:id="144"/>
      <w:bookmarkEnd w:id="145"/>
      <w:bookmarkEnd w:id="146"/>
    </w:p>
    <w:p w14:paraId="4CC93F12"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hint="eastAsia"/>
          <w:kern w:val="0"/>
          <w:sz w:val="24"/>
          <w:szCs w:val="24"/>
        </w:rPr>
        <w:t>招标人对符合招标</w:t>
      </w:r>
      <w:r w:rsidRPr="00807A91">
        <w:rPr>
          <w:rFonts w:ascii="宋体" w:eastAsia="宋体" w:hAnsi="宋体" w:cs="宋体" w:hint="eastAsia"/>
          <w:spacing w:val="-2"/>
          <w:kern w:val="0"/>
          <w:sz w:val="24"/>
          <w:szCs w:val="24"/>
        </w:rPr>
        <w:t>文</w:t>
      </w:r>
      <w:r w:rsidRPr="00807A91">
        <w:rPr>
          <w:rFonts w:ascii="宋体" w:eastAsia="宋体" w:hAnsi="宋体" w:cs="宋体" w:hint="eastAsia"/>
          <w:kern w:val="0"/>
          <w:sz w:val="24"/>
          <w:szCs w:val="24"/>
        </w:rPr>
        <w:t>件</w:t>
      </w:r>
      <w:r w:rsidRPr="00807A91">
        <w:rPr>
          <w:rFonts w:ascii="宋体" w:eastAsia="宋体" w:hAnsi="宋体" w:cs="宋体" w:hint="eastAsia"/>
          <w:spacing w:val="-2"/>
          <w:kern w:val="0"/>
          <w:sz w:val="24"/>
          <w:szCs w:val="24"/>
        </w:rPr>
        <w:t>规</w:t>
      </w:r>
      <w:r w:rsidRPr="00807A91">
        <w:rPr>
          <w:rFonts w:ascii="宋体" w:eastAsia="宋体" w:hAnsi="宋体" w:cs="宋体" w:hint="eastAsia"/>
          <w:kern w:val="0"/>
          <w:sz w:val="24"/>
          <w:szCs w:val="24"/>
        </w:rPr>
        <w:t>定的未中标人的技</w:t>
      </w:r>
      <w:r w:rsidRPr="00807A91">
        <w:rPr>
          <w:rFonts w:ascii="宋体" w:eastAsia="宋体" w:hAnsi="宋体" w:cs="宋体" w:hint="eastAsia"/>
          <w:spacing w:val="-2"/>
          <w:kern w:val="0"/>
          <w:sz w:val="24"/>
          <w:szCs w:val="24"/>
        </w:rPr>
        <w:t>术</w:t>
      </w:r>
      <w:r w:rsidRPr="00807A91">
        <w:rPr>
          <w:rFonts w:ascii="宋体" w:eastAsia="宋体" w:hAnsi="宋体" w:cs="宋体" w:hint="eastAsia"/>
          <w:kern w:val="0"/>
          <w:sz w:val="24"/>
          <w:szCs w:val="24"/>
        </w:rPr>
        <w:t>成</w:t>
      </w:r>
      <w:r w:rsidRPr="00807A91">
        <w:rPr>
          <w:rFonts w:ascii="宋体" w:eastAsia="宋体" w:hAnsi="宋体" w:cs="宋体" w:hint="eastAsia"/>
          <w:spacing w:val="-2"/>
          <w:kern w:val="0"/>
          <w:sz w:val="24"/>
          <w:szCs w:val="24"/>
        </w:rPr>
        <w:t>果</w:t>
      </w:r>
      <w:r w:rsidRPr="00807A91">
        <w:rPr>
          <w:rFonts w:ascii="宋体" w:eastAsia="宋体" w:hAnsi="宋体" w:cs="宋体" w:hint="eastAsia"/>
          <w:kern w:val="0"/>
          <w:sz w:val="24"/>
          <w:szCs w:val="24"/>
        </w:rPr>
        <w:t>进行补偿的，招标</w:t>
      </w:r>
      <w:r w:rsidRPr="00807A91">
        <w:rPr>
          <w:rFonts w:ascii="宋体" w:eastAsia="宋体" w:hAnsi="宋体" w:cs="宋体" w:hint="eastAsia"/>
          <w:spacing w:val="-2"/>
          <w:kern w:val="0"/>
          <w:sz w:val="24"/>
          <w:szCs w:val="24"/>
        </w:rPr>
        <w:t>人</w:t>
      </w:r>
      <w:r w:rsidRPr="00807A91">
        <w:rPr>
          <w:rFonts w:ascii="宋体" w:eastAsia="宋体" w:hAnsi="宋体" w:cs="宋体" w:hint="eastAsia"/>
          <w:kern w:val="0"/>
          <w:sz w:val="24"/>
          <w:szCs w:val="24"/>
        </w:rPr>
        <w:t>将</w:t>
      </w:r>
      <w:r w:rsidRPr="00807A91">
        <w:rPr>
          <w:rFonts w:ascii="宋体" w:eastAsia="宋体" w:hAnsi="宋体" w:cs="宋体" w:hint="eastAsia"/>
          <w:spacing w:val="-2"/>
          <w:kern w:val="0"/>
          <w:sz w:val="24"/>
          <w:szCs w:val="24"/>
        </w:rPr>
        <w:t>按</w:t>
      </w:r>
      <w:r w:rsidRPr="00807A91">
        <w:rPr>
          <w:rFonts w:ascii="宋体" w:eastAsia="宋体" w:hAnsi="宋体" w:cs="宋体" w:hint="eastAsia"/>
          <w:kern w:val="0"/>
          <w:sz w:val="24"/>
          <w:szCs w:val="24"/>
        </w:rPr>
        <w:t>投标人须知前附表规定的标准</w:t>
      </w:r>
      <w:r w:rsidRPr="00807A91">
        <w:rPr>
          <w:rFonts w:ascii="宋体" w:eastAsia="宋体" w:hAnsi="宋体" w:cs="宋体" w:hint="eastAsia"/>
          <w:spacing w:val="-2"/>
          <w:kern w:val="0"/>
          <w:sz w:val="24"/>
          <w:szCs w:val="24"/>
        </w:rPr>
        <w:t>给</w:t>
      </w:r>
      <w:r w:rsidRPr="00807A91">
        <w:rPr>
          <w:rFonts w:ascii="宋体" w:eastAsia="宋体" w:hAnsi="宋体" w:cs="宋体" w:hint="eastAsia"/>
          <w:kern w:val="0"/>
          <w:sz w:val="24"/>
          <w:szCs w:val="24"/>
        </w:rPr>
        <w:t>予经</w:t>
      </w:r>
      <w:r w:rsidRPr="00807A91">
        <w:rPr>
          <w:rFonts w:ascii="宋体" w:eastAsia="宋体" w:hAnsi="宋体" w:cs="宋体" w:hint="eastAsia"/>
          <w:spacing w:val="-2"/>
          <w:kern w:val="0"/>
          <w:sz w:val="24"/>
          <w:szCs w:val="24"/>
        </w:rPr>
        <w:t>济</w:t>
      </w:r>
      <w:r w:rsidRPr="00807A91">
        <w:rPr>
          <w:rFonts w:ascii="宋体" w:eastAsia="宋体" w:hAnsi="宋体" w:cs="宋体" w:hint="eastAsia"/>
          <w:kern w:val="0"/>
          <w:sz w:val="24"/>
          <w:szCs w:val="24"/>
        </w:rPr>
        <w:t>补偿，未中标人</w:t>
      </w:r>
      <w:r w:rsidRPr="00807A91">
        <w:rPr>
          <w:rFonts w:ascii="宋体" w:eastAsia="宋体" w:hAnsi="宋体" w:cs="宋体" w:hint="eastAsia"/>
          <w:spacing w:val="-2"/>
          <w:kern w:val="0"/>
          <w:sz w:val="24"/>
          <w:szCs w:val="24"/>
        </w:rPr>
        <w:t>在</w:t>
      </w:r>
      <w:r w:rsidRPr="00807A91">
        <w:rPr>
          <w:rFonts w:ascii="宋体" w:eastAsia="宋体" w:hAnsi="宋体" w:cs="宋体" w:hint="eastAsia"/>
          <w:kern w:val="0"/>
          <w:sz w:val="24"/>
          <w:szCs w:val="24"/>
        </w:rPr>
        <w:t>投标</w:t>
      </w:r>
      <w:r w:rsidRPr="00807A91">
        <w:rPr>
          <w:rFonts w:ascii="宋体" w:eastAsia="宋体" w:hAnsi="宋体" w:cs="宋体" w:hint="eastAsia"/>
          <w:spacing w:val="-2"/>
          <w:kern w:val="0"/>
          <w:sz w:val="24"/>
          <w:szCs w:val="24"/>
        </w:rPr>
        <w:t>文</w:t>
      </w:r>
      <w:r w:rsidRPr="00807A91">
        <w:rPr>
          <w:rFonts w:ascii="宋体" w:eastAsia="宋体" w:hAnsi="宋体" w:cs="宋体" w:hint="eastAsia"/>
          <w:kern w:val="0"/>
          <w:sz w:val="24"/>
          <w:szCs w:val="24"/>
        </w:rPr>
        <w:t>件中声明放弃技</w:t>
      </w:r>
      <w:r w:rsidRPr="00807A91">
        <w:rPr>
          <w:rFonts w:ascii="宋体" w:eastAsia="宋体" w:hAnsi="宋体" w:cs="宋体" w:hint="eastAsia"/>
          <w:spacing w:val="-2"/>
          <w:kern w:val="0"/>
          <w:sz w:val="24"/>
          <w:szCs w:val="24"/>
        </w:rPr>
        <w:t>术</w:t>
      </w:r>
      <w:r w:rsidRPr="00807A91">
        <w:rPr>
          <w:rFonts w:ascii="宋体" w:eastAsia="宋体" w:hAnsi="宋体" w:cs="宋体" w:hint="eastAsia"/>
          <w:kern w:val="0"/>
          <w:sz w:val="24"/>
          <w:szCs w:val="24"/>
        </w:rPr>
        <w:t>成果</w:t>
      </w:r>
      <w:r w:rsidRPr="00807A91">
        <w:rPr>
          <w:rFonts w:ascii="宋体" w:eastAsia="宋体" w:hAnsi="宋体" w:cs="宋体" w:hint="eastAsia"/>
          <w:spacing w:val="-2"/>
          <w:kern w:val="0"/>
          <w:sz w:val="24"/>
          <w:szCs w:val="24"/>
        </w:rPr>
        <w:t>经</w:t>
      </w:r>
      <w:r w:rsidRPr="00807A91">
        <w:rPr>
          <w:rFonts w:ascii="宋体" w:eastAsia="宋体" w:hAnsi="宋体" w:cs="宋体" w:hint="eastAsia"/>
          <w:kern w:val="0"/>
          <w:sz w:val="24"/>
          <w:szCs w:val="24"/>
        </w:rPr>
        <w:t>济补偿费</w:t>
      </w:r>
      <w:r w:rsidRPr="00807A91">
        <w:rPr>
          <w:rFonts w:ascii="宋体" w:eastAsia="宋体" w:hAnsi="宋体" w:cs="宋体" w:hint="eastAsia"/>
          <w:spacing w:val="1"/>
          <w:kern w:val="0"/>
          <w:sz w:val="24"/>
          <w:szCs w:val="24"/>
        </w:rPr>
        <w:t>的</w:t>
      </w:r>
      <w:r w:rsidRPr="00807A91">
        <w:rPr>
          <w:rFonts w:ascii="宋体" w:eastAsia="宋体" w:hAnsi="宋体" w:cs="宋体" w:hint="eastAsia"/>
          <w:kern w:val="0"/>
          <w:sz w:val="24"/>
          <w:szCs w:val="24"/>
        </w:rPr>
        <w:t>除</w:t>
      </w:r>
      <w:r w:rsidRPr="00807A91">
        <w:rPr>
          <w:rFonts w:ascii="宋体" w:eastAsia="宋体" w:hAnsi="宋体" w:cs="宋体" w:hint="eastAsia"/>
          <w:spacing w:val="-2"/>
          <w:kern w:val="0"/>
          <w:sz w:val="24"/>
          <w:szCs w:val="24"/>
        </w:rPr>
        <w:t>外</w:t>
      </w:r>
      <w:r w:rsidRPr="00807A91">
        <w:rPr>
          <w:rFonts w:ascii="宋体" w:eastAsia="宋体" w:hAnsi="宋体" w:cs="宋体" w:hint="eastAsia"/>
          <w:kern w:val="0"/>
          <w:sz w:val="24"/>
          <w:szCs w:val="24"/>
        </w:rPr>
        <w:t>。招标</w:t>
      </w:r>
      <w:r w:rsidRPr="00807A91">
        <w:rPr>
          <w:rFonts w:ascii="宋体" w:eastAsia="宋体" w:hAnsi="宋体" w:cs="宋体" w:hint="eastAsia"/>
          <w:spacing w:val="-2"/>
          <w:kern w:val="0"/>
          <w:sz w:val="24"/>
          <w:szCs w:val="24"/>
        </w:rPr>
        <w:t>人</w:t>
      </w:r>
      <w:r w:rsidRPr="00807A91">
        <w:rPr>
          <w:rFonts w:ascii="宋体" w:eastAsia="宋体" w:hAnsi="宋体" w:cs="宋体" w:hint="eastAsia"/>
          <w:kern w:val="0"/>
          <w:sz w:val="24"/>
          <w:szCs w:val="24"/>
        </w:rPr>
        <w:t>将</w:t>
      </w:r>
      <w:r w:rsidRPr="00807A91">
        <w:rPr>
          <w:rFonts w:ascii="宋体" w:eastAsia="宋体" w:hAnsi="宋体" w:cs="宋体" w:hint="eastAsia"/>
          <w:spacing w:val="-2"/>
          <w:kern w:val="0"/>
          <w:sz w:val="24"/>
          <w:szCs w:val="24"/>
        </w:rPr>
        <w:t>于</w:t>
      </w:r>
      <w:r w:rsidRPr="00807A91">
        <w:rPr>
          <w:rFonts w:ascii="宋体" w:eastAsia="宋体" w:hAnsi="宋体" w:cs="宋体" w:hint="eastAsia"/>
          <w:kern w:val="0"/>
          <w:sz w:val="24"/>
          <w:szCs w:val="24"/>
        </w:rPr>
        <w:t>中</w:t>
      </w:r>
      <w:r w:rsidRPr="00807A91">
        <w:rPr>
          <w:rFonts w:ascii="宋体" w:eastAsia="宋体" w:hAnsi="宋体" w:cs="宋体" w:hint="eastAsia"/>
          <w:spacing w:val="-2"/>
          <w:kern w:val="0"/>
          <w:sz w:val="24"/>
          <w:szCs w:val="24"/>
        </w:rPr>
        <w:t>标</w:t>
      </w:r>
      <w:r w:rsidRPr="00807A91">
        <w:rPr>
          <w:rFonts w:ascii="宋体" w:eastAsia="宋体" w:hAnsi="宋体" w:cs="宋体" w:hint="eastAsia"/>
          <w:kern w:val="0"/>
          <w:sz w:val="24"/>
          <w:szCs w:val="24"/>
        </w:rPr>
        <w:t>通</w:t>
      </w:r>
      <w:r w:rsidRPr="00807A91">
        <w:rPr>
          <w:rFonts w:ascii="宋体" w:eastAsia="宋体" w:hAnsi="宋体" w:cs="宋体" w:hint="eastAsia"/>
          <w:spacing w:val="-2"/>
          <w:kern w:val="0"/>
          <w:sz w:val="24"/>
          <w:szCs w:val="24"/>
        </w:rPr>
        <w:t>知</w:t>
      </w:r>
      <w:r w:rsidRPr="00807A91">
        <w:rPr>
          <w:rFonts w:ascii="宋体" w:eastAsia="宋体" w:hAnsi="宋体" w:cs="宋体" w:hint="eastAsia"/>
          <w:kern w:val="0"/>
          <w:sz w:val="24"/>
          <w:szCs w:val="24"/>
        </w:rPr>
        <w:t>书</w:t>
      </w:r>
      <w:r w:rsidRPr="00807A91">
        <w:rPr>
          <w:rFonts w:ascii="宋体" w:eastAsia="宋体" w:hAnsi="宋体" w:cs="宋体" w:hint="eastAsia"/>
          <w:spacing w:val="-2"/>
          <w:kern w:val="0"/>
          <w:sz w:val="24"/>
          <w:szCs w:val="24"/>
        </w:rPr>
        <w:t>发</w:t>
      </w:r>
      <w:r w:rsidRPr="00807A91">
        <w:rPr>
          <w:rFonts w:ascii="宋体" w:eastAsia="宋体" w:hAnsi="宋体" w:cs="宋体" w:hint="eastAsia"/>
          <w:kern w:val="0"/>
          <w:sz w:val="24"/>
          <w:szCs w:val="24"/>
        </w:rPr>
        <w:t>出后</w:t>
      </w:r>
      <w:r w:rsidRPr="00807A91">
        <w:rPr>
          <w:rFonts w:ascii="宋体" w:eastAsia="宋体" w:hAnsi="宋体" w:cs="宋体"/>
          <w:spacing w:val="-2"/>
          <w:kern w:val="0"/>
          <w:sz w:val="24"/>
          <w:szCs w:val="24"/>
        </w:rPr>
        <w:t>3</w:t>
      </w:r>
      <w:r w:rsidRPr="00807A91">
        <w:rPr>
          <w:rFonts w:ascii="宋体" w:eastAsia="宋体" w:hAnsi="宋体" w:cs="宋体"/>
          <w:kern w:val="0"/>
          <w:sz w:val="24"/>
          <w:szCs w:val="24"/>
        </w:rPr>
        <w:t>0</w:t>
      </w:r>
      <w:r w:rsidRPr="00807A91">
        <w:rPr>
          <w:rFonts w:ascii="宋体" w:eastAsia="宋体" w:hAnsi="宋体" w:cs="宋体" w:hint="eastAsia"/>
          <w:spacing w:val="-2"/>
          <w:kern w:val="0"/>
          <w:sz w:val="24"/>
          <w:szCs w:val="24"/>
        </w:rPr>
        <w:t>日</w:t>
      </w:r>
      <w:r w:rsidRPr="00807A91">
        <w:rPr>
          <w:rFonts w:ascii="宋体" w:eastAsia="宋体" w:hAnsi="宋体" w:cs="宋体" w:hint="eastAsia"/>
          <w:kern w:val="0"/>
          <w:sz w:val="24"/>
          <w:szCs w:val="24"/>
        </w:rPr>
        <w:t>内</w:t>
      </w:r>
      <w:r w:rsidRPr="00807A91">
        <w:rPr>
          <w:rFonts w:ascii="宋体" w:eastAsia="宋体" w:hAnsi="宋体" w:cs="宋体" w:hint="eastAsia"/>
          <w:spacing w:val="-2"/>
          <w:kern w:val="0"/>
          <w:sz w:val="24"/>
          <w:szCs w:val="24"/>
        </w:rPr>
        <w:t>向</w:t>
      </w:r>
      <w:r w:rsidRPr="00807A91">
        <w:rPr>
          <w:rFonts w:ascii="宋体" w:eastAsia="宋体" w:hAnsi="宋体" w:cs="宋体" w:hint="eastAsia"/>
          <w:kern w:val="0"/>
          <w:sz w:val="24"/>
          <w:szCs w:val="24"/>
        </w:rPr>
        <w:t>未</w:t>
      </w:r>
      <w:r w:rsidRPr="00807A91">
        <w:rPr>
          <w:rFonts w:ascii="宋体" w:eastAsia="宋体" w:hAnsi="宋体" w:cs="宋体" w:hint="eastAsia"/>
          <w:spacing w:val="-2"/>
          <w:kern w:val="0"/>
          <w:sz w:val="24"/>
          <w:szCs w:val="24"/>
        </w:rPr>
        <w:t>中</w:t>
      </w:r>
      <w:r w:rsidRPr="00807A91">
        <w:rPr>
          <w:rFonts w:ascii="宋体" w:eastAsia="宋体" w:hAnsi="宋体" w:cs="宋体" w:hint="eastAsia"/>
          <w:kern w:val="0"/>
          <w:sz w:val="24"/>
          <w:szCs w:val="24"/>
        </w:rPr>
        <w:t>标</w:t>
      </w:r>
      <w:r w:rsidRPr="00807A91">
        <w:rPr>
          <w:rFonts w:ascii="宋体" w:eastAsia="宋体" w:hAnsi="宋体" w:cs="宋体" w:hint="eastAsia"/>
          <w:spacing w:val="-2"/>
          <w:kern w:val="0"/>
          <w:sz w:val="24"/>
          <w:szCs w:val="24"/>
        </w:rPr>
        <w:t>人支</w:t>
      </w:r>
      <w:r w:rsidRPr="00807A91">
        <w:rPr>
          <w:rFonts w:ascii="宋体" w:eastAsia="宋体" w:hAnsi="宋体" w:cs="宋体" w:hint="eastAsia"/>
          <w:kern w:val="0"/>
          <w:sz w:val="24"/>
          <w:szCs w:val="24"/>
        </w:rPr>
        <w:t>付技</w:t>
      </w:r>
      <w:r w:rsidRPr="00807A91">
        <w:rPr>
          <w:rFonts w:ascii="宋体" w:eastAsia="宋体" w:hAnsi="宋体" w:cs="宋体" w:hint="eastAsia"/>
          <w:spacing w:val="-2"/>
          <w:kern w:val="0"/>
          <w:sz w:val="24"/>
          <w:szCs w:val="24"/>
        </w:rPr>
        <w:t>术</w:t>
      </w:r>
      <w:r w:rsidRPr="00807A91">
        <w:rPr>
          <w:rFonts w:ascii="宋体" w:eastAsia="宋体" w:hAnsi="宋体" w:cs="宋体" w:hint="eastAsia"/>
          <w:kern w:val="0"/>
          <w:sz w:val="24"/>
          <w:szCs w:val="24"/>
        </w:rPr>
        <w:t>成</w:t>
      </w:r>
      <w:r w:rsidRPr="00807A91">
        <w:rPr>
          <w:rFonts w:ascii="宋体" w:eastAsia="宋体" w:hAnsi="宋体" w:cs="宋体" w:hint="eastAsia"/>
          <w:spacing w:val="-2"/>
          <w:kern w:val="0"/>
          <w:sz w:val="24"/>
          <w:szCs w:val="24"/>
        </w:rPr>
        <w:t>果</w:t>
      </w:r>
      <w:r w:rsidRPr="00807A91">
        <w:rPr>
          <w:rFonts w:ascii="宋体" w:eastAsia="宋体" w:hAnsi="宋体" w:cs="宋体" w:hint="eastAsia"/>
          <w:kern w:val="0"/>
          <w:sz w:val="24"/>
          <w:szCs w:val="24"/>
        </w:rPr>
        <w:t>经</w:t>
      </w:r>
      <w:r w:rsidRPr="00807A91">
        <w:rPr>
          <w:rFonts w:ascii="宋体" w:eastAsia="宋体" w:hAnsi="宋体" w:cs="宋体" w:hint="eastAsia"/>
          <w:spacing w:val="-2"/>
          <w:kern w:val="0"/>
          <w:sz w:val="24"/>
          <w:szCs w:val="24"/>
        </w:rPr>
        <w:t>济</w:t>
      </w:r>
      <w:r w:rsidRPr="00807A91">
        <w:rPr>
          <w:rFonts w:ascii="宋体" w:eastAsia="宋体" w:hAnsi="宋体" w:cs="宋体" w:hint="eastAsia"/>
          <w:kern w:val="0"/>
          <w:sz w:val="24"/>
          <w:szCs w:val="24"/>
        </w:rPr>
        <w:t>补</w:t>
      </w:r>
      <w:r w:rsidRPr="00807A91">
        <w:rPr>
          <w:rFonts w:ascii="宋体" w:eastAsia="宋体" w:hAnsi="宋体" w:cs="宋体" w:hint="eastAsia"/>
          <w:spacing w:val="-2"/>
          <w:kern w:val="0"/>
          <w:sz w:val="24"/>
          <w:szCs w:val="24"/>
        </w:rPr>
        <w:t>偿</w:t>
      </w:r>
      <w:r w:rsidRPr="00807A91">
        <w:rPr>
          <w:rFonts w:ascii="宋体" w:eastAsia="宋体" w:hAnsi="宋体" w:cs="宋体" w:hint="eastAsia"/>
          <w:kern w:val="0"/>
          <w:sz w:val="24"/>
          <w:szCs w:val="24"/>
        </w:rPr>
        <w:t>费。</w:t>
      </w:r>
    </w:p>
    <w:p w14:paraId="5F857AB1" w14:textId="77777777" w:rsidR="005469B7" w:rsidRPr="00807A91" w:rsidRDefault="005469B7">
      <w:pPr>
        <w:wordWrap w:val="0"/>
        <w:autoSpaceDE w:val="0"/>
        <w:autoSpaceDN w:val="0"/>
        <w:spacing w:line="360" w:lineRule="auto"/>
        <w:ind w:firstLineChars="200" w:firstLine="480"/>
        <w:rPr>
          <w:rFonts w:ascii="宋体" w:eastAsia="宋体" w:hAnsi="宋体" w:cs="宋体" w:hint="eastAsia"/>
          <w:kern w:val="0"/>
          <w:sz w:val="24"/>
          <w:szCs w:val="24"/>
        </w:rPr>
      </w:pPr>
    </w:p>
    <w:p w14:paraId="1EC0BA62" w14:textId="77777777" w:rsidR="005469B7" w:rsidRPr="00807A91" w:rsidRDefault="00B86D6A">
      <w:pPr>
        <w:keepNext/>
        <w:keepLines/>
        <w:wordWrap w:val="0"/>
        <w:spacing w:before="260" w:line="416" w:lineRule="auto"/>
        <w:outlineLvl w:val="2"/>
        <w:rPr>
          <w:rFonts w:ascii="宋体" w:eastAsia="宋体" w:hAnsi="宋体" w:cs="宋体" w:hint="eastAsia"/>
          <w:b/>
          <w:bCs/>
          <w:spacing w:val="1"/>
          <w:sz w:val="28"/>
          <w:szCs w:val="32"/>
          <w:lang w:val="zh-CN"/>
        </w:rPr>
      </w:pPr>
      <w:bookmarkStart w:id="147" w:name="_Toc193357986"/>
      <w:bookmarkStart w:id="148" w:name="_Toc5726"/>
      <w:bookmarkStart w:id="149" w:name="_Toc111186770"/>
      <w:r w:rsidRPr="00807A91">
        <w:rPr>
          <w:rFonts w:ascii="宋体" w:eastAsia="宋体" w:hAnsi="宋体" w:cs="宋体"/>
          <w:b/>
          <w:bCs/>
          <w:spacing w:val="1"/>
          <w:sz w:val="28"/>
          <w:szCs w:val="32"/>
          <w:lang w:val="zh-CN"/>
        </w:rPr>
        <w:t>7</w:t>
      </w:r>
      <w:r w:rsidRPr="00807A91">
        <w:rPr>
          <w:rFonts w:ascii="宋体" w:eastAsia="宋体" w:hAnsi="宋体" w:cs="宋体"/>
          <w:b/>
          <w:bCs/>
          <w:spacing w:val="-1"/>
          <w:sz w:val="28"/>
          <w:szCs w:val="32"/>
          <w:lang w:val="zh-CN"/>
        </w:rPr>
        <w:t>.</w:t>
      </w:r>
      <w:r w:rsidRPr="00807A91">
        <w:rPr>
          <w:rFonts w:ascii="宋体" w:eastAsia="宋体" w:hAnsi="宋体" w:cs="宋体"/>
          <w:b/>
          <w:bCs/>
          <w:spacing w:val="1"/>
          <w:sz w:val="28"/>
          <w:szCs w:val="32"/>
          <w:lang w:val="zh-CN"/>
        </w:rPr>
        <w:t>7</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履约保证金</w:t>
      </w:r>
      <w:bookmarkEnd w:id="147"/>
      <w:bookmarkEnd w:id="148"/>
      <w:bookmarkEnd w:id="149"/>
    </w:p>
    <w:p w14:paraId="6B284B08"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kern w:val="0"/>
          <w:sz w:val="24"/>
          <w:szCs w:val="24"/>
        </w:rPr>
        <w:t xml:space="preserve">7.7.1 </w:t>
      </w:r>
      <w:r w:rsidRPr="00807A91">
        <w:rPr>
          <w:rFonts w:ascii="宋体" w:eastAsia="宋体" w:hAnsi="宋体" w:cs="宋体" w:hint="eastAsia"/>
          <w:kern w:val="0"/>
          <w:sz w:val="24"/>
          <w:szCs w:val="24"/>
        </w:rPr>
        <w:t>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w:t>
      </w:r>
      <w:r w:rsidRPr="00807A91">
        <w:rPr>
          <w:rFonts w:ascii="宋体" w:eastAsia="宋体" w:hAnsi="宋体" w:cs="宋体"/>
          <w:kern w:val="0"/>
          <w:sz w:val="24"/>
          <w:szCs w:val="24"/>
        </w:rPr>
        <w:t>10%。联合体中标的，其履约保证金以联合体各方或者联合体</w:t>
      </w:r>
      <w:r w:rsidRPr="00807A91">
        <w:rPr>
          <w:rFonts w:ascii="宋体" w:eastAsia="宋体" w:hAnsi="宋体" w:cs="宋体" w:hint="eastAsia"/>
          <w:kern w:val="0"/>
          <w:sz w:val="24"/>
          <w:szCs w:val="24"/>
        </w:rPr>
        <w:t>中主办方的名义提交。</w:t>
      </w:r>
    </w:p>
    <w:p w14:paraId="3DC27F1D"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strike/>
          <w:kern w:val="0"/>
          <w:sz w:val="24"/>
          <w:szCs w:val="24"/>
        </w:rPr>
      </w:pPr>
      <w:r w:rsidRPr="00807A91">
        <w:rPr>
          <w:rFonts w:ascii="宋体" w:eastAsia="宋体" w:hAnsi="宋体" w:cs="宋体"/>
          <w:kern w:val="0"/>
          <w:sz w:val="24"/>
          <w:szCs w:val="24"/>
        </w:rPr>
        <w:t xml:space="preserve">7.7.2 </w:t>
      </w:r>
      <w:r w:rsidRPr="00807A91">
        <w:rPr>
          <w:rFonts w:ascii="宋体" w:eastAsia="宋体" w:hAnsi="宋体" w:cs="宋体" w:hint="eastAsia"/>
          <w:kern w:val="0"/>
          <w:sz w:val="24"/>
          <w:szCs w:val="24"/>
        </w:rPr>
        <w:t>中标人不能按本章第</w:t>
      </w:r>
      <w:r w:rsidRPr="00807A91">
        <w:rPr>
          <w:rFonts w:ascii="宋体" w:eastAsia="宋体" w:hAnsi="宋体" w:cs="宋体"/>
          <w:kern w:val="0"/>
          <w:sz w:val="24"/>
          <w:szCs w:val="24"/>
        </w:rPr>
        <w:t>7.7.1项要求提交履约保证金的，视为放弃中标，其投标保证金不予退还，给招标人造成的损失超过投标保证金数额的，中标人还应当对超过部分予以赔偿。</w:t>
      </w:r>
    </w:p>
    <w:p w14:paraId="69934C9B" w14:textId="77777777" w:rsidR="005469B7" w:rsidRPr="00807A91" w:rsidRDefault="005469B7">
      <w:pPr>
        <w:wordWrap w:val="0"/>
        <w:autoSpaceDE w:val="0"/>
        <w:autoSpaceDN w:val="0"/>
        <w:spacing w:line="360" w:lineRule="auto"/>
        <w:ind w:firstLineChars="200" w:firstLine="480"/>
        <w:rPr>
          <w:rFonts w:ascii="宋体" w:eastAsia="宋体" w:hAnsi="宋体" w:cs="宋体" w:hint="eastAsia"/>
          <w:kern w:val="0"/>
          <w:sz w:val="24"/>
          <w:szCs w:val="24"/>
        </w:rPr>
      </w:pPr>
    </w:p>
    <w:p w14:paraId="52EEC4AD" w14:textId="77777777" w:rsidR="005469B7" w:rsidRPr="00807A91" w:rsidRDefault="00B86D6A">
      <w:pPr>
        <w:keepNext/>
        <w:keepLines/>
        <w:wordWrap w:val="0"/>
        <w:spacing w:before="260" w:line="416" w:lineRule="auto"/>
        <w:outlineLvl w:val="2"/>
        <w:rPr>
          <w:rFonts w:ascii="宋体" w:eastAsia="宋体" w:hAnsi="宋体" w:cs="宋体" w:hint="eastAsia"/>
          <w:b/>
          <w:bCs/>
          <w:spacing w:val="1"/>
          <w:sz w:val="28"/>
          <w:szCs w:val="32"/>
          <w:lang w:val="zh-CN"/>
        </w:rPr>
      </w:pPr>
      <w:bookmarkStart w:id="150" w:name="_Toc32040"/>
      <w:bookmarkStart w:id="151" w:name="_Toc193357987"/>
      <w:bookmarkStart w:id="152" w:name="_Toc111186771"/>
      <w:r w:rsidRPr="00807A91">
        <w:rPr>
          <w:rFonts w:ascii="宋体" w:eastAsia="宋体" w:hAnsi="宋体" w:cs="宋体"/>
          <w:b/>
          <w:bCs/>
          <w:spacing w:val="1"/>
          <w:sz w:val="28"/>
          <w:szCs w:val="32"/>
          <w:lang w:val="zh-CN"/>
        </w:rPr>
        <w:t>7</w:t>
      </w:r>
      <w:r w:rsidRPr="00807A91">
        <w:rPr>
          <w:rFonts w:ascii="宋体" w:eastAsia="宋体" w:hAnsi="宋体" w:cs="宋体"/>
          <w:b/>
          <w:bCs/>
          <w:spacing w:val="-1"/>
          <w:sz w:val="28"/>
          <w:szCs w:val="32"/>
          <w:lang w:val="zh-CN"/>
        </w:rPr>
        <w:t>.</w:t>
      </w:r>
      <w:r w:rsidRPr="00807A91">
        <w:rPr>
          <w:rFonts w:ascii="宋体" w:eastAsia="宋体" w:hAnsi="宋体" w:cs="宋体"/>
          <w:b/>
          <w:bCs/>
          <w:spacing w:val="1"/>
          <w:sz w:val="28"/>
          <w:szCs w:val="32"/>
          <w:lang w:val="zh-CN"/>
        </w:rPr>
        <w:t>8</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签订合同</w:t>
      </w:r>
      <w:bookmarkEnd w:id="150"/>
      <w:bookmarkEnd w:id="151"/>
      <w:bookmarkEnd w:id="152"/>
    </w:p>
    <w:p w14:paraId="69294258"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kern w:val="0"/>
          <w:sz w:val="24"/>
          <w:szCs w:val="24"/>
        </w:rPr>
        <w:t xml:space="preserve">7.8.1 </w:t>
      </w:r>
      <w:r w:rsidRPr="00807A91">
        <w:rPr>
          <w:rFonts w:ascii="宋体" w:eastAsia="宋体" w:hAnsi="宋体" w:cs="宋体" w:hint="eastAsia"/>
          <w:kern w:val="0"/>
          <w:sz w:val="24"/>
          <w:szCs w:val="24"/>
        </w:rPr>
        <w:t>招标人和中标人应当在中标通知书发出之日起</w:t>
      </w:r>
      <w:r w:rsidRPr="00807A91">
        <w:rPr>
          <w:rFonts w:ascii="宋体" w:eastAsia="宋体" w:hAnsi="宋体" w:cs="宋体"/>
          <w:kern w:val="0"/>
          <w:sz w:val="24"/>
          <w:szCs w:val="24"/>
        </w:rPr>
        <w:t>30日内，根据招标文件和中标人</w:t>
      </w:r>
      <w:r w:rsidRPr="00807A91">
        <w:rPr>
          <w:rFonts w:ascii="宋体" w:eastAsia="宋体" w:hAnsi="宋体" w:cs="宋体" w:hint="eastAsia"/>
          <w:kern w:val="0"/>
          <w:sz w:val="24"/>
          <w:szCs w:val="24"/>
        </w:rPr>
        <w:t>的投标文件订立书面合同，并通过电子交易系统与中标人在线签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w:t>
      </w:r>
      <w:r w:rsidRPr="00807A91">
        <w:rPr>
          <w:rFonts w:ascii="宋体" w:eastAsia="宋体" w:hAnsi="宋体" w:cs="宋体" w:hint="eastAsia"/>
          <w:kern w:val="0"/>
          <w:sz w:val="24"/>
          <w:szCs w:val="24"/>
        </w:rPr>
        <w:lastRenderedPageBreak/>
        <w:t>偿。</w:t>
      </w:r>
    </w:p>
    <w:p w14:paraId="6EE307C4"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kern w:val="0"/>
          <w:sz w:val="24"/>
          <w:szCs w:val="24"/>
        </w:rPr>
        <w:t xml:space="preserve">7.8.2 </w:t>
      </w:r>
      <w:r w:rsidRPr="00807A91">
        <w:rPr>
          <w:rFonts w:ascii="宋体" w:eastAsia="宋体" w:hAnsi="宋体" w:cs="宋体" w:hint="eastAsia"/>
          <w:kern w:val="0"/>
          <w:sz w:val="24"/>
          <w:szCs w:val="24"/>
        </w:rPr>
        <w:t>发出中标通知书后，招标人无正当理由拒签合同，或者在签订合同时向中标人提出附加条件的，招标人向中标人退还投标保证金；给中标人造成损失的，还应当赔偿损失。</w:t>
      </w:r>
    </w:p>
    <w:p w14:paraId="6D7433E6"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kern w:val="0"/>
          <w:sz w:val="24"/>
          <w:szCs w:val="24"/>
        </w:rPr>
        <w:t xml:space="preserve">7.8.3 </w:t>
      </w:r>
      <w:r w:rsidRPr="00807A91">
        <w:rPr>
          <w:rFonts w:ascii="宋体" w:eastAsia="宋体" w:hAnsi="宋体" w:cs="宋体" w:hint="eastAsia"/>
          <w:kern w:val="0"/>
          <w:sz w:val="24"/>
          <w:szCs w:val="24"/>
        </w:rPr>
        <w:t>联合体中标的，联合体各方应当共同与招标人签订合同，就中标项目向招标人承担连带责任。</w:t>
      </w:r>
    </w:p>
    <w:p w14:paraId="1DF7EAD4" w14:textId="77777777" w:rsidR="005469B7" w:rsidRPr="00807A91" w:rsidRDefault="005469B7">
      <w:pPr>
        <w:wordWrap w:val="0"/>
        <w:autoSpaceDE w:val="0"/>
        <w:autoSpaceDN w:val="0"/>
        <w:spacing w:line="360" w:lineRule="auto"/>
        <w:ind w:firstLineChars="200" w:firstLine="480"/>
        <w:rPr>
          <w:rFonts w:ascii="宋体" w:eastAsia="宋体" w:hAnsi="宋体" w:cs="宋体" w:hint="eastAsia"/>
          <w:kern w:val="0"/>
          <w:sz w:val="24"/>
          <w:szCs w:val="24"/>
        </w:rPr>
      </w:pPr>
    </w:p>
    <w:p w14:paraId="4AF88CA0" w14:textId="77777777" w:rsidR="005469B7" w:rsidRPr="00807A91" w:rsidRDefault="00B86D6A">
      <w:pPr>
        <w:keepNext/>
        <w:keepLines/>
        <w:wordWrap w:val="0"/>
        <w:spacing w:line="360" w:lineRule="auto"/>
        <w:outlineLvl w:val="1"/>
        <w:rPr>
          <w:rFonts w:ascii="宋体" w:eastAsia="宋体" w:hAnsi="宋体" w:cs="宋体" w:hint="eastAsia"/>
          <w:b/>
          <w:bCs/>
          <w:kern w:val="0"/>
          <w:sz w:val="30"/>
          <w:szCs w:val="30"/>
          <w:lang w:val="zh-CN"/>
        </w:rPr>
      </w:pPr>
      <w:bookmarkStart w:id="153" w:name="_Toc111186772"/>
      <w:bookmarkStart w:id="154" w:name="_Toc193357988"/>
      <w:bookmarkStart w:id="155" w:name="_Toc14874"/>
      <w:r w:rsidRPr="00807A91">
        <w:rPr>
          <w:rFonts w:ascii="宋体" w:eastAsia="宋体" w:hAnsi="宋体" w:cs="宋体"/>
          <w:b/>
          <w:bCs/>
          <w:spacing w:val="1"/>
          <w:kern w:val="0"/>
          <w:sz w:val="30"/>
          <w:szCs w:val="30"/>
          <w:lang w:val="zh-CN"/>
        </w:rPr>
        <w:t>8</w:t>
      </w:r>
      <w:r w:rsidRPr="00807A91">
        <w:rPr>
          <w:rFonts w:ascii="宋体" w:eastAsia="宋体" w:hAnsi="宋体" w:cs="宋体"/>
          <w:b/>
          <w:bCs/>
          <w:spacing w:val="-1"/>
          <w:kern w:val="0"/>
          <w:sz w:val="30"/>
          <w:szCs w:val="30"/>
          <w:lang w:val="zh-CN"/>
        </w:rPr>
        <w:t>.</w:t>
      </w:r>
      <w:r w:rsidRPr="00807A91">
        <w:rPr>
          <w:rFonts w:ascii="宋体" w:eastAsia="宋体" w:hAnsi="宋体" w:cs="宋体" w:hint="eastAsia"/>
          <w:b/>
          <w:bCs/>
          <w:kern w:val="0"/>
          <w:sz w:val="30"/>
          <w:szCs w:val="30"/>
          <w:lang w:val="zh-CN"/>
        </w:rPr>
        <w:t>纪律和监督</w:t>
      </w:r>
      <w:bookmarkEnd w:id="153"/>
      <w:bookmarkEnd w:id="154"/>
      <w:bookmarkEnd w:id="155"/>
    </w:p>
    <w:p w14:paraId="3C37A626" w14:textId="77777777" w:rsidR="005469B7" w:rsidRPr="00807A91" w:rsidRDefault="00B86D6A">
      <w:pPr>
        <w:keepNext/>
        <w:keepLines/>
        <w:wordWrap w:val="0"/>
        <w:spacing w:before="260" w:line="416" w:lineRule="auto"/>
        <w:outlineLvl w:val="2"/>
        <w:rPr>
          <w:rFonts w:ascii="宋体" w:eastAsia="宋体" w:hAnsi="宋体" w:cs="宋体" w:hint="eastAsia"/>
          <w:b/>
          <w:bCs/>
          <w:spacing w:val="1"/>
          <w:sz w:val="28"/>
          <w:szCs w:val="32"/>
          <w:lang w:val="zh-CN"/>
        </w:rPr>
      </w:pPr>
      <w:bookmarkStart w:id="156" w:name="_Toc193357989"/>
      <w:bookmarkStart w:id="157" w:name="_Toc111186773"/>
      <w:bookmarkStart w:id="158" w:name="_Toc3133"/>
      <w:r w:rsidRPr="00807A91">
        <w:rPr>
          <w:rFonts w:ascii="宋体" w:eastAsia="宋体" w:hAnsi="宋体" w:cs="宋体"/>
          <w:b/>
          <w:bCs/>
          <w:spacing w:val="1"/>
          <w:sz w:val="28"/>
          <w:szCs w:val="32"/>
          <w:lang w:val="zh-CN"/>
        </w:rPr>
        <w:t>8.1</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对招标人</w:t>
      </w:r>
      <w:r w:rsidRPr="00807A91">
        <w:rPr>
          <w:rFonts w:ascii="宋体" w:eastAsia="宋体" w:hAnsi="宋体" w:cs="宋体" w:hint="eastAsia"/>
          <w:b/>
          <w:bCs/>
          <w:spacing w:val="-3"/>
          <w:sz w:val="28"/>
          <w:szCs w:val="32"/>
          <w:lang w:val="zh-CN"/>
        </w:rPr>
        <w:t>的</w:t>
      </w:r>
      <w:r w:rsidRPr="00807A91">
        <w:rPr>
          <w:rFonts w:ascii="宋体" w:eastAsia="宋体" w:hAnsi="宋体" w:cs="宋体" w:hint="eastAsia"/>
          <w:b/>
          <w:bCs/>
          <w:spacing w:val="1"/>
          <w:sz w:val="28"/>
          <w:szCs w:val="32"/>
          <w:lang w:val="zh-CN"/>
        </w:rPr>
        <w:t>纪</w:t>
      </w:r>
      <w:r w:rsidRPr="00807A91">
        <w:rPr>
          <w:rFonts w:ascii="宋体" w:eastAsia="宋体" w:hAnsi="宋体" w:cs="宋体" w:hint="eastAsia"/>
          <w:b/>
          <w:bCs/>
          <w:spacing w:val="-3"/>
          <w:sz w:val="28"/>
          <w:szCs w:val="32"/>
          <w:lang w:val="zh-CN"/>
        </w:rPr>
        <w:t>律</w:t>
      </w:r>
      <w:r w:rsidRPr="00807A91">
        <w:rPr>
          <w:rFonts w:ascii="宋体" w:eastAsia="宋体" w:hAnsi="宋体" w:cs="宋体" w:hint="eastAsia"/>
          <w:b/>
          <w:bCs/>
          <w:spacing w:val="1"/>
          <w:sz w:val="28"/>
          <w:szCs w:val="32"/>
          <w:lang w:val="zh-CN"/>
        </w:rPr>
        <w:t>要求</w:t>
      </w:r>
      <w:bookmarkEnd w:id="156"/>
      <w:bookmarkEnd w:id="157"/>
      <w:bookmarkEnd w:id="158"/>
    </w:p>
    <w:p w14:paraId="3DEDD958"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hint="eastAsia"/>
          <w:kern w:val="0"/>
          <w:sz w:val="24"/>
          <w:szCs w:val="24"/>
        </w:rPr>
        <w:t>招标人不得泄露招标投标活动中应当保密的情况和资料，不得与投标人串通损害国家利益、社会公共利益或者他人合法权益。</w:t>
      </w:r>
    </w:p>
    <w:p w14:paraId="68B7E121" w14:textId="77777777" w:rsidR="005469B7" w:rsidRPr="00807A91" w:rsidRDefault="005469B7">
      <w:pPr>
        <w:wordWrap w:val="0"/>
        <w:autoSpaceDE w:val="0"/>
        <w:autoSpaceDN w:val="0"/>
        <w:spacing w:line="360" w:lineRule="auto"/>
        <w:ind w:firstLineChars="200" w:firstLine="480"/>
        <w:rPr>
          <w:rFonts w:ascii="宋体" w:eastAsia="宋体" w:hAnsi="宋体" w:cs="宋体" w:hint="eastAsia"/>
          <w:kern w:val="0"/>
          <w:sz w:val="24"/>
          <w:szCs w:val="24"/>
        </w:rPr>
      </w:pPr>
    </w:p>
    <w:p w14:paraId="714498DC" w14:textId="77777777" w:rsidR="005469B7" w:rsidRPr="00807A91" w:rsidRDefault="00B86D6A">
      <w:pPr>
        <w:keepNext/>
        <w:keepLines/>
        <w:wordWrap w:val="0"/>
        <w:spacing w:before="260" w:line="416" w:lineRule="auto"/>
        <w:outlineLvl w:val="2"/>
        <w:rPr>
          <w:rFonts w:ascii="宋体" w:eastAsia="宋体" w:hAnsi="宋体" w:cs="宋体" w:hint="eastAsia"/>
          <w:b/>
          <w:bCs/>
          <w:spacing w:val="1"/>
          <w:sz w:val="28"/>
          <w:szCs w:val="32"/>
          <w:lang w:val="zh-CN"/>
        </w:rPr>
      </w:pPr>
      <w:bookmarkStart w:id="159" w:name="_Toc9243"/>
      <w:bookmarkStart w:id="160" w:name="_Toc193357990"/>
      <w:bookmarkStart w:id="161" w:name="_Toc111186774"/>
      <w:r w:rsidRPr="00807A91">
        <w:rPr>
          <w:rFonts w:ascii="宋体" w:eastAsia="宋体" w:hAnsi="宋体" w:cs="宋体"/>
          <w:b/>
          <w:bCs/>
          <w:spacing w:val="1"/>
          <w:sz w:val="28"/>
          <w:szCs w:val="32"/>
          <w:lang w:val="zh-CN"/>
        </w:rPr>
        <w:t>8.2</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对投标人</w:t>
      </w:r>
      <w:r w:rsidRPr="00807A91">
        <w:rPr>
          <w:rFonts w:ascii="宋体" w:eastAsia="宋体" w:hAnsi="宋体" w:cs="宋体" w:hint="eastAsia"/>
          <w:b/>
          <w:bCs/>
          <w:spacing w:val="-3"/>
          <w:sz w:val="28"/>
          <w:szCs w:val="32"/>
          <w:lang w:val="zh-CN"/>
        </w:rPr>
        <w:t>的</w:t>
      </w:r>
      <w:r w:rsidRPr="00807A91">
        <w:rPr>
          <w:rFonts w:ascii="宋体" w:eastAsia="宋体" w:hAnsi="宋体" w:cs="宋体" w:hint="eastAsia"/>
          <w:b/>
          <w:bCs/>
          <w:spacing w:val="1"/>
          <w:sz w:val="28"/>
          <w:szCs w:val="32"/>
          <w:lang w:val="zh-CN"/>
        </w:rPr>
        <w:t>纪</w:t>
      </w:r>
      <w:r w:rsidRPr="00807A91">
        <w:rPr>
          <w:rFonts w:ascii="宋体" w:eastAsia="宋体" w:hAnsi="宋体" w:cs="宋体" w:hint="eastAsia"/>
          <w:b/>
          <w:bCs/>
          <w:spacing w:val="-3"/>
          <w:sz w:val="28"/>
          <w:szCs w:val="32"/>
          <w:lang w:val="zh-CN"/>
        </w:rPr>
        <w:t>律</w:t>
      </w:r>
      <w:r w:rsidRPr="00807A91">
        <w:rPr>
          <w:rFonts w:ascii="宋体" w:eastAsia="宋体" w:hAnsi="宋体" w:cs="宋体" w:hint="eastAsia"/>
          <w:b/>
          <w:bCs/>
          <w:spacing w:val="1"/>
          <w:sz w:val="28"/>
          <w:szCs w:val="32"/>
          <w:lang w:val="zh-CN"/>
        </w:rPr>
        <w:t>要求</w:t>
      </w:r>
      <w:bookmarkEnd w:id="159"/>
      <w:bookmarkEnd w:id="160"/>
      <w:bookmarkEnd w:id="161"/>
    </w:p>
    <w:p w14:paraId="6FA92302"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hint="eastAsia"/>
          <w:kern w:val="0"/>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46B103EE" w14:textId="77777777" w:rsidR="005469B7" w:rsidRPr="00807A91" w:rsidRDefault="005469B7">
      <w:pPr>
        <w:wordWrap w:val="0"/>
        <w:autoSpaceDE w:val="0"/>
        <w:autoSpaceDN w:val="0"/>
        <w:spacing w:line="360" w:lineRule="auto"/>
        <w:ind w:firstLineChars="200" w:firstLine="480"/>
        <w:rPr>
          <w:rFonts w:ascii="宋体" w:eastAsia="宋体" w:hAnsi="宋体" w:cs="宋体" w:hint="eastAsia"/>
          <w:kern w:val="0"/>
          <w:sz w:val="24"/>
          <w:szCs w:val="24"/>
        </w:rPr>
      </w:pPr>
    </w:p>
    <w:p w14:paraId="0FF09336" w14:textId="77777777" w:rsidR="005469B7" w:rsidRPr="00807A91" w:rsidRDefault="00B86D6A">
      <w:pPr>
        <w:keepNext/>
        <w:keepLines/>
        <w:wordWrap w:val="0"/>
        <w:spacing w:before="260" w:line="416" w:lineRule="auto"/>
        <w:outlineLvl w:val="2"/>
        <w:rPr>
          <w:rFonts w:ascii="宋体" w:eastAsia="宋体" w:hAnsi="宋体" w:cs="宋体" w:hint="eastAsia"/>
          <w:b/>
          <w:bCs/>
          <w:spacing w:val="1"/>
          <w:sz w:val="28"/>
          <w:szCs w:val="32"/>
          <w:lang w:val="zh-CN"/>
        </w:rPr>
      </w:pPr>
      <w:bookmarkStart w:id="162" w:name="_Toc111186775"/>
      <w:bookmarkStart w:id="163" w:name="_Toc30238"/>
      <w:bookmarkStart w:id="164" w:name="_Toc193357991"/>
      <w:r w:rsidRPr="00807A91">
        <w:rPr>
          <w:rFonts w:ascii="宋体" w:eastAsia="宋体" w:hAnsi="宋体" w:cs="宋体"/>
          <w:b/>
          <w:bCs/>
          <w:spacing w:val="1"/>
          <w:sz w:val="28"/>
          <w:szCs w:val="32"/>
          <w:lang w:val="zh-CN"/>
        </w:rPr>
        <w:t>8.3</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对评标委</w:t>
      </w:r>
      <w:r w:rsidRPr="00807A91">
        <w:rPr>
          <w:rFonts w:ascii="宋体" w:eastAsia="宋体" w:hAnsi="宋体" w:cs="宋体" w:hint="eastAsia"/>
          <w:b/>
          <w:bCs/>
          <w:spacing w:val="-3"/>
          <w:sz w:val="28"/>
          <w:szCs w:val="32"/>
          <w:lang w:val="zh-CN"/>
        </w:rPr>
        <w:t>员</w:t>
      </w:r>
      <w:r w:rsidRPr="00807A91">
        <w:rPr>
          <w:rFonts w:ascii="宋体" w:eastAsia="宋体" w:hAnsi="宋体" w:cs="宋体" w:hint="eastAsia"/>
          <w:b/>
          <w:bCs/>
          <w:spacing w:val="1"/>
          <w:sz w:val="28"/>
          <w:szCs w:val="32"/>
          <w:lang w:val="zh-CN"/>
        </w:rPr>
        <w:t>会</w:t>
      </w:r>
      <w:r w:rsidRPr="00807A91">
        <w:rPr>
          <w:rFonts w:ascii="宋体" w:eastAsia="宋体" w:hAnsi="宋体" w:cs="宋体" w:hint="eastAsia"/>
          <w:b/>
          <w:bCs/>
          <w:spacing w:val="-3"/>
          <w:sz w:val="28"/>
          <w:szCs w:val="32"/>
          <w:lang w:val="zh-CN"/>
        </w:rPr>
        <w:t>成</w:t>
      </w:r>
      <w:r w:rsidRPr="00807A91">
        <w:rPr>
          <w:rFonts w:ascii="宋体" w:eastAsia="宋体" w:hAnsi="宋体" w:cs="宋体" w:hint="eastAsia"/>
          <w:b/>
          <w:bCs/>
          <w:spacing w:val="1"/>
          <w:sz w:val="28"/>
          <w:szCs w:val="32"/>
          <w:lang w:val="zh-CN"/>
        </w:rPr>
        <w:t>员的纪</w:t>
      </w:r>
      <w:r w:rsidRPr="00807A91">
        <w:rPr>
          <w:rFonts w:ascii="宋体" w:eastAsia="宋体" w:hAnsi="宋体" w:cs="宋体" w:hint="eastAsia"/>
          <w:b/>
          <w:bCs/>
          <w:spacing w:val="-3"/>
          <w:sz w:val="28"/>
          <w:szCs w:val="32"/>
          <w:lang w:val="zh-CN"/>
        </w:rPr>
        <w:t>律</w:t>
      </w:r>
      <w:r w:rsidRPr="00807A91">
        <w:rPr>
          <w:rFonts w:ascii="宋体" w:eastAsia="宋体" w:hAnsi="宋体" w:cs="宋体" w:hint="eastAsia"/>
          <w:b/>
          <w:bCs/>
          <w:spacing w:val="1"/>
          <w:sz w:val="28"/>
          <w:szCs w:val="32"/>
          <w:lang w:val="zh-CN"/>
        </w:rPr>
        <w:t>要求</w:t>
      </w:r>
      <w:bookmarkEnd w:id="162"/>
      <w:bookmarkEnd w:id="163"/>
      <w:bookmarkEnd w:id="164"/>
    </w:p>
    <w:p w14:paraId="5624A923"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hint="eastAsia"/>
          <w:kern w:val="0"/>
          <w:sz w:val="24"/>
          <w:szCs w:val="24"/>
        </w:rPr>
        <w:t>评标委员会成员不得收受他人的财物或者其他好处，不得向他人透露对投标文件的评审和</w:t>
      </w:r>
      <w:r w:rsidRPr="00807A91">
        <w:rPr>
          <w:rFonts w:ascii="宋体" w:eastAsia="宋体" w:hAnsi="宋体" w:cs="宋体"/>
          <w:kern w:val="0"/>
          <w:sz w:val="24"/>
          <w:szCs w:val="24"/>
        </w:rPr>
        <w:t xml:space="preserve"> 比较、中标候选人的推荐情况以及评标有关的其他情况。在评标活动中，评标委员会成员应当 客观、公正地履行职责，遵守职业道德，不得擅离职守，影响评标程序正常进行，不得使用第 三章“评标办法”没有规定的评审因素和标准进行评标。</w:t>
      </w:r>
    </w:p>
    <w:p w14:paraId="57799634" w14:textId="77777777" w:rsidR="005469B7" w:rsidRPr="00807A91" w:rsidRDefault="00B86D6A">
      <w:pPr>
        <w:keepNext/>
        <w:keepLines/>
        <w:wordWrap w:val="0"/>
        <w:spacing w:before="260" w:line="416" w:lineRule="auto"/>
        <w:outlineLvl w:val="2"/>
        <w:rPr>
          <w:rFonts w:ascii="宋体" w:eastAsia="宋体" w:hAnsi="宋体" w:cs="宋体" w:hint="eastAsia"/>
          <w:b/>
          <w:bCs/>
          <w:spacing w:val="1"/>
          <w:sz w:val="28"/>
          <w:szCs w:val="32"/>
          <w:lang w:val="zh-CN"/>
        </w:rPr>
      </w:pPr>
      <w:bookmarkStart w:id="165" w:name="_Toc111186776"/>
      <w:bookmarkStart w:id="166" w:name="_Toc193357992"/>
      <w:bookmarkStart w:id="167" w:name="_Toc9711"/>
      <w:r w:rsidRPr="00807A91">
        <w:rPr>
          <w:rFonts w:ascii="宋体" w:eastAsia="宋体" w:hAnsi="宋体" w:cs="宋体"/>
          <w:b/>
          <w:bCs/>
          <w:spacing w:val="1"/>
          <w:sz w:val="28"/>
          <w:szCs w:val="32"/>
          <w:lang w:val="zh-CN"/>
        </w:rPr>
        <w:t>8.4</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对与评标</w:t>
      </w:r>
      <w:r w:rsidRPr="00807A91">
        <w:rPr>
          <w:rFonts w:ascii="宋体" w:eastAsia="宋体" w:hAnsi="宋体" w:cs="宋体" w:hint="eastAsia"/>
          <w:b/>
          <w:bCs/>
          <w:spacing w:val="-3"/>
          <w:sz w:val="28"/>
          <w:szCs w:val="32"/>
          <w:lang w:val="zh-CN"/>
        </w:rPr>
        <w:t>活</w:t>
      </w:r>
      <w:r w:rsidRPr="00807A91">
        <w:rPr>
          <w:rFonts w:ascii="宋体" w:eastAsia="宋体" w:hAnsi="宋体" w:cs="宋体" w:hint="eastAsia"/>
          <w:b/>
          <w:bCs/>
          <w:spacing w:val="1"/>
          <w:sz w:val="28"/>
          <w:szCs w:val="32"/>
          <w:lang w:val="zh-CN"/>
        </w:rPr>
        <w:t>动</w:t>
      </w:r>
      <w:r w:rsidRPr="00807A91">
        <w:rPr>
          <w:rFonts w:ascii="宋体" w:eastAsia="宋体" w:hAnsi="宋体" w:cs="宋体" w:hint="eastAsia"/>
          <w:b/>
          <w:bCs/>
          <w:spacing w:val="-3"/>
          <w:sz w:val="28"/>
          <w:szCs w:val="32"/>
          <w:lang w:val="zh-CN"/>
        </w:rPr>
        <w:t>有</w:t>
      </w:r>
      <w:r w:rsidRPr="00807A91">
        <w:rPr>
          <w:rFonts w:ascii="宋体" w:eastAsia="宋体" w:hAnsi="宋体" w:cs="宋体" w:hint="eastAsia"/>
          <w:b/>
          <w:bCs/>
          <w:spacing w:val="1"/>
          <w:sz w:val="28"/>
          <w:szCs w:val="32"/>
          <w:lang w:val="zh-CN"/>
        </w:rPr>
        <w:t>关的工</w:t>
      </w:r>
      <w:r w:rsidRPr="00807A91">
        <w:rPr>
          <w:rFonts w:ascii="宋体" w:eastAsia="宋体" w:hAnsi="宋体" w:cs="宋体" w:hint="eastAsia"/>
          <w:b/>
          <w:bCs/>
          <w:spacing w:val="-3"/>
          <w:sz w:val="28"/>
          <w:szCs w:val="32"/>
          <w:lang w:val="zh-CN"/>
        </w:rPr>
        <w:t>作</w:t>
      </w:r>
      <w:r w:rsidRPr="00807A91">
        <w:rPr>
          <w:rFonts w:ascii="宋体" w:eastAsia="宋体" w:hAnsi="宋体" w:cs="宋体" w:hint="eastAsia"/>
          <w:b/>
          <w:bCs/>
          <w:spacing w:val="1"/>
          <w:sz w:val="28"/>
          <w:szCs w:val="32"/>
          <w:lang w:val="zh-CN"/>
        </w:rPr>
        <w:t>人员</w:t>
      </w:r>
      <w:r w:rsidRPr="00807A91">
        <w:rPr>
          <w:rFonts w:ascii="宋体" w:eastAsia="宋体" w:hAnsi="宋体" w:cs="宋体" w:hint="eastAsia"/>
          <w:b/>
          <w:bCs/>
          <w:spacing w:val="-3"/>
          <w:sz w:val="28"/>
          <w:szCs w:val="32"/>
          <w:lang w:val="zh-CN"/>
        </w:rPr>
        <w:t>的纪</w:t>
      </w:r>
      <w:r w:rsidRPr="00807A91">
        <w:rPr>
          <w:rFonts w:ascii="宋体" w:eastAsia="宋体" w:hAnsi="宋体" w:cs="宋体" w:hint="eastAsia"/>
          <w:b/>
          <w:bCs/>
          <w:spacing w:val="1"/>
          <w:sz w:val="28"/>
          <w:szCs w:val="32"/>
          <w:lang w:val="zh-CN"/>
        </w:rPr>
        <w:t>律要求</w:t>
      </w:r>
      <w:bookmarkEnd w:id="165"/>
      <w:bookmarkEnd w:id="166"/>
      <w:bookmarkEnd w:id="167"/>
    </w:p>
    <w:p w14:paraId="615A0D64"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hint="eastAsia"/>
          <w:kern w:val="0"/>
          <w:sz w:val="24"/>
          <w:szCs w:val="24"/>
        </w:rPr>
        <w:t>与评标活动有关的工作人员不得收受他人的财物或者其他好处，不得向他人透露对投标文件的评审和比较、中标候选人的推荐情况以及评标有关的其他情况。</w:t>
      </w:r>
      <w:r w:rsidRPr="00807A91">
        <w:rPr>
          <w:rFonts w:ascii="宋体" w:eastAsia="宋体" w:hAnsi="宋体" w:cs="宋体" w:hint="eastAsia"/>
          <w:kern w:val="0"/>
          <w:sz w:val="24"/>
          <w:szCs w:val="24"/>
        </w:rPr>
        <w:lastRenderedPageBreak/>
        <w:t>在评标活动中，与评标活动有关的工作人员不得擅离职守，影响评标程序正常进行。</w:t>
      </w:r>
    </w:p>
    <w:p w14:paraId="321F904E" w14:textId="77777777" w:rsidR="005469B7" w:rsidRPr="00807A91" w:rsidRDefault="005469B7">
      <w:pPr>
        <w:wordWrap w:val="0"/>
        <w:autoSpaceDE w:val="0"/>
        <w:autoSpaceDN w:val="0"/>
        <w:spacing w:line="360" w:lineRule="auto"/>
        <w:ind w:firstLineChars="200" w:firstLine="480"/>
        <w:rPr>
          <w:rFonts w:ascii="宋体" w:eastAsia="宋体" w:hAnsi="宋体" w:cs="宋体" w:hint="eastAsia"/>
          <w:kern w:val="0"/>
          <w:sz w:val="24"/>
          <w:szCs w:val="24"/>
        </w:rPr>
      </w:pPr>
    </w:p>
    <w:p w14:paraId="56C0B23C" w14:textId="77777777" w:rsidR="005469B7" w:rsidRPr="00807A91" w:rsidRDefault="00B86D6A">
      <w:pPr>
        <w:keepNext/>
        <w:keepLines/>
        <w:wordWrap w:val="0"/>
        <w:spacing w:before="260" w:line="416" w:lineRule="auto"/>
        <w:outlineLvl w:val="2"/>
        <w:rPr>
          <w:rFonts w:ascii="宋体" w:eastAsia="宋体" w:hAnsi="宋体" w:cs="宋体" w:hint="eastAsia"/>
          <w:b/>
          <w:bCs/>
          <w:spacing w:val="1"/>
          <w:sz w:val="28"/>
          <w:szCs w:val="32"/>
          <w:lang w:val="zh-CN"/>
        </w:rPr>
      </w:pPr>
      <w:bookmarkStart w:id="168" w:name="_Toc111186777"/>
      <w:bookmarkStart w:id="169" w:name="_Toc3297"/>
      <w:bookmarkStart w:id="170" w:name="_Toc193357993"/>
      <w:r w:rsidRPr="00807A91">
        <w:rPr>
          <w:rFonts w:ascii="宋体" w:eastAsia="宋体" w:hAnsi="宋体" w:cs="宋体"/>
          <w:b/>
          <w:bCs/>
          <w:spacing w:val="1"/>
          <w:sz w:val="28"/>
          <w:szCs w:val="32"/>
          <w:lang w:val="zh-CN"/>
        </w:rPr>
        <w:t>8.5</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投诉</w:t>
      </w:r>
      <w:bookmarkEnd w:id="168"/>
      <w:bookmarkEnd w:id="169"/>
      <w:bookmarkEnd w:id="170"/>
    </w:p>
    <w:p w14:paraId="0F9DBC8C"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kern w:val="0"/>
          <w:sz w:val="24"/>
          <w:szCs w:val="24"/>
        </w:rPr>
        <w:t xml:space="preserve">8.5.1 </w:t>
      </w:r>
      <w:r w:rsidRPr="00807A91">
        <w:rPr>
          <w:rFonts w:ascii="宋体" w:eastAsia="宋体" w:hAnsi="宋体" w:cs="宋体" w:hint="eastAsia"/>
          <w:kern w:val="0"/>
          <w:sz w:val="24"/>
          <w:szCs w:val="24"/>
        </w:rPr>
        <w:t>投标人或者其他利害关系人认为招标投标活动不符合法律、行政法规规定的，可以自知道或者应当知道之日起</w:t>
      </w:r>
      <w:r w:rsidRPr="00807A91">
        <w:rPr>
          <w:rFonts w:ascii="宋体" w:eastAsia="宋体" w:hAnsi="宋体" w:cs="宋体"/>
          <w:kern w:val="0"/>
          <w:sz w:val="24"/>
          <w:szCs w:val="24"/>
        </w:rPr>
        <w:t>10日内向有关行政监督部门投诉。投诉应当有明确的请求和必要的证明材料。</w:t>
      </w:r>
    </w:p>
    <w:p w14:paraId="5D864977"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kern w:val="0"/>
          <w:sz w:val="24"/>
          <w:szCs w:val="24"/>
        </w:rPr>
        <w:t xml:space="preserve">8.5.2 </w:t>
      </w:r>
      <w:r w:rsidRPr="00807A91">
        <w:rPr>
          <w:rFonts w:ascii="宋体" w:eastAsia="宋体" w:hAnsi="宋体" w:cs="宋体" w:hint="eastAsia"/>
          <w:kern w:val="0"/>
          <w:sz w:val="24"/>
          <w:szCs w:val="24"/>
        </w:rPr>
        <w:t>投标人或者其他利害关系人对招标文件、开标和评标结果提出投诉的，</w:t>
      </w:r>
      <w:r w:rsidRPr="00807A91">
        <w:rPr>
          <w:rFonts w:ascii="宋体" w:eastAsia="宋体" w:hAnsi="宋体" w:cs="宋体"/>
          <w:kern w:val="0"/>
          <w:sz w:val="24"/>
          <w:szCs w:val="24"/>
        </w:rPr>
        <w:t xml:space="preserve"> 应当按照投标人须知第2.4款、第5.3款和第7.2款的规定先向招标人提出异议。异议答复期间不计算在第8.5.1项规定的期限内。</w:t>
      </w:r>
    </w:p>
    <w:p w14:paraId="03BD3E57" w14:textId="77777777" w:rsidR="005469B7" w:rsidRPr="00807A91" w:rsidRDefault="005469B7">
      <w:pPr>
        <w:wordWrap w:val="0"/>
        <w:autoSpaceDE w:val="0"/>
        <w:autoSpaceDN w:val="0"/>
        <w:spacing w:line="360" w:lineRule="auto"/>
        <w:ind w:firstLineChars="200" w:firstLine="480"/>
        <w:rPr>
          <w:rFonts w:ascii="宋体" w:eastAsia="宋体" w:hAnsi="宋体" w:cs="宋体" w:hint="eastAsia"/>
          <w:kern w:val="0"/>
          <w:sz w:val="24"/>
          <w:szCs w:val="24"/>
        </w:rPr>
      </w:pPr>
    </w:p>
    <w:p w14:paraId="0E0D367F" w14:textId="77777777" w:rsidR="005469B7" w:rsidRPr="00807A91" w:rsidRDefault="00B86D6A">
      <w:pPr>
        <w:keepNext/>
        <w:keepLines/>
        <w:wordWrap w:val="0"/>
        <w:spacing w:line="360" w:lineRule="auto"/>
        <w:outlineLvl w:val="1"/>
        <w:rPr>
          <w:rFonts w:ascii="宋体" w:eastAsia="宋体" w:hAnsi="宋体" w:cs="宋体" w:hint="eastAsia"/>
          <w:b/>
          <w:bCs/>
          <w:kern w:val="0"/>
          <w:sz w:val="30"/>
          <w:szCs w:val="30"/>
          <w:lang w:val="zh-CN"/>
        </w:rPr>
      </w:pPr>
      <w:bookmarkStart w:id="171" w:name="_Toc111186778"/>
      <w:bookmarkStart w:id="172" w:name="_Toc32014"/>
      <w:bookmarkStart w:id="173" w:name="_Toc193357994"/>
      <w:r w:rsidRPr="00807A91">
        <w:rPr>
          <w:rFonts w:ascii="宋体" w:eastAsia="宋体" w:hAnsi="宋体" w:cs="宋体"/>
          <w:b/>
          <w:bCs/>
          <w:spacing w:val="1"/>
          <w:kern w:val="0"/>
          <w:sz w:val="30"/>
          <w:szCs w:val="30"/>
          <w:lang w:val="zh-CN"/>
        </w:rPr>
        <w:t>9</w:t>
      </w:r>
      <w:r w:rsidRPr="00807A91">
        <w:rPr>
          <w:rFonts w:ascii="宋体" w:eastAsia="宋体" w:hAnsi="宋体" w:cs="宋体"/>
          <w:b/>
          <w:bCs/>
          <w:kern w:val="0"/>
          <w:sz w:val="30"/>
          <w:szCs w:val="30"/>
          <w:lang w:val="zh-CN"/>
        </w:rPr>
        <w:t>.</w:t>
      </w:r>
      <w:r w:rsidRPr="00807A91">
        <w:rPr>
          <w:rFonts w:ascii="宋体" w:eastAsia="宋体" w:hAnsi="宋体" w:cs="宋体"/>
          <w:b/>
          <w:bCs/>
          <w:spacing w:val="78"/>
          <w:kern w:val="0"/>
          <w:sz w:val="30"/>
          <w:szCs w:val="30"/>
          <w:lang w:val="zh-CN"/>
        </w:rPr>
        <w:t xml:space="preserve"> </w:t>
      </w:r>
      <w:r w:rsidRPr="00807A91">
        <w:rPr>
          <w:rFonts w:ascii="宋体" w:eastAsia="宋体" w:hAnsi="宋体" w:cs="宋体" w:hint="eastAsia"/>
          <w:b/>
          <w:bCs/>
          <w:kern w:val="0"/>
          <w:sz w:val="30"/>
          <w:szCs w:val="30"/>
          <w:lang w:val="zh-CN"/>
        </w:rPr>
        <w:t>是否采用电子招标投标</w:t>
      </w:r>
      <w:bookmarkEnd w:id="171"/>
      <w:bookmarkEnd w:id="172"/>
      <w:bookmarkEnd w:id="173"/>
    </w:p>
    <w:p w14:paraId="2BF06407"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hint="eastAsia"/>
          <w:kern w:val="0"/>
          <w:sz w:val="24"/>
          <w:szCs w:val="24"/>
        </w:rPr>
        <w:t>本招标项目采用电子招标投标方式，按照</w:t>
      </w:r>
      <w:r w:rsidRPr="00807A91">
        <w:rPr>
          <w:rFonts w:ascii="宋体" w:eastAsia="宋体" w:hAnsi="宋体" w:cs="宋体" w:hint="eastAsia"/>
          <w:kern w:val="0"/>
          <w:sz w:val="24"/>
          <w:szCs w:val="24"/>
          <w:u w:val="single"/>
        </w:rPr>
        <w:t>广州交易集团有限公司（广州公共资源交易中心）</w:t>
      </w:r>
      <w:r w:rsidRPr="00807A91">
        <w:rPr>
          <w:rFonts w:ascii="宋体" w:eastAsia="宋体" w:hAnsi="宋体" w:cs="宋体" w:hint="eastAsia"/>
          <w:kern w:val="0"/>
          <w:sz w:val="24"/>
          <w:szCs w:val="24"/>
        </w:rPr>
        <w:t>网站关于全流程电子化项目的相关指南进行操作。</w:t>
      </w:r>
    </w:p>
    <w:p w14:paraId="403A3BBB" w14:textId="77777777" w:rsidR="005469B7" w:rsidRPr="00807A91" w:rsidRDefault="005469B7">
      <w:pPr>
        <w:wordWrap w:val="0"/>
        <w:autoSpaceDE w:val="0"/>
        <w:autoSpaceDN w:val="0"/>
        <w:spacing w:line="360" w:lineRule="auto"/>
        <w:ind w:firstLineChars="200" w:firstLine="480"/>
        <w:rPr>
          <w:rFonts w:ascii="宋体" w:eastAsia="宋体" w:hAnsi="宋体" w:cs="宋体" w:hint="eastAsia"/>
          <w:kern w:val="0"/>
          <w:sz w:val="24"/>
          <w:szCs w:val="24"/>
        </w:rPr>
      </w:pPr>
    </w:p>
    <w:p w14:paraId="151250F3" w14:textId="77777777" w:rsidR="005469B7" w:rsidRPr="00807A91" w:rsidRDefault="00B86D6A">
      <w:pPr>
        <w:keepNext/>
        <w:keepLines/>
        <w:wordWrap w:val="0"/>
        <w:spacing w:line="360" w:lineRule="auto"/>
        <w:outlineLvl w:val="1"/>
        <w:rPr>
          <w:rFonts w:ascii="宋体" w:eastAsia="宋体" w:hAnsi="宋体" w:cs="宋体" w:hint="eastAsia"/>
          <w:b/>
          <w:bCs/>
          <w:kern w:val="0"/>
          <w:sz w:val="30"/>
          <w:szCs w:val="30"/>
          <w:lang w:val="zh-CN"/>
        </w:rPr>
      </w:pPr>
      <w:bookmarkStart w:id="174" w:name="_Toc25836"/>
      <w:bookmarkStart w:id="175" w:name="_Toc193357995"/>
      <w:bookmarkStart w:id="176" w:name="_Toc111186779"/>
      <w:r w:rsidRPr="00807A91">
        <w:rPr>
          <w:rFonts w:ascii="宋体" w:eastAsia="宋体" w:hAnsi="宋体" w:cs="宋体"/>
          <w:b/>
          <w:bCs/>
          <w:spacing w:val="1"/>
          <w:kern w:val="0"/>
          <w:sz w:val="30"/>
          <w:szCs w:val="30"/>
          <w:lang w:val="zh-CN"/>
        </w:rPr>
        <w:t>10</w:t>
      </w:r>
      <w:r w:rsidRPr="00807A91">
        <w:rPr>
          <w:rFonts w:ascii="宋体" w:eastAsia="宋体" w:hAnsi="宋体" w:cs="宋体"/>
          <w:b/>
          <w:bCs/>
          <w:kern w:val="0"/>
          <w:sz w:val="30"/>
          <w:szCs w:val="30"/>
          <w:lang w:val="zh-CN"/>
        </w:rPr>
        <w:t>.</w:t>
      </w:r>
      <w:r w:rsidRPr="00807A91">
        <w:rPr>
          <w:rFonts w:ascii="宋体" w:eastAsia="宋体" w:hAnsi="宋体" w:cs="宋体"/>
          <w:b/>
          <w:bCs/>
          <w:spacing w:val="74"/>
          <w:kern w:val="0"/>
          <w:sz w:val="30"/>
          <w:szCs w:val="30"/>
          <w:lang w:val="zh-CN"/>
        </w:rPr>
        <w:t xml:space="preserve"> </w:t>
      </w:r>
      <w:bookmarkEnd w:id="174"/>
      <w:bookmarkEnd w:id="175"/>
      <w:bookmarkEnd w:id="176"/>
      <w:r w:rsidRPr="00807A91">
        <w:rPr>
          <w:rFonts w:ascii="宋体" w:eastAsia="宋体" w:hAnsi="宋体" w:cs="宋体" w:hint="eastAsia"/>
          <w:b/>
          <w:bCs/>
          <w:kern w:val="0"/>
          <w:sz w:val="30"/>
          <w:szCs w:val="30"/>
          <w:lang w:val="zh-CN"/>
        </w:rPr>
        <w:t>重新招标情形</w:t>
      </w:r>
    </w:p>
    <w:p w14:paraId="2D62413B"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hint="eastAsia"/>
          <w:kern w:val="0"/>
          <w:sz w:val="24"/>
          <w:szCs w:val="24"/>
        </w:rPr>
        <w:t>在下列情况下，依法必须招标项目的招标人在分析招标失败的原因并采取相应措施后，应当依照本办法重新招标：</w:t>
      </w:r>
    </w:p>
    <w:p w14:paraId="2D6D364C"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hint="eastAsia"/>
          <w:kern w:val="0"/>
          <w:sz w:val="24"/>
          <w:szCs w:val="24"/>
        </w:rPr>
        <w:t>（一）资格预审合格的潜在投标人不足三个的；</w:t>
      </w:r>
    </w:p>
    <w:p w14:paraId="51C8CE7C"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hint="eastAsia"/>
          <w:kern w:val="0"/>
          <w:sz w:val="24"/>
          <w:szCs w:val="24"/>
        </w:rPr>
        <w:t>（二）在投标截止时间前提交投标文件的投标人少于三个的；</w:t>
      </w:r>
    </w:p>
    <w:p w14:paraId="1FA652D3"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hint="eastAsia"/>
          <w:kern w:val="0"/>
          <w:sz w:val="24"/>
          <w:szCs w:val="24"/>
        </w:rPr>
        <w:t>（三）所有投标均被否决的；</w:t>
      </w:r>
    </w:p>
    <w:p w14:paraId="4AC43215"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hint="eastAsia"/>
          <w:kern w:val="0"/>
          <w:sz w:val="24"/>
          <w:szCs w:val="24"/>
        </w:rPr>
        <w:t>（四）评标委员会否决不合格投标后，因有效投标不足三个使得投标明显缺乏竞争，评标委员会决定否决全部投标的；</w:t>
      </w:r>
    </w:p>
    <w:p w14:paraId="63C229C4"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hint="eastAsia"/>
          <w:kern w:val="0"/>
          <w:sz w:val="24"/>
          <w:szCs w:val="24"/>
        </w:rPr>
        <w:t>（五）根据《工程建设项目勘察设计招标投标办法》第四十六条规定，同意延长投标有效期的投标人少于三个的；</w:t>
      </w:r>
    </w:p>
    <w:p w14:paraId="6E83AAB9" w14:textId="77777777" w:rsidR="005469B7" w:rsidRPr="00807A91" w:rsidRDefault="005469B7">
      <w:pPr>
        <w:wordWrap w:val="0"/>
        <w:autoSpaceDE w:val="0"/>
        <w:autoSpaceDN w:val="0"/>
        <w:spacing w:line="360" w:lineRule="auto"/>
        <w:ind w:firstLineChars="200" w:firstLine="480"/>
        <w:rPr>
          <w:rFonts w:ascii="宋体" w:eastAsia="宋体" w:hAnsi="宋体" w:cs="宋体" w:hint="eastAsia"/>
          <w:kern w:val="0"/>
          <w:sz w:val="24"/>
          <w:szCs w:val="24"/>
        </w:rPr>
      </w:pPr>
    </w:p>
    <w:p w14:paraId="13EE0FB0" w14:textId="77777777" w:rsidR="005469B7" w:rsidRPr="00807A91" w:rsidRDefault="00B86D6A">
      <w:pPr>
        <w:keepNext/>
        <w:keepLines/>
        <w:wordWrap w:val="0"/>
        <w:spacing w:line="360" w:lineRule="auto"/>
        <w:outlineLvl w:val="1"/>
        <w:rPr>
          <w:rFonts w:ascii="宋体" w:eastAsia="宋体" w:hAnsi="宋体" w:cs="宋体" w:hint="eastAsia"/>
          <w:b/>
          <w:bCs/>
          <w:kern w:val="0"/>
          <w:sz w:val="30"/>
          <w:szCs w:val="30"/>
          <w:lang w:val="zh-CN"/>
        </w:rPr>
      </w:pPr>
      <w:r w:rsidRPr="00807A91">
        <w:rPr>
          <w:rFonts w:ascii="宋体" w:eastAsia="宋体" w:hAnsi="宋体" w:cs="宋体"/>
          <w:b/>
          <w:bCs/>
          <w:spacing w:val="1"/>
          <w:kern w:val="0"/>
          <w:sz w:val="30"/>
          <w:szCs w:val="30"/>
          <w:lang w:val="zh-CN"/>
        </w:rPr>
        <w:t>11</w:t>
      </w:r>
      <w:r w:rsidRPr="00807A91">
        <w:rPr>
          <w:rFonts w:ascii="宋体" w:eastAsia="宋体" w:hAnsi="宋体" w:cs="宋体"/>
          <w:b/>
          <w:bCs/>
          <w:kern w:val="0"/>
          <w:sz w:val="30"/>
          <w:szCs w:val="30"/>
          <w:lang w:val="zh-CN"/>
        </w:rPr>
        <w:t>.</w:t>
      </w:r>
      <w:r w:rsidRPr="00807A91">
        <w:rPr>
          <w:rFonts w:ascii="宋体" w:eastAsia="宋体" w:hAnsi="宋体" w:cs="宋体"/>
          <w:b/>
          <w:bCs/>
          <w:spacing w:val="74"/>
          <w:kern w:val="0"/>
          <w:sz w:val="30"/>
          <w:szCs w:val="30"/>
          <w:lang w:val="zh-CN"/>
        </w:rPr>
        <w:t xml:space="preserve"> </w:t>
      </w:r>
      <w:r w:rsidRPr="00807A91">
        <w:rPr>
          <w:rFonts w:ascii="宋体" w:eastAsia="宋体" w:hAnsi="宋体" w:cs="宋体" w:hint="eastAsia"/>
          <w:b/>
          <w:bCs/>
          <w:kern w:val="0"/>
          <w:sz w:val="30"/>
          <w:szCs w:val="30"/>
          <w:lang w:val="zh-CN"/>
        </w:rPr>
        <w:t>需要补充的其他内容</w:t>
      </w:r>
    </w:p>
    <w:p w14:paraId="54770BC1" w14:textId="77777777" w:rsidR="005469B7" w:rsidRPr="00807A91" w:rsidRDefault="00B86D6A">
      <w:pPr>
        <w:wordWrap w:val="0"/>
        <w:autoSpaceDE w:val="0"/>
        <w:autoSpaceDN w:val="0"/>
        <w:spacing w:line="360" w:lineRule="auto"/>
        <w:ind w:firstLineChars="200" w:firstLine="480"/>
        <w:rPr>
          <w:rFonts w:ascii="宋体" w:eastAsia="宋体" w:hAnsi="宋体" w:cs="宋体" w:hint="eastAsia"/>
          <w:kern w:val="0"/>
          <w:sz w:val="24"/>
          <w:szCs w:val="24"/>
        </w:rPr>
      </w:pPr>
      <w:r w:rsidRPr="00807A91">
        <w:rPr>
          <w:rFonts w:ascii="宋体" w:eastAsia="宋体" w:hAnsi="宋体" w:cs="宋体" w:hint="eastAsia"/>
          <w:kern w:val="0"/>
          <w:sz w:val="24"/>
          <w:szCs w:val="24"/>
        </w:rPr>
        <w:t>需要补充的其他内容：见投标人须知前附表。</w:t>
      </w:r>
    </w:p>
    <w:p w14:paraId="0710932B" w14:textId="77777777" w:rsidR="005469B7" w:rsidRPr="00807A91" w:rsidRDefault="00B86D6A">
      <w:pPr>
        <w:keepNext/>
        <w:keepLines/>
        <w:wordWrap w:val="0"/>
        <w:spacing w:before="260" w:line="416" w:lineRule="auto"/>
        <w:outlineLvl w:val="2"/>
        <w:rPr>
          <w:rFonts w:ascii="宋体" w:eastAsia="宋体" w:hAnsi="宋体" w:cs="宋体" w:hint="eastAsia"/>
          <w:b/>
          <w:bCs/>
          <w:spacing w:val="1"/>
          <w:sz w:val="28"/>
          <w:szCs w:val="32"/>
          <w:lang w:val="zh-CN"/>
        </w:rPr>
      </w:pPr>
      <w:r w:rsidRPr="00807A91">
        <w:rPr>
          <w:rFonts w:ascii="宋体" w:eastAsia="宋体" w:hAnsi="宋体" w:cs="宋体"/>
          <w:b/>
          <w:bCs/>
          <w:spacing w:val="1"/>
          <w:kern w:val="0"/>
          <w:sz w:val="28"/>
          <w:szCs w:val="32"/>
          <w:lang w:val="zh-CN"/>
        </w:rPr>
        <w:br w:type="page"/>
      </w:r>
      <w:bookmarkStart w:id="177" w:name="_Toc111186781"/>
      <w:bookmarkStart w:id="178" w:name="_Toc5282"/>
      <w:bookmarkStart w:id="179" w:name="_Toc193357997"/>
    </w:p>
    <w:p w14:paraId="355F4419" w14:textId="77777777" w:rsidR="005469B7" w:rsidRPr="00807A91" w:rsidRDefault="00B86D6A">
      <w:pPr>
        <w:pStyle w:val="1"/>
        <w:rPr>
          <w:rFonts w:ascii="宋体" w:hAnsi="宋体" w:hint="eastAsia"/>
        </w:rPr>
      </w:pPr>
      <w:bookmarkStart w:id="180" w:name="_Toc193358002"/>
      <w:bookmarkStart w:id="181" w:name="_Toc111186786"/>
      <w:bookmarkEnd w:id="177"/>
      <w:bookmarkEnd w:id="178"/>
      <w:bookmarkEnd w:id="179"/>
      <w:r w:rsidRPr="00807A91">
        <w:rPr>
          <w:rFonts w:ascii="宋体" w:hAnsi="宋体" w:hint="eastAsia"/>
        </w:rPr>
        <w:lastRenderedPageBreak/>
        <w:t>第三章  评标办法（综合评估法）</w:t>
      </w:r>
      <w:bookmarkEnd w:id="180"/>
      <w:bookmarkEnd w:id="181"/>
    </w:p>
    <w:p w14:paraId="6CF62AF8" w14:textId="77777777" w:rsidR="005469B7" w:rsidRPr="00807A91" w:rsidRDefault="00B86D6A">
      <w:pPr>
        <w:pStyle w:val="2"/>
        <w:wordWrap w:val="0"/>
        <w:rPr>
          <w:rFonts w:ascii="宋体" w:hAnsi="宋体" w:hint="eastAsia"/>
        </w:rPr>
      </w:pPr>
      <w:bookmarkStart w:id="182" w:name="_Toc111186787"/>
      <w:bookmarkStart w:id="183" w:name="_Toc193358003"/>
      <w:bookmarkStart w:id="184" w:name="_Toc32538"/>
      <w:r w:rsidRPr="00807A91">
        <w:rPr>
          <w:rFonts w:ascii="宋体" w:hAnsi="宋体" w:hint="eastAsia"/>
        </w:rPr>
        <w:t>（适用于技术文件为暗标形式）</w:t>
      </w:r>
    </w:p>
    <w:p w14:paraId="22C43F49" w14:textId="77777777" w:rsidR="005469B7" w:rsidRPr="00807A91" w:rsidRDefault="00B86D6A">
      <w:pPr>
        <w:pStyle w:val="2"/>
        <w:wordWrap w:val="0"/>
        <w:rPr>
          <w:rFonts w:ascii="宋体" w:hAnsi="宋体" w:hint="eastAsia"/>
        </w:rPr>
      </w:pPr>
      <w:r w:rsidRPr="00807A91">
        <w:rPr>
          <w:rFonts w:ascii="宋体" w:hAnsi="宋体" w:hint="eastAsia"/>
        </w:rPr>
        <w:t>评标办法前附表</w:t>
      </w:r>
      <w:bookmarkEnd w:id="182"/>
      <w:bookmarkEnd w:id="183"/>
      <w:bookmarkEnd w:id="184"/>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
        <w:gridCol w:w="850"/>
        <w:gridCol w:w="1643"/>
        <w:gridCol w:w="5976"/>
      </w:tblGrid>
      <w:tr w:rsidR="00807A91" w:rsidRPr="00807A91" w14:paraId="7AB0F236" w14:textId="77777777">
        <w:trPr>
          <w:trHeight w:val="20"/>
        </w:trPr>
        <w:tc>
          <w:tcPr>
            <w:tcW w:w="1737" w:type="dxa"/>
            <w:gridSpan w:val="2"/>
            <w:vAlign w:val="center"/>
          </w:tcPr>
          <w:p w14:paraId="5DBCA2F1" w14:textId="77777777" w:rsidR="005469B7" w:rsidRPr="00807A91" w:rsidRDefault="00B86D6A">
            <w:pPr>
              <w:wordWrap w:val="0"/>
              <w:spacing w:line="276" w:lineRule="auto"/>
              <w:jc w:val="center"/>
              <w:rPr>
                <w:rFonts w:ascii="宋体" w:eastAsia="宋体" w:hAnsi="宋体" w:cs="宋体" w:hint="eastAsia"/>
                <w:b/>
                <w:bCs/>
                <w:szCs w:val="21"/>
              </w:rPr>
            </w:pPr>
            <w:r w:rsidRPr="00807A91">
              <w:rPr>
                <w:rFonts w:ascii="宋体" w:eastAsia="宋体" w:hAnsi="宋体" w:cs="宋体" w:hint="eastAsia"/>
                <w:b/>
                <w:bCs/>
                <w:szCs w:val="21"/>
              </w:rPr>
              <w:t>条款号</w:t>
            </w:r>
          </w:p>
        </w:tc>
        <w:tc>
          <w:tcPr>
            <w:tcW w:w="1643" w:type="dxa"/>
            <w:vAlign w:val="center"/>
          </w:tcPr>
          <w:p w14:paraId="28C3E612" w14:textId="77777777" w:rsidR="005469B7" w:rsidRPr="00807A91" w:rsidRDefault="00B86D6A">
            <w:pPr>
              <w:wordWrap w:val="0"/>
              <w:spacing w:line="276" w:lineRule="auto"/>
              <w:jc w:val="center"/>
              <w:rPr>
                <w:rFonts w:ascii="宋体" w:eastAsia="宋体" w:hAnsi="宋体" w:cs="宋体" w:hint="eastAsia"/>
                <w:b/>
                <w:bCs/>
                <w:szCs w:val="21"/>
              </w:rPr>
            </w:pPr>
            <w:r w:rsidRPr="00807A91">
              <w:rPr>
                <w:rFonts w:ascii="宋体" w:eastAsia="宋体" w:hAnsi="宋体" w:cs="宋体" w:hint="eastAsia"/>
                <w:b/>
                <w:bCs/>
                <w:szCs w:val="21"/>
              </w:rPr>
              <w:t>评审因素</w:t>
            </w:r>
          </w:p>
        </w:tc>
        <w:tc>
          <w:tcPr>
            <w:tcW w:w="5976" w:type="dxa"/>
            <w:vAlign w:val="center"/>
          </w:tcPr>
          <w:p w14:paraId="7E5E174D" w14:textId="77777777" w:rsidR="005469B7" w:rsidRPr="00807A91" w:rsidRDefault="00B86D6A">
            <w:pPr>
              <w:wordWrap w:val="0"/>
              <w:spacing w:line="276" w:lineRule="auto"/>
              <w:jc w:val="center"/>
              <w:rPr>
                <w:rFonts w:ascii="宋体" w:eastAsia="宋体" w:hAnsi="宋体" w:cs="宋体" w:hint="eastAsia"/>
                <w:b/>
                <w:bCs/>
                <w:szCs w:val="21"/>
              </w:rPr>
            </w:pPr>
            <w:r w:rsidRPr="00807A91">
              <w:rPr>
                <w:rFonts w:ascii="宋体" w:eastAsia="宋体" w:hAnsi="宋体" w:cs="宋体" w:hint="eastAsia"/>
                <w:b/>
                <w:bCs/>
                <w:szCs w:val="21"/>
              </w:rPr>
              <w:t>评审标准</w:t>
            </w:r>
          </w:p>
        </w:tc>
      </w:tr>
      <w:tr w:rsidR="00807A91" w:rsidRPr="00807A91" w14:paraId="481CFEFE" w14:textId="77777777">
        <w:trPr>
          <w:trHeight w:val="20"/>
        </w:trPr>
        <w:tc>
          <w:tcPr>
            <w:tcW w:w="887" w:type="dxa"/>
            <w:vAlign w:val="center"/>
          </w:tcPr>
          <w:p w14:paraId="7148EA97"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szCs w:val="21"/>
              </w:rPr>
              <w:t>1</w:t>
            </w:r>
          </w:p>
        </w:tc>
        <w:tc>
          <w:tcPr>
            <w:tcW w:w="850" w:type="dxa"/>
            <w:vAlign w:val="center"/>
          </w:tcPr>
          <w:p w14:paraId="155C8F21"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评标方法</w:t>
            </w:r>
          </w:p>
        </w:tc>
        <w:tc>
          <w:tcPr>
            <w:tcW w:w="1643" w:type="dxa"/>
            <w:vAlign w:val="center"/>
          </w:tcPr>
          <w:p w14:paraId="1AEBAA99"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中标候选人排序方法</w:t>
            </w:r>
          </w:p>
        </w:tc>
        <w:tc>
          <w:tcPr>
            <w:tcW w:w="5976" w:type="dxa"/>
            <w:vAlign w:val="center"/>
          </w:tcPr>
          <w:p w14:paraId="3AB836D9"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b/>
                <w:bCs/>
                <w:szCs w:val="21"/>
              </w:rPr>
              <w:t>综合评分（即总得分）相等时中标候选人顺序：</w:t>
            </w:r>
            <w:r w:rsidRPr="00807A91">
              <w:rPr>
                <w:rFonts w:ascii="宋体" w:eastAsia="宋体" w:hAnsi="宋体" w:cs="宋体" w:hint="eastAsia"/>
                <w:szCs w:val="21"/>
                <w:u w:val="single"/>
              </w:rPr>
              <w:t>以技术文件得分高的排前；技术文件得分也相同的，以商务文件得分高的排前；若商务文件得分仍相同的，以投标报价较低的排前；如仍存在相同情况，则对具有相同情况的投标人，由评标委员会采用记名投票方式，确定投标人最终名次的排序。</w:t>
            </w:r>
          </w:p>
        </w:tc>
      </w:tr>
      <w:tr w:rsidR="00807A91" w:rsidRPr="00807A91" w14:paraId="669C1B76" w14:textId="77777777">
        <w:trPr>
          <w:trHeight w:val="20"/>
        </w:trPr>
        <w:tc>
          <w:tcPr>
            <w:tcW w:w="887" w:type="dxa"/>
            <w:vMerge w:val="restart"/>
            <w:vAlign w:val="center"/>
          </w:tcPr>
          <w:p w14:paraId="4053DF2C"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szCs w:val="21"/>
              </w:rPr>
              <w:t>2.1.1</w:t>
            </w:r>
          </w:p>
        </w:tc>
        <w:tc>
          <w:tcPr>
            <w:tcW w:w="850" w:type="dxa"/>
            <w:vMerge w:val="restart"/>
            <w:vAlign w:val="center"/>
          </w:tcPr>
          <w:p w14:paraId="6CA574D2"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资格评审标准</w:t>
            </w:r>
          </w:p>
        </w:tc>
        <w:tc>
          <w:tcPr>
            <w:tcW w:w="1643" w:type="dxa"/>
            <w:vAlign w:val="center"/>
          </w:tcPr>
          <w:p w14:paraId="227F9454"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pacing w:val="-1"/>
                <w:kern w:val="0"/>
                <w:szCs w:val="21"/>
              </w:rPr>
              <w:t>营业执照</w:t>
            </w:r>
          </w:p>
        </w:tc>
        <w:tc>
          <w:tcPr>
            <w:tcW w:w="5976" w:type="dxa"/>
            <w:vAlign w:val="center"/>
          </w:tcPr>
          <w:p w14:paraId="136A0DB2" w14:textId="77777777" w:rsidR="005469B7" w:rsidRPr="00807A91" w:rsidRDefault="00B86D6A">
            <w:pPr>
              <w:wordWrap w:val="0"/>
              <w:spacing w:line="276" w:lineRule="auto"/>
              <w:rPr>
                <w:rFonts w:ascii="宋体" w:eastAsia="宋体" w:hAnsi="宋体" w:cs="宋体" w:hint="eastAsia"/>
                <w:b/>
                <w:bCs/>
                <w:szCs w:val="21"/>
              </w:rPr>
            </w:pPr>
            <w:r w:rsidRPr="00807A91">
              <w:rPr>
                <w:rFonts w:ascii="宋体" w:eastAsia="宋体" w:hAnsi="宋体" w:cs="宋体" w:hint="eastAsia"/>
                <w:kern w:val="0"/>
                <w:szCs w:val="21"/>
              </w:rPr>
              <w:t>符合第二章“投标人须知”第</w:t>
            </w:r>
            <w:r w:rsidRPr="00807A91">
              <w:rPr>
                <w:rFonts w:ascii="宋体" w:eastAsia="宋体" w:hAnsi="宋体" w:cs="宋体"/>
                <w:kern w:val="0"/>
                <w:szCs w:val="21"/>
              </w:rPr>
              <w:t>3.5.1项规定，具备有</w:t>
            </w:r>
            <w:r w:rsidRPr="00807A91">
              <w:rPr>
                <w:rFonts w:ascii="宋体" w:eastAsia="宋体" w:hAnsi="宋体" w:cs="宋体" w:hint="eastAsia"/>
                <w:kern w:val="0"/>
                <w:szCs w:val="21"/>
              </w:rPr>
              <w:t>效的营业执照</w:t>
            </w:r>
          </w:p>
        </w:tc>
      </w:tr>
      <w:tr w:rsidR="00807A91" w:rsidRPr="00807A91" w14:paraId="50E59862" w14:textId="77777777">
        <w:trPr>
          <w:trHeight w:val="20"/>
        </w:trPr>
        <w:tc>
          <w:tcPr>
            <w:tcW w:w="887" w:type="dxa"/>
            <w:vMerge/>
            <w:vAlign w:val="center"/>
          </w:tcPr>
          <w:p w14:paraId="73BAE448" w14:textId="77777777" w:rsidR="005469B7" w:rsidRPr="00807A91" w:rsidRDefault="005469B7">
            <w:pPr>
              <w:wordWrap w:val="0"/>
              <w:spacing w:line="276" w:lineRule="auto"/>
              <w:jc w:val="center"/>
              <w:rPr>
                <w:rFonts w:ascii="宋体" w:eastAsia="宋体" w:hAnsi="宋体" w:cs="宋体" w:hint="eastAsia"/>
                <w:szCs w:val="21"/>
              </w:rPr>
            </w:pPr>
          </w:p>
        </w:tc>
        <w:tc>
          <w:tcPr>
            <w:tcW w:w="850" w:type="dxa"/>
            <w:vMerge/>
            <w:vAlign w:val="center"/>
          </w:tcPr>
          <w:p w14:paraId="63D490B8" w14:textId="77777777" w:rsidR="005469B7" w:rsidRPr="00807A91" w:rsidRDefault="005469B7">
            <w:pPr>
              <w:wordWrap w:val="0"/>
              <w:spacing w:line="276" w:lineRule="auto"/>
              <w:jc w:val="center"/>
              <w:rPr>
                <w:rFonts w:ascii="宋体" w:eastAsia="宋体" w:hAnsi="宋体" w:cs="宋体" w:hint="eastAsia"/>
                <w:szCs w:val="21"/>
              </w:rPr>
            </w:pPr>
          </w:p>
        </w:tc>
        <w:tc>
          <w:tcPr>
            <w:tcW w:w="1643" w:type="dxa"/>
            <w:vAlign w:val="center"/>
          </w:tcPr>
          <w:p w14:paraId="6CC0D8B4"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pacing w:val="-1"/>
                <w:kern w:val="0"/>
                <w:szCs w:val="21"/>
              </w:rPr>
              <w:t>资质要求</w:t>
            </w:r>
          </w:p>
        </w:tc>
        <w:tc>
          <w:tcPr>
            <w:tcW w:w="5976" w:type="dxa"/>
            <w:vAlign w:val="center"/>
          </w:tcPr>
          <w:p w14:paraId="3D4666E1" w14:textId="77777777" w:rsidR="005469B7" w:rsidRPr="00807A91" w:rsidRDefault="00B86D6A">
            <w:pPr>
              <w:wordWrap w:val="0"/>
              <w:spacing w:line="276" w:lineRule="auto"/>
              <w:rPr>
                <w:rFonts w:ascii="宋体" w:eastAsia="宋体" w:hAnsi="宋体" w:cs="宋体" w:hint="eastAsia"/>
                <w:b/>
                <w:bCs/>
                <w:szCs w:val="21"/>
              </w:rPr>
            </w:pPr>
            <w:r w:rsidRPr="00807A91">
              <w:rPr>
                <w:rFonts w:ascii="宋体" w:eastAsia="宋体" w:hAnsi="宋体" w:cs="宋体" w:hint="eastAsia"/>
                <w:kern w:val="0"/>
                <w:szCs w:val="21"/>
              </w:rPr>
              <w:t>符合第二章“投标人须知”第</w:t>
            </w:r>
            <w:r w:rsidRPr="00807A91">
              <w:rPr>
                <w:rFonts w:ascii="宋体" w:eastAsia="宋体" w:hAnsi="宋体" w:cs="宋体"/>
                <w:kern w:val="0"/>
                <w:szCs w:val="21"/>
              </w:rPr>
              <w:t>1.4.1项规定</w:t>
            </w:r>
          </w:p>
        </w:tc>
      </w:tr>
      <w:tr w:rsidR="00807A91" w:rsidRPr="00807A91" w14:paraId="2F01261D" w14:textId="77777777">
        <w:trPr>
          <w:trHeight w:val="20"/>
        </w:trPr>
        <w:tc>
          <w:tcPr>
            <w:tcW w:w="887" w:type="dxa"/>
            <w:vMerge/>
            <w:vAlign w:val="center"/>
          </w:tcPr>
          <w:p w14:paraId="543500B5" w14:textId="77777777" w:rsidR="005469B7" w:rsidRPr="00807A91" w:rsidRDefault="005469B7">
            <w:pPr>
              <w:wordWrap w:val="0"/>
              <w:spacing w:line="276" w:lineRule="auto"/>
              <w:jc w:val="center"/>
              <w:rPr>
                <w:rFonts w:ascii="宋体" w:eastAsia="宋体" w:hAnsi="宋体" w:cs="宋体" w:hint="eastAsia"/>
                <w:szCs w:val="21"/>
              </w:rPr>
            </w:pPr>
          </w:p>
        </w:tc>
        <w:tc>
          <w:tcPr>
            <w:tcW w:w="850" w:type="dxa"/>
            <w:vMerge/>
            <w:vAlign w:val="center"/>
          </w:tcPr>
          <w:p w14:paraId="1068FD7E" w14:textId="77777777" w:rsidR="005469B7" w:rsidRPr="00807A91" w:rsidRDefault="005469B7">
            <w:pPr>
              <w:wordWrap w:val="0"/>
              <w:spacing w:line="276" w:lineRule="auto"/>
              <w:jc w:val="center"/>
              <w:rPr>
                <w:rFonts w:ascii="宋体" w:eastAsia="宋体" w:hAnsi="宋体" w:cs="宋体" w:hint="eastAsia"/>
                <w:szCs w:val="21"/>
              </w:rPr>
            </w:pPr>
          </w:p>
        </w:tc>
        <w:tc>
          <w:tcPr>
            <w:tcW w:w="1643" w:type="dxa"/>
            <w:vAlign w:val="center"/>
          </w:tcPr>
          <w:p w14:paraId="26D1872B"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pacing w:val="-1"/>
                <w:kern w:val="0"/>
                <w:szCs w:val="21"/>
              </w:rPr>
              <w:t>项目负责人</w:t>
            </w:r>
          </w:p>
        </w:tc>
        <w:tc>
          <w:tcPr>
            <w:tcW w:w="5976" w:type="dxa"/>
            <w:vAlign w:val="center"/>
          </w:tcPr>
          <w:p w14:paraId="4F3B3F88" w14:textId="77777777" w:rsidR="005469B7" w:rsidRPr="00807A91" w:rsidRDefault="00B86D6A">
            <w:pPr>
              <w:wordWrap w:val="0"/>
              <w:spacing w:line="276" w:lineRule="auto"/>
              <w:rPr>
                <w:rFonts w:ascii="宋体" w:eastAsia="宋体" w:hAnsi="宋体" w:cs="宋体" w:hint="eastAsia"/>
                <w:b/>
                <w:bCs/>
                <w:szCs w:val="21"/>
              </w:rPr>
            </w:pPr>
            <w:r w:rsidRPr="00807A91">
              <w:rPr>
                <w:rFonts w:ascii="宋体" w:eastAsia="宋体" w:hAnsi="宋体" w:cs="宋体" w:hint="eastAsia"/>
                <w:kern w:val="0"/>
                <w:szCs w:val="21"/>
              </w:rPr>
              <w:t>符合第二章“投标人须知”第</w:t>
            </w:r>
            <w:r w:rsidRPr="00807A91">
              <w:rPr>
                <w:rFonts w:ascii="宋体" w:eastAsia="宋体" w:hAnsi="宋体" w:cs="宋体"/>
                <w:kern w:val="0"/>
                <w:szCs w:val="21"/>
              </w:rPr>
              <w:t>1.4.1项规定</w:t>
            </w:r>
          </w:p>
        </w:tc>
      </w:tr>
      <w:tr w:rsidR="00807A91" w:rsidRPr="00807A91" w14:paraId="16FAA518" w14:textId="77777777">
        <w:trPr>
          <w:trHeight w:val="20"/>
        </w:trPr>
        <w:tc>
          <w:tcPr>
            <w:tcW w:w="887" w:type="dxa"/>
            <w:vMerge/>
            <w:vAlign w:val="center"/>
          </w:tcPr>
          <w:p w14:paraId="2E147283" w14:textId="77777777" w:rsidR="005469B7" w:rsidRPr="00807A91" w:rsidRDefault="005469B7">
            <w:pPr>
              <w:wordWrap w:val="0"/>
              <w:spacing w:line="276" w:lineRule="auto"/>
              <w:jc w:val="center"/>
              <w:rPr>
                <w:rFonts w:ascii="宋体" w:eastAsia="宋体" w:hAnsi="宋体" w:cs="宋体" w:hint="eastAsia"/>
                <w:szCs w:val="21"/>
              </w:rPr>
            </w:pPr>
          </w:p>
        </w:tc>
        <w:tc>
          <w:tcPr>
            <w:tcW w:w="850" w:type="dxa"/>
            <w:vMerge/>
            <w:vAlign w:val="center"/>
          </w:tcPr>
          <w:p w14:paraId="6179D8FD" w14:textId="77777777" w:rsidR="005469B7" w:rsidRPr="00807A91" w:rsidRDefault="005469B7">
            <w:pPr>
              <w:wordWrap w:val="0"/>
              <w:spacing w:line="276" w:lineRule="auto"/>
              <w:jc w:val="center"/>
              <w:rPr>
                <w:rFonts w:ascii="宋体" w:eastAsia="宋体" w:hAnsi="宋体" w:cs="宋体" w:hint="eastAsia"/>
                <w:szCs w:val="21"/>
              </w:rPr>
            </w:pPr>
          </w:p>
        </w:tc>
        <w:tc>
          <w:tcPr>
            <w:tcW w:w="1643" w:type="dxa"/>
          </w:tcPr>
          <w:p w14:paraId="1A86541A" w14:textId="77777777" w:rsidR="005469B7" w:rsidRPr="00807A91" w:rsidRDefault="00B86D6A">
            <w:pPr>
              <w:wordWrap w:val="0"/>
              <w:spacing w:line="276" w:lineRule="auto"/>
              <w:jc w:val="center"/>
              <w:rPr>
                <w:rFonts w:ascii="宋体" w:eastAsia="宋体" w:hAnsi="宋体" w:cs="宋体" w:hint="eastAsia"/>
                <w:strike/>
                <w:spacing w:val="-1"/>
                <w:kern w:val="0"/>
                <w:szCs w:val="21"/>
              </w:rPr>
            </w:pPr>
            <w:r w:rsidRPr="00807A91">
              <w:rPr>
                <w:rFonts w:ascii="宋体" w:eastAsia="宋体" w:hAnsi="宋体" w:cs="宋体"/>
                <w:strike/>
                <w:spacing w:val="-2"/>
              </w:rPr>
              <w:t>其他</w:t>
            </w:r>
            <w:r w:rsidRPr="00807A91">
              <w:rPr>
                <w:rFonts w:ascii="宋体" w:eastAsia="宋体" w:hAnsi="宋体" w:cs="宋体"/>
                <w:strike/>
                <w:spacing w:val="-1"/>
              </w:rPr>
              <w:t>主要人员</w:t>
            </w:r>
          </w:p>
        </w:tc>
        <w:tc>
          <w:tcPr>
            <w:tcW w:w="5976" w:type="dxa"/>
          </w:tcPr>
          <w:p w14:paraId="2E553C64" w14:textId="77777777" w:rsidR="005469B7" w:rsidRPr="00807A91" w:rsidRDefault="00B86D6A">
            <w:pPr>
              <w:wordWrap w:val="0"/>
              <w:spacing w:line="276" w:lineRule="auto"/>
              <w:rPr>
                <w:rFonts w:ascii="宋体" w:eastAsia="宋体" w:hAnsi="宋体" w:cs="宋体" w:hint="eastAsia"/>
                <w:strike/>
                <w:kern w:val="0"/>
                <w:szCs w:val="21"/>
              </w:rPr>
            </w:pPr>
            <w:r w:rsidRPr="00807A91">
              <w:rPr>
                <w:rFonts w:ascii="宋体" w:eastAsia="宋体" w:hAnsi="宋体" w:cs="宋体"/>
                <w:strike/>
                <w:spacing w:val="-4"/>
              </w:rPr>
              <w:t>符合第二章</w:t>
            </w:r>
            <w:r w:rsidRPr="00807A91">
              <w:rPr>
                <w:rFonts w:ascii="宋体" w:eastAsia="宋体" w:hAnsi="宋体" w:cs="Times New Roman"/>
                <w:strike/>
                <w:spacing w:val="-4"/>
              </w:rPr>
              <w:t>“</w:t>
            </w:r>
            <w:r w:rsidRPr="00807A91">
              <w:rPr>
                <w:rFonts w:ascii="宋体" w:eastAsia="宋体" w:hAnsi="宋体" w:cs="宋体"/>
                <w:strike/>
                <w:spacing w:val="-4"/>
              </w:rPr>
              <w:t>投</w:t>
            </w:r>
            <w:r w:rsidRPr="00807A91">
              <w:rPr>
                <w:rFonts w:ascii="宋体" w:eastAsia="宋体" w:hAnsi="宋体" w:cs="宋体"/>
                <w:strike/>
                <w:spacing w:val="-2"/>
              </w:rPr>
              <w:t>标人须知</w:t>
            </w:r>
            <w:r w:rsidRPr="00807A91">
              <w:rPr>
                <w:rFonts w:ascii="宋体" w:eastAsia="宋体" w:hAnsi="宋体" w:cs="Times New Roman"/>
                <w:strike/>
                <w:spacing w:val="-2"/>
              </w:rPr>
              <w:t>”</w:t>
            </w:r>
            <w:r w:rsidRPr="00807A91">
              <w:rPr>
                <w:rFonts w:ascii="宋体" w:eastAsia="宋体" w:hAnsi="宋体" w:cs="宋体"/>
                <w:strike/>
                <w:spacing w:val="-2"/>
              </w:rPr>
              <w:t xml:space="preserve">第 </w:t>
            </w:r>
            <w:r w:rsidRPr="00807A91">
              <w:rPr>
                <w:rFonts w:ascii="宋体" w:eastAsia="宋体" w:hAnsi="宋体" w:cs="Times New Roman"/>
                <w:strike/>
                <w:spacing w:val="-2"/>
              </w:rPr>
              <w:t xml:space="preserve">1.4.1 </w:t>
            </w:r>
            <w:r w:rsidRPr="00807A91">
              <w:rPr>
                <w:rFonts w:ascii="宋体" w:eastAsia="宋体" w:hAnsi="宋体" w:cs="宋体"/>
                <w:strike/>
                <w:spacing w:val="-2"/>
              </w:rPr>
              <w:t>项规定</w:t>
            </w:r>
          </w:p>
        </w:tc>
      </w:tr>
      <w:tr w:rsidR="00807A91" w:rsidRPr="00807A91" w14:paraId="00B335CE" w14:textId="77777777">
        <w:trPr>
          <w:trHeight w:val="20"/>
        </w:trPr>
        <w:tc>
          <w:tcPr>
            <w:tcW w:w="887" w:type="dxa"/>
            <w:vMerge/>
            <w:vAlign w:val="center"/>
          </w:tcPr>
          <w:p w14:paraId="24A0B774" w14:textId="77777777" w:rsidR="005469B7" w:rsidRPr="00807A91" w:rsidRDefault="005469B7">
            <w:pPr>
              <w:wordWrap w:val="0"/>
              <w:spacing w:line="276" w:lineRule="auto"/>
              <w:jc w:val="center"/>
              <w:rPr>
                <w:rFonts w:ascii="宋体" w:eastAsia="宋体" w:hAnsi="宋体" w:cs="宋体" w:hint="eastAsia"/>
                <w:szCs w:val="21"/>
              </w:rPr>
            </w:pPr>
          </w:p>
        </w:tc>
        <w:tc>
          <w:tcPr>
            <w:tcW w:w="850" w:type="dxa"/>
            <w:vMerge/>
            <w:vAlign w:val="center"/>
          </w:tcPr>
          <w:p w14:paraId="44AA9929" w14:textId="77777777" w:rsidR="005469B7" w:rsidRPr="00807A91" w:rsidRDefault="005469B7">
            <w:pPr>
              <w:wordWrap w:val="0"/>
              <w:spacing w:line="276" w:lineRule="auto"/>
              <w:jc w:val="center"/>
              <w:rPr>
                <w:rFonts w:ascii="宋体" w:eastAsia="宋体" w:hAnsi="宋体" w:cs="宋体" w:hint="eastAsia"/>
                <w:szCs w:val="21"/>
              </w:rPr>
            </w:pPr>
          </w:p>
        </w:tc>
        <w:tc>
          <w:tcPr>
            <w:tcW w:w="1643" w:type="dxa"/>
          </w:tcPr>
          <w:p w14:paraId="5FC28053" w14:textId="77777777" w:rsidR="005469B7" w:rsidRPr="00807A91" w:rsidRDefault="00B86D6A">
            <w:pPr>
              <w:wordWrap w:val="0"/>
              <w:spacing w:line="276" w:lineRule="auto"/>
              <w:jc w:val="center"/>
              <w:rPr>
                <w:rFonts w:ascii="宋体" w:eastAsia="宋体" w:hAnsi="宋体" w:cs="宋体" w:hint="eastAsia"/>
                <w:strike/>
                <w:spacing w:val="-2"/>
              </w:rPr>
            </w:pPr>
            <w:r w:rsidRPr="00807A91">
              <w:rPr>
                <w:rFonts w:ascii="宋体" w:eastAsia="宋体" w:hAnsi="宋体" w:cs="宋体"/>
                <w:strike/>
                <w:spacing w:val="-2"/>
              </w:rPr>
              <w:t>业绩</w:t>
            </w:r>
            <w:r w:rsidRPr="00807A91">
              <w:rPr>
                <w:rFonts w:ascii="宋体" w:eastAsia="宋体" w:hAnsi="宋体" w:cs="宋体"/>
                <w:strike/>
                <w:spacing w:val="-1"/>
              </w:rPr>
              <w:t>要求</w:t>
            </w:r>
          </w:p>
        </w:tc>
        <w:tc>
          <w:tcPr>
            <w:tcW w:w="5976" w:type="dxa"/>
          </w:tcPr>
          <w:p w14:paraId="43C1E677" w14:textId="77777777" w:rsidR="005469B7" w:rsidRPr="00807A91" w:rsidRDefault="00B86D6A">
            <w:pPr>
              <w:wordWrap w:val="0"/>
              <w:spacing w:line="276" w:lineRule="auto"/>
              <w:rPr>
                <w:rFonts w:ascii="宋体" w:eastAsia="宋体" w:hAnsi="宋体" w:cs="宋体" w:hint="eastAsia"/>
                <w:strike/>
                <w:spacing w:val="-4"/>
              </w:rPr>
            </w:pPr>
            <w:r w:rsidRPr="00807A91">
              <w:rPr>
                <w:rFonts w:ascii="宋体" w:eastAsia="宋体" w:hAnsi="宋体" w:cs="宋体"/>
                <w:strike/>
                <w:spacing w:val="-4"/>
              </w:rPr>
              <w:t>符合第二章</w:t>
            </w:r>
            <w:r w:rsidRPr="00807A91">
              <w:rPr>
                <w:rFonts w:ascii="宋体" w:eastAsia="宋体" w:hAnsi="宋体" w:cs="Times New Roman"/>
                <w:strike/>
                <w:spacing w:val="-4"/>
              </w:rPr>
              <w:t>“</w:t>
            </w:r>
            <w:r w:rsidRPr="00807A91">
              <w:rPr>
                <w:rFonts w:ascii="宋体" w:eastAsia="宋体" w:hAnsi="宋体" w:cs="宋体"/>
                <w:strike/>
                <w:spacing w:val="-4"/>
              </w:rPr>
              <w:t>投</w:t>
            </w:r>
            <w:r w:rsidRPr="00807A91">
              <w:rPr>
                <w:rFonts w:ascii="宋体" w:eastAsia="宋体" w:hAnsi="宋体" w:cs="宋体"/>
                <w:strike/>
                <w:spacing w:val="-2"/>
              </w:rPr>
              <w:t>标人须知</w:t>
            </w:r>
            <w:r w:rsidRPr="00807A91">
              <w:rPr>
                <w:rFonts w:ascii="宋体" w:eastAsia="宋体" w:hAnsi="宋体" w:cs="Times New Roman"/>
                <w:strike/>
                <w:spacing w:val="-2"/>
              </w:rPr>
              <w:t>”</w:t>
            </w:r>
            <w:r w:rsidRPr="00807A91">
              <w:rPr>
                <w:rFonts w:ascii="宋体" w:eastAsia="宋体" w:hAnsi="宋体" w:cs="宋体"/>
                <w:strike/>
                <w:spacing w:val="-2"/>
              </w:rPr>
              <w:t xml:space="preserve">第 </w:t>
            </w:r>
            <w:r w:rsidRPr="00807A91">
              <w:rPr>
                <w:rFonts w:ascii="宋体" w:eastAsia="宋体" w:hAnsi="宋体" w:cs="Times New Roman"/>
                <w:strike/>
                <w:spacing w:val="-2"/>
              </w:rPr>
              <w:t xml:space="preserve">1.4.1 </w:t>
            </w:r>
            <w:r w:rsidRPr="00807A91">
              <w:rPr>
                <w:rFonts w:ascii="宋体" w:eastAsia="宋体" w:hAnsi="宋体" w:cs="宋体"/>
                <w:strike/>
                <w:spacing w:val="-2"/>
              </w:rPr>
              <w:t>项规定</w:t>
            </w:r>
          </w:p>
        </w:tc>
      </w:tr>
      <w:tr w:rsidR="00807A91" w:rsidRPr="00807A91" w14:paraId="62A97095" w14:textId="77777777">
        <w:trPr>
          <w:trHeight w:val="20"/>
        </w:trPr>
        <w:tc>
          <w:tcPr>
            <w:tcW w:w="887" w:type="dxa"/>
            <w:vMerge/>
            <w:vAlign w:val="center"/>
          </w:tcPr>
          <w:p w14:paraId="075E7056" w14:textId="77777777" w:rsidR="005469B7" w:rsidRPr="00807A91" w:rsidRDefault="005469B7">
            <w:pPr>
              <w:wordWrap w:val="0"/>
              <w:spacing w:line="276" w:lineRule="auto"/>
              <w:jc w:val="center"/>
              <w:rPr>
                <w:rFonts w:ascii="宋体" w:eastAsia="宋体" w:hAnsi="宋体" w:cs="宋体" w:hint="eastAsia"/>
                <w:szCs w:val="21"/>
              </w:rPr>
            </w:pPr>
          </w:p>
        </w:tc>
        <w:tc>
          <w:tcPr>
            <w:tcW w:w="850" w:type="dxa"/>
            <w:vMerge/>
            <w:vAlign w:val="center"/>
          </w:tcPr>
          <w:p w14:paraId="4D08363C" w14:textId="77777777" w:rsidR="005469B7" w:rsidRPr="00807A91" w:rsidRDefault="005469B7">
            <w:pPr>
              <w:wordWrap w:val="0"/>
              <w:spacing w:line="276" w:lineRule="auto"/>
              <w:jc w:val="center"/>
              <w:rPr>
                <w:rFonts w:ascii="宋体" w:eastAsia="宋体" w:hAnsi="宋体" w:cs="宋体" w:hint="eastAsia"/>
                <w:szCs w:val="21"/>
              </w:rPr>
            </w:pPr>
          </w:p>
        </w:tc>
        <w:tc>
          <w:tcPr>
            <w:tcW w:w="1643" w:type="dxa"/>
            <w:vAlign w:val="center"/>
          </w:tcPr>
          <w:p w14:paraId="4F156EF7"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pacing w:val="-1"/>
                <w:kern w:val="0"/>
                <w:szCs w:val="21"/>
              </w:rPr>
              <w:t>联合体投标人</w:t>
            </w:r>
          </w:p>
        </w:tc>
        <w:tc>
          <w:tcPr>
            <w:tcW w:w="5976" w:type="dxa"/>
            <w:vAlign w:val="center"/>
          </w:tcPr>
          <w:p w14:paraId="044EEB67" w14:textId="77777777" w:rsidR="005469B7" w:rsidRPr="00807A91" w:rsidRDefault="00B86D6A">
            <w:pPr>
              <w:wordWrap w:val="0"/>
              <w:spacing w:line="276" w:lineRule="auto"/>
              <w:rPr>
                <w:rFonts w:ascii="宋体" w:eastAsia="宋体" w:hAnsi="宋体" w:cs="宋体" w:hint="eastAsia"/>
                <w:b/>
                <w:bCs/>
                <w:szCs w:val="21"/>
              </w:rPr>
            </w:pPr>
            <w:r w:rsidRPr="00807A91">
              <w:rPr>
                <w:rFonts w:ascii="宋体" w:eastAsia="宋体" w:hAnsi="宋体" w:cs="宋体" w:hint="eastAsia"/>
                <w:kern w:val="0"/>
                <w:szCs w:val="21"/>
              </w:rPr>
              <w:t>符合第二章“投标人须知”第</w:t>
            </w:r>
            <w:r w:rsidRPr="00807A91">
              <w:rPr>
                <w:rFonts w:ascii="宋体" w:eastAsia="宋体" w:hAnsi="宋体" w:cs="宋体"/>
                <w:kern w:val="0"/>
                <w:szCs w:val="21"/>
              </w:rPr>
              <w:t>1.4.2项规定</w:t>
            </w:r>
          </w:p>
        </w:tc>
      </w:tr>
      <w:tr w:rsidR="00807A91" w:rsidRPr="00807A91" w14:paraId="57105EBC" w14:textId="77777777">
        <w:trPr>
          <w:trHeight w:val="20"/>
        </w:trPr>
        <w:tc>
          <w:tcPr>
            <w:tcW w:w="887" w:type="dxa"/>
            <w:vMerge/>
            <w:vAlign w:val="center"/>
          </w:tcPr>
          <w:p w14:paraId="0BDE2F3A" w14:textId="77777777" w:rsidR="005469B7" w:rsidRPr="00807A91" w:rsidRDefault="005469B7">
            <w:pPr>
              <w:wordWrap w:val="0"/>
              <w:spacing w:line="276" w:lineRule="auto"/>
              <w:jc w:val="center"/>
              <w:rPr>
                <w:rFonts w:ascii="宋体" w:eastAsia="宋体" w:hAnsi="宋体" w:cs="宋体" w:hint="eastAsia"/>
                <w:szCs w:val="21"/>
              </w:rPr>
            </w:pPr>
          </w:p>
        </w:tc>
        <w:tc>
          <w:tcPr>
            <w:tcW w:w="850" w:type="dxa"/>
            <w:vMerge/>
            <w:vAlign w:val="center"/>
          </w:tcPr>
          <w:p w14:paraId="65C68269" w14:textId="77777777" w:rsidR="005469B7" w:rsidRPr="00807A91" w:rsidRDefault="005469B7">
            <w:pPr>
              <w:wordWrap w:val="0"/>
              <w:spacing w:line="276" w:lineRule="auto"/>
              <w:jc w:val="center"/>
              <w:rPr>
                <w:rFonts w:ascii="宋体" w:eastAsia="宋体" w:hAnsi="宋体" w:cs="宋体" w:hint="eastAsia"/>
                <w:szCs w:val="21"/>
              </w:rPr>
            </w:pPr>
          </w:p>
        </w:tc>
        <w:tc>
          <w:tcPr>
            <w:tcW w:w="1643" w:type="dxa"/>
            <w:vAlign w:val="center"/>
          </w:tcPr>
          <w:p w14:paraId="0B85D4C8"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pacing w:val="-2"/>
              </w:rPr>
              <w:t>投标人</w:t>
            </w:r>
            <w:r w:rsidRPr="00807A91">
              <w:rPr>
                <w:rFonts w:ascii="宋体" w:eastAsia="宋体" w:hAnsi="宋体" w:cs="宋体" w:hint="eastAsia"/>
                <w:spacing w:val="-2"/>
                <w:u w:val="single"/>
              </w:rPr>
              <w:t>（含联合体各方）</w:t>
            </w:r>
            <w:r w:rsidRPr="00807A91">
              <w:rPr>
                <w:rFonts w:ascii="宋体" w:eastAsia="宋体" w:hAnsi="宋体" w:cs="宋体" w:hint="eastAsia"/>
                <w:spacing w:val="-2"/>
              </w:rPr>
              <w:t>未被列入“在一定期限内依法取消参加依法必须进行招标的项目的投标资格”。</w:t>
            </w:r>
          </w:p>
        </w:tc>
        <w:tc>
          <w:tcPr>
            <w:tcW w:w="5976" w:type="dxa"/>
            <w:vAlign w:val="center"/>
          </w:tcPr>
          <w:p w14:paraId="2840BFF2" w14:textId="77777777" w:rsidR="005469B7" w:rsidRPr="00807A91" w:rsidRDefault="00B86D6A">
            <w:pPr>
              <w:wordWrap w:val="0"/>
              <w:spacing w:line="276" w:lineRule="auto"/>
              <w:rPr>
                <w:rFonts w:ascii="宋体" w:eastAsia="宋体" w:hAnsi="宋体" w:cs="宋体" w:hint="eastAsia"/>
                <w:b/>
                <w:bCs/>
                <w:szCs w:val="21"/>
              </w:rPr>
            </w:pPr>
            <w:bookmarkStart w:id="185" w:name="_Hlk194404757"/>
            <w:r w:rsidRPr="00807A91">
              <w:rPr>
                <w:rFonts w:ascii="宋体" w:eastAsia="宋体" w:hAnsi="宋体" w:cs="宋体" w:hint="eastAsia"/>
                <w:spacing w:val="-4"/>
              </w:rPr>
              <w:t>以“信用广州”网站公布的“黑名单”为准。（提供查询结果网页截图）</w:t>
            </w:r>
            <w:bookmarkEnd w:id="185"/>
          </w:p>
        </w:tc>
      </w:tr>
      <w:tr w:rsidR="00807A91" w:rsidRPr="00807A91" w14:paraId="2ECCBD14" w14:textId="77777777">
        <w:trPr>
          <w:trHeight w:val="20"/>
        </w:trPr>
        <w:tc>
          <w:tcPr>
            <w:tcW w:w="887" w:type="dxa"/>
            <w:vMerge/>
            <w:vAlign w:val="center"/>
          </w:tcPr>
          <w:p w14:paraId="3C80F658" w14:textId="77777777" w:rsidR="005469B7" w:rsidRPr="00807A91" w:rsidRDefault="005469B7">
            <w:pPr>
              <w:wordWrap w:val="0"/>
              <w:spacing w:line="276" w:lineRule="auto"/>
              <w:jc w:val="center"/>
              <w:rPr>
                <w:rFonts w:ascii="宋体" w:eastAsia="宋体" w:hAnsi="宋体" w:cs="宋体" w:hint="eastAsia"/>
                <w:szCs w:val="21"/>
              </w:rPr>
            </w:pPr>
          </w:p>
        </w:tc>
        <w:tc>
          <w:tcPr>
            <w:tcW w:w="850" w:type="dxa"/>
            <w:vMerge/>
            <w:vAlign w:val="center"/>
          </w:tcPr>
          <w:p w14:paraId="3A7768B5" w14:textId="77777777" w:rsidR="005469B7" w:rsidRPr="00807A91" w:rsidRDefault="005469B7">
            <w:pPr>
              <w:wordWrap w:val="0"/>
              <w:spacing w:line="276" w:lineRule="auto"/>
              <w:jc w:val="center"/>
              <w:rPr>
                <w:rFonts w:ascii="宋体" w:eastAsia="宋体" w:hAnsi="宋体" w:cs="宋体" w:hint="eastAsia"/>
                <w:szCs w:val="21"/>
              </w:rPr>
            </w:pPr>
          </w:p>
        </w:tc>
        <w:tc>
          <w:tcPr>
            <w:tcW w:w="1643" w:type="dxa"/>
            <w:vAlign w:val="center"/>
          </w:tcPr>
          <w:p w14:paraId="11F8C053"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pacing w:val="-1"/>
                <w:kern w:val="0"/>
                <w:szCs w:val="21"/>
              </w:rPr>
              <w:t>不存在禁止投标的情形</w:t>
            </w:r>
          </w:p>
        </w:tc>
        <w:tc>
          <w:tcPr>
            <w:tcW w:w="5976" w:type="dxa"/>
            <w:vAlign w:val="center"/>
          </w:tcPr>
          <w:p w14:paraId="0EF6D818" w14:textId="77777777" w:rsidR="005469B7" w:rsidRPr="00807A91" w:rsidRDefault="00B86D6A">
            <w:pPr>
              <w:wordWrap w:val="0"/>
              <w:spacing w:line="276" w:lineRule="auto"/>
              <w:rPr>
                <w:rFonts w:ascii="宋体" w:eastAsia="宋体" w:hAnsi="宋体" w:cs="宋体" w:hint="eastAsia"/>
                <w:b/>
                <w:bCs/>
                <w:szCs w:val="21"/>
              </w:rPr>
            </w:pPr>
            <w:r w:rsidRPr="00807A91">
              <w:rPr>
                <w:rFonts w:ascii="宋体" w:eastAsia="宋体" w:hAnsi="宋体" w:cs="宋体" w:hint="eastAsia"/>
                <w:kern w:val="0"/>
                <w:szCs w:val="21"/>
              </w:rPr>
              <w:t>不存在第二章“投标人须知”第</w:t>
            </w:r>
            <w:r w:rsidRPr="00807A91">
              <w:rPr>
                <w:rFonts w:ascii="宋体" w:eastAsia="宋体" w:hAnsi="宋体" w:cs="宋体"/>
                <w:kern w:val="0"/>
                <w:szCs w:val="21"/>
              </w:rPr>
              <w:t>1.4.3项规定的任何一种情形（按投标人提供的《投标人声明》内容进行评审）</w:t>
            </w:r>
          </w:p>
        </w:tc>
      </w:tr>
      <w:tr w:rsidR="00807A91" w:rsidRPr="00807A91" w14:paraId="78B66B39" w14:textId="77777777">
        <w:trPr>
          <w:trHeight w:val="20"/>
        </w:trPr>
        <w:tc>
          <w:tcPr>
            <w:tcW w:w="887" w:type="dxa"/>
            <w:vMerge/>
            <w:vAlign w:val="center"/>
          </w:tcPr>
          <w:p w14:paraId="419DC99D" w14:textId="77777777" w:rsidR="005469B7" w:rsidRPr="00807A91" w:rsidRDefault="005469B7">
            <w:pPr>
              <w:wordWrap w:val="0"/>
              <w:spacing w:line="276" w:lineRule="auto"/>
              <w:jc w:val="center"/>
              <w:rPr>
                <w:rFonts w:ascii="宋体" w:eastAsia="宋体" w:hAnsi="宋体" w:cs="宋体" w:hint="eastAsia"/>
                <w:szCs w:val="21"/>
              </w:rPr>
            </w:pPr>
          </w:p>
        </w:tc>
        <w:tc>
          <w:tcPr>
            <w:tcW w:w="850" w:type="dxa"/>
            <w:vMerge/>
            <w:vAlign w:val="center"/>
          </w:tcPr>
          <w:p w14:paraId="5D4C6C9E" w14:textId="77777777" w:rsidR="005469B7" w:rsidRPr="00807A91" w:rsidRDefault="005469B7">
            <w:pPr>
              <w:wordWrap w:val="0"/>
              <w:spacing w:line="276" w:lineRule="auto"/>
              <w:jc w:val="center"/>
              <w:rPr>
                <w:rFonts w:ascii="宋体" w:eastAsia="宋体" w:hAnsi="宋体" w:cs="宋体" w:hint="eastAsia"/>
                <w:szCs w:val="21"/>
              </w:rPr>
            </w:pPr>
          </w:p>
        </w:tc>
        <w:tc>
          <w:tcPr>
            <w:tcW w:w="1643" w:type="dxa"/>
            <w:vAlign w:val="center"/>
          </w:tcPr>
          <w:p w14:paraId="57EFC868"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pacing w:val="-1"/>
                <w:kern w:val="0"/>
                <w:szCs w:val="21"/>
              </w:rPr>
              <w:t>其他要求</w:t>
            </w:r>
          </w:p>
        </w:tc>
        <w:tc>
          <w:tcPr>
            <w:tcW w:w="5976" w:type="dxa"/>
            <w:vAlign w:val="center"/>
          </w:tcPr>
          <w:p w14:paraId="24E823E9" w14:textId="77777777" w:rsidR="005469B7" w:rsidRPr="00807A91" w:rsidRDefault="00B86D6A">
            <w:pPr>
              <w:wordWrap w:val="0"/>
              <w:spacing w:line="276" w:lineRule="auto"/>
              <w:rPr>
                <w:rFonts w:ascii="宋体" w:eastAsia="宋体" w:hAnsi="宋体" w:cs="宋体" w:hint="eastAsia"/>
                <w:b/>
                <w:bCs/>
                <w:szCs w:val="21"/>
              </w:rPr>
            </w:pPr>
            <w:r w:rsidRPr="00807A91">
              <w:rPr>
                <w:rFonts w:ascii="宋体" w:eastAsia="宋体" w:hAnsi="宋体" w:cs="宋体" w:hint="eastAsia"/>
                <w:kern w:val="0"/>
                <w:szCs w:val="21"/>
              </w:rPr>
              <w:t>符合第二章“投标人须知”第</w:t>
            </w:r>
            <w:r w:rsidRPr="00807A91">
              <w:rPr>
                <w:rFonts w:ascii="宋体" w:eastAsia="宋体" w:hAnsi="宋体" w:cs="宋体"/>
                <w:kern w:val="0"/>
                <w:szCs w:val="21"/>
              </w:rPr>
              <w:t>1.4.1项规定</w:t>
            </w:r>
          </w:p>
        </w:tc>
      </w:tr>
      <w:tr w:rsidR="00807A91" w:rsidRPr="00807A91" w14:paraId="170A4A57" w14:textId="77777777">
        <w:trPr>
          <w:trHeight w:val="20"/>
        </w:trPr>
        <w:tc>
          <w:tcPr>
            <w:tcW w:w="887" w:type="dxa"/>
            <w:vMerge w:val="restart"/>
            <w:vAlign w:val="center"/>
          </w:tcPr>
          <w:p w14:paraId="1B6F4026"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szCs w:val="21"/>
              </w:rPr>
              <w:t>2.1.2</w:t>
            </w:r>
          </w:p>
        </w:tc>
        <w:tc>
          <w:tcPr>
            <w:tcW w:w="850" w:type="dxa"/>
            <w:vMerge w:val="restart"/>
            <w:vAlign w:val="center"/>
          </w:tcPr>
          <w:p w14:paraId="15FCBE89"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商务文件形式评审标准</w:t>
            </w:r>
          </w:p>
        </w:tc>
        <w:tc>
          <w:tcPr>
            <w:tcW w:w="1643" w:type="dxa"/>
            <w:vAlign w:val="center"/>
          </w:tcPr>
          <w:p w14:paraId="1C26413F"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投标人名称</w:t>
            </w:r>
          </w:p>
        </w:tc>
        <w:tc>
          <w:tcPr>
            <w:tcW w:w="5976" w:type="dxa"/>
            <w:vAlign w:val="center"/>
          </w:tcPr>
          <w:p w14:paraId="02A1DF90"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zCs w:val="21"/>
              </w:rPr>
              <w:t>与营业执照、资质证书一致</w:t>
            </w:r>
          </w:p>
        </w:tc>
      </w:tr>
      <w:tr w:rsidR="00807A91" w:rsidRPr="00807A91" w14:paraId="23F362F0" w14:textId="77777777">
        <w:trPr>
          <w:trHeight w:val="20"/>
        </w:trPr>
        <w:tc>
          <w:tcPr>
            <w:tcW w:w="887" w:type="dxa"/>
            <w:vMerge/>
            <w:vAlign w:val="center"/>
          </w:tcPr>
          <w:p w14:paraId="00D2B9D6" w14:textId="77777777" w:rsidR="005469B7" w:rsidRPr="00807A91" w:rsidRDefault="005469B7">
            <w:pPr>
              <w:widowControl/>
              <w:wordWrap w:val="0"/>
              <w:spacing w:line="276" w:lineRule="auto"/>
              <w:jc w:val="left"/>
              <w:rPr>
                <w:rFonts w:ascii="宋体" w:eastAsia="宋体" w:hAnsi="宋体" w:cs="宋体" w:hint="eastAsia"/>
                <w:szCs w:val="21"/>
              </w:rPr>
            </w:pPr>
          </w:p>
        </w:tc>
        <w:tc>
          <w:tcPr>
            <w:tcW w:w="850" w:type="dxa"/>
            <w:vMerge/>
            <w:vAlign w:val="center"/>
          </w:tcPr>
          <w:p w14:paraId="2F300323" w14:textId="77777777" w:rsidR="005469B7" w:rsidRPr="00807A91" w:rsidRDefault="005469B7">
            <w:pPr>
              <w:widowControl/>
              <w:wordWrap w:val="0"/>
              <w:spacing w:line="276" w:lineRule="auto"/>
              <w:jc w:val="left"/>
              <w:rPr>
                <w:rFonts w:ascii="宋体" w:eastAsia="宋体" w:hAnsi="宋体" w:cs="宋体" w:hint="eastAsia"/>
                <w:szCs w:val="21"/>
              </w:rPr>
            </w:pPr>
          </w:p>
        </w:tc>
        <w:tc>
          <w:tcPr>
            <w:tcW w:w="1643" w:type="dxa"/>
            <w:vAlign w:val="center"/>
          </w:tcPr>
          <w:p w14:paraId="5FF518A0"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投标人参加投标的意思表达清楚，投标人代表被授权有效</w:t>
            </w:r>
          </w:p>
        </w:tc>
        <w:tc>
          <w:tcPr>
            <w:tcW w:w="5976" w:type="dxa"/>
            <w:vAlign w:val="center"/>
          </w:tcPr>
          <w:p w14:paraId="58BE9F55"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zCs w:val="21"/>
                <w:lang w:bidi="ar"/>
              </w:rPr>
              <w:t>投标人声明、廉洁承诺书、法定代表人身份证明；委托投标的还应提供法人授权委托证明书。</w:t>
            </w:r>
          </w:p>
        </w:tc>
      </w:tr>
      <w:tr w:rsidR="00807A91" w:rsidRPr="00807A91" w14:paraId="36972F21" w14:textId="77777777">
        <w:trPr>
          <w:trHeight w:val="20"/>
        </w:trPr>
        <w:tc>
          <w:tcPr>
            <w:tcW w:w="887" w:type="dxa"/>
            <w:vMerge/>
            <w:vAlign w:val="center"/>
          </w:tcPr>
          <w:p w14:paraId="11535C84" w14:textId="77777777" w:rsidR="005469B7" w:rsidRPr="00807A91" w:rsidRDefault="005469B7">
            <w:pPr>
              <w:widowControl/>
              <w:wordWrap w:val="0"/>
              <w:spacing w:line="276" w:lineRule="auto"/>
              <w:jc w:val="left"/>
              <w:rPr>
                <w:rFonts w:ascii="宋体" w:eastAsia="宋体" w:hAnsi="宋体" w:cs="宋体" w:hint="eastAsia"/>
                <w:szCs w:val="21"/>
              </w:rPr>
            </w:pPr>
          </w:p>
        </w:tc>
        <w:tc>
          <w:tcPr>
            <w:tcW w:w="850" w:type="dxa"/>
            <w:vMerge/>
            <w:vAlign w:val="center"/>
          </w:tcPr>
          <w:p w14:paraId="4610E6D4" w14:textId="77777777" w:rsidR="005469B7" w:rsidRPr="00807A91" w:rsidRDefault="005469B7">
            <w:pPr>
              <w:widowControl/>
              <w:wordWrap w:val="0"/>
              <w:spacing w:line="276" w:lineRule="auto"/>
              <w:jc w:val="left"/>
              <w:rPr>
                <w:rFonts w:ascii="宋体" w:eastAsia="宋体" w:hAnsi="宋体" w:cs="宋体" w:hint="eastAsia"/>
                <w:szCs w:val="21"/>
              </w:rPr>
            </w:pPr>
          </w:p>
        </w:tc>
        <w:tc>
          <w:tcPr>
            <w:tcW w:w="1643" w:type="dxa"/>
            <w:vAlign w:val="center"/>
          </w:tcPr>
          <w:p w14:paraId="117439AC"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投标函及投标函附录签字盖章</w:t>
            </w:r>
          </w:p>
        </w:tc>
        <w:tc>
          <w:tcPr>
            <w:tcW w:w="5976" w:type="dxa"/>
            <w:vAlign w:val="center"/>
          </w:tcPr>
          <w:p w14:paraId="32D5291E" w14:textId="77777777" w:rsidR="005469B7" w:rsidRPr="00807A91" w:rsidRDefault="00B86D6A">
            <w:pPr>
              <w:wordWrap w:val="0"/>
              <w:spacing w:line="276" w:lineRule="auto"/>
              <w:rPr>
                <w:rFonts w:ascii="宋体" w:eastAsia="宋体" w:hAnsi="宋体" w:cs="宋体" w:hint="eastAsia"/>
                <w:szCs w:val="21"/>
                <w:lang w:bidi="ar"/>
              </w:rPr>
            </w:pPr>
            <w:r w:rsidRPr="00807A91">
              <w:rPr>
                <w:rFonts w:ascii="宋体" w:eastAsia="宋体" w:hAnsi="宋体" w:cs="宋体" w:hint="eastAsia"/>
                <w:szCs w:val="21"/>
                <w:lang w:bidi="ar"/>
              </w:rPr>
              <w:t>有法定代表人或其委托代理人签字和加盖单位章。由法定代表人签字的，应附法定代表人身份证明；由代理人签字的，应附法定代表人身份证明及授权委托书，身份证明或授权委托书参考第六章“投标文件格式”的规定。</w:t>
            </w:r>
          </w:p>
        </w:tc>
      </w:tr>
      <w:tr w:rsidR="00807A91" w:rsidRPr="00807A91" w14:paraId="57BB49D7" w14:textId="77777777">
        <w:trPr>
          <w:trHeight w:val="20"/>
        </w:trPr>
        <w:tc>
          <w:tcPr>
            <w:tcW w:w="887" w:type="dxa"/>
            <w:vMerge/>
            <w:vAlign w:val="center"/>
          </w:tcPr>
          <w:p w14:paraId="4B27499C" w14:textId="77777777" w:rsidR="005469B7" w:rsidRPr="00807A91" w:rsidRDefault="005469B7">
            <w:pPr>
              <w:widowControl/>
              <w:wordWrap w:val="0"/>
              <w:spacing w:line="276" w:lineRule="auto"/>
              <w:jc w:val="left"/>
              <w:rPr>
                <w:rFonts w:ascii="宋体" w:eastAsia="宋体" w:hAnsi="宋体" w:cs="宋体" w:hint="eastAsia"/>
                <w:szCs w:val="21"/>
              </w:rPr>
            </w:pPr>
          </w:p>
        </w:tc>
        <w:tc>
          <w:tcPr>
            <w:tcW w:w="850" w:type="dxa"/>
            <w:vMerge/>
            <w:vAlign w:val="center"/>
          </w:tcPr>
          <w:p w14:paraId="3D3FB6E5" w14:textId="77777777" w:rsidR="005469B7" w:rsidRPr="00807A91" w:rsidRDefault="005469B7">
            <w:pPr>
              <w:widowControl/>
              <w:wordWrap w:val="0"/>
              <w:spacing w:line="276" w:lineRule="auto"/>
              <w:jc w:val="left"/>
              <w:rPr>
                <w:rFonts w:ascii="宋体" w:eastAsia="宋体" w:hAnsi="宋体" w:cs="宋体" w:hint="eastAsia"/>
                <w:szCs w:val="21"/>
              </w:rPr>
            </w:pPr>
          </w:p>
        </w:tc>
        <w:tc>
          <w:tcPr>
            <w:tcW w:w="1643" w:type="dxa"/>
            <w:vAlign w:val="center"/>
          </w:tcPr>
          <w:p w14:paraId="50584522"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投标文件格式</w:t>
            </w:r>
          </w:p>
        </w:tc>
        <w:tc>
          <w:tcPr>
            <w:tcW w:w="5976" w:type="dxa"/>
            <w:vAlign w:val="center"/>
          </w:tcPr>
          <w:p w14:paraId="6561104D"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Times New Roman" w:hint="eastAsia"/>
                <w:szCs w:val="21"/>
              </w:rPr>
              <w:t>符合第六章“投标文件格式”的规定。</w:t>
            </w:r>
          </w:p>
        </w:tc>
      </w:tr>
      <w:tr w:rsidR="00807A91" w:rsidRPr="00807A91" w14:paraId="3C888310" w14:textId="77777777">
        <w:trPr>
          <w:trHeight w:val="20"/>
        </w:trPr>
        <w:tc>
          <w:tcPr>
            <w:tcW w:w="887" w:type="dxa"/>
            <w:vMerge/>
            <w:vAlign w:val="center"/>
          </w:tcPr>
          <w:p w14:paraId="470C9E36" w14:textId="77777777" w:rsidR="005469B7" w:rsidRPr="00807A91" w:rsidRDefault="005469B7">
            <w:pPr>
              <w:widowControl/>
              <w:wordWrap w:val="0"/>
              <w:spacing w:line="276" w:lineRule="auto"/>
              <w:jc w:val="left"/>
              <w:rPr>
                <w:rFonts w:ascii="宋体" w:eastAsia="宋体" w:hAnsi="宋体" w:cs="宋体" w:hint="eastAsia"/>
                <w:szCs w:val="21"/>
              </w:rPr>
            </w:pPr>
          </w:p>
        </w:tc>
        <w:tc>
          <w:tcPr>
            <w:tcW w:w="850" w:type="dxa"/>
            <w:vMerge/>
            <w:vAlign w:val="center"/>
          </w:tcPr>
          <w:p w14:paraId="4A1E670A" w14:textId="77777777" w:rsidR="005469B7" w:rsidRPr="00807A91" w:rsidRDefault="005469B7">
            <w:pPr>
              <w:widowControl/>
              <w:wordWrap w:val="0"/>
              <w:spacing w:line="276" w:lineRule="auto"/>
              <w:jc w:val="left"/>
              <w:rPr>
                <w:rFonts w:ascii="宋体" w:eastAsia="宋体" w:hAnsi="宋体" w:cs="宋体" w:hint="eastAsia"/>
                <w:szCs w:val="21"/>
              </w:rPr>
            </w:pPr>
          </w:p>
        </w:tc>
        <w:tc>
          <w:tcPr>
            <w:tcW w:w="1643" w:type="dxa"/>
            <w:vAlign w:val="center"/>
          </w:tcPr>
          <w:p w14:paraId="0B63DA48" w14:textId="77777777" w:rsidR="005469B7" w:rsidRPr="00807A91" w:rsidRDefault="00B86D6A">
            <w:pPr>
              <w:wordWrap w:val="0"/>
              <w:autoSpaceDE w:val="0"/>
              <w:autoSpaceDN w:val="0"/>
              <w:spacing w:line="276" w:lineRule="auto"/>
              <w:jc w:val="center"/>
              <w:rPr>
                <w:rFonts w:ascii="宋体" w:eastAsia="宋体" w:hAnsi="宋体" w:cs="宋体" w:hint="eastAsia"/>
                <w:kern w:val="0"/>
                <w:szCs w:val="21"/>
              </w:rPr>
            </w:pPr>
            <w:r w:rsidRPr="00807A91">
              <w:rPr>
                <w:rFonts w:ascii="宋体" w:eastAsia="宋体" w:hAnsi="宋体" w:cs="宋体" w:hint="eastAsia"/>
                <w:spacing w:val="-1"/>
                <w:kern w:val="0"/>
                <w:szCs w:val="21"/>
              </w:rPr>
              <w:t>联合体投标人</w:t>
            </w:r>
          </w:p>
        </w:tc>
        <w:tc>
          <w:tcPr>
            <w:tcW w:w="5976" w:type="dxa"/>
            <w:vAlign w:val="center"/>
          </w:tcPr>
          <w:p w14:paraId="10B9A200" w14:textId="77777777" w:rsidR="005469B7" w:rsidRPr="00807A91" w:rsidRDefault="00B86D6A">
            <w:pPr>
              <w:wordWrap w:val="0"/>
              <w:autoSpaceDE w:val="0"/>
              <w:autoSpaceDN w:val="0"/>
              <w:spacing w:line="276" w:lineRule="auto"/>
              <w:jc w:val="left"/>
              <w:rPr>
                <w:rFonts w:ascii="宋体" w:eastAsia="宋体" w:hAnsi="宋体" w:cs="宋体" w:hint="eastAsia"/>
                <w:kern w:val="0"/>
                <w:szCs w:val="21"/>
              </w:rPr>
            </w:pPr>
            <w:r w:rsidRPr="00807A91">
              <w:rPr>
                <w:rFonts w:ascii="宋体" w:eastAsia="宋体" w:hAnsi="宋体" w:cs="宋体" w:hint="eastAsia"/>
                <w:spacing w:val="1"/>
                <w:kern w:val="0"/>
                <w:szCs w:val="21"/>
              </w:rPr>
              <w:t>提交符合招标文件要求的联合体协议书，明确各方职责分工、权利义务，并承诺就中标项目向招标人承担连带责任。</w:t>
            </w:r>
          </w:p>
        </w:tc>
      </w:tr>
      <w:tr w:rsidR="00807A91" w:rsidRPr="00807A91" w14:paraId="031232F5" w14:textId="77777777">
        <w:trPr>
          <w:trHeight w:val="20"/>
        </w:trPr>
        <w:tc>
          <w:tcPr>
            <w:tcW w:w="887" w:type="dxa"/>
            <w:vMerge/>
            <w:vAlign w:val="center"/>
          </w:tcPr>
          <w:p w14:paraId="5C18C4F8" w14:textId="77777777" w:rsidR="005469B7" w:rsidRPr="00807A91" w:rsidRDefault="005469B7">
            <w:pPr>
              <w:widowControl/>
              <w:wordWrap w:val="0"/>
              <w:spacing w:line="276" w:lineRule="auto"/>
              <w:jc w:val="left"/>
              <w:rPr>
                <w:rFonts w:ascii="宋体" w:eastAsia="宋体" w:hAnsi="宋体" w:cs="宋体" w:hint="eastAsia"/>
                <w:szCs w:val="21"/>
              </w:rPr>
            </w:pPr>
          </w:p>
        </w:tc>
        <w:tc>
          <w:tcPr>
            <w:tcW w:w="850" w:type="dxa"/>
            <w:vMerge/>
            <w:vAlign w:val="center"/>
          </w:tcPr>
          <w:p w14:paraId="3D4934DC" w14:textId="77777777" w:rsidR="005469B7" w:rsidRPr="00807A91" w:rsidRDefault="005469B7">
            <w:pPr>
              <w:widowControl/>
              <w:wordWrap w:val="0"/>
              <w:spacing w:line="276" w:lineRule="auto"/>
              <w:jc w:val="left"/>
              <w:rPr>
                <w:rFonts w:ascii="宋体" w:eastAsia="宋体" w:hAnsi="宋体" w:cs="宋体" w:hint="eastAsia"/>
                <w:szCs w:val="21"/>
              </w:rPr>
            </w:pPr>
          </w:p>
        </w:tc>
        <w:tc>
          <w:tcPr>
            <w:tcW w:w="1643" w:type="dxa"/>
            <w:vAlign w:val="center"/>
          </w:tcPr>
          <w:p w14:paraId="3C7DC2CD" w14:textId="77777777" w:rsidR="005469B7" w:rsidRPr="00807A91" w:rsidRDefault="00B86D6A">
            <w:pPr>
              <w:wordWrap w:val="0"/>
              <w:autoSpaceDE w:val="0"/>
              <w:autoSpaceDN w:val="0"/>
              <w:spacing w:line="276" w:lineRule="auto"/>
              <w:jc w:val="center"/>
              <w:rPr>
                <w:rFonts w:ascii="宋体" w:eastAsia="宋体" w:hAnsi="宋体" w:cs="宋体" w:hint="eastAsia"/>
                <w:kern w:val="0"/>
                <w:szCs w:val="21"/>
              </w:rPr>
            </w:pPr>
            <w:r w:rsidRPr="00807A91">
              <w:rPr>
                <w:rFonts w:ascii="宋体" w:eastAsia="宋体" w:hAnsi="宋体" w:cs="宋体" w:hint="eastAsia"/>
                <w:spacing w:val="-1"/>
                <w:kern w:val="0"/>
                <w:szCs w:val="21"/>
              </w:rPr>
              <w:t>备选投标方案</w:t>
            </w:r>
          </w:p>
        </w:tc>
        <w:tc>
          <w:tcPr>
            <w:tcW w:w="5976" w:type="dxa"/>
            <w:vAlign w:val="center"/>
          </w:tcPr>
          <w:p w14:paraId="3FA6F502" w14:textId="77777777" w:rsidR="005469B7" w:rsidRPr="00807A91" w:rsidRDefault="00B86D6A">
            <w:pPr>
              <w:wordWrap w:val="0"/>
              <w:autoSpaceDE w:val="0"/>
              <w:autoSpaceDN w:val="0"/>
              <w:spacing w:line="276" w:lineRule="auto"/>
              <w:jc w:val="left"/>
              <w:rPr>
                <w:rFonts w:ascii="宋体" w:eastAsia="宋体" w:hAnsi="宋体" w:cs="宋体" w:hint="eastAsia"/>
                <w:kern w:val="0"/>
                <w:szCs w:val="21"/>
              </w:rPr>
            </w:pPr>
            <w:r w:rsidRPr="00807A91">
              <w:rPr>
                <w:rFonts w:ascii="宋体" w:eastAsia="宋体" w:hAnsi="宋体" w:cs="宋体" w:hint="eastAsia"/>
                <w:spacing w:val="1"/>
                <w:kern w:val="0"/>
                <w:szCs w:val="21"/>
              </w:rPr>
              <w:t>除招标文件明确允许提交备选投标方案外，投标人不得提交备</w:t>
            </w:r>
            <w:r w:rsidRPr="00807A91">
              <w:rPr>
                <w:rFonts w:ascii="宋体" w:eastAsia="宋体" w:hAnsi="宋体" w:cs="宋体" w:hint="eastAsia"/>
                <w:spacing w:val="1"/>
                <w:kern w:val="0"/>
                <w:szCs w:val="21"/>
              </w:rPr>
              <w:lastRenderedPageBreak/>
              <w:t>选投标方案。</w:t>
            </w:r>
          </w:p>
        </w:tc>
      </w:tr>
      <w:tr w:rsidR="00807A91" w:rsidRPr="00807A91" w14:paraId="7AF2A866" w14:textId="77777777">
        <w:trPr>
          <w:trHeight w:val="20"/>
        </w:trPr>
        <w:tc>
          <w:tcPr>
            <w:tcW w:w="887" w:type="dxa"/>
            <w:vMerge/>
            <w:vAlign w:val="center"/>
          </w:tcPr>
          <w:p w14:paraId="6C39A3B0" w14:textId="77777777" w:rsidR="005469B7" w:rsidRPr="00807A91" w:rsidRDefault="005469B7">
            <w:pPr>
              <w:widowControl/>
              <w:wordWrap w:val="0"/>
              <w:spacing w:line="276" w:lineRule="auto"/>
              <w:jc w:val="left"/>
              <w:rPr>
                <w:rFonts w:ascii="宋体" w:eastAsia="宋体" w:hAnsi="宋体" w:cs="宋体" w:hint="eastAsia"/>
                <w:szCs w:val="21"/>
              </w:rPr>
            </w:pPr>
          </w:p>
        </w:tc>
        <w:tc>
          <w:tcPr>
            <w:tcW w:w="850" w:type="dxa"/>
            <w:vMerge/>
            <w:vAlign w:val="center"/>
          </w:tcPr>
          <w:p w14:paraId="7A498A1A" w14:textId="77777777" w:rsidR="005469B7" w:rsidRPr="00807A91" w:rsidRDefault="005469B7">
            <w:pPr>
              <w:widowControl/>
              <w:wordWrap w:val="0"/>
              <w:spacing w:line="276" w:lineRule="auto"/>
              <w:jc w:val="left"/>
              <w:rPr>
                <w:rFonts w:ascii="宋体" w:eastAsia="宋体" w:hAnsi="宋体" w:cs="宋体" w:hint="eastAsia"/>
                <w:szCs w:val="21"/>
              </w:rPr>
            </w:pPr>
          </w:p>
        </w:tc>
        <w:tc>
          <w:tcPr>
            <w:tcW w:w="1643" w:type="dxa"/>
            <w:vAlign w:val="center"/>
          </w:tcPr>
          <w:p w14:paraId="7243FF41" w14:textId="77777777" w:rsidR="005469B7" w:rsidRPr="00807A91" w:rsidRDefault="00B86D6A">
            <w:pPr>
              <w:wordWrap w:val="0"/>
              <w:autoSpaceDE w:val="0"/>
              <w:autoSpaceDN w:val="0"/>
              <w:spacing w:line="276" w:lineRule="auto"/>
              <w:jc w:val="center"/>
              <w:rPr>
                <w:rFonts w:ascii="宋体" w:eastAsia="宋体" w:hAnsi="宋体" w:cs="宋体" w:hint="eastAsia"/>
                <w:spacing w:val="-1"/>
                <w:kern w:val="0"/>
                <w:szCs w:val="21"/>
              </w:rPr>
            </w:pPr>
            <w:r w:rsidRPr="00807A91">
              <w:rPr>
                <w:rFonts w:ascii="宋体" w:eastAsia="宋体" w:hAnsi="宋体" w:hint="eastAsia"/>
              </w:rPr>
              <w:t>投标人机器码</w:t>
            </w:r>
          </w:p>
        </w:tc>
        <w:tc>
          <w:tcPr>
            <w:tcW w:w="5976" w:type="dxa"/>
            <w:vAlign w:val="center"/>
          </w:tcPr>
          <w:p w14:paraId="35A44B89" w14:textId="77777777" w:rsidR="005469B7" w:rsidRPr="00807A91" w:rsidRDefault="00B86D6A">
            <w:pPr>
              <w:wordWrap w:val="0"/>
              <w:autoSpaceDE w:val="0"/>
              <w:autoSpaceDN w:val="0"/>
              <w:spacing w:line="276" w:lineRule="auto"/>
              <w:jc w:val="left"/>
              <w:rPr>
                <w:rFonts w:ascii="宋体" w:eastAsia="宋体" w:hAnsi="宋体" w:cs="宋体" w:hint="eastAsia"/>
                <w:spacing w:val="1"/>
                <w:kern w:val="0"/>
                <w:szCs w:val="21"/>
              </w:rPr>
            </w:pPr>
            <w:r w:rsidRPr="00807A91">
              <w:rPr>
                <w:rFonts w:ascii="宋体" w:eastAsia="宋体" w:hAnsi="宋体" w:hint="eastAsia"/>
              </w:rPr>
              <w:t>投标人与本项目其他投标人加密打包投标文件电脑机器特征码不一致的</w:t>
            </w:r>
            <w:r w:rsidRPr="00807A91">
              <w:rPr>
                <w:rFonts w:ascii="宋体" w:eastAsia="宋体" w:hAnsi="宋体"/>
              </w:rPr>
              <w:t>(以广州交易集团有限公司（广州公共资源交易中心）交易平台开标系统的检索信息为准)</w:t>
            </w:r>
          </w:p>
        </w:tc>
      </w:tr>
      <w:tr w:rsidR="00807A91" w:rsidRPr="00807A91" w14:paraId="669A1026" w14:textId="77777777">
        <w:trPr>
          <w:trHeight w:val="20"/>
        </w:trPr>
        <w:tc>
          <w:tcPr>
            <w:tcW w:w="887" w:type="dxa"/>
            <w:vMerge w:val="restart"/>
            <w:vAlign w:val="center"/>
          </w:tcPr>
          <w:p w14:paraId="0B680BFA"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szCs w:val="21"/>
              </w:rPr>
              <w:t>2.1.3</w:t>
            </w:r>
          </w:p>
        </w:tc>
        <w:tc>
          <w:tcPr>
            <w:tcW w:w="850" w:type="dxa"/>
            <w:vMerge w:val="restart"/>
            <w:vAlign w:val="center"/>
          </w:tcPr>
          <w:p w14:paraId="31A025A0"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商务文件响应性评审标准</w:t>
            </w:r>
          </w:p>
        </w:tc>
        <w:tc>
          <w:tcPr>
            <w:tcW w:w="1643" w:type="dxa"/>
            <w:vAlign w:val="center"/>
          </w:tcPr>
          <w:p w14:paraId="67D0409E"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投标报价</w:t>
            </w:r>
          </w:p>
        </w:tc>
        <w:tc>
          <w:tcPr>
            <w:tcW w:w="5976" w:type="dxa"/>
            <w:vAlign w:val="center"/>
          </w:tcPr>
          <w:p w14:paraId="3B4BD0E7"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zCs w:val="21"/>
              </w:rPr>
              <w:t>符合第二章“投标人须知”第</w:t>
            </w:r>
            <w:r w:rsidRPr="00807A91">
              <w:rPr>
                <w:rFonts w:ascii="宋体" w:eastAsia="宋体" w:hAnsi="宋体" w:cs="宋体"/>
                <w:szCs w:val="21"/>
              </w:rPr>
              <w:t>3.2款规定</w:t>
            </w:r>
          </w:p>
        </w:tc>
      </w:tr>
      <w:tr w:rsidR="00807A91" w:rsidRPr="00807A91" w14:paraId="2C40E121" w14:textId="77777777">
        <w:trPr>
          <w:trHeight w:val="20"/>
        </w:trPr>
        <w:tc>
          <w:tcPr>
            <w:tcW w:w="887" w:type="dxa"/>
            <w:vMerge/>
            <w:vAlign w:val="center"/>
          </w:tcPr>
          <w:p w14:paraId="3F6A60AA" w14:textId="77777777" w:rsidR="005469B7" w:rsidRPr="00807A91" w:rsidRDefault="005469B7">
            <w:pPr>
              <w:wordWrap w:val="0"/>
              <w:spacing w:line="276" w:lineRule="auto"/>
              <w:jc w:val="center"/>
              <w:rPr>
                <w:rFonts w:ascii="宋体" w:eastAsia="宋体" w:hAnsi="宋体" w:cs="宋体" w:hint="eastAsia"/>
                <w:szCs w:val="21"/>
              </w:rPr>
            </w:pPr>
          </w:p>
        </w:tc>
        <w:tc>
          <w:tcPr>
            <w:tcW w:w="850" w:type="dxa"/>
            <w:vMerge/>
            <w:vAlign w:val="center"/>
          </w:tcPr>
          <w:p w14:paraId="6F0B31F2" w14:textId="77777777" w:rsidR="005469B7" w:rsidRPr="00807A91" w:rsidRDefault="005469B7">
            <w:pPr>
              <w:wordWrap w:val="0"/>
              <w:spacing w:line="276" w:lineRule="auto"/>
              <w:jc w:val="center"/>
              <w:rPr>
                <w:rFonts w:ascii="宋体" w:eastAsia="宋体" w:hAnsi="宋体" w:cs="宋体" w:hint="eastAsia"/>
                <w:szCs w:val="21"/>
              </w:rPr>
            </w:pPr>
          </w:p>
        </w:tc>
        <w:tc>
          <w:tcPr>
            <w:tcW w:w="1643" w:type="dxa"/>
            <w:vAlign w:val="center"/>
          </w:tcPr>
          <w:p w14:paraId="1B88091A"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投标内容</w:t>
            </w:r>
          </w:p>
        </w:tc>
        <w:tc>
          <w:tcPr>
            <w:tcW w:w="5976" w:type="dxa"/>
            <w:vAlign w:val="center"/>
          </w:tcPr>
          <w:p w14:paraId="4CD1EB68"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zCs w:val="21"/>
              </w:rPr>
              <w:t>符合第二章“投标人须知”第</w:t>
            </w:r>
            <w:r w:rsidRPr="00807A91">
              <w:rPr>
                <w:rFonts w:ascii="宋体" w:eastAsia="宋体" w:hAnsi="宋体" w:cs="宋体"/>
                <w:szCs w:val="21"/>
              </w:rPr>
              <w:t>1.3.1项规定</w:t>
            </w:r>
          </w:p>
        </w:tc>
      </w:tr>
      <w:tr w:rsidR="00807A91" w:rsidRPr="00807A91" w14:paraId="16D49019" w14:textId="77777777">
        <w:trPr>
          <w:trHeight w:val="20"/>
        </w:trPr>
        <w:tc>
          <w:tcPr>
            <w:tcW w:w="887" w:type="dxa"/>
            <w:vMerge/>
            <w:vAlign w:val="center"/>
          </w:tcPr>
          <w:p w14:paraId="50097B7D" w14:textId="77777777" w:rsidR="005469B7" w:rsidRPr="00807A91" w:rsidRDefault="005469B7">
            <w:pPr>
              <w:widowControl/>
              <w:wordWrap w:val="0"/>
              <w:spacing w:line="276" w:lineRule="auto"/>
              <w:jc w:val="left"/>
              <w:rPr>
                <w:rFonts w:ascii="宋体" w:eastAsia="宋体" w:hAnsi="宋体" w:cs="宋体" w:hint="eastAsia"/>
                <w:szCs w:val="21"/>
              </w:rPr>
            </w:pPr>
          </w:p>
        </w:tc>
        <w:tc>
          <w:tcPr>
            <w:tcW w:w="850" w:type="dxa"/>
            <w:vMerge/>
            <w:vAlign w:val="center"/>
          </w:tcPr>
          <w:p w14:paraId="16D355B6" w14:textId="77777777" w:rsidR="005469B7" w:rsidRPr="00807A91" w:rsidRDefault="005469B7">
            <w:pPr>
              <w:widowControl/>
              <w:wordWrap w:val="0"/>
              <w:spacing w:line="276" w:lineRule="auto"/>
              <w:jc w:val="left"/>
              <w:rPr>
                <w:rFonts w:ascii="宋体" w:eastAsia="宋体" w:hAnsi="宋体" w:cs="宋体" w:hint="eastAsia"/>
                <w:szCs w:val="21"/>
              </w:rPr>
            </w:pPr>
          </w:p>
        </w:tc>
        <w:tc>
          <w:tcPr>
            <w:tcW w:w="1643" w:type="dxa"/>
            <w:vAlign w:val="center"/>
          </w:tcPr>
          <w:p w14:paraId="448BDECA" w14:textId="77777777" w:rsidR="005469B7" w:rsidRPr="00807A91" w:rsidRDefault="00B86D6A">
            <w:pPr>
              <w:wordWrap w:val="0"/>
              <w:autoSpaceDE w:val="0"/>
              <w:autoSpaceDN w:val="0"/>
              <w:spacing w:line="276" w:lineRule="auto"/>
              <w:jc w:val="center"/>
              <w:rPr>
                <w:rFonts w:ascii="宋体" w:eastAsia="宋体" w:hAnsi="宋体" w:cs="宋体" w:hint="eastAsia"/>
                <w:kern w:val="0"/>
                <w:szCs w:val="21"/>
              </w:rPr>
            </w:pPr>
            <w:r w:rsidRPr="00807A91">
              <w:rPr>
                <w:rFonts w:ascii="宋体" w:eastAsia="宋体" w:hAnsi="宋体" w:cs="宋体" w:hint="eastAsia"/>
                <w:spacing w:val="-1"/>
                <w:kern w:val="0"/>
                <w:szCs w:val="21"/>
              </w:rPr>
              <w:t>勘察设计服务期限</w:t>
            </w:r>
          </w:p>
        </w:tc>
        <w:tc>
          <w:tcPr>
            <w:tcW w:w="5976" w:type="dxa"/>
            <w:vAlign w:val="center"/>
          </w:tcPr>
          <w:p w14:paraId="44EEC3A6"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zCs w:val="21"/>
              </w:rPr>
              <w:t>符合第二章“投标人须知”第</w:t>
            </w:r>
            <w:r w:rsidRPr="00807A91">
              <w:rPr>
                <w:rFonts w:ascii="宋体" w:eastAsia="宋体" w:hAnsi="宋体" w:cs="宋体"/>
                <w:szCs w:val="21"/>
              </w:rPr>
              <w:t>1.3.2项规定</w:t>
            </w:r>
          </w:p>
        </w:tc>
      </w:tr>
      <w:tr w:rsidR="00807A91" w:rsidRPr="00807A91" w14:paraId="1F924176" w14:textId="77777777">
        <w:trPr>
          <w:trHeight w:val="20"/>
        </w:trPr>
        <w:tc>
          <w:tcPr>
            <w:tcW w:w="887" w:type="dxa"/>
            <w:vMerge/>
            <w:vAlign w:val="center"/>
          </w:tcPr>
          <w:p w14:paraId="73A8CBEC" w14:textId="77777777" w:rsidR="005469B7" w:rsidRPr="00807A91" w:rsidRDefault="005469B7">
            <w:pPr>
              <w:widowControl/>
              <w:wordWrap w:val="0"/>
              <w:spacing w:line="276" w:lineRule="auto"/>
              <w:jc w:val="left"/>
              <w:rPr>
                <w:rFonts w:ascii="宋体" w:eastAsia="宋体" w:hAnsi="宋体" w:cs="宋体" w:hint="eastAsia"/>
                <w:szCs w:val="21"/>
              </w:rPr>
            </w:pPr>
          </w:p>
        </w:tc>
        <w:tc>
          <w:tcPr>
            <w:tcW w:w="850" w:type="dxa"/>
            <w:vMerge/>
            <w:vAlign w:val="center"/>
          </w:tcPr>
          <w:p w14:paraId="2DA40975" w14:textId="77777777" w:rsidR="005469B7" w:rsidRPr="00807A91" w:rsidRDefault="005469B7">
            <w:pPr>
              <w:widowControl/>
              <w:wordWrap w:val="0"/>
              <w:spacing w:line="276" w:lineRule="auto"/>
              <w:jc w:val="left"/>
              <w:rPr>
                <w:rFonts w:ascii="宋体" w:eastAsia="宋体" w:hAnsi="宋体" w:cs="宋体" w:hint="eastAsia"/>
                <w:szCs w:val="21"/>
              </w:rPr>
            </w:pPr>
          </w:p>
        </w:tc>
        <w:tc>
          <w:tcPr>
            <w:tcW w:w="1643" w:type="dxa"/>
            <w:vAlign w:val="center"/>
          </w:tcPr>
          <w:p w14:paraId="090B9690"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质量标准</w:t>
            </w:r>
          </w:p>
        </w:tc>
        <w:tc>
          <w:tcPr>
            <w:tcW w:w="5976" w:type="dxa"/>
            <w:vAlign w:val="center"/>
          </w:tcPr>
          <w:p w14:paraId="1C9BC99D"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zCs w:val="21"/>
              </w:rPr>
              <w:t>符合第二章“投标人须知”第</w:t>
            </w:r>
            <w:r w:rsidRPr="00807A91">
              <w:rPr>
                <w:rFonts w:ascii="宋体" w:eastAsia="宋体" w:hAnsi="宋体" w:cs="宋体"/>
                <w:szCs w:val="21"/>
              </w:rPr>
              <w:t>1.3.3项规定</w:t>
            </w:r>
          </w:p>
        </w:tc>
      </w:tr>
      <w:tr w:rsidR="00807A91" w:rsidRPr="00807A91" w14:paraId="46D1C0D9" w14:textId="77777777">
        <w:trPr>
          <w:trHeight w:val="20"/>
        </w:trPr>
        <w:tc>
          <w:tcPr>
            <w:tcW w:w="887" w:type="dxa"/>
            <w:vMerge/>
            <w:vAlign w:val="center"/>
          </w:tcPr>
          <w:p w14:paraId="48E612E6" w14:textId="77777777" w:rsidR="005469B7" w:rsidRPr="00807A91" w:rsidRDefault="005469B7">
            <w:pPr>
              <w:widowControl/>
              <w:wordWrap w:val="0"/>
              <w:spacing w:line="276" w:lineRule="auto"/>
              <w:jc w:val="left"/>
              <w:rPr>
                <w:rFonts w:ascii="宋体" w:eastAsia="宋体" w:hAnsi="宋体" w:cs="宋体" w:hint="eastAsia"/>
                <w:szCs w:val="21"/>
              </w:rPr>
            </w:pPr>
          </w:p>
        </w:tc>
        <w:tc>
          <w:tcPr>
            <w:tcW w:w="850" w:type="dxa"/>
            <w:vMerge/>
            <w:vAlign w:val="center"/>
          </w:tcPr>
          <w:p w14:paraId="3D6FE2E3" w14:textId="77777777" w:rsidR="005469B7" w:rsidRPr="00807A91" w:rsidRDefault="005469B7">
            <w:pPr>
              <w:widowControl/>
              <w:wordWrap w:val="0"/>
              <w:spacing w:line="276" w:lineRule="auto"/>
              <w:jc w:val="left"/>
              <w:rPr>
                <w:rFonts w:ascii="宋体" w:eastAsia="宋体" w:hAnsi="宋体" w:cs="宋体" w:hint="eastAsia"/>
                <w:szCs w:val="21"/>
              </w:rPr>
            </w:pPr>
          </w:p>
        </w:tc>
        <w:tc>
          <w:tcPr>
            <w:tcW w:w="1643" w:type="dxa"/>
            <w:vAlign w:val="center"/>
          </w:tcPr>
          <w:p w14:paraId="085FF66F"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投标有效期</w:t>
            </w:r>
          </w:p>
        </w:tc>
        <w:tc>
          <w:tcPr>
            <w:tcW w:w="5976" w:type="dxa"/>
            <w:vAlign w:val="center"/>
          </w:tcPr>
          <w:p w14:paraId="647DBD3D"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zCs w:val="21"/>
              </w:rPr>
              <w:t>符合第二章“投标人须知”第</w:t>
            </w:r>
            <w:r w:rsidRPr="00807A91">
              <w:rPr>
                <w:rFonts w:ascii="宋体" w:eastAsia="宋体" w:hAnsi="宋体" w:cs="宋体"/>
                <w:szCs w:val="21"/>
              </w:rPr>
              <w:t>3.3.1项规定</w:t>
            </w:r>
          </w:p>
        </w:tc>
      </w:tr>
      <w:tr w:rsidR="00807A91" w:rsidRPr="00807A91" w14:paraId="50E434D0" w14:textId="77777777">
        <w:trPr>
          <w:trHeight w:val="20"/>
        </w:trPr>
        <w:tc>
          <w:tcPr>
            <w:tcW w:w="887" w:type="dxa"/>
            <w:vMerge/>
            <w:vAlign w:val="center"/>
          </w:tcPr>
          <w:p w14:paraId="1A3BC956" w14:textId="77777777" w:rsidR="005469B7" w:rsidRPr="00807A91" w:rsidRDefault="005469B7">
            <w:pPr>
              <w:widowControl/>
              <w:wordWrap w:val="0"/>
              <w:spacing w:line="276" w:lineRule="auto"/>
              <w:jc w:val="left"/>
              <w:rPr>
                <w:rFonts w:ascii="宋体" w:eastAsia="宋体" w:hAnsi="宋体" w:cs="宋体" w:hint="eastAsia"/>
                <w:szCs w:val="21"/>
              </w:rPr>
            </w:pPr>
          </w:p>
        </w:tc>
        <w:tc>
          <w:tcPr>
            <w:tcW w:w="850" w:type="dxa"/>
            <w:vMerge/>
            <w:vAlign w:val="center"/>
          </w:tcPr>
          <w:p w14:paraId="02A7AA55" w14:textId="77777777" w:rsidR="005469B7" w:rsidRPr="00807A91" w:rsidRDefault="005469B7">
            <w:pPr>
              <w:widowControl/>
              <w:wordWrap w:val="0"/>
              <w:spacing w:line="276" w:lineRule="auto"/>
              <w:jc w:val="left"/>
              <w:rPr>
                <w:rFonts w:ascii="宋体" w:eastAsia="宋体" w:hAnsi="宋体" w:cs="宋体" w:hint="eastAsia"/>
                <w:szCs w:val="21"/>
              </w:rPr>
            </w:pPr>
          </w:p>
        </w:tc>
        <w:tc>
          <w:tcPr>
            <w:tcW w:w="1643" w:type="dxa"/>
            <w:vAlign w:val="center"/>
          </w:tcPr>
          <w:p w14:paraId="753E3A4B" w14:textId="77777777" w:rsidR="005469B7" w:rsidRPr="00807A91" w:rsidRDefault="00B86D6A">
            <w:pPr>
              <w:wordWrap w:val="0"/>
              <w:spacing w:line="276" w:lineRule="auto"/>
              <w:jc w:val="center"/>
              <w:rPr>
                <w:rFonts w:ascii="宋体" w:eastAsia="宋体" w:hAnsi="宋体" w:cs="宋体" w:hint="eastAsia"/>
                <w:strike/>
                <w:szCs w:val="21"/>
              </w:rPr>
            </w:pPr>
            <w:r w:rsidRPr="00807A91">
              <w:rPr>
                <w:rFonts w:ascii="宋体" w:eastAsia="宋体" w:hAnsi="宋体" w:cs="宋体" w:hint="eastAsia"/>
                <w:strike/>
                <w:szCs w:val="21"/>
              </w:rPr>
              <w:t>投标保证金</w:t>
            </w:r>
          </w:p>
        </w:tc>
        <w:tc>
          <w:tcPr>
            <w:tcW w:w="5976" w:type="dxa"/>
            <w:vAlign w:val="center"/>
          </w:tcPr>
          <w:p w14:paraId="6F4F5106" w14:textId="77777777" w:rsidR="005469B7" w:rsidRPr="00807A91" w:rsidRDefault="00B86D6A">
            <w:pPr>
              <w:wordWrap w:val="0"/>
              <w:spacing w:line="276" w:lineRule="auto"/>
              <w:rPr>
                <w:rFonts w:ascii="宋体" w:eastAsia="宋体" w:hAnsi="宋体" w:cs="宋体" w:hint="eastAsia"/>
                <w:strike/>
                <w:szCs w:val="21"/>
              </w:rPr>
            </w:pPr>
            <w:r w:rsidRPr="00807A91">
              <w:rPr>
                <w:rFonts w:ascii="宋体" w:eastAsia="宋体" w:hAnsi="宋体" w:cs="宋体" w:hint="eastAsia"/>
                <w:strike/>
                <w:szCs w:val="21"/>
              </w:rPr>
              <w:t>符合第二章“投标人须知”第</w:t>
            </w:r>
            <w:r w:rsidRPr="00807A91">
              <w:rPr>
                <w:rFonts w:ascii="宋体" w:eastAsia="宋体" w:hAnsi="宋体" w:cs="宋体"/>
                <w:strike/>
                <w:szCs w:val="21"/>
              </w:rPr>
              <w:t>3.4.1项规定</w:t>
            </w:r>
          </w:p>
        </w:tc>
      </w:tr>
      <w:tr w:rsidR="00807A91" w:rsidRPr="00807A91" w14:paraId="54776E61" w14:textId="77777777">
        <w:trPr>
          <w:trHeight w:val="20"/>
        </w:trPr>
        <w:tc>
          <w:tcPr>
            <w:tcW w:w="887" w:type="dxa"/>
            <w:vMerge/>
            <w:vAlign w:val="center"/>
          </w:tcPr>
          <w:p w14:paraId="77E0300D" w14:textId="77777777" w:rsidR="005469B7" w:rsidRPr="00807A91" w:rsidRDefault="005469B7">
            <w:pPr>
              <w:widowControl/>
              <w:wordWrap w:val="0"/>
              <w:spacing w:line="276" w:lineRule="auto"/>
              <w:jc w:val="left"/>
              <w:rPr>
                <w:rFonts w:ascii="宋体" w:eastAsia="宋体" w:hAnsi="宋体" w:cs="宋体" w:hint="eastAsia"/>
                <w:szCs w:val="21"/>
              </w:rPr>
            </w:pPr>
          </w:p>
        </w:tc>
        <w:tc>
          <w:tcPr>
            <w:tcW w:w="850" w:type="dxa"/>
            <w:vMerge/>
            <w:vAlign w:val="center"/>
          </w:tcPr>
          <w:p w14:paraId="6EA06026" w14:textId="77777777" w:rsidR="005469B7" w:rsidRPr="00807A91" w:rsidRDefault="005469B7">
            <w:pPr>
              <w:widowControl/>
              <w:wordWrap w:val="0"/>
              <w:spacing w:line="276" w:lineRule="auto"/>
              <w:jc w:val="left"/>
              <w:rPr>
                <w:rFonts w:ascii="宋体" w:eastAsia="宋体" w:hAnsi="宋体" w:cs="宋体" w:hint="eastAsia"/>
                <w:szCs w:val="21"/>
              </w:rPr>
            </w:pPr>
          </w:p>
        </w:tc>
        <w:tc>
          <w:tcPr>
            <w:tcW w:w="1643" w:type="dxa"/>
            <w:vAlign w:val="center"/>
          </w:tcPr>
          <w:p w14:paraId="199594B5"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串通投标情形</w:t>
            </w:r>
          </w:p>
        </w:tc>
        <w:tc>
          <w:tcPr>
            <w:tcW w:w="5976" w:type="dxa"/>
            <w:vAlign w:val="center"/>
          </w:tcPr>
          <w:p w14:paraId="1A76A3D2" w14:textId="77777777" w:rsidR="005469B7" w:rsidRPr="00807A91" w:rsidRDefault="00B86D6A">
            <w:pPr>
              <w:wordWrap w:val="0"/>
              <w:spacing w:line="276" w:lineRule="auto"/>
              <w:rPr>
                <w:rFonts w:ascii="宋体" w:eastAsia="宋体" w:hAnsi="宋体" w:cs="宋体" w:hint="eastAsia"/>
                <w:szCs w:val="21"/>
                <w:u w:val="single"/>
              </w:rPr>
            </w:pPr>
            <w:r w:rsidRPr="00807A91">
              <w:rPr>
                <w:rFonts w:ascii="宋体" w:eastAsia="宋体" w:hAnsi="宋体" w:cs="宋体" w:hint="eastAsia"/>
                <w:szCs w:val="21"/>
                <w:lang w:bidi="ar"/>
              </w:rPr>
              <w:t>不存在串通投标情形（串通投标情形以《广东省实施〈中华人民共和国招标投标法〉办法》第十六条规定的为准）。</w:t>
            </w:r>
          </w:p>
        </w:tc>
      </w:tr>
      <w:tr w:rsidR="00807A91" w:rsidRPr="00807A91" w14:paraId="3C6B32E9" w14:textId="77777777">
        <w:trPr>
          <w:trHeight w:val="20"/>
        </w:trPr>
        <w:tc>
          <w:tcPr>
            <w:tcW w:w="887" w:type="dxa"/>
            <w:vMerge/>
            <w:vAlign w:val="center"/>
          </w:tcPr>
          <w:p w14:paraId="04D256D5" w14:textId="77777777" w:rsidR="005469B7" w:rsidRPr="00807A91" w:rsidRDefault="005469B7">
            <w:pPr>
              <w:widowControl/>
              <w:wordWrap w:val="0"/>
              <w:spacing w:line="276" w:lineRule="auto"/>
              <w:jc w:val="left"/>
              <w:rPr>
                <w:rFonts w:ascii="宋体" w:eastAsia="宋体" w:hAnsi="宋体" w:cs="宋体" w:hint="eastAsia"/>
                <w:szCs w:val="21"/>
              </w:rPr>
            </w:pPr>
          </w:p>
        </w:tc>
        <w:tc>
          <w:tcPr>
            <w:tcW w:w="850" w:type="dxa"/>
            <w:vMerge/>
            <w:vAlign w:val="center"/>
          </w:tcPr>
          <w:p w14:paraId="1459E9D2" w14:textId="77777777" w:rsidR="005469B7" w:rsidRPr="00807A91" w:rsidRDefault="005469B7">
            <w:pPr>
              <w:widowControl/>
              <w:wordWrap w:val="0"/>
              <w:spacing w:line="276" w:lineRule="auto"/>
              <w:jc w:val="left"/>
              <w:rPr>
                <w:rFonts w:ascii="宋体" w:eastAsia="宋体" w:hAnsi="宋体" w:cs="宋体" w:hint="eastAsia"/>
                <w:szCs w:val="21"/>
              </w:rPr>
            </w:pPr>
          </w:p>
        </w:tc>
        <w:tc>
          <w:tcPr>
            <w:tcW w:w="7619" w:type="dxa"/>
            <w:gridSpan w:val="2"/>
            <w:vAlign w:val="center"/>
          </w:tcPr>
          <w:p w14:paraId="586BD8DB" w14:textId="77777777" w:rsidR="005469B7" w:rsidRPr="00807A91" w:rsidRDefault="00B86D6A">
            <w:pPr>
              <w:wordWrap w:val="0"/>
              <w:spacing w:line="276" w:lineRule="auto"/>
              <w:rPr>
                <w:rFonts w:ascii="宋体" w:eastAsia="宋体" w:hAnsi="宋体" w:cs="宋体" w:hint="eastAsia"/>
                <w:szCs w:val="21"/>
                <w:u w:val="single"/>
              </w:rPr>
            </w:pPr>
            <w:r w:rsidRPr="00807A91">
              <w:rPr>
                <w:rFonts w:ascii="宋体" w:eastAsia="宋体" w:hAnsi="宋体" w:cs="宋体" w:hint="eastAsia"/>
                <w:szCs w:val="21"/>
                <w:u w:val="single"/>
              </w:rPr>
              <w:t>商务文件响应性评审标准中“投标内容”、“勘察设计服务期限”、“质量标准”、“投标有效期”，以投标人在投标书中的承诺为准。</w:t>
            </w:r>
          </w:p>
        </w:tc>
      </w:tr>
      <w:tr w:rsidR="00807A91" w:rsidRPr="00807A91" w14:paraId="1AD8646E" w14:textId="77777777">
        <w:trPr>
          <w:trHeight w:val="852"/>
        </w:trPr>
        <w:tc>
          <w:tcPr>
            <w:tcW w:w="887" w:type="dxa"/>
            <w:vMerge w:val="restart"/>
            <w:vAlign w:val="center"/>
          </w:tcPr>
          <w:p w14:paraId="778CD6F4"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szCs w:val="21"/>
              </w:rPr>
              <w:t>2.1.4</w:t>
            </w:r>
          </w:p>
        </w:tc>
        <w:tc>
          <w:tcPr>
            <w:tcW w:w="850" w:type="dxa"/>
            <w:vMerge w:val="restart"/>
            <w:vAlign w:val="center"/>
          </w:tcPr>
          <w:p w14:paraId="711F4553"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勘察设计方案响应性评审标准</w:t>
            </w:r>
          </w:p>
        </w:tc>
        <w:tc>
          <w:tcPr>
            <w:tcW w:w="1643" w:type="dxa"/>
            <w:vAlign w:val="center"/>
          </w:tcPr>
          <w:p w14:paraId="57B37690" w14:textId="77777777" w:rsidR="005469B7" w:rsidRPr="00807A91" w:rsidRDefault="00B86D6A">
            <w:pPr>
              <w:spacing w:line="276" w:lineRule="auto"/>
              <w:jc w:val="center"/>
              <w:rPr>
                <w:rFonts w:ascii="宋体" w:eastAsia="宋体" w:hAnsi="宋体" w:cs="宋体" w:hint="eastAsia"/>
                <w:szCs w:val="21"/>
                <w:u w:val="single"/>
              </w:rPr>
            </w:pPr>
            <w:r w:rsidRPr="00807A91">
              <w:rPr>
                <w:rFonts w:ascii="宋体" w:eastAsia="宋体" w:hAnsi="宋体" w:cs="Times New Roman" w:hint="eastAsia"/>
                <w:szCs w:val="20"/>
              </w:rPr>
              <w:t>编制要求</w:t>
            </w:r>
          </w:p>
        </w:tc>
        <w:tc>
          <w:tcPr>
            <w:tcW w:w="5976" w:type="dxa"/>
            <w:vAlign w:val="center"/>
          </w:tcPr>
          <w:p w14:paraId="75A5C233" w14:textId="77777777" w:rsidR="005469B7" w:rsidRPr="00807A91" w:rsidRDefault="00B86D6A">
            <w:pPr>
              <w:wordWrap w:val="0"/>
              <w:spacing w:line="276" w:lineRule="auto"/>
              <w:jc w:val="left"/>
              <w:rPr>
                <w:rFonts w:ascii="宋体" w:eastAsia="宋体" w:hAnsi="宋体" w:cs="宋体" w:hint="eastAsia"/>
                <w:szCs w:val="21"/>
              </w:rPr>
            </w:pPr>
            <w:r w:rsidRPr="00807A91">
              <w:rPr>
                <w:rFonts w:ascii="宋体" w:eastAsia="宋体" w:hAnsi="宋体" w:cs="宋体" w:hint="eastAsia"/>
                <w:szCs w:val="21"/>
              </w:rPr>
              <w:t>未发现投标人在勘察设计方案内标注名称、印章、商标、图形等记认符号，使人辨认出投标人或其专业技术人员的身份。</w:t>
            </w:r>
          </w:p>
        </w:tc>
      </w:tr>
      <w:tr w:rsidR="00807A91" w:rsidRPr="00807A91" w14:paraId="35819EF7" w14:textId="77777777">
        <w:trPr>
          <w:trHeight w:val="790"/>
        </w:trPr>
        <w:tc>
          <w:tcPr>
            <w:tcW w:w="887" w:type="dxa"/>
            <w:vMerge/>
            <w:vAlign w:val="center"/>
          </w:tcPr>
          <w:p w14:paraId="7A919BEF" w14:textId="77777777" w:rsidR="005469B7" w:rsidRPr="00807A91" w:rsidRDefault="005469B7">
            <w:pPr>
              <w:widowControl/>
              <w:wordWrap w:val="0"/>
              <w:spacing w:line="276" w:lineRule="auto"/>
              <w:jc w:val="left"/>
              <w:rPr>
                <w:rFonts w:ascii="宋体" w:eastAsia="宋体" w:hAnsi="宋体" w:cs="宋体" w:hint="eastAsia"/>
                <w:szCs w:val="21"/>
              </w:rPr>
            </w:pPr>
          </w:p>
        </w:tc>
        <w:tc>
          <w:tcPr>
            <w:tcW w:w="850" w:type="dxa"/>
            <w:vMerge/>
            <w:vAlign w:val="center"/>
          </w:tcPr>
          <w:p w14:paraId="3F182712" w14:textId="77777777" w:rsidR="005469B7" w:rsidRPr="00807A91" w:rsidRDefault="005469B7">
            <w:pPr>
              <w:widowControl/>
              <w:wordWrap w:val="0"/>
              <w:spacing w:line="276" w:lineRule="auto"/>
              <w:jc w:val="left"/>
              <w:rPr>
                <w:rFonts w:ascii="宋体" w:eastAsia="宋体" w:hAnsi="宋体" w:cs="宋体" w:hint="eastAsia"/>
                <w:szCs w:val="21"/>
              </w:rPr>
            </w:pPr>
          </w:p>
        </w:tc>
        <w:tc>
          <w:tcPr>
            <w:tcW w:w="1643" w:type="dxa"/>
            <w:vAlign w:val="center"/>
          </w:tcPr>
          <w:p w14:paraId="1C9FB223"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未发现互相雷同和串通投标</w:t>
            </w:r>
          </w:p>
        </w:tc>
        <w:tc>
          <w:tcPr>
            <w:tcW w:w="5976" w:type="dxa"/>
            <w:vAlign w:val="center"/>
          </w:tcPr>
          <w:p w14:paraId="7763394C" w14:textId="77777777" w:rsidR="005469B7" w:rsidRPr="00807A91" w:rsidRDefault="00B86D6A">
            <w:pPr>
              <w:wordWrap w:val="0"/>
              <w:spacing w:line="276" w:lineRule="auto"/>
              <w:jc w:val="left"/>
              <w:rPr>
                <w:rFonts w:ascii="宋体" w:eastAsia="宋体" w:hAnsi="宋体" w:cs="宋体" w:hint="eastAsia"/>
                <w:szCs w:val="21"/>
                <w:u w:val="single"/>
              </w:rPr>
            </w:pPr>
            <w:r w:rsidRPr="00807A91">
              <w:rPr>
                <w:rFonts w:ascii="宋体" w:eastAsia="宋体" w:hAnsi="宋体" w:cs="Times New Roman" w:hint="eastAsia"/>
              </w:rPr>
              <w:t>满足左述要求。</w:t>
            </w:r>
          </w:p>
        </w:tc>
      </w:tr>
      <w:tr w:rsidR="00807A91" w:rsidRPr="00807A91" w14:paraId="4C94344D" w14:textId="77777777">
        <w:trPr>
          <w:trHeight w:val="790"/>
        </w:trPr>
        <w:tc>
          <w:tcPr>
            <w:tcW w:w="887" w:type="dxa"/>
            <w:vMerge/>
            <w:vAlign w:val="center"/>
          </w:tcPr>
          <w:p w14:paraId="47906C95" w14:textId="77777777" w:rsidR="005469B7" w:rsidRPr="00807A91" w:rsidRDefault="005469B7">
            <w:pPr>
              <w:widowControl/>
              <w:wordWrap w:val="0"/>
              <w:spacing w:line="276" w:lineRule="auto"/>
              <w:jc w:val="left"/>
              <w:rPr>
                <w:rFonts w:ascii="宋体" w:eastAsia="宋体" w:hAnsi="宋体" w:cs="宋体" w:hint="eastAsia"/>
                <w:szCs w:val="21"/>
              </w:rPr>
            </w:pPr>
          </w:p>
        </w:tc>
        <w:tc>
          <w:tcPr>
            <w:tcW w:w="850" w:type="dxa"/>
            <w:vMerge/>
            <w:vAlign w:val="center"/>
          </w:tcPr>
          <w:p w14:paraId="0AA260AE" w14:textId="77777777" w:rsidR="005469B7" w:rsidRPr="00807A91" w:rsidRDefault="005469B7">
            <w:pPr>
              <w:widowControl/>
              <w:wordWrap w:val="0"/>
              <w:spacing w:line="276" w:lineRule="auto"/>
              <w:jc w:val="left"/>
              <w:rPr>
                <w:rFonts w:ascii="宋体" w:eastAsia="宋体" w:hAnsi="宋体" w:cs="宋体" w:hint="eastAsia"/>
                <w:szCs w:val="21"/>
              </w:rPr>
            </w:pPr>
          </w:p>
        </w:tc>
        <w:tc>
          <w:tcPr>
            <w:tcW w:w="1643" w:type="dxa"/>
            <w:vAlign w:val="center"/>
          </w:tcPr>
          <w:p w14:paraId="1263B0CE"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未发现明显抄袭行为</w:t>
            </w:r>
          </w:p>
        </w:tc>
        <w:tc>
          <w:tcPr>
            <w:tcW w:w="5976" w:type="dxa"/>
            <w:vAlign w:val="center"/>
          </w:tcPr>
          <w:p w14:paraId="15828E27" w14:textId="77777777" w:rsidR="005469B7" w:rsidRPr="00807A91" w:rsidRDefault="00B86D6A">
            <w:pPr>
              <w:wordWrap w:val="0"/>
              <w:spacing w:line="276" w:lineRule="auto"/>
              <w:jc w:val="left"/>
              <w:rPr>
                <w:rFonts w:ascii="宋体" w:eastAsia="宋体" w:hAnsi="宋体" w:cs="宋体" w:hint="eastAsia"/>
                <w:szCs w:val="21"/>
                <w:u w:val="single"/>
              </w:rPr>
            </w:pPr>
            <w:r w:rsidRPr="00807A91">
              <w:rPr>
                <w:rFonts w:ascii="宋体" w:eastAsia="宋体" w:hAnsi="宋体" w:cs="Times New Roman" w:hint="eastAsia"/>
              </w:rPr>
              <w:t>满足左述要求。</w:t>
            </w:r>
          </w:p>
        </w:tc>
      </w:tr>
      <w:tr w:rsidR="00807A91" w:rsidRPr="00807A91" w14:paraId="2E567102" w14:textId="77777777">
        <w:trPr>
          <w:trHeight w:val="1113"/>
        </w:trPr>
        <w:tc>
          <w:tcPr>
            <w:tcW w:w="887" w:type="dxa"/>
            <w:vMerge/>
            <w:vAlign w:val="center"/>
          </w:tcPr>
          <w:p w14:paraId="50EFBBD2" w14:textId="77777777" w:rsidR="005469B7" w:rsidRPr="00807A91" w:rsidRDefault="005469B7">
            <w:pPr>
              <w:widowControl/>
              <w:wordWrap w:val="0"/>
              <w:spacing w:line="276" w:lineRule="auto"/>
              <w:jc w:val="left"/>
              <w:rPr>
                <w:rFonts w:ascii="宋体" w:eastAsia="宋体" w:hAnsi="宋体" w:cs="宋体" w:hint="eastAsia"/>
                <w:szCs w:val="21"/>
              </w:rPr>
            </w:pPr>
          </w:p>
        </w:tc>
        <w:tc>
          <w:tcPr>
            <w:tcW w:w="850" w:type="dxa"/>
            <w:vMerge/>
            <w:vAlign w:val="center"/>
          </w:tcPr>
          <w:p w14:paraId="180555BC" w14:textId="77777777" w:rsidR="005469B7" w:rsidRPr="00807A91" w:rsidRDefault="005469B7">
            <w:pPr>
              <w:widowControl/>
              <w:wordWrap w:val="0"/>
              <w:spacing w:line="276" w:lineRule="auto"/>
              <w:jc w:val="left"/>
              <w:rPr>
                <w:rFonts w:ascii="宋体" w:eastAsia="宋体" w:hAnsi="宋体" w:cs="宋体" w:hint="eastAsia"/>
                <w:szCs w:val="21"/>
              </w:rPr>
            </w:pPr>
          </w:p>
        </w:tc>
        <w:tc>
          <w:tcPr>
            <w:tcW w:w="1643" w:type="dxa"/>
            <w:vAlign w:val="center"/>
          </w:tcPr>
          <w:p w14:paraId="1FB6DD19"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未发现侵犯他人著作权和特许权</w:t>
            </w:r>
          </w:p>
        </w:tc>
        <w:tc>
          <w:tcPr>
            <w:tcW w:w="5976" w:type="dxa"/>
            <w:vAlign w:val="center"/>
          </w:tcPr>
          <w:p w14:paraId="454CCCB7" w14:textId="77777777" w:rsidR="005469B7" w:rsidRPr="00807A91" w:rsidRDefault="00B86D6A">
            <w:pPr>
              <w:wordWrap w:val="0"/>
              <w:spacing w:line="276" w:lineRule="auto"/>
              <w:jc w:val="left"/>
              <w:rPr>
                <w:rFonts w:ascii="宋体" w:eastAsia="宋体" w:hAnsi="宋体" w:cs="宋体" w:hint="eastAsia"/>
                <w:szCs w:val="21"/>
                <w:u w:val="single"/>
              </w:rPr>
            </w:pPr>
            <w:r w:rsidRPr="00807A91">
              <w:rPr>
                <w:rFonts w:ascii="宋体" w:eastAsia="宋体" w:hAnsi="宋体" w:cs="Times New Roman" w:hint="eastAsia"/>
              </w:rPr>
              <w:t>满足左述要求。</w:t>
            </w:r>
          </w:p>
        </w:tc>
      </w:tr>
      <w:tr w:rsidR="00807A91" w:rsidRPr="00807A91" w14:paraId="386E6521" w14:textId="77777777">
        <w:trPr>
          <w:trHeight w:val="20"/>
        </w:trPr>
        <w:tc>
          <w:tcPr>
            <w:tcW w:w="1737" w:type="dxa"/>
            <w:gridSpan w:val="2"/>
            <w:vAlign w:val="center"/>
          </w:tcPr>
          <w:p w14:paraId="262615C7" w14:textId="77777777" w:rsidR="005469B7" w:rsidRPr="00807A91" w:rsidRDefault="00B86D6A">
            <w:pPr>
              <w:wordWrap w:val="0"/>
              <w:spacing w:line="276" w:lineRule="auto"/>
              <w:jc w:val="center"/>
              <w:rPr>
                <w:rFonts w:ascii="宋体" w:eastAsia="宋体" w:hAnsi="宋体" w:cs="宋体" w:hint="eastAsia"/>
                <w:b/>
                <w:bCs/>
                <w:szCs w:val="21"/>
              </w:rPr>
            </w:pPr>
            <w:r w:rsidRPr="00807A91">
              <w:rPr>
                <w:rFonts w:ascii="宋体" w:eastAsia="宋体" w:hAnsi="宋体" w:cs="宋体" w:hint="eastAsia"/>
                <w:b/>
                <w:bCs/>
                <w:szCs w:val="21"/>
              </w:rPr>
              <w:t>条款号</w:t>
            </w:r>
          </w:p>
        </w:tc>
        <w:tc>
          <w:tcPr>
            <w:tcW w:w="1643" w:type="dxa"/>
            <w:vAlign w:val="center"/>
          </w:tcPr>
          <w:p w14:paraId="1E1E48A4" w14:textId="77777777" w:rsidR="005469B7" w:rsidRPr="00807A91" w:rsidRDefault="00B86D6A">
            <w:pPr>
              <w:wordWrap w:val="0"/>
              <w:spacing w:line="276" w:lineRule="auto"/>
              <w:jc w:val="center"/>
              <w:rPr>
                <w:rFonts w:ascii="宋体" w:eastAsia="宋体" w:hAnsi="宋体" w:cs="宋体" w:hint="eastAsia"/>
                <w:b/>
                <w:bCs/>
                <w:szCs w:val="21"/>
              </w:rPr>
            </w:pPr>
            <w:r w:rsidRPr="00807A91">
              <w:rPr>
                <w:rFonts w:ascii="宋体" w:eastAsia="宋体" w:hAnsi="宋体" w:cs="宋体" w:hint="eastAsia"/>
                <w:b/>
                <w:bCs/>
                <w:szCs w:val="21"/>
              </w:rPr>
              <w:t>条款内容</w:t>
            </w:r>
          </w:p>
        </w:tc>
        <w:tc>
          <w:tcPr>
            <w:tcW w:w="5976" w:type="dxa"/>
            <w:vAlign w:val="center"/>
          </w:tcPr>
          <w:p w14:paraId="0AD56AC9" w14:textId="77777777" w:rsidR="005469B7" w:rsidRPr="00807A91" w:rsidRDefault="00B86D6A">
            <w:pPr>
              <w:wordWrap w:val="0"/>
              <w:spacing w:line="276" w:lineRule="auto"/>
              <w:jc w:val="center"/>
              <w:rPr>
                <w:rFonts w:ascii="宋体" w:eastAsia="宋体" w:hAnsi="宋体" w:cs="宋体" w:hint="eastAsia"/>
                <w:b/>
                <w:bCs/>
                <w:szCs w:val="21"/>
              </w:rPr>
            </w:pPr>
            <w:r w:rsidRPr="00807A91">
              <w:rPr>
                <w:rFonts w:ascii="宋体" w:eastAsia="宋体" w:hAnsi="宋体" w:cs="宋体" w:hint="eastAsia"/>
                <w:b/>
                <w:bCs/>
                <w:szCs w:val="21"/>
              </w:rPr>
              <w:t>编列内容</w:t>
            </w:r>
          </w:p>
        </w:tc>
      </w:tr>
      <w:tr w:rsidR="00807A91" w:rsidRPr="00807A91" w14:paraId="2CD59A52" w14:textId="77777777">
        <w:trPr>
          <w:trHeight w:val="20"/>
        </w:trPr>
        <w:tc>
          <w:tcPr>
            <w:tcW w:w="1737" w:type="dxa"/>
            <w:gridSpan w:val="2"/>
            <w:vAlign w:val="center"/>
          </w:tcPr>
          <w:p w14:paraId="7E2A8118"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szCs w:val="21"/>
              </w:rPr>
              <w:t>2.2.1</w:t>
            </w:r>
          </w:p>
        </w:tc>
        <w:tc>
          <w:tcPr>
            <w:tcW w:w="1643" w:type="dxa"/>
            <w:vAlign w:val="center"/>
          </w:tcPr>
          <w:p w14:paraId="3FA77B51"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分值构成</w:t>
            </w:r>
          </w:p>
        </w:tc>
        <w:tc>
          <w:tcPr>
            <w:tcW w:w="5976" w:type="dxa"/>
            <w:vAlign w:val="center"/>
          </w:tcPr>
          <w:p w14:paraId="0D44072C"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zCs w:val="21"/>
              </w:rPr>
              <w:t>资信业绩部分</w:t>
            </w:r>
            <w:r w:rsidRPr="00807A91">
              <w:rPr>
                <w:rFonts w:ascii="宋体" w:eastAsia="宋体" w:hAnsi="宋体" w:cs="宋体"/>
                <w:szCs w:val="21"/>
              </w:rPr>
              <w:t>A：</w:t>
            </w:r>
            <w:r w:rsidRPr="00807A91">
              <w:rPr>
                <w:rFonts w:ascii="宋体" w:eastAsia="宋体" w:hAnsi="宋体" w:cs="宋体"/>
                <w:szCs w:val="21"/>
                <w:u w:val="single"/>
              </w:rPr>
              <w:t>100</w:t>
            </w:r>
            <w:r w:rsidRPr="00807A91">
              <w:rPr>
                <w:rFonts w:ascii="宋体" w:eastAsia="宋体" w:hAnsi="宋体" w:cs="宋体" w:hint="eastAsia"/>
                <w:szCs w:val="21"/>
              </w:rPr>
              <w:t>分（权重</w:t>
            </w:r>
            <w:r w:rsidRPr="00807A91">
              <w:rPr>
                <w:rFonts w:ascii="宋体" w:eastAsia="宋体" w:hAnsi="宋体" w:cs="宋体"/>
                <w:szCs w:val="21"/>
              </w:rPr>
              <w:t>50%</w:t>
            </w:r>
            <w:r w:rsidRPr="00807A91">
              <w:rPr>
                <w:rFonts w:ascii="宋体" w:eastAsia="宋体" w:hAnsi="宋体" w:cs="宋体" w:hint="eastAsia"/>
                <w:szCs w:val="21"/>
              </w:rPr>
              <w:t>）</w:t>
            </w:r>
          </w:p>
          <w:p w14:paraId="05D3E1B4"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pacing w:val="-2"/>
                <w:szCs w:val="21"/>
              </w:rPr>
              <w:t>勘察设计方案</w:t>
            </w:r>
            <w:r w:rsidRPr="00807A91">
              <w:rPr>
                <w:rFonts w:ascii="宋体" w:eastAsia="宋体" w:hAnsi="宋体" w:cs="宋体" w:hint="eastAsia"/>
                <w:szCs w:val="21"/>
              </w:rPr>
              <w:t>部分</w:t>
            </w:r>
            <w:r w:rsidRPr="00807A91">
              <w:rPr>
                <w:rFonts w:ascii="宋体" w:eastAsia="宋体" w:hAnsi="宋体" w:cs="宋体"/>
                <w:szCs w:val="21"/>
              </w:rPr>
              <w:t>B：</w:t>
            </w:r>
            <w:r w:rsidRPr="00807A91">
              <w:rPr>
                <w:rFonts w:ascii="宋体" w:eastAsia="宋体" w:hAnsi="宋体" w:cs="宋体"/>
                <w:szCs w:val="21"/>
                <w:u w:val="single"/>
              </w:rPr>
              <w:t>100</w:t>
            </w:r>
            <w:r w:rsidRPr="00807A91">
              <w:rPr>
                <w:rFonts w:ascii="宋体" w:eastAsia="宋体" w:hAnsi="宋体" w:cs="宋体" w:hint="eastAsia"/>
                <w:szCs w:val="21"/>
              </w:rPr>
              <w:t>分（权重</w:t>
            </w:r>
            <w:r w:rsidRPr="00807A91">
              <w:rPr>
                <w:rFonts w:ascii="宋体" w:eastAsia="宋体" w:hAnsi="宋体" w:cs="宋体"/>
                <w:szCs w:val="21"/>
              </w:rPr>
              <w:t>50%</w:t>
            </w:r>
            <w:r w:rsidRPr="00807A91">
              <w:rPr>
                <w:rFonts w:ascii="宋体" w:eastAsia="宋体" w:hAnsi="宋体" w:cs="宋体" w:hint="eastAsia"/>
                <w:szCs w:val="21"/>
              </w:rPr>
              <w:t>）</w:t>
            </w:r>
          </w:p>
          <w:p w14:paraId="2C866B24"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zCs w:val="21"/>
              </w:rPr>
              <w:t>投标报价</w:t>
            </w:r>
            <w:r w:rsidRPr="00807A91">
              <w:rPr>
                <w:rFonts w:ascii="宋体" w:eastAsia="宋体" w:hAnsi="宋体" w:cs="宋体"/>
                <w:szCs w:val="21"/>
              </w:rPr>
              <w:t>C：</w:t>
            </w:r>
            <w:r w:rsidRPr="00807A91">
              <w:rPr>
                <w:rFonts w:ascii="宋体" w:eastAsia="宋体" w:hAnsi="宋体" w:cs="宋体"/>
                <w:szCs w:val="21"/>
                <w:u w:val="single"/>
              </w:rPr>
              <w:t>/</w:t>
            </w:r>
          </w:p>
          <w:p w14:paraId="554784F9" w14:textId="77777777" w:rsidR="005469B7" w:rsidRPr="00807A91" w:rsidRDefault="00B86D6A">
            <w:pPr>
              <w:wordWrap w:val="0"/>
              <w:spacing w:line="276" w:lineRule="auto"/>
              <w:rPr>
                <w:rFonts w:ascii="宋体" w:eastAsia="宋体" w:hAnsi="宋体" w:cs="Times New Roman" w:hint="eastAsia"/>
                <w:b/>
                <w:szCs w:val="21"/>
                <w:u w:val="single"/>
              </w:rPr>
            </w:pPr>
            <w:r w:rsidRPr="00807A91">
              <w:rPr>
                <w:rFonts w:ascii="宋体" w:eastAsia="宋体" w:hAnsi="宋体" w:cs="Times New Roman" w:hint="eastAsia"/>
                <w:bCs/>
                <w:szCs w:val="21"/>
              </w:rPr>
              <w:t>其他评分因素（信用评价得分）</w:t>
            </w:r>
            <w:r w:rsidRPr="00807A91">
              <w:rPr>
                <w:rFonts w:ascii="宋体" w:eastAsia="宋体" w:hAnsi="宋体" w:cs="Times New Roman"/>
                <w:bCs/>
                <w:szCs w:val="21"/>
              </w:rPr>
              <w:t>D：</w:t>
            </w:r>
            <w:r w:rsidRPr="00807A91">
              <w:rPr>
                <w:rFonts w:ascii="宋体" w:eastAsia="宋体" w:hAnsi="宋体" w:cs="Times New Roman"/>
                <w:bCs/>
                <w:szCs w:val="21"/>
                <w:u w:val="single"/>
              </w:rPr>
              <w:t>/</w:t>
            </w:r>
          </w:p>
          <w:p w14:paraId="3BC9191F" w14:textId="77777777" w:rsidR="005469B7" w:rsidRPr="00807A91" w:rsidRDefault="00B86D6A">
            <w:pPr>
              <w:wordWrap w:val="0"/>
              <w:spacing w:line="276" w:lineRule="auto"/>
              <w:rPr>
                <w:rFonts w:ascii="宋体" w:eastAsia="宋体" w:hAnsi="宋体" w:cs="Times New Roman" w:hint="eastAsia"/>
                <w:b/>
                <w:szCs w:val="21"/>
                <w:u w:val="single"/>
              </w:rPr>
            </w:pPr>
            <w:r w:rsidRPr="00807A91">
              <w:rPr>
                <w:rFonts w:ascii="宋体" w:eastAsia="宋体" w:hAnsi="宋体" w:cs="Times New Roman" w:hint="eastAsia"/>
                <w:b/>
                <w:szCs w:val="21"/>
                <w:u w:val="single"/>
              </w:rPr>
              <w:t>投标人总得分</w:t>
            </w:r>
            <w:r w:rsidRPr="00807A91">
              <w:rPr>
                <w:rFonts w:ascii="宋体" w:eastAsia="宋体" w:hAnsi="宋体" w:cs="Times New Roman"/>
                <w:b/>
                <w:szCs w:val="21"/>
                <w:u w:val="single"/>
              </w:rPr>
              <w:t>=A×50%+B×50%。</w:t>
            </w:r>
          </w:p>
        </w:tc>
      </w:tr>
      <w:tr w:rsidR="00807A91" w:rsidRPr="00807A91" w14:paraId="4FAE81A0" w14:textId="77777777">
        <w:trPr>
          <w:trHeight w:val="20"/>
        </w:trPr>
        <w:tc>
          <w:tcPr>
            <w:tcW w:w="1737" w:type="dxa"/>
            <w:gridSpan w:val="2"/>
            <w:vAlign w:val="center"/>
          </w:tcPr>
          <w:p w14:paraId="198E1063"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szCs w:val="21"/>
              </w:rPr>
              <w:t>2.2.2</w:t>
            </w:r>
          </w:p>
        </w:tc>
        <w:tc>
          <w:tcPr>
            <w:tcW w:w="1643" w:type="dxa"/>
            <w:vAlign w:val="center"/>
          </w:tcPr>
          <w:p w14:paraId="7A175C36"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评标基准价计算方法</w:t>
            </w:r>
          </w:p>
        </w:tc>
        <w:tc>
          <w:tcPr>
            <w:tcW w:w="5976" w:type="dxa"/>
            <w:vAlign w:val="center"/>
          </w:tcPr>
          <w:p w14:paraId="6D3970EF" w14:textId="77777777" w:rsidR="005469B7" w:rsidRPr="00807A91" w:rsidRDefault="00B86D6A">
            <w:pPr>
              <w:spacing w:line="276" w:lineRule="auto"/>
              <w:jc w:val="center"/>
              <w:rPr>
                <w:rFonts w:ascii="宋体" w:eastAsia="宋体" w:hAnsi="宋体" w:cs="宋体" w:hint="eastAsia"/>
                <w:szCs w:val="21"/>
              </w:rPr>
            </w:pPr>
            <w:r w:rsidRPr="00807A91">
              <w:rPr>
                <w:rFonts w:ascii="宋体" w:eastAsia="宋体" w:hAnsi="宋体" w:cs="宋体" w:hint="eastAsia"/>
                <w:szCs w:val="21"/>
              </w:rPr>
              <w:t>/</w:t>
            </w:r>
          </w:p>
        </w:tc>
      </w:tr>
      <w:tr w:rsidR="00807A91" w:rsidRPr="00807A91" w14:paraId="0100F639" w14:textId="77777777">
        <w:trPr>
          <w:trHeight w:val="20"/>
        </w:trPr>
        <w:tc>
          <w:tcPr>
            <w:tcW w:w="1737" w:type="dxa"/>
            <w:gridSpan w:val="2"/>
            <w:vAlign w:val="center"/>
          </w:tcPr>
          <w:p w14:paraId="74AFBA41"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szCs w:val="21"/>
              </w:rPr>
              <w:t>2.2.3</w:t>
            </w:r>
          </w:p>
        </w:tc>
        <w:tc>
          <w:tcPr>
            <w:tcW w:w="1643" w:type="dxa"/>
            <w:vAlign w:val="center"/>
          </w:tcPr>
          <w:p w14:paraId="1489355E"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投标报价的偏差率</w:t>
            </w:r>
          </w:p>
          <w:p w14:paraId="6ED12466"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计算公式</w:t>
            </w:r>
          </w:p>
        </w:tc>
        <w:tc>
          <w:tcPr>
            <w:tcW w:w="5976" w:type="dxa"/>
            <w:vAlign w:val="center"/>
          </w:tcPr>
          <w:p w14:paraId="68CC4F09" w14:textId="77777777" w:rsidR="005469B7" w:rsidRPr="00807A91" w:rsidRDefault="00B86D6A">
            <w:pPr>
              <w:spacing w:line="276" w:lineRule="auto"/>
              <w:jc w:val="center"/>
              <w:rPr>
                <w:rFonts w:ascii="宋体" w:eastAsia="宋体" w:hAnsi="宋体" w:cs="宋体" w:hint="eastAsia"/>
                <w:b/>
                <w:bCs/>
                <w:szCs w:val="21"/>
                <w:u w:val="single"/>
              </w:rPr>
            </w:pPr>
            <w:r w:rsidRPr="00807A91">
              <w:rPr>
                <w:rFonts w:ascii="宋体" w:eastAsia="宋体" w:hAnsi="宋体" w:cs="宋体" w:hint="eastAsia"/>
                <w:szCs w:val="21"/>
              </w:rPr>
              <w:t>/</w:t>
            </w:r>
          </w:p>
        </w:tc>
      </w:tr>
      <w:tr w:rsidR="00807A91" w:rsidRPr="00807A91" w14:paraId="52F38C0A" w14:textId="77777777">
        <w:trPr>
          <w:trHeight w:val="20"/>
        </w:trPr>
        <w:tc>
          <w:tcPr>
            <w:tcW w:w="1737" w:type="dxa"/>
            <w:gridSpan w:val="2"/>
            <w:vAlign w:val="center"/>
          </w:tcPr>
          <w:p w14:paraId="1CF2960B"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szCs w:val="21"/>
              </w:rPr>
              <w:t>2.2.4（1）</w:t>
            </w:r>
          </w:p>
        </w:tc>
        <w:tc>
          <w:tcPr>
            <w:tcW w:w="1643" w:type="dxa"/>
            <w:vAlign w:val="center"/>
          </w:tcPr>
          <w:p w14:paraId="2172D35B"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资信业绩评分标准</w:t>
            </w:r>
          </w:p>
        </w:tc>
        <w:tc>
          <w:tcPr>
            <w:tcW w:w="5976" w:type="dxa"/>
            <w:vAlign w:val="center"/>
          </w:tcPr>
          <w:p w14:paraId="4D23013E" w14:textId="77777777" w:rsidR="005469B7" w:rsidRPr="00807A91" w:rsidRDefault="00B86D6A">
            <w:pPr>
              <w:wordWrap w:val="0"/>
              <w:spacing w:line="276" w:lineRule="auto"/>
              <w:jc w:val="center"/>
              <w:rPr>
                <w:rFonts w:ascii="宋体" w:eastAsia="宋体" w:hAnsi="宋体" w:cs="宋体" w:hint="eastAsia"/>
                <w:szCs w:val="21"/>
                <w:u w:val="single"/>
              </w:rPr>
            </w:pPr>
            <w:r w:rsidRPr="00807A91">
              <w:rPr>
                <w:rFonts w:ascii="宋体" w:eastAsia="宋体" w:hAnsi="宋体" w:cs="宋体" w:hint="eastAsia"/>
                <w:szCs w:val="21"/>
              </w:rPr>
              <w:t>详见附件一</w:t>
            </w:r>
          </w:p>
        </w:tc>
      </w:tr>
      <w:tr w:rsidR="00807A91" w:rsidRPr="00807A91" w14:paraId="532F109A" w14:textId="77777777">
        <w:trPr>
          <w:trHeight w:val="20"/>
        </w:trPr>
        <w:tc>
          <w:tcPr>
            <w:tcW w:w="1737" w:type="dxa"/>
            <w:gridSpan w:val="2"/>
            <w:vAlign w:val="center"/>
          </w:tcPr>
          <w:p w14:paraId="64503BFD"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szCs w:val="21"/>
              </w:rPr>
              <w:t>2.2.4（2）</w:t>
            </w:r>
          </w:p>
        </w:tc>
        <w:tc>
          <w:tcPr>
            <w:tcW w:w="1643" w:type="dxa"/>
            <w:vAlign w:val="center"/>
          </w:tcPr>
          <w:p w14:paraId="751A4960"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pacing w:val="-2"/>
                <w:szCs w:val="21"/>
              </w:rPr>
              <w:t>勘察设计方案</w:t>
            </w:r>
            <w:r w:rsidRPr="00807A91">
              <w:rPr>
                <w:rFonts w:ascii="宋体" w:eastAsia="宋体" w:hAnsi="宋体" w:cs="宋体" w:hint="eastAsia"/>
                <w:szCs w:val="21"/>
              </w:rPr>
              <w:t>评分标准</w:t>
            </w:r>
          </w:p>
        </w:tc>
        <w:tc>
          <w:tcPr>
            <w:tcW w:w="5976" w:type="dxa"/>
            <w:vAlign w:val="center"/>
          </w:tcPr>
          <w:p w14:paraId="0C7DDA5E" w14:textId="77777777" w:rsidR="005469B7" w:rsidRPr="00807A91" w:rsidRDefault="00B86D6A">
            <w:pPr>
              <w:wordWrap w:val="0"/>
              <w:spacing w:line="276" w:lineRule="auto"/>
              <w:jc w:val="center"/>
              <w:rPr>
                <w:rFonts w:ascii="宋体" w:eastAsia="宋体" w:hAnsi="宋体" w:cs="宋体" w:hint="eastAsia"/>
                <w:szCs w:val="21"/>
                <w:u w:val="single"/>
              </w:rPr>
            </w:pPr>
            <w:r w:rsidRPr="00807A91">
              <w:rPr>
                <w:rFonts w:ascii="宋体" w:eastAsia="宋体" w:hAnsi="宋体" w:cs="宋体" w:hint="eastAsia"/>
                <w:szCs w:val="21"/>
              </w:rPr>
              <w:t>详见附件二</w:t>
            </w:r>
          </w:p>
        </w:tc>
      </w:tr>
      <w:tr w:rsidR="00807A91" w:rsidRPr="00807A91" w14:paraId="74D8ABA4" w14:textId="77777777">
        <w:trPr>
          <w:trHeight w:val="20"/>
        </w:trPr>
        <w:tc>
          <w:tcPr>
            <w:tcW w:w="1737" w:type="dxa"/>
            <w:gridSpan w:val="2"/>
            <w:vAlign w:val="center"/>
          </w:tcPr>
          <w:p w14:paraId="4F9CD696"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szCs w:val="21"/>
              </w:rPr>
              <w:t>2.2.4（3）</w:t>
            </w:r>
          </w:p>
        </w:tc>
        <w:tc>
          <w:tcPr>
            <w:tcW w:w="1643" w:type="dxa"/>
            <w:vAlign w:val="center"/>
          </w:tcPr>
          <w:p w14:paraId="4EE10EE2" w14:textId="77777777" w:rsidR="005469B7" w:rsidRPr="00807A91" w:rsidRDefault="00B86D6A">
            <w:pPr>
              <w:wordWrap w:val="0"/>
              <w:spacing w:line="276" w:lineRule="auto"/>
              <w:jc w:val="center"/>
              <w:rPr>
                <w:rFonts w:ascii="宋体" w:eastAsia="宋体" w:hAnsi="宋体" w:cs="宋体" w:hint="eastAsia"/>
                <w:szCs w:val="21"/>
                <w:u w:val="single"/>
              </w:rPr>
            </w:pPr>
            <w:r w:rsidRPr="00807A91">
              <w:rPr>
                <w:rFonts w:ascii="宋体" w:eastAsia="宋体" w:hAnsi="宋体" w:cs="宋体" w:hint="eastAsia"/>
                <w:szCs w:val="21"/>
              </w:rPr>
              <w:t>投标报价评分标准</w:t>
            </w:r>
          </w:p>
        </w:tc>
        <w:tc>
          <w:tcPr>
            <w:tcW w:w="5976" w:type="dxa"/>
            <w:vAlign w:val="center"/>
          </w:tcPr>
          <w:p w14:paraId="2B04DE80" w14:textId="77777777" w:rsidR="005469B7" w:rsidRPr="00807A91" w:rsidRDefault="00B86D6A">
            <w:pPr>
              <w:spacing w:line="276" w:lineRule="auto"/>
              <w:jc w:val="center"/>
              <w:rPr>
                <w:rFonts w:ascii="宋体" w:eastAsia="宋体" w:hAnsi="宋体" w:cs="宋体" w:hint="eastAsia"/>
                <w:szCs w:val="21"/>
              </w:rPr>
            </w:pPr>
            <w:r w:rsidRPr="00807A91">
              <w:rPr>
                <w:rFonts w:ascii="宋体" w:eastAsia="宋体" w:hAnsi="宋体" w:cs="宋体" w:hint="eastAsia"/>
                <w:szCs w:val="21"/>
              </w:rPr>
              <w:t>/</w:t>
            </w:r>
          </w:p>
        </w:tc>
      </w:tr>
      <w:tr w:rsidR="00807A91" w:rsidRPr="00807A91" w14:paraId="70F956F6" w14:textId="77777777">
        <w:trPr>
          <w:trHeight w:val="20"/>
        </w:trPr>
        <w:tc>
          <w:tcPr>
            <w:tcW w:w="1737" w:type="dxa"/>
            <w:gridSpan w:val="2"/>
            <w:vAlign w:val="center"/>
          </w:tcPr>
          <w:p w14:paraId="62DD6B4C"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szCs w:val="21"/>
              </w:rPr>
              <w:lastRenderedPageBreak/>
              <w:t>2.2.4（4）</w:t>
            </w:r>
          </w:p>
        </w:tc>
        <w:tc>
          <w:tcPr>
            <w:tcW w:w="1643" w:type="dxa"/>
            <w:vAlign w:val="center"/>
          </w:tcPr>
          <w:p w14:paraId="636A1D45"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其他因素评分标准</w:t>
            </w:r>
          </w:p>
        </w:tc>
        <w:tc>
          <w:tcPr>
            <w:tcW w:w="5976" w:type="dxa"/>
            <w:vAlign w:val="center"/>
          </w:tcPr>
          <w:p w14:paraId="78F1D806" w14:textId="77777777" w:rsidR="005469B7" w:rsidRPr="00807A91" w:rsidRDefault="00B86D6A">
            <w:pPr>
              <w:spacing w:line="276" w:lineRule="auto"/>
              <w:jc w:val="center"/>
              <w:rPr>
                <w:rFonts w:ascii="宋体" w:eastAsia="宋体" w:hAnsi="宋体" w:cs="宋体" w:hint="eastAsia"/>
                <w:szCs w:val="21"/>
              </w:rPr>
            </w:pPr>
            <w:r w:rsidRPr="00807A91">
              <w:rPr>
                <w:rFonts w:ascii="宋体" w:eastAsia="宋体" w:hAnsi="宋体" w:cs="宋体"/>
                <w:szCs w:val="21"/>
              </w:rPr>
              <w:t>/</w:t>
            </w:r>
          </w:p>
        </w:tc>
      </w:tr>
    </w:tbl>
    <w:p w14:paraId="373D95EF" w14:textId="77777777" w:rsidR="005469B7" w:rsidRPr="00807A91" w:rsidRDefault="00B86D6A">
      <w:pPr>
        <w:wordWrap w:val="0"/>
        <w:rPr>
          <w:rFonts w:ascii="宋体" w:eastAsia="宋体" w:hAnsi="宋体" w:cs="宋体" w:hint="eastAsia"/>
          <w:szCs w:val="24"/>
        </w:rPr>
      </w:pPr>
      <w:r w:rsidRPr="00807A91">
        <w:rPr>
          <w:rFonts w:ascii="宋体" w:eastAsia="宋体" w:hAnsi="宋体" w:cs="宋体"/>
          <w:szCs w:val="24"/>
        </w:rPr>
        <w:t xml:space="preserve"> </w:t>
      </w:r>
    </w:p>
    <w:p w14:paraId="50ADC645" w14:textId="77777777" w:rsidR="005469B7" w:rsidRPr="00807A91" w:rsidRDefault="005469B7">
      <w:pPr>
        <w:keepNext/>
        <w:keepLines/>
        <w:wordWrap w:val="0"/>
        <w:spacing w:before="260" w:line="416" w:lineRule="auto"/>
        <w:outlineLvl w:val="2"/>
        <w:rPr>
          <w:rFonts w:ascii="宋体" w:eastAsia="宋体" w:hAnsi="宋体" w:cs="宋体" w:hint="eastAsia"/>
          <w:b/>
          <w:bCs/>
          <w:spacing w:val="1"/>
          <w:sz w:val="28"/>
          <w:szCs w:val="32"/>
          <w:lang w:val="zh-CN"/>
        </w:rPr>
        <w:sectPr w:rsidR="005469B7" w:rsidRPr="00807A91">
          <w:type w:val="continuous"/>
          <w:pgSz w:w="11905" w:h="16838"/>
          <w:pgMar w:top="1474" w:right="1701" w:bottom="1474" w:left="1701" w:header="720" w:footer="720" w:gutter="0"/>
          <w:cols w:space="720"/>
        </w:sectPr>
      </w:pPr>
    </w:p>
    <w:p w14:paraId="359C13BE" w14:textId="77777777" w:rsidR="005469B7" w:rsidRPr="00807A91" w:rsidRDefault="00B86D6A">
      <w:pPr>
        <w:wordWrap w:val="0"/>
        <w:autoSpaceDE w:val="0"/>
        <w:autoSpaceDN w:val="0"/>
        <w:spacing w:line="276" w:lineRule="auto"/>
        <w:jc w:val="left"/>
        <w:outlineLvl w:val="3"/>
        <w:rPr>
          <w:rFonts w:ascii="宋体" w:eastAsia="宋体" w:hAnsi="宋体" w:cs="宋体" w:hint="eastAsia"/>
          <w:kern w:val="0"/>
          <w:sz w:val="28"/>
          <w:szCs w:val="28"/>
          <w:lang w:val="zh-CN"/>
        </w:rPr>
      </w:pPr>
      <w:r w:rsidRPr="00807A91">
        <w:rPr>
          <w:rFonts w:ascii="宋体" w:eastAsia="宋体" w:hAnsi="宋体" w:cs="宋体" w:hint="eastAsia"/>
          <w:kern w:val="0"/>
          <w:sz w:val="28"/>
          <w:szCs w:val="28"/>
          <w:lang w:val="zh-CN"/>
        </w:rPr>
        <w:lastRenderedPageBreak/>
        <w:t>附件一：</w:t>
      </w:r>
    </w:p>
    <w:p w14:paraId="3FAE2F39" w14:textId="77777777" w:rsidR="005469B7" w:rsidRPr="00807A91" w:rsidRDefault="00B86D6A">
      <w:pPr>
        <w:wordWrap w:val="0"/>
        <w:jc w:val="center"/>
        <w:rPr>
          <w:rFonts w:ascii="宋体" w:eastAsia="宋体" w:hAnsi="宋体" w:cs="宋体" w:hint="eastAsia"/>
          <w:b/>
          <w:bCs/>
          <w:sz w:val="28"/>
          <w:szCs w:val="28"/>
        </w:rPr>
      </w:pPr>
      <w:r w:rsidRPr="00807A91">
        <w:rPr>
          <w:rFonts w:ascii="宋体" w:eastAsia="宋体" w:hAnsi="宋体" w:cs="宋体" w:hint="eastAsia"/>
          <w:b/>
          <w:bCs/>
          <w:sz w:val="28"/>
          <w:szCs w:val="28"/>
        </w:rPr>
        <w:t>资信业绩评分表</w:t>
      </w:r>
    </w:p>
    <w:tbl>
      <w:tblPr>
        <w:tblW w:w="1388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4"/>
        <w:gridCol w:w="1071"/>
        <w:gridCol w:w="772"/>
        <w:gridCol w:w="11340"/>
      </w:tblGrid>
      <w:tr w:rsidR="00807A91" w:rsidRPr="00807A91" w14:paraId="46D70179" w14:textId="77777777">
        <w:trPr>
          <w:trHeight w:val="272"/>
          <w:jc w:val="center"/>
        </w:trPr>
        <w:tc>
          <w:tcPr>
            <w:tcW w:w="704" w:type="dxa"/>
            <w:vMerge w:val="restart"/>
            <w:noWrap/>
            <w:vAlign w:val="center"/>
          </w:tcPr>
          <w:p w14:paraId="101F97A9" w14:textId="77777777" w:rsidR="005469B7" w:rsidRPr="00807A91" w:rsidRDefault="00B86D6A">
            <w:pPr>
              <w:snapToGrid w:val="0"/>
              <w:ind w:leftChars="-1" w:left="-2"/>
              <w:jc w:val="center"/>
              <w:rPr>
                <w:rFonts w:ascii="宋体" w:eastAsia="宋体" w:hAnsi="宋体" w:cs="Times New Roman" w:hint="eastAsia"/>
                <w:b/>
                <w:szCs w:val="21"/>
              </w:rPr>
            </w:pPr>
            <w:r w:rsidRPr="00807A91">
              <w:rPr>
                <w:rFonts w:ascii="宋体" w:eastAsia="宋体" w:hAnsi="宋体" w:cs="Times New Roman" w:hint="eastAsia"/>
                <w:b/>
                <w:szCs w:val="21"/>
              </w:rPr>
              <w:t>序号</w:t>
            </w:r>
          </w:p>
        </w:tc>
        <w:tc>
          <w:tcPr>
            <w:tcW w:w="1071" w:type="dxa"/>
            <w:vMerge w:val="restart"/>
            <w:noWrap/>
            <w:vAlign w:val="center"/>
          </w:tcPr>
          <w:p w14:paraId="2709F547" w14:textId="77777777" w:rsidR="005469B7" w:rsidRPr="00807A91" w:rsidRDefault="00B86D6A">
            <w:pPr>
              <w:snapToGrid w:val="0"/>
              <w:ind w:leftChars="-1" w:left="-2"/>
              <w:jc w:val="center"/>
              <w:rPr>
                <w:rFonts w:ascii="宋体" w:eastAsia="宋体" w:hAnsi="宋体" w:cs="Times New Roman" w:hint="eastAsia"/>
                <w:b/>
                <w:szCs w:val="21"/>
              </w:rPr>
            </w:pPr>
            <w:r w:rsidRPr="00807A91">
              <w:rPr>
                <w:rFonts w:ascii="宋体" w:eastAsia="宋体" w:hAnsi="宋体" w:cs="Times New Roman" w:hint="eastAsia"/>
                <w:b/>
                <w:szCs w:val="21"/>
              </w:rPr>
              <w:t>项目</w:t>
            </w:r>
          </w:p>
        </w:tc>
        <w:tc>
          <w:tcPr>
            <w:tcW w:w="772" w:type="dxa"/>
            <w:vMerge w:val="restart"/>
            <w:noWrap/>
            <w:vAlign w:val="center"/>
          </w:tcPr>
          <w:p w14:paraId="44137830" w14:textId="77777777" w:rsidR="005469B7" w:rsidRPr="00807A91" w:rsidRDefault="00B86D6A">
            <w:pPr>
              <w:snapToGrid w:val="0"/>
              <w:ind w:leftChars="-1" w:left="-2"/>
              <w:jc w:val="center"/>
              <w:rPr>
                <w:rFonts w:ascii="宋体" w:eastAsia="宋体" w:hAnsi="宋体" w:cs="Times New Roman" w:hint="eastAsia"/>
                <w:b/>
                <w:szCs w:val="21"/>
              </w:rPr>
            </w:pPr>
            <w:r w:rsidRPr="00807A91">
              <w:rPr>
                <w:rFonts w:ascii="宋体" w:eastAsia="宋体" w:hAnsi="宋体" w:cs="Times New Roman" w:hint="eastAsia"/>
                <w:b/>
                <w:szCs w:val="21"/>
              </w:rPr>
              <w:t>分数</w:t>
            </w:r>
          </w:p>
        </w:tc>
        <w:tc>
          <w:tcPr>
            <w:tcW w:w="11340" w:type="dxa"/>
            <w:vMerge w:val="restart"/>
            <w:noWrap/>
            <w:vAlign w:val="center"/>
          </w:tcPr>
          <w:p w14:paraId="39F6A9A5" w14:textId="77777777" w:rsidR="005469B7" w:rsidRPr="00807A91" w:rsidRDefault="00B86D6A">
            <w:pPr>
              <w:snapToGrid w:val="0"/>
              <w:jc w:val="center"/>
              <w:rPr>
                <w:rFonts w:ascii="宋体" w:eastAsia="宋体" w:hAnsi="宋体" w:cs="Times New Roman" w:hint="eastAsia"/>
                <w:b/>
                <w:szCs w:val="21"/>
              </w:rPr>
            </w:pPr>
            <w:r w:rsidRPr="00807A91">
              <w:rPr>
                <w:rFonts w:ascii="宋体" w:eastAsia="宋体" w:hAnsi="宋体" w:cs="Times New Roman" w:hint="eastAsia"/>
                <w:b/>
                <w:szCs w:val="21"/>
              </w:rPr>
              <w:t>评审标准</w:t>
            </w:r>
          </w:p>
        </w:tc>
      </w:tr>
      <w:tr w:rsidR="00807A91" w:rsidRPr="00807A91" w14:paraId="7F59774E" w14:textId="77777777">
        <w:trPr>
          <w:trHeight w:val="272"/>
          <w:jc w:val="center"/>
        </w:trPr>
        <w:tc>
          <w:tcPr>
            <w:tcW w:w="704" w:type="dxa"/>
            <w:vMerge/>
            <w:noWrap/>
            <w:vAlign w:val="center"/>
          </w:tcPr>
          <w:p w14:paraId="41605354" w14:textId="77777777" w:rsidR="005469B7" w:rsidRPr="00807A91" w:rsidRDefault="005469B7">
            <w:pPr>
              <w:snapToGrid w:val="0"/>
              <w:jc w:val="center"/>
              <w:rPr>
                <w:rFonts w:ascii="宋体" w:eastAsia="宋体" w:hAnsi="宋体" w:cs="Times New Roman" w:hint="eastAsia"/>
                <w:szCs w:val="21"/>
              </w:rPr>
            </w:pPr>
          </w:p>
        </w:tc>
        <w:tc>
          <w:tcPr>
            <w:tcW w:w="1071" w:type="dxa"/>
            <w:vMerge/>
            <w:noWrap/>
            <w:vAlign w:val="center"/>
          </w:tcPr>
          <w:p w14:paraId="27698539" w14:textId="77777777" w:rsidR="005469B7" w:rsidRPr="00807A91" w:rsidRDefault="005469B7">
            <w:pPr>
              <w:snapToGrid w:val="0"/>
              <w:jc w:val="center"/>
              <w:rPr>
                <w:rFonts w:ascii="宋体" w:eastAsia="宋体" w:hAnsi="宋体" w:cs="Times New Roman" w:hint="eastAsia"/>
                <w:szCs w:val="21"/>
              </w:rPr>
            </w:pPr>
          </w:p>
        </w:tc>
        <w:tc>
          <w:tcPr>
            <w:tcW w:w="772" w:type="dxa"/>
            <w:vMerge/>
            <w:noWrap/>
            <w:vAlign w:val="center"/>
          </w:tcPr>
          <w:p w14:paraId="1628AF08" w14:textId="77777777" w:rsidR="005469B7" w:rsidRPr="00807A91" w:rsidRDefault="005469B7">
            <w:pPr>
              <w:snapToGrid w:val="0"/>
              <w:jc w:val="center"/>
              <w:rPr>
                <w:rFonts w:ascii="宋体" w:eastAsia="宋体" w:hAnsi="宋体" w:cs="Times New Roman" w:hint="eastAsia"/>
                <w:szCs w:val="21"/>
              </w:rPr>
            </w:pPr>
          </w:p>
        </w:tc>
        <w:tc>
          <w:tcPr>
            <w:tcW w:w="11340" w:type="dxa"/>
            <w:vMerge/>
            <w:noWrap/>
            <w:vAlign w:val="center"/>
          </w:tcPr>
          <w:p w14:paraId="31CF78C9" w14:textId="77777777" w:rsidR="005469B7" w:rsidRPr="00807A91" w:rsidRDefault="005469B7">
            <w:pPr>
              <w:snapToGrid w:val="0"/>
              <w:jc w:val="center"/>
              <w:rPr>
                <w:rFonts w:ascii="宋体" w:eastAsia="宋体" w:hAnsi="宋体" w:cs="Times New Roman" w:hint="eastAsia"/>
                <w:szCs w:val="21"/>
              </w:rPr>
            </w:pPr>
          </w:p>
        </w:tc>
      </w:tr>
      <w:tr w:rsidR="00807A91" w:rsidRPr="00807A91" w14:paraId="078DD06F" w14:textId="77777777">
        <w:trPr>
          <w:trHeight w:val="426"/>
          <w:jc w:val="center"/>
        </w:trPr>
        <w:tc>
          <w:tcPr>
            <w:tcW w:w="704" w:type="dxa"/>
            <w:noWrap/>
            <w:vAlign w:val="center"/>
          </w:tcPr>
          <w:p w14:paraId="2642E5B2" w14:textId="77777777" w:rsidR="005469B7" w:rsidRPr="00807A91" w:rsidRDefault="00B86D6A">
            <w:pPr>
              <w:snapToGrid w:val="0"/>
              <w:jc w:val="center"/>
              <w:rPr>
                <w:rFonts w:ascii="宋体" w:eastAsia="宋体" w:hAnsi="宋体" w:cs="宋体" w:hint="eastAsia"/>
                <w:szCs w:val="21"/>
              </w:rPr>
            </w:pPr>
            <w:r w:rsidRPr="00807A91">
              <w:rPr>
                <w:rFonts w:ascii="宋体" w:eastAsia="宋体" w:hAnsi="宋体" w:cs="宋体" w:hint="eastAsia"/>
                <w:szCs w:val="21"/>
              </w:rPr>
              <w:t>一</w:t>
            </w:r>
          </w:p>
        </w:tc>
        <w:tc>
          <w:tcPr>
            <w:tcW w:w="1071" w:type="dxa"/>
            <w:noWrap/>
            <w:vAlign w:val="center"/>
          </w:tcPr>
          <w:p w14:paraId="6F72A8F7" w14:textId="77777777" w:rsidR="005469B7" w:rsidRPr="00807A91" w:rsidRDefault="00B86D6A">
            <w:pPr>
              <w:jc w:val="center"/>
              <w:rPr>
                <w:rFonts w:ascii="宋体" w:eastAsia="宋体" w:hAnsi="宋体" w:cs="宋体" w:hint="eastAsia"/>
                <w:szCs w:val="21"/>
              </w:rPr>
            </w:pPr>
            <w:r w:rsidRPr="00807A91">
              <w:rPr>
                <w:rFonts w:ascii="宋体" w:eastAsia="宋体" w:hAnsi="宋体" w:cs="宋体" w:hint="eastAsia"/>
                <w:szCs w:val="21"/>
              </w:rPr>
              <w:t>企业类似业绩</w:t>
            </w:r>
          </w:p>
        </w:tc>
        <w:tc>
          <w:tcPr>
            <w:tcW w:w="772" w:type="dxa"/>
            <w:noWrap/>
            <w:vAlign w:val="center"/>
          </w:tcPr>
          <w:p w14:paraId="1CC8FAA0" w14:textId="77777777" w:rsidR="005469B7" w:rsidRPr="00807A91" w:rsidRDefault="00B86D6A">
            <w:pPr>
              <w:jc w:val="center"/>
              <w:rPr>
                <w:rFonts w:ascii="宋体" w:eastAsia="宋体" w:hAnsi="宋体" w:cs="宋体" w:hint="eastAsia"/>
                <w:szCs w:val="21"/>
              </w:rPr>
            </w:pPr>
            <w:r w:rsidRPr="00807A91">
              <w:rPr>
                <w:rFonts w:ascii="宋体" w:eastAsia="宋体" w:hAnsi="宋体" w:cs="宋体"/>
                <w:szCs w:val="21"/>
              </w:rPr>
              <w:t>1</w:t>
            </w:r>
            <w:r w:rsidRPr="00807A91">
              <w:rPr>
                <w:rFonts w:ascii="宋体" w:eastAsia="宋体" w:hAnsi="宋体" w:cs="宋体"/>
                <w:szCs w:val="21"/>
                <w:lang w:val="zh-CN"/>
              </w:rPr>
              <w:t>5</w:t>
            </w:r>
          </w:p>
        </w:tc>
        <w:tc>
          <w:tcPr>
            <w:tcW w:w="11340" w:type="dxa"/>
            <w:noWrap/>
            <w:vAlign w:val="center"/>
          </w:tcPr>
          <w:p w14:paraId="65439F5E" w14:textId="77777777" w:rsidR="005469B7" w:rsidRPr="00807A91" w:rsidRDefault="00B86D6A">
            <w:pPr>
              <w:rPr>
                <w:rFonts w:ascii="宋体" w:eastAsia="宋体" w:hAnsi="宋体" w:cs="Times New Roman" w:hint="eastAsia"/>
                <w:szCs w:val="21"/>
                <w:lang w:val="zh-CN"/>
              </w:rPr>
            </w:pPr>
            <w:r w:rsidRPr="00807A91">
              <w:rPr>
                <w:rFonts w:ascii="宋体" w:eastAsia="宋体" w:hAnsi="宋体" w:cs="Times New Roman"/>
                <w:szCs w:val="21"/>
                <w:lang w:val="zh-CN"/>
              </w:rPr>
              <w:t>20</w:t>
            </w:r>
            <w:r w:rsidRPr="00807A91">
              <w:rPr>
                <w:rFonts w:ascii="宋体" w:eastAsia="宋体" w:hAnsi="宋体" w:cs="Times New Roman"/>
                <w:szCs w:val="21"/>
              </w:rPr>
              <w:t>20</w:t>
            </w:r>
            <w:r w:rsidRPr="00807A91">
              <w:rPr>
                <w:rFonts w:ascii="宋体" w:eastAsia="宋体" w:hAnsi="宋体" w:cs="Times New Roman" w:hint="eastAsia"/>
                <w:szCs w:val="21"/>
                <w:lang w:val="zh-CN"/>
              </w:rPr>
              <w:t>年</w:t>
            </w:r>
            <w:r w:rsidRPr="00807A91">
              <w:rPr>
                <w:rFonts w:ascii="宋体" w:eastAsia="宋体" w:hAnsi="宋体" w:cs="Times New Roman"/>
                <w:szCs w:val="21"/>
                <w:lang w:val="zh-CN"/>
              </w:rPr>
              <w:t>1月1日至今</w:t>
            </w:r>
            <w:r w:rsidRPr="00807A91">
              <w:rPr>
                <w:rFonts w:ascii="宋体" w:eastAsia="宋体" w:hAnsi="宋体" w:cs="Times New Roman" w:hint="eastAsia"/>
                <w:szCs w:val="21"/>
                <w:lang w:val="zh-CN"/>
              </w:rPr>
              <w:t>，投标人</w:t>
            </w:r>
            <w:r w:rsidRPr="00807A91">
              <w:rPr>
                <w:rFonts w:ascii="宋体" w:eastAsia="宋体" w:hAnsi="宋体" w:cs="Times New Roman" w:hint="eastAsia"/>
                <w:szCs w:val="21"/>
                <w:u w:val="single"/>
                <w:lang w:val="zh-CN"/>
              </w:rPr>
              <w:t>（若为联合体，</w:t>
            </w:r>
            <w:r w:rsidRPr="00807A91">
              <w:rPr>
                <w:rFonts w:ascii="宋体" w:eastAsia="宋体" w:hAnsi="宋体" w:cs="Times New Roman" w:hint="eastAsia"/>
                <w:szCs w:val="21"/>
                <w:u w:val="single"/>
              </w:rPr>
              <w:t>由牵头人（主办方）提供</w:t>
            </w:r>
            <w:r w:rsidRPr="00807A91">
              <w:rPr>
                <w:rFonts w:ascii="宋体" w:eastAsia="宋体" w:hAnsi="宋体" w:cs="Times New Roman" w:hint="eastAsia"/>
                <w:szCs w:val="21"/>
                <w:u w:val="single"/>
                <w:lang w:val="zh-CN"/>
              </w:rPr>
              <w:t>）</w:t>
            </w:r>
            <w:r w:rsidRPr="00807A91">
              <w:rPr>
                <w:rFonts w:ascii="宋体" w:eastAsia="宋体" w:hAnsi="宋体" w:cs="Times New Roman" w:hint="eastAsia"/>
                <w:szCs w:val="21"/>
                <w:lang w:val="zh-CN"/>
              </w:rPr>
              <w:t>承接过市政工程设计业绩的，每项得</w:t>
            </w:r>
            <w:r w:rsidRPr="00807A91">
              <w:rPr>
                <w:rFonts w:ascii="宋体" w:eastAsia="宋体" w:hAnsi="宋体" w:cs="Times New Roman"/>
                <w:szCs w:val="21"/>
              </w:rPr>
              <w:t>3</w:t>
            </w:r>
            <w:r w:rsidRPr="00807A91">
              <w:rPr>
                <w:rFonts w:ascii="宋体" w:eastAsia="宋体" w:hAnsi="宋体" w:cs="Times New Roman" w:hint="eastAsia"/>
                <w:szCs w:val="21"/>
                <w:lang w:val="zh-CN"/>
              </w:rPr>
              <w:t>分，最多得</w:t>
            </w:r>
            <w:r w:rsidRPr="00807A91">
              <w:rPr>
                <w:rFonts w:ascii="宋体" w:eastAsia="宋体" w:hAnsi="宋体" w:cs="Times New Roman"/>
                <w:szCs w:val="21"/>
              </w:rPr>
              <w:t>9</w:t>
            </w:r>
            <w:r w:rsidRPr="00807A91">
              <w:rPr>
                <w:rFonts w:ascii="宋体" w:eastAsia="宋体" w:hAnsi="宋体" w:cs="Times New Roman" w:hint="eastAsia"/>
                <w:szCs w:val="21"/>
                <w:lang w:val="zh-CN"/>
              </w:rPr>
              <w:t>分。</w:t>
            </w:r>
          </w:p>
          <w:p w14:paraId="00314ECE" w14:textId="77777777" w:rsidR="005469B7" w:rsidRPr="00807A91" w:rsidRDefault="00B86D6A">
            <w:pPr>
              <w:rPr>
                <w:rFonts w:ascii="宋体" w:eastAsia="宋体" w:hAnsi="宋体" w:cs="Times New Roman" w:hint="eastAsia"/>
                <w:szCs w:val="21"/>
                <w:lang w:val="zh-CN"/>
              </w:rPr>
            </w:pPr>
            <w:r w:rsidRPr="00807A91">
              <w:rPr>
                <w:rFonts w:ascii="宋体" w:eastAsia="宋体" w:hAnsi="宋体" w:cs="Times New Roman"/>
                <w:szCs w:val="21"/>
                <w:lang w:val="zh-CN"/>
              </w:rPr>
              <w:t>20</w:t>
            </w:r>
            <w:r w:rsidRPr="00807A91">
              <w:rPr>
                <w:rFonts w:ascii="宋体" w:eastAsia="宋体" w:hAnsi="宋体" w:cs="Times New Roman"/>
                <w:szCs w:val="21"/>
              </w:rPr>
              <w:t>20</w:t>
            </w:r>
            <w:r w:rsidRPr="00807A91">
              <w:rPr>
                <w:rFonts w:ascii="宋体" w:eastAsia="宋体" w:hAnsi="宋体" w:cs="Times New Roman" w:hint="eastAsia"/>
                <w:szCs w:val="21"/>
                <w:lang w:val="zh-CN"/>
              </w:rPr>
              <w:t>年</w:t>
            </w:r>
            <w:r w:rsidRPr="00807A91">
              <w:rPr>
                <w:rFonts w:ascii="宋体" w:eastAsia="宋体" w:hAnsi="宋体" w:cs="Times New Roman"/>
                <w:szCs w:val="21"/>
                <w:lang w:val="zh-CN"/>
              </w:rPr>
              <w:t>1月1日至今</w:t>
            </w:r>
            <w:r w:rsidRPr="00807A91">
              <w:rPr>
                <w:rFonts w:ascii="宋体" w:eastAsia="宋体" w:hAnsi="宋体" w:cs="Times New Roman" w:hint="eastAsia"/>
                <w:szCs w:val="21"/>
                <w:lang w:val="zh-CN"/>
              </w:rPr>
              <w:t>，投标人</w:t>
            </w:r>
            <w:r w:rsidRPr="00807A91">
              <w:rPr>
                <w:rFonts w:ascii="宋体" w:eastAsia="宋体" w:hAnsi="宋体" w:cs="Times New Roman" w:hint="eastAsia"/>
                <w:szCs w:val="21"/>
                <w:u w:val="single"/>
                <w:lang w:val="zh-CN"/>
              </w:rPr>
              <w:t>（若为联合体，指承担</w:t>
            </w:r>
            <w:r w:rsidRPr="00807A91">
              <w:rPr>
                <w:rFonts w:ascii="宋体" w:eastAsia="宋体" w:hAnsi="宋体" w:cs="Times New Roman" w:hint="eastAsia"/>
                <w:szCs w:val="21"/>
                <w:u w:val="single"/>
              </w:rPr>
              <w:t>勘察</w:t>
            </w:r>
            <w:r w:rsidRPr="00807A91">
              <w:rPr>
                <w:rFonts w:ascii="宋体" w:eastAsia="宋体" w:hAnsi="宋体" w:cs="Times New Roman" w:hint="eastAsia"/>
                <w:szCs w:val="21"/>
                <w:u w:val="single"/>
                <w:lang w:val="zh-CN"/>
              </w:rPr>
              <w:t>任务的成员）</w:t>
            </w:r>
            <w:r w:rsidRPr="00807A91">
              <w:rPr>
                <w:rFonts w:ascii="宋体" w:eastAsia="宋体" w:hAnsi="宋体" w:cs="Times New Roman" w:hint="eastAsia"/>
                <w:szCs w:val="21"/>
                <w:lang w:val="zh-CN"/>
              </w:rPr>
              <w:t>承接过</w:t>
            </w:r>
            <w:r w:rsidRPr="00807A91">
              <w:rPr>
                <w:rFonts w:ascii="宋体" w:eastAsia="宋体" w:hAnsi="宋体" w:cs="Times New Roman" w:hint="eastAsia"/>
                <w:szCs w:val="21"/>
              </w:rPr>
              <w:t>工程勘察</w:t>
            </w:r>
            <w:r w:rsidRPr="00807A91">
              <w:rPr>
                <w:rFonts w:ascii="宋体" w:eastAsia="宋体" w:hAnsi="宋体" w:cs="Times New Roman" w:hint="eastAsia"/>
                <w:szCs w:val="21"/>
                <w:lang w:val="zh-CN"/>
              </w:rPr>
              <w:t>业绩的，每项得</w:t>
            </w:r>
            <w:r w:rsidRPr="00807A91">
              <w:rPr>
                <w:rFonts w:ascii="宋体" w:eastAsia="宋体" w:hAnsi="宋体" w:cs="Times New Roman"/>
                <w:szCs w:val="21"/>
              </w:rPr>
              <w:t>3</w:t>
            </w:r>
            <w:r w:rsidRPr="00807A91">
              <w:rPr>
                <w:rFonts w:ascii="宋体" w:eastAsia="宋体" w:hAnsi="宋体" w:cs="Times New Roman" w:hint="eastAsia"/>
                <w:szCs w:val="21"/>
                <w:lang w:val="zh-CN"/>
              </w:rPr>
              <w:t>分，最多得</w:t>
            </w:r>
            <w:r w:rsidRPr="00807A91">
              <w:rPr>
                <w:rFonts w:ascii="宋体" w:eastAsia="宋体" w:hAnsi="宋体" w:cs="Times New Roman"/>
                <w:szCs w:val="21"/>
              </w:rPr>
              <w:t>6</w:t>
            </w:r>
            <w:r w:rsidRPr="00807A91">
              <w:rPr>
                <w:rFonts w:ascii="宋体" w:eastAsia="宋体" w:hAnsi="宋体" w:cs="Times New Roman" w:hint="eastAsia"/>
                <w:szCs w:val="21"/>
                <w:lang w:val="zh-CN"/>
              </w:rPr>
              <w:t>分。</w:t>
            </w:r>
          </w:p>
          <w:p w14:paraId="6E45D1C8" w14:textId="77777777" w:rsidR="005469B7" w:rsidRPr="00807A91" w:rsidRDefault="00B86D6A">
            <w:pPr>
              <w:rPr>
                <w:rFonts w:ascii="宋体" w:eastAsia="宋体" w:hAnsi="宋体" w:cs="Times New Roman" w:hint="eastAsia"/>
                <w:szCs w:val="21"/>
                <w:u w:val="single"/>
                <w:lang w:val="zh-CN"/>
              </w:rPr>
            </w:pPr>
            <w:r w:rsidRPr="00807A91">
              <w:rPr>
                <w:rFonts w:ascii="宋体" w:eastAsia="宋体" w:hAnsi="宋体" w:cs="Times New Roman" w:hint="eastAsia"/>
                <w:szCs w:val="21"/>
                <w:u w:val="single"/>
                <w:lang w:val="zh-CN"/>
              </w:rPr>
              <w:t>注：业绩需同时提供合同文本关键页、中标通知书（或免招标的相关证明）。时间以合同签订时间为准，如合同无法体现时间则以中标通知书为准。同一个合同中同时包含勘察设计业绩的，且满足评审要求，可以各计算一次设计业绩和勘察业绩得分。</w:t>
            </w:r>
          </w:p>
        </w:tc>
      </w:tr>
      <w:tr w:rsidR="00807A91" w:rsidRPr="00807A91" w14:paraId="35F4D176" w14:textId="77777777">
        <w:trPr>
          <w:trHeight w:val="90"/>
          <w:jc w:val="center"/>
        </w:trPr>
        <w:tc>
          <w:tcPr>
            <w:tcW w:w="704" w:type="dxa"/>
            <w:noWrap/>
            <w:vAlign w:val="center"/>
          </w:tcPr>
          <w:p w14:paraId="6681DFA7" w14:textId="77777777" w:rsidR="005469B7" w:rsidRPr="00807A91" w:rsidRDefault="00B86D6A">
            <w:pPr>
              <w:snapToGrid w:val="0"/>
              <w:jc w:val="center"/>
              <w:rPr>
                <w:rFonts w:ascii="宋体" w:eastAsia="宋体" w:hAnsi="宋体" w:cs="宋体" w:hint="eastAsia"/>
                <w:szCs w:val="21"/>
              </w:rPr>
            </w:pPr>
            <w:r w:rsidRPr="00807A91">
              <w:rPr>
                <w:rFonts w:ascii="宋体" w:eastAsia="宋体" w:hAnsi="宋体" w:cs="宋体" w:hint="eastAsia"/>
                <w:szCs w:val="21"/>
              </w:rPr>
              <w:t>二</w:t>
            </w:r>
          </w:p>
        </w:tc>
        <w:tc>
          <w:tcPr>
            <w:tcW w:w="1071" w:type="dxa"/>
            <w:noWrap/>
            <w:vAlign w:val="center"/>
          </w:tcPr>
          <w:p w14:paraId="1F6E05C0" w14:textId="77777777" w:rsidR="005469B7" w:rsidRPr="00807A91" w:rsidRDefault="00B86D6A">
            <w:pPr>
              <w:jc w:val="center"/>
              <w:rPr>
                <w:rFonts w:ascii="宋体" w:eastAsia="宋体" w:hAnsi="宋体" w:cs="宋体" w:hint="eastAsia"/>
                <w:szCs w:val="21"/>
              </w:rPr>
            </w:pPr>
            <w:r w:rsidRPr="00807A91">
              <w:rPr>
                <w:rFonts w:ascii="宋体" w:eastAsia="宋体" w:hAnsi="宋体" w:cs="宋体" w:hint="eastAsia"/>
                <w:szCs w:val="21"/>
              </w:rPr>
              <w:t>企业业绩获奖</w:t>
            </w:r>
          </w:p>
        </w:tc>
        <w:tc>
          <w:tcPr>
            <w:tcW w:w="772" w:type="dxa"/>
            <w:noWrap/>
            <w:vAlign w:val="center"/>
          </w:tcPr>
          <w:p w14:paraId="5ADF68CC" w14:textId="77777777" w:rsidR="005469B7" w:rsidRPr="00807A91" w:rsidRDefault="00B86D6A">
            <w:pPr>
              <w:jc w:val="center"/>
              <w:rPr>
                <w:rFonts w:ascii="宋体" w:eastAsia="宋体" w:hAnsi="宋体" w:cs="宋体" w:hint="eastAsia"/>
                <w:szCs w:val="21"/>
              </w:rPr>
            </w:pPr>
            <w:r w:rsidRPr="00807A91">
              <w:rPr>
                <w:rFonts w:ascii="宋体" w:eastAsia="宋体" w:hAnsi="宋体" w:cs="宋体"/>
                <w:szCs w:val="21"/>
              </w:rPr>
              <w:t>35</w:t>
            </w:r>
          </w:p>
        </w:tc>
        <w:tc>
          <w:tcPr>
            <w:tcW w:w="11340" w:type="dxa"/>
            <w:tcBorders>
              <w:bottom w:val="single" w:sz="4" w:space="0" w:color="auto"/>
            </w:tcBorders>
            <w:noWrap/>
            <w:vAlign w:val="center"/>
          </w:tcPr>
          <w:p w14:paraId="466615C7" w14:textId="77777777" w:rsidR="005469B7" w:rsidRPr="00807A91" w:rsidRDefault="00B86D6A">
            <w:pPr>
              <w:rPr>
                <w:rFonts w:ascii="宋体" w:eastAsia="宋体" w:hAnsi="宋体" w:cs="Times New Roman" w:hint="eastAsia"/>
                <w:szCs w:val="21"/>
              </w:rPr>
            </w:pPr>
            <w:r w:rsidRPr="00807A91">
              <w:rPr>
                <w:rFonts w:ascii="宋体" w:eastAsia="宋体" w:hAnsi="宋体" w:cs="Times New Roman"/>
                <w:szCs w:val="21"/>
              </w:rPr>
              <w:t>2020年1月1日至今</w:t>
            </w:r>
            <w:r w:rsidRPr="00807A91">
              <w:rPr>
                <w:rFonts w:ascii="宋体" w:eastAsia="宋体" w:hAnsi="宋体" w:cs="Times New Roman" w:hint="eastAsia"/>
                <w:szCs w:val="21"/>
              </w:rPr>
              <w:t>，投标人</w:t>
            </w:r>
            <w:r w:rsidRPr="00807A91">
              <w:rPr>
                <w:rFonts w:ascii="宋体" w:eastAsia="宋体" w:hAnsi="宋体" w:cs="Times New Roman" w:hint="eastAsia"/>
                <w:szCs w:val="21"/>
                <w:u w:val="single"/>
              </w:rPr>
              <w:t>（若为联合体，由牵头人（主办方）提供）</w:t>
            </w:r>
            <w:r w:rsidRPr="00807A91">
              <w:rPr>
                <w:rFonts w:ascii="宋体" w:eastAsia="宋体" w:hAnsi="宋体" w:cs="Times New Roman" w:hint="eastAsia"/>
                <w:szCs w:val="21"/>
                <w:lang w:val="zh-CN"/>
              </w:rPr>
              <w:t>市政</w:t>
            </w:r>
            <w:r w:rsidRPr="00807A91">
              <w:rPr>
                <w:rFonts w:ascii="宋体" w:eastAsia="宋体" w:hAnsi="宋体" w:cs="Times New Roman" w:hint="eastAsia"/>
                <w:szCs w:val="21"/>
              </w:rPr>
              <w:t>工程设计项目，获国家级设计类奖项的，每项得</w:t>
            </w:r>
            <w:r w:rsidRPr="00807A91">
              <w:rPr>
                <w:rFonts w:ascii="宋体" w:eastAsia="宋体" w:hAnsi="宋体" w:cs="Times New Roman"/>
                <w:szCs w:val="21"/>
              </w:rPr>
              <w:t>8分</w:t>
            </w:r>
            <w:r w:rsidRPr="00807A91">
              <w:rPr>
                <w:rFonts w:ascii="宋体" w:eastAsia="宋体" w:hAnsi="宋体" w:cs="Times New Roman" w:hint="eastAsia"/>
                <w:szCs w:val="21"/>
              </w:rPr>
              <w:t>，获省级设计类奖项的，每项得</w:t>
            </w:r>
            <w:r w:rsidRPr="00807A91">
              <w:rPr>
                <w:rFonts w:ascii="宋体" w:eastAsia="宋体" w:hAnsi="宋体" w:cs="Times New Roman"/>
                <w:szCs w:val="21"/>
              </w:rPr>
              <w:t>3分</w:t>
            </w:r>
            <w:r w:rsidRPr="00807A91">
              <w:rPr>
                <w:rFonts w:ascii="宋体" w:eastAsia="宋体" w:hAnsi="宋体" w:cs="Times New Roman" w:hint="eastAsia"/>
                <w:szCs w:val="21"/>
              </w:rPr>
              <w:t>，获市级（含副省级）设计类奖项的，每项得</w:t>
            </w:r>
            <w:r w:rsidRPr="00807A91">
              <w:rPr>
                <w:rFonts w:ascii="宋体" w:eastAsia="宋体" w:hAnsi="宋体" w:cs="Times New Roman"/>
                <w:szCs w:val="21"/>
              </w:rPr>
              <w:t>1分</w:t>
            </w:r>
            <w:r w:rsidRPr="00807A91">
              <w:rPr>
                <w:rFonts w:ascii="宋体" w:eastAsia="宋体" w:hAnsi="宋体" w:cs="Times New Roman" w:hint="eastAsia"/>
                <w:szCs w:val="21"/>
              </w:rPr>
              <w:t>；最多得</w:t>
            </w:r>
            <w:r w:rsidRPr="00807A91">
              <w:rPr>
                <w:rFonts w:ascii="宋体" w:eastAsia="宋体" w:hAnsi="宋体" w:cs="Times New Roman"/>
                <w:szCs w:val="21"/>
              </w:rPr>
              <w:t>35分。</w:t>
            </w:r>
          </w:p>
          <w:p w14:paraId="4C7169CE" w14:textId="77777777" w:rsidR="005469B7" w:rsidRPr="00807A91" w:rsidRDefault="00B86D6A">
            <w:pPr>
              <w:rPr>
                <w:rFonts w:ascii="宋体" w:eastAsia="宋体" w:hAnsi="宋体" w:cs="Times New Roman" w:hint="eastAsia"/>
                <w:szCs w:val="21"/>
                <w:u w:val="single"/>
                <w:lang w:val="zh-CN"/>
              </w:rPr>
            </w:pPr>
            <w:r w:rsidRPr="00807A91">
              <w:rPr>
                <w:rFonts w:ascii="宋体" w:eastAsia="宋体" w:hAnsi="宋体" w:cs="Times New Roman" w:hint="eastAsia"/>
                <w:szCs w:val="21"/>
                <w:u w:val="single"/>
                <w:lang w:val="zh-CN"/>
              </w:rPr>
              <w:t>注</w:t>
            </w:r>
            <w:r w:rsidRPr="00807A91">
              <w:rPr>
                <w:rFonts w:ascii="宋体" w:eastAsia="宋体" w:hAnsi="宋体" w:cs="Times New Roman" w:hint="eastAsia"/>
                <w:szCs w:val="21"/>
                <w:u w:val="single"/>
              </w:rPr>
              <w:t>：</w:t>
            </w:r>
            <w:r w:rsidRPr="00807A91">
              <w:rPr>
                <w:rFonts w:ascii="宋体" w:eastAsia="宋体" w:hAnsi="宋体" w:cs="Times New Roman" w:hint="eastAsia"/>
                <w:szCs w:val="21"/>
                <w:u w:val="single"/>
                <w:lang w:val="zh-CN"/>
              </w:rPr>
              <w:t>须提供获奖证书，最多计6个获奖。若发证机构为协会的</w:t>
            </w:r>
            <w:r w:rsidRPr="00807A91">
              <w:rPr>
                <w:rFonts w:ascii="宋体" w:eastAsia="宋体" w:hAnsi="宋体" w:cs="Times New Roman" w:hint="eastAsia"/>
                <w:szCs w:val="21"/>
                <w:u w:val="single"/>
              </w:rPr>
              <w:t>，</w:t>
            </w:r>
            <w:r w:rsidRPr="00807A91">
              <w:rPr>
                <w:rFonts w:ascii="宋体" w:eastAsia="宋体" w:hAnsi="宋体" w:cs="Times New Roman" w:hint="eastAsia"/>
                <w:szCs w:val="21"/>
                <w:u w:val="single"/>
                <w:lang w:val="zh-CN"/>
              </w:rPr>
              <w:t>须提供该协会在</w:t>
            </w:r>
            <w:r w:rsidRPr="00807A91">
              <w:rPr>
                <w:rFonts w:ascii="宋体" w:eastAsia="宋体" w:hAnsi="宋体" w:cs="Times New Roman" w:hint="eastAsia"/>
                <w:szCs w:val="21"/>
                <w:u w:val="single"/>
              </w:rPr>
              <w:t>“</w:t>
            </w:r>
            <w:r w:rsidRPr="00807A91">
              <w:rPr>
                <w:rFonts w:ascii="宋体" w:eastAsia="宋体" w:hAnsi="宋体" w:cs="Times New Roman" w:hint="eastAsia"/>
                <w:szCs w:val="21"/>
                <w:u w:val="single"/>
                <w:lang w:val="zh-CN"/>
              </w:rPr>
              <w:t>全国社会组织信用信息公示平台</w:t>
            </w:r>
            <w:r w:rsidRPr="00807A91">
              <w:rPr>
                <w:rFonts w:ascii="宋体" w:eastAsia="宋体" w:hAnsi="宋体" w:cs="Times New Roman" w:hint="eastAsia"/>
                <w:szCs w:val="21"/>
                <w:u w:val="single"/>
              </w:rPr>
              <w:t>（</w:t>
            </w:r>
            <w:r w:rsidRPr="00807A91">
              <w:rPr>
                <w:rFonts w:ascii="宋体" w:eastAsia="宋体" w:hAnsi="宋体" w:cs="Times New Roman" w:hint="eastAsia"/>
                <w:szCs w:val="21"/>
                <w:u w:val="single"/>
                <w:lang w:val="zh-CN"/>
              </w:rPr>
              <w:t>试运行</w:t>
            </w:r>
            <w:r w:rsidRPr="00807A91">
              <w:rPr>
                <w:rFonts w:ascii="宋体" w:eastAsia="宋体" w:hAnsi="宋体" w:cs="Times New Roman" w:hint="eastAsia"/>
                <w:szCs w:val="21"/>
                <w:u w:val="single"/>
              </w:rPr>
              <w:t>)”</w:t>
            </w:r>
            <w:r w:rsidRPr="00807A91">
              <w:rPr>
                <w:rFonts w:ascii="宋体" w:eastAsia="宋体" w:hAnsi="宋体" w:cs="Times New Roman" w:hint="eastAsia"/>
                <w:szCs w:val="21"/>
                <w:u w:val="single"/>
                <w:lang w:val="zh-CN"/>
              </w:rPr>
              <w:t>网站</w:t>
            </w:r>
            <w:r w:rsidRPr="00807A91">
              <w:rPr>
                <w:rFonts w:ascii="宋体" w:eastAsia="宋体" w:hAnsi="宋体" w:cs="Times New Roman" w:hint="eastAsia"/>
                <w:szCs w:val="21"/>
                <w:u w:val="single"/>
              </w:rPr>
              <w:t>（https://xxgs.chinanpo.mca.gov.cn/gsxt/newList）</w:t>
            </w:r>
            <w:r w:rsidRPr="00807A91">
              <w:rPr>
                <w:rFonts w:ascii="宋体" w:eastAsia="宋体" w:hAnsi="宋体" w:cs="Times New Roman" w:hint="eastAsia"/>
                <w:szCs w:val="21"/>
                <w:u w:val="single"/>
                <w:lang w:val="zh-CN"/>
              </w:rPr>
              <w:t>查询结果的网页打印页。时间以获奖证书颁发的时间为准，奖项级别以颁发单位的区域级别为准。同一工程获不同等级奖项，只按最高级别计算一次得分。</w:t>
            </w:r>
          </w:p>
        </w:tc>
      </w:tr>
      <w:tr w:rsidR="00807A91" w:rsidRPr="00807A91" w14:paraId="628918A8" w14:textId="77777777">
        <w:trPr>
          <w:trHeight w:val="1798"/>
          <w:jc w:val="center"/>
        </w:trPr>
        <w:tc>
          <w:tcPr>
            <w:tcW w:w="704" w:type="dxa"/>
            <w:vMerge w:val="restart"/>
            <w:noWrap/>
            <w:vAlign w:val="center"/>
          </w:tcPr>
          <w:p w14:paraId="0C147C9A" w14:textId="77777777" w:rsidR="005469B7" w:rsidRPr="00807A91" w:rsidRDefault="00B86D6A">
            <w:pPr>
              <w:snapToGrid w:val="0"/>
              <w:jc w:val="center"/>
              <w:rPr>
                <w:rFonts w:ascii="宋体" w:eastAsia="宋体" w:hAnsi="宋体" w:cs="宋体" w:hint="eastAsia"/>
                <w:szCs w:val="21"/>
              </w:rPr>
            </w:pPr>
            <w:r w:rsidRPr="00807A91">
              <w:rPr>
                <w:rFonts w:ascii="宋体" w:eastAsia="宋体" w:hAnsi="宋体" w:cs="宋体" w:hint="eastAsia"/>
                <w:szCs w:val="21"/>
              </w:rPr>
              <w:t>三</w:t>
            </w:r>
          </w:p>
        </w:tc>
        <w:tc>
          <w:tcPr>
            <w:tcW w:w="1071" w:type="dxa"/>
            <w:vMerge w:val="restart"/>
            <w:noWrap/>
            <w:vAlign w:val="center"/>
          </w:tcPr>
          <w:p w14:paraId="08FCE688" w14:textId="77777777" w:rsidR="005469B7" w:rsidRPr="00807A91" w:rsidRDefault="00B86D6A">
            <w:pPr>
              <w:snapToGrid w:val="0"/>
              <w:jc w:val="center"/>
              <w:rPr>
                <w:rFonts w:ascii="宋体" w:eastAsia="宋体" w:hAnsi="宋体" w:cs="宋体" w:hint="eastAsia"/>
                <w:szCs w:val="21"/>
              </w:rPr>
            </w:pPr>
            <w:r w:rsidRPr="00807A91">
              <w:rPr>
                <w:rFonts w:ascii="宋体" w:eastAsia="宋体" w:hAnsi="宋体" w:cs="宋体" w:hint="eastAsia"/>
                <w:szCs w:val="21"/>
              </w:rPr>
              <w:t>人员配备及技术水平</w:t>
            </w:r>
          </w:p>
        </w:tc>
        <w:tc>
          <w:tcPr>
            <w:tcW w:w="772" w:type="dxa"/>
            <w:vMerge w:val="restart"/>
            <w:noWrap/>
            <w:vAlign w:val="center"/>
          </w:tcPr>
          <w:p w14:paraId="6924A6ED" w14:textId="77777777" w:rsidR="005469B7" w:rsidRPr="00807A91" w:rsidRDefault="00B86D6A">
            <w:pPr>
              <w:snapToGrid w:val="0"/>
              <w:jc w:val="center"/>
              <w:rPr>
                <w:rFonts w:ascii="宋体" w:eastAsia="宋体" w:hAnsi="宋体" w:cs="宋体" w:hint="eastAsia"/>
                <w:szCs w:val="21"/>
              </w:rPr>
            </w:pPr>
            <w:r w:rsidRPr="00807A91">
              <w:rPr>
                <w:rFonts w:ascii="宋体" w:eastAsia="宋体" w:hAnsi="宋体" w:cs="宋体"/>
                <w:szCs w:val="21"/>
              </w:rPr>
              <w:t>30</w:t>
            </w:r>
          </w:p>
        </w:tc>
        <w:tc>
          <w:tcPr>
            <w:tcW w:w="11340" w:type="dxa"/>
            <w:noWrap/>
            <w:vAlign w:val="center"/>
          </w:tcPr>
          <w:p w14:paraId="3E24C2CA" w14:textId="77777777" w:rsidR="005469B7" w:rsidRPr="00807A91" w:rsidRDefault="00B86D6A">
            <w:pPr>
              <w:rPr>
                <w:rFonts w:ascii="宋体" w:eastAsia="宋体" w:hAnsi="宋体" w:cs="宋体" w:hint="eastAsia"/>
                <w:szCs w:val="21"/>
                <w:lang w:val="zh-CN"/>
              </w:rPr>
            </w:pPr>
            <w:r w:rsidRPr="00807A91">
              <w:rPr>
                <w:rFonts w:ascii="宋体" w:eastAsia="宋体" w:hAnsi="宋体" w:cs="宋体"/>
                <w:szCs w:val="21"/>
                <w:lang w:val="zh-CN"/>
              </w:rPr>
              <w:t>1、项目负责人设计经历及业务能力：</w:t>
            </w:r>
          </w:p>
          <w:p w14:paraId="2351A06B" w14:textId="77777777" w:rsidR="005469B7" w:rsidRPr="00807A91" w:rsidRDefault="00B86D6A">
            <w:pPr>
              <w:rPr>
                <w:rFonts w:ascii="宋体" w:eastAsia="宋体" w:hAnsi="宋体" w:cs="宋体" w:hint="eastAsia"/>
                <w:szCs w:val="21"/>
                <w:lang w:val="zh-CN"/>
              </w:rPr>
            </w:pPr>
            <w:r w:rsidRPr="00807A91">
              <w:rPr>
                <w:rFonts w:ascii="宋体" w:eastAsia="宋体" w:hAnsi="宋体" w:cs="宋体" w:hint="eastAsia"/>
                <w:szCs w:val="21"/>
                <w:lang w:val="zh-CN"/>
              </w:rPr>
              <w:t>（</w:t>
            </w:r>
            <w:r w:rsidRPr="00807A91">
              <w:rPr>
                <w:rFonts w:ascii="宋体" w:eastAsia="宋体" w:hAnsi="宋体" w:cs="宋体"/>
                <w:szCs w:val="21"/>
                <w:lang w:val="zh-CN"/>
              </w:rPr>
              <w:t>1）</w:t>
            </w:r>
            <w:r w:rsidRPr="00807A91">
              <w:rPr>
                <w:rFonts w:ascii="宋体" w:eastAsia="宋体" w:hAnsi="宋体" w:cs="宋体" w:hint="eastAsia"/>
                <w:szCs w:val="21"/>
                <w:lang w:val="zh-CN"/>
              </w:rPr>
              <w:t>具有给排水相关专业高级或以上工程师技术职称，得</w:t>
            </w:r>
            <w:r w:rsidRPr="00807A91">
              <w:rPr>
                <w:rFonts w:ascii="宋体" w:eastAsia="宋体" w:hAnsi="宋体" w:cs="宋体"/>
                <w:szCs w:val="21"/>
              </w:rPr>
              <w:t>2</w:t>
            </w:r>
            <w:r w:rsidRPr="00807A91">
              <w:rPr>
                <w:rFonts w:ascii="宋体" w:eastAsia="宋体" w:hAnsi="宋体" w:cs="宋体" w:hint="eastAsia"/>
                <w:szCs w:val="21"/>
                <w:lang w:val="zh-CN"/>
              </w:rPr>
              <w:t>分；具有注册公用设备工程师（给水排水）资格，得</w:t>
            </w:r>
            <w:r w:rsidRPr="00807A91">
              <w:rPr>
                <w:rFonts w:ascii="宋体" w:eastAsia="宋体" w:hAnsi="宋体" w:cs="宋体"/>
                <w:szCs w:val="21"/>
              </w:rPr>
              <w:t>2</w:t>
            </w:r>
            <w:r w:rsidRPr="00807A91">
              <w:rPr>
                <w:rFonts w:ascii="宋体" w:eastAsia="宋体" w:hAnsi="宋体" w:cs="宋体" w:hint="eastAsia"/>
                <w:szCs w:val="21"/>
                <w:lang w:val="zh-CN"/>
              </w:rPr>
              <w:t>分；本小项最多得</w:t>
            </w:r>
            <w:r w:rsidRPr="00807A91">
              <w:rPr>
                <w:rFonts w:ascii="宋体" w:eastAsia="宋体" w:hAnsi="宋体" w:cs="宋体"/>
                <w:szCs w:val="21"/>
              </w:rPr>
              <w:t>4</w:t>
            </w:r>
            <w:r w:rsidRPr="00807A91">
              <w:rPr>
                <w:rFonts w:ascii="宋体" w:eastAsia="宋体" w:hAnsi="宋体" w:cs="宋体" w:hint="eastAsia"/>
                <w:szCs w:val="21"/>
                <w:lang w:val="zh-CN"/>
              </w:rPr>
              <w:t>分。</w:t>
            </w:r>
          </w:p>
          <w:p w14:paraId="0D83E4F8" w14:textId="77777777" w:rsidR="005469B7" w:rsidRPr="00807A91" w:rsidRDefault="00B86D6A">
            <w:pPr>
              <w:rPr>
                <w:rFonts w:ascii="宋体" w:eastAsia="宋体" w:hAnsi="宋体" w:cs="宋体" w:hint="eastAsia"/>
                <w:szCs w:val="21"/>
              </w:rPr>
            </w:pPr>
            <w:r w:rsidRPr="00807A91">
              <w:rPr>
                <w:rFonts w:ascii="宋体" w:eastAsia="宋体" w:hAnsi="宋体" w:cs="宋体" w:hint="eastAsia"/>
                <w:szCs w:val="21"/>
                <w:lang w:val="zh-CN"/>
              </w:rPr>
              <w:t>（</w:t>
            </w:r>
            <w:r w:rsidRPr="00807A91">
              <w:rPr>
                <w:rFonts w:ascii="宋体" w:eastAsia="宋体" w:hAnsi="宋体" w:cs="宋体"/>
                <w:szCs w:val="21"/>
                <w:lang w:val="zh-CN"/>
              </w:rPr>
              <w:t>2）参与</w:t>
            </w:r>
            <w:r w:rsidRPr="00807A91">
              <w:rPr>
                <w:rFonts w:ascii="宋体" w:eastAsia="宋体" w:hAnsi="宋体" w:cs="宋体" w:hint="eastAsia"/>
                <w:szCs w:val="21"/>
                <w:lang w:val="zh-CN"/>
              </w:rPr>
              <w:t>设计的市政工程项目，</w:t>
            </w:r>
            <w:r w:rsidRPr="00807A91">
              <w:rPr>
                <w:rFonts w:ascii="宋体" w:eastAsia="宋体" w:hAnsi="宋体" w:cs="Times New Roman" w:hint="eastAsia"/>
                <w:szCs w:val="21"/>
              </w:rPr>
              <w:t>获国家级设计类奖项的，</w:t>
            </w:r>
            <w:r w:rsidRPr="00807A91">
              <w:rPr>
                <w:rFonts w:ascii="宋体" w:eastAsia="宋体" w:hAnsi="宋体" w:cs="宋体" w:hint="eastAsia"/>
                <w:szCs w:val="21"/>
                <w:lang w:val="zh-CN"/>
              </w:rPr>
              <w:t>每项得</w:t>
            </w:r>
            <w:r w:rsidRPr="00807A91">
              <w:rPr>
                <w:rFonts w:ascii="宋体" w:eastAsia="宋体" w:hAnsi="宋体" w:cs="宋体"/>
                <w:szCs w:val="21"/>
              </w:rPr>
              <w:t>1</w:t>
            </w:r>
            <w:r w:rsidRPr="00807A91">
              <w:rPr>
                <w:rFonts w:ascii="宋体" w:eastAsia="宋体" w:hAnsi="宋体" w:cs="宋体" w:hint="eastAsia"/>
                <w:szCs w:val="21"/>
                <w:lang w:val="zh-CN"/>
              </w:rPr>
              <w:t>分，获省级设计类奖项的，每项得</w:t>
            </w:r>
            <w:r w:rsidRPr="00807A91">
              <w:rPr>
                <w:rFonts w:ascii="宋体" w:eastAsia="宋体" w:hAnsi="宋体" w:cs="宋体"/>
                <w:szCs w:val="21"/>
              </w:rPr>
              <w:t>0.5</w:t>
            </w:r>
            <w:r w:rsidRPr="00807A91">
              <w:rPr>
                <w:rFonts w:ascii="宋体" w:eastAsia="宋体" w:hAnsi="宋体" w:cs="宋体" w:hint="eastAsia"/>
                <w:szCs w:val="21"/>
                <w:lang w:val="zh-CN"/>
              </w:rPr>
              <w:t>分，获</w:t>
            </w:r>
            <w:r w:rsidRPr="00807A91">
              <w:rPr>
                <w:rFonts w:ascii="宋体" w:eastAsia="宋体" w:hAnsi="宋体" w:cs="Times New Roman" w:hint="eastAsia"/>
                <w:szCs w:val="21"/>
              </w:rPr>
              <w:t>市级（含副省级）设计类</w:t>
            </w:r>
            <w:r w:rsidRPr="00807A91">
              <w:rPr>
                <w:rFonts w:ascii="宋体" w:eastAsia="宋体" w:hAnsi="宋体" w:cs="宋体" w:hint="eastAsia"/>
                <w:szCs w:val="21"/>
                <w:lang w:val="zh-CN"/>
              </w:rPr>
              <w:t>奖项的，每项得</w:t>
            </w:r>
            <w:r w:rsidRPr="00807A91">
              <w:rPr>
                <w:rFonts w:ascii="宋体" w:eastAsia="宋体" w:hAnsi="宋体" w:cs="宋体"/>
                <w:szCs w:val="21"/>
              </w:rPr>
              <w:t>0.3</w:t>
            </w:r>
            <w:r w:rsidRPr="00807A91">
              <w:rPr>
                <w:rFonts w:ascii="宋体" w:eastAsia="宋体" w:hAnsi="宋体" w:cs="宋体" w:hint="eastAsia"/>
                <w:szCs w:val="21"/>
                <w:lang w:val="zh-CN"/>
              </w:rPr>
              <w:t>分；本小项最多得</w:t>
            </w:r>
            <w:r w:rsidRPr="00807A91">
              <w:rPr>
                <w:rFonts w:ascii="宋体" w:eastAsia="宋体" w:hAnsi="宋体" w:cs="宋体"/>
                <w:szCs w:val="21"/>
              </w:rPr>
              <w:t>3</w:t>
            </w:r>
            <w:r w:rsidRPr="00807A91">
              <w:rPr>
                <w:rFonts w:ascii="宋体" w:eastAsia="宋体" w:hAnsi="宋体" w:cs="宋体" w:hint="eastAsia"/>
                <w:szCs w:val="21"/>
                <w:lang w:val="zh-CN"/>
              </w:rPr>
              <w:t>分。</w:t>
            </w:r>
          </w:p>
          <w:p w14:paraId="17F3A522" w14:textId="77777777" w:rsidR="005469B7" w:rsidRPr="00807A91" w:rsidRDefault="00B86D6A">
            <w:pPr>
              <w:rPr>
                <w:rFonts w:ascii="宋体" w:eastAsia="宋体" w:hAnsi="宋体" w:cs="宋体" w:hint="eastAsia"/>
                <w:szCs w:val="21"/>
                <w:lang w:val="zh-CN"/>
              </w:rPr>
            </w:pPr>
            <w:r w:rsidRPr="00807A91">
              <w:rPr>
                <w:rFonts w:ascii="宋体" w:eastAsia="宋体" w:hAnsi="宋体" w:cs="宋体" w:hint="eastAsia"/>
                <w:szCs w:val="21"/>
                <w:lang w:val="zh-CN"/>
              </w:rPr>
              <w:t>（</w:t>
            </w:r>
            <w:r w:rsidRPr="00807A91">
              <w:rPr>
                <w:rFonts w:ascii="宋体" w:eastAsia="宋体" w:hAnsi="宋体" w:cs="宋体"/>
                <w:szCs w:val="21"/>
                <w:lang w:val="zh-CN"/>
              </w:rPr>
              <w:t>3）</w:t>
            </w:r>
            <w:r w:rsidRPr="00807A91">
              <w:rPr>
                <w:rFonts w:ascii="宋体" w:eastAsia="宋体" w:hAnsi="宋体" w:cs="宋体" w:hint="eastAsia"/>
                <w:szCs w:val="21"/>
                <w:lang w:val="zh-CN"/>
              </w:rPr>
              <w:t>项目负责人（或设计负责人）</w:t>
            </w:r>
            <w:r w:rsidRPr="00807A91">
              <w:rPr>
                <w:rFonts w:ascii="宋体" w:eastAsia="宋体" w:hAnsi="宋体" w:cs="宋体" w:hint="eastAsia"/>
                <w:szCs w:val="21"/>
              </w:rPr>
              <w:t>获得过省级或以上</w:t>
            </w:r>
            <w:r w:rsidRPr="00807A91">
              <w:rPr>
                <w:rFonts w:ascii="宋体" w:eastAsia="宋体" w:hAnsi="宋体" w:hint="eastAsia"/>
                <w:szCs w:val="21"/>
              </w:rPr>
              <w:t>市政类科学技术类奖项得3分，</w:t>
            </w:r>
            <w:r w:rsidRPr="00807A91">
              <w:rPr>
                <w:rFonts w:ascii="宋体" w:eastAsia="宋体" w:hAnsi="宋体" w:cs="宋体" w:hint="eastAsia"/>
                <w:szCs w:val="21"/>
              </w:rPr>
              <w:t>市级</w:t>
            </w:r>
            <w:r w:rsidRPr="00807A91">
              <w:rPr>
                <w:rFonts w:ascii="宋体" w:eastAsia="宋体" w:hAnsi="宋体" w:hint="eastAsia"/>
                <w:szCs w:val="21"/>
              </w:rPr>
              <w:t>市政类科学技术类奖项得1分；</w:t>
            </w:r>
            <w:r w:rsidRPr="00807A91">
              <w:rPr>
                <w:rFonts w:ascii="宋体" w:eastAsia="宋体" w:hAnsi="宋体" w:cs="宋体" w:hint="eastAsia"/>
                <w:szCs w:val="21"/>
                <w:lang w:val="zh-CN"/>
              </w:rPr>
              <w:t>本小项最多得</w:t>
            </w:r>
            <w:r w:rsidRPr="00807A91">
              <w:rPr>
                <w:rFonts w:ascii="宋体" w:eastAsia="宋体" w:hAnsi="宋体" w:cs="宋体"/>
                <w:szCs w:val="21"/>
              </w:rPr>
              <w:t>3</w:t>
            </w:r>
            <w:r w:rsidRPr="00807A91">
              <w:rPr>
                <w:rFonts w:ascii="宋体" w:eastAsia="宋体" w:hAnsi="宋体" w:cs="宋体" w:hint="eastAsia"/>
                <w:szCs w:val="21"/>
                <w:lang w:val="zh-CN"/>
              </w:rPr>
              <w:t>分。</w:t>
            </w:r>
          </w:p>
          <w:p w14:paraId="7912D52D" w14:textId="30A6E3F5" w:rsidR="005469B7" w:rsidRPr="00807A91" w:rsidRDefault="00B86D6A">
            <w:pPr>
              <w:rPr>
                <w:rFonts w:ascii="宋体" w:eastAsia="宋体" w:hAnsi="宋体" w:cs="宋体" w:hint="eastAsia"/>
                <w:szCs w:val="21"/>
                <w:u w:val="single"/>
              </w:rPr>
            </w:pPr>
            <w:r w:rsidRPr="00807A91">
              <w:rPr>
                <w:rFonts w:ascii="宋体" w:eastAsia="宋体" w:hAnsi="宋体" w:cs="宋体" w:hint="eastAsia"/>
                <w:szCs w:val="21"/>
                <w:u w:val="single"/>
                <w:lang w:val="zh-CN"/>
              </w:rPr>
              <w:t>注：本项累计最多得</w:t>
            </w:r>
            <w:r w:rsidRPr="00807A91">
              <w:rPr>
                <w:rFonts w:ascii="宋体" w:eastAsia="宋体" w:hAnsi="宋体" w:cs="宋体"/>
                <w:szCs w:val="21"/>
                <w:u w:val="single"/>
              </w:rPr>
              <w:t>10</w:t>
            </w:r>
            <w:r w:rsidRPr="00807A91">
              <w:rPr>
                <w:rFonts w:ascii="宋体" w:eastAsia="宋体" w:hAnsi="宋体" w:cs="宋体" w:hint="eastAsia"/>
                <w:szCs w:val="21"/>
                <w:u w:val="single"/>
                <w:lang w:val="zh-CN"/>
              </w:rPr>
              <w:t>分。【提供职称证（如有）、注册证（如有）、获奖证明材料（获奖证明须提供获奖证书或证明文件作为证明材料，材料中须能体现该人员的姓名，奖项级别以颁发单位的区域级别为准，获奖时间均以证明材料的时间为准；科学技术类奖项</w:t>
            </w:r>
            <w:r w:rsidRPr="00807A91">
              <w:rPr>
                <w:rFonts w:ascii="宋体" w:eastAsia="宋体" w:hAnsi="宋体" w:cs="宋体" w:hint="eastAsia"/>
                <w:szCs w:val="21"/>
                <w:u w:val="single"/>
              </w:rPr>
              <w:t>以政府或政府相关机构颁发的为准</w:t>
            </w:r>
            <w:r w:rsidRPr="00807A91">
              <w:rPr>
                <w:rFonts w:ascii="宋体" w:eastAsia="宋体" w:hAnsi="宋体" w:cs="宋体" w:hint="eastAsia"/>
                <w:szCs w:val="21"/>
                <w:u w:val="single"/>
                <w:lang w:val="zh-CN"/>
              </w:rPr>
              <w:t>）】</w:t>
            </w:r>
          </w:p>
        </w:tc>
      </w:tr>
      <w:tr w:rsidR="00807A91" w:rsidRPr="00807A91" w14:paraId="329B492E" w14:textId="77777777">
        <w:trPr>
          <w:trHeight w:val="269"/>
          <w:jc w:val="center"/>
        </w:trPr>
        <w:tc>
          <w:tcPr>
            <w:tcW w:w="704" w:type="dxa"/>
            <w:vMerge/>
            <w:noWrap/>
            <w:vAlign w:val="center"/>
          </w:tcPr>
          <w:p w14:paraId="4083C1DE" w14:textId="77777777" w:rsidR="005469B7" w:rsidRPr="00807A91" w:rsidRDefault="005469B7">
            <w:pPr>
              <w:snapToGrid w:val="0"/>
              <w:jc w:val="center"/>
              <w:rPr>
                <w:rFonts w:ascii="宋体" w:eastAsia="宋体" w:hAnsi="宋体" w:cs="宋体" w:hint="eastAsia"/>
                <w:szCs w:val="21"/>
              </w:rPr>
            </w:pPr>
          </w:p>
        </w:tc>
        <w:tc>
          <w:tcPr>
            <w:tcW w:w="1071" w:type="dxa"/>
            <w:vMerge/>
            <w:noWrap/>
            <w:vAlign w:val="center"/>
          </w:tcPr>
          <w:p w14:paraId="19B13D83" w14:textId="77777777" w:rsidR="005469B7" w:rsidRPr="00807A91" w:rsidRDefault="005469B7">
            <w:pPr>
              <w:snapToGrid w:val="0"/>
              <w:jc w:val="center"/>
              <w:rPr>
                <w:rFonts w:ascii="宋体" w:eastAsia="宋体" w:hAnsi="宋体" w:cs="宋体" w:hint="eastAsia"/>
                <w:szCs w:val="21"/>
              </w:rPr>
            </w:pPr>
          </w:p>
        </w:tc>
        <w:tc>
          <w:tcPr>
            <w:tcW w:w="772" w:type="dxa"/>
            <w:vMerge/>
            <w:noWrap/>
            <w:vAlign w:val="center"/>
          </w:tcPr>
          <w:p w14:paraId="3F919897" w14:textId="77777777" w:rsidR="005469B7" w:rsidRPr="00807A91" w:rsidRDefault="005469B7">
            <w:pPr>
              <w:snapToGrid w:val="0"/>
              <w:jc w:val="center"/>
              <w:rPr>
                <w:rFonts w:ascii="宋体" w:eastAsia="宋体" w:hAnsi="宋体" w:cs="宋体" w:hint="eastAsia"/>
                <w:szCs w:val="21"/>
              </w:rPr>
            </w:pPr>
          </w:p>
        </w:tc>
        <w:tc>
          <w:tcPr>
            <w:tcW w:w="11340" w:type="dxa"/>
            <w:noWrap/>
            <w:vAlign w:val="center"/>
          </w:tcPr>
          <w:p w14:paraId="4F97B611" w14:textId="77777777" w:rsidR="005469B7" w:rsidRPr="00807A91" w:rsidRDefault="00B86D6A">
            <w:pPr>
              <w:rPr>
                <w:rFonts w:ascii="宋体" w:eastAsia="宋体" w:hAnsi="宋体" w:cs="宋体" w:hint="eastAsia"/>
                <w:szCs w:val="21"/>
                <w:lang w:val="zh-CN"/>
              </w:rPr>
            </w:pPr>
            <w:r w:rsidRPr="00807A91">
              <w:rPr>
                <w:rFonts w:ascii="宋体" w:eastAsia="宋体" w:hAnsi="宋体" w:cs="宋体"/>
                <w:szCs w:val="21"/>
              </w:rPr>
              <w:t>2</w:t>
            </w:r>
            <w:r w:rsidRPr="00807A91">
              <w:rPr>
                <w:rFonts w:ascii="宋体" w:eastAsia="宋体" w:hAnsi="宋体" w:cs="宋体" w:hint="eastAsia"/>
                <w:szCs w:val="21"/>
                <w:lang w:val="zh-CN"/>
              </w:rPr>
              <w:t>、各专业负责人（项目负责人除外，各专业负责人不能兼任）业务能力：</w:t>
            </w:r>
          </w:p>
          <w:p w14:paraId="0A308285" w14:textId="77777777" w:rsidR="005469B7" w:rsidRPr="00807A91" w:rsidRDefault="00B86D6A">
            <w:pPr>
              <w:rPr>
                <w:rFonts w:ascii="宋体" w:eastAsia="宋体" w:hAnsi="宋体" w:cs="宋体" w:hint="eastAsia"/>
                <w:szCs w:val="21"/>
              </w:rPr>
            </w:pPr>
            <w:r w:rsidRPr="00807A91">
              <w:rPr>
                <w:rFonts w:ascii="宋体" w:eastAsia="宋体" w:hAnsi="宋体" w:cs="宋体" w:hint="eastAsia"/>
                <w:szCs w:val="21"/>
                <w:lang w:val="zh-CN"/>
              </w:rPr>
              <w:t>（</w:t>
            </w:r>
            <w:r w:rsidRPr="00807A91">
              <w:rPr>
                <w:rFonts w:ascii="宋体" w:eastAsia="宋体" w:hAnsi="宋体" w:cs="宋体"/>
                <w:szCs w:val="21"/>
                <w:lang w:val="zh-CN"/>
              </w:rPr>
              <w:t>1）造价专业负责人</w:t>
            </w:r>
            <w:r w:rsidRPr="00807A91">
              <w:rPr>
                <w:rFonts w:ascii="宋体" w:eastAsia="宋体" w:hAnsi="宋体" w:cs="宋体" w:hint="eastAsia"/>
                <w:szCs w:val="21"/>
                <w:u w:val="single"/>
              </w:rPr>
              <w:t>（若为联合体，由承担设计任务的成员提供）</w:t>
            </w:r>
            <w:r w:rsidRPr="00807A91">
              <w:rPr>
                <w:rFonts w:ascii="宋体" w:eastAsia="宋体" w:hAnsi="宋体" w:cs="宋体" w:hint="eastAsia"/>
                <w:szCs w:val="21"/>
              </w:rPr>
              <w:t>：</w:t>
            </w:r>
          </w:p>
          <w:p w14:paraId="020BE1B7" w14:textId="77777777" w:rsidR="005469B7" w:rsidRPr="00807A91" w:rsidRDefault="00B86D6A">
            <w:pPr>
              <w:rPr>
                <w:rFonts w:ascii="宋体" w:eastAsia="宋体" w:hAnsi="宋体" w:cs="宋体" w:hint="eastAsia"/>
                <w:szCs w:val="21"/>
                <w:lang w:val="zh-CN"/>
              </w:rPr>
            </w:pPr>
            <w:r w:rsidRPr="00807A91">
              <w:rPr>
                <w:rFonts w:ascii="宋体" w:eastAsia="宋体" w:hAnsi="宋体" w:cs="宋体" w:hint="eastAsia"/>
                <w:szCs w:val="21"/>
                <w:lang w:val="zh-CN"/>
              </w:rPr>
              <w:t>具有工程相关专业高级或以上工程师技术职称的，得</w:t>
            </w:r>
            <w:r w:rsidRPr="00807A91">
              <w:rPr>
                <w:rFonts w:ascii="宋体" w:eastAsia="宋体" w:hAnsi="宋体" w:cs="宋体"/>
                <w:szCs w:val="21"/>
              </w:rPr>
              <w:t>2</w:t>
            </w:r>
            <w:r w:rsidRPr="00807A91">
              <w:rPr>
                <w:rFonts w:ascii="宋体" w:eastAsia="宋体" w:hAnsi="宋体" w:cs="宋体" w:hint="eastAsia"/>
                <w:szCs w:val="21"/>
                <w:lang w:val="zh-CN"/>
              </w:rPr>
              <w:t>分；具有一级注册造价工程师资格的，得</w:t>
            </w:r>
            <w:r w:rsidRPr="00807A91">
              <w:rPr>
                <w:rFonts w:ascii="宋体" w:eastAsia="宋体" w:hAnsi="宋体" w:cs="宋体"/>
                <w:szCs w:val="21"/>
              </w:rPr>
              <w:t>3</w:t>
            </w:r>
            <w:r w:rsidRPr="00807A91">
              <w:rPr>
                <w:rFonts w:ascii="宋体" w:eastAsia="宋体" w:hAnsi="宋体" w:cs="宋体" w:hint="eastAsia"/>
                <w:szCs w:val="21"/>
                <w:lang w:val="zh-CN"/>
              </w:rPr>
              <w:t>分；本小项最多得</w:t>
            </w:r>
            <w:r w:rsidRPr="00807A91">
              <w:rPr>
                <w:rFonts w:ascii="宋体" w:eastAsia="宋体" w:hAnsi="宋体" w:cs="宋体"/>
                <w:szCs w:val="21"/>
              </w:rPr>
              <w:t>5</w:t>
            </w:r>
            <w:r w:rsidRPr="00807A91">
              <w:rPr>
                <w:rFonts w:ascii="宋体" w:eastAsia="宋体" w:hAnsi="宋体" w:cs="宋体" w:hint="eastAsia"/>
                <w:szCs w:val="21"/>
                <w:lang w:val="zh-CN"/>
              </w:rPr>
              <w:t>分。</w:t>
            </w:r>
          </w:p>
          <w:p w14:paraId="54FCF596" w14:textId="77777777" w:rsidR="005469B7" w:rsidRPr="00807A91" w:rsidRDefault="00B86D6A">
            <w:pPr>
              <w:rPr>
                <w:rFonts w:ascii="宋体" w:eastAsia="宋体" w:hAnsi="宋体" w:cs="宋体" w:hint="eastAsia"/>
                <w:szCs w:val="21"/>
                <w:lang w:val="zh-CN"/>
              </w:rPr>
            </w:pPr>
            <w:r w:rsidRPr="00807A91">
              <w:rPr>
                <w:rFonts w:ascii="宋体" w:eastAsia="宋体" w:hAnsi="宋体" w:cs="宋体" w:hint="eastAsia"/>
                <w:szCs w:val="21"/>
                <w:lang w:val="zh-CN"/>
              </w:rPr>
              <w:t>（</w:t>
            </w:r>
            <w:r w:rsidRPr="00807A91">
              <w:rPr>
                <w:rFonts w:ascii="宋体" w:eastAsia="宋体" w:hAnsi="宋体" w:cs="宋体"/>
                <w:szCs w:val="21"/>
                <w:lang w:val="zh-CN"/>
              </w:rPr>
              <w:t>2）</w:t>
            </w:r>
            <w:r w:rsidRPr="00807A91">
              <w:rPr>
                <w:rFonts w:ascii="宋体" w:eastAsia="宋体" w:hAnsi="宋体" w:cs="宋体" w:hint="eastAsia"/>
                <w:szCs w:val="21"/>
                <w:lang w:val="zh-CN"/>
              </w:rPr>
              <w:t>给排水专业负责人</w:t>
            </w:r>
            <w:r w:rsidRPr="00807A91">
              <w:rPr>
                <w:rFonts w:ascii="宋体" w:eastAsia="宋体" w:hAnsi="宋体" w:cs="宋体" w:hint="eastAsia"/>
                <w:szCs w:val="21"/>
              </w:rPr>
              <w:t>（若为联合体，</w:t>
            </w:r>
            <w:r w:rsidRPr="00807A91">
              <w:rPr>
                <w:rFonts w:ascii="宋体" w:eastAsia="宋体" w:hAnsi="宋体" w:cs="宋体" w:hint="eastAsia"/>
                <w:szCs w:val="21"/>
                <w:u w:val="single"/>
              </w:rPr>
              <w:t>由承担设计任务的成员提供</w:t>
            </w:r>
            <w:r w:rsidRPr="00807A91">
              <w:rPr>
                <w:rFonts w:ascii="宋体" w:eastAsia="宋体" w:hAnsi="宋体" w:cs="宋体" w:hint="eastAsia"/>
                <w:szCs w:val="21"/>
              </w:rPr>
              <w:t>）：</w:t>
            </w:r>
          </w:p>
          <w:p w14:paraId="07665AE1" w14:textId="77777777" w:rsidR="005469B7" w:rsidRPr="00807A91" w:rsidRDefault="00B86D6A">
            <w:pPr>
              <w:rPr>
                <w:rFonts w:ascii="宋体" w:eastAsia="宋体" w:hAnsi="宋体" w:cs="宋体" w:hint="eastAsia"/>
                <w:szCs w:val="21"/>
                <w:lang w:val="zh-CN"/>
              </w:rPr>
            </w:pPr>
            <w:r w:rsidRPr="00807A91">
              <w:rPr>
                <w:rFonts w:ascii="宋体" w:eastAsia="宋体" w:hAnsi="宋体" w:cs="宋体" w:hint="eastAsia"/>
                <w:szCs w:val="21"/>
                <w:lang w:val="zh-CN"/>
              </w:rPr>
              <w:t>具有给排水相关专业高级或以上工程师技术职称，得</w:t>
            </w:r>
            <w:r w:rsidRPr="00807A91">
              <w:rPr>
                <w:rFonts w:ascii="宋体" w:eastAsia="宋体" w:hAnsi="宋体" w:cs="宋体"/>
                <w:szCs w:val="21"/>
              </w:rPr>
              <w:t>2</w:t>
            </w:r>
            <w:r w:rsidRPr="00807A91">
              <w:rPr>
                <w:rFonts w:ascii="宋体" w:eastAsia="宋体" w:hAnsi="宋体" w:cs="宋体" w:hint="eastAsia"/>
                <w:szCs w:val="21"/>
                <w:lang w:val="zh-CN"/>
              </w:rPr>
              <w:t>分；具有注册公用设备工程师（给水排水）资格，得</w:t>
            </w:r>
            <w:r w:rsidRPr="00807A91">
              <w:rPr>
                <w:rFonts w:ascii="宋体" w:eastAsia="宋体" w:hAnsi="宋体" w:cs="宋体"/>
                <w:szCs w:val="21"/>
              </w:rPr>
              <w:t>3</w:t>
            </w:r>
            <w:r w:rsidRPr="00807A91">
              <w:rPr>
                <w:rFonts w:ascii="宋体" w:eastAsia="宋体" w:hAnsi="宋体" w:cs="宋体" w:hint="eastAsia"/>
                <w:szCs w:val="21"/>
                <w:lang w:val="zh-CN"/>
              </w:rPr>
              <w:t>分；本小项</w:t>
            </w:r>
            <w:r w:rsidRPr="00807A91">
              <w:rPr>
                <w:rFonts w:ascii="宋体" w:eastAsia="宋体" w:hAnsi="宋体" w:cs="宋体" w:hint="eastAsia"/>
                <w:szCs w:val="21"/>
                <w:lang w:val="zh-CN"/>
              </w:rPr>
              <w:lastRenderedPageBreak/>
              <w:t>最多得</w:t>
            </w:r>
            <w:r w:rsidRPr="00807A91">
              <w:rPr>
                <w:rFonts w:ascii="宋体" w:eastAsia="宋体" w:hAnsi="宋体" w:cs="宋体"/>
                <w:szCs w:val="21"/>
              </w:rPr>
              <w:t>5</w:t>
            </w:r>
            <w:r w:rsidRPr="00807A91">
              <w:rPr>
                <w:rFonts w:ascii="宋体" w:eastAsia="宋体" w:hAnsi="宋体" w:cs="宋体" w:hint="eastAsia"/>
                <w:szCs w:val="21"/>
                <w:lang w:val="zh-CN"/>
              </w:rPr>
              <w:t>分。</w:t>
            </w:r>
          </w:p>
          <w:p w14:paraId="7CB925FA" w14:textId="77777777" w:rsidR="005469B7" w:rsidRPr="00807A91" w:rsidRDefault="00B86D6A">
            <w:pPr>
              <w:rPr>
                <w:rFonts w:ascii="宋体" w:eastAsia="宋体" w:hAnsi="宋体" w:cs="宋体" w:hint="eastAsia"/>
                <w:szCs w:val="21"/>
              </w:rPr>
            </w:pPr>
            <w:r w:rsidRPr="00807A91">
              <w:rPr>
                <w:rFonts w:ascii="宋体" w:eastAsia="宋体" w:hAnsi="宋体" w:cs="宋体" w:hint="eastAsia"/>
                <w:szCs w:val="21"/>
                <w:lang w:val="zh-CN"/>
              </w:rPr>
              <w:t>（</w:t>
            </w:r>
            <w:r w:rsidRPr="00807A91">
              <w:rPr>
                <w:rFonts w:ascii="宋体" w:eastAsia="宋体" w:hAnsi="宋体" w:cs="宋体"/>
                <w:szCs w:val="21"/>
              </w:rPr>
              <w:t>3</w:t>
            </w:r>
            <w:r w:rsidRPr="00807A91">
              <w:rPr>
                <w:rFonts w:ascii="宋体" w:eastAsia="宋体" w:hAnsi="宋体" w:cs="宋体" w:hint="eastAsia"/>
                <w:szCs w:val="21"/>
                <w:lang w:val="zh-CN"/>
              </w:rPr>
              <w:t>）</w:t>
            </w:r>
            <w:r w:rsidRPr="00807A91">
              <w:rPr>
                <w:rFonts w:ascii="宋体" w:eastAsia="宋体" w:hAnsi="宋体" w:cs="宋体" w:hint="eastAsia"/>
                <w:szCs w:val="21"/>
              </w:rPr>
              <w:t>勘察专业负责人</w:t>
            </w:r>
            <w:r w:rsidRPr="00807A91">
              <w:rPr>
                <w:rFonts w:ascii="宋体" w:eastAsia="宋体" w:hAnsi="宋体" w:cs="宋体" w:hint="eastAsia"/>
                <w:szCs w:val="21"/>
                <w:u w:val="single"/>
              </w:rPr>
              <w:t>（若为联合体，由承担勘察任务的成员提供）</w:t>
            </w:r>
            <w:r w:rsidRPr="00807A91">
              <w:rPr>
                <w:rFonts w:ascii="宋体" w:eastAsia="宋体" w:hAnsi="宋体" w:cs="宋体" w:hint="eastAsia"/>
                <w:szCs w:val="21"/>
              </w:rPr>
              <w:t>：</w:t>
            </w:r>
          </w:p>
          <w:p w14:paraId="65F2E985" w14:textId="77777777" w:rsidR="005469B7" w:rsidRPr="00807A91" w:rsidRDefault="00B86D6A">
            <w:pPr>
              <w:rPr>
                <w:rFonts w:ascii="宋体" w:eastAsia="宋体" w:hAnsi="宋体" w:cs="宋体" w:hint="eastAsia"/>
                <w:szCs w:val="21"/>
              </w:rPr>
            </w:pPr>
            <w:r w:rsidRPr="00807A91">
              <w:rPr>
                <w:rFonts w:ascii="宋体" w:eastAsia="宋体" w:hAnsi="宋体" w:cs="宋体" w:hint="eastAsia"/>
                <w:szCs w:val="21"/>
              </w:rPr>
              <w:t>具有地质</w:t>
            </w:r>
            <w:r w:rsidRPr="00807A91">
              <w:rPr>
                <w:rFonts w:ascii="宋体" w:eastAsia="宋体" w:hAnsi="宋体" w:cs="宋体" w:hint="eastAsia"/>
                <w:szCs w:val="21"/>
                <w:lang w:val="zh-CN"/>
              </w:rPr>
              <w:t>相关专业</w:t>
            </w:r>
            <w:r w:rsidRPr="00807A91">
              <w:rPr>
                <w:rFonts w:ascii="宋体" w:eastAsia="宋体" w:hAnsi="宋体" w:cs="宋体" w:hint="eastAsia"/>
                <w:szCs w:val="21"/>
              </w:rPr>
              <w:t>高级或以上工程师技术职称，得</w:t>
            </w:r>
            <w:r w:rsidRPr="00807A91">
              <w:rPr>
                <w:rFonts w:ascii="宋体" w:eastAsia="宋体" w:hAnsi="宋体" w:cs="宋体"/>
                <w:szCs w:val="21"/>
              </w:rPr>
              <w:t>2</w:t>
            </w:r>
            <w:r w:rsidRPr="00807A91">
              <w:rPr>
                <w:rFonts w:ascii="宋体" w:eastAsia="宋体" w:hAnsi="宋体" w:cs="宋体" w:hint="eastAsia"/>
                <w:szCs w:val="21"/>
              </w:rPr>
              <w:t>分；具有注册土木工程师（岩土）资格，得</w:t>
            </w:r>
            <w:r w:rsidRPr="00807A91">
              <w:rPr>
                <w:rFonts w:ascii="宋体" w:eastAsia="宋体" w:hAnsi="宋体" w:cs="宋体"/>
                <w:szCs w:val="21"/>
              </w:rPr>
              <w:t>3</w:t>
            </w:r>
            <w:r w:rsidRPr="00807A91">
              <w:rPr>
                <w:rFonts w:ascii="宋体" w:eastAsia="宋体" w:hAnsi="宋体" w:cs="宋体" w:hint="eastAsia"/>
                <w:szCs w:val="21"/>
              </w:rPr>
              <w:t>分；本小项最多得</w:t>
            </w:r>
            <w:r w:rsidRPr="00807A91">
              <w:rPr>
                <w:rFonts w:ascii="宋体" w:eastAsia="宋体" w:hAnsi="宋体" w:cs="宋体"/>
                <w:szCs w:val="21"/>
              </w:rPr>
              <w:t>5</w:t>
            </w:r>
            <w:r w:rsidRPr="00807A91">
              <w:rPr>
                <w:rFonts w:ascii="宋体" w:eastAsia="宋体" w:hAnsi="宋体" w:cs="宋体" w:hint="eastAsia"/>
                <w:szCs w:val="21"/>
              </w:rPr>
              <w:t>分。</w:t>
            </w:r>
          </w:p>
          <w:p w14:paraId="32F57D57" w14:textId="77777777" w:rsidR="005469B7" w:rsidRPr="00807A91" w:rsidRDefault="00B86D6A">
            <w:pPr>
              <w:rPr>
                <w:rFonts w:ascii="宋体" w:eastAsia="宋体" w:hAnsi="宋体" w:cs="宋体" w:hint="eastAsia"/>
                <w:szCs w:val="21"/>
              </w:rPr>
            </w:pPr>
            <w:r w:rsidRPr="00807A91">
              <w:rPr>
                <w:rFonts w:ascii="宋体" w:eastAsia="宋体" w:hAnsi="宋体" w:cs="宋体" w:hint="eastAsia"/>
                <w:szCs w:val="21"/>
              </w:rPr>
              <w:t>（</w:t>
            </w:r>
            <w:r w:rsidRPr="00807A91">
              <w:rPr>
                <w:rFonts w:ascii="宋体" w:eastAsia="宋体" w:hAnsi="宋体" w:cs="宋体"/>
                <w:szCs w:val="21"/>
              </w:rPr>
              <w:t>4</w:t>
            </w:r>
            <w:r w:rsidRPr="00807A91">
              <w:rPr>
                <w:rFonts w:ascii="宋体" w:eastAsia="宋体" w:hAnsi="宋体" w:cs="宋体" w:hint="eastAsia"/>
                <w:szCs w:val="21"/>
              </w:rPr>
              <w:t>）测量专业负责人</w:t>
            </w:r>
            <w:r w:rsidRPr="00807A91">
              <w:rPr>
                <w:rFonts w:ascii="宋体" w:eastAsia="宋体" w:hAnsi="宋体" w:cs="宋体" w:hint="eastAsia"/>
                <w:szCs w:val="21"/>
                <w:u w:val="single"/>
              </w:rPr>
              <w:t>（若为联合体，由承担勘察任务的成员提供）</w:t>
            </w:r>
            <w:r w:rsidRPr="00807A91">
              <w:rPr>
                <w:rFonts w:ascii="宋体" w:eastAsia="宋体" w:hAnsi="宋体" w:cs="宋体" w:hint="eastAsia"/>
                <w:szCs w:val="21"/>
              </w:rPr>
              <w:t>：</w:t>
            </w:r>
          </w:p>
          <w:p w14:paraId="0ED64D46" w14:textId="77777777" w:rsidR="005469B7" w:rsidRPr="00807A91" w:rsidRDefault="00B86D6A">
            <w:pPr>
              <w:rPr>
                <w:rFonts w:ascii="宋体" w:eastAsia="宋体" w:hAnsi="宋体" w:cs="宋体" w:hint="eastAsia"/>
                <w:szCs w:val="21"/>
              </w:rPr>
            </w:pPr>
            <w:r w:rsidRPr="00807A91">
              <w:rPr>
                <w:rFonts w:ascii="宋体" w:eastAsia="宋体" w:hAnsi="宋体" w:cs="宋体" w:hint="eastAsia"/>
                <w:szCs w:val="21"/>
              </w:rPr>
              <w:t>具有工程测量相关专业高级工程师或以上工程师技术职称，得</w:t>
            </w:r>
            <w:r w:rsidRPr="00807A91">
              <w:rPr>
                <w:rFonts w:ascii="宋体" w:eastAsia="宋体" w:hAnsi="宋体" w:cs="宋体"/>
                <w:szCs w:val="21"/>
              </w:rPr>
              <w:t>5</w:t>
            </w:r>
            <w:r w:rsidRPr="00807A91">
              <w:rPr>
                <w:rFonts w:ascii="宋体" w:eastAsia="宋体" w:hAnsi="宋体" w:cs="宋体" w:hint="eastAsia"/>
                <w:szCs w:val="21"/>
              </w:rPr>
              <w:t>分；。</w:t>
            </w:r>
          </w:p>
          <w:p w14:paraId="4E5F21AA" w14:textId="77777777" w:rsidR="005469B7" w:rsidRPr="00807A91" w:rsidRDefault="00B86D6A">
            <w:pPr>
              <w:rPr>
                <w:rFonts w:ascii="宋体" w:eastAsia="宋体" w:hAnsi="宋体" w:cs="宋体" w:hint="eastAsia"/>
                <w:szCs w:val="21"/>
                <w:u w:val="single"/>
                <w:lang w:val="zh-CN"/>
              </w:rPr>
            </w:pPr>
            <w:r w:rsidRPr="00807A91">
              <w:rPr>
                <w:rFonts w:ascii="宋体" w:eastAsia="宋体" w:hAnsi="宋体" w:cs="宋体" w:hint="eastAsia"/>
                <w:szCs w:val="21"/>
                <w:u w:val="single"/>
                <w:lang w:val="zh-CN"/>
              </w:rPr>
              <w:t>注：本项累计最多得</w:t>
            </w:r>
            <w:r w:rsidRPr="00807A91">
              <w:rPr>
                <w:rFonts w:ascii="宋体" w:eastAsia="宋体" w:hAnsi="宋体" w:cs="宋体"/>
                <w:szCs w:val="21"/>
                <w:u w:val="single"/>
              </w:rPr>
              <w:t>20</w:t>
            </w:r>
            <w:r w:rsidRPr="00807A91">
              <w:rPr>
                <w:rFonts w:ascii="宋体" w:eastAsia="宋体" w:hAnsi="宋体" w:cs="宋体" w:hint="eastAsia"/>
                <w:szCs w:val="21"/>
                <w:u w:val="single"/>
                <w:lang w:val="zh-CN"/>
              </w:rPr>
              <w:t>分。【提供职称证（如有）、注册证（如有）、投标截止日前三个月内任意一个月在本单位缴纳的社保证明等证明材料。根据原人事部、原建设部发布的《造价工程师执业资格制度暂行规定》（人发</w:t>
            </w:r>
            <w:r w:rsidRPr="00807A91">
              <w:rPr>
                <w:rFonts w:ascii="宋体" w:eastAsia="宋体" w:hAnsi="宋体" w:cs="宋体"/>
                <w:szCs w:val="21"/>
                <w:u w:val="single"/>
                <w:lang w:val="zh-CN"/>
              </w:rPr>
              <w:t>[1996]77号)取得的造价工程师执业资格，并经注册且在有效期内的，等同于一级注册造价工程师。</w:t>
            </w:r>
            <w:r w:rsidRPr="00807A91">
              <w:rPr>
                <w:rFonts w:ascii="宋体" w:eastAsia="宋体" w:hAnsi="宋体" w:cs="宋体" w:hint="eastAsia"/>
                <w:szCs w:val="21"/>
                <w:u w:val="single"/>
                <w:lang w:val="zh-CN"/>
              </w:rPr>
              <w:t>】</w:t>
            </w:r>
          </w:p>
        </w:tc>
      </w:tr>
      <w:tr w:rsidR="00807A91" w:rsidRPr="00807A91" w14:paraId="48594528" w14:textId="77777777">
        <w:trPr>
          <w:trHeight w:val="65"/>
          <w:jc w:val="center"/>
        </w:trPr>
        <w:tc>
          <w:tcPr>
            <w:tcW w:w="704" w:type="dxa"/>
            <w:noWrap/>
            <w:vAlign w:val="center"/>
          </w:tcPr>
          <w:p w14:paraId="00F0E7E6" w14:textId="77777777" w:rsidR="005469B7" w:rsidRPr="00807A91" w:rsidRDefault="00B86D6A">
            <w:pPr>
              <w:snapToGrid w:val="0"/>
              <w:jc w:val="center"/>
              <w:rPr>
                <w:rFonts w:ascii="宋体" w:eastAsia="宋体" w:hAnsi="宋体" w:cs="宋体" w:hint="eastAsia"/>
                <w:szCs w:val="21"/>
              </w:rPr>
            </w:pPr>
            <w:r w:rsidRPr="00807A91">
              <w:rPr>
                <w:rFonts w:ascii="宋体" w:eastAsia="宋体" w:hAnsi="宋体" w:cs="宋体" w:hint="eastAsia"/>
                <w:szCs w:val="21"/>
              </w:rPr>
              <w:lastRenderedPageBreak/>
              <w:t>四</w:t>
            </w:r>
          </w:p>
        </w:tc>
        <w:tc>
          <w:tcPr>
            <w:tcW w:w="1071" w:type="dxa"/>
            <w:noWrap/>
            <w:vAlign w:val="center"/>
          </w:tcPr>
          <w:p w14:paraId="34FD2192" w14:textId="77777777" w:rsidR="005469B7" w:rsidRPr="00807A91" w:rsidRDefault="00B86D6A">
            <w:pPr>
              <w:snapToGrid w:val="0"/>
              <w:jc w:val="center"/>
              <w:rPr>
                <w:rFonts w:ascii="宋体" w:eastAsia="宋体" w:hAnsi="宋体" w:cs="宋体" w:hint="eastAsia"/>
                <w:szCs w:val="21"/>
              </w:rPr>
            </w:pPr>
            <w:r w:rsidRPr="00807A91">
              <w:rPr>
                <w:rFonts w:ascii="宋体" w:eastAsia="宋体" w:hAnsi="宋体" w:cs="宋体" w:hint="eastAsia"/>
                <w:szCs w:val="21"/>
              </w:rPr>
              <w:t>企业技术实力</w:t>
            </w:r>
          </w:p>
        </w:tc>
        <w:tc>
          <w:tcPr>
            <w:tcW w:w="772" w:type="dxa"/>
            <w:noWrap/>
            <w:vAlign w:val="center"/>
          </w:tcPr>
          <w:p w14:paraId="6DFDAEA9" w14:textId="77777777" w:rsidR="005469B7" w:rsidRPr="00807A91" w:rsidRDefault="00B86D6A">
            <w:pPr>
              <w:snapToGrid w:val="0"/>
              <w:ind w:leftChars="-1" w:left="-2"/>
              <w:jc w:val="center"/>
              <w:rPr>
                <w:rFonts w:ascii="宋体" w:eastAsia="宋体" w:hAnsi="宋体" w:cs="宋体" w:hint="eastAsia"/>
                <w:szCs w:val="21"/>
              </w:rPr>
            </w:pPr>
            <w:r w:rsidRPr="00807A91">
              <w:rPr>
                <w:rFonts w:ascii="宋体" w:eastAsia="宋体" w:hAnsi="宋体" w:cs="宋体"/>
                <w:szCs w:val="21"/>
              </w:rPr>
              <w:t>20</w:t>
            </w:r>
          </w:p>
        </w:tc>
        <w:tc>
          <w:tcPr>
            <w:tcW w:w="11340" w:type="dxa"/>
            <w:noWrap/>
            <w:vAlign w:val="center"/>
          </w:tcPr>
          <w:p w14:paraId="31683F72" w14:textId="57C0A7A3" w:rsidR="005469B7" w:rsidRPr="00807A91" w:rsidRDefault="00B86D6A">
            <w:pPr>
              <w:snapToGrid w:val="0"/>
              <w:rPr>
                <w:rFonts w:ascii="宋体" w:eastAsia="宋体" w:hAnsi="宋体" w:cs="宋体" w:hint="eastAsia"/>
                <w:szCs w:val="21"/>
                <w:lang w:val="zh-CN"/>
              </w:rPr>
            </w:pPr>
            <w:r w:rsidRPr="00807A91">
              <w:rPr>
                <w:rFonts w:ascii="宋体" w:eastAsia="宋体" w:hAnsi="宋体" w:cs="宋体"/>
                <w:szCs w:val="21"/>
                <w:lang w:val="zh-CN"/>
              </w:rPr>
              <w:t>1</w:t>
            </w:r>
            <w:r w:rsidRPr="00807A91">
              <w:rPr>
                <w:rFonts w:ascii="宋体" w:eastAsia="宋体" w:hAnsi="宋体" w:cs="宋体" w:hint="eastAsia"/>
                <w:szCs w:val="21"/>
              </w:rPr>
              <w:t>、</w:t>
            </w:r>
            <w:r w:rsidRPr="00807A91">
              <w:rPr>
                <w:rFonts w:ascii="宋体" w:eastAsia="宋体" w:hAnsi="宋体" w:cs="宋体" w:hint="eastAsia"/>
                <w:szCs w:val="21"/>
                <w:lang w:val="zh-CN"/>
              </w:rPr>
              <w:t>投标人</w:t>
            </w:r>
            <w:r w:rsidRPr="00807A91">
              <w:rPr>
                <w:rFonts w:ascii="宋体" w:eastAsia="宋体" w:hAnsi="宋体" w:cs="宋体" w:hint="eastAsia"/>
                <w:szCs w:val="21"/>
                <w:u w:val="single"/>
              </w:rPr>
              <w:t>（若为联合体，由牵头人（主办方）提供）</w:t>
            </w:r>
            <w:r w:rsidRPr="00807A91">
              <w:rPr>
                <w:rFonts w:ascii="宋体" w:eastAsia="宋体" w:hAnsi="宋体" w:cs="宋体" w:hint="eastAsia"/>
                <w:szCs w:val="21"/>
                <w:lang w:val="zh-CN"/>
              </w:rPr>
              <w:t>获得过国家级行业协会颁发的有效期内的AAA级信用等级证书10分，获得省级行业协会颁发的有效期内的AAA级信用等级证书得5分，获得市级行业协会颁发的有效期内的AAA级信用等级证书得1分，没有提供的不得分。本小项最高得10分。</w:t>
            </w:r>
          </w:p>
          <w:p w14:paraId="6300F909" w14:textId="77777777" w:rsidR="005469B7" w:rsidRPr="00807A91" w:rsidRDefault="00B86D6A">
            <w:pPr>
              <w:snapToGrid w:val="0"/>
              <w:rPr>
                <w:rFonts w:ascii="宋体" w:eastAsia="宋体" w:hAnsi="宋体" w:cs="宋体" w:hint="eastAsia"/>
                <w:szCs w:val="21"/>
                <w:u w:val="single"/>
                <w:lang w:val="zh-CN"/>
              </w:rPr>
            </w:pPr>
            <w:r w:rsidRPr="00807A91">
              <w:rPr>
                <w:rFonts w:ascii="宋体" w:eastAsia="宋体" w:hAnsi="宋体" w:cs="宋体" w:hint="eastAsia"/>
                <w:szCs w:val="21"/>
                <w:u w:val="single"/>
                <w:lang w:val="zh-CN"/>
              </w:rPr>
              <w:t>注：须提供有效期内的证书及证书颁发协会在中国社会组织政务服务平台</w:t>
            </w:r>
            <w:r w:rsidRPr="00807A91">
              <w:rPr>
                <w:rFonts w:ascii="宋体" w:eastAsia="宋体" w:hAnsi="宋体" w:cs="宋体"/>
                <w:szCs w:val="21"/>
                <w:u w:val="single"/>
                <w:lang w:val="zh-CN"/>
              </w:rPr>
              <w:t>(网址:https://chinanpo.mca.gov.cn/)“全国社会组织信用信息公示平台”栏查询结果截图，查询结果“状态”栏必须为“正常”。企业获评等级级别判定以评价证书颁发协会相关评价办法为准，须提供评价证书颁发协会官方网站发布评价办法的网页链接或评价办法官方红头文件。只按最高级别计算一次得分。</w:t>
            </w:r>
          </w:p>
          <w:p w14:paraId="375EC901" w14:textId="77777777" w:rsidR="005469B7" w:rsidRPr="00807A91" w:rsidRDefault="00B86D6A">
            <w:pPr>
              <w:snapToGrid w:val="0"/>
              <w:rPr>
                <w:rFonts w:ascii="宋体" w:eastAsia="宋体" w:hAnsi="宋体" w:cs="宋体" w:hint="eastAsia"/>
                <w:szCs w:val="21"/>
                <w:lang w:val="zh-CN"/>
              </w:rPr>
            </w:pPr>
            <w:r w:rsidRPr="00807A91">
              <w:rPr>
                <w:rFonts w:ascii="宋体" w:eastAsia="宋体" w:hAnsi="宋体" w:cs="宋体"/>
                <w:szCs w:val="21"/>
                <w:lang w:val="zh-CN"/>
              </w:rPr>
              <w:t>2、</w:t>
            </w:r>
            <w:r w:rsidRPr="00807A91">
              <w:rPr>
                <w:rFonts w:ascii="宋体" w:eastAsia="宋体" w:hAnsi="宋体" w:cs="宋体" w:hint="eastAsia"/>
                <w:szCs w:val="21"/>
                <w:lang w:val="zh-CN"/>
              </w:rPr>
              <w:t>投标人</w:t>
            </w:r>
            <w:r w:rsidRPr="00807A91">
              <w:rPr>
                <w:rFonts w:ascii="宋体" w:eastAsia="宋体" w:hAnsi="宋体" w:cs="宋体" w:hint="eastAsia"/>
                <w:szCs w:val="21"/>
                <w:u w:val="single"/>
              </w:rPr>
              <w:t>（若为联合体，由牵头人（主办方）提供）</w:t>
            </w:r>
            <w:r w:rsidRPr="00807A91">
              <w:rPr>
                <w:rFonts w:ascii="宋体" w:eastAsia="宋体" w:hAnsi="宋体" w:cs="宋体" w:hint="eastAsia"/>
                <w:szCs w:val="21"/>
                <w:lang w:val="zh-CN"/>
              </w:rPr>
              <w:t>获得“纳税信用</w:t>
            </w:r>
            <w:r w:rsidRPr="00807A91">
              <w:rPr>
                <w:rFonts w:ascii="宋体" w:eastAsia="宋体" w:hAnsi="宋体" w:cs="宋体"/>
                <w:szCs w:val="21"/>
                <w:lang w:val="zh-CN"/>
              </w:rPr>
              <w:t>A级纳税人”情况：连续获得“纳税信用A级纳税人”（需包含2023年）5年（含5年）及以上得4分；连续获得“纳税信用A级纳税人”（需包含2023年）3年（含3年）至5年（不含5年）得2分；连续获得“纳税信用A级纳税人”（需包含2023年）1年（含1年）至3年（不含3年）得1分；其他不得分。</w:t>
            </w:r>
          </w:p>
          <w:p w14:paraId="706CFC4D" w14:textId="77777777" w:rsidR="005469B7" w:rsidRPr="00807A91" w:rsidRDefault="00B86D6A">
            <w:pPr>
              <w:snapToGrid w:val="0"/>
              <w:rPr>
                <w:rFonts w:ascii="宋体" w:eastAsia="宋体" w:hAnsi="宋体" w:cs="宋体" w:hint="eastAsia"/>
                <w:szCs w:val="21"/>
                <w:u w:val="single"/>
                <w:lang w:val="zh-CN"/>
              </w:rPr>
            </w:pPr>
            <w:r w:rsidRPr="00807A91">
              <w:rPr>
                <w:rFonts w:ascii="宋体" w:eastAsia="宋体" w:hAnsi="宋体" w:cs="宋体" w:hint="eastAsia"/>
                <w:szCs w:val="21"/>
                <w:u w:val="single"/>
                <w:lang w:val="zh-CN"/>
              </w:rPr>
              <w:t>注：</w:t>
            </w:r>
            <w:r w:rsidRPr="00807A91">
              <w:rPr>
                <w:rFonts w:ascii="宋体" w:eastAsia="宋体" w:hAnsi="宋体" w:cs="宋体"/>
                <w:szCs w:val="21"/>
                <w:u w:val="single"/>
                <w:lang w:val="zh-CN"/>
              </w:rPr>
              <w:t>提供相应证书或省级税务局官网查询记录</w:t>
            </w:r>
            <w:r w:rsidRPr="00807A91">
              <w:rPr>
                <w:rFonts w:ascii="宋体" w:eastAsia="宋体" w:hAnsi="宋体" w:cs="宋体" w:hint="eastAsia"/>
                <w:szCs w:val="21"/>
                <w:u w:val="single"/>
                <w:lang w:val="zh-CN"/>
              </w:rPr>
              <w:t>网页</w:t>
            </w:r>
            <w:r w:rsidRPr="00807A91">
              <w:rPr>
                <w:rFonts w:ascii="宋体" w:eastAsia="宋体" w:hAnsi="宋体" w:cs="宋体"/>
                <w:szCs w:val="21"/>
                <w:u w:val="single"/>
                <w:lang w:val="zh-CN"/>
              </w:rPr>
              <w:t>截图。</w:t>
            </w:r>
          </w:p>
          <w:p w14:paraId="4A290902" w14:textId="77777777" w:rsidR="005469B7" w:rsidRPr="00807A91" w:rsidRDefault="00B86D6A">
            <w:pPr>
              <w:snapToGrid w:val="0"/>
              <w:rPr>
                <w:rFonts w:ascii="宋体" w:eastAsia="宋体" w:hAnsi="宋体" w:cs="宋体" w:hint="eastAsia"/>
                <w:szCs w:val="21"/>
              </w:rPr>
            </w:pPr>
            <w:r w:rsidRPr="00807A91">
              <w:rPr>
                <w:rFonts w:ascii="宋体" w:eastAsia="宋体" w:hAnsi="宋体" w:cs="宋体"/>
                <w:szCs w:val="21"/>
              </w:rPr>
              <w:t>3、投标人</w:t>
            </w:r>
            <w:r w:rsidRPr="00807A91">
              <w:rPr>
                <w:rFonts w:ascii="宋体" w:eastAsia="宋体" w:hAnsi="宋体" w:cs="宋体" w:hint="eastAsia"/>
                <w:szCs w:val="21"/>
                <w:u w:val="single"/>
              </w:rPr>
              <w:t>（若为联合体，由牵头人（主办方）提供）</w:t>
            </w:r>
            <w:r w:rsidRPr="00807A91">
              <w:rPr>
                <w:rFonts w:ascii="宋体" w:eastAsia="宋体" w:hAnsi="宋体" w:cs="宋体"/>
                <w:szCs w:val="21"/>
              </w:rPr>
              <w:t>具有有效期内的质量管理体系认证、环境管理体系认证、职业健康安全管理体系认证的，</w:t>
            </w:r>
            <w:r w:rsidRPr="00807A91">
              <w:rPr>
                <w:rFonts w:ascii="宋体" w:eastAsia="宋体" w:hAnsi="宋体" w:cs="宋体" w:hint="eastAsia"/>
                <w:szCs w:val="21"/>
              </w:rPr>
              <w:t>每</w:t>
            </w:r>
            <w:r w:rsidRPr="00807A91">
              <w:rPr>
                <w:rFonts w:ascii="宋体" w:eastAsia="宋体" w:hAnsi="宋体" w:cs="宋体"/>
                <w:szCs w:val="21"/>
              </w:rPr>
              <w:t>个</w:t>
            </w:r>
            <w:r w:rsidRPr="00807A91">
              <w:rPr>
                <w:rFonts w:ascii="宋体" w:eastAsia="宋体" w:hAnsi="宋体" w:cs="宋体" w:hint="eastAsia"/>
                <w:szCs w:val="21"/>
              </w:rPr>
              <w:t>得</w:t>
            </w:r>
            <w:r w:rsidRPr="00807A91">
              <w:rPr>
                <w:rFonts w:ascii="宋体" w:eastAsia="宋体" w:hAnsi="宋体" w:cs="宋体"/>
                <w:szCs w:val="21"/>
              </w:rPr>
              <w:t>2分，</w:t>
            </w:r>
            <w:r w:rsidRPr="00807A91">
              <w:rPr>
                <w:rFonts w:ascii="宋体" w:eastAsia="宋体" w:hAnsi="宋体" w:cs="宋体"/>
                <w:szCs w:val="21"/>
                <w:lang w:val="zh-CN"/>
              </w:rPr>
              <w:t>本小项最多得6分</w:t>
            </w:r>
            <w:r w:rsidRPr="00807A91">
              <w:rPr>
                <w:rFonts w:ascii="宋体" w:eastAsia="宋体" w:hAnsi="宋体" w:cs="宋体" w:hint="eastAsia"/>
                <w:szCs w:val="21"/>
              </w:rPr>
              <w:t>。</w:t>
            </w:r>
          </w:p>
          <w:p w14:paraId="4A520A13" w14:textId="77777777" w:rsidR="005469B7" w:rsidRPr="00807A91" w:rsidRDefault="00B86D6A">
            <w:pPr>
              <w:snapToGrid w:val="0"/>
              <w:rPr>
                <w:rFonts w:ascii="宋体" w:eastAsia="宋体" w:hAnsi="宋体" w:cs="宋体" w:hint="eastAsia"/>
                <w:szCs w:val="21"/>
                <w:u w:val="single"/>
                <w:lang w:val="zh-CN"/>
              </w:rPr>
            </w:pPr>
            <w:r w:rsidRPr="00807A91">
              <w:rPr>
                <w:rFonts w:ascii="宋体" w:eastAsia="宋体" w:hAnsi="宋体" w:cs="宋体"/>
                <w:szCs w:val="21"/>
                <w:u w:val="single"/>
              </w:rPr>
              <w:t>注：提供认证证书</w:t>
            </w:r>
            <w:r w:rsidRPr="00807A91">
              <w:rPr>
                <w:rFonts w:ascii="宋体" w:eastAsia="宋体" w:hAnsi="宋体" w:cs="宋体" w:hint="eastAsia"/>
                <w:szCs w:val="21"/>
                <w:u w:val="single"/>
              </w:rPr>
              <w:t>、</w:t>
            </w:r>
            <w:r w:rsidRPr="00807A91">
              <w:rPr>
                <w:rFonts w:ascii="宋体" w:eastAsia="宋体" w:hAnsi="宋体" w:cs="宋体"/>
                <w:szCs w:val="21"/>
                <w:u w:val="single"/>
              </w:rPr>
              <w:t>全国认证认可信息公共服务平台网站 （http://cx.cnca.cn/）查询</w:t>
            </w:r>
            <w:r w:rsidRPr="00807A91">
              <w:rPr>
                <w:rFonts w:ascii="宋体" w:eastAsia="宋体" w:hAnsi="宋体" w:cs="宋体" w:hint="eastAsia"/>
                <w:szCs w:val="21"/>
                <w:u w:val="single"/>
              </w:rPr>
              <w:t>结果网页</w:t>
            </w:r>
            <w:r w:rsidRPr="00807A91">
              <w:rPr>
                <w:rFonts w:ascii="宋体" w:eastAsia="宋体" w:hAnsi="宋体" w:cs="宋体"/>
                <w:szCs w:val="21"/>
                <w:u w:val="single"/>
              </w:rPr>
              <w:t>截图。</w:t>
            </w:r>
          </w:p>
        </w:tc>
      </w:tr>
      <w:tr w:rsidR="005469B7" w:rsidRPr="00807A91" w14:paraId="7658945C" w14:textId="77777777">
        <w:trPr>
          <w:trHeight w:val="65"/>
          <w:jc w:val="center"/>
        </w:trPr>
        <w:tc>
          <w:tcPr>
            <w:tcW w:w="1775" w:type="dxa"/>
            <w:gridSpan w:val="2"/>
            <w:noWrap/>
            <w:vAlign w:val="center"/>
          </w:tcPr>
          <w:p w14:paraId="6E1452CB" w14:textId="77777777" w:rsidR="005469B7" w:rsidRPr="00807A91" w:rsidRDefault="00B86D6A">
            <w:pPr>
              <w:snapToGrid w:val="0"/>
              <w:jc w:val="center"/>
              <w:rPr>
                <w:rFonts w:ascii="宋体" w:eastAsia="宋体" w:hAnsi="宋体" w:cs="宋体" w:hint="eastAsia"/>
                <w:szCs w:val="21"/>
              </w:rPr>
            </w:pPr>
            <w:r w:rsidRPr="00807A91">
              <w:rPr>
                <w:rFonts w:ascii="宋体" w:eastAsia="宋体" w:hAnsi="宋体" w:cs="宋体" w:hint="eastAsia"/>
                <w:szCs w:val="21"/>
              </w:rPr>
              <w:t>总计</w:t>
            </w:r>
          </w:p>
        </w:tc>
        <w:tc>
          <w:tcPr>
            <w:tcW w:w="772" w:type="dxa"/>
            <w:noWrap/>
            <w:vAlign w:val="center"/>
          </w:tcPr>
          <w:p w14:paraId="1CB92923" w14:textId="77777777" w:rsidR="005469B7" w:rsidRPr="00807A91" w:rsidRDefault="00B86D6A">
            <w:pPr>
              <w:snapToGrid w:val="0"/>
              <w:jc w:val="center"/>
              <w:rPr>
                <w:rFonts w:ascii="宋体" w:eastAsia="宋体" w:hAnsi="宋体" w:cs="宋体" w:hint="eastAsia"/>
                <w:szCs w:val="21"/>
              </w:rPr>
            </w:pPr>
            <w:r w:rsidRPr="00807A91">
              <w:rPr>
                <w:rFonts w:ascii="宋体" w:eastAsia="宋体" w:hAnsi="宋体" w:cs="宋体"/>
                <w:szCs w:val="21"/>
              </w:rPr>
              <w:t>100</w:t>
            </w:r>
          </w:p>
        </w:tc>
        <w:tc>
          <w:tcPr>
            <w:tcW w:w="11340" w:type="dxa"/>
            <w:noWrap/>
            <w:vAlign w:val="center"/>
          </w:tcPr>
          <w:p w14:paraId="066BF311" w14:textId="77777777" w:rsidR="005469B7" w:rsidRPr="00807A91" w:rsidRDefault="005469B7">
            <w:pPr>
              <w:snapToGrid w:val="0"/>
              <w:jc w:val="center"/>
              <w:rPr>
                <w:rFonts w:ascii="宋体" w:eastAsia="宋体" w:hAnsi="宋体" w:cs="宋体" w:hint="eastAsia"/>
                <w:szCs w:val="21"/>
              </w:rPr>
            </w:pPr>
          </w:p>
        </w:tc>
      </w:tr>
    </w:tbl>
    <w:p w14:paraId="18FC9423" w14:textId="77777777" w:rsidR="005469B7" w:rsidRPr="00807A91" w:rsidRDefault="005469B7">
      <w:pPr>
        <w:autoSpaceDE w:val="0"/>
        <w:autoSpaceDN w:val="0"/>
        <w:adjustRightInd w:val="0"/>
        <w:spacing w:line="312" w:lineRule="atLeast"/>
        <w:ind w:firstLineChars="200" w:firstLine="420"/>
        <w:textAlignment w:val="baseline"/>
        <w:rPr>
          <w:rFonts w:ascii="宋体" w:eastAsia="宋体" w:hAnsi="宋体" w:cs="宋体" w:hint="eastAsia"/>
          <w:szCs w:val="21"/>
        </w:rPr>
      </w:pPr>
    </w:p>
    <w:p w14:paraId="2CCBB5E4" w14:textId="77777777" w:rsidR="005469B7" w:rsidRPr="00807A91" w:rsidRDefault="005469B7">
      <w:pPr>
        <w:wordWrap w:val="0"/>
        <w:ind w:firstLineChars="200" w:firstLine="420"/>
        <w:rPr>
          <w:rFonts w:ascii="宋体" w:eastAsia="宋体" w:hAnsi="宋体" w:cs="宋体" w:hint="eastAsia"/>
          <w:szCs w:val="21"/>
        </w:rPr>
        <w:sectPr w:rsidR="005469B7" w:rsidRPr="00807A91">
          <w:pgSz w:w="16838" w:h="11905" w:orient="landscape"/>
          <w:pgMar w:top="1701" w:right="1474" w:bottom="1701" w:left="1474" w:header="720" w:footer="720" w:gutter="0"/>
          <w:cols w:space="720"/>
        </w:sectPr>
      </w:pPr>
    </w:p>
    <w:p w14:paraId="1E0DC7FE" w14:textId="77777777" w:rsidR="005469B7" w:rsidRPr="00807A91" w:rsidRDefault="00B86D6A">
      <w:pPr>
        <w:wordWrap w:val="0"/>
        <w:autoSpaceDE w:val="0"/>
        <w:autoSpaceDN w:val="0"/>
        <w:spacing w:line="276" w:lineRule="auto"/>
        <w:jc w:val="left"/>
        <w:outlineLvl w:val="3"/>
        <w:rPr>
          <w:rFonts w:ascii="宋体" w:eastAsia="宋体" w:hAnsi="宋体" w:cs="宋体" w:hint="eastAsia"/>
          <w:kern w:val="0"/>
          <w:sz w:val="28"/>
          <w:szCs w:val="28"/>
          <w:lang w:val="zh-CN"/>
        </w:rPr>
      </w:pPr>
      <w:r w:rsidRPr="00807A91">
        <w:rPr>
          <w:rFonts w:ascii="宋体" w:eastAsia="宋体" w:hAnsi="宋体" w:cs="宋体" w:hint="eastAsia"/>
          <w:kern w:val="0"/>
          <w:sz w:val="28"/>
          <w:szCs w:val="28"/>
          <w:lang w:val="zh-CN"/>
        </w:rPr>
        <w:lastRenderedPageBreak/>
        <w:t>附件二：</w:t>
      </w:r>
    </w:p>
    <w:p w14:paraId="11BE1EC9" w14:textId="77777777" w:rsidR="005469B7" w:rsidRPr="00807A91" w:rsidRDefault="00B86D6A">
      <w:pPr>
        <w:wordWrap w:val="0"/>
        <w:jc w:val="center"/>
        <w:rPr>
          <w:rFonts w:ascii="宋体" w:eastAsia="宋体" w:hAnsi="宋体" w:cs="宋体" w:hint="eastAsia"/>
          <w:b/>
          <w:bCs/>
          <w:sz w:val="28"/>
          <w:szCs w:val="28"/>
        </w:rPr>
      </w:pPr>
      <w:r w:rsidRPr="00807A91">
        <w:rPr>
          <w:rFonts w:ascii="宋体" w:eastAsia="宋体" w:hAnsi="宋体" w:cs="宋体" w:hint="eastAsia"/>
          <w:b/>
          <w:bCs/>
          <w:sz w:val="28"/>
          <w:szCs w:val="28"/>
        </w:rPr>
        <w:t>勘察设计方案评分表</w:t>
      </w:r>
    </w:p>
    <w:tbl>
      <w:tblPr>
        <w:tblW w:w="1390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0"/>
        <w:gridCol w:w="1754"/>
        <w:gridCol w:w="1303"/>
        <w:gridCol w:w="9045"/>
        <w:gridCol w:w="1080"/>
      </w:tblGrid>
      <w:tr w:rsidR="00807A91" w:rsidRPr="00807A91" w14:paraId="6BB14D10" w14:textId="77777777">
        <w:trPr>
          <w:trHeight w:val="20"/>
        </w:trPr>
        <w:tc>
          <w:tcPr>
            <w:tcW w:w="720" w:type="dxa"/>
            <w:vAlign w:val="center"/>
          </w:tcPr>
          <w:p w14:paraId="54CAE6F7" w14:textId="77777777" w:rsidR="005469B7" w:rsidRPr="00807A91" w:rsidRDefault="00B86D6A">
            <w:pPr>
              <w:autoSpaceDE w:val="0"/>
              <w:autoSpaceDN w:val="0"/>
              <w:adjustRightInd w:val="0"/>
              <w:jc w:val="center"/>
              <w:rPr>
                <w:rFonts w:ascii="宋体" w:eastAsia="宋体" w:hAnsi="宋体" w:cs="宋体" w:hint="eastAsia"/>
                <w:b/>
                <w:szCs w:val="21"/>
              </w:rPr>
            </w:pPr>
            <w:r w:rsidRPr="00807A91">
              <w:rPr>
                <w:rFonts w:ascii="宋体" w:eastAsia="宋体" w:hAnsi="宋体" w:cs="宋体" w:hint="eastAsia"/>
                <w:b/>
                <w:szCs w:val="21"/>
                <w:lang w:val="zh-CN"/>
              </w:rPr>
              <w:t>序号</w:t>
            </w:r>
          </w:p>
        </w:tc>
        <w:tc>
          <w:tcPr>
            <w:tcW w:w="1754" w:type="dxa"/>
            <w:vAlign w:val="center"/>
          </w:tcPr>
          <w:p w14:paraId="070B7457" w14:textId="77777777" w:rsidR="005469B7" w:rsidRPr="00807A91" w:rsidRDefault="00B86D6A">
            <w:pPr>
              <w:autoSpaceDE w:val="0"/>
              <w:autoSpaceDN w:val="0"/>
              <w:adjustRightInd w:val="0"/>
              <w:jc w:val="center"/>
              <w:rPr>
                <w:rFonts w:ascii="宋体" w:eastAsia="宋体" w:hAnsi="宋体" w:cs="宋体" w:hint="eastAsia"/>
                <w:b/>
                <w:szCs w:val="21"/>
              </w:rPr>
            </w:pPr>
            <w:r w:rsidRPr="00807A91">
              <w:rPr>
                <w:rFonts w:ascii="宋体" w:eastAsia="宋体" w:hAnsi="宋体" w:cs="宋体" w:hint="eastAsia"/>
                <w:b/>
                <w:szCs w:val="21"/>
                <w:lang w:val="zh-CN"/>
              </w:rPr>
              <w:t>项目</w:t>
            </w:r>
          </w:p>
        </w:tc>
        <w:tc>
          <w:tcPr>
            <w:tcW w:w="1303" w:type="dxa"/>
            <w:vAlign w:val="center"/>
          </w:tcPr>
          <w:p w14:paraId="5D7AE294" w14:textId="77777777" w:rsidR="005469B7" w:rsidRPr="00807A91" w:rsidRDefault="00B86D6A">
            <w:pPr>
              <w:autoSpaceDE w:val="0"/>
              <w:autoSpaceDN w:val="0"/>
              <w:adjustRightInd w:val="0"/>
              <w:jc w:val="center"/>
              <w:rPr>
                <w:rFonts w:ascii="宋体" w:eastAsia="宋体" w:hAnsi="宋体" w:cs="宋体" w:hint="eastAsia"/>
                <w:b/>
                <w:szCs w:val="21"/>
              </w:rPr>
            </w:pPr>
            <w:r w:rsidRPr="00807A91">
              <w:rPr>
                <w:rFonts w:ascii="宋体" w:eastAsia="宋体" w:hAnsi="宋体" w:cs="宋体" w:hint="eastAsia"/>
                <w:b/>
                <w:szCs w:val="21"/>
                <w:lang w:val="zh-CN"/>
              </w:rPr>
              <w:t>分值分配</w:t>
            </w:r>
          </w:p>
        </w:tc>
        <w:tc>
          <w:tcPr>
            <w:tcW w:w="9045" w:type="dxa"/>
            <w:vAlign w:val="center"/>
          </w:tcPr>
          <w:p w14:paraId="4E5331B7" w14:textId="77777777" w:rsidR="005469B7" w:rsidRPr="00807A91" w:rsidRDefault="00B86D6A">
            <w:pPr>
              <w:autoSpaceDE w:val="0"/>
              <w:autoSpaceDN w:val="0"/>
              <w:adjustRightInd w:val="0"/>
              <w:jc w:val="center"/>
              <w:rPr>
                <w:rFonts w:ascii="宋体" w:eastAsia="宋体" w:hAnsi="宋体" w:cs="宋体" w:hint="eastAsia"/>
                <w:b/>
                <w:szCs w:val="21"/>
              </w:rPr>
            </w:pPr>
            <w:r w:rsidRPr="00807A91">
              <w:rPr>
                <w:rFonts w:ascii="宋体" w:eastAsia="宋体" w:hAnsi="宋体" w:cs="宋体" w:hint="eastAsia"/>
                <w:b/>
                <w:szCs w:val="21"/>
                <w:lang w:val="zh-CN"/>
              </w:rPr>
              <w:t>内容</w:t>
            </w:r>
          </w:p>
        </w:tc>
        <w:tc>
          <w:tcPr>
            <w:tcW w:w="1080" w:type="dxa"/>
            <w:vAlign w:val="center"/>
          </w:tcPr>
          <w:p w14:paraId="68A70D2C" w14:textId="77777777" w:rsidR="005469B7" w:rsidRPr="00807A91" w:rsidRDefault="00B86D6A">
            <w:pPr>
              <w:autoSpaceDE w:val="0"/>
              <w:autoSpaceDN w:val="0"/>
              <w:adjustRightInd w:val="0"/>
              <w:jc w:val="center"/>
              <w:rPr>
                <w:rFonts w:ascii="宋体" w:eastAsia="宋体" w:hAnsi="宋体" w:cs="宋体" w:hint="eastAsia"/>
                <w:b/>
                <w:szCs w:val="21"/>
              </w:rPr>
            </w:pPr>
            <w:r w:rsidRPr="00807A91">
              <w:rPr>
                <w:rFonts w:ascii="宋体" w:eastAsia="宋体" w:hAnsi="宋体" w:cs="宋体" w:hint="eastAsia"/>
                <w:b/>
                <w:szCs w:val="21"/>
                <w:lang w:val="zh-CN"/>
              </w:rPr>
              <w:t>得分</w:t>
            </w:r>
          </w:p>
        </w:tc>
      </w:tr>
      <w:tr w:rsidR="00807A91" w:rsidRPr="00807A91" w14:paraId="45D82C5F" w14:textId="77777777">
        <w:trPr>
          <w:trHeight w:val="20"/>
        </w:trPr>
        <w:tc>
          <w:tcPr>
            <w:tcW w:w="720" w:type="dxa"/>
            <w:vAlign w:val="center"/>
          </w:tcPr>
          <w:p w14:paraId="0BE6573A" w14:textId="77777777" w:rsidR="005469B7" w:rsidRPr="00807A91" w:rsidRDefault="00B86D6A">
            <w:pPr>
              <w:autoSpaceDE w:val="0"/>
              <w:autoSpaceDN w:val="0"/>
              <w:adjustRightInd w:val="0"/>
              <w:rPr>
                <w:rFonts w:ascii="宋体" w:eastAsia="宋体" w:hAnsi="宋体" w:cs="宋体" w:hint="eastAsia"/>
                <w:szCs w:val="21"/>
                <w:lang w:val="zh-CN"/>
              </w:rPr>
            </w:pPr>
            <w:r w:rsidRPr="00807A91">
              <w:rPr>
                <w:rFonts w:ascii="宋体" w:eastAsia="宋体" w:hAnsi="宋体" w:cs="宋体" w:hint="eastAsia"/>
                <w:szCs w:val="21"/>
                <w:lang w:val="zh-CN"/>
              </w:rPr>
              <w:t>一</w:t>
            </w:r>
          </w:p>
        </w:tc>
        <w:tc>
          <w:tcPr>
            <w:tcW w:w="1754" w:type="dxa"/>
            <w:vAlign w:val="center"/>
          </w:tcPr>
          <w:p w14:paraId="1EACFBA7" w14:textId="77777777" w:rsidR="005469B7" w:rsidRPr="00807A91" w:rsidRDefault="00B86D6A">
            <w:pPr>
              <w:autoSpaceDE w:val="0"/>
              <w:autoSpaceDN w:val="0"/>
              <w:adjustRightInd w:val="0"/>
              <w:jc w:val="center"/>
              <w:rPr>
                <w:rFonts w:ascii="宋体" w:eastAsia="宋体" w:hAnsi="宋体" w:cs="宋体" w:hint="eastAsia"/>
                <w:szCs w:val="21"/>
                <w:lang w:val="zh-CN"/>
              </w:rPr>
            </w:pPr>
            <w:r w:rsidRPr="00807A91">
              <w:rPr>
                <w:rFonts w:ascii="宋体" w:eastAsia="宋体" w:hAnsi="宋体" w:cs="宋体" w:hint="eastAsia"/>
                <w:szCs w:val="21"/>
                <w:lang w:val="zh-CN"/>
              </w:rPr>
              <w:t>对项目的总体认识</w:t>
            </w:r>
          </w:p>
        </w:tc>
        <w:tc>
          <w:tcPr>
            <w:tcW w:w="1303" w:type="dxa"/>
            <w:vAlign w:val="center"/>
          </w:tcPr>
          <w:p w14:paraId="6D3EF641" w14:textId="77777777" w:rsidR="005469B7" w:rsidRPr="00807A91" w:rsidRDefault="00B86D6A">
            <w:pPr>
              <w:autoSpaceDE w:val="0"/>
              <w:autoSpaceDN w:val="0"/>
              <w:adjustRightInd w:val="0"/>
              <w:jc w:val="center"/>
              <w:rPr>
                <w:rFonts w:ascii="宋体" w:eastAsia="宋体" w:hAnsi="宋体" w:cs="宋体" w:hint="eastAsia"/>
                <w:szCs w:val="21"/>
                <w:lang w:val="zh-CN"/>
              </w:rPr>
            </w:pPr>
            <w:r w:rsidRPr="00807A91">
              <w:rPr>
                <w:rFonts w:ascii="宋体" w:eastAsia="宋体" w:hAnsi="宋体" w:cs="宋体"/>
                <w:szCs w:val="21"/>
                <w:lang w:val="zh-CN"/>
              </w:rPr>
              <w:t>5</w:t>
            </w:r>
          </w:p>
        </w:tc>
        <w:tc>
          <w:tcPr>
            <w:tcW w:w="9045" w:type="dxa"/>
            <w:vAlign w:val="center"/>
          </w:tcPr>
          <w:p w14:paraId="25737AA8" w14:textId="77777777" w:rsidR="005469B7" w:rsidRPr="00807A91" w:rsidRDefault="00B86D6A">
            <w:pPr>
              <w:jc w:val="left"/>
              <w:rPr>
                <w:rFonts w:ascii="宋体" w:eastAsia="宋体" w:hAnsi="宋体" w:cs="宋体" w:hint="eastAsia"/>
                <w:szCs w:val="21"/>
                <w:lang w:val="zh-CN"/>
              </w:rPr>
            </w:pPr>
            <w:r w:rsidRPr="00807A91">
              <w:rPr>
                <w:rFonts w:ascii="宋体" w:eastAsia="宋体" w:hAnsi="宋体" w:cs="宋体" w:hint="eastAsia"/>
                <w:szCs w:val="21"/>
                <w:lang w:val="zh-CN"/>
              </w:rPr>
              <w:t>对本项目背景及现状特点认识透彻、全面，总体设计思路清晰，体系完整。</w:t>
            </w:r>
          </w:p>
          <w:p w14:paraId="1C174EDE" w14:textId="71BF86AF" w:rsidR="005469B7" w:rsidRPr="00807A91" w:rsidRDefault="00B86D6A">
            <w:pPr>
              <w:autoSpaceDE w:val="0"/>
              <w:autoSpaceDN w:val="0"/>
              <w:adjustRightInd w:val="0"/>
              <w:jc w:val="left"/>
              <w:rPr>
                <w:rFonts w:ascii="宋体" w:eastAsia="宋体" w:hAnsi="宋体" w:cs="宋体" w:hint="eastAsia"/>
                <w:szCs w:val="21"/>
                <w:lang w:val="zh-CN"/>
              </w:rPr>
            </w:pPr>
            <w:r w:rsidRPr="00807A91">
              <w:rPr>
                <w:rFonts w:ascii="宋体" w:eastAsia="宋体" w:hAnsi="宋体" w:cs="宋体" w:hint="eastAsia"/>
                <w:szCs w:val="21"/>
                <w:lang w:val="zh-CN"/>
              </w:rPr>
              <w:t>优：</w:t>
            </w:r>
            <w:r w:rsidRPr="00807A91">
              <w:rPr>
                <w:rFonts w:ascii="宋体" w:eastAsia="宋体" w:hAnsi="宋体" w:cs="宋体"/>
                <w:szCs w:val="21"/>
                <w:lang w:val="zh-CN"/>
              </w:rPr>
              <w:t>5分；良：4分；差：3分</w:t>
            </w:r>
            <w:r w:rsidRPr="00807A91">
              <w:rPr>
                <w:rFonts w:ascii="宋体" w:eastAsia="宋体" w:hAnsi="宋体" w:cs="宋体" w:hint="eastAsia"/>
                <w:szCs w:val="21"/>
                <w:lang w:val="zh-CN"/>
              </w:rPr>
              <w:t>，未提供相关内容得</w:t>
            </w:r>
            <w:r w:rsidRPr="00807A91">
              <w:rPr>
                <w:rFonts w:ascii="宋体" w:eastAsia="宋体" w:hAnsi="宋体" w:cs="宋体"/>
                <w:szCs w:val="21"/>
                <w:lang w:val="zh-CN"/>
              </w:rPr>
              <w:t>0分。</w:t>
            </w:r>
          </w:p>
        </w:tc>
        <w:tc>
          <w:tcPr>
            <w:tcW w:w="1080" w:type="dxa"/>
            <w:vAlign w:val="center"/>
          </w:tcPr>
          <w:p w14:paraId="453964AD" w14:textId="77777777" w:rsidR="005469B7" w:rsidRPr="00807A91" w:rsidRDefault="005469B7">
            <w:pPr>
              <w:autoSpaceDE w:val="0"/>
              <w:autoSpaceDN w:val="0"/>
              <w:adjustRightInd w:val="0"/>
              <w:jc w:val="center"/>
              <w:rPr>
                <w:rFonts w:ascii="宋体" w:eastAsia="宋体" w:hAnsi="宋体" w:cs="宋体" w:hint="eastAsia"/>
                <w:szCs w:val="21"/>
              </w:rPr>
            </w:pPr>
          </w:p>
        </w:tc>
      </w:tr>
      <w:tr w:rsidR="00807A91" w:rsidRPr="00807A91" w14:paraId="7F5A17B1" w14:textId="77777777">
        <w:trPr>
          <w:trHeight w:val="20"/>
        </w:trPr>
        <w:tc>
          <w:tcPr>
            <w:tcW w:w="720" w:type="dxa"/>
            <w:vAlign w:val="center"/>
          </w:tcPr>
          <w:p w14:paraId="112B0517" w14:textId="77777777" w:rsidR="005469B7" w:rsidRPr="00807A91" w:rsidRDefault="00B86D6A">
            <w:pPr>
              <w:autoSpaceDE w:val="0"/>
              <w:autoSpaceDN w:val="0"/>
              <w:adjustRightInd w:val="0"/>
              <w:rPr>
                <w:rFonts w:ascii="宋体" w:eastAsia="宋体" w:hAnsi="宋体" w:cs="宋体" w:hint="eastAsia"/>
                <w:szCs w:val="21"/>
                <w:lang w:val="zh-CN"/>
              </w:rPr>
            </w:pPr>
            <w:r w:rsidRPr="00807A91">
              <w:rPr>
                <w:rFonts w:ascii="宋体" w:eastAsia="宋体" w:hAnsi="宋体" w:cs="宋体" w:hint="eastAsia"/>
                <w:szCs w:val="21"/>
                <w:lang w:val="zh-CN"/>
              </w:rPr>
              <w:t>二</w:t>
            </w:r>
          </w:p>
        </w:tc>
        <w:tc>
          <w:tcPr>
            <w:tcW w:w="1754" w:type="dxa"/>
            <w:vAlign w:val="center"/>
          </w:tcPr>
          <w:p w14:paraId="3A6F0F42" w14:textId="77777777" w:rsidR="005469B7" w:rsidRPr="00807A91" w:rsidRDefault="00B86D6A">
            <w:pPr>
              <w:autoSpaceDE w:val="0"/>
              <w:autoSpaceDN w:val="0"/>
              <w:adjustRightInd w:val="0"/>
              <w:jc w:val="center"/>
              <w:rPr>
                <w:rFonts w:ascii="宋体" w:eastAsia="宋体" w:hAnsi="宋体" w:cs="宋体" w:hint="eastAsia"/>
                <w:szCs w:val="21"/>
                <w:lang w:val="zh-CN"/>
              </w:rPr>
            </w:pPr>
            <w:r w:rsidRPr="00807A91">
              <w:rPr>
                <w:rFonts w:ascii="宋体" w:eastAsia="宋体" w:hAnsi="宋体" w:cs="宋体" w:hint="eastAsia"/>
                <w:szCs w:val="21"/>
                <w:lang w:val="zh-CN"/>
              </w:rPr>
              <w:t>勘察设计工作大纲</w:t>
            </w:r>
          </w:p>
        </w:tc>
        <w:tc>
          <w:tcPr>
            <w:tcW w:w="1303" w:type="dxa"/>
            <w:vAlign w:val="center"/>
          </w:tcPr>
          <w:p w14:paraId="51A930E4" w14:textId="77777777" w:rsidR="005469B7" w:rsidRPr="00807A91" w:rsidRDefault="00B86D6A">
            <w:pPr>
              <w:autoSpaceDE w:val="0"/>
              <w:autoSpaceDN w:val="0"/>
              <w:adjustRightInd w:val="0"/>
              <w:jc w:val="center"/>
              <w:rPr>
                <w:rFonts w:ascii="宋体" w:eastAsia="宋体" w:hAnsi="宋体" w:cs="宋体" w:hint="eastAsia"/>
                <w:szCs w:val="21"/>
                <w:lang w:val="zh-CN"/>
              </w:rPr>
            </w:pPr>
            <w:r w:rsidRPr="00807A91">
              <w:rPr>
                <w:rFonts w:ascii="宋体" w:eastAsia="宋体" w:hAnsi="宋体" w:cs="宋体"/>
                <w:szCs w:val="21"/>
                <w:lang w:val="zh-CN"/>
              </w:rPr>
              <w:t>15</w:t>
            </w:r>
          </w:p>
        </w:tc>
        <w:tc>
          <w:tcPr>
            <w:tcW w:w="9045" w:type="dxa"/>
            <w:vAlign w:val="center"/>
          </w:tcPr>
          <w:p w14:paraId="4BBEB389" w14:textId="77777777" w:rsidR="005469B7" w:rsidRPr="00807A91" w:rsidRDefault="00B86D6A">
            <w:pPr>
              <w:jc w:val="left"/>
              <w:rPr>
                <w:rFonts w:ascii="宋体" w:eastAsia="宋体" w:hAnsi="宋体" w:cs="宋体" w:hint="eastAsia"/>
                <w:szCs w:val="21"/>
                <w:lang w:val="zh-CN"/>
              </w:rPr>
            </w:pPr>
            <w:r w:rsidRPr="00807A91">
              <w:rPr>
                <w:rFonts w:ascii="宋体" w:eastAsia="宋体" w:hAnsi="宋体" w:cs="宋体" w:hint="eastAsia"/>
                <w:szCs w:val="21"/>
                <w:lang w:val="zh-CN"/>
              </w:rPr>
              <w:t>勘察设计成果完整、全面、有针对性，符合国家相关规范要求，能熟悉掌握项目所在地岩土地质勘察情况。</w:t>
            </w:r>
          </w:p>
          <w:p w14:paraId="4BEB97DD" w14:textId="77777777" w:rsidR="005469B7" w:rsidRPr="00807A91" w:rsidRDefault="00B86D6A">
            <w:pPr>
              <w:autoSpaceDE w:val="0"/>
              <w:autoSpaceDN w:val="0"/>
              <w:adjustRightInd w:val="0"/>
              <w:jc w:val="left"/>
              <w:rPr>
                <w:rFonts w:ascii="宋体" w:eastAsia="宋体" w:hAnsi="宋体" w:cs="宋体" w:hint="eastAsia"/>
                <w:szCs w:val="21"/>
                <w:lang w:val="zh-CN"/>
              </w:rPr>
            </w:pPr>
            <w:r w:rsidRPr="00807A91">
              <w:rPr>
                <w:rFonts w:ascii="宋体" w:eastAsia="宋体" w:hAnsi="宋体" w:cs="宋体" w:hint="eastAsia"/>
                <w:szCs w:val="21"/>
                <w:lang w:val="zh-CN"/>
              </w:rPr>
              <w:t>优：</w:t>
            </w:r>
            <w:r w:rsidRPr="00807A91">
              <w:rPr>
                <w:rFonts w:ascii="宋体" w:eastAsia="宋体" w:hAnsi="宋体" w:cs="宋体"/>
                <w:szCs w:val="21"/>
                <w:lang w:val="zh-CN"/>
              </w:rPr>
              <w:t>15分；良：12分；差：9分，未提供相关内容得0分。</w:t>
            </w:r>
          </w:p>
        </w:tc>
        <w:tc>
          <w:tcPr>
            <w:tcW w:w="1080" w:type="dxa"/>
            <w:vAlign w:val="center"/>
          </w:tcPr>
          <w:p w14:paraId="282DC7E3" w14:textId="77777777" w:rsidR="005469B7" w:rsidRPr="00807A91" w:rsidRDefault="005469B7">
            <w:pPr>
              <w:autoSpaceDE w:val="0"/>
              <w:autoSpaceDN w:val="0"/>
              <w:adjustRightInd w:val="0"/>
              <w:jc w:val="center"/>
              <w:rPr>
                <w:rFonts w:ascii="宋体" w:eastAsia="宋体" w:hAnsi="宋体" w:cs="宋体" w:hint="eastAsia"/>
                <w:szCs w:val="21"/>
              </w:rPr>
            </w:pPr>
          </w:p>
        </w:tc>
      </w:tr>
      <w:tr w:rsidR="00807A91" w:rsidRPr="00807A91" w14:paraId="69B945D5" w14:textId="77777777">
        <w:trPr>
          <w:trHeight w:val="20"/>
        </w:trPr>
        <w:tc>
          <w:tcPr>
            <w:tcW w:w="720" w:type="dxa"/>
            <w:vMerge w:val="restart"/>
            <w:vAlign w:val="center"/>
          </w:tcPr>
          <w:p w14:paraId="3E4BE566" w14:textId="77777777" w:rsidR="005469B7" w:rsidRPr="00807A91" w:rsidRDefault="00B86D6A">
            <w:pPr>
              <w:autoSpaceDE w:val="0"/>
              <w:autoSpaceDN w:val="0"/>
              <w:adjustRightInd w:val="0"/>
              <w:rPr>
                <w:rFonts w:ascii="宋体" w:eastAsia="宋体" w:hAnsi="宋体" w:cs="宋体" w:hint="eastAsia"/>
                <w:szCs w:val="21"/>
                <w:lang w:val="zh-CN"/>
              </w:rPr>
            </w:pPr>
            <w:r w:rsidRPr="00807A91">
              <w:rPr>
                <w:rFonts w:ascii="宋体" w:eastAsia="宋体" w:hAnsi="宋体" w:cs="宋体" w:hint="eastAsia"/>
                <w:szCs w:val="21"/>
                <w:lang w:val="zh-CN"/>
              </w:rPr>
              <w:t>三</w:t>
            </w:r>
          </w:p>
        </w:tc>
        <w:tc>
          <w:tcPr>
            <w:tcW w:w="1754" w:type="dxa"/>
            <w:vMerge w:val="restart"/>
            <w:vAlign w:val="center"/>
          </w:tcPr>
          <w:p w14:paraId="00AC5CE4" w14:textId="77777777" w:rsidR="005469B7" w:rsidRPr="00807A91" w:rsidRDefault="00B86D6A">
            <w:pPr>
              <w:autoSpaceDE w:val="0"/>
              <w:autoSpaceDN w:val="0"/>
              <w:adjustRightInd w:val="0"/>
              <w:jc w:val="center"/>
              <w:rPr>
                <w:rFonts w:ascii="宋体" w:eastAsia="宋体" w:hAnsi="宋体" w:cs="宋体" w:hint="eastAsia"/>
                <w:szCs w:val="21"/>
                <w:lang w:val="zh-CN"/>
              </w:rPr>
            </w:pPr>
            <w:r w:rsidRPr="00807A91">
              <w:rPr>
                <w:rFonts w:ascii="宋体" w:eastAsia="宋体" w:hAnsi="宋体" w:cs="宋体" w:hint="eastAsia"/>
                <w:szCs w:val="21"/>
                <w:lang w:val="zh-CN"/>
              </w:rPr>
              <w:t>总体设计方案</w:t>
            </w:r>
          </w:p>
        </w:tc>
        <w:tc>
          <w:tcPr>
            <w:tcW w:w="1303" w:type="dxa"/>
            <w:vMerge w:val="restart"/>
            <w:vAlign w:val="center"/>
          </w:tcPr>
          <w:p w14:paraId="6F743A57" w14:textId="77777777" w:rsidR="005469B7" w:rsidRPr="00807A91" w:rsidRDefault="00B86D6A">
            <w:pPr>
              <w:autoSpaceDE w:val="0"/>
              <w:autoSpaceDN w:val="0"/>
              <w:adjustRightInd w:val="0"/>
              <w:jc w:val="center"/>
              <w:rPr>
                <w:rFonts w:ascii="宋体" w:eastAsia="宋体" w:hAnsi="宋体" w:cs="宋体" w:hint="eastAsia"/>
                <w:szCs w:val="21"/>
                <w:lang w:val="zh-CN"/>
              </w:rPr>
            </w:pPr>
            <w:r w:rsidRPr="00807A91">
              <w:rPr>
                <w:rFonts w:ascii="宋体" w:eastAsia="宋体" w:hAnsi="宋体" w:cs="宋体"/>
                <w:szCs w:val="21"/>
                <w:lang w:val="zh-CN"/>
              </w:rPr>
              <w:t>55</w:t>
            </w:r>
          </w:p>
        </w:tc>
        <w:tc>
          <w:tcPr>
            <w:tcW w:w="9045" w:type="dxa"/>
            <w:vAlign w:val="center"/>
          </w:tcPr>
          <w:p w14:paraId="2F2B2851" w14:textId="77777777" w:rsidR="005469B7" w:rsidRPr="00807A91" w:rsidRDefault="00B86D6A">
            <w:pPr>
              <w:jc w:val="left"/>
              <w:rPr>
                <w:rFonts w:ascii="宋体" w:eastAsia="宋体" w:hAnsi="宋体" w:cs="宋体" w:hint="eastAsia"/>
                <w:szCs w:val="21"/>
                <w:lang w:val="zh-CN"/>
              </w:rPr>
            </w:pPr>
            <w:r w:rsidRPr="00807A91">
              <w:rPr>
                <w:rFonts w:ascii="宋体" w:eastAsia="宋体" w:hAnsi="宋体" w:cs="宋体"/>
                <w:szCs w:val="21"/>
                <w:lang w:val="zh-CN"/>
              </w:rPr>
              <w:t>1、对项目的政策文件理解正确，对项目的实施意义分析透彻，熟悉国家及地方的相关规范标准，</w:t>
            </w:r>
            <w:r w:rsidRPr="00807A91">
              <w:rPr>
                <w:rFonts w:ascii="宋体" w:eastAsia="宋体" w:hAnsi="宋体" w:cs="宋体" w:hint="eastAsia"/>
                <w:szCs w:val="21"/>
                <w:lang w:val="zh-CN"/>
              </w:rPr>
              <w:t>绿色、节能设计科学合理、切合实际。</w:t>
            </w:r>
          </w:p>
          <w:p w14:paraId="689A6B04" w14:textId="7A1D4FD0" w:rsidR="005469B7" w:rsidRPr="00807A91" w:rsidRDefault="00B86D6A">
            <w:pPr>
              <w:autoSpaceDE w:val="0"/>
              <w:autoSpaceDN w:val="0"/>
              <w:adjustRightInd w:val="0"/>
              <w:jc w:val="left"/>
              <w:rPr>
                <w:rFonts w:ascii="宋体" w:eastAsia="宋体" w:hAnsi="宋体" w:cs="宋体" w:hint="eastAsia"/>
                <w:szCs w:val="21"/>
                <w:lang w:val="zh-CN"/>
              </w:rPr>
            </w:pPr>
            <w:r w:rsidRPr="00807A91">
              <w:rPr>
                <w:rFonts w:ascii="宋体" w:eastAsia="宋体" w:hAnsi="宋体" w:cs="宋体" w:hint="eastAsia"/>
                <w:szCs w:val="21"/>
                <w:lang w:val="zh-CN"/>
              </w:rPr>
              <w:t>优：</w:t>
            </w:r>
            <w:r w:rsidRPr="00807A91">
              <w:rPr>
                <w:rFonts w:ascii="宋体" w:eastAsia="宋体" w:hAnsi="宋体" w:cs="宋体"/>
                <w:szCs w:val="21"/>
                <w:lang w:val="zh-CN"/>
              </w:rPr>
              <w:t>5分；良：4分；差：3分</w:t>
            </w:r>
            <w:r w:rsidRPr="00807A91">
              <w:rPr>
                <w:rFonts w:ascii="宋体" w:eastAsia="宋体" w:hAnsi="宋体" w:cs="宋体" w:hint="eastAsia"/>
                <w:szCs w:val="21"/>
                <w:lang w:val="zh-CN"/>
              </w:rPr>
              <w:t>，未提供相关内容得</w:t>
            </w:r>
            <w:r w:rsidRPr="00807A91">
              <w:rPr>
                <w:rFonts w:ascii="宋体" w:eastAsia="宋体" w:hAnsi="宋体" w:cs="宋体"/>
                <w:szCs w:val="21"/>
                <w:lang w:val="zh-CN"/>
              </w:rPr>
              <w:t>0分。</w:t>
            </w:r>
          </w:p>
        </w:tc>
        <w:tc>
          <w:tcPr>
            <w:tcW w:w="1080" w:type="dxa"/>
            <w:vAlign w:val="center"/>
          </w:tcPr>
          <w:p w14:paraId="07086FE5" w14:textId="77777777" w:rsidR="005469B7" w:rsidRPr="00807A91" w:rsidRDefault="005469B7">
            <w:pPr>
              <w:autoSpaceDE w:val="0"/>
              <w:autoSpaceDN w:val="0"/>
              <w:adjustRightInd w:val="0"/>
              <w:jc w:val="center"/>
              <w:rPr>
                <w:rFonts w:ascii="宋体" w:eastAsia="宋体" w:hAnsi="宋体" w:cs="宋体" w:hint="eastAsia"/>
                <w:szCs w:val="21"/>
              </w:rPr>
            </w:pPr>
          </w:p>
        </w:tc>
      </w:tr>
      <w:tr w:rsidR="00807A91" w:rsidRPr="00807A91" w14:paraId="281F5FBD" w14:textId="77777777">
        <w:trPr>
          <w:trHeight w:val="20"/>
        </w:trPr>
        <w:tc>
          <w:tcPr>
            <w:tcW w:w="720" w:type="dxa"/>
            <w:vMerge/>
            <w:vAlign w:val="center"/>
          </w:tcPr>
          <w:p w14:paraId="03B8EB94" w14:textId="77777777" w:rsidR="005469B7" w:rsidRPr="00807A91" w:rsidRDefault="005469B7">
            <w:pPr>
              <w:autoSpaceDE w:val="0"/>
              <w:autoSpaceDN w:val="0"/>
              <w:adjustRightInd w:val="0"/>
              <w:rPr>
                <w:rFonts w:ascii="宋体" w:eastAsia="宋体" w:hAnsi="宋体" w:cs="宋体" w:hint="eastAsia"/>
                <w:szCs w:val="21"/>
                <w:lang w:val="zh-CN"/>
              </w:rPr>
            </w:pPr>
          </w:p>
        </w:tc>
        <w:tc>
          <w:tcPr>
            <w:tcW w:w="1754" w:type="dxa"/>
            <w:vMerge/>
            <w:vAlign w:val="center"/>
          </w:tcPr>
          <w:p w14:paraId="68322F28" w14:textId="77777777" w:rsidR="005469B7" w:rsidRPr="00807A91" w:rsidRDefault="005469B7">
            <w:pPr>
              <w:autoSpaceDE w:val="0"/>
              <w:autoSpaceDN w:val="0"/>
              <w:adjustRightInd w:val="0"/>
              <w:jc w:val="center"/>
              <w:rPr>
                <w:rFonts w:ascii="宋体" w:eastAsia="宋体" w:hAnsi="宋体" w:cs="宋体" w:hint="eastAsia"/>
                <w:szCs w:val="21"/>
                <w:lang w:val="zh-CN"/>
              </w:rPr>
            </w:pPr>
          </w:p>
        </w:tc>
        <w:tc>
          <w:tcPr>
            <w:tcW w:w="1303" w:type="dxa"/>
            <w:vMerge/>
            <w:vAlign w:val="center"/>
          </w:tcPr>
          <w:p w14:paraId="6847F9AE" w14:textId="77777777" w:rsidR="005469B7" w:rsidRPr="00807A91" w:rsidRDefault="005469B7">
            <w:pPr>
              <w:autoSpaceDE w:val="0"/>
              <w:autoSpaceDN w:val="0"/>
              <w:adjustRightInd w:val="0"/>
              <w:jc w:val="center"/>
              <w:rPr>
                <w:rFonts w:ascii="宋体" w:eastAsia="宋体" w:hAnsi="宋体" w:cs="宋体" w:hint="eastAsia"/>
                <w:szCs w:val="21"/>
                <w:lang w:val="zh-CN"/>
              </w:rPr>
            </w:pPr>
          </w:p>
        </w:tc>
        <w:tc>
          <w:tcPr>
            <w:tcW w:w="9045" w:type="dxa"/>
            <w:vAlign w:val="center"/>
          </w:tcPr>
          <w:p w14:paraId="505A1CAB" w14:textId="77777777" w:rsidR="005469B7" w:rsidRPr="00807A91" w:rsidRDefault="00B86D6A">
            <w:pPr>
              <w:jc w:val="left"/>
              <w:rPr>
                <w:rFonts w:ascii="宋体" w:eastAsia="宋体" w:hAnsi="宋体" w:cs="宋体" w:hint="eastAsia"/>
                <w:szCs w:val="21"/>
                <w:lang w:val="zh-CN"/>
              </w:rPr>
            </w:pPr>
            <w:r w:rsidRPr="00807A91">
              <w:rPr>
                <w:rFonts w:ascii="宋体" w:eastAsia="宋体" w:hAnsi="宋体" w:cs="宋体"/>
                <w:szCs w:val="21"/>
                <w:lang w:val="zh-CN"/>
              </w:rPr>
              <w:t>2、现状排水系统信息掌握情况。</w:t>
            </w:r>
          </w:p>
          <w:p w14:paraId="2C0AB94B" w14:textId="77777777" w:rsidR="005469B7" w:rsidRPr="00807A91" w:rsidRDefault="00B86D6A">
            <w:pPr>
              <w:jc w:val="left"/>
              <w:rPr>
                <w:rFonts w:ascii="宋体" w:eastAsia="宋体" w:hAnsi="宋体" w:cs="宋体" w:hint="eastAsia"/>
                <w:szCs w:val="21"/>
                <w:lang w:val="zh-CN"/>
              </w:rPr>
            </w:pPr>
            <w:r w:rsidRPr="00807A91">
              <w:rPr>
                <w:rFonts w:ascii="宋体" w:eastAsia="宋体" w:hAnsi="宋体" w:cs="宋体" w:hint="eastAsia"/>
                <w:szCs w:val="21"/>
                <w:lang w:val="zh-CN"/>
              </w:rPr>
              <w:t>能够熟悉项目所在地的管网情况，包括管网布置、走向、现状设施运行情况等。</w:t>
            </w:r>
          </w:p>
          <w:p w14:paraId="0C7B7E95" w14:textId="77777777" w:rsidR="005469B7" w:rsidRPr="00807A91" w:rsidRDefault="00B86D6A">
            <w:pPr>
              <w:autoSpaceDE w:val="0"/>
              <w:autoSpaceDN w:val="0"/>
              <w:adjustRightInd w:val="0"/>
              <w:jc w:val="left"/>
              <w:rPr>
                <w:rFonts w:ascii="宋体" w:eastAsia="宋体" w:hAnsi="宋体" w:cs="宋体" w:hint="eastAsia"/>
                <w:szCs w:val="21"/>
              </w:rPr>
            </w:pPr>
            <w:r w:rsidRPr="00807A91">
              <w:rPr>
                <w:rFonts w:ascii="宋体" w:eastAsia="宋体" w:hAnsi="宋体" w:cs="宋体" w:hint="eastAsia"/>
                <w:szCs w:val="21"/>
                <w:lang w:val="zh-CN"/>
              </w:rPr>
              <w:t>优：</w:t>
            </w:r>
            <w:r w:rsidRPr="00807A91">
              <w:rPr>
                <w:rFonts w:ascii="宋体" w:eastAsia="宋体" w:hAnsi="宋体" w:cs="宋体"/>
                <w:szCs w:val="21"/>
                <w:lang w:val="zh-CN"/>
              </w:rPr>
              <w:t>10分；良：8分；差：6分，未提供相关内容得0分。</w:t>
            </w:r>
          </w:p>
        </w:tc>
        <w:tc>
          <w:tcPr>
            <w:tcW w:w="1080" w:type="dxa"/>
            <w:vAlign w:val="center"/>
          </w:tcPr>
          <w:p w14:paraId="78B3E32E" w14:textId="77777777" w:rsidR="005469B7" w:rsidRPr="00807A91" w:rsidRDefault="005469B7">
            <w:pPr>
              <w:autoSpaceDE w:val="0"/>
              <w:autoSpaceDN w:val="0"/>
              <w:adjustRightInd w:val="0"/>
              <w:jc w:val="center"/>
              <w:rPr>
                <w:rFonts w:ascii="宋体" w:eastAsia="宋体" w:hAnsi="宋体" w:cs="宋体" w:hint="eastAsia"/>
                <w:szCs w:val="21"/>
              </w:rPr>
            </w:pPr>
          </w:p>
        </w:tc>
      </w:tr>
      <w:tr w:rsidR="00807A91" w:rsidRPr="00807A91" w14:paraId="2B28E0FD" w14:textId="77777777">
        <w:trPr>
          <w:trHeight w:val="20"/>
        </w:trPr>
        <w:tc>
          <w:tcPr>
            <w:tcW w:w="720" w:type="dxa"/>
            <w:vMerge/>
            <w:vAlign w:val="center"/>
          </w:tcPr>
          <w:p w14:paraId="56A88B3C" w14:textId="77777777" w:rsidR="005469B7" w:rsidRPr="00807A91" w:rsidRDefault="005469B7">
            <w:pPr>
              <w:autoSpaceDE w:val="0"/>
              <w:autoSpaceDN w:val="0"/>
              <w:adjustRightInd w:val="0"/>
              <w:rPr>
                <w:rFonts w:ascii="宋体" w:eastAsia="宋体" w:hAnsi="宋体" w:cs="宋体" w:hint="eastAsia"/>
                <w:szCs w:val="21"/>
                <w:lang w:val="zh-CN"/>
              </w:rPr>
            </w:pPr>
          </w:p>
        </w:tc>
        <w:tc>
          <w:tcPr>
            <w:tcW w:w="1754" w:type="dxa"/>
            <w:vMerge/>
            <w:vAlign w:val="center"/>
          </w:tcPr>
          <w:p w14:paraId="1AF251C5" w14:textId="77777777" w:rsidR="005469B7" w:rsidRPr="00807A91" w:rsidRDefault="005469B7">
            <w:pPr>
              <w:autoSpaceDE w:val="0"/>
              <w:autoSpaceDN w:val="0"/>
              <w:adjustRightInd w:val="0"/>
              <w:jc w:val="center"/>
              <w:rPr>
                <w:rFonts w:ascii="宋体" w:eastAsia="宋体" w:hAnsi="宋体" w:cs="宋体" w:hint="eastAsia"/>
                <w:szCs w:val="21"/>
                <w:lang w:val="zh-CN"/>
              </w:rPr>
            </w:pPr>
          </w:p>
        </w:tc>
        <w:tc>
          <w:tcPr>
            <w:tcW w:w="1303" w:type="dxa"/>
            <w:vMerge/>
            <w:vAlign w:val="center"/>
          </w:tcPr>
          <w:p w14:paraId="5D37A54B" w14:textId="77777777" w:rsidR="005469B7" w:rsidRPr="00807A91" w:rsidRDefault="005469B7">
            <w:pPr>
              <w:autoSpaceDE w:val="0"/>
              <w:autoSpaceDN w:val="0"/>
              <w:adjustRightInd w:val="0"/>
              <w:jc w:val="center"/>
              <w:rPr>
                <w:rFonts w:ascii="宋体" w:eastAsia="宋体" w:hAnsi="宋体" w:cs="宋体" w:hint="eastAsia"/>
                <w:szCs w:val="21"/>
                <w:lang w:val="zh-CN"/>
              </w:rPr>
            </w:pPr>
          </w:p>
        </w:tc>
        <w:tc>
          <w:tcPr>
            <w:tcW w:w="9045" w:type="dxa"/>
            <w:vAlign w:val="center"/>
          </w:tcPr>
          <w:p w14:paraId="67EE82E9" w14:textId="77777777" w:rsidR="005469B7" w:rsidRPr="00807A91" w:rsidRDefault="00B86D6A">
            <w:pPr>
              <w:jc w:val="left"/>
              <w:rPr>
                <w:rFonts w:ascii="宋体" w:eastAsia="宋体" w:hAnsi="宋体" w:cs="宋体" w:hint="eastAsia"/>
                <w:szCs w:val="21"/>
                <w:lang w:val="zh-CN"/>
              </w:rPr>
            </w:pPr>
            <w:r w:rsidRPr="00807A91">
              <w:rPr>
                <w:rFonts w:ascii="宋体" w:eastAsia="宋体" w:hAnsi="宋体" w:cs="宋体"/>
                <w:szCs w:val="21"/>
                <w:lang w:val="zh-CN"/>
              </w:rPr>
              <w:t>3</w:t>
            </w:r>
            <w:r w:rsidRPr="00807A91">
              <w:rPr>
                <w:rFonts w:ascii="宋体" w:eastAsia="宋体" w:hAnsi="宋体" w:cs="宋体" w:hint="eastAsia"/>
                <w:szCs w:val="21"/>
                <w:lang w:val="zh-CN"/>
              </w:rPr>
              <w:t>、方案比选论证充分，设计方案分析清晰，可行性强，符合国家技术规范要求。</w:t>
            </w:r>
          </w:p>
          <w:p w14:paraId="6690E79A" w14:textId="77777777" w:rsidR="005469B7" w:rsidRPr="00807A91" w:rsidRDefault="00B86D6A">
            <w:pPr>
              <w:autoSpaceDE w:val="0"/>
              <w:autoSpaceDN w:val="0"/>
              <w:adjustRightInd w:val="0"/>
              <w:jc w:val="left"/>
              <w:rPr>
                <w:rFonts w:ascii="宋体" w:eastAsia="宋体" w:hAnsi="宋体" w:cs="宋体" w:hint="eastAsia"/>
                <w:szCs w:val="21"/>
                <w:lang w:val="zh-CN"/>
              </w:rPr>
            </w:pPr>
            <w:r w:rsidRPr="00807A91">
              <w:rPr>
                <w:rFonts w:ascii="宋体" w:eastAsia="宋体" w:hAnsi="宋体" w:cs="宋体" w:hint="eastAsia"/>
                <w:szCs w:val="21"/>
                <w:lang w:val="zh-CN"/>
              </w:rPr>
              <w:t>优：</w:t>
            </w:r>
            <w:r w:rsidRPr="00807A91">
              <w:rPr>
                <w:rFonts w:ascii="宋体" w:eastAsia="宋体" w:hAnsi="宋体" w:cs="宋体"/>
                <w:szCs w:val="21"/>
                <w:lang w:val="zh-CN"/>
              </w:rPr>
              <w:t>10分；良：8分；差：6分，未提供相关内容得0分。</w:t>
            </w:r>
          </w:p>
        </w:tc>
        <w:tc>
          <w:tcPr>
            <w:tcW w:w="1080" w:type="dxa"/>
            <w:vAlign w:val="center"/>
          </w:tcPr>
          <w:p w14:paraId="6011EFC9" w14:textId="77777777" w:rsidR="005469B7" w:rsidRPr="00807A91" w:rsidRDefault="005469B7">
            <w:pPr>
              <w:autoSpaceDE w:val="0"/>
              <w:autoSpaceDN w:val="0"/>
              <w:adjustRightInd w:val="0"/>
              <w:jc w:val="center"/>
              <w:rPr>
                <w:rFonts w:ascii="宋体" w:eastAsia="宋体" w:hAnsi="宋体" w:cs="宋体" w:hint="eastAsia"/>
                <w:szCs w:val="21"/>
              </w:rPr>
            </w:pPr>
          </w:p>
        </w:tc>
      </w:tr>
      <w:tr w:rsidR="00807A91" w:rsidRPr="00807A91" w14:paraId="5D48B2C5" w14:textId="77777777">
        <w:trPr>
          <w:trHeight w:val="20"/>
        </w:trPr>
        <w:tc>
          <w:tcPr>
            <w:tcW w:w="720" w:type="dxa"/>
            <w:vMerge/>
            <w:vAlign w:val="center"/>
          </w:tcPr>
          <w:p w14:paraId="30F23DDB" w14:textId="77777777" w:rsidR="005469B7" w:rsidRPr="00807A91" w:rsidRDefault="005469B7">
            <w:pPr>
              <w:autoSpaceDE w:val="0"/>
              <w:autoSpaceDN w:val="0"/>
              <w:adjustRightInd w:val="0"/>
              <w:rPr>
                <w:rFonts w:ascii="宋体" w:eastAsia="宋体" w:hAnsi="宋体" w:cs="宋体" w:hint="eastAsia"/>
                <w:szCs w:val="21"/>
                <w:lang w:val="zh-CN"/>
              </w:rPr>
            </w:pPr>
          </w:p>
        </w:tc>
        <w:tc>
          <w:tcPr>
            <w:tcW w:w="1754" w:type="dxa"/>
            <w:vMerge/>
            <w:vAlign w:val="center"/>
          </w:tcPr>
          <w:p w14:paraId="583BC111" w14:textId="77777777" w:rsidR="005469B7" w:rsidRPr="00807A91" w:rsidRDefault="005469B7">
            <w:pPr>
              <w:autoSpaceDE w:val="0"/>
              <w:autoSpaceDN w:val="0"/>
              <w:adjustRightInd w:val="0"/>
              <w:jc w:val="center"/>
              <w:rPr>
                <w:rFonts w:ascii="宋体" w:eastAsia="宋体" w:hAnsi="宋体" w:cs="宋体" w:hint="eastAsia"/>
                <w:szCs w:val="21"/>
                <w:lang w:val="zh-CN"/>
              </w:rPr>
            </w:pPr>
          </w:p>
        </w:tc>
        <w:tc>
          <w:tcPr>
            <w:tcW w:w="1303" w:type="dxa"/>
            <w:vMerge/>
            <w:vAlign w:val="center"/>
          </w:tcPr>
          <w:p w14:paraId="076A8019" w14:textId="77777777" w:rsidR="005469B7" w:rsidRPr="00807A91" w:rsidRDefault="005469B7">
            <w:pPr>
              <w:autoSpaceDE w:val="0"/>
              <w:autoSpaceDN w:val="0"/>
              <w:adjustRightInd w:val="0"/>
              <w:jc w:val="center"/>
              <w:rPr>
                <w:rFonts w:ascii="宋体" w:eastAsia="宋体" w:hAnsi="宋体" w:cs="宋体" w:hint="eastAsia"/>
                <w:szCs w:val="21"/>
                <w:lang w:val="zh-CN"/>
              </w:rPr>
            </w:pPr>
          </w:p>
        </w:tc>
        <w:tc>
          <w:tcPr>
            <w:tcW w:w="9045" w:type="dxa"/>
            <w:vAlign w:val="center"/>
          </w:tcPr>
          <w:p w14:paraId="44EE9D42" w14:textId="77777777" w:rsidR="005469B7" w:rsidRPr="00807A91" w:rsidRDefault="00B86D6A">
            <w:pPr>
              <w:jc w:val="left"/>
              <w:rPr>
                <w:rFonts w:ascii="宋体" w:eastAsia="宋体" w:hAnsi="宋体" w:cs="宋体" w:hint="eastAsia"/>
                <w:szCs w:val="21"/>
                <w:lang w:val="zh-CN"/>
              </w:rPr>
            </w:pPr>
            <w:r w:rsidRPr="00807A91">
              <w:rPr>
                <w:rFonts w:ascii="宋体" w:eastAsia="宋体" w:hAnsi="宋体" w:cs="宋体"/>
                <w:szCs w:val="21"/>
                <w:lang w:val="zh-CN"/>
              </w:rPr>
              <w:t>4、设计方案合理，能展现因地制宜的治理理念；在现状资料清晰的基础上，有详细平面设计方案。</w:t>
            </w:r>
          </w:p>
          <w:p w14:paraId="1BC0E72C" w14:textId="77777777" w:rsidR="005469B7" w:rsidRPr="00807A91" w:rsidRDefault="00B86D6A">
            <w:pPr>
              <w:autoSpaceDE w:val="0"/>
              <w:autoSpaceDN w:val="0"/>
              <w:adjustRightInd w:val="0"/>
              <w:jc w:val="left"/>
              <w:rPr>
                <w:rFonts w:ascii="宋体" w:eastAsia="宋体" w:hAnsi="宋体" w:cs="宋体" w:hint="eastAsia"/>
                <w:szCs w:val="21"/>
              </w:rPr>
            </w:pPr>
            <w:r w:rsidRPr="00807A91">
              <w:rPr>
                <w:rFonts w:ascii="宋体" w:eastAsia="宋体" w:hAnsi="宋体" w:cs="宋体" w:hint="eastAsia"/>
                <w:szCs w:val="21"/>
                <w:lang w:val="zh-CN"/>
              </w:rPr>
              <w:t>优：</w:t>
            </w:r>
            <w:r w:rsidRPr="00807A91">
              <w:rPr>
                <w:rFonts w:ascii="宋体" w:eastAsia="宋体" w:hAnsi="宋体" w:cs="宋体"/>
                <w:szCs w:val="21"/>
                <w:lang w:val="zh-CN"/>
              </w:rPr>
              <w:t>15分；良：12分；差：9分，未提供相关内容得0分。</w:t>
            </w:r>
          </w:p>
        </w:tc>
        <w:tc>
          <w:tcPr>
            <w:tcW w:w="1080" w:type="dxa"/>
            <w:vAlign w:val="center"/>
          </w:tcPr>
          <w:p w14:paraId="52713D47" w14:textId="77777777" w:rsidR="005469B7" w:rsidRPr="00807A91" w:rsidRDefault="005469B7">
            <w:pPr>
              <w:autoSpaceDE w:val="0"/>
              <w:autoSpaceDN w:val="0"/>
              <w:adjustRightInd w:val="0"/>
              <w:jc w:val="center"/>
              <w:rPr>
                <w:rFonts w:ascii="宋体" w:eastAsia="宋体" w:hAnsi="宋体" w:cs="宋体" w:hint="eastAsia"/>
                <w:szCs w:val="21"/>
              </w:rPr>
            </w:pPr>
          </w:p>
        </w:tc>
      </w:tr>
      <w:tr w:rsidR="00807A91" w:rsidRPr="00807A91" w14:paraId="547646D8" w14:textId="77777777">
        <w:trPr>
          <w:trHeight w:val="20"/>
        </w:trPr>
        <w:tc>
          <w:tcPr>
            <w:tcW w:w="720" w:type="dxa"/>
            <w:vMerge/>
            <w:vAlign w:val="center"/>
          </w:tcPr>
          <w:p w14:paraId="5A4C241F" w14:textId="77777777" w:rsidR="005469B7" w:rsidRPr="00807A91" w:rsidRDefault="005469B7">
            <w:pPr>
              <w:autoSpaceDE w:val="0"/>
              <w:autoSpaceDN w:val="0"/>
              <w:adjustRightInd w:val="0"/>
              <w:rPr>
                <w:rFonts w:ascii="宋体" w:eastAsia="宋体" w:hAnsi="宋体" w:cs="宋体" w:hint="eastAsia"/>
                <w:szCs w:val="21"/>
              </w:rPr>
            </w:pPr>
          </w:p>
        </w:tc>
        <w:tc>
          <w:tcPr>
            <w:tcW w:w="1754" w:type="dxa"/>
            <w:vMerge/>
            <w:vAlign w:val="center"/>
          </w:tcPr>
          <w:p w14:paraId="3612ADC7" w14:textId="77777777" w:rsidR="005469B7" w:rsidRPr="00807A91" w:rsidRDefault="005469B7">
            <w:pPr>
              <w:autoSpaceDE w:val="0"/>
              <w:autoSpaceDN w:val="0"/>
              <w:adjustRightInd w:val="0"/>
              <w:jc w:val="center"/>
              <w:rPr>
                <w:rFonts w:ascii="宋体" w:eastAsia="宋体" w:hAnsi="宋体" w:cs="宋体" w:hint="eastAsia"/>
                <w:szCs w:val="21"/>
              </w:rPr>
            </w:pPr>
          </w:p>
        </w:tc>
        <w:tc>
          <w:tcPr>
            <w:tcW w:w="1303" w:type="dxa"/>
            <w:vMerge/>
            <w:vAlign w:val="center"/>
          </w:tcPr>
          <w:p w14:paraId="05A17015" w14:textId="77777777" w:rsidR="005469B7" w:rsidRPr="00807A91" w:rsidRDefault="005469B7">
            <w:pPr>
              <w:autoSpaceDE w:val="0"/>
              <w:autoSpaceDN w:val="0"/>
              <w:adjustRightInd w:val="0"/>
              <w:jc w:val="center"/>
              <w:rPr>
                <w:rFonts w:ascii="宋体" w:eastAsia="宋体" w:hAnsi="宋体" w:cs="宋体" w:hint="eastAsia"/>
                <w:szCs w:val="21"/>
              </w:rPr>
            </w:pPr>
          </w:p>
        </w:tc>
        <w:tc>
          <w:tcPr>
            <w:tcW w:w="9045" w:type="dxa"/>
            <w:vAlign w:val="center"/>
          </w:tcPr>
          <w:p w14:paraId="42B27D88" w14:textId="77777777" w:rsidR="005469B7" w:rsidRPr="00807A91" w:rsidRDefault="00B86D6A">
            <w:pPr>
              <w:jc w:val="left"/>
              <w:rPr>
                <w:rFonts w:ascii="宋体" w:eastAsia="宋体" w:hAnsi="宋体" w:cs="宋体" w:hint="eastAsia"/>
                <w:szCs w:val="21"/>
                <w:lang w:val="zh-CN"/>
              </w:rPr>
            </w:pPr>
            <w:r w:rsidRPr="00807A91">
              <w:rPr>
                <w:rFonts w:ascii="宋体" w:eastAsia="宋体" w:hAnsi="宋体" w:cs="宋体"/>
                <w:szCs w:val="21"/>
                <w:lang w:val="zh-CN"/>
              </w:rPr>
              <w:t>5、设计方案埋设深度合理，通过纵断面设计合理设置管道埋深，节约投资；结合岩土地质勘察资料，合理选择管道基础处理方式。</w:t>
            </w:r>
          </w:p>
          <w:p w14:paraId="7403F34A" w14:textId="77777777" w:rsidR="005469B7" w:rsidRPr="00807A91" w:rsidRDefault="00B86D6A">
            <w:pPr>
              <w:autoSpaceDE w:val="0"/>
              <w:autoSpaceDN w:val="0"/>
              <w:adjustRightInd w:val="0"/>
              <w:jc w:val="left"/>
              <w:rPr>
                <w:rFonts w:ascii="宋体" w:eastAsia="宋体" w:hAnsi="宋体" w:cs="宋体" w:hint="eastAsia"/>
                <w:szCs w:val="21"/>
                <w:lang w:val="zh-CN"/>
              </w:rPr>
            </w:pPr>
            <w:r w:rsidRPr="00807A91">
              <w:rPr>
                <w:rFonts w:ascii="宋体" w:eastAsia="宋体" w:hAnsi="宋体" w:cs="宋体" w:hint="eastAsia"/>
                <w:szCs w:val="21"/>
                <w:lang w:val="zh-CN"/>
              </w:rPr>
              <w:t>优：</w:t>
            </w:r>
            <w:r w:rsidRPr="00807A91">
              <w:rPr>
                <w:rFonts w:ascii="宋体" w:eastAsia="宋体" w:hAnsi="宋体" w:cs="宋体"/>
                <w:szCs w:val="21"/>
                <w:lang w:val="zh-CN"/>
              </w:rPr>
              <w:t>15分；良：12分；差：9分，未提供相关内容得0分。</w:t>
            </w:r>
          </w:p>
        </w:tc>
        <w:tc>
          <w:tcPr>
            <w:tcW w:w="1080" w:type="dxa"/>
            <w:vAlign w:val="center"/>
          </w:tcPr>
          <w:p w14:paraId="56995C49" w14:textId="77777777" w:rsidR="005469B7" w:rsidRPr="00807A91" w:rsidRDefault="005469B7">
            <w:pPr>
              <w:autoSpaceDE w:val="0"/>
              <w:autoSpaceDN w:val="0"/>
              <w:adjustRightInd w:val="0"/>
              <w:jc w:val="center"/>
              <w:rPr>
                <w:rFonts w:ascii="宋体" w:eastAsia="宋体" w:hAnsi="宋体" w:cs="宋体" w:hint="eastAsia"/>
                <w:szCs w:val="21"/>
              </w:rPr>
            </w:pPr>
          </w:p>
        </w:tc>
      </w:tr>
      <w:tr w:rsidR="00807A91" w:rsidRPr="00807A91" w14:paraId="2DE761C7" w14:textId="77777777">
        <w:trPr>
          <w:trHeight w:val="20"/>
        </w:trPr>
        <w:tc>
          <w:tcPr>
            <w:tcW w:w="720" w:type="dxa"/>
            <w:vAlign w:val="center"/>
          </w:tcPr>
          <w:p w14:paraId="58889CA4" w14:textId="77777777" w:rsidR="005469B7" w:rsidRPr="00807A91" w:rsidRDefault="00B86D6A">
            <w:pPr>
              <w:autoSpaceDE w:val="0"/>
              <w:autoSpaceDN w:val="0"/>
              <w:adjustRightInd w:val="0"/>
              <w:rPr>
                <w:rFonts w:ascii="宋体" w:eastAsia="宋体" w:hAnsi="宋体" w:cs="宋体" w:hint="eastAsia"/>
                <w:szCs w:val="21"/>
                <w:lang w:val="zh-CN"/>
              </w:rPr>
            </w:pPr>
            <w:r w:rsidRPr="00807A91">
              <w:rPr>
                <w:rFonts w:ascii="宋体" w:eastAsia="宋体" w:hAnsi="宋体" w:cs="宋体" w:hint="eastAsia"/>
                <w:szCs w:val="21"/>
                <w:lang w:val="zh-CN"/>
              </w:rPr>
              <w:t>四</w:t>
            </w:r>
          </w:p>
        </w:tc>
        <w:tc>
          <w:tcPr>
            <w:tcW w:w="1754" w:type="dxa"/>
            <w:vAlign w:val="center"/>
          </w:tcPr>
          <w:p w14:paraId="0BEE270F" w14:textId="77777777" w:rsidR="005469B7" w:rsidRPr="00807A91" w:rsidRDefault="00B86D6A">
            <w:pPr>
              <w:autoSpaceDE w:val="0"/>
              <w:autoSpaceDN w:val="0"/>
              <w:adjustRightInd w:val="0"/>
              <w:jc w:val="center"/>
              <w:rPr>
                <w:rFonts w:ascii="宋体" w:eastAsia="宋体" w:hAnsi="宋体" w:cs="宋体" w:hint="eastAsia"/>
                <w:szCs w:val="21"/>
                <w:lang w:val="zh-CN"/>
              </w:rPr>
            </w:pPr>
            <w:r w:rsidRPr="00807A91">
              <w:rPr>
                <w:rFonts w:ascii="宋体" w:eastAsia="宋体" w:hAnsi="宋体" w:cs="宋体" w:hint="eastAsia"/>
                <w:szCs w:val="21"/>
                <w:lang w:val="zh-CN"/>
              </w:rPr>
              <w:t>组织协调</w:t>
            </w:r>
          </w:p>
        </w:tc>
        <w:tc>
          <w:tcPr>
            <w:tcW w:w="1303" w:type="dxa"/>
            <w:vAlign w:val="center"/>
          </w:tcPr>
          <w:p w14:paraId="4A5D1801" w14:textId="77777777" w:rsidR="005469B7" w:rsidRPr="00807A91" w:rsidRDefault="00B86D6A">
            <w:pPr>
              <w:autoSpaceDE w:val="0"/>
              <w:autoSpaceDN w:val="0"/>
              <w:adjustRightInd w:val="0"/>
              <w:jc w:val="center"/>
              <w:rPr>
                <w:rFonts w:ascii="宋体" w:eastAsia="宋体" w:hAnsi="宋体" w:cs="宋体" w:hint="eastAsia"/>
                <w:szCs w:val="21"/>
                <w:lang w:val="zh-CN"/>
              </w:rPr>
            </w:pPr>
            <w:r w:rsidRPr="00807A91">
              <w:rPr>
                <w:rFonts w:ascii="宋体" w:eastAsia="宋体" w:hAnsi="宋体" w:cs="宋体"/>
                <w:szCs w:val="21"/>
                <w:lang w:val="zh-CN"/>
              </w:rPr>
              <w:t>5</w:t>
            </w:r>
          </w:p>
        </w:tc>
        <w:tc>
          <w:tcPr>
            <w:tcW w:w="9045" w:type="dxa"/>
            <w:vAlign w:val="center"/>
          </w:tcPr>
          <w:p w14:paraId="706EC8FC" w14:textId="77777777" w:rsidR="005469B7" w:rsidRPr="00807A91" w:rsidRDefault="00B86D6A">
            <w:pPr>
              <w:autoSpaceDE w:val="0"/>
              <w:autoSpaceDN w:val="0"/>
              <w:adjustRightInd w:val="0"/>
              <w:jc w:val="left"/>
              <w:rPr>
                <w:rFonts w:ascii="宋体" w:eastAsia="宋体" w:hAnsi="宋体" w:cs="宋体" w:hint="eastAsia"/>
                <w:szCs w:val="21"/>
                <w:lang w:val="zh-CN"/>
              </w:rPr>
            </w:pPr>
            <w:r w:rsidRPr="00807A91">
              <w:rPr>
                <w:rFonts w:ascii="宋体" w:eastAsia="宋体" w:hAnsi="宋体" w:cs="宋体" w:hint="eastAsia"/>
                <w:szCs w:val="21"/>
              </w:rPr>
              <w:t>有合理可行的组织协调工作方案，协调措施针对性强，</w:t>
            </w:r>
            <w:r w:rsidRPr="00807A91">
              <w:rPr>
                <w:rFonts w:ascii="宋体" w:eastAsia="宋体" w:hAnsi="宋体" w:cs="宋体" w:hint="eastAsia"/>
                <w:szCs w:val="21"/>
                <w:lang w:val="zh-CN"/>
              </w:rPr>
              <w:t>人员组织计划详细</w:t>
            </w:r>
            <w:r w:rsidRPr="00807A91">
              <w:rPr>
                <w:rFonts w:ascii="宋体" w:eastAsia="宋体" w:hAnsi="宋体" w:cs="宋体" w:hint="eastAsia"/>
                <w:szCs w:val="21"/>
              </w:rPr>
              <w:t>。</w:t>
            </w:r>
          </w:p>
          <w:p w14:paraId="65215797" w14:textId="77777777" w:rsidR="005469B7" w:rsidRPr="00807A91" w:rsidRDefault="00B86D6A">
            <w:pPr>
              <w:autoSpaceDE w:val="0"/>
              <w:autoSpaceDN w:val="0"/>
              <w:adjustRightInd w:val="0"/>
              <w:jc w:val="left"/>
              <w:rPr>
                <w:rFonts w:ascii="宋体" w:eastAsia="宋体" w:hAnsi="宋体" w:cs="宋体" w:hint="eastAsia"/>
                <w:szCs w:val="21"/>
                <w:lang w:val="zh-CN"/>
              </w:rPr>
            </w:pPr>
            <w:r w:rsidRPr="00807A91">
              <w:rPr>
                <w:rFonts w:ascii="宋体" w:eastAsia="宋体" w:hAnsi="宋体" w:cs="宋体" w:hint="eastAsia"/>
                <w:szCs w:val="21"/>
              </w:rPr>
              <w:t>优：</w:t>
            </w:r>
            <w:r w:rsidRPr="00807A91">
              <w:rPr>
                <w:rFonts w:ascii="宋体" w:eastAsia="宋体" w:hAnsi="宋体" w:cs="宋体"/>
                <w:szCs w:val="21"/>
              </w:rPr>
              <w:t>5分；良：4分；差：3分，未提供相关内容得0分。</w:t>
            </w:r>
          </w:p>
        </w:tc>
        <w:tc>
          <w:tcPr>
            <w:tcW w:w="1080" w:type="dxa"/>
            <w:vAlign w:val="center"/>
          </w:tcPr>
          <w:p w14:paraId="4B2A395C" w14:textId="77777777" w:rsidR="005469B7" w:rsidRPr="00807A91" w:rsidRDefault="005469B7">
            <w:pPr>
              <w:autoSpaceDE w:val="0"/>
              <w:autoSpaceDN w:val="0"/>
              <w:adjustRightInd w:val="0"/>
              <w:jc w:val="center"/>
              <w:rPr>
                <w:rFonts w:ascii="宋体" w:eastAsia="宋体" w:hAnsi="宋体" w:cs="宋体" w:hint="eastAsia"/>
                <w:szCs w:val="21"/>
              </w:rPr>
            </w:pPr>
          </w:p>
        </w:tc>
      </w:tr>
      <w:tr w:rsidR="00807A91" w:rsidRPr="00807A91" w14:paraId="77FAB4EA" w14:textId="77777777">
        <w:trPr>
          <w:trHeight w:val="20"/>
        </w:trPr>
        <w:tc>
          <w:tcPr>
            <w:tcW w:w="720" w:type="dxa"/>
            <w:vAlign w:val="center"/>
          </w:tcPr>
          <w:p w14:paraId="209EE397" w14:textId="77777777" w:rsidR="005469B7" w:rsidRPr="00807A91" w:rsidRDefault="00B86D6A">
            <w:pPr>
              <w:autoSpaceDE w:val="0"/>
              <w:autoSpaceDN w:val="0"/>
              <w:adjustRightInd w:val="0"/>
              <w:rPr>
                <w:rFonts w:ascii="宋体" w:eastAsia="宋体" w:hAnsi="宋体" w:cs="宋体" w:hint="eastAsia"/>
                <w:szCs w:val="21"/>
                <w:lang w:val="zh-CN"/>
              </w:rPr>
            </w:pPr>
            <w:r w:rsidRPr="00807A91">
              <w:rPr>
                <w:rFonts w:ascii="宋体" w:eastAsia="宋体" w:hAnsi="宋体" w:cs="宋体" w:hint="eastAsia"/>
                <w:szCs w:val="21"/>
                <w:lang w:val="zh-CN"/>
              </w:rPr>
              <w:t>五</w:t>
            </w:r>
          </w:p>
        </w:tc>
        <w:tc>
          <w:tcPr>
            <w:tcW w:w="1754" w:type="dxa"/>
            <w:vAlign w:val="center"/>
          </w:tcPr>
          <w:p w14:paraId="0A8DD899" w14:textId="77777777" w:rsidR="005469B7" w:rsidRPr="00807A91" w:rsidRDefault="00B86D6A">
            <w:pPr>
              <w:autoSpaceDE w:val="0"/>
              <w:autoSpaceDN w:val="0"/>
              <w:adjustRightInd w:val="0"/>
              <w:jc w:val="center"/>
              <w:rPr>
                <w:rFonts w:ascii="宋体" w:eastAsia="宋体" w:hAnsi="宋体" w:cs="宋体" w:hint="eastAsia"/>
                <w:szCs w:val="21"/>
                <w:lang w:val="zh-CN"/>
              </w:rPr>
            </w:pPr>
            <w:r w:rsidRPr="00807A91">
              <w:rPr>
                <w:rFonts w:ascii="宋体" w:eastAsia="宋体" w:hAnsi="宋体" w:cs="宋体" w:hint="eastAsia"/>
                <w:szCs w:val="21"/>
                <w:lang w:val="zh-CN"/>
              </w:rPr>
              <w:t>质量保证和进度保证措施</w:t>
            </w:r>
          </w:p>
        </w:tc>
        <w:tc>
          <w:tcPr>
            <w:tcW w:w="1303" w:type="dxa"/>
            <w:vAlign w:val="center"/>
          </w:tcPr>
          <w:p w14:paraId="7EBB16A8" w14:textId="77777777" w:rsidR="005469B7" w:rsidRPr="00807A91" w:rsidRDefault="00B86D6A">
            <w:pPr>
              <w:autoSpaceDE w:val="0"/>
              <w:autoSpaceDN w:val="0"/>
              <w:adjustRightInd w:val="0"/>
              <w:jc w:val="center"/>
              <w:rPr>
                <w:rFonts w:ascii="宋体" w:eastAsia="宋体" w:hAnsi="宋体" w:cs="宋体" w:hint="eastAsia"/>
                <w:szCs w:val="21"/>
                <w:lang w:val="zh-CN"/>
              </w:rPr>
            </w:pPr>
            <w:r w:rsidRPr="00807A91">
              <w:rPr>
                <w:rFonts w:ascii="宋体" w:eastAsia="宋体" w:hAnsi="宋体" w:cs="宋体"/>
                <w:szCs w:val="21"/>
                <w:lang w:val="zh-CN"/>
              </w:rPr>
              <w:t>5</w:t>
            </w:r>
          </w:p>
        </w:tc>
        <w:tc>
          <w:tcPr>
            <w:tcW w:w="9045" w:type="dxa"/>
            <w:vAlign w:val="center"/>
          </w:tcPr>
          <w:p w14:paraId="6A612A42" w14:textId="77777777" w:rsidR="005469B7" w:rsidRPr="00807A91" w:rsidRDefault="00B86D6A">
            <w:pPr>
              <w:autoSpaceDE w:val="0"/>
              <w:autoSpaceDN w:val="0"/>
              <w:adjustRightInd w:val="0"/>
              <w:jc w:val="left"/>
              <w:rPr>
                <w:rFonts w:ascii="宋体" w:eastAsia="宋体" w:hAnsi="宋体" w:cs="宋体" w:hint="eastAsia"/>
                <w:szCs w:val="21"/>
                <w:lang w:val="zh-CN"/>
              </w:rPr>
            </w:pPr>
            <w:r w:rsidRPr="00807A91">
              <w:rPr>
                <w:rFonts w:ascii="宋体" w:eastAsia="宋体" w:hAnsi="宋体" w:cs="宋体" w:hint="eastAsia"/>
                <w:szCs w:val="21"/>
                <w:lang w:val="zh-CN"/>
              </w:rPr>
              <w:t>质量保证和进度保证措施安排合理。</w:t>
            </w:r>
          </w:p>
          <w:p w14:paraId="2C9F104D" w14:textId="77777777" w:rsidR="005469B7" w:rsidRPr="00807A91" w:rsidRDefault="00B86D6A">
            <w:pPr>
              <w:autoSpaceDE w:val="0"/>
              <w:autoSpaceDN w:val="0"/>
              <w:adjustRightInd w:val="0"/>
              <w:jc w:val="left"/>
              <w:rPr>
                <w:rFonts w:ascii="宋体" w:eastAsia="宋体" w:hAnsi="宋体" w:cs="宋体" w:hint="eastAsia"/>
                <w:szCs w:val="21"/>
                <w:lang w:val="zh-CN"/>
              </w:rPr>
            </w:pPr>
            <w:r w:rsidRPr="00807A91">
              <w:rPr>
                <w:rFonts w:ascii="宋体" w:eastAsia="宋体" w:hAnsi="宋体" w:cs="宋体" w:hint="eastAsia"/>
                <w:szCs w:val="21"/>
                <w:lang w:val="zh-CN"/>
              </w:rPr>
              <w:t>优</w:t>
            </w:r>
            <w:r w:rsidRPr="00807A91">
              <w:rPr>
                <w:rFonts w:ascii="宋体" w:eastAsia="宋体" w:hAnsi="宋体" w:cs="宋体" w:hint="eastAsia"/>
                <w:szCs w:val="21"/>
              </w:rPr>
              <w:t>：</w:t>
            </w:r>
            <w:r w:rsidRPr="00807A91">
              <w:rPr>
                <w:rFonts w:ascii="宋体" w:eastAsia="宋体" w:hAnsi="宋体" w:cs="宋体"/>
                <w:szCs w:val="21"/>
              </w:rPr>
              <w:t>5分；良：4分；差：3分，未提供相关内容得0分。</w:t>
            </w:r>
          </w:p>
        </w:tc>
        <w:tc>
          <w:tcPr>
            <w:tcW w:w="1080" w:type="dxa"/>
            <w:vAlign w:val="center"/>
          </w:tcPr>
          <w:p w14:paraId="6D412A25" w14:textId="77777777" w:rsidR="005469B7" w:rsidRPr="00807A91" w:rsidRDefault="005469B7">
            <w:pPr>
              <w:autoSpaceDE w:val="0"/>
              <w:autoSpaceDN w:val="0"/>
              <w:adjustRightInd w:val="0"/>
              <w:jc w:val="center"/>
              <w:rPr>
                <w:rFonts w:ascii="宋体" w:eastAsia="宋体" w:hAnsi="宋体" w:cs="宋体" w:hint="eastAsia"/>
                <w:szCs w:val="21"/>
              </w:rPr>
            </w:pPr>
          </w:p>
        </w:tc>
      </w:tr>
      <w:tr w:rsidR="00807A91" w:rsidRPr="00807A91" w14:paraId="57BF1161" w14:textId="77777777">
        <w:trPr>
          <w:trHeight w:val="20"/>
        </w:trPr>
        <w:tc>
          <w:tcPr>
            <w:tcW w:w="720" w:type="dxa"/>
            <w:vAlign w:val="center"/>
          </w:tcPr>
          <w:p w14:paraId="67FB6F5D" w14:textId="77777777" w:rsidR="005469B7" w:rsidRPr="00807A91" w:rsidRDefault="00B86D6A">
            <w:pPr>
              <w:autoSpaceDE w:val="0"/>
              <w:autoSpaceDN w:val="0"/>
              <w:adjustRightInd w:val="0"/>
              <w:rPr>
                <w:rFonts w:ascii="宋体" w:eastAsia="宋体" w:hAnsi="宋体" w:cs="宋体" w:hint="eastAsia"/>
                <w:szCs w:val="21"/>
                <w:lang w:val="zh-CN"/>
              </w:rPr>
            </w:pPr>
            <w:r w:rsidRPr="00807A91">
              <w:rPr>
                <w:rFonts w:ascii="宋体" w:eastAsia="宋体" w:hAnsi="宋体" w:cs="宋体" w:hint="eastAsia"/>
                <w:szCs w:val="21"/>
                <w:lang w:val="zh-CN"/>
              </w:rPr>
              <w:t>六</w:t>
            </w:r>
          </w:p>
        </w:tc>
        <w:tc>
          <w:tcPr>
            <w:tcW w:w="1754" w:type="dxa"/>
            <w:vAlign w:val="center"/>
          </w:tcPr>
          <w:p w14:paraId="33EC3474" w14:textId="77777777" w:rsidR="005469B7" w:rsidRPr="00807A91" w:rsidRDefault="00B86D6A">
            <w:pPr>
              <w:autoSpaceDE w:val="0"/>
              <w:autoSpaceDN w:val="0"/>
              <w:adjustRightInd w:val="0"/>
              <w:jc w:val="center"/>
              <w:rPr>
                <w:rFonts w:ascii="宋体" w:eastAsia="宋体" w:hAnsi="宋体" w:cs="宋体" w:hint="eastAsia"/>
                <w:szCs w:val="21"/>
                <w:lang w:val="zh-CN"/>
              </w:rPr>
            </w:pPr>
            <w:r w:rsidRPr="00807A91">
              <w:rPr>
                <w:rFonts w:ascii="宋体" w:eastAsia="宋体" w:hAnsi="宋体" w:cs="宋体" w:hint="eastAsia"/>
                <w:szCs w:val="21"/>
                <w:lang w:val="zh-CN"/>
              </w:rPr>
              <w:t>重点和难点的分析及其应对措施</w:t>
            </w:r>
          </w:p>
        </w:tc>
        <w:tc>
          <w:tcPr>
            <w:tcW w:w="1303" w:type="dxa"/>
            <w:vAlign w:val="center"/>
          </w:tcPr>
          <w:p w14:paraId="07A50EAD" w14:textId="77777777" w:rsidR="005469B7" w:rsidRPr="00807A91" w:rsidRDefault="00B86D6A">
            <w:pPr>
              <w:autoSpaceDE w:val="0"/>
              <w:autoSpaceDN w:val="0"/>
              <w:adjustRightInd w:val="0"/>
              <w:jc w:val="center"/>
              <w:rPr>
                <w:rFonts w:ascii="宋体" w:eastAsia="宋体" w:hAnsi="宋体" w:cs="宋体" w:hint="eastAsia"/>
                <w:szCs w:val="21"/>
              </w:rPr>
            </w:pPr>
            <w:r w:rsidRPr="00807A91">
              <w:rPr>
                <w:rFonts w:ascii="宋体" w:eastAsia="宋体" w:hAnsi="宋体" w:cs="宋体"/>
                <w:szCs w:val="21"/>
              </w:rPr>
              <w:t>10</w:t>
            </w:r>
          </w:p>
        </w:tc>
        <w:tc>
          <w:tcPr>
            <w:tcW w:w="9045" w:type="dxa"/>
            <w:vAlign w:val="center"/>
          </w:tcPr>
          <w:p w14:paraId="6230AFBA" w14:textId="77777777" w:rsidR="005469B7" w:rsidRPr="00807A91" w:rsidRDefault="00B86D6A">
            <w:pPr>
              <w:autoSpaceDE w:val="0"/>
              <w:autoSpaceDN w:val="0"/>
              <w:adjustRightInd w:val="0"/>
              <w:jc w:val="left"/>
              <w:rPr>
                <w:rFonts w:ascii="宋体" w:eastAsia="宋体" w:hAnsi="宋体" w:cs="宋体" w:hint="eastAsia"/>
                <w:szCs w:val="21"/>
                <w:lang w:val="zh-CN"/>
              </w:rPr>
            </w:pPr>
            <w:r w:rsidRPr="00807A91">
              <w:rPr>
                <w:rFonts w:ascii="宋体" w:eastAsia="宋体" w:hAnsi="宋体" w:cs="宋体" w:hint="eastAsia"/>
                <w:szCs w:val="21"/>
              </w:rPr>
              <w:t>对项目重点和难点的分析准确，应对措施合理可行。</w:t>
            </w:r>
          </w:p>
          <w:p w14:paraId="00D26B36" w14:textId="77777777" w:rsidR="005469B7" w:rsidRPr="00807A91" w:rsidRDefault="00B86D6A">
            <w:pPr>
              <w:autoSpaceDE w:val="0"/>
              <w:autoSpaceDN w:val="0"/>
              <w:adjustRightInd w:val="0"/>
              <w:jc w:val="left"/>
              <w:rPr>
                <w:rFonts w:ascii="宋体" w:eastAsia="宋体" w:hAnsi="宋体" w:cs="宋体" w:hint="eastAsia"/>
                <w:szCs w:val="21"/>
                <w:lang w:val="zh-CN"/>
              </w:rPr>
            </w:pPr>
            <w:r w:rsidRPr="00807A91">
              <w:rPr>
                <w:rFonts w:ascii="宋体" w:eastAsia="宋体" w:hAnsi="宋体" w:cs="宋体" w:hint="eastAsia"/>
                <w:szCs w:val="21"/>
              </w:rPr>
              <w:t>优：</w:t>
            </w:r>
            <w:r w:rsidRPr="00807A91">
              <w:rPr>
                <w:rFonts w:ascii="宋体" w:eastAsia="宋体" w:hAnsi="宋体" w:cs="宋体"/>
                <w:szCs w:val="21"/>
              </w:rPr>
              <w:t>10分；良：8分；差：6分，未提供相关内容得0分。</w:t>
            </w:r>
          </w:p>
        </w:tc>
        <w:tc>
          <w:tcPr>
            <w:tcW w:w="1080" w:type="dxa"/>
            <w:vAlign w:val="center"/>
          </w:tcPr>
          <w:p w14:paraId="236794AA" w14:textId="77777777" w:rsidR="005469B7" w:rsidRPr="00807A91" w:rsidRDefault="005469B7">
            <w:pPr>
              <w:autoSpaceDE w:val="0"/>
              <w:autoSpaceDN w:val="0"/>
              <w:adjustRightInd w:val="0"/>
              <w:jc w:val="center"/>
              <w:rPr>
                <w:rFonts w:ascii="宋体" w:eastAsia="宋体" w:hAnsi="宋体" w:cs="宋体" w:hint="eastAsia"/>
                <w:szCs w:val="21"/>
              </w:rPr>
            </w:pPr>
          </w:p>
        </w:tc>
      </w:tr>
      <w:tr w:rsidR="00807A91" w:rsidRPr="00807A91" w14:paraId="6D749C80" w14:textId="77777777">
        <w:trPr>
          <w:trHeight w:val="20"/>
        </w:trPr>
        <w:tc>
          <w:tcPr>
            <w:tcW w:w="720" w:type="dxa"/>
            <w:vAlign w:val="center"/>
          </w:tcPr>
          <w:p w14:paraId="580A907D" w14:textId="77777777" w:rsidR="005469B7" w:rsidRPr="00807A91" w:rsidRDefault="00B86D6A">
            <w:pPr>
              <w:autoSpaceDE w:val="0"/>
              <w:autoSpaceDN w:val="0"/>
              <w:adjustRightInd w:val="0"/>
              <w:rPr>
                <w:rFonts w:ascii="宋体" w:eastAsia="宋体" w:hAnsi="宋体" w:cs="宋体" w:hint="eastAsia"/>
                <w:szCs w:val="21"/>
                <w:lang w:val="zh-CN"/>
              </w:rPr>
            </w:pPr>
            <w:r w:rsidRPr="00807A91">
              <w:rPr>
                <w:rFonts w:ascii="宋体" w:eastAsia="宋体" w:hAnsi="宋体" w:cs="宋体" w:hint="eastAsia"/>
                <w:szCs w:val="21"/>
                <w:lang w:val="zh-CN"/>
              </w:rPr>
              <w:t>七</w:t>
            </w:r>
          </w:p>
        </w:tc>
        <w:tc>
          <w:tcPr>
            <w:tcW w:w="1754" w:type="dxa"/>
            <w:vAlign w:val="center"/>
          </w:tcPr>
          <w:p w14:paraId="2855F044" w14:textId="77777777" w:rsidR="005469B7" w:rsidRPr="00807A91" w:rsidRDefault="00B86D6A">
            <w:pPr>
              <w:autoSpaceDE w:val="0"/>
              <w:autoSpaceDN w:val="0"/>
              <w:adjustRightInd w:val="0"/>
              <w:jc w:val="center"/>
              <w:rPr>
                <w:rFonts w:ascii="宋体" w:eastAsia="宋体" w:hAnsi="宋体" w:cs="宋体" w:hint="eastAsia"/>
                <w:szCs w:val="21"/>
                <w:lang w:val="zh-CN"/>
              </w:rPr>
            </w:pPr>
            <w:r w:rsidRPr="00807A91">
              <w:rPr>
                <w:rFonts w:ascii="宋体" w:eastAsia="宋体" w:hAnsi="宋体" w:cs="Times New Roman" w:hint="eastAsia"/>
                <w:szCs w:val="21"/>
              </w:rPr>
              <w:t>投资控制</w:t>
            </w:r>
          </w:p>
        </w:tc>
        <w:tc>
          <w:tcPr>
            <w:tcW w:w="1303" w:type="dxa"/>
            <w:vAlign w:val="center"/>
          </w:tcPr>
          <w:p w14:paraId="03EF26EA" w14:textId="77777777" w:rsidR="005469B7" w:rsidRPr="00807A91" w:rsidRDefault="00B86D6A">
            <w:pPr>
              <w:autoSpaceDE w:val="0"/>
              <w:autoSpaceDN w:val="0"/>
              <w:adjustRightInd w:val="0"/>
              <w:jc w:val="center"/>
              <w:rPr>
                <w:rFonts w:ascii="宋体" w:eastAsia="宋体" w:hAnsi="宋体" w:cs="宋体" w:hint="eastAsia"/>
                <w:szCs w:val="21"/>
              </w:rPr>
            </w:pPr>
            <w:r w:rsidRPr="00807A91">
              <w:rPr>
                <w:rFonts w:ascii="宋体" w:eastAsia="宋体" w:hAnsi="宋体" w:cs="Times New Roman"/>
                <w:szCs w:val="21"/>
              </w:rPr>
              <w:t>5</w:t>
            </w:r>
          </w:p>
        </w:tc>
        <w:tc>
          <w:tcPr>
            <w:tcW w:w="9045" w:type="dxa"/>
            <w:vAlign w:val="center"/>
          </w:tcPr>
          <w:p w14:paraId="08B49A0E" w14:textId="77777777" w:rsidR="005469B7" w:rsidRPr="00807A91" w:rsidRDefault="00B86D6A">
            <w:pPr>
              <w:autoSpaceDE w:val="0"/>
              <w:autoSpaceDN w:val="0"/>
              <w:adjustRightInd w:val="0"/>
              <w:jc w:val="left"/>
              <w:rPr>
                <w:rFonts w:ascii="宋体" w:eastAsia="宋体" w:hAnsi="宋体" w:cs="宋体" w:hint="eastAsia"/>
                <w:szCs w:val="21"/>
                <w:lang w:val="zh-CN"/>
              </w:rPr>
            </w:pPr>
            <w:r w:rsidRPr="00807A91">
              <w:rPr>
                <w:rFonts w:ascii="宋体" w:eastAsia="宋体" w:hAnsi="宋体" w:cs="宋体" w:hint="eastAsia"/>
                <w:szCs w:val="21"/>
              </w:rPr>
              <w:t>对项目前期估算认识准确，技术经济指标分析合理，投资控制措施合理可行。</w:t>
            </w:r>
            <w:r w:rsidRPr="00807A91">
              <w:rPr>
                <w:rFonts w:ascii="宋体" w:eastAsia="宋体" w:hAnsi="宋体" w:cs="宋体"/>
                <w:szCs w:val="21"/>
              </w:rPr>
              <w:t xml:space="preserve"> </w:t>
            </w:r>
          </w:p>
          <w:p w14:paraId="1386C3A9" w14:textId="77777777" w:rsidR="005469B7" w:rsidRPr="00807A91" w:rsidRDefault="00B86D6A">
            <w:pPr>
              <w:autoSpaceDE w:val="0"/>
              <w:autoSpaceDN w:val="0"/>
              <w:adjustRightInd w:val="0"/>
              <w:jc w:val="left"/>
              <w:rPr>
                <w:rFonts w:ascii="宋体" w:eastAsia="宋体" w:hAnsi="宋体" w:cs="宋体" w:hint="eastAsia"/>
                <w:szCs w:val="21"/>
                <w:lang w:val="zh-CN"/>
              </w:rPr>
            </w:pPr>
            <w:r w:rsidRPr="00807A91">
              <w:rPr>
                <w:rFonts w:ascii="宋体" w:eastAsia="宋体" w:hAnsi="宋体" w:cs="宋体" w:hint="eastAsia"/>
                <w:szCs w:val="21"/>
              </w:rPr>
              <w:lastRenderedPageBreak/>
              <w:t>优得：</w:t>
            </w:r>
            <w:r w:rsidRPr="00807A91">
              <w:rPr>
                <w:rFonts w:ascii="宋体" w:eastAsia="宋体" w:hAnsi="宋体" w:cs="宋体"/>
                <w:szCs w:val="21"/>
              </w:rPr>
              <w:t>5分；良：4分；差：3分，未提供相关内容得0分。</w:t>
            </w:r>
          </w:p>
        </w:tc>
        <w:tc>
          <w:tcPr>
            <w:tcW w:w="1080" w:type="dxa"/>
            <w:vAlign w:val="center"/>
          </w:tcPr>
          <w:p w14:paraId="340CE331" w14:textId="77777777" w:rsidR="005469B7" w:rsidRPr="00807A91" w:rsidRDefault="005469B7">
            <w:pPr>
              <w:autoSpaceDE w:val="0"/>
              <w:autoSpaceDN w:val="0"/>
              <w:adjustRightInd w:val="0"/>
              <w:jc w:val="center"/>
              <w:rPr>
                <w:rFonts w:ascii="宋体" w:eastAsia="宋体" w:hAnsi="宋体" w:cs="宋体" w:hint="eastAsia"/>
                <w:szCs w:val="21"/>
              </w:rPr>
            </w:pPr>
          </w:p>
        </w:tc>
      </w:tr>
      <w:tr w:rsidR="00807A91" w:rsidRPr="00807A91" w14:paraId="50F62DFD" w14:textId="77777777">
        <w:trPr>
          <w:trHeight w:val="20"/>
        </w:trPr>
        <w:tc>
          <w:tcPr>
            <w:tcW w:w="2474" w:type="dxa"/>
            <w:gridSpan w:val="2"/>
            <w:vAlign w:val="center"/>
          </w:tcPr>
          <w:p w14:paraId="2DA4C234" w14:textId="77777777" w:rsidR="005469B7" w:rsidRPr="00807A91" w:rsidRDefault="00B86D6A">
            <w:pPr>
              <w:autoSpaceDE w:val="0"/>
              <w:autoSpaceDN w:val="0"/>
              <w:adjustRightInd w:val="0"/>
              <w:jc w:val="center"/>
              <w:rPr>
                <w:rFonts w:ascii="宋体" w:eastAsia="宋体" w:hAnsi="宋体" w:cs="宋体" w:hint="eastAsia"/>
                <w:szCs w:val="21"/>
              </w:rPr>
            </w:pPr>
            <w:r w:rsidRPr="00807A91">
              <w:rPr>
                <w:rFonts w:ascii="宋体" w:eastAsia="宋体" w:hAnsi="宋体" w:cs="宋体" w:hint="eastAsia"/>
                <w:szCs w:val="21"/>
                <w:lang w:val="zh-CN"/>
              </w:rPr>
              <w:t>总计</w:t>
            </w:r>
          </w:p>
        </w:tc>
        <w:tc>
          <w:tcPr>
            <w:tcW w:w="1303" w:type="dxa"/>
            <w:vAlign w:val="center"/>
          </w:tcPr>
          <w:p w14:paraId="24BB075B" w14:textId="77777777" w:rsidR="005469B7" w:rsidRPr="00807A91" w:rsidRDefault="00B86D6A">
            <w:pPr>
              <w:autoSpaceDE w:val="0"/>
              <w:autoSpaceDN w:val="0"/>
              <w:adjustRightInd w:val="0"/>
              <w:jc w:val="center"/>
              <w:rPr>
                <w:rFonts w:ascii="宋体" w:eastAsia="宋体" w:hAnsi="宋体" w:cs="宋体" w:hint="eastAsia"/>
                <w:szCs w:val="21"/>
              </w:rPr>
            </w:pPr>
            <w:r w:rsidRPr="00807A91">
              <w:rPr>
                <w:rFonts w:ascii="宋体" w:eastAsia="宋体" w:hAnsi="宋体" w:cs="宋体"/>
                <w:szCs w:val="21"/>
              </w:rPr>
              <w:t>100</w:t>
            </w:r>
          </w:p>
        </w:tc>
        <w:tc>
          <w:tcPr>
            <w:tcW w:w="9045" w:type="dxa"/>
            <w:vAlign w:val="center"/>
          </w:tcPr>
          <w:p w14:paraId="3615E5F5" w14:textId="77777777" w:rsidR="005469B7" w:rsidRPr="00807A91" w:rsidRDefault="005469B7">
            <w:pPr>
              <w:autoSpaceDE w:val="0"/>
              <w:autoSpaceDN w:val="0"/>
              <w:adjustRightInd w:val="0"/>
              <w:jc w:val="center"/>
              <w:rPr>
                <w:rFonts w:ascii="宋体" w:eastAsia="宋体" w:hAnsi="宋体" w:cs="宋体" w:hint="eastAsia"/>
                <w:szCs w:val="21"/>
              </w:rPr>
            </w:pPr>
          </w:p>
        </w:tc>
        <w:tc>
          <w:tcPr>
            <w:tcW w:w="1080" w:type="dxa"/>
            <w:vAlign w:val="center"/>
          </w:tcPr>
          <w:p w14:paraId="0123AED1" w14:textId="77777777" w:rsidR="005469B7" w:rsidRPr="00807A91" w:rsidRDefault="00B86D6A">
            <w:pPr>
              <w:autoSpaceDE w:val="0"/>
              <w:autoSpaceDN w:val="0"/>
              <w:adjustRightInd w:val="0"/>
              <w:jc w:val="center"/>
              <w:rPr>
                <w:rFonts w:ascii="宋体" w:eastAsia="宋体" w:hAnsi="宋体" w:cs="宋体" w:hint="eastAsia"/>
                <w:szCs w:val="21"/>
              </w:rPr>
            </w:pPr>
            <w:r w:rsidRPr="00807A91">
              <w:rPr>
                <w:rFonts w:ascii="宋体" w:eastAsia="宋体" w:hAnsi="宋体" w:cs="宋体"/>
                <w:szCs w:val="21"/>
              </w:rPr>
              <w:t>100</w:t>
            </w:r>
          </w:p>
        </w:tc>
      </w:tr>
    </w:tbl>
    <w:p w14:paraId="16F126E7" w14:textId="77777777" w:rsidR="005469B7" w:rsidRPr="00807A91" w:rsidRDefault="005469B7">
      <w:pPr>
        <w:widowControl/>
        <w:wordWrap w:val="0"/>
        <w:jc w:val="left"/>
        <w:rPr>
          <w:rFonts w:ascii="宋体" w:eastAsia="宋体" w:hAnsi="宋体" w:cs="宋体" w:hint="eastAsia"/>
          <w:szCs w:val="24"/>
        </w:rPr>
      </w:pPr>
    </w:p>
    <w:p w14:paraId="7AB1078B" w14:textId="77777777" w:rsidR="005469B7" w:rsidRPr="00807A91" w:rsidRDefault="005469B7">
      <w:pPr>
        <w:widowControl/>
        <w:jc w:val="left"/>
        <w:rPr>
          <w:rFonts w:ascii="宋体" w:eastAsia="宋体" w:hAnsi="宋体" w:cs="宋体" w:hint="eastAsia"/>
          <w:szCs w:val="24"/>
        </w:rPr>
        <w:sectPr w:rsidR="005469B7" w:rsidRPr="00807A91">
          <w:pgSz w:w="16838" w:h="11905" w:orient="landscape"/>
          <w:pgMar w:top="1701" w:right="1474" w:bottom="1701" w:left="1474" w:header="720" w:footer="720" w:gutter="0"/>
          <w:cols w:space="720"/>
        </w:sectPr>
      </w:pPr>
    </w:p>
    <w:p w14:paraId="19DD96BC" w14:textId="77777777" w:rsidR="005469B7" w:rsidRPr="00807A91" w:rsidRDefault="00B86D6A">
      <w:pPr>
        <w:pStyle w:val="2"/>
        <w:rPr>
          <w:rFonts w:ascii="宋体" w:hAnsi="宋体" w:hint="eastAsia"/>
          <w:sz w:val="32"/>
          <w:szCs w:val="24"/>
        </w:rPr>
      </w:pPr>
      <w:bookmarkStart w:id="186" w:name="_Toc26447"/>
      <w:r w:rsidRPr="00807A91">
        <w:rPr>
          <w:rFonts w:ascii="宋体" w:hAnsi="宋体" w:hint="eastAsia"/>
        </w:rPr>
        <w:lastRenderedPageBreak/>
        <w:t>评标办法修改表</w:t>
      </w:r>
      <w:bookmarkEnd w:id="186"/>
    </w:p>
    <w:p w14:paraId="64EC6377" w14:textId="77777777" w:rsidR="005469B7" w:rsidRPr="00807A91" w:rsidRDefault="00B86D6A">
      <w:pPr>
        <w:pStyle w:val="aff0"/>
        <w:pBdr>
          <w:bottom w:val="single" w:sz="6" w:space="1" w:color="auto"/>
        </w:pBdr>
        <w:wordWrap w:val="0"/>
        <w:spacing w:after="0" w:line="360" w:lineRule="auto"/>
        <w:ind w:firstLineChars="0" w:firstLine="0"/>
        <w:rPr>
          <w:rFonts w:ascii="宋体" w:hAnsi="宋体" w:hint="eastAsia"/>
          <w:b/>
          <w:sz w:val="24"/>
          <w:szCs w:val="24"/>
        </w:rPr>
      </w:pPr>
      <w:r w:rsidRPr="00807A91">
        <w:rPr>
          <w:rFonts w:ascii="宋体" w:hAnsi="宋体" w:hint="eastAsia"/>
          <w:b/>
          <w:sz w:val="24"/>
          <w:szCs w:val="24"/>
        </w:rPr>
        <w:t>声明：本评标办法使用</w:t>
      </w:r>
      <w:r w:rsidRPr="00807A91">
        <w:rPr>
          <w:rFonts w:ascii="宋体" w:hAnsi="宋体"/>
          <w:b/>
          <w:sz w:val="24"/>
          <w:szCs w:val="24"/>
        </w:rPr>
        <w:t>SWZB2024-11招标文件范本的评标办法条款，与该条款不同之处，均在本表中列明，并以现文为准，原文不再有效。</w:t>
      </w:r>
    </w:p>
    <w:p w14:paraId="61FC0A32" w14:textId="77777777" w:rsidR="005469B7" w:rsidRPr="00807A91" w:rsidRDefault="00B86D6A">
      <w:pPr>
        <w:wordWrap w:val="0"/>
        <w:spacing w:line="360" w:lineRule="auto"/>
        <w:ind w:firstLineChars="177" w:firstLine="426"/>
        <w:rPr>
          <w:rFonts w:ascii="宋体" w:eastAsia="宋体" w:hAnsi="宋体" w:hint="eastAsia"/>
          <w:b/>
          <w:bCs/>
          <w:sz w:val="24"/>
          <w:szCs w:val="24"/>
        </w:rPr>
      </w:pPr>
      <w:r w:rsidRPr="00807A91">
        <w:rPr>
          <w:rFonts w:ascii="宋体" w:eastAsia="宋体" w:hAnsi="宋体"/>
          <w:b/>
          <w:bCs/>
          <w:sz w:val="24"/>
          <w:szCs w:val="24"/>
        </w:rPr>
        <w:t>条款号：3.2.1(2)      修改类型：修改</w:t>
      </w:r>
    </w:p>
    <w:p w14:paraId="5FBE6BC2" w14:textId="77777777" w:rsidR="005469B7" w:rsidRPr="00807A91" w:rsidRDefault="00B86D6A">
      <w:pPr>
        <w:wordWrap w:val="0"/>
        <w:spacing w:line="360" w:lineRule="auto"/>
        <w:ind w:firstLineChars="177" w:firstLine="426"/>
        <w:rPr>
          <w:rFonts w:ascii="宋体" w:eastAsia="宋体" w:hAnsi="宋体" w:hint="eastAsia"/>
          <w:sz w:val="24"/>
          <w:szCs w:val="24"/>
        </w:rPr>
      </w:pPr>
      <w:r w:rsidRPr="00807A91">
        <w:rPr>
          <w:rFonts w:ascii="宋体" w:eastAsia="宋体" w:hAnsi="宋体"/>
          <w:b/>
          <w:bCs/>
          <w:sz w:val="24"/>
          <w:szCs w:val="24"/>
        </w:rPr>
        <w:t>原文：</w:t>
      </w:r>
      <w:r w:rsidRPr="00807A91">
        <w:rPr>
          <w:rFonts w:ascii="宋体" w:eastAsia="宋体" w:hAnsi="宋体" w:hint="eastAsia"/>
          <w:sz w:val="24"/>
          <w:szCs w:val="24"/>
        </w:rPr>
        <w:t>（</w:t>
      </w:r>
      <w:r w:rsidRPr="00807A91">
        <w:rPr>
          <w:rFonts w:ascii="宋体" w:eastAsia="宋体" w:hAnsi="宋体"/>
          <w:sz w:val="24"/>
          <w:szCs w:val="24"/>
        </w:rPr>
        <w:t>2）按本章第2.2.4（2）目规定的评审因素和分值对勘察设计方案部分计算出得分B，①勘察设计方案部分评审得分B为从各评标专家打分中去掉一个最高分和去掉一个最低分后的剩余评标专家打分的算术平均值或②勘察设计方案部分评审得分B为各评标专家打分的算术平均值（二选</w:t>
      </w:r>
      <w:r w:rsidRPr="00807A91">
        <w:rPr>
          <w:rFonts w:ascii="宋体" w:eastAsia="宋体" w:hAnsi="宋体" w:hint="eastAsia"/>
          <w:sz w:val="24"/>
          <w:szCs w:val="24"/>
        </w:rPr>
        <w:t>一，招标人自行选择）；</w:t>
      </w:r>
    </w:p>
    <w:p w14:paraId="76AF1BA5" w14:textId="77777777" w:rsidR="005469B7" w:rsidRPr="00807A91" w:rsidRDefault="00B86D6A">
      <w:pPr>
        <w:pBdr>
          <w:bottom w:val="single" w:sz="6" w:space="1" w:color="auto"/>
        </w:pBdr>
        <w:wordWrap w:val="0"/>
        <w:spacing w:line="360" w:lineRule="auto"/>
        <w:ind w:firstLineChars="177" w:firstLine="426"/>
        <w:rPr>
          <w:rFonts w:ascii="宋体" w:eastAsia="宋体" w:hAnsi="宋体" w:hint="eastAsia"/>
          <w:sz w:val="24"/>
          <w:szCs w:val="24"/>
        </w:rPr>
      </w:pPr>
      <w:r w:rsidRPr="00807A91">
        <w:rPr>
          <w:rFonts w:ascii="宋体" w:eastAsia="宋体" w:hAnsi="宋体"/>
          <w:b/>
          <w:bCs/>
          <w:sz w:val="24"/>
          <w:szCs w:val="24"/>
        </w:rPr>
        <w:t>现文：</w:t>
      </w:r>
      <w:r w:rsidRPr="00807A91">
        <w:rPr>
          <w:rFonts w:ascii="宋体" w:eastAsia="宋体" w:hAnsi="宋体" w:hint="eastAsia"/>
          <w:sz w:val="24"/>
          <w:szCs w:val="24"/>
        </w:rPr>
        <w:t>（</w:t>
      </w:r>
      <w:r w:rsidRPr="00807A91">
        <w:rPr>
          <w:rFonts w:ascii="宋体" w:eastAsia="宋体" w:hAnsi="宋体"/>
          <w:sz w:val="24"/>
          <w:szCs w:val="24"/>
        </w:rPr>
        <w:t>2）按本章第2.2.4（2）目规定的评审因素和分值对勘察设计方案部分计算出得分B，</w:t>
      </w:r>
      <w:r w:rsidRPr="00807A91">
        <w:rPr>
          <w:rFonts w:ascii="宋体" w:eastAsia="宋体" w:hAnsi="宋体" w:hint="eastAsia"/>
          <w:strike/>
          <w:sz w:val="24"/>
          <w:szCs w:val="24"/>
        </w:rPr>
        <w:t>①勘察设计方案部分评审得分</w:t>
      </w:r>
      <w:r w:rsidRPr="00807A91">
        <w:rPr>
          <w:rFonts w:ascii="宋体" w:eastAsia="宋体" w:hAnsi="宋体"/>
          <w:strike/>
          <w:sz w:val="24"/>
          <w:szCs w:val="24"/>
        </w:rPr>
        <w:t>B为从各评标专家打分中去掉一个最高分和去掉一个最低分后的剩余评标专家打分的算术平均值或②</w:t>
      </w:r>
      <w:r w:rsidRPr="00807A91">
        <w:rPr>
          <w:rFonts w:ascii="宋体" w:eastAsia="宋体" w:hAnsi="宋体" w:hint="eastAsia"/>
          <w:sz w:val="24"/>
          <w:szCs w:val="24"/>
        </w:rPr>
        <w:t>勘察设计方案部分评审得分</w:t>
      </w:r>
      <w:r w:rsidRPr="00807A91">
        <w:rPr>
          <w:rFonts w:ascii="宋体" w:eastAsia="宋体" w:hAnsi="宋体"/>
          <w:sz w:val="24"/>
          <w:szCs w:val="24"/>
        </w:rPr>
        <w:t>B为各评标专家打分的算术平均值</w:t>
      </w:r>
      <w:r w:rsidRPr="00807A91">
        <w:rPr>
          <w:rFonts w:ascii="宋体" w:eastAsia="宋体" w:hAnsi="宋体" w:hint="eastAsia"/>
          <w:strike/>
          <w:sz w:val="24"/>
          <w:szCs w:val="24"/>
        </w:rPr>
        <w:t>（二选一，招标人自行选择）</w:t>
      </w:r>
      <w:r w:rsidRPr="00807A91">
        <w:rPr>
          <w:rFonts w:ascii="宋体" w:eastAsia="宋体" w:hAnsi="宋体" w:hint="eastAsia"/>
          <w:sz w:val="24"/>
          <w:szCs w:val="24"/>
        </w:rPr>
        <w:t>；</w:t>
      </w:r>
    </w:p>
    <w:p w14:paraId="1AF392B5" w14:textId="77777777" w:rsidR="005469B7" w:rsidRPr="00807A91" w:rsidRDefault="00B86D6A">
      <w:pPr>
        <w:wordWrap w:val="0"/>
        <w:spacing w:line="360" w:lineRule="auto"/>
        <w:ind w:firstLineChars="177" w:firstLine="426"/>
        <w:rPr>
          <w:rFonts w:ascii="宋体" w:eastAsia="宋体" w:hAnsi="宋体" w:hint="eastAsia"/>
          <w:b/>
          <w:bCs/>
          <w:sz w:val="24"/>
          <w:szCs w:val="24"/>
        </w:rPr>
      </w:pPr>
      <w:r w:rsidRPr="00807A91">
        <w:rPr>
          <w:rFonts w:ascii="宋体" w:eastAsia="宋体" w:hAnsi="宋体"/>
          <w:b/>
          <w:bCs/>
          <w:sz w:val="24"/>
          <w:szCs w:val="24"/>
        </w:rPr>
        <w:t>条款号：3.2.3        修改类型：修改</w:t>
      </w:r>
    </w:p>
    <w:p w14:paraId="0D4FEC4B" w14:textId="77777777" w:rsidR="005469B7" w:rsidRPr="00807A91" w:rsidRDefault="00B86D6A">
      <w:pPr>
        <w:wordWrap w:val="0"/>
        <w:spacing w:line="360" w:lineRule="auto"/>
        <w:ind w:firstLineChars="177" w:firstLine="426"/>
        <w:rPr>
          <w:rFonts w:ascii="宋体" w:eastAsia="宋体" w:hAnsi="宋体" w:hint="eastAsia"/>
          <w:sz w:val="24"/>
          <w:szCs w:val="24"/>
        </w:rPr>
      </w:pPr>
      <w:r w:rsidRPr="00807A91">
        <w:rPr>
          <w:rFonts w:ascii="宋体" w:eastAsia="宋体" w:hAnsi="宋体"/>
          <w:b/>
          <w:bCs/>
          <w:sz w:val="24"/>
          <w:szCs w:val="24"/>
        </w:rPr>
        <w:t>原文：</w:t>
      </w:r>
      <w:r w:rsidRPr="00807A91">
        <w:rPr>
          <w:rFonts w:ascii="宋体" w:eastAsia="宋体" w:hAnsi="宋体" w:cs="宋体"/>
          <w:sz w:val="24"/>
          <w:szCs w:val="24"/>
        </w:rPr>
        <w:t xml:space="preserve">3.2.3 </w:t>
      </w:r>
      <w:r w:rsidRPr="00807A91">
        <w:rPr>
          <w:rFonts w:ascii="宋体" w:eastAsia="宋体" w:hAnsi="宋体" w:cs="宋体" w:hint="eastAsia"/>
          <w:sz w:val="24"/>
          <w:szCs w:val="24"/>
        </w:rPr>
        <w:t>投标人得分</w:t>
      </w:r>
      <w:r w:rsidRPr="00807A91">
        <w:rPr>
          <w:rFonts w:ascii="宋体" w:eastAsia="宋体" w:hAnsi="宋体" w:cs="宋体"/>
          <w:sz w:val="24"/>
          <w:szCs w:val="24"/>
        </w:rPr>
        <w:t>=A+B+C+D。</w:t>
      </w:r>
    </w:p>
    <w:p w14:paraId="4E28B81C" w14:textId="77777777" w:rsidR="005469B7" w:rsidRPr="00807A91" w:rsidRDefault="00B86D6A">
      <w:pPr>
        <w:pBdr>
          <w:bottom w:val="single" w:sz="6" w:space="1" w:color="auto"/>
        </w:pBdr>
        <w:wordWrap w:val="0"/>
        <w:spacing w:line="360" w:lineRule="auto"/>
        <w:ind w:firstLineChars="177" w:firstLine="426"/>
        <w:rPr>
          <w:rFonts w:ascii="宋体" w:eastAsia="宋体" w:hAnsi="宋体" w:cs="宋体" w:hint="eastAsia"/>
          <w:sz w:val="24"/>
          <w:szCs w:val="24"/>
        </w:rPr>
      </w:pPr>
      <w:r w:rsidRPr="00807A91">
        <w:rPr>
          <w:rFonts w:ascii="宋体" w:eastAsia="宋体" w:hAnsi="宋体"/>
          <w:b/>
          <w:bCs/>
          <w:sz w:val="24"/>
          <w:szCs w:val="24"/>
        </w:rPr>
        <w:t>现文：</w:t>
      </w:r>
      <w:r w:rsidRPr="00807A91">
        <w:rPr>
          <w:rFonts w:ascii="宋体" w:eastAsia="宋体" w:hAnsi="宋体" w:cs="宋体"/>
          <w:sz w:val="24"/>
          <w:szCs w:val="24"/>
        </w:rPr>
        <w:t xml:space="preserve">3.2.3 </w:t>
      </w:r>
      <w:r w:rsidRPr="00807A91">
        <w:rPr>
          <w:rFonts w:ascii="宋体" w:eastAsia="宋体" w:hAnsi="宋体" w:cs="宋体" w:hint="eastAsia"/>
          <w:b/>
          <w:bCs/>
          <w:sz w:val="24"/>
          <w:szCs w:val="24"/>
          <w:u w:val="single"/>
        </w:rPr>
        <w:t>评标委员会按评标办法前附表第</w:t>
      </w:r>
      <w:r w:rsidRPr="00807A91">
        <w:rPr>
          <w:rFonts w:ascii="宋体" w:eastAsia="宋体" w:hAnsi="宋体" w:cs="宋体"/>
          <w:b/>
          <w:bCs/>
          <w:sz w:val="24"/>
          <w:szCs w:val="24"/>
          <w:u w:val="single"/>
        </w:rPr>
        <w:t>2.2.1款的公式计算各投标人的总得分。</w:t>
      </w:r>
    </w:p>
    <w:p w14:paraId="253B0696" w14:textId="77777777" w:rsidR="005469B7" w:rsidRPr="00807A91" w:rsidRDefault="00B86D6A">
      <w:pPr>
        <w:wordWrap w:val="0"/>
        <w:spacing w:line="360" w:lineRule="auto"/>
        <w:rPr>
          <w:rFonts w:ascii="宋体" w:eastAsia="宋体" w:hAnsi="宋体" w:hint="eastAsia"/>
          <w:sz w:val="24"/>
          <w:szCs w:val="24"/>
        </w:rPr>
      </w:pPr>
      <w:r w:rsidRPr="00807A91">
        <w:rPr>
          <w:rFonts w:ascii="宋体" w:eastAsia="宋体" w:hAnsi="宋体"/>
          <w:sz w:val="24"/>
          <w:szCs w:val="24"/>
        </w:rPr>
        <w:t>注：以上修改，仅限于本范本中有可供选择条款的情形。</w:t>
      </w:r>
    </w:p>
    <w:p w14:paraId="20E2C921" w14:textId="77777777" w:rsidR="005469B7" w:rsidRPr="00807A91" w:rsidRDefault="00B86D6A">
      <w:pPr>
        <w:widowControl/>
        <w:wordWrap w:val="0"/>
        <w:spacing w:line="360" w:lineRule="auto"/>
        <w:jc w:val="left"/>
        <w:rPr>
          <w:rFonts w:ascii="宋体" w:eastAsia="宋体" w:hAnsi="宋体" w:cs="宋体" w:hint="eastAsia"/>
          <w:szCs w:val="24"/>
        </w:rPr>
      </w:pPr>
      <w:r w:rsidRPr="00807A91">
        <w:rPr>
          <w:rFonts w:ascii="宋体" w:eastAsia="宋体" w:hAnsi="宋体"/>
          <w:sz w:val="24"/>
          <w:szCs w:val="24"/>
        </w:rPr>
        <w:t>（以下无正文）</w:t>
      </w:r>
      <w:r w:rsidRPr="00807A91">
        <w:rPr>
          <w:rFonts w:ascii="宋体" w:eastAsia="宋体" w:hAnsi="宋体" w:cs="宋体"/>
          <w:szCs w:val="24"/>
        </w:rPr>
        <w:br w:type="page"/>
      </w:r>
    </w:p>
    <w:p w14:paraId="374AA8D1" w14:textId="77777777" w:rsidR="005469B7" w:rsidRPr="00807A91" w:rsidRDefault="005469B7">
      <w:pPr>
        <w:keepNext/>
        <w:keepLines/>
        <w:wordWrap w:val="0"/>
        <w:spacing w:before="260" w:line="416" w:lineRule="auto"/>
        <w:outlineLvl w:val="2"/>
        <w:rPr>
          <w:rFonts w:ascii="宋体" w:eastAsia="宋体" w:hAnsi="宋体" w:cs="宋体" w:hint="eastAsia"/>
          <w:b/>
          <w:bCs/>
          <w:spacing w:val="1"/>
          <w:sz w:val="28"/>
          <w:szCs w:val="32"/>
          <w:lang w:val="zh-CN"/>
        </w:rPr>
        <w:sectPr w:rsidR="005469B7" w:rsidRPr="00807A91">
          <w:pgSz w:w="11905" w:h="16838"/>
          <w:pgMar w:top="1474" w:right="1701" w:bottom="1474" w:left="1701" w:header="720" w:footer="720" w:gutter="0"/>
          <w:cols w:space="720"/>
        </w:sectPr>
      </w:pPr>
    </w:p>
    <w:p w14:paraId="463B2BBF" w14:textId="77777777" w:rsidR="005469B7" w:rsidRPr="00807A91" w:rsidRDefault="00B86D6A">
      <w:pPr>
        <w:keepNext/>
        <w:keepLines/>
        <w:wordWrap w:val="0"/>
        <w:spacing w:line="360" w:lineRule="auto"/>
        <w:jc w:val="left"/>
        <w:outlineLvl w:val="1"/>
        <w:rPr>
          <w:rFonts w:ascii="宋体" w:eastAsia="宋体" w:hAnsi="宋体" w:cs="宋体" w:hint="eastAsia"/>
          <w:b/>
          <w:bCs/>
          <w:kern w:val="0"/>
          <w:sz w:val="30"/>
          <w:szCs w:val="30"/>
          <w:lang w:val="zh-CN"/>
        </w:rPr>
      </w:pPr>
      <w:bookmarkStart w:id="187" w:name="_Toc2009"/>
      <w:bookmarkStart w:id="188" w:name="_Toc111186788"/>
      <w:bookmarkStart w:id="189" w:name="_Toc193358004"/>
      <w:r w:rsidRPr="00807A91">
        <w:rPr>
          <w:rFonts w:ascii="宋体" w:eastAsia="宋体" w:hAnsi="宋体" w:cs="宋体"/>
          <w:b/>
          <w:bCs/>
          <w:kern w:val="0"/>
          <w:sz w:val="30"/>
          <w:szCs w:val="30"/>
          <w:lang w:val="zh-CN"/>
        </w:rPr>
        <w:lastRenderedPageBreak/>
        <w:t xml:space="preserve">1. </w:t>
      </w:r>
      <w:r w:rsidRPr="00807A91">
        <w:rPr>
          <w:rFonts w:ascii="宋体" w:eastAsia="宋体" w:hAnsi="宋体" w:cs="宋体" w:hint="eastAsia"/>
          <w:b/>
          <w:bCs/>
          <w:kern w:val="0"/>
          <w:sz w:val="30"/>
          <w:szCs w:val="30"/>
          <w:lang w:val="zh-CN"/>
        </w:rPr>
        <w:t>评标方法</w:t>
      </w:r>
      <w:bookmarkEnd w:id="187"/>
      <w:bookmarkEnd w:id="188"/>
      <w:bookmarkEnd w:id="189"/>
    </w:p>
    <w:p w14:paraId="670A25B6" w14:textId="77777777" w:rsidR="005469B7" w:rsidRPr="00807A91" w:rsidRDefault="00B86D6A">
      <w:pPr>
        <w:wordWrap w:val="0"/>
        <w:spacing w:line="360" w:lineRule="auto"/>
        <w:ind w:firstLineChars="200" w:firstLine="480"/>
        <w:rPr>
          <w:rFonts w:ascii="宋体" w:eastAsia="宋体" w:hAnsi="宋体" w:cs="宋体" w:hint="eastAsia"/>
          <w:sz w:val="24"/>
          <w:szCs w:val="24"/>
        </w:rPr>
      </w:pPr>
      <w:r w:rsidRPr="00807A91">
        <w:rPr>
          <w:rFonts w:ascii="宋体" w:eastAsia="宋体" w:hAnsi="宋体" w:cs="宋体" w:hint="eastAsia"/>
          <w:sz w:val="24"/>
          <w:szCs w:val="24"/>
        </w:rPr>
        <w:t>本次评标采用综合评估法。评标委员会对满足招标文件实质性要求的投标文件，按照本章</w:t>
      </w:r>
      <w:r w:rsidRPr="00807A91">
        <w:rPr>
          <w:rFonts w:ascii="宋体" w:eastAsia="宋体" w:hAnsi="宋体" w:cs="宋体"/>
          <w:sz w:val="24"/>
          <w:szCs w:val="24"/>
        </w:rPr>
        <w:t>第2.2款规定的评分标准进行打分， 并按得分由高到低顺序推荐中标候选人，或根据招标人授 权直接确定中标人，但投标报价低于其成本的除外。综合评分相等时， 以投标报价低的优先； 投标报价也相等的，以勘察设计方案得分高的优先；如果勘察设计方案得分也相等，按照评标办法前附表的规定确定中标候选人顺序。</w:t>
      </w:r>
    </w:p>
    <w:p w14:paraId="0B55A378" w14:textId="77777777" w:rsidR="005469B7" w:rsidRPr="00807A91" w:rsidRDefault="005469B7">
      <w:pPr>
        <w:wordWrap w:val="0"/>
        <w:spacing w:line="360" w:lineRule="auto"/>
        <w:ind w:firstLineChars="200" w:firstLine="480"/>
        <w:rPr>
          <w:rFonts w:ascii="宋体" w:eastAsia="宋体" w:hAnsi="宋体" w:cs="宋体" w:hint="eastAsia"/>
          <w:sz w:val="24"/>
          <w:szCs w:val="24"/>
        </w:rPr>
      </w:pPr>
    </w:p>
    <w:p w14:paraId="6F6CD8BB" w14:textId="77777777" w:rsidR="005469B7" w:rsidRPr="00807A91" w:rsidRDefault="00B86D6A">
      <w:pPr>
        <w:keepNext/>
        <w:keepLines/>
        <w:wordWrap w:val="0"/>
        <w:spacing w:line="360" w:lineRule="auto"/>
        <w:jc w:val="left"/>
        <w:outlineLvl w:val="1"/>
        <w:rPr>
          <w:rFonts w:ascii="宋体" w:eastAsia="宋体" w:hAnsi="宋体" w:cs="宋体" w:hint="eastAsia"/>
          <w:b/>
          <w:bCs/>
          <w:spacing w:val="1"/>
          <w:kern w:val="0"/>
          <w:sz w:val="30"/>
          <w:szCs w:val="30"/>
          <w:lang w:val="zh-CN"/>
        </w:rPr>
      </w:pPr>
      <w:bookmarkStart w:id="190" w:name="_Toc111186789"/>
      <w:bookmarkStart w:id="191" w:name="_Toc193358005"/>
      <w:bookmarkStart w:id="192" w:name="_Toc16715"/>
      <w:r w:rsidRPr="00807A91">
        <w:rPr>
          <w:rFonts w:ascii="宋体" w:eastAsia="宋体" w:hAnsi="宋体" w:cs="宋体"/>
          <w:b/>
          <w:bCs/>
          <w:spacing w:val="1"/>
          <w:kern w:val="0"/>
          <w:sz w:val="30"/>
          <w:szCs w:val="30"/>
          <w:lang w:val="zh-CN"/>
        </w:rPr>
        <w:t xml:space="preserve">2. </w:t>
      </w:r>
      <w:r w:rsidRPr="00807A91">
        <w:rPr>
          <w:rFonts w:ascii="宋体" w:eastAsia="宋体" w:hAnsi="宋体" w:cs="宋体" w:hint="eastAsia"/>
          <w:b/>
          <w:bCs/>
          <w:spacing w:val="1"/>
          <w:kern w:val="0"/>
          <w:sz w:val="30"/>
          <w:szCs w:val="30"/>
          <w:lang w:val="zh-CN"/>
        </w:rPr>
        <w:t>评审标准</w:t>
      </w:r>
      <w:bookmarkEnd w:id="190"/>
      <w:bookmarkEnd w:id="191"/>
      <w:bookmarkEnd w:id="192"/>
    </w:p>
    <w:p w14:paraId="3DC3693B" w14:textId="77777777" w:rsidR="005469B7" w:rsidRPr="00807A91" w:rsidRDefault="00B86D6A">
      <w:pPr>
        <w:keepNext/>
        <w:keepLines/>
        <w:wordWrap w:val="0"/>
        <w:spacing w:before="260" w:line="416" w:lineRule="auto"/>
        <w:outlineLvl w:val="2"/>
        <w:rPr>
          <w:rFonts w:ascii="宋体" w:eastAsia="宋体" w:hAnsi="宋体" w:cs="宋体" w:hint="eastAsia"/>
          <w:b/>
          <w:bCs/>
          <w:spacing w:val="1"/>
          <w:sz w:val="28"/>
          <w:szCs w:val="32"/>
          <w:lang w:val="zh-CN"/>
        </w:rPr>
      </w:pPr>
      <w:bookmarkStart w:id="193" w:name="_Toc193358006"/>
      <w:r w:rsidRPr="00807A91">
        <w:rPr>
          <w:rFonts w:ascii="宋体" w:eastAsia="宋体" w:hAnsi="宋体" w:cs="宋体"/>
          <w:b/>
          <w:bCs/>
          <w:spacing w:val="1"/>
          <w:sz w:val="28"/>
          <w:szCs w:val="32"/>
          <w:lang w:val="zh-CN"/>
        </w:rPr>
        <w:t xml:space="preserve">2.1 </w:t>
      </w:r>
      <w:r w:rsidRPr="00807A91">
        <w:rPr>
          <w:rFonts w:ascii="宋体" w:eastAsia="宋体" w:hAnsi="宋体" w:cs="宋体" w:hint="eastAsia"/>
          <w:b/>
          <w:bCs/>
          <w:spacing w:val="1"/>
          <w:sz w:val="28"/>
          <w:szCs w:val="32"/>
          <w:lang w:val="zh-CN"/>
        </w:rPr>
        <w:t>初步评审标准</w:t>
      </w:r>
      <w:bookmarkEnd w:id="193"/>
    </w:p>
    <w:p w14:paraId="1B250BFB" w14:textId="77777777" w:rsidR="005469B7" w:rsidRPr="00807A91" w:rsidRDefault="00B86D6A">
      <w:pPr>
        <w:wordWrap w:val="0"/>
        <w:spacing w:line="360" w:lineRule="auto"/>
        <w:ind w:firstLineChars="200" w:firstLine="480"/>
        <w:rPr>
          <w:rFonts w:ascii="宋体" w:eastAsia="宋体" w:hAnsi="宋体" w:cs="宋体" w:hint="eastAsia"/>
          <w:sz w:val="24"/>
          <w:szCs w:val="24"/>
        </w:rPr>
      </w:pPr>
      <w:r w:rsidRPr="00807A91">
        <w:rPr>
          <w:rFonts w:ascii="宋体" w:eastAsia="宋体" w:hAnsi="宋体" w:cs="宋体"/>
          <w:sz w:val="24"/>
          <w:szCs w:val="24"/>
        </w:rPr>
        <w:t>2.1.1 资格评审标准：见评标办法前附表。</w:t>
      </w:r>
    </w:p>
    <w:p w14:paraId="77496636" w14:textId="77777777" w:rsidR="005469B7" w:rsidRPr="00807A91" w:rsidRDefault="00B86D6A">
      <w:pPr>
        <w:wordWrap w:val="0"/>
        <w:spacing w:line="360" w:lineRule="auto"/>
        <w:ind w:firstLineChars="200" w:firstLine="480"/>
        <w:rPr>
          <w:rFonts w:ascii="宋体" w:eastAsia="宋体" w:hAnsi="宋体" w:cs="宋体" w:hint="eastAsia"/>
          <w:sz w:val="24"/>
          <w:szCs w:val="24"/>
        </w:rPr>
      </w:pPr>
      <w:r w:rsidRPr="00807A91">
        <w:rPr>
          <w:rFonts w:ascii="宋体" w:eastAsia="宋体" w:hAnsi="宋体" w:cs="宋体"/>
          <w:sz w:val="24"/>
          <w:szCs w:val="24"/>
        </w:rPr>
        <w:t>2.1.2 商务文件形式评审标准：见评标办法前附表。</w:t>
      </w:r>
    </w:p>
    <w:p w14:paraId="55E31123" w14:textId="77777777" w:rsidR="005469B7" w:rsidRPr="00807A91" w:rsidRDefault="00B86D6A">
      <w:pPr>
        <w:wordWrap w:val="0"/>
        <w:spacing w:line="360" w:lineRule="auto"/>
        <w:ind w:firstLineChars="200" w:firstLine="480"/>
        <w:rPr>
          <w:rFonts w:ascii="宋体" w:eastAsia="宋体" w:hAnsi="宋体" w:cs="宋体" w:hint="eastAsia"/>
          <w:sz w:val="24"/>
          <w:szCs w:val="24"/>
        </w:rPr>
      </w:pPr>
      <w:r w:rsidRPr="00807A91">
        <w:rPr>
          <w:rFonts w:ascii="宋体" w:eastAsia="宋体" w:hAnsi="宋体" w:cs="宋体"/>
          <w:sz w:val="24"/>
          <w:szCs w:val="24"/>
        </w:rPr>
        <w:t>2.1.3 商务文件响应性评审标准：见评标办法前附表。</w:t>
      </w:r>
    </w:p>
    <w:p w14:paraId="1943A653" w14:textId="77777777" w:rsidR="005469B7" w:rsidRPr="00807A91" w:rsidRDefault="00B86D6A">
      <w:pPr>
        <w:wordWrap w:val="0"/>
        <w:spacing w:line="360" w:lineRule="auto"/>
        <w:ind w:firstLineChars="200" w:firstLine="480"/>
        <w:rPr>
          <w:rFonts w:ascii="宋体" w:eastAsia="宋体" w:hAnsi="宋体" w:cs="宋体" w:hint="eastAsia"/>
          <w:sz w:val="24"/>
          <w:szCs w:val="24"/>
        </w:rPr>
      </w:pPr>
      <w:r w:rsidRPr="00807A91">
        <w:rPr>
          <w:rFonts w:ascii="宋体" w:eastAsia="宋体" w:hAnsi="宋体" w:cs="宋体"/>
          <w:sz w:val="24"/>
          <w:szCs w:val="24"/>
        </w:rPr>
        <w:t>2.1.4 勘察设计方案响应性评审标准：见评标办法前附表。</w:t>
      </w:r>
    </w:p>
    <w:p w14:paraId="53508482" w14:textId="77777777" w:rsidR="005469B7" w:rsidRPr="00807A91" w:rsidRDefault="005469B7">
      <w:pPr>
        <w:wordWrap w:val="0"/>
        <w:spacing w:line="360" w:lineRule="auto"/>
        <w:ind w:firstLineChars="200" w:firstLine="480"/>
        <w:rPr>
          <w:rFonts w:ascii="宋体" w:eastAsia="宋体" w:hAnsi="宋体" w:cs="宋体" w:hint="eastAsia"/>
          <w:sz w:val="24"/>
          <w:szCs w:val="24"/>
        </w:rPr>
      </w:pPr>
    </w:p>
    <w:p w14:paraId="52F85E92" w14:textId="77777777" w:rsidR="005469B7" w:rsidRPr="00807A91" w:rsidRDefault="00B86D6A">
      <w:pPr>
        <w:keepNext/>
        <w:keepLines/>
        <w:wordWrap w:val="0"/>
        <w:spacing w:before="260" w:line="416" w:lineRule="auto"/>
        <w:outlineLvl w:val="2"/>
        <w:rPr>
          <w:rFonts w:ascii="宋体" w:eastAsia="宋体" w:hAnsi="宋体" w:cs="宋体" w:hint="eastAsia"/>
          <w:b/>
          <w:bCs/>
          <w:spacing w:val="1"/>
          <w:sz w:val="28"/>
          <w:szCs w:val="32"/>
          <w:lang w:val="zh-CN"/>
        </w:rPr>
      </w:pPr>
      <w:bookmarkStart w:id="194" w:name="_Toc193358007"/>
      <w:r w:rsidRPr="00807A91">
        <w:rPr>
          <w:rFonts w:ascii="宋体" w:eastAsia="宋体" w:hAnsi="宋体" w:cs="宋体"/>
          <w:b/>
          <w:bCs/>
          <w:spacing w:val="1"/>
          <w:sz w:val="28"/>
          <w:szCs w:val="32"/>
          <w:lang w:val="zh-CN"/>
        </w:rPr>
        <w:t xml:space="preserve">2.2 </w:t>
      </w:r>
      <w:r w:rsidRPr="00807A91">
        <w:rPr>
          <w:rFonts w:ascii="宋体" w:eastAsia="宋体" w:hAnsi="宋体" w:cs="宋体" w:hint="eastAsia"/>
          <w:b/>
          <w:bCs/>
          <w:spacing w:val="1"/>
          <w:sz w:val="28"/>
          <w:szCs w:val="32"/>
          <w:lang w:val="zh-CN"/>
        </w:rPr>
        <w:t>分值构成与评分标准</w:t>
      </w:r>
      <w:bookmarkEnd w:id="194"/>
    </w:p>
    <w:p w14:paraId="6DEB6CE5" w14:textId="77777777" w:rsidR="005469B7" w:rsidRPr="00807A91" w:rsidRDefault="00B86D6A">
      <w:pPr>
        <w:wordWrap w:val="0"/>
        <w:spacing w:line="360" w:lineRule="auto"/>
        <w:ind w:firstLineChars="200" w:firstLine="480"/>
        <w:rPr>
          <w:rFonts w:ascii="宋体" w:eastAsia="宋体" w:hAnsi="宋体" w:cs="宋体" w:hint="eastAsia"/>
          <w:sz w:val="24"/>
          <w:szCs w:val="24"/>
        </w:rPr>
      </w:pPr>
      <w:r w:rsidRPr="00807A91">
        <w:rPr>
          <w:rFonts w:ascii="宋体" w:eastAsia="宋体" w:hAnsi="宋体" w:cs="宋体"/>
          <w:sz w:val="24"/>
          <w:szCs w:val="24"/>
        </w:rPr>
        <w:t>2.2.1  分值构成</w:t>
      </w:r>
    </w:p>
    <w:p w14:paraId="7BBD8599" w14:textId="77777777" w:rsidR="005469B7" w:rsidRPr="00807A91" w:rsidRDefault="00B86D6A">
      <w:pPr>
        <w:wordWrap w:val="0"/>
        <w:spacing w:line="360" w:lineRule="auto"/>
        <w:ind w:firstLineChars="200" w:firstLine="480"/>
        <w:rPr>
          <w:rFonts w:ascii="宋体" w:eastAsia="宋体" w:hAnsi="宋体" w:cs="宋体" w:hint="eastAsia"/>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1）资信业绩部分：见评标办法前附表；</w:t>
      </w:r>
    </w:p>
    <w:p w14:paraId="30BB3AE4" w14:textId="77777777" w:rsidR="005469B7" w:rsidRPr="00807A91" w:rsidRDefault="00B86D6A">
      <w:pPr>
        <w:wordWrap w:val="0"/>
        <w:spacing w:line="360" w:lineRule="auto"/>
        <w:ind w:firstLineChars="200" w:firstLine="480"/>
        <w:rPr>
          <w:rFonts w:ascii="宋体" w:eastAsia="宋体" w:hAnsi="宋体" w:cs="宋体" w:hint="eastAsia"/>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2）勘察设计方案部分：见评标办法前附表；</w:t>
      </w:r>
    </w:p>
    <w:p w14:paraId="19CEFD7E" w14:textId="77777777" w:rsidR="005469B7" w:rsidRPr="00807A91" w:rsidRDefault="00B86D6A">
      <w:pPr>
        <w:wordWrap w:val="0"/>
        <w:spacing w:line="360" w:lineRule="auto"/>
        <w:ind w:firstLineChars="200" w:firstLine="480"/>
        <w:rPr>
          <w:rFonts w:ascii="宋体" w:eastAsia="宋体" w:hAnsi="宋体" w:cs="宋体" w:hint="eastAsia"/>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3）投标报价：见评标办法前附表；</w:t>
      </w:r>
    </w:p>
    <w:p w14:paraId="34DF9B3F" w14:textId="77777777" w:rsidR="005469B7" w:rsidRPr="00807A91" w:rsidRDefault="00B86D6A">
      <w:pPr>
        <w:wordWrap w:val="0"/>
        <w:spacing w:line="360" w:lineRule="auto"/>
        <w:ind w:firstLineChars="200" w:firstLine="480"/>
        <w:rPr>
          <w:rFonts w:ascii="宋体" w:eastAsia="宋体" w:hAnsi="宋体" w:cs="宋体" w:hint="eastAsia"/>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4）其他评分因素：见评标办法前附表。</w:t>
      </w:r>
    </w:p>
    <w:p w14:paraId="01539CE0" w14:textId="77777777" w:rsidR="005469B7" w:rsidRPr="00807A91" w:rsidRDefault="00B86D6A">
      <w:pPr>
        <w:wordWrap w:val="0"/>
        <w:spacing w:line="360" w:lineRule="auto"/>
        <w:ind w:firstLineChars="200" w:firstLine="480"/>
        <w:rPr>
          <w:rFonts w:ascii="宋体" w:eastAsia="宋体" w:hAnsi="宋体" w:cs="宋体" w:hint="eastAsia"/>
          <w:sz w:val="24"/>
          <w:szCs w:val="24"/>
        </w:rPr>
      </w:pPr>
      <w:r w:rsidRPr="00807A91">
        <w:rPr>
          <w:rFonts w:ascii="宋体" w:eastAsia="宋体" w:hAnsi="宋体" w:cs="宋体"/>
          <w:sz w:val="24"/>
          <w:szCs w:val="24"/>
        </w:rPr>
        <w:t>2.2.2  评标基准价计算</w:t>
      </w:r>
    </w:p>
    <w:p w14:paraId="7FB600CF" w14:textId="77777777" w:rsidR="005469B7" w:rsidRPr="00807A91" w:rsidRDefault="00B86D6A">
      <w:pPr>
        <w:wordWrap w:val="0"/>
        <w:spacing w:line="360" w:lineRule="auto"/>
        <w:ind w:firstLineChars="200" w:firstLine="480"/>
        <w:rPr>
          <w:rFonts w:ascii="宋体" w:eastAsia="宋体" w:hAnsi="宋体" w:cs="宋体" w:hint="eastAsia"/>
          <w:sz w:val="24"/>
          <w:szCs w:val="24"/>
        </w:rPr>
      </w:pPr>
      <w:r w:rsidRPr="00807A91">
        <w:rPr>
          <w:rFonts w:ascii="宋体" w:eastAsia="宋体" w:hAnsi="宋体" w:cs="宋体" w:hint="eastAsia"/>
          <w:sz w:val="24"/>
          <w:szCs w:val="24"/>
        </w:rPr>
        <w:t>评标基准价计算方法：见评标办法前附表。</w:t>
      </w:r>
    </w:p>
    <w:p w14:paraId="0449F153" w14:textId="77777777" w:rsidR="005469B7" w:rsidRPr="00807A91" w:rsidRDefault="00B86D6A">
      <w:pPr>
        <w:wordWrap w:val="0"/>
        <w:spacing w:line="360" w:lineRule="auto"/>
        <w:ind w:firstLineChars="200" w:firstLine="480"/>
        <w:rPr>
          <w:rFonts w:ascii="宋体" w:eastAsia="宋体" w:hAnsi="宋体" w:cs="宋体" w:hint="eastAsia"/>
          <w:sz w:val="24"/>
          <w:szCs w:val="24"/>
        </w:rPr>
      </w:pPr>
      <w:r w:rsidRPr="00807A91">
        <w:rPr>
          <w:rFonts w:ascii="宋体" w:eastAsia="宋体" w:hAnsi="宋体" w:cs="宋体"/>
          <w:sz w:val="24"/>
          <w:szCs w:val="24"/>
        </w:rPr>
        <w:t>2.2.3  投标报价的偏差率计算</w:t>
      </w:r>
    </w:p>
    <w:p w14:paraId="23BBC05D" w14:textId="77777777" w:rsidR="005469B7" w:rsidRPr="00807A91" w:rsidRDefault="00B86D6A">
      <w:pPr>
        <w:wordWrap w:val="0"/>
        <w:spacing w:line="360" w:lineRule="auto"/>
        <w:ind w:firstLineChars="200" w:firstLine="480"/>
        <w:rPr>
          <w:rFonts w:ascii="宋体" w:eastAsia="宋体" w:hAnsi="宋体" w:cs="宋体" w:hint="eastAsia"/>
          <w:sz w:val="24"/>
          <w:szCs w:val="24"/>
        </w:rPr>
      </w:pPr>
      <w:r w:rsidRPr="00807A91">
        <w:rPr>
          <w:rFonts w:ascii="宋体" w:eastAsia="宋体" w:hAnsi="宋体" w:cs="宋体" w:hint="eastAsia"/>
          <w:sz w:val="24"/>
          <w:szCs w:val="24"/>
        </w:rPr>
        <w:t>投标报价的偏差率计算公式：见评标办法前附表。</w:t>
      </w:r>
    </w:p>
    <w:p w14:paraId="74CF8700" w14:textId="77777777" w:rsidR="005469B7" w:rsidRPr="00807A91" w:rsidRDefault="00B86D6A">
      <w:pPr>
        <w:wordWrap w:val="0"/>
        <w:spacing w:line="360" w:lineRule="auto"/>
        <w:ind w:firstLineChars="200" w:firstLine="480"/>
        <w:rPr>
          <w:rFonts w:ascii="宋体" w:eastAsia="宋体" w:hAnsi="宋体" w:cs="宋体" w:hint="eastAsia"/>
          <w:sz w:val="24"/>
          <w:szCs w:val="24"/>
        </w:rPr>
      </w:pPr>
      <w:r w:rsidRPr="00807A91">
        <w:rPr>
          <w:rFonts w:ascii="宋体" w:eastAsia="宋体" w:hAnsi="宋体" w:cs="宋体"/>
          <w:sz w:val="24"/>
          <w:szCs w:val="24"/>
        </w:rPr>
        <w:t>2.2.4  评分标准</w:t>
      </w:r>
    </w:p>
    <w:p w14:paraId="587AF552" w14:textId="77777777" w:rsidR="005469B7" w:rsidRPr="00807A91" w:rsidRDefault="00B86D6A">
      <w:pPr>
        <w:wordWrap w:val="0"/>
        <w:spacing w:line="360" w:lineRule="auto"/>
        <w:ind w:firstLineChars="200" w:firstLine="480"/>
        <w:rPr>
          <w:rFonts w:ascii="宋体" w:eastAsia="宋体" w:hAnsi="宋体" w:cs="宋体" w:hint="eastAsia"/>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1）资信业绩评分标准：见评标办法前附表；</w:t>
      </w:r>
    </w:p>
    <w:p w14:paraId="00224168" w14:textId="77777777" w:rsidR="005469B7" w:rsidRPr="00807A91" w:rsidRDefault="00B86D6A">
      <w:pPr>
        <w:wordWrap w:val="0"/>
        <w:spacing w:line="360" w:lineRule="auto"/>
        <w:ind w:firstLineChars="200" w:firstLine="480"/>
        <w:rPr>
          <w:rFonts w:ascii="宋体" w:eastAsia="宋体" w:hAnsi="宋体" w:cs="宋体" w:hint="eastAsia"/>
          <w:sz w:val="24"/>
          <w:szCs w:val="24"/>
        </w:rPr>
      </w:pPr>
      <w:r w:rsidRPr="00807A91">
        <w:rPr>
          <w:rFonts w:ascii="宋体" w:eastAsia="宋体" w:hAnsi="宋体" w:cs="宋体" w:hint="eastAsia"/>
          <w:sz w:val="24"/>
          <w:szCs w:val="24"/>
        </w:rPr>
        <w:lastRenderedPageBreak/>
        <w:t>（</w:t>
      </w:r>
      <w:r w:rsidRPr="00807A91">
        <w:rPr>
          <w:rFonts w:ascii="宋体" w:eastAsia="宋体" w:hAnsi="宋体" w:cs="宋体"/>
          <w:sz w:val="24"/>
          <w:szCs w:val="24"/>
        </w:rPr>
        <w:t>2）勘察设计方案评分标准：见评标办法前附表；</w:t>
      </w:r>
    </w:p>
    <w:p w14:paraId="3D33D480" w14:textId="77777777" w:rsidR="005469B7" w:rsidRPr="00807A91" w:rsidRDefault="00B86D6A">
      <w:pPr>
        <w:wordWrap w:val="0"/>
        <w:spacing w:line="360" w:lineRule="auto"/>
        <w:ind w:firstLineChars="200" w:firstLine="480"/>
        <w:rPr>
          <w:rFonts w:ascii="宋体" w:eastAsia="宋体" w:hAnsi="宋体" w:cs="宋体" w:hint="eastAsia"/>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3）投标报价评分标准：见评标办法前附表；</w:t>
      </w:r>
    </w:p>
    <w:p w14:paraId="25B4CB68" w14:textId="77777777" w:rsidR="005469B7" w:rsidRPr="00807A91" w:rsidRDefault="00B86D6A">
      <w:pPr>
        <w:wordWrap w:val="0"/>
        <w:spacing w:line="360" w:lineRule="auto"/>
        <w:ind w:firstLineChars="200" w:firstLine="480"/>
        <w:rPr>
          <w:rFonts w:ascii="宋体" w:eastAsia="宋体" w:hAnsi="宋体" w:cs="宋体" w:hint="eastAsia"/>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4）其他因素评分标准：见评标办法前附表。</w:t>
      </w:r>
    </w:p>
    <w:p w14:paraId="528B0565" w14:textId="77777777" w:rsidR="005469B7" w:rsidRPr="00807A91" w:rsidRDefault="00B86D6A">
      <w:pPr>
        <w:keepNext/>
        <w:keepLines/>
        <w:wordWrap w:val="0"/>
        <w:spacing w:before="260" w:line="416" w:lineRule="auto"/>
        <w:outlineLvl w:val="2"/>
        <w:rPr>
          <w:rFonts w:ascii="宋体" w:eastAsia="宋体" w:hAnsi="宋体" w:cs="宋体" w:hint="eastAsia"/>
          <w:b/>
          <w:bCs/>
          <w:spacing w:val="1"/>
          <w:sz w:val="28"/>
          <w:szCs w:val="32"/>
          <w:lang w:val="zh-CN"/>
        </w:rPr>
      </w:pPr>
      <w:r w:rsidRPr="00807A91">
        <w:rPr>
          <w:rFonts w:ascii="宋体" w:eastAsia="宋体" w:hAnsi="宋体" w:cs="宋体"/>
          <w:b/>
          <w:bCs/>
          <w:spacing w:val="1"/>
          <w:sz w:val="28"/>
          <w:szCs w:val="32"/>
          <w:lang w:val="zh-CN"/>
        </w:rPr>
        <w:t>2.3 揭晓技术文件评审结果</w:t>
      </w:r>
    </w:p>
    <w:p w14:paraId="0E368130" w14:textId="77777777" w:rsidR="005469B7" w:rsidRPr="00807A91" w:rsidRDefault="00B86D6A">
      <w:pPr>
        <w:wordWrap w:val="0"/>
        <w:spacing w:line="360" w:lineRule="auto"/>
        <w:ind w:firstLineChars="200" w:firstLine="480"/>
        <w:rPr>
          <w:rFonts w:ascii="宋体" w:eastAsia="宋体" w:hAnsi="宋体" w:cs="宋体" w:hint="eastAsia"/>
          <w:sz w:val="24"/>
          <w:szCs w:val="24"/>
        </w:rPr>
      </w:pPr>
      <w:r w:rsidRPr="00807A91">
        <w:rPr>
          <w:rFonts w:ascii="宋体" w:eastAsia="宋体" w:hAnsi="宋体" w:cs="宋体"/>
          <w:sz w:val="24"/>
          <w:szCs w:val="24"/>
        </w:rPr>
        <w:t>2.3.1 由评标委员会在中心系统揭晓，系统自动形成暗标编码表显示各投标单位对应的编码，并由评标委员会确认投标人技术文件的评审得分。</w:t>
      </w:r>
    </w:p>
    <w:p w14:paraId="3DE0659D" w14:textId="77777777" w:rsidR="005469B7" w:rsidRPr="00807A91" w:rsidRDefault="005469B7">
      <w:pPr>
        <w:wordWrap w:val="0"/>
        <w:spacing w:line="360" w:lineRule="auto"/>
        <w:ind w:firstLineChars="200" w:firstLine="480"/>
        <w:rPr>
          <w:rFonts w:ascii="宋体" w:eastAsia="宋体" w:hAnsi="宋体" w:cs="宋体" w:hint="eastAsia"/>
          <w:strike/>
          <w:sz w:val="24"/>
          <w:szCs w:val="24"/>
        </w:rPr>
      </w:pPr>
    </w:p>
    <w:p w14:paraId="35162ED5" w14:textId="77777777" w:rsidR="005469B7" w:rsidRPr="00807A91" w:rsidRDefault="00B86D6A">
      <w:pPr>
        <w:keepNext/>
        <w:keepLines/>
        <w:wordWrap w:val="0"/>
        <w:spacing w:line="360" w:lineRule="auto"/>
        <w:jc w:val="left"/>
        <w:outlineLvl w:val="1"/>
        <w:rPr>
          <w:rFonts w:ascii="宋体" w:eastAsia="宋体" w:hAnsi="宋体" w:cs="宋体" w:hint="eastAsia"/>
          <w:b/>
          <w:bCs/>
          <w:spacing w:val="1"/>
          <w:kern w:val="0"/>
          <w:sz w:val="30"/>
          <w:szCs w:val="30"/>
          <w:lang w:val="zh-CN"/>
        </w:rPr>
      </w:pPr>
      <w:bookmarkStart w:id="195" w:name="_Toc111186790"/>
      <w:bookmarkStart w:id="196" w:name="_Toc193358008"/>
      <w:bookmarkStart w:id="197" w:name="_Toc24342"/>
      <w:r w:rsidRPr="00807A91">
        <w:rPr>
          <w:rFonts w:ascii="宋体" w:eastAsia="宋体" w:hAnsi="宋体" w:cs="宋体"/>
          <w:b/>
          <w:bCs/>
          <w:spacing w:val="1"/>
          <w:kern w:val="0"/>
          <w:sz w:val="30"/>
          <w:szCs w:val="30"/>
          <w:lang w:val="zh-CN"/>
        </w:rPr>
        <w:t xml:space="preserve">3. </w:t>
      </w:r>
      <w:r w:rsidRPr="00807A91">
        <w:rPr>
          <w:rFonts w:ascii="宋体" w:eastAsia="宋体" w:hAnsi="宋体" w:cs="宋体" w:hint="eastAsia"/>
          <w:b/>
          <w:bCs/>
          <w:spacing w:val="1"/>
          <w:kern w:val="0"/>
          <w:sz w:val="30"/>
          <w:szCs w:val="30"/>
          <w:lang w:val="zh-CN"/>
        </w:rPr>
        <w:t>评标程序</w:t>
      </w:r>
      <w:bookmarkEnd w:id="195"/>
      <w:bookmarkEnd w:id="196"/>
      <w:bookmarkEnd w:id="197"/>
    </w:p>
    <w:p w14:paraId="000F8BEE" w14:textId="77777777" w:rsidR="005469B7" w:rsidRPr="00807A91" w:rsidRDefault="00B86D6A">
      <w:pPr>
        <w:keepNext/>
        <w:keepLines/>
        <w:wordWrap w:val="0"/>
        <w:spacing w:before="260" w:line="416" w:lineRule="auto"/>
        <w:outlineLvl w:val="2"/>
        <w:rPr>
          <w:rFonts w:ascii="宋体" w:eastAsia="宋体" w:hAnsi="宋体" w:cs="宋体" w:hint="eastAsia"/>
          <w:b/>
          <w:bCs/>
          <w:spacing w:val="1"/>
          <w:sz w:val="28"/>
          <w:szCs w:val="32"/>
          <w:lang w:val="zh-CN"/>
        </w:rPr>
      </w:pPr>
      <w:bookmarkStart w:id="198" w:name="_Toc193358010"/>
      <w:bookmarkStart w:id="199" w:name="_Toc6080"/>
      <w:bookmarkStart w:id="200" w:name="_Toc111186791"/>
      <w:r w:rsidRPr="00807A91">
        <w:rPr>
          <w:rFonts w:ascii="宋体" w:eastAsia="宋体" w:hAnsi="宋体" w:cs="宋体"/>
          <w:b/>
          <w:bCs/>
          <w:spacing w:val="1"/>
          <w:sz w:val="28"/>
          <w:szCs w:val="32"/>
          <w:lang w:val="zh-CN"/>
        </w:rPr>
        <w:t xml:space="preserve">3.1 </w:t>
      </w:r>
      <w:bookmarkEnd w:id="198"/>
      <w:r w:rsidRPr="00807A91">
        <w:rPr>
          <w:rFonts w:ascii="宋体" w:eastAsia="宋体" w:hAnsi="宋体" w:cs="宋体" w:hint="eastAsia"/>
          <w:b/>
          <w:bCs/>
          <w:spacing w:val="1"/>
          <w:sz w:val="28"/>
          <w:szCs w:val="32"/>
          <w:lang w:val="zh-CN"/>
        </w:rPr>
        <w:t>初步评审</w:t>
      </w:r>
    </w:p>
    <w:p w14:paraId="438B24AF" w14:textId="77777777" w:rsidR="005469B7" w:rsidRPr="00807A91" w:rsidRDefault="00B86D6A">
      <w:pPr>
        <w:wordWrap w:val="0"/>
        <w:spacing w:line="360" w:lineRule="auto"/>
        <w:ind w:firstLineChars="200" w:firstLine="480"/>
        <w:rPr>
          <w:rFonts w:ascii="宋体" w:eastAsia="宋体" w:hAnsi="宋体" w:cs="宋体" w:hint="eastAsia"/>
          <w:sz w:val="24"/>
          <w:szCs w:val="24"/>
        </w:rPr>
      </w:pPr>
      <w:r w:rsidRPr="00807A91">
        <w:rPr>
          <w:rFonts w:ascii="宋体" w:eastAsia="宋体" w:hAnsi="宋体" w:cs="宋体"/>
          <w:sz w:val="24"/>
          <w:szCs w:val="24"/>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4C0B23AB" w14:textId="77777777" w:rsidR="005469B7" w:rsidRPr="00807A91" w:rsidRDefault="00B86D6A">
      <w:pPr>
        <w:wordWrap w:val="0"/>
        <w:spacing w:line="360" w:lineRule="auto"/>
        <w:ind w:firstLineChars="200" w:firstLine="480"/>
        <w:rPr>
          <w:rFonts w:ascii="宋体" w:eastAsia="宋体" w:hAnsi="宋体" w:cs="宋体" w:hint="eastAsia"/>
          <w:sz w:val="24"/>
          <w:szCs w:val="24"/>
        </w:rPr>
      </w:pPr>
      <w:r w:rsidRPr="00807A91">
        <w:rPr>
          <w:rFonts w:ascii="宋体" w:eastAsia="宋体" w:hAnsi="宋体" w:cs="宋体"/>
          <w:sz w:val="24"/>
          <w:szCs w:val="24"/>
        </w:rPr>
        <w:t>3.1.2 投标人有以下情形之一的，评标委员会应当否决其投标：</w:t>
      </w:r>
    </w:p>
    <w:p w14:paraId="626425A5" w14:textId="77777777" w:rsidR="005469B7" w:rsidRPr="00807A91" w:rsidRDefault="00B86D6A">
      <w:pPr>
        <w:wordWrap w:val="0"/>
        <w:spacing w:line="360" w:lineRule="auto"/>
        <w:ind w:firstLineChars="200" w:firstLine="480"/>
        <w:rPr>
          <w:rFonts w:ascii="宋体" w:eastAsia="宋体" w:hAnsi="宋体" w:cs="宋体" w:hint="eastAsia"/>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1）投标文件没有对招标文件的实质性要求和条件作出响应，或者对招标文件的偏差超出招标文件规定的偏差范围或最高项数；</w:t>
      </w:r>
    </w:p>
    <w:p w14:paraId="37051291" w14:textId="77777777" w:rsidR="005469B7" w:rsidRPr="00807A91" w:rsidRDefault="00B86D6A">
      <w:pPr>
        <w:wordWrap w:val="0"/>
        <w:spacing w:line="360" w:lineRule="auto"/>
        <w:ind w:firstLineChars="200" w:firstLine="480"/>
        <w:rPr>
          <w:rFonts w:ascii="宋体" w:eastAsia="宋体" w:hAnsi="宋体" w:cs="宋体" w:hint="eastAsia"/>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2）有以他人名义投标、串通投标、弄虚作假、行贿等违法行为。</w:t>
      </w:r>
    </w:p>
    <w:p w14:paraId="58A62688" w14:textId="77777777" w:rsidR="005469B7" w:rsidRPr="00807A91" w:rsidRDefault="00B86D6A">
      <w:pPr>
        <w:wordWrap w:val="0"/>
        <w:spacing w:line="360" w:lineRule="auto"/>
        <w:ind w:firstLineChars="200" w:firstLine="480"/>
        <w:rPr>
          <w:rFonts w:ascii="宋体" w:eastAsia="宋体" w:hAnsi="宋体" w:cs="宋体" w:hint="eastAsia"/>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3）以向招标人或者评标委员会成员行贿的手段谋取中标。</w:t>
      </w:r>
    </w:p>
    <w:p w14:paraId="792111C9" w14:textId="77777777" w:rsidR="005469B7" w:rsidRPr="00807A91" w:rsidRDefault="00B86D6A">
      <w:pPr>
        <w:wordWrap w:val="0"/>
        <w:spacing w:line="360" w:lineRule="auto"/>
        <w:ind w:firstLineChars="200" w:firstLine="480"/>
        <w:rPr>
          <w:rFonts w:ascii="宋体" w:eastAsia="宋体" w:hAnsi="宋体" w:cs="宋体" w:hint="eastAsia"/>
          <w:sz w:val="24"/>
          <w:szCs w:val="24"/>
        </w:rPr>
      </w:pPr>
      <w:r w:rsidRPr="00807A91">
        <w:rPr>
          <w:rFonts w:ascii="宋体" w:eastAsia="宋体" w:hAnsi="宋体" w:cs="宋体"/>
          <w:sz w:val="24"/>
          <w:szCs w:val="24"/>
        </w:rPr>
        <w:t>3.1.3 投标报价有算术错误及其他错误的，评标委员会按以下原则要求投标人对投标报价进行修正，并要求投标人书面澄清确认。投标人拒不澄清确认的，评标委员会应当否决其投标：</w:t>
      </w:r>
    </w:p>
    <w:p w14:paraId="04B438D2" w14:textId="77777777" w:rsidR="005469B7" w:rsidRPr="00807A91" w:rsidRDefault="00B86D6A">
      <w:pPr>
        <w:wordWrap w:val="0"/>
        <w:spacing w:line="360" w:lineRule="auto"/>
        <w:ind w:firstLineChars="200" w:firstLine="480"/>
        <w:rPr>
          <w:rFonts w:ascii="宋体" w:eastAsia="宋体" w:hAnsi="宋体" w:cs="宋体" w:hint="eastAsia"/>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1）投标文件中的大写金额与小写金额不一致的，以大写金额为准；</w:t>
      </w:r>
    </w:p>
    <w:p w14:paraId="0A3A069A" w14:textId="77777777" w:rsidR="005469B7" w:rsidRPr="00807A91" w:rsidRDefault="00B86D6A">
      <w:pPr>
        <w:wordWrap w:val="0"/>
        <w:spacing w:line="360" w:lineRule="auto"/>
        <w:ind w:firstLineChars="200" w:firstLine="480"/>
        <w:rPr>
          <w:rFonts w:ascii="宋体" w:eastAsia="宋体" w:hAnsi="宋体" w:cs="宋体" w:hint="eastAsia"/>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2）总价金额与单价金额不一致的，以单价金额为准，但单价金额小数点有明显错误的除外。</w:t>
      </w:r>
    </w:p>
    <w:p w14:paraId="6F1BFE8F" w14:textId="77777777" w:rsidR="005469B7" w:rsidRPr="00807A91" w:rsidRDefault="005469B7">
      <w:pPr>
        <w:wordWrap w:val="0"/>
        <w:spacing w:line="360" w:lineRule="auto"/>
        <w:ind w:firstLineChars="200" w:firstLine="480"/>
        <w:rPr>
          <w:rFonts w:ascii="宋体" w:eastAsia="宋体" w:hAnsi="宋体" w:cs="宋体" w:hint="eastAsia"/>
          <w:sz w:val="24"/>
          <w:szCs w:val="24"/>
        </w:rPr>
      </w:pPr>
    </w:p>
    <w:p w14:paraId="2001B221" w14:textId="77777777" w:rsidR="005469B7" w:rsidRPr="00807A91" w:rsidRDefault="00B86D6A">
      <w:pPr>
        <w:keepNext/>
        <w:keepLines/>
        <w:wordWrap w:val="0"/>
        <w:spacing w:before="260" w:line="416" w:lineRule="auto"/>
        <w:outlineLvl w:val="2"/>
        <w:rPr>
          <w:rFonts w:ascii="宋体" w:eastAsia="宋体" w:hAnsi="宋体" w:cs="宋体" w:hint="eastAsia"/>
          <w:b/>
          <w:bCs/>
          <w:spacing w:val="1"/>
          <w:sz w:val="28"/>
          <w:szCs w:val="32"/>
          <w:lang w:val="zh-CN"/>
        </w:rPr>
      </w:pPr>
      <w:bookmarkStart w:id="201" w:name="_Toc193358011"/>
      <w:r w:rsidRPr="00807A91">
        <w:rPr>
          <w:rFonts w:ascii="宋体" w:eastAsia="宋体" w:hAnsi="宋体" w:cs="宋体"/>
          <w:b/>
          <w:bCs/>
          <w:spacing w:val="1"/>
          <w:sz w:val="28"/>
          <w:szCs w:val="32"/>
          <w:lang w:val="zh-CN"/>
        </w:rPr>
        <w:t xml:space="preserve">3.2 </w:t>
      </w:r>
      <w:bookmarkEnd w:id="201"/>
      <w:r w:rsidRPr="00807A91">
        <w:rPr>
          <w:rFonts w:ascii="宋体" w:eastAsia="宋体" w:hAnsi="宋体" w:cs="宋体" w:hint="eastAsia"/>
          <w:b/>
          <w:bCs/>
          <w:spacing w:val="1"/>
          <w:sz w:val="28"/>
          <w:szCs w:val="32"/>
          <w:lang w:val="zh-CN"/>
        </w:rPr>
        <w:t>详细评审</w:t>
      </w:r>
    </w:p>
    <w:p w14:paraId="730E51ED" w14:textId="77777777" w:rsidR="005469B7" w:rsidRPr="00807A91" w:rsidRDefault="00B86D6A">
      <w:pPr>
        <w:wordWrap w:val="0"/>
        <w:spacing w:line="360" w:lineRule="auto"/>
        <w:ind w:firstLineChars="200" w:firstLine="480"/>
        <w:rPr>
          <w:rFonts w:ascii="宋体" w:eastAsia="宋体" w:hAnsi="宋体" w:cs="宋体" w:hint="eastAsia"/>
          <w:sz w:val="24"/>
          <w:szCs w:val="24"/>
        </w:rPr>
      </w:pPr>
      <w:r w:rsidRPr="00807A91">
        <w:rPr>
          <w:rFonts w:ascii="宋体" w:eastAsia="宋体" w:hAnsi="宋体" w:cs="宋体"/>
          <w:sz w:val="24"/>
          <w:szCs w:val="24"/>
        </w:rPr>
        <w:t>3.2.1 评标委员会按本章第2.2款规定的量化因素和分值进行打分，并计算出综合评估得分。</w:t>
      </w:r>
    </w:p>
    <w:p w14:paraId="0769EEE8" w14:textId="77777777" w:rsidR="005469B7" w:rsidRPr="00807A91" w:rsidRDefault="00B86D6A">
      <w:pPr>
        <w:wordWrap w:val="0"/>
        <w:spacing w:line="360" w:lineRule="auto"/>
        <w:ind w:firstLineChars="200" w:firstLine="480"/>
        <w:rPr>
          <w:rFonts w:ascii="宋体" w:eastAsia="宋体" w:hAnsi="宋体" w:cs="宋体" w:hint="eastAsia"/>
          <w:sz w:val="24"/>
          <w:szCs w:val="24"/>
        </w:rPr>
      </w:pPr>
      <w:r w:rsidRPr="00807A91">
        <w:rPr>
          <w:rFonts w:ascii="宋体" w:eastAsia="宋体" w:hAnsi="宋体" w:cs="宋体" w:hint="eastAsia"/>
          <w:sz w:val="24"/>
          <w:szCs w:val="24"/>
        </w:rPr>
        <w:lastRenderedPageBreak/>
        <w:t>（</w:t>
      </w:r>
      <w:r w:rsidRPr="00807A91">
        <w:rPr>
          <w:rFonts w:ascii="宋体" w:eastAsia="宋体" w:hAnsi="宋体" w:cs="宋体"/>
          <w:sz w:val="24"/>
          <w:szCs w:val="24"/>
        </w:rPr>
        <w:t>1）按本章第2.2.4</w:t>
      </w:r>
      <w:r w:rsidRPr="00807A91">
        <w:rPr>
          <w:rFonts w:ascii="宋体" w:eastAsia="宋体" w:hAnsi="宋体" w:cs="宋体" w:hint="eastAsia"/>
          <w:sz w:val="24"/>
          <w:szCs w:val="24"/>
        </w:rPr>
        <w:t>（</w:t>
      </w:r>
      <w:r w:rsidRPr="00807A91">
        <w:rPr>
          <w:rFonts w:ascii="宋体" w:eastAsia="宋体" w:hAnsi="宋体" w:cs="宋体"/>
          <w:sz w:val="24"/>
          <w:szCs w:val="24"/>
        </w:rPr>
        <w:t>1）目规定的评审因素和分值对资信业绩部分计算出得分A，资信业绩部分评审得分A为各评标专家打分的算术平均值；</w:t>
      </w:r>
    </w:p>
    <w:p w14:paraId="05FEECDD" w14:textId="77777777" w:rsidR="005469B7" w:rsidRPr="00807A91" w:rsidRDefault="00B86D6A">
      <w:pPr>
        <w:wordWrap w:val="0"/>
        <w:spacing w:line="360" w:lineRule="auto"/>
        <w:ind w:firstLineChars="200" w:firstLine="480"/>
        <w:rPr>
          <w:rFonts w:ascii="宋体" w:eastAsia="宋体" w:hAnsi="宋体" w:cs="宋体" w:hint="eastAsia"/>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2）按本章第2.2.4</w:t>
      </w:r>
      <w:r w:rsidRPr="00807A91">
        <w:rPr>
          <w:rFonts w:ascii="宋体" w:eastAsia="宋体" w:hAnsi="宋体" w:cs="宋体" w:hint="eastAsia"/>
          <w:sz w:val="24"/>
          <w:szCs w:val="24"/>
        </w:rPr>
        <w:t>（</w:t>
      </w:r>
      <w:r w:rsidRPr="00807A91">
        <w:rPr>
          <w:rFonts w:ascii="宋体" w:eastAsia="宋体" w:hAnsi="宋体" w:cs="宋体"/>
          <w:sz w:val="24"/>
          <w:szCs w:val="24"/>
        </w:rPr>
        <w:t>2）目规定的评审因素和分值对勘察设计方案部分计算出得分B，①勘察设计方案部分评审得分B为从各评标专家打分中去掉一个最高分和去掉一个最低分后的剩余评标专家打分的算术平均值或②勘察设计方案部分评审得分B为各评标专家打分的算术平均值（二选一，招标人自行选择）；</w:t>
      </w:r>
    </w:p>
    <w:p w14:paraId="1FD17EB4" w14:textId="77777777" w:rsidR="005469B7" w:rsidRPr="00807A91" w:rsidRDefault="00B86D6A">
      <w:pPr>
        <w:wordWrap w:val="0"/>
        <w:spacing w:line="360" w:lineRule="auto"/>
        <w:ind w:firstLineChars="200" w:firstLine="480"/>
        <w:rPr>
          <w:rFonts w:ascii="宋体" w:eastAsia="宋体" w:hAnsi="宋体" w:cs="宋体" w:hint="eastAsia"/>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3）揭晓技术文件评审结果：由评标委员会在中心系统揭晓，系统自动形成暗标编码表显示各投标单位对应的编码，并由评标委员会确认投标人技术文件的评审得分。</w:t>
      </w:r>
    </w:p>
    <w:p w14:paraId="05AC1CF3" w14:textId="77777777" w:rsidR="005469B7" w:rsidRPr="00807A91" w:rsidRDefault="00B86D6A">
      <w:pPr>
        <w:wordWrap w:val="0"/>
        <w:spacing w:line="360" w:lineRule="auto"/>
        <w:ind w:firstLineChars="200" w:firstLine="480"/>
        <w:rPr>
          <w:rFonts w:ascii="宋体" w:eastAsia="宋体" w:hAnsi="宋体" w:cs="宋体" w:hint="eastAsia"/>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4）按本章第2.2.4</w:t>
      </w:r>
      <w:r w:rsidRPr="00807A91">
        <w:rPr>
          <w:rFonts w:ascii="宋体" w:eastAsia="宋体" w:hAnsi="宋体" w:cs="宋体" w:hint="eastAsia"/>
          <w:sz w:val="24"/>
          <w:szCs w:val="24"/>
        </w:rPr>
        <w:t>（</w:t>
      </w:r>
      <w:r w:rsidRPr="00807A91">
        <w:rPr>
          <w:rFonts w:ascii="宋体" w:eastAsia="宋体" w:hAnsi="宋体" w:cs="宋体"/>
          <w:sz w:val="24"/>
          <w:szCs w:val="24"/>
        </w:rPr>
        <w:t>3）目规定的评审因素和分值对投标报价计算出得分C；</w:t>
      </w:r>
    </w:p>
    <w:p w14:paraId="0539ADF6" w14:textId="77777777" w:rsidR="005469B7" w:rsidRPr="00807A91" w:rsidRDefault="00B86D6A">
      <w:pPr>
        <w:wordWrap w:val="0"/>
        <w:spacing w:line="360" w:lineRule="auto"/>
        <w:ind w:firstLineChars="200" w:firstLine="480"/>
        <w:rPr>
          <w:rFonts w:ascii="宋体" w:eastAsia="宋体" w:hAnsi="宋体" w:cs="宋体" w:hint="eastAsia"/>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5）按本章第2.2.4</w:t>
      </w:r>
      <w:r w:rsidRPr="00807A91">
        <w:rPr>
          <w:rFonts w:ascii="宋体" w:eastAsia="宋体" w:hAnsi="宋体" w:cs="宋体" w:hint="eastAsia"/>
          <w:sz w:val="24"/>
          <w:szCs w:val="24"/>
        </w:rPr>
        <w:t>（</w:t>
      </w:r>
      <w:r w:rsidRPr="00807A91">
        <w:rPr>
          <w:rFonts w:ascii="宋体" w:eastAsia="宋体" w:hAnsi="宋体" w:cs="宋体"/>
          <w:sz w:val="24"/>
          <w:szCs w:val="24"/>
        </w:rPr>
        <w:t>4）目规定的评审因素和分值对其他部分计算出得分D。</w:t>
      </w:r>
    </w:p>
    <w:p w14:paraId="10D35FA8" w14:textId="77777777" w:rsidR="005469B7" w:rsidRPr="00807A91" w:rsidRDefault="00B86D6A">
      <w:pPr>
        <w:wordWrap w:val="0"/>
        <w:spacing w:line="360" w:lineRule="auto"/>
        <w:ind w:firstLineChars="200" w:firstLine="480"/>
        <w:rPr>
          <w:rFonts w:ascii="宋体" w:eastAsia="宋体" w:hAnsi="宋体" w:cs="宋体" w:hint="eastAsia"/>
          <w:sz w:val="24"/>
          <w:szCs w:val="24"/>
        </w:rPr>
      </w:pPr>
      <w:r w:rsidRPr="00807A91">
        <w:rPr>
          <w:rFonts w:ascii="宋体" w:eastAsia="宋体" w:hAnsi="宋体" w:cs="宋体"/>
          <w:sz w:val="24"/>
          <w:szCs w:val="24"/>
        </w:rPr>
        <w:t>3.2.2 评分分值计算保留小数点后两位，小数点后第三位“四舍五入”。</w:t>
      </w:r>
    </w:p>
    <w:p w14:paraId="180966BB" w14:textId="77777777" w:rsidR="005469B7" w:rsidRPr="00807A91" w:rsidRDefault="00B86D6A">
      <w:pPr>
        <w:wordWrap w:val="0"/>
        <w:spacing w:line="360" w:lineRule="auto"/>
        <w:ind w:firstLineChars="200" w:firstLine="480"/>
        <w:rPr>
          <w:rFonts w:ascii="宋体" w:eastAsia="宋体" w:hAnsi="宋体" w:cs="宋体" w:hint="eastAsia"/>
          <w:sz w:val="24"/>
          <w:szCs w:val="24"/>
        </w:rPr>
      </w:pPr>
      <w:r w:rsidRPr="00807A91">
        <w:rPr>
          <w:rFonts w:ascii="宋体" w:eastAsia="宋体" w:hAnsi="宋体" w:cs="宋体"/>
          <w:sz w:val="24"/>
          <w:szCs w:val="24"/>
        </w:rPr>
        <w:t>3.2.3 投标人得分=A+B+C+D。</w:t>
      </w:r>
    </w:p>
    <w:p w14:paraId="43D79F72" w14:textId="77777777" w:rsidR="005469B7" w:rsidRPr="00807A91" w:rsidRDefault="00B86D6A">
      <w:pPr>
        <w:wordWrap w:val="0"/>
        <w:spacing w:line="360" w:lineRule="auto"/>
        <w:ind w:firstLineChars="200" w:firstLine="480"/>
        <w:rPr>
          <w:rFonts w:ascii="宋体" w:eastAsia="宋体" w:hAnsi="宋体" w:cs="宋体" w:hint="eastAsia"/>
          <w:sz w:val="24"/>
          <w:szCs w:val="24"/>
        </w:rPr>
      </w:pPr>
      <w:r w:rsidRPr="00807A91">
        <w:rPr>
          <w:rFonts w:ascii="宋体" w:eastAsia="宋体" w:hAnsi="宋体" w:cs="宋体"/>
          <w:sz w:val="24"/>
          <w:szCs w:val="24"/>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420CC30A" w14:textId="77777777" w:rsidR="005469B7" w:rsidRPr="00807A91" w:rsidRDefault="005469B7">
      <w:pPr>
        <w:wordWrap w:val="0"/>
        <w:spacing w:line="360" w:lineRule="auto"/>
        <w:ind w:firstLineChars="200" w:firstLine="480"/>
        <w:rPr>
          <w:rFonts w:ascii="宋体" w:eastAsia="宋体" w:hAnsi="宋体" w:cs="宋体" w:hint="eastAsia"/>
          <w:sz w:val="24"/>
          <w:szCs w:val="24"/>
          <w:u w:val="single"/>
        </w:rPr>
      </w:pPr>
    </w:p>
    <w:p w14:paraId="7EA31C50" w14:textId="77777777" w:rsidR="005469B7" w:rsidRPr="00807A91" w:rsidRDefault="00B86D6A">
      <w:pPr>
        <w:keepNext/>
        <w:keepLines/>
        <w:wordWrap w:val="0"/>
        <w:spacing w:before="260" w:line="416" w:lineRule="auto"/>
        <w:outlineLvl w:val="2"/>
        <w:rPr>
          <w:rFonts w:ascii="宋体" w:eastAsia="宋体" w:hAnsi="宋体" w:cs="宋体" w:hint="eastAsia"/>
          <w:b/>
          <w:bCs/>
          <w:spacing w:val="1"/>
          <w:sz w:val="28"/>
          <w:szCs w:val="32"/>
          <w:lang w:val="zh-CN"/>
        </w:rPr>
      </w:pPr>
      <w:bookmarkStart w:id="202" w:name="_Toc193358012"/>
      <w:r w:rsidRPr="00807A91">
        <w:rPr>
          <w:rFonts w:ascii="宋体" w:eastAsia="宋体" w:hAnsi="宋体" w:cs="宋体"/>
          <w:b/>
          <w:bCs/>
          <w:spacing w:val="1"/>
          <w:sz w:val="28"/>
          <w:szCs w:val="32"/>
        </w:rPr>
        <w:t xml:space="preserve">3.3 </w:t>
      </w:r>
      <w:bookmarkEnd w:id="202"/>
      <w:r w:rsidRPr="00807A91">
        <w:rPr>
          <w:rFonts w:ascii="宋体" w:eastAsia="宋体" w:hAnsi="宋体" w:cs="宋体" w:hint="eastAsia"/>
          <w:b/>
          <w:bCs/>
          <w:spacing w:val="1"/>
          <w:sz w:val="28"/>
          <w:szCs w:val="32"/>
          <w:lang w:val="zh-CN"/>
        </w:rPr>
        <w:t>投标文件的澄清</w:t>
      </w:r>
    </w:p>
    <w:p w14:paraId="76D38C93" w14:textId="77777777" w:rsidR="005469B7" w:rsidRPr="00807A91" w:rsidRDefault="00B86D6A">
      <w:pPr>
        <w:wordWrap w:val="0"/>
        <w:spacing w:line="360" w:lineRule="auto"/>
        <w:ind w:firstLineChars="200" w:firstLine="480"/>
        <w:rPr>
          <w:rFonts w:ascii="宋体" w:eastAsia="宋体" w:hAnsi="宋体" w:cs="宋体" w:hint="eastAsia"/>
          <w:sz w:val="24"/>
          <w:szCs w:val="24"/>
        </w:rPr>
      </w:pPr>
      <w:r w:rsidRPr="00807A91">
        <w:rPr>
          <w:rFonts w:ascii="宋体" w:eastAsia="宋体" w:hAnsi="宋体" w:cs="宋体"/>
          <w:sz w:val="24"/>
          <w:szCs w:val="24"/>
        </w:rPr>
        <w:t>3.3.1 在评标过程中，经评标委员会中两人以上（含两人）以书面形式提出动议，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2CC4E1CF" w14:textId="77777777" w:rsidR="005469B7" w:rsidRPr="00807A91" w:rsidRDefault="00B86D6A">
      <w:pPr>
        <w:wordWrap w:val="0"/>
        <w:spacing w:line="360" w:lineRule="auto"/>
        <w:ind w:firstLineChars="200" w:firstLine="480"/>
        <w:rPr>
          <w:rFonts w:ascii="宋体" w:eastAsia="宋体" w:hAnsi="宋体" w:cs="宋体" w:hint="eastAsia"/>
          <w:sz w:val="24"/>
          <w:szCs w:val="24"/>
        </w:rPr>
      </w:pPr>
      <w:r w:rsidRPr="00807A91">
        <w:rPr>
          <w:rFonts w:ascii="宋体" w:eastAsia="宋体" w:hAnsi="宋体" w:cs="宋体"/>
          <w:sz w:val="24"/>
          <w:szCs w:val="24"/>
        </w:rPr>
        <w:t>3.3.2 澄清、说明或补正不得超出投标文件的范围且不得改变投标文件的实质性内容，并构成投标文件的组成部分。</w:t>
      </w:r>
    </w:p>
    <w:p w14:paraId="5282266B" w14:textId="77777777" w:rsidR="005469B7" w:rsidRPr="00807A91" w:rsidRDefault="00B86D6A">
      <w:pPr>
        <w:wordWrap w:val="0"/>
        <w:spacing w:line="360" w:lineRule="auto"/>
        <w:ind w:firstLineChars="200" w:firstLine="480"/>
        <w:rPr>
          <w:rFonts w:ascii="宋体" w:eastAsia="宋体" w:hAnsi="宋体" w:cs="宋体" w:hint="eastAsia"/>
          <w:sz w:val="24"/>
          <w:szCs w:val="24"/>
        </w:rPr>
      </w:pPr>
      <w:r w:rsidRPr="00807A91">
        <w:rPr>
          <w:rFonts w:ascii="宋体" w:eastAsia="宋体" w:hAnsi="宋体" w:cs="宋体"/>
          <w:sz w:val="24"/>
          <w:szCs w:val="24"/>
        </w:rPr>
        <w:t>3.3.3 评标委员会对投标人提交的澄清、说明或补正有疑问的，可以要求投标人进一步澄清、说明或补正，直至满足评标委员会的要求。</w:t>
      </w:r>
    </w:p>
    <w:p w14:paraId="6608AC5D" w14:textId="77777777" w:rsidR="005469B7" w:rsidRPr="00807A91" w:rsidRDefault="005469B7">
      <w:pPr>
        <w:wordWrap w:val="0"/>
        <w:spacing w:line="360" w:lineRule="auto"/>
        <w:ind w:firstLineChars="200" w:firstLine="480"/>
        <w:rPr>
          <w:rFonts w:ascii="宋体" w:eastAsia="宋体" w:hAnsi="宋体" w:cs="宋体" w:hint="eastAsia"/>
          <w:sz w:val="24"/>
          <w:szCs w:val="24"/>
          <w:u w:val="single"/>
        </w:rPr>
      </w:pPr>
    </w:p>
    <w:p w14:paraId="75C94F49" w14:textId="77777777" w:rsidR="005469B7" w:rsidRPr="00807A91" w:rsidRDefault="00B86D6A">
      <w:pPr>
        <w:keepNext/>
        <w:keepLines/>
        <w:wordWrap w:val="0"/>
        <w:spacing w:before="260" w:line="416" w:lineRule="auto"/>
        <w:outlineLvl w:val="2"/>
        <w:rPr>
          <w:rFonts w:ascii="宋体" w:eastAsia="宋体" w:hAnsi="宋体" w:cs="宋体" w:hint="eastAsia"/>
          <w:b/>
          <w:bCs/>
          <w:spacing w:val="1"/>
          <w:sz w:val="28"/>
          <w:szCs w:val="32"/>
        </w:rPr>
      </w:pPr>
      <w:bookmarkStart w:id="203" w:name="_Toc193358013"/>
      <w:r w:rsidRPr="00807A91">
        <w:rPr>
          <w:rFonts w:ascii="宋体" w:eastAsia="宋体" w:hAnsi="宋体" w:cs="宋体"/>
          <w:b/>
          <w:bCs/>
          <w:spacing w:val="1"/>
          <w:sz w:val="28"/>
          <w:szCs w:val="32"/>
        </w:rPr>
        <w:lastRenderedPageBreak/>
        <w:t xml:space="preserve">3.4 </w:t>
      </w:r>
      <w:bookmarkEnd w:id="203"/>
      <w:r w:rsidRPr="00807A91">
        <w:rPr>
          <w:rFonts w:ascii="宋体" w:eastAsia="宋体" w:hAnsi="宋体" w:cs="宋体" w:hint="eastAsia"/>
          <w:b/>
          <w:bCs/>
          <w:spacing w:val="1"/>
          <w:sz w:val="28"/>
          <w:szCs w:val="32"/>
        </w:rPr>
        <w:t>评标结果</w:t>
      </w:r>
    </w:p>
    <w:p w14:paraId="72E4B3E9" w14:textId="77777777" w:rsidR="005469B7" w:rsidRPr="00807A91" w:rsidRDefault="00B86D6A">
      <w:pPr>
        <w:wordWrap w:val="0"/>
        <w:spacing w:line="360" w:lineRule="auto"/>
        <w:ind w:firstLineChars="200" w:firstLine="480"/>
        <w:rPr>
          <w:rFonts w:ascii="宋体" w:eastAsia="宋体" w:hAnsi="宋体" w:cs="宋体" w:hint="eastAsia"/>
          <w:sz w:val="24"/>
          <w:szCs w:val="24"/>
        </w:rPr>
      </w:pPr>
      <w:r w:rsidRPr="00807A91">
        <w:rPr>
          <w:rFonts w:ascii="宋体" w:eastAsia="宋体" w:hAnsi="宋体" w:cs="宋体"/>
          <w:sz w:val="24"/>
          <w:szCs w:val="24"/>
        </w:rPr>
        <w:t>3.4.1 除第二章“投标人须知”前附表授权直接确定中标人外，评标委员会按照得分由高到低的顺序推荐中标候选人，并标明排序。</w:t>
      </w:r>
    </w:p>
    <w:p w14:paraId="7B4F148A" w14:textId="77777777" w:rsidR="005469B7" w:rsidRPr="00807A91" w:rsidRDefault="00B86D6A">
      <w:pPr>
        <w:wordWrap w:val="0"/>
        <w:spacing w:line="360" w:lineRule="auto"/>
        <w:ind w:firstLineChars="200" w:firstLine="480"/>
        <w:rPr>
          <w:rFonts w:ascii="宋体" w:eastAsia="宋体" w:hAnsi="宋体" w:cs="宋体" w:hint="eastAsia"/>
          <w:sz w:val="24"/>
          <w:szCs w:val="24"/>
        </w:rPr>
      </w:pPr>
      <w:r w:rsidRPr="00807A91">
        <w:rPr>
          <w:rFonts w:ascii="宋体" w:eastAsia="宋体" w:hAnsi="宋体" w:cs="宋体"/>
          <w:sz w:val="24"/>
          <w:szCs w:val="24"/>
        </w:rPr>
        <w:t>3.4.2 评标委员会完成评标后，应当向招标人提交书面评标报告和中标候选人名单。</w:t>
      </w:r>
    </w:p>
    <w:bookmarkEnd w:id="199"/>
    <w:bookmarkEnd w:id="200"/>
    <w:p w14:paraId="23D3F868" w14:textId="77777777" w:rsidR="005469B7" w:rsidRPr="00807A91" w:rsidRDefault="00B86D6A">
      <w:pPr>
        <w:widowControl/>
        <w:wordWrap w:val="0"/>
        <w:jc w:val="left"/>
        <w:rPr>
          <w:rFonts w:ascii="宋体" w:eastAsia="宋体" w:hAnsi="宋体" w:cs="宋体" w:hint="eastAsia"/>
          <w:b/>
          <w:bCs/>
          <w:kern w:val="0"/>
          <w:sz w:val="24"/>
          <w:szCs w:val="24"/>
          <w:lang w:val="zh-CN"/>
        </w:rPr>
      </w:pPr>
      <w:r w:rsidRPr="00807A91">
        <w:rPr>
          <w:rFonts w:ascii="宋体" w:eastAsia="宋体" w:hAnsi="宋体" w:cs="宋体"/>
          <w:b/>
          <w:bCs/>
          <w:kern w:val="0"/>
          <w:sz w:val="24"/>
          <w:szCs w:val="24"/>
          <w:lang w:val="zh-CN"/>
        </w:rPr>
        <w:br w:type="page"/>
      </w:r>
    </w:p>
    <w:p w14:paraId="15ED7471" w14:textId="77777777" w:rsidR="005469B7" w:rsidRPr="00807A91" w:rsidRDefault="005469B7">
      <w:pPr>
        <w:keepNext/>
        <w:keepLines/>
        <w:wordWrap w:val="0"/>
        <w:spacing w:line="360" w:lineRule="auto"/>
        <w:ind w:firstLineChars="200" w:firstLine="482"/>
        <w:jc w:val="center"/>
        <w:outlineLvl w:val="1"/>
        <w:rPr>
          <w:rFonts w:ascii="宋体" w:eastAsia="宋体" w:hAnsi="宋体" w:cs="宋体" w:hint="eastAsia"/>
          <w:b/>
          <w:bCs/>
          <w:kern w:val="0"/>
          <w:sz w:val="24"/>
          <w:szCs w:val="24"/>
          <w:lang w:val="zh-CN"/>
        </w:rPr>
        <w:sectPr w:rsidR="005469B7" w:rsidRPr="00807A91">
          <w:type w:val="continuous"/>
          <w:pgSz w:w="11905" w:h="16838"/>
          <w:pgMar w:top="1474" w:right="1701" w:bottom="1474" w:left="1701" w:header="720" w:footer="720" w:gutter="0"/>
          <w:cols w:space="720"/>
        </w:sectPr>
      </w:pPr>
    </w:p>
    <w:p w14:paraId="5198D18A" w14:textId="77777777" w:rsidR="005469B7" w:rsidRPr="00807A91" w:rsidRDefault="00B86D6A">
      <w:pPr>
        <w:pStyle w:val="1"/>
        <w:rPr>
          <w:rFonts w:ascii="宋体" w:hAnsi="宋体" w:hint="eastAsia"/>
        </w:rPr>
      </w:pPr>
      <w:bookmarkStart w:id="204" w:name="_Toc111186799"/>
      <w:bookmarkStart w:id="205" w:name="_Toc193358019"/>
      <w:r w:rsidRPr="00807A91">
        <w:rPr>
          <w:rFonts w:ascii="宋体" w:hAnsi="宋体" w:hint="eastAsia"/>
        </w:rPr>
        <w:lastRenderedPageBreak/>
        <w:t>第四章  合同条款及格式</w:t>
      </w:r>
      <w:bookmarkEnd w:id="204"/>
      <w:bookmarkEnd w:id="205"/>
    </w:p>
    <w:p w14:paraId="6EAB87B4" w14:textId="77777777" w:rsidR="005469B7" w:rsidRPr="00807A91" w:rsidRDefault="00B86D6A">
      <w:pPr>
        <w:wordWrap w:val="0"/>
        <w:spacing w:line="360" w:lineRule="auto"/>
        <w:jc w:val="center"/>
        <w:rPr>
          <w:rFonts w:ascii="宋体" w:eastAsia="宋体" w:hAnsi="宋体" w:cs="宋体" w:hint="eastAsia"/>
          <w:bCs/>
          <w:sz w:val="24"/>
          <w:szCs w:val="24"/>
          <w:u w:val="single"/>
        </w:rPr>
      </w:pPr>
      <w:r w:rsidRPr="00807A91">
        <w:rPr>
          <w:rFonts w:ascii="宋体" w:eastAsia="宋体" w:hAnsi="宋体" w:cs="宋体" w:hint="eastAsia"/>
          <w:bCs/>
          <w:sz w:val="24"/>
          <w:szCs w:val="24"/>
          <w:u w:val="single"/>
        </w:rPr>
        <w:t>另册</w:t>
      </w:r>
    </w:p>
    <w:p w14:paraId="4581E5CC" w14:textId="77777777" w:rsidR="005469B7" w:rsidRPr="00807A91" w:rsidRDefault="00B86D6A">
      <w:pPr>
        <w:widowControl/>
        <w:wordWrap w:val="0"/>
        <w:jc w:val="left"/>
        <w:rPr>
          <w:rFonts w:ascii="宋体" w:eastAsia="宋体" w:hAnsi="宋体" w:cs="宋体" w:hint="eastAsia"/>
          <w:szCs w:val="24"/>
        </w:rPr>
      </w:pPr>
      <w:r w:rsidRPr="00807A91">
        <w:rPr>
          <w:rFonts w:ascii="宋体" w:eastAsia="宋体" w:hAnsi="宋体" w:cs="宋体"/>
          <w:szCs w:val="24"/>
        </w:rPr>
        <w:br w:type="page"/>
      </w:r>
    </w:p>
    <w:p w14:paraId="2359A20C" w14:textId="77777777" w:rsidR="005469B7" w:rsidRPr="00807A91" w:rsidRDefault="005469B7">
      <w:pPr>
        <w:wordWrap w:val="0"/>
        <w:autoSpaceDE w:val="0"/>
        <w:autoSpaceDN w:val="0"/>
        <w:spacing w:line="200" w:lineRule="exact"/>
        <w:jc w:val="left"/>
        <w:rPr>
          <w:rFonts w:ascii="宋体" w:eastAsia="宋体" w:hAnsi="宋体" w:cs="宋体" w:hint="eastAsia"/>
          <w:kern w:val="0"/>
          <w:sz w:val="20"/>
          <w:szCs w:val="20"/>
        </w:rPr>
        <w:sectPr w:rsidR="005469B7" w:rsidRPr="00807A91">
          <w:type w:val="continuous"/>
          <w:pgSz w:w="11905" w:h="16838"/>
          <w:pgMar w:top="1474" w:right="1701" w:bottom="1474" w:left="1701" w:header="720" w:footer="720" w:gutter="0"/>
          <w:cols w:space="720"/>
          <w:docGrid w:linePitch="286"/>
        </w:sectPr>
      </w:pPr>
    </w:p>
    <w:p w14:paraId="40AA5F28" w14:textId="77777777" w:rsidR="005469B7" w:rsidRPr="00807A91" w:rsidRDefault="00B86D6A">
      <w:pPr>
        <w:pStyle w:val="1"/>
        <w:rPr>
          <w:rFonts w:ascii="宋体" w:hAnsi="宋体" w:hint="eastAsia"/>
        </w:rPr>
      </w:pPr>
      <w:bookmarkStart w:id="206" w:name="_Toc82786981"/>
      <w:bookmarkStart w:id="207" w:name="_Toc111186800"/>
      <w:bookmarkStart w:id="208" w:name="_Toc193358020"/>
      <w:r w:rsidRPr="00807A91">
        <w:rPr>
          <w:rFonts w:ascii="宋体" w:hAnsi="宋体" w:hint="eastAsia"/>
        </w:rPr>
        <w:lastRenderedPageBreak/>
        <w:t>第二卷</w:t>
      </w:r>
      <w:bookmarkEnd w:id="206"/>
      <w:bookmarkEnd w:id="207"/>
      <w:bookmarkEnd w:id="208"/>
    </w:p>
    <w:p w14:paraId="63114F3B" w14:textId="77777777" w:rsidR="005469B7" w:rsidRPr="00807A91" w:rsidRDefault="005469B7">
      <w:pPr>
        <w:widowControl/>
        <w:wordWrap w:val="0"/>
        <w:jc w:val="left"/>
        <w:rPr>
          <w:rFonts w:ascii="宋体" w:eastAsia="宋体" w:hAnsi="宋体" w:cs="宋体" w:hint="eastAsia"/>
          <w:kern w:val="0"/>
          <w:sz w:val="14"/>
          <w:szCs w:val="14"/>
        </w:rPr>
        <w:sectPr w:rsidR="005469B7" w:rsidRPr="00807A91">
          <w:type w:val="continuous"/>
          <w:pgSz w:w="11905" w:h="16838"/>
          <w:pgMar w:top="1474" w:right="1701" w:bottom="1474" w:left="1701" w:header="720" w:footer="720" w:gutter="0"/>
          <w:cols w:space="720"/>
        </w:sectPr>
      </w:pPr>
    </w:p>
    <w:p w14:paraId="2A197223" w14:textId="77777777" w:rsidR="005469B7" w:rsidRPr="00807A91" w:rsidRDefault="00B86D6A">
      <w:pPr>
        <w:pStyle w:val="1"/>
        <w:rPr>
          <w:rFonts w:ascii="宋体" w:hAnsi="宋体" w:hint="eastAsia"/>
        </w:rPr>
      </w:pPr>
      <w:bookmarkStart w:id="209" w:name="_Toc193358021"/>
      <w:r w:rsidRPr="00807A91">
        <w:rPr>
          <w:rFonts w:ascii="宋体" w:hAnsi="宋体" w:hint="eastAsia"/>
        </w:rPr>
        <w:t>第五章</w:t>
      </w:r>
      <w:r w:rsidRPr="00807A91">
        <w:rPr>
          <w:rFonts w:ascii="宋体" w:hAnsi="宋体"/>
        </w:rPr>
        <w:t xml:space="preserve">  </w:t>
      </w:r>
      <w:r w:rsidRPr="00807A91">
        <w:rPr>
          <w:rFonts w:ascii="宋体" w:hAnsi="宋体" w:hint="eastAsia"/>
        </w:rPr>
        <w:t>发包人要求</w:t>
      </w:r>
      <w:bookmarkEnd w:id="209"/>
    </w:p>
    <w:p w14:paraId="2D3C6B2D" w14:textId="77777777" w:rsidR="005469B7" w:rsidRPr="00807A91" w:rsidRDefault="00B86D6A">
      <w:pPr>
        <w:wordWrap w:val="0"/>
        <w:spacing w:line="360" w:lineRule="auto"/>
        <w:jc w:val="center"/>
        <w:rPr>
          <w:rFonts w:ascii="宋体" w:eastAsia="宋体" w:hAnsi="宋体" w:cs="宋体" w:hint="eastAsia"/>
          <w:bCs/>
          <w:sz w:val="24"/>
          <w:szCs w:val="24"/>
          <w:u w:val="single"/>
        </w:rPr>
      </w:pPr>
      <w:r w:rsidRPr="00807A91">
        <w:rPr>
          <w:rFonts w:ascii="宋体" w:eastAsia="宋体" w:hAnsi="宋体" w:cs="宋体" w:hint="eastAsia"/>
          <w:bCs/>
          <w:sz w:val="24"/>
          <w:szCs w:val="24"/>
          <w:u w:val="single"/>
        </w:rPr>
        <w:t>详见设计任务书（可行性研究报告）。</w:t>
      </w:r>
    </w:p>
    <w:p w14:paraId="01E87B9D" w14:textId="77777777" w:rsidR="005469B7" w:rsidRPr="00807A91" w:rsidRDefault="005469B7">
      <w:pPr>
        <w:wordWrap w:val="0"/>
        <w:rPr>
          <w:rFonts w:ascii="宋体" w:eastAsia="宋体" w:hAnsi="宋体" w:cs="宋体" w:hint="eastAsia"/>
          <w:b/>
          <w:bCs/>
          <w:sz w:val="30"/>
          <w:szCs w:val="30"/>
        </w:rPr>
      </w:pPr>
    </w:p>
    <w:p w14:paraId="4EDAD67B" w14:textId="77777777" w:rsidR="005469B7" w:rsidRPr="00807A91" w:rsidRDefault="00B86D6A">
      <w:pPr>
        <w:wordWrap w:val="0"/>
        <w:rPr>
          <w:rFonts w:ascii="宋体" w:eastAsia="宋体" w:hAnsi="宋体" w:cs="宋体" w:hint="eastAsia"/>
          <w:szCs w:val="24"/>
        </w:rPr>
      </w:pPr>
      <w:bookmarkStart w:id="210" w:name="_Toc111186802"/>
      <w:bookmarkStart w:id="211" w:name="_Toc82786986"/>
      <w:r w:rsidRPr="00807A91">
        <w:rPr>
          <w:rFonts w:ascii="宋体" w:eastAsia="宋体" w:hAnsi="宋体" w:cs="宋体"/>
          <w:szCs w:val="24"/>
        </w:rPr>
        <w:br w:type="page"/>
      </w:r>
    </w:p>
    <w:p w14:paraId="3C62F91D" w14:textId="77777777" w:rsidR="005469B7" w:rsidRPr="00807A91" w:rsidRDefault="00B86D6A">
      <w:pPr>
        <w:pStyle w:val="1"/>
        <w:rPr>
          <w:rFonts w:ascii="宋体" w:hAnsi="宋体" w:hint="eastAsia"/>
        </w:rPr>
      </w:pPr>
      <w:bookmarkStart w:id="212" w:name="_Toc193358022"/>
      <w:r w:rsidRPr="00807A91">
        <w:rPr>
          <w:rFonts w:ascii="宋体" w:hAnsi="宋体" w:hint="eastAsia"/>
        </w:rPr>
        <w:lastRenderedPageBreak/>
        <w:t>第三卷</w:t>
      </w:r>
      <w:bookmarkEnd w:id="210"/>
      <w:bookmarkEnd w:id="211"/>
      <w:bookmarkEnd w:id="212"/>
    </w:p>
    <w:p w14:paraId="3BFBA281" w14:textId="77777777" w:rsidR="005469B7" w:rsidRPr="00807A91" w:rsidRDefault="005469B7">
      <w:pPr>
        <w:widowControl/>
        <w:wordWrap w:val="0"/>
        <w:jc w:val="left"/>
        <w:rPr>
          <w:rFonts w:ascii="宋体" w:eastAsia="宋体" w:hAnsi="宋体" w:cs="宋体" w:hint="eastAsia"/>
          <w:spacing w:val="2"/>
          <w:kern w:val="0"/>
          <w:sz w:val="44"/>
          <w:szCs w:val="44"/>
        </w:rPr>
        <w:sectPr w:rsidR="005469B7" w:rsidRPr="00807A91">
          <w:type w:val="continuous"/>
          <w:pgSz w:w="11905" w:h="16838"/>
          <w:pgMar w:top="1474" w:right="1701" w:bottom="1474" w:left="1701" w:header="720" w:footer="720" w:gutter="0"/>
          <w:cols w:space="720"/>
        </w:sectPr>
      </w:pPr>
    </w:p>
    <w:p w14:paraId="3F9607F4" w14:textId="77777777" w:rsidR="005469B7" w:rsidRPr="00807A91" w:rsidRDefault="00B86D6A">
      <w:pPr>
        <w:pStyle w:val="1"/>
        <w:rPr>
          <w:rFonts w:ascii="宋体" w:hAnsi="宋体" w:hint="eastAsia"/>
        </w:rPr>
        <w:sectPr w:rsidR="005469B7" w:rsidRPr="00807A91">
          <w:type w:val="continuous"/>
          <w:pgSz w:w="11905" w:h="16838"/>
          <w:pgMar w:top="1474" w:right="1701" w:bottom="1474" w:left="1701" w:header="720" w:footer="720" w:gutter="0"/>
          <w:cols w:space="720"/>
        </w:sectPr>
      </w:pPr>
      <w:bookmarkStart w:id="213" w:name="_Toc193358023"/>
      <w:bookmarkStart w:id="214" w:name="_Toc111186803"/>
      <w:r w:rsidRPr="00807A91">
        <w:rPr>
          <w:rFonts w:ascii="宋体" w:hAnsi="宋体" w:hint="eastAsia"/>
        </w:rPr>
        <w:t>第六章  投标文件格式</w:t>
      </w:r>
      <w:bookmarkEnd w:id="213"/>
      <w:bookmarkEnd w:id="214"/>
    </w:p>
    <w:p w14:paraId="79BBF45A" w14:textId="77777777" w:rsidR="005469B7" w:rsidRPr="00807A91" w:rsidRDefault="00B86D6A">
      <w:pPr>
        <w:pStyle w:val="3"/>
        <w:wordWrap w:val="0"/>
        <w:rPr>
          <w:rFonts w:hint="eastAsia"/>
        </w:rPr>
      </w:pPr>
      <w:bookmarkStart w:id="215" w:name="_Toc18166"/>
      <w:bookmarkStart w:id="216" w:name="_Toc111186804"/>
      <w:bookmarkStart w:id="217" w:name="_Toc193358024"/>
      <w:r w:rsidRPr="00807A91">
        <w:t>1.</w:t>
      </w:r>
      <w:bookmarkEnd w:id="215"/>
      <w:bookmarkEnd w:id="216"/>
      <w:bookmarkEnd w:id="217"/>
      <w:r w:rsidRPr="00807A91">
        <w:t xml:space="preserve"> </w:t>
      </w:r>
      <w:r w:rsidRPr="00807A91">
        <w:rPr>
          <w:rFonts w:hint="eastAsia"/>
        </w:rPr>
        <w:t>商务文件（含资格审查文件）包括以下资料：</w:t>
      </w:r>
    </w:p>
    <w:p w14:paraId="796A172F" w14:textId="77777777" w:rsidR="005469B7" w:rsidRPr="00807A91" w:rsidRDefault="005469B7">
      <w:pPr>
        <w:wordWrap w:val="0"/>
        <w:rPr>
          <w:rFonts w:ascii="宋体" w:eastAsia="宋体" w:hAnsi="宋体" w:cs="宋体" w:hint="eastAsia"/>
          <w:szCs w:val="24"/>
        </w:rPr>
        <w:sectPr w:rsidR="005469B7" w:rsidRPr="00807A91">
          <w:type w:val="continuous"/>
          <w:pgSz w:w="11905" w:h="16838"/>
          <w:pgMar w:top="1474" w:right="1701" w:bottom="1474" w:left="1701" w:header="720" w:footer="720" w:gutter="0"/>
          <w:cols w:space="720"/>
        </w:sectPr>
      </w:pPr>
    </w:p>
    <w:p w14:paraId="61BDFEC0" w14:textId="77777777" w:rsidR="005469B7" w:rsidRPr="00807A91" w:rsidRDefault="00B86D6A">
      <w:pPr>
        <w:wordWrap w:val="0"/>
        <w:autoSpaceDE w:val="0"/>
        <w:autoSpaceDN w:val="0"/>
        <w:spacing w:line="360" w:lineRule="auto"/>
        <w:rPr>
          <w:rFonts w:ascii="宋体" w:eastAsia="宋体" w:hAnsi="宋体" w:cs="宋体" w:hint="eastAsia"/>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1）投标函及投标函附录；</w:t>
      </w:r>
    </w:p>
    <w:p w14:paraId="50E2F77F" w14:textId="77777777" w:rsidR="005469B7" w:rsidRPr="00807A91" w:rsidRDefault="00B86D6A">
      <w:pPr>
        <w:wordWrap w:val="0"/>
        <w:autoSpaceDE w:val="0"/>
        <w:autoSpaceDN w:val="0"/>
        <w:spacing w:line="360" w:lineRule="auto"/>
        <w:rPr>
          <w:rFonts w:ascii="宋体" w:eastAsia="宋体" w:hAnsi="宋体" w:cs="宋体" w:hint="eastAsia"/>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2）法定代表人身份证明或附有法定代表人身份证明的授权委托书；</w:t>
      </w:r>
    </w:p>
    <w:p w14:paraId="2E3DA49F" w14:textId="77777777" w:rsidR="005469B7" w:rsidRPr="00807A91" w:rsidRDefault="00B86D6A">
      <w:pPr>
        <w:wordWrap w:val="0"/>
        <w:autoSpaceDE w:val="0"/>
        <w:autoSpaceDN w:val="0"/>
        <w:spacing w:line="360" w:lineRule="auto"/>
        <w:rPr>
          <w:rFonts w:ascii="宋体" w:eastAsia="宋体" w:hAnsi="宋体" w:cs="宋体" w:hint="eastAsia"/>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3）联合体协议书</w:t>
      </w:r>
      <w:r w:rsidRPr="00807A91">
        <w:rPr>
          <w:rFonts w:ascii="宋体" w:eastAsia="宋体" w:hAnsi="宋体" w:cs="宋体" w:hint="eastAsia"/>
          <w:sz w:val="24"/>
          <w:szCs w:val="24"/>
        </w:rPr>
        <w:t>（如有）；</w:t>
      </w:r>
    </w:p>
    <w:p w14:paraId="0DE1274E" w14:textId="77777777" w:rsidR="005469B7" w:rsidRPr="00807A91" w:rsidRDefault="00B86D6A">
      <w:pPr>
        <w:wordWrap w:val="0"/>
        <w:autoSpaceDE w:val="0"/>
        <w:autoSpaceDN w:val="0"/>
        <w:spacing w:line="360" w:lineRule="auto"/>
        <w:rPr>
          <w:rFonts w:ascii="宋体" w:eastAsia="宋体" w:hAnsi="宋体" w:cs="宋体" w:hint="eastAsia"/>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4）投标保证金（如有）；</w:t>
      </w:r>
    </w:p>
    <w:p w14:paraId="11AD9004" w14:textId="77777777" w:rsidR="005469B7" w:rsidRPr="00807A91" w:rsidRDefault="00B86D6A">
      <w:pPr>
        <w:wordWrap w:val="0"/>
        <w:autoSpaceDE w:val="0"/>
        <w:autoSpaceDN w:val="0"/>
        <w:spacing w:line="360" w:lineRule="auto"/>
        <w:rPr>
          <w:rFonts w:ascii="宋体" w:eastAsia="宋体" w:hAnsi="宋体" w:cs="宋体" w:hint="eastAsia"/>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5）勘察设计费报价表；</w:t>
      </w:r>
    </w:p>
    <w:p w14:paraId="4A7A912A" w14:textId="77777777" w:rsidR="005469B7" w:rsidRPr="00807A91" w:rsidRDefault="00B86D6A">
      <w:pPr>
        <w:wordWrap w:val="0"/>
        <w:autoSpaceDE w:val="0"/>
        <w:autoSpaceDN w:val="0"/>
        <w:spacing w:line="360" w:lineRule="auto"/>
        <w:rPr>
          <w:rFonts w:ascii="宋体" w:eastAsia="宋体" w:hAnsi="宋体" w:cs="宋体" w:hint="eastAsia"/>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6）资格审查资料；</w:t>
      </w:r>
    </w:p>
    <w:p w14:paraId="5B1FDC70" w14:textId="77777777" w:rsidR="005469B7" w:rsidRPr="00807A91" w:rsidRDefault="00B86D6A">
      <w:pPr>
        <w:wordWrap w:val="0"/>
        <w:autoSpaceDE w:val="0"/>
        <w:autoSpaceDN w:val="0"/>
        <w:spacing w:line="360" w:lineRule="auto"/>
        <w:rPr>
          <w:rFonts w:ascii="宋体" w:eastAsia="宋体" w:hAnsi="宋体" w:cs="宋体" w:hint="eastAsia"/>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7）投标人须知前附表规定的其他资料。</w:t>
      </w:r>
    </w:p>
    <w:p w14:paraId="76085963" w14:textId="77777777" w:rsidR="005469B7" w:rsidRPr="00807A91" w:rsidRDefault="00B86D6A">
      <w:pPr>
        <w:widowControl/>
        <w:wordWrap w:val="0"/>
        <w:jc w:val="left"/>
        <w:rPr>
          <w:rFonts w:ascii="宋体" w:eastAsia="宋体" w:hAnsi="宋体" w:cs="宋体" w:hint="eastAsia"/>
          <w:b/>
          <w:bCs/>
          <w:szCs w:val="21"/>
        </w:rPr>
      </w:pPr>
      <w:r w:rsidRPr="00807A91">
        <w:rPr>
          <w:rFonts w:ascii="宋体" w:eastAsia="宋体" w:hAnsi="宋体" w:cs="宋体"/>
          <w:b/>
          <w:bCs/>
          <w:szCs w:val="21"/>
        </w:rPr>
        <w:br w:type="page"/>
      </w:r>
    </w:p>
    <w:p w14:paraId="395A19C9" w14:textId="77777777" w:rsidR="005469B7" w:rsidRPr="00807A91" w:rsidRDefault="005469B7">
      <w:pPr>
        <w:wordWrap w:val="0"/>
        <w:rPr>
          <w:rFonts w:ascii="宋体" w:eastAsia="宋体" w:hAnsi="宋体" w:cs="宋体" w:hint="eastAsia"/>
          <w:b/>
          <w:bCs/>
          <w:szCs w:val="21"/>
        </w:rPr>
        <w:sectPr w:rsidR="005469B7" w:rsidRPr="00807A91">
          <w:type w:val="continuous"/>
          <w:pgSz w:w="11905" w:h="16838"/>
          <w:pgMar w:top="1474" w:right="1701" w:bottom="1474" w:left="1701" w:header="720" w:footer="720" w:gutter="0"/>
          <w:cols w:space="720"/>
        </w:sectPr>
      </w:pPr>
    </w:p>
    <w:p w14:paraId="3D1AF77A" w14:textId="77777777" w:rsidR="005469B7" w:rsidRPr="00807A91" w:rsidRDefault="00B86D6A">
      <w:pPr>
        <w:pStyle w:val="4"/>
        <w:wordWrap w:val="0"/>
        <w:rPr>
          <w:rFonts w:hint="eastAsia"/>
        </w:rPr>
      </w:pPr>
      <w:bookmarkStart w:id="218" w:name="_Toc20296"/>
      <w:bookmarkStart w:id="219" w:name="_Toc111186813"/>
      <w:bookmarkStart w:id="220" w:name="_Toc16936"/>
      <w:bookmarkStart w:id="221" w:name="_Toc111186812"/>
      <w:r w:rsidRPr="00807A91">
        <w:rPr>
          <w:rFonts w:hint="eastAsia"/>
        </w:rPr>
        <w:lastRenderedPageBreak/>
        <w:t>一</w:t>
      </w:r>
      <w:bookmarkEnd w:id="218"/>
      <w:bookmarkEnd w:id="219"/>
      <w:r w:rsidRPr="00807A91">
        <w:rPr>
          <w:rFonts w:hint="eastAsia"/>
        </w:rPr>
        <w:t>、投标函及投标函附录</w:t>
      </w:r>
    </w:p>
    <w:p w14:paraId="3DEFD6D8" w14:textId="77777777" w:rsidR="005469B7" w:rsidRPr="00807A91" w:rsidRDefault="00B86D6A">
      <w:pPr>
        <w:spacing w:line="360" w:lineRule="auto"/>
        <w:jc w:val="center"/>
        <w:rPr>
          <w:rFonts w:ascii="宋体" w:eastAsia="宋体" w:hAnsi="宋体" w:cs="宋体" w:hint="eastAsia"/>
          <w:sz w:val="24"/>
          <w:szCs w:val="24"/>
        </w:rPr>
      </w:pPr>
      <w:r w:rsidRPr="00807A91">
        <w:rPr>
          <w:rFonts w:ascii="宋体" w:eastAsia="宋体" w:hAnsi="宋体" w:cs="宋体" w:hint="eastAsia"/>
          <w:b/>
          <w:sz w:val="28"/>
          <w:szCs w:val="28"/>
        </w:rPr>
        <w:t>投标函</w:t>
      </w:r>
    </w:p>
    <w:p w14:paraId="29D86AC8" w14:textId="77777777" w:rsidR="005469B7" w:rsidRPr="00807A91" w:rsidRDefault="00B86D6A">
      <w:pPr>
        <w:spacing w:line="360" w:lineRule="auto"/>
        <w:rPr>
          <w:rFonts w:ascii="宋体" w:eastAsia="宋体" w:hAnsi="宋体" w:cs="宋体" w:hint="eastAsia"/>
          <w:sz w:val="24"/>
          <w:szCs w:val="24"/>
        </w:rPr>
      </w:pPr>
      <w:r w:rsidRPr="00807A91">
        <w:rPr>
          <w:rFonts w:ascii="宋体" w:eastAsia="宋体" w:hAnsi="宋体" w:cs="宋体" w:hint="eastAsia"/>
          <w:sz w:val="24"/>
          <w:szCs w:val="24"/>
        </w:rPr>
        <w:t>（招标人名称）：</w:t>
      </w:r>
    </w:p>
    <w:p w14:paraId="06AF3260" w14:textId="77777777" w:rsidR="005469B7" w:rsidRPr="00807A91" w:rsidRDefault="00B86D6A">
      <w:pPr>
        <w:wordWrap w:val="0"/>
        <w:spacing w:line="360" w:lineRule="auto"/>
        <w:ind w:firstLineChars="236" w:firstLine="566"/>
        <w:rPr>
          <w:rFonts w:ascii="宋体" w:eastAsia="宋体" w:hAnsi="宋体" w:cs="宋体" w:hint="eastAsia"/>
          <w:sz w:val="24"/>
          <w:szCs w:val="24"/>
        </w:rPr>
      </w:pPr>
      <w:r w:rsidRPr="00807A91">
        <w:rPr>
          <w:rFonts w:ascii="宋体" w:eastAsia="宋体" w:hAnsi="宋体" w:cs="宋体"/>
          <w:sz w:val="24"/>
          <w:szCs w:val="24"/>
        </w:rPr>
        <w:t>1.我方已仔细研究了</w:t>
      </w:r>
      <w:r w:rsidRPr="00807A91">
        <w:rPr>
          <w:rFonts w:ascii="宋体" w:eastAsia="宋体" w:hAnsi="宋体" w:cs="宋体"/>
          <w:sz w:val="24"/>
          <w:szCs w:val="24"/>
          <w:u w:val="single"/>
        </w:rPr>
        <w:tab/>
      </w:r>
      <w:r w:rsidRPr="00807A91">
        <w:rPr>
          <w:rFonts w:ascii="宋体" w:eastAsia="宋体" w:hAnsi="宋体" w:cs="宋体" w:hint="eastAsia"/>
          <w:sz w:val="24"/>
          <w:szCs w:val="24"/>
          <w:u w:val="single"/>
        </w:rPr>
        <w:t>（项目名称）</w:t>
      </w:r>
      <w:r w:rsidRPr="00807A91">
        <w:rPr>
          <w:rFonts w:ascii="宋体" w:eastAsia="宋体" w:hAnsi="宋体" w:cs="宋体" w:hint="eastAsia"/>
          <w:sz w:val="24"/>
          <w:szCs w:val="24"/>
        </w:rPr>
        <w:t>招标项目招标文件全部内容及其补充文件和技术规范等文件，愿意以人民币（大写）</w:t>
      </w:r>
      <w:r w:rsidRPr="00807A91">
        <w:rPr>
          <w:rFonts w:ascii="宋体" w:eastAsia="宋体" w:hAnsi="宋体" w:cs="宋体"/>
          <w:sz w:val="24"/>
          <w:szCs w:val="24"/>
          <w:u w:val="single"/>
        </w:rPr>
        <w:t xml:space="preserve">       </w:t>
      </w:r>
      <w:r w:rsidRPr="00807A91">
        <w:rPr>
          <w:rFonts w:ascii="宋体" w:eastAsia="宋体" w:hAnsi="宋体" w:cs="宋体" w:hint="eastAsia"/>
          <w:sz w:val="24"/>
          <w:szCs w:val="24"/>
        </w:rPr>
        <w:t>（¥</w:t>
      </w:r>
      <w:r w:rsidRPr="00807A91">
        <w:rPr>
          <w:rFonts w:ascii="宋体" w:eastAsia="宋体" w:hAnsi="宋体" w:cs="宋体"/>
          <w:sz w:val="24"/>
          <w:szCs w:val="24"/>
          <w:u w:val="single"/>
        </w:rPr>
        <w:tab/>
      </w:r>
      <w:r w:rsidRPr="00807A91">
        <w:rPr>
          <w:rFonts w:ascii="宋体" w:eastAsia="宋体" w:hAnsi="宋体" w:cs="宋体"/>
          <w:sz w:val="24"/>
          <w:szCs w:val="24"/>
          <w:u w:val="single"/>
        </w:rPr>
        <w:tab/>
        <w:t xml:space="preserve"> </w:t>
      </w:r>
      <w:r w:rsidRPr="00807A91">
        <w:rPr>
          <w:rFonts w:ascii="宋体" w:eastAsia="宋体" w:hAnsi="宋体" w:cs="宋体" w:hint="eastAsia"/>
          <w:sz w:val="24"/>
          <w:szCs w:val="24"/>
        </w:rPr>
        <w:t>）的投标总报价，按合同约定完成勘察设计工作。我方项目负责人是</w:t>
      </w:r>
      <w:r w:rsidRPr="00807A91">
        <w:rPr>
          <w:rFonts w:ascii="宋体" w:eastAsia="宋体" w:hAnsi="宋体" w:cs="宋体"/>
          <w:sz w:val="24"/>
          <w:szCs w:val="24"/>
          <w:u w:val="single"/>
        </w:rPr>
        <w:t xml:space="preserve">       </w:t>
      </w:r>
      <w:r w:rsidRPr="00807A91">
        <w:rPr>
          <w:rFonts w:ascii="宋体" w:eastAsia="宋体" w:hAnsi="宋体" w:cs="宋体" w:hint="eastAsia"/>
          <w:sz w:val="24"/>
          <w:szCs w:val="24"/>
        </w:rPr>
        <w:t>。</w:t>
      </w:r>
    </w:p>
    <w:p w14:paraId="0A2C3C02" w14:textId="77777777" w:rsidR="005469B7" w:rsidRPr="00807A91" w:rsidRDefault="00B86D6A">
      <w:pPr>
        <w:wordWrap w:val="0"/>
        <w:spacing w:line="360" w:lineRule="auto"/>
        <w:ind w:firstLineChars="236" w:firstLine="566"/>
        <w:rPr>
          <w:rFonts w:ascii="宋体" w:eastAsia="宋体" w:hAnsi="宋体" w:cs="宋体" w:hint="eastAsia"/>
          <w:sz w:val="24"/>
          <w:szCs w:val="24"/>
        </w:rPr>
      </w:pPr>
      <w:r w:rsidRPr="00807A91">
        <w:rPr>
          <w:rFonts w:ascii="宋体" w:eastAsia="宋体" w:hAnsi="宋体" w:cs="宋体"/>
          <w:sz w:val="24"/>
          <w:szCs w:val="24"/>
        </w:rPr>
        <w:t>2.我方的投标文件包括下列内容：</w:t>
      </w:r>
    </w:p>
    <w:p w14:paraId="5E06D5DE" w14:textId="77777777" w:rsidR="005469B7" w:rsidRPr="00807A91" w:rsidRDefault="00B86D6A">
      <w:pPr>
        <w:wordWrap w:val="0"/>
        <w:spacing w:line="360" w:lineRule="auto"/>
        <w:ind w:firstLineChars="236" w:firstLine="566"/>
        <w:rPr>
          <w:rFonts w:ascii="宋体" w:eastAsia="宋体" w:hAnsi="宋体" w:cs="宋体" w:hint="eastAsia"/>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1）投标函及投标函附录；</w:t>
      </w:r>
    </w:p>
    <w:p w14:paraId="474787E1" w14:textId="77777777" w:rsidR="005469B7" w:rsidRPr="00807A91" w:rsidRDefault="00B86D6A">
      <w:pPr>
        <w:wordWrap w:val="0"/>
        <w:spacing w:line="360" w:lineRule="auto"/>
        <w:ind w:firstLineChars="236" w:firstLine="566"/>
        <w:rPr>
          <w:rFonts w:ascii="宋体" w:eastAsia="宋体" w:hAnsi="宋体" w:cs="宋体" w:hint="eastAsia"/>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2）法定代表人身份证明或附有法定代表人身份证明的授权委托书；</w:t>
      </w:r>
    </w:p>
    <w:p w14:paraId="1E34A19A" w14:textId="77777777" w:rsidR="005469B7" w:rsidRPr="00807A91" w:rsidRDefault="00B86D6A">
      <w:pPr>
        <w:wordWrap w:val="0"/>
        <w:spacing w:line="360" w:lineRule="auto"/>
        <w:ind w:firstLineChars="236" w:firstLine="566"/>
        <w:rPr>
          <w:rFonts w:ascii="宋体" w:eastAsia="宋体" w:hAnsi="宋体" w:cs="宋体" w:hint="eastAsia"/>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3）联合体协议书(如有)；</w:t>
      </w:r>
    </w:p>
    <w:p w14:paraId="642842C5" w14:textId="77777777" w:rsidR="005469B7" w:rsidRPr="00807A91" w:rsidRDefault="00B86D6A">
      <w:pPr>
        <w:wordWrap w:val="0"/>
        <w:spacing w:line="360" w:lineRule="auto"/>
        <w:ind w:firstLineChars="236" w:firstLine="566"/>
        <w:rPr>
          <w:rFonts w:ascii="宋体" w:eastAsia="宋体" w:hAnsi="宋体" w:cs="宋体" w:hint="eastAsia"/>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4）投标人声明</w:t>
      </w:r>
    </w:p>
    <w:p w14:paraId="779677C0" w14:textId="77777777" w:rsidR="005469B7" w:rsidRPr="00807A91" w:rsidRDefault="00B86D6A">
      <w:pPr>
        <w:wordWrap w:val="0"/>
        <w:spacing w:line="360" w:lineRule="auto"/>
        <w:ind w:firstLineChars="236" w:firstLine="566"/>
        <w:rPr>
          <w:rFonts w:ascii="宋体" w:eastAsia="宋体" w:hAnsi="宋体" w:cs="宋体" w:hint="eastAsia"/>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5）投标保证金(如有)；</w:t>
      </w:r>
    </w:p>
    <w:p w14:paraId="627CE813" w14:textId="77777777" w:rsidR="005469B7" w:rsidRPr="00807A91" w:rsidRDefault="00B86D6A">
      <w:pPr>
        <w:wordWrap w:val="0"/>
        <w:spacing w:line="360" w:lineRule="auto"/>
        <w:ind w:firstLineChars="236" w:firstLine="566"/>
        <w:rPr>
          <w:rFonts w:ascii="宋体" w:eastAsia="宋体" w:hAnsi="宋体" w:cs="宋体" w:hint="eastAsia"/>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6）勘察设计费报价表；</w:t>
      </w:r>
    </w:p>
    <w:p w14:paraId="6CE00D52" w14:textId="77777777" w:rsidR="005469B7" w:rsidRPr="00807A91" w:rsidRDefault="00B86D6A">
      <w:pPr>
        <w:wordWrap w:val="0"/>
        <w:spacing w:line="360" w:lineRule="auto"/>
        <w:ind w:firstLineChars="236" w:firstLine="566"/>
        <w:rPr>
          <w:rFonts w:ascii="宋体" w:eastAsia="宋体" w:hAnsi="宋体" w:cs="宋体" w:hint="eastAsia"/>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7）资格审查资料；</w:t>
      </w:r>
    </w:p>
    <w:p w14:paraId="6A6BFC9F" w14:textId="77777777" w:rsidR="005469B7" w:rsidRPr="00807A91" w:rsidRDefault="00B86D6A">
      <w:pPr>
        <w:wordWrap w:val="0"/>
        <w:spacing w:line="360" w:lineRule="auto"/>
        <w:ind w:firstLineChars="236" w:firstLine="566"/>
        <w:rPr>
          <w:rFonts w:ascii="宋体" w:eastAsia="宋体" w:hAnsi="宋体" w:cs="宋体" w:hint="eastAsia"/>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8）资信业绩；</w:t>
      </w:r>
    </w:p>
    <w:p w14:paraId="4BC74716" w14:textId="77777777" w:rsidR="005469B7" w:rsidRPr="00807A91" w:rsidRDefault="00B86D6A">
      <w:pPr>
        <w:wordWrap w:val="0"/>
        <w:spacing w:line="360" w:lineRule="auto"/>
        <w:ind w:firstLineChars="236" w:firstLine="566"/>
        <w:rPr>
          <w:rFonts w:ascii="宋体" w:eastAsia="宋体" w:hAnsi="宋体" w:cs="宋体" w:hint="eastAsia"/>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9）勘察设计方案；</w:t>
      </w:r>
    </w:p>
    <w:p w14:paraId="36FF0357" w14:textId="77777777" w:rsidR="005469B7" w:rsidRPr="00807A91" w:rsidRDefault="00B86D6A">
      <w:pPr>
        <w:wordWrap w:val="0"/>
        <w:spacing w:line="360" w:lineRule="auto"/>
        <w:ind w:firstLineChars="236" w:firstLine="566"/>
        <w:rPr>
          <w:rFonts w:ascii="宋体" w:eastAsia="宋体" w:hAnsi="宋体" w:cs="宋体" w:hint="eastAsia"/>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10）投标文件光盘（备用）。注：投标人也可不提交投标文件光盘（备用）</w:t>
      </w:r>
    </w:p>
    <w:p w14:paraId="3F7EB9D8" w14:textId="77777777" w:rsidR="005469B7" w:rsidRPr="00807A91" w:rsidRDefault="00B86D6A">
      <w:pPr>
        <w:wordWrap w:val="0"/>
        <w:spacing w:line="360" w:lineRule="auto"/>
        <w:ind w:firstLineChars="236" w:firstLine="566"/>
        <w:rPr>
          <w:rFonts w:ascii="宋体" w:eastAsia="宋体" w:hAnsi="宋体" w:cs="宋体" w:hint="eastAsia"/>
          <w:sz w:val="24"/>
          <w:szCs w:val="24"/>
        </w:rPr>
      </w:pPr>
      <w:r w:rsidRPr="00807A91">
        <w:rPr>
          <w:rFonts w:ascii="宋体" w:eastAsia="宋体" w:hAnsi="宋体" w:cs="宋体" w:hint="eastAsia"/>
          <w:sz w:val="24"/>
          <w:szCs w:val="24"/>
        </w:rPr>
        <w:t>投标文件的上述组成部分如存在内容不一致的，以投标函为准。</w:t>
      </w:r>
    </w:p>
    <w:p w14:paraId="7BAC6BCE" w14:textId="77777777" w:rsidR="005469B7" w:rsidRPr="00807A91" w:rsidRDefault="00B86D6A">
      <w:pPr>
        <w:wordWrap w:val="0"/>
        <w:spacing w:line="360" w:lineRule="auto"/>
        <w:ind w:firstLineChars="236" w:firstLine="566"/>
        <w:rPr>
          <w:rFonts w:ascii="宋体" w:eastAsia="宋体" w:hAnsi="宋体" w:cs="宋体" w:hint="eastAsia"/>
          <w:sz w:val="24"/>
          <w:szCs w:val="24"/>
        </w:rPr>
      </w:pPr>
      <w:r w:rsidRPr="00807A91">
        <w:rPr>
          <w:rFonts w:ascii="宋体" w:eastAsia="宋体" w:hAnsi="宋体" w:cs="宋体"/>
          <w:sz w:val="24"/>
          <w:szCs w:val="24"/>
        </w:rPr>
        <w:t>3.我方承诺在招标文件规定的投标有效期内不撤销投标文件。</w:t>
      </w:r>
    </w:p>
    <w:p w14:paraId="20B0C3F6" w14:textId="77777777" w:rsidR="005469B7" w:rsidRPr="00807A91" w:rsidRDefault="00B86D6A">
      <w:pPr>
        <w:wordWrap w:val="0"/>
        <w:spacing w:line="360" w:lineRule="auto"/>
        <w:ind w:firstLineChars="236" w:firstLine="566"/>
        <w:rPr>
          <w:rFonts w:ascii="宋体" w:eastAsia="宋体" w:hAnsi="宋体" w:cs="宋体" w:hint="eastAsia"/>
          <w:sz w:val="24"/>
          <w:szCs w:val="24"/>
        </w:rPr>
      </w:pPr>
      <w:r w:rsidRPr="00807A91">
        <w:rPr>
          <w:rFonts w:ascii="宋体" w:eastAsia="宋体" w:hAnsi="宋体" w:cs="宋体"/>
          <w:sz w:val="24"/>
          <w:szCs w:val="24"/>
        </w:rPr>
        <w:t>4.如我方中标，我方承诺：</w:t>
      </w:r>
    </w:p>
    <w:p w14:paraId="385A6D3D" w14:textId="77777777" w:rsidR="005469B7" w:rsidRPr="00807A91" w:rsidRDefault="00B86D6A">
      <w:pPr>
        <w:wordWrap w:val="0"/>
        <w:spacing w:line="360" w:lineRule="auto"/>
        <w:ind w:firstLineChars="236" w:firstLine="566"/>
        <w:rPr>
          <w:rFonts w:ascii="宋体" w:eastAsia="宋体" w:hAnsi="宋体" w:cs="宋体" w:hint="eastAsia"/>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1）在收到中标通知书后，在法律法规规定的期限内与你方签订合同；</w:t>
      </w:r>
    </w:p>
    <w:p w14:paraId="001D91D5" w14:textId="77777777" w:rsidR="005469B7" w:rsidRPr="00807A91" w:rsidRDefault="00B86D6A">
      <w:pPr>
        <w:wordWrap w:val="0"/>
        <w:spacing w:line="360" w:lineRule="auto"/>
        <w:ind w:firstLineChars="236" w:firstLine="566"/>
        <w:rPr>
          <w:rFonts w:ascii="宋体" w:eastAsia="宋体" w:hAnsi="宋体" w:cs="宋体" w:hint="eastAsia"/>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2）在签订合同时不向你方提出附加条件；</w:t>
      </w:r>
    </w:p>
    <w:p w14:paraId="09705599" w14:textId="77777777" w:rsidR="005469B7" w:rsidRPr="00807A91" w:rsidRDefault="00B86D6A">
      <w:pPr>
        <w:wordWrap w:val="0"/>
        <w:spacing w:line="360" w:lineRule="auto"/>
        <w:ind w:firstLineChars="236" w:firstLine="566"/>
        <w:rPr>
          <w:rFonts w:ascii="宋体" w:eastAsia="宋体" w:hAnsi="宋体" w:cs="宋体" w:hint="eastAsia"/>
          <w:strike/>
          <w:sz w:val="24"/>
          <w:szCs w:val="24"/>
        </w:rPr>
      </w:pPr>
      <w:r w:rsidRPr="00807A91">
        <w:rPr>
          <w:rFonts w:ascii="宋体" w:eastAsia="宋体" w:hAnsi="宋体" w:cs="宋体" w:hint="eastAsia"/>
          <w:strike/>
          <w:sz w:val="24"/>
          <w:szCs w:val="24"/>
        </w:rPr>
        <w:t>（</w:t>
      </w:r>
      <w:r w:rsidRPr="00807A91">
        <w:rPr>
          <w:rFonts w:ascii="宋体" w:eastAsia="宋体" w:hAnsi="宋体" w:cs="宋体"/>
          <w:strike/>
          <w:sz w:val="24"/>
          <w:szCs w:val="24"/>
        </w:rPr>
        <w:t>3）按照招标文件要求提交履约保证金；</w:t>
      </w:r>
    </w:p>
    <w:p w14:paraId="3590916C" w14:textId="77777777" w:rsidR="005469B7" w:rsidRPr="00807A91" w:rsidRDefault="00B86D6A">
      <w:pPr>
        <w:wordWrap w:val="0"/>
        <w:spacing w:line="360" w:lineRule="auto"/>
        <w:ind w:firstLineChars="236" w:firstLine="566"/>
        <w:rPr>
          <w:rFonts w:ascii="宋体" w:eastAsia="宋体" w:hAnsi="宋体" w:cs="宋体" w:hint="eastAsia"/>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4）在合同约定的期限内完成合同规定的全部义务；</w:t>
      </w:r>
    </w:p>
    <w:p w14:paraId="06279EFD" w14:textId="77777777" w:rsidR="005469B7" w:rsidRPr="00807A91" w:rsidRDefault="00B86D6A">
      <w:pPr>
        <w:wordWrap w:val="0"/>
        <w:spacing w:line="360" w:lineRule="auto"/>
        <w:ind w:firstLineChars="236" w:firstLine="566"/>
        <w:rPr>
          <w:rFonts w:ascii="宋体" w:eastAsia="宋体" w:hAnsi="宋体" w:cs="宋体" w:hint="eastAsia"/>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5）承诺本项目拟投入的人员为本单位人员，并已按规定购买社保。</w:t>
      </w:r>
    </w:p>
    <w:p w14:paraId="791A4147" w14:textId="77777777" w:rsidR="005469B7" w:rsidRPr="00807A91" w:rsidRDefault="00B86D6A">
      <w:pPr>
        <w:wordWrap w:val="0"/>
        <w:spacing w:line="360" w:lineRule="auto"/>
        <w:ind w:firstLineChars="236" w:firstLine="566"/>
        <w:rPr>
          <w:rFonts w:ascii="宋体" w:eastAsia="宋体" w:hAnsi="宋体" w:cs="宋体" w:hint="eastAsia"/>
          <w:sz w:val="24"/>
          <w:szCs w:val="24"/>
        </w:rPr>
      </w:pPr>
      <w:r w:rsidRPr="00807A91">
        <w:rPr>
          <w:rFonts w:ascii="宋体" w:eastAsia="宋体" w:hAnsi="宋体" w:cs="宋体"/>
          <w:sz w:val="24"/>
          <w:szCs w:val="24"/>
        </w:rPr>
        <w:t>5.如我方成为本项目的中标候选人，我方同意并授权招标人将我司投标文件商务部分的人员、业绩、奖项等资料进行公示。</w:t>
      </w:r>
    </w:p>
    <w:p w14:paraId="7F4731C8" w14:textId="77777777" w:rsidR="005469B7" w:rsidRPr="00807A91" w:rsidRDefault="00B86D6A">
      <w:pPr>
        <w:wordWrap w:val="0"/>
        <w:spacing w:line="360" w:lineRule="auto"/>
        <w:ind w:firstLineChars="236" w:firstLine="566"/>
        <w:rPr>
          <w:rFonts w:ascii="宋体" w:eastAsia="宋体" w:hAnsi="宋体" w:cs="宋体" w:hint="eastAsia"/>
          <w:sz w:val="24"/>
          <w:szCs w:val="24"/>
        </w:rPr>
      </w:pPr>
      <w:r w:rsidRPr="00807A91">
        <w:rPr>
          <w:rFonts w:ascii="宋体" w:eastAsia="宋体" w:hAnsi="宋体" w:cs="宋体"/>
          <w:sz w:val="24"/>
          <w:szCs w:val="24"/>
        </w:rPr>
        <w:t>6.我方遵守本投标书直至投标有效期满，在投标有效期满前，本投标书对我方一直具有约束力，随时可接受中标。我方承认所附投标文件资料为本投标书的一</w:t>
      </w:r>
      <w:r w:rsidRPr="00807A91">
        <w:rPr>
          <w:rFonts w:ascii="宋体" w:eastAsia="宋体" w:hAnsi="宋体" w:cs="宋体" w:hint="eastAsia"/>
          <w:sz w:val="24"/>
          <w:szCs w:val="24"/>
        </w:rPr>
        <w:lastRenderedPageBreak/>
        <w:t>部分。如果我方投标书含有不符合招标文件规定的内容，我方同意按招标文件规定予以修正。</w:t>
      </w:r>
    </w:p>
    <w:p w14:paraId="694DC28F" w14:textId="77777777" w:rsidR="005469B7" w:rsidRPr="00807A91" w:rsidRDefault="00B86D6A">
      <w:pPr>
        <w:wordWrap w:val="0"/>
        <w:spacing w:line="360" w:lineRule="auto"/>
        <w:ind w:firstLineChars="236" w:firstLine="566"/>
        <w:rPr>
          <w:rFonts w:ascii="宋体" w:eastAsia="宋体" w:hAnsi="宋体" w:cs="宋体" w:hint="eastAsia"/>
          <w:sz w:val="24"/>
          <w:szCs w:val="24"/>
        </w:rPr>
      </w:pPr>
      <w:r w:rsidRPr="00807A91">
        <w:rPr>
          <w:rFonts w:ascii="宋体" w:eastAsia="宋体" w:hAnsi="宋体" w:cs="宋体"/>
          <w:sz w:val="24"/>
          <w:szCs w:val="24"/>
        </w:rPr>
        <w:t>7.我方认同招标文件规定的评审规则，遵守评标委员会的裁决结果，并且不会采取妨碍项目进展的行为。我方理解你方没有必须接受你方可能收到的最低标或任何投标的义务。</w:t>
      </w:r>
    </w:p>
    <w:p w14:paraId="672DE05B" w14:textId="77777777" w:rsidR="005469B7" w:rsidRPr="00807A91" w:rsidRDefault="00B86D6A">
      <w:pPr>
        <w:wordWrap w:val="0"/>
        <w:spacing w:line="360" w:lineRule="auto"/>
        <w:ind w:firstLineChars="236" w:firstLine="566"/>
        <w:rPr>
          <w:rFonts w:ascii="宋体" w:eastAsia="宋体" w:hAnsi="宋体" w:cs="宋体" w:hint="eastAsia"/>
          <w:sz w:val="24"/>
          <w:szCs w:val="24"/>
        </w:rPr>
      </w:pPr>
      <w:r w:rsidRPr="00807A91">
        <w:rPr>
          <w:rFonts w:ascii="宋体" w:eastAsia="宋体" w:hAnsi="宋体" w:cs="宋体"/>
          <w:sz w:val="24"/>
          <w:szCs w:val="24"/>
        </w:rPr>
        <w:t>8.如果我方中标，我方将提供规定的履约担保，将在合同规定的日期开工，并在竣工时间内，按照上述文件完成项目。</w:t>
      </w:r>
    </w:p>
    <w:p w14:paraId="6604FF4A" w14:textId="77777777" w:rsidR="005469B7" w:rsidRPr="00807A91" w:rsidRDefault="00B86D6A">
      <w:pPr>
        <w:wordWrap w:val="0"/>
        <w:spacing w:line="360" w:lineRule="auto"/>
        <w:ind w:firstLineChars="236" w:firstLine="566"/>
        <w:rPr>
          <w:rFonts w:ascii="宋体" w:eastAsia="宋体" w:hAnsi="宋体" w:cs="宋体" w:hint="eastAsia"/>
          <w:sz w:val="24"/>
          <w:szCs w:val="24"/>
        </w:rPr>
      </w:pPr>
      <w:r w:rsidRPr="00807A91">
        <w:rPr>
          <w:rFonts w:ascii="宋体" w:eastAsia="宋体" w:hAnsi="宋体" w:cs="宋体"/>
          <w:sz w:val="24"/>
          <w:szCs w:val="24"/>
        </w:rPr>
        <w:t>9.除非制定正式合同协议书并生效，本投标书以及你方中标通知书，应构成你我双方间具有约束力的合同。</w:t>
      </w:r>
    </w:p>
    <w:p w14:paraId="68C299DD" w14:textId="77777777" w:rsidR="005469B7" w:rsidRPr="00807A91" w:rsidRDefault="00B86D6A">
      <w:pPr>
        <w:wordWrap w:val="0"/>
        <w:spacing w:line="360" w:lineRule="auto"/>
        <w:ind w:firstLineChars="236" w:firstLine="566"/>
        <w:rPr>
          <w:rFonts w:ascii="宋体" w:eastAsia="宋体" w:hAnsi="宋体" w:cs="宋体" w:hint="eastAsia"/>
          <w:sz w:val="24"/>
          <w:szCs w:val="24"/>
        </w:rPr>
      </w:pPr>
      <w:r w:rsidRPr="00807A91">
        <w:rPr>
          <w:rFonts w:ascii="宋体" w:eastAsia="宋体" w:hAnsi="宋体" w:cs="宋体"/>
          <w:sz w:val="24"/>
          <w:szCs w:val="24"/>
        </w:rPr>
        <w:t>10.我方在此声明，所递交的投标文件及有关资料内容完整、真实和准确，且不存在第二章“投标人须知”第1.4.3项规定的任何一种情形。若与事实不符，经查实，我方愿意接受公开通报，承担由此带来的法律的后果，并自愿停止参加你方组织的在广州市行政辖区内的招标投标活动3个月。</w:t>
      </w:r>
    </w:p>
    <w:p w14:paraId="0C95A747" w14:textId="77777777" w:rsidR="005469B7" w:rsidRPr="00807A91" w:rsidRDefault="00B86D6A">
      <w:pPr>
        <w:wordWrap w:val="0"/>
        <w:spacing w:line="360" w:lineRule="auto"/>
        <w:ind w:firstLineChars="236" w:firstLine="566"/>
        <w:rPr>
          <w:rFonts w:ascii="宋体" w:eastAsia="宋体" w:hAnsi="宋体" w:cs="宋体" w:hint="eastAsia"/>
          <w:sz w:val="24"/>
          <w:szCs w:val="24"/>
        </w:rPr>
      </w:pPr>
      <w:r w:rsidRPr="00807A91">
        <w:rPr>
          <w:rFonts w:ascii="宋体" w:eastAsia="宋体" w:hAnsi="宋体" w:cs="宋体"/>
          <w:sz w:val="24"/>
          <w:szCs w:val="24"/>
        </w:rPr>
        <w:t>11.（其他补充说明）。</w:t>
      </w:r>
    </w:p>
    <w:p w14:paraId="3BC353FE" w14:textId="77777777" w:rsidR="005469B7" w:rsidRPr="00807A91" w:rsidRDefault="005469B7">
      <w:pPr>
        <w:wordWrap w:val="0"/>
        <w:spacing w:line="360" w:lineRule="auto"/>
        <w:rPr>
          <w:rFonts w:ascii="宋体" w:eastAsia="宋体" w:hAnsi="宋体" w:cs="宋体" w:hint="eastAsia"/>
          <w:sz w:val="24"/>
          <w:szCs w:val="24"/>
        </w:rPr>
      </w:pPr>
    </w:p>
    <w:p w14:paraId="4F7A019A" w14:textId="77777777" w:rsidR="005469B7" w:rsidRPr="00807A91" w:rsidRDefault="00B86D6A">
      <w:pPr>
        <w:wordWrap w:val="0"/>
        <w:spacing w:line="360" w:lineRule="auto"/>
        <w:rPr>
          <w:rFonts w:ascii="宋体" w:eastAsia="宋体" w:hAnsi="宋体" w:cs="宋体" w:hint="eastAsia"/>
          <w:sz w:val="24"/>
          <w:szCs w:val="24"/>
        </w:rPr>
      </w:pPr>
      <w:r w:rsidRPr="00807A91">
        <w:rPr>
          <w:rFonts w:ascii="宋体" w:eastAsia="宋体" w:hAnsi="宋体" w:cs="宋体" w:hint="eastAsia"/>
          <w:sz w:val="24"/>
          <w:szCs w:val="24"/>
        </w:rPr>
        <w:t>投标人：</w:t>
      </w:r>
      <w:r w:rsidRPr="00807A91">
        <w:rPr>
          <w:rFonts w:ascii="宋体" w:eastAsia="宋体" w:hAnsi="宋体" w:cs="宋体"/>
          <w:sz w:val="24"/>
          <w:szCs w:val="24"/>
          <w:u w:val="single"/>
        </w:rPr>
        <w:t xml:space="preserve">                        </w:t>
      </w:r>
      <w:r w:rsidRPr="00807A91">
        <w:rPr>
          <w:rFonts w:ascii="宋体" w:eastAsia="宋体" w:hAnsi="宋体" w:cs="宋体" w:hint="eastAsia"/>
          <w:sz w:val="24"/>
          <w:szCs w:val="24"/>
        </w:rPr>
        <w:t>（盖单位章）</w:t>
      </w:r>
    </w:p>
    <w:p w14:paraId="2DF0CCFE" w14:textId="77777777" w:rsidR="005469B7" w:rsidRPr="00807A91" w:rsidRDefault="00B86D6A">
      <w:pPr>
        <w:wordWrap w:val="0"/>
        <w:spacing w:line="360" w:lineRule="auto"/>
        <w:rPr>
          <w:rFonts w:ascii="宋体" w:eastAsia="宋体" w:hAnsi="宋体" w:cs="宋体" w:hint="eastAsia"/>
          <w:sz w:val="24"/>
          <w:szCs w:val="24"/>
        </w:rPr>
      </w:pPr>
      <w:r w:rsidRPr="00807A91">
        <w:rPr>
          <w:rFonts w:ascii="宋体" w:eastAsia="宋体" w:hAnsi="宋体" w:cs="宋体" w:hint="eastAsia"/>
          <w:sz w:val="24"/>
          <w:szCs w:val="24"/>
        </w:rPr>
        <w:t>地址：</w:t>
      </w:r>
      <w:r w:rsidRPr="00807A91">
        <w:rPr>
          <w:rFonts w:ascii="宋体" w:eastAsia="宋体" w:hAnsi="宋体" w:cs="宋体"/>
          <w:sz w:val="24"/>
          <w:szCs w:val="24"/>
          <w:u w:val="single"/>
        </w:rPr>
        <w:t xml:space="preserve">                          </w:t>
      </w:r>
    </w:p>
    <w:p w14:paraId="16EFE41C" w14:textId="77777777" w:rsidR="005469B7" w:rsidRPr="00807A91" w:rsidRDefault="00B86D6A">
      <w:pPr>
        <w:wordWrap w:val="0"/>
        <w:spacing w:line="360" w:lineRule="auto"/>
        <w:rPr>
          <w:rFonts w:ascii="宋体" w:eastAsia="宋体" w:hAnsi="宋体" w:cs="宋体" w:hint="eastAsia"/>
          <w:sz w:val="24"/>
          <w:szCs w:val="24"/>
        </w:rPr>
      </w:pPr>
      <w:r w:rsidRPr="00807A91">
        <w:rPr>
          <w:rFonts w:ascii="宋体" w:eastAsia="宋体" w:hAnsi="宋体" w:cs="宋体" w:hint="eastAsia"/>
          <w:sz w:val="24"/>
          <w:szCs w:val="24"/>
        </w:rPr>
        <w:t>网址：</w:t>
      </w:r>
      <w:r w:rsidRPr="00807A91">
        <w:rPr>
          <w:rFonts w:ascii="宋体" w:eastAsia="宋体" w:hAnsi="宋体" w:cs="宋体"/>
          <w:sz w:val="24"/>
          <w:szCs w:val="24"/>
          <w:u w:val="single"/>
        </w:rPr>
        <w:t xml:space="preserve">                          </w:t>
      </w:r>
    </w:p>
    <w:p w14:paraId="2B372F83" w14:textId="77777777" w:rsidR="005469B7" w:rsidRPr="00807A91" w:rsidRDefault="00B86D6A">
      <w:pPr>
        <w:wordWrap w:val="0"/>
        <w:spacing w:line="360" w:lineRule="auto"/>
        <w:rPr>
          <w:rFonts w:ascii="宋体" w:eastAsia="宋体" w:hAnsi="宋体" w:cs="宋体" w:hint="eastAsia"/>
          <w:sz w:val="24"/>
          <w:szCs w:val="24"/>
        </w:rPr>
      </w:pPr>
      <w:r w:rsidRPr="00807A91">
        <w:rPr>
          <w:rFonts w:ascii="宋体" w:eastAsia="宋体" w:hAnsi="宋体" w:cs="宋体" w:hint="eastAsia"/>
          <w:sz w:val="24"/>
          <w:szCs w:val="24"/>
        </w:rPr>
        <w:t>电话：</w:t>
      </w:r>
      <w:r w:rsidRPr="00807A91">
        <w:rPr>
          <w:rFonts w:ascii="宋体" w:eastAsia="宋体" w:hAnsi="宋体" w:cs="宋体"/>
          <w:sz w:val="24"/>
          <w:szCs w:val="24"/>
          <w:u w:val="single"/>
        </w:rPr>
        <w:t xml:space="preserve">                          </w:t>
      </w:r>
    </w:p>
    <w:p w14:paraId="05A5DE77" w14:textId="77777777" w:rsidR="005469B7" w:rsidRPr="00807A91" w:rsidRDefault="00B86D6A">
      <w:pPr>
        <w:wordWrap w:val="0"/>
        <w:spacing w:line="360" w:lineRule="auto"/>
        <w:rPr>
          <w:rFonts w:ascii="宋体" w:eastAsia="宋体" w:hAnsi="宋体" w:cs="宋体" w:hint="eastAsia"/>
          <w:sz w:val="24"/>
          <w:szCs w:val="24"/>
        </w:rPr>
      </w:pPr>
      <w:r w:rsidRPr="00807A91">
        <w:rPr>
          <w:rFonts w:ascii="宋体" w:eastAsia="宋体" w:hAnsi="宋体" w:cs="宋体" w:hint="eastAsia"/>
          <w:sz w:val="24"/>
          <w:szCs w:val="24"/>
        </w:rPr>
        <w:t>传真：</w:t>
      </w:r>
      <w:r w:rsidRPr="00807A91">
        <w:rPr>
          <w:rFonts w:ascii="宋体" w:eastAsia="宋体" w:hAnsi="宋体" w:cs="宋体"/>
          <w:sz w:val="24"/>
          <w:szCs w:val="24"/>
          <w:u w:val="single"/>
        </w:rPr>
        <w:t xml:space="preserve">                          </w:t>
      </w:r>
    </w:p>
    <w:p w14:paraId="01D03B9B" w14:textId="77777777" w:rsidR="005469B7" w:rsidRPr="00807A91" w:rsidRDefault="00B86D6A">
      <w:pPr>
        <w:wordWrap w:val="0"/>
        <w:spacing w:line="360" w:lineRule="auto"/>
        <w:rPr>
          <w:rFonts w:ascii="宋体" w:eastAsia="宋体" w:hAnsi="宋体" w:cs="宋体" w:hint="eastAsia"/>
          <w:sz w:val="24"/>
          <w:szCs w:val="24"/>
        </w:rPr>
      </w:pPr>
      <w:r w:rsidRPr="00807A91">
        <w:rPr>
          <w:rFonts w:ascii="宋体" w:eastAsia="宋体" w:hAnsi="宋体" w:cs="宋体" w:hint="eastAsia"/>
          <w:sz w:val="24"/>
          <w:szCs w:val="24"/>
        </w:rPr>
        <w:t>邮政编码</w:t>
      </w:r>
      <w:r w:rsidRPr="00807A91">
        <w:rPr>
          <w:rFonts w:ascii="宋体" w:eastAsia="宋体" w:hAnsi="宋体" w:cs="宋体"/>
          <w:sz w:val="24"/>
          <w:szCs w:val="24"/>
          <w:u w:val="single"/>
        </w:rPr>
        <w:t xml:space="preserve">                        </w:t>
      </w:r>
    </w:p>
    <w:p w14:paraId="59F61CE8" w14:textId="77777777" w:rsidR="005469B7" w:rsidRPr="00807A91" w:rsidRDefault="00B86D6A">
      <w:pPr>
        <w:wordWrap w:val="0"/>
        <w:spacing w:line="360" w:lineRule="auto"/>
        <w:jc w:val="right"/>
        <w:rPr>
          <w:rFonts w:ascii="宋体" w:eastAsia="宋体" w:hAnsi="宋体" w:cs="宋体" w:hint="eastAsia"/>
          <w:sz w:val="24"/>
          <w:szCs w:val="24"/>
        </w:rPr>
      </w:pPr>
      <w:r w:rsidRPr="00807A91">
        <w:rPr>
          <w:rFonts w:ascii="宋体" w:eastAsia="宋体" w:hAnsi="宋体" w:cs="宋体"/>
          <w:sz w:val="24"/>
          <w:szCs w:val="24"/>
        </w:rPr>
        <w:t xml:space="preserve">  </w:t>
      </w:r>
      <w:r w:rsidRPr="00807A91">
        <w:rPr>
          <w:rFonts w:ascii="宋体" w:eastAsia="宋体" w:hAnsi="宋体" w:cs="宋体"/>
          <w:sz w:val="24"/>
          <w:szCs w:val="24"/>
        </w:rPr>
        <w:tab/>
      </w:r>
      <w:r w:rsidRPr="00807A91">
        <w:rPr>
          <w:rFonts w:ascii="宋体" w:eastAsia="宋体" w:hAnsi="宋体" w:cs="宋体" w:hint="eastAsia"/>
          <w:sz w:val="24"/>
          <w:szCs w:val="24"/>
        </w:rPr>
        <w:t>年</w:t>
      </w:r>
      <w:r w:rsidRPr="00807A91">
        <w:rPr>
          <w:rFonts w:ascii="宋体" w:eastAsia="宋体" w:hAnsi="宋体" w:cs="宋体"/>
          <w:sz w:val="24"/>
          <w:szCs w:val="24"/>
        </w:rPr>
        <w:tab/>
      </w:r>
      <w:r w:rsidRPr="00807A91">
        <w:rPr>
          <w:rFonts w:ascii="宋体" w:eastAsia="宋体" w:hAnsi="宋体" w:cs="宋体" w:hint="eastAsia"/>
          <w:sz w:val="24"/>
          <w:szCs w:val="24"/>
        </w:rPr>
        <w:t>月</w:t>
      </w:r>
      <w:r w:rsidRPr="00807A91">
        <w:rPr>
          <w:rFonts w:ascii="宋体" w:eastAsia="宋体" w:hAnsi="宋体" w:cs="宋体"/>
          <w:sz w:val="24"/>
          <w:szCs w:val="24"/>
        </w:rPr>
        <w:tab/>
      </w:r>
      <w:r w:rsidRPr="00807A91">
        <w:rPr>
          <w:rFonts w:ascii="宋体" w:eastAsia="宋体" w:hAnsi="宋体" w:cs="宋体" w:hint="eastAsia"/>
          <w:sz w:val="24"/>
          <w:szCs w:val="24"/>
        </w:rPr>
        <w:t>日</w:t>
      </w:r>
    </w:p>
    <w:p w14:paraId="3685C070" w14:textId="77777777" w:rsidR="005469B7" w:rsidRPr="00807A91" w:rsidRDefault="00B86D6A">
      <w:pPr>
        <w:wordWrap w:val="0"/>
        <w:spacing w:line="360" w:lineRule="auto"/>
        <w:ind w:right="1200"/>
        <w:rPr>
          <w:rFonts w:ascii="宋体" w:eastAsia="宋体" w:hAnsi="宋体" w:cs="宋体" w:hint="eastAsia"/>
          <w:sz w:val="24"/>
          <w:szCs w:val="24"/>
          <w:lang w:val="zh-CN"/>
        </w:rPr>
      </w:pPr>
      <w:r w:rsidRPr="00807A91">
        <w:rPr>
          <w:rFonts w:ascii="宋体" w:eastAsia="宋体" w:hAnsi="宋体" w:cs="宋体" w:hint="eastAsia"/>
          <w:b/>
          <w:bCs/>
          <w:sz w:val="24"/>
          <w:szCs w:val="24"/>
          <w:u w:val="single"/>
        </w:rPr>
        <w:t>（注：如联合体投标人，由投标主办方盖章即可。）</w:t>
      </w:r>
    </w:p>
    <w:p w14:paraId="44344B00" w14:textId="77777777" w:rsidR="005469B7" w:rsidRPr="00807A91" w:rsidRDefault="00B86D6A">
      <w:pPr>
        <w:wordWrap w:val="0"/>
        <w:jc w:val="center"/>
        <w:rPr>
          <w:rFonts w:ascii="宋体" w:eastAsia="宋体" w:hAnsi="宋体" w:cs="宋体" w:hint="eastAsia"/>
          <w:b/>
          <w:sz w:val="28"/>
          <w:szCs w:val="28"/>
        </w:rPr>
      </w:pPr>
      <w:r w:rsidRPr="00807A91">
        <w:rPr>
          <w:rFonts w:ascii="宋体" w:eastAsia="宋体" w:hAnsi="宋体" w:cs="宋体"/>
          <w:b/>
          <w:bCs/>
          <w:sz w:val="32"/>
          <w:szCs w:val="32"/>
        </w:rPr>
        <w:br w:type="page"/>
      </w:r>
      <w:r w:rsidRPr="00807A91">
        <w:rPr>
          <w:rFonts w:ascii="宋体" w:eastAsia="宋体" w:hAnsi="宋体" w:cs="宋体" w:hint="eastAsia"/>
          <w:b/>
          <w:sz w:val="28"/>
          <w:szCs w:val="28"/>
        </w:rPr>
        <w:lastRenderedPageBreak/>
        <w:t>投标函附录</w:t>
      </w:r>
    </w:p>
    <w:p w14:paraId="252E0F53" w14:textId="77777777" w:rsidR="005469B7" w:rsidRPr="00807A91" w:rsidRDefault="005469B7">
      <w:pPr>
        <w:wordWrap w:val="0"/>
        <w:jc w:val="center"/>
        <w:rPr>
          <w:rFonts w:ascii="宋体" w:eastAsia="宋体" w:hAnsi="宋体" w:cs="宋体" w:hint="eastAsia"/>
          <w:b/>
          <w:bCs/>
          <w:sz w:val="32"/>
          <w:szCs w:val="32"/>
        </w:rPr>
      </w:pP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28"/>
        <w:gridCol w:w="2778"/>
        <w:gridCol w:w="2692"/>
        <w:gridCol w:w="1793"/>
      </w:tblGrid>
      <w:tr w:rsidR="00807A91" w:rsidRPr="00807A91" w14:paraId="0E3A7ADD" w14:textId="77777777">
        <w:trPr>
          <w:trHeight w:val="538"/>
        </w:trPr>
        <w:tc>
          <w:tcPr>
            <w:tcW w:w="723" w:type="pct"/>
            <w:vAlign w:val="center"/>
          </w:tcPr>
          <w:p w14:paraId="730EB233" w14:textId="77777777" w:rsidR="005469B7" w:rsidRPr="00807A91" w:rsidRDefault="00B86D6A">
            <w:pPr>
              <w:wordWrap w:val="0"/>
              <w:autoSpaceDE w:val="0"/>
              <w:autoSpaceDN w:val="0"/>
              <w:spacing w:line="276" w:lineRule="auto"/>
              <w:jc w:val="center"/>
              <w:rPr>
                <w:rFonts w:ascii="宋体" w:eastAsia="宋体" w:hAnsi="宋体" w:cs="宋体" w:hint="eastAsia"/>
                <w:b/>
                <w:kern w:val="0"/>
                <w:szCs w:val="21"/>
              </w:rPr>
            </w:pPr>
            <w:r w:rsidRPr="00807A91">
              <w:rPr>
                <w:rFonts w:ascii="宋体" w:eastAsia="宋体" w:hAnsi="宋体" w:cs="宋体" w:hint="eastAsia"/>
                <w:b/>
                <w:kern w:val="0"/>
                <w:szCs w:val="21"/>
              </w:rPr>
              <w:t>序号</w:t>
            </w:r>
          </w:p>
        </w:tc>
        <w:tc>
          <w:tcPr>
            <w:tcW w:w="1636" w:type="pct"/>
            <w:vAlign w:val="center"/>
          </w:tcPr>
          <w:p w14:paraId="15D74092" w14:textId="77777777" w:rsidR="005469B7" w:rsidRPr="00807A91" w:rsidRDefault="00B86D6A">
            <w:pPr>
              <w:wordWrap w:val="0"/>
              <w:autoSpaceDE w:val="0"/>
              <w:autoSpaceDN w:val="0"/>
              <w:spacing w:line="276" w:lineRule="auto"/>
              <w:jc w:val="center"/>
              <w:rPr>
                <w:rFonts w:ascii="宋体" w:eastAsia="宋体" w:hAnsi="宋体" w:cs="宋体" w:hint="eastAsia"/>
                <w:b/>
                <w:kern w:val="0"/>
                <w:szCs w:val="21"/>
              </w:rPr>
            </w:pPr>
            <w:r w:rsidRPr="00807A91">
              <w:rPr>
                <w:rFonts w:ascii="宋体" w:eastAsia="宋体" w:hAnsi="宋体" w:cs="宋体" w:hint="eastAsia"/>
                <w:b/>
                <w:kern w:val="0"/>
                <w:szCs w:val="21"/>
              </w:rPr>
              <w:t>条款名称</w:t>
            </w:r>
          </w:p>
        </w:tc>
        <w:tc>
          <w:tcPr>
            <w:tcW w:w="1585" w:type="pct"/>
            <w:vAlign w:val="center"/>
          </w:tcPr>
          <w:p w14:paraId="7DD4E632" w14:textId="77777777" w:rsidR="005469B7" w:rsidRPr="00807A91" w:rsidRDefault="00B86D6A">
            <w:pPr>
              <w:wordWrap w:val="0"/>
              <w:autoSpaceDE w:val="0"/>
              <w:autoSpaceDN w:val="0"/>
              <w:spacing w:line="276" w:lineRule="auto"/>
              <w:jc w:val="center"/>
              <w:rPr>
                <w:rFonts w:ascii="宋体" w:eastAsia="宋体" w:hAnsi="宋体" w:cs="宋体" w:hint="eastAsia"/>
                <w:b/>
                <w:kern w:val="0"/>
                <w:szCs w:val="21"/>
              </w:rPr>
            </w:pPr>
            <w:r w:rsidRPr="00807A91">
              <w:rPr>
                <w:rFonts w:ascii="宋体" w:eastAsia="宋体" w:hAnsi="宋体" w:cs="宋体" w:hint="eastAsia"/>
                <w:b/>
                <w:kern w:val="0"/>
                <w:szCs w:val="21"/>
              </w:rPr>
              <w:t>约定内容</w:t>
            </w:r>
          </w:p>
        </w:tc>
        <w:tc>
          <w:tcPr>
            <w:tcW w:w="1056" w:type="pct"/>
            <w:vAlign w:val="center"/>
          </w:tcPr>
          <w:p w14:paraId="6B8FFF1A" w14:textId="77777777" w:rsidR="005469B7" w:rsidRPr="00807A91" w:rsidRDefault="00B86D6A">
            <w:pPr>
              <w:wordWrap w:val="0"/>
              <w:autoSpaceDE w:val="0"/>
              <w:autoSpaceDN w:val="0"/>
              <w:spacing w:line="276" w:lineRule="auto"/>
              <w:ind w:right="3"/>
              <w:jc w:val="center"/>
              <w:rPr>
                <w:rFonts w:ascii="宋体" w:eastAsia="宋体" w:hAnsi="宋体" w:cs="宋体" w:hint="eastAsia"/>
                <w:b/>
                <w:kern w:val="0"/>
                <w:szCs w:val="21"/>
              </w:rPr>
            </w:pPr>
            <w:r w:rsidRPr="00807A91">
              <w:rPr>
                <w:rFonts w:ascii="宋体" w:eastAsia="宋体" w:hAnsi="宋体" w:cs="宋体" w:hint="eastAsia"/>
                <w:b/>
                <w:kern w:val="0"/>
                <w:szCs w:val="21"/>
              </w:rPr>
              <w:t>备注</w:t>
            </w:r>
          </w:p>
        </w:tc>
      </w:tr>
      <w:tr w:rsidR="00807A91" w:rsidRPr="00807A91" w14:paraId="6667F30C" w14:textId="77777777">
        <w:trPr>
          <w:trHeight w:val="451"/>
        </w:trPr>
        <w:tc>
          <w:tcPr>
            <w:tcW w:w="723" w:type="pct"/>
            <w:vAlign w:val="center"/>
          </w:tcPr>
          <w:p w14:paraId="748831D8" w14:textId="77777777" w:rsidR="005469B7" w:rsidRPr="00807A91" w:rsidRDefault="00B86D6A">
            <w:pPr>
              <w:wordWrap w:val="0"/>
              <w:autoSpaceDE w:val="0"/>
              <w:autoSpaceDN w:val="0"/>
              <w:spacing w:line="276" w:lineRule="auto"/>
              <w:jc w:val="center"/>
              <w:rPr>
                <w:rFonts w:ascii="宋体" w:eastAsia="宋体" w:hAnsi="宋体" w:cs="宋体" w:hint="eastAsia"/>
                <w:kern w:val="0"/>
                <w:szCs w:val="21"/>
              </w:rPr>
            </w:pPr>
            <w:r w:rsidRPr="00807A91">
              <w:rPr>
                <w:rFonts w:ascii="宋体" w:eastAsia="宋体" w:hAnsi="宋体" w:cs="宋体"/>
                <w:kern w:val="0"/>
                <w:szCs w:val="21"/>
              </w:rPr>
              <w:t>1</w:t>
            </w:r>
          </w:p>
        </w:tc>
        <w:tc>
          <w:tcPr>
            <w:tcW w:w="1636" w:type="pct"/>
            <w:vAlign w:val="center"/>
          </w:tcPr>
          <w:p w14:paraId="27ED2933" w14:textId="77777777" w:rsidR="005469B7" w:rsidRPr="00807A91" w:rsidRDefault="00B86D6A">
            <w:pPr>
              <w:wordWrap w:val="0"/>
              <w:autoSpaceDE w:val="0"/>
              <w:autoSpaceDN w:val="0"/>
              <w:spacing w:line="276" w:lineRule="auto"/>
              <w:ind w:leftChars="-2" w:left="-4"/>
              <w:jc w:val="center"/>
              <w:rPr>
                <w:rFonts w:ascii="宋体" w:eastAsia="宋体" w:hAnsi="宋体" w:cs="宋体" w:hint="eastAsia"/>
                <w:kern w:val="0"/>
                <w:szCs w:val="21"/>
              </w:rPr>
            </w:pPr>
            <w:r w:rsidRPr="00807A91">
              <w:rPr>
                <w:rFonts w:ascii="宋体" w:eastAsia="宋体" w:hAnsi="宋体" w:cs="宋体" w:hint="eastAsia"/>
                <w:spacing w:val="-1"/>
                <w:kern w:val="0"/>
                <w:szCs w:val="21"/>
              </w:rPr>
              <w:t>项目负责人</w:t>
            </w:r>
          </w:p>
        </w:tc>
        <w:tc>
          <w:tcPr>
            <w:tcW w:w="1585" w:type="pct"/>
            <w:vAlign w:val="center"/>
          </w:tcPr>
          <w:p w14:paraId="50525B93" w14:textId="77777777" w:rsidR="005469B7" w:rsidRPr="00807A91" w:rsidRDefault="00B86D6A">
            <w:pPr>
              <w:wordWrap w:val="0"/>
              <w:autoSpaceDE w:val="0"/>
              <w:autoSpaceDN w:val="0"/>
              <w:spacing w:line="276" w:lineRule="auto"/>
              <w:ind w:left="102"/>
              <w:jc w:val="left"/>
              <w:rPr>
                <w:rFonts w:ascii="宋体" w:eastAsia="宋体" w:hAnsi="宋体" w:cs="宋体" w:hint="eastAsia"/>
                <w:kern w:val="0"/>
                <w:szCs w:val="21"/>
                <w:u w:val="single"/>
              </w:rPr>
            </w:pPr>
            <w:r w:rsidRPr="00807A91">
              <w:rPr>
                <w:rFonts w:ascii="宋体" w:eastAsia="宋体" w:hAnsi="宋体" w:cs="宋体" w:hint="eastAsia"/>
                <w:kern w:val="0"/>
                <w:szCs w:val="21"/>
              </w:rPr>
              <w:t>姓名：</w:t>
            </w:r>
            <w:r w:rsidRPr="00807A91">
              <w:rPr>
                <w:rFonts w:ascii="宋体" w:eastAsia="宋体" w:hAnsi="宋体" w:cs="宋体"/>
                <w:kern w:val="0"/>
                <w:szCs w:val="21"/>
                <w:u w:val="single"/>
              </w:rPr>
              <w:t xml:space="preserve">        </w:t>
            </w:r>
          </w:p>
        </w:tc>
        <w:tc>
          <w:tcPr>
            <w:tcW w:w="1056" w:type="pct"/>
            <w:vAlign w:val="center"/>
          </w:tcPr>
          <w:p w14:paraId="028FEC46" w14:textId="77777777" w:rsidR="005469B7" w:rsidRPr="00807A91" w:rsidRDefault="005469B7">
            <w:pPr>
              <w:wordWrap w:val="0"/>
              <w:spacing w:line="276" w:lineRule="auto"/>
              <w:jc w:val="center"/>
              <w:rPr>
                <w:rFonts w:ascii="宋体" w:eastAsia="宋体" w:hAnsi="宋体" w:cs="宋体" w:hint="eastAsia"/>
                <w:szCs w:val="21"/>
              </w:rPr>
            </w:pPr>
          </w:p>
        </w:tc>
      </w:tr>
      <w:tr w:rsidR="00807A91" w:rsidRPr="00807A91" w14:paraId="16B25552" w14:textId="77777777">
        <w:trPr>
          <w:trHeight w:val="451"/>
        </w:trPr>
        <w:tc>
          <w:tcPr>
            <w:tcW w:w="723" w:type="pct"/>
            <w:vAlign w:val="center"/>
          </w:tcPr>
          <w:p w14:paraId="0A62B5C4" w14:textId="77777777" w:rsidR="005469B7" w:rsidRPr="00807A91" w:rsidRDefault="00B86D6A">
            <w:pPr>
              <w:wordWrap w:val="0"/>
              <w:autoSpaceDE w:val="0"/>
              <w:autoSpaceDN w:val="0"/>
              <w:spacing w:line="276" w:lineRule="auto"/>
              <w:jc w:val="center"/>
              <w:rPr>
                <w:rFonts w:ascii="宋体" w:eastAsia="宋体" w:hAnsi="宋体" w:cs="宋体" w:hint="eastAsia"/>
                <w:kern w:val="0"/>
                <w:szCs w:val="21"/>
              </w:rPr>
            </w:pPr>
            <w:r w:rsidRPr="00807A91">
              <w:rPr>
                <w:rFonts w:ascii="宋体" w:eastAsia="宋体" w:hAnsi="宋体" w:cs="宋体"/>
                <w:kern w:val="0"/>
                <w:szCs w:val="21"/>
              </w:rPr>
              <w:t>2</w:t>
            </w:r>
          </w:p>
        </w:tc>
        <w:tc>
          <w:tcPr>
            <w:tcW w:w="1636" w:type="pct"/>
            <w:vAlign w:val="center"/>
          </w:tcPr>
          <w:p w14:paraId="07E3DC4D" w14:textId="77777777" w:rsidR="005469B7" w:rsidRPr="00807A91" w:rsidRDefault="00B86D6A">
            <w:pPr>
              <w:wordWrap w:val="0"/>
              <w:autoSpaceDE w:val="0"/>
              <w:autoSpaceDN w:val="0"/>
              <w:spacing w:line="276" w:lineRule="auto"/>
              <w:ind w:leftChars="-2" w:left="-4"/>
              <w:jc w:val="center"/>
              <w:rPr>
                <w:rFonts w:ascii="宋体" w:eastAsia="宋体" w:hAnsi="宋体" w:cs="宋体" w:hint="eastAsia"/>
                <w:spacing w:val="-1"/>
                <w:kern w:val="0"/>
                <w:szCs w:val="21"/>
              </w:rPr>
            </w:pPr>
            <w:r w:rsidRPr="00807A91">
              <w:rPr>
                <w:rFonts w:ascii="宋体" w:eastAsia="宋体" w:hAnsi="宋体" w:cs="宋体" w:hint="eastAsia"/>
                <w:spacing w:val="-1"/>
                <w:kern w:val="0"/>
                <w:szCs w:val="21"/>
              </w:rPr>
              <w:t>勘察设计服务期限</w:t>
            </w:r>
          </w:p>
        </w:tc>
        <w:tc>
          <w:tcPr>
            <w:tcW w:w="1585" w:type="pct"/>
            <w:vAlign w:val="center"/>
          </w:tcPr>
          <w:p w14:paraId="4B871D03" w14:textId="77777777" w:rsidR="005469B7" w:rsidRPr="00807A91" w:rsidRDefault="00B86D6A">
            <w:pPr>
              <w:wordWrap w:val="0"/>
              <w:autoSpaceDE w:val="0"/>
              <w:autoSpaceDN w:val="0"/>
              <w:spacing w:line="276" w:lineRule="auto"/>
              <w:ind w:left="102"/>
              <w:jc w:val="left"/>
              <w:rPr>
                <w:rFonts w:ascii="宋体" w:eastAsia="宋体" w:hAnsi="宋体" w:cs="宋体" w:hint="eastAsia"/>
                <w:kern w:val="0"/>
                <w:szCs w:val="21"/>
              </w:rPr>
            </w:pPr>
            <w:r w:rsidRPr="00807A91">
              <w:rPr>
                <w:rFonts w:ascii="宋体" w:eastAsia="宋体" w:hAnsi="宋体" w:cs="宋体" w:hint="eastAsia"/>
                <w:spacing w:val="-1"/>
                <w:kern w:val="0"/>
                <w:szCs w:val="21"/>
              </w:rPr>
              <w:t>按招标文件要求</w:t>
            </w:r>
          </w:p>
        </w:tc>
        <w:tc>
          <w:tcPr>
            <w:tcW w:w="1056" w:type="pct"/>
            <w:vAlign w:val="center"/>
          </w:tcPr>
          <w:p w14:paraId="1970C7EC" w14:textId="77777777" w:rsidR="005469B7" w:rsidRPr="00807A91" w:rsidRDefault="005469B7">
            <w:pPr>
              <w:wordWrap w:val="0"/>
              <w:spacing w:line="276" w:lineRule="auto"/>
              <w:jc w:val="center"/>
              <w:rPr>
                <w:rFonts w:ascii="宋体" w:eastAsia="宋体" w:hAnsi="宋体" w:cs="宋体" w:hint="eastAsia"/>
                <w:szCs w:val="21"/>
              </w:rPr>
            </w:pPr>
          </w:p>
        </w:tc>
      </w:tr>
      <w:tr w:rsidR="00807A91" w:rsidRPr="00807A91" w14:paraId="1082445E" w14:textId="77777777">
        <w:trPr>
          <w:trHeight w:val="449"/>
        </w:trPr>
        <w:tc>
          <w:tcPr>
            <w:tcW w:w="723" w:type="pct"/>
            <w:vAlign w:val="center"/>
          </w:tcPr>
          <w:p w14:paraId="3CE4075A" w14:textId="77777777" w:rsidR="005469B7" w:rsidRPr="00807A91" w:rsidRDefault="00B86D6A">
            <w:pPr>
              <w:wordWrap w:val="0"/>
              <w:autoSpaceDE w:val="0"/>
              <w:autoSpaceDN w:val="0"/>
              <w:spacing w:line="276" w:lineRule="auto"/>
              <w:jc w:val="center"/>
              <w:rPr>
                <w:rFonts w:ascii="宋体" w:eastAsia="宋体" w:hAnsi="宋体" w:cs="宋体" w:hint="eastAsia"/>
                <w:kern w:val="0"/>
                <w:szCs w:val="21"/>
              </w:rPr>
            </w:pPr>
            <w:r w:rsidRPr="00807A91">
              <w:rPr>
                <w:rFonts w:ascii="宋体" w:eastAsia="宋体" w:hAnsi="宋体" w:cs="宋体"/>
                <w:kern w:val="0"/>
                <w:szCs w:val="21"/>
              </w:rPr>
              <w:t>3</w:t>
            </w:r>
          </w:p>
        </w:tc>
        <w:tc>
          <w:tcPr>
            <w:tcW w:w="1636" w:type="pct"/>
            <w:vAlign w:val="center"/>
          </w:tcPr>
          <w:p w14:paraId="12FAD912" w14:textId="77777777" w:rsidR="005469B7" w:rsidRPr="00807A91" w:rsidRDefault="00B86D6A">
            <w:pPr>
              <w:wordWrap w:val="0"/>
              <w:autoSpaceDE w:val="0"/>
              <w:autoSpaceDN w:val="0"/>
              <w:spacing w:line="276" w:lineRule="auto"/>
              <w:ind w:leftChars="-2" w:left="-4"/>
              <w:jc w:val="center"/>
              <w:rPr>
                <w:rFonts w:ascii="宋体" w:eastAsia="宋体" w:hAnsi="宋体" w:cs="宋体" w:hint="eastAsia"/>
                <w:spacing w:val="-1"/>
                <w:kern w:val="0"/>
                <w:szCs w:val="21"/>
              </w:rPr>
            </w:pPr>
            <w:r w:rsidRPr="00807A91">
              <w:rPr>
                <w:rFonts w:ascii="宋体" w:eastAsia="宋体" w:hAnsi="宋体" w:cs="宋体" w:hint="eastAsia"/>
                <w:szCs w:val="21"/>
              </w:rPr>
              <w:t>合同</w:t>
            </w:r>
            <w:r w:rsidRPr="00807A91">
              <w:rPr>
                <w:rFonts w:ascii="宋体" w:eastAsia="宋体" w:hAnsi="宋体" w:cs="宋体" w:hint="eastAsia"/>
                <w:spacing w:val="-3"/>
                <w:szCs w:val="21"/>
              </w:rPr>
              <w:t>价</w:t>
            </w:r>
            <w:r w:rsidRPr="00807A91">
              <w:rPr>
                <w:rFonts w:ascii="宋体" w:eastAsia="宋体" w:hAnsi="宋体" w:cs="宋体" w:hint="eastAsia"/>
                <w:szCs w:val="21"/>
              </w:rPr>
              <w:t>款</w:t>
            </w:r>
            <w:r w:rsidRPr="00807A91">
              <w:rPr>
                <w:rFonts w:ascii="宋体" w:eastAsia="宋体" w:hAnsi="宋体" w:cs="宋体" w:hint="eastAsia"/>
                <w:spacing w:val="-3"/>
                <w:szCs w:val="21"/>
              </w:rPr>
              <w:t>确</w:t>
            </w:r>
            <w:r w:rsidRPr="00807A91">
              <w:rPr>
                <w:rFonts w:ascii="宋体" w:eastAsia="宋体" w:hAnsi="宋体" w:cs="宋体" w:hint="eastAsia"/>
                <w:szCs w:val="21"/>
              </w:rPr>
              <w:t>定</w:t>
            </w:r>
            <w:r w:rsidRPr="00807A91">
              <w:rPr>
                <w:rFonts w:ascii="宋体" w:eastAsia="宋体" w:hAnsi="宋体" w:cs="宋体" w:hint="eastAsia"/>
                <w:spacing w:val="-3"/>
                <w:szCs w:val="21"/>
              </w:rPr>
              <w:t>方式</w:t>
            </w:r>
          </w:p>
        </w:tc>
        <w:tc>
          <w:tcPr>
            <w:tcW w:w="1585" w:type="pct"/>
            <w:vAlign w:val="center"/>
          </w:tcPr>
          <w:p w14:paraId="3C66450E" w14:textId="77777777" w:rsidR="005469B7" w:rsidRPr="00807A91" w:rsidRDefault="00B86D6A">
            <w:pPr>
              <w:wordWrap w:val="0"/>
              <w:autoSpaceDE w:val="0"/>
              <w:autoSpaceDN w:val="0"/>
              <w:spacing w:line="276" w:lineRule="auto"/>
              <w:ind w:left="102"/>
              <w:jc w:val="left"/>
              <w:rPr>
                <w:rFonts w:ascii="宋体" w:eastAsia="宋体" w:hAnsi="宋体" w:cs="宋体" w:hint="eastAsia"/>
                <w:spacing w:val="-1"/>
                <w:kern w:val="0"/>
                <w:szCs w:val="21"/>
              </w:rPr>
            </w:pPr>
            <w:r w:rsidRPr="00807A91">
              <w:rPr>
                <w:rFonts w:ascii="宋体" w:eastAsia="宋体" w:hAnsi="宋体" w:cs="宋体" w:hint="eastAsia"/>
                <w:spacing w:val="-1"/>
                <w:kern w:val="0"/>
                <w:szCs w:val="21"/>
              </w:rPr>
              <w:t>按招标文件要求</w:t>
            </w:r>
          </w:p>
        </w:tc>
        <w:tc>
          <w:tcPr>
            <w:tcW w:w="1056" w:type="pct"/>
            <w:vAlign w:val="center"/>
          </w:tcPr>
          <w:p w14:paraId="3A7408CC" w14:textId="77777777" w:rsidR="005469B7" w:rsidRPr="00807A91" w:rsidRDefault="005469B7">
            <w:pPr>
              <w:wordWrap w:val="0"/>
              <w:spacing w:line="276" w:lineRule="auto"/>
              <w:jc w:val="center"/>
              <w:rPr>
                <w:rFonts w:ascii="宋体" w:eastAsia="宋体" w:hAnsi="宋体" w:cs="宋体" w:hint="eastAsia"/>
                <w:szCs w:val="21"/>
              </w:rPr>
            </w:pPr>
          </w:p>
        </w:tc>
      </w:tr>
      <w:tr w:rsidR="00807A91" w:rsidRPr="00807A91" w14:paraId="39042E52" w14:textId="77777777">
        <w:trPr>
          <w:trHeight w:val="451"/>
        </w:trPr>
        <w:tc>
          <w:tcPr>
            <w:tcW w:w="723" w:type="pct"/>
            <w:vAlign w:val="center"/>
          </w:tcPr>
          <w:p w14:paraId="70857DD9" w14:textId="77777777" w:rsidR="005469B7" w:rsidRPr="00807A91" w:rsidRDefault="00B86D6A">
            <w:pPr>
              <w:wordWrap w:val="0"/>
              <w:autoSpaceDE w:val="0"/>
              <w:autoSpaceDN w:val="0"/>
              <w:spacing w:line="276" w:lineRule="auto"/>
              <w:jc w:val="center"/>
              <w:rPr>
                <w:rFonts w:ascii="宋体" w:eastAsia="宋体" w:hAnsi="宋体" w:cs="宋体" w:hint="eastAsia"/>
                <w:kern w:val="0"/>
                <w:szCs w:val="21"/>
              </w:rPr>
            </w:pPr>
            <w:r w:rsidRPr="00807A91">
              <w:rPr>
                <w:rFonts w:ascii="宋体" w:eastAsia="宋体" w:hAnsi="宋体" w:cs="宋体"/>
                <w:kern w:val="0"/>
                <w:szCs w:val="21"/>
              </w:rPr>
              <w:t>4</w:t>
            </w:r>
          </w:p>
        </w:tc>
        <w:tc>
          <w:tcPr>
            <w:tcW w:w="1636" w:type="pct"/>
            <w:vAlign w:val="center"/>
          </w:tcPr>
          <w:p w14:paraId="4C39D469" w14:textId="77777777" w:rsidR="005469B7" w:rsidRPr="00807A91" w:rsidRDefault="00B86D6A">
            <w:pPr>
              <w:wordWrap w:val="0"/>
              <w:autoSpaceDE w:val="0"/>
              <w:autoSpaceDN w:val="0"/>
              <w:spacing w:line="276" w:lineRule="auto"/>
              <w:ind w:leftChars="-2" w:left="-4"/>
              <w:jc w:val="center"/>
              <w:rPr>
                <w:rFonts w:ascii="宋体" w:eastAsia="宋体" w:hAnsi="宋体" w:cs="宋体" w:hint="eastAsia"/>
                <w:spacing w:val="-1"/>
                <w:kern w:val="0"/>
                <w:szCs w:val="21"/>
              </w:rPr>
            </w:pPr>
            <w:r w:rsidRPr="00807A91">
              <w:rPr>
                <w:rFonts w:ascii="宋体" w:eastAsia="宋体" w:hAnsi="宋体" w:cs="宋体" w:hint="eastAsia"/>
                <w:szCs w:val="21"/>
              </w:rPr>
              <w:t>投标内容</w:t>
            </w:r>
          </w:p>
        </w:tc>
        <w:tc>
          <w:tcPr>
            <w:tcW w:w="1585" w:type="pct"/>
            <w:vAlign w:val="center"/>
          </w:tcPr>
          <w:p w14:paraId="61968D3E" w14:textId="77777777" w:rsidR="005469B7" w:rsidRPr="00807A91" w:rsidRDefault="00B86D6A">
            <w:pPr>
              <w:wordWrap w:val="0"/>
              <w:autoSpaceDE w:val="0"/>
              <w:autoSpaceDN w:val="0"/>
              <w:spacing w:line="276" w:lineRule="auto"/>
              <w:ind w:left="102"/>
              <w:jc w:val="left"/>
              <w:rPr>
                <w:rFonts w:ascii="宋体" w:eastAsia="宋体" w:hAnsi="宋体" w:cs="宋体" w:hint="eastAsia"/>
                <w:spacing w:val="-1"/>
                <w:kern w:val="0"/>
                <w:szCs w:val="21"/>
              </w:rPr>
            </w:pPr>
            <w:r w:rsidRPr="00807A91">
              <w:rPr>
                <w:rFonts w:ascii="宋体" w:eastAsia="宋体" w:hAnsi="宋体" w:cs="宋体" w:hint="eastAsia"/>
                <w:spacing w:val="-1"/>
                <w:kern w:val="0"/>
                <w:szCs w:val="21"/>
              </w:rPr>
              <w:t>按招标文件要求</w:t>
            </w:r>
          </w:p>
        </w:tc>
        <w:tc>
          <w:tcPr>
            <w:tcW w:w="1056" w:type="pct"/>
            <w:vAlign w:val="center"/>
          </w:tcPr>
          <w:p w14:paraId="67B58034" w14:textId="77777777" w:rsidR="005469B7" w:rsidRPr="00807A91" w:rsidRDefault="005469B7">
            <w:pPr>
              <w:wordWrap w:val="0"/>
              <w:spacing w:line="276" w:lineRule="auto"/>
              <w:jc w:val="center"/>
              <w:rPr>
                <w:rFonts w:ascii="宋体" w:eastAsia="宋体" w:hAnsi="宋体" w:cs="宋体" w:hint="eastAsia"/>
                <w:szCs w:val="21"/>
              </w:rPr>
            </w:pPr>
          </w:p>
        </w:tc>
      </w:tr>
      <w:tr w:rsidR="00807A91" w:rsidRPr="00807A91" w14:paraId="44AD280A" w14:textId="77777777">
        <w:trPr>
          <w:trHeight w:val="449"/>
        </w:trPr>
        <w:tc>
          <w:tcPr>
            <w:tcW w:w="723" w:type="pct"/>
            <w:vAlign w:val="center"/>
          </w:tcPr>
          <w:p w14:paraId="7071DB0D" w14:textId="77777777" w:rsidR="005469B7" w:rsidRPr="00807A91" w:rsidRDefault="00B86D6A">
            <w:pPr>
              <w:wordWrap w:val="0"/>
              <w:autoSpaceDE w:val="0"/>
              <w:autoSpaceDN w:val="0"/>
              <w:spacing w:line="276" w:lineRule="auto"/>
              <w:jc w:val="center"/>
              <w:rPr>
                <w:rFonts w:ascii="宋体" w:eastAsia="宋体" w:hAnsi="宋体" w:cs="宋体" w:hint="eastAsia"/>
                <w:kern w:val="0"/>
                <w:szCs w:val="21"/>
              </w:rPr>
            </w:pPr>
            <w:r w:rsidRPr="00807A91">
              <w:rPr>
                <w:rFonts w:ascii="宋体" w:eastAsia="宋体" w:hAnsi="宋体" w:cs="宋体"/>
                <w:kern w:val="0"/>
                <w:szCs w:val="21"/>
              </w:rPr>
              <w:t>5</w:t>
            </w:r>
          </w:p>
        </w:tc>
        <w:tc>
          <w:tcPr>
            <w:tcW w:w="1636" w:type="pct"/>
            <w:vAlign w:val="center"/>
          </w:tcPr>
          <w:p w14:paraId="5AED64B4" w14:textId="77777777" w:rsidR="005469B7" w:rsidRPr="00807A91" w:rsidRDefault="00B86D6A">
            <w:pPr>
              <w:wordWrap w:val="0"/>
              <w:autoSpaceDE w:val="0"/>
              <w:autoSpaceDN w:val="0"/>
              <w:spacing w:line="276" w:lineRule="auto"/>
              <w:ind w:leftChars="-3" w:left="-4" w:hanging="2"/>
              <w:jc w:val="center"/>
              <w:rPr>
                <w:rFonts w:ascii="宋体" w:eastAsia="宋体" w:hAnsi="宋体" w:cs="宋体" w:hint="eastAsia"/>
                <w:spacing w:val="-1"/>
                <w:kern w:val="0"/>
                <w:szCs w:val="21"/>
              </w:rPr>
            </w:pPr>
            <w:r w:rsidRPr="00807A91">
              <w:rPr>
                <w:rFonts w:ascii="宋体" w:eastAsia="宋体" w:hAnsi="宋体" w:cs="宋体" w:hint="eastAsia"/>
                <w:spacing w:val="-1"/>
                <w:kern w:val="0"/>
                <w:szCs w:val="21"/>
              </w:rPr>
              <w:t>质量标准</w:t>
            </w:r>
          </w:p>
        </w:tc>
        <w:tc>
          <w:tcPr>
            <w:tcW w:w="1585" w:type="pct"/>
            <w:vAlign w:val="center"/>
          </w:tcPr>
          <w:p w14:paraId="603D2548" w14:textId="77777777" w:rsidR="005469B7" w:rsidRPr="00807A91" w:rsidRDefault="00B86D6A">
            <w:pPr>
              <w:wordWrap w:val="0"/>
              <w:autoSpaceDE w:val="0"/>
              <w:autoSpaceDN w:val="0"/>
              <w:spacing w:line="276" w:lineRule="auto"/>
              <w:ind w:left="102"/>
              <w:jc w:val="left"/>
              <w:rPr>
                <w:rFonts w:ascii="宋体" w:eastAsia="宋体" w:hAnsi="宋体" w:cs="宋体" w:hint="eastAsia"/>
                <w:spacing w:val="-1"/>
                <w:kern w:val="0"/>
                <w:szCs w:val="21"/>
              </w:rPr>
            </w:pPr>
            <w:r w:rsidRPr="00807A91">
              <w:rPr>
                <w:rFonts w:ascii="宋体" w:eastAsia="宋体" w:hAnsi="宋体" w:cs="宋体" w:hint="eastAsia"/>
                <w:spacing w:val="-1"/>
                <w:kern w:val="0"/>
                <w:szCs w:val="21"/>
              </w:rPr>
              <w:t>按招标文件要求</w:t>
            </w:r>
          </w:p>
        </w:tc>
        <w:tc>
          <w:tcPr>
            <w:tcW w:w="1056" w:type="pct"/>
            <w:vAlign w:val="center"/>
          </w:tcPr>
          <w:p w14:paraId="24CC1778" w14:textId="77777777" w:rsidR="005469B7" w:rsidRPr="00807A91" w:rsidRDefault="005469B7">
            <w:pPr>
              <w:wordWrap w:val="0"/>
              <w:spacing w:line="276" w:lineRule="auto"/>
              <w:jc w:val="center"/>
              <w:rPr>
                <w:rFonts w:ascii="宋体" w:eastAsia="宋体" w:hAnsi="宋体" w:cs="宋体" w:hint="eastAsia"/>
                <w:szCs w:val="21"/>
              </w:rPr>
            </w:pPr>
          </w:p>
        </w:tc>
      </w:tr>
      <w:tr w:rsidR="005469B7" w:rsidRPr="00807A91" w14:paraId="0EF80A40" w14:textId="77777777">
        <w:trPr>
          <w:trHeight w:val="451"/>
        </w:trPr>
        <w:tc>
          <w:tcPr>
            <w:tcW w:w="723" w:type="pct"/>
            <w:vAlign w:val="center"/>
          </w:tcPr>
          <w:p w14:paraId="41E5F27B" w14:textId="77777777" w:rsidR="005469B7" w:rsidRPr="00807A91" w:rsidRDefault="00B86D6A">
            <w:pPr>
              <w:wordWrap w:val="0"/>
              <w:autoSpaceDE w:val="0"/>
              <w:autoSpaceDN w:val="0"/>
              <w:spacing w:line="276" w:lineRule="auto"/>
              <w:jc w:val="center"/>
              <w:rPr>
                <w:rFonts w:ascii="宋体" w:eastAsia="宋体" w:hAnsi="宋体" w:cs="宋体" w:hint="eastAsia"/>
                <w:kern w:val="0"/>
                <w:szCs w:val="21"/>
              </w:rPr>
            </w:pPr>
            <w:r w:rsidRPr="00807A91">
              <w:rPr>
                <w:rFonts w:ascii="宋体" w:eastAsia="宋体" w:hAnsi="宋体" w:cs="宋体"/>
                <w:kern w:val="0"/>
                <w:szCs w:val="21"/>
              </w:rPr>
              <w:t>6</w:t>
            </w:r>
          </w:p>
        </w:tc>
        <w:tc>
          <w:tcPr>
            <w:tcW w:w="1636" w:type="pct"/>
            <w:vAlign w:val="center"/>
          </w:tcPr>
          <w:p w14:paraId="2D943346" w14:textId="77777777" w:rsidR="005469B7" w:rsidRPr="00807A91" w:rsidRDefault="00B86D6A">
            <w:pPr>
              <w:wordWrap w:val="0"/>
              <w:autoSpaceDE w:val="0"/>
              <w:autoSpaceDN w:val="0"/>
              <w:spacing w:line="276" w:lineRule="auto"/>
              <w:ind w:leftChars="-2" w:left="-4"/>
              <w:jc w:val="center"/>
              <w:rPr>
                <w:rFonts w:ascii="宋体" w:eastAsia="宋体" w:hAnsi="宋体" w:cs="宋体" w:hint="eastAsia"/>
                <w:spacing w:val="-1"/>
                <w:kern w:val="0"/>
                <w:szCs w:val="21"/>
              </w:rPr>
            </w:pPr>
            <w:r w:rsidRPr="00807A91">
              <w:rPr>
                <w:rFonts w:ascii="宋体" w:eastAsia="宋体" w:hAnsi="宋体" w:cs="宋体" w:hint="eastAsia"/>
                <w:spacing w:val="-1"/>
                <w:kern w:val="0"/>
                <w:szCs w:val="21"/>
              </w:rPr>
              <w:t>投标有效期</w:t>
            </w:r>
          </w:p>
        </w:tc>
        <w:tc>
          <w:tcPr>
            <w:tcW w:w="1585" w:type="pct"/>
            <w:vAlign w:val="center"/>
          </w:tcPr>
          <w:p w14:paraId="297FCF0F" w14:textId="77777777" w:rsidR="005469B7" w:rsidRPr="00807A91" w:rsidRDefault="00B86D6A">
            <w:pPr>
              <w:wordWrap w:val="0"/>
              <w:autoSpaceDE w:val="0"/>
              <w:autoSpaceDN w:val="0"/>
              <w:spacing w:line="276" w:lineRule="auto"/>
              <w:ind w:left="102"/>
              <w:jc w:val="left"/>
              <w:rPr>
                <w:rFonts w:ascii="宋体" w:eastAsia="宋体" w:hAnsi="宋体" w:cs="宋体" w:hint="eastAsia"/>
                <w:spacing w:val="-1"/>
                <w:kern w:val="0"/>
                <w:szCs w:val="21"/>
              </w:rPr>
            </w:pPr>
            <w:r w:rsidRPr="00807A91">
              <w:rPr>
                <w:rFonts w:ascii="宋体" w:eastAsia="宋体" w:hAnsi="宋体" w:cs="宋体" w:hint="eastAsia"/>
                <w:spacing w:val="-1"/>
                <w:kern w:val="0"/>
                <w:szCs w:val="21"/>
              </w:rPr>
              <w:t>按招标文件要求</w:t>
            </w:r>
          </w:p>
        </w:tc>
        <w:tc>
          <w:tcPr>
            <w:tcW w:w="1056" w:type="pct"/>
            <w:vAlign w:val="center"/>
          </w:tcPr>
          <w:p w14:paraId="273748FE" w14:textId="77777777" w:rsidR="005469B7" w:rsidRPr="00807A91" w:rsidRDefault="005469B7">
            <w:pPr>
              <w:wordWrap w:val="0"/>
              <w:spacing w:line="276" w:lineRule="auto"/>
              <w:jc w:val="center"/>
              <w:rPr>
                <w:rFonts w:ascii="宋体" w:eastAsia="宋体" w:hAnsi="宋体" w:cs="宋体" w:hint="eastAsia"/>
                <w:szCs w:val="21"/>
              </w:rPr>
            </w:pPr>
          </w:p>
        </w:tc>
      </w:tr>
    </w:tbl>
    <w:p w14:paraId="5CADE1C9" w14:textId="77777777" w:rsidR="005469B7" w:rsidRPr="00807A91" w:rsidRDefault="005469B7">
      <w:pPr>
        <w:pBdr>
          <w:top w:val="single" w:sz="4" w:space="1" w:color="auto"/>
        </w:pBdr>
        <w:wordWrap w:val="0"/>
        <w:spacing w:line="360" w:lineRule="auto"/>
        <w:rPr>
          <w:rFonts w:ascii="宋体" w:eastAsia="宋体" w:hAnsi="宋体" w:cs="宋体" w:hint="eastAsia"/>
          <w:bCs/>
          <w:sz w:val="24"/>
          <w:szCs w:val="24"/>
        </w:rPr>
      </w:pPr>
    </w:p>
    <w:p w14:paraId="15BBC020" w14:textId="77777777" w:rsidR="005469B7" w:rsidRPr="00807A91" w:rsidRDefault="00B86D6A">
      <w:pPr>
        <w:pBdr>
          <w:top w:val="single" w:sz="4" w:space="1" w:color="auto"/>
        </w:pBdr>
        <w:wordWrap w:val="0"/>
        <w:spacing w:line="360" w:lineRule="auto"/>
        <w:rPr>
          <w:rFonts w:ascii="宋体" w:eastAsia="宋体" w:hAnsi="宋体" w:cs="宋体" w:hint="eastAsia"/>
          <w:bCs/>
          <w:sz w:val="24"/>
          <w:szCs w:val="24"/>
        </w:rPr>
      </w:pPr>
      <w:r w:rsidRPr="00807A91">
        <w:rPr>
          <w:rFonts w:ascii="宋体" w:eastAsia="宋体" w:hAnsi="宋体" w:cs="宋体" w:hint="eastAsia"/>
          <w:bCs/>
          <w:sz w:val="24"/>
          <w:szCs w:val="24"/>
        </w:rPr>
        <w:t>投标</w:t>
      </w:r>
      <w:r w:rsidRPr="00807A91">
        <w:rPr>
          <w:rFonts w:ascii="宋体" w:eastAsia="宋体" w:hAnsi="宋体" w:cs="宋体" w:hint="eastAsia"/>
          <w:bCs/>
          <w:spacing w:val="-2"/>
          <w:sz w:val="24"/>
          <w:szCs w:val="24"/>
        </w:rPr>
        <w:t>人：</w:t>
      </w:r>
      <w:r w:rsidRPr="00807A91">
        <w:rPr>
          <w:rFonts w:ascii="宋体" w:eastAsia="宋体" w:hAnsi="宋体" w:cs="宋体"/>
          <w:bCs/>
          <w:spacing w:val="-2"/>
          <w:sz w:val="24"/>
          <w:szCs w:val="24"/>
          <w:u w:val="single"/>
        </w:rPr>
        <w:t xml:space="preserve">    </w:t>
      </w:r>
      <w:r w:rsidRPr="00807A91">
        <w:rPr>
          <w:rFonts w:ascii="宋体" w:eastAsia="宋体" w:hAnsi="宋体" w:cs="宋体" w:hint="eastAsia"/>
          <w:bCs/>
          <w:spacing w:val="-1"/>
          <w:sz w:val="24"/>
          <w:szCs w:val="24"/>
        </w:rPr>
        <w:t>（盖章）</w:t>
      </w:r>
    </w:p>
    <w:p w14:paraId="5EC658E0" w14:textId="77777777" w:rsidR="005469B7" w:rsidRPr="00807A91" w:rsidRDefault="00B86D6A">
      <w:pPr>
        <w:wordWrap w:val="0"/>
        <w:spacing w:line="360" w:lineRule="auto"/>
        <w:rPr>
          <w:rFonts w:ascii="宋体" w:eastAsia="宋体" w:hAnsi="宋体" w:cs="宋体" w:hint="eastAsia"/>
          <w:bCs/>
          <w:sz w:val="24"/>
          <w:szCs w:val="24"/>
        </w:rPr>
      </w:pPr>
      <w:r w:rsidRPr="00807A91">
        <w:rPr>
          <w:rFonts w:ascii="宋体" w:eastAsia="宋体" w:hAnsi="宋体" w:cs="宋体"/>
          <w:spacing w:val="-2"/>
          <w:sz w:val="24"/>
          <w:szCs w:val="24"/>
          <w:u w:val="single"/>
        </w:rPr>
        <w:t xml:space="preserve">    </w:t>
      </w:r>
      <w:r w:rsidRPr="00807A91">
        <w:rPr>
          <w:rFonts w:ascii="宋体" w:eastAsia="宋体" w:hAnsi="宋体" w:cs="宋体" w:hint="eastAsia"/>
          <w:bCs/>
          <w:sz w:val="24"/>
          <w:szCs w:val="24"/>
        </w:rPr>
        <w:t>年</w:t>
      </w:r>
      <w:r w:rsidRPr="00807A91">
        <w:rPr>
          <w:rFonts w:ascii="宋体" w:eastAsia="宋体" w:hAnsi="宋体" w:cs="宋体"/>
          <w:spacing w:val="-2"/>
          <w:sz w:val="24"/>
          <w:szCs w:val="24"/>
          <w:u w:val="single"/>
        </w:rPr>
        <w:t xml:space="preserve">    </w:t>
      </w:r>
      <w:r w:rsidRPr="00807A91">
        <w:rPr>
          <w:rFonts w:ascii="宋体" w:eastAsia="宋体" w:hAnsi="宋体" w:cs="宋体" w:hint="eastAsia"/>
          <w:bCs/>
          <w:sz w:val="24"/>
          <w:szCs w:val="24"/>
        </w:rPr>
        <w:t>月</w:t>
      </w:r>
      <w:r w:rsidRPr="00807A91">
        <w:rPr>
          <w:rFonts w:ascii="宋体" w:eastAsia="宋体" w:hAnsi="宋体" w:cs="宋体"/>
          <w:spacing w:val="-2"/>
          <w:sz w:val="24"/>
          <w:szCs w:val="24"/>
          <w:u w:val="single"/>
        </w:rPr>
        <w:t xml:space="preserve">    </w:t>
      </w:r>
      <w:r w:rsidRPr="00807A91">
        <w:rPr>
          <w:rFonts w:ascii="宋体" w:eastAsia="宋体" w:hAnsi="宋体" w:cs="宋体" w:hint="eastAsia"/>
          <w:bCs/>
          <w:sz w:val="24"/>
          <w:szCs w:val="24"/>
        </w:rPr>
        <w:t>日</w:t>
      </w:r>
    </w:p>
    <w:p w14:paraId="7A4C6DA0" w14:textId="77777777" w:rsidR="005469B7" w:rsidRPr="00807A91" w:rsidRDefault="005469B7">
      <w:pPr>
        <w:wordWrap w:val="0"/>
        <w:spacing w:line="360" w:lineRule="auto"/>
        <w:ind w:firstLineChars="100" w:firstLine="240"/>
        <w:rPr>
          <w:rFonts w:ascii="宋体" w:eastAsia="宋体" w:hAnsi="宋体" w:cs="宋体" w:hint="eastAsia"/>
          <w:sz w:val="24"/>
          <w:szCs w:val="24"/>
        </w:rPr>
      </w:pPr>
    </w:p>
    <w:p w14:paraId="611694AD" w14:textId="77777777" w:rsidR="005469B7" w:rsidRPr="00807A91" w:rsidRDefault="00B86D6A">
      <w:pPr>
        <w:wordWrap w:val="0"/>
        <w:spacing w:line="360" w:lineRule="auto"/>
        <w:rPr>
          <w:rFonts w:ascii="宋体" w:eastAsia="宋体" w:hAnsi="宋体" w:cs="宋体" w:hint="eastAsia"/>
          <w:sz w:val="24"/>
          <w:szCs w:val="24"/>
        </w:rPr>
      </w:pPr>
      <w:r w:rsidRPr="00807A91">
        <w:rPr>
          <w:rFonts w:ascii="宋体" w:eastAsia="宋体" w:hAnsi="宋体" w:cs="宋体" w:hint="eastAsia"/>
          <w:b/>
          <w:bCs/>
          <w:sz w:val="24"/>
          <w:szCs w:val="24"/>
          <w:u w:val="single"/>
        </w:rPr>
        <w:t>（注：如联合体投标人，由投标主办方盖章即可。）</w:t>
      </w:r>
    </w:p>
    <w:p w14:paraId="5DCA923C" w14:textId="77777777" w:rsidR="005469B7" w:rsidRPr="00807A91" w:rsidRDefault="00B86D6A">
      <w:pPr>
        <w:pStyle w:val="4"/>
        <w:wordWrap w:val="0"/>
        <w:rPr>
          <w:rFonts w:hint="eastAsia"/>
        </w:rPr>
      </w:pPr>
      <w:r w:rsidRPr="00807A91">
        <w:br w:type="page"/>
      </w:r>
      <w:r w:rsidRPr="00807A91">
        <w:rPr>
          <w:rFonts w:hint="eastAsia"/>
        </w:rPr>
        <w:lastRenderedPageBreak/>
        <w:t>二、法定代表人身份证明及授权委托书</w:t>
      </w:r>
      <w:bookmarkEnd w:id="220"/>
      <w:bookmarkEnd w:id="221"/>
    </w:p>
    <w:p w14:paraId="3F58EA41" w14:textId="77777777" w:rsidR="005469B7" w:rsidRPr="00807A91" w:rsidRDefault="00B86D6A">
      <w:pPr>
        <w:wordWrap w:val="0"/>
        <w:jc w:val="center"/>
        <w:rPr>
          <w:rFonts w:ascii="宋体" w:eastAsia="宋体" w:hAnsi="宋体" w:cs="宋体" w:hint="eastAsia"/>
          <w:b/>
          <w:sz w:val="28"/>
          <w:szCs w:val="28"/>
        </w:rPr>
      </w:pPr>
      <w:bookmarkStart w:id="222" w:name="_Toc82786997"/>
      <w:bookmarkStart w:id="223" w:name="_Toc35513540"/>
      <w:r w:rsidRPr="00807A91">
        <w:rPr>
          <w:rFonts w:ascii="宋体" w:eastAsia="宋体" w:hAnsi="宋体" w:cs="宋体" w:hint="eastAsia"/>
          <w:b/>
          <w:sz w:val="28"/>
          <w:szCs w:val="28"/>
        </w:rPr>
        <w:t>法定代表人身份证明</w:t>
      </w:r>
      <w:bookmarkEnd w:id="222"/>
      <w:bookmarkEnd w:id="223"/>
    </w:p>
    <w:p w14:paraId="511F8D03" w14:textId="77777777" w:rsidR="005469B7" w:rsidRPr="00807A91" w:rsidRDefault="005469B7">
      <w:pPr>
        <w:wordWrap w:val="0"/>
        <w:spacing w:line="360" w:lineRule="auto"/>
        <w:ind w:firstLine="480"/>
        <w:rPr>
          <w:rFonts w:ascii="宋体" w:eastAsia="宋体" w:hAnsi="宋体" w:cs="宋体" w:hint="eastAsia"/>
          <w:sz w:val="24"/>
          <w:szCs w:val="24"/>
        </w:rPr>
      </w:pPr>
    </w:p>
    <w:p w14:paraId="42719E48" w14:textId="77777777" w:rsidR="005469B7" w:rsidRPr="00807A91" w:rsidRDefault="00B86D6A">
      <w:pPr>
        <w:wordWrap w:val="0"/>
        <w:spacing w:line="360" w:lineRule="auto"/>
        <w:rPr>
          <w:rFonts w:ascii="宋体" w:eastAsia="宋体" w:hAnsi="宋体" w:cs="宋体" w:hint="eastAsia"/>
          <w:sz w:val="24"/>
          <w:szCs w:val="24"/>
        </w:rPr>
      </w:pPr>
      <w:r w:rsidRPr="00807A91">
        <w:rPr>
          <w:rFonts w:ascii="宋体" w:eastAsia="宋体" w:hAnsi="宋体" w:cs="宋体" w:hint="eastAsia"/>
          <w:sz w:val="24"/>
          <w:szCs w:val="24"/>
        </w:rPr>
        <w:t>投标人名称：</w:t>
      </w:r>
      <w:r w:rsidRPr="00807A91">
        <w:rPr>
          <w:rFonts w:ascii="宋体" w:eastAsia="宋体" w:hAnsi="宋体" w:cs="宋体"/>
          <w:sz w:val="24"/>
          <w:szCs w:val="24"/>
          <w:u w:val="single"/>
        </w:rPr>
        <w:t xml:space="preserve">                        </w:t>
      </w:r>
    </w:p>
    <w:p w14:paraId="1BD2031B" w14:textId="77777777" w:rsidR="005469B7" w:rsidRPr="00807A91" w:rsidRDefault="00B86D6A">
      <w:pPr>
        <w:wordWrap w:val="0"/>
        <w:spacing w:line="360" w:lineRule="auto"/>
        <w:rPr>
          <w:rFonts w:ascii="宋体" w:eastAsia="宋体" w:hAnsi="宋体" w:cs="宋体" w:hint="eastAsia"/>
          <w:sz w:val="24"/>
          <w:szCs w:val="24"/>
        </w:rPr>
      </w:pPr>
      <w:r w:rsidRPr="00807A91">
        <w:rPr>
          <w:rFonts w:ascii="宋体" w:eastAsia="宋体" w:hAnsi="宋体" w:cs="宋体" w:hint="eastAsia"/>
          <w:sz w:val="24"/>
          <w:szCs w:val="24"/>
        </w:rPr>
        <w:t>姓名：</w:t>
      </w:r>
      <w:r w:rsidRPr="00807A91">
        <w:rPr>
          <w:rFonts w:ascii="宋体" w:eastAsia="宋体" w:hAnsi="宋体" w:cs="宋体"/>
          <w:sz w:val="24"/>
          <w:szCs w:val="24"/>
          <w:u w:val="single"/>
        </w:rPr>
        <w:t xml:space="preserve">                </w:t>
      </w:r>
      <w:r w:rsidRPr="00807A91">
        <w:rPr>
          <w:rFonts w:ascii="宋体" w:eastAsia="宋体" w:hAnsi="宋体" w:cs="宋体" w:hint="eastAsia"/>
          <w:sz w:val="24"/>
          <w:szCs w:val="24"/>
        </w:rPr>
        <w:t>性别：</w:t>
      </w:r>
      <w:r w:rsidRPr="00807A91">
        <w:rPr>
          <w:rFonts w:ascii="宋体" w:eastAsia="宋体" w:hAnsi="宋体" w:cs="宋体"/>
          <w:sz w:val="24"/>
          <w:szCs w:val="24"/>
          <w:u w:val="single"/>
        </w:rPr>
        <w:t xml:space="preserve">        </w:t>
      </w:r>
      <w:r w:rsidRPr="00807A91">
        <w:rPr>
          <w:rFonts w:ascii="宋体" w:eastAsia="宋体" w:hAnsi="宋体" w:cs="宋体" w:hint="eastAsia"/>
          <w:sz w:val="24"/>
          <w:szCs w:val="24"/>
        </w:rPr>
        <w:t>年龄：</w:t>
      </w:r>
      <w:r w:rsidRPr="00807A91">
        <w:rPr>
          <w:rFonts w:ascii="宋体" w:eastAsia="宋体" w:hAnsi="宋体" w:cs="宋体"/>
          <w:sz w:val="24"/>
          <w:szCs w:val="24"/>
          <w:u w:val="single"/>
        </w:rPr>
        <w:t xml:space="preserve">        </w:t>
      </w:r>
      <w:r w:rsidRPr="00807A91">
        <w:rPr>
          <w:rFonts w:ascii="宋体" w:eastAsia="宋体" w:hAnsi="宋体" w:cs="宋体" w:hint="eastAsia"/>
          <w:sz w:val="24"/>
          <w:szCs w:val="24"/>
        </w:rPr>
        <w:t>职务：</w:t>
      </w:r>
      <w:r w:rsidRPr="00807A91">
        <w:rPr>
          <w:rFonts w:ascii="宋体" w:eastAsia="宋体" w:hAnsi="宋体" w:cs="宋体"/>
          <w:sz w:val="24"/>
          <w:szCs w:val="24"/>
          <w:u w:val="single"/>
        </w:rPr>
        <w:t xml:space="preserve">        </w:t>
      </w:r>
    </w:p>
    <w:p w14:paraId="62CDD934" w14:textId="77777777" w:rsidR="005469B7" w:rsidRPr="00807A91" w:rsidRDefault="00B86D6A">
      <w:pPr>
        <w:wordWrap w:val="0"/>
        <w:spacing w:line="360" w:lineRule="auto"/>
        <w:rPr>
          <w:rFonts w:ascii="宋体" w:eastAsia="宋体" w:hAnsi="宋体" w:cs="宋体" w:hint="eastAsia"/>
          <w:sz w:val="24"/>
          <w:szCs w:val="24"/>
        </w:rPr>
      </w:pPr>
      <w:r w:rsidRPr="00807A91">
        <w:rPr>
          <w:rFonts w:ascii="宋体" w:eastAsia="宋体" w:hAnsi="宋体" w:cs="宋体" w:hint="eastAsia"/>
          <w:sz w:val="24"/>
          <w:szCs w:val="24"/>
        </w:rPr>
        <w:t>系</w:t>
      </w:r>
      <w:r w:rsidRPr="00807A91">
        <w:rPr>
          <w:rFonts w:ascii="宋体" w:eastAsia="宋体" w:hAnsi="宋体" w:cs="宋体"/>
          <w:sz w:val="24"/>
          <w:szCs w:val="24"/>
          <w:u w:val="single"/>
        </w:rPr>
        <w:t xml:space="preserve">                        </w:t>
      </w:r>
      <w:r w:rsidRPr="00807A91">
        <w:rPr>
          <w:rFonts w:ascii="宋体" w:eastAsia="宋体" w:hAnsi="宋体" w:cs="宋体" w:hint="eastAsia"/>
          <w:sz w:val="24"/>
          <w:szCs w:val="24"/>
        </w:rPr>
        <w:t>（投标人名称）的法定代表人。</w:t>
      </w:r>
    </w:p>
    <w:p w14:paraId="0E129B27" w14:textId="77777777" w:rsidR="005469B7" w:rsidRPr="00807A91" w:rsidRDefault="005469B7">
      <w:pPr>
        <w:wordWrap w:val="0"/>
        <w:spacing w:line="360" w:lineRule="auto"/>
        <w:ind w:firstLine="480"/>
        <w:rPr>
          <w:rFonts w:ascii="宋体" w:eastAsia="宋体" w:hAnsi="宋体" w:cs="宋体" w:hint="eastAsia"/>
          <w:sz w:val="24"/>
          <w:szCs w:val="24"/>
        </w:rPr>
      </w:pPr>
    </w:p>
    <w:p w14:paraId="7AD6D2EC" w14:textId="77777777" w:rsidR="005469B7" w:rsidRPr="00807A91" w:rsidRDefault="00B86D6A">
      <w:pPr>
        <w:wordWrap w:val="0"/>
        <w:spacing w:line="360" w:lineRule="auto"/>
        <w:ind w:firstLineChars="200" w:firstLine="480"/>
        <w:rPr>
          <w:rFonts w:ascii="宋体" w:eastAsia="宋体" w:hAnsi="宋体" w:cs="宋体" w:hint="eastAsia"/>
          <w:sz w:val="24"/>
          <w:szCs w:val="24"/>
        </w:rPr>
      </w:pPr>
      <w:r w:rsidRPr="00807A91">
        <w:rPr>
          <w:rFonts w:ascii="宋体" w:eastAsia="宋体" w:hAnsi="宋体" w:cs="宋体" w:hint="eastAsia"/>
          <w:sz w:val="24"/>
          <w:szCs w:val="24"/>
        </w:rPr>
        <w:t>特此证明。</w:t>
      </w:r>
    </w:p>
    <w:p w14:paraId="1E66AAF0" w14:textId="77777777" w:rsidR="005469B7" w:rsidRPr="00807A91" w:rsidRDefault="005469B7">
      <w:pPr>
        <w:wordWrap w:val="0"/>
        <w:spacing w:line="360" w:lineRule="auto"/>
        <w:ind w:firstLine="480"/>
        <w:rPr>
          <w:rFonts w:ascii="宋体" w:eastAsia="宋体" w:hAnsi="宋体" w:cs="宋体" w:hint="eastAsia"/>
          <w:sz w:val="24"/>
          <w:szCs w:val="24"/>
        </w:rPr>
      </w:pPr>
    </w:p>
    <w:p w14:paraId="63B86EC2" w14:textId="77777777" w:rsidR="005469B7" w:rsidRPr="00807A91" w:rsidRDefault="00B86D6A">
      <w:pPr>
        <w:wordWrap w:val="0"/>
        <w:spacing w:line="360" w:lineRule="auto"/>
        <w:rPr>
          <w:rFonts w:ascii="宋体" w:eastAsia="宋体" w:hAnsi="宋体" w:cs="宋体" w:hint="eastAsia"/>
          <w:sz w:val="24"/>
          <w:szCs w:val="24"/>
        </w:rPr>
      </w:pPr>
      <w:r w:rsidRPr="00807A91">
        <w:rPr>
          <w:rFonts w:ascii="宋体" w:eastAsia="宋体" w:hAnsi="宋体" w:cs="宋体" w:hint="eastAsia"/>
          <w:sz w:val="24"/>
          <w:szCs w:val="24"/>
        </w:rPr>
        <w:t>附：法定代表人身份证正反面扫描件。</w:t>
      </w:r>
    </w:p>
    <w:p w14:paraId="357E03CF" w14:textId="77777777" w:rsidR="005469B7" w:rsidRPr="00807A91" w:rsidRDefault="005469B7">
      <w:pPr>
        <w:wordWrap w:val="0"/>
        <w:spacing w:line="360" w:lineRule="auto"/>
        <w:ind w:firstLine="480"/>
        <w:rPr>
          <w:rFonts w:ascii="宋体" w:eastAsia="宋体" w:hAnsi="宋体" w:cs="宋体" w:hint="eastAsia"/>
          <w:sz w:val="24"/>
          <w:szCs w:val="24"/>
        </w:rPr>
      </w:pPr>
    </w:p>
    <w:p w14:paraId="4222F099" w14:textId="77777777" w:rsidR="005469B7" w:rsidRPr="00807A91" w:rsidRDefault="005469B7">
      <w:pPr>
        <w:wordWrap w:val="0"/>
        <w:spacing w:line="360" w:lineRule="auto"/>
        <w:ind w:firstLine="480"/>
        <w:rPr>
          <w:rFonts w:ascii="宋体" w:eastAsia="宋体" w:hAnsi="宋体" w:cs="宋体" w:hint="eastAsia"/>
          <w:sz w:val="24"/>
          <w:szCs w:val="24"/>
        </w:rPr>
      </w:pPr>
    </w:p>
    <w:p w14:paraId="5174F9D1" w14:textId="77777777" w:rsidR="005469B7" w:rsidRPr="00807A91" w:rsidRDefault="005469B7">
      <w:pPr>
        <w:wordWrap w:val="0"/>
        <w:spacing w:line="360" w:lineRule="auto"/>
        <w:ind w:firstLine="480"/>
        <w:rPr>
          <w:rFonts w:ascii="宋体" w:eastAsia="宋体" w:hAnsi="宋体" w:cs="宋体" w:hint="eastAsia"/>
          <w:sz w:val="24"/>
          <w:szCs w:val="24"/>
        </w:rPr>
      </w:pPr>
    </w:p>
    <w:p w14:paraId="0FA0B7C5" w14:textId="77777777" w:rsidR="005469B7" w:rsidRPr="00807A91" w:rsidRDefault="005469B7">
      <w:pPr>
        <w:wordWrap w:val="0"/>
        <w:spacing w:line="360" w:lineRule="auto"/>
        <w:ind w:firstLine="480"/>
        <w:rPr>
          <w:rFonts w:ascii="宋体" w:eastAsia="宋体" w:hAnsi="宋体" w:cs="宋体" w:hint="eastAsia"/>
          <w:sz w:val="24"/>
          <w:szCs w:val="24"/>
        </w:rPr>
      </w:pPr>
    </w:p>
    <w:p w14:paraId="23B6C92D" w14:textId="77777777" w:rsidR="005469B7" w:rsidRPr="00807A91" w:rsidRDefault="00B86D6A">
      <w:pPr>
        <w:wordWrap w:val="0"/>
        <w:spacing w:line="360" w:lineRule="auto"/>
        <w:ind w:firstLine="420"/>
        <w:jc w:val="right"/>
        <w:rPr>
          <w:rFonts w:ascii="宋体" w:eastAsia="宋体" w:hAnsi="宋体" w:cs="宋体" w:hint="eastAsia"/>
          <w:sz w:val="24"/>
          <w:szCs w:val="24"/>
        </w:rPr>
      </w:pPr>
      <w:r w:rsidRPr="00807A91">
        <w:rPr>
          <w:rFonts w:ascii="宋体" w:eastAsia="宋体" w:hAnsi="宋体" w:cs="宋体"/>
          <w:sz w:val="24"/>
          <w:szCs w:val="24"/>
        </w:rPr>
        <w:t xml:space="preserve"> 投标人：</w:t>
      </w:r>
      <w:r w:rsidRPr="00807A91">
        <w:rPr>
          <w:rFonts w:ascii="宋体" w:eastAsia="宋体" w:hAnsi="宋体" w:cs="宋体"/>
          <w:sz w:val="24"/>
          <w:szCs w:val="24"/>
          <w:u w:val="single"/>
        </w:rPr>
        <w:t xml:space="preserve">          </w:t>
      </w:r>
      <w:bookmarkStart w:id="224" w:name="page82"/>
      <w:bookmarkEnd w:id="224"/>
      <w:r w:rsidRPr="00807A91">
        <w:rPr>
          <w:rFonts w:ascii="宋体" w:eastAsia="宋体" w:hAnsi="宋体" w:cs="宋体" w:hint="eastAsia"/>
          <w:sz w:val="24"/>
          <w:szCs w:val="24"/>
        </w:rPr>
        <w:t>（</w:t>
      </w:r>
      <w:bookmarkStart w:id="225" w:name="_Toc14709396"/>
      <w:r w:rsidRPr="00807A91">
        <w:rPr>
          <w:rFonts w:ascii="宋体" w:eastAsia="宋体" w:hAnsi="宋体" w:cs="宋体" w:hint="eastAsia"/>
          <w:sz w:val="24"/>
          <w:szCs w:val="24"/>
        </w:rPr>
        <w:t>盖单位章）</w:t>
      </w:r>
    </w:p>
    <w:bookmarkEnd w:id="225"/>
    <w:p w14:paraId="36507733" w14:textId="77777777" w:rsidR="005469B7" w:rsidRPr="00807A91" w:rsidRDefault="00B86D6A">
      <w:pPr>
        <w:wordWrap w:val="0"/>
        <w:spacing w:line="360" w:lineRule="auto"/>
        <w:ind w:firstLineChars="2200" w:firstLine="5280"/>
        <w:jc w:val="right"/>
        <w:rPr>
          <w:rFonts w:ascii="宋体" w:eastAsia="宋体" w:hAnsi="宋体" w:cs="宋体" w:hint="eastAsia"/>
          <w:sz w:val="24"/>
          <w:szCs w:val="24"/>
        </w:rPr>
      </w:pPr>
      <w:r w:rsidRPr="00807A91">
        <w:rPr>
          <w:rFonts w:ascii="宋体" w:eastAsia="宋体" w:hAnsi="宋体" w:cs="宋体"/>
          <w:sz w:val="24"/>
          <w:szCs w:val="24"/>
          <w:u w:val="single"/>
        </w:rPr>
        <w:t xml:space="preserve">       </w:t>
      </w:r>
      <w:r w:rsidRPr="00807A91">
        <w:rPr>
          <w:rFonts w:ascii="宋体" w:eastAsia="宋体" w:hAnsi="宋体" w:cs="宋体" w:hint="eastAsia"/>
          <w:sz w:val="24"/>
          <w:szCs w:val="24"/>
        </w:rPr>
        <w:t>年</w:t>
      </w:r>
      <w:r w:rsidRPr="00807A91">
        <w:rPr>
          <w:rFonts w:ascii="宋体" w:eastAsia="宋体" w:hAnsi="宋体" w:cs="宋体"/>
          <w:sz w:val="24"/>
          <w:szCs w:val="24"/>
          <w:u w:val="single"/>
        </w:rPr>
        <w:t xml:space="preserve">      </w:t>
      </w:r>
      <w:r w:rsidRPr="00807A91">
        <w:rPr>
          <w:rFonts w:ascii="宋体" w:eastAsia="宋体" w:hAnsi="宋体" w:cs="宋体" w:hint="eastAsia"/>
          <w:sz w:val="24"/>
          <w:szCs w:val="24"/>
        </w:rPr>
        <w:t>月</w:t>
      </w:r>
      <w:r w:rsidRPr="00807A91">
        <w:rPr>
          <w:rFonts w:ascii="宋体" w:eastAsia="宋体" w:hAnsi="宋体" w:cs="宋体"/>
          <w:sz w:val="24"/>
          <w:szCs w:val="24"/>
          <w:u w:val="single"/>
        </w:rPr>
        <w:t xml:space="preserve">      </w:t>
      </w:r>
      <w:r w:rsidRPr="00807A91">
        <w:rPr>
          <w:rFonts w:ascii="宋体" w:eastAsia="宋体" w:hAnsi="宋体" w:cs="宋体" w:hint="eastAsia"/>
          <w:sz w:val="24"/>
          <w:szCs w:val="24"/>
        </w:rPr>
        <w:t>日</w:t>
      </w:r>
    </w:p>
    <w:p w14:paraId="47F9ADAD" w14:textId="77777777" w:rsidR="005469B7" w:rsidRPr="00807A91" w:rsidRDefault="005469B7">
      <w:pPr>
        <w:wordWrap w:val="0"/>
        <w:spacing w:line="360" w:lineRule="auto"/>
        <w:ind w:firstLine="480"/>
        <w:rPr>
          <w:rFonts w:ascii="宋体" w:eastAsia="宋体" w:hAnsi="宋体" w:cs="宋体" w:hint="eastAsia"/>
          <w:sz w:val="24"/>
          <w:szCs w:val="24"/>
        </w:rPr>
      </w:pPr>
    </w:p>
    <w:p w14:paraId="5088B0FF" w14:textId="77777777" w:rsidR="005469B7" w:rsidRPr="00807A91" w:rsidRDefault="00B86D6A">
      <w:pPr>
        <w:wordWrap w:val="0"/>
        <w:spacing w:line="360" w:lineRule="auto"/>
        <w:ind w:firstLine="420"/>
        <w:rPr>
          <w:rFonts w:ascii="宋体" w:eastAsia="宋体" w:hAnsi="宋体" w:cs="宋体" w:hint="eastAsia"/>
          <w:sz w:val="24"/>
          <w:szCs w:val="24"/>
        </w:rPr>
      </w:pPr>
      <w:r w:rsidRPr="00807A91">
        <w:rPr>
          <w:rFonts w:ascii="宋体" w:eastAsia="宋体" w:hAnsi="宋体" w:cs="宋体" w:hint="eastAsia"/>
          <w:sz w:val="24"/>
          <w:szCs w:val="24"/>
        </w:rPr>
        <w:t>备注：</w:t>
      </w:r>
      <w:r w:rsidRPr="00807A91">
        <w:rPr>
          <w:rFonts w:ascii="宋体" w:eastAsia="宋体" w:hAnsi="宋体" w:cs="宋体" w:hint="eastAsia"/>
          <w:sz w:val="24"/>
          <w:szCs w:val="24"/>
          <w:u w:val="single"/>
        </w:rPr>
        <w:t>联合体投标的，仅须提供联合体主办方出具的法定代表人身份证明</w:t>
      </w:r>
      <w:r w:rsidRPr="00807A91">
        <w:rPr>
          <w:rFonts w:ascii="宋体" w:eastAsia="宋体" w:hAnsi="宋体" w:cs="宋体" w:hint="eastAsia"/>
          <w:sz w:val="24"/>
          <w:szCs w:val="24"/>
        </w:rPr>
        <w:t>。</w:t>
      </w:r>
      <w:bookmarkStart w:id="226" w:name="_Toc35513541"/>
    </w:p>
    <w:p w14:paraId="26FAF6BD" w14:textId="77777777" w:rsidR="005469B7" w:rsidRPr="00807A91" w:rsidRDefault="00B86D6A">
      <w:pPr>
        <w:wordWrap w:val="0"/>
        <w:jc w:val="center"/>
        <w:rPr>
          <w:rFonts w:ascii="宋体" w:eastAsia="宋体" w:hAnsi="宋体" w:cs="宋体" w:hint="eastAsia"/>
          <w:b/>
          <w:sz w:val="28"/>
          <w:szCs w:val="28"/>
        </w:rPr>
      </w:pPr>
      <w:r w:rsidRPr="00807A91">
        <w:rPr>
          <w:rFonts w:ascii="宋体" w:eastAsia="宋体" w:hAnsi="宋体" w:cs="宋体"/>
          <w:b/>
          <w:sz w:val="32"/>
          <w:szCs w:val="24"/>
        </w:rPr>
        <w:br w:type="page"/>
      </w:r>
      <w:bookmarkStart w:id="227" w:name="_Toc82786998"/>
      <w:r w:rsidRPr="00807A91">
        <w:rPr>
          <w:rFonts w:ascii="宋体" w:eastAsia="宋体" w:hAnsi="宋体" w:cs="宋体" w:hint="eastAsia"/>
          <w:b/>
          <w:sz w:val="28"/>
          <w:szCs w:val="28"/>
        </w:rPr>
        <w:lastRenderedPageBreak/>
        <w:t>授权委托书</w:t>
      </w:r>
      <w:bookmarkEnd w:id="226"/>
      <w:bookmarkEnd w:id="227"/>
    </w:p>
    <w:p w14:paraId="04D86ACF" w14:textId="77777777" w:rsidR="005469B7" w:rsidRPr="00807A91" w:rsidRDefault="005469B7">
      <w:pPr>
        <w:wordWrap w:val="0"/>
        <w:spacing w:line="360" w:lineRule="auto"/>
        <w:ind w:firstLine="480"/>
        <w:rPr>
          <w:rFonts w:ascii="宋体" w:eastAsia="宋体" w:hAnsi="宋体" w:cs="宋体" w:hint="eastAsia"/>
          <w:sz w:val="24"/>
          <w:szCs w:val="24"/>
        </w:rPr>
      </w:pPr>
    </w:p>
    <w:p w14:paraId="7D8638E0" w14:textId="77777777" w:rsidR="005469B7" w:rsidRPr="00807A91" w:rsidRDefault="00B86D6A">
      <w:pPr>
        <w:wordWrap w:val="0"/>
        <w:topLinePunct/>
        <w:spacing w:line="360" w:lineRule="auto"/>
        <w:ind w:firstLine="420"/>
        <w:rPr>
          <w:rFonts w:ascii="宋体" w:eastAsia="宋体" w:hAnsi="宋体" w:cs="宋体" w:hint="eastAsia"/>
          <w:sz w:val="24"/>
          <w:szCs w:val="24"/>
        </w:rPr>
      </w:pPr>
      <w:r w:rsidRPr="00807A91">
        <w:rPr>
          <w:rFonts w:ascii="宋体" w:eastAsia="宋体" w:hAnsi="宋体" w:cs="宋体" w:hint="eastAsia"/>
          <w:sz w:val="24"/>
          <w:szCs w:val="24"/>
        </w:rPr>
        <w:t>本人</w:t>
      </w:r>
      <w:r w:rsidRPr="00807A91">
        <w:rPr>
          <w:rFonts w:ascii="宋体" w:eastAsia="宋体" w:hAnsi="宋体" w:cs="宋体"/>
          <w:sz w:val="24"/>
          <w:szCs w:val="24"/>
          <w:u w:val="single"/>
        </w:rPr>
        <w:t xml:space="preserve">       </w:t>
      </w:r>
      <w:r w:rsidRPr="00807A91">
        <w:rPr>
          <w:rFonts w:ascii="宋体" w:eastAsia="宋体" w:hAnsi="宋体" w:cs="宋体" w:hint="eastAsia"/>
          <w:sz w:val="24"/>
          <w:szCs w:val="24"/>
        </w:rPr>
        <w:t>（姓名）系</w:t>
      </w:r>
      <w:r w:rsidRPr="00807A91">
        <w:rPr>
          <w:rFonts w:ascii="宋体" w:eastAsia="宋体" w:hAnsi="宋体" w:cs="宋体"/>
          <w:sz w:val="24"/>
          <w:szCs w:val="24"/>
          <w:u w:val="single"/>
        </w:rPr>
        <w:t xml:space="preserve">               </w:t>
      </w:r>
      <w:r w:rsidRPr="00807A91">
        <w:rPr>
          <w:rFonts w:ascii="宋体" w:eastAsia="宋体" w:hAnsi="宋体" w:cs="宋体" w:hint="eastAsia"/>
          <w:sz w:val="24"/>
          <w:szCs w:val="24"/>
        </w:rPr>
        <w:t>（投标人名称）的法定代表人，现委托</w:t>
      </w:r>
      <w:r w:rsidRPr="00807A91">
        <w:rPr>
          <w:rFonts w:ascii="宋体" w:eastAsia="宋体" w:hAnsi="宋体" w:cs="宋体"/>
          <w:sz w:val="24"/>
          <w:szCs w:val="24"/>
          <w:u w:val="single"/>
        </w:rPr>
        <w:t xml:space="preserve">          </w:t>
      </w:r>
      <w:r w:rsidRPr="00807A91">
        <w:rPr>
          <w:rFonts w:ascii="宋体" w:eastAsia="宋体" w:hAnsi="宋体" w:cs="宋体" w:hint="eastAsia"/>
          <w:sz w:val="24"/>
          <w:szCs w:val="24"/>
        </w:rPr>
        <w:t>（姓名）为我方代理人。代理人根据授权，以我方名义签署、澄清确认、递交、撤回、修改</w:t>
      </w:r>
      <w:r w:rsidRPr="00807A91">
        <w:rPr>
          <w:rFonts w:ascii="宋体" w:eastAsia="宋体" w:hAnsi="宋体" w:cs="宋体"/>
          <w:sz w:val="24"/>
          <w:szCs w:val="24"/>
          <w:u w:val="single"/>
        </w:rPr>
        <w:t xml:space="preserve">       勘察设计</w:t>
      </w:r>
      <w:r w:rsidRPr="00807A91">
        <w:rPr>
          <w:rFonts w:ascii="宋体" w:eastAsia="宋体" w:hAnsi="宋体" w:cs="宋体" w:hint="eastAsia"/>
          <w:sz w:val="24"/>
          <w:szCs w:val="24"/>
        </w:rPr>
        <w:t>招标项目投标文件、签订合同和处理有关事宜，其法律后果由我方承担。</w:t>
      </w:r>
    </w:p>
    <w:p w14:paraId="2140D3A0" w14:textId="77777777" w:rsidR="005469B7" w:rsidRPr="00807A91" w:rsidRDefault="00B86D6A">
      <w:pPr>
        <w:wordWrap w:val="0"/>
        <w:spacing w:line="360" w:lineRule="auto"/>
        <w:ind w:firstLine="420"/>
        <w:rPr>
          <w:rFonts w:ascii="宋体" w:eastAsia="宋体" w:hAnsi="宋体" w:cs="宋体" w:hint="eastAsia"/>
          <w:sz w:val="24"/>
          <w:szCs w:val="24"/>
        </w:rPr>
      </w:pPr>
      <w:r w:rsidRPr="00807A91">
        <w:rPr>
          <w:rFonts w:ascii="宋体" w:eastAsia="宋体" w:hAnsi="宋体" w:cs="宋体" w:hint="eastAsia"/>
          <w:sz w:val="24"/>
          <w:szCs w:val="24"/>
        </w:rPr>
        <w:t>委托期限：</w:t>
      </w:r>
      <w:r w:rsidRPr="00807A91">
        <w:rPr>
          <w:rFonts w:ascii="宋体" w:eastAsia="宋体" w:hAnsi="宋体" w:cs="宋体"/>
          <w:sz w:val="24"/>
          <w:szCs w:val="24"/>
          <w:u w:val="single"/>
        </w:rPr>
        <w:t xml:space="preserve">                       </w:t>
      </w:r>
      <w:r w:rsidRPr="00807A91">
        <w:rPr>
          <w:rFonts w:ascii="宋体" w:eastAsia="宋体" w:hAnsi="宋体" w:cs="宋体" w:hint="eastAsia"/>
          <w:sz w:val="24"/>
          <w:szCs w:val="24"/>
        </w:rPr>
        <w:t>。</w:t>
      </w:r>
    </w:p>
    <w:p w14:paraId="4F036A7B" w14:textId="77777777" w:rsidR="005469B7" w:rsidRPr="00807A91" w:rsidRDefault="00B86D6A">
      <w:pPr>
        <w:wordWrap w:val="0"/>
        <w:spacing w:line="360" w:lineRule="auto"/>
        <w:ind w:firstLine="420"/>
        <w:rPr>
          <w:rFonts w:ascii="宋体" w:eastAsia="宋体" w:hAnsi="宋体" w:cs="宋体" w:hint="eastAsia"/>
          <w:sz w:val="24"/>
          <w:szCs w:val="24"/>
        </w:rPr>
      </w:pPr>
      <w:r w:rsidRPr="00807A91">
        <w:rPr>
          <w:rFonts w:ascii="宋体" w:eastAsia="宋体" w:hAnsi="宋体" w:cs="宋体" w:hint="eastAsia"/>
          <w:sz w:val="24"/>
          <w:szCs w:val="24"/>
        </w:rPr>
        <w:t>代理人无转委托权。代理人为投标人正式职工，必须具有本项目投标截止日前三个月内任意一个月在本单位缴纳的社保证明文件。</w:t>
      </w:r>
    </w:p>
    <w:p w14:paraId="5118C3DA" w14:textId="77777777" w:rsidR="005469B7" w:rsidRPr="00807A91" w:rsidRDefault="005469B7">
      <w:pPr>
        <w:wordWrap w:val="0"/>
        <w:spacing w:line="360" w:lineRule="auto"/>
        <w:ind w:firstLine="480"/>
        <w:rPr>
          <w:rFonts w:ascii="宋体" w:eastAsia="宋体" w:hAnsi="宋体" w:cs="宋体" w:hint="eastAsia"/>
          <w:sz w:val="24"/>
          <w:szCs w:val="24"/>
        </w:rPr>
      </w:pPr>
    </w:p>
    <w:p w14:paraId="3E1E73DD" w14:textId="77777777" w:rsidR="005469B7" w:rsidRPr="00807A91" w:rsidRDefault="00B86D6A">
      <w:pPr>
        <w:wordWrap w:val="0"/>
        <w:spacing w:line="360" w:lineRule="auto"/>
        <w:rPr>
          <w:rFonts w:ascii="宋体" w:eastAsia="宋体" w:hAnsi="宋体" w:cs="宋体" w:hint="eastAsia"/>
          <w:sz w:val="24"/>
          <w:szCs w:val="24"/>
        </w:rPr>
      </w:pPr>
      <w:r w:rsidRPr="00807A91">
        <w:rPr>
          <w:rFonts w:ascii="宋体" w:eastAsia="宋体" w:hAnsi="宋体" w:cs="宋体" w:hint="eastAsia"/>
          <w:sz w:val="24"/>
          <w:szCs w:val="24"/>
        </w:rPr>
        <w:t>附：委托代理人身份证正反面和社保证明扫描件。</w:t>
      </w:r>
    </w:p>
    <w:p w14:paraId="314FADD1" w14:textId="77777777" w:rsidR="005469B7" w:rsidRPr="00807A91" w:rsidRDefault="005469B7">
      <w:pPr>
        <w:wordWrap w:val="0"/>
        <w:spacing w:line="360" w:lineRule="auto"/>
        <w:ind w:firstLine="480"/>
        <w:rPr>
          <w:rFonts w:ascii="宋体" w:eastAsia="宋体" w:hAnsi="宋体" w:cs="宋体" w:hint="eastAsia"/>
          <w:sz w:val="24"/>
          <w:szCs w:val="24"/>
        </w:rPr>
      </w:pPr>
    </w:p>
    <w:p w14:paraId="58CBFE2C" w14:textId="77777777" w:rsidR="005469B7" w:rsidRPr="00807A91" w:rsidRDefault="005469B7">
      <w:pPr>
        <w:wordWrap w:val="0"/>
        <w:spacing w:line="360" w:lineRule="auto"/>
        <w:rPr>
          <w:rFonts w:ascii="宋体" w:eastAsia="宋体" w:hAnsi="宋体" w:cs="宋体" w:hint="eastAsia"/>
          <w:sz w:val="24"/>
          <w:szCs w:val="24"/>
        </w:rPr>
      </w:pPr>
    </w:p>
    <w:p w14:paraId="24E2B042" w14:textId="77777777" w:rsidR="005469B7" w:rsidRPr="00807A91" w:rsidRDefault="005469B7">
      <w:pPr>
        <w:wordWrap w:val="0"/>
        <w:spacing w:line="360" w:lineRule="auto"/>
        <w:ind w:firstLine="480"/>
        <w:rPr>
          <w:rFonts w:ascii="宋体" w:eastAsia="宋体" w:hAnsi="宋体" w:cs="宋体" w:hint="eastAsia"/>
          <w:sz w:val="24"/>
          <w:szCs w:val="24"/>
        </w:rPr>
      </w:pPr>
    </w:p>
    <w:p w14:paraId="27909863" w14:textId="77777777" w:rsidR="005469B7" w:rsidRPr="00807A91" w:rsidRDefault="00B86D6A">
      <w:pPr>
        <w:wordWrap w:val="0"/>
        <w:spacing w:line="360" w:lineRule="auto"/>
        <w:ind w:firstLineChars="1712" w:firstLine="4109"/>
        <w:rPr>
          <w:rFonts w:ascii="宋体" w:eastAsia="宋体" w:hAnsi="宋体" w:cs="宋体" w:hint="eastAsia"/>
          <w:sz w:val="24"/>
          <w:szCs w:val="24"/>
        </w:rPr>
      </w:pPr>
      <w:r w:rsidRPr="00807A91">
        <w:rPr>
          <w:rFonts w:ascii="宋体" w:eastAsia="宋体" w:hAnsi="宋体" w:cs="宋体" w:hint="eastAsia"/>
          <w:sz w:val="24"/>
          <w:szCs w:val="24"/>
        </w:rPr>
        <w:t>投</w:t>
      </w:r>
      <w:r w:rsidRPr="00807A91">
        <w:rPr>
          <w:rFonts w:ascii="宋体" w:eastAsia="宋体" w:hAnsi="宋体" w:cs="宋体"/>
          <w:sz w:val="24"/>
          <w:szCs w:val="24"/>
        </w:rPr>
        <w:t xml:space="preserve">  </w:t>
      </w:r>
      <w:r w:rsidRPr="00807A91">
        <w:rPr>
          <w:rFonts w:ascii="宋体" w:eastAsia="宋体" w:hAnsi="宋体" w:cs="宋体" w:hint="eastAsia"/>
          <w:sz w:val="24"/>
          <w:szCs w:val="24"/>
        </w:rPr>
        <w:t>标</w:t>
      </w:r>
      <w:r w:rsidRPr="00807A91">
        <w:rPr>
          <w:rFonts w:ascii="宋体" w:eastAsia="宋体" w:hAnsi="宋体" w:cs="宋体"/>
          <w:sz w:val="24"/>
          <w:szCs w:val="24"/>
        </w:rPr>
        <w:t xml:space="preserve">  </w:t>
      </w:r>
      <w:r w:rsidRPr="00807A91">
        <w:rPr>
          <w:rFonts w:ascii="宋体" w:eastAsia="宋体" w:hAnsi="宋体" w:cs="宋体" w:hint="eastAsia"/>
          <w:sz w:val="24"/>
          <w:szCs w:val="24"/>
        </w:rPr>
        <w:t>人：</w:t>
      </w:r>
      <w:r w:rsidRPr="00807A91">
        <w:rPr>
          <w:rFonts w:ascii="宋体" w:eastAsia="宋体" w:hAnsi="宋体" w:cs="宋体"/>
          <w:sz w:val="24"/>
          <w:szCs w:val="24"/>
          <w:u w:val="single"/>
        </w:rPr>
        <w:t xml:space="preserve">             </w:t>
      </w:r>
      <w:r w:rsidRPr="00807A91">
        <w:rPr>
          <w:rFonts w:ascii="宋体" w:eastAsia="宋体" w:hAnsi="宋体" w:cs="宋体" w:hint="eastAsia"/>
          <w:sz w:val="24"/>
          <w:szCs w:val="24"/>
        </w:rPr>
        <w:t>（盖单位章）</w:t>
      </w:r>
    </w:p>
    <w:p w14:paraId="7132E195" w14:textId="77777777" w:rsidR="005469B7" w:rsidRPr="00807A91" w:rsidRDefault="00B86D6A">
      <w:pPr>
        <w:wordWrap w:val="0"/>
        <w:spacing w:line="360" w:lineRule="auto"/>
        <w:ind w:firstLineChars="1712" w:firstLine="4109"/>
        <w:rPr>
          <w:rFonts w:ascii="宋体" w:eastAsia="宋体" w:hAnsi="宋体" w:cs="宋体" w:hint="eastAsia"/>
          <w:sz w:val="24"/>
          <w:szCs w:val="24"/>
        </w:rPr>
      </w:pPr>
      <w:r w:rsidRPr="00807A91">
        <w:rPr>
          <w:rFonts w:ascii="宋体" w:eastAsia="宋体" w:hAnsi="宋体" w:cs="宋体" w:hint="eastAsia"/>
          <w:sz w:val="24"/>
          <w:szCs w:val="24"/>
        </w:rPr>
        <w:t>法定代表人：</w:t>
      </w:r>
      <w:r w:rsidRPr="00807A91">
        <w:rPr>
          <w:rFonts w:ascii="宋体" w:eastAsia="宋体" w:hAnsi="宋体" w:cs="宋体"/>
          <w:sz w:val="24"/>
          <w:szCs w:val="24"/>
          <w:u w:val="single"/>
        </w:rPr>
        <w:t xml:space="preserve">           </w:t>
      </w:r>
      <w:r w:rsidRPr="00807A91">
        <w:rPr>
          <w:rFonts w:ascii="宋体" w:eastAsia="宋体" w:hAnsi="宋体" w:cs="宋体" w:hint="eastAsia"/>
          <w:sz w:val="24"/>
          <w:szCs w:val="24"/>
        </w:rPr>
        <w:t>（签字或盖章）</w:t>
      </w:r>
    </w:p>
    <w:p w14:paraId="4805063E" w14:textId="77777777" w:rsidR="005469B7" w:rsidRPr="00807A91" w:rsidRDefault="00B86D6A">
      <w:pPr>
        <w:wordWrap w:val="0"/>
        <w:spacing w:line="360" w:lineRule="auto"/>
        <w:ind w:firstLineChars="1712" w:firstLine="4109"/>
        <w:rPr>
          <w:rFonts w:ascii="宋体" w:eastAsia="宋体" w:hAnsi="宋体" w:cs="宋体" w:hint="eastAsia"/>
          <w:sz w:val="24"/>
          <w:szCs w:val="24"/>
        </w:rPr>
      </w:pPr>
      <w:r w:rsidRPr="00807A91">
        <w:rPr>
          <w:rFonts w:ascii="宋体" w:eastAsia="宋体" w:hAnsi="宋体" w:cs="宋体" w:hint="eastAsia"/>
          <w:sz w:val="24"/>
          <w:szCs w:val="24"/>
        </w:rPr>
        <w:t>身份证号码：</w:t>
      </w:r>
      <w:r w:rsidRPr="00807A91">
        <w:rPr>
          <w:rFonts w:ascii="宋体" w:eastAsia="宋体" w:hAnsi="宋体" w:cs="宋体"/>
          <w:sz w:val="24"/>
          <w:szCs w:val="24"/>
          <w:u w:val="single"/>
        </w:rPr>
        <w:t xml:space="preserve">                        </w:t>
      </w:r>
    </w:p>
    <w:p w14:paraId="03CD4EC5" w14:textId="77777777" w:rsidR="005469B7" w:rsidRPr="00807A91" w:rsidRDefault="00B86D6A">
      <w:pPr>
        <w:wordWrap w:val="0"/>
        <w:spacing w:line="360" w:lineRule="auto"/>
        <w:ind w:firstLineChars="1712" w:firstLine="4109"/>
        <w:rPr>
          <w:rFonts w:ascii="宋体" w:eastAsia="宋体" w:hAnsi="宋体" w:cs="宋体" w:hint="eastAsia"/>
          <w:sz w:val="24"/>
          <w:szCs w:val="24"/>
        </w:rPr>
      </w:pPr>
      <w:r w:rsidRPr="00807A91">
        <w:rPr>
          <w:rFonts w:ascii="宋体" w:eastAsia="宋体" w:hAnsi="宋体" w:cs="宋体" w:hint="eastAsia"/>
          <w:sz w:val="24"/>
          <w:szCs w:val="24"/>
        </w:rPr>
        <w:t>委托代理人：</w:t>
      </w:r>
      <w:r w:rsidRPr="00807A91">
        <w:rPr>
          <w:rFonts w:ascii="宋体" w:eastAsia="宋体" w:hAnsi="宋体" w:cs="宋体"/>
          <w:sz w:val="24"/>
          <w:szCs w:val="24"/>
          <w:u w:val="single"/>
        </w:rPr>
        <w:t xml:space="preserve">           </w:t>
      </w:r>
      <w:r w:rsidRPr="00807A91">
        <w:rPr>
          <w:rFonts w:ascii="宋体" w:eastAsia="宋体" w:hAnsi="宋体" w:cs="宋体" w:hint="eastAsia"/>
          <w:sz w:val="24"/>
          <w:szCs w:val="24"/>
        </w:rPr>
        <w:t>（签字或盖章）</w:t>
      </w:r>
    </w:p>
    <w:p w14:paraId="765391A9" w14:textId="77777777" w:rsidR="005469B7" w:rsidRPr="00807A91" w:rsidRDefault="00B86D6A">
      <w:pPr>
        <w:wordWrap w:val="0"/>
        <w:spacing w:line="360" w:lineRule="auto"/>
        <w:ind w:firstLineChars="1712" w:firstLine="4109"/>
        <w:rPr>
          <w:rFonts w:ascii="宋体" w:eastAsia="宋体" w:hAnsi="宋体" w:cs="宋体" w:hint="eastAsia"/>
          <w:sz w:val="24"/>
          <w:szCs w:val="24"/>
        </w:rPr>
      </w:pPr>
      <w:r w:rsidRPr="00807A91">
        <w:rPr>
          <w:rFonts w:ascii="宋体" w:eastAsia="宋体" w:hAnsi="宋体" w:cs="宋体" w:hint="eastAsia"/>
          <w:sz w:val="24"/>
          <w:szCs w:val="24"/>
        </w:rPr>
        <w:t>身份证号码：</w:t>
      </w:r>
      <w:r w:rsidRPr="00807A91">
        <w:rPr>
          <w:rFonts w:ascii="宋体" w:eastAsia="宋体" w:hAnsi="宋体" w:cs="宋体"/>
          <w:sz w:val="24"/>
          <w:szCs w:val="24"/>
          <w:u w:val="single"/>
        </w:rPr>
        <w:t xml:space="preserve">                        </w:t>
      </w:r>
    </w:p>
    <w:p w14:paraId="7F080623" w14:textId="77777777" w:rsidR="005469B7" w:rsidRPr="00807A91" w:rsidRDefault="00B86D6A">
      <w:pPr>
        <w:wordWrap w:val="0"/>
        <w:spacing w:line="360" w:lineRule="auto"/>
        <w:ind w:firstLine="420"/>
        <w:jc w:val="right"/>
        <w:rPr>
          <w:rFonts w:ascii="宋体" w:eastAsia="宋体" w:hAnsi="宋体" w:cs="宋体" w:hint="eastAsia"/>
          <w:sz w:val="24"/>
          <w:szCs w:val="24"/>
        </w:rPr>
      </w:pPr>
      <w:r w:rsidRPr="00807A91">
        <w:rPr>
          <w:rFonts w:ascii="宋体" w:eastAsia="宋体" w:hAnsi="宋体" w:cs="宋体"/>
          <w:sz w:val="24"/>
          <w:szCs w:val="24"/>
          <w:u w:val="single"/>
        </w:rPr>
        <w:t xml:space="preserve">        </w:t>
      </w:r>
      <w:r w:rsidRPr="00807A91">
        <w:rPr>
          <w:rFonts w:ascii="宋体" w:eastAsia="宋体" w:hAnsi="宋体" w:cs="宋体" w:hint="eastAsia"/>
          <w:sz w:val="24"/>
          <w:szCs w:val="24"/>
        </w:rPr>
        <w:t>年</w:t>
      </w:r>
      <w:r w:rsidRPr="00807A91">
        <w:rPr>
          <w:rFonts w:ascii="宋体" w:eastAsia="宋体" w:hAnsi="宋体" w:cs="宋体"/>
          <w:sz w:val="24"/>
          <w:szCs w:val="24"/>
          <w:u w:val="single"/>
        </w:rPr>
        <w:t xml:space="preserve">       </w:t>
      </w:r>
      <w:r w:rsidRPr="00807A91">
        <w:rPr>
          <w:rFonts w:ascii="宋体" w:eastAsia="宋体" w:hAnsi="宋体" w:cs="宋体" w:hint="eastAsia"/>
          <w:sz w:val="24"/>
          <w:szCs w:val="24"/>
        </w:rPr>
        <w:t>月</w:t>
      </w:r>
      <w:r w:rsidRPr="00807A91">
        <w:rPr>
          <w:rFonts w:ascii="宋体" w:eastAsia="宋体" w:hAnsi="宋体" w:cs="宋体"/>
          <w:sz w:val="24"/>
          <w:szCs w:val="24"/>
          <w:u w:val="single"/>
        </w:rPr>
        <w:t xml:space="preserve">       </w:t>
      </w:r>
      <w:r w:rsidRPr="00807A91">
        <w:rPr>
          <w:rFonts w:ascii="宋体" w:eastAsia="宋体" w:hAnsi="宋体" w:cs="宋体" w:hint="eastAsia"/>
          <w:sz w:val="24"/>
          <w:szCs w:val="24"/>
        </w:rPr>
        <w:t>日</w:t>
      </w:r>
    </w:p>
    <w:p w14:paraId="71E075C2" w14:textId="77777777" w:rsidR="005469B7" w:rsidRPr="00807A91" w:rsidRDefault="005469B7">
      <w:pPr>
        <w:wordWrap w:val="0"/>
        <w:spacing w:line="360" w:lineRule="auto"/>
        <w:ind w:firstLine="480"/>
        <w:rPr>
          <w:rFonts w:ascii="宋体" w:eastAsia="宋体" w:hAnsi="宋体" w:cs="宋体" w:hint="eastAsia"/>
          <w:sz w:val="24"/>
          <w:szCs w:val="24"/>
        </w:rPr>
      </w:pPr>
    </w:p>
    <w:p w14:paraId="4B1275DB" w14:textId="77777777" w:rsidR="005469B7" w:rsidRPr="00807A91" w:rsidRDefault="00B86D6A">
      <w:pPr>
        <w:wordWrap w:val="0"/>
        <w:spacing w:line="360" w:lineRule="auto"/>
        <w:ind w:firstLine="420"/>
        <w:rPr>
          <w:rFonts w:ascii="宋体" w:eastAsia="宋体" w:hAnsi="宋体" w:cs="宋体" w:hint="eastAsia"/>
          <w:sz w:val="24"/>
          <w:szCs w:val="24"/>
        </w:rPr>
      </w:pPr>
      <w:r w:rsidRPr="00807A91">
        <w:rPr>
          <w:rFonts w:ascii="宋体" w:eastAsia="宋体" w:hAnsi="宋体" w:cs="宋体" w:hint="eastAsia"/>
          <w:sz w:val="24"/>
          <w:szCs w:val="24"/>
        </w:rPr>
        <w:t>备注：</w:t>
      </w:r>
      <w:r w:rsidRPr="00807A91">
        <w:rPr>
          <w:rFonts w:ascii="宋体" w:eastAsia="宋体" w:hAnsi="宋体" w:cs="宋体" w:hint="eastAsia"/>
          <w:sz w:val="24"/>
          <w:szCs w:val="24"/>
          <w:u w:val="single"/>
        </w:rPr>
        <w:t>联合体投标的，仅须提供联合体主办方出具的授权委托书</w:t>
      </w:r>
      <w:r w:rsidRPr="00807A91">
        <w:rPr>
          <w:rFonts w:ascii="宋体" w:eastAsia="宋体" w:hAnsi="宋体" w:cs="宋体" w:hint="eastAsia"/>
          <w:sz w:val="24"/>
          <w:szCs w:val="24"/>
        </w:rPr>
        <w:t>。</w:t>
      </w:r>
    </w:p>
    <w:p w14:paraId="776CFB71" w14:textId="77777777" w:rsidR="005469B7" w:rsidRPr="00807A91" w:rsidRDefault="00B86D6A">
      <w:pPr>
        <w:pStyle w:val="4"/>
        <w:wordWrap w:val="0"/>
        <w:rPr>
          <w:rFonts w:hint="eastAsia"/>
        </w:rPr>
      </w:pPr>
      <w:r w:rsidRPr="00807A91">
        <w:br w:type="page"/>
      </w:r>
      <w:bookmarkStart w:id="228" w:name="_Toc111186814"/>
      <w:bookmarkStart w:id="229" w:name="_Toc17883"/>
    </w:p>
    <w:p w14:paraId="2AF716B0" w14:textId="77777777" w:rsidR="005469B7" w:rsidRPr="00807A91" w:rsidRDefault="00B86D6A">
      <w:pPr>
        <w:pStyle w:val="4"/>
        <w:wordWrap w:val="0"/>
        <w:rPr>
          <w:rFonts w:hint="eastAsia"/>
        </w:rPr>
      </w:pPr>
      <w:r w:rsidRPr="00807A91">
        <w:rPr>
          <w:rFonts w:hint="eastAsia"/>
        </w:rPr>
        <w:lastRenderedPageBreak/>
        <w:t>三</w:t>
      </w:r>
      <w:bookmarkEnd w:id="228"/>
      <w:bookmarkEnd w:id="229"/>
      <w:r w:rsidRPr="00807A91">
        <w:rPr>
          <w:rFonts w:hint="eastAsia"/>
        </w:rPr>
        <w:t>、联合体协议书</w:t>
      </w:r>
    </w:p>
    <w:p w14:paraId="08C98C08" w14:textId="77777777" w:rsidR="005469B7" w:rsidRPr="00807A91" w:rsidRDefault="00B86D6A">
      <w:pPr>
        <w:wordWrap w:val="0"/>
        <w:jc w:val="center"/>
        <w:rPr>
          <w:rFonts w:ascii="宋体" w:eastAsia="宋体" w:hAnsi="宋体" w:cs="宋体" w:hint="eastAsia"/>
          <w:b/>
          <w:sz w:val="28"/>
          <w:szCs w:val="28"/>
        </w:rPr>
      </w:pPr>
      <w:r w:rsidRPr="00807A91">
        <w:rPr>
          <w:rFonts w:ascii="宋体" w:eastAsia="宋体" w:hAnsi="宋体" w:cs="宋体" w:hint="eastAsia"/>
          <w:b/>
          <w:sz w:val="28"/>
          <w:szCs w:val="28"/>
        </w:rPr>
        <w:t>联合体协议书</w:t>
      </w:r>
    </w:p>
    <w:p w14:paraId="38A1789A" w14:textId="77777777" w:rsidR="005469B7" w:rsidRPr="00807A91" w:rsidRDefault="00B86D6A">
      <w:pPr>
        <w:wordWrap w:val="0"/>
        <w:jc w:val="center"/>
        <w:rPr>
          <w:rFonts w:ascii="宋体" w:eastAsia="宋体" w:hAnsi="宋体" w:cs="宋体" w:hint="eastAsia"/>
          <w:b/>
          <w:sz w:val="28"/>
          <w:szCs w:val="28"/>
        </w:rPr>
      </w:pPr>
      <w:r w:rsidRPr="00807A91">
        <w:rPr>
          <w:rFonts w:ascii="宋体" w:eastAsia="宋体" w:hAnsi="宋体" w:cs="宋体" w:hint="eastAsia"/>
          <w:b/>
          <w:sz w:val="28"/>
          <w:szCs w:val="28"/>
        </w:rPr>
        <w:t>（参考格式）</w:t>
      </w:r>
    </w:p>
    <w:p w14:paraId="259C6EB5" w14:textId="77777777" w:rsidR="005469B7" w:rsidRPr="00807A91" w:rsidRDefault="005469B7">
      <w:pPr>
        <w:wordWrap w:val="0"/>
        <w:spacing w:line="360" w:lineRule="auto"/>
        <w:jc w:val="center"/>
        <w:rPr>
          <w:rFonts w:ascii="宋体" w:eastAsia="宋体" w:hAnsi="宋体" w:cs="宋体" w:hint="eastAsia"/>
          <w:sz w:val="24"/>
          <w:szCs w:val="24"/>
        </w:rPr>
      </w:pPr>
    </w:p>
    <w:p w14:paraId="7D4FE985" w14:textId="77777777" w:rsidR="005469B7" w:rsidRPr="00807A91" w:rsidRDefault="00B86D6A">
      <w:pPr>
        <w:wordWrap w:val="0"/>
        <w:spacing w:line="360" w:lineRule="auto"/>
        <w:jc w:val="left"/>
        <w:rPr>
          <w:rFonts w:ascii="宋体" w:eastAsia="宋体" w:hAnsi="宋体" w:cs="宋体" w:hint="eastAsia"/>
          <w:sz w:val="24"/>
          <w:szCs w:val="24"/>
        </w:rPr>
      </w:pPr>
      <w:r w:rsidRPr="00807A91">
        <w:rPr>
          <w:rFonts w:ascii="宋体" w:eastAsia="宋体" w:hAnsi="宋体" w:cs="宋体" w:hint="eastAsia"/>
          <w:sz w:val="24"/>
          <w:szCs w:val="24"/>
        </w:rPr>
        <w:t>投标项目名称：</w:t>
      </w:r>
      <w:r w:rsidRPr="00807A91">
        <w:rPr>
          <w:rFonts w:ascii="宋体" w:eastAsia="宋体" w:hAnsi="宋体" w:cs="宋体"/>
          <w:sz w:val="24"/>
          <w:szCs w:val="24"/>
          <w:u w:val="single"/>
        </w:rPr>
        <w:t xml:space="preserve">                                           </w:t>
      </w:r>
      <w:r w:rsidRPr="00807A91">
        <w:rPr>
          <w:rFonts w:ascii="宋体" w:eastAsia="宋体" w:hAnsi="宋体" w:cs="宋体" w:hint="eastAsia"/>
          <w:sz w:val="24"/>
          <w:szCs w:val="24"/>
        </w:rPr>
        <w:t>。</w:t>
      </w:r>
    </w:p>
    <w:p w14:paraId="7DBE965D" w14:textId="77777777" w:rsidR="005469B7" w:rsidRPr="00807A91" w:rsidRDefault="00B86D6A">
      <w:pPr>
        <w:wordWrap w:val="0"/>
        <w:spacing w:line="360" w:lineRule="auto"/>
        <w:rPr>
          <w:rFonts w:ascii="宋体" w:eastAsia="宋体" w:hAnsi="宋体" w:cs="宋体" w:hint="eastAsia"/>
          <w:sz w:val="24"/>
          <w:szCs w:val="24"/>
          <w:lang w:val="zh-CN"/>
        </w:rPr>
      </w:pPr>
      <w:r w:rsidRPr="00807A91">
        <w:rPr>
          <w:rFonts w:ascii="宋体" w:eastAsia="宋体" w:hAnsi="宋体" w:cs="宋体" w:hint="eastAsia"/>
          <w:sz w:val="24"/>
          <w:szCs w:val="24"/>
          <w:lang w:val="zh-CN"/>
        </w:rPr>
        <w:t>致：</w:t>
      </w:r>
      <w:r w:rsidRPr="00807A91">
        <w:rPr>
          <w:rFonts w:ascii="宋体" w:eastAsia="宋体" w:hAnsi="宋体" w:cs="宋体"/>
          <w:sz w:val="24"/>
          <w:szCs w:val="24"/>
          <w:u w:val="single"/>
          <w:lang w:val="zh-CN"/>
        </w:rPr>
        <w:t xml:space="preserve">                                    </w:t>
      </w:r>
      <w:r w:rsidRPr="00807A91">
        <w:rPr>
          <w:rFonts w:ascii="宋体" w:eastAsia="宋体" w:hAnsi="宋体" w:cs="宋体" w:hint="eastAsia"/>
          <w:sz w:val="24"/>
          <w:szCs w:val="24"/>
          <w:lang w:val="zh-CN"/>
        </w:rPr>
        <w:t>（招标人）</w:t>
      </w:r>
    </w:p>
    <w:p w14:paraId="139B6227" w14:textId="77777777" w:rsidR="005469B7" w:rsidRPr="00807A91" w:rsidRDefault="00B86D6A">
      <w:pPr>
        <w:wordWrap w:val="0"/>
        <w:spacing w:line="360" w:lineRule="auto"/>
        <w:ind w:firstLineChars="200" w:firstLine="480"/>
        <w:rPr>
          <w:rFonts w:ascii="宋体" w:eastAsia="宋体" w:hAnsi="宋体" w:cs="宋体" w:hint="eastAsia"/>
          <w:sz w:val="24"/>
          <w:szCs w:val="24"/>
          <w:lang w:val="zh-CN"/>
        </w:rPr>
      </w:pPr>
      <w:r w:rsidRPr="00807A91">
        <w:rPr>
          <w:rFonts w:ascii="宋体" w:eastAsia="宋体" w:hAnsi="宋体" w:cs="宋体" w:hint="eastAsia"/>
          <w:sz w:val="24"/>
          <w:szCs w:val="24"/>
          <w:lang w:val="zh-CN"/>
        </w:rPr>
        <w:t>我方决定组成联合体共同参加以上项目的投标，若中标，联合体各成员向招标人承担连带责任。我方授权委托本协议主办方，代表所有联合体成员参加投标、提交投标文件，以及与招标人签订合同，负责整个合同实施阶段的协调工作。</w:t>
      </w:r>
    </w:p>
    <w:p w14:paraId="4B112917" w14:textId="77777777" w:rsidR="005469B7" w:rsidRPr="00807A91" w:rsidRDefault="00B86D6A">
      <w:pPr>
        <w:wordWrap w:val="0"/>
        <w:spacing w:line="360" w:lineRule="auto"/>
        <w:ind w:firstLineChars="200" w:firstLine="480"/>
        <w:rPr>
          <w:rFonts w:ascii="宋体" w:eastAsia="宋体" w:hAnsi="宋体" w:cs="宋体" w:hint="eastAsia"/>
          <w:sz w:val="24"/>
          <w:szCs w:val="24"/>
          <w:lang w:val="zh-CN"/>
        </w:rPr>
      </w:pPr>
      <w:r w:rsidRPr="00807A91">
        <w:rPr>
          <w:rFonts w:ascii="宋体" w:eastAsia="宋体" w:hAnsi="宋体" w:cs="宋体" w:hint="eastAsia"/>
          <w:sz w:val="24"/>
          <w:szCs w:val="24"/>
          <w:lang w:val="zh-CN"/>
        </w:rPr>
        <w:t>本协议主办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6C6236A9" w14:textId="77777777" w:rsidR="005469B7" w:rsidRPr="00807A91" w:rsidRDefault="005469B7">
      <w:pPr>
        <w:wordWrap w:val="0"/>
        <w:spacing w:line="360" w:lineRule="auto"/>
        <w:rPr>
          <w:rFonts w:ascii="宋体" w:eastAsia="宋体" w:hAnsi="宋体" w:cs="宋体" w:hint="eastAsia"/>
          <w:sz w:val="24"/>
          <w:szCs w:val="24"/>
          <w:lang w:val="zh-CN"/>
        </w:rPr>
      </w:pPr>
    </w:p>
    <w:p w14:paraId="0ED7F366" w14:textId="77777777" w:rsidR="005469B7" w:rsidRPr="00807A91" w:rsidRDefault="00B86D6A">
      <w:pPr>
        <w:wordWrap w:val="0"/>
        <w:spacing w:line="360" w:lineRule="auto"/>
        <w:rPr>
          <w:rFonts w:ascii="宋体" w:eastAsia="宋体" w:hAnsi="宋体" w:cs="宋体" w:hint="eastAsia"/>
          <w:sz w:val="24"/>
          <w:szCs w:val="24"/>
          <w:lang w:val="zh-CN"/>
        </w:rPr>
      </w:pPr>
      <w:r w:rsidRPr="00807A91">
        <w:rPr>
          <w:rFonts w:ascii="宋体" w:eastAsia="宋体" w:hAnsi="宋体" w:cs="宋体" w:hint="eastAsia"/>
          <w:sz w:val="24"/>
          <w:szCs w:val="24"/>
          <w:lang w:val="zh-CN"/>
        </w:rPr>
        <w:t>投标主办方：（盖章）</w:t>
      </w:r>
      <w:r w:rsidRPr="00807A91">
        <w:rPr>
          <w:rFonts w:ascii="宋体" w:eastAsia="宋体" w:hAnsi="宋体" w:cs="宋体"/>
          <w:sz w:val="24"/>
          <w:szCs w:val="24"/>
          <w:u w:val="single"/>
          <w:lang w:val="zh-CN"/>
        </w:rPr>
        <w:t xml:space="preserve">                                         </w:t>
      </w:r>
    </w:p>
    <w:p w14:paraId="0DA1493A" w14:textId="77777777" w:rsidR="005469B7" w:rsidRPr="00807A91" w:rsidRDefault="00B86D6A">
      <w:pPr>
        <w:wordWrap w:val="0"/>
        <w:spacing w:line="360" w:lineRule="auto"/>
        <w:rPr>
          <w:rFonts w:ascii="宋体" w:eastAsia="宋体" w:hAnsi="宋体" w:cs="宋体" w:hint="eastAsia"/>
          <w:sz w:val="24"/>
          <w:szCs w:val="24"/>
          <w:lang w:val="zh-CN"/>
        </w:rPr>
      </w:pPr>
      <w:r w:rsidRPr="00807A91">
        <w:rPr>
          <w:rFonts w:ascii="宋体" w:eastAsia="宋体" w:hAnsi="宋体" w:cs="宋体" w:hint="eastAsia"/>
          <w:sz w:val="24"/>
          <w:szCs w:val="24"/>
          <w:lang w:val="zh-CN"/>
        </w:rPr>
        <w:t>地址：</w:t>
      </w:r>
      <w:r w:rsidRPr="00807A91">
        <w:rPr>
          <w:rFonts w:ascii="宋体" w:eastAsia="宋体" w:hAnsi="宋体" w:cs="宋体"/>
          <w:sz w:val="24"/>
          <w:szCs w:val="24"/>
          <w:u w:val="single"/>
          <w:lang w:val="zh-CN"/>
        </w:rPr>
        <w:t xml:space="preserve">                                                      </w:t>
      </w:r>
    </w:p>
    <w:p w14:paraId="7F83003F" w14:textId="77777777" w:rsidR="005469B7" w:rsidRPr="00807A91" w:rsidRDefault="00B86D6A">
      <w:pPr>
        <w:wordWrap w:val="0"/>
        <w:spacing w:line="360" w:lineRule="auto"/>
        <w:rPr>
          <w:rFonts w:ascii="宋体" w:eastAsia="宋体" w:hAnsi="宋体" w:cs="宋体" w:hint="eastAsia"/>
          <w:sz w:val="24"/>
          <w:szCs w:val="24"/>
          <w:lang w:val="zh-CN"/>
        </w:rPr>
      </w:pPr>
      <w:r w:rsidRPr="00807A91">
        <w:rPr>
          <w:rFonts w:ascii="宋体" w:eastAsia="宋体" w:hAnsi="宋体" w:cs="宋体" w:hint="eastAsia"/>
          <w:sz w:val="24"/>
          <w:szCs w:val="24"/>
          <w:lang w:val="zh-CN"/>
        </w:rPr>
        <w:t>邮政编码：</w:t>
      </w:r>
      <w:r w:rsidRPr="00807A91">
        <w:rPr>
          <w:rFonts w:ascii="宋体" w:eastAsia="宋体" w:hAnsi="宋体" w:cs="宋体"/>
          <w:sz w:val="24"/>
          <w:szCs w:val="24"/>
          <w:u w:val="single"/>
          <w:lang w:val="zh-CN"/>
        </w:rPr>
        <w:t xml:space="preserve">          </w:t>
      </w:r>
      <w:r w:rsidRPr="00807A91">
        <w:rPr>
          <w:rFonts w:ascii="宋体" w:eastAsia="宋体" w:hAnsi="宋体" w:cs="宋体" w:hint="eastAsia"/>
          <w:sz w:val="24"/>
          <w:szCs w:val="24"/>
          <w:lang w:val="zh-CN"/>
        </w:rPr>
        <w:t>电话</w:t>
      </w:r>
      <w:r w:rsidRPr="00807A91">
        <w:rPr>
          <w:rFonts w:ascii="宋体" w:eastAsia="宋体" w:hAnsi="宋体" w:cs="宋体"/>
          <w:sz w:val="24"/>
          <w:szCs w:val="24"/>
          <w:lang w:val="zh-CN"/>
        </w:rPr>
        <w:t>/传真：</w:t>
      </w:r>
      <w:r w:rsidRPr="00807A91">
        <w:rPr>
          <w:rFonts w:ascii="宋体" w:eastAsia="宋体" w:hAnsi="宋体" w:cs="宋体"/>
          <w:sz w:val="24"/>
          <w:szCs w:val="24"/>
          <w:u w:val="single"/>
          <w:lang w:val="zh-CN"/>
        </w:rPr>
        <w:t xml:space="preserve">                             </w:t>
      </w:r>
    </w:p>
    <w:p w14:paraId="5FAD6A58" w14:textId="77777777" w:rsidR="005469B7" w:rsidRPr="00807A91" w:rsidRDefault="00B86D6A">
      <w:pPr>
        <w:wordWrap w:val="0"/>
        <w:spacing w:line="360" w:lineRule="auto"/>
        <w:rPr>
          <w:rFonts w:ascii="宋体" w:eastAsia="宋体" w:hAnsi="宋体" w:cs="宋体" w:hint="eastAsia"/>
          <w:sz w:val="24"/>
          <w:szCs w:val="24"/>
          <w:lang w:val="zh-CN"/>
        </w:rPr>
      </w:pPr>
      <w:r w:rsidRPr="00807A91">
        <w:rPr>
          <w:rFonts w:ascii="宋体" w:eastAsia="宋体" w:hAnsi="宋体" w:cs="宋体" w:hint="eastAsia"/>
          <w:sz w:val="24"/>
          <w:szCs w:val="24"/>
          <w:lang w:val="zh-CN"/>
        </w:rPr>
        <w:t>分工内容：</w:t>
      </w:r>
      <w:r w:rsidRPr="00807A91">
        <w:rPr>
          <w:rFonts w:ascii="宋体" w:eastAsia="宋体" w:hAnsi="宋体" w:cs="宋体"/>
          <w:sz w:val="24"/>
          <w:szCs w:val="24"/>
          <w:u w:val="single"/>
          <w:lang w:val="zh-CN"/>
        </w:rPr>
        <w:t xml:space="preserve">                                                  </w:t>
      </w:r>
    </w:p>
    <w:p w14:paraId="1AD59CBF" w14:textId="77777777" w:rsidR="005469B7" w:rsidRPr="00807A91" w:rsidRDefault="005469B7">
      <w:pPr>
        <w:wordWrap w:val="0"/>
        <w:spacing w:line="360" w:lineRule="auto"/>
        <w:rPr>
          <w:rFonts w:ascii="宋体" w:eastAsia="宋体" w:hAnsi="宋体" w:cs="宋体" w:hint="eastAsia"/>
          <w:sz w:val="24"/>
          <w:szCs w:val="24"/>
          <w:lang w:val="zh-CN"/>
        </w:rPr>
      </w:pPr>
    </w:p>
    <w:p w14:paraId="0FEAF8A6" w14:textId="77777777" w:rsidR="005469B7" w:rsidRPr="00807A91" w:rsidRDefault="00B86D6A">
      <w:pPr>
        <w:wordWrap w:val="0"/>
        <w:spacing w:line="360" w:lineRule="auto"/>
        <w:rPr>
          <w:rFonts w:ascii="宋体" w:eastAsia="宋体" w:hAnsi="宋体" w:cs="宋体" w:hint="eastAsia"/>
          <w:sz w:val="24"/>
          <w:szCs w:val="24"/>
          <w:lang w:val="zh-CN"/>
        </w:rPr>
      </w:pPr>
      <w:r w:rsidRPr="00807A91">
        <w:rPr>
          <w:rFonts w:ascii="宋体" w:eastAsia="宋体" w:hAnsi="宋体" w:cs="宋体" w:hint="eastAsia"/>
          <w:sz w:val="24"/>
          <w:szCs w:val="24"/>
          <w:lang w:val="zh-CN"/>
        </w:rPr>
        <w:t>联合体成员：（盖章）</w:t>
      </w:r>
      <w:r w:rsidRPr="00807A91">
        <w:rPr>
          <w:rFonts w:ascii="宋体" w:eastAsia="宋体" w:hAnsi="宋体" w:cs="宋体"/>
          <w:sz w:val="24"/>
          <w:szCs w:val="24"/>
          <w:u w:val="single"/>
          <w:lang w:val="zh-CN"/>
        </w:rPr>
        <w:t xml:space="preserve">                                         </w:t>
      </w:r>
    </w:p>
    <w:p w14:paraId="4451A0B1" w14:textId="77777777" w:rsidR="005469B7" w:rsidRPr="00807A91" w:rsidRDefault="00B86D6A">
      <w:pPr>
        <w:wordWrap w:val="0"/>
        <w:spacing w:line="360" w:lineRule="auto"/>
        <w:rPr>
          <w:rFonts w:ascii="宋体" w:eastAsia="宋体" w:hAnsi="宋体" w:cs="宋体" w:hint="eastAsia"/>
          <w:sz w:val="24"/>
          <w:szCs w:val="24"/>
          <w:lang w:val="zh-CN"/>
        </w:rPr>
      </w:pPr>
      <w:r w:rsidRPr="00807A91">
        <w:rPr>
          <w:rFonts w:ascii="宋体" w:eastAsia="宋体" w:hAnsi="宋体" w:cs="宋体" w:hint="eastAsia"/>
          <w:sz w:val="24"/>
          <w:szCs w:val="24"/>
          <w:lang w:val="zh-CN"/>
        </w:rPr>
        <w:t>地址：</w:t>
      </w:r>
      <w:r w:rsidRPr="00807A91">
        <w:rPr>
          <w:rFonts w:ascii="宋体" w:eastAsia="宋体" w:hAnsi="宋体" w:cs="宋体"/>
          <w:sz w:val="24"/>
          <w:szCs w:val="24"/>
          <w:u w:val="single"/>
          <w:lang w:val="zh-CN"/>
        </w:rPr>
        <w:t xml:space="preserve">                                                      </w:t>
      </w:r>
    </w:p>
    <w:p w14:paraId="0A8E7C79" w14:textId="77777777" w:rsidR="005469B7" w:rsidRPr="00807A91" w:rsidRDefault="00B86D6A">
      <w:pPr>
        <w:wordWrap w:val="0"/>
        <w:spacing w:line="360" w:lineRule="auto"/>
        <w:rPr>
          <w:rFonts w:ascii="宋体" w:eastAsia="宋体" w:hAnsi="宋体" w:cs="宋体" w:hint="eastAsia"/>
          <w:sz w:val="24"/>
          <w:szCs w:val="24"/>
          <w:lang w:val="zh-CN"/>
        </w:rPr>
      </w:pPr>
      <w:r w:rsidRPr="00807A91">
        <w:rPr>
          <w:rFonts w:ascii="宋体" w:eastAsia="宋体" w:hAnsi="宋体" w:cs="宋体" w:hint="eastAsia"/>
          <w:sz w:val="24"/>
          <w:szCs w:val="24"/>
          <w:lang w:val="zh-CN"/>
        </w:rPr>
        <w:t>邮政编码：</w:t>
      </w:r>
      <w:r w:rsidRPr="00807A91">
        <w:rPr>
          <w:rFonts w:ascii="宋体" w:eastAsia="宋体" w:hAnsi="宋体" w:cs="宋体"/>
          <w:sz w:val="24"/>
          <w:szCs w:val="24"/>
          <w:u w:val="single"/>
          <w:lang w:val="zh-CN"/>
        </w:rPr>
        <w:t xml:space="preserve">          </w:t>
      </w:r>
      <w:r w:rsidRPr="00807A91">
        <w:rPr>
          <w:rFonts w:ascii="宋体" w:eastAsia="宋体" w:hAnsi="宋体" w:cs="宋体" w:hint="eastAsia"/>
          <w:sz w:val="24"/>
          <w:szCs w:val="24"/>
          <w:lang w:val="zh-CN"/>
        </w:rPr>
        <w:t>电话</w:t>
      </w:r>
      <w:r w:rsidRPr="00807A91">
        <w:rPr>
          <w:rFonts w:ascii="宋体" w:eastAsia="宋体" w:hAnsi="宋体" w:cs="宋体"/>
          <w:sz w:val="24"/>
          <w:szCs w:val="24"/>
          <w:lang w:val="zh-CN"/>
        </w:rPr>
        <w:t>/传真：</w:t>
      </w:r>
      <w:r w:rsidRPr="00807A91">
        <w:rPr>
          <w:rFonts w:ascii="宋体" w:eastAsia="宋体" w:hAnsi="宋体" w:cs="宋体"/>
          <w:sz w:val="24"/>
          <w:szCs w:val="24"/>
          <w:u w:val="single"/>
          <w:lang w:val="zh-CN"/>
        </w:rPr>
        <w:t xml:space="preserve">                             </w:t>
      </w:r>
    </w:p>
    <w:p w14:paraId="1749DD17" w14:textId="77777777" w:rsidR="005469B7" w:rsidRPr="00807A91" w:rsidRDefault="00B86D6A">
      <w:pPr>
        <w:wordWrap w:val="0"/>
        <w:spacing w:line="360" w:lineRule="auto"/>
        <w:rPr>
          <w:rFonts w:ascii="宋体" w:eastAsia="宋体" w:hAnsi="宋体" w:cs="宋体" w:hint="eastAsia"/>
          <w:sz w:val="24"/>
          <w:szCs w:val="24"/>
          <w:u w:val="single"/>
          <w:lang w:val="zh-CN"/>
        </w:rPr>
      </w:pPr>
      <w:r w:rsidRPr="00807A91">
        <w:rPr>
          <w:rFonts w:ascii="宋体" w:eastAsia="宋体" w:hAnsi="宋体" w:cs="宋体" w:hint="eastAsia"/>
          <w:sz w:val="24"/>
          <w:szCs w:val="24"/>
          <w:lang w:val="zh-CN"/>
        </w:rPr>
        <w:t>分工内容：</w:t>
      </w:r>
      <w:r w:rsidRPr="00807A91">
        <w:rPr>
          <w:rFonts w:ascii="宋体" w:eastAsia="宋体" w:hAnsi="宋体" w:cs="宋体"/>
          <w:sz w:val="24"/>
          <w:szCs w:val="24"/>
          <w:u w:val="single"/>
          <w:lang w:val="zh-CN"/>
        </w:rPr>
        <w:t xml:space="preserve">                                                  </w:t>
      </w:r>
    </w:p>
    <w:p w14:paraId="07B37880" w14:textId="77777777" w:rsidR="005469B7" w:rsidRPr="00807A91" w:rsidRDefault="00B86D6A">
      <w:pPr>
        <w:wordWrap w:val="0"/>
        <w:spacing w:line="360" w:lineRule="auto"/>
        <w:rPr>
          <w:rFonts w:ascii="宋体" w:eastAsia="宋体" w:hAnsi="宋体" w:cs="宋体" w:hint="eastAsia"/>
          <w:sz w:val="24"/>
          <w:szCs w:val="24"/>
        </w:rPr>
      </w:pPr>
      <w:r w:rsidRPr="00807A91">
        <w:rPr>
          <w:rFonts w:ascii="宋体" w:eastAsia="宋体" w:hAnsi="宋体" w:cs="宋体"/>
          <w:sz w:val="24"/>
          <w:szCs w:val="24"/>
        </w:rPr>
        <w:t xml:space="preserve">                                 签订日期：       年    月    日</w:t>
      </w:r>
    </w:p>
    <w:p w14:paraId="0B22825F" w14:textId="77777777" w:rsidR="005469B7" w:rsidRPr="00807A91" w:rsidRDefault="00B86D6A">
      <w:pPr>
        <w:widowControl/>
        <w:wordWrap w:val="0"/>
        <w:rPr>
          <w:rFonts w:ascii="宋体" w:eastAsia="宋体" w:hAnsi="宋体" w:cs="宋体" w:hint="eastAsia"/>
          <w:sz w:val="24"/>
          <w:szCs w:val="24"/>
        </w:rPr>
      </w:pPr>
      <w:r w:rsidRPr="00807A91">
        <w:rPr>
          <w:rFonts w:ascii="宋体" w:eastAsia="宋体" w:hAnsi="宋体" w:cs="宋体" w:hint="eastAsia"/>
          <w:sz w:val="24"/>
          <w:szCs w:val="24"/>
        </w:rPr>
        <w:t>注：非联合体投标的，无需提交本协议书。本联合体协议书可根据联合体成员数量自行调整相关内容。</w:t>
      </w:r>
    </w:p>
    <w:p w14:paraId="3445A39B" w14:textId="77777777" w:rsidR="005469B7" w:rsidRPr="00807A91" w:rsidRDefault="00B86D6A">
      <w:pPr>
        <w:pStyle w:val="4"/>
        <w:wordWrap w:val="0"/>
        <w:rPr>
          <w:rFonts w:hint="eastAsia"/>
          <w:u w:val="single"/>
        </w:rPr>
      </w:pPr>
      <w:r w:rsidRPr="00807A91">
        <w:br w:type="page"/>
      </w:r>
      <w:bookmarkStart w:id="230" w:name="_Toc23229"/>
      <w:bookmarkStart w:id="231" w:name="_Toc111186815"/>
    </w:p>
    <w:p w14:paraId="6EA251E3" w14:textId="77777777" w:rsidR="005469B7" w:rsidRPr="00807A91" w:rsidRDefault="00B86D6A">
      <w:pPr>
        <w:pStyle w:val="4"/>
        <w:wordWrap w:val="0"/>
        <w:rPr>
          <w:rFonts w:hint="eastAsia"/>
        </w:rPr>
      </w:pPr>
      <w:r w:rsidRPr="00807A91">
        <w:rPr>
          <w:rFonts w:hint="eastAsia"/>
        </w:rPr>
        <w:lastRenderedPageBreak/>
        <w:t>四、投标保证金</w:t>
      </w:r>
    </w:p>
    <w:p w14:paraId="642C76D6" w14:textId="77777777" w:rsidR="005469B7" w:rsidRPr="00807A91" w:rsidRDefault="00B86D6A">
      <w:pPr>
        <w:rPr>
          <w:rFonts w:ascii="宋体" w:eastAsia="宋体" w:hAnsi="宋体" w:hint="eastAsia"/>
          <w:sz w:val="24"/>
          <w:szCs w:val="24"/>
          <w:u w:val="single"/>
          <w:lang w:val="zh-CN"/>
        </w:rPr>
      </w:pPr>
      <w:r w:rsidRPr="00807A91">
        <w:rPr>
          <w:rFonts w:ascii="宋体" w:eastAsia="宋体" w:hAnsi="宋体" w:hint="eastAsia"/>
          <w:sz w:val="24"/>
          <w:szCs w:val="24"/>
          <w:u w:val="single"/>
          <w:lang w:val="zh-CN"/>
        </w:rPr>
        <w:t>本项目不要求。</w:t>
      </w:r>
    </w:p>
    <w:p w14:paraId="18D7D5DF" w14:textId="77777777" w:rsidR="005469B7" w:rsidRPr="00807A91" w:rsidRDefault="00B86D6A">
      <w:pPr>
        <w:widowControl/>
        <w:jc w:val="left"/>
        <w:rPr>
          <w:rFonts w:ascii="宋体" w:eastAsia="宋体" w:hAnsi="宋体" w:cs="Times New Roman" w:hint="eastAsia"/>
          <w:b/>
          <w:kern w:val="0"/>
          <w:sz w:val="24"/>
          <w:szCs w:val="24"/>
          <w:lang w:val="zh-CN"/>
        </w:rPr>
      </w:pPr>
      <w:r w:rsidRPr="00807A91">
        <w:rPr>
          <w:rFonts w:ascii="宋体" w:eastAsia="宋体" w:hAnsi="宋体"/>
        </w:rPr>
        <w:br w:type="page"/>
      </w:r>
    </w:p>
    <w:p w14:paraId="2B349598" w14:textId="77777777" w:rsidR="005469B7" w:rsidRPr="00807A91" w:rsidRDefault="00B86D6A">
      <w:pPr>
        <w:pStyle w:val="4"/>
        <w:wordWrap w:val="0"/>
        <w:rPr>
          <w:rFonts w:hint="eastAsia"/>
        </w:rPr>
      </w:pPr>
      <w:r w:rsidRPr="00807A91">
        <w:rPr>
          <w:rFonts w:hint="eastAsia"/>
        </w:rPr>
        <w:lastRenderedPageBreak/>
        <w:t>五、勘察设计费报价表</w:t>
      </w:r>
    </w:p>
    <w:p w14:paraId="2692F4C4" w14:textId="77777777" w:rsidR="005469B7" w:rsidRPr="00807A91" w:rsidRDefault="00B86D6A">
      <w:pPr>
        <w:wordWrap w:val="0"/>
        <w:jc w:val="center"/>
        <w:rPr>
          <w:rFonts w:ascii="宋体" w:eastAsia="宋体" w:hAnsi="宋体" w:cs="宋体" w:hint="eastAsia"/>
          <w:b/>
          <w:sz w:val="28"/>
          <w:szCs w:val="28"/>
        </w:rPr>
      </w:pPr>
      <w:r w:rsidRPr="00807A91">
        <w:rPr>
          <w:rFonts w:ascii="宋体" w:eastAsia="宋体" w:hAnsi="宋体" w:cs="宋体" w:hint="eastAsia"/>
          <w:b/>
          <w:sz w:val="28"/>
          <w:szCs w:val="28"/>
        </w:rPr>
        <w:t>勘察设计费报价表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873"/>
        <w:gridCol w:w="1004"/>
        <w:gridCol w:w="2052"/>
        <w:gridCol w:w="3919"/>
      </w:tblGrid>
      <w:tr w:rsidR="00807A91" w:rsidRPr="00807A91" w14:paraId="43F88503" w14:textId="77777777">
        <w:trPr>
          <w:trHeight w:val="589"/>
        </w:trPr>
        <w:tc>
          <w:tcPr>
            <w:tcW w:w="5000" w:type="pct"/>
            <w:gridSpan w:val="5"/>
            <w:vAlign w:val="center"/>
          </w:tcPr>
          <w:p w14:paraId="19649D70" w14:textId="77777777" w:rsidR="005469B7" w:rsidRPr="00807A91" w:rsidRDefault="00B86D6A">
            <w:pPr>
              <w:wordWrap w:val="0"/>
              <w:spacing w:line="276" w:lineRule="auto"/>
              <w:jc w:val="center"/>
              <w:rPr>
                <w:rFonts w:ascii="宋体" w:eastAsia="宋体" w:hAnsi="宋体" w:cs="宋体" w:hint="eastAsia"/>
                <w:b/>
                <w:szCs w:val="21"/>
              </w:rPr>
            </w:pPr>
            <w:r w:rsidRPr="00807A91">
              <w:rPr>
                <w:rFonts w:ascii="宋体" w:eastAsia="宋体" w:hAnsi="宋体" w:cs="宋体" w:hint="eastAsia"/>
                <w:b/>
                <w:szCs w:val="21"/>
              </w:rPr>
              <w:t>花都区花城街农村污水提升改造工程勘察和初步设计</w:t>
            </w:r>
          </w:p>
        </w:tc>
      </w:tr>
      <w:tr w:rsidR="00807A91" w:rsidRPr="00807A91" w14:paraId="5791BABB" w14:textId="77777777">
        <w:trPr>
          <w:trHeight w:val="573"/>
        </w:trPr>
        <w:tc>
          <w:tcPr>
            <w:tcW w:w="380" w:type="pct"/>
            <w:vAlign w:val="center"/>
          </w:tcPr>
          <w:p w14:paraId="3F1C1BB2"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b/>
                <w:szCs w:val="21"/>
              </w:rPr>
              <w:t>序号</w:t>
            </w:r>
          </w:p>
        </w:tc>
        <w:tc>
          <w:tcPr>
            <w:tcW w:w="514" w:type="pct"/>
            <w:vAlign w:val="center"/>
          </w:tcPr>
          <w:p w14:paraId="345F52CF"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b/>
                <w:szCs w:val="21"/>
              </w:rPr>
              <w:t>内容</w:t>
            </w:r>
          </w:p>
        </w:tc>
        <w:tc>
          <w:tcPr>
            <w:tcW w:w="591" w:type="pct"/>
            <w:vAlign w:val="center"/>
          </w:tcPr>
          <w:p w14:paraId="47F88C31" w14:textId="77777777" w:rsidR="005469B7" w:rsidRPr="00807A91" w:rsidRDefault="00B86D6A">
            <w:pPr>
              <w:wordWrap w:val="0"/>
              <w:spacing w:line="276" w:lineRule="auto"/>
              <w:jc w:val="center"/>
              <w:rPr>
                <w:rFonts w:ascii="宋体" w:eastAsia="宋体" w:hAnsi="宋体" w:cs="宋体" w:hint="eastAsia"/>
                <w:szCs w:val="21"/>
                <w:u w:val="single"/>
              </w:rPr>
            </w:pPr>
            <w:r w:rsidRPr="00807A91">
              <w:rPr>
                <w:rFonts w:ascii="宋体" w:eastAsia="宋体" w:hAnsi="宋体" w:cs="宋体" w:hint="eastAsia"/>
                <w:b/>
                <w:szCs w:val="21"/>
              </w:rPr>
              <w:t>下浮率</w:t>
            </w:r>
          </w:p>
        </w:tc>
        <w:tc>
          <w:tcPr>
            <w:tcW w:w="1208" w:type="pct"/>
            <w:vAlign w:val="center"/>
          </w:tcPr>
          <w:p w14:paraId="25270819"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b/>
                <w:szCs w:val="21"/>
              </w:rPr>
              <w:t>投标报价</w:t>
            </w:r>
          </w:p>
        </w:tc>
        <w:tc>
          <w:tcPr>
            <w:tcW w:w="2307" w:type="pct"/>
            <w:vAlign w:val="center"/>
          </w:tcPr>
          <w:p w14:paraId="656E67D1"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b/>
                <w:szCs w:val="21"/>
              </w:rPr>
              <w:t>备注</w:t>
            </w:r>
          </w:p>
        </w:tc>
      </w:tr>
      <w:tr w:rsidR="00807A91" w:rsidRPr="00807A91" w14:paraId="7ED2A956" w14:textId="77777777">
        <w:trPr>
          <w:trHeight w:val="573"/>
        </w:trPr>
        <w:tc>
          <w:tcPr>
            <w:tcW w:w="380" w:type="pct"/>
            <w:vAlign w:val="center"/>
          </w:tcPr>
          <w:p w14:paraId="06F964B9"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一</w:t>
            </w:r>
          </w:p>
        </w:tc>
        <w:tc>
          <w:tcPr>
            <w:tcW w:w="514" w:type="pct"/>
            <w:vAlign w:val="center"/>
          </w:tcPr>
          <w:p w14:paraId="2899C51B"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勘察费</w:t>
            </w:r>
          </w:p>
        </w:tc>
        <w:tc>
          <w:tcPr>
            <w:tcW w:w="591" w:type="pct"/>
            <w:vAlign w:val="center"/>
          </w:tcPr>
          <w:p w14:paraId="2E2B639E" w14:textId="77777777" w:rsidR="005469B7" w:rsidRPr="00807A91" w:rsidRDefault="00B86D6A">
            <w:pPr>
              <w:wordWrap w:val="0"/>
              <w:spacing w:line="276" w:lineRule="auto"/>
              <w:jc w:val="center"/>
              <w:rPr>
                <w:rFonts w:ascii="宋体" w:eastAsia="宋体" w:hAnsi="宋体" w:cs="宋体" w:hint="eastAsia"/>
                <w:szCs w:val="21"/>
                <w:u w:val="single"/>
              </w:rPr>
            </w:pPr>
            <w:r w:rsidRPr="00807A91">
              <w:rPr>
                <w:rFonts w:ascii="宋体" w:eastAsia="宋体" w:hAnsi="宋体" w:cs="宋体"/>
                <w:szCs w:val="21"/>
                <w:u w:val="single"/>
              </w:rPr>
              <w:t xml:space="preserve">     </w:t>
            </w:r>
            <w:r w:rsidRPr="00807A91">
              <w:rPr>
                <w:rFonts w:ascii="宋体" w:eastAsia="宋体" w:hAnsi="宋体" w:cs="宋体"/>
                <w:szCs w:val="21"/>
              </w:rPr>
              <w:t>%</w:t>
            </w:r>
          </w:p>
        </w:tc>
        <w:tc>
          <w:tcPr>
            <w:tcW w:w="1208" w:type="pct"/>
            <w:vAlign w:val="center"/>
          </w:tcPr>
          <w:p w14:paraId="519970D3" w14:textId="77777777" w:rsidR="005469B7" w:rsidRPr="00807A91" w:rsidRDefault="00B86D6A">
            <w:pPr>
              <w:wordWrap w:val="0"/>
              <w:spacing w:line="276" w:lineRule="auto"/>
              <w:jc w:val="center"/>
              <w:rPr>
                <w:rFonts w:ascii="宋体" w:eastAsia="宋体" w:hAnsi="宋体" w:cs="宋体" w:hint="eastAsia"/>
                <w:szCs w:val="21"/>
                <w:u w:val="single"/>
              </w:rPr>
            </w:pPr>
            <w:r w:rsidRPr="00807A91">
              <w:rPr>
                <w:rFonts w:ascii="宋体" w:eastAsia="宋体" w:hAnsi="宋体" w:cs="宋体"/>
                <w:szCs w:val="21"/>
                <w:u w:val="single"/>
              </w:rPr>
              <w:t xml:space="preserve">     </w:t>
            </w:r>
            <w:r w:rsidRPr="00807A91">
              <w:rPr>
                <w:rFonts w:ascii="宋体" w:eastAsia="宋体" w:hAnsi="宋体" w:cs="宋体" w:hint="eastAsia"/>
                <w:szCs w:val="21"/>
              </w:rPr>
              <w:t>元</w:t>
            </w:r>
          </w:p>
        </w:tc>
        <w:tc>
          <w:tcPr>
            <w:tcW w:w="2307" w:type="pct"/>
            <w:vAlign w:val="center"/>
          </w:tcPr>
          <w:p w14:paraId="068A32FC"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下浮率</w:t>
            </w:r>
            <w:r w:rsidRPr="00807A91">
              <w:rPr>
                <w:rFonts w:ascii="宋体" w:eastAsia="宋体" w:hAnsi="宋体" w:cs="宋体"/>
                <w:szCs w:val="21"/>
              </w:rPr>
              <w:t>=【1-（勘察费投标报价/勘察费最高投标限价）】*100%</w:t>
            </w:r>
          </w:p>
        </w:tc>
      </w:tr>
      <w:tr w:rsidR="00807A91" w:rsidRPr="00807A91" w14:paraId="4E492B65" w14:textId="77777777">
        <w:trPr>
          <w:trHeight w:val="548"/>
        </w:trPr>
        <w:tc>
          <w:tcPr>
            <w:tcW w:w="380" w:type="pct"/>
            <w:vAlign w:val="center"/>
          </w:tcPr>
          <w:p w14:paraId="0CB570CD"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二</w:t>
            </w:r>
          </w:p>
        </w:tc>
        <w:tc>
          <w:tcPr>
            <w:tcW w:w="514" w:type="pct"/>
            <w:vAlign w:val="center"/>
          </w:tcPr>
          <w:p w14:paraId="27B52C49"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设计费</w:t>
            </w:r>
          </w:p>
        </w:tc>
        <w:tc>
          <w:tcPr>
            <w:tcW w:w="591" w:type="pct"/>
            <w:vAlign w:val="center"/>
          </w:tcPr>
          <w:p w14:paraId="6C70AEC1" w14:textId="77777777" w:rsidR="005469B7" w:rsidRPr="00807A91" w:rsidRDefault="00B86D6A">
            <w:pPr>
              <w:wordWrap w:val="0"/>
              <w:spacing w:line="276" w:lineRule="auto"/>
              <w:jc w:val="center"/>
              <w:rPr>
                <w:rFonts w:ascii="宋体" w:eastAsia="宋体" w:hAnsi="宋体" w:cs="宋体" w:hint="eastAsia"/>
                <w:szCs w:val="21"/>
                <w:u w:val="single"/>
              </w:rPr>
            </w:pPr>
            <w:r w:rsidRPr="00807A91">
              <w:rPr>
                <w:rFonts w:ascii="宋体" w:eastAsia="宋体" w:hAnsi="宋体" w:cs="宋体"/>
                <w:szCs w:val="21"/>
                <w:u w:val="single"/>
              </w:rPr>
              <w:t xml:space="preserve">     </w:t>
            </w:r>
            <w:r w:rsidRPr="00807A91">
              <w:rPr>
                <w:rFonts w:ascii="宋体" w:eastAsia="宋体" w:hAnsi="宋体" w:cs="宋体"/>
                <w:szCs w:val="21"/>
              </w:rPr>
              <w:t>%</w:t>
            </w:r>
          </w:p>
        </w:tc>
        <w:tc>
          <w:tcPr>
            <w:tcW w:w="1208" w:type="pct"/>
            <w:vAlign w:val="center"/>
          </w:tcPr>
          <w:p w14:paraId="39ED11D5"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szCs w:val="21"/>
                <w:u w:val="single"/>
              </w:rPr>
              <w:t xml:space="preserve">     </w:t>
            </w:r>
            <w:r w:rsidRPr="00807A91">
              <w:rPr>
                <w:rFonts w:ascii="宋体" w:eastAsia="宋体" w:hAnsi="宋体" w:cs="宋体" w:hint="eastAsia"/>
                <w:szCs w:val="21"/>
              </w:rPr>
              <w:t>元</w:t>
            </w:r>
          </w:p>
        </w:tc>
        <w:tc>
          <w:tcPr>
            <w:tcW w:w="2307" w:type="pct"/>
            <w:vAlign w:val="center"/>
          </w:tcPr>
          <w:p w14:paraId="56D1EBA0"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下浮率</w:t>
            </w:r>
            <w:r w:rsidRPr="00807A91">
              <w:rPr>
                <w:rFonts w:ascii="宋体" w:eastAsia="宋体" w:hAnsi="宋体" w:cs="宋体"/>
                <w:szCs w:val="21"/>
              </w:rPr>
              <w:t>=【1-（设计费投标报价/设计费最高投标限价）】*100%</w:t>
            </w:r>
          </w:p>
        </w:tc>
      </w:tr>
      <w:tr w:rsidR="00807A91" w:rsidRPr="00807A91" w14:paraId="390A569A" w14:textId="77777777">
        <w:trPr>
          <w:trHeight w:val="548"/>
        </w:trPr>
        <w:tc>
          <w:tcPr>
            <w:tcW w:w="894" w:type="pct"/>
            <w:gridSpan w:val="2"/>
            <w:vAlign w:val="center"/>
          </w:tcPr>
          <w:p w14:paraId="56B2BA3A"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合计</w:t>
            </w:r>
          </w:p>
        </w:tc>
        <w:tc>
          <w:tcPr>
            <w:tcW w:w="591" w:type="pct"/>
            <w:vAlign w:val="center"/>
          </w:tcPr>
          <w:p w14:paraId="219F23BB" w14:textId="77777777" w:rsidR="005469B7" w:rsidRPr="00807A91" w:rsidRDefault="00B86D6A">
            <w:pPr>
              <w:wordWrap w:val="0"/>
              <w:spacing w:line="276" w:lineRule="auto"/>
              <w:jc w:val="center"/>
              <w:rPr>
                <w:rFonts w:ascii="宋体" w:eastAsia="宋体" w:hAnsi="宋体" w:cs="宋体" w:hint="eastAsia"/>
                <w:szCs w:val="21"/>
                <w:u w:val="single"/>
              </w:rPr>
            </w:pPr>
            <w:r w:rsidRPr="00807A91">
              <w:rPr>
                <w:rFonts w:ascii="宋体" w:eastAsia="宋体" w:hAnsi="宋体" w:cs="宋体"/>
                <w:szCs w:val="21"/>
              </w:rPr>
              <w:t>/</w:t>
            </w:r>
          </w:p>
        </w:tc>
        <w:tc>
          <w:tcPr>
            <w:tcW w:w="1208" w:type="pct"/>
            <w:vAlign w:val="center"/>
          </w:tcPr>
          <w:p w14:paraId="712A7C8C" w14:textId="77777777" w:rsidR="005469B7" w:rsidRPr="00807A91" w:rsidRDefault="00B86D6A">
            <w:pPr>
              <w:wordWrap w:val="0"/>
              <w:spacing w:line="276" w:lineRule="auto"/>
              <w:jc w:val="center"/>
              <w:rPr>
                <w:rFonts w:ascii="宋体" w:eastAsia="宋体" w:hAnsi="宋体" w:cs="宋体" w:hint="eastAsia"/>
                <w:szCs w:val="21"/>
                <w:u w:val="single"/>
              </w:rPr>
            </w:pPr>
            <w:r w:rsidRPr="00807A91">
              <w:rPr>
                <w:rFonts w:ascii="宋体" w:eastAsia="宋体" w:hAnsi="宋体" w:cs="宋体"/>
                <w:szCs w:val="21"/>
                <w:u w:val="single"/>
              </w:rPr>
              <w:t xml:space="preserve">     </w:t>
            </w:r>
            <w:r w:rsidRPr="00807A91">
              <w:rPr>
                <w:rFonts w:ascii="宋体" w:eastAsia="宋体" w:hAnsi="宋体" w:cs="宋体" w:hint="eastAsia"/>
                <w:szCs w:val="21"/>
              </w:rPr>
              <w:t>元</w:t>
            </w:r>
          </w:p>
        </w:tc>
        <w:tc>
          <w:tcPr>
            <w:tcW w:w="2307" w:type="pct"/>
            <w:vAlign w:val="center"/>
          </w:tcPr>
          <w:p w14:paraId="05F8E8DF"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勘察费投标报价</w:t>
            </w:r>
            <w:r w:rsidRPr="00807A91">
              <w:rPr>
                <w:rFonts w:ascii="宋体" w:eastAsia="宋体" w:hAnsi="宋体" w:cs="宋体"/>
                <w:szCs w:val="21"/>
              </w:rPr>
              <w:t>+设计费投标报价</w:t>
            </w:r>
          </w:p>
        </w:tc>
      </w:tr>
      <w:tr w:rsidR="00807A91" w:rsidRPr="00807A91" w14:paraId="2ADC8D06" w14:textId="77777777">
        <w:trPr>
          <w:trHeight w:val="548"/>
        </w:trPr>
        <w:tc>
          <w:tcPr>
            <w:tcW w:w="5000" w:type="pct"/>
            <w:gridSpan w:val="5"/>
            <w:vAlign w:val="center"/>
          </w:tcPr>
          <w:p w14:paraId="52E4B40F" w14:textId="77777777" w:rsidR="005469B7" w:rsidRPr="00807A91" w:rsidRDefault="00B86D6A">
            <w:pPr>
              <w:wordWrap w:val="0"/>
              <w:spacing w:line="276" w:lineRule="auto"/>
              <w:jc w:val="center"/>
              <w:rPr>
                <w:rFonts w:ascii="宋体" w:eastAsia="宋体" w:hAnsi="宋体" w:cs="宋体" w:hint="eastAsia"/>
                <w:b/>
                <w:szCs w:val="21"/>
              </w:rPr>
            </w:pPr>
            <w:r w:rsidRPr="00807A91">
              <w:rPr>
                <w:rFonts w:ascii="宋体" w:eastAsia="宋体" w:hAnsi="宋体" w:cs="宋体" w:hint="eastAsia"/>
                <w:b/>
                <w:szCs w:val="21"/>
              </w:rPr>
              <w:t>花城街排水单元达标改造项目勘察和初步设计</w:t>
            </w:r>
          </w:p>
        </w:tc>
      </w:tr>
      <w:tr w:rsidR="00807A91" w:rsidRPr="00807A91" w14:paraId="21E895A8" w14:textId="77777777">
        <w:trPr>
          <w:trHeight w:val="548"/>
        </w:trPr>
        <w:tc>
          <w:tcPr>
            <w:tcW w:w="380" w:type="pct"/>
            <w:vAlign w:val="center"/>
          </w:tcPr>
          <w:p w14:paraId="73E958C8"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b/>
                <w:szCs w:val="21"/>
              </w:rPr>
              <w:t>序号</w:t>
            </w:r>
          </w:p>
        </w:tc>
        <w:tc>
          <w:tcPr>
            <w:tcW w:w="514" w:type="pct"/>
            <w:vAlign w:val="center"/>
          </w:tcPr>
          <w:p w14:paraId="59FFEF0F"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b/>
                <w:szCs w:val="21"/>
              </w:rPr>
              <w:t>内容</w:t>
            </w:r>
          </w:p>
        </w:tc>
        <w:tc>
          <w:tcPr>
            <w:tcW w:w="591" w:type="pct"/>
            <w:vAlign w:val="center"/>
          </w:tcPr>
          <w:p w14:paraId="4A82FCC6" w14:textId="77777777" w:rsidR="005469B7" w:rsidRPr="00807A91" w:rsidRDefault="00B86D6A">
            <w:pPr>
              <w:wordWrap w:val="0"/>
              <w:spacing w:line="276" w:lineRule="auto"/>
              <w:jc w:val="center"/>
              <w:rPr>
                <w:rFonts w:ascii="宋体" w:eastAsia="宋体" w:hAnsi="宋体" w:cs="宋体" w:hint="eastAsia"/>
                <w:szCs w:val="21"/>
                <w:u w:val="single"/>
              </w:rPr>
            </w:pPr>
            <w:r w:rsidRPr="00807A91">
              <w:rPr>
                <w:rFonts w:ascii="宋体" w:eastAsia="宋体" w:hAnsi="宋体" w:cs="宋体" w:hint="eastAsia"/>
                <w:b/>
                <w:szCs w:val="21"/>
              </w:rPr>
              <w:t>下浮率</w:t>
            </w:r>
          </w:p>
        </w:tc>
        <w:tc>
          <w:tcPr>
            <w:tcW w:w="1208" w:type="pct"/>
            <w:vAlign w:val="center"/>
          </w:tcPr>
          <w:p w14:paraId="1E28081B" w14:textId="77777777" w:rsidR="005469B7" w:rsidRPr="00807A91" w:rsidRDefault="00B86D6A">
            <w:pPr>
              <w:wordWrap w:val="0"/>
              <w:spacing w:line="276" w:lineRule="auto"/>
              <w:jc w:val="center"/>
              <w:rPr>
                <w:rFonts w:ascii="宋体" w:eastAsia="宋体" w:hAnsi="宋体" w:cs="宋体" w:hint="eastAsia"/>
                <w:szCs w:val="21"/>
                <w:u w:val="single"/>
              </w:rPr>
            </w:pPr>
            <w:r w:rsidRPr="00807A91">
              <w:rPr>
                <w:rFonts w:ascii="宋体" w:eastAsia="宋体" w:hAnsi="宋体" w:cs="宋体" w:hint="eastAsia"/>
                <w:b/>
                <w:szCs w:val="21"/>
              </w:rPr>
              <w:t>投标报价</w:t>
            </w:r>
          </w:p>
        </w:tc>
        <w:tc>
          <w:tcPr>
            <w:tcW w:w="2307" w:type="pct"/>
            <w:vAlign w:val="center"/>
          </w:tcPr>
          <w:p w14:paraId="00CBB4ED"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b/>
                <w:szCs w:val="21"/>
              </w:rPr>
              <w:t>备注</w:t>
            </w:r>
          </w:p>
        </w:tc>
      </w:tr>
      <w:tr w:rsidR="00807A91" w:rsidRPr="00807A91" w14:paraId="5AE5A7B4" w14:textId="77777777">
        <w:trPr>
          <w:trHeight w:val="548"/>
        </w:trPr>
        <w:tc>
          <w:tcPr>
            <w:tcW w:w="380" w:type="pct"/>
            <w:vAlign w:val="center"/>
          </w:tcPr>
          <w:p w14:paraId="67646476"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一</w:t>
            </w:r>
          </w:p>
        </w:tc>
        <w:tc>
          <w:tcPr>
            <w:tcW w:w="514" w:type="pct"/>
            <w:vAlign w:val="center"/>
          </w:tcPr>
          <w:p w14:paraId="116EEE05"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勘察费</w:t>
            </w:r>
          </w:p>
        </w:tc>
        <w:tc>
          <w:tcPr>
            <w:tcW w:w="591" w:type="pct"/>
            <w:vAlign w:val="center"/>
          </w:tcPr>
          <w:p w14:paraId="67ADDF8D" w14:textId="77777777" w:rsidR="005469B7" w:rsidRPr="00807A91" w:rsidRDefault="00B86D6A">
            <w:pPr>
              <w:wordWrap w:val="0"/>
              <w:spacing w:line="276" w:lineRule="auto"/>
              <w:jc w:val="center"/>
              <w:rPr>
                <w:rFonts w:ascii="宋体" w:eastAsia="宋体" w:hAnsi="宋体" w:cs="宋体" w:hint="eastAsia"/>
                <w:szCs w:val="21"/>
                <w:u w:val="single"/>
              </w:rPr>
            </w:pPr>
            <w:r w:rsidRPr="00807A91">
              <w:rPr>
                <w:rFonts w:ascii="宋体" w:eastAsia="宋体" w:hAnsi="宋体" w:cs="宋体"/>
                <w:szCs w:val="21"/>
                <w:u w:val="single"/>
              </w:rPr>
              <w:t xml:space="preserve">     </w:t>
            </w:r>
            <w:r w:rsidRPr="00807A91">
              <w:rPr>
                <w:rFonts w:ascii="宋体" w:eastAsia="宋体" w:hAnsi="宋体" w:cs="宋体"/>
                <w:szCs w:val="21"/>
              </w:rPr>
              <w:t>%</w:t>
            </w:r>
          </w:p>
        </w:tc>
        <w:tc>
          <w:tcPr>
            <w:tcW w:w="1208" w:type="pct"/>
            <w:vAlign w:val="center"/>
          </w:tcPr>
          <w:p w14:paraId="146604BC" w14:textId="77777777" w:rsidR="005469B7" w:rsidRPr="00807A91" w:rsidRDefault="00B86D6A">
            <w:pPr>
              <w:wordWrap w:val="0"/>
              <w:spacing w:line="276" w:lineRule="auto"/>
              <w:jc w:val="center"/>
              <w:rPr>
                <w:rFonts w:ascii="宋体" w:eastAsia="宋体" w:hAnsi="宋体" w:cs="宋体" w:hint="eastAsia"/>
                <w:szCs w:val="21"/>
                <w:u w:val="single"/>
              </w:rPr>
            </w:pPr>
            <w:r w:rsidRPr="00807A91">
              <w:rPr>
                <w:rFonts w:ascii="宋体" w:eastAsia="宋体" w:hAnsi="宋体" w:cs="宋体"/>
                <w:szCs w:val="21"/>
                <w:u w:val="single"/>
              </w:rPr>
              <w:t xml:space="preserve">     </w:t>
            </w:r>
            <w:r w:rsidRPr="00807A91">
              <w:rPr>
                <w:rFonts w:ascii="宋体" w:eastAsia="宋体" w:hAnsi="宋体" w:cs="宋体" w:hint="eastAsia"/>
                <w:szCs w:val="21"/>
              </w:rPr>
              <w:t>元</w:t>
            </w:r>
          </w:p>
        </w:tc>
        <w:tc>
          <w:tcPr>
            <w:tcW w:w="2307" w:type="pct"/>
            <w:vAlign w:val="center"/>
          </w:tcPr>
          <w:p w14:paraId="28D051FA"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下浮率</w:t>
            </w:r>
            <w:r w:rsidRPr="00807A91">
              <w:rPr>
                <w:rFonts w:ascii="宋体" w:eastAsia="宋体" w:hAnsi="宋体" w:cs="宋体"/>
                <w:szCs w:val="21"/>
              </w:rPr>
              <w:t>=【1-（勘察费投标报价/勘察费最高投标限价）】*100%</w:t>
            </w:r>
          </w:p>
        </w:tc>
      </w:tr>
      <w:tr w:rsidR="00807A91" w:rsidRPr="00807A91" w14:paraId="5B55345B" w14:textId="77777777">
        <w:trPr>
          <w:trHeight w:val="548"/>
        </w:trPr>
        <w:tc>
          <w:tcPr>
            <w:tcW w:w="380" w:type="pct"/>
            <w:vAlign w:val="center"/>
          </w:tcPr>
          <w:p w14:paraId="1D3378D0"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二</w:t>
            </w:r>
          </w:p>
        </w:tc>
        <w:tc>
          <w:tcPr>
            <w:tcW w:w="514" w:type="pct"/>
            <w:vAlign w:val="center"/>
          </w:tcPr>
          <w:p w14:paraId="5AAE9190"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设计费</w:t>
            </w:r>
          </w:p>
        </w:tc>
        <w:tc>
          <w:tcPr>
            <w:tcW w:w="591" w:type="pct"/>
            <w:vAlign w:val="center"/>
          </w:tcPr>
          <w:p w14:paraId="76131E85" w14:textId="77777777" w:rsidR="005469B7" w:rsidRPr="00807A91" w:rsidRDefault="00B86D6A">
            <w:pPr>
              <w:wordWrap w:val="0"/>
              <w:spacing w:line="276" w:lineRule="auto"/>
              <w:jc w:val="center"/>
              <w:rPr>
                <w:rFonts w:ascii="宋体" w:eastAsia="宋体" w:hAnsi="宋体" w:cs="宋体" w:hint="eastAsia"/>
                <w:szCs w:val="21"/>
                <w:u w:val="single"/>
              </w:rPr>
            </w:pPr>
            <w:r w:rsidRPr="00807A91">
              <w:rPr>
                <w:rFonts w:ascii="宋体" w:eastAsia="宋体" w:hAnsi="宋体" w:cs="宋体"/>
                <w:szCs w:val="21"/>
                <w:u w:val="single"/>
              </w:rPr>
              <w:t xml:space="preserve">     </w:t>
            </w:r>
            <w:r w:rsidRPr="00807A91">
              <w:rPr>
                <w:rFonts w:ascii="宋体" w:eastAsia="宋体" w:hAnsi="宋体" w:cs="宋体"/>
                <w:szCs w:val="21"/>
              </w:rPr>
              <w:t>%</w:t>
            </w:r>
          </w:p>
        </w:tc>
        <w:tc>
          <w:tcPr>
            <w:tcW w:w="1208" w:type="pct"/>
            <w:vAlign w:val="center"/>
          </w:tcPr>
          <w:p w14:paraId="5686D305" w14:textId="77777777" w:rsidR="005469B7" w:rsidRPr="00807A91" w:rsidRDefault="00B86D6A">
            <w:pPr>
              <w:wordWrap w:val="0"/>
              <w:spacing w:line="276" w:lineRule="auto"/>
              <w:jc w:val="center"/>
              <w:rPr>
                <w:rFonts w:ascii="宋体" w:eastAsia="宋体" w:hAnsi="宋体" w:cs="宋体" w:hint="eastAsia"/>
                <w:szCs w:val="21"/>
                <w:u w:val="single"/>
              </w:rPr>
            </w:pPr>
            <w:r w:rsidRPr="00807A91">
              <w:rPr>
                <w:rFonts w:ascii="宋体" w:eastAsia="宋体" w:hAnsi="宋体" w:cs="宋体"/>
                <w:szCs w:val="21"/>
                <w:u w:val="single"/>
              </w:rPr>
              <w:t xml:space="preserve">     </w:t>
            </w:r>
            <w:r w:rsidRPr="00807A91">
              <w:rPr>
                <w:rFonts w:ascii="宋体" w:eastAsia="宋体" w:hAnsi="宋体" w:cs="宋体" w:hint="eastAsia"/>
                <w:szCs w:val="21"/>
              </w:rPr>
              <w:t>元</w:t>
            </w:r>
          </w:p>
        </w:tc>
        <w:tc>
          <w:tcPr>
            <w:tcW w:w="2307" w:type="pct"/>
            <w:vAlign w:val="center"/>
          </w:tcPr>
          <w:p w14:paraId="0D5A46A7"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下浮率</w:t>
            </w:r>
            <w:r w:rsidRPr="00807A91">
              <w:rPr>
                <w:rFonts w:ascii="宋体" w:eastAsia="宋体" w:hAnsi="宋体" w:cs="宋体"/>
                <w:szCs w:val="21"/>
              </w:rPr>
              <w:t>=【1-（设计费投标报价/设计费最高投标限价）】*100%</w:t>
            </w:r>
          </w:p>
        </w:tc>
      </w:tr>
      <w:tr w:rsidR="00807A91" w:rsidRPr="00807A91" w14:paraId="6317221F" w14:textId="77777777">
        <w:trPr>
          <w:trHeight w:val="595"/>
        </w:trPr>
        <w:tc>
          <w:tcPr>
            <w:tcW w:w="894" w:type="pct"/>
            <w:gridSpan w:val="2"/>
            <w:vAlign w:val="center"/>
          </w:tcPr>
          <w:p w14:paraId="6812AC76"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hint="eastAsia"/>
                <w:szCs w:val="21"/>
              </w:rPr>
              <w:t>合计</w:t>
            </w:r>
          </w:p>
        </w:tc>
        <w:tc>
          <w:tcPr>
            <w:tcW w:w="591" w:type="pct"/>
            <w:vAlign w:val="center"/>
          </w:tcPr>
          <w:p w14:paraId="2F6F24DA"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szCs w:val="21"/>
              </w:rPr>
              <w:t>/</w:t>
            </w:r>
          </w:p>
        </w:tc>
        <w:tc>
          <w:tcPr>
            <w:tcW w:w="1208" w:type="pct"/>
            <w:vAlign w:val="center"/>
          </w:tcPr>
          <w:p w14:paraId="55E58DF2" w14:textId="77777777" w:rsidR="005469B7" w:rsidRPr="00807A91" w:rsidRDefault="00B86D6A">
            <w:pPr>
              <w:wordWrap w:val="0"/>
              <w:spacing w:line="276" w:lineRule="auto"/>
              <w:jc w:val="center"/>
              <w:rPr>
                <w:rFonts w:ascii="宋体" w:eastAsia="宋体" w:hAnsi="宋体" w:cs="宋体" w:hint="eastAsia"/>
                <w:szCs w:val="21"/>
              </w:rPr>
            </w:pPr>
            <w:r w:rsidRPr="00807A91">
              <w:rPr>
                <w:rFonts w:ascii="宋体" w:eastAsia="宋体" w:hAnsi="宋体" w:cs="宋体"/>
                <w:szCs w:val="21"/>
                <w:u w:val="single"/>
              </w:rPr>
              <w:t xml:space="preserve">     </w:t>
            </w:r>
            <w:r w:rsidRPr="00807A91">
              <w:rPr>
                <w:rFonts w:ascii="宋体" w:eastAsia="宋体" w:hAnsi="宋体" w:cs="宋体" w:hint="eastAsia"/>
                <w:szCs w:val="21"/>
              </w:rPr>
              <w:t>元</w:t>
            </w:r>
          </w:p>
        </w:tc>
        <w:tc>
          <w:tcPr>
            <w:tcW w:w="2307" w:type="pct"/>
            <w:vAlign w:val="center"/>
          </w:tcPr>
          <w:p w14:paraId="62835314" w14:textId="77777777" w:rsidR="005469B7" w:rsidRPr="00807A91" w:rsidRDefault="00B86D6A">
            <w:pPr>
              <w:wordWrap w:val="0"/>
              <w:spacing w:line="276" w:lineRule="auto"/>
              <w:jc w:val="center"/>
              <w:rPr>
                <w:rFonts w:ascii="宋体" w:eastAsia="宋体" w:hAnsi="宋体" w:cs="宋体" w:hint="eastAsia"/>
                <w:szCs w:val="24"/>
              </w:rPr>
            </w:pPr>
            <w:r w:rsidRPr="00807A91">
              <w:rPr>
                <w:rFonts w:ascii="宋体" w:eastAsia="宋体" w:hAnsi="宋体" w:cs="宋体" w:hint="eastAsia"/>
                <w:szCs w:val="21"/>
              </w:rPr>
              <w:t>勘察费投标报价</w:t>
            </w:r>
            <w:r w:rsidRPr="00807A91">
              <w:rPr>
                <w:rFonts w:ascii="宋体" w:eastAsia="宋体" w:hAnsi="宋体" w:cs="宋体"/>
                <w:szCs w:val="21"/>
              </w:rPr>
              <w:t>+设计费投标报价</w:t>
            </w:r>
          </w:p>
        </w:tc>
      </w:tr>
      <w:tr w:rsidR="005469B7" w:rsidRPr="00807A91" w14:paraId="6863E7E1" w14:textId="77777777">
        <w:trPr>
          <w:trHeight w:val="1243"/>
        </w:trPr>
        <w:tc>
          <w:tcPr>
            <w:tcW w:w="2693" w:type="pct"/>
            <w:gridSpan w:val="4"/>
            <w:vAlign w:val="center"/>
          </w:tcPr>
          <w:p w14:paraId="20AB5837" w14:textId="77777777" w:rsidR="005469B7" w:rsidRPr="00807A91" w:rsidRDefault="00B86D6A">
            <w:pPr>
              <w:wordWrap w:val="0"/>
              <w:spacing w:line="276" w:lineRule="auto"/>
              <w:rPr>
                <w:rFonts w:ascii="宋体" w:eastAsia="宋体" w:hAnsi="宋体" w:cs="宋体" w:hint="eastAsia"/>
                <w:b/>
                <w:szCs w:val="21"/>
              </w:rPr>
            </w:pPr>
            <w:r w:rsidRPr="00807A91">
              <w:rPr>
                <w:rFonts w:ascii="宋体" w:eastAsia="宋体" w:hAnsi="宋体" w:cs="宋体" w:hint="eastAsia"/>
                <w:b/>
                <w:szCs w:val="21"/>
              </w:rPr>
              <w:t>投标总报价：</w:t>
            </w:r>
            <w:r w:rsidRPr="00807A91">
              <w:rPr>
                <w:rFonts w:ascii="宋体" w:eastAsia="宋体" w:hAnsi="宋体" w:cs="宋体"/>
                <w:b/>
                <w:szCs w:val="21"/>
                <w:u w:val="single"/>
              </w:rPr>
              <w:t xml:space="preserve">          </w:t>
            </w:r>
            <w:r w:rsidRPr="00807A91">
              <w:rPr>
                <w:rFonts w:ascii="宋体" w:eastAsia="宋体" w:hAnsi="宋体" w:cs="宋体" w:hint="eastAsia"/>
                <w:b/>
                <w:szCs w:val="21"/>
              </w:rPr>
              <w:t>元</w:t>
            </w:r>
          </w:p>
        </w:tc>
        <w:tc>
          <w:tcPr>
            <w:tcW w:w="2307" w:type="pct"/>
            <w:vAlign w:val="center"/>
          </w:tcPr>
          <w:p w14:paraId="0F06A046" w14:textId="77777777" w:rsidR="005469B7" w:rsidRPr="00807A91" w:rsidRDefault="00B86D6A">
            <w:pPr>
              <w:wordWrap w:val="0"/>
              <w:spacing w:line="276" w:lineRule="auto"/>
              <w:rPr>
                <w:rFonts w:ascii="宋体" w:eastAsia="宋体" w:hAnsi="宋体" w:cs="宋体" w:hint="eastAsia"/>
                <w:szCs w:val="21"/>
              </w:rPr>
            </w:pPr>
            <w:r w:rsidRPr="00807A91">
              <w:rPr>
                <w:rFonts w:ascii="宋体" w:eastAsia="宋体" w:hAnsi="宋体" w:cs="宋体" w:hint="eastAsia"/>
                <w:szCs w:val="21"/>
              </w:rPr>
              <w:t>花都区花城街农村污水提升改造工程勘察和初步设计</w:t>
            </w:r>
            <w:r w:rsidRPr="00807A91">
              <w:rPr>
                <w:rFonts w:ascii="宋体" w:eastAsia="宋体" w:hAnsi="宋体" w:cs="宋体" w:hint="eastAsia"/>
                <w:b/>
                <w:szCs w:val="21"/>
              </w:rPr>
              <w:t>报价合计</w:t>
            </w:r>
            <w:r w:rsidRPr="00807A91">
              <w:rPr>
                <w:rFonts w:ascii="宋体" w:eastAsia="宋体" w:hAnsi="宋体" w:cs="宋体"/>
                <w:szCs w:val="21"/>
              </w:rPr>
              <w:t>+</w:t>
            </w:r>
            <w:r w:rsidRPr="00807A91">
              <w:rPr>
                <w:rFonts w:ascii="宋体" w:eastAsia="宋体" w:hAnsi="宋体" w:cs="宋体" w:hint="eastAsia"/>
                <w:szCs w:val="21"/>
              </w:rPr>
              <w:t>花城街排水单元达标改造项目勘察和初步设计</w:t>
            </w:r>
            <w:r w:rsidRPr="00807A91">
              <w:rPr>
                <w:rFonts w:ascii="宋体" w:eastAsia="宋体" w:hAnsi="宋体" w:cs="宋体" w:hint="eastAsia"/>
                <w:b/>
                <w:szCs w:val="21"/>
              </w:rPr>
              <w:t>报价合计</w:t>
            </w:r>
          </w:p>
        </w:tc>
      </w:tr>
    </w:tbl>
    <w:p w14:paraId="0984E2C5" w14:textId="77777777" w:rsidR="005469B7" w:rsidRPr="00807A91" w:rsidRDefault="005469B7">
      <w:pPr>
        <w:wordWrap w:val="0"/>
        <w:spacing w:line="360" w:lineRule="auto"/>
        <w:rPr>
          <w:rFonts w:ascii="宋体" w:eastAsia="宋体" w:hAnsi="宋体" w:hint="eastAsia"/>
          <w:sz w:val="24"/>
          <w:szCs w:val="24"/>
        </w:rPr>
      </w:pPr>
    </w:p>
    <w:p w14:paraId="49FC5B6F" w14:textId="77777777" w:rsidR="005469B7" w:rsidRPr="00807A91" w:rsidRDefault="00B86D6A">
      <w:pPr>
        <w:wordWrap w:val="0"/>
        <w:spacing w:line="360" w:lineRule="auto"/>
        <w:rPr>
          <w:rFonts w:ascii="宋体" w:eastAsia="宋体" w:hAnsi="宋体" w:hint="eastAsia"/>
          <w:sz w:val="24"/>
          <w:szCs w:val="24"/>
        </w:rPr>
      </w:pPr>
      <w:r w:rsidRPr="00807A91">
        <w:rPr>
          <w:rFonts w:ascii="宋体" w:eastAsia="宋体" w:hAnsi="宋体" w:hint="eastAsia"/>
          <w:sz w:val="24"/>
          <w:szCs w:val="24"/>
        </w:rPr>
        <w:t>投标人：</w:t>
      </w:r>
      <w:r w:rsidRPr="00807A91">
        <w:rPr>
          <w:rFonts w:ascii="宋体" w:eastAsia="宋体" w:hAnsi="宋体"/>
          <w:sz w:val="24"/>
          <w:szCs w:val="24"/>
          <w:u w:val="single"/>
        </w:rPr>
        <w:t xml:space="preserve">    </w:t>
      </w:r>
      <w:r w:rsidRPr="00807A91">
        <w:rPr>
          <w:rFonts w:ascii="宋体" w:eastAsia="宋体" w:hAnsi="宋体" w:hint="eastAsia"/>
          <w:spacing w:val="-1"/>
          <w:sz w:val="24"/>
          <w:szCs w:val="24"/>
        </w:rPr>
        <w:t>（盖章）</w:t>
      </w:r>
    </w:p>
    <w:p w14:paraId="714C902E" w14:textId="77777777" w:rsidR="005469B7" w:rsidRPr="00807A91" w:rsidRDefault="00B86D6A">
      <w:pPr>
        <w:wordWrap w:val="0"/>
        <w:spacing w:line="360" w:lineRule="auto"/>
        <w:rPr>
          <w:rFonts w:ascii="宋体" w:eastAsia="宋体" w:hAnsi="宋体" w:cs="宋体" w:hint="eastAsia"/>
          <w:bCs/>
          <w:sz w:val="24"/>
          <w:szCs w:val="24"/>
        </w:rPr>
      </w:pPr>
      <w:r w:rsidRPr="00807A91">
        <w:rPr>
          <w:rFonts w:ascii="宋体" w:eastAsia="宋体" w:hAnsi="宋体" w:cs="宋体"/>
          <w:spacing w:val="-2"/>
          <w:sz w:val="24"/>
          <w:szCs w:val="24"/>
          <w:u w:val="single"/>
        </w:rPr>
        <w:t xml:space="preserve">    </w:t>
      </w:r>
      <w:r w:rsidRPr="00807A91">
        <w:rPr>
          <w:rFonts w:ascii="宋体" w:eastAsia="宋体" w:hAnsi="宋体" w:cs="宋体" w:hint="eastAsia"/>
          <w:bCs/>
          <w:sz w:val="24"/>
          <w:szCs w:val="24"/>
        </w:rPr>
        <w:t>年</w:t>
      </w:r>
      <w:r w:rsidRPr="00807A91">
        <w:rPr>
          <w:rFonts w:ascii="宋体" w:eastAsia="宋体" w:hAnsi="宋体" w:cs="宋体"/>
          <w:spacing w:val="-2"/>
          <w:sz w:val="24"/>
          <w:szCs w:val="24"/>
          <w:u w:val="single"/>
        </w:rPr>
        <w:t xml:space="preserve">    </w:t>
      </w:r>
      <w:r w:rsidRPr="00807A91">
        <w:rPr>
          <w:rFonts w:ascii="宋体" w:eastAsia="宋体" w:hAnsi="宋体" w:cs="宋体" w:hint="eastAsia"/>
          <w:bCs/>
          <w:sz w:val="24"/>
          <w:szCs w:val="24"/>
        </w:rPr>
        <w:t>月</w:t>
      </w:r>
      <w:r w:rsidRPr="00807A91">
        <w:rPr>
          <w:rFonts w:ascii="宋体" w:eastAsia="宋体" w:hAnsi="宋体" w:cs="宋体"/>
          <w:spacing w:val="-2"/>
          <w:sz w:val="24"/>
          <w:szCs w:val="24"/>
          <w:u w:val="single"/>
        </w:rPr>
        <w:t xml:space="preserve">    </w:t>
      </w:r>
      <w:r w:rsidRPr="00807A91">
        <w:rPr>
          <w:rFonts w:ascii="宋体" w:eastAsia="宋体" w:hAnsi="宋体" w:cs="宋体" w:hint="eastAsia"/>
          <w:bCs/>
          <w:sz w:val="24"/>
          <w:szCs w:val="24"/>
        </w:rPr>
        <w:t>日</w:t>
      </w:r>
    </w:p>
    <w:p w14:paraId="21443344" w14:textId="77777777" w:rsidR="005469B7" w:rsidRPr="00807A91" w:rsidRDefault="005469B7">
      <w:pPr>
        <w:wordWrap w:val="0"/>
        <w:spacing w:line="360" w:lineRule="auto"/>
        <w:rPr>
          <w:rFonts w:ascii="宋体" w:eastAsia="宋体" w:hAnsi="宋体" w:cs="宋体" w:hint="eastAsia"/>
          <w:b/>
          <w:bCs/>
          <w:sz w:val="24"/>
          <w:szCs w:val="24"/>
          <w:u w:val="single"/>
        </w:rPr>
      </w:pPr>
    </w:p>
    <w:p w14:paraId="506F8999" w14:textId="77777777" w:rsidR="005469B7" w:rsidRPr="00807A91" w:rsidRDefault="00B86D6A">
      <w:pPr>
        <w:wordWrap w:val="0"/>
        <w:spacing w:line="360" w:lineRule="auto"/>
        <w:rPr>
          <w:rFonts w:ascii="宋体" w:eastAsia="宋体" w:hAnsi="宋体" w:cs="宋体" w:hint="eastAsia"/>
          <w:sz w:val="24"/>
          <w:szCs w:val="24"/>
        </w:rPr>
      </w:pPr>
      <w:r w:rsidRPr="00807A91">
        <w:rPr>
          <w:rFonts w:ascii="宋体" w:eastAsia="宋体" w:hAnsi="宋体" w:cs="宋体" w:hint="eastAsia"/>
          <w:b/>
          <w:bCs/>
          <w:sz w:val="24"/>
          <w:szCs w:val="24"/>
          <w:u w:val="single"/>
        </w:rPr>
        <w:t>（注：如联合体投标人，由投标主办方盖章即可。）</w:t>
      </w:r>
    </w:p>
    <w:p w14:paraId="61FEA0E0" w14:textId="77777777" w:rsidR="005469B7" w:rsidRPr="00807A91" w:rsidRDefault="00B86D6A">
      <w:pPr>
        <w:wordWrap w:val="0"/>
        <w:rPr>
          <w:rFonts w:ascii="宋体" w:eastAsia="宋体" w:hAnsi="宋体" w:cs="宋体" w:hint="eastAsia"/>
          <w:szCs w:val="24"/>
        </w:rPr>
      </w:pPr>
      <w:r w:rsidRPr="00807A91">
        <w:rPr>
          <w:rFonts w:ascii="宋体" w:eastAsia="宋体" w:hAnsi="宋体" w:cs="宋体"/>
          <w:szCs w:val="24"/>
        </w:rPr>
        <w:br w:type="page"/>
      </w:r>
    </w:p>
    <w:bookmarkEnd w:id="230"/>
    <w:bookmarkEnd w:id="231"/>
    <w:p w14:paraId="006E999B" w14:textId="77777777" w:rsidR="005469B7" w:rsidRPr="00807A91" w:rsidRDefault="00B86D6A">
      <w:pPr>
        <w:pStyle w:val="4"/>
        <w:wordWrap w:val="0"/>
        <w:rPr>
          <w:rFonts w:hint="eastAsia"/>
        </w:rPr>
      </w:pPr>
      <w:r w:rsidRPr="00807A91">
        <w:rPr>
          <w:rFonts w:hint="eastAsia"/>
        </w:rPr>
        <w:lastRenderedPageBreak/>
        <w:t>六、</w:t>
      </w:r>
      <w:r w:rsidRPr="00807A91">
        <w:rPr>
          <w:rFonts w:cs="宋体" w:hint="eastAsia"/>
        </w:rPr>
        <w:t>资格审查资料</w:t>
      </w:r>
    </w:p>
    <w:p w14:paraId="025E4686" w14:textId="77777777" w:rsidR="005469B7" w:rsidRPr="00807A91" w:rsidRDefault="00B86D6A">
      <w:pPr>
        <w:widowControl/>
        <w:spacing w:line="360" w:lineRule="auto"/>
        <w:jc w:val="left"/>
        <w:rPr>
          <w:rFonts w:ascii="宋体" w:eastAsia="宋体" w:hAnsi="宋体" w:cs="宋体" w:hint="eastAsia"/>
          <w:bCs/>
          <w:sz w:val="24"/>
          <w:szCs w:val="24"/>
        </w:rPr>
      </w:pPr>
      <w:r w:rsidRPr="00807A91">
        <w:rPr>
          <w:rFonts w:ascii="宋体" w:eastAsia="宋体" w:hAnsi="宋体" w:cs="宋体" w:hint="eastAsia"/>
          <w:bCs/>
          <w:sz w:val="24"/>
          <w:szCs w:val="24"/>
        </w:rPr>
        <w:t>（</w:t>
      </w:r>
      <w:r w:rsidRPr="00807A91">
        <w:rPr>
          <w:rFonts w:ascii="宋体" w:eastAsia="宋体" w:hAnsi="宋体" w:cs="宋体"/>
          <w:bCs/>
          <w:sz w:val="24"/>
          <w:szCs w:val="24"/>
        </w:rPr>
        <w:t>1）</w:t>
      </w:r>
      <w:r w:rsidRPr="00807A91">
        <w:rPr>
          <w:rFonts w:ascii="宋体" w:eastAsia="宋体" w:hAnsi="宋体" w:cs="宋体" w:hint="eastAsia"/>
          <w:bCs/>
          <w:sz w:val="24"/>
          <w:szCs w:val="24"/>
        </w:rPr>
        <w:t>营业执照或事业单位登记机构核发的事业单位法人证书、资质证书；</w:t>
      </w:r>
    </w:p>
    <w:p w14:paraId="50069A79" w14:textId="77777777" w:rsidR="005469B7" w:rsidRPr="00807A91" w:rsidRDefault="00B86D6A">
      <w:pPr>
        <w:widowControl/>
        <w:spacing w:line="360" w:lineRule="auto"/>
        <w:jc w:val="left"/>
        <w:rPr>
          <w:rFonts w:ascii="宋体" w:eastAsia="宋体" w:hAnsi="宋体" w:hint="eastAsia"/>
          <w:sz w:val="24"/>
          <w:szCs w:val="24"/>
        </w:rPr>
      </w:pPr>
      <w:r w:rsidRPr="00807A91">
        <w:rPr>
          <w:rFonts w:ascii="宋体" w:eastAsia="宋体" w:hAnsi="宋体" w:cs="宋体" w:hint="eastAsia"/>
          <w:bCs/>
          <w:sz w:val="24"/>
          <w:szCs w:val="24"/>
        </w:rPr>
        <w:t>（</w:t>
      </w:r>
      <w:r w:rsidRPr="00807A91">
        <w:rPr>
          <w:rFonts w:ascii="宋体" w:eastAsia="宋体" w:hAnsi="宋体" w:cs="宋体"/>
          <w:bCs/>
          <w:sz w:val="24"/>
          <w:szCs w:val="24"/>
        </w:rPr>
        <w:t>2）</w:t>
      </w:r>
      <w:r w:rsidRPr="00807A91">
        <w:rPr>
          <w:rFonts w:ascii="宋体" w:eastAsia="宋体" w:hAnsi="宋体" w:hint="eastAsia"/>
          <w:sz w:val="24"/>
          <w:szCs w:val="24"/>
        </w:rPr>
        <w:t>项目负责人资格证明资料；</w:t>
      </w:r>
    </w:p>
    <w:p w14:paraId="5D4A1AB1" w14:textId="77777777" w:rsidR="005469B7" w:rsidRPr="00807A91" w:rsidRDefault="00B86D6A">
      <w:pPr>
        <w:widowControl/>
        <w:spacing w:line="360" w:lineRule="auto"/>
        <w:jc w:val="left"/>
        <w:rPr>
          <w:rFonts w:ascii="宋体" w:eastAsia="宋体" w:hAnsi="宋体" w:hint="eastAsia"/>
          <w:sz w:val="24"/>
          <w:szCs w:val="24"/>
        </w:rPr>
      </w:pPr>
      <w:r w:rsidRPr="00807A91">
        <w:rPr>
          <w:rFonts w:ascii="宋体" w:eastAsia="宋体" w:hAnsi="宋体" w:hint="eastAsia"/>
          <w:sz w:val="24"/>
          <w:szCs w:val="24"/>
        </w:rPr>
        <w:t>（</w:t>
      </w:r>
      <w:r w:rsidRPr="00807A91">
        <w:rPr>
          <w:rFonts w:ascii="宋体" w:eastAsia="宋体" w:hAnsi="宋体"/>
          <w:sz w:val="24"/>
          <w:szCs w:val="24"/>
        </w:rPr>
        <w:t>3）业绩证明资料</w:t>
      </w:r>
      <w:r w:rsidRPr="00807A91">
        <w:rPr>
          <w:rFonts w:ascii="宋体" w:eastAsia="宋体" w:hAnsi="宋体" w:hint="eastAsia"/>
          <w:sz w:val="24"/>
          <w:szCs w:val="24"/>
          <w:u w:val="single"/>
        </w:rPr>
        <w:t>（如要求）</w:t>
      </w:r>
      <w:r w:rsidRPr="00807A91">
        <w:rPr>
          <w:rFonts w:ascii="宋体" w:eastAsia="宋体" w:hAnsi="宋体" w:hint="eastAsia"/>
          <w:sz w:val="24"/>
          <w:szCs w:val="24"/>
        </w:rPr>
        <w:t>；</w:t>
      </w:r>
    </w:p>
    <w:p w14:paraId="5263DB94" w14:textId="77777777" w:rsidR="005469B7" w:rsidRPr="00807A91" w:rsidRDefault="00B86D6A">
      <w:pPr>
        <w:widowControl/>
        <w:spacing w:line="360" w:lineRule="auto"/>
        <w:jc w:val="left"/>
        <w:rPr>
          <w:rFonts w:ascii="宋体" w:eastAsia="宋体" w:hAnsi="宋体" w:cs="宋体" w:hint="eastAsia"/>
          <w:bCs/>
          <w:sz w:val="24"/>
          <w:szCs w:val="24"/>
        </w:rPr>
      </w:pPr>
      <w:r w:rsidRPr="00807A91">
        <w:rPr>
          <w:rFonts w:ascii="宋体" w:eastAsia="宋体" w:hAnsi="宋体" w:hint="eastAsia"/>
          <w:sz w:val="24"/>
          <w:szCs w:val="24"/>
        </w:rPr>
        <w:t>（</w:t>
      </w:r>
      <w:r w:rsidRPr="00807A91">
        <w:rPr>
          <w:rFonts w:ascii="宋体" w:eastAsia="宋体" w:hAnsi="宋体"/>
          <w:sz w:val="24"/>
          <w:szCs w:val="24"/>
        </w:rPr>
        <w:t>5）“信用广州”网站查询结果网页截图；</w:t>
      </w:r>
    </w:p>
    <w:p w14:paraId="03363005" w14:textId="77777777" w:rsidR="005469B7" w:rsidRPr="00807A91" w:rsidRDefault="00B86D6A">
      <w:pPr>
        <w:widowControl/>
        <w:spacing w:line="360" w:lineRule="auto"/>
        <w:jc w:val="left"/>
        <w:rPr>
          <w:rFonts w:ascii="宋体" w:eastAsia="宋体" w:hAnsi="宋体" w:cs="宋体" w:hint="eastAsia"/>
          <w:bCs/>
          <w:sz w:val="24"/>
          <w:szCs w:val="24"/>
        </w:rPr>
      </w:pPr>
      <w:r w:rsidRPr="00807A91">
        <w:rPr>
          <w:rFonts w:ascii="宋体" w:eastAsia="宋体" w:hAnsi="宋体" w:cs="宋体" w:hint="eastAsia"/>
          <w:bCs/>
          <w:sz w:val="24"/>
          <w:szCs w:val="24"/>
        </w:rPr>
        <w:t>（</w:t>
      </w:r>
      <w:r w:rsidRPr="00807A91">
        <w:rPr>
          <w:rFonts w:ascii="宋体" w:eastAsia="宋体" w:hAnsi="宋体" w:cs="宋体"/>
          <w:bCs/>
          <w:sz w:val="24"/>
          <w:szCs w:val="24"/>
        </w:rPr>
        <w:t>4）投标人声明</w:t>
      </w:r>
      <w:r w:rsidRPr="00807A91">
        <w:rPr>
          <w:rFonts w:ascii="宋体" w:eastAsia="宋体" w:hAnsi="宋体" w:cs="宋体" w:hint="eastAsia"/>
          <w:bCs/>
          <w:sz w:val="24"/>
          <w:szCs w:val="24"/>
        </w:rPr>
        <w:t>、廉洁承诺书。</w:t>
      </w:r>
    </w:p>
    <w:p w14:paraId="45927FB6" w14:textId="77777777" w:rsidR="005469B7" w:rsidRPr="00807A91" w:rsidRDefault="005469B7">
      <w:pPr>
        <w:widowControl/>
        <w:spacing w:line="360" w:lineRule="auto"/>
        <w:jc w:val="left"/>
        <w:rPr>
          <w:rFonts w:ascii="宋体" w:eastAsia="宋体" w:hAnsi="宋体" w:cs="宋体" w:hint="eastAsia"/>
          <w:bCs/>
          <w:sz w:val="24"/>
          <w:szCs w:val="24"/>
        </w:rPr>
      </w:pPr>
    </w:p>
    <w:p w14:paraId="743D571C" w14:textId="77777777" w:rsidR="005469B7" w:rsidRPr="00807A91" w:rsidRDefault="00B86D6A">
      <w:pPr>
        <w:widowControl/>
        <w:jc w:val="left"/>
        <w:rPr>
          <w:rFonts w:ascii="宋体" w:eastAsia="宋体" w:hAnsi="宋体" w:cs="宋体" w:hint="eastAsia"/>
          <w:b/>
          <w:sz w:val="28"/>
          <w:szCs w:val="28"/>
        </w:rPr>
      </w:pPr>
      <w:r w:rsidRPr="00807A91">
        <w:rPr>
          <w:rFonts w:ascii="宋体" w:eastAsia="宋体" w:hAnsi="宋体" w:cs="宋体"/>
          <w:b/>
          <w:sz w:val="28"/>
          <w:szCs w:val="28"/>
        </w:rPr>
        <w:br w:type="page"/>
      </w:r>
    </w:p>
    <w:p w14:paraId="2A4837EB" w14:textId="77777777" w:rsidR="005469B7" w:rsidRPr="00807A91" w:rsidRDefault="00B86D6A">
      <w:pPr>
        <w:wordWrap w:val="0"/>
        <w:jc w:val="center"/>
        <w:rPr>
          <w:rFonts w:ascii="宋体" w:eastAsia="宋体" w:hAnsi="宋体" w:cs="宋体" w:hint="eastAsia"/>
          <w:b/>
          <w:sz w:val="28"/>
          <w:szCs w:val="28"/>
        </w:rPr>
      </w:pPr>
      <w:r w:rsidRPr="00807A91">
        <w:rPr>
          <w:rFonts w:ascii="宋体" w:eastAsia="宋体" w:hAnsi="宋体" w:cs="宋体" w:hint="eastAsia"/>
          <w:b/>
          <w:sz w:val="28"/>
          <w:szCs w:val="28"/>
        </w:rPr>
        <w:lastRenderedPageBreak/>
        <w:t>投标人声明</w:t>
      </w:r>
    </w:p>
    <w:p w14:paraId="2F960432" w14:textId="77777777" w:rsidR="005469B7" w:rsidRPr="00807A91" w:rsidRDefault="005469B7">
      <w:pPr>
        <w:wordWrap w:val="0"/>
        <w:spacing w:line="360" w:lineRule="auto"/>
        <w:ind w:firstLine="629"/>
        <w:rPr>
          <w:rFonts w:ascii="宋体" w:eastAsia="宋体" w:hAnsi="宋体" w:cs="宋体" w:hint="eastAsia"/>
          <w:kern w:val="0"/>
          <w:sz w:val="24"/>
          <w:szCs w:val="24"/>
        </w:rPr>
      </w:pPr>
    </w:p>
    <w:p w14:paraId="292BB321" w14:textId="77777777" w:rsidR="005469B7" w:rsidRPr="00807A91" w:rsidRDefault="00B86D6A">
      <w:pPr>
        <w:wordWrap w:val="0"/>
        <w:spacing w:line="360" w:lineRule="auto"/>
        <w:rPr>
          <w:rFonts w:ascii="宋体" w:eastAsia="宋体" w:hAnsi="宋体" w:cs="宋体" w:hint="eastAsia"/>
          <w:kern w:val="0"/>
          <w:sz w:val="24"/>
          <w:szCs w:val="24"/>
        </w:rPr>
      </w:pPr>
      <w:r w:rsidRPr="00807A91">
        <w:rPr>
          <w:rFonts w:ascii="宋体" w:eastAsia="宋体" w:hAnsi="宋体" w:cs="宋体" w:hint="eastAsia"/>
          <w:kern w:val="0"/>
          <w:sz w:val="24"/>
          <w:szCs w:val="24"/>
        </w:rPr>
        <w:t>本招标项目招标人及招标监管机构：</w:t>
      </w:r>
    </w:p>
    <w:p w14:paraId="12402072" w14:textId="77777777" w:rsidR="005469B7" w:rsidRPr="00807A91" w:rsidRDefault="00B86D6A">
      <w:pPr>
        <w:wordWrap w:val="0"/>
        <w:spacing w:line="360" w:lineRule="auto"/>
        <w:ind w:firstLineChars="236" w:firstLine="566"/>
        <w:rPr>
          <w:rFonts w:ascii="宋体" w:eastAsia="宋体" w:hAnsi="宋体" w:cs="宋体" w:hint="eastAsia"/>
          <w:kern w:val="0"/>
          <w:sz w:val="24"/>
          <w:szCs w:val="24"/>
        </w:rPr>
      </w:pPr>
      <w:r w:rsidRPr="00807A91">
        <w:rPr>
          <w:rFonts w:ascii="宋体" w:eastAsia="宋体" w:hAnsi="宋体" w:cs="宋体" w:hint="eastAsia"/>
          <w:kern w:val="0"/>
          <w:sz w:val="24"/>
          <w:szCs w:val="24"/>
        </w:rPr>
        <w:t>本公司就参加</w:t>
      </w:r>
      <w:r w:rsidRPr="00807A91">
        <w:rPr>
          <w:rFonts w:ascii="宋体" w:eastAsia="宋体" w:hAnsi="宋体" w:cs="宋体"/>
          <w:kern w:val="0"/>
          <w:sz w:val="24"/>
          <w:szCs w:val="24"/>
          <w:u w:val="single"/>
        </w:rPr>
        <w:t xml:space="preserve">                </w:t>
      </w:r>
      <w:r w:rsidRPr="00807A91">
        <w:rPr>
          <w:rFonts w:ascii="宋体" w:eastAsia="宋体" w:hAnsi="宋体" w:cs="宋体" w:hint="eastAsia"/>
          <w:kern w:val="0"/>
          <w:sz w:val="24"/>
          <w:szCs w:val="24"/>
        </w:rPr>
        <w:t>项目投标工作，作出郑重声明：</w:t>
      </w:r>
    </w:p>
    <w:p w14:paraId="41297CD2" w14:textId="77777777" w:rsidR="005469B7" w:rsidRPr="00807A91" w:rsidRDefault="00B86D6A">
      <w:pPr>
        <w:wordWrap w:val="0"/>
        <w:spacing w:line="360" w:lineRule="auto"/>
        <w:ind w:firstLineChars="236" w:firstLine="566"/>
        <w:rPr>
          <w:rFonts w:ascii="宋体" w:eastAsia="宋体" w:hAnsi="宋体" w:cs="宋体" w:hint="eastAsia"/>
          <w:kern w:val="0"/>
          <w:sz w:val="24"/>
          <w:szCs w:val="24"/>
        </w:rPr>
      </w:pPr>
      <w:r w:rsidRPr="00807A91">
        <w:rPr>
          <w:rFonts w:ascii="宋体" w:eastAsia="宋体" w:hAnsi="宋体" w:cs="宋体" w:hint="eastAsia"/>
          <w:kern w:val="0"/>
          <w:sz w:val="24"/>
          <w:szCs w:val="24"/>
        </w:rPr>
        <w:t>一、本公司保证投标登记材料及其后提供的一切材料都是真实的。如我司成为本项目中标候选人，我司同意并授权招标人将我司投标文件的人员、业绩、奖项等资料进行公开。</w:t>
      </w:r>
    </w:p>
    <w:p w14:paraId="6FA66219" w14:textId="77777777" w:rsidR="005469B7" w:rsidRPr="00807A91" w:rsidRDefault="00B86D6A">
      <w:pPr>
        <w:wordWrap w:val="0"/>
        <w:spacing w:line="360" w:lineRule="auto"/>
        <w:ind w:firstLineChars="236" w:firstLine="566"/>
        <w:rPr>
          <w:rFonts w:ascii="宋体" w:eastAsia="宋体" w:hAnsi="宋体" w:cs="宋体" w:hint="eastAsia"/>
          <w:kern w:val="0"/>
          <w:sz w:val="24"/>
          <w:szCs w:val="24"/>
        </w:rPr>
      </w:pPr>
      <w:r w:rsidRPr="00807A91">
        <w:rPr>
          <w:rFonts w:ascii="宋体" w:eastAsia="宋体" w:hAnsi="宋体" w:cs="宋体" w:hint="eastAsia"/>
          <w:kern w:val="0"/>
          <w:sz w:val="24"/>
          <w:szCs w:val="24"/>
        </w:rPr>
        <w:t>二、本公司承诺遵循公平公正、公开、诚实信用原则，如实投标，真实反映企业实力，公平竞争，不弄虚作假，不以低于企业成本价竞标而降低设计服务质量，不与任何建设单位订立违背企业成本取费标准及相关规定的“阴阳合同”进行恶性竞争，扰乱市场秩序，不与其他单位串通投标或以行贿手段谋取中标，不出借资质、转让勘察设计业务。</w:t>
      </w:r>
    </w:p>
    <w:p w14:paraId="5D0E42CE" w14:textId="77777777" w:rsidR="005469B7" w:rsidRPr="00807A91" w:rsidRDefault="00B86D6A">
      <w:pPr>
        <w:wordWrap w:val="0"/>
        <w:spacing w:line="360" w:lineRule="auto"/>
        <w:ind w:firstLineChars="236" w:firstLine="566"/>
        <w:rPr>
          <w:rFonts w:ascii="宋体" w:eastAsia="宋体" w:hAnsi="宋体" w:cs="宋体" w:hint="eastAsia"/>
          <w:kern w:val="0"/>
          <w:sz w:val="24"/>
          <w:szCs w:val="24"/>
        </w:rPr>
      </w:pPr>
      <w:r w:rsidRPr="00807A91">
        <w:rPr>
          <w:rFonts w:ascii="宋体" w:eastAsia="宋体" w:hAnsi="宋体" w:cs="宋体" w:hint="eastAsia"/>
          <w:kern w:val="0"/>
          <w:sz w:val="24"/>
          <w:szCs w:val="24"/>
        </w:rPr>
        <w:t>三、本公司不存在招标文件第二章投标人须知第</w:t>
      </w:r>
      <w:r w:rsidRPr="00807A91">
        <w:rPr>
          <w:rFonts w:ascii="宋体" w:eastAsia="宋体" w:hAnsi="宋体" w:cs="宋体"/>
          <w:kern w:val="0"/>
          <w:sz w:val="24"/>
          <w:szCs w:val="24"/>
        </w:rPr>
        <w:t>1.4.3项所规定的任何一种情形。具体如下：</w:t>
      </w:r>
    </w:p>
    <w:p w14:paraId="0725BE11" w14:textId="77777777" w:rsidR="005469B7" w:rsidRPr="00807A91" w:rsidRDefault="00B86D6A">
      <w:pPr>
        <w:wordWrap w:val="0"/>
        <w:spacing w:line="360" w:lineRule="auto"/>
        <w:ind w:firstLineChars="236" w:firstLine="566"/>
        <w:rPr>
          <w:rFonts w:ascii="宋体" w:eastAsia="宋体" w:hAnsi="宋体" w:cs="宋体" w:hint="eastAsia"/>
          <w:kern w:val="0"/>
          <w:sz w:val="24"/>
          <w:szCs w:val="24"/>
        </w:rPr>
      </w:pPr>
      <w:r w:rsidRPr="00807A91">
        <w:rPr>
          <w:rFonts w:ascii="宋体" w:eastAsia="宋体" w:hAnsi="宋体" w:cs="宋体" w:hint="eastAsia"/>
          <w:kern w:val="0"/>
          <w:sz w:val="24"/>
          <w:szCs w:val="24"/>
        </w:rPr>
        <w:t>（一）为招标人不具有独立法人资格的附属机构（单位）；</w:t>
      </w:r>
    </w:p>
    <w:p w14:paraId="4DF954DD" w14:textId="77777777" w:rsidR="005469B7" w:rsidRPr="00807A91" w:rsidRDefault="00B86D6A">
      <w:pPr>
        <w:wordWrap w:val="0"/>
        <w:spacing w:line="360" w:lineRule="auto"/>
        <w:ind w:firstLineChars="236" w:firstLine="566"/>
        <w:rPr>
          <w:rFonts w:ascii="宋体" w:eastAsia="宋体" w:hAnsi="宋体" w:cs="宋体" w:hint="eastAsia"/>
          <w:kern w:val="0"/>
          <w:sz w:val="24"/>
          <w:szCs w:val="24"/>
        </w:rPr>
      </w:pPr>
      <w:r w:rsidRPr="00807A91">
        <w:rPr>
          <w:rFonts w:ascii="宋体" w:eastAsia="宋体" w:hAnsi="宋体" w:cs="宋体" w:hint="eastAsia"/>
          <w:kern w:val="0"/>
          <w:sz w:val="24"/>
          <w:szCs w:val="24"/>
        </w:rPr>
        <w:t>（二）与招标人存在利害关系且可能影响招标公正性；</w:t>
      </w:r>
    </w:p>
    <w:p w14:paraId="71396F15" w14:textId="77777777" w:rsidR="005469B7" w:rsidRPr="00807A91" w:rsidRDefault="00B86D6A">
      <w:pPr>
        <w:wordWrap w:val="0"/>
        <w:spacing w:line="360" w:lineRule="auto"/>
        <w:ind w:firstLineChars="236" w:firstLine="566"/>
        <w:rPr>
          <w:rFonts w:ascii="宋体" w:eastAsia="宋体" w:hAnsi="宋体" w:cs="宋体" w:hint="eastAsia"/>
          <w:kern w:val="0"/>
          <w:sz w:val="24"/>
          <w:szCs w:val="24"/>
        </w:rPr>
      </w:pPr>
      <w:r w:rsidRPr="00807A91">
        <w:rPr>
          <w:rFonts w:ascii="宋体" w:eastAsia="宋体" w:hAnsi="宋体" w:cs="宋体" w:hint="eastAsia"/>
          <w:kern w:val="0"/>
          <w:sz w:val="24"/>
          <w:szCs w:val="24"/>
        </w:rPr>
        <w:t>（三）与本招标项目的其他投标人为同一个单位负责人；</w:t>
      </w:r>
    </w:p>
    <w:p w14:paraId="43677FCD" w14:textId="77777777" w:rsidR="005469B7" w:rsidRPr="00807A91" w:rsidRDefault="00B86D6A">
      <w:pPr>
        <w:wordWrap w:val="0"/>
        <w:spacing w:line="360" w:lineRule="auto"/>
        <w:ind w:firstLineChars="236" w:firstLine="566"/>
        <w:rPr>
          <w:rFonts w:ascii="宋体" w:eastAsia="宋体" w:hAnsi="宋体" w:cs="宋体" w:hint="eastAsia"/>
          <w:kern w:val="0"/>
          <w:sz w:val="24"/>
          <w:szCs w:val="24"/>
        </w:rPr>
      </w:pPr>
      <w:r w:rsidRPr="00807A91">
        <w:rPr>
          <w:rFonts w:ascii="宋体" w:eastAsia="宋体" w:hAnsi="宋体" w:cs="宋体" w:hint="eastAsia"/>
          <w:kern w:val="0"/>
          <w:sz w:val="24"/>
          <w:szCs w:val="24"/>
        </w:rPr>
        <w:t>（四）与本招标项目的其他投标人存在控股、管理关系；</w:t>
      </w:r>
    </w:p>
    <w:p w14:paraId="749EA905" w14:textId="77777777" w:rsidR="005469B7" w:rsidRPr="00807A91" w:rsidRDefault="00B86D6A">
      <w:pPr>
        <w:wordWrap w:val="0"/>
        <w:spacing w:line="360" w:lineRule="auto"/>
        <w:ind w:firstLineChars="236" w:firstLine="566"/>
        <w:rPr>
          <w:rFonts w:ascii="宋体" w:eastAsia="宋体" w:hAnsi="宋体" w:cs="宋体" w:hint="eastAsia"/>
          <w:kern w:val="0"/>
          <w:sz w:val="24"/>
          <w:szCs w:val="24"/>
        </w:rPr>
      </w:pPr>
      <w:r w:rsidRPr="00807A91">
        <w:rPr>
          <w:rFonts w:ascii="宋体" w:eastAsia="宋体" w:hAnsi="宋体" w:cs="宋体" w:hint="eastAsia"/>
          <w:kern w:val="0"/>
          <w:sz w:val="24"/>
          <w:szCs w:val="24"/>
        </w:rPr>
        <w:t>（五）为本招标项目的代建人或建设管理单位；</w:t>
      </w:r>
    </w:p>
    <w:p w14:paraId="05C724F3" w14:textId="77777777" w:rsidR="005469B7" w:rsidRPr="00807A91" w:rsidRDefault="00B86D6A">
      <w:pPr>
        <w:wordWrap w:val="0"/>
        <w:spacing w:line="360" w:lineRule="auto"/>
        <w:ind w:firstLineChars="236" w:firstLine="566"/>
        <w:rPr>
          <w:rFonts w:ascii="宋体" w:eastAsia="宋体" w:hAnsi="宋体" w:cs="宋体" w:hint="eastAsia"/>
          <w:kern w:val="0"/>
          <w:sz w:val="24"/>
          <w:szCs w:val="24"/>
        </w:rPr>
      </w:pPr>
      <w:r w:rsidRPr="00807A91">
        <w:rPr>
          <w:rFonts w:ascii="宋体" w:eastAsia="宋体" w:hAnsi="宋体" w:cs="宋体" w:hint="eastAsia"/>
          <w:kern w:val="0"/>
          <w:sz w:val="24"/>
          <w:szCs w:val="24"/>
        </w:rPr>
        <w:t>（六）为本招标项目的招标代理机构；</w:t>
      </w:r>
    </w:p>
    <w:p w14:paraId="43E122C4" w14:textId="77777777" w:rsidR="005469B7" w:rsidRPr="00807A91" w:rsidRDefault="00B86D6A">
      <w:pPr>
        <w:wordWrap w:val="0"/>
        <w:spacing w:line="360" w:lineRule="auto"/>
        <w:ind w:firstLineChars="236" w:firstLine="566"/>
        <w:rPr>
          <w:rFonts w:ascii="宋体" w:eastAsia="宋体" w:hAnsi="宋体" w:cs="宋体" w:hint="eastAsia"/>
          <w:kern w:val="0"/>
          <w:sz w:val="24"/>
          <w:szCs w:val="24"/>
        </w:rPr>
      </w:pPr>
      <w:r w:rsidRPr="00807A91">
        <w:rPr>
          <w:rFonts w:ascii="宋体" w:eastAsia="宋体" w:hAnsi="宋体" w:cs="宋体" w:hint="eastAsia"/>
          <w:kern w:val="0"/>
          <w:sz w:val="24"/>
          <w:szCs w:val="24"/>
        </w:rPr>
        <w:t>（七）与本招标项目的代建人或招标代理机构同为一个法定代表人；</w:t>
      </w:r>
    </w:p>
    <w:p w14:paraId="2EFFA4A7" w14:textId="77777777" w:rsidR="005469B7" w:rsidRPr="00807A91" w:rsidRDefault="00B86D6A">
      <w:pPr>
        <w:wordWrap w:val="0"/>
        <w:spacing w:line="360" w:lineRule="auto"/>
        <w:ind w:firstLineChars="236" w:firstLine="566"/>
        <w:rPr>
          <w:rFonts w:ascii="宋体" w:eastAsia="宋体" w:hAnsi="宋体" w:cs="宋体" w:hint="eastAsia"/>
          <w:kern w:val="0"/>
          <w:sz w:val="24"/>
          <w:szCs w:val="24"/>
        </w:rPr>
      </w:pPr>
      <w:r w:rsidRPr="00807A91">
        <w:rPr>
          <w:rFonts w:ascii="宋体" w:eastAsia="宋体" w:hAnsi="宋体" w:cs="宋体" w:hint="eastAsia"/>
          <w:kern w:val="0"/>
          <w:sz w:val="24"/>
          <w:szCs w:val="24"/>
        </w:rPr>
        <w:t>（八）与本招标项目的代建人或招标代理机构存在控股或参股关系；</w:t>
      </w:r>
    </w:p>
    <w:p w14:paraId="205C6047" w14:textId="77777777" w:rsidR="005469B7" w:rsidRPr="00807A91" w:rsidRDefault="00B86D6A">
      <w:pPr>
        <w:wordWrap w:val="0"/>
        <w:spacing w:line="360" w:lineRule="auto"/>
        <w:ind w:firstLineChars="236" w:firstLine="566"/>
        <w:rPr>
          <w:rFonts w:ascii="宋体" w:eastAsia="宋体" w:hAnsi="宋体" w:cs="宋体" w:hint="eastAsia"/>
          <w:kern w:val="0"/>
          <w:sz w:val="24"/>
          <w:szCs w:val="24"/>
        </w:rPr>
      </w:pPr>
      <w:r w:rsidRPr="00807A91">
        <w:rPr>
          <w:rFonts w:ascii="宋体" w:eastAsia="宋体" w:hAnsi="宋体" w:cs="宋体" w:hint="eastAsia"/>
          <w:kern w:val="0"/>
          <w:sz w:val="24"/>
          <w:szCs w:val="24"/>
        </w:rPr>
        <w:t>（九）被依法暂停或者取消投标资格（本项事实应当以根据《中华人民共和国行政处罚法》依法作出并已生效的行政处罚决定为认定依据。行政处罚决定中已明确暂停或取消投标资格的区域范围不包含本标段建设地点的，不受该项规定限制）；</w:t>
      </w:r>
    </w:p>
    <w:p w14:paraId="12E653D2" w14:textId="77777777" w:rsidR="005469B7" w:rsidRPr="00807A91" w:rsidRDefault="00B86D6A">
      <w:pPr>
        <w:wordWrap w:val="0"/>
        <w:spacing w:line="360" w:lineRule="auto"/>
        <w:ind w:firstLineChars="236" w:firstLine="566"/>
        <w:rPr>
          <w:rFonts w:ascii="宋体" w:eastAsia="宋体" w:hAnsi="宋体" w:cs="宋体" w:hint="eastAsia"/>
          <w:kern w:val="0"/>
          <w:sz w:val="24"/>
          <w:szCs w:val="24"/>
        </w:rPr>
      </w:pPr>
      <w:r w:rsidRPr="00807A91">
        <w:rPr>
          <w:rFonts w:ascii="宋体" w:eastAsia="宋体" w:hAnsi="宋体" w:cs="宋体" w:hint="eastAsia"/>
          <w:kern w:val="0"/>
          <w:sz w:val="24"/>
          <w:szCs w:val="24"/>
        </w:rPr>
        <w:t>（十）被责令停产停业、暂扣或者吊销许可证、暂扣或者吊销执照（本项事实应当以根据《中华人民共和国行政处罚法》依法作出并已生效的行政处罚决定为认定依据。）；</w:t>
      </w:r>
    </w:p>
    <w:p w14:paraId="292A5278" w14:textId="77777777" w:rsidR="005469B7" w:rsidRPr="00807A91" w:rsidRDefault="00B86D6A">
      <w:pPr>
        <w:wordWrap w:val="0"/>
        <w:spacing w:line="360" w:lineRule="auto"/>
        <w:ind w:firstLineChars="236" w:firstLine="566"/>
        <w:rPr>
          <w:rFonts w:ascii="宋体" w:eastAsia="宋体" w:hAnsi="宋体" w:cs="宋体" w:hint="eastAsia"/>
          <w:kern w:val="0"/>
          <w:sz w:val="24"/>
          <w:szCs w:val="24"/>
        </w:rPr>
      </w:pPr>
      <w:r w:rsidRPr="00807A91">
        <w:rPr>
          <w:rFonts w:ascii="宋体" w:eastAsia="宋体" w:hAnsi="宋体" w:cs="宋体" w:hint="eastAsia"/>
          <w:kern w:val="0"/>
          <w:sz w:val="24"/>
          <w:szCs w:val="24"/>
        </w:rPr>
        <w:t>（十一）进入清算程序，或被宣告破产，或其他丧失履约能力的情形；</w:t>
      </w:r>
    </w:p>
    <w:p w14:paraId="57AA7B64" w14:textId="77777777" w:rsidR="005469B7" w:rsidRPr="00807A91" w:rsidRDefault="00B86D6A">
      <w:pPr>
        <w:wordWrap w:val="0"/>
        <w:spacing w:line="360" w:lineRule="auto"/>
        <w:ind w:firstLineChars="236" w:firstLine="566"/>
        <w:rPr>
          <w:rFonts w:ascii="宋体" w:eastAsia="宋体" w:hAnsi="宋体" w:cs="宋体" w:hint="eastAsia"/>
          <w:kern w:val="0"/>
          <w:sz w:val="24"/>
          <w:szCs w:val="24"/>
        </w:rPr>
      </w:pPr>
      <w:r w:rsidRPr="00807A91">
        <w:rPr>
          <w:rFonts w:ascii="宋体" w:eastAsia="宋体" w:hAnsi="宋体" w:cs="宋体" w:hint="eastAsia"/>
          <w:kern w:val="0"/>
          <w:sz w:val="24"/>
          <w:szCs w:val="24"/>
        </w:rPr>
        <w:lastRenderedPageBreak/>
        <w:t>（十二）在最近三年内发生重大设计质量问题（以相关行业主管部门的行政处罚决定或司法机关出具的有关法律文书为准。“最近三年”是指从投标截止时间之日起逆推三年，以相关行业主管部门、司法机关、仲裁机构出具的生效文件的落款时间起计算。）；</w:t>
      </w:r>
    </w:p>
    <w:p w14:paraId="424C9534" w14:textId="77777777" w:rsidR="005469B7" w:rsidRPr="00807A91" w:rsidRDefault="00B86D6A">
      <w:pPr>
        <w:wordWrap w:val="0"/>
        <w:spacing w:line="360" w:lineRule="auto"/>
        <w:ind w:firstLineChars="236" w:firstLine="566"/>
        <w:rPr>
          <w:rFonts w:ascii="宋体" w:eastAsia="宋体" w:hAnsi="宋体" w:cs="宋体" w:hint="eastAsia"/>
          <w:kern w:val="0"/>
          <w:sz w:val="24"/>
          <w:szCs w:val="24"/>
        </w:rPr>
      </w:pPr>
      <w:r w:rsidRPr="00807A91">
        <w:rPr>
          <w:rFonts w:ascii="宋体" w:eastAsia="宋体" w:hAnsi="宋体" w:cs="宋体" w:hint="eastAsia"/>
          <w:kern w:val="0"/>
          <w:sz w:val="24"/>
          <w:szCs w:val="24"/>
        </w:rPr>
        <w:t>（十三）法律法规或投标人须知前附表规定的其他情形。</w:t>
      </w:r>
    </w:p>
    <w:p w14:paraId="0F04B89F" w14:textId="77777777" w:rsidR="005469B7" w:rsidRPr="00807A91" w:rsidRDefault="00B86D6A">
      <w:pPr>
        <w:wordWrap w:val="0"/>
        <w:spacing w:line="360" w:lineRule="auto"/>
        <w:ind w:firstLineChars="236" w:firstLine="566"/>
        <w:rPr>
          <w:rFonts w:ascii="宋体" w:eastAsia="宋体" w:hAnsi="宋体" w:cs="宋体" w:hint="eastAsia"/>
          <w:kern w:val="0"/>
          <w:sz w:val="24"/>
          <w:szCs w:val="24"/>
        </w:rPr>
      </w:pPr>
      <w:r w:rsidRPr="00807A91">
        <w:rPr>
          <w:rFonts w:ascii="宋体" w:eastAsia="宋体" w:hAnsi="宋体" w:cs="宋体" w:hint="eastAsia"/>
          <w:kern w:val="0"/>
          <w:sz w:val="24"/>
          <w:szCs w:val="24"/>
        </w:rPr>
        <w:t>四、本公司及其有隶属关系的机构，没有参加本项目招标文件的编写工作；本公司与本次招标的招标代理机构没有隶属关系或其他利害关系</w:t>
      </w:r>
      <w:r w:rsidRPr="00807A91">
        <w:rPr>
          <w:rFonts w:ascii="宋体" w:eastAsia="宋体" w:hAnsi="宋体" w:cs="宋体"/>
          <w:kern w:val="0"/>
          <w:sz w:val="24"/>
          <w:szCs w:val="24"/>
        </w:rPr>
        <w:t xml:space="preserve"> </w:t>
      </w:r>
      <w:r w:rsidRPr="00807A91">
        <w:rPr>
          <w:rFonts w:ascii="宋体" w:eastAsia="宋体" w:hAnsi="宋体" w:cs="宋体" w:hint="eastAsia"/>
          <w:kern w:val="0"/>
          <w:sz w:val="24"/>
          <w:szCs w:val="24"/>
        </w:rPr>
        <w:t>。</w:t>
      </w:r>
    </w:p>
    <w:p w14:paraId="432B5F3D" w14:textId="77777777" w:rsidR="005469B7" w:rsidRPr="00807A91" w:rsidRDefault="00B86D6A">
      <w:pPr>
        <w:wordWrap w:val="0"/>
        <w:spacing w:line="360" w:lineRule="auto"/>
        <w:ind w:firstLineChars="236" w:firstLine="566"/>
        <w:rPr>
          <w:rFonts w:ascii="宋体" w:eastAsia="宋体" w:hAnsi="宋体" w:cs="宋体" w:hint="eastAsia"/>
          <w:kern w:val="0"/>
          <w:sz w:val="24"/>
          <w:szCs w:val="24"/>
        </w:rPr>
      </w:pPr>
      <w:r w:rsidRPr="00807A91">
        <w:rPr>
          <w:rFonts w:ascii="宋体" w:eastAsia="宋体" w:hAnsi="宋体" w:cs="宋体" w:hint="eastAsia"/>
          <w:kern w:val="0"/>
          <w:sz w:val="24"/>
          <w:szCs w:val="24"/>
        </w:rPr>
        <w:t>五、本公司承诺，愿以承诺的投标报价方式承包本次招标所包含的工作，并承担勘察设计质量缺陷责任，中标后严格执行相关法律法规、设计规范等。</w:t>
      </w:r>
    </w:p>
    <w:p w14:paraId="71F178D4" w14:textId="77777777" w:rsidR="005469B7" w:rsidRPr="00807A91" w:rsidRDefault="00B86D6A">
      <w:pPr>
        <w:wordWrap w:val="0"/>
        <w:spacing w:line="360" w:lineRule="auto"/>
        <w:ind w:firstLineChars="236" w:firstLine="566"/>
        <w:rPr>
          <w:rFonts w:ascii="宋体" w:eastAsia="宋体" w:hAnsi="宋体" w:cs="宋体" w:hint="eastAsia"/>
          <w:kern w:val="0"/>
          <w:sz w:val="24"/>
          <w:szCs w:val="24"/>
        </w:rPr>
      </w:pPr>
      <w:r w:rsidRPr="00807A91">
        <w:rPr>
          <w:rFonts w:ascii="宋体" w:eastAsia="宋体" w:hAnsi="宋体" w:cs="宋体" w:hint="eastAsia"/>
          <w:kern w:val="0"/>
          <w:sz w:val="24"/>
          <w:szCs w:val="24"/>
        </w:rPr>
        <w:t>六、与本公司单位负责人为同一人或者与本公司存在控股、管理关系的其他单位包括：</w:t>
      </w:r>
      <w:r w:rsidRPr="00807A91">
        <w:rPr>
          <w:rFonts w:ascii="宋体" w:eastAsia="宋体" w:hAnsi="宋体" w:cs="宋体"/>
          <w:kern w:val="0"/>
          <w:sz w:val="24"/>
          <w:szCs w:val="24"/>
          <w:u w:val="single"/>
        </w:rPr>
        <w:t xml:space="preserve">        </w:t>
      </w:r>
      <w:r w:rsidRPr="00807A91">
        <w:rPr>
          <w:rFonts w:ascii="宋体" w:eastAsia="宋体" w:hAnsi="宋体" w:cs="宋体" w:hint="eastAsia"/>
          <w:kern w:val="0"/>
          <w:sz w:val="24"/>
          <w:szCs w:val="24"/>
        </w:rPr>
        <w:t>。（注：本条由投标人如实填写，如有，应列出全部满足招标公告资质要求的相关单位的名称；如无，则填写“无”</w:t>
      </w:r>
      <w:r w:rsidRPr="00807A91">
        <w:rPr>
          <w:rFonts w:ascii="宋体" w:eastAsia="宋体" w:hAnsi="宋体" w:cs="宋体" w:hint="eastAsia"/>
          <w:kern w:val="0"/>
          <w:sz w:val="24"/>
          <w:szCs w:val="24"/>
          <w:u w:val="single"/>
        </w:rPr>
        <w:t>；如联合体投标，联合体各成员需单独列明</w:t>
      </w:r>
      <w:r w:rsidRPr="00807A91">
        <w:rPr>
          <w:rFonts w:ascii="宋体" w:eastAsia="宋体" w:hAnsi="宋体" w:cs="宋体" w:hint="eastAsia"/>
          <w:kern w:val="0"/>
          <w:sz w:val="24"/>
          <w:szCs w:val="24"/>
        </w:rPr>
        <w:t>。）</w:t>
      </w:r>
    </w:p>
    <w:p w14:paraId="57B55CC4" w14:textId="77777777" w:rsidR="005469B7" w:rsidRPr="00807A91" w:rsidRDefault="00B86D6A">
      <w:pPr>
        <w:wordWrap w:val="0"/>
        <w:spacing w:line="360" w:lineRule="auto"/>
        <w:ind w:firstLineChars="236" w:firstLine="566"/>
        <w:rPr>
          <w:rFonts w:ascii="宋体" w:eastAsia="宋体" w:hAnsi="宋体" w:cs="宋体" w:hint="eastAsia"/>
          <w:kern w:val="0"/>
          <w:sz w:val="24"/>
          <w:szCs w:val="24"/>
        </w:rPr>
      </w:pPr>
      <w:r w:rsidRPr="00807A91">
        <w:rPr>
          <w:rFonts w:ascii="宋体" w:eastAsia="宋体" w:hAnsi="宋体" w:cs="宋体" w:hint="eastAsia"/>
          <w:kern w:val="0"/>
          <w:sz w:val="24"/>
          <w:szCs w:val="24"/>
        </w:rPr>
        <w:t>七、本公司承诺所提供的银行保函、保证保险、专业工程担保公司担保（如有）真实、有效。</w:t>
      </w:r>
    </w:p>
    <w:p w14:paraId="63B4BFDD" w14:textId="77777777" w:rsidR="005469B7" w:rsidRPr="00807A91" w:rsidRDefault="00B86D6A">
      <w:pPr>
        <w:wordWrap w:val="0"/>
        <w:spacing w:line="360" w:lineRule="auto"/>
        <w:ind w:firstLineChars="236" w:firstLine="566"/>
        <w:rPr>
          <w:rFonts w:ascii="宋体" w:eastAsia="宋体" w:hAnsi="宋体" w:cs="宋体" w:hint="eastAsia"/>
          <w:kern w:val="0"/>
          <w:sz w:val="24"/>
          <w:szCs w:val="24"/>
        </w:rPr>
      </w:pPr>
      <w:r w:rsidRPr="00807A91">
        <w:rPr>
          <w:rFonts w:ascii="宋体" w:eastAsia="宋体" w:hAnsi="宋体" w:cs="宋体" w:hint="eastAsia"/>
          <w:kern w:val="0"/>
          <w:sz w:val="24"/>
          <w:szCs w:val="24"/>
        </w:rPr>
        <w:t>八、本公司积极响应广州市关于投身“百千万工程”的号召，主动参与政府投资类建设工程施工项目的建筑业结对帮扶等活动（市属国有企业投资项目参照执行）。</w:t>
      </w:r>
    </w:p>
    <w:p w14:paraId="28317A5F" w14:textId="77777777" w:rsidR="005469B7" w:rsidRPr="00807A91" w:rsidRDefault="00B86D6A">
      <w:pPr>
        <w:wordWrap w:val="0"/>
        <w:spacing w:line="360" w:lineRule="auto"/>
        <w:ind w:firstLineChars="236" w:firstLine="566"/>
        <w:rPr>
          <w:rFonts w:ascii="宋体" w:eastAsia="宋体" w:hAnsi="宋体" w:cs="宋体" w:hint="eastAsia"/>
          <w:kern w:val="0"/>
          <w:sz w:val="24"/>
          <w:szCs w:val="24"/>
        </w:rPr>
      </w:pPr>
      <w:r w:rsidRPr="00807A91">
        <w:rPr>
          <w:rFonts w:ascii="宋体" w:eastAsia="宋体" w:hAnsi="宋体" w:cs="宋体" w:hint="eastAsia"/>
          <w:kern w:val="0"/>
          <w:sz w:val="24"/>
          <w:szCs w:val="24"/>
        </w:rPr>
        <w:t>九、本公司违反上述承诺，或本声明陈述与事实不符，经查实，本公司愿意接受公开通报，愿意按照有关规定，被记录为“不良交易行为信息”，承担由此带来的法律后果。</w:t>
      </w:r>
    </w:p>
    <w:p w14:paraId="465F5B54" w14:textId="77777777" w:rsidR="005469B7" w:rsidRPr="00807A91" w:rsidRDefault="00B86D6A">
      <w:pPr>
        <w:wordWrap w:val="0"/>
        <w:spacing w:line="360" w:lineRule="auto"/>
        <w:ind w:firstLineChars="236" w:firstLine="566"/>
        <w:rPr>
          <w:rFonts w:ascii="宋体" w:eastAsia="宋体" w:hAnsi="宋体" w:cs="宋体" w:hint="eastAsia"/>
          <w:kern w:val="0"/>
          <w:sz w:val="24"/>
          <w:szCs w:val="24"/>
        </w:rPr>
      </w:pPr>
      <w:r w:rsidRPr="00807A91">
        <w:rPr>
          <w:rFonts w:ascii="宋体" w:eastAsia="宋体" w:hAnsi="宋体" w:cs="宋体" w:hint="eastAsia"/>
          <w:kern w:val="0"/>
          <w:sz w:val="24"/>
          <w:szCs w:val="24"/>
        </w:rPr>
        <w:t>特此声明。</w:t>
      </w:r>
    </w:p>
    <w:p w14:paraId="533F7C35" w14:textId="77777777" w:rsidR="005469B7" w:rsidRPr="00807A91" w:rsidRDefault="00B86D6A">
      <w:pPr>
        <w:wordWrap w:val="0"/>
        <w:spacing w:line="360" w:lineRule="auto"/>
        <w:ind w:firstLineChars="1700" w:firstLine="4080"/>
        <w:jc w:val="right"/>
        <w:rPr>
          <w:rFonts w:ascii="宋体" w:eastAsia="宋体" w:hAnsi="宋体" w:cs="宋体" w:hint="eastAsia"/>
          <w:kern w:val="0"/>
          <w:sz w:val="24"/>
          <w:szCs w:val="24"/>
        </w:rPr>
      </w:pPr>
      <w:r w:rsidRPr="00807A91">
        <w:rPr>
          <w:rFonts w:ascii="宋体" w:eastAsia="宋体" w:hAnsi="宋体" w:cs="宋体" w:hint="eastAsia"/>
          <w:kern w:val="0"/>
          <w:sz w:val="24"/>
          <w:szCs w:val="24"/>
        </w:rPr>
        <w:t>投标人（盖章）：</w:t>
      </w:r>
    </w:p>
    <w:p w14:paraId="458CDD29" w14:textId="77777777" w:rsidR="005469B7" w:rsidRPr="00807A91" w:rsidRDefault="00B86D6A">
      <w:pPr>
        <w:wordWrap w:val="0"/>
        <w:spacing w:line="360" w:lineRule="auto"/>
        <w:jc w:val="right"/>
        <w:rPr>
          <w:rFonts w:ascii="宋体" w:eastAsia="宋体" w:hAnsi="宋体" w:cs="宋体" w:hint="eastAsia"/>
          <w:kern w:val="0"/>
          <w:sz w:val="24"/>
          <w:szCs w:val="24"/>
        </w:rPr>
      </w:pPr>
      <w:r w:rsidRPr="00807A91">
        <w:rPr>
          <w:rFonts w:ascii="宋体" w:eastAsia="宋体" w:hAnsi="宋体" w:cs="宋体" w:hint="eastAsia"/>
          <w:kern w:val="0"/>
          <w:sz w:val="24"/>
          <w:szCs w:val="24"/>
        </w:rPr>
        <w:t>年</w:t>
      </w:r>
      <w:r w:rsidRPr="00807A91">
        <w:rPr>
          <w:rFonts w:ascii="宋体" w:eastAsia="宋体" w:hAnsi="宋体" w:cs="宋体"/>
          <w:kern w:val="0"/>
          <w:sz w:val="24"/>
          <w:szCs w:val="24"/>
        </w:rPr>
        <w:t xml:space="preserve">   </w:t>
      </w:r>
      <w:r w:rsidRPr="00807A91">
        <w:rPr>
          <w:rFonts w:ascii="宋体" w:eastAsia="宋体" w:hAnsi="宋体" w:cs="宋体" w:hint="eastAsia"/>
          <w:kern w:val="0"/>
          <w:sz w:val="24"/>
          <w:szCs w:val="24"/>
        </w:rPr>
        <w:t>月</w:t>
      </w:r>
      <w:r w:rsidRPr="00807A91">
        <w:rPr>
          <w:rFonts w:ascii="宋体" w:eastAsia="宋体" w:hAnsi="宋体" w:cs="宋体"/>
          <w:kern w:val="0"/>
          <w:sz w:val="24"/>
          <w:szCs w:val="24"/>
        </w:rPr>
        <w:t xml:space="preserve">   </w:t>
      </w:r>
      <w:r w:rsidRPr="00807A91">
        <w:rPr>
          <w:rFonts w:ascii="宋体" w:eastAsia="宋体" w:hAnsi="宋体" w:cs="宋体" w:hint="eastAsia"/>
          <w:kern w:val="0"/>
          <w:sz w:val="24"/>
          <w:szCs w:val="24"/>
        </w:rPr>
        <w:t>日</w:t>
      </w:r>
    </w:p>
    <w:p w14:paraId="480D5AEA" w14:textId="77777777" w:rsidR="005469B7" w:rsidRPr="00807A91" w:rsidRDefault="00B86D6A">
      <w:pPr>
        <w:wordWrap w:val="0"/>
        <w:spacing w:line="360" w:lineRule="auto"/>
        <w:jc w:val="left"/>
        <w:rPr>
          <w:rFonts w:ascii="宋体" w:eastAsia="宋体" w:hAnsi="宋体" w:cs="宋体" w:hint="eastAsia"/>
          <w:sz w:val="24"/>
          <w:szCs w:val="24"/>
        </w:rPr>
      </w:pPr>
      <w:r w:rsidRPr="00807A91">
        <w:rPr>
          <w:rFonts w:ascii="宋体" w:eastAsia="宋体" w:hAnsi="宋体" w:cs="宋体" w:hint="eastAsia"/>
          <w:b/>
          <w:bCs/>
          <w:sz w:val="24"/>
          <w:szCs w:val="24"/>
          <w:u w:val="single"/>
        </w:rPr>
        <w:t>（注：如联合体投标人，由投标主办方盖章即可。）</w:t>
      </w:r>
    </w:p>
    <w:p w14:paraId="33CCA49A" w14:textId="77777777" w:rsidR="005469B7" w:rsidRPr="00807A91" w:rsidRDefault="00B86D6A">
      <w:pPr>
        <w:widowControl/>
        <w:jc w:val="left"/>
        <w:rPr>
          <w:rFonts w:ascii="宋体" w:eastAsia="宋体" w:hAnsi="宋体" w:cs="宋体" w:hint="eastAsia"/>
          <w:sz w:val="24"/>
          <w:szCs w:val="24"/>
        </w:rPr>
      </w:pPr>
      <w:r w:rsidRPr="00807A91">
        <w:rPr>
          <w:rFonts w:ascii="宋体" w:eastAsia="宋体" w:hAnsi="宋体" w:cs="宋体"/>
          <w:sz w:val="24"/>
          <w:szCs w:val="24"/>
        </w:rPr>
        <w:br w:type="page"/>
      </w:r>
    </w:p>
    <w:p w14:paraId="4CD36FCD" w14:textId="77777777" w:rsidR="005469B7" w:rsidRPr="00807A91" w:rsidRDefault="00B86D6A">
      <w:pPr>
        <w:wordWrap w:val="0"/>
        <w:jc w:val="center"/>
        <w:rPr>
          <w:rFonts w:ascii="宋体" w:eastAsia="宋体" w:hAnsi="宋体" w:cs="宋体" w:hint="eastAsia"/>
          <w:b/>
          <w:sz w:val="28"/>
          <w:szCs w:val="28"/>
        </w:rPr>
      </w:pPr>
      <w:r w:rsidRPr="00807A91">
        <w:rPr>
          <w:rFonts w:ascii="宋体" w:eastAsia="宋体" w:hAnsi="宋体" w:cs="宋体" w:hint="eastAsia"/>
          <w:b/>
          <w:sz w:val="28"/>
          <w:szCs w:val="28"/>
        </w:rPr>
        <w:lastRenderedPageBreak/>
        <w:t>廉洁承诺书</w:t>
      </w:r>
    </w:p>
    <w:p w14:paraId="6674ECBA" w14:textId="77777777" w:rsidR="005469B7" w:rsidRPr="00807A91" w:rsidRDefault="005469B7">
      <w:pPr>
        <w:wordWrap w:val="0"/>
        <w:spacing w:line="360" w:lineRule="auto"/>
        <w:ind w:firstLine="629"/>
        <w:rPr>
          <w:rFonts w:ascii="宋体" w:eastAsia="宋体" w:hAnsi="宋体" w:cs="宋体" w:hint="eastAsia"/>
          <w:kern w:val="0"/>
          <w:sz w:val="24"/>
          <w:szCs w:val="24"/>
        </w:rPr>
      </w:pPr>
    </w:p>
    <w:p w14:paraId="7194727B" w14:textId="77777777" w:rsidR="005469B7" w:rsidRPr="00807A91" w:rsidRDefault="00B86D6A">
      <w:pPr>
        <w:wordWrap w:val="0"/>
        <w:spacing w:line="360" w:lineRule="auto"/>
        <w:jc w:val="left"/>
        <w:rPr>
          <w:rFonts w:ascii="宋体" w:eastAsia="宋体" w:hAnsi="宋体" w:cs="宋体" w:hint="eastAsia"/>
          <w:kern w:val="0"/>
          <w:sz w:val="24"/>
          <w:szCs w:val="24"/>
        </w:rPr>
      </w:pPr>
      <w:r w:rsidRPr="00807A91">
        <w:rPr>
          <w:rFonts w:ascii="宋体" w:eastAsia="宋体" w:hAnsi="宋体" w:cs="宋体" w:hint="eastAsia"/>
          <w:kern w:val="0"/>
          <w:sz w:val="24"/>
          <w:szCs w:val="24"/>
        </w:rPr>
        <w:t>本招标项目招标人及招标监管机构：</w:t>
      </w:r>
    </w:p>
    <w:p w14:paraId="66F8C973" w14:textId="77777777" w:rsidR="005469B7" w:rsidRPr="00807A91" w:rsidRDefault="00B86D6A">
      <w:pPr>
        <w:wordWrap w:val="0"/>
        <w:spacing w:line="360" w:lineRule="auto"/>
        <w:ind w:firstLineChars="236" w:firstLine="566"/>
        <w:jc w:val="left"/>
        <w:rPr>
          <w:rFonts w:ascii="宋体" w:eastAsia="宋体" w:hAnsi="宋体" w:cs="宋体" w:hint="eastAsia"/>
          <w:kern w:val="0"/>
          <w:sz w:val="24"/>
          <w:szCs w:val="24"/>
        </w:rPr>
      </w:pPr>
      <w:r w:rsidRPr="00807A91">
        <w:rPr>
          <w:rFonts w:ascii="宋体" w:eastAsia="宋体" w:hAnsi="宋体" w:cs="宋体" w:hint="eastAsia"/>
          <w:kern w:val="0"/>
          <w:sz w:val="24"/>
          <w:szCs w:val="24"/>
        </w:rPr>
        <w:t>本公司参加了</w:t>
      </w:r>
      <w:r w:rsidRPr="00807A91">
        <w:rPr>
          <w:rFonts w:ascii="宋体" w:eastAsia="宋体" w:hAnsi="宋体" w:cs="宋体"/>
          <w:kern w:val="0"/>
          <w:sz w:val="24"/>
          <w:szCs w:val="24"/>
          <w:u w:val="single"/>
        </w:rPr>
        <w:t xml:space="preserve">      （项目名称）</w:t>
      </w:r>
      <w:r w:rsidRPr="00807A91">
        <w:rPr>
          <w:rFonts w:ascii="宋体" w:eastAsia="宋体" w:hAnsi="宋体" w:cs="宋体" w:hint="eastAsia"/>
          <w:kern w:val="0"/>
          <w:sz w:val="24"/>
          <w:szCs w:val="24"/>
        </w:rPr>
        <w:t>投标，为确保招标工作的公平、公正、公开、有序进行，我们保证遵守《中华人民共和国招标投标法》、《中华人民共和国招标投标法实施条例》、《广东省实施</w:t>
      </w:r>
      <w:r w:rsidRPr="00807A91">
        <w:rPr>
          <w:rFonts w:ascii="宋体" w:eastAsia="宋体" w:hAnsi="宋体" w:cs="宋体"/>
          <w:kern w:val="0"/>
          <w:sz w:val="24"/>
          <w:szCs w:val="24"/>
        </w:rPr>
        <w:t>&lt;中华人民共和国招标投标法&gt;办法》等法律法规，</w:t>
      </w:r>
      <w:r w:rsidRPr="00807A91">
        <w:rPr>
          <w:rFonts w:ascii="宋体" w:eastAsia="宋体" w:hAnsi="宋体" w:cs="宋体" w:hint="eastAsia"/>
          <w:kern w:val="0"/>
          <w:sz w:val="24"/>
          <w:szCs w:val="24"/>
        </w:rPr>
        <w:t>特承诺如下事项：</w:t>
      </w:r>
    </w:p>
    <w:p w14:paraId="715528DA" w14:textId="77777777" w:rsidR="005469B7" w:rsidRPr="00807A91" w:rsidRDefault="00B86D6A">
      <w:pPr>
        <w:wordWrap w:val="0"/>
        <w:spacing w:line="360" w:lineRule="auto"/>
        <w:ind w:firstLineChars="236" w:firstLine="566"/>
        <w:jc w:val="left"/>
        <w:rPr>
          <w:rFonts w:ascii="宋体" w:eastAsia="宋体" w:hAnsi="宋体" w:cs="宋体" w:hint="eastAsia"/>
          <w:kern w:val="0"/>
          <w:sz w:val="24"/>
          <w:szCs w:val="24"/>
        </w:rPr>
      </w:pPr>
      <w:r w:rsidRPr="00807A91">
        <w:rPr>
          <w:rFonts w:ascii="宋体" w:eastAsia="宋体" w:hAnsi="宋体" w:cs="宋体" w:hint="eastAsia"/>
          <w:kern w:val="0"/>
          <w:sz w:val="24"/>
          <w:szCs w:val="24"/>
        </w:rPr>
        <w:t>一、自觉遵守国家有关法律法规及廉洁规定。</w:t>
      </w:r>
    </w:p>
    <w:p w14:paraId="6B0D187F" w14:textId="77777777" w:rsidR="005469B7" w:rsidRPr="00807A91" w:rsidRDefault="00B86D6A">
      <w:pPr>
        <w:wordWrap w:val="0"/>
        <w:spacing w:line="360" w:lineRule="auto"/>
        <w:ind w:firstLineChars="236" w:firstLine="566"/>
        <w:jc w:val="left"/>
        <w:rPr>
          <w:rFonts w:ascii="宋体" w:eastAsia="宋体" w:hAnsi="宋体" w:cs="宋体" w:hint="eastAsia"/>
          <w:kern w:val="0"/>
          <w:sz w:val="24"/>
          <w:szCs w:val="24"/>
        </w:rPr>
      </w:pPr>
      <w:r w:rsidRPr="00807A91">
        <w:rPr>
          <w:rFonts w:ascii="宋体" w:eastAsia="宋体" w:hAnsi="宋体" w:cs="宋体" w:hint="eastAsia"/>
          <w:kern w:val="0"/>
          <w:sz w:val="24"/>
          <w:szCs w:val="24"/>
        </w:rPr>
        <w:t>二、不与招标单位工作人员串通投标，损害国家利益、企业利益以及他人的合法利益；</w:t>
      </w:r>
    </w:p>
    <w:p w14:paraId="7071B027" w14:textId="77777777" w:rsidR="005469B7" w:rsidRPr="00807A91" w:rsidRDefault="00B86D6A">
      <w:pPr>
        <w:wordWrap w:val="0"/>
        <w:spacing w:line="360" w:lineRule="auto"/>
        <w:ind w:firstLineChars="236" w:firstLine="566"/>
        <w:jc w:val="left"/>
        <w:rPr>
          <w:rFonts w:ascii="宋体" w:eastAsia="宋体" w:hAnsi="宋体" w:cs="宋体" w:hint="eastAsia"/>
          <w:kern w:val="0"/>
          <w:sz w:val="24"/>
          <w:szCs w:val="24"/>
        </w:rPr>
      </w:pPr>
      <w:r w:rsidRPr="00807A91">
        <w:rPr>
          <w:rFonts w:ascii="宋体" w:eastAsia="宋体" w:hAnsi="宋体" w:cs="宋体" w:hint="eastAsia"/>
          <w:kern w:val="0"/>
          <w:sz w:val="24"/>
          <w:szCs w:val="24"/>
        </w:rPr>
        <w:t>三、不与其他单位围标、串标，不出让投标资格，不向招标人或评标委员会成员行贿。</w:t>
      </w:r>
    </w:p>
    <w:p w14:paraId="547FB749" w14:textId="77777777" w:rsidR="005469B7" w:rsidRPr="00807A91" w:rsidRDefault="00B86D6A">
      <w:pPr>
        <w:wordWrap w:val="0"/>
        <w:spacing w:line="360" w:lineRule="auto"/>
        <w:ind w:firstLineChars="236" w:firstLine="566"/>
        <w:jc w:val="left"/>
        <w:rPr>
          <w:rFonts w:ascii="宋体" w:eastAsia="宋体" w:hAnsi="宋体" w:cs="宋体" w:hint="eastAsia"/>
          <w:kern w:val="0"/>
          <w:sz w:val="24"/>
          <w:szCs w:val="24"/>
        </w:rPr>
      </w:pPr>
      <w:r w:rsidRPr="00807A91">
        <w:rPr>
          <w:rFonts w:ascii="宋体" w:eastAsia="宋体" w:hAnsi="宋体" w:cs="宋体" w:hint="eastAsia"/>
          <w:kern w:val="0"/>
          <w:sz w:val="24"/>
          <w:szCs w:val="24"/>
        </w:rPr>
        <w:t>四、不以任何名义向参与招标、评标工作的有关人员提供高消费宴请及娱乐活动和赠送回扣、红包、礼金、购物卡、有价证券、贵重物品和好处费、感谢费等；</w:t>
      </w:r>
      <w:r w:rsidRPr="00807A91">
        <w:rPr>
          <w:rFonts w:ascii="宋体" w:eastAsia="宋体" w:hAnsi="宋体" w:cs="宋体"/>
          <w:kern w:val="0"/>
          <w:sz w:val="24"/>
          <w:szCs w:val="24"/>
        </w:rPr>
        <w:t xml:space="preserve"> </w:t>
      </w:r>
    </w:p>
    <w:p w14:paraId="42A753BF" w14:textId="77777777" w:rsidR="005469B7" w:rsidRPr="00807A91" w:rsidRDefault="00B86D6A">
      <w:pPr>
        <w:wordWrap w:val="0"/>
        <w:spacing w:line="360" w:lineRule="auto"/>
        <w:ind w:firstLineChars="236" w:firstLine="566"/>
        <w:jc w:val="left"/>
        <w:rPr>
          <w:rFonts w:ascii="宋体" w:eastAsia="宋体" w:hAnsi="宋体" w:cs="宋体" w:hint="eastAsia"/>
          <w:kern w:val="0"/>
          <w:sz w:val="24"/>
          <w:szCs w:val="24"/>
        </w:rPr>
      </w:pPr>
      <w:r w:rsidRPr="00807A91">
        <w:rPr>
          <w:rFonts w:ascii="宋体" w:eastAsia="宋体" w:hAnsi="宋体" w:cs="宋体" w:hint="eastAsia"/>
          <w:kern w:val="0"/>
          <w:sz w:val="24"/>
          <w:szCs w:val="24"/>
        </w:rPr>
        <w:t>五、不以任何名义为参与招标、评标工作的有关人员装修住房、婚丧嫁娶、配偶子女的工作安排以及境内外旅游等提供方便；</w:t>
      </w:r>
    </w:p>
    <w:p w14:paraId="28449344" w14:textId="77777777" w:rsidR="005469B7" w:rsidRPr="00807A91" w:rsidRDefault="00B86D6A">
      <w:pPr>
        <w:wordWrap w:val="0"/>
        <w:spacing w:line="360" w:lineRule="auto"/>
        <w:ind w:firstLineChars="236" w:firstLine="566"/>
        <w:jc w:val="left"/>
        <w:rPr>
          <w:rFonts w:ascii="宋体" w:eastAsia="宋体" w:hAnsi="宋体" w:cs="宋体" w:hint="eastAsia"/>
          <w:kern w:val="0"/>
          <w:sz w:val="24"/>
          <w:szCs w:val="24"/>
        </w:rPr>
      </w:pPr>
      <w:r w:rsidRPr="00807A91">
        <w:rPr>
          <w:rFonts w:ascii="宋体" w:eastAsia="宋体" w:hAnsi="宋体" w:cs="宋体" w:hint="eastAsia"/>
          <w:kern w:val="0"/>
          <w:sz w:val="24"/>
          <w:szCs w:val="24"/>
        </w:rPr>
        <w:t>六、不以谋取非正当利益为目的，擅自与参与招标、评标工作的有关人员就业务问题进行私下商谈或者达成利益默契。</w:t>
      </w:r>
    </w:p>
    <w:p w14:paraId="69D2591D" w14:textId="77777777" w:rsidR="005469B7" w:rsidRPr="00807A91" w:rsidRDefault="00B86D6A">
      <w:pPr>
        <w:wordWrap w:val="0"/>
        <w:spacing w:line="360" w:lineRule="auto"/>
        <w:ind w:firstLineChars="236" w:firstLine="566"/>
        <w:jc w:val="left"/>
        <w:rPr>
          <w:rFonts w:ascii="宋体" w:eastAsia="宋体" w:hAnsi="宋体" w:cs="宋体" w:hint="eastAsia"/>
          <w:kern w:val="0"/>
          <w:sz w:val="24"/>
          <w:szCs w:val="24"/>
        </w:rPr>
      </w:pPr>
      <w:r w:rsidRPr="00807A91">
        <w:rPr>
          <w:rFonts w:ascii="宋体" w:eastAsia="宋体" w:hAnsi="宋体" w:cs="宋体" w:hint="eastAsia"/>
          <w:kern w:val="0"/>
          <w:sz w:val="24"/>
          <w:szCs w:val="24"/>
        </w:rPr>
        <w:t>本公司违反上述承诺，或本承诺陈述与事实不符，经查实，本公司愿意接受公开通报，被招标监管部门信用评价记录不良行为并扣分，并承担由此带来的法律后果。</w:t>
      </w:r>
    </w:p>
    <w:p w14:paraId="45B19D54" w14:textId="77777777" w:rsidR="005469B7" w:rsidRPr="00807A91" w:rsidRDefault="005469B7">
      <w:pPr>
        <w:wordWrap w:val="0"/>
        <w:spacing w:line="360" w:lineRule="auto"/>
        <w:jc w:val="left"/>
        <w:rPr>
          <w:rFonts w:ascii="宋体" w:eastAsia="宋体" w:hAnsi="宋体" w:cs="宋体" w:hint="eastAsia"/>
          <w:kern w:val="0"/>
          <w:sz w:val="24"/>
          <w:szCs w:val="24"/>
        </w:rPr>
      </w:pPr>
    </w:p>
    <w:p w14:paraId="49ED79A7" w14:textId="77777777" w:rsidR="005469B7" w:rsidRPr="00807A91" w:rsidRDefault="005469B7">
      <w:pPr>
        <w:wordWrap w:val="0"/>
        <w:spacing w:line="360" w:lineRule="auto"/>
        <w:jc w:val="left"/>
        <w:rPr>
          <w:rFonts w:ascii="宋体" w:eastAsia="宋体" w:hAnsi="宋体" w:cs="宋体" w:hint="eastAsia"/>
          <w:kern w:val="0"/>
          <w:sz w:val="24"/>
          <w:szCs w:val="24"/>
        </w:rPr>
      </w:pPr>
    </w:p>
    <w:p w14:paraId="2BFD22CD" w14:textId="77777777" w:rsidR="005469B7" w:rsidRPr="00807A91" w:rsidRDefault="00B86D6A">
      <w:pPr>
        <w:wordWrap w:val="0"/>
        <w:spacing w:line="360" w:lineRule="auto"/>
        <w:ind w:firstLineChars="1700" w:firstLine="4080"/>
        <w:jc w:val="right"/>
        <w:rPr>
          <w:rFonts w:ascii="宋体" w:eastAsia="宋体" w:hAnsi="宋体" w:cs="宋体" w:hint="eastAsia"/>
          <w:kern w:val="0"/>
          <w:sz w:val="24"/>
          <w:szCs w:val="24"/>
        </w:rPr>
      </w:pPr>
      <w:r w:rsidRPr="00807A91">
        <w:rPr>
          <w:rFonts w:ascii="宋体" w:eastAsia="宋体" w:hAnsi="宋体" w:cs="宋体" w:hint="eastAsia"/>
          <w:kern w:val="0"/>
          <w:sz w:val="24"/>
          <w:szCs w:val="24"/>
        </w:rPr>
        <w:t>投标人（盖章）：</w:t>
      </w:r>
    </w:p>
    <w:p w14:paraId="292CDFA7" w14:textId="77777777" w:rsidR="005469B7" w:rsidRPr="00807A91" w:rsidRDefault="00B86D6A">
      <w:pPr>
        <w:wordWrap w:val="0"/>
        <w:spacing w:line="360" w:lineRule="auto"/>
        <w:jc w:val="right"/>
        <w:rPr>
          <w:rFonts w:ascii="宋体" w:eastAsia="宋体" w:hAnsi="宋体" w:cs="宋体" w:hint="eastAsia"/>
          <w:kern w:val="0"/>
          <w:sz w:val="24"/>
          <w:szCs w:val="24"/>
        </w:rPr>
      </w:pPr>
      <w:r w:rsidRPr="00807A91">
        <w:rPr>
          <w:rFonts w:ascii="宋体" w:eastAsia="宋体" w:hAnsi="宋体" w:cs="宋体" w:hint="eastAsia"/>
          <w:kern w:val="0"/>
          <w:sz w:val="24"/>
          <w:szCs w:val="24"/>
        </w:rPr>
        <w:t>年</w:t>
      </w:r>
      <w:r w:rsidRPr="00807A91">
        <w:rPr>
          <w:rFonts w:ascii="宋体" w:eastAsia="宋体" w:hAnsi="宋体" w:cs="宋体"/>
          <w:kern w:val="0"/>
          <w:sz w:val="24"/>
          <w:szCs w:val="24"/>
        </w:rPr>
        <w:t xml:space="preserve">   </w:t>
      </w:r>
      <w:r w:rsidRPr="00807A91">
        <w:rPr>
          <w:rFonts w:ascii="宋体" w:eastAsia="宋体" w:hAnsi="宋体" w:cs="宋体" w:hint="eastAsia"/>
          <w:kern w:val="0"/>
          <w:sz w:val="24"/>
          <w:szCs w:val="24"/>
        </w:rPr>
        <w:t>月</w:t>
      </w:r>
      <w:r w:rsidRPr="00807A91">
        <w:rPr>
          <w:rFonts w:ascii="宋体" w:eastAsia="宋体" w:hAnsi="宋体" w:cs="宋体"/>
          <w:kern w:val="0"/>
          <w:sz w:val="24"/>
          <w:szCs w:val="24"/>
        </w:rPr>
        <w:t xml:space="preserve">   </w:t>
      </w:r>
      <w:r w:rsidRPr="00807A91">
        <w:rPr>
          <w:rFonts w:ascii="宋体" w:eastAsia="宋体" w:hAnsi="宋体" w:cs="宋体" w:hint="eastAsia"/>
          <w:kern w:val="0"/>
          <w:sz w:val="24"/>
          <w:szCs w:val="24"/>
        </w:rPr>
        <w:t>日</w:t>
      </w:r>
    </w:p>
    <w:p w14:paraId="3B0798BA" w14:textId="77777777" w:rsidR="005469B7" w:rsidRPr="00807A91" w:rsidRDefault="00B86D6A">
      <w:pPr>
        <w:wordWrap w:val="0"/>
        <w:spacing w:line="360" w:lineRule="auto"/>
        <w:jc w:val="left"/>
        <w:rPr>
          <w:rFonts w:ascii="宋体" w:eastAsia="宋体" w:hAnsi="宋体" w:cs="宋体" w:hint="eastAsia"/>
          <w:sz w:val="24"/>
          <w:szCs w:val="24"/>
        </w:rPr>
      </w:pPr>
      <w:r w:rsidRPr="00807A91">
        <w:rPr>
          <w:rFonts w:ascii="宋体" w:eastAsia="宋体" w:hAnsi="宋体" w:cs="宋体" w:hint="eastAsia"/>
          <w:b/>
          <w:bCs/>
          <w:sz w:val="24"/>
          <w:szCs w:val="24"/>
          <w:u w:val="single"/>
        </w:rPr>
        <w:t>（注：如联合体投标人，由投标主办方盖章即可。）</w:t>
      </w:r>
    </w:p>
    <w:p w14:paraId="4365A7DD" w14:textId="77777777" w:rsidR="005469B7" w:rsidRPr="00807A91" w:rsidRDefault="00B86D6A">
      <w:pPr>
        <w:widowControl/>
        <w:jc w:val="left"/>
        <w:rPr>
          <w:rFonts w:ascii="宋体" w:eastAsia="宋体" w:hAnsi="宋体" w:cs="宋体" w:hint="eastAsia"/>
          <w:sz w:val="24"/>
          <w:szCs w:val="24"/>
        </w:rPr>
      </w:pPr>
      <w:r w:rsidRPr="00807A91">
        <w:rPr>
          <w:rFonts w:ascii="宋体" w:eastAsia="宋体" w:hAnsi="宋体" w:cs="宋体"/>
          <w:sz w:val="24"/>
          <w:szCs w:val="24"/>
        </w:rPr>
        <w:br w:type="page"/>
      </w:r>
    </w:p>
    <w:p w14:paraId="3D426F05" w14:textId="77777777" w:rsidR="005469B7" w:rsidRPr="00807A91" w:rsidRDefault="00B86D6A">
      <w:pPr>
        <w:pStyle w:val="4"/>
        <w:wordWrap w:val="0"/>
        <w:rPr>
          <w:rFonts w:cs="宋体" w:hint="eastAsia"/>
        </w:rPr>
      </w:pPr>
      <w:r w:rsidRPr="00807A91">
        <w:rPr>
          <w:rFonts w:hint="eastAsia"/>
        </w:rPr>
        <w:lastRenderedPageBreak/>
        <w:t>七、投标人须知前附表规定的其他资料</w:t>
      </w:r>
    </w:p>
    <w:p w14:paraId="65E30450" w14:textId="77777777" w:rsidR="005469B7" w:rsidRPr="00807A91" w:rsidRDefault="00B86D6A">
      <w:pPr>
        <w:wordWrap w:val="0"/>
        <w:spacing w:line="360" w:lineRule="auto"/>
        <w:rPr>
          <w:rFonts w:ascii="宋体" w:eastAsia="宋体" w:hAnsi="宋体" w:cs="宋体" w:hint="eastAsia"/>
          <w:kern w:val="0"/>
          <w:sz w:val="24"/>
          <w:szCs w:val="24"/>
          <w:u w:val="single"/>
        </w:rPr>
      </w:pPr>
      <w:r w:rsidRPr="00807A91">
        <w:rPr>
          <w:rFonts w:ascii="宋体" w:eastAsia="宋体" w:hAnsi="宋体" w:cs="宋体" w:hint="eastAsia"/>
          <w:kern w:val="0"/>
          <w:sz w:val="24"/>
          <w:szCs w:val="24"/>
          <w:u w:val="single"/>
        </w:rPr>
        <w:t>投标人认为有必要提供的其他资料，格式自定。</w:t>
      </w:r>
    </w:p>
    <w:p w14:paraId="2CB2B4DB" w14:textId="77777777" w:rsidR="005469B7" w:rsidRPr="00807A91" w:rsidRDefault="00B86D6A">
      <w:pPr>
        <w:pStyle w:val="4"/>
        <w:wordWrap w:val="0"/>
        <w:rPr>
          <w:rFonts w:cs="宋体" w:hint="eastAsia"/>
        </w:rPr>
      </w:pPr>
      <w:r w:rsidRPr="00807A91">
        <w:br w:type="page"/>
      </w:r>
    </w:p>
    <w:p w14:paraId="0505FED1" w14:textId="77777777" w:rsidR="005469B7" w:rsidRPr="00807A91" w:rsidRDefault="00B86D6A">
      <w:pPr>
        <w:pStyle w:val="3"/>
        <w:wordWrap w:val="0"/>
        <w:rPr>
          <w:rFonts w:hint="eastAsia"/>
        </w:rPr>
      </w:pPr>
      <w:r w:rsidRPr="00807A91">
        <w:lastRenderedPageBreak/>
        <w:t>2.勘察设计方案</w:t>
      </w:r>
      <w:r w:rsidRPr="00807A91">
        <w:rPr>
          <w:rFonts w:hint="eastAsia"/>
        </w:rPr>
        <w:t>编制</w:t>
      </w:r>
    </w:p>
    <w:p w14:paraId="794E6107" w14:textId="77777777" w:rsidR="005469B7" w:rsidRPr="00807A91" w:rsidRDefault="00B86D6A">
      <w:pPr>
        <w:wordWrap w:val="0"/>
        <w:spacing w:line="360" w:lineRule="auto"/>
        <w:ind w:firstLineChars="200" w:firstLine="482"/>
        <w:rPr>
          <w:rFonts w:ascii="宋体" w:eastAsia="宋体" w:hAnsi="宋体" w:cs="宋体" w:hint="eastAsia"/>
          <w:b/>
          <w:sz w:val="24"/>
          <w:szCs w:val="24"/>
        </w:rPr>
      </w:pPr>
      <w:r w:rsidRPr="00807A91">
        <w:rPr>
          <w:rFonts w:ascii="宋体" w:eastAsia="宋体" w:hAnsi="宋体" w:cs="宋体"/>
          <w:b/>
          <w:sz w:val="24"/>
          <w:szCs w:val="24"/>
        </w:rPr>
        <w:t>2.1勘察设计方案</w:t>
      </w:r>
      <w:r w:rsidRPr="00807A91">
        <w:rPr>
          <w:rFonts w:ascii="宋体" w:eastAsia="宋体" w:hAnsi="宋体" w:cs="宋体" w:hint="eastAsia"/>
          <w:b/>
          <w:sz w:val="24"/>
          <w:szCs w:val="24"/>
        </w:rPr>
        <w:t>暗标，由下列资料组成：（电子文档上传不超1G</w:t>
      </w:r>
      <w:r w:rsidRPr="00807A91">
        <w:rPr>
          <w:rFonts w:ascii="宋体" w:eastAsia="宋体" w:hAnsi="宋体" w:cs="宋体"/>
          <w:b/>
          <w:sz w:val="24"/>
          <w:szCs w:val="24"/>
        </w:rPr>
        <w:t>，总页码不超过</w:t>
      </w:r>
      <w:r w:rsidRPr="00807A91">
        <w:rPr>
          <w:rFonts w:ascii="宋体" w:eastAsia="宋体" w:hAnsi="宋体" w:cs="宋体" w:hint="eastAsia"/>
          <w:b/>
          <w:sz w:val="24"/>
          <w:szCs w:val="24"/>
        </w:rPr>
        <w:t>5</w:t>
      </w:r>
      <w:r w:rsidRPr="00807A91">
        <w:rPr>
          <w:rFonts w:ascii="宋体" w:eastAsia="宋体" w:hAnsi="宋体" w:cs="宋体"/>
          <w:b/>
          <w:sz w:val="24"/>
          <w:szCs w:val="24"/>
        </w:rPr>
        <w:t>00页）</w:t>
      </w:r>
    </w:p>
    <w:p w14:paraId="4B253E23" w14:textId="77777777" w:rsidR="005469B7" w:rsidRPr="00807A91" w:rsidRDefault="00B86D6A">
      <w:pPr>
        <w:wordWrap w:val="0"/>
        <w:spacing w:line="360" w:lineRule="auto"/>
        <w:ind w:firstLineChars="200" w:firstLine="480"/>
        <w:rPr>
          <w:rFonts w:ascii="宋体" w:eastAsia="宋体" w:hAnsi="宋体" w:cs="宋体" w:hint="eastAsia"/>
          <w:bCs/>
          <w:sz w:val="24"/>
          <w:szCs w:val="24"/>
        </w:rPr>
      </w:pPr>
      <w:r w:rsidRPr="00807A91">
        <w:rPr>
          <w:rFonts w:ascii="宋体" w:eastAsia="宋体" w:hAnsi="宋体" w:cs="宋体" w:hint="eastAsia"/>
          <w:bCs/>
          <w:sz w:val="24"/>
          <w:szCs w:val="24"/>
        </w:rPr>
        <w:t>一、对项目的总体认识</w:t>
      </w:r>
    </w:p>
    <w:p w14:paraId="6ECD9D6D" w14:textId="77777777" w:rsidR="005469B7" w:rsidRPr="00807A91" w:rsidRDefault="00B86D6A">
      <w:pPr>
        <w:wordWrap w:val="0"/>
        <w:spacing w:line="360" w:lineRule="auto"/>
        <w:ind w:firstLineChars="200" w:firstLine="480"/>
        <w:rPr>
          <w:rFonts w:ascii="宋体" w:eastAsia="宋体" w:hAnsi="宋体" w:cs="宋体" w:hint="eastAsia"/>
          <w:bCs/>
          <w:sz w:val="24"/>
          <w:szCs w:val="24"/>
        </w:rPr>
      </w:pPr>
      <w:r w:rsidRPr="00807A91">
        <w:rPr>
          <w:rFonts w:ascii="宋体" w:eastAsia="宋体" w:hAnsi="宋体" w:cs="宋体" w:hint="eastAsia"/>
          <w:bCs/>
          <w:sz w:val="24"/>
          <w:szCs w:val="24"/>
        </w:rPr>
        <w:t>二、勘察设计工作大纲</w:t>
      </w:r>
    </w:p>
    <w:p w14:paraId="611D6132" w14:textId="77777777" w:rsidR="005469B7" w:rsidRPr="00807A91" w:rsidRDefault="00B86D6A">
      <w:pPr>
        <w:wordWrap w:val="0"/>
        <w:spacing w:line="360" w:lineRule="auto"/>
        <w:ind w:firstLineChars="200" w:firstLine="480"/>
        <w:rPr>
          <w:rFonts w:ascii="宋体" w:eastAsia="宋体" w:hAnsi="宋体" w:cs="宋体" w:hint="eastAsia"/>
          <w:bCs/>
          <w:sz w:val="24"/>
          <w:szCs w:val="24"/>
        </w:rPr>
      </w:pPr>
      <w:r w:rsidRPr="00807A91">
        <w:rPr>
          <w:rFonts w:ascii="宋体" w:eastAsia="宋体" w:hAnsi="宋体" w:cs="宋体" w:hint="eastAsia"/>
          <w:bCs/>
          <w:sz w:val="24"/>
          <w:szCs w:val="24"/>
        </w:rPr>
        <w:t>三、总体设计方案</w:t>
      </w:r>
    </w:p>
    <w:p w14:paraId="3F26AC15" w14:textId="77777777" w:rsidR="005469B7" w:rsidRPr="00807A91" w:rsidRDefault="00B86D6A">
      <w:pPr>
        <w:wordWrap w:val="0"/>
        <w:spacing w:line="360" w:lineRule="auto"/>
        <w:ind w:firstLineChars="200" w:firstLine="480"/>
        <w:rPr>
          <w:rFonts w:ascii="宋体" w:eastAsia="宋体" w:hAnsi="宋体" w:cs="宋体" w:hint="eastAsia"/>
          <w:bCs/>
          <w:sz w:val="24"/>
          <w:szCs w:val="24"/>
        </w:rPr>
      </w:pPr>
      <w:r w:rsidRPr="00807A91">
        <w:rPr>
          <w:rFonts w:ascii="宋体" w:eastAsia="宋体" w:hAnsi="宋体" w:cs="宋体" w:hint="eastAsia"/>
          <w:bCs/>
          <w:sz w:val="24"/>
          <w:szCs w:val="24"/>
        </w:rPr>
        <w:t>四、组织协调</w:t>
      </w:r>
    </w:p>
    <w:p w14:paraId="49A47134" w14:textId="77777777" w:rsidR="005469B7" w:rsidRPr="00807A91" w:rsidRDefault="00B86D6A">
      <w:pPr>
        <w:wordWrap w:val="0"/>
        <w:spacing w:line="360" w:lineRule="auto"/>
        <w:ind w:firstLineChars="200" w:firstLine="480"/>
        <w:rPr>
          <w:rFonts w:ascii="宋体" w:eastAsia="宋体" w:hAnsi="宋体" w:cs="宋体" w:hint="eastAsia"/>
          <w:bCs/>
          <w:sz w:val="24"/>
          <w:szCs w:val="24"/>
        </w:rPr>
      </w:pPr>
      <w:r w:rsidRPr="00807A91">
        <w:rPr>
          <w:rFonts w:ascii="宋体" w:eastAsia="宋体" w:hAnsi="宋体" w:cs="宋体" w:hint="eastAsia"/>
          <w:bCs/>
          <w:sz w:val="24"/>
          <w:szCs w:val="24"/>
        </w:rPr>
        <w:t>五、质量保证和进度保证措施</w:t>
      </w:r>
    </w:p>
    <w:p w14:paraId="4497ADFC" w14:textId="77777777" w:rsidR="005469B7" w:rsidRPr="00807A91" w:rsidRDefault="00B86D6A">
      <w:pPr>
        <w:wordWrap w:val="0"/>
        <w:spacing w:line="360" w:lineRule="auto"/>
        <w:ind w:firstLineChars="200" w:firstLine="480"/>
        <w:rPr>
          <w:rFonts w:ascii="宋体" w:eastAsia="宋体" w:hAnsi="宋体" w:cs="宋体" w:hint="eastAsia"/>
          <w:bCs/>
          <w:sz w:val="24"/>
          <w:szCs w:val="24"/>
        </w:rPr>
      </w:pPr>
      <w:r w:rsidRPr="00807A91">
        <w:rPr>
          <w:rFonts w:ascii="宋体" w:eastAsia="宋体" w:hAnsi="宋体" w:cs="宋体" w:hint="eastAsia"/>
          <w:bCs/>
          <w:sz w:val="24"/>
          <w:szCs w:val="24"/>
        </w:rPr>
        <w:t>六、重点和难点的分析及其应对措施</w:t>
      </w:r>
    </w:p>
    <w:p w14:paraId="20CCEF78" w14:textId="77777777" w:rsidR="005469B7" w:rsidRPr="00807A91" w:rsidRDefault="00B86D6A">
      <w:pPr>
        <w:wordWrap w:val="0"/>
        <w:spacing w:line="360" w:lineRule="auto"/>
        <w:ind w:firstLineChars="200" w:firstLine="480"/>
        <w:rPr>
          <w:rFonts w:ascii="宋体" w:eastAsia="宋体" w:hAnsi="宋体" w:cs="宋体" w:hint="eastAsia"/>
          <w:bCs/>
          <w:sz w:val="24"/>
          <w:szCs w:val="24"/>
        </w:rPr>
      </w:pPr>
      <w:r w:rsidRPr="00807A91">
        <w:rPr>
          <w:rFonts w:ascii="宋体" w:eastAsia="宋体" w:hAnsi="宋体" w:cs="宋体" w:hint="eastAsia"/>
          <w:bCs/>
          <w:sz w:val="24"/>
          <w:szCs w:val="24"/>
        </w:rPr>
        <w:t>七、投资控制</w:t>
      </w:r>
    </w:p>
    <w:p w14:paraId="16018C5B" w14:textId="77777777" w:rsidR="005469B7" w:rsidRPr="00807A91" w:rsidRDefault="00B86D6A">
      <w:pPr>
        <w:wordWrap w:val="0"/>
        <w:spacing w:line="360" w:lineRule="auto"/>
        <w:ind w:firstLineChars="200" w:firstLine="482"/>
        <w:rPr>
          <w:rFonts w:ascii="宋体" w:eastAsia="宋体" w:hAnsi="宋体" w:cs="宋体" w:hint="eastAsia"/>
          <w:b/>
          <w:sz w:val="24"/>
          <w:szCs w:val="24"/>
        </w:rPr>
      </w:pPr>
      <w:r w:rsidRPr="00807A91">
        <w:rPr>
          <w:rFonts w:ascii="宋体" w:eastAsia="宋体" w:hAnsi="宋体" w:cs="宋体"/>
          <w:b/>
          <w:sz w:val="24"/>
          <w:szCs w:val="24"/>
        </w:rPr>
        <w:t xml:space="preserve">2.2 </w:t>
      </w:r>
      <w:r w:rsidRPr="00807A91">
        <w:rPr>
          <w:rFonts w:ascii="宋体" w:eastAsia="宋体" w:hAnsi="宋体" w:cs="宋体" w:hint="eastAsia"/>
          <w:b/>
          <w:sz w:val="24"/>
          <w:szCs w:val="24"/>
        </w:rPr>
        <w:t>保密要求</w:t>
      </w:r>
    </w:p>
    <w:p w14:paraId="2BEB82CF" w14:textId="77777777" w:rsidR="005469B7" w:rsidRPr="00807A91" w:rsidRDefault="00B86D6A">
      <w:pPr>
        <w:wordWrap w:val="0"/>
        <w:spacing w:line="360" w:lineRule="auto"/>
        <w:rPr>
          <w:rFonts w:ascii="宋体" w:eastAsia="宋体" w:hAnsi="宋体" w:cs="宋体" w:hint="eastAsia"/>
          <w:sz w:val="24"/>
          <w:szCs w:val="24"/>
        </w:rPr>
      </w:pPr>
      <w:r w:rsidRPr="00807A91">
        <w:rPr>
          <w:rFonts w:ascii="宋体" w:eastAsia="宋体" w:hAnsi="宋体" w:cs="宋体" w:hint="eastAsia"/>
          <w:sz w:val="24"/>
          <w:szCs w:val="24"/>
        </w:rPr>
        <w:t>勘察设计方案必须隐匿投标人及专业技术人员的名称及投标报价信息，投标人不得在勘察设计方案上标注或做任何可以辨认投标人及专业技术人员身份的名称、印章、商标，也</w:t>
      </w:r>
      <w:r w:rsidRPr="00807A91">
        <w:rPr>
          <w:rFonts w:ascii="宋体" w:eastAsia="宋体" w:hAnsi="宋体" w:cs="宋体" w:hint="eastAsia"/>
          <w:b/>
          <w:sz w:val="24"/>
          <w:szCs w:val="24"/>
        </w:rPr>
        <w:t>不得显示投标报价信息</w:t>
      </w:r>
      <w:r w:rsidRPr="00807A91">
        <w:rPr>
          <w:rFonts w:ascii="宋体" w:eastAsia="宋体" w:hAnsi="宋体" w:cs="宋体" w:hint="eastAsia"/>
          <w:sz w:val="24"/>
          <w:szCs w:val="24"/>
        </w:rPr>
        <w:t>。</w:t>
      </w:r>
    </w:p>
    <w:p w14:paraId="7F5E882B" w14:textId="77777777" w:rsidR="005469B7" w:rsidRPr="00807A91" w:rsidRDefault="00B86D6A">
      <w:pPr>
        <w:widowControl/>
        <w:jc w:val="left"/>
        <w:rPr>
          <w:rFonts w:ascii="宋体" w:eastAsia="宋体" w:hAnsi="宋体" w:hint="eastAsia"/>
        </w:rPr>
      </w:pPr>
      <w:r w:rsidRPr="00807A91">
        <w:rPr>
          <w:rFonts w:ascii="宋体" w:eastAsia="宋体" w:hAnsi="宋体"/>
        </w:rPr>
        <w:br w:type="page"/>
      </w:r>
    </w:p>
    <w:p w14:paraId="164F633D" w14:textId="77777777" w:rsidR="005469B7" w:rsidRPr="00807A91" w:rsidRDefault="00B86D6A">
      <w:pPr>
        <w:pStyle w:val="1"/>
        <w:rPr>
          <w:rFonts w:ascii="宋体" w:hAnsi="宋体" w:hint="eastAsia"/>
        </w:rPr>
      </w:pPr>
      <w:r w:rsidRPr="00807A91">
        <w:rPr>
          <w:rFonts w:ascii="宋体" w:hAnsi="宋体" w:hint="eastAsia"/>
        </w:rPr>
        <w:lastRenderedPageBreak/>
        <w:t>第七章</w:t>
      </w:r>
      <w:r w:rsidRPr="00807A91">
        <w:rPr>
          <w:rFonts w:ascii="宋体" w:hAnsi="宋体"/>
        </w:rPr>
        <w:t xml:space="preserve">  </w:t>
      </w:r>
      <w:r w:rsidRPr="00807A91">
        <w:rPr>
          <w:rFonts w:ascii="宋体" w:hAnsi="宋体" w:hint="eastAsia"/>
        </w:rPr>
        <w:t>否决性条款汇总</w:t>
      </w:r>
    </w:p>
    <w:p w14:paraId="1E4B06C0" w14:textId="77777777" w:rsidR="005469B7" w:rsidRPr="00807A91" w:rsidRDefault="00B86D6A">
      <w:pPr>
        <w:spacing w:line="360" w:lineRule="auto"/>
        <w:ind w:firstLineChars="236" w:firstLine="566"/>
        <w:rPr>
          <w:rFonts w:ascii="宋体" w:eastAsia="宋体" w:hAnsi="宋体" w:cs="宋体" w:hint="eastAsia"/>
          <w:sz w:val="24"/>
          <w:szCs w:val="24"/>
        </w:rPr>
      </w:pPr>
      <w:r w:rsidRPr="00807A91">
        <w:rPr>
          <w:rFonts w:ascii="宋体" w:eastAsia="宋体" w:hAnsi="宋体" w:cs="宋体" w:hint="eastAsia"/>
          <w:kern w:val="0"/>
          <w:sz w:val="24"/>
          <w:szCs w:val="24"/>
        </w:rPr>
        <w:t>招标人应当在招标文件中将否决性条款集中载明，未集中载明的否决性投标条款，评标时不予认可。如招标文件澄清或修改的内容中增加、删除、修改否决性条款的，招标人应当集中载明调整后完整的否决性条款，并依法发给潜在投标人或投标人。</w:t>
      </w:r>
    </w:p>
    <w:p w14:paraId="3F4EA9EC" w14:textId="77777777" w:rsidR="005469B7" w:rsidRPr="00807A91" w:rsidRDefault="00B86D6A">
      <w:pPr>
        <w:spacing w:line="360" w:lineRule="auto"/>
        <w:ind w:firstLineChars="236" w:firstLine="566"/>
        <w:rPr>
          <w:rFonts w:ascii="宋体" w:eastAsia="宋体" w:hAnsi="宋体" w:cs="宋体" w:hint="eastAsia"/>
          <w:sz w:val="24"/>
          <w:szCs w:val="24"/>
        </w:rPr>
      </w:pPr>
      <w:r w:rsidRPr="00807A91">
        <w:rPr>
          <w:rFonts w:ascii="宋体" w:eastAsia="宋体" w:hAnsi="宋体" w:cs="宋体" w:hint="eastAsia"/>
          <w:kern w:val="0"/>
          <w:sz w:val="24"/>
          <w:szCs w:val="24"/>
        </w:rPr>
        <w:t>否决性条款指招标文件中规定的拒绝受理或者作无效标以及不合格标处理等否定投标文件效力的条款。否决性条款应当意思表示明确、易于判断，不得含有“实质性不响应招标文件要求”、“投标文件中附有招标人不可接受的条件”等评标委员会难以界定的条款。</w:t>
      </w:r>
    </w:p>
    <w:p w14:paraId="47D9A916" w14:textId="77777777" w:rsidR="005469B7" w:rsidRPr="00807A91" w:rsidRDefault="00B86D6A">
      <w:pPr>
        <w:spacing w:line="360" w:lineRule="auto"/>
        <w:ind w:firstLineChars="236" w:firstLine="566"/>
        <w:rPr>
          <w:rFonts w:ascii="宋体" w:eastAsia="宋体" w:hAnsi="宋体" w:cs="宋体" w:hint="eastAsia"/>
          <w:sz w:val="24"/>
          <w:szCs w:val="24"/>
        </w:rPr>
      </w:pPr>
      <w:r w:rsidRPr="00807A91">
        <w:rPr>
          <w:rFonts w:ascii="宋体" w:eastAsia="宋体" w:hAnsi="宋体" w:cs="宋体" w:hint="eastAsia"/>
          <w:kern w:val="0"/>
          <w:sz w:val="24"/>
          <w:szCs w:val="24"/>
        </w:rPr>
        <w:t>注：不得将文件顺序、明显的文字错误、表格填写信息增加或格式调整等内容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04388F7B" w14:textId="77777777" w:rsidR="005469B7" w:rsidRPr="00807A91" w:rsidRDefault="00B86D6A">
      <w:pPr>
        <w:spacing w:line="360" w:lineRule="auto"/>
        <w:ind w:firstLineChars="236" w:firstLine="566"/>
        <w:rPr>
          <w:rFonts w:ascii="宋体" w:eastAsia="宋体" w:hAnsi="宋体" w:cs="宋体" w:hint="eastAsia"/>
          <w:sz w:val="24"/>
          <w:szCs w:val="24"/>
        </w:rPr>
      </w:pPr>
      <w:r w:rsidRPr="00807A91">
        <w:rPr>
          <w:rFonts w:ascii="宋体" w:eastAsia="宋体" w:hAnsi="宋体" w:cs="宋体" w:hint="eastAsia"/>
          <w:kern w:val="0"/>
          <w:sz w:val="24"/>
          <w:szCs w:val="24"/>
        </w:rPr>
        <w:t>一、开标时，出现下列情形之一的，不参与资格审查和评标</w:t>
      </w:r>
    </w:p>
    <w:p w14:paraId="08E51709" w14:textId="77777777" w:rsidR="005469B7" w:rsidRPr="00807A91" w:rsidRDefault="00B86D6A">
      <w:pPr>
        <w:spacing w:line="360" w:lineRule="auto"/>
        <w:ind w:firstLineChars="236" w:firstLine="569"/>
        <w:rPr>
          <w:rFonts w:ascii="宋体" w:eastAsia="宋体" w:hAnsi="宋体" w:cs="宋体" w:hint="eastAsia"/>
          <w:b/>
          <w:bCs/>
          <w:sz w:val="24"/>
          <w:szCs w:val="24"/>
        </w:rPr>
      </w:pPr>
      <w:r w:rsidRPr="00807A91">
        <w:rPr>
          <w:rFonts w:ascii="宋体" w:eastAsia="宋体" w:hAnsi="宋体" w:cs="宋体"/>
          <w:b/>
          <w:bCs/>
          <w:kern w:val="0"/>
          <w:sz w:val="24"/>
          <w:szCs w:val="24"/>
        </w:rPr>
        <w:t>1.未成功递交投标文件的；</w:t>
      </w:r>
    </w:p>
    <w:p w14:paraId="57B17455" w14:textId="77777777" w:rsidR="005469B7" w:rsidRPr="00807A91" w:rsidRDefault="00B86D6A">
      <w:pPr>
        <w:spacing w:line="360" w:lineRule="auto"/>
        <w:ind w:firstLineChars="236" w:firstLine="569"/>
        <w:rPr>
          <w:rFonts w:ascii="宋体" w:eastAsia="宋体" w:hAnsi="宋体" w:cs="宋体" w:hint="eastAsia"/>
          <w:b/>
          <w:bCs/>
          <w:sz w:val="24"/>
          <w:szCs w:val="24"/>
        </w:rPr>
      </w:pPr>
      <w:r w:rsidRPr="00807A91">
        <w:rPr>
          <w:rFonts w:ascii="宋体" w:eastAsia="宋体" w:hAnsi="宋体" w:cs="宋体"/>
          <w:b/>
          <w:bCs/>
          <w:kern w:val="0"/>
          <w:sz w:val="24"/>
          <w:szCs w:val="24"/>
        </w:rPr>
        <w:t>2.因投标人原因造成投标文件未解密的；</w:t>
      </w:r>
    </w:p>
    <w:p w14:paraId="31D530A0" w14:textId="77777777" w:rsidR="005469B7" w:rsidRPr="00807A91" w:rsidRDefault="00B86D6A">
      <w:pPr>
        <w:spacing w:line="360" w:lineRule="auto"/>
        <w:ind w:firstLineChars="236" w:firstLine="566"/>
        <w:rPr>
          <w:rFonts w:ascii="宋体" w:eastAsia="宋体" w:hAnsi="宋体" w:cs="宋体" w:hint="eastAsia"/>
          <w:sz w:val="24"/>
          <w:szCs w:val="24"/>
        </w:rPr>
      </w:pPr>
      <w:r w:rsidRPr="00807A91">
        <w:rPr>
          <w:rFonts w:ascii="宋体" w:eastAsia="宋体" w:hAnsi="宋体" w:cs="宋体" w:hint="eastAsia"/>
          <w:kern w:val="0"/>
          <w:sz w:val="24"/>
          <w:szCs w:val="24"/>
        </w:rPr>
        <w:t>二、作无效投标的情形</w:t>
      </w:r>
    </w:p>
    <w:p w14:paraId="5AB72D1C" w14:textId="77777777" w:rsidR="005469B7" w:rsidRPr="00807A91" w:rsidRDefault="00B86D6A">
      <w:pPr>
        <w:spacing w:line="360" w:lineRule="auto"/>
        <w:ind w:firstLineChars="236" w:firstLine="569"/>
        <w:rPr>
          <w:rFonts w:ascii="宋体" w:eastAsia="宋体" w:hAnsi="宋体" w:cs="宋体" w:hint="eastAsia"/>
          <w:b/>
          <w:bCs/>
          <w:sz w:val="24"/>
          <w:szCs w:val="24"/>
        </w:rPr>
      </w:pPr>
      <w:r w:rsidRPr="00807A91">
        <w:rPr>
          <w:rFonts w:ascii="宋体" w:eastAsia="宋体" w:hAnsi="宋体" w:cs="宋体"/>
          <w:b/>
          <w:bCs/>
          <w:kern w:val="0"/>
          <w:sz w:val="24"/>
          <w:szCs w:val="24"/>
        </w:rPr>
        <w:t>1.投标文件不符合招标文件评标办法中形式评审标准、资格评审标准、响应性评审标准、技术评审标准（若有）的要求。</w:t>
      </w:r>
    </w:p>
    <w:p w14:paraId="1BB4B46A" w14:textId="77777777" w:rsidR="005469B7" w:rsidRPr="00807A91" w:rsidRDefault="005469B7">
      <w:pPr>
        <w:rPr>
          <w:rFonts w:ascii="宋体" w:eastAsia="宋体" w:hAnsi="宋体" w:hint="eastAsia"/>
          <w:lang w:val="zh-CN"/>
        </w:rPr>
      </w:pPr>
    </w:p>
    <w:sectPr w:rsidR="005469B7" w:rsidRPr="00807A91">
      <w:footerReference w:type="even" r:id="rId9"/>
      <w:footerReference w:type="default" r:id="rId10"/>
      <w:pgSz w:w="11905" w:h="16838"/>
      <w:pgMar w:top="1474" w:right="1701" w:bottom="147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F8AC7" w14:textId="77777777" w:rsidR="00B86D6A" w:rsidRDefault="00B86D6A">
      <w:pPr>
        <w:rPr>
          <w:rFonts w:hint="eastAsia"/>
        </w:rPr>
      </w:pPr>
      <w:r>
        <w:separator/>
      </w:r>
    </w:p>
  </w:endnote>
  <w:endnote w:type="continuationSeparator" w:id="0">
    <w:p w14:paraId="56278BE2" w14:textId="77777777" w:rsidR="00B86D6A" w:rsidRDefault="00B86D6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仿宋_GB2312">
    <w:altName w:val="仿宋"/>
    <w:charset w:val="86"/>
    <w:family w:val="modern"/>
    <w:pitch w:val="default"/>
    <w:sig w:usb0="00000000" w:usb1="00000000" w:usb2="00000010" w:usb3="00000000" w:csb0="00040000" w:csb1="00000000"/>
  </w:font>
  <w:font w:name="Calisto MT">
    <w:altName w:val="Segoe Print"/>
    <w:charset w:val="00"/>
    <w:family w:val="roman"/>
    <w:pitch w:val="variable"/>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7210166"/>
      <w:docPartObj>
        <w:docPartGallery w:val="AutoText"/>
      </w:docPartObj>
    </w:sdtPr>
    <w:sdtEndPr/>
    <w:sdtContent>
      <w:p w14:paraId="4C46849C" w14:textId="77777777" w:rsidR="005469B7" w:rsidRDefault="00B86D6A">
        <w:pPr>
          <w:pStyle w:val="af7"/>
          <w:jc w:val="center"/>
          <w:rPr>
            <w:rFonts w:hint="eastAsia"/>
          </w:rPr>
        </w:pPr>
        <w:r>
          <w:fldChar w:fldCharType="begin"/>
        </w:r>
        <w:r>
          <w:instrText>PAGE   \* MERGEFORMAT</w:instrText>
        </w:r>
        <w:r>
          <w:fldChar w:fldCharType="separate"/>
        </w:r>
        <w:r>
          <w:rPr>
            <w:lang w:val="zh-CN"/>
          </w:rPr>
          <w:t>1</w:t>
        </w:r>
        <w:r>
          <w:fldChar w:fldCharType="end"/>
        </w:r>
      </w:p>
    </w:sdtContent>
  </w:sdt>
  <w:p w14:paraId="485A35A1" w14:textId="77777777" w:rsidR="005469B7" w:rsidRDefault="005469B7">
    <w:pPr>
      <w:pStyle w:val="af7"/>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81457" w14:textId="77777777" w:rsidR="005469B7" w:rsidRDefault="00B86D6A">
    <w:pPr>
      <w:pStyle w:val="af7"/>
      <w:jc w:val="center"/>
      <w:rPr>
        <w:rFonts w:hint="eastAsia"/>
      </w:rPr>
    </w:pPr>
    <w:r>
      <w:fldChar w:fldCharType="begin"/>
    </w:r>
    <w:r>
      <w:instrText xml:space="preserve"> PAGE   \* MERGEFORMAT </w:instrText>
    </w:r>
    <w:r>
      <w:fldChar w:fldCharType="separate"/>
    </w:r>
    <w:r>
      <w:rPr>
        <w:lang w:val="zh-CN"/>
      </w:rPr>
      <w:t>34</w:t>
    </w:r>
    <w:r>
      <w:fldChar w:fldCharType="end"/>
    </w:r>
  </w:p>
  <w:p w14:paraId="67913F6B" w14:textId="77777777" w:rsidR="005469B7" w:rsidRDefault="005469B7">
    <w:pPr>
      <w:pStyle w:val="af7"/>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E0C65" w14:textId="77777777" w:rsidR="005469B7" w:rsidRDefault="00B86D6A">
    <w:pPr>
      <w:pStyle w:val="af7"/>
      <w:framePr w:wrap="around" w:vAnchor="text" w:hAnchor="margin" w:xAlign="center" w:y="1"/>
      <w:rPr>
        <w:rStyle w:val="aff4"/>
        <w:rFonts w:hint="eastAsia"/>
      </w:rPr>
    </w:pPr>
    <w:r>
      <w:fldChar w:fldCharType="begin"/>
    </w:r>
    <w:r>
      <w:rPr>
        <w:rStyle w:val="aff4"/>
      </w:rPr>
      <w:instrText xml:space="preserve">PAGE  </w:instrText>
    </w:r>
    <w:r>
      <w:fldChar w:fldCharType="end"/>
    </w:r>
  </w:p>
  <w:p w14:paraId="3D2E51B6" w14:textId="77777777" w:rsidR="005469B7" w:rsidRDefault="005469B7">
    <w:pPr>
      <w:pStyle w:val="af7"/>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8745838"/>
      <w:docPartObj>
        <w:docPartGallery w:val="AutoText"/>
      </w:docPartObj>
    </w:sdtPr>
    <w:sdtEndPr/>
    <w:sdtContent>
      <w:p w14:paraId="1904D39C" w14:textId="77777777" w:rsidR="005469B7" w:rsidRDefault="00B86D6A">
        <w:pPr>
          <w:pStyle w:val="af7"/>
          <w:jc w:val="center"/>
          <w:rPr>
            <w:rFonts w:hint="eastAsia"/>
          </w:rPr>
        </w:pPr>
        <w:r>
          <w:fldChar w:fldCharType="begin"/>
        </w:r>
        <w:r>
          <w:instrText>PAGE   \* MERGEFORMAT</w:instrText>
        </w:r>
        <w:r>
          <w:fldChar w:fldCharType="separate"/>
        </w:r>
        <w:r>
          <w:rPr>
            <w:lang w:val="zh-CN"/>
          </w:rPr>
          <w:t>43</w:t>
        </w:r>
        <w:r>
          <w:fldChar w:fldCharType="end"/>
        </w:r>
      </w:p>
    </w:sdtContent>
  </w:sdt>
  <w:p w14:paraId="6936B3CD" w14:textId="77777777" w:rsidR="005469B7" w:rsidRDefault="005469B7">
    <w:pPr>
      <w:pStyle w:val="af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C9A04" w14:textId="77777777" w:rsidR="00B86D6A" w:rsidRDefault="00B86D6A">
      <w:pPr>
        <w:rPr>
          <w:rFonts w:hint="eastAsia"/>
        </w:rPr>
      </w:pPr>
      <w:r>
        <w:separator/>
      </w:r>
    </w:p>
  </w:footnote>
  <w:footnote w:type="continuationSeparator" w:id="0">
    <w:p w14:paraId="684B39A8" w14:textId="77777777" w:rsidR="00B86D6A" w:rsidRDefault="00B86D6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017"/>
    <w:rsid w:val="00002CE7"/>
    <w:rsid w:val="00016111"/>
    <w:rsid w:val="000179C6"/>
    <w:rsid w:val="00033F07"/>
    <w:rsid w:val="0003797C"/>
    <w:rsid w:val="000379C2"/>
    <w:rsid w:val="00065327"/>
    <w:rsid w:val="00065928"/>
    <w:rsid w:val="00066AA4"/>
    <w:rsid w:val="000723FD"/>
    <w:rsid w:val="00074DE7"/>
    <w:rsid w:val="0008140B"/>
    <w:rsid w:val="0009472D"/>
    <w:rsid w:val="000B3F7A"/>
    <w:rsid w:val="000B4926"/>
    <w:rsid w:val="000C0D78"/>
    <w:rsid w:val="000C42BB"/>
    <w:rsid w:val="000D3491"/>
    <w:rsid w:val="000E34B2"/>
    <w:rsid w:val="000E3E93"/>
    <w:rsid w:val="000E3F61"/>
    <w:rsid w:val="000E4830"/>
    <w:rsid w:val="000F777B"/>
    <w:rsid w:val="00110E1A"/>
    <w:rsid w:val="00111695"/>
    <w:rsid w:val="001133F7"/>
    <w:rsid w:val="00117D81"/>
    <w:rsid w:val="001210D7"/>
    <w:rsid w:val="00125CC6"/>
    <w:rsid w:val="00125E64"/>
    <w:rsid w:val="00136C66"/>
    <w:rsid w:val="00140F21"/>
    <w:rsid w:val="00144AF1"/>
    <w:rsid w:val="00150776"/>
    <w:rsid w:val="0015125E"/>
    <w:rsid w:val="00151A27"/>
    <w:rsid w:val="00165682"/>
    <w:rsid w:val="0016742C"/>
    <w:rsid w:val="001701DE"/>
    <w:rsid w:val="00173865"/>
    <w:rsid w:val="00173CF7"/>
    <w:rsid w:val="00174D2E"/>
    <w:rsid w:val="00180D4E"/>
    <w:rsid w:val="00181DEC"/>
    <w:rsid w:val="001835EF"/>
    <w:rsid w:val="0018487A"/>
    <w:rsid w:val="00192AF9"/>
    <w:rsid w:val="00194AD4"/>
    <w:rsid w:val="001950BF"/>
    <w:rsid w:val="0019544D"/>
    <w:rsid w:val="001A0D43"/>
    <w:rsid w:val="001A553B"/>
    <w:rsid w:val="001A5D80"/>
    <w:rsid w:val="001B068D"/>
    <w:rsid w:val="001B6471"/>
    <w:rsid w:val="001C1B0D"/>
    <w:rsid w:val="001C245A"/>
    <w:rsid w:val="001C2CA6"/>
    <w:rsid w:val="001E5C63"/>
    <w:rsid w:val="001E5FCA"/>
    <w:rsid w:val="001F6132"/>
    <w:rsid w:val="00202FBA"/>
    <w:rsid w:val="00207EF4"/>
    <w:rsid w:val="00214149"/>
    <w:rsid w:val="002155F9"/>
    <w:rsid w:val="00220ED3"/>
    <w:rsid w:val="00222217"/>
    <w:rsid w:val="00224046"/>
    <w:rsid w:val="00232C1B"/>
    <w:rsid w:val="00237017"/>
    <w:rsid w:val="00240083"/>
    <w:rsid w:val="00244564"/>
    <w:rsid w:val="002507A7"/>
    <w:rsid w:val="002605C9"/>
    <w:rsid w:val="002610AA"/>
    <w:rsid w:val="00262420"/>
    <w:rsid w:val="00263AEA"/>
    <w:rsid w:val="002641D5"/>
    <w:rsid w:val="00267406"/>
    <w:rsid w:val="002726C1"/>
    <w:rsid w:val="002815BA"/>
    <w:rsid w:val="00282086"/>
    <w:rsid w:val="0028421B"/>
    <w:rsid w:val="002B2FBE"/>
    <w:rsid w:val="002B646C"/>
    <w:rsid w:val="002C555B"/>
    <w:rsid w:val="002C5FE0"/>
    <w:rsid w:val="002D3E39"/>
    <w:rsid w:val="002E0D21"/>
    <w:rsid w:val="002E159C"/>
    <w:rsid w:val="002F1C20"/>
    <w:rsid w:val="002F34C1"/>
    <w:rsid w:val="00306782"/>
    <w:rsid w:val="0031039E"/>
    <w:rsid w:val="003141EC"/>
    <w:rsid w:val="00317808"/>
    <w:rsid w:val="003217D3"/>
    <w:rsid w:val="00322D37"/>
    <w:rsid w:val="0032476A"/>
    <w:rsid w:val="0032790E"/>
    <w:rsid w:val="00331AE1"/>
    <w:rsid w:val="00341FCF"/>
    <w:rsid w:val="003476D9"/>
    <w:rsid w:val="003578AF"/>
    <w:rsid w:val="00357EEF"/>
    <w:rsid w:val="00362F4F"/>
    <w:rsid w:val="00363A04"/>
    <w:rsid w:val="00372A70"/>
    <w:rsid w:val="0037316F"/>
    <w:rsid w:val="003739FC"/>
    <w:rsid w:val="0037482B"/>
    <w:rsid w:val="00375995"/>
    <w:rsid w:val="00375D70"/>
    <w:rsid w:val="00377872"/>
    <w:rsid w:val="00380B83"/>
    <w:rsid w:val="00386085"/>
    <w:rsid w:val="003906DC"/>
    <w:rsid w:val="00393CDC"/>
    <w:rsid w:val="003A03A3"/>
    <w:rsid w:val="003A26A1"/>
    <w:rsid w:val="003B0260"/>
    <w:rsid w:val="003B6D0C"/>
    <w:rsid w:val="003C543B"/>
    <w:rsid w:val="003D1752"/>
    <w:rsid w:val="003D33BC"/>
    <w:rsid w:val="003D569C"/>
    <w:rsid w:val="003F3DDC"/>
    <w:rsid w:val="003F702A"/>
    <w:rsid w:val="004026ED"/>
    <w:rsid w:val="00406F88"/>
    <w:rsid w:val="00416A5A"/>
    <w:rsid w:val="00420F62"/>
    <w:rsid w:val="00421F68"/>
    <w:rsid w:val="0042261D"/>
    <w:rsid w:val="00424BB1"/>
    <w:rsid w:val="00430F9E"/>
    <w:rsid w:val="004339A3"/>
    <w:rsid w:val="004549E3"/>
    <w:rsid w:val="00454B53"/>
    <w:rsid w:val="00455227"/>
    <w:rsid w:val="00455814"/>
    <w:rsid w:val="004741C6"/>
    <w:rsid w:val="004765E6"/>
    <w:rsid w:val="0048190E"/>
    <w:rsid w:val="004A2D6A"/>
    <w:rsid w:val="004A40C2"/>
    <w:rsid w:val="004A428F"/>
    <w:rsid w:val="004A45B4"/>
    <w:rsid w:val="004A46CB"/>
    <w:rsid w:val="004B0A4B"/>
    <w:rsid w:val="004B26E2"/>
    <w:rsid w:val="004B3655"/>
    <w:rsid w:val="004B42CE"/>
    <w:rsid w:val="004B4FAE"/>
    <w:rsid w:val="004C3DF6"/>
    <w:rsid w:val="004D3BC4"/>
    <w:rsid w:val="004E167F"/>
    <w:rsid w:val="004E3382"/>
    <w:rsid w:val="004E4967"/>
    <w:rsid w:val="004F4A0C"/>
    <w:rsid w:val="004F5E90"/>
    <w:rsid w:val="004F6AB2"/>
    <w:rsid w:val="00507249"/>
    <w:rsid w:val="00510996"/>
    <w:rsid w:val="005137AC"/>
    <w:rsid w:val="00516CBC"/>
    <w:rsid w:val="00520F67"/>
    <w:rsid w:val="00530AC2"/>
    <w:rsid w:val="005310CF"/>
    <w:rsid w:val="00532A0A"/>
    <w:rsid w:val="00544656"/>
    <w:rsid w:val="005469B7"/>
    <w:rsid w:val="00547C26"/>
    <w:rsid w:val="00547D15"/>
    <w:rsid w:val="00557AD7"/>
    <w:rsid w:val="005600C0"/>
    <w:rsid w:val="0056011C"/>
    <w:rsid w:val="00572977"/>
    <w:rsid w:val="005808D3"/>
    <w:rsid w:val="005817EE"/>
    <w:rsid w:val="005846B0"/>
    <w:rsid w:val="00587C9A"/>
    <w:rsid w:val="00590D2E"/>
    <w:rsid w:val="005969A5"/>
    <w:rsid w:val="00597D19"/>
    <w:rsid w:val="005A1186"/>
    <w:rsid w:val="005A3666"/>
    <w:rsid w:val="005B0A4E"/>
    <w:rsid w:val="005B3F2B"/>
    <w:rsid w:val="005B48EF"/>
    <w:rsid w:val="005C1B57"/>
    <w:rsid w:val="005D3FA6"/>
    <w:rsid w:val="005D439E"/>
    <w:rsid w:val="005D5FB7"/>
    <w:rsid w:val="005E0B4F"/>
    <w:rsid w:val="005E50CE"/>
    <w:rsid w:val="005E58CF"/>
    <w:rsid w:val="005F247C"/>
    <w:rsid w:val="005F4280"/>
    <w:rsid w:val="00601528"/>
    <w:rsid w:val="00604BBF"/>
    <w:rsid w:val="006071A5"/>
    <w:rsid w:val="0061085A"/>
    <w:rsid w:val="00614A0E"/>
    <w:rsid w:val="00615760"/>
    <w:rsid w:val="00617F31"/>
    <w:rsid w:val="0062205C"/>
    <w:rsid w:val="006255D7"/>
    <w:rsid w:val="00634E70"/>
    <w:rsid w:val="00644CDC"/>
    <w:rsid w:val="006626A3"/>
    <w:rsid w:val="00663D15"/>
    <w:rsid w:val="00673877"/>
    <w:rsid w:val="00682A9F"/>
    <w:rsid w:val="00684BA3"/>
    <w:rsid w:val="006864E5"/>
    <w:rsid w:val="006870A2"/>
    <w:rsid w:val="0068713D"/>
    <w:rsid w:val="0069150E"/>
    <w:rsid w:val="00694C28"/>
    <w:rsid w:val="006A0291"/>
    <w:rsid w:val="006A0935"/>
    <w:rsid w:val="006A1228"/>
    <w:rsid w:val="006C00FC"/>
    <w:rsid w:val="006C39F6"/>
    <w:rsid w:val="006C4287"/>
    <w:rsid w:val="006C5CF8"/>
    <w:rsid w:val="006C5D28"/>
    <w:rsid w:val="006C6660"/>
    <w:rsid w:val="006C6AF0"/>
    <w:rsid w:val="006D0A15"/>
    <w:rsid w:val="006D25EC"/>
    <w:rsid w:val="006D27BE"/>
    <w:rsid w:val="006D6891"/>
    <w:rsid w:val="006E4AC7"/>
    <w:rsid w:val="006E5E8C"/>
    <w:rsid w:val="006E749F"/>
    <w:rsid w:val="007065FB"/>
    <w:rsid w:val="00716D38"/>
    <w:rsid w:val="0072138A"/>
    <w:rsid w:val="00741DB3"/>
    <w:rsid w:val="00742BE4"/>
    <w:rsid w:val="00746064"/>
    <w:rsid w:val="0076314A"/>
    <w:rsid w:val="00770D94"/>
    <w:rsid w:val="0078062C"/>
    <w:rsid w:val="00787542"/>
    <w:rsid w:val="00790762"/>
    <w:rsid w:val="007911A5"/>
    <w:rsid w:val="00793430"/>
    <w:rsid w:val="0079675A"/>
    <w:rsid w:val="007A562A"/>
    <w:rsid w:val="007A606A"/>
    <w:rsid w:val="007A6CB9"/>
    <w:rsid w:val="007A72B1"/>
    <w:rsid w:val="007B22AF"/>
    <w:rsid w:val="007B32F7"/>
    <w:rsid w:val="007B65D8"/>
    <w:rsid w:val="007B77EB"/>
    <w:rsid w:val="007C0EE9"/>
    <w:rsid w:val="007C2EFE"/>
    <w:rsid w:val="007C3A39"/>
    <w:rsid w:val="007C7DF1"/>
    <w:rsid w:val="007D399A"/>
    <w:rsid w:val="007E308A"/>
    <w:rsid w:val="007E7B1B"/>
    <w:rsid w:val="007F2D90"/>
    <w:rsid w:val="0080016D"/>
    <w:rsid w:val="00801D59"/>
    <w:rsid w:val="00805623"/>
    <w:rsid w:val="00805D7F"/>
    <w:rsid w:val="00807A91"/>
    <w:rsid w:val="008102E0"/>
    <w:rsid w:val="00810609"/>
    <w:rsid w:val="00811613"/>
    <w:rsid w:val="008219DE"/>
    <w:rsid w:val="008248F5"/>
    <w:rsid w:val="0082762F"/>
    <w:rsid w:val="00831A33"/>
    <w:rsid w:val="00831B1A"/>
    <w:rsid w:val="0083550A"/>
    <w:rsid w:val="00837D56"/>
    <w:rsid w:val="00852281"/>
    <w:rsid w:val="00867850"/>
    <w:rsid w:val="0088305A"/>
    <w:rsid w:val="0088643C"/>
    <w:rsid w:val="00891FE4"/>
    <w:rsid w:val="008B340E"/>
    <w:rsid w:val="008B4A25"/>
    <w:rsid w:val="008B4C9B"/>
    <w:rsid w:val="008C505F"/>
    <w:rsid w:val="008C7BCD"/>
    <w:rsid w:val="008D3190"/>
    <w:rsid w:val="008E34B6"/>
    <w:rsid w:val="008E37CF"/>
    <w:rsid w:val="008E3EF8"/>
    <w:rsid w:val="008F0132"/>
    <w:rsid w:val="008F40AC"/>
    <w:rsid w:val="008F5BC7"/>
    <w:rsid w:val="008F62CE"/>
    <w:rsid w:val="009018AB"/>
    <w:rsid w:val="00902A11"/>
    <w:rsid w:val="0090411F"/>
    <w:rsid w:val="00905DBE"/>
    <w:rsid w:val="00911A5A"/>
    <w:rsid w:val="009139E3"/>
    <w:rsid w:val="00922DD8"/>
    <w:rsid w:val="0093248A"/>
    <w:rsid w:val="00941241"/>
    <w:rsid w:val="0094680B"/>
    <w:rsid w:val="00947739"/>
    <w:rsid w:val="00951015"/>
    <w:rsid w:val="00957F45"/>
    <w:rsid w:val="00961919"/>
    <w:rsid w:val="00961C69"/>
    <w:rsid w:val="00962C1F"/>
    <w:rsid w:val="00970904"/>
    <w:rsid w:val="00973485"/>
    <w:rsid w:val="00973C00"/>
    <w:rsid w:val="00977B04"/>
    <w:rsid w:val="00977F43"/>
    <w:rsid w:val="00983169"/>
    <w:rsid w:val="00983AB4"/>
    <w:rsid w:val="009856BB"/>
    <w:rsid w:val="00985B09"/>
    <w:rsid w:val="009979FD"/>
    <w:rsid w:val="009A1E17"/>
    <w:rsid w:val="009B4285"/>
    <w:rsid w:val="009B5946"/>
    <w:rsid w:val="009B64F5"/>
    <w:rsid w:val="009C0B80"/>
    <w:rsid w:val="009C2945"/>
    <w:rsid w:val="009C30E8"/>
    <w:rsid w:val="009C40B7"/>
    <w:rsid w:val="009C4DA2"/>
    <w:rsid w:val="009C5AC5"/>
    <w:rsid w:val="009D2D2F"/>
    <w:rsid w:val="009D3741"/>
    <w:rsid w:val="009E3490"/>
    <w:rsid w:val="00A0146D"/>
    <w:rsid w:val="00A03FDB"/>
    <w:rsid w:val="00A0753F"/>
    <w:rsid w:val="00A105A5"/>
    <w:rsid w:val="00A13532"/>
    <w:rsid w:val="00A2313A"/>
    <w:rsid w:val="00A26EBD"/>
    <w:rsid w:val="00A3621E"/>
    <w:rsid w:val="00A45D31"/>
    <w:rsid w:val="00A461F0"/>
    <w:rsid w:val="00A553D0"/>
    <w:rsid w:val="00A63E1B"/>
    <w:rsid w:val="00A66FDB"/>
    <w:rsid w:val="00A73C47"/>
    <w:rsid w:val="00A752F6"/>
    <w:rsid w:val="00A76A0A"/>
    <w:rsid w:val="00A81AC4"/>
    <w:rsid w:val="00A947D3"/>
    <w:rsid w:val="00A95133"/>
    <w:rsid w:val="00A956B2"/>
    <w:rsid w:val="00A964FE"/>
    <w:rsid w:val="00A9669C"/>
    <w:rsid w:val="00A97CF9"/>
    <w:rsid w:val="00AA1E93"/>
    <w:rsid w:val="00AA254C"/>
    <w:rsid w:val="00AA72C4"/>
    <w:rsid w:val="00AB0824"/>
    <w:rsid w:val="00AB4D88"/>
    <w:rsid w:val="00AB4E0C"/>
    <w:rsid w:val="00AD67A9"/>
    <w:rsid w:val="00AE238F"/>
    <w:rsid w:val="00AE57CA"/>
    <w:rsid w:val="00AF1BFF"/>
    <w:rsid w:val="00AF289A"/>
    <w:rsid w:val="00B141EE"/>
    <w:rsid w:val="00B2042F"/>
    <w:rsid w:val="00B226B8"/>
    <w:rsid w:val="00B23E10"/>
    <w:rsid w:val="00B326F9"/>
    <w:rsid w:val="00B41C87"/>
    <w:rsid w:val="00B46DA9"/>
    <w:rsid w:val="00B5704F"/>
    <w:rsid w:val="00B63632"/>
    <w:rsid w:val="00B72A5C"/>
    <w:rsid w:val="00B82D9C"/>
    <w:rsid w:val="00B8387F"/>
    <w:rsid w:val="00B86BEF"/>
    <w:rsid w:val="00B86D6A"/>
    <w:rsid w:val="00B95C84"/>
    <w:rsid w:val="00BA21DC"/>
    <w:rsid w:val="00BA2A31"/>
    <w:rsid w:val="00BA2BBE"/>
    <w:rsid w:val="00BA35C2"/>
    <w:rsid w:val="00BB6174"/>
    <w:rsid w:val="00BE1068"/>
    <w:rsid w:val="00BE5121"/>
    <w:rsid w:val="00BF2DCD"/>
    <w:rsid w:val="00BF477D"/>
    <w:rsid w:val="00BF5F72"/>
    <w:rsid w:val="00BF62B1"/>
    <w:rsid w:val="00C078A6"/>
    <w:rsid w:val="00C15C17"/>
    <w:rsid w:val="00C1700E"/>
    <w:rsid w:val="00C27142"/>
    <w:rsid w:val="00C308B1"/>
    <w:rsid w:val="00C310FD"/>
    <w:rsid w:val="00C43637"/>
    <w:rsid w:val="00C53534"/>
    <w:rsid w:val="00C623A3"/>
    <w:rsid w:val="00C7352B"/>
    <w:rsid w:val="00C73B12"/>
    <w:rsid w:val="00C74887"/>
    <w:rsid w:val="00C77D8A"/>
    <w:rsid w:val="00C82445"/>
    <w:rsid w:val="00C84F8B"/>
    <w:rsid w:val="00C9104A"/>
    <w:rsid w:val="00C9118C"/>
    <w:rsid w:val="00CA5AC4"/>
    <w:rsid w:val="00CA6D9A"/>
    <w:rsid w:val="00CB1724"/>
    <w:rsid w:val="00CB1B6A"/>
    <w:rsid w:val="00CB3E72"/>
    <w:rsid w:val="00CB7485"/>
    <w:rsid w:val="00CC1634"/>
    <w:rsid w:val="00CE303F"/>
    <w:rsid w:val="00CF76B9"/>
    <w:rsid w:val="00D00FFE"/>
    <w:rsid w:val="00D07AF2"/>
    <w:rsid w:val="00D111FE"/>
    <w:rsid w:val="00D13D82"/>
    <w:rsid w:val="00D1752F"/>
    <w:rsid w:val="00D27AED"/>
    <w:rsid w:val="00D32818"/>
    <w:rsid w:val="00D4229E"/>
    <w:rsid w:val="00D4296C"/>
    <w:rsid w:val="00D5047D"/>
    <w:rsid w:val="00D56142"/>
    <w:rsid w:val="00D731B9"/>
    <w:rsid w:val="00D77217"/>
    <w:rsid w:val="00D77D70"/>
    <w:rsid w:val="00D802D2"/>
    <w:rsid w:val="00D82277"/>
    <w:rsid w:val="00D823DB"/>
    <w:rsid w:val="00D8355E"/>
    <w:rsid w:val="00D87D6C"/>
    <w:rsid w:val="00DA0AC1"/>
    <w:rsid w:val="00DA58B5"/>
    <w:rsid w:val="00DB118E"/>
    <w:rsid w:val="00DB3E98"/>
    <w:rsid w:val="00DB4051"/>
    <w:rsid w:val="00DB49A9"/>
    <w:rsid w:val="00DC15E9"/>
    <w:rsid w:val="00DC52D0"/>
    <w:rsid w:val="00DC5357"/>
    <w:rsid w:val="00DC6556"/>
    <w:rsid w:val="00DD074D"/>
    <w:rsid w:val="00DD0F1E"/>
    <w:rsid w:val="00DE0151"/>
    <w:rsid w:val="00DE4712"/>
    <w:rsid w:val="00DE6C93"/>
    <w:rsid w:val="00DF0F3A"/>
    <w:rsid w:val="00DF249B"/>
    <w:rsid w:val="00E02C60"/>
    <w:rsid w:val="00E12648"/>
    <w:rsid w:val="00E16421"/>
    <w:rsid w:val="00E2119D"/>
    <w:rsid w:val="00E31A3D"/>
    <w:rsid w:val="00E3754A"/>
    <w:rsid w:val="00E40FBB"/>
    <w:rsid w:val="00E41BA1"/>
    <w:rsid w:val="00E440A1"/>
    <w:rsid w:val="00E56EEB"/>
    <w:rsid w:val="00E64D9C"/>
    <w:rsid w:val="00E75616"/>
    <w:rsid w:val="00E76465"/>
    <w:rsid w:val="00E83EF5"/>
    <w:rsid w:val="00E92B15"/>
    <w:rsid w:val="00E94537"/>
    <w:rsid w:val="00EA2124"/>
    <w:rsid w:val="00EA5A13"/>
    <w:rsid w:val="00EA6AE2"/>
    <w:rsid w:val="00EB6E0C"/>
    <w:rsid w:val="00EB7358"/>
    <w:rsid w:val="00EC4B35"/>
    <w:rsid w:val="00ED28E5"/>
    <w:rsid w:val="00ED55EC"/>
    <w:rsid w:val="00ED7EEA"/>
    <w:rsid w:val="00EE19D5"/>
    <w:rsid w:val="00EE22C4"/>
    <w:rsid w:val="00EE4923"/>
    <w:rsid w:val="00EF4C70"/>
    <w:rsid w:val="00F067AF"/>
    <w:rsid w:val="00F15622"/>
    <w:rsid w:val="00F20170"/>
    <w:rsid w:val="00F22757"/>
    <w:rsid w:val="00F241AB"/>
    <w:rsid w:val="00F27633"/>
    <w:rsid w:val="00F40178"/>
    <w:rsid w:val="00F459B7"/>
    <w:rsid w:val="00F5006D"/>
    <w:rsid w:val="00F52892"/>
    <w:rsid w:val="00F53B8D"/>
    <w:rsid w:val="00F56E99"/>
    <w:rsid w:val="00F6097F"/>
    <w:rsid w:val="00F6138F"/>
    <w:rsid w:val="00F616E7"/>
    <w:rsid w:val="00F630D0"/>
    <w:rsid w:val="00F65C01"/>
    <w:rsid w:val="00F72222"/>
    <w:rsid w:val="00F7313A"/>
    <w:rsid w:val="00F750FF"/>
    <w:rsid w:val="00F76B60"/>
    <w:rsid w:val="00F76BDB"/>
    <w:rsid w:val="00F77F66"/>
    <w:rsid w:val="00F828EF"/>
    <w:rsid w:val="00F8369D"/>
    <w:rsid w:val="00F924C0"/>
    <w:rsid w:val="00FA401F"/>
    <w:rsid w:val="00FA6602"/>
    <w:rsid w:val="00FB1615"/>
    <w:rsid w:val="00FB5F7F"/>
    <w:rsid w:val="00FB78FA"/>
    <w:rsid w:val="00FC1B4E"/>
    <w:rsid w:val="00FC546C"/>
    <w:rsid w:val="00FD72CC"/>
    <w:rsid w:val="00FE0890"/>
    <w:rsid w:val="00FE4FAE"/>
    <w:rsid w:val="00FE5684"/>
    <w:rsid w:val="00FE7B26"/>
    <w:rsid w:val="00FF34C4"/>
    <w:rsid w:val="00FF54C4"/>
    <w:rsid w:val="00FF7286"/>
    <w:rsid w:val="5D326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BEA9CE"/>
  <w15:docId w15:val="{2391E36A-2E75-4620-8CED-E58FC8553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uiPriority="0" w:qFormat="1"/>
    <w:lsdException w:name="HTML Sample" w:semiHidden="1" w:unhideWhenUsed="1" w:qFormat="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wordWrap w:val="0"/>
      <w:spacing w:line="360" w:lineRule="auto"/>
      <w:jc w:val="center"/>
      <w:outlineLvl w:val="0"/>
    </w:pPr>
    <w:rPr>
      <w:rFonts w:ascii="Times New Roman" w:eastAsia="宋体" w:hAnsi="Times New Roman" w:cs="Times New Roman"/>
      <w:b/>
      <w:bCs/>
      <w:kern w:val="44"/>
      <w:sz w:val="32"/>
      <w:szCs w:val="32"/>
      <w:lang w:val="zh-CN"/>
    </w:rPr>
  </w:style>
  <w:style w:type="paragraph" w:styleId="2">
    <w:name w:val="heading 2"/>
    <w:basedOn w:val="a"/>
    <w:next w:val="a"/>
    <w:link w:val="20"/>
    <w:qFormat/>
    <w:pPr>
      <w:keepNext/>
      <w:keepLines/>
      <w:spacing w:line="360" w:lineRule="auto"/>
      <w:jc w:val="center"/>
      <w:outlineLvl w:val="1"/>
    </w:pPr>
    <w:rPr>
      <w:rFonts w:ascii="Cambria" w:eastAsia="宋体" w:hAnsi="Cambria" w:cs="Times New Roman"/>
      <w:b/>
      <w:bCs/>
      <w:kern w:val="0"/>
      <w:sz w:val="30"/>
      <w:szCs w:val="30"/>
      <w:lang w:val="zh-CN"/>
    </w:rPr>
  </w:style>
  <w:style w:type="paragraph" w:styleId="3">
    <w:name w:val="heading 3"/>
    <w:basedOn w:val="a"/>
    <w:next w:val="a"/>
    <w:link w:val="30"/>
    <w:unhideWhenUsed/>
    <w:qFormat/>
    <w:pPr>
      <w:keepNext/>
      <w:keepLines/>
      <w:spacing w:line="360" w:lineRule="auto"/>
      <w:outlineLvl w:val="2"/>
    </w:pPr>
    <w:rPr>
      <w:rFonts w:ascii="宋体" w:eastAsia="宋体" w:hAnsi="宋体"/>
      <w:b/>
      <w:bCs/>
      <w:spacing w:val="1"/>
      <w:sz w:val="28"/>
      <w:szCs w:val="32"/>
      <w:lang w:val="zh-CN"/>
    </w:rPr>
  </w:style>
  <w:style w:type="paragraph" w:styleId="4">
    <w:name w:val="heading 4"/>
    <w:basedOn w:val="a"/>
    <w:next w:val="a"/>
    <w:link w:val="40"/>
    <w:qFormat/>
    <w:pPr>
      <w:autoSpaceDE w:val="0"/>
      <w:autoSpaceDN w:val="0"/>
      <w:adjustRightInd w:val="0"/>
      <w:spacing w:line="360" w:lineRule="auto"/>
      <w:jc w:val="left"/>
      <w:outlineLvl w:val="3"/>
    </w:pPr>
    <w:rPr>
      <w:rFonts w:ascii="宋体" w:eastAsia="宋体" w:hAnsi="宋体" w:cs="Times New Roman"/>
      <w:b/>
      <w:kern w:val="0"/>
      <w:sz w:val="24"/>
      <w:szCs w:val="24"/>
      <w:lang w:val="zh-CN"/>
    </w:rPr>
  </w:style>
  <w:style w:type="paragraph" w:styleId="5">
    <w:name w:val="heading 5"/>
    <w:basedOn w:val="4"/>
    <w:next w:val="a0"/>
    <w:link w:val="50"/>
    <w:qFormat/>
    <w:pPr>
      <w:spacing w:line="240" w:lineRule="exact"/>
      <w:ind w:left="284" w:hanging="284"/>
      <w:outlineLvl w:val="4"/>
    </w:pPr>
    <w:rPr>
      <w:rFonts w:ascii="Arial" w:hAnsi="Arial"/>
      <w:kern w:val="2"/>
      <w:lang w:val="en-US"/>
    </w:rPr>
  </w:style>
  <w:style w:type="paragraph" w:styleId="6">
    <w:name w:val="heading 6"/>
    <w:basedOn w:val="a"/>
    <w:next w:val="a"/>
    <w:link w:val="60"/>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0"/>
    <w:link w:val="70"/>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
    <w:next w:val="a0"/>
    <w:link w:val="80"/>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
    <w:next w:val="a0"/>
    <w:link w:val="90"/>
    <w:qFormat/>
    <w:pPr>
      <w:keepNext/>
      <w:keepLines/>
      <w:spacing w:before="240" w:after="64" w:line="320" w:lineRule="auto"/>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nhideWhenUsed/>
    <w:qFormat/>
    <w:pPr>
      <w:ind w:firstLineChars="200" w:firstLine="420"/>
    </w:pPr>
    <w:rPr>
      <w:rFonts w:ascii="Times New Roman" w:eastAsia="宋体" w:hAnsi="Times New Roman" w:cs="Times New Roman"/>
      <w:szCs w:val="24"/>
    </w:rPr>
  </w:style>
  <w:style w:type="paragraph" w:styleId="31">
    <w:name w:val="List 3"/>
    <w:basedOn w:val="a"/>
    <w:qFormat/>
    <w:pPr>
      <w:ind w:leftChars="400" w:left="100" w:hangingChars="200" w:hanging="200"/>
    </w:pPr>
    <w:rPr>
      <w:rFonts w:ascii="Times New Roman" w:eastAsia="宋体" w:hAnsi="Times New Roman" w:cs="Times New Roman"/>
      <w:szCs w:val="24"/>
    </w:rPr>
  </w:style>
  <w:style w:type="paragraph" w:styleId="TOC7">
    <w:name w:val="toc 7"/>
    <w:basedOn w:val="a"/>
    <w:next w:val="a"/>
    <w:uiPriority w:val="39"/>
    <w:qFormat/>
    <w:pPr>
      <w:ind w:left="1260"/>
      <w:jc w:val="left"/>
    </w:pPr>
    <w:rPr>
      <w:rFonts w:ascii="Calibri" w:eastAsia="宋体" w:hAnsi="Calibri" w:cs="Calibri"/>
      <w:sz w:val="18"/>
      <w:szCs w:val="18"/>
    </w:rPr>
  </w:style>
  <w:style w:type="paragraph" w:styleId="a5">
    <w:name w:val="caption"/>
    <w:basedOn w:val="a"/>
    <w:next w:val="a"/>
    <w:qFormat/>
    <w:rPr>
      <w:rFonts w:ascii="Arial" w:eastAsia="黑体" w:hAnsi="Arial" w:cs="Arial"/>
      <w:sz w:val="20"/>
      <w:szCs w:val="20"/>
    </w:rPr>
  </w:style>
  <w:style w:type="paragraph" w:styleId="a6">
    <w:name w:val="Document Map"/>
    <w:basedOn w:val="a"/>
    <w:link w:val="a7"/>
    <w:qFormat/>
    <w:rPr>
      <w:rFonts w:ascii="宋体" w:eastAsia="宋体" w:hAnsi="Times New Roman" w:cs="Times New Roman"/>
      <w:kern w:val="0"/>
      <w:sz w:val="18"/>
      <w:szCs w:val="18"/>
      <w:lang w:val="zh-CN"/>
    </w:rPr>
  </w:style>
  <w:style w:type="paragraph" w:styleId="a8">
    <w:name w:val="annotation text"/>
    <w:basedOn w:val="a"/>
    <w:link w:val="a9"/>
    <w:qFormat/>
    <w:pPr>
      <w:jc w:val="left"/>
    </w:pPr>
    <w:rPr>
      <w:rFonts w:ascii="Times New Roman" w:eastAsia="宋体" w:hAnsi="Times New Roman" w:cs="Times New Roman"/>
      <w:szCs w:val="24"/>
      <w:lang w:val="zh-CN"/>
    </w:rPr>
  </w:style>
  <w:style w:type="paragraph" w:styleId="aa">
    <w:name w:val="Salutation"/>
    <w:basedOn w:val="a"/>
    <w:next w:val="a"/>
    <w:link w:val="ab"/>
    <w:qFormat/>
    <w:rPr>
      <w:rFonts w:ascii="Calibri" w:eastAsia="宋体" w:hAnsi="Calibri" w:cs="Times New Roman"/>
      <w:kern w:val="0"/>
      <w:sz w:val="32"/>
      <w:szCs w:val="24"/>
    </w:rPr>
  </w:style>
  <w:style w:type="paragraph" w:styleId="32">
    <w:name w:val="Body Text 3"/>
    <w:basedOn w:val="a"/>
    <w:link w:val="33"/>
    <w:qFormat/>
    <w:pPr>
      <w:spacing w:after="120"/>
    </w:pPr>
    <w:rPr>
      <w:rFonts w:ascii="Times New Roman" w:eastAsia="宋体" w:hAnsi="Times New Roman" w:cs="Times New Roman"/>
      <w:kern w:val="0"/>
      <w:sz w:val="16"/>
      <w:szCs w:val="16"/>
      <w:lang w:val="zh-CN"/>
    </w:rPr>
  </w:style>
  <w:style w:type="paragraph" w:styleId="ac">
    <w:name w:val="Body Text"/>
    <w:basedOn w:val="a"/>
    <w:next w:val="a"/>
    <w:link w:val="ad"/>
    <w:uiPriority w:val="99"/>
    <w:qFormat/>
    <w:pPr>
      <w:pBdr>
        <w:top w:val="single" w:sz="4" w:space="1" w:color="auto"/>
      </w:pBdr>
    </w:pPr>
    <w:rPr>
      <w:rFonts w:ascii="Times New Roman" w:eastAsia="宋体" w:hAnsi="Times New Roman" w:cs="Times New Roman"/>
      <w:b/>
      <w:bCs/>
      <w:szCs w:val="24"/>
    </w:rPr>
  </w:style>
  <w:style w:type="paragraph" w:styleId="ae">
    <w:name w:val="Body Text Indent"/>
    <w:basedOn w:val="a"/>
    <w:next w:val="af"/>
    <w:link w:val="af0"/>
    <w:qFormat/>
    <w:pPr>
      <w:ind w:firstLineChars="200" w:firstLine="600"/>
    </w:pPr>
    <w:rPr>
      <w:rFonts w:ascii="宋体" w:eastAsia="宋体" w:hAnsi="Times New Roman" w:cs="Times New Roman"/>
      <w:sz w:val="30"/>
      <w:szCs w:val="20"/>
      <w:lang w:val="zh-CN"/>
    </w:rPr>
  </w:style>
  <w:style w:type="paragraph" w:styleId="af">
    <w:name w:val="envelope return"/>
    <w:basedOn w:val="a"/>
    <w:qFormat/>
    <w:pPr>
      <w:snapToGrid w:val="0"/>
    </w:pPr>
    <w:rPr>
      <w:rFonts w:ascii="Arial" w:eastAsia="宋体" w:hAnsi="Arial" w:cs="Times New Roman"/>
      <w:szCs w:val="24"/>
    </w:rPr>
  </w:style>
  <w:style w:type="paragraph" w:styleId="41">
    <w:name w:val="index 4"/>
    <w:basedOn w:val="a"/>
    <w:next w:val="a"/>
    <w:uiPriority w:val="99"/>
    <w:unhideWhenUsed/>
    <w:qFormat/>
    <w:pPr>
      <w:ind w:leftChars="600" w:left="600"/>
    </w:pPr>
    <w:rPr>
      <w:rFonts w:ascii="Times New Roman" w:eastAsia="宋体" w:hAnsi="Times New Roman" w:cs="Times New Roman"/>
      <w:szCs w:val="24"/>
    </w:rPr>
  </w:style>
  <w:style w:type="paragraph" w:styleId="TOC5">
    <w:name w:val="toc 5"/>
    <w:basedOn w:val="a"/>
    <w:next w:val="a"/>
    <w:uiPriority w:val="39"/>
    <w:qFormat/>
    <w:pPr>
      <w:ind w:left="840"/>
      <w:jc w:val="left"/>
    </w:pPr>
    <w:rPr>
      <w:rFonts w:ascii="Calibri" w:eastAsia="宋体" w:hAnsi="Calibri" w:cs="Calibri"/>
      <w:sz w:val="18"/>
      <w:szCs w:val="18"/>
    </w:rPr>
  </w:style>
  <w:style w:type="paragraph" w:styleId="TOC3">
    <w:name w:val="toc 3"/>
    <w:basedOn w:val="a"/>
    <w:next w:val="a"/>
    <w:uiPriority w:val="39"/>
    <w:qFormat/>
    <w:pPr>
      <w:ind w:leftChars="400" w:left="840"/>
    </w:pPr>
    <w:rPr>
      <w:rFonts w:ascii="Times New Roman" w:eastAsia="宋体" w:hAnsi="Times New Roman" w:cs="Times New Roman"/>
      <w:szCs w:val="24"/>
    </w:rPr>
  </w:style>
  <w:style w:type="paragraph" w:styleId="af1">
    <w:name w:val="Plain Text"/>
    <w:basedOn w:val="a"/>
    <w:link w:val="af2"/>
    <w:qFormat/>
    <w:rPr>
      <w:rFonts w:ascii="宋体" w:eastAsia="宋体" w:hAnsi="Courier New" w:cs="Times New Roman"/>
      <w:szCs w:val="20"/>
      <w:lang w:val="zh-CN"/>
    </w:rPr>
  </w:style>
  <w:style w:type="paragraph" w:styleId="TOC8">
    <w:name w:val="toc 8"/>
    <w:basedOn w:val="a"/>
    <w:next w:val="a"/>
    <w:uiPriority w:val="39"/>
    <w:qFormat/>
    <w:pPr>
      <w:ind w:left="1470"/>
      <w:jc w:val="left"/>
    </w:pPr>
    <w:rPr>
      <w:rFonts w:ascii="Calibri" w:eastAsia="宋体" w:hAnsi="Calibri" w:cs="Calibri"/>
      <w:sz w:val="18"/>
      <w:szCs w:val="18"/>
    </w:rPr>
  </w:style>
  <w:style w:type="paragraph" w:styleId="af3">
    <w:name w:val="Date"/>
    <w:basedOn w:val="a"/>
    <w:next w:val="a"/>
    <w:link w:val="af4"/>
    <w:qFormat/>
    <w:pPr>
      <w:ind w:leftChars="2500" w:left="100"/>
    </w:pPr>
    <w:rPr>
      <w:rFonts w:ascii="Calibri" w:eastAsia="宋体" w:hAnsi="Calibri" w:cs="Times New Roman"/>
      <w:kern w:val="0"/>
      <w:sz w:val="20"/>
      <w:szCs w:val="24"/>
    </w:rPr>
  </w:style>
  <w:style w:type="paragraph" w:styleId="21">
    <w:name w:val="Body Text Indent 2"/>
    <w:basedOn w:val="a"/>
    <w:link w:val="22"/>
    <w:qFormat/>
    <w:pPr>
      <w:spacing w:after="120" w:line="480" w:lineRule="auto"/>
      <w:ind w:leftChars="200" w:left="420"/>
    </w:pPr>
    <w:rPr>
      <w:rFonts w:ascii="Times New Roman" w:eastAsia="Courier New" w:hAnsi="Times New Roman" w:cs="Times New Roman"/>
      <w:kern w:val="0"/>
      <w:sz w:val="20"/>
      <w:szCs w:val="20"/>
      <w:lang w:val="zh-CN"/>
    </w:rPr>
  </w:style>
  <w:style w:type="paragraph" w:styleId="af5">
    <w:name w:val="Balloon Text"/>
    <w:basedOn w:val="a"/>
    <w:link w:val="af6"/>
    <w:qFormat/>
    <w:rPr>
      <w:rFonts w:ascii="Times New Roman" w:eastAsia="宋体" w:hAnsi="Times New Roman" w:cs="Times New Roman"/>
      <w:sz w:val="18"/>
      <w:szCs w:val="18"/>
      <w:lang w:val="zh-CN"/>
    </w:rPr>
  </w:style>
  <w:style w:type="paragraph" w:styleId="af7">
    <w:name w:val="footer"/>
    <w:basedOn w:val="a"/>
    <w:link w:val="af8"/>
    <w:uiPriority w:val="99"/>
    <w:unhideWhenUsed/>
    <w:qFormat/>
    <w:pPr>
      <w:tabs>
        <w:tab w:val="center" w:pos="4153"/>
        <w:tab w:val="right" w:pos="8306"/>
      </w:tabs>
      <w:snapToGrid w:val="0"/>
      <w:jc w:val="left"/>
    </w:pPr>
    <w:rPr>
      <w:sz w:val="18"/>
      <w:szCs w:val="18"/>
    </w:rPr>
  </w:style>
  <w:style w:type="paragraph" w:styleId="af9">
    <w:name w:val="header"/>
    <w:basedOn w:val="a"/>
    <w:link w:val="afa"/>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rFonts w:ascii="Calibri" w:eastAsia="宋体" w:hAnsi="Calibri" w:cs="Calibri"/>
      <w:b/>
      <w:bCs/>
      <w:caps/>
      <w:sz w:val="20"/>
      <w:szCs w:val="20"/>
    </w:rPr>
  </w:style>
  <w:style w:type="paragraph" w:styleId="TOC4">
    <w:name w:val="toc 4"/>
    <w:basedOn w:val="a"/>
    <w:next w:val="a"/>
    <w:uiPriority w:val="39"/>
    <w:qFormat/>
    <w:pPr>
      <w:ind w:left="630"/>
      <w:jc w:val="left"/>
    </w:pPr>
    <w:rPr>
      <w:rFonts w:ascii="Calibri" w:eastAsia="宋体" w:hAnsi="Calibri" w:cs="Calibri"/>
      <w:sz w:val="18"/>
      <w:szCs w:val="18"/>
    </w:rPr>
  </w:style>
  <w:style w:type="paragraph" w:styleId="TOC6">
    <w:name w:val="toc 6"/>
    <w:basedOn w:val="a"/>
    <w:next w:val="a"/>
    <w:uiPriority w:val="39"/>
    <w:qFormat/>
    <w:pPr>
      <w:ind w:left="1050"/>
      <w:jc w:val="left"/>
    </w:pPr>
    <w:rPr>
      <w:rFonts w:ascii="Calibri" w:eastAsia="宋体" w:hAnsi="Calibri" w:cs="Calibri"/>
      <w:sz w:val="18"/>
      <w:szCs w:val="18"/>
    </w:rPr>
  </w:style>
  <w:style w:type="paragraph" w:styleId="34">
    <w:name w:val="Body Text Indent 3"/>
    <w:basedOn w:val="a"/>
    <w:link w:val="35"/>
    <w:qFormat/>
    <w:pPr>
      <w:spacing w:after="120"/>
      <w:ind w:leftChars="200" w:left="420"/>
    </w:pPr>
    <w:rPr>
      <w:rFonts w:ascii="Calibri" w:eastAsia="宋体" w:hAnsi="Calibri" w:cs="Times New Roman"/>
      <w:kern w:val="0"/>
      <w:sz w:val="16"/>
      <w:szCs w:val="20"/>
    </w:rPr>
  </w:style>
  <w:style w:type="paragraph" w:styleId="TOC2">
    <w:name w:val="toc 2"/>
    <w:basedOn w:val="a"/>
    <w:next w:val="a"/>
    <w:uiPriority w:val="39"/>
    <w:unhideWhenUsed/>
    <w:qFormat/>
    <w:pPr>
      <w:ind w:leftChars="200" w:left="420"/>
    </w:pPr>
    <w:rPr>
      <w:rFonts w:ascii="Times New Roman" w:eastAsia="宋体" w:hAnsi="Times New Roman" w:cs="Times New Roman"/>
      <w:szCs w:val="24"/>
    </w:rPr>
  </w:style>
  <w:style w:type="paragraph" w:styleId="TOC9">
    <w:name w:val="toc 9"/>
    <w:basedOn w:val="a"/>
    <w:next w:val="a"/>
    <w:uiPriority w:val="39"/>
    <w:qFormat/>
    <w:pPr>
      <w:ind w:left="1680"/>
      <w:jc w:val="left"/>
    </w:pPr>
    <w:rPr>
      <w:rFonts w:ascii="Calibri" w:eastAsia="宋体" w:hAnsi="Calibri" w:cs="Calibri"/>
      <w:sz w:val="18"/>
      <w:szCs w:val="18"/>
    </w:rPr>
  </w:style>
  <w:style w:type="paragraph" w:styleId="23">
    <w:name w:val="Body Text 2"/>
    <w:basedOn w:val="a"/>
    <w:link w:val="24"/>
    <w:qFormat/>
    <w:pPr>
      <w:spacing w:after="120" w:line="480" w:lineRule="auto"/>
    </w:pPr>
    <w:rPr>
      <w:rFonts w:ascii="Times New Roman" w:eastAsia="宋体" w:hAnsi="Times New Roman" w:cs="Times New Roman"/>
      <w:kern w:val="0"/>
      <w:sz w:val="20"/>
      <w:szCs w:val="24"/>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Calibri" w:eastAsia="宋体" w:hAnsi="Calibri" w:cs="Times New Roman"/>
      <w:kern w:val="0"/>
      <w:sz w:val="20"/>
      <w:szCs w:val="21"/>
    </w:rPr>
  </w:style>
  <w:style w:type="paragraph" w:styleId="afb">
    <w:name w:val="Normal (Web)"/>
    <w:basedOn w:val="a"/>
    <w:qFormat/>
    <w:pPr>
      <w:widowControl/>
      <w:spacing w:before="100" w:beforeAutospacing="1" w:after="100" w:afterAutospacing="1"/>
      <w:jc w:val="left"/>
    </w:pPr>
    <w:rPr>
      <w:rFonts w:ascii="宋体" w:eastAsia="宋体" w:hAnsi="宋体" w:cs="Times New Roman"/>
      <w:kern w:val="0"/>
      <w:sz w:val="24"/>
      <w:szCs w:val="24"/>
    </w:rPr>
  </w:style>
  <w:style w:type="paragraph" w:styleId="afc">
    <w:name w:val="Title"/>
    <w:basedOn w:val="a"/>
    <w:link w:val="afd"/>
    <w:qFormat/>
    <w:pPr>
      <w:spacing w:before="240" w:after="60"/>
      <w:jc w:val="center"/>
      <w:outlineLvl w:val="0"/>
    </w:pPr>
    <w:rPr>
      <w:rFonts w:ascii="Arial" w:eastAsia="宋体" w:hAnsi="Arial" w:cs="Times New Roman"/>
      <w:b/>
      <w:bCs/>
      <w:kern w:val="0"/>
      <w:sz w:val="32"/>
      <w:szCs w:val="32"/>
      <w:lang w:val="zh-CN"/>
    </w:rPr>
  </w:style>
  <w:style w:type="paragraph" w:styleId="afe">
    <w:name w:val="annotation subject"/>
    <w:basedOn w:val="a8"/>
    <w:next w:val="a8"/>
    <w:link w:val="aff"/>
    <w:qFormat/>
    <w:rPr>
      <w:b/>
      <w:bCs/>
    </w:rPr>
  </w:style>
  <w:style w:type="paragraph" w:styleId="aff0">
    <w:name w:val="Body Text First Indent"/>
    <w:basedOn w:val="ac"/>
    <w:link w:val="aff1"/>
    <w:qFormat/>
    <w:pPr>
      <w:pBdr>
        <w:top w:val="none" w:sz="0" w:space="0" w:color="auto"/>
      </w:pBdr>
      <w:spacing w:after="120"/>
      <w:ind w:firstLineChars="100" w:firstLine="420"/>
    </w:pPr>
    <w:rPr>
      <w:b w:val="0"/>
      <w:bCs w:val="0"/>
      <w:kern w:val="0"/>
      <w:sz w:val="20"/>
      <w:szCs w:val="20"/>
    </w:rPr>
  </w:style>
  <w:style w:type="paragraph" w:styleId="25">
    <w:name w:val="Body Text First Indent 2"/>
    <w:basedOn w:val="ae"/>
    <w:link w:val="26"/>
    <w:qFormat/>
    <w:pPr>
      <w:spacing w:after="120"/>
      <w:ind w:leftChars="200" w:left="420" w:firstLine="420"/>
    </w:pPr>
    <w:rPr>
      <w:rFonts w:ascii="Times New Roman"/>
      <w:kern w:val="0"/>
      <w:sz w:val="20"/>
      <w:szCs w:val="24"/>
    </w:rPr>
  </w:style>
  <w:style w:type="table" w:styleId="aff2">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basedOn w:val="a1"/>
    <w:uiPriority w:val="22"/>
    <w:qFormat/>
    <w:rPr>
      <w:b/>
      <w:bCs/>
    </w:rPr>
  </w:style>
  <w:style w:type="character" w:styleId="aff4">
    <w:name w:val="page number"/>
    <w:qFormat/>
  </w:style>
  <w:style w:type="character" w:styleId="aff5">
    <w:name w:val="FollowedHyperlink"/>
    <w:basedOn w:val="a1"/>
    <w:uiPriority w:val="99"/>
    <w:semiHidden/>
    <w:unhideWhenUsed/>
    <w:rPr>
      <w:color w:val="954F72" w:themeColor="followedHyperlink"/>
      <w:u w:val="single"/>
    </w:rPr>
  </w:style>
  <w:style w:type="character" w:styleId="HTML1">
    <w:name w:val="HTML Definition"/>
    <w:basedOn w:val="a1"/>
    <w:uiPriority w:val="99"/>
    <w:semiHidden/>
    <w:unhideWhenUsed/>
    <w:qFormat/>
    <w:rPr>
      <w:i/>
      <w:iCs/>
    </w:rPr>
  </w:style>
  <w:style w:type="character" w:styleId="aff6">
    <w:name w:val="Hyperlink"/>
    <w:uiPriority w:val="99"/>
    <w:qFormat/>
    <w:rPr>
      <w:color w:val="0000FF"/>
      <w:u w:val="single"/>
    </w:rPr>
  </w:style>
  <w:style w:type="character" w:styleId="HTML2">
    <w:name w:val="HTML Code"/>
    <w:basedOn w:val="a1"/>
    <w:uiPriority w:val="99"/>
    <w:semiHidden/>
    <w:unhideWhenUsed/>
    <w:qFormat/>
    <w:rPr>
      <w:rFonts w:ascii="Consolas" w:eastAsia="Consolas" w:hAnsi="Consolas" w:cs="Consolas"/>
      <w:color w:val="C7254E"/>
      <w:sz w:val="21"/>
      <w:szCs w:val="21"/>
      <w:bdr w:val="single" w:sz="6" w:space="0" w:color="E1E1E1"/>
      <w:shd w:val="clear" w:color="auto" w:fill="F9F2F4"/>
    </w:rPr>
  </w:style>
  <w:style w:type="character" w:styleId="aff7">
    <w:name w:val="annotation reference"/>
    <w:qFormat/>
    <w:rPr>
      <w:sz w:val="21"/>
      <w:szCs w:val="21"/>
    </w:rPr>
  </w:style>
  <w:style w:type="character" w:styleId="HTML3">
    <w:name w:val="HTML Keyboard"/>
    <w:basedOn w:val="a1"/>
    <w:uiPriority w:val="99"/>
    <w:semiHidden/>
    <w:unhideWhenUsed/>
    <w:qFormat/>
    <w:rPr>
      <w:rFonts w:ascii="Consolas" w:eastAsia="Consolas" w:hAnsi="Consolas" w:cs="Consolas" w:hint="default"/>
      <w:color w:val="FFFFFF"/>
      <w:sz w:val="21"/>
      <w:szCs w:val="21"/>
      <w:shd w:val="clear" w:color="auto" w:fill="333333"/>
    </w:rPr>
  </w:style>
  <w:style w:type="character" w:styleId="HTML4">
    <w:name w:val="HTML Sample"/>
    <w:basedOn w:val="a1"/>
    <w:uiPriority w:val="99"/>
    <w:semiHidden/>
    <w:unhideWhenUsed/>
    <w:qFormat/>
    <w:rPr>
      <w:rFonts w:ascii="Consolas" w:eastAsia="Consolas" w:hAnsi="Consolas" w:cs="Consolas" w:hint="default"/>
      <w:sz w:val="21"/>
      <w:szCs w:val="21"/>
    </w:rPr>
  </w:style>
  <w:style w:type="character" w:customStyle="1" w:styleId="afa">
    <w:name w:val="页眉 字符"/>
    <w:basedOn w:val="a1"/>
    <w:link w:val="af9"/>
    <w:qFormat/>
    <w:rPr>
      <w:sz w:val="18"/>
      <w:szCs w:val="18"/>
    </w:rPr>
  </w:style>
  <w:style w:type="character" w:customStyle="1" w:styleId="af8">
    <w:name w:val="页脚 字符"/>
    <w:basedOn w:val="a1"/>
    <w:link w:val="af7"/>
    <w:uiPriority w:val="99"/>
    <w:qFormat/>
    <w:rPr>
      <w:sz w:val="18"/>
      <w:szCs w:val="18"/>
    </w:rPr>
  </w:style>
  <w:style w:type="character" w:customStyle="1" w:styleId="10">
    <w:name w:val="标题 1 字符"/>
    <w:basedOn w:val="a1"/>
    <w:link w:val="1"/>
    <w:qFormat/>
    <w:rPr>
      <w:rFonts w:ascii="Times New Roman" w:eastAsia="宋体" w:hAnsi="Times New Roman" w:cs="Times New Roman"/>
      <w:b/>
      <w:bCs/>
      <w:kern w:val="44"/>
      <w:sz w:val="32"/>
      <w:szCs w:val="32"/>
      <w:lang w:val="zh-CN"/>
    </w:rPr>
  </w:style>
  <w:style w:type="character" w:customStyle="1" w:styleId="20">
    <w:name w:val="标题 2 字符"/>
    <w:basedOn w:val="a1"/>
    <w:link w:val="2"/>
    <w:qFormat/>
    <w:rPr>
      <w:rFonts w:ascii="Cambria" w:eastAsia="宋体" w:hAnsi="Cambria" w:cs="Times New Roman"/>
      <w:b/>
      <w:bCs/>
      <w:kern w:val="0"/>
      <w:sz w:val="30"/>
      <w:szCs w:val="30"/>
      <w:lang w:val="zh-CN"/>
    </w:rPr>
  </w:style>
  <w:style w:type="paragraph" w:customStyle="1" w:styleId="310">
    <w:name w:val="标题 31"/>
    <w:basedOn w:val="a"/>
    <w:next w:val="a0"/>
    <w:qFormat/>
    <w:pPr>
      <w:keepNext/>
      <w:keepLines/>
      <w:spacing w:before="260" w:line="416" w:lineRule="auto"/>
      <w:outlineLvl w:val="2"/>
    </w:pPr>
    <w:rPr>
      <w:rFonts w:ascii="宋体" w:hAnsi="宋体" w:cs="Times New Roman"/>
      <w:b/>
      <w:bCs/>
      <w:spacing w:val="1"/>
      <w:sz w:val="28"/>
      <w:szCs w:val="32"/>
      <w:lang w:val="zh-CN"/>
    </w:rPr>
  </w:style>
  <w:style w:type="character" w:customStyle="1" w:styleId="40">
    <w:name w:val="标题 4 字符"/>
    <w:basedOn w:val="a1"/>
    <w:link w:val="4"/>
    <w:qFormat/>
    <w:rPr>
      <w:rFonts w:ascii="宋体" w:eastAsia="宋体" w:hAnsi="宋体" w:cs="Times New Roman"/>
      <w:b/>
      <w:kern w:val="0"/>
      <w:sz w:val="24"/>
      <w:szCs w:val="24"/>
      <w:lang w:val="zh-CN"/>
    </w:rPr>
  </w:style>
  <w:style w:type="character" w:customStyle="1" w:styleId="50">
    <w:name w:val="标题 5 字符"/>
    <w:basedOn w:val="a1"/>
    <w:link w:val="5"/>
    <w:qFormat/>
    <w:rPr>
      <w:rFonts w:ascii="Arial" w:eastAsia="宋体" w:hAnsi="Arial" w:cs="Times New Roman"/>
      <w:sz w:val="24"/>
      <w:szCs w:val="24"/>
    </w:rPr>
  </w:style>
  <w:style w:type="character" w:customStyle="1" w:styleId="60">
    <w:name w:val="标题 6 字符"/>
    <w:basedOn w:val="a1"/>
    <w:link w:val="6"/>
    <w:qFormat/>
    <w:rPr>
      <w:rFonts w:ascii="Arial" w:eastAsia="黑体" w:hAnsi="Arial" w:cs="Times New Roman"/>
      <w:b/>
      <w:bCs/>
      <w:sz w:val="24"/>
      <w:szCs w:val="24"/>
    </w:rPr>
  </w:style>
  <w:style w:type="character" w:customStyle="1" w:styleId="70">
    <w:name w:val="标题 7 字符"/>
    <w:basedOn w:val="a1"/>
    <w:link w:val="7"/>
    <w:qFormat/>
    <w:rPr>
      <w:rFonts w:ascii="Times New Roman" w:eastAsia="宋体" w:hAnsi="Times New Roman" w:cs="Times New Roman"/>
      <w:b/>
      <w:sz w:val="24"/>
      <w:szCs w:val="20"/>
    </w:rPr>
  </w:style>
  <w:style w:type="character" w:customStyle="1" w:styleId="80">
    <w:name w:val="标题 8 字符"/>
    <w:basedOn w:val="a1"/>
    <w:link w:val="8"/>
    <w:qFormat/>
    <w:rPr>
      <w:rFonts w:ascii="Arial" w:eastAsia="黑体" w:hAnsi="Arial" w:cs="Times New Roman"/>
      <w:sz w:val="24"/>
      <w:szCs w:val="20"/>
    </w:rPr>
  </w:style>
  <w:style w:type="character" w:customStyle="1" w:styleId="90">
    <w:name w:val="标题 9 字符"/>
    <w:basedOn w:val="a1"/>
    <w:link w:val="9"/>
    <w:qFormat/>
    <w:rPr>
      <w:rFonts w:ascii="Arial" w:eastAsia="黑体" w:hAnsi="Arial" w:cs="Times New Roman"/>
      <w:szCs w:val="20"/>
    </w:rPr>
  </w:style>
  <w:style w:type="character" w:customStyle="1" w:styleId="30">
    <w:name w:val="标题 3 字符"/>
    <w:basedOn w:val="a1"/>
    <w:link w:val="3"/>
    <w:qFormat/>
    <w:rPr>
      <w:rFonts w:ascii="宋体" w:eastAsia="宋体" w:hAnsi="宋体"/>
      <w:b/>
      <w:bCs/>
      <w:spacing w:val="1"/>
      <w:sz w:val="28"/>
      <w:szCs w:val="32"/>
      <w:lang w:val="zh-CN"/>
    </w:rPr>
  </w:style>
  <w:style w:type="character" w:customStyle="1" w:styleId="a7">
    <w:name w:val="文档结构图 字符"/>
    <w:basedOn w:val="a1"/>
    <w:link w:val="a6"/>
    <w:qFormat/>
    <w:rPr>
      <w:rFonts w:ascii="宋体" w:eastAsia="宋体" w:hAnsi="Times New Roman" w:cs="Times New Roman"/>
      <w:kern w:val="0"/>
      <w:sz w:val="18"/>
      <w:szCs w:val="18"/>
      <w:lang w:val="zh-CN"/>
    </w:rPr>
  </w:style>
  <w:style w:type="character" w:customStyle="1" w:styleId="a9">
    <w:name w:val="批注文字 字符"/>
    <w:basedOn w:val="a1"/>
    <w:link w:val="a8"/>
    <w:qFormat/>
    <w:rPr>
      <w:rFonts w:ascii="Times New Roman" w:eastAsia="宋体" w:hAnsi="Times New Roman" w:cs="Times New Roman"/>
      <w:szCs w:val="24"/>
      <w:lang w:val="zh-CN"/>
    </w:rPr>
  </w:style>
  <w:style w:type="character" w:customStyle="1" w:styleId="ab">
    <w:name w:val="称呼 字符"/>
    <w:basedOn w:val="a1"/>
    <w:link w:val="aa"/>
    <w:qFormat/>
    <w:rPr>
      <w:rFonts w:ascii="Calibri" w:eastAsia="宋体" w:hAnsi="Calibri" w:cs="Times New Roman"/>
      <w:kern w:val="0"/>
      <w:sz w:val="32"/>
      <w:szCs w:val="24"/>
    </w:rPr>
  </w:style>
  <w:style w:type="character" w:customStyle="1" w:styleId="33">
    <w:name w:val="正文文本 3 字符"/>
    <w:basedOn w:val="a1"/>
    <w:link w:val="32"/>
    <w:qFormat/>
    <w:rPr>
      <w:rFonts w:ascii="Times New Roman" w:eastAsia="宋体" w:hAnsi="Times New Roman" w:cs="Times New Roman"/>
      <w:kern w:val="0"/>
      <w:sz w:val="16"/>
      <w:szCs w:val="16"/>
      <w:lang w:val="zh-CN"/>
    </w:rPr>
  </w:style>
  <w:style w:type="character" w:customStyle="1" w:styleId="ad">
    <w:name w:val="正文文本 字符"/>
    <w:basedOn w:val="a1"/>
    <w:link w:val="ac"/>
    <w:uiPriority w:val="99"/>
    <w:qFormat/>
    <w:rPr>
      <w:rFonts w:ascii="Times New Roman" w:eastAsia="宋体" w:hAnsi="Times New Roman" w:cs="Times New Roman"/>
      <w:b/>
      <w:bCs/>
      <w:szCs w:val="24"/>
    </w:rPr>
  </w:style>
  <w:style w:type="character" w:customStyle="1" w:styleId="af0">
    <w:name w:val="正文文本缩进 字符"/>
    <w:basedOn w:val="a1"/>
    <w:link w:val="ae"/>
    <w:qFormat/>
    <w:rPr>
      <w:rFonts w:ascii="宋体" w:eastAsia="宋体" w:hAnsi="Times New Roman" w:cs="Times New Roman"/>
      <w:sz w:val="30"/>
      <w:szCs w:val="20"/>
      <w:lang w:val="zh-CN"/>
    </w:rPr>
  </w:style>
  <w:style w:type="character" w:customStyle="1" w:styleId="af2">
    <w:name w:val="纯文本 字符"/>
    <w:basedOn w:val="a1"/>
    <w:link w:val="af1"/>
    <w:qFormat/>
    <w:rPr>
      <w:rFonts w:ascii="宋体" w:eastAsia="宋体" w:hAnsi="Courier New" w:cs="Times New Roman"/>
      <w:szCs w:val="20"/>
      <w:lang w:val="zh-CN"/>
    </w:rPr>
  </w:style>
  <w:style w:type="character" w:customStyle="1" w:styleId="af4">
    <w:name w:val="日期 字符"/>
    <w:basedOn w:val="a1"/>
    <w:link w:val="af3"/>
    <w:qFormat/>
    <w:rPr>
      <w:rFonts w:ascii="Calibri" w:eastAsia="宋体" w:hAnsi="Calibri" w:cs="Times New Roman"/>
      <w:kern w:val="0"/>
      <w:sz w:val="20"/>
      <w:szCs w:val="24"/>
    </w:rPr>
  </w:style>
  <w:style w:type="character" w:customStyle="1" w:styleId="22">
    <w:name w:val="正文文本缩进 2 字符"/>
    <w:basedOn w:val="a1"/>
    <w:link w:val="21"/>
    <w:qFormat/>
    <w:rPr>
      <w:rFonts w:ascii="Times New Roman" w:eastAsia="Courier New" w:hAnsi="Times New Roman" w:cs="Times New Roman"/>
      <w:kern w:val="0"/>
      <w:sz w:val="20"/>
      <w:szCs w:val="20"/>
      <w:lang w:val="zh-CN"/>
    </w:rPr>
  </w:style>
  <w:style w:type="character" w:customStyle="1" w:styleId="af6">
    <w:name w:val="批注框文本 字符"/>
    <w:basedOn w:val="a1"/>
    <w:link w:val="af5"/>
    <w:qFormat/>
    <w:rPr>
      <w:rFonts w:ascii="Times New Roman" w:eastAsia="宋体" w:hAnsi="Times New Roman" w:cs="Times New Roman"/>
      <w:sz w:val="18"/>
      <w:szCs w:val="18"/>
      <w:lang w:val="zh-CN"/>
    </w:rPr>
  </w:style>
  <w:style w:type="character" w:customStyle="1" w:styleId="35">
    <w:name w:val="正文文本缩进 3 字符"/>
    <w:basedOn w:val="a1"/>
    <w:link w:val="34"/>
    <w:qFormat/>
    <w:rPr>
      <w:rFonts w:ascii="Calibri" w:eastAsia="宋体" w:hAnsi="Calibri" w:cs="Times New Roman"/>
      <w:kern w:val="0"/>
      <w:sz w:val="16"/>
      <w:szCs w:val="20"/>
    </w:rPr>
  </w:style>
  <w:style w:type="character" w:customStyle="1" w:styleId="24">
    <w:name w:val="正文文本 2 字符"/>
    <w:basedOn w:val="a1"/>
    <w:link w:val="23"/>
    <w:qFormat/>
    <w:rPr>
      <w:rFonts w:ascii="Times New Roman" w:eastAsia="宋体" w:hAnsi="Times New Roman" w:cs="Times New Roman"/>
      <w:kern w:val="0"/>
      <w:sz w:val="20"/>
      <w:szCs w:val="24"/>
      <w:lang w:val="zh-CN"/>
    </w:rPr>
  </w:style>
  <w:style w:type="character" w:customStyle="1" w:styleId="HTML0">
    <w:name w:val="HTML 预设格式 字符"/>
    <w:basedOn w:val="a1"/>
    <w:link w:val="HTML"/>
    <w:qFormat/>
    <w:rPr>
      <w:rFonts w:ascii="Calibri" w:eastAsia="宋体" w:hAnsi="Calibri" w:cs="Times New Roman"/>
      <w:kern w:val="0"/>
      <w:sz w:val="20"/>
      <w:szCs w:val="21"/>
    </w:rPr>
  </w:style>
  <w:style w:type="character" w:customStyle="1" w:styleId="afd">
    <w:name w:val="标题 字符"/>
    <w:basedOn w:val="a1"/>
    <w:link w:val="afc"/>
    <w:qFormat/>
    <w:rPr>
      <w:rFonts w:ascii="Arial" w:eastAsia="宋体" w:hAnsi="Arial" w:cs="Times New Roman"/>
      <w:b/>
      <w:bCs/>
      <w:kern w:val="0"/>
      <w:sz w:val="32"/>
      <w:szCs w:val="32"/>
      <w:lang w:val="zh-CN"/>
    </w:rPr>
  </w:style>
  <w:style w:type="character" w:customStyle="1" w:styleId="aff">
    <w:name w:val="批注主题 字符"/>
    <w:basedOn w:val="a9"/>
    <w:link w:val="afe"/>
    <w:qFormat/>
    <w:rPr>
      <w:rFonts w:ascii="Times New Roman" w:eastAsia="宋体" w:hAnsi="Times New Roman" w:cs="Times New Roman"/>
      <w:b/>
      <w:bCs/>
      <w:szCs w:val="24"/>
      <w:lang w:val="zh-CN"/>
    </w:rPr>
  </w:style>
  <w:style w:type="character" w:customStyle="1" w:styleId="aff1">
    <w:name w:val="正文文本首行缩进 字符"/>
    <w:basedOn w:val="ad"/>
    <w:link w:val="aff0"/>
    <w:qFormat/>
    <w:rPr>
      <w:rFonts w:ascii="Times New Roman" w:eastAsia="宋体" w:hAnsi="Times New Roman" w:cs="Times New Roman"/>
      <w:b w:val="0"/>
      <w:bCs w:val="0"/>
      <w:kern w:val="0"/>
      <w:sz w:val="20"/>
      <w:szCs w:val="20"/>
    </w:rPr>
  </w:style>
  <w:style w:type="character" w:customStyle="1" w:styleId="26">
    <w:name w:val="正文文本首行缩进 2 字符"/>
    <w:basedOn w:val="af0"/>
    <w:link w:val="25"/>
    <w:qFormat/>
    <w:rPr>
      <w:rFonts w:ascii="Times New Roman" w:eastAsia="宋体" w:hAnsi="Times New Roman" w:cs="Times New Roman"/>
      <w:kern w:val="0"/>
      <w:sz w:val="20"/>
      <w:szCs w:val="24"/>
      <w:lang w:val="zh-CN"/>
    </w:rPr>
  </w:style>
  <w:style w:type="character" w:customStyle="1" w:styleId="11">
    <w:name w:val="访问过的超链接1"/>
    <w:basedOn w:val="a1"/>
    <w:uiPriority w:val="99"/>
    <w:semiHidden/>
    <w:unhideWhenUsed/>
    <w:qFormat/>
    <w:rPr>
      <w:color w:val="800080"/>
      <w:u w:val="single"/>
    </w:rPr>
  </w:style>
  <w:style w:type="character" w:customStyle="1" w:styleId="a4">
    <w:name w:val="正文缩进 字符"/>
    <w:link w:val="a0"/>
    <w:qFormat/>
    <w:rPr>
      <w:rFonts w:ascii="Times New Roman" w:eastAsia="宋体" w:hAnsi="Times New Roman" w:cs="Times New Roman"/>
      <w:szCs w:val="24"/>
    </w:rPr>
  </w:style>
  <w:style w:type="paragraph" w:customStyle="1" w:styleId="Style75">
    <w:name w:val="_Style 75"/>
    <w:qFormat/>
    <w:pPr>
      <w:widowControl w:val="0"/>
      <w:jc w:val="both"/>
    </w:pPr>
    <w:rPr>
      <w:rFonts w:ascii="Times New Roman" w:eastAsia="宋体" w:hAnsi="Times New Roman" w:cs="Times New Roman"/>
      <w:kern w:val="2"/>
      <w:sz w:val="21"/>
      <w:szCs w:val="24"/>
    </w:rPr>
  </w:style>
  <w:style w:type="character" w:customStyle="1" w:styleId="CharChar">
    <w:name w:val="插图名称 Char Char"/>
    <w:link w:val="aff8"/>
    <w:qFormat/>
    <w:rPr>
      <w:rFonts w:eastAsia="Times New Roman"/>
      <w:szCs w:val="24"/>
    </w:rPr>
  </w:style>
  <w:style w:type="paragraph" w:customStyle="1" w:styleId="aff8">
    <w:name w:val="插图名称"/>
    <w:link w:val="CharChar"/>
    <w:qFormat/>
    <w:pPr>
      <w:jc w:val="center"/>
      <w:outlineLvl w:val="8"/>
    </w:pPr>
    <w:rPr>
      <w:rFonts w:eastAsia="Times New Roman"/>
      <w:kern w:val="2"/>
      <w:sz w:val="21"/>
      <w:szCs w:val="24"/>
    </w:rPr>
  </w:style>
  <w:style w:type="character" w:customStyle="1" w:styleId="Char">
    <w:name w:val="表格文字 Char"/>
    <w:qFormat/>
    <w:rPr>
      <w:rFonts w:ascii="宋体" w:hAnsi="Courier New"/>
    </w:rPr>
  </w:style>
  <w:style w:type="character" w:customStyle="1" w:styleId="19">
    <w:name w:val="19"/>
    <w:qFormat/>
    <w:rPr>
      <w:rFonts w:ascii="Calibri" w:hAnsi="Calibri" w:cs="Calibri" w:hint="default"/>
      <w:b/>
      <w:bCs/>
      <w:kern w:val="44"/>
      <w:sz w:val="44"/>
      <w:szCs w:val="44"/>
    </w:rPr>
  </w:style>
  <w:style w:type="character" w:customStyle="1" w:styleId="17">
    <w:name w:val="17"/>
    <w:qFormat/>
    <w:rPr>
      <w:rFonts w:ascii="Calibri" w:hAnsi="Calibri" w:cs="Calibri" w:hint="default"/>
    </w:rPr>
  </w:style>
  <w:style w:type="character" w:customStyle="1" w:styleId="CharChar10">
    <w:name w:val="Char Char10"/>
    <w:qFormat/>
    <w:rPr>
      <w:rFonts w:ascii="宋体" w:eastAsia="宋体" w:hAnsi="Courier New" w:cs="Times New Roman"/>
      <w:szCs w:val="20"/>
    </w:rPr>
  </w:style>
  <w:style w:type="character" w:customStyle="1" w:styleId="3eeeCharChar">
    <w:name w:val="3eee Char Char"/>
    <w:link w:val="3eee"/>
    <w:qFormat/>
    <w:rPr>
      <w:rFonts w:ascii="Courier New" w:eastAsia="Courier New" w:hAnsi="Courier New"/>
      <w:sz w:val="24"/>
      <w:szCs w:val="24"/>
    </w:rPr>
  </w:style>
  <w:style w:type="paragraph" w:customStyle="1" w:styleId="3eee">
    <w:name w:val="3eee"/>
    <w:basedOn w:val="a"/>
    <w:link w:val="3eeeCharChar"/>
    <w:qFormat/>
    <w:pPr>
      <w:spacing w:line="440" w:lineRule="exact"/>
      <w:ind w:firstLineChars="200" w:firstLine="480"/>
    </w:pPr>
    <w:rPr>
      <w:rFonts w:ascii="Courier New" w:eastAsia="Courier New" w:hAnsi="Courier New"/>
      <w:sz w:val="24"/>
      <w:szCs w:val="24"/>
    </w:rPr>
  </w:style>
  <w:style w:type="character" w:customStyle="1" w:styleId="CharChar0">
    <w:name w:val="样式 宋体 小四 Char Char"/>
    <w:link w:val="aff9"/>
    <w:qFormat/>
    <w:rPr>
      <w:rFonts w:ascii="Courier New" w:eastAsia="Courier New" w:hAnsi="Courier New"/>
      <w:sz w:val="24"/>
    </w:rPr>
  </w:style>
  <w:style w:type="paragraph" w:customStyle="1" w:styleId="aff9">
    <w:name w:val="样式 宋体 小四"/>
    <w:basedOn w:val="a"/>
    <w:link w:val="CharChar0"/>
    <w:qFormat/>
    <w:pPr>
      <w:adjustRightInd w:val="0"/>
      <w:snapToGrid w:val="0"/>
      <w:spacing w:line="480" w:lineRule="exact"/>
      <w:ind w:firstLineChars="200" w:firstLine="200"/>
    </w:pPr>
    <w:rPr>
      <w:rFonts w:ascii="Courier New" w:eastAsia="Courier New" w:hAnsi="Courier New"/>
      <w:sz w:val="24"/>
    </w:rPr>
  </w:style>
  <w:style w:type="character" w:customStyle="1" w:styleId="DefaultParagraphFontNew">
    <w:name w:val="Default Paragraph Font New"/>
    <w:qFormat/>
    <w:rPr>
      <w:rFonts w:hint="default"/>
    </w:rPr>
  </w:style>
  <w:style w:type="character" w:customStyle="1" w:styleId="CharChar1">
    <w:name w:val="文一 Char Char"/>
    <w:link w:val="affa"/>
    <w:qFormat/>
    <w:rPr>
      <w:spacing w:val="4"/>
      <w:sz w:val="24"/>
      <w:szCs w:val="24"/>
    </w:rPr>
  </w:style>
  <w:style w:type="paragraph" w:customStyle="1" w:styleId="affa">
    <w:name w:val="文一"/>
    <w:basedOn w:val="a"/>
    <w:link w:val="CharChar1"/>
    <w:qFormat/>
    <w:pPr>
      <w:topLinePunct/>
      <w:adjustRightInd w:val="0"/>
      <w:snapToGrid w:val="0"/>
      <w:spacing w:line="360" w:lineRule="auto"/>
      <w:ind w:firstLineChars="200" w:firstLine="200"/>
    </w:pPr>
    <w:rPr>
      <w:spacing w:val="4"/>
      <w:sz w:val="24"/>
      <w:szCs w:val="24"/>
    </w:rPr>
  </w:style>
  <w:style w:type="character" w:customStyle="1" w:styleId="CharChar2">
    <w:name w:val="无间隔 Char Char"/>
    <w:link w:val="12"/>
    <w:qFormat/>
    <w:rPr>
      <w:szCs w:val="24"/>
    </w:rPr>
  </w:style>
  <w:style w:type="paragraph" w:customStyle="1" w:styleId="12">
    <w:name w:val="无间隔1"/>
    <w:link w:val="CharChar2"/>
    <w:qFormat/>
    <w:pPr>
      <w:widowControl w:val="0"/>
      <w:jc w:val="both"/>
    </w:pPr>
    <w:rPr>
      <w:kern w:val="2"/>
      <w:sz w:val="21"/>
      <w:szCs w:val="24"/>
    </w:rPr>
  </w:style>
  <w:style w:type="character" w:customStyle="1" w:styleId="18">
    <w:name w:val="18"/>
    <w:qFormat/>
    <w:rPr>
      <w:rFonts w:ascii="Calibri" w:hAnsi="Calibri" w:cs="Calibri" w:hint="default"/>
      <w:b/>
      <w:bCs/>
      <w:sz w:val="30"/>
      <w:szCs w:val="30"/>
    </w:rPr>
  </w:style>
  <w:style w:type="character" w:customStyle="1" w:styleId="16">
    <w:name w:val="16"/>
    <w:qFormat/>
    <w:rPr>
      <w:rFonts w:ascii="Calibri" w:hAnsi="Calibri" w:cs="Calibri" w:hint="default"/>
      <w:color w:val="0000FF"/>
      <w:u w:val="single"/>
    </w:rPr>
  </w:style>
  <w:style w:type="character" w:customStyle="1" w:styleId="3CharChar">
    <w:name w:val="样式3 Char Char"/>
    <w:link w:val="36"/>
    <w:qFormat/>
    <w:rPr>
      <w:rFonts w:eastAsia="Times New Roman"/>
      <w:b/>
      <w:sz w:val="24"/>
    </w:rPr>
  </w:style>
  <w:style w:type="paragraph" w:customStyle="1" w:styleId="36">
    <w:name w:val="样式3"/>
    <w:link w:val="3CharChar"/>
    <w:qFormat/>
    <w:pPr>
      <w:tabs>
        <w:tab w:val="left" w:pos="1140"/>
      </w:tabs>
      <w:spacing w:line="480" w:lineRule="exact"/>
      <w:ind w:left="1140" w:hanging="720"/>
    </w:pPr>
    <w:rPr>
      <w:rFonts w:eastAsia="Times New Roman"/>
      <w:b/>
      <w:kern w:val="2"/>
      <w:sz w:val="24"/>
      <w:szCs w:val="22"/>
    </w:rPr>
  </w:style>
  <w:style w:type="character" w:customStyle="1" w:styleId="CharChar3">
    <w:name w:val="一级标题 Char Char"/>
    <w:link w:val="affb"/>
    <w:qFormat/>
    <w:rPr>
      <w:b/>
      <w:sz w:val="30"/>
      <w:szCs w:val="30"/>
    </w:rPr>
  </w:style>
  <w:style w:type="paragraph" w:customStyle="1" w:styleId="affb">
    <w:name w:val="一级标题"/>
    <w:basedOn w:val="a"/>
    <w:link w:val="CharChar3"/>
    <w:qFormat/>
    <w:pPr>
      <w:spacing w:line="360" w:lineRule="auto"/>
      <w:outlineLvl w:val="0"/>
    </w:pPr>
    <w:rPr>
      <w:b/>
      <w:sz w:val="30"/>
      <w:szCs w:val="30"/>
    </w:rPr>
  </w:style>
  <w:style w:type="character" w:customStyle="1" w:styleId="DefaultParagraphFontNewNewNew">
    <w:name w:val="Default Paragraph Font New New New"/>
    <w:qFormat/>
    <w:rPr>
      <w:rFonts w:hint="default"/>
    </w:rPr>
  </w:style>
  <w:style w:type="character" w:customStyle="1" w:styleId="13">
    <w:name w:val="默认段落字体1"/>
    <w:qFormat/>
    <w:rPr>
      <w:rFonts w:hint="default"/>
    </w:rPr>
  </w:style>
  <w:style w:type="character" w:customStyle="1" w:styleId="Char0">
    <w:name w:val="正文(仿)首缩 Char"/>
    <w:link w:val="affc"/>
    <w:qFormat/>
    <w:rPr>
      <w:rFonts w:ascii="仿宋_GB2312" w:eastAsia="仿宋_GB2312"/>
      <w:sz w:val="28"/>
    </w:rPr>
  </w:style>
  <w:style w:type="paragraph" w:customStyle="1" w:styleId="affc">
    <w:name w:val="正文(仿)首缩"/>
    <w:basedOn w:val="a"/>
    <w:link w:val="Char0"/>
    <w:qFormat/>
    <w:pPr>
      <w:ind w:firstLineChars="200" w:firstLine="554"/>
    </w:pPr>
    <w:rPr>
      <w:rFonts w:ascii="仿宋_GB2312" w:eastAsia="仿宋_GB2312"/>
      <w:sz w:val="28"/>
    </w:rPr>
  </w:style>
  <w:style w:type="character" w:customStyle="1" w:styleId="00Char1">
    <w:name w:val="表格00 Char1"/>
    <w:link w:val="00"/>
    <w:qFormat/>
    <w:rPr>
      <w:rFonts w:eastAsia="Times New Roman"/>
      <w:szCs w:val="21"/>
    </w:rPr>
  </w:style>
  <w:style w:type="paragraph" w:customStyle="1" w:styleId="00">
    <w:name w:val="表格00"/>
    <w:link w:val="00Char1"/>
    <w:qFormat/>
    <w:pPr>
      <w:widowControl w:val="0"/>
      <w:adjustRightInd w:val="0"/>
      <w:spacing w:line="140" w:lineRule="atLeast"/>
      <w:jc w:val="center"/>
      <w:outlineLvl w:val="8"/>
    </w:pPr>
    <w:rPr>
      <w:rFonts w:eastAsia="Times New Roman"/>
      <w:kern w:val="2"/>
      <w:sz w:val="21"/>
      <w:szCs w:val="21"/>
    </w:rPr>
  </w:style>
  <w:style w:type="character" w:customStyle="1" w:styleId="08515Char1">
    <w:name w:val="样式 小四 首行缩进:  0.85 厘米 行距: 1.5 倍行距 Char1"/>
    <w:link w:val="08515"/>
    <w:qFormat/>
    <w:rPr>
      <w:rFonts w:ascii="Courier New" w:eastAsia="Courier New" w:hAnsi="Courier New"/>
      <w:bCs/>
      <w:sz w:val="24"/>
      <w:szCs w:val="28"/>
    </w:rPr>
  </w:style>
  <w:style w:type="paragraph" w:customStyle="1" w:styleId="08515">
    <w:name w:val="样式 小四 首行缩进:  0.85 厘米 行距: 1.5 倍行距"/>
    <w:basedOn w:val="a"/>
    <w:next w:val="a"/>
    <w:link w:val="08515Char1"/>
    <w:qFormat/>
    <w:pPr>
      <w:spacing w:line="360" w:lineRule="auto"/>
      <w:ind w:firstLine="480"/>
    </w:pPr>
    <w:rPr>
      <w:rFonts w:ascii="Courier New" w:eastAsia="Courier New" w:hAnsi="Courier New"/>
      <w:bCs/>
      <w:sz w:val="24"/>
      <w:szCs w:val="28"/>
    </w:rPr>
  </w:style>
  <w:style w:type="character" w:customStyle="1" w:styleId="DefaultParagraphFontNewNew">
    <w:name w:val="Default Paragraph Font New New"/>
    <w:qFormat/>
    <w:rPr>
      <w:rFonts w:hint="default"/>
    </w:rPr>
  </w:style>
  <w:style w:type="character" w:customStyle="1" w:styleId="CharChar4">
    <w:name w:val="泉州师院正文 Char Char"/>
    <w:link w:val="affd"/>
    <w:qFormat/>
    <w:rPr>
      <w:sz w:val="24"/>
      <w:szCs w:val="24"/>
    </w:rPr>
  </w:style>
  <w:style w:type="paragraph" w:customStyle="1" w:styleId="affd">
    <w:name w:val="泉州师院正文"/>
    <w:basedOn w:val="a"/>
    <w:link w:val="CharChar4"/>
    <w:qFormat/>
    <w:pPr>
      <w:spacing w:line="360" w:lineRule="auto"/>
      <w:ind w:firstLineChars="200" w:firstLine="480"/>
    </w:pPr>
    <w:rPr>
      <w:sz w:val="24"/>
      <w:szCs w:val="24"/>
    </w:rPr>
  </w:style>
  <w:style w:type="character" w:customStyle="1" w:styleId="100">
    <w:name w:val="10"/>
    <w:qFormat/>
    <w:rPr>
      <w:rFonts w:ascii="Calibri" w:hAnsi="Calibri" w:cs="Calibri" w:hint="default"/>
    </w:rPr>
  </w:style>
  <w:style w:type="character" w:customStyle="1" w:styleId="15">
    <w:name w:val="15"/>
    <w:qFormat/>
    <w:rPr>
      <w:rFonts w:ascii="Calibri" w:hAnsi="Calibri" w:cs="Calibri" w:hint="default"/>
      <w:color w:val="0000FF"/>
      <w:u w:val="single"/>
    </w:rPr>
  </w:style>
  <w:style w:type="paragraph" w:customStyle="1" w:styleId="NormalNewNew">
    <w:name w:val="Normal New New"/>
    <w:qFormat/>
    <w:pPr>
      <w:widowControl w:val="0"/>
      <w:jc w:val="both"/>
    </w:pPr>
    <w:rPr>
      <w:rFonts w:ascii="Times New Roman" w:eastAsia="宋体" w:hAnsi="Times New Roman" w:cs="Times New Roman" w:hint="eastAsia"/>
      <w:kern w:val="2"/>
      <w:sz w:val="21"/>
    </w:rPr>
  </w:style>
  <w:style w:type="paragraph" w:customStyle="1" w:styleId="affe">
    <w:name w:val="正题"/>
    <w:basedOn w:val="affa"/>
    <w:next w:val="affa"/>
    <w:qFormat/>
    <w:pPr>
      <w:ind w:firstLineChars="0" w:firstLine="0"/>
      <w:jc w:val="center"/>
    </w:pPr>
    <w:rPr>
      <w:rFonts w:ascii="等线" w:eastAsia="黑体" w:hAnsi="等线"/>
      <w:b/>
      <w:snapToGrid w:val="0"/>
      <w:sz w:val="36"/>
      <w:szCs w:val="36"/>
    </w:rPr>
  </w:style>
  <w:style w:type="paragraph" w:customStyle="1" w:styleId="14">
    <w:name w:val="列出段落1"/>
    <w:basedOn w:val="a"/>
    <w:qFormat/>
    <w:pPr>
      <w:ind w:firstLineChars="200" w:firstLine="420"/>
    </w:pPr>
    <w:rPr>
      <w:rFonts w:ascii="Calibri" w:eastAsia="宋体" w:hAnsi="Calibri" w:cs="Times New Roman"/>
    </w:rPr>
  </w:style>
  <w:style w:type="paragraph" w:customStyle="1" w:styleId="TableParagraph">
    <w:name w:val="Table Paragraph"/>
    <w:basedOn w:val="a"/>
    <w:uiPriority w:val="1"/>
    <w:qFormat/>
    <w:pPr>
      <w:autoSpaceDE w:val="0"/>
      <w:autoSpaceDN w:val="0"/>
      <w:adjustRightInd w:val="0"/>
      <w:jc w:val="left"/>
    </w:pPr>
    <w:rPr>
      <w:rFonts w:ascii="Times New Roman" w:eastAsia="宋体" w:hAnsi="Times New Roman" w:cs="Times New Roman"/>
      <w:kern w:val="0"/>
      <w:sz w:val="24"/>
      <w:szCs w:val="24"/>
    </w:rPr>
  </w:style>
  <w:style w:type="paragraph" w:customStyle="1" w:styleId="CharCharCharCharCharCharChar">
    <w:name w:val="Char Char Char Char Char Char Char"/>
    <w:basedOn w:val="a"/>
    <w:qFormat/>
    <w:pPr>
      <w:tabs>
        <w:tab w:val="left" w:pos="425"/>
      </w:tabs>
      <w:ind w:left="425" w:hanging="425"/>
    </w:pPr>
    <w:rPr>
      <w:rFonts w:ascii="Times New Roman" w:eastAsia="仿宋_GB2312" w:hAnsi="Times New Roman" w:cs="Times New Roman"/>
      <w:kern w:val="24"/>
      <w:sz w:val="24"/>
      <w:szCs w:val="24"/>
    </w:rPr>
  </w:style>
  <w:style w:type="paragraph" w:styleId="afff">
    <w:name w:val="List Paragraph"/>
    <w:basedOn w:val="a"/>
    <w:qFormat/>
    <w:pPr>
      <w:ind w:firstLineChars="200" w:firstLine="420"/>
    </w:pPr>
    <w:rPr>
      <w:rFonts w:ascii="Times New Roman" w:eastAsia="宋体" w:hAnsi="Times New Roman" w:cs="Times New Roman"/>
      <w:szCs w:val="24"/>
    </w:rPr>
  </w:style>
  <w:style w:type="paragraph" w:customStyle="1" w:styleId="1eee">
    <w:name w:val="1eee"/>
    <w:basedOn w:val="1"/>
    <w:qFormat/>
    <w:rPr>
      <w:rFonts w:eastAsia="黑体" w:cs="宋体"/>
      <w:b w:val="0"/>
      <w:sz w:val="30"/>
    </w:rPr>
  </w:style>
  <w:style w:type="paragraph" w:customStyle="1" w:styleId="afff0">
    <w:name w:val="正文图标题"/>
    <w:next w:val="a"/>
    <w:qFormat/>
    <w:pPr>
      <w:tabs>
        <w:tab w:val="left" w:pos="420"/>
      </w:tabs>
      <w:ind w:left="567" w:hanging="279"/>
      <w:jc w:val="center"/>
    </w:pPr>
    <w:rPr>
      <w:rFonts w:ascii="黑体" w:eastAsia="黑体" w:hAnsi="Times New Roman" w:cs="Times New Roman"/>
      <w:sz w:val="21"/>
    </w:rPr>
  </w:style>
  <w:style w:type="paragraph" w:customStyle="1" w:styleId="afff1">
    <w:name w:val="文二"/>
    <w:basedOn w:val="a"/>
    <w:qFormat/>
    <w:pPr>
      <w:jc w:val="left"/>
    </w:pPr>
    <w:rPr>
      <w:rFonts w:ascii="宋体" w:eastAsia="宋体" w:hAnsi="宋体" w:cs="Times New Roman"/>
      <w:szCs w:val="21"/>
    </w:rPr>
  </w:style>
  <w:style w:type="paragraph" w:customStyle="1" w:styleId="afff2">
    <w:name w:val="公文正文"/>
    <w:qFormat/>
    <w:pPr>
      <w:widowControl w:val="0"/>
      <w:spacing w:line="360" w:lineRule="auto"/>
      <w:ind w:firstLine="629"/>
      <w:jc w:val="both"/>
    </w:pPr>
    <w:rPr>
      <w:rFonts w:ascii="仿宋_GB2312" w:eastAsia="仿宋_GB2312" w:hAnsi="Calisto MT" w:cs="Times New Roman"/>
      <w:color w:val="000000"/>
      <w:sz w:val="32"/>
    </w:rPr>
  </w:style>
  <w:style w:type="paragraph" w:customStyle="1" w:styleId="NormalNewNewNew">
    <w:name w:val="Normal New New New"/>
    <w:qFormat/>
    <w:pPr>
      <w:widowControl w:val="0"/>
      <w:jc w:val="both"/>
    </w:pPr>
    <w:rPr>
      <w:rFonts w:ascii="Times New Roman" w:eastAsia="宋体" w:hAnsi="Times New Roman" w:cs="Times New Roman" w:hint="eastAsia"/>
      <w:kern w:val="2"/>
      <w:sz w:val="21"/>
    </w:rPr>
  </w:style>
  <w:style w:type="paragraph" w:customStyle="1" w:styleId="afff3">
    <w:name w:val="发文落款"/>
    <w:basedOn w:val="afff2"/>
    <w:qFormat/>
    <w:pPr>
      <w:ind w:left="4094" w:right="607" w:firstLine="0"/>
      <w:jc w:val="center"/>
    </w:pPr>
  </w:style>
  <w:style w:type="paragraph" w:customStyle="1" w:styleId="afff4">
    <w:name w:val="封一"/>
    <w:basedOn w:val="affa"/>
    <w:next w:val="affa"/>
    <w:qFormat/>
    <w:pPr>
      <w:ind w:firstLineChars="0" w:firstLine="0"/>
      <w:jc w:val="center"/>
    </w:pPr>
    <w:rPr>
      <w:rFonts w:ascii="等线" w:eastAsia="黑体" w:hAnsi="等线"/>
      <w:b/>
      <w:snapToGrid w:val="0"/>
      <w:sz w:val="84"/>
      <w:szCs w:val="84"/>
    </w:rPr>
  </w:style>
  <w:style w:type="paragraph" w:customStyle="1" w:styleId="Style59">
    <w:name w:val="_Style 59"/>
    <w:qFormat/>
    <w:pPr>
      <w:spacing w:after="160" w:line="240" w:lineRule="exact"/>
    </w:pPr>
    <w:rPr>
      <w:rFonts w:ascii="Times New Roman" w:eastAsia="宋体" w:hAnsi="Times New Roman" w:cs="Times New Roman"/>
    </w:rPr>
  </w:style>
  <w:style w:type="paragraph" w:customStyle="1" w:styleId="afff5">
    <w:name w:val="封四"/>
    <w:basedOn w:val="affa"/>
    <w:next w:val="affa"/>
    <w:qFormat/>
    <w:pPr>
      <w:jc w:val="left"/>
    </w:pPr>
    <w:rPr>
      <w:rFonts w:ascii="等线" w:eastAsia="等线" w:hAnsi="等线"/>
      <w:snapToGrid w:val="0"/>
      <w:sz w:val="30"/>
      <w:szCs w:val="30"/>
    </w:rPr>
  </w:style>
  <w:style w:type="paragraph" w:customStyle="1" w:styleId="1a">
    <w:name w:val="正文1"/>
    <w:qFormat/>
    <w:pPr>
      <w:widowControl w:val="0"/>
      <w:jc w:val="both"/>
    </w:pPr>
    <w:rPr>
      <w:rFonts w:ascii="Times New Roman" w:eastAsia="宋体" w:hAnsi="Times New Roman" w:cs="Times New Roman" w:hint="eastAsia"/>
      <w:kern w:val="2"/>
      <w:sz w:val="21"/>
    </w:rPr>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paragraph" w:customStyle="1" w:styleId="NormalNew">
    <w:name w:val="Normal New"/>
    <w:qFormat/>
    <w:pPr>
      <w:widowControl w:val="0"/>
      <w:jc w:val="both"/>
    </w:pPr>
    <w:rPr>
      <w:rFonts w:ascii="Times New Roman" w:eastAsia="宋体" w:hAnsi="Times New Roman" w:cs="Times New Roman" w:hint="eastAsia"/>
      <w:kern w:val="2"/>
      <w:sz w:val="21"/>
    </w:rPr>
  </w:style>
  <w:style w:type="paragraph" w:customStyle="1" w:styleId="CharCharCharCharCharCharChar1">
    <w:name w:val="Char Char Char Char Char Char Char1"/>
    <w:basedOn w:val="a"/>
    <w:qFormat/>
    <w:pPr>
      <w:tabs>
        <w:tab w:val="left" w:pos="425"/>
      </w:tabs>
      <w:ind w:left="425" w:hanging="425"/>
    </w:pPr>
    <w:rPr>
      <w:rFonts w:ascii="Times New Roman" w:eastAsia="仿宋_GB2312" w:hAnsi="Times New Roman" w:cs="Times New Roman"/>
      <w:kern w:val="24"/>
      <w:sz w:val="24"/>
      <w:szCs w:val="24"/>
    </w:rPr>
  </w:style>
  <w:style w:type="paragraph" w:customStyle="1" w:styleId="1b">
    <w:name w:val="修订1"/>
    <w:qFormat/>
    <w:rPr>
      <w:rFonts w:ascii="Times New Roman" w:eastAsia="宋体" w:hAnsi="Times New Roman" w:cs="Times New Roman"/>
      <w:kern w:val="2"/>
      <w:sz w:val="21"/>
      <w:szCs w:val="24"/>
    </w:rPr>
  </w:style>
  <w:style w:type="paragraph" w:customStyle="1" w:styleId="afff6">
    <w:name w:val="封二"/>
    <w:basedOn w:val="affa"/>
    <w:next w:val="affa"/>
    <w:qFormat/>
    <w:pPr>
      <w:ind w:firstLineChars="0" w:firstLine="0"/>
      <w:jc w:val="center"/>
    </w:pPr>
    <w:rPr>
      <w:rFonts w:ascii="等线" w:eastAsia="黑体" w:hAnsi="等线"/>
      <w:b/>
      <w:snapToGrid w:val="0"/>
      <w:sz w:val="36"/>
      <w:szCs w:val="36"/>
    </w:rPr>
  </w:style>
  <w:style w:type="paragraph" w:customStyle="1" w:styleId="3106">
    <w:name w:val="样式 标题 3 + 首行缩进:  1.06 厘米"/>
    <w:basedOn w:val="3"/>
    <w:qFormat/>
  </w:style>
  <w:style w:type="paragraph" w:styleId="afff7">
    <w:name w:val="No Spacing"/>
    <w:qFormat/>
    <w:pPr>
      <w:widowControl w:val="0"/>
      <w:jc w:val="both"/>
    </w:pPr>
    <w:rPr>
      <w:rFonts w:ascii="Times New Roman" w:eastAsia="Times New Roman" w:hAnsi="Times New Roman" w:cs="Times New Roman"/>
      <w:kern w:val="2"/>
      <w:sz w:val="24"/>
      <w:szCs w:val="24"/>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CM15">
    <w:name w:val="CM15"/>
    <w:basedOn w:val="a"/>
    <w:next w:val="a"/>
    <w:qFormat/>
    <w:pPr>
      <w:autoSpaceDE w:val="0"/>
      <w:autoSpaceDN w:val="0"/>
      <w:adjustRightInd w:val="0"/>
      <w:spacing w:line="468" w:lineRule="atLeast"/>
      <w:jc w:val="left"/>
    </w:pPr>
    <w:rPr>
      <w:rFonts w:ascii="黑体" w:eastAsia="黑体" w:hAnsi="Calibri" w:cs="Times New Roman"/>
      <w:kern w:val="0"/>
      <w:sz w:val="24"/>
      <w:szCs w:val="24"/>
    </w:rPr>
  </w:style>
  <w:style w:type="paragraph" w:customStyle="1" w:styleId="TOC10">
    <w:name w:val="TOC 标题1"/>
    <w:basedOn w:val="1"/>
    <w:next w:val="a"/>
    <w:qFormat/>
    <w:pPr>
      <w:widowControl/>
      <w:spacing w:before="480" w:line="276" w:lineRule="auto"/>
      <w:jc w:val="left"/>
      <w:outlineLvl w:val="9"/>
    </w:pPr>
    <w:rPr>
      <w:rFonts w:ascii="Cambria" w:hAnsi="Cambria"/>
      <w:color w:val="365F91"/>
      <w:kern w:val="0"/>
      <w:sz w:val="28"/>
      <w:szCs w:val="28"/>
      <w:lang w:val="en-US"/>
    </w:rPr>
  </w:style>
  <w:style w:type="paragraph" w:customStyle="1" w:styleId="afff8">
    <w:name w:val="表格内容"/>
    <w:basedOn w:val="a"/>
    <w:qFormat/>
    <w:pPr>
      <w:adjustRightInd w:val="0"/>
      <w:snapToGrid w:val="0"/>
      <w:spacing w:line="288" w:lineRule="auto"/>
      <w:jc w:val="center"/>
    </w:pPr>
    <w:rPr>
      <w:rFonts w:ascii="Times New Roman" w:eastAsia="宋体" w:hAnsi="Times New Roman" w:cs="Times New Roman"/>
      <w:szCs w:val="24"/>
    </w:rPr>
  </w:style>
  <w:style w:type="paragraph" w:customStyle="1" w:styleId="PlainText1">
    <w:name w:val="Plain Text1"/>
    <w:basedOn w:val="a"/>
    <w:uiPriority w:val="99"/>
    <w:qFormat/>
    <w:rPr>
      <w:rFonts w:ascii="宋体" w:eastAsia="宋体" w:hAnsi="Courier New" w:cs="Times New Roman"/>
      <w:kern w:val="0"/>
      <w:sz w:val="20"/>
      <w:szCs w:val="20"/>
    </w:rPr>
  </w:style>
  <w:style w:type="character" w:styleId="afff9">
    <w:name w:val="Placeholder Text"/>
    <w:basedOn w:val="a1"/>
    <w:uiPriority w:val="99"/>
    <w:semiHidden/>
    <w:qFormat/>
    <w:rPr>
      <w:color w:val="808080"/>
    </w:rPr>
  </w:style>
  <w:style w:type="paragraph" w:customStyle="1" w:styleId="p16">
    <w:name w:val="p16"/>
    <w:basedOn w:val="a"/>
    <w:qFormat/>
    <w:pPr>
      <w:widowControl/>
    </w:pPr>
    <w:rPr>
      <w:rFonts w:ascii="Times New Roman" w:eastAsia="宋体" w:hAnsi="Times New Roman" w:cs="Times New Roman"/>
      <w:kern w:val="0"/>
      <w:sz w:val="32"/>
      <w:szCs w:val="32"/>
    </w:rPr>
  </w:style>
  <w:style w:type="character" w:customStyle="1" w:styleId="username">
    <w:name w:val="username"/>
    <w:basedOn w:val="a1"/>
    <w:qFormat/>
  </w:style>
  <w:style w:type="character" w:customStyle="1" w:styleId="title26">
    <w:name w:val="title26"/>
    <w:basedOn w:val="a1"/>
    <w:qFormat/>
  </w:style>
  <w:style w:type="character" w:customStyle="1" w:styleId="font01">
    <w:name w:val="font01"/>
    <w:qFormat/>
    <w:rPr>
      <w:rFonts w:ascii="宋体" w:eastAsia="宋体" w:hAnsi="宋体" w:cs="宋体" w:hint="eastAsia"/>
      <w:color w:val="000000"/>
      <w:sz w:val="21"/>
      <w:szCs w:val="21"/>
      <w:u w:val="none"/>
    </w:rPr>
  </w:style>
  <w:style w:type="paragraph" w:customStyle="1" w:styleId="NewNewNewNewNewNewNew">
    <w:name w:val="正文 New New New New New New New"/>
    <w:qFormat/>
    <w:pPr>
      <w:widowControl w:val="0"/>
      <w:jc w:val="both"/>
    </w:pPr>
    <w:rPr>
      <w:rFonts w:ascii="Times New Roman" w:eastAsia="宋体" w:hAnsi="Times New Roman" w:cs="Times New Roman"/>
      <w:kern w:val="2"/>
      <w:sz w:val="21"/>
      <w:szCs w:val="24"/>
    </w:rPr>
  </w:style>
  <w:style w:type="character" w:customStyle="1" w:styleId="title24">
    <w:name w:val="title24"/>
    <w:basedOn w:val="a1"/>
    <w:qFormat/>
  </w:style>
  <w:style w:type="paragraph" w:customStyle="1" w:styleId="NewNew">
    <w:name w:val="正文 New New"/>
    <w:autoRedefine/>
    <w:qFormat/>
    <w:pPr>
      <w:widowControl w:val="0"/>
      <w:jc w:val="both"/>
    </w:pPr>
    <w:rPr>
      <w:rFonts w:ascii="Times New Roman" w:eastAsia="楷体_GB2312" w:hAnsi="Times New Roman" w:cs="Times New Roman"/>
      <w:kern w:val="2"/>
      <w:sz w:val="21"/>
    </w:rPr>
  </w:style>
  <w:style w:type="character" w:customStyle="1" w:styleId="311">
    <w:name w:val="标题 3 字符1"/>
    <w:basedOn w:val="a1"/>
    <w:uiPriority w:val="9"/>
    <w:semiHidden/>
    <w:rPr>
      <w:b/>
      <w:bCs/>
      <w:sz w:val="32"/>
      <w:szCs w:val="32"/>
    </w:rPr>
  </w:style>
  <w:style w:type="paragraph" w:customStyle="1" w:styleId="27">
    <w:name w:val="修订2"/>
    <w:hidden/>
    <w:uiPriority w:val="99"/>
    <w:semiHidden/>
    <w:rPr>
      <w:kern w:val="2"/>
      <w:sz w:val="21"/>
      <w:szCs w:val="22"/>
    </w:rPr>
  </w:style>
  <w:style w:type="paragraph" w:styleId="afffa">
    <w:name w:val="Revision"/>
    <w:hidden/>
    <w:uiPriority w:val="99"/>
    <w:unhideWhenUsed/>
    <w:rsid w:val="00B86D6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ECB66-0AFB-4A3A-838B-7BDBF66691F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58</Pages>
  <Words>26849</Words>
  <Characters>5034</Characters>
  <DocSecurity>0</DocSecurity>
  <Lines>314</Lines>
  <Paragraphs>1099</Paragraphs>
  <ScaleCrop>false</ScaleCrop>
  <Company/>
  <LinksUpToDate>false</LinksUpToDate>
  <CharactersWithSpaces>30784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2025-03-19T04:34:00Z</dcterms:created>
  <dcterms:modified xsi:type="dcterms:W3CDTF">2025-04-23T07:50:00Z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eyJoZGlkIjoiN2YzNjBkOTgyNWQ1YTMxYzM3MzMwNWFiODNmOWIzYWMiLCJ1c2VySWQiOiI1NjY5NzQ3MjEifQ==</vt:lpwstr>
  </property>
  <property fmtid="{D5CDD505-2E9C-101B-9397-08002B2CF9AE}" pid="3" name="KSOProductBuildVer">
    <vt:lpwstr>2052-12.1.0.20784</vt:lpwstr>
  </property>
  <property fmtid="{D5CDD505-2E9C-101B-9397-08002B2CF9AE}" pid="4" name="ICV">
    <vt:lpwstr>5F005825D2854CDE9C3B088B9D97352A_12</vt:lpwstr>
  </property>
</Properties>
</file>