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57798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投诉书范本（参考格式）</w:t>
      </w:r>
    </w:p>
    <w:p w14:paraId="724E35D8">
      <w:pPr>
        <w:rPr>
          <w:rFonts w:ascii="仿宋" w:hAnsi="仿宋" w:eastAsia="仿宋"/>
        </w:rPr>
      </w:pPr>
    </w:p>
    <w:p w14:paraId="5116EA7E">
      <w:pPr>
        <w:widowControl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投诉书</w:t>
      </w:r>
    </w:p>
    <w:p w14:paraId="69554E76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  <w:u w:val="single"/>
        </w:rPr>
        <w:t xml:space="preserve">     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（行政监督部门）：       </w:t>
      </w:r>
    </w:p>
    <w:p w14:paraId="16E1697E">
      <w:pPr>
        <w:widowControl/>
        <w:spacing w:line="360" w:lineRule="auto"/>
        <w:jc w:val="left"/>
        <w:rPr>
          <w:rFonts w:ascii="仿宋" w:hAnsi="仿宋" w:eastAsia="仿宋" w:cs="仿宋_GB2312"/>
          <w:kern w:val="0"/>
          <w:sz w:val="24"/>
          <w:u w:val="single"/>
        </w:rPr>
      </w:pPr>
    </w:p>
    <w:p w14:paraId="3F5E9559">
      <w:pPr>
        <w:widowControl/>
        <w:spacing w:line="408" w:lineRule="auto"/>
        <w:ind w:firstLine="468" w:firstLineChars="195"/>
        <w:jc w:val="left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就所投诉事项，依法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>（不）</w:t>
      </w:r>
      <w:r>
        <w:rPr>
          <w:rFonts w:hint="eastAsia" w:ascii="仿宋" w:hAnsi="仿宋" w:eastAsia="仿宋" w:cs="仿宋_GB2312"/>
          <w:kern w:val="0"/>
          <w:sz w:val="24"/>
        </w:rPr>
        <w:t>属于应当先向招标人提出异议的，投诉人已于</w:t>
      </w:r>
    </w:p>
    <w:p w14:paraId="6A558782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年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月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日向招标人提出异议，并于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年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月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24"/>
        </w:rPr>
        <w:t>日收到招标人书面答复（后附异议书及答复材料）。</w:t>
      </w:r>
    </w:p>
    <w:p w14:paraId="11F04D81">
      <w:pPr>
        <w:spacing w:line="360" w:lineRule="auto"/>
        <w:rPr>
          <w:rFonts w:ascii="仿宋" w:hAnsi="仿宋" w:eastAsia="仿宋"/>
          <w:kern w:val="0"/>
        </w:rPr>
      </w:pPr>
      <w:r>
        <w:rPr>
          <w:rFonts w:hint="eastAsia" w:ascii="仿宋" w:hAnsi="仿宋" w:eastAsia="仿宋" w:cs="仿宋_GB2312"/>
          <w:b/>
          <w:bCs/>
          <w:kern w:val="0"/>
          <w:sz w:val="24"/>
        </w:rPr>
        <w:t>工程名称</w:t>
      </w:r>
      <w:r>
        <w:rPr>
          <w:rFonts w:hint="eastAsia" w:ascii="仿宋" w:hAnsi="仿宋" w:eastAsia="仿宋"/>
          <w:kern w:val="0"/>
        </w:rPr>
        <w:t>：</w:t>
      </w:r>
      <w:r>
        <w:rPr>
          <w:rFonts w:hint="eastAsia" w:ascii="仿宋" w:hAnsi="仿宋" w:eastAsia="仿宋" w:cs="仿宋_GB2312"/>
          <w:b/>
          <w:bCs/>
          <w:kern w:val="0"/>
          <w:sz w:val="24"/>
          <w:u w:val="single"/>
        </w:rPr>
        <w:t xml:space="preserve">                          </w:t>
      </w:r>
      <w:r>
        <w:rPr>
          <w:rFonts w:ascii="仿宋" w:hAnsi="仿宋" w:eastAsia="仿宋" w:cs="仿宋_GB2312"/>
          <w:b/>
          <w:bCs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_GB2312"/>
          <w:b/>
          <w:bCs/>
          <w:kern w:val="0"/>
          <w:sz w:val="24"/>
          <w:u w:val="single"/>
        </w:rPr>
        <w:t xml:space="preserve">             </w:t>
      </w:r>
      <w:r>
        <w:rPr>
          <w:rFonts w:ascii="仿宋" w:hAnsi="仿宋" w:eastAsia="仿宋" w:cs="仿宋_GB2312"/>
          <w:b/>
          <w:bCs/>
          <w:kern w:val="0"/>
          <w:sz w:val="24"/>
          <w:u w:val="single"/>
        </w:rPr>
        <w:t xml:space="preserve">     </w:t>
      </w:r>
      <w:r>
        <w:rPr>
          <w:rFonts w:hint="eastAsia" w:ascii="仿宋" w:hAnsi="仿宋" w:eastAsia="仿宋" w:cs="仿宋_GB2312"/>
          <w:b/>
          <w:bCs/>
          <w:kern w:val="0"/>
          <w:sz w:val="24"/>
          <w:u w:val="single"/>
        </w:rPr>
        <w:t xml:space="preserve">       </w:t>
      </w:r>
    </w:p>
    <w:p w14:paraId="65947246">
      <w:pPr>
        <w:spacing w:line="360" w:lineRule="auto"/>
        <w:rPr>
          <w:rFonts w:ascii="仿宋" w:hAnsi="仿宋" w:eastAsia="仿宋"/>
          <w:kern w:val="0"/>
        </w:rPr>
      </w:pPr>
      <w:r>
        <w:rPr>
          <w:rFonts w:hint="eastAsia" w:ascii="仿宋" w:hAnsi="仿宋" w:eastAsia="仿宋" w:cs="仿宋_GB2312"/>
          <w:b/>
          <w:bCs/>
          <w:kern w:val="0"/>
          <w:sz w:val="24"/>
        </w:rPr>
        <w:t>招标编号</w:t>
      </w:r>
      <w:r>
        <w:rPr>
          <w:rFonts w:hint="eastAsia" w:ascii="仿宋" w:hAnsi="仿宋" w:eastAsia="仿宋"/>
          <w:kern w:val="0"/>
        </w:rPr>
        <w:t>：</w:t>
      </w:r>
      <w:r>
        <w:rPr>
          <w:rFonts w:hint="eastAsia" w:ascii="仿宋" w:hAnsi="仿宋" w:eastAsia="仿宋" w:cs="仿宋_GB2312"/>
          <w:b/>
          <w:bCs/>
          <w:kern w:val="0"/>
          <w:sz w:val="24"/>
          <w:u w:val="single"/>
        </w:rPr>
        <w:t xml:space="preserve">                                  </w:t>
      </w:r>
      <w:r>
        <w:rPr>
          <w:rFonts w:ascii="仿宋" w:hAnsi="仿宋" w:eastAsia="仿宋" w:cs="仿宋_GB2312"/>
          <w:b/>
          <w:bCs/>
          <w:kern w:val="0"/>
          <w:sz w:val="24"/>
          <w:u w:val="single"/>
        </w:rPr>
        <w:t xml:space="preserve">     </w:t>
      </w:r>
      <w:r>
        <w:rPr>
          <w:rFonts w:hint="eastAsia" w:ascii="仿宋" w:hAnsi="仿宋" w:eastAsia="仿宋" w:cs="仿宋_GB2312"/>
          <w:b/>
          <w:bCs/>
          <w:kern w:val="0"/>
          <w:sz w:val="24"/>
          <w:u w:val="single"/>
        </w:rPr>
        <w:t xml:space="preserve">            </w:t>
      </w:r>
      <w:r>
        <w:rPr>
          <w:rFonts w:ascii="仿宋" w:hAnsi="仿宋" w:eastAsia="仿宋" w:cs="仿宋_GB2312"/>
          <w:b/>
          <w:bCs/>
          <w:kern w:val="0"/>
          <w:sz w:val="24"/>
          <w:u w:val="single"/>
        </w:rPr>
        <w:t xml:space="preserve">   </w:t>
      </w:r>
    </w:p>
    <w:p w14:paraId="7DB58AE7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投诉人（公司名称）：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                        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</w:t>
      </w:r>
    </w:p>
    <w:p w14:paraId="6B4A2356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投诉人地址：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_GB2312"/>
          <w:kern w:val="0"/>
          <w:sz w:val="24"/>
        </w:rPr>
        <w:t xml:space="preserve"> 邮编：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</w:t>
      </w:r>
    </w:p>
    <w:p w14:paraId="2EF59FCD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法定代表人：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_GB2312"/>
          <w:kern w:val="0"/>
          <w:sz w:val="24"/>
        </w:rPr>
        <w:t>联系电话：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</w:t>
      </w:r>
    </w:p>
    <w:p w14:paraId="2BD1C717">
      <w:pPr>
        <w:widowControl/>
        <w:spacing w:line="408" w:lineRule="auto"/>
        <w:jc w:val="left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投诉人授权代表（如有）：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4"/>
        </w:rPr>
        <w:t>性别：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_GB2312"/>
          <w:kern w:val="0"/>
          <w:sz w:val="24"/>
        </w:rPr>
        <w:t>年龄：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</w:t>
      </w:r>
    </w:p>
    <w:p w14:paraId="0C7774F5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住址：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 </w:t>
      </w:r>
      <w:r>
        <w:rPr>
          <w:rFonts w:hint="eastAsia" w:ascii="仿宋" w:hAnsi="仿宋" w:eastAsia="仿宋" w:cs="仿宋_GB2312"/>
          <w:kern w:val="0"/>
          <w:sz w:val="24"/>
        </w:rPr>
        <w:t>联系电话：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</w:t>
      </w:r>
    </w:p>
    <w:p w14:paraId="558A545C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被投诉人（公司名称）：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                      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</w:t>
      </w:r>
    </w:p>
    <w:p w14:paraId="48182B0C">
      <w:pPr>
        <w:widowControl/>
        <w:spacing w:line="408" w:lineRule="auto"/>
        <w:jc w:val="left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通讯地址：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</w:t>
      </w:r>
      <w:r>
        <w:rPr>
          <w:rFonts w:hint="eastAsia" w:ascii="仿宋" w:hAnsi="仿宋" w:eastAsia="仿宋" w:cs="仿宋_GB2312"/>
          <w:kern w:val="0"/>
          <w:sz w:val="24"/>
        </w:rPr>
        <w:t xml:space="preserve"> 联系电话：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</w:t>
      </w:r>
    </w:p>
    <w:p w14:paraId="3AD901C1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投诉事项的基本事实：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             </w:t>
      </w:r>
    </w:p>
    <w:p w14:paraId="03A7E555">
      <w:pPr>
        <w:widowControl/>
        <w:spacing w:line="408" w:lineRule="auto"/>
        <w:jc w:val="left"/>
        <w:rPr>
          <w:rFonts w:ascii="仿宋" w:hAnsi="仿宋" w:eastAsia="仿宋" w:cs="仿宋_GB2312"/>
          <w:kern w:val="0"/>
          <w:sz w:val="24"/>
          <w:u w:val="single"/>
        </w:rPr>
      </w:pP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                                  </w:t>
      </w:r>
    </w:p>
    <w:p w14:paraId="271DF744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                                  </w:t>
      </w:r>
      <w:r>
        <w:rPr>
          <w:rFonts w:hint="eastAsia" w:ascii="仿宋" w:hAnsi="仿宋" w:eastAsia="仿宋" w:cs="仿宋_GB2312"/>
          <w:kern w:val="0"/>
          <w:sz w:val="24"/>
        </w:rPr>
        <w:t>。</w:t>
      </w:r>
    </w:p>
    <w:p w14:paraId="1849B48A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相关请求及主张：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                  </w:t>
      </w:r>
    </w:p>
    <w:p w14:paraId="6DA0416B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                                  </w:t>
      </w:r>
      <w:r>
        <w:rPr>
          <w:rFonts w:hint="eastAsia" w:ascii="仿宋" w:hAnsi="仿宋" w:eastAsia="仿宋" w:cs="仿宋_GB2312"/>
          <w:kern w:val="0"/>
          <w:sz w:val="24"/>
        </w:rPr>
        <w:t>。</w:t>
      </w:r>
    </w:p>
    <w:p w14:paraId="45E0BA22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有效线索和相关证明材料：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          </w:t>
      </w:r>
    </w:p>
    <w:p w14:paraId="6987C459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                                                    </w:t>
      </w:r>
      <w:r>
        <w:rPr>
          <w:rFonts w:hint="eastAsia" w:ascii="仿宋" w:hAnsi="仿宋" w:eastAsia="仿宋" w:cs="仿宋_GB2312"/>
          <w:kern w:val="0"/>
          <w:sz w:val="24"/>
        </w:rPr>
        <w:t>。</w:t>
      </w:r>
    </w:p>
    <w:p w14:paraId="2E702A34">
      <w:pPr>
        <w:widowControl/>
        <w:spacing w:line="408" w:lineRule="auto"/>
        <w:jc w:val="left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b/>
          <w:bCs/>
          <w:kern w:val="0"/>
          <w:sz w:val="24"/>
        </w:rPr>
        <w:t>投诉人与提起项目有利害关系的证明材料（需要时提供）</w:t>
      </w:r>
      <w:r>
        <w:rPr>
          <w:rFonts w:hint="eastAsia" w:ascii="仿宋" w:hAnsi="仿宋" w:eastAsia="仿宋" w:cs="仿宋_GB2312"/>
          <w:kern w:val="0"/>
          <w:sz w:val="24"/>
        </w:rPr>
        <w:t>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4"/>
        </w:rPr>
        <w:t>。</w:t>
      </w:r>
    </w:p>
    <w:p w14:paraId="21360CF1">
      <w:pPr>
        <w:widowControl/>
        <w:spacing w:line="408" w:lineRule="auto"/>
        <w:jc w:val="left"/>
        <w:rPr>
          <w:rFonts w:ascii="仿宋" w:hAnsi="仿宋" w:eastAsia="仿宋" w:cs="仿宋_GB2312"/>
          <w:kern w:val="0"/>
          <w:sz w:val="24"/>
        </w:rPr>
      </w:pPr>
    </w:p>
    <w:p w14:paraId="1BFAD1A9">
      <w:pPr>
        <w:widowControl/>
        <w:spacing w:line="408" w:lineRule="auto"/>
        <w:jc w:val="left"/>
        <w:rPr>
          <w:rFonts w:ascii="仿宋" w:hAnsi="仿宋" w:eastAsia="仿宋" w:cs="仿宋_GB2312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 xml:space="preserve">    投诉人保证投诉内容及相应证明材料的真实性及来源的合法性，愿承担相应的法律责任。</w:t>
      </w:r>
    </w:p>
    <w:p w14:paraId="6C7D62B8">
      <w:pPr>
        <w:widowControl/>
        <w:spacing w:line="408" w:lineRule="auto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 xml:space="preserve">  此致</w:t>
      </w:r>
    </w:p>
    <w:p w14:paraId="2A54605B">
      <w:pPr>
        <w:widowControl/>
        <w:spacing w:line="408" w:lineRule="auto"/>
        <w:ind w:left="99" w:leftChars="47" w:firstLine="2400" w:firstLineChars="1000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Calibri" w:hAnsi="Calibri" w:eastAsia="仿宋" w:cs="Calibri"/>
          <w:kern w:val="0"/>
          <w:sz w:val="24"/>
        </w:rPr>
        <w:t> </w:t>
      </w:r>
    </w:p>
    <w:p w14:paraId="14CDAD4C">
      <w:pPr>
        <w:widowControl/>
        <w:spacing w:line="408" w:lineRule="auto"/>
        <w:ind w:left="99" w:leftChars="47" w:right="960" w:firstLine="2400" w:firstLineChars="1000"/>
        <w:jc w:val="center"/>
        <w:rPr>
          <w:rFonts w:ascii="仿宋" w:hAnsi="仿宋" w:eastAsia="仿宋" w:cs="仿宋_GB2312"/>
          <w:kern w:val="0"/>
          <w:sz w:val="24"/>
        </w:rPr>
      </w:pPr>
    </w:p>
    <w:p w14:paraId="0140EB04">
      <w:pPr>
        <w:widowControl/>
        <w:spacing w:line="408" w:lineRule="auto"/>
        <w:ind w:left="99" w:leftChars="47" w:right="960" w:firstLine="2400" w:firstLineChars="1000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 xml:space="preserve">     投诉人（公章）：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 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</w:t>
      </w:r>
    </w:p>
    <w:p w14:paraId="32851259">
      <w:pPr>
        <w:widowControl/>
        <w:spacing w:line="408" w:lineRule="auto"/>
        <w:ind w:left="99" w:leftChars="47" w:firstLine="1680" w:firstLineChars="700"/>
        <w:jc w:val="right"/>
        <w:rPr>
          <w:rFonts w:ascii="仿宋" w:hAnsi="仿宋" w:eastAsia="仿宋" w:cs="仿宋_GB2312"/>
          <w:kern w:val="0"/>
          <w:sz w:val="24"/>
        </w:rPr>
      </w:pPr>
    </w:p>
    <w:p w14:paraId="6FCC1ABA">
      <w:pPr>
        <w:widowControl/>
        <w:spacing w:line="408" w:lineRule="auto"/>
        <w:ind w:left="99" w:leftChars="47" w:firstLine="1680" w:firstLineChars="700"/>
        <w:jc w:val="right"/>
        <w:rPr>
          <w:rFonts w:ascii="仿宋" w:hAnsi="仿宋" w:eastAsia="仿宋" w:cs="仿宋_GB2312"/>
          <w:kern w:val="0"/>
          <w:sz w:val="24"/>
        </w:rPr>
      </w:pPr>
    </w:p>
    <w:p w14:paraId="6BA0E520">
      <w:pPr>
        <w:widowControl/>
        <w:spacing w:line="408" w:lineRule="auto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 xml:space="preserve">            </w:t>
      </w:r>
      <w:r>
        <w:rPr>
          <w:rFonts w:ascii="仿宋" w:hAnsi="仿宋" w:eastAsia="仿宋" w:cs="仿宋_GB2312"/>
          <w:kern w:val="0"/>
          <w:sz w:val="24"/>
        </w:rPr>
        <w:t xml:space="preserve">          </w:t>
      </w:r>
      <w:r>
        <w:rPr>
          <w:rFonts w:hint="eastAsia" w:ascii="仿宋" w:hAnsi="仿宋" w:eastAsia="仿宋" w:cs="仿宋_GB2312"/>
          <w:kern w:val="0"/>
          <w:sz w:val="24"/>
        </w:rPr>
        <w:t>法定代表人或授权代表（签字）：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</w:t>
      </w:r>
      <w:r>
        <w:rPr>
          <w:rFonts w:ascii="仿宋" w:hAnsi="仿宋" w:eastAsia="仿宋" w:cs="仿宋_GB2312"/>
          <w:kern w:val="0"/>
          <w:sz w:val="24"/>
          <w:u w:val="single"/>
        </w:rPr>
        <w:t xml:space="preserve">         </w:t>
      </w:r>
      <w:r>
        <w:rPr>
          <w:rFonts w:hint="eastAsia" w:ascii="仿宋" w:hAnsi="仿宋" w:eastAsia="仿宋" w:cs="仿宋_GB2312"/>
          <w:kern w:val="0"/>
          <w:sz w:val="24"/>
          <w:u w:val="single"/>
        </w:rPr>
        <w:t xml:space="preserve">     </w:t>
      </w:r>
    </w:p>
    <w:p w14:paraId="4078A891">
      <w:pPr>
        <w:widowControl/>
        <w:spacing w:line="408" w:lineRule="auto"/>
        <w:ind w:firstLine="480" w:firstLineChars="200"/>
        <w:jc w:val="right"/>
        <w:rPr>
          <w:rFonts w:ascii="仿宋" w:hAnsi="仿宋" w:eastAsia="仿宋" w:cs="仿宋_GB2312"/>
          <w:kern w:val="0"/>
          <w:sz w:val="24"/>
        </w:rPr>
      </w:pPr>
    </w:p>
    <w:p w14:paraId="3D9D29B1">
      <w:pPr>
        <w:widowControl/>
        <w:spacing w:line="408" w:lineRule="auto"/>
        <w:ind w:right="720" w:firstLine="480" w:firstLineChars="200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仿宋_GB2312"/>
          <w:kern w:val="0"/>
          <w:sz w:val="24"/>
        </w:rPr>
        <w:t>年    月     日</w:t>
      </w:r>
    </w:p>
    <w:p w14:paraId="599EDCDB">
      <w:pPr>
        <w:widowControl/>
        <w:spacing w:line="408" w:lineRule="auto"/>
        <w:ind w:firstLine="480" w:firstLineChars="200"/>
        <w:jc w:val="center"/>
        <w:rPr>
          <w:rFonts w:ascii="仿宋" w:hAnsi="仿宋" w:eastAsia="仿宋" w:cs="宋体"/>
          <w:kern w:val="0"/>
          <w:sz w:val="24"/>
        </w:rPr>
      </w:pPr>
    </w:p>
    <w:p w14:paraId="101AA729">
      <w:pPr>
        <w:widowControl/>
        <w:spacing w:line="408" w:lineRule="auto"/>
        <w:ind w:firstLine="480" w:firstLineChars="200"/>
        <w:jc w:val="center"/>
        <w:rPr>
          <w:rFonts w:ascii="仿宋" w:hAnsi="仿宋" w:eastAsia="仿宋" w:cs="宋体"/>
          <w:kern w:val="0"/>
          <w:sz w:val="24"/>
        </w:rPr>
      </w:pPr>
    </w:p>
    <w:p w14:paraId="72A7BF07">
      <w:pPr>
        <w:widowControl/>
        <w:spacing w:line="408" w:lineRule="auto"/>
        <w:ind w:firstLine="480" w:firstLineChars="200"/>
        <w:jc w:val="center"/>
        <w:rPr>
          <w:rFonts w:ascii="仿宋" w:hAnsi="仿宋" w:eastAsia="仿宋" w:cs="宋体"/>
          <w:kern w:val="0"/>
          <w:sz w:val="24"/>
        </w:rPr>
      </w:pPr>
    </w:p>
    <w:p w14:paraId="636FE04C">
      <w:pPr>
        <w:widowControl/>
        <w:spacing w:line="408" w:lineRule="auto"/>
        <w:ind w:firstLine="480" w:firstLineChars="200"/>
        <w:jc w:val="center"/>
        <w:rPr>
          <w:rFonts w:ascii="仿宋" w:hAnsi="仿宋" w:eastAsia="仿宋" w:cs="宋体"/>
          <w:kern w:val="0"/>
          <w:sz w:val="24"/>
        </w:rPr>
      </w:pPr>
    </w:p>
    <w:p w14:paraId="4C31CDFA">
      <w:pPr>
        <w:widowControl/>
        <w:spacing w:line="408" w:lineRule="auto"/>
        <w:ind w:firstLine="480" w:firstLineChars="200"/>
        <w:jc w:val="center"/>
        <w:rPr>
          <w:rFonts w:ascii="仿宋" w:hAnsi="仿宋" w:eastAsia="仿宋" w:cs="宋体"/>
          <w:kern w:val="0"/>
          <w:sz w:val="24"/>
        </w:rPr>
      </w:pPr>
    </w:p>
    <w:p w14:paraId="504ABD2F">
      <w:pPr>
        <w:widowControl/>
        <w:spacing w:line="408" w:lineRule="auto"/>
        <w:ind w:firstLine="480" w:firstLineChars="200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ascii="Calibri" w:hAnsi="Calibri" w:eastAsia="仿宋" w:cs="Calibri"/>
          <w:kern w:val="0"/>
          <w:sz w:val="24"/>
        </w:rPr>
        <w:t> </w:t>
      </w:r>
    </w:p>
    <w:p w14:paraId="57891BF8"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42"/>
    <w:rsid w:val="00276AE6"/>
    <w:rsid w:val="002A386B"/>
    <w:rsid w:val="003A01DF"/>
    <w:rsid w:val="003A4E25"/>
    <w:rsid w:val="00427EC1"/>
    <w:rsid w:val="00481442"/>
    <w:rsid w:val="004D14C2"/>
    <w:rsid w:val="00741C1A"/>
    <w:rsid w:val="0096298B"/>
    <w:rsid w:val="00B46ECD"/>
    <w:rsid w:val="00B715F8"/>
    <w:rsid w:val="00BD7680"/>
    <w:rsid w:val="00C259B0"/>
    <w:rsid w:val="00CD2DCC"/>
    <w:rsid w:val="00DD2029"/>
    <w:rsid w:val="026051D2"/>
    <w:rsid w:val="29E5638A"/>
    <w:rsid w:val="65733F25"/>
    <w:rsid w:val="73305D44"/>
    <w:rsid w:val="7B1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308</Words>
  <Characters>308</Characters>
  <Lines>9</Lines>
  <Paragraphs>2</Paragraphs>
  <TotalTime>1</TotalTime>
  <ScaleCrop>false</ScaleCrop>
  <LinksUpToDate>false</LinksUpToDate>
  <CharactersWithSpaces>1243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2020-09-23T09:28:00Z</dcterms:created>
  <dc:creator>林恒</dc:creator>
  <cp:lastModifiedBy>Jie</cp:lastModifiedBy>
  <cp:lastPrinted>2020-09-24T02:27:00Z</cp:lastPrinted>
  <dcterms:modified xsi:type="dcterms:W3CDTF">2025-04-02T08:25:59Z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2BDC088CAB6640B0A272FA8E8428E319_13</vt:lpwstr>
  </property>
</Properties>
</file>