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BEE07" w14:textId="77777777" w:rsidR="00FF7584" w:rsidRPr="00FF7584" w:rsidRDefault="00FF7584" w:rsidP="00FF7584">
      <w:pPr>
        <w:adjustRightInd w:val="0"/>
        <w:snapToGrid w:val="0"/>
        <w:spacing w:after="120" w:line="360" w:lineRule="auto"/>
        <w:rPr>
          <w:rFonts w:ascii="楷体" w:eastAsia="楷体" w:hAnsi="楷体" w:cs="黑体" w:hint="eastAsia"/>
          <w:b/>
          <w:sz w:val="28"/>
          <w:szCs w:val="24"/>
        </w:rPr>
      </w:pPr>
    </w:p>
    <w:p w14:paraId="03976334" w14:textId="77777777" w:rsidR="00FF7584" w:rsidRPr="00FF7584" w:rsidRDefault="00FF7584" w:rsidP="00FF7584">
      <w:pPr>
        <w:adjustRightInd w:val="0"/>
        <w:snapToGrid w:val="0"/>
        <w:spacing w:after="120" w:line="360" w:lineRule="auto"/>
        <w:ind w:firstLineChars="200" w:firstLine="480"/>
        <w:rPr>
          <w:rFonts w:ascii="宋体" w:eastAsia="宋体" w:hAnsi="宋体" w:cs="黑体" w:hint="eastAsia"/>
          <w:sz w:val="24"/>
          <w:szCs w:val="24"/>
        </w:rPr>
      </w:pPr>
    </w:p>
    <w:p w14:paraId="61C581A7" w14:textId="77777777" w:rsidR="00FF7584" w:rsidRPr="00FF7584" w:rsidRDefault="00FF7584" w:rsidP="00FF7584">
      <w:pPr>
        <w:adjustRightInd w:val="0"/>
        <w:snapToGrid w:val="0"/>
        <w:spacing w:after="120" w:line="360" w:lineRule="auto"/>
        <w:ind w:firstLineChars="200" w:firstLine="480"/>
        <w:rPr>
          <w:rFonts w:ascii="宋体" w:eastAsia="宋体" w:hAnsi="宋体" w:cs="黑体" w:hint="eastAsia"/>
          <w:sz w:val="24"/>
          <w:szCs w:val="24"/>
        </w:rPr>
      </w:pPr>
    </w:p>
    <w:p w14:paraId="710BD39C" w14:textId="77777777" w:rsidR="00FF7584" w:rsidRPr="00FF7584" w:rsidRDefault="00FF7584" w:rsidP="00FF7584">
      <w:pPr>
        <w:adjustRightInd w:val="0"/>
        <w:snapToGrid w:val="0"/>
        <w:spacing w:after="120" w:line="360" w:lineRule="auto"/>
        <w:ind w:firstLineChars="200" w:firstLine="480"/>
        <w:rPr>
          <w:rFonts w:ascii="宋体" w:eastAsia="宋体" w:hAnsi="宋体" w:cs="黑体" w:hint="eastAsia"/>
          <w:sz w:val="24"/>
          <w:szCs w:val="24"/>
        </w:rPr>
      </w:pPr>
    </w:p>
    <w:p w14:paraId="6DC1EFBF" w14:textId="77777777" w:rsidR="00FF7584" w:rsidRPr="00FF7584" w:rsidRDefault="00FF7584" w:rsidP="00FF7584">
      <w:pPr>
        <w:adjustRightInd w:val="0"/>
        <w:snapToGrid w:val="0"/>
        <w:spacing w:after="120" w:line="360" w:lineRule="auto"/>
        <w:ind w:firstLineChars="200" w:firstLine="480"/>
        <w:rPr>
          <w:rFonts w:ascii="宋体" w:eastAsia="宋体" w:hAnsi="宋体" w:cs="黑体" w:hint="eastAsia"/>
          <w:sz w:val="24"/>
          <w:szCs w:val="24"/>
        </w:rPr>
      </w:pPr>
    </w:p>
    <w:p w14:paraId="441757C4" w14:textId="77777777" w:rsidR="00FF7584" w:rsidRPr="00FF7584" w:rsidRDefault="00FF7584" w:rsidP="00FF7584">
      <w:pPr>
        <w:widowControl/>
        <w:adjustRightInd w:val="0"/>
        <w:snapToGrid w:val="0"/>
        <w:spacing w:after="120" w:line="360" w:lineRule="auto"/>
        <w:jc w:val="center"/>
        <w:rPr>
          <w:rFonts w:ascii="黑体" w:eastAsia="黑体" w:hAnsi="黑体" w:cs="黑体" w:hint="eastAsia"/>
          <w:sz w:val="48"/>
          <w:szCs w:val="48"/>
          <w:u w:val="single"/>
        </w:rPr>
      </w:pPr>
      <w:r w:rsidRPr="00FF7584">
        <w:rPr>
          <w:rFonts w:ascii="黑体" w:eastAsia="黑体" w:hAnsi="黑体" w:cs="黑体" w:hint="eastAsia"/>
          <w:sz w:val="48"/>
          <w:szCs w:val="48"/>
          <w:u w:val="single"/>
        </w:rPr>
        <w:t>XXX工程</w:t>
      </w:r>
    </w:p>
    <w:p w14:paraId="4E8ECAE6" w14:textId="77777777" w:rsidR="00FF7584" w:rsidRPr="00FF7584" w:rsidRDefault="00FF7584" w:rsidP="00FF7584">
      <w:pPr>
        <w:widowControl/>
        <w:adjustRightInd w:val="0"/>
        <w:snapToGrid w:val="0"/>
        <w:spacing w:after="120" w:line="360" w:lineRule="auto"/>
        <w:jc w:val="center"/>
        <w:rPr>
          <w:rFonts w:ascii="黑体" w:eastAsia="黑体" w:hAnsi="黑体" w:cs="黑体" w:hint="eastAsia"/>
          <w:sz w:val="48"/>
          <w:szCs w:val="48"/>
        </w:rPr>
      </w:pPr>
      <w:r w:rsidRPr="00FF7584">
        <w:rPr>
          <w:rFonts w:ascii="黑体" w:eastAsia="黑体" w:hAnsi="黑体" w:cs="黑体" w:hint="eastAsia"/>
          <w:sz w:val="48"/>
          <w:szCs w:val="48"/>
        </w:rPr>
        <w:t>项目建设管理（代建）及</w:t>
      </w:r>
    </w:p>
    <w:p w14:paraId="570ACB72" w14:textId="77777777" w:rsidR="00FF7584" w:rsidRPr="00FF7584" w:rsidRDefault="00FF7584" w:rsidP="00FF7584">
      <w:pPr>
        <w:widowControl/>
        <w:adjustRightInd w:val="0"/>
        <w:snapToGrid w:val="0"/>
        <w:spacing w:after="120" w:line="360" w:lineRule="auto"/>
        <w:jc w:val="center"/>
        <w:rPr>
          <w:rFonts w:ascii="黑体" w:eastAsia="黑体" w:hAnsi="黑体" w:cs="黑体" w:hint="eastAsia"/>
          <w:sz w:val="48"/>
          <w:szCs w:val="48"/>
          <w:lang w:val="zh-CN"/>
        </w:rPr>
      </w:pPr>
      <w:r w:rsidRPr="00FF7584">
        <w:rPr>
          <w:rFonts w:ascii="黑体" w:eastAsia="黑体" w:hAnsi="黑体" w:cs="黑体" w:hint="eastAsia"/>
          <w:sz w:val="48"/>
          <w:szCs w:val="48"/>
        </w:rPr>
        <w:t>工程造价</w:t>
      </w:r>
      <w:r w:rsidRPr="00FF7584">
        <w:rPr>
          <w:rFonts w:ascii="黑体" w:eastAsia="黑体" w:hAnsi="黑体" w:cs="黑体" w:hint="eastAsia"/>
          <w:sz w:val="48"/>
          <w:szCs w:val="48"/>
          <w:lang w:val="zh-CN"/>
        </w:rPr>
        <w:t>咨询服务合同</w:t>
      </w:r>
    </w:p>
    <w:p w14:paraId="542BB1D9" w14:textId="77777777" w:rsidR="00FF7584" w:rsidRPr="00FF7584" w:rsidRDefault="00FF7584" w:rsidP="00FF7584">
      <w:pPr>
        <w:widowControl/>
        <w:adjustRightInd w:val="0"/>
        <w:snapToGrid w:val="0"/>
        <w:spacing w:after="120" w:line="360" w:lineRule="auto"/>
        <w:jc w:val="center"/>
        <w:rPr>
          <w:rFonts w:ascii="黑体" w:eastAsia="黑体" w:hAnsi="黑体" w:cs="黑体" w:hint="eastAsia"/>
          <w:sz w:val="48"/>
          <w:szCs w:val="48"/>
          <w:lang w:val="zh-CN"/>
        </w:rPr>
      </w:pPr>
    </w:p>
    <w:p w14:paraId="2B52BF14" w14:textId="77777777" w:rsidR="00FF7584" w:rsidRPr="00FF7584" w:rsidRDefault="00FF7584" w:rsidP="00FF7584">
      <w:pPr>
        <w:widowControl/>
        <w:adjustRightInd w:val="0"/>
        <w:snapToGrid w:val="0"/>
        <w:spacing w:after="120" w:line="360" w:lineRule="auto"/>
        <w:jc w:val="center"/>
        <w:rPr>
          <w:rFonts w:ascii="楷体_GB2312" w:eastAsia="楷体_GB2312" w:hAnsi="楷体_GB2312" w:cs="楷体_GB2312" w:hint="eastAsia"/>
          <w:sz w:val="36"/>
          <w:lang w:val="zh-CN"/>
        </w:rPr>
      </w:pPr>
    </w:p>
    <w:p w14:paraId="207935AA" w14:textId="77777777" w:rsidR="00FF7584" w:rsidRPr="00FF7584" w:rsidRDefault="00FF7584" w:rsidP="00FF7584">
      <w:pPr>
        <w:widowControl/>
        <w:adjustRightInd w:val="0"/>
        <w:snapToGrid w:val="0"/>
        <w:spacing w:after="120" w:line="360" w:lineRule="auto"/>
        <w:jc w:val="center"/>
        <w:rPr>
          <w:rFonts w:ascii="黑体" w:eastAsia="黑体" w:hAnsi="黑体" w:cs="黑体" w:hint="eastAsia"/>
          <w:b/>
          <w:sz w:val="36"/>
          <w:lang w:val="zh-CN"/>
        </w:rPr>
      </w:pPr>
    </w:p>
    <w:p w14:paraId="650C749A" w14:textId="77777777" w:rsidR="00FF7584" w:rsidRPr="00FF7584" w:rsidRDefault="00FF7584" w:rsidP="00FF7584">
      <w:pPr>
        <w:widowControl/>
        <w:adjustRightInd w:val="0"/>
        <w:snapToGrid w:val="0"/>
        <w:spacing w:after="120" w:line="360" w:lineRule="auto"/>
        <w:jc w:val="center"/>
        <w:rPr>
          <w:rFonts w:ascii="黑体" w:eastAsia="黑体" w:hAnsi="黑体" w:cs="黑体" w:hint="eastAsia"/>
          <w:b/>
          <w:sz w:val="36"/>
        </w:rPr>
      </w:pPr>
    </w:p>
    <w:p w14:paraId="29E21A7A" w14:textId="77777777" w:rsidR="00FF7584" w:rsidRPr="00FF7584" w:rsidRDefault="00FF7584" w:rsidP="00FF7584">
      <w:pPr>
        <w:adjustRightInd w:val="0"/>
        <w:snapToGrid w:val="0"/>
        <w:spacing w:after="120" w:line="360" w:lineRule="auto"/>
        <w:ind w:firstLineChars="200" w:firstLine="480"/>
        <w:rPr>
          <w:rFonts w:ascii="宋体" w:eastAsia="宋体" w:hAnsi="宋体" w:cs="黑体" w:hint="eastAsia"/>
          <w:sz w:val="24"/>
          <w:szCs w:val="24"/>
        </w:rPr>
      </w:pPr>
    </w:p>
    <w:p w14:paraId="621E8EB0" w14:textId="77777777" w:rsidR="00FF7584" w:rsidRPr="00FF7584" w:rsidRDefault="00FF7584" w:rsidP="00FF7584">
      <w:pPr>
        <w:adjustRightInd w:val="0"/>
        <w:snapToGrid w:val="0"/>
        <w:spacing w:after="120" w:line="360" w:lineRule="auto"/>
        <w:ind w:firstLineChars="200" w:firstLine="480"/>
        <w:rPr>
          <w:rFonts w:ascii="宋体" w:eastAsia="宋体" w:hAnsi="宋体" w:cs="黑体" w:hint="eastAsia"/>
          <w:sz w:val="24"/>
          <w:szCs w:val="24"/>
        </w:rPr>
      </w:pPr>
    </w:p>
    <w:p w14:paraId="4954E402" w14:textId="77777777" w:rsidR="00FF7584" w:rsidRPr="00FF7584" w:rsidRDefault="00FF7584" w:rsidP="00FF7584">
      <w:pPr>
        <w:widowControl/>
        <w:adjustRightInd w:val="0"/>
        <w:snapToGrid w:val="0"/>
        <w:spacing w:after="120" w:line="360" w:lineRule="auto"/>
        <w:jc w:val="center"/>
        <w:rPr>
          <w:rFonts w:ascii="黑体" w:eastAsia="黑体" w:hAnsi="黑体" w:cs="黑体" w:hint="eastAsia"/>
          <w:bCs/>
          <w:sz w:val="36"/>
          <w:lang w:val="zh-CN"/>
        </w:rPr>
      </w:pPr>
      <w:r w:rsidRPr="00FF7584">
        <w:rPr>
          <w:rFonts w:ascii="黑体" w:eastAsia="黑体" w:hAnsi="黑体" w:cs="黑体" w:hint="eastAsia"/>
          <w:bCs/>
          <w:sz w:val="36"/>
          <w:lang w:val="zh-CN"/>
        </w:rPr>
        <w:t>20</w:t>
      </w:r>
      <w:r w:rsidRPr="00FF7584">
        <w:rPr>
          <w:rFonts w:ascii="黑体" w:eastAsia="黑体" w:hAnsi="黑体" w:cs="黑体" w:hint="eastAsia"/>
          <w:bCs/>
          <w:sz w:val="36"/>
        </w:rPr>
        <w:t>25</w:t>
      </w:r>
      <w:r w:rsidRPr="00FF7584">
        <w:rPr>
          <w:rFonts w:ascii="黑体" w:eastAsia="黑体" w:hAnsi="黑体" w:cs="黑体" w:hint="eastAsia"/>
          <w:bCs/>
          <w:sz w:val="36"/>
          <w:lang w:val="zh-CN"/>
        </w:rPr>
        <w:t>年</w:t>
      </w:r>
      <w:r w:rsidRPr="00FF7584">
        <w:rPr>
          <w:rFonts w:ascii="黑体" w:eastAsia="黑体" w:hAnsi="黑体" w:cs="黑体"/>
          <w:bCs/>
          <w:sz w:val="36"/>
        </w:rPr>
        <w:t xml:space="preserve">   </w:t>
      </w:r>
      <w:r w:rsidRPr="00FF7584">
        <w:rPr>
          <w:rFonts w:ascii="黑体" w:eastAsia="黑体" w:hAnsi="黑体" w:cs="黑体" w:hint="eastAsia"/>
          <w:bCs/>
          <w:sz w:val="36"/>
          <w:lang w:val="zh-CN"/>
        </w:rPr>
        <w:t>月</w:t>
      </w:r>
    </w:p>
    <w:p w14:paraId="58BBF40C" w14:textId="77777777" w:rsidR="00FF7584" w:rsidRPr="00FF7584" w:rsidRDefault="00FF7584" w:rsidP="00FF7584">
      <w:pPr>
        <w:adjustRightInd w:val="0"/>
        <w:snapToGrid w:val="0"/>
        <w:spacing w:after="120" w:line="360" w:lineRule="auto"/>
        <w:rPr>
          <w:rFonts w:ascii="宋体" w:eastAsia="宋体" w:hAnsi="宋体" w:cs="黑体" w:hint="eastAsia"/>
          <w:sz w:val="24"/>
          <w:szCs w:val="24"/>
        </w:rPr>
      </w:pPr>
    </w:p>
    <w:p w14:paraId="3D8E4999" w14:textId="77777777" w:rsidR="00FF7584" w:rsidRPr="00FF7584" w:rsidRDefault="00FF7584" w:rsidP="00FF7584">
      <w:pPr>
        <w:adjustRightInd w:val="0"/>
        <w:snapToGrid w:val="0"/>
        <w:spacing w:after="120" w:line="360" w:lineRule="auto"/>
        <w:rPr>
          <w:rFonts w:ascii="宋体" w:eastAsia="宋体" w:hAnsi="宋体" w:cs="黑体" w:hint="eastAsia"/>
          <w:sz w:val="24"/>
          <w:szCs w:val="24"/>
        </w:rPr>
      </w:pPr>
    </w:p>
    <w:p w14:paraId="16AA593D" w14:textId="77777777" w:rsidR="00FF7584" w:rsidRPr="00FF7584" w:rsidRDefault="00FF7584" w:rsidP="00FF7584">
      <w:pPr>
        <w:adjustRightInd w:val="0"/>
        <w:snapToGrid w:val="0"/>
        <w:spacing w:after="120" w:line="360" w:lineRule="auto"/>
        <w:rPr>
          <w:rFonts w:ascii="宋体" w:eastAsia="宋体" w:hAnsi="宋体" w:cs="黑体" w:hint="eastAsia"/>
          <w:sz w:val="32"/>
          <w:szCs w:val="32"/>
        </w:rPr>
      </w:pPr>
    </w:p>
    <w:p w14:paraId="202E26CB" w14:textId="77777777" w:rsidR="00FF7584" w:rsidRPr="00FF7584" w:rsidRDefault="00FF7584" w:rsidP="00FF7584">
      <w:pPr>
        <w:keepNext/>
        <w:keepLines/>
        <w:adjustRightInd w:val="0"/>
        <w:snapToGrid w:val="0"/>
        <w:spacing w:after="50" w:line="360" w:lineRule="auto"/>
        <w:jc w:val="center"/>
        <w:outlineLvl w:val="0"/>
        <w:rPr>
          <w:rFonts w:ascii="宋体" w:eastAsia="宋体" w:hAnsi="宋体" w:cs="Times New Roman" w:hint="eastAsia"/>
          <w:b/>
          <w:bCs/>
          <w:kern w:val="44"/>
          <w:sz w:val="36"/>
          <w:szCs w:val="44"/>
          <w:lang w:val="zh-CN"/>
        </w:rPr>
      </w:pPr>
      <w:bookmarkStart w:id="0" w:name="_Toc18155954"/>
      <w:bookmarkStart w:id="1" w:name="_Toc1565917129"/>
      <w:bookmarkStart w:id="2" w:name="_Toc54013744"/>
      <w:bookmarkStart w:id="3" w:name="_Toc292085125"/>
      <w:r w:rsidRPr="00FF7584">
        <w:rPr>
          <w:rFonts w:ascii="宋体" w:eastAsia="宋体" w:hAnsi="宋体" w:cs="Times New Roman" w:hint="eastAsia"/>
          <w:b/>
          <w:bCs/>
          <w:kern w:val="44"/>
          <w:sz w:val="36"/>
          <w:szCs w:val="44"/>
          <w:lang w:val="zh-CN"/>
        </w:rPr>
        <w:lastRenderedPageBreak/>
        <w:t>第一部分</w:t>
      </w:r>
      <w:r w:rsidRPr="00FF7584">
        <w:rPr>
          <w:rFonts w:ascii="宋体" w:eastAsia="宋体" w:hAnsi="宋体" w:cs="Times New Roman" w:hint="eastAsia"/>
          <w:b/>
          <w:bCs/>
          <w:kern w:val="44"/>
          <w:sz w:val="36"/>
          <w:szCs w:val="44"/>
        </w:rPr>
        <w:t xml:space="preserve"> </w:t>
      </w:r>
      <w:bookmarkEnd w:id="0"/>
      <w:bookmarkEnd w:id="1"/>
      <w:bookmarkEnd w:id="2"/>
      <w:bookmarkEnd w:id="3"/>
      <w:r w:rsidRPr="00FF7584">
        <w:rPr>
          <w:rFonts w:ascii="宋体" w:eastAsia="宋体" w:hAnsi="宋体" w:cs="Times New Roman" w:hint="eastAsia"/>
          <w:b/>
          <w:bCs/>
          <w:kern w:val="44"/>
          <w:sz w:val="36"/>
          <w:szCs w:val="44"/>
          <w:lang w:val="zh-CN"/>
        </w:rPr>
        <w:t>总则</w:t>
      </w:r>
    </w:p>
    <w:p w14:paraId="259304FA" w14:textId="77777777" w:rsidR="00FF7584" w:rsidRPr="00FF7584" w:rsidRDefault="00FF7584" w:rsidP="00FF7584">
      <w:pPr>
        <w:adjustRightInd w:val="0"/>
        <w:snapToGrid w:val="0"/>
        <w:spacing w:after="120" w:line="360" w:lineRule="auto"/>
        <w:ind w:firstLineChars="200" w:firstLine="480"/>
        <w:rPr>
          <w:rFonts w:ascii="宋体" w:eastAsia="宋体" w:hAnsi="宋体" w:cs="黑体" w:hint="eastAsia"/>
          <w:sz w:val="24"/>
          <w:szCs w:val="24"/>
        </w:rPr>
      </w:pPr>
      <w:r w:rsidRPr="00FF7584">
        <w:rPr>
          <w:rFonts w:ascii="宋体" w:eastAsia="宋体" w:hAnsi="宋体" w:cs="黑体" w:hint="eastAsia"/>
          <w:sz w:val="24"/>
          <w:szCs w:val="24"/>
        </w:rPr>
        <w:t>发包方（全称）：</w:t>
      </w:r>
      <w:r w:rsidRPr="00FF7584">
        <w:rPr>
          <w:rFonts w:ascii="宋体" w:eastAsia="宋体" w:hAnsi="宋体" w:cs="黑体" w:hint="eastAsia"/>
          <w:sz w:val="24"/>
          <w:szCs w:val="24"/>
          <w:u w:val="single"/>
        </w:rPr>
        <w:t xml:space="preserve">                         </w:t>
      </w:r>
      <w:r w:rsidRPr="00FF7584">
        <w:rPr>
          <w:rFonts w:ascii="宋体" w:eastAsia="宋体" w:hAnsi="宋体" w:cs="黑体"/>
          <w:sz w:val="24"/>
          <w:szCs w:val="24"/>
          <w:u w:val="single"/>
        </w:rPr>
        <w:t xml:space="preserve">   </w:t>
      </w:r>
      <w:r w:rsidRPr="00FF7584">
        <w:rPr>
          <w:rFonts w:ascii="宋体" w:eastAsia="宋体" w:hAnsi="宋体" w:cs="宋体" w:hint="eastAsia"/>
          <w:b/>
          <w:bCs/>
          <w:kern w:val="0"/>
          <w:sz w:val="24"/>
          <w:szCs w:val="24"/>
          <w:u w:val="single"/>
        </w:rPr>
        <w:t>（以下简称“甲方”）</w:t>
      </w:r>
      <w:r w:rsidRPr="00FF7584">
        <w:rPr>
          <w:rFonts w:ascii="宋体" w:eastAsia="宋体" w:hAnsi="宋体" w:cs="黑体"/>
          <w:sz w:val="24"/>
          <w:szCs w:val="24"/>
        </w:rPr>
        <w:t xml:space="preserve">       </w:t>
      </w:r>
      <w:r w:rsidRPr="00FF7584">
        <w:rPr>
          <w:rFonts w:ascii="宋体" w:eastAsia="宋体" w:hAnsi="宋体" w:cs="黑体" w:hint="eastAsia"/>
          <w:sz w:val="24"/>
          <w:szCs w:val="24"/>
        </w:rPr>
        <w:t xml:space="preserve">      </w:t>
      </w:r>
    </w:p>
    <w:p w14:paraId="1432AC63" w14:textId="77777777" w:rsidR="00FF7584" w:rsidRPr="00FF7584" w:rsidRDefault="00FF7584" w:rsidP="00FF7584">
      <w:pPr>
        <w:adjustRightInd w:val="0"/>
        <w:snapToGrid w:val="0"/>
        <w:spacing w:after="156" w:line="360" w:lineRule="auto"/>
        <w:ind w:firstLineChars="200" w:firstLine="480"/>
        <w:rPr>
          <w:rFonts w:ascii="宋体" w:eastAsia="宋体" w:hAnsi="宋体" w:cs="黑体" w:hint="eastAsia"/>
          <w:sz w:val="24"/>
          <w:szCs w:val="24"/>
          <w:u w:val="single"/>
        </w:rPr>
      </w:pPr>
      <w:r w:rsidRPr="00FF7584">
        <w:rPr>
          <w:rFonts w:ascii="宋体" w:eastAsia="宋体" w:hAnsi="宋体" w:cs="黑体" w:hint="eastAsia"/>
          <w:sz w:val="24"/>
          <w:szCs w:val="24"/>
        </w:rPr>
        <w:t>受托方（全称）：</w:t>
      </w:r>
      <w:r w:rsidRPr="00FF7584">
        <w:rPr>
          <w:rFonts w:ascii="宋体" w:eastAsia="宋体" w:hAnsi="宋体" w:cs="黑体" w:hint="eastAsia"/>
          <w:sz w:val="24"/>
          <w:szCs w:val="24"/>
          <w:u w:val="single"/>
        </w:rPr>
        <w:t xml:space="preserve">                            </w:t>
      </w:r>
      <w:r w:rsidRPr="00FF7584">
        <w:rPr>
          <w:rFonts w:ascii="宋体" w:eastAsia="宋体" w:hAnsi="宋体" w:cs="宋体" w:hint="eastAsia"/>
          <w:b/>
          <w:bCs/>
          <w:kern w:val="0"/>
          <w:sz w:val="24"/>
          <w:szCs w:val="24"/>
          <w:u w:val="single"/>
        </w:rPr>
        <w:t>（以下简称“乙方”）</w:t>
      </w:r>
    </w:p>
    <w:p w14:paraId="770C02F7" w14:textId="77777777" w:rsidR="00FF7584" w:rsidRPr="00FF7584" w:rsidRDefault="00FF7584" w:rsidP="00FF7584">
      <w:pPr>
        <w:adjustRightInd w:val="0"/>
        <w:snapToGrid w:val="0"/>
        <w:spacing w:after="156" w:line="360" w:lineRule="auto"/>
        <w:ind w:firstLineChars="1000" w:firstLine="2400"/>
        <w:rPr>
          <w:rFonts w:ascii="宋体" w:eastAsia="宋体" w:hAnsi="宋体" w:cs="黑体" w:hint="eastAsia"/>
          <w:sz w:val="24"/>
          <w:szCs w:val="24"/>
          <w:u w:val="single"/>
        </w:rPr>
      </w:pPr>
    </w:p>
    <w:p w14:paraId="22DAB5FE" w14:textId="77777777" w:rsidR="00FF7584" w:rsidRPr="00FF7584" w:rsidRDefault="00FF7584" w:rsidP="00FF7584">
      <w:pPr>
        <w:adjustRightInd w:val="0"/>
        <w:snapToGrid w:val="0"/>
        <w:spacing w:after="156" w:line="360" w:lineRule="auto"/>
        <w:ind w:firstLineChars="200" w:firstLine="480"/>
        <w:rPr>
          <w:rFonts w:ascii="宋体" w:eastAsia="宋体" w:hAnsi="宋体" w:cs="黑体" w:hint="eastAsia"/>
          <w:sz w:val="24"/>
          <w:szCs w:val="24"/>
        </w:rPr>
      </w:pPr>
      <w:r w:rsidRPr="00FF7584">
        <w:rPr>
          <w:rFonts w:ascii="宋体" w:eastAsia="宋体" w:hAnsi="宋体" w:cs="黑体" w:hint="eastAsia"/>
          <w:sz w:val="24"/>
          <w:szCs w:val="24"/>
        </w:rPr>
        <w:t>根据《中华人民共和国民法典》《中华人民共和国建筑法》及其他有关法律、法规与规范性文件，遵循自愿、平等、公平和诚信的原则，双方就以下代建管理及工程造价咨询服务及有关事项协商一致，订立本合同。</w:t>
      </w:r>
    </w:p>
    <w:p w14:paraId="3B849948" w14:textId="77777777" w:rsidR="00FF7584" w:rsidRPr="00FF7584" w:rsidRDefault="00FF7584" w:rsidP="00FF7584">
      <w:pPr>
        <w:tabs>
          <w:tab w:val="left" w:pos="567"/>
        </w:tabs>
        <w:adjustRightInd w:val="0"/>
        <w:snapToGrid w:val="0"/>
        <w:spacing w:after="120" w:line="360" w:lineRule="auto"/>
        <w:ind w:firstLineChars="200" w:firstLine="482"/>
        <w:jc w:val="left"/>
        <w:outlineLvl w:val="1"/>
        <w:rPr>
          <w:rFonts w:ascii="宋体" w:eastAsia="宋体" w:hAnsi="宋体" w:cs="黑体" w:hint="eastAsia"/>
          <w:b/>
          <w:sz w:val="24"/>
          <w:szCs w:val="24"/>
        </w:rPr>
      </w:pPr>
      <w:bookmarkStart w:id="4" w:name="_Toc54013745"/>
      <w:bookmarkStart w:id="5" w:name="_Toc472523115"/>
      <w:bookmarkStart w:id="6" w:name="_Toc18155955"/>
      <w:r w:rsidRPr="00FF7584">
        <w:rPr>
          <w:rFonts w:ascii="宋体" w:eastAsia="宋体" w:hAnsi="宋体" w:cs="黑体" w:hint="eastAsia"/>
          <w:b/>
          <w:sz w:val="24"/>
          <w:szCs w:val="24"/>
        </w:rPr>
        <w:t>项目</w:t>
      </w:r>
      <w:r w:rsidRPr="00FF7584">
        <w:rPr>
          <w:rFonts w:ascii="宋体" w:eastAsia="宋体" w:hAnsi="宋体" w:cs="黑体"/>
          <w:b/>
          <w:sz w:val="24"/>
          <w:szCs w:val="24"/>
        </w:rPr>
        <w:t>概况</w:t>
      </w:r>
      <w:bookmarkEnd w:id="4"/>
      <w:bookmarkEnd w:id="5"/>
      <w:bookmarkEnd w:id="6"/>
    </w:p>
    <w:p w14:paraId="68F927FC" w14:textId="77777777" w:rsidR="00FF7584" w:rsidRPr="00FF7584" w:rsidRDefault="00FF7584" w:rsidP="00FF7584">
      <w:pPr>
        <w:numPr>
          <w:ilvl w:val="0"/>
          <w:numId w:val="2"/>
        </w:numPr>
        <w:adjustRightInd w:val="0"/>
        <w:snapToGrid w:val="0"/>
        <w:spacing w:afterLines="50" w:after="156" w:line="360" w:lineRule="auto"/>
        <w:ind w:firstLineChars="200" w:firstLine="480"/>
        <w:rPr>
          <w:rFonts w:ascii="宋体" w:eastAsia="宋体" w:hAnsi="宋体" w:cs="黑体" w:hint="eastAsia"/>
          <w:sz w:val="24"/>
          <w:szCs w:val="24"/>
        </w:rPr>
      </w:pPr>
      <w:r w:rsidRPr="00FF7584">
        <w:rPr>
          <w:rFonts w:ascii="宋体" w:eastAsia="宋体" w:hAnsi="宋体" w:cs="黑体" w:hint="eastAsia"/>
          <w:sz w:val="24"/>
          <w:szCs w:val="24"/>
        </w:rPr>
        <w:t>项目名称：</w:t>
      </w:r>
      <w:r w:rsidRPr="00FF7584">
        <w:rPr>
          <w:rFonts w:ascii="宋体" w:eastAsia="宋体" w:hAnsi="宋体" w:cs="黑体" w:hint="eastAsia"/>
          <w:sz w:val="24"/>
          <w:szCs w:val="24"/>
          <w:u w:val="single"/>
        </w:rPr>
        <w:t xml:space="preserve">XXX工程项目建设管理（代建）及工程造价咨询服务 </w:t>
      </w:r>
      <w:r w:rsidRPr="00FF7584">
        <w:rPr>
          <w:rFonts w:ascii="宋体" w:eastAsia="宋体" w:hAnsi="宋体" w:cs="黑体" w:hint="eastAsia"/>
          <w:sz w:val="24"/>
          <w:szCs w:val="24"/>
        </w:rPr>
        <w:t>。</w:t>
      </w:r>
    </w:p>
    <w:p w14:paraId="397FDDAB" w14:textId="77777777" w:rsidR="00FF7584" w:rsidRPr="00FF7584" w:rsidRDefault="00FF7584" w:rsidP="00FF7584">
      <w:pPr>
        <w:numPr>
          <w:ilvl w:val="0"/>
          <w:numId w:val="2"/>
        </w:numPr>
        <w:adjustRightInd w:val="0"/>
        <w:snapToGrid w:val="0"/>
        <w:spacing w:afterLines="50" w:after="156" w:line="360" w:lineRule="auto"/>
        <w:ind w:firstLineChars="200" w:firstLine="480"/>
        <w:rPr>
          <w:rFonts w:ascii="宋体" w:eastAsia="宋体" w:hAnsi="宋体" w:cs="黑体" w:hint="eastAsia"/>
          <w:sz w:val="24"/>
          <w:szCs w:val="24"/>
        </w:rPr>
      </w:pPr>
      <w:r w:rsidRPr="00FF7584">
        <w:rPr>
          <w:rFonts w:ascii="宋体" w:eastAsia="宋体" w:hAnsi="宋体" w:cs="黑体" w:hint="eastAsia"/>
          <w:sz w:val="24"/>
          <w:szCs w:val="24"/>
        </w:rPr>
        <w:t>项目地点</w:t>
      </w:r>
      <w:r w:rsidRPr="00FF7584">
        <w:rPr>
          <w:rFonts w:ascii="宋体" w:eastAsia="宋体" w:hAnsi="宋体" w:cs="黑体"/>
          <w:sz w:val="24"/>
          <w:szCs w:val="24"/>
        </w:rPr>
        <w:t>：</w:t>
      </w:r>
      <w:r w:rsidRPr="00FF7584">
        <w:rPr>
          <w:rFonts w:ascii="Calibri" w:eastAsia="宋体" w:hAnsi="Calibri" w:cs="黑体"/>
          <w:sz w:val="24"/>
          <w:szCs w:val="24"/>
          <w:u w:val="single"/>
          <w:lang w:bidi="ar"/>
        </w:rPr>
        <w:t>广州市花都区</w:t>
      </w:r>
      <w:r w:rsidRPr="00FF7584">
        <w:rPr>
          <w:rFonts w:ascii="Calibri" w:eastAsia="宋体" w:hAnsi="Calibri" w:cs="黑体" w:hint="eastAsia"/>
          <w:sz w:val="24"/>
          <w:szCs w:val="24"/>
          <w:u w:val="single"/>
          <w:lang w:bidi="ar"/>
        </w:rPr>
        <w:t xml:space="preserve">            </w:t>
      </w:r>
      <w:r w:rsidRPr="00FF7584">
        <w:rPr>
          <w:rFonts w:ascii="宋体" w:eastAsia="宋体" w:hAnsi="宋体" w:cs="黑体" w:hint="eastAsia"/>
          <w:sz w:val="24"/>
          <w:szCs w:val="24"/>
        </w:rPr>
        <w:t>。</w:t>
      </w:r>
    </w:p>
    <w:p w14:paraId="7967AAE8" w14:textId="77777777" w:rsidR="00FF7584" w:rsidRPr="00FF7584" w:rsidRDefault="00FF7584" w:rsidP="00FF7584">
      <w:pPr>
        <w:numPr>
          <w:ilvl w:val="0"/>
          <w:numId w:val="2"/>
        </w:numPr>
        <w:adjustRightInd w:val="0"/>
        <w:snapToGrid w:val="0"/>
        <w:spacing w:afterLines="50" w:after="156" w:line="360" w:lineRule="auto"/>
        <w:ind w:firstLineChars="200" w:firstLine="480"/>
        <w:rPr>
          <w:rFonts w:ascii="宋体" w:eastAsia="宋体" w:hAnsi="宋体" w:cs="黑体" w:hint="eastAsia"/>
          <w:sz w:val="24"/>
          <w:szCs w:val="24"/>
        </w:rPr>
      </w:pPr>
      <w:r w:rsidRPr="00FF7584">
        <w:rPr>
          <w:rFonts w:ascii="宋体" w:eastAsia="宋体" w:hAnsi="宋体" w:cs="黑体" w:hint="eastAsia"/>
          <w:sz w:val="24"/>
          <w:szCs w:val="24"/>
        </w:rPr>
        <w:t>建设内容：</w:t>
      </w:r>
      <w:r w:rsidRPr="00FF7584">
        <w:rPr>
          <w:rFonts w:ascii="宋体" w:eastAsia="宋体" w:hAnsi="宋体" w:cs="黑体" w:hint="eastAsia"/>
          <w:sz w:val="24"/>
          <w:szCs w:val="24"/>
          <w:u w:val="single"/>
        </w:rPr>
        <w:t xml:space="preserve">                    </w:t>
      </w:r>
      <w:r w:rsidRPr="00FF7584">
        <w:rPr>
          <w:rFonts w:ascii="宋体" w:eastAsia="宋体" w:hAnsi="宋体" w:cs="黑体" w:hint="eastAsia"/>
          <w:sz w:val="24"/>
          <w:szCs w:val="24"/>
        </w:rPr>
        <w:t>。</w:t>
      </w:r>
    </w:p>
    <w:p w14:paraId="1914728E" w14:textId="77777777" w:rsidR="00FF7584" w:rsidRPr="00FF7584" w:rsidRDefault="00FF7584" w:rsidP="00FF7584">
      <w:pPr>
        <w:numPr>
          <w:ilvl w:val="0"/>
          <w:numId w:val="2"/>
        </w:numPr>
        <w:adjustRightInd w:val="0"/>
        <w:snapToGrid w:val="0"/>
        <w:spacing w:afterLines="50" w:after="156" w:line="360" w:lineRule="auto"/>
        <w:ind w:firstLineChars="200" w:firstLine="480"/>
        <w:rPr>
          <w:rFonts w:ascii="宋体" w:eastAsia="宋体" w:hAnsi="宋体" w:cs="黑体" w:hint="eastAsia"/>
          <w:sz w:val="24"/>
          <w:szCs w:val="24"/>
          <w:u w:val="single"/>
        </w:rPr>
      </w:pPr>
      <w:r w:rsidRPr="00FF7584">
        <w:rPr>
          <w:rFonts w:ascii="宋体" w:eastAsia="宋体" w:hAnsi="宋体" w:cs="黑体" w:hint="eastAsia"/>
          <w:sz w:val="24"/>
          <w:szCs w:val="24"/>
        </w:rPr>
        <w:t>建设规模：</w:t>
      </w:r>
      <w:r w:rsidRPr="00FF7584">
        <w:rPr>
          <w:rFonts w:ascii="宋体" w:eastAsia="宋体" w:hAnsi="宋体" w:cs="黑体" w:hint="eastAsia"/>
          <w:sz w:val="24"/>
          <w:szCs w:val="24"/>
          <w:u w:val="single"/>
        </w:rPr>
        <w:t xml:space="preserve">                    </w:t>
      </w:r>
    </w:p>
    <w:p w14:paraId="407B7732" w14:textId="77777777" w:rsidR="00FF7584" w:rsidRPr="00FF7584" w:rsidRDefault="00FF7584" w:rsidP="00FF7584">
      <w:pPr>
        <w:numPr>
          <w:ilvl w:val="0"/>
          <w:numId w:val="2"/>
        </w:numPr>
        <w:adjustRightInd w:val="0"/>
        <w:snapToGrid w:val="0"/>
        <w:spacing w:afterLines="50" w:after="156" w:line="360" w:lineRule="auto"/>
        <w:ind w:firstLineChars="200" w:firstLine="480"/>
        <w:rPr>
          <w:rFonts w:ascii="宋体" w:eastAsia="宋体" w:hAnsi="宋体" w:cs="黑体" w:hint="eastAsia"/>
          <w:sz w:val="24"/>
          <w:szCs w:val="24"/>
        </w:rPr>
      </w:pPr>
      <w:r w:rsidRPr="00FF7584">
        <w:rPr>
          <w:rFonts w:ascii="宋体" w:eastAsia="宋体" w:hAnsi="宋体" w:cs="黑体" w:hint="eastAsia"/>
          <w:sz w:val="24"/>
          <w:szCs w:val="24"/>
        </w:rPr>
        <w:t>投资估算金额</w:t>
      </w:r>
      <w:r w:rsidRPr="00FF7584">
        <w:rPr>
          <w:rFonts w:ascii="宋体" w:eastAsia="宋体" w:hAnsi="宋体" w:cs="黑体"/>
          <w:sz w:val="24"/>
          <w:szCs w:val="24"/>
        </w:rPr>
        <w:t>：</w:t>
      </w:r>
      <w:r w:rsidRPr="00FF7584">
        <w:rPr>
          <w:rFonts w:ascii="宋体" w:eastAsia="宋体" w:hAnsi="宋体" w:cs="黑体" w:hint="eastAsia"/>
          <w:sz w:val="24"/>
          <w:szCs w:val="24"/>
          <w:u w:val="single"/>
        </w:rPr>
        <w:t xml:space="preserve"> 项目总投资估算约   万元，其中建安工程费约      万元，建设用地费约      万元 </w:t>
      </w:r>
      <w:r w:rsidRPr="00FF7584">
        <w:rPr>
          <w:rFonts w:ascii="宋体" w:eastAsia="宋体" w:hAnsi="宋体" w:cs="黑体" w:hint="eastAsia"/>
          <w:sz w:val="24"/>
          <w:szCs w:val="24"/>
        </w:rPr>
        <w:t>。</w:t>
      </w:r>
    </w:p>
    <w:p w14:paraId="5B988930" w14:textId="77777777" w:rsidR="00FF7584" w:rsidRPr="00FF7584" w:rsidRDefault="00FF7584" w:rsidP="00FF7584">
      <w:pPr>
        <w:numPr>
          <w:ilvl w:val="0"/>
          <w:numId w:val="2"/>
        </w:numPr>
        <w:adjustRightInd w:val="0"/>
        <w:snapToGrid w:val="0"/>
        <w:spacing w:afterLines="50" w:after="156" w:line="360" w:lineRule="auto"/>
        <w:ind w:firstLineChars="200" w:firstLine="480"/>
        <w:rPr>
          <w:rFonts w:ascii="宋体" w:eastAsia="宋体" w:hAnsi="宋体" w:cs="黑体" w:hint="eastAsia"/>
          <w:sz w:val="24"/>
          <w:szCs w:val="24"/>
        </w:rPr>
      </w:pPr>
      <w:r w:rsidRPr="00FF7584">
        <w:rPr>
          <w:rFonts w:ascii="宋体" w:eastAsia="宋体" w:hAnsi="宋体" w:cs="黑体" w:hint="eastAsia"/>
          <w:sz w:val="24"/>
          <w:szCs w:val="24"/>
        </w:rPr>
        <w:t>资金来源：</w:t>
      </w:r>
      <w:r w:rsidRPr="00FF7584">
        <w:rPr>
          <w:rFonts w:ascii="宋体" w:eastAsia="宋体" w:hAnsi="宋体" w:cs="黑体" w:hint="eastAsia"/>
          <w:sz w:val="24"/>
          <w:szCs w:val="24"/>
          <w:u w:val="single"/>
        </w:rPr>
        <w:t xml:space="preserve">               </w:t>
      </w:r>
      <w:r w:rsidRPr="00FF7584">
        <w:rPr>
          <w:rFonts w:ascii="宋体" w:eastAsia="宋体" w:hAnsi="宋体" w:cs="黑体" w:hint="eastAsia"/>
          <w:sz w:val="24"/>
          <w:szCs w:val="24"/>
        </w:rPr>
        <w:t>。</w:t>
      </w:r>
    </w:p>
    <w:p w14:paraId="05D3CFFB" w14:textId="77777777" w:rsidR="00FF7584" w:rsidRPr="00FF7584" w:rsidRDefault="00FF7584" w:rsidP="00FF7584">
      <w:pPr>
        <w:tabs>
          <w:tab w:val="left" w:pos="567"/>
        </w:tabs>
        <w:adjustRightInd w:val="0"/>
        <w:snapToGrid w:val="0"/>
        <w:spacing w:after="120" w:line="360" w:lineRule="auto"/>
        <w:ind w:firstLineChars="200" w:firstLine="482"/>
        <w:jc w:val="left"/>
        <w:outlineLvl w:val="1"/>
        <w:rPr>
          <w:rFonts w:ascii="宋体" w:eastAsia="宋体" w:hAnsi="宋体" w:cs="黑体" w:hint="eastAsia"/>
          <w:b/>
          <w:sz w:val="24"/>
          <w:szCs w:val="24"/>
        </w:rPr>
      </w:pPr>
      <w:bookmarkStart w:id="7" w:name="_Toc54013746"/>
      <w:bookmarkStart w:id="8" w:name="_Toc18155956"/>
      <w:bookmarkStart w:id="9" w:name="_Toc1465322968"/>
      <w:r w:rsidRPr="00FF7584">
        <w:rPr>
          <w:rFonts w:ascii="宋体" w:eastAsia="宋体" w:hAnsi="宋体" w:cs="黑体"/>
          <w:b/>
          <w:sz w:val="24"/>
          <w:szCs w:val="24"/>
        </w:rPr>
        <w:t>服务范围</w:t>
      </w:r>
      <w:bookmarkEnd w:id="7"/>
      <w:bookmarkEnd w:id="8"/>
      <w:bookmarkEnd w:id="9"/>
    </w:p>
    <w:p w14:paraId="29DE85FC" w14:textId="77777777" w:rsidR="00FF7584" w:rsidRPr="00FF7584" w:rsidRDefault="00FF7584" w:rsidP="00FF7584">
      <w:pPr>
        <w:numPr>
          <w:ilvl w:val="0"/>
          <w:numId w:val="3"/>
        </w:numPr>
        <w:adjustRightInd w:val="0"/>
        <w:snapToGrid w:val="0"/>
        <w:spacing w:afterLines="50" w:after="156" w:line="360" w:lineRule="auto"/>
        <w:ind w:firstLineChars="200" w:firstLine="480"/>
        <w:rPr>
          <w:rFonts w:ascii="宋体" w:eastAsia="宋体" w:hAnsi="宋体" w:cs="黑体" w:hint="eastAsia"/>
          <w:sz w:val="24"/>
          <w:szCs w:val="24"/>
        </w:rPr>
      </w:pPr>
      <w:r w:rsidRPr="00FF7584">
        <w:rPr>
          <w:rFonts w:ascii="宋体" w:eastAsia="宋体" w:hAnsi="宋体" w:cs="黑体" w:hint="eastAsia"/>
          <w:sz w:val="24"/>
          <w:szCs w:val="24"/>
        </w:rPr>
        <w:t>乙方向甲方提供的</w:t>
      </w:r>
      <w:r w:rsidRPr="00FF7584">
        <w:rPr>
          <w:rFonts w:ascii="宋体" w:eastAsia="宋体" w:hAnsi="宋体" w:cs="黑体" w:hint="eastAsia"/>
          <w:sz w:val="24"/>
          <w:szCs w:val="24"/>
          <w:lang w:val="zh-TW"/>
        </w:rPr>
        <w:t>项目建设</w:t>
      </w:r>
      <w:r w:rsidRPr="00FF7584">
        <w:rPr>
          <w:rFonts w:ascii="宋体" w:eastAsia="宋体" w:hAnsi="宋体" w:cs="黑体" w:hint="eastAsia"/>
          <w:sz w:val="24"/>
          <w:szCs w:val="24"/>
        </w:rPr>
        <w:t>管理（代建）及工程造价咨询服务范围</w:t>
      </w:r>
      <w:r w:rsidRPr="00FF7584">
        <w:rPr>
          <w:rFonts w:ascii="宋体" w:eastAsia="宋体" w:hAnsi="宋体" w:cs="黑体" w:hint="eastAsia"/>
          <w:sz w:val="24"/>
          <w:szCs w:val="24"/>
          <w:lang w:val="zh-TW"/>
        </w:rPr>
        <w:t>，包括但不限于以下工作内容（具体详见合同约定条款及</w:t>
      </w:r>
      <w:r w:rsidRPr="00FF7584">
        <w:rPr>
          <w:rFonts w:ascii="宋体" w:eastAsia="宋体" w:hAnsi="宋体" w:cs="黑体" w:hint="eastAsia"/>
          <w:sz w:val="24"/>
          <w:szCs w:val="24"/>
        </w:rPr>
        <w:t>甲方</w:t>
      </w:r>
      <w:r w:rsidRPr="00FF7584">
        <w:rPr>
          <w:rFonts w:ascii="宋体" w:eastAsia="宋体" w:hAnsi="宋体" w:cs="黑体" w:hint="eastAsia"/>
          <w:sz w:val="24"/>
          <w:szCs w:val="24"/>
          <w:lang w:val="zh-TW"/>
        </w:rPr>
        <w:t>要求）：</w:t>
      </w:r>
    </w:p>
    <w:p w14:paraId="58C6D80E" w14:textId="77777777" w:rsidR="00FF7584" w:rsidRPr="00FF7584" w:rsidRDefault="00FF7584" w:rsidP="00FF7584">
      <w:pPr>
        <w:numPr>
          <w:ilvl w:val="0"/>
          <w:numId w:val="3"/>
        </w:numPr>
        <w:adjustRightInd w:val="0"/>
        <w:snapToGrid w:val="0"/>
        <w:spacing w:afterLines="50" w:after="156" w:line="360" w:lineRule="auto"/>
        <w:ind w:firstLineChars="200" w:firstLine="480"/>
        <w:rPr>
          <w:rFonts w:ascii="宋体" w:eastAsia="宋体" w:hAnsi="宋体" w:cs="黑体" w:hint="eastAsia"/>
          <w:sz w:val="24"/>
          <w:szCs w:val="24"/>
        </w:rPr>
      </w:pPr>
      <w:r w:rsidRPr="00FF7584">
        <w:rPr>
          <w:rFonts w:ascii="宋体" w:eastAsia="宋体" w:hAnsi="宋体" w:cs="黑体" w:hint="eastAsia"/>
          <w:sz w:val="24"/>
          <w:szCs w:val="24"/>
        </w:rPr>
        <w:t>项目建设管理（代建）服务范围及内容：自合同签订起至项目竣工验收、竣工结算、项目移交建设工程代建服务工作，并对相关资料进行审核盖章。包括协助甲方完成规划报建、勘察设计、概算评审、招标、施工过程管理、结算等项目实施过程中的建设管理工作及各种手续的报审管理工作，并对项目的工期进度、投资、质量安全、合同、信息档案等进行有效的管理和控制，组织中间验收、竣工验收、项目使用移交等</w:t>
      </w:r>
      <w:r w:rsidRPr="00FF7584">
        <w:rPr>
          <w:rFonts w:ascii="宋体" w:eastAsia="宋体" w:hAnsi="宋体" w:cs="黑体" w:hint="eastAsia"/>
          <w:sz w:val="24"/>
          <w:szCs w:val="24"/>
        </w:rPr>
        <w:lastRenderedPageBreak/>
        <w:t>工作。</w:t>
      </w:r>
    </w:p>
    <w:p w14:paraId="5F5B842D" w14:textId="77777777" w:rsidR="00FF7584" w:rsidRPr="00FF7584" w:rsidRDefault="00FF7584" w:rsidP="00FF7584">
      <w:pPr>
        <w:numPr>
          <w:ilvl w:val="0"/>
          <w:numId w:val="3"/>
        </w:numPr>
        <w:adjustRightInd w:val="0"/>
        <w:snapToGrid w:val="0"/>
        <w:spacing w:afterLines="50" w:after="156" w:line="360" w:lineRule="auto"/>
        <w:ind w:firstLineChars="200" w:firstLine="480"/>
        <w:rPr>
          <w:rFonts w:ascii="宋体" w:eastAsia="宋体" w:hAnsi="宋体" w:cs="黑体" w:hint="eastAsia"/>
          <w:sz w:val="24"/>
          <w:szCs w:val="24"/>
        </w:rPr>
      </w:pPr>
      <w:r w:rsidRPr="00FF7584">
        <w:rPr>
          <w:rFonts w:ascii="宋体" w:eastAsia="宋体" w:hAnsi="宋体" w:cs="黑体" w:hint="eastAsia"/>
          <w:sz w:val="24"/>
          <w:szCs w:val="24"/>
        </w:rPr>
        <w:t>工程造价咨询服务范围及内容：自合同签订起至项目招标阶段、施工阶段、竣工结（决）算阶段的投资控制管理工作。</w:t>
      </w:r>
    </w:p>
    <w:p w14:paraId="54EA8C30" w14:textId="77777777" w:rsidR="00FF7584" w:rsidRPr="00FF7584" w:rsidRDefault="00FF7584" w:rsidP="00FF7584">
      <w:pPr>
        <w:tabs>
          <w:tab w:val="left" w:pos="567"/>
        </w:tabs>
        <w:adjustRightInd w:val="0"/>
        <w:snapToGrid w:val="0"/>
        <w:spacing w:after="120" w:line="360" w:lineRule="auto"/>
        <w:ind w:left="425"/>
        <w:jc w:val="left"/>
        <w:outlineLvl w:val="1"/>
        <w:rPr>
          <w:rFonts w:ascii="宋体" w:eastAsia="宋体" w:hAnsi="宋体" w:cs="黑体" w:hint="eastAsia"/>
          <w:b/>
          <w:sz w:val="24"/>
          <w:szCs w:val="24"/>
        </w:rPr>
      </w:pPr>
      <w:bookmarkStart w:id="10" w:name="_Toc18155958"/>
      <w:bookmarkStart w:id="11" w:name="_Toc1165080940"/>
      <w:bookmarkStart w:id="12" w:name="_Toc54013748"/>
      <w:bookmarkStart w:id="13" w:name="_Toc18155959"/>
      <w:bookmarkEnd w:id="10"/>
      <w:r w:rsidRPr="00FF7584">
        <w:rPr>
          <w:rFonts w:ascii="宋体" w:eastAsia="宋体" w:hAnsi="宋体" w:cs="黑体" w:hint="eastAsia"/>
          <w:b/>
          <w:sz w:val="24"/>
          <w:szCs w:val="24"/>
        </w:rPr>
        <w:t>服务费用</w:t>
      </w:r>
      <w:bookmarkEnd w:id="11"/>
      <w:bookmarkEnd w:id="12"/>
      <w:bookmarkEnd w:id="13"/>
    </w:p>
    <w:p w14:paraId="4510DF1C" w14:textId="77777777" w:rsidR="00FF7584" w:rsidRPr="00FF7584" w:rsidRDefault="00FF7584" w:rsidP="00FF7584">
      <w:pPr>
        <w:adjustRightInd w:val="0"/>
        <w:snapToGrid w:val="0"/>
        <w:spacing w:after="120" w:line="360" w:lineRule="auto"/>
        <w:ind w:firstLineChars="200" w:firstLine="480"/>
        <w:rPr>
          <w:rFonts w:ascii="宋体" w:eastAsia="宋体" w:hAnsi="宋体" w:cs="宋体" w:hint="eastAsia"/>
          <w:kern w:val="0"/>
          <w:sz w:val="24"/>
          <w:szCs w:val="24"/>
        </w:rPr>
      </w:pPr>
      <w:r w:rsidRPr="00FF7584">
        <w:rPr>
          <w:rFonts w:ascii="宋体" w:eastAsia="宋体" w:hAnsi="宋体" w:cs="黑体" w:hint="eastAsia"/>
          <w:kern w:val="0"/>
          <w:sz w:val="24"/>
          <w:szCs w:val="24"/>
        </w:rPr>
        <w:t>本项目服务费用合同价（含税）为：人民币（大写）</w:t>
      </w:r>
      <w:r w:rsidRPr="00FF7584">
        <w:rPr>
          <w:rFonts w:ascii="宋体" w:eastAsia="宋体" w:hAnsi="宋体" w:cs="黑体" w:hint="eastAsia"/>
          <w:kern w:val="0"/>
          <w:sz w:val="24"/>
          <w:szCs w:val="24"/>
          <w:u w:val="single"/>
        </w:rPr>
        <w:t xml:space="preserve">   元整</w:t>
      </w:r>
      <w:r w:rsidRPr="00FF7584">
        <w:rPr>
          <w:rFonts w:ascii="宋体" w:eastAsia="宋体" w:hAnsi="宋体" w:cs="黑体" w:hint="eastAsia"/>
          <w:kern w:val="0"/>
          <w:sz w:val="24"/>
          <w:szCs w:val="24"/>
        </w:rPr>
        <w:t>（</w:t>
      </w:r>
      <w:r w:rsidRPr="00FF7584">
        <w:rPr>
          <w:rFonts w:ascii="宋体" w:eastAsia="宋体" w:hAnsi="宋体" w:cs="黑体"/>
          <w:kern w:val="0"/>
          <w:sz w:val="24"/>
          <w:szCs w:val="24"/>
        </w:rPr>
        <w:t>¥</w:t>
      </w:r>
      <w:r w:rsidRPr="00FF7584">
        <w:rPr>
          <w:rFonts w:ascii="宋体" w:eastAsia="宋体" w:hAnsi="宋体" w:cs="黑体" w:hint="eastAsia"/>
          <w:kern w:val="0"/>
          <w:sz w:val="24"/>
          <w:szCs w:val="24"/>
          <w:u w:val="single"/>
        </w:rPr>
        <w:t xml:space="preserve">  </w:t>
      </w:r>
      <w:r w:rsidRPr="00FF7584">
        <w:rPr>
          <w:rFonts w:ascii="宋体" w:eastAsia="宋体" w:hAnsi="宋体" w:cs="黑体" w:hint="eastAsia"/>
          <w:kern w:val="0"/>
          <w:sz w:val="24"/>
          <w:szCs w:val="24"/>
        </w:rPr>
        <w:t>元）</w:t>
      </w:r>
      <w:r w:rsidRPr="00FF7584">
        <w:rPr>
          <w:rFonts w:ascii="宋体" w:eastAsia="宋体" w:hAnsi="宋体" w:cs="黑体"/>
          <w:kern w:val="0"/>
          <w:sz w:val="24"/>
        </w:rPr>
        <w:t>【其中，</w:t>
      </w:r>
      <w:bookmarkStart w:id="14" w:name="_Hlk116382215"/>
      <w:r w:rsidRPr="00FF7584">
        <w:rPr>
          <w:rFonts w:ascii="宋体" w:eastAsia="宋体" w:hAnsi="宋体" w:cs="黑体" w:hint="eastAsia"/>
          <w:kern w:val="0"/>
          <w:sz w:val="24"/>
        </w:rPr>
        <w:t>（</w:t>
      </w:r>
      <w:r w:rsidRPr="00FF7584">
        <w:rPr>
          <w:rFonts w:ascii="宋体" w:eastAsia="宋体" w:hAnsi="宋体" w:cs="黑体"/>
          <w:kern w:val="0"/>
          <w:sz w:val="24"/>
        </w:rPr>
        <w:t>1</w:t>
      </w:r>
      <w:r w:rsidRPr="00FF7584">
        <w:rPr>
          <w:rFonts w:ascii="宋体" w:eastAsia="宋体" w:hAnsi="宋体" w:cs="黑体" w:hint="eastAsia"/>
          <w:kern w:val="0"/>
          <w:sz w:val="24"/>
        </w:rPr>
        <w:t>）</w:t>
      </w:r>
      <w:r w:rsidRPr="00FF7584">
        <w:rPr>
          <w:rFonts w:ascii="宋体" w:eastAsia="宋体" w:hAnsi="宋体" w:cs="黑体" w:hint="eastAsia"/>
          <w:kern w:val="0"/>
          <w:sz w:val="24"/>
          <w:szCs w:val="24"/>
        </w:rPr>
        <w:t>项目建设管理（代建）</w:t>
      </w:r>
      <w:r w:rsidRPr="00FF7584">
        <w:rPr>
          <w:rFonts w:ascii="宋体" w:eastAsia="宋体" w:hAnsi="宋体" w:cs="黑体" w:hint="eastAsia"/>
          <w:kern w:val="0"/>
          <w:sz w:val="24"/>
        </w:rPr>
        <w:t>服务</w:t>
      </w:r>
      <w:r w:rsidRPr="00FF7584">
        <w:rPr>
          <w:rFonts w:ascii="宋体" w:eastAsia="宋体" w:hAnsi="宋体" w:cs="黑体" w:hint="eastAsia"/>
          <w:kern w:val="0"/>
          <w:sz w:val="24"/>
          <w:szCs w:val="24"/>
        </w:rPr>
        <w:t>费</w:t>
      </w:r>
      <w:r w:rsidRPr="00FF7584">
        <w:rPr>
          <w:rFonts w:ascii="宋体" w:eastAsia="宋体" w:hAnsi="宋体" w:cs="黑体"/>
          <w:kern w:val="0"/>
          <w:sz w:val="24"/>
        </w:rPr>
        <w:t>：</w:t>
      </w:r>
      <w:r w:rsidRPr="00FF7584">
        <w:rPr>
          <w:rFonts w:ascii="宋体" w:eastAsia="宋体" w:hAnsi="宋体" w:cs="黑体" w:hint="eastAsia"/>
          <w:kern w:val="0"/>
          <w:sz w:val="24"/>
        </w:rPr>
        <w:t xml:space="preserve"> </w:t>
      </w:r>
      <w:r w:rsidRPr="00FF7584">
        <w:rPr>
          <w:rFonts w:ascii="宋体" w:eastAsia="宋体" w:hAnsi="宋体" w:cs="黑体" w:hint="eastAsia"/>
          <w:kern w:val="0"/>
          <w:sz w:val="24"/>
          <w:u w:val="single"/>
        </w:rPr>
        <w:t xml:space="preserve">      </w:t>
      </w:r>
      <w:r w:rsidRPr="00FF7584">
        <w:rPr>
          <w:rFonts w:ascii="宋体" w:eastAsia="宋体" w:hAnsi="宋体" w:cs="黑体"/>
          <w:kern w:val="0"/>
          <w:sz w:val="24"/>
        </w:rPr>
        <w:t>万元；</w:t>
      </w:r>
      <w:r w:rsidRPr="00FF7584">
        <w:rPr>
          <w:rFonts w:ascii="宋体" w:eastAsia="宋体" w:hAnsi="宋体" w:cs="黑体" w:hint="eastAsia"/>
          <w:kern w:val="0"/>
          <w:sz w:val="24"/>
          <w:szCs w:val="24"/>
        </w:rPr>
        <w:t>（2）工程造价咨询费：</w:t>
      </w:r>
      <w:r w:rsidRPr="00FF7584">
        <w:rPr>
          <w:rFonts w:ascii="宋体" w:eastAsia="宋体" w:hAnsi="宋体" w:cs="黑体" w:hint="eastAsia"/>
          <w:kern w:val="0"/>
          <w:sz w:val="24"/>
        </w:rPr>
        <w:t xml:space="preserve"> </w:t>
      </w:r>
      <w:r w:rsidRPr="00FF7584">
        <w:rPr>
          <w:rFonts w:ascii="宋体" w:eastAsia="宋体" w:hAnsi="宋体" w:cs="黑体" w:hint="eastAsia"/>
          <w:kern w:val="0"/>
          <w:sz w:val="24"/>
          <w:u w:val="single"/>
        </w:rPr>
        <w:t xml:space="preserve">      </w:t>
      </w:r>
      <w:r w:rsidRPr="00FF7584">
        <w:rPr>
          <w:rFonts w:ascii="宋体" w:eastAsia="宋体" w:hAnsi="宋体" w:cs="黑体"/>
          <w:kern w:val="0"/>
          <w:sz w:val="24"/>
        </w:rPr>
        <w:t>万元</w:t>
      </w:r>
      <w:bookmarkEnd w:id="14"/>
      <w:r w:rsidRPr="00FF7584">
        <w:rPr>
          <w:rFonts w:ascii="宋体" w:eastAsia="宋体" w:hAnsi="宋体" w:cs="黑体"/>
          <w:kern w:val="0"/>
          <w:sz w:val="24"/>
        </w:rPr>
        <w:t>】</w:t>
      </w:r>
      <w:r w:rsidRPr="00FF7584">
        <w:rPr>
          <w:rFonts w:ascii="宋体" w:eastAsia="宋体" w:hAnsi="宋体" w:cs="黑体" w:hint="eastAsia"/>
          <w:kern w:val="0"/>
          <w:sz w:val="24"/>
          <w:szCs w:val="24"/>
        </w:rPr>
        <w:t>。</w:t>
      </w:r>
    </w:p>
    <w:p w14:paraId="334C0E90" w14:textId="77777777" w:rsidR="00FF7584" w:rsidRPr="00FF7584" w:rsidRDefault="00FF7584" w:rsidP="00FF7584">
      <w:pPr>
        <w:tabs>
          <w:tab w:val="left" w:pos="567"/>
        </w:tabs>
        <w:adjustRightInd w:val="0"/>
        <w:snapToGrid w:val="0"/>
        <w:spacing w:after="120" w:line="360" w:lineRule="auto"/>
        <w:ind w:left="425"/>
        <w:jc w:val="left"/>
        <w:outlineLvl w:val="1"/>
        <w:rPr>
          <w:rFonts w:ascii="宋体" w:eastAsia="宋体" w:hAnsi="宋体" w:cs="黑体" w:hint="eastAsia"/>
          <w:b/>
          <w:sz w:val="24"/>
          <w:szCs w:val="24"/>
        </w:rPr>
      </w:pPr>
      <w:bookmarkStart w:id="15" w:name="_Toc53566403"/>
      <w:bookmarkStart w:id="16" w:name="_Toc53350774"/>
      <w:bookmarkStart w:id="17" w:name="_Toc53565042"/>
      <w:bookmarkStart w:id="18" w:name="_Toc18155960"/>
      <w:bookmarkStart w:id="19" w:name="_Toc54013749"/>
      <w:bookmarkStart w:id="20" w:name="_Toc1629387647"/>
      <w:bookmarkEnd w:id="15"/>
      <w:bookmarkEnd w:id="16"/>
      <w:bookmarkEnd w:id="17"/>
      <w:r w:rsidRPr="00FF7584">
        <w:rPr>
          <w:rFonts w:ascii="宋体" w:eastAsia="宋体" w:hAnsi="宋体" w:cs="黑体"/>
          <w:b/>
          <w:sz w:val="24"/>
          <w:szCs w:val="24"/>
        </w:rPr>
        <w:t>服务期限</w:t>
      </w:r>
      <w:bookmarkEnd w:id="18"/>
      <w:bookmarkEnd w:id="19"/>
      <w:bookmarkEnd w:id="20"/>
    </w:p>
    <w:p w14:paraId="07D7788B"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宋体" w:hint="eastAsia"/>
          <w:sz w:val="24"/>
          <w:szCs w:val="24"/>
        </w:rPr>
      </w:pPr>
      <w:r w:rsidRPr="00FF7584">
        <w:rPr>
          <w:rFonts w:ascii="宋体" w:eastAsia="宋体" w:hAnsi="宋体" w:cs="黑体" w:hint="eastAsia"/>
          <w:bCs/>
          <w:sz w:val="24"/>
          <w:szCs w:val="24"/>
        </w:rPr>
        <w:t>从签订本合同之日起至</w:t>
      </w:r>
      <w:r w:rsidRPr="00FF7584">
        <w:rPr>
          <w:rFonts w:ascii="宋体" w:eastAsia="宋体" w:hAnsi="宋体" w:cs="宋体" w:hint="eastAsia"/>
          <w:sz w:val="24"/>
          <w:szCs w:val="24"/>
        </w:rPr>
        <w:t>本项目</w:t>
      </w:r>
      <w:r w:rsidRPr="00FF7584">
        <w:rPr>
          <w:rFonts w:ascii="宋体" w:eastAsia="宋体" w:hAnsi="宋体" w:cs="黑体" w:hint="eastAsia"/>
          <w:bCs/>
          <w:sz w:val="24"/>
          <w:szCs w:val="24"/>
        </w:rPr>
        <w:t>完成</w:t>
      </w:r>
      <w:r w:rsidRPr="00FF7584">
        <w:rPr>
          <w:rFonts w:ascii="宋体" w:eastAsia="宋体" w:hAnsi="宋体" w:cs="宋体" w:hint="eastAsia"/>
          <w:sz w:val="24"/>
          <w:szCs w:val="24"/>
        </w:rPr>
        <w:t>工程结算且缺陷责任期结束之日止。</w:t>
      </w:r>
    </w:p>
    <w:p w14:paraId="703811E2" w14:textId="77777777" w:rsidR="00FF7584" w:rsidRPr="00FF7584" w:rsidRDefault="00FF7584" w:rsidP="00FF7584">
      <w:pPr>
        <w:tabs>
          <w:tab w:val="left" w:pos="567"/>
        </w:tabs>
        <w:adjustRightInd w:val="0"/>
        <w:snapToGrid w:val="0"/>
        <w:spacing w:after="120" w:line="360" w:lineRule="auto"/>
        <w:ind w:left="425"/>
        <w:jc w:val="left"/>
        <w:outlineLvl w:val="1"/>
        <w:rPr>
          <w:rFonts w:ascii="宋体" w:eastAsia="宋体" w:hAnsi="宋体" w:cs="黑体" w:hint="eastAsia"/>
          <w:b/>
          <w:sz w:val="24"/>
          <w:szCs w:val="24"/>
        </w:rPr>
      </w:pPr>
      <w:bookmarkStart w:id="21" w:name="_Ref14039879"/>
      <w:bookmarkStart w:id="22" w:name="_Ref13590530"/>
      <w:bookmarkStart w:id="23" w:name="_Toc18155961"/>
      <w:bookmarkStart w:id="24" w:name="_Toc1835048599"/>
      <w:bookmarkStart w:id="25" w:name="_Toc54013750"/>
      <w:r w:rsidRPr="00FF7584">
        <w:rPr>
          <w:rFonts w:ascii="宋体" w:eastAsia="宋体" w:hAnsi="宋体" w:cs="黑体" w:hint="eastAsia"/>
          <w:b/>
          <w:sz w:val="24"/>
          <w:szCs w:val="24"/>
        </w:rPr>
        <w:t>合同文件的组成</w:t>
      </w:r>
      <w:bookmarkEnd w:id="21"/>
      <w:bookmarkEnd w:id="22"/>
      <w:bookmarkEnd w:id="23"/>
      <w:bookmarkEnd w:id="24"/>
      <w:bookmarkEnd w:id="25"/>
    </w:p>
    <w:p w14:paraId="3212FD71" w14:textId="77777777" w:rsidR="00FF7584" w:rsidRPr="00FF7584" w:rsidRDefault="00FF7584" w:rsidP="00FF7584">
      <w:pPr>
        <w:adjustRightInd w:val="0"/>
        <w:snapToGrid w:val="0"/>
        <w:spacing w:after="120" w:line="360" w:lineRule="auto"/>
        <w:ind w:firstLineChars="200" w:firstLine="480"/>
        <w:rPr>
          <w:rFonts w:ascii="宋体" w:eastAsia="宋体" w:hAnsi="宋体" w:cs="Times New Roman" w:hint="eastAsia"/>
          <w:sz w:val="24"/>
          <w:szCs w:val="24"/>
        </w:rPr>
      </w:pPr>
      <w:r w:rsidRPr="00FF7584">
        <w:rPr>
          <w:rFonts w:ascii="宋体" w:eastAsia="宋体" w:hAnsi="宋体" w:cs="Times New Roman" w:hint="eastAsia"/>
          <w:sz w:val="24"/>
          <w:szCs w:val="24"/>
        </w:rPr>
        <w:t>组成本合同的</w:t>
      </w:r>
      <w:r w:rsidRPr="00FF7584">
        <w:rPr>
          <w:rFonts w:ascii="宋体" w:eastAsia="宋体" w:hAnsi="宋体" w:cs="Times New Roman"/>
          <w:sz w:val="24"/>
          <w:szCs w:val="24"/>
        </w:rPr>
        <w:t>合同文件</w:t>
      </w:r>
      <w:r w:rsidRPr="00FF7584">
        <w:rPr>
          <w:rFonts w:ascii="宋体" w:eastAsia="宋体" w:hAnsi="宋体" w:cs="Times New Roman" w:hint="eastAsia"/>
          <w:sz w:val="24"/>
          <w:szCs w:val="24"/>
        </w:rPr>
        <w:t>如下</w:t>
      </w:r>
      <w:r w:rsidRPr="00FF7584">
        <w:rPr>
          <w:rFonts w:ascii="宋体" w:eastAsia="宋体" w:hAnsi="宋体" w:cs="Times New Roman"/>
          <w:sz w:val="24"/>
          <w:szCs w:val="24"/>
        </w:rPr>
        <w:t>：</w:t>
      </w:r>
    </w:p>
    <w:p w14:paraId="1D91B916" w14:textId="77777777" w:rsidR="00FF7584" w:rsidRPr="00FF7584" w:rsidRDefault="00FF7584" w:rsidP="00FF7584">
      <w:pPr>
        <w:numPr>
          <w:ilvl w:val="0"/>
          <w:numId w:val="4"/>
        </w:numPr>
        <w:adjustRightInd w:val="0"/>
        <w:snapToGrid w:val="0"/>
        <w:spacing w:afterLines="50" w:after="156" w:line="360" w:lineRule="auto"/>
        <w:ind w:firstLineChars="200" w:firstLine="480"/>
        <w:rPr>
          <w:rFonts w:ascii="宋体" w:eastAsia="宋体" w:hAnsi="宋体" w:cs="黑体" w:hint="eastAsia"/>
          <w:sz w:val="24"/>
          <w:szCs w:val="24"/>
        </w:rPr>
      </w:pPr>
      <w:r w:rsidRPr="00FF7584">
        <w:rPr>
          <w:rFonts w:ascii="宋体" w:eastAsia="宋体" w:hAnsi="宋体" w:cs="黑体" w:hint="eastAsia"/>
          <w:sz w:val="24"/>
          <w:szCs w:val="24"/>
        </w:rPr>
        <w:t>总则；</w:t>
      </w:r>
    </w:p>
    <w:p w14:paraId="7A763D15" w14:textId="77777777" w:rsidR="00FF7584" w:rsidRPr="00FF7584" w:rsidRDefault="00FF7584" w:rsidP="00FF7584">
      <w:pPr>
        <w:numPr>
          <w:ilvl w:val="0"/>
          <w:numId w:val="4"/>
        </w:numPr>
        <w:adjustRightInd w:val="0"/>
        <w:snapToGrid w:val="0"/>
        <w:spacing w:afterLines="50" w:after="156" w:line="360" w:lineRule="auto"/>
        <w:ind w:firstLineChars="200" w:firstLine="480"/>
        <w:rPr>
          <w:rFonts w:ascii="宋体" w:eastAsia="宋体" w:hAnsi="宋体" w:cs="黑体" w:hint="eastAsia"/>
          <w:sz w:val="24"/>
          <w:szCs w:val="24"/>
        </w:rPr>
      </w:pPr>
      <w:r w:rsidRPr="00FF7584">
        <w:rPr>
          <w:rFonts w:ascii="宋体" w:eastAsia="宋体" w:hAnsi="宋体" w:cs="黑体" w:hint="eastAsia"/>
          <w:sz w:val="24"/>
          <w:szCs w:val="24"/>
        </w:rPr>
        <w:t xml:space="preserve">项目建设管理（代建）服务协议； </w:t>
      </w:r>
    </w:p>
    <w:p w14:paraId="25124265" w14:textId="77777777" w:rsidR="00FF7584" w:rsidRPr="00FF7584" w:rsidRDefault="00FF7584" w:rsidP="00FF7584">
      <w:pPr>
        <w:numPr>
          <w:ilvl w:val="0"/>
          <w:numId w:val="4"/>
        </w:numPr>
        <w:adjustRightInd w:val="0"/>
        <w:snapToGrid w:val="0"/>
        <w:spacing w:afterLines="50" w:after="156" w:line="360" w:lineRule="auto"/>
        <w:ind w:firstLineChars="200" w:firstLine="480"/>
        <w:rPr>
          <w:rFonts w:ascii="宋体" w:eastAsia="宋体" w:hAnsi="宋体" w:cs="黑体" w:hint="eastAsia"/>
          <w:sz w:val="24"/>
          <w:szCs w:val="24"/>
        </w:rPr>
      </w:pPr>
      <w:r w:rsidRPr="00FF7584">
        <w:rPr>
          <w:rFonts w:ascii="宋体" w:eastAsia="宋体" w:hAnsi="宋体" w:cs="黑体" w:hint="eastAsia"/>
          <w:sz w:val="24"/>
          <w:szCs w:val="24"/>
        </w:rPr>
        <w:t>工程造价咨询协议；</w:t>
      </w:r>
    </w:p>
    <w:p w14:paraId="4889E898" w14:textId="77777777" w:rsidR="00FF7584" w:rsidRPr="00FF7584" w:rsidRDefault="00FF7584" w:rsidP="00FF7584">
      <w:pPr>
        <w:adjustRightInd w:val="0"/>
        <w:snapToGrid w:val="0"/>
        <w:spacing w:after="120" w:line="360" w:lineRule="auto"/>
        <w:ind w:firstLineChars="200" w:firstLine="480"/>
        <w:rPr>
          <w:rFonts w:ascii="宋体" w:eastAsia="宋体" w:hAnsi="宋体" w:cs="黑体" w:hint="eastAsia"/>
          <w:sz w:val="24"/>
          <w:szCs w:val="24"/>
        </w:rPr>
      </w:pPr>
      <w:r w:rsidRPr="00FF7584">
        <w:rPr>
          <w:rFonts w:ascii="宋体" w:eastAsia="宋体" w:hAnsi="宋体" w:cs="黑体" w:hint="eastAsia"/>
          <w:sz w:val="24"/>
          <w:szCs w:val="24"/>
        </w:rPr>
        <w:t>在合同订立及履行过程中形成的与合同有关的文件均构成合同文件组成部分。</w:t>
      </w:r>
    </w:p>
    <w:p w14:paraId="6DACE921" w14:textId="77777777" w:rsidR="00FF7584" w:rsidRPr="00FF7584" w:rsidRDefault="00FF7584" w:rsidP="00FF7584">
      <w:pPr>
        <w:tabs>
          <w:tab w:val="left" w:pos="567"/>
        </w:tabs>
        <w:adjustRightInd w:val="0"/>
        <w:snapToGrid w:val="0"/>
        <w:spacing w:after="120" w:line="360" w:lineRule="auto"/>
        <w:ind w:left="425"/>
        <w:jc w:val="left"/>
        <w:outlineLvl w:val="1"/>
        <w:rPr>
          <w:rFonts w:ascii="宋体" w:eastAsia="宋体" w:hAnsi="宋体" w:cs="黑体" w:hint="eastAsia"/>
          <w:b/>
          <w:sz w:val="24"/>
          <w:szCs w:val="24"/>
        </w:rPr>
      </w:pPr>
      <w:bookmarkStart w:id="26" w:name="_Toc54013751"/>
      <w:bookmarkStart w:id="27" w:name="_Toc778713891"/>
      <w:bookmarkStart w:id="28" w:name="_Toc18155962"/>
      <w:r w:rsidRPr="00FF7584">
        <w:rPr>
          <w:rFonts w:ascii="宋体" w:eastAsia="宋体" w:hAnsi="宋体" w:cs="黑体" w:hint="eastAsia"/>
          <w:b/>
          <w:sz w:val="24"/>
          <w:szCs w:val="24"/>
        </w:rPr>
        <w:t>承诺</w:t>
      </w:r>
      <w:bookmarkEnd w:id="26"/>
      <w:bookmarkEnd w:id="27"/>
      <w:bookmarkEnd w:id="28"/>
    </w:p>
    <w:p w14:paraId="1D7895FF" w14:textId="77777777" w:rsidR="00FF7584" w:rsidRPr="00FF7584" w:rsidRDefault="00FF7584" w:rsidP="00FF7584">
      <w:pPr>
        <w:numPr>
          <w:ilvl w:val="0"/>
          <w:numId w:val="5"/>
        </w:numPr>
        <w:adjustRightInd w:val="0"/>
        <w:snapToGrid w:val="0"/>
        <w:spacing w:afterLines="50" w:after="156" w:line="360" w:lineRule="auto"/>
        <w:ind w:firstLineChars="200" w:firstLine="480"/>
        <w:rPr>
          <w:rFonts w:ascii="宋体" w:eastAsia="宋体" w:hAnsi="宋体" w:cs="黑体" w:hint="eastAsia"/>
          <w:sz w:val="24"/>
          <w:szCs w:val="24"/>
        </w:rPr>
      </w:pPr>
      <w:r w:rsidRPr="00FF7584">
        <w:rPr>
          <w:rFonts w:ascii="宋体" w:eastAsia="宋体" w:hAnsi="宋体" w:cs="黑体" w:hint="eastAsia"/>
          <w:sz w:val="24"/>
          <w:szCs w:val="24"/>
        </w:rPr>
        <w:t>受托方向发包方承诺，按照法律和技术标准以及合同约定提供代建管理及工程造价咨询服务。</w:t>
      </w:r>
    </w:p>
    <w:p w14:paraId="361F069E" w14:textId="77777777" w:rsidR="00FF7584" w:rsidRPr="00FF7584" w:rsidRDefault="00FF7584" w:rsidP="00FF7584">
      <w:pPr>
        <w:numPr>
          <w:ilvl w:val="0"/>
          <w:numId w:val="5"/>
        </w:numPr>
        <w:adjustRightInd w:val="0"/>
        <w:snapToGrid w:val="0"/>
        <w:spacing w:afterLines="50" w:after="156" w:line="360" w:lineRule="auto"/>
        <w:ind w:firstLineChars="200" w:firstLine="480"/>
        <w:rPr>
          <w:rFonts w:ascii="宋体" w:eastAsia="宋体" w:hAnsi="宋体" w:cs="黑体" w:hint="eastAsia"/>
          <w:sz w:val="24"/>
          <w:szCs w:val="24"/>
        </w:rPr>
      </w:pPr>
      <w:r w:rsidRPr="00FF7584">
        <w:rPr>
          <w:rFonts w:ascii="宋体" w:eastAsia="宋体" w:hAnsi="宋体" w:cs="黑体" w:hint="eastAsia"/>
          <w:sz w:val="24"/>
          <w:szCs w:val="24"/>
        </w:rPr>
        <w:t>受托方向发包方承诺，按照法律法规履行项目许可、核准或备案手续，按照合同约定提供开展代建管理及工程造价咨询服务活动的依据，按照本合同约定派遣相应的人员，提供咨询服务所需的资料和条件，并按照合同约定的期限和方式支付服务费用和其他应支付款项。</w:t>
      </w:r>
    </w:p>
    <w:p w14:paraId="5F4DB0F7" w14:textId="77777777" w:rsidR="00FF7584" w:rsidRPr="00FF7584" w:rsidRDefault="00FF7584" w:rsidP="00FF7584">
      <w:pPr>
        <w:numPr>
          <w:ilvl w:val="0"/>
          <w:numId w:val="5"/>
        </w:numPr>
        <w:adjustRightInd w:val="0"/>
        <w:snapToGrid w:val="0"/>
        <w:spacing w:afterLines="50" w:after="156" w:line="360" w:lineRule="auto"/>
        <w:ind w:firstLineChars="200" w:firstLine="480"/>
        <w:rPr>
          <w:rFonts w:ascii="宋体" w:eastAsia="宋体" w:hAnsi="宋体" w:cs="黑体" w:hint="eastAsia"/>
          <w:sz w:val="24"/>
          <w:szCs w:val="24"/>
        </w:rPr>
      </w:pPr>
      <w:r w:rsidRPr="00FF7584">
        <w:rPr>
          <w:rFonts w:ascii="宋体" w:eastAsia="宋体" w:hAnsi="宋体" w:cs="黑体" w:hint="eastAsia"/>
          <w:sz w:val="24"/>
          <w:szCs w:val="24"/>
        </w:rPr>
        <w:t>本工程实施过程中，如实施工程工作量有增减的，项目建设管理</w:t>
      </w:r>
      <w:r w:rsidRPr="00FF7584">
        <w:rPr>
          <w:rFonts w:ascii="宋体" w:eastAsia="宋体" w:hAnsi="宋体" w:cs="黑体" w:hint="eastAsia"/>
          <w:sz w:val="24"/>
          <w:szCs w:val="24"/>
        </w:rPr>
        <w:lastRenderedPageBreak/>
        <w:t>（代建）费计费基数相应增减该对应部分的投资额（增减部分的投资额以对应概算中的增减金额为准）；工程造价咨询费计费基数相应增减该对应部分的建安工程费（增减部分的建安工程费以对应概算中的增减金额为准）。</w:t>
      </w:r>
    </w:p>
    <w:p w14:paraId="428ADE34" w14:textId="77777777" w:rsidR="00FF7584" w:rsidRPr="00FF7584" w:rsidRDefault="00FF7584" w:rsidP="00FF7584">
      <w:pPr>
        <w:tabs>
          <w:tab w:val="left" w:pos="567"/>
        </w:tabs>
        <w:adjustRightInd w:val="0"/>
        <w:snapToGrid w:val="0"/>
        <w:spacing w:after="120" w:line="360" w:lineRule="auto"/>
        <w:ind w:left="425"/>
        <w:jc w:val="left"/>
        <w:outlineLvl w:val="1"/>
        <w:rPr>
          <w:rFonts w:ascii="宋体" w:eastAsia="宋体" w:hAnsi="宋体" w:cs="黑体" w:hint="eastAsia"/>
          <w:b/>
          <w:sz w:val="24"/>
          <w:szCs w:val="24"/>
        </w:rPr>
      </w:pPr>
      <w:bookmarkStart w:id="29" w:name="_Toc1512269408"/>
      <w:bookmarkStart w:id="30" w:name="_Toc54013752"/>
      <w:bookmarkStart w:id="31" w:name="_Toc18155963"/>
      <w:r w:rsidRPr="00FF7584">
        <w:rPr>
          <w:rFonts w:ascii="宋体" w:eastAsia="宋体" w:hAnsi="宋体" w:cs="黑体" w:hint="eastAsia"/>
          <w:b/>
          <w:sz w:val="24"/>
          <w:szCs w:val="24"/>
        </w:rPr>
        <w:t>词语含义</w:t>
      </w:r>
      <w:bookmarkEnd w:id="29"/>
      <w:bookmarkEnd w:id="30"/>
      <w:bookmarkEnd w:id="31"/>
    </w:p>
    <w:p w14:paraId="647B4F00" w14:textId="77777777" w:rsidR="00FF7584" w:rsidRPr="00FF7584" w:rsidRDefault="00FF7584" w:rsidP="00FF7584">
      <w:pPr>
        <w:adjustRightInd w:val="0"/>
        <w:snapToGrid w:val="0"/>
        <w:spacing w:after="120" w:line="360" w:lineRule="auto"/>
        <w:ind w:firstLineChars="200" w:firstLine="480"/>
        <w:rPr>
          <w:rFonts w:ascii="宋体" w:eastAsia="宋体" w:hAnsi="宋体" w:cs="黑体" w:hint="eastAsia"/>
          <w:sz w:val="24"/>
          <w:szCs w:val="24"/>
        </w:rPr>
      </w:pPr>
      <w:r w:rsidRPr="00FF7584">
        <w:rPr>
          <w:rFonts w:ascii="宋体" w:eastAsia="宋体" w:hAnsi="宋体" w:cs="黑体" w:hint="eastAsia"/>
          <w:sz w:val="24"/>
          <w:szCs w:val="24"/>
        </w:rPr>
        <w:t>合同协议书中的词语含义与通用合同条件和专用合同条件中赋予的含义相同。</w:t>
      </w:r>
    </w:p>
    <w:p w14:paraId="6992923B" w14:textId="77777777" w:rsidR="00FF7584" w:rsidRPr="00FF7584" w:rsidRDefault="00FF7584" w:rsidP="00FF7584">
      <w:pPr>
        <w:tabs>
          <w:tab w:val="left" w:pos="567"/>
        </w:tabs>
        <w:adjustRightInd w:val="0"/>
        <w:snapToGrid w:val="0"/>
        <w:spacing w:after="120" w:line="360" w:lineRule="auto"/>
        <w:ind w:left="425"/>
        <w:jc w:val="left"/>
        <w:outlineLvl w:val="1"/>
        <w:rPr>
          <w:rFonts w:ascii="宋体" w:eastAsia="宋体" w:hAnsi="宋体" w:cs="黑体" w:hint="eastAsia"/>
          <w:b/>
          <w:sz w:val="24"/>
          <w:szCs w:val="24"/>
        </w:rPr>
      </w:pPr>
      <w:bookmarkStart w:id="32" w:name="_Toc1976911908"/>
      <w:bookmarkStart w:id="33" w:name="_Toc54013753"/>
      <w:bookmarkStart w:id="34" w:name="_Toc18155964"/>
      <w:r w:rsidRPr="00FF7584">
        <w:rPr>
          <w:rFonts w:ascii="宋体" w:eastAsia="宋体" w:hAnsi="宋体" w:cs="黑体" w:hint="eastAsia"/>
          <w:b/>
          <w:sz w:val="24"/>
          <w:szCs w:val="24"/>
        </w:rPr>
        <w:t>合同订立和生效</w:t>
      </w:r>
      <w:bookmarkEnd w:id="32"/>
      <w:bookmarkEnd w:id="33"/>
      <w:bookmarkEnd w:id="34"/>
    </w:p>
    <w:p w14:paraId="3700DC77" w14:textId="77777777" w:rsidR="00FF7584" w:rsidRPr="00FF7584" w:rsidRDefault="00FF7584" w:rsidP="00FF7584">
      <w:pPr>
        <w:numPr>
          <w:ilvl w:val="0"/>
          <w:numId w:val="6"/>
        </w:numPr>
        <w:adjustRightInd w:val="0"/>
        <w:snapToGrid w:val="0"/>
        <w:spacing w:afterLines="50" w:after="156" w:line="360" w:lineRule="auto"/>
        <w:ind w:firstLineChars="200" w:firstLine="480"/>
        <w:rPr>
          <w:rFonts w:ascii="宋体" w:eastAsia="宋体" w:hAnsi="宋体" w:cs="黑体" w:hint="eastAsia"/>
          <w:sz w:val="24"/>
          <w:szCs w:val="24"/>
        </w:rPr>
      </w:pPr>
      <w:r w:rsidRPr="00FF7584">
        <w:rPr>
          <w:rFonts w:ascii="宋体" w:eastAsia="宋体" w:hAnsi="宋体" w:cs="黑体" w:hint="eastAsia"/>
          <w:sz w:val="24"/>
          <w:szCs w:val="24"/>
        </w:rPr>
        <w:t>合同订立时间：</w:t>
      </w:r>
      <w:r w:rsidRPr="00FF7584">
        <w:rPr>
          <w:rFonts w:ascii="宋体" w:eastAsia="宋体" w:hAnsi="宋体" w:cs="黑体" w:hint="eastAsia"/>
          <w:sz w:val="24"/>
          <w:szCs w:val="24"/>
          <w:u w:val="single"/>
        </w:rPr>
        <w:t xml:space="preserve">    </w:t>
      </w:r>
      <w:r w:rsidRPr="00FF7584">
        <w:rPr>
          <w:rFonts w:ascii="宋体" w:eastAsia="宋体" w:hAnsi="宋体" w:cs="黑体" w:hint="eastAsia"/>
          <w:sz w:val="24"/>
          <w:szCs w:val="24"/>
        </w:rPr>
        <w:t>年</w:t>
      </w:r>
      <w:r w:rsidRPr="00FF7584">
        <w:rPr>
          <w:rFonts w:ascii="宋体" w:eastAsia="宋体" w:hAnsi="宋体" w:cs="黑体" w:hint="eastAsia"/>
          <w:sz w:val="24"/>
          <w:szCs w:val="24"/>
          <w:u w:val="single"/>
        </w:rPr>
        <w:t xml:space="preserve">   </w:t>
      </w:r>
      <w:r w:rsidRPr="00FF7584">
        <w:rPr>
          <w:rFonts w:ascii="宋体" w:eastAsia="宋体" w:hAnsi="宋体" w:cs="黑体" w:hint="eastAsia"/>
          <w:sz w:val="24"/>
          <w:szCs w:val="24"/>
        </w:rPr>
        <w:t>月</w:t>
      </w:r>
      <w:r w:rsidRPr="00FF7584">
        <w:rPr>
          <w:rFonts w:ascii="宋体" w:eastAsia="宋体" w:hAnsi="宋体" w:cs="黑体"/>
          <w:sz w:val="24"/>
          <w:szCs w:val="24"/>
          <w:u w:val="single"/>
        </w:rPr>
        <w:t xml:space="preserve">  </w:t>
      </w:r>
      <w:r w:rsidRPr="00FF7584">
        <w:rPr>
          <w:rFonts w:ascii="宋体" w:eastAsia="宋体" w:hAnsi="宋体" w:cs="黑体" w:hint="eastAsia"/>
          <w:sz w:val="24"/>
          <w:szCs w:val="24"/>
        </w:rPr>
        <w:t>日</w:t>
      </w:r>
    </w:p>
    <w:p w14:paraId="3716A4D0" w14:textId="77777777" w:rsidR="00FF7584" w:rsidRPr="00FF7584" w:rsidRDefault="00FF7584" w:rsidP="00FF7584">
      <w:pPr>
        <w:numPr>
          <w:ilvl w:val="0"/>
          <w:numId w:val="6"/>
        </w:numPr>
        <w:adjustRightInd w:val="0"/>
        <w:snapToGrid w:val="0"/>
        <w:spacing w:afterLines="50" w:after="156" w:line="360" w:lineRule="auto"/>
        <w:ind w:firstLineChars="200" w:firstLine="480"/>
        <w:rPr>
          <w:rFonts w:ascii="宋体" w:eastAsia="宋体" w:hAnsi="宋体" w:cs="黑体" w:hint="eastAsia"/>
          <w:sz w:val="24"/>
          <w:szCs w:val="24"/>
        </w:rPr>
      </w:pPr>
      <w:r w:rsidRPr="00FF7584">
        <w:rPr>
          <w:rFonts w:ascii="宋体" w:eastAsia="宋体" w:hAnsi="宋体" w:cs="黑体" w:hint="eastAsia"/>
          <w:sz w:val="24"/>
          <w:szCs w:val="24"/>
        </w:rPr>
        <w:t>合同订立地点：</w:t>
      </w:r>
      <w:r w:rsidRPr="00FF7584">
        <w:rPr>
          <w:rFonts w:ascii="宋体" w:eastAsia="宋体" w:hAnsi="宋体" w:cs="黑体" w:hint="eastAsia"/>
          <w:sz w:val="24"/>
          <w:szCs w:val="24"/>
          <w:u w:val="single"/>
        </w:rPr>
        <w:t>广州市花都区</w:t>
      </w:r>
    </w:p>
    <w:p w14:paraId="7ABD8265" w14:textId="77777777" w:rsidR="00FF7584" w:rsidRPr="00FF7584" w:rsidRDefault="00FF7584" w:rsidP="00FF7584">
      <w:pPr>
        <w:numPr>
          <w:ilvl w:val="0"/>
          <w:numId w:val="6"/>
        </w:numPr>
        <w:adjustRightInd w:val="0"/>
        <w:snapToGrid w:val="0"/>
        <w:spacing w:afterLines="50" w:after="156" w:line="360" w:lineRule="auto"/>
        <w:ind w:firstLineChars="200" w:firstLine="480"/>
        <w:rPr>
          <w:rFonts w:ascii="宋体" w:eastAsia="宋体" w:hAnsi="宋体" w:cs="黑体" w:hint="eastAsia"/>
          <w:sz w:val="24"/>
          <w:szCs w:val="24"/>
        </w:rPr>
      </w:pPr>
      <w:r w:rsidRPr="00FF7584">
        <w:rPr>
          <w:rFonts w:ascii="宋体" w:eastAsia="宋体" w:hAnsi="宋体" w:cs="黑体" w:hint="eastAsia"/>
          <w:sz w:val="24"/>
          <w:szCs w:val="24"/>
        </w:rPr>
        <w:t>本合同一式</w:t>
      </w:r>
      <w:r w:rsidRPr="00FF7584">
        <w:rPr>
          <w:rFonts w:ascii="宋体" w:eastAsia="宋体" w:hAnsi="宋体" w:cs="黑体"/>
          <w:sz w:val="24"/>
          <w:szCs w:val="24"/>
          <w:u w:val="single"/>
        </w:rPr>
        <w:t xml:space="preserve"> </w:t>
      </w:r>
      <w:r w:rsidRPr="00FF7584">
        <w:rPr>
          <w:rFonts w:ascii="宋体" w:eastAsia="宋体" w:hAnsi="宋体" w:cs="黑体" w:hint="eastAsia"/>
          <w:sz w:val="24"/>
          <w:szCs w:val="24"/>
          <w:u w:val="single"/>
        </w:rPr>
        <w:t xml:space="preserve">   </w:t>
      </w:r>
      <w:r w:rsidRPr="00FF7584">
        <w:rPr>
          <w:rFonts w:ascii="宋体" w:eastAsia="宋体" w:hAnsi="宋体" w:cs="黑体"/>
          <w:sz w:val="24"/>
          <w:szCs w:val="24"/>
          <w:u w:val="single"/>
        </w:rPr>
        <w:t xml:space="preserve"> </w:t>
      </w:r>
      <w:r w:rsidRPr="00FF7584">
        <w:rPr>
          <w:rFonts w:ascii="宋体" w:eastAsia="宋体" w:hAnsi="宋体" w:cs="黑体" w:hint="eastAsia"/>
          <w:sz w:val="24"/>
          <w:szCs w:val="24"/>
        </w:rPr>
        <w:t>份，具有同等法律效力，发包方执</w:t>
      </w:r>
      <w:r w:rsidRPr="00FF7584">
        <w:rPr>
          <w:rFonts w:ascii="宋体" w:eastAsia="宋体" w:hAnsi="宋体" w:cs="黑体"/>
          <w:sz w:val="24"/>
          <w:szCs w:val="24"/>
          <w:u w:val="single"/>
        </w:rPr>
        <w:t xml:space="preserve"> </w:t>
      </w:r>
      <w:r w:rsidRPr="00FF7584">
        <w:rPr>
          <w:rFonts w:ascii="宋体" w:eastAsia="宋体" w:hAnsi="宋体" w:cs="黑体" w:hint="eastAsia"/>
          <w:sz w:val="24"/>
          <w:szCs w:val="24"/>
          <w:u w:val="single"/>
        </w:rPr>
        <w:t xml:space="preserve">   </w:t>
      </w:r>
      <w:r w:rsidRPr="00FF7584">
        <w:rPr>
          <w:rFonts w:ascii="宋体" w:eastAsia="宋体" w:hAnsi="宋体" w:cs="黑体"/>
          <w:sz w:val="24"/>
          <w:szCs w:val="24"/>
          <w:u w:val="single"/>
        </w:rPr>
        <w:t xml:space="preserve"> </w:t>
      </w:r>
      <w:r w:rsidRPr="00FF7584">
        <w:rPr>
          <w:rFonts w:ascii="宋体" w:eastAsia="宋体" w:hAnsi="宋体" w:cs="黑体" w:hint="eastAsia"/>
          <w:sz w:val="24"/>
          <w:szCs w:val="24"/>
        </w:rPr>
        <w:t>份，受托方执</w:t>
      </w:r>
      <w:r w:rsidRPr="00FF7584">
        <w:rPr>
          <w:rFonts w:ascii="宋体" w:eastAsia="宋体" w:hAnsi="宋体" w:cs="黑体"/>
          <w:sz w:val="24"/>
          <w:szCs w:val="24"/>
        </w:rPr>
        <w:t>_</w:t>
      </w:r>
      <w:r w:rsidRPr="00FF7584">
        <w:rPr>
          <w:rFonts w:ascii="宋体" w:eastAsia="宋体" w:hAnsi="宋体" w:cs="黑体" w:hint="eastAsia"/>
          <w:sz w:val="24"/>
          <w:szCs w:val="24"/>
          <w:u w:val="single"/>
        </w:rPr>
        <w:t xml:space="preserve">  </w:t>
      </w:r>
      <w:r w:rsidRPr="00FF7584">
        <w:rPr>
          <w:rFonts w:ascii="宋体" w:eastAsia="宋体" w:hAnsi="宋体" w:cs="黑体" w:hint="eastAsia"/>
          <w:sz w:val="24"/>
          <w:szCs w:val="24"/>
        </w:rPr>
        <w:t>份。</w:t>
      </w:r>
    </w:p>
    <w:p w14:paraId="53405DCB" w14:textId="77777777" w:rsidR="00FF7584" w:rsidRPr="00FF7584" w:rsidRDefault="00FF7584" w:rsidP="00FF7584">
      <w:pPr>
        <w:numPr>
          <w:ilvl w:val="0"/>
          <w:numId w:val="6"/>
        </w:numPr>
        <w:adjustRightInd w:val="0"/>
        <w:snapToGrid w:val="0"/>
        <w:spacing w:afterLines="50" w:after="156" w:line="360" w:lineRule="auto"/>
        <w:ind w:firstLineChars="200" w:firstLine="480"/>
        <w:rPr>
          <w:rFonts w:ascii="宋体" w:eastAsia="宋体" w:hAnsi="宋体" w:cs="黑体" w:hint="eastAsia"/>
          <w:sz w:val="24"/>
          <w:szCs w:val="24"/>
        </w:rPr>
      </w:pPr>
      <w:r w:rsidRPr="00FF7584">
        <w:rPr>
          <w:rFonts w:ascii="宋体" w:eastAsia="宋体" w:hAnsi="宋体" w:cs="黑体" w:hint="eastAsia"/>
          <w:sz w:val="24"/>
          <w:szCs w:val="24"/>
        </w:rPr>
        <w:t>本合同经双方签字或盖章后成立，并自</w:t>
      </w:r>
      <w:r w:rsidRPr="00FF7584">
        <w:rPr>
          <w:rFonts w:ascii="宋体" w:eastAsia="宋体" w:hAnsi="宋体" w:cs="黑体" w:hint="eastAsia"/>
          <w:sz w:val="24"/>
          <w:szCs w:val="24"/>
          <w:u w:val="single"/>
        </w:rPr>
        <w:t xml:space="preserve"> </w:t>
      </w:r>
      <w:r w:rsidRPr="00FF7584">
        <w:rPr>
          <w:rFonts w:ascii="宋体" w:eastAsia="宋体" w:hAnsi="宋体" w:cs="黑体"/>
          <w:sz w:val="24"/>
          <w:szCs w:val="24"/>
          <w:u w:val="single"/>
        </w:rPr>
        <w:t xml:space="preserve"> </w:t>
      </w:r>
      <w:r w:rsidRPr="00FF7584">
        <w:rPr>
          <w:rFonts w:ascii="宋体" w:eastAsia="宋体" w:hAnsi="宋体" w:cs="黑体" w:hint="eastAsia"/>
          <w:sz w:val="24"/>
          <w:szCs w:val="24"/>
          <w:u w:val="single"/>
        </w:rPr>
        <w:t xml:space="preserve">双方都签字或盖章之日  </w:t>
      </w:r>
      <w:r w:rsidRPr="00FF7584">
        <w:rPr>
          <w:rFonts w:ascii="宋体" w:eastAsia="宋体" w:hAnsi="宋体" w:cs="黑体" w:hint="eastAsia"/>
          <w:sz w:val="24"/>
          <w:szCs w:val="24"/>
        </w:rPr>
        <w:t>起生效。</w:t>
      </w:r>
    </w:p>
    <w:p w14:paraId="675B0D62" w14:textId="77777777" w:rsidR="00FF7584" w:rsidRPr="00FF7584" w:rsidRDefault="00FF7584" w:rsidP="00FF7584">
      <w:pPr>
        <w:tabs>
          <w:tab w:val="left" w:pos="567"/>
        </w:tabs>
        <w:adjustRightInd w:val="0"/>
        <w:snapToGrid w:val="0"/>
        <w:spacing w:after="120" w:line="360" w:lineRule="auto"/>
        <w:ind w:left="425"/>
        <w:jc w:val="left"/>
        <w:outlineLvl w:val="1"/>
        <w:rPr>
          <w:rFonts w:ascii="宋体" w:eastAsia="宋体" w:hAnsi="宋体" w:cs="黑体" w:hint="eastAsia"/>
          <w:b/>
          <w:sz w:val="24"/>
          <w:szCs w:val="24"/>
        </w:rPr>
      </w:pPr>
      <w:r w:rsidRPr="00FF7584">
        <w:rPr>
          <w:rFonts w:ascii="宋体" w:eastAsia="宋体" w:hAnsi="宋体" w:cs="黑体" w:hint="eastAsia"/>
          <w:b/>
          <w:sz w:val="24"/>
          <w:szCs w:val="24"/>
        </w:rPr>
        <w:t>合同附件</w:t>
      </w:r>
    </w:p>
    <w:p w14:paraId="2B1D643C" w14:textId="77777777" w:rsidR="00FF7584" w:rsidRPr="00FF7584" w:rsidRDefault="00FF7584" w:rsidP="00FF7584">
      <w:pPr>
        <w:adjustRightInd w:val="0"/>
        <w:snapToGrid w:val="0"/>
        <w:spacing w:afterLines="50" w:after="156" w:line="440" w:lineRule="exact"/>
        <w:ind w:right="11" w:firstLineChars="200" w:firstLine="480"/>
        <w:rPr>
          <w:rFonts w:ascii="宋体" w:eastAsia="宋体" w:hAnsi="宋体" w:cs="黑体" w:hint="eastAsia"/>
          <w:bCs/>
          <w:snapToGrid w:val="0"/>
          <w:kern w:val="0"/>
          <w:sz w:val="24"/>
          <w:szCs w:val="21"/>
        </w:rPr>
      </w:pPr>
      <w:r w:rsidRPr="00FF7584">
        <w:rPr>
          <w:rFonts w:ascii="宋体" w:eastAsia="宋体" w:hAnsi="宋体" w:cs="黑体" w:hint="eastAsia"/>
          <w:bCs/>
          <w:sz w:val="24"/>
          <w:szCs w:val="21"/>
        </w:rPr>
        <w:t>附件</w:t>
      </w:r>
      <w:r w:rsidRPr="00FF7584">
        <w:rPr>
          <w:rFonts w:ascii="宋体" w:eastAsia="宋体" w:hAnsi="宋体" w:cs="黑体"/>
          <w:bCs/>
          <w:sz w:val="24"/>
          <w:szCs w:val="21"/>
        </w:rPr>
        <w:t>1</w:t>
      </w:r>
      <w:r w:rsidRPr="00FF7584">
        <w:rPr>
          <w:rFonts w:ascii="宋体" w:eastAsia="宋体" w:hAnsi="宋体" w:cs="黑体" w:hint="eastAsia"/>
          <w:bCs/>
          <w:sz w:val="24"/>
          <w:szCs w:val="21"/>
        </w:rPr>
        <w:t>：</w:t>
      </w:r>
      <w:r w:rsidRPr="00FF7584">
        <w:rPr>
          <w:rFonts w:ascii="宋体" w:eastAsia="宋体" w:hAnsi="宋体" w:cs="黑体" w:hint="eastAsia"/>
          <w:bCs/>
          <w:snapToGrid w:val="0"/>
          <w:kern w:val="0"/>
          <w:sz w:val="24"/>
          <w:szCs w:val="21"/>
        </w:rPr>
        <w:t>中标通知书</w:t>
      </w:r>
    </w:p>
    <w:p w14:paraId="219B2066" w14:textId="77777777" w:rsidR="00FF7584" w:rsidRPr="00FF7584" w:rsidRDefault="00FF7584" w:rsidP="00FF7584">
      <w:pPr>
        <w:adjustRightInd w:val="0"/>
        <w:snapToGrid w:val="0"/>
        <w:spacing w:afterLines="50" w:after="156" w:line="440" w:lineRule="exact"/>
        <w:ind w:right="11" w:firstLineChars="200" w:firstLine="480"/>
        <w:rPr>
          <w:rFonts w:ascii="宋体" w:eastAsia="宋体" w:hAnsi="宋体" w:cs="黑体" w:hint="eastAsia"/>
          <w:bCs/>
          <w:snapToGrid w:val="0"/>
          <w:kern w:val="0"/>
          <w:sz w:val="24"/>
          <w:szCs w:val="21"/>
        </w:rPr>
      </w:pPr>
      <w:r w:rsidRPr="00FF7584">
        <w:rPr>
          <w:rFonts w:ascii="宋体" w:eastAsia="宋体" w:hAnsi="宋体" w:cs="黑体" w:hint="eastAsia"/>
          <w:bCs/>
          <w:snapToGrid w:val="0"/>
          <w:kern w:val="0"/>
          <w:sz w:val="24"/>
          <w:szCs w:val="21"/>
        </w:rPr>
        <w:t>附件</w:t>
      </w:r>
      <w:r w:rsidRPr="00FF7584">
        <w:rPr>
          <w:rFonts w:ascii="宋体" w:eastAsia="宋体" w:hAnsi="宋体" w:cs="黑体"/>
          <w:bCs/>
          <w:snapToGrid w:val="0"/>
          <w:kern w:val="0"/>
          <w:sz w:val="24"/>
          <w:szCs w:val="21"/>
        </w:rPr>
        <w:t>2</w:t>
      </w:r>
      <w:r w:rsidRPr="00FF7584">
        <w:rPr>
          <w:rFonts w:ascii="宋体" w:eastAsia="宋体" w:hAnsi="宋体" w:cs="黑体" w:hint="eastAsia"/>
          <w:bCs/>
          <w:snapToGrid w:val="0"/>
          <w:kern w:val="0"/>
          <w:sz w:val="24"/>
          <w:szCs w:val="21"/>
        </w:rPr>
        <w:t>：联合体共同投标协议书（如有）</w:t>
      </w:r>
    </w:p>
    <w:p w14:paraId="5736B149" w14:textId="77777777" w:rsidR="00FF7584" w:rsidRPr="00FF7584" w:rsidRDefault="00FF7584" w:rsidP="00FF7584">
      <w:pPr>
        <w:adjustRightInd w:val="0"/>
        <w:snapToGrid w:val="0"/>
        <w:spacing w:afterLines="50" w:after="156" w:line="440" w:lineRule="exact"/>
        <w:ind w:right="11" w:firstLineChars="200" w:firstLine="480"/>
        <w:rPr>
          <w:rFonts w:ascii="宋体" w:eastAsia="宋体" w:hAnsi="宋体" w:cs="黑体" w:hint="eastAsia"/>
          <w:bCs/>
          <w:snapToGrid w:val="0"/>
          <w:kern w:val="0"/>
          <w:sz w:val="24"/>
          <w:szCs w:val="21"/>
        </w:rPr>
      </w:pPr>
      <w:r w:rsidRPr="00FF7584">
        <w:rPr>
          <w:rFonts w:ascii="宋体" w:eastAsia="宋体" w:hAnsi="宋体" w:cs="黑体" w:hint="eastAsia"/>
          <w:bCs/>
          <w:sz w:val="24"/>
          <w:szCs w:val="21"/>
        </w:rPr>
        <w:t>附件3：</w:t>
      </w:r>
      <w:r w:rsidRPr="00FF7584">
        <w:rPr>
          <w:rFonts w:ascii="宋体" w:eastAsia="宋体" w:hAnsi="宋体" w:cs="黑体" w:hint="eastAsia"/>
          <w:bCs/>
          <w:snapToGrid w:val="0"/>
          <w:kern w:val="0"/>
          <w:sz w:val="24"/>
          <w:szCs w:val="21"/>
        </w:rPr>
        <w:t>廉政合同</w:t>
      </w:r>
    </w:p>
    <w:p w14:paraId="683C1B41" w14:textId="77777777" w:rsidR="00FF7584" w:rsidRPr="00FF7584" w:rsidRDefault="00FF7584" w:rsidP="00FF7584">
      <w:pPr>
        <w:adjustRightInd w:val="0"/>
        <w:snapToGrid w:val="0"/>
        <w:spacing w:afterLines="50" w:after="156" w:line="440" w:lineRule="exact"/>
        <w:ind w:right="11" w:firstLineChars="200" w:firstLine="480"/>
        <w:rPr>
          <w:rFonts w:ascii="宋体" w:eastAsia="宋体" w:hAnsi="宋体" w:cs="黑体" w:hint="eastAsia"/>
          <w:bCs/>
          <w:snapToGrid w:val="0"/>
          <w:kern w:val="0"/>
          <w:sz w:val="24"/>
          <w:szCs w:val="21"/>
        </w:rPr>
      </w:pPr>
      <w:r w:rsidRPr="00FF7584">
        <w:rPr>
          <w:rFonts w:ascii="宋体" w:eastAsia="宋体" w:hAnsi="宋体" w:cs="黑体" w:hint="eastAsia"/>
          <w:bCs/>
          <w:sz w:val="24"/>
          <w:szCs w:val="21"/>
        </w:rPr>
        <w:t>附件4：</w:t>
      </w:r>
      <w:r w:rsidRPr="00FF7584">
        <w:rPr>
          <w:rFonts w:ascii="宋体" w:eastAsia="宋体" w:hAnsi="宋体" w:cs="黑体" w:hint="eastAsia"/>
          <w:bCs/>
          <w:snapToGrid w:val="0"/>
          <w:kern w:val="0"/>
          <w:sz w:val="24"/>
          <w:szCs w:val="21"/>
        </w:rPr>
        <w:t>保密协议</w:t>
      </w:r>
    </w:p>
    <w:p w14:paraId="64EE6F5E" w14:textId="77777777" w:rsidR="00FF7584" w:rsidRPr="00FF7584" w:rsidRDefault="00FF7584" w:rsidP="00FF7584">
      <w:pPr>
        <w:rPr>
          <w:rFonts w:ascii="Times New Roman" w:eastAsia="宋体" w:hAnsi="Times New Roman" w:cs="Times New Roman"/>
        </w:rPr>
      </w:pPr>
    </w:p>
    <w:p w14:paraId="2A33526D"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sz w:val="24"/>
          <w:szCs w:val="24"/>
        </w:rPr>
      </w:pPr>
    </w:p>
    <w:p w14:paraId="0DEDDAF2"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sz w:val="24"/>
          <w:szCs w:val="24"/>
        </w:rPr>
      </w:pPr>
      <w:r w:rsidRPr="00FF7584">
        <w:rPr>
          <w:rFonts w:ascii="宋体" w:eastAsia="宋体" w:hAnsi="宋体" w:cs="黑体" w:hint="eastAsia"/>
          <w:sz w:val="24"/>
          <w:szCs w:val="24"/>
        </w:rPr>
        <w:t>（以下无正文）</w:t>
      </w:r>
    </w:p>
    <w:p w14:paraId="78F523FE"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sz w:val="24"/>
          <w:szCs w:val="24"/>
        </w:rPr>
      </w:pPr>
      <w:r w:rsidRPr="00FF7584">
        <w:rPr>
          <w:rFonts w:ascii="宋体" w:eastAsia="宋体" w:hAnsi="宋体" w:cs="黑体"/>
          <w:sz w:val="24"/>
          <w:szCs w:val="24"/>
        </w:rPr>
        <w:br w:type="page"/>
      </w:r>
      <w:r w:rsidRPr="00FF7584">
        <w:rPr>
          <w:rFonts w:ascii="宋体" w:eastAsia="宋体" w:hAnsi="宋体" w:cs="黑体" w:hint="eastAsia"/>
          <w:sz w:val="24"/>
          <w:szCs w:val="24"/>
        </w:rPr>
        <w:lastRenderedPageBreak/>
        <w:t>（如下无正文，为****项目项目建设管理（代建）及工程造价咨询合同的签署页）</w:t>
      </w:r>
    </w:p>
    <w:p w14:paraId="6F72BC4F" w14:textId="77777777" w:rsidR="00FF7584" w:rsidRPr="00FF7584" w:rsidRDefault="00FF7584" w:rsidP="00FF7584">
      <w:pPr>
        <w:adjustRightInd w:val="0"/>
        <w:snapToGrid w:val="0"/>
        <w:spacing w:after="120" w:line="360" w:lineRule="auto"/>
        <w:ind w:left="420"/>
        <w:rPr>
          <w:rFonts w:ascii="宋体" w:eastAsia="宋体" w:hAnsi="宋体" w:cs="黑体" w:hint="eastAsia"/>
          <w:sz w:val="24"/>
          <w:szCs w:val="24"/>
        </w:rPr>
      </w:pPr>
    </w:p>
    <w:tbl>
      <w:tblPr>
        <w:tblpPr w:leftFromText="180" w:rightFromText="180" w:vertAnchor="text" w:horzAnchor="page" w:tblpX="1494" w:tblpY="539"/>
        <w:tblW w:w="0" w:type="auto"/>
        <w:tblLayout w:type="fixed"/>
        <w:tblLook w:val="0000" w:firstRow="0" w:lastRow="0" w:firstColumn="0" w:lastColumn="0" w:noHBand="0" w:noVBand="0"/>
      </w:tblPr>
      <w:tblGrid>
        <w:gridCol w:w="4507"/>
        <w:gridCol w:w="4565"/>
      </w:tblGrid>
      <w:tr w:rsidR="00FF7584" w:rsidRPr="00FF7584" w14:paraId="511146D5" w14:textId="77777777" w:rsidTr="00FC58FC">
        <w:tc>
          <w:tcPr>
            <w:tcW w:w="4507" w:type="dxa"/>
          </w:tcPr>
          <w:p w14:paraId="1FAF186A"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Calibri" w:cs="黑体" w:hint="eastAsia"/>
                <w:sz w:val="24"/>
              </w:rPr>
              <w:t>发包方</w:t>
            </w:r>
            <w:r w:rsidRPr="00FF7584">
              <w:rPr>
                <w:rFonts w:ascii="宋体" w:eastAsia="宋体" w:hAnsi="宋体" w:cs="黑体" w:hint="eastAsia"/>
                <w:sz w:val="24"/>
                <w:szCs w:val="24"/>
              </w:rPr>
              <w:t>：（公章）</w:t>
            </w:r>
          </w:p>
          <w:p w14:paraId="1B485BC6"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p>
        </w:tc>
        <w:tc>
          <w:tcPr>
            <w:tcW w:w="4565" w:type="dxa"/>
          </w:tcPr>
          <w:p w14:paraId="41F5766C"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受托方：（公章）</w:t>
            </w:r>
          </w:p>
          <w:p w14:paraId="00CCEF9F"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p>
        </w:tc>
      </w:tr>
      <w:tr w:rsidR="00FF7584" w:rsidRPr="00FF7584" w14:paraId="12F77104" w14:textId="77777777" w:rsidTr="00FC58FC">
        <w:tc>
          <w:tcPr>
            <w:tcW w:w="4507" w:type="dxa"/>
          </w:tcPr>
          <w:p w14:paraId="1ED72955"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法定代表人或其委托代理人：</w:t>
            </w:r>
          </w:p>
          <w:p w14:paraId="3F59598D"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（签字）</w:t>
            </w:r>
          </w:p>
          <w:p w14:paraId="61CD4E7D"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p>
        </w:tc>
        <w:tc>
          <w:tcPr>
            <w:tcW w:w="4565" w:type="dxa"/>
          </w:tcPr>
          <w:p w14:paraId="1C48EA34"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法定代表人或其委托代理人：</w:t>
            </w:r>
          </w:p>
          <w:p w14:paraId="344D89BC"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（签字）</w:t>
            </w:r>
          </w:p>
          <w:p w14:paraId="1DA9B7A8"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u w:val="single"/>
              </w:rPr>
            </w:pPr>
          </w:p>
        </w:tc>
      </w:tr>
      <w:tr w:rsidR="00FF7584" w:rsidRPr="00FF7584" w14:paraId="491AFF2F" w14:textId="77777777" w:rsidTr="00FC58FC">
        <w:tc>
          <w:tcPr>
            <w:tcW w:w="4507" w:type="dxa"/>
          </w:tcPr>
          <w:p w14:paraId="39B756C8"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统一社会信用代码：</w:t>
            </w:r>
            <w:r w:rsidRPr="00FF7584">
              <w:rPr>
                <w:rFonts w:ascii="宋体" w:eastAsia="宋体" w:hAnsi="宋体" w:cs="黑体"/>
                <w:sz w:val="24"/>
                <w:szCs w:val="24"/>
              </w:rPr>
              <w:t>___________</w:t>
            </w:r>
          </w:p>
          <w:p w14:paraId="49891690"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地址：</w:t>
            </w:r>
            <w:r w:rsidRPr="00FF7584">
              <w:rPr>
                <w:rFonts w:ascii="宋体" w:eastAsia="宋体" w:hAnsi="宋体" w:cs="黑体"/>
                <w:sz w:val="24"/>
                <w:szCs w:val="24"/>
              </w:rPr>
              <w:t>_______________________</w:t>
            </w:r>
          </w:p>
          <w:p w14:paraId="2B337F56"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邮政编码：</w:t>
            </w:r>
            <w:r w:rsidRPr="00FF7584">
              <w:rPr>
                <w:rFonts w:ascii="宋体" w:eastAsia="宋体" w:hAnsi="宋体" w:cs="黑体"/>
                <w:sz w:val="24"/>
                <w:szCs w:val="24"/>
              </w:rPr>
              <w:t>___________________</w:t>
            </w:r>
          </w:p>
          <w:p w14:paraId="71A8C4BB"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法定代表人：</w:t>
            </w:r>
            <w:r w:rsidRPr="00FF7584">
              <w:rPr>
                <w:rFonts w:ascii="宋体" w:eastAsia="宋体" w:hAnsi="宋体" w:cs="黑体"/>
                <w:sz w:val="24"/>
                <w:szCs w:val="24"/>
              </w:rPr>
              <w:t>_________________</w:t>
            </w:r>
          </w:p>
          <w:p w14:paraId="72902680"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委托代理人：</w:t>
            </w:r>
            <w:r w:rsidRPr="00FF7584">
              <w:rPr>
                <w:rFonts w:ascii="宋体" w:eastAsia="宋体" w:hAnsi="宋体" w:cs="黑体"/>
                <w:sz w:val="24"/>
                <w:szCs w:val="24"/>
              </w:rPr>
              <w:t>_________________</w:t>
            </w:r>
          </w:p>
          <w:p w14:paraId="1F220459"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电话：</w:t>
            </w:r>
            <w:r w:rsidRPr="00FF7584">
              <w:rPr>
                <w:rFonts w:ascii="宋体" w:eastAsia="宋体" w:hAnsi="宋体" w:cs="黑体"/>
                <w:sz w:val="24"/>
                <w:szCs w:val="24"/>
              </w:rPr>
              <w:t>_______________________</w:t>
            </w:r>
          </w:p>
          <w:p w14:paraId="770D89F1"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传真：</w:t>
            </w:r>
            <w:r w:rsidRPr="00FF7584">
              <w:rPr>
                <w:rFonts w:ascii="宋体" w:eastAsia="宋体" w:hAnsi="宋体" w:cs="黑体"/>
                <w:sz w:val="24"/>
                <w:szCs w:val="24"/>
              </w:rPr>
              <w:t>______________________</w:t>
            </w:r>
          </w:p>
          <w:p w14:paraId="5D71EAEB"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电子信箱：</w:t>
            </w:r>
            <w:r w:rsidRPr="00FF7584">
              <w:rPr>
                <w:rFonts w:ascii="宋体" w:eastAsia="宋体" w:hAnsi="宋体" w:cs="黑体"/>
                <w:sz w:val="24"/>
                <w:szCs w:val="24"/>
              </w:rPr>
              <w:t>___________________</w:t>
            </w:r>
          </w:p>
          <w:p w14:paraId="764E29B0"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开户银行：</w:t>
            </w:r>
            <w:r w:rsidRPr="00FF7584">
              <w:rPr>
                <w:rFonts w:ascii="宋体" w:eastAsia="宋体" w:hAnsi="宋体" w:cs="黑体"/>
                <w:sz w:val="24"/>
                <w:szCs w:val="24"/>
              </w:rPr>
              <w:t>___________________</w:t>
            </w:r>
          </w:p>
          <w:p w14:paraId="2FA2297E"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账号：</w:t>
            </w:r>
            <w:r w:rsidRPr="00FF7584">
              <w:rPr>
                <w:rFonts w:ascii="宋体" w:eastAsia="宋体" w:hAnsi="宋体" w:cs="黑体"/>
                <w:sz w:val="24"/>
                <w:szCs w:val="24"/>
              </w:rPr>
              <w:t>_______________________</w:t>
            </w:r>
          </w:p>
        </w:tc>
        <w:tc>
          <w:tcPr>
            <w:tcW w:w="4565" w:type="dxa"/>
          </w:tcPr>
          <w:p w14:paraId="7B1E979E"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统一社会信用代码：</w:t>
            </w:r>
            <w:r w:rsidRPr="00FF7584">
              <w:rPr>
                <w:rFonts w:ascii="宋体" w:eastAsia="宋体" w:hAnsi="宋体" w:cs="黑体"/>
                <w:sz w:val="24"/>
                <w:szCs w:val="24"/>
              </w:rPr>
              <w:t>___________</w:t>
            </w:r>
          </w:p>
          <w:p w14:paraId="5FAB8839"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地址：</w:t>
            </w:r>
            <w:r w:rsidRPr="00FF7584">
              <w:rPr>
                <w:rFonts w:ascii="宋体" w:eastAsia="宋体" w:hAnsi="宋体" w:cs="黑体"/>
                <w:sz w:val="24"/>
                <w:szCs w:val="24"/>
              </w:rPr>
              <w:t>_______________________</w:t>
            </w:r>
          </w:p>
          <w:p w14:paraId="5295EE6A"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邮政编码：</w:t>
            </w:r>
            <w:r w:rsidRPr="00FF7584">
              <w:rPr>
                <w:rFonts w:ascii="宋体" w:eastAsia="宋体" w:hAnsi="宋体" w:cs="黑体"/>
                <w:sz w:val="24"/>
                <w:szCs w:val="24"/>
              </w:rPr>
              <w:t>___________________</w:t>
            </w:r>
          </w:p>
          <w:p w14:paraId="5CE82E13"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法定代表人：</w:t>
            </w:r>
            <w:r w:rsidRPr="00FF7584">
              <w:rPr>
                <w:rFonts w:ascii="宋体" w:eastAsia="宋体" w:hAnsi="宋体" w:cs="黑体"/>
                <w:sz w:val="24"/>
                <w:szCs w:val="24"/>
              </w:rPr>
              <w:t>_________________</w:t>
            </w:r>
          </w:p>
          <w:p w14:paraId="523C7960"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委托代理人：</w:t>
            </w:r>
            <w:r w:rsidRPr="00FF7584">
              <w:rPr>
                <w:rFonts w:ascii="宋体" w:eastAsia="宋体" w:hAnsi="宋体" w:cs="黑体"/>
                <w:sz w:val="24"/>
                <w:szCs w:val="24"/>
              </w:rPr>
              <w:t>_________________</w:t>
            </w:r>
          </w:p>
          <w:p w14:paraId="750935FB"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电话：</w:t>
            </w:r>
            <w:r w:rsidRPr="00FF7584">
              <w:rPr>
                <w:rFonts w:ascii="宋体" w:eastAsia="宋体" w:hAnsi="宋体" w:cs="黑体"/>
                <w:sz w:val="24"/>
                <w:szCs w:val="24"/>
              </w:rPr>
              <w:t>_______________________</w:t>
            </w:r>
          </w:p>
          <w:p w14:paraId="7D68E3C7"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传真：</w:t>
            </w:r>
            <w:r w:rsidRPr="00FF7584">
              <w:rPr>
                <w:rFonts w:ascii="宋体" w:eastAsia="宋体" w:hAnsi="宋体" w:cs="黑体"/>
                <w:sz w:val="24"/>
                <w:szCs w:val="24"/>
              </w:rPr>
              <w:t>______________________</w:t>
            </w:r>
          </w:p>
          <w:p w14:paraId="3BF74467"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电子信箱：</w:t>
            </w:r>
            <w:r w:rsidRPr="00FF7584">
              <w:rPr>
                <w:rFonts w:ascii="宋体" w:eastAsia="宋体" w:hAnsi="宋体" w:cs="黑体"/>
                <w:sz w:val="24"/>
                <w:szCs w:val="24"/>
              </w:rPr>
              <w:t>___________________</w:t>
            </w:r>
          </w:p>
          <w:p w14:paraId="1807E7AE"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开户银行：</w:t>
            </w:r>
            <w:r w:rsidRPr="00FF7584">
              <w:rPr>
                <w:rFonts w:ascii="宋体" w:eastAsia="宋体" w:hAnsi="宋体" w:cs="黑体"/>
                <w:sz w:val="24"/>
                <w:szCs w:val="24"/>
              </w:rPr>
              <w:t>___________________</w:t>
            </w:r>
          </w:p>
          <w:p w14:paraId="024FC3E6"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账号：</w:t>
            </w:r>
            <w:r w:rsidRPr="00FF7584">
              <w:rPr>
                <w:rFonts w:ascii="宋体" w:eastAsia="宋体" w:hAnsi="宋体" w:cs="黑体"/>
                <w:sz w:val="24"/>
                <w:szCs w:val="24"/>
              </w:rPr>
              <w:t>_______________________</w:t>
            </w:r>
          </w:p>
        </w:tc>
      </w:tr>
    </w:tbl>
    <w:p w14:paraId="2BBC837F"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sz w:val="24"/>
          <w:szCs w:val="24"/>
        </w:rPr>
      </w:pPr>
    </w:p>
    <w:p w14:paraId="7A0D6C4F"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sz w:val="24"/>
          <w:szCs w:val="24"/>
        </w:rPr>
      </w:pPr>
    </w:p>
    <w:p w14:paraId="70011658"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sz w:val="24"/>
          <w:szCs w:val="24"/>
        </w:rPr>
      </w:pPr>
    </w:p>
    <w:p w14:paraId="74C333B6"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sz w:val="24"/>
          <w:szCs w:val="24"/>
        </w:rPr>
      </w:pPr>
    </w:p>
    <w:p w14:paraId="7FA3D628" w14:textId="77777777" w:rsidR="00FF7584" w:rsidRPr="00FF7584" w:rsidRDefault="00FF7584" w:rsidP="00FF7584">
      <w:pPr>
        <w:rPr>
          <w:rFonts w:ascii="Times New Roman" w:eastAsia="宋体" w:hAnsi="Times New Roman" w:cs="Times New Roman"/>
        </w:rPr>
      </w:pPr>
    </w:p>
    <w:p w14:paraId="4B5BC546" w14:textId="77777777" w:rsidR="00FF7584" w:rsidRPr="00FF7584" w:rsidRDefault="00FF7584" w:rsidP="00FF7584">
      <w:pPr>
        <w:rPr>
          <w:rFonts w:ascii="Times New Roman" w:eastAsia="宋体" w:hAnsi="Times New Roman" w:cs="Times New Roman"/>
        </w:rPr>
      </w:pPr>
    </w:p>
    <w:p w14:paraId="1AABFB4E" w14:textId="77777777" w:rsidR="00FF7584" w:rsidRPr="00FF7584" w:rsidRDefault="00FF7584" w:rsidP="00FF7584">
      <w:pPr>
        <w:rPr>
          <w:rFonts w:ascii="Times New Roman" w:eastAsia="宋体" w:hAnsi="Times New Roman" w:cs="Times New Roman"/>
        </w:rPr>
      </w:pPr>
    </w:p>
    <w:p w14:paraId="52D48FE3"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sz w:val="24"/>
          <w:szCs w:val="24"/>
        </w:rPr>
      </w:pPr>
    </w:p>
    <w:p w14:paraId="3FA0EC47" w14:textId="77777777" w:rsidR="00FF7584" w:rsidRPr="00FF7584" w:rsidRDefault="00FF7584" w:rsidP="00FF7584">
      <w:pPr>
        <w:rPr>
          <w:rFonts w:ascii="Times New Roman" w:eastAsia="宋体" w:hAnsi="Times New Roman" w:cs="Times New Roman"/>
        </w:rPr>
      </w:pPr>
    </w:p>
    <w:p w14:paraId="1B954074" w14:textId="77777777" w:rsidR="00FF7584" w:rsidRPr="00FF7584" w:rsidRDefault="00FF7584" w:rsidP="00FF7584">
      <w:pPr>
        <w:adjustRightInd w:val="0"/>
        <w:snapToGrid w:val="0"/>
        <w:spacing w:line="560" w:lineRule="exact"/>
        <w:ind w:firstLineChars="200" w:firstLine="480"/>
        <w:outlineLvl w:val="0"/>
        <w:rPr>
          <w:rFonts w:ascii="宋体" w:eastAsia="宋体" w:hAnsi="宋体" w:cs="宋体" w:hint="eastAsia"/>
          <w:sz w:val="24"/>
          <w:szCs w:val="24"/>
        </w:rPr>
      </w:pPr>
      <w:r w:rsidRPr="00FF7584">
        <w:rPr>
          <w:rFonts w:ascii="宋体" w:eastAsia="宋体" w:hAnsi="宋体" w:cs="宋体" w:hint="eastAsia"/>
          <w:sz w:val="24"/>
          <w:szCs w:val="24"/>
        </w:rPr>
        <w:t>附件1：中标通知书</w:t>
      </w:r>
    </w:p>
    <w:p w14:paraId="47D661C1" w14:textId="77777777" w:rsidR="00FF7584" w:rsidRPr="00FF7584" w:rsidRDefault="00FF7584" w:rsidP="00FF7584">
      <w:pPr>
        <w:rPr>
          <w:rFonts w:ascii="宋体" w:eastAsia="宋体" w:hAnsi="宋体" w:cs="宋体" w:hint="eastAsia"/>
          <w:sz w:val="24"/>
          <w:szCs w:val="24"/>
        </w:rPr>
      </w:pPr>
    </w:p>
    <w:p w14:paraId="06710B20" w14:textId="77777777" w:rsidR="00FF7584" w:rsidRPr="00FF7584" w:rsidRDefault="00FF7584" w:rsidP="00FF7584">
      <w:pPr>
        <w:adjustRightInd w:val="0"/>
        <w:snapToGrid w:val="0"/>
        <w:spacing w:line="560" w:lineRule="exact"/>
        <w:ind w:firstLineChars="200" w:firstLine="480"/>
        <w:outlineLvl w:val="0"/>
        <w:rPr>
          <w:rFonts w:ascii="宋体" w:eastAsia="宋体" w:hAnsi="宋体" w:cs="宋体" w:hint="eastAsia"/>
          <w:sz w:val="24"/>
          <w:szCs w:val="24"/>
        </w:rPr>
      </w:pPr>
      <w:r w:rsidRPr="00FF7584">
        <w:rPr>
          <w:rFonts w:ascii="宋体" w:eastAsia="宋体" w:hAnsi="宋体" w:cs="宋体" w:hint="eastAsia"/>
          <w:sz w:val="24"/>
          <w:szCs w:val="24"/>
        </w:rPr>
        <w:t>附件2：联合体协议（如有）</w:t>
      </w:r>
    </w:p>
    <w:p w14:paraId="7D359CED" w14:textId="77777777" w:rsidR="00FF7584" w:rsidRPr="00FF7584" w:rsidRDefault="00FF7584" w:rsidP="00FF7584">
      <w:pPr>
        <w:rPr>
          <w:rFonts w:ascii="Times New Roman" w:eastAsia="宋体" w:hAnsi="Times New Roman" w:cs="Times New Roman"/>
        </w:rPr>
      </w:pPr>
    </w:p>
    <w:p w14:paraId="0CD22E81" w14:textId="77777777" w:rsidR="00FF7584" w:rsidRPr="00FF7584" w:rsidRDefault="00FF7584" w:rsidP="00FF7584">
      <w:pPr>
        <w:rPr>
          <w:rFonts w:ascii="Times New Roman" w:eastAsia="宋体" w:hAnsi="Times New Roman" w:cs="Times New Roman"/>
        </w:rPr>
      </w:pPr>
    </w:p>
    <w:p w14:paraId="764ECED2" w14:textId="77777777" w:rsidR="00FF7584" w:rsidRPr="00FF7584" w:rsidRDefault="00FF7584" w:rsidP="00FF7584">
      <w:pPr>
        <w:rPr>
          <w:rFonts w:ascii="Times New Roman" w:eastAsia="宋体" w:hAnsi="Times New Roman" w:cs="Times New Roman"/>
        </w:rPr>
      </w:pPr>
    </w:p>
    <w:p w14:paraId="486144D3" w14:textId="77777777" w:rsidR="00FF7584" w:rsidRPr="00FF7584" w:rsidRDefault="00FF7584" w:rsidP="00FF7584">
      <w:pPr>
        <w:rPr>
          <w:rFonts w:ascii="Times New Roman" w:eastAsia="宋体" w:hAnsi="Times New Roman" w:cs="Times New Roman"/>
        </w:rPr>
      </w:pPr>
    </w:p>
    <w:p w14:paraId="569A3A47" w14:textId="77777777" w:rsidR="00FF7584" w:rsidRPr="00FF7584" w:rsidRDefault="00FF7584" w:rsidP="00FF7584">
      <w:pPr>
        <w:rPr>
          <w:rFonts w:ascii="Times New Roman" w:eastAsia="宋体" w:hAnsi="Times New Roman" w:cs="Times New Roman"/>
        </w:rPr>
      </w:pPr>
    </w:p>
    <w:p w14:paraId="75BA97A5" w14:textId="77777777" w:rsidR="00FF7584" w:rsidRPr="00FF7584" w:rsidRDefault="00FF7584" w:rsidP="00FF7584">
      <w:pPr>
        <w:rPr>
          <w:rFonts w:ascii="Times New Roman" w:eastAsia="宋体" w:hAnsi="Times New Roman" w:cs="Times New Roman"/>
        </w:rPr>
      </w:pPr>
    </w:p>
    <w:p w14:paraId="12589DB0" w14:textId="0D72F5A6" w:rsidR="00307371" w:rsidRDefault="00307371">
      <w:pPr>
        <w:widowControl/>
        <w:jc w:val="left"/>
        <w:rPr>
          <w:rFonts w:ascii="Times New Roman" w:eastAsia="宋体" w:hAnsi="Times New Roman" w:cs="Times New Roman"/>
        </w:rPr>
      </w:pPr>
      <w:r>
        <w:rPr>
          <w:rFonts w:ascii="Times New Roman" w:eastAsia="宋体" w:hAnsi="Times New Roman" w:cs="Times New Roman"/>
        </w:rPr>
        <w:br w:type="page"/>
      </w:r>
    </w:p>
    <w:p w14:paraId="7F8A3D1C" w14:textId="77777777" w:rsidR="00FF7584" w:rsidRPr="00FF7584" w:rsidRDefault="00FF7584" w:rsidP="00FF7584">
      <w:pPr>
        <w:adjustRightInd w:val="0"/>
        <w:snapToGrid w:val="0"/>
        <w:spacing w:line="560" w:lineRule="exact"/>
        <w:ind w:firstLineChars="200" w:firstLine="480"/>
        <w:outlineLvl w:val="0"/>
        <w:rPr>
          <w:rFonts w:ascii="宋体" w:eastAsia="宋体" w:hAnsi="宋体" w:cs="宋体" w:hint="eastAsia"/>
          <w:sz w:val="24"/>
          <w:szCs w:val="24"/>
        </w:rPr>
      </w:pPr>
      <w:r w:rsidRPr="00FF7584">
        <w:rPr>
          <w:rFonts w:ascii="宋体" w:eastAsia="宋体" w:hAnsi="宋体" w:cs="宋体" w:hint="eastAsia"/>
          <w:sz w:val="24"/>
          <w:szCs w:val="24"/>
        </w:rPr>
        <w:lastRenderedPageBreak/>
        <w:t>附件3：</w:t>
      </w:r>
    </w:p>
    <w:p w14:paraId="755769C2" w14:textId="77777777" w:rsidR="00FF7584" w:rsidRPr="00FF7584" w:rsidRDefault="00FF7584" w:rsidP="00FF7584">
      <w:pPr>
        <w:widowControl/>
        <w:adjustRightInd w:val="0"/>
        <w:snapToGrid w:val="0"/>
        <w:spacing w:line="560" w:lineRule="exact"/>
        <w:ind w:firstLineChars="200" w:firstLine="643"/>
        <w:jc w:val="center"/>
        <w:outlineLvl w:val="0"/>
        <w:rPr>
          <w:rFonts w:ascii="宋体" w:eastAsia="宋体" w:hAnsi="宋体" w:cs="宋体" w:hint="eastAsia"/>
          <w:sz w:val="32"/>
          <w:szCs w:val="32"/>
        </w:rPr>
      </w:pPr>
      <w:r w:rsidRPr="00FF7584">
        <w:rPr>
          <w:rFonts w:ascii="宋体" w:eastAsia="宋体" w:hAnsi="宋体" w:cs="宋体" w:hint="eastAsia"/>
          <w:b/>
          <w:sz w:val="32"/>
          <w:szCs w:val="32"/>
        </w:rPr>
        <w:t>廉 政 合 同</w:t>
      </w:r>
    </w:p>
    <w:p w14:paraId="35812ACB" w14:textId="77777777" w:rsidR="00FF7584" w:rsidRPr="00FF7584" w:rsidRDefault="00FF7584" w:rsidP="00FF7584">
      <w:pPr>
        <w:tabs>
          <w:tab w:val="left" w:pos="2268"/>
        </w:tabs>
        <w:adjustRightInd w:val="0"/>
        <w:snapToGrid w:val="0"/>
        <w:spacing w:line="560" w:lineRule="exact"/>
        <w:rPr>
          <w:rFonts w:ascii="宋体" w:eastAsia="宋体" w:hAnsi="宋体" w:cs="宋体" w:hint="eastAsia"/>
          <w:b/>
          <w:spacing w:val="20"/>
          <w:sz w:val="24"/>
          <w:szCs w:val="24"/>
        </w:rPr>
      </w:pPr>
    </w:p>
    <w:p w14:paraId="37537634" w14:textId="77777777" w:rsidR="00FF7584" w:rsidRPr="00FF7584" w:rsidRDefault="00FF7584" w:rsidP="00FF7584">
      <w:pPr>
        <w:tabs>
          <w:tab w:val="left" w:pos="2268"/>
        </w:tabs>
        <w:adjustRightInd w:val="0"/>
        <w:snapToGrid w:val="0"/>
        <w:spacing w:line="560" w:lineRule="exact"/>
        <w:ind w:firstLineChars="200" w:firstLine="562"/>
        <w:rPr>
          <w:rFonts w:ascii="宋体" w:eastAsia="宋体" w:hAnsi="宋体" w:cs="宋体" w:hint="eastAsia"/>
          <w:b/>
          <w:spacing w:val="20"/>
          <w:sz w:val="24"/>
          <w:szCs w:val="24"/>
        </w:rPr>
      </w:pPr>
      <w:r w:rsidRPr="00FF7584">
        <w:rPr>
          <w:rFonts w:ascii="宋体" w:eastAsia="宋体" w:hAnsi="宋体" w:cs="宋体" w:hint="eastAsia"/>
          <w:b/>
          <w:spacing w:val="20"/>
          <w:sz w:val="24"/>
          <w:szCs w:val="24"/>
        </w:rPr>
        <w:t>甲方：</w:t>
      </w:r>
      <w:r w:rsidRPr="00FF7584">
        <w:rPr>
          <w:rFonts w:ascii="宋体" w:eastAsia="宋体" w:hAnsi="宋体" w:cs="宋体" w:hint="eastAsia"/>
          <w:spacing w:val="-11"/>
          <w:w w:val="95"/>
          <w:sz w:val="24"/>
          <w:szCs w:val="24"/>
          <w:u w:val="single"/>
        </w:rPr>
        <w:t xml:space="preserve">                                   </w:t>
      </w:r>
    </w:p>
    <w:p w14:paraId="17EA752C" w14:textId="77777777" w:rsidR="00FF7584" w:rsidRPr="00FF7584" w:rsidRDefault="00FF7584" w:rsidP="00FF7584">
      <w:pPr>
        <w:adjustRightInd w:val="0"/>
        <w:snapToGrid w:val="0"/>
        <w:spacing w:line="560" w:lineRule="exact"/>
        <w:ind w:firstLineChars="200" w:firstLine="562"/>
        <w:rPr>
          <w:rFonts w:ascii="宋体" w:eastAsia="宋体" w:hAnsi="宋体" w:cs="宋体" w:hint="eastAsia"/>
          <w:b/>
          <w:sz w:val="24"/>
          <w:szCs w:val="24"/>
        </w:rPr>
      </w:pPr>
      <w:r w:rsidRPr="00FF7584">
        <w:rPr>
          <w:rFonts w:ascii="宋体" w:eastAsia="宋体" w:hAnsi="宋体" w:cs="宋体" w:hint="eastAsia"/>
          <w:b/>
          <w:spacing w:val="20"/>
          <w:sz w:val="24"/>
          <w:szCs w:val="24"/>
        </w:rPr>
        <w:t>乙方：</w:t>
      </w:r>
      <w:r w:rsidRPr="00FF7584">
        <w:rPr>
          <w:rFonts w:ascii="宋体" w:eastAsia="宋体" w:hAnsi="宋体" w:cs="宋体" w:hint="eastAsia"/>
          <w:sz w:val="24"/>
          <w:szCs w:val="24"/>
          <w:u w:val="single"/>
        </w:rPr>
        <w:t xml:space="preserve">                             </w:t>
      </w:r>
    </w:p>
    <w:p w14:paraId="189DC904" w14:textId="77777777" w:rsidR="00FF7584" w:rsidRPr="00FF7584" w:rsidRDefault="00FF7584" w:rsidP="00FF7584">
      <w:pPr>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根据国家、省工程建设和廉政建设的有关规定，为做好合同项目的廉政建设，保证项目质量与施工安全，提高建设资金的有效使用和投资效益，</w:t>
      </w:r>
      <w:r w:rsidRPr="00FF7584">
        <w:rPr>
          <w:rFonts w:ascii="宋体" w:eastAsia="宋体" w:hAnsi="宋体" w:cs="宋体" w:hint="eastAsia"/>
          <w:spacing w:val="20"/>
          <w:sz w:val="24"/>
          <w:szCs w:val="24"/>
        </w:rPr>
        <w:t>甲方</w:t>
      </w:r>
      <w:r w:rsidRPr="00FF7584">
        <w:rPr>
          <w:rFonts w:ascii="宋体" w:eastAsia="宋体" w:hAnsi="宋体" w:cs="宋体" w:hint="eastAsia"/>
          <w:sz w:val="24"/>
          <w:szCs w:val="24"/>
        </w:rPr>
        <w:t>、</w:t>
      </w:r>
      <w:r w:rsidRPr="00FF7584">
        <w:rPr>
          <w:rFonts w:ascii="宋体" w:eastAsia="宋体" w:hAnsi="宋体" w:cs="宋体" w:hint="eastAsia"/>
          <w:spacing w:val="20"/>
          <w:sz w:val="24"/>
          <w:szCs w:val="24"/>
        </w:rPr>
        <w:t>乙方</w:t>
      </w:r>
      <w:r w:rsidRPr="00FF7584">
        <w:rPr>
          <w:rFonts w:ascii="宋体" w:eastAsia="宋体" w:hAnsi="宋体" w:cs="宋体" w:hint="eastAsia"/>
          <w:sz w:val="24"/>
          <w:szCs w:val="24"/>
        </w:rPr>
        <w:t>就加强合同项目的廉政建设，订立本合同。</w:t>
      </w:r>
    </w:p>
    <w:p w14:paraId="7835627C" w14:textId="77777777" w:rsidR="00FF7584" w:rsidRPr="00FF7584" w:rsidRDefault="00FF7584" w:rsidP="00FF7584">
      <w:pPr>
        <w:adjustRightInd w:val="0"/>
        <w:snapToGrid w:val="0"/>
        <w:spacing w:line="560" w:lineRule="exact"/>
        <w:ind w:firstLineChars="200" w:firstLine="482"/>
        <w:outlineLvl w:val="0"/>
        <w:rPr>
          <w:rFonts w:ascii="宋体" w:eastAsia="宋体" w:hAnsi="宋体" w:cs="宋体" w:hint="eastAsia"/>
          <w:b/>
          <w:bCs/>
          <w:sz w:val="24"/>
          <w:szCs w:val="24"/>
        </w:rPr>
      </w:pPr>
      <w:r w:rsidRPr="00FF7584">
        <w:rPr>
          <w:rFonts w:ascii="宋体" w:eastAsia="宋体" w:hAnsi="宋体" w:cs="宋体" w:hint="eastAsia"/>
          <w:b/>
          <w:bCs/>
          <w:sz w:val="24"/>
          <w:szCs w:val="24"/>
        </w:rPr>
        <w:t>1.双方权利和义务</w:t>
      </w:r>
    </w:p>
    <w:p w14:paraId="33102C8E" w14:textId="77777777" w:rsidR="00FF7584" w:rsidRPr="00FF7584" w:rsidRDefault="00FF7584" w:rsidP="00FF7584">
      <w:pPr>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1.1 严格遵守国家有关法律法规的规定。</w:t>
      </w:r>
    </w:p>
    <w:p w14:paraId="0E8A00A8" w14:textId="77777777" w:rsidR="00FF7584" w:rsidRPr="00FF7584" w:rsidRDefault="00FF7584" w:rsidP="00FF7584">
      <w:pPr>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1.2 严格执行一切合同文件，自觉按合同办事。</w:t>
      </w:r>
    </w:p>
    <w:p w14:paraId="5F47E1EE" w14:textId="77777777" w:rsidR="00FF7584" w:rsidRPr="00FF7584" w:rsidRDefault="00FF7584" w:rsidP="00FF7584">
      <w:pPr>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1.3 双方的业务活动坚持公平、公开、公正和诚信的原则（法律认定的商业秘密和合同文件另有规定除外），不得损害国家和集体利益，不得违反项目代建规章制度。</w:t>
      </w:r>
    </w:p>
    <w:p w14:paraId="63B34A70" w14:textId="77777777" w:rsidR="00FF7584" w:rsidRPr="00FF7584" w:rsidRDefault="00FF7584" w:rsidP="00FF7584">
      <w:pPr>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1.4 建立健全廉政制度，开展廉政教育，设立廉政告示牌，公布举报电话，监督并认真查处违法违纪行为。</w:t>
      </w:r>
    </w:p>
    <w:p w14:paraId="703BA8DD" w14:textId="77777777" w:rsidR="00FF7584" w:rsidRPr="00FF7584" w:rsidRDefault="00FF7584" w:rsidP="00FF7584">
      <w:pPr>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1.5 发现对方在业务活动中有违反廉政建设规定的行为，应及时给予提醒和纠正。</w:t>
      </w:r>
    </w:p>
    <w:p w14:paraId="3BCA21FE" w14:textId="77777777" w:rsidR="00FF7584" w:rsidRPr="00FF7584" w:rsidRDefault="00FF7584" w:rsidP="00FF7584">
      <w:pPr>
        <w:adjustRightInd w:val="0"/>
        <w:snapToGrid w:val="0"/>
        <w:spacing w:line="560" w:lineRule="exact"/>
        <w:ind w:firstLineChars="200" w:firstLine="480"/>
        <w:rPr>
          <w:rFonts w:ascii="宋体" w:eastAsia="宋体" w:hAnsi="宋体" w:cs="宋体" w:hint="eastAsia"/>
          <w:bCs/>
          <w:sz w:val="24"/>
          <w:szCs w:val="24"/>
        </w:rPr>
      </w:pPr>
      <w:r w:rsidRPr="00FF7584">
        <w:rPr>
          <w:rFonts w:ascii="宋体" w:eastAsia="宋体" w:hAnsi="宋体" w:cs="宋体" w:hint="eastAsia"/>
          <w:sz w:val="24"/>
          <w:szCs w:val="24"/>
        </w:rPr>
        <w:t>1.6 发现对方严重违反合同的行为，有向其上级部门举报、建议给予处理并要求告知处理结果的权利。</w:t>
      </w:r>
    </w:p>
    <w:p w14:paraId="5486E2EA" w14:textId="77777777" w:rsidR="00FF7584" w:rsidRPr="00FF7584" w:rsidRDefault="00FF7584" w:rsidP="00FF7584">
      <w:pPr>
        <w:adjustRightInd w:val="0"/>
        <w:snapToGrid w:val="0"/>
        <w:spacing w:line="560" w:lineRule="exact"/>
        <w:ind w:firstLineChars="200" w:firstLine="482"/>
        <w:outlineLvl w:val="0"/>
        <w:rPr>
          <w:rFonts w:ascii="宋体" w:eastAsia="宋体" w:hAnsi="宋体" w:cs="宋体" w:hint="eastAsia"/>
          <w:b/>
          <w:bCs/>
          <w:sz w:val="24"/>
          <w:szCs w:val="24"/>
        </w:rPr>
      </w:pPr>
      <w:r w:rsidRPr="00FF7584">
        <w:rPr>
          <w:rFonts w:ascii="宋体" w:eastAsia="宋体" w:hAnsi="宋体" w:cs="宋体" w:hint="eastAsia"/>
          <w:b/>
          <w:bCs/>
          <w:sz w:val="24"/>
          <w:szCs w:val="24"/>
        </w:rPr>
        <w:t>2.甲方义务</w:t>
      </w:r>
    </w:p>
    <w:p w14:paraId="55BC1C73" w14:textId="77777777" w:rsidR="00FF7584" w:rsidRPr="00FF7584" w:rsidRDefault="00FF7584" w:rsidP="00FF7584">
      <w:pPr>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 xml:space="preserve">2.1 </w:t>
      </w:r>
      <w:r w:rsidRPr="00FF7584">
        <w:rPr>
          <w:rFonts w:ascii="宋体" w:eastAsia="宋体" w:hAnsi="宋体" w:cs="宋体" w:hint="eastAsia"/>
          <w:spacing w:val="20"/>
          <w:sz w:val="24"/>
          <w:szCs w:val="24"/>
        </w:rPr>
        <w:t>甲方</w:t>
      </w:r>
      <w:r w:rsidRPr="00FF7584">
        <w:rPr>
          <w:rFonts w:ascii="宋体" w:eastAsia="宋体" w:hAnsi="宋体" w:cs="宋体" w:hint="eastAsia"/>
          <w:sz w:val="24"/>
          <w:szCs w:val="24"/>
        </w:rPr>
        <w:t>及其工作人员不得索要或接受乙方的礼金、有价证券和贵重物品，不得在乙方报销任何应由</w:t>
      </w:r>
      <w:r w:rsidRPr="00FF7584">
        <w:rPr>
          <w:rFonts w:ascii="宋体" w:eastAsia="宋体" w:hAnsi="宋体" w:cs="宋体" w:hint="eastAsia"/>
          <w:spacing w:val="20"/>
          <w:sz w:val="24"/>
          <w:szCs w:val="24"/>
        </w:rPr>
        <w:t>甲方</w:t>
      </w:r>
      <w:r w:rsidRPr="00FF7584">
        <w:rPr>
          <w:rFonts w:ascii="宋体" w:eastAsia="宋体" w:hAnsi="宋体" w:cs="宋体" w:hint="eastAsia"/>
          <w:sz w:val="24"/>
          <w:szCs w:val="24"/>
        </w:rPr>
        <w:t>或工作人员个人支付的费用等。</w:t>
      </w:r>
    </w:p>
    <w:p w14:paraId="2C9C41C5" w14:textId="77777777" w:rsidR="00FF7584" w:rsidRPr="00FF7584" w:rsidRDefault="00FF7584" w:rsidP="00FF7584">
      <w:pPr>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 xml:space="preserve">2.2 </w:t>
      </w:r>
      <w:r w:rsidRPr="00FF7584">
        <w:rPr>
          <w:rFonts w:ascii="宋体" w:eastAsia="宋体" w:hAnsi="宋体" w:cs="宋体" w:hint="eastAsia"/>
          <w:spacing w:val="20"/>
          <w:sz w:val="24"/>
          <w:szCs w:val="24"/>
        </w:rPr>
        <w:t>甲方</w:t>
      </w:r>
      <w:r w:rsidRPr="00FF7584">
        <w:rPr>
          <w:rFonts w:ascii="宋体" w:eastAsia="宋体" w:hAnsi="宋体" w:cs="宋体" w:hint="eastAsia"/>
          <w:sz w:val="24"/>
          <w:szCs w:val="24"/>
        </w:rPr>
        <w:t>及其工作人员不得参加乙方安排的宴请（工作餐除外）和娱乐活</w:t>
      </w:r>
      <w:r w:rsidRPr="00FF7584">
        <w:rPr>
          <w:rFonts w:ascii="宋体" w:eastAsia="宋体" w:hAnsi="宋体" w:cs="宋体" w:hint="eastAsia"/>
          <w:sz w:val="24"/>
          <w:szCs w:val="24"/>
        </w:rPr>
        <w:lastRenderedPageBreak/>
        <w:t>动；不得接受乙方提供的通讯工具、交通工具和高档办公用品等。</w:t>
      </w:r>
    </w:p>
    <w:p w14:paraId="0193DBD1" w14:textId="77777777" w:rsidR="00FF7584" w:rsidRPr="00FF7584" w:rsidRDefault="00FF7584" w:rsidP="00FF7584">
      <w:pPr>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 xml:space="preserve">2.3 </w:t>
      </w:r>
      <w:r w:rsidRPr="00FF7584">
        <w:rPr>
          <w:rFonts w:ascii="宋体" w:eastAsia="宋体" w:hAnsi="宋体" w:cs="宋体" w:hint="eastAsia"/>
          <w:spacing w:val="20"/>
          <w:sz w:val="24"/>
          <w:szCs w:val="24"/>
        </w:rPr>
        <w:t>甲方</w:t>
      </w:r>
      <w:r w:rsidRPr="00FF7584">
        <w:rPr>
          <w:rFonts w:ascii="宋体" w:eastAsia="宋体" w:hAnsi="宋体" w:cs="宋体" w:hint="eastAsia"/>
          <w:sz w:val="24"/>
          <w:szCs w:val="24"/>
        </w:rPr>
        <w:t>及其工作人员不得要求或者接受乙方为其住房装修、婚丧嫁娶活动、配偶子女的工作安排以及出国出境、旅游等提供方便等。</w:t>
      </w:r>
    </w:p>
    <w:p w14:paraId="20648BB6" w14:textId="77777777" w:rsidR="00FF7584" w:rsidRPr="00FF7584" w:rsidRDefault="00FF7584" w:rsidP="00FF7584">
      <w:pPr>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 xml:space="preserve">2.4 </w:t>
      </w:r>
      <w:r w:rsidRPr="00FF7584">
        <w:rPr>
          <w:rFonts w:ascii="宋体" w:eastAsia="宋体" w:hAnsi="宋体" w:cs="宋体" w:hint="eastAsia"/>
          <w:spacing w:val="20"/>
          <w:sz w:val="24"/>
          <w:szCs w:val="24"/>
        </w:rPr>
        <w:t>甲方</w:t>
      </w:r>
      <w:r w:rsidRPr="00FF7584">
        <w:rPr>
          <w:rFonts w:ascii="宋体" w:eastAsia="宋体" w:hAnsi="宋体" w:cs="宋体" w:hint="eastAsia"/>
          <w:sz w:val="24"/>
          <w:szCs w:val="24"/>
        </w:rPr>
        <w:t>及其工作人员及其配偶、子女不得从事与</w:t>
      </w:r>
      <w:r w:rsidRPr="00FF7584">
        <w:rPr>
          <w:rFonts w:ascii="宋体" w:eastAsia="宋体" w:hAnsi="宋体" w:cs="宋体" w:hint="eastAsia"/>
          <w:spacing w:val="20"/>
          <w:sz w:val="24"/>
          <w:szCs w:val="24"/>
        </w:rPr>
        <w:t>甲方</w:t>
      </w:r>
      <w:r w:rsidRPr="00FF7584">
        <w:rPr>
          <w:rFonts w:ascii="宋体" w:eastAsia="宋体" w:hAnsi="宋体" w:cs="宋体" w:hint="eastAsia"/>
          <w:sz w:val="24"/>
          <w:szCs w:val="24"/>
        </w:rPr>
        <w:t>有关的工程材料设备供应、工程分包、劳务等经济活动。</w:t>
      </w:r>
    </w:p>
    <w:p w14:paraId="4C509418" w14:textId="77777777" w:rsidR="00FF7584" w:rsidRPr="00FF7584" w:rsidRDefault="00FF7584" w:rsidP="00FF7584">
      <w:pPr>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 xml:space="preserve">2.5 </w:t>
      </w:r>
      <w:r w:rsidRPr="00FF7584">
        <w:rPr>
          <w:rFonts w:ascii="宋体" w:eastAsia="宋体" w:hAnsi="宋体" w:cs="宋体" w:hint="eastAsia"/>
          <w:spacing w:val="20"/>
          <w:sz w:val="24"/>
          <w:szCs w:val="24"/>
        </w:rPr>
        <w:t>甲方</w:t>
      </w:r>
      <w:r w:rsidRPr="00FF7584">
        <w:rPr>
          <w:rFonts w:ascii="宋体" w:eastAsia="宋体" w:hAnsi="宋体" w:cs="宋体" w:hint="eastAsia"/>
          <w:sz w:val="24"/>
          <w:szCs w:val="24"/>
        </w:rPr>
        <w:t>及其工作人员不得以任何理由向乙方推荐分包单位或推销材料，不得要求乙方购买合同约定外的材料和设备。</w:t>
      </w:r>
    </w:p>
    <w:p w14:paraId="4A4E2CEE" w14:textId="77777777" w:rsidR="00FF7584" w:rsidRPr="00FF7584" w:rsidRDefault="00FF7584" w:rsidP="00FF7584">
      <w:pPr>
        <w:adjustRightInd w:val="0"/>
        <w:snapToGrid w:val="0"/>
        <w:spacing w:line="560" w:lineRule="exact"/>
        <w:ind w:firstLineChars="200" w:firstLine="480"/>
        <w:rPr>
          <w:rFonts w:ascii="宋体" w:eastAsia="宋体" w:hAnsi="宋体" w:cs="宋体" w:hint="eastAsia"/>
          <w:bCs/>
          <w:sz w:val="24"/>
          <w:szCs w:val="24"/>
        </w:rPr>
      </w:pPr>
      <w:r w:rsidRPr="00FF7584">
        <w:rPr>
          <w:rFonts w:ascii="宋体" w:eastAsia="宋体" w:hAnsi="宋体" w:cs="宋体" w:hint="eastAsia"/>
          <w:sz w:val="24"/>
          <w:szCs w:val="24"/>
        </w:rPr>
        <w:t xml:space="preserve">2.6 </w:t>
      </w:r>
      <w:r w:rsidRPr="00FF7584">
        <w:rPr>
          <w:rFonts w:ascii="宋体" w:eastAsia="宋体" w:hAnsi="宋体" w:cs="宋体" w:hint="eastAsia"/>
          <w:spacing w:val="20"/>
          <w:sz w:val="24"/>
          <w:szCs w:val="24"/>
        </w:rPr>
        <w:t>甲方</w:t>
      </w:r>
      <w:r w:rsidRPr="00FF7584">
        <w:rPr>
          <w:rFonts w:ascii="宋体" w:eastAsia="宋体" w:hAnsi="宋体" w:cs="宋体" w:hint="eastAsia"/>
          <w:sz w:val="24"/>
          <w:szCs w:val="24"/>
        </w:rPr>
        <w:t>及其工作人员要秉公办事，不准营私舞弊，不准利用职权从事各种个人有偿中介活动和安排个人施工队伍。</w:t>
      </w:r>
    </w:p>
    <w:p w14:paraId="341E7E47" w14:textId="77777777" w:rsidR="00FF7584" w:rsidRPr="00FF7584" w:rsidRDefault="00FF7584" w:rsidP="00FF7584">
      <w:pPr>
        <w:adjustRightInd w:val="0"/>
        <w:snapToGrid w:val="0"/>
        <w:spacing w:line="560" w:lineRule="exact"/>
        <w:ind w:firstLineChars="200" w:firstLine="482"/>
        <w:outlineLvl w:val="0"/>
        <w:rPr>
          <w:rFonts w:ascii="宋体" w:eastAsia="宋体" w:hAnsi="宋体" w:cs="宋体" w:hint="eastAsia"/>
          <w:b/>
          <w:bCs/>
          <w:sz w:val="24"/>
          <w:szCs w:val="24"/>
        </w:rPr>
      </w:pPr>
      <w:r w:rsidRPr="00FF7584">
        <w:rPr>
          <w:rFonts w:ascii="宋体" w:eastAsia="宋体" w:hAnsi="宋体" w:cs="宋体" w:hint="eastAsia"/>
          <w:b/>
          <w:bCs/>
          <w:sz w:val="24"/>
          <w:szCs w:val="24"/>
        </w:rPr>
        <w:t>3.乙方义务</w:t>
      </w:r>
    </w:p>
    <w:p w14:paraId="10DF3F24" w14:textId="77777777" w:rsidR="00FF7584" w:rsidRPr="00FF7584" w:rsidRDefault="00FF7584" w:rsidP="00FF7584">
      <w:pPr>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3.1 乙方不得以任何理由向</w:t>
      </w:r>
      <w:r w:rsidRPr="00FF7584">
        <w:rPr>
          <w:rFonts w:ascii="宋体" w:eastAsia="宋体" w:hAnsi="宋体" w:cs="宋体" w:hint="eastAsia"/>
          <w:spacing w:val="20"/>
          <w:sz w:val="24"/>
          <w:szCs w:val="24"/>
        </w:rPr>
        <w:t>甲方</w:t>
      </w:r>
      <w:r w:rsidRPr="00FF7584">
        <w:rPr>
          <w:rFonts w:ascii="宋体" w:eastAsia="宋体" w:hAnsi="宋体" w:cs="宋体" w:hint="eastAsia"/>
          <w:sz w:val="24"/>
          <w:szCs w:val="24"/>
        </w:rPr>
        <w:t>及其工作人员行贿或馈赠礼金、有价证券、贵重礼品。</w:t>
      </w:r>
    </w:p>
    <w:p w14:paraId="5F85F748" w14:textId="77777777" w:rsidR="00FF7584" w:rsidRPr="00FF7584" w:rsidRDefault="00FF7584" w:rsidP="00FF7584">
      <w:pPr>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3.2 乙方不得以任何名义为</w:t>
      </w:r>
      <w:r w:rsidRPr="00FF7584">
        <w:rPr>
          <w:rFonts w:ascii="宋体" w:eastAsia="宋体" w:hAnsi="宋体" w:cs="宋体" w:hint="eastAsia"/>
          <w:spacing w:val="20"/>
          <w:sz w:val="24"/>
          <w:szCs w:val="24"/>
        </w:rPr>
        <w:t>甲方</w:t>
      </w:r>
      <w:r w:rsidRPr="00FF7584">
        <w:rPr>
          <w:rFonts w:ascii="宋体" w:eastAsia="宋体" w:hAnsi="宋体" w:cs="宋体" w:hint="eastAsia"/>
          <w:sz w:val="24"/>
          <w:szCs w:val="24"/>
        </w:rPr>
        <w:t>及其工作人员报销应由</w:t>
      </w:r>
      <w:r w:rsidRPr="00FF7584">
        <w:rPr>
          <w:rFonts w:ascii="宋体" w:eastAsia="宋体" w:hAnsi="宋体" w:cs="宋体" w:hint="eastAsia"/>
          <w:spacing w:val="20"/>
          <w:sz w:val="24"/>
          <w:szCs w:val="24"/>
        </w:rPr>
        <w:t>甲方</w:t>
      </w:r>
      <w:r w:rsidRPr="00FF7584">
        <w:rPr>
          <w:rFonts w:ascii="宋体" w:eastAsia="宋体" w:hAnsi="宋体" w:cs="宋体" w:hint="eastAsia"/>
          <w:sz w:val="24"/>
          <w:szCs w:val="24"/>
        </w:rPr>
        <w:t>或工作人员个人支付的任何费用。</w:t>
      </w:r>
    </w:p>
    <w:p w14:paraId="316C6FA1" w14:textId="77777777" w:rsidR="00FF7584" w:rsidRPr="00FF7584" w:rsidRDefault="00FF7584" w:rsidP="00FF7584">
      <w:pPr>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3.3 乙方不得以任何理由安排</w:t>
      </w:r>
      <w:r w:rsidRPr="00FF7584">
        <w:rPr>
          <w:rFonts w:ascii="宋体" w:eastAsia="宋体" w:hAnsi="宋体" w:cs="宋体" w:hint="eastAsia"/>
          <w:spacing w:val="20"/>
          <w:sz w:val="24"/>
          <w:szCs w:val="24"/>
        </w:rPr>
        <w:t>甲方</w:t>
      </w:r>
      <w:r w:rsidRPr="00FF7584">
        <w:rPr>
          <w:rFonts w:ascii="宋体" w:eastAsia="宋体" w:hAnsi="宋体" w:cs="宋体" w:hint="eastAsia"/>
          <w:sz w:val="24"/>
          <w:szCs w:val="24"/>
        </w:rPr>
        <w:t>及其工作人员参加宴请（工作餐除外）及娱乐活动。</w:t>
      </w:r>
    </w:p>
    <w:p w14:paraId="2803519A" w14:textId="77777777" w:rsidR="00FF7584" w:rsidRPr="00FF7584" w:rsidRDefault="00FF7584" w:rsidP="00FF7584">
      <w:pPr>
        <w:adjustRightInd w:val="0"/>
        <w:snapToGrid w:val="0"/>
        <w:spacing w:line="560" w:lineRule="exact"/>
        <w:ind w:firstLineChars="200" w:firstLine="480"/>
        <w:rPr>
          <w:rFonts w:ascii="宋体" w:eastAsia="宋体" w:hAnsi="宋体" w:cs="宋体" w:hint="eastAsia"/>
          <w:bCs/>
          <w:sz w:val="24"/>
          <w:szCs w:val="24"/>
        </w:rPr>
      </w:pPr>
      <w:r w:rsidRPr="00FF7584">
        <w:rPr>
          <w:rFonts w:ascii="宋体" w:eastAsia="宋体" w:hAnsi="宋体" w:cs="宋体" w:hint="eastAsia"/>
          <w:sz w:val="24"/>
          <w:szCs w:val="24"/>
        </w:rPr>
        <w:t>3.4 乙方不得为</w:t>
      </w:r>
      <w:r w:rsidRPr="00FF7584">
        <w:rPr>
          <w:rFonts w:ascii="宋体" w:eastAsia="宋体" w:hAnsi="宋体" w:cs="宋体" w:hint="eastAsia"/>
          <w:spacing w:val="20"/>
          <w:sz w:val="24"/>
          <w:szCs w:val="24"/>
        </w:rPr>
        <w:t>甲方</w:t>
      </w:r>
      <w:r w:rsidRPr="00FF7584">
        <w:rPr>
          <w:rFonts w:ascii="宋体" w:eastAsia="宋体" w:hAnsi="宋体" w:cs="宋体" w:hint="eastAsia"/>
          <w:sz w:val="24"/>
          <w:szCs w:val="24"/>
        </w:rPr>
        <w:t>购置或提供高档通讯工具和高档办公用品等。</w:t>
      </w:r>
    </w:p>
    <w:p w14:paraId="225E39D1" w14:textId="77777777" w:rsidR="00FF7584" w:rsidRPr="00FF7584" w:rsidRDefault="00FF7584" w:rsidP="00FF7584">
      <w:pPr>
        <w:adjustRightInd w:val="0"/>
        <w:snapToGrid w:val="0"/>
        <w:spacing w:line="560" w:lineRule="exact"/>
        <w:ind w:firstLineChars="200" w:firstLine="482"/>
        <w:outlineLvl w:val="0"/>
        <w:rPr>
          <w:rFonts w:ascii="宋体" w:eastAsia="宋体" w:hAnsi="宋体" w:cs="宋体" w:hint="eastAsia"/>
          <w:b/>
          <w:bCs/>
          <w:sz w:val="24"/>
          <w:szCs w:val="24"/>
        </w:rPr>
      </w:pPr>
      <w:r w:rsidRPr="00FF7584">
        <w:rPr>
          <w:rFonts w:ascii="宋体" w:eastAsia="宋体" w:hAnsi="宋体" w:cs="宋体" w:hint="eastAsia"/>
          <w:b/>
          <w:bCs/>
          <w:sz w:val="24"/>
          <w:szCs w:val="24"/>
        </w:rPr>
        <w:t>4.违约责任</w:t>
      </w:r>
    </w:p>
    <w:p w14:paraId="13DCDB99" w14:textId="77777777" w:rsidR="00FF7584" w:rsidRPr="00FF7584" w:rsidRDefault="00FF7584" w:rsidP="00FF7584">
      <w:pPr>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乙方及其工作人员违反本合同第1条和第3条规定，应依据有关规定给予廉政建设规定的处分；给</w:t>
      </w:r>
      <w:r w:rsidRPr="00FF7584">
        <w:rPr>
          <w:rFonts w:ascii="宋体" w:eastAsia="宋体" w:hAnsi="宋体" w:cs="宋体" w:hint="eastAsia"/>
          <w:spacing w:val="20"/>
          <w:sz w:val="24"/>
          <w:szCs w:val="24"/>
        </w:rPr>
        <w:t>甲方</w:t>
      </w:r>
      <w:r w:rsidRPr="00FF7584">
        <w:rPr>
          <w:rFonts w:ascii="宋体" w:eastAsia="宋体" w:hAnsi="宋体" w:cs="宋体" w:hint="eastAsia"/>
          <w:sz w:val="24"/>
          <w:szCs w:val="24"/>
        </w:rPr>
        <w:t>造成经济损失的，应予赔偿；情节严重的，由建设主管部门给予乙方一至三年内不得进入项目建设市场的处罚。</w:t>
      </w:r>
    </w:p>
    <w:p w14:paraId="1AE139CD" w14:textId="77777777" w:rsidR="00FF7584" w:rsidRPr="00FF7584" w:rsidRDefault="00FF7584" w:rsidP="00FF7584">
      <w:pPr>
        <w:adjustRightInd w:val="0"/>
        <w:snapToGrid w:val="0"/>
        <w:spacing w:line="560" w:lineRule="exact"/>
        <w:ind w:firstLineChars="200" w:firstLine="482"/>
        <w:outlineLvl w:val="0"/>
        <w:rPr>
          <w:rFonts w:ascii="宋体" w:eastAsia="宋体" w:hAnsi="宋体" w:cs="宋体" w:hint="eastAsia"/>
          <w:b/>
          <w:bCs/>
          <w:sz w:val="24"/>
          <w:szCs w:val="24"/>
        </w:rPr>
      </w:pPr>
      <w:r w:rsidRPr="00FF7584">
        <w:rPr>
          <w:rFonts w:ascii="宋体" w:eastAsia="宋体" w:hAnsi="宋体" w:cs="宋体" w:hint="eastAsia"/>
          <w:b/>
          <w:bCs/>
          <w:sz w:val="24"/>
          <w:szCs w:val="24"/>
        </w:rPr>
        <w:t>5.双方约定</w:t>
      </w:r>
    </w:p>
    <w:p w14:paraId="4D73304F" w14:textId="77777777" w:rsidR="00FF7584" w:rsidRPr="00FF7584" w:rsidRDefault="00FF7584" w:rsidP="00FF7584">
      <w:pPr>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本合同由双方或其上级部门负责监督执行，并由双方或其上级部门相互约请对本合同执行情况进行检查。</w:t>
      </w:r>
    </w:p>
    <w:p w14:paraId="57112170" w14:textId="77777777" w:rsidR="00FF7584" w:rsidRPr="00FF7584" w:rsidRDefault="00FF7584" w:rsidP="00FF7584">
      <w:pPr>
        <w:adjustRightInd w:val="0"/>
        <w:snapToGrid w:val="0"/>
        <w:spacing w:line="560" w:lineRule="exact"/>
        <w:ind w:firstLineChars="200" w:firstLine="482"/>
        <w:outlineLvl w:val="0"/>
        <w:rPr>
          <w:rFonts w:ascii="宋体" w:eastAsia="宋体" w:hAnsi="宋体" w:cs="宋体" w:hint="eastAsia"/>
          <w:b/>
          <w:bCs/>
          <w:sz w:val="24"/>
          <w:szCs w:val="24"/>
        </w:rPr>
      </w:pPr>
      <w:r w:rsidRPr="00FF7584">
        <w:rPr>
          <w:rFonts w:ascii="宋体" w:eastAsia="宋体" w:hAnsi="宋体" w:cs="宋体" w:hint="eastAsia"/>
          <w:b/>
          <w:bCs/>
          <w:sz w:val="24"/>
          <w:szCs w:val="24"/>
        </w:rPr>
        <w:lastRenderedPageBreak/>
        <w:t>6.合同生效</w:t>
      </w:r>
    </w:p>
    <w:p w14:paraId="473C9E41" w14:textId="77777777" w:rsidR="00FF7584" w:rsidRPr="00FF7584" w:rsidRDefault="00FF7584" w:rsidP="00FF7584">
      <w:pPr>
        <w:adjustRightInd w:val="0"/>
        <w:snapToGrid w:val="0"/>
        <w:spacing w:line="560" w:lineRule="exact"/>
        <w:ind w:firstLineChars="200" w:firstLine="480"/>
        <w:rPr>
          <w:rFonts w:ascii="宋体" w:eastAsia="宋体" w:hAnsi="宋体" w:cs="宋体" w:hint="eastAsia"/>
          <w:bCs/>
          <w:sz w:val="24"/>
          <w:szCs w:val="24"/>
        </w:rPr>
      </w:pPr>
      <w:r w:rsidRPr="00FF7584">
        <w:rPr>
          <w:rFonts w:ascii="宋体" w:eastAsia="宋体" w:hAnsi="宋体" w:cs="宋体" w:hint="eastAsia"/>
          <w:sz w:val="24"/>
          <w:szCs w:val="24"/>
        </w:rPr>
        <w:t>本合同自甲乙双方法定代表人或授权代表签字并加盖公章或合同专用章后生效。</w:t>
      </w:r>
    </w:p>
    <w:p w14:paraId="7B8FF1E9" w14:textId="77777777" w:rsidR="00FF7584" w:rsidRPr="00FF7584" w:rsidRDefault="00FF7584" w:rsidP="00FF7584">
      <w:pPr>
        <w:adjustRightInd w:val="0"/>
        <w:snapToGrid w:val="0"/>
        <w:spacing w:line="560" w:lineRule="exact"/>
        <w:ind w:firstLineChars="200" w:firstLine="482"/>
        <w:outlineLvl w:val="0"/>
        <w:rPr>
          <w:rFonts w:ascii="宋体" w:eastAsia="宋体" w:hAnsi="宋体" w:cs="宋体" w:hint="eastAsia"/>
          <w:b/>
          <w:bCs/>
          <w:sz w:val="24"/>
          <w:szCs w:val="24"/>
        </w:rPr>
      </w:pPr>
      <w:r w:rsidRPr="00FF7584">
        <w:rPr>
          <w:rFonts w:ascii="宋体" w:eastAsia="宋体" w:hAnsi="宋体" w:cs="宋体" w:hint="eastAsia"/>
          <w:b/>
          <w:bCs/>
          <w:sz w:val="24"/>
          <w:szCs w:val="24"/>
        </w:rPr>
        <w:t>7.合同法律效力</w:t>
      </w:r>
    </w:p>
    <w:p w14:paraId="5C4070BA" w14:textId="77777777" w:rsidR="00FF7584" w:rsidRPr="00FF7584" w:rsidRDefault="00FF7584" w:rsidP="00FF7584">
      <w:pPr>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本合同作</w:t>
      </w:r>
      <w:r w:rsidRPr="00FF7584">
        <w:rPr>
          <w:rFonts w:ascii="宋体" w:eastAsia="宋体" w:hAnsi="宋体" w:cs="宋体" w:hint="eastAsia"/>
          <w:sz w:val="24"/>
          <w:szCs w:val="24"/>
          <w:u w:val="single"/>
        </w:rPr>
        <w:t>为XXX工程项目建设管理（代建）及工程造价咨询服务合同的附件，与XXX工程项目建设管理（代建）及工程造价咨询服务合同</w:t>
      </w:r>
      <w:r w:rsidRPr="00FF7584">
        <w:rPr>
          <w:rFonts w:ascii="宋体" w:eastAsia="宋体" w:hAnsi="宋体" w:cs="宋体" w:hint="eastAsia"/>
          <w:sz w:val="24"/>
          <w:szCs w:val="24"/>
        </w:rPr>
        <w:t>具有同等的法律效力，经双方签署后生效。</w:t>
      </w:r>
    </w:p>
    <w:p w14:paraId="2F317DCB" w14:textId="77777777" w:rsidR="00FF7584" w:rsidRPr="00FF7584" w:rsidRDefault="00FF7584" w:rsidP="00FF7584">
      <w:pPr>
        <w:adjustRightInd w:val="0"/>
        <w:snapToGrid w:val="0"/>
        <w:spacing w:line="560" w:lineRule="exact"/>
        <w:ind w:firstLineChars="200" w:firstLine="560"/>
        <w:rPr>
          <w:rFonts w:ascii="宋体" w:eastAsia="宋体" w:hAnsi="宋体" w:cs="宋体" w:hint="eastAsia"/>
          <w:spacing w:val="20"/>
          <w:sz w:val="24"/>
          <w:szCs w:val="24"/>
        </w:rPr>
      </w:pPr>
      <w:r w:rsidRPr="00FF7584">
        <w:rPr>
          <w:rFonts w:ascii="宋体" w:eastAsia="宋体" w:hAnsi="宋体" w:cs="宋体" w:hint="eastAsia"/>
          <w:spacing w:val="20"/>
          <w:sz w:val="24"/>
          <w:szCs w:val="24"/>
        </w:rPr>
        <w:t>（以下无正文）</w:t>
      </w:r>
    </w:p>
    <w:p w14:paraId="03576101" w14:textId="46CBF70D" w:rsidR="00307371" w:rsidRDefault="00307371">
      <w:pPr>
        <w:widowControl/>
        <w:jc w:val="left"/>
        <w:rPr>
          <w:rFonts w:ascii="仿宋_GB2312" w:eastAsia="仿宋_GB2312" w:hAnsi="仿宋_GB2312" w:cs="仿宋_GB2312" w:hint="eastAsia"/>
          <w:spacing w:val="20"/>
          <w:sz w:val="28"/>
          <w:szCs w:val="28"/>
        </w:rPr>
      </w:pPr>
      <w:r>
        <w:rPr>
          <w:rFonts w:ascii="仿宋_GB2312" w:eastAsia="仿宋_GB2312" w:hAnsi="仿宋_GB2312" w:cs="仿宋_GB2312" w:hint="eastAsia"/>
          <w:spacing w:val="20"/>
          <w:sz w:val="28"/>
          <w:szCs w:val="28"/>
        </w:rPr>
        <w:br w:type="page"/>
      </w:r>
    </w:p>
    <w:p w14:paraId="561B40BC"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sz w:val="24"/>
          <w:szCs w:val="24"/>
        </w:rPr>
      </w:pPr>
      <w:r w:rsidRPr="00FF7584">
        <w:rPr>
          <w:rFonts w:ascii="宋体" w:eastAsia="宋体" w:hAnsi="宋体" w:cs="黑体" w:hint="eastAsia"/>
          <w:sz w:val="24"/>
          <w:szCs w:val="24"/>
        </w:rPr>
        <w:lastRenderedPageBreak/>
        <w:t>（如下无正文，为****项目项目建设管理（代建）及工程造价咨询廉政合同的签署页）</w:t>
      </w:r>
    </w:p>
    <w:p w14:paraId="6E8F61C8" w14:textId="77777777" w:rsidR="00FF7584" w:rsidRPr="00307371" w:rsidRDefault="00FF7584" w:rsidP="00FF7584">
      <w:pPr>
        <w:adjustRightInd w:val="0"/>
        <w:snapToGrid w:val="0"/>
        <w:spacing w:after="120" w:line="360" w:lineRule="auto"/>
        <w:ind w:left="420"/>
        <w:rPr>
          <w:rFonts w:ascii="宋体" w:eastAsia="宋体" w:hAnsi="宋体" w:cs="黑体" w:hint="eastAsia"/>
          <w:sz w:val="24"/>
          <w:szCs w:val="24"/>
        </w:rPr>
      </w:pPr>
    </w:p>
    <w:tbl>
      <w:tblPr>
        <w:tblpPr w:leftFromText="180" w:rightFromText="180" w:vertAnchor="text" w:horzAnchor="page" w:tblpX="1494" w:tblpY="539"/>
        <w:tblW w:w="0" w:type="auto"/>
        <w:tblLayout w:type="fixed"/>
        <w:tblLook w:val="0000" w:firstRow="0" w:lastRow="0" w:firstColumn="0" w:lastColumn="0" w:noHBand="0" w:noVBand="0"/>
      </w:tblPr>
      <w:tblGrid>
        <w:gridCol w:w="4507"/>
        <w:gridCol w:w="4565"/>
      </w:tblGrid>
      <w:tr w:rsidR="00FF7584" w:rsidRPr="00FF7584" w14:paraId="5CFE5816" w14:textId="77777777" w:rsidTr="00FC58FC">
        <w:tc>
          <w:tcPr>
            <w:tcW w:w="4507" w:type="dxa"/>
          </w:tcPr>
          <w:p w14:paraId="0DA72EAB"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Calibri" w:cs="黑体" w:hint="eastAsia"/>
                <w:sz w:val="24"/>
              </w:rPr>
              <w:t>发包方</w:t>
            </w:r>
            <w:r w:rsidRPr="00FF7584">
              <w:rPr>
                <w:rFonts w:ascii="宋体" w:eastAsia="宋体" w:hAnsi="宋体" w:cs="黑体" w:hint="eastAsia"/>
                <w:sz w:val="24"/>
                <w:szCs w:val="24"/>
              </w:rPr>
              <w:t>：（公章）</w:t>
            </w:r>
          </w:p>
          <w:p w14:paraId="61B61715"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p>
        </w:tc>
        <w:tc>
          <w:tcPr>
            <w:tcW w:w="4565" w:type="dxa"/>
          </w:tcPr>
          <w:p w14:paraId="21A06CFA"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受托方：（公章）</w:t>
            </w:r>
          </w:p>
          <w:p w14:paraId="22817F53"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p>
        </w:tc>
      </w:tr>
      <w:tr w:rsidR="00FF7584" w:rsidRPr="00FF7584" w14:paraId="5D5C0AD8" w14:textId="77777777" w:rsidTr="00FC58FC">
        <w:tc>
          <w:tcPr>
            <w:tcW w:w="4507" w:type="dxa"/>
          </w:tcPr>
          <w:p w14:paraId="24862207"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法定代表人或其委托代理人：</w:t>
            </w:r>
          </w:p>
          <w:p w14:paraId="48D43ECF"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（签字）</w:t>
            </w:r>
          </w:p>
          <w:p w14:paraId="117A63FE"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p>
        </w:tc>
        <w:tc>
          <w:tcPr>
            <w:tcW w:w="4565" w:type="dxa"/>
          </w:tcPr>
          <w:p w14:paraId="1F5AC41E"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法定代表人或其委托代理人：</w:t>
            </w:r>
          </w:p>
          <w:p w14:paraId="78227941"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（签字）</w:t>
            </w:r>
          </w:p>
          <w:p w14:paraId="5D92A1F5"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u w:val="single"/>
              </w:rPr>
            </w:pPr>
          </w:p>
        </w:tc>
      </w:tr>
      <w:tr w:rsidR="00FF7584" w:rsidRPr="00FF7584" w14:paraId="7AA2D2A5" w14:textId="77777777" w:rsidTr="00FC58FC">
        <w:tc>
          <w:tcPr>
            <w:tcW w:w="4507" w:type="dxa"/>
          </w:tcPr>
          <w:p w14:paraId="2F18EE51"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统一社会信用代码：</w:t>
            </w:r>
            <w:r w:rsidRPr="00FF7584">
              <w:rPr>
                <w:rFonts w:ascii="宋体" w:eastAsia="宋体" w:hAnsi="宋体" w:cs="黑体"/>
                <w:sz w:val="24"/>
                <w:szCs w:val="24"/>
              </w:rPr>
              <w:t>___________</w:t>
            </w:r>
          </w:p>
          <w:p w14:paraId="6A7B57D7"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地址：</w:t>
            </w:r>
            <w:r w:rsidRPr="00FF7584">
              <w:rPr>
                <w:rFonts w:ascii="宋体" w:eastAsia="宋体" w:hAnsi="宋体" w:cs="黑体"/>
                <w:sz w:val="24"/>
                <w:szCs w:val="24"/>
              </w:rPr>
              <w:t>_______________________</w:t>
            </w:r>
          </w:p>
          <w:p w14:paraId="18E5B8B6"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邮政编码：</w:t>
            </w:r>
            <w:r w:rsidRPr="00FF7584">
              <w:rPr>
                <w:rFonts w:ascii="宋体" w:eastAsia="宋体" w:hAnsi="宋体" w:cs="黑体"/>
                <w:sz w:val="24"/>
                <w:szCs w:val="24"/>
              </w:rPr>
              <w:t>___________________</w:t>
            </w:r>
          </w:p>
          <w:p w14:paraId="3FEBDD48"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法定代表人：</w:t>
            </w:r>
            <w:r w:rsidRPr="00FF7584">
              <w:rPr>
                <w:rFonts w:ascii="宋体" w:eastAsia="宋体" w:hAnsi="宋体" w:cs="黑体"/>
                <w:sz w:val="24"/>
                <w:szCs w:val="24"/>
              </w:rPr>
              <w:t>_________________</w:t>
            </w:r>
          </w:p>
          <w:p w14:paraId="5694F1B7"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委托代理人：</w:t>
            </w:r>
            <w:r w:rsidRPr="00FF7584">
              <w:rPr>
                <w:rFonts w:ascii="宋体" w:eastAsia="宋体" w:hAnsi="宋体" w:cs="黑体"/>
                <w:sz w:val="24"/>
                <w:szCs w:val="24"/>
              </w:rPr>
              <w:t>_________________</w:t>
            </w:r>
          </w:p>
          <w:p w14:paraId="2B09DC2A"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电话：</w:t>
            </w:r>
            <w:r w:rsidRPr="00FF7584">
              <w:rPr>
                <w:rFonts w:ascii="宋体" w:eastAsia="宋体" w:hAnsi="宋体" w:cs="黑体"/>
                <w:sz w:val="24"/>
                <w:szCs w:val="24"/>
              </w:rPr>
              <w:t>_______________________</w:t>
            </w:r>
          </w:p>
          <w:p w14:paraId="344FF334"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传真：</w:t>
            </w:r>
            <w:r w:rsidRPr="00FF7584">
              <w:rPr>
                <w:rFonts w:ascii="宋体" w:eastAsia="宋体" w:hAnsi="宋体" w:cs="黑体"/>
                <w:sz w:val="24"/>
                <w:szCs w:val="24"/>
              </w:rPr>
              <w:t>______________________</w:t>
            </w:r>
          </w:p>
          <w:p w14:paraId="7A31D15A"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电子信箱：</w:t>
            </w:r>
            <w:r w:rsidRPr="00FF7584">
              <w:rPr>
                <w:rFonts w:ascii="宋体" w:eastAsia="宋体" w:hAnsi="宋体" w:cs="黑体"/>
                <w:sz w:val="24"/>
                <w:szCs w:val="24"/>
              </w:rPr>
              <w:t>___________________</w:t>
            </w:r>
          </w:p>
          <w:p w14:paraId="64396420"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开户银行：</w:t>
            </w:r>
            <w:r w:rsidRPr="00FF7584">
              <w:rPr>
                <w:rFonts w:ascii="宋体" w:eastAsia="宋体" w:hAnsi="宋体" w:cs="黑体"/>
                <w:sz w:val="24"/>
                <w:szCs w:val="24"/>
              </w:rPr>
              <w:t>___________________</w:t>
            </w:r>
          </w:p>
          <w:p w14:paraId="08C31857"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账号：</w:t>
            </w:r>
            <w:r w:rsidRPr="00FF7584">
              <w:rPr>
                <w:rFonts w:ascii="宋体" w:eastAsia="宋体" w:hAnsi="宋体" w:cs="黑体"/>
                <w:sz w:val="24"/>
                <w:szCs w:val="24"/>
              </w:rPr>
              <w:t>_______________________</w:t>
            </w:r>
          </w:p>
        </w:tc>
        <w:tc>
          <w:tcPr>
            <w:tcW w:w="4565" w:type="dxa"/>
          </w:tcPr>
          <w:p w14:paraId="3F89669F"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统一社会信用代码：</w:t>
            </w:r>
            <w:r w:rsidRPr="00FF7584">
              <w:rPr>
                <w:rFonts w:ascii="宋体" w:eastAsia="宋体" w:hAnsi="宋体" w:cs="黑体"/>
                <w:sz w:val="24"/>
                <w:szCs w:val="24"/>
              </w:rPr>
              <w:t>___________</w:t>
            </w:r>
          </w:p>
          <w:p w14:paraId="1532B143"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地址：</w:t>
            </w:r>
            <w:r w:rsidRPr="00FF7584">
              <w:rPr>
                <w:rFonts w:ascii="宋体" w:eastAsia="宋体" w:hAnsi="宋体" w:cs="黑体"/>
                <w:sz w:val="24"/>
                <w:szCs w:val="24"/>
              </w:rPr>
              <w:t>_______________________</w:t>
            </w:r>
          </w:p>
          <w:p w14:paraId="54C72677"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邮政编码：</w:t>
            </w:r>
            <w:r w:rsidRPr="00FF7584">
              <w:rPr>
                <w:rFonts w:ascii="宋体" w:eastAsia="宋体" w:hAnsi="宋体" w:cs="黑体"/>
                <w:sz w:val="24"/>
                <w:szCs w:val="24"/>
              </w:rPr>
              <w:t>___________________</w:t>
            </w:r>
          </w:p>
          <w:p w14:paraId="771B75E0"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法定代表人：</w:t>
            </w:r>
            <w:r w:rsidRPr="00FF7584">
              <w:rPr>
                <w:rFonts w:ascii="宋体" w:eastAsia="宋体" w:hAnsi="宋体" w:cs="黑体"/>
                <w:sz w:val="24"/>
                <w:szCs w:val="24"/>
              </w:rPr>
              <w:t>_________________</w:t>
            </w:r>
          </w:p>
          <w:p w14:paraId="7385F9A0"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委托代理人：</w:t>
            </w:r>
            <w:r w:rsidRPr="00FF7584">
              <w:rPr>
                <w:rFonts w:ascii="宋体" w:eastAsia="宋体" w:hAnsi="宋体" w:cs="黑体"/>
                <w:sz w:val="24"/>
                <w:szCs w:val="24"/>
              </w:rPr>
              <w:t>_________________</w:t>
            </w:r>
          </w:p>
          <w:p w14:paraId="75C654A6"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电话：</w:t>
            </w:r>
            <w:r w:rsidRPr="00FF7584">
              <w:rPr>
                <w:rFonts w:ascii="宋体" w:eastAsia="宋体" w:hAnsi="宋体" w:cs="黑体"/>
                <w:sz w:val="24"/>
                <w:szCs w:val="24"/>
              </w:rPr>
              <w:t>_______________________</w:t>
            </w:r>
          </w:p>
          <w:p w14:paraId="54AA694D"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传真：</w:t>
            </w:r>
            <w:r w:rsidRPr="00FF7584">
              <w:rPr>
                <w:rFonts w:ascii="宋体" w:eastAsia="宋体" w:hAnsi="宋体" w:cs="黑体"/>
                <w:sz w:val="24"/>
                <w:szCs w:val="24"/>
              </w:rPr>
              <w:t>______________________</w:t>
            </w:r>
          </w:p>
          <w:p w14:paraId="289698B3"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电子信箱：</w:t>
            </w:r>
            <w:r w:rsidRPr="00FF7584">
              <w:rPr>
                <w:rFonts w:ascii="宋体" w:eastAsia="宋体" w:hAnsi="宋体" w:cs="黑体"/>
                <w:sz w:val="24"/>
                <w:szCs w:val="24"/>
              </w:rPr>
              <w:t>___________________</w:t>
            </w:r>
          </w:p>
          <w:p w14:paraId="346CC9D1"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开户银行：</w:t>
            </w:r>
            <w:r w:rsidRPr="00FF7584">
              <w:rPr>
                <w:rFonts w:ascii="宋体" w:eastAsia="宋体" w:hAnsi="宋体" w:cs="黑体"/>
                <w:sz w:val="24"/>
                <w:szCs w:val="24"/>
              </w:rPr>
              <w:t>___________________</w:t>
            </w:r>
          </w:p>
          <w:p w14:paraId="4C873902"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账号：</w:t>
            </w:r>
            <w:r w:rsidRPr="00FF7584">
              <w:rPr>
                <w:rFonts w:ascii="宋体" w:eastAsia="宋体" w:hAnsi="宋体" w:cs="黑体"/>
                <w:sz w:val="24"/>
                <w:szCs w:val="24"/>
              </w:rPr>
              <w:t>_______________________</w:t>
            </w:r>
          </w:p>
        </w:tc>
      </w:tr>
    </w:tbl>
    <w:p w14:paraId="53780ABD"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sz w:val="24"/>
          <w:szCs w:val="24"/>
        </w:rPr>
      </w:pPr>
    </w:p>
    <w:p w14:paraId="3F40C5CF" w14:textId="77777777" w:rsidR="00FF7584" w:rsidRPr="00FF7584" w:rsidRDefault="00FF7584" w:rsidP="00FF7584">
      <w:pPr>
        <w:rPr>
          <w:rFonts w:ascii="Times New Roman" w:eastAsia="宋体" w:hAnsi="Times New Roman" w:cs="Times New Roman"/>
          <w:b/>
          <w:sz w:val="32"/>
          <w:szCs w:val="32"/>
        </w:rPr>
      </w:pPr>
    </w:p>
    <w:p w14:paraId="32F1652D" w14:textId="77777777" w:rsidR="00FF7584" w:rsidRPr="00FF7584" w:rsidRDefault="00FF7584" w:rsidP="00FF7584">
      <w:pPr>
        <w:rPr>
          <w:rFonts w:ascii="Times New Roman" w:eastAsia="宋体" w:hAnsi="Times New Roman" w:cs="Times New Roman"/>
          <w:b/>
          <w:sz w:val="32"/>
          <w:szCs w:val="32"/>
        </w:rPr>
      </w:pPr>
    </w:p>
    <w:p w14:paraId="71C3340E" w14:textId="77777777" w:rsidR="00FF7584" w:rsidRPr="00FF7584" w:rsidRDefault="00FF7584" w:rsidP="00FF7584">
      <w:pPr>
        <w:rPr>
          <w:rFonts w:ascii="Times New Roman" w:eastAsia="宋体" w:hAnsi="Times New Roman" w:cs="Times New Roman"/>
          <w:b/>
          <w:sz w:val="32"/>
          <w:szCs w:val="32"/>
        </w:rPr>
      </w:pPr>
    </w:p>
    <w:p w14:paraId="68B0EC94" w14:textId="144AC802" w:rsidR="00307371" w:rsidRDefault="00307371">
      <w:pPr>
        <w:widowControl/>
        <w:jc w:val="left"/>
        <w:rPr>
          <w:rFonts w:ascii="Times New Roman" w:eastAsia="宋体" w:hAnsi="Times New Roman" w:cs="Times New Roman"/>
          <w:b/>
          <w:sz w:val="32"/>
          <w:szCs w:val="32"/>
        </w:rPr>
      </w:pPr>
      <w:r>
        <w:rPr>
          <w:rFonts w:ascii="Times New Roman" w:eastAsia="宋体" w:hAnsi="Times New Roman" w:cs="Times New Roman"/>
          <w:b/>
          <w:sz w:val="32"/>
          <w:szCs w:val="32"/>
        </w:rPr>
        <w:br w:type="page"/>
      </w:r>
    </w:p>
    <w:p w14:paraId="6670CE64" w14:textId="77777777" w:rsidR="00FF7584" w:rsidRPr="00FF7584" w:rsidRDefault="00FF7584" w:rsidP="00FF7584">
      <w:pPr>
        <w:adjustRightInd w:val="0"/>
        <w:snapToGrid w:val="0"/>
        <w:rPr>
          <w:rFonts w:ascii="宋体" w:eastAsia="宋体" w:hAnsi="宋体" w:cs="宋体" w:hint="eastAsia"/>
          <w:b/>
          <w:sz w:val="24"/>
          <w:szCs w:val="21"/>
        </w:rPr>
      </w:pPr>
      <w:r w:rsidRPr="00FF7584">
        <w:rPr>
          <w:rFonts w:ascii="宋体" w:eastAsia="宋体" w:hAnsi="宋体" w:cs="宋体" w:hint="eastAsia"/>
          <w:sz w:val="24"/>
          <w:szCs w:val="24"/>
        </w:rPr>
        <w:lastRenderedPageBreak/>
        <w:t>附件4：</w:t>
      </w:r>
    </w:p>
    <w:p w14:paraId="10AAD05C" w14:textId="77777777" w:rsidR="00FF7584" w:rsidRPr="00FF7584" w:rsidRDefault="00FF7584" w:rsidP="00FF7584">
      <w:pPr>
        <w:adjustRightInd w:val="0"/>
        <w:snapToGrid w:val="0"/>
        <w:spacing w:afterLines="50" w:after="156" w:line="360" w:lineRule="auto"/>
        <w:ind w:firstLineChars="200" w:firstLine="643"/>
        <w:jc w:val="center"/>
        <w:rPr>
          <w:rFonts w:ascii="宋体" w:eastAsia="宋体" w:hAnsi="宋体" w:cs="黑体" w:hint="eastAsia"/>
          <w:b/>
          <w:sz w:val="24"/>
          <w:szCs w:val="21"/>
        </w:rPr>
      </w:pPr>
      <w:r w:rsidRPr="00FF7584">
        <w:rPr>
          <w:rFonts w:ascii="宋体" w:eastAsia="宋体" w:hAnsi="宋体" w:cs="黑体"/>
          <w:b/>
          <w:sz w:val="32"/>
          <w:szCs w:val="32"/>
        </w:rPr>
        <w:t>保 密 协 议</w:t>
      </w:r>
    </w:p>
    <w:p w14:paraId="040820D5" w14:textId="77777777" w:rsidR="00FF7584" w:rsidRPr="00FF7584" w:rsidRDefault="00FF7584" w:rsidP="00FF7584">
      <w:pPr>
        <w:tabs>
          <w:tab w:val="left" w:pos="2268"/>
        </w:tabs>
        <w:adjustRightInd w:val="0"/>
        <w:snapToGrid w:val="0"/>
        <w:spacing w:line="360" w:lineRule="auto"/>
        <w:ind w:firstLineChars="200" w:firstLine="562"/>
        <w:rPr>
          <w:rFonts w:ascii="宋体" w:eastAsia="宋体" w:hAnsi="宋体" w:cs="宋体" w:hint="eastAsia"/>
          <w:b/>
          <w:spacing w:val="20"/>
          <w:sz w:val="24"/>
          <w:szCs w:val="24"/>
        </w:rPr>
      </w:pPr>
      <w:r w:rsidRPr="00FF7584">
        <w:rPr>
          <w:rFonts w:ascii="宋体" w:eastAsia="宋体" w:hAnsi="宋体" w:cs="宋体" w:hint="eastAsia"/>
          <w:b/>
          <w:spacing w:val="20"/>
          <w:sz w:val="24"/>
          <w:szCs w:val="24"/>
        </w:rPr>
        <w:t>甲方：</w:t>
      </w:r>
      <w:r w:rsidRPr="00FF7584">
        <w:rPr>
          <w:rFonts w:ascii="宋体" w:eastAsia="宋体" w:hAnsi="宋体" w:cs="宋体" w:hint="eastAsia"/>
          <w:spacing w:val="-11"/>
          <w:w w:val="95"/>
          <w:sz w:val="24"/>
          <w:szCs w:val="24"/>
          <w:u w:val="single"/>
        </w:rPr>
        <w:t xml:space="preserve">                                   </w:t>
      </w:r>
    </w:p>
    <w:p w14:paraId="46E042D3" w14:textId="77777777" w:rsidR="00FF7584" w:rsidRPr="00FF7584" w:rsidRDefault="00FF7584" w:rsidP="00FF7584">
      <w:pPr>
        <w:adjustRightInd w:val="0"/>
        <w:snapToGrid w:val="0"/>
        <w:spacing w:line="360" w:lineRule="auto"/>
        <w:ind w:firstLineChars="200" w:firstLine="562"/>
        <w:rPr>
          <w:rFonts w:ascii="宋体" w:eastAsia="宋体" w:hAnsi="宋体" w:cs="宋体" w:hint="eastAsia"/>
          <w:b/>
          <w:sz w:val="24"/>
          <w:szCs w:val="24"/>
        </w:rPr>
      </w:pPr>
      <w:r w:rsidRPr="00FF7584">
        <w:rPr>
          <w:rFonts w:ascii="宋体" w:eastAsia="宋体" w:hAnsi="宋体" w:cs="宋体" w:hint="eastAsia"/>
          <w:b/>
          <w:spacing w:val="20"/>
          <w:sz w:val="24"/>
          <w:szCs w:val="24"/>
        </w:rPr>
        <w:t>乙方：</w:t>
      </w:r>
      <w:r w:rsidRPr="00FF7584">
        <w:rPr>
          <w:rFonts w:ascii="宋体" w:eastAsia="宋体" w:hAnsi="宋体" w:cs="宋体" w:hint="eastAsia"/>
          <w:sz w:val="24"/>
          <w:szCs w:val="24"/>
          <w:u w:val="single"/>
        </w:rPr>
        <w:t xml:space="preserve">                             </w:t>
      </w:r>
    </w:p>
    <w:p w14:paraId="24708261"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鉴于乙方在</w:t>
      </w:r>
      <w:r w:rsidRPr="00FF7584">
        <w:rPr>
          <w:rFonts w:ascii="宋体" w:eastAsia="宋体" w:hAnsi="宋体" w:cs="宋体" w:hint="eastAsia"/>
          <w:sz w:val="24"/>
          <w:szCs w:val="24"/>
          <w:u w:val="single"/>
        </w:rPr>
        <w:t>XXX工程建设项目</w:t>
      </w:r>
      <w:r w:rsidRPr="00FF7584">
        <w:rPr>
          <w:rFonts w:ascii="宋体" w:eastAsia="宋体" w:hAnsi="宋体" w:cs="宋体" w:hint="eastAsia"/>
          <w:sz w:val="24"/>
          <w:szCs w:val="24"/>
        </w:rPr>
        <w:t>（以下简称本项目）过程中，已经或将要接触或获得涉及甲方的保密资料及将在该项目实施过程中形成的资料，经甲、乙双方友好协商，甲方愿意向乙方披露相关保密资料，乙方承诺按照本协议的约定对甲方的保密资料予以保密。</w:t>
      </w:r>
    </w:p>
    <w:p w14:paraId="0B468208" w14:textId="77777777" w:rsidR="00FF7584" w:rsidRPr="00FF7584" w:rsidRDefault="00FF7584" w:rsidP="00FF7584">
      <w:pPr>
        <w:adjustRightInd w:val="0"/>
        <w:snapToGrid w:val="0"/>
        <w:spacing w:afterLines="50" w:after="156" w:line="360" w:lineRule="auto"/>
        <w:ind w:firstLineChars="200" w:firstLine="480"/>
        <w:outlineLvl w:val="0"/>
        <w:rPr>
          <w:rFonts w:ascii="宋体" w:eastAsia="宋体" w:hAnsi="宋体" w:cs="宋体" w:hint="eastAsia"/>
          <w:sz w:val="24"/>
          <w:szCs w:val="24"/>
        </w:rPr>
      </w:pPr>
      <w:r w:rsidRPr="00FF7584">
        <w:rPr>
          <w:rFonts w:ascii="宋体" w:eastAsia="宋体" w:hAnsi="宋体" w:cs="宋体" w:hint="eastAsia"/>
          <w:sz w:val="24"/>
          <w:szCs w:val="24"/>
        </w:rPr>
        <w:t>一、“保密资料”包括：</w:t>
      </w:r>
    </w:p>
    <w:p w14:paraId="2AF728A0"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（一）甲方向乙方披露或将要披露的与本项目相关的所有商业秘密、技术秘密以及其他甲方尚未公开的资料。</w:t>
      </w:r>
    </w:p>
    <w:p w14:paraId="66DE530C"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（二）乙方在项目中形成的任何分析、编辑、研究、咨询成果或其他文件资料。</w:t>
      </w:r>
    </w:p>
    <w:p w14:paraId="7A24D3CA"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以上资料包括书面的、口头的、图形的、电磁的或其它任何形式的资料，包括但不限于数据、模型、样品、草案、技术、方法、仪器设备和其它资料。</w:t>
      </w:r>
    </w:p>
    <w:p w14:paraId="71DDE3D1" w14:textId="77777777" w:rsidR="00FF7584" w:rsidRPr="00FF7584" w:rsidRDefault="00FF7584" w:rsidP="00FF7584">
      <w:pPr>
        <w:adjustRightInd w:val="0"/>
        <w:snapToGrid w:val="0"/>
        <w:spacing w:afterLines="50" w:after="156" w:line="360" w:lineRule="auto"/>
        <w:ind w:firstLineChars="200" w:firstLine="480"/>
        <w:outlineLvl w:val="0"/>
        <w:rPr>
          <w:rFonts w:ascii="宋体" w:eastAsia="宋体" w:hAnsi="宋体" w:cs="宋体" w:hint="eastAsia"/>
          <w:sz w:val="24"/>
          <w:szCs w:val="24"/>
        </w:rPr>
      </w:pPr>
      <w:r w:rsidRPr="00FF7584">
        <w:rPr>
          <w:rFonts w:ascii="宋体" w:eastAsia="宋体" w:hAnsi="宋体" w:cs="宋体" w:hint="eastAsia"/>
          <w:sz w:val="24"/>
          <w:szCs w:val="24"/>
        </w:rPr>
        <w:t>二、保密义务：</w:t>
      </w:r>
    </w:p>
    <w:p w14:paraId="6879B771"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1.乙方保证遵守国家法律和国家有关部门制定的保密法规，严格控制甲方所披露的保密资料，保护的程度不能低于乙方保护自己的保密资料。无论如何，乙方对该保密资料的保护程度不能低于一个管理良好的技术企业保护自己的保密资料的保护程度；</w:t>
      </w:r>
    </w:p>
    <w:p w14:paraId="207F6742"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2.乙方保证采取所有必要的方法对甲方提供的保密资料进行保密，包括但不限于执行和坚持适当的作业程序来避免非授权透露、使用或复制保密资料；</w:t>
      </w:r>
    </w:p>
    <w:p w14:paraId="52A91675"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3.乙方保证在任何情况下，除依照法律强制性的要求外，不向任何第三方透露或披露甲方的保密资料以及本协议的存在或本协议的任何内容；</w:t>
      </w:r>
    </w:p>
    <w:p w14:paraId="3BCF6B48"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4. 如果乙方基于法律、法规、判决、裁定（包括按照传票、法院或政府处理程序）的要求而必需披露相关的保密资料，乙方应当事先尽快通知甲方，同时，</w:t>
      </w:r>
      <w:r w:rsidRPr="00FF7584">
        <w:rPr>
          <w:rFonts w:ascii="宋体" w:eastAsia="宋体" w:hAnsi="宋体" w:cs="宋体" w:hint="eastAsia"/>
          <w:sz w:val="24"/>
          <w:szCs w:val="24"/>
        </w:rPr>
        <w:lastRenderedPageBreak/>
        <w:t>乙方应当尽最大的努力帮助甲方有效地防止或限制该保密资料的传播。</w:t>
      </w:r>
    </w:p>
    <w:p w14:paraId="1F538EC3"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5. 乙方不得有损害甲方利益的其他泄密和使用行为。</w:t>
      </w:r>
    </w:p>
    <w:p w14:paraId="63988E01" w14:textId="77777777" w:rsidR="00FF7584" w:rsidRPr="00FF7584" w:rsidRDefault="00FF7584" w:rsidP="00FF7584">
      <w:pPr>
        <w:adjustRightInd w:val="0"/>
        <w:snapToGrid w:val="0"/>
        <w:spacing w:afterLines="50" w:after="156" w:line="360" w:lineRule="auto"/>
        <w:ind w:firstLineChars="200" w:firstLine="480"/>
        <w:outlineLvl w:val="0"/>
        <w:rPr>
          <w:rFonts w:ascii="宋体" w:eastAsia="宋体" w:hAnsi="宋体" w:cs="宋体" w:hint="eastAsia"/>
          <w:sz w:val="24"/>
          <w:szCs w:val="24"/>
        </w:rPr>
      </w:pPr>
      <w:r w:rsidRPr="00FF7584">
        <w:rPr>
          <w:rFonts w:ascii="宋体" w:eastAsia="宋体" w:hAnsi="宋体" w:cs="宋体" w:hint="eastAsia"/>
          <w:sz w:val="24"/>
          <w:szCs w:val="24"/>
        </w:rPr>
        <w:t>三、保密资料的使用方式和不使用义务：</w:t>
      </w:r>
    </w:p>
    <w:p w14:paraId="6E8C9AEC"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1.乙方只能为完成本项目而使用保密资料；</w:t>
      </w:r>
    </w:p>
    <w:p w14:paraId="2320326B"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2.除乙方为完成本项目需要时而将保密资料披露给必需直接参与本项工作、必需知晓保密资料的职员之外，乙方不能将保密资料透露给其它任何人；</w:t>
      </w:r>
    </w:p>
    <w:p w14:paraId="253AEEE4"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3.乙方不能将此保密资料的全部或部分进行复制或仿造；</w:t>
      </w:r>
    </w:p>
    <w:p w14:paraId="60EB6742"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4.乙方应当告知并以适当方式要求其参与本项工作之雇员遵守本协议规定，若参与本项工作之雇员（包括已离职员工）违反本协议规定，乙方应承担连带责任。</w:t>
      </w:r>
    </w:p>
    <w:p w14:paraId="41E5454A" w14:textId="77777777" w:rsidR="00FF7584" w:rsidRPr="00FF7584" w:rsidRDefault="00FF7584" w:rsidP="00FF7584">
      <w:pPr>
        <w:adjustRightInd w:val="0"/>
        <w:snapToGrid w:val="0"/>
        <w:spacing w:afterLines="50" w:after="156" w:line="360" w:lineRule="auto"/>
        <w:ind w:firstLineChars="200" w:firstLine="480"/>
        <w:outlineLvl w:val="0"/>
        <w:rPr>
          <w:rFonts w:ascii="宋体" w:eastAsia="宋体" w:hAnsi="宋体" w:cs="宋体" w:hint="eastAsia"/>
          <w:sz w:val="24"/>
          <w:szCs w:val="24"/>
        </w:rPr>
      </w:pPr>
      <w:r w:rsidRPr="00FF7584">
        <w:rPr>
          <w:rFonts w:ascii="宋体" w:eastAsia="宋体" w:hAnsi="宋体" w:cs="宋体" w:hint="eastAsia"/>
          <w:sz w:val="24"/>
          <w:szCs w:val="24"/>
        </w:rPr>
        <w:t>四、保密资料的交回：</w:t>
      </w:r>
    </w:p>
    <w:p w14:paraId="139FFA75"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1.当甲方以书面形式要求乙方交回保密资料时，乙方应当立即交回所有书面的或其他有形的保密资料以及所有描述和概括该保密资料的文件；</w:t>
      </w:r>
    </w:p>
    <w:p w14:paraId="7B58146C"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2.没有甲方的书面许可，乙方不得丢弃和处理任何书面的或其他有形的保密资料。</w:t>
      </w:r>
    </w:p>
    <w:p w14:paraId="7D145CBB" w14:textId="77777777" w:rsidR="00FF7584" w:rsidRPr="00FF7584" w:rsidRDefault="00FF7584" w:rsidP="00FF7584">
      <w:pPr>
        <w:adjustRightInd w:val="0"/>
        <w:snapToGrid w:val="0"/>
        <w:spacing w:afterLines="50" w:after="156" w:line="360" w:lineRule="auto"/>
        <w:ind w:firstLineChars="200" w:firstLine="480"/>
        <w:outlineLvl w:val="0"/>
        <w:rPr>
          <w:rFonts w:ascii="宋体" w:eastAsia="宋体" w:hAnsi="宋体" w:cs="宋体" w:hint="eastAsia"/>
          <w:sz w:val="24"/>
          <w:szCs w:val="24"/>
        </w:rPr>
      </w:pPr>
      <w:r w:rsidRPr="00FF7584">
        <w:rPr>
          <w:rFonts w:ascii="宋体" w:eastAsia="宋体" w:hAnsi="宋体" w:cs="宋体" w:hint="eastAsia"/>
          <w:sz w:val="24"/>
          <w:szCs w:val="24"/>
        </w:rPr>
        <w:t>五、知识产权：</w:t>
      </w:r>
    </w:p>
    <w:p w14:paraId="1136688C"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除非甲方明确地授权，乙方不能认为甲方授予其包含该保密资料的任何专利权、专利申请权、商标权、著作权、商业秘密或其它的知识产权。</w:t>
      </w:r>
    </w:p>
    <w:p w14:paraId="6F558B03" w14:textId="77777777" w:rsidR="00FF7584" w:rsidRPr="00FF7584" w:rsidRDefault="00FF7584" w:rsidP="00FF7584">
      <w:pPr>
        <w:adjustRightInd w:val="0"/>
        <w:snapToGrid w:val="0"/>
        <w:spacing w:afterLines="50" w:after="156" w:line="360" w:lineRule="auto"/>
        <w:ind w:firstLineChars="200" w:firstLine="480"/>
        <w:outlineLvl w:val="0"/>
        <w:rPr>
          <w:rFonts w:ascii="宋体" w:eastAsia="宋体" w:hAnsi="宋体" w:cs="宋体" w:hint="eastAsia"/>
          <w:sz w:val="24"/>
          <w:szCs w:val="24"/>
        </w:rPr>
      </w:pPr>
      <w:r w:rsidRPr="00FF7584">
        <w:rPr>
          <w:rFonts w:ascii="宋体" w:eastAsia="宋体" w:hAnsi="宋体" w:cs="宋体" w:hint="eastAsia"/>
          <w:sz w:val="24"/>
          <w:szCs w:val="24"/>
        </w:rPr>
        <w:t>六、违约救济：如果发生乙方违约，双方同意依如下条款处理：</w:t>
      </w:r>
    </w:p>
    <w:p w14:paraId="3FC2EF38"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1.乙方应当尽最大的努力帮助甲方有效地防止或限制该保密资料的传播或按照甲方的指示采取有效的方法对该保密资料进行保密，所需费用由乙方承担；</w:t>
      </w:r>
    </w:p>
    <w:p w14:paraId="34601E5F"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2.乙方应当赔偿甲方的所有损失，包括但不限于法院诉讼的费用、合理的律师酬金和费用、所有损失或损害等等。</w:t>
      </w:r>
    </w:p>
    <w:p w14:paraId="6679F2FC"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同时，乙方按项目合同费用总金额的15%向甲方支付违约金。</w:t>
      </w:r>
    </w:p>
    <w:p w14:paraId="6F6B8A88" w14:textId="77777777" w:rsidR="00FF7584" w:rsidRPr="00FF7584" w:rsidRDefault="00FF7584" w:rsidP="00FF7584">
      <w:pPr>
        <w:adjustRightInd w:val="0"/>
        <w:snapToGrid w:val="0"/>
        <w:spacing w:afterLines="50" w:after="156" w:line="360" w:lineRule="auto"/>
        <w:ind w:firstLineChars="200" w:firstLine="480"/>
        <w:outlineLvl w:val="0"/>
        <w:rPr>
          <w:rFonts w:ascii="宋体" w:eastAsia="宋体" w:hAnsi="宋体" w:cs="宋体" w:hint="eastAsia"/>
          <w:sz w:val="24"/>
          <w:szCs w:val="24"/>
        </w:rPr>
      </w:pPr>
      <w:r w:rsidRPr="00FF7584">
        <w:rPr>
          <w:rFonts w:ascii="宋体" w:eastAsia="宋体" w:hAnsi="宋体" w:cs="宋体" w:hint="eastAsia"/>
          <w:sz w:val="24"/>
          <w:szCs w:val="24"/>
        </w:rPr>
        <w:lastRenderedPageBreak/>
        <w:t>七、适用法律：</w:t>
      </w:r>
    </w:p>
    <w:p w14:paraId="0BAE6D35"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本协议适用中华人民共和国法律，并在所有方面依其进行解释。</w:t>
      </w:r>
    </w:p>
    <w:p w14:paraId="3DA05003" w14:textId="77777777" w:rsidR="00FF7584" w:rsidRPr="00FF7584" w:rsidRDefault="00FF7584" w:rsidP="00FF7584">
      <w:pPr>
        <w:adjustRightInd w:val="0"/>
        <w:snapToGrid w:val="0"/>
        <w:spacing w:afterLines="50" w:after="156" w:line="360" w:lineRule="auto"/>
        <w:ind w:firstLineChars="200" w:firstLine="480"/>
        <w:outlineLvl w:val="0"/>
        <w:rPr>
          <w:rFonts w:ascii="宋体" w:eastAsia="宋体" w:hAnsi="宋体" w:cs="宋体" w:hint="eastAsia"/>
          <w:sz w:val="24"/>
          <w:szCs w:val="24"/>
        </w:rPr>
      </w:pPr>
      <w:r w:rsidRPr="00FF7584">
        <w:rPr>
          <w:rFonts w:ascii="宋体" w:eastAsia="宋体" w:hAnsi="宋体" w:cs="宋体" w:hint="eastAsia"/>
          <w:sz w:val="24"/>
          <w:szCs w:val="24"/>
        </w:rPr>
        <w:t>八、争议和裁决</w:t>
      </w:r>
    </w:p>
    <w:p w14:paraId="4A2A610D"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双方约定，凡因执行本合同所发生的与本合同有关的一切争议，当和解或调解不成时，选择下列第</w:t>
      </w:r>
      <w:r w:rsidRPr="00FF7584">
        <w:rPr>
          <w:rFonts w:ascii="宋体" w:eastAsia="宋体" w:hAnsi="宋体" w:cs="宋体" w:hint="eastAsia"/>
          <w:sz w:val="24"/>
          <w:szCs w:val="24"/>
          <w:u w:val="single"/>
        </w:rPr>
        <w:t>（2）</w:t>
      </w:r>
      <w:r w:rsidRPr="00FF7584">
        <w:rPr>
          <w:rFonts w:ascii="宋体" w:eastAsia="宋体" w:hAnsi="宋体" w:cs="宋体" w:hint="eastAsia"/>
          <w:sz w:val="24"/>
          <w:szCs w:val="24"/>
        </w:rPr>
        <w:t>种方式解决：</w:t>
      </w:r>
    </w:p>
    <w:p w14:paraId="56DA0105"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 xml:space="preserve">（1）将争议提交 </w:t>
      </w:r>
      <w:r w:rsidRPr="00FF7584">
        <w:rPr>
          <w:rFonts w:ascii="宋体" w:eastAsia="宋体" w:hAnsi="宋体" w:cs="宋体" w:hint="eastAsia"/>
          <w:sz w:val="24"/>
          <w:szCs w:val="24"/>
          <w:u w:val="single"/>
        </w:rPr>
        <w:t xml:space="preserve">  </w:t>
      </w:r>
      <w:r w:rsidRPr="00FF7584">
        <w:rPr>
          <w:rFonts w:ascii="宋体" w:eastAsia="宋体" w:hAnsi="宋体" w:cs="宋体" w:hint="eastAsia"/>
          <w:b/>
          <w:sz w:val="24"/>
          <w:szCs w:val="24"/>
          <w:u w:val="single"/>
        </w:rPr>
        <w:t xml:space="preserve"> 广州市  </w:t>
      </w:r>
      <w:r w:rsidRPr="00FF7584">
        <w:rPr>
          <w:rFonts w:ascii="宋体" w:eastAsia="宋体" w:hAnsi="宋体" w:cs="宋体" w:hint="eastAsia"/>
          <w:sz w:val="24"/>
          <w:szCs w:val="24"/>
          <w:u w:val="single"/>
        </w:rPr>
        <w:t xml:space="preserve"> </w:t>
      </w:r>
      <w:r w:rsidRPr="00FF7584">
        <w:rPr>
          <w:rFonts w:ascii="宋体" w:eastAsia="宋体" w:hAnsi="宋体" w:cs="宋体" w:hint="eastAsia"/>
          <w:sz w:val="24"/>
          <w:szCs w:val="24"/>
        </w:rPr>
        <w:t>仲裁委员会仲裁；</w:t>
      </w:r>
    </w:p>
    <w:p w14:paraId="0465F9BB"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宋体" w:hint="eastAsia"/>
          <w:sz w:val="24"/>
          <w:szCs w:val="24"/>
          <w:u w:val="single"/>
        </w:rPr>
      </w:pPr>
      <w:r w:rsidRPr="00FF7584">
        <w:rPr>
          <w:rFonts w:ascii="宋体" w:eastAsia="宋体" w:hAnsi="宋体" w:cs="宋体" w:hint="eastAsia"/>
          <w:sz w:val="24"/>
          <w:szCs w:val="24"/>
        </w:rPr>
        <w:t>（2）依法向当地</w:t>
      </w:r>
      <w:r w:rsidRPr="00FF7584">
        <w:rPr>
          <w:rFonts w:ascii="宋体" w:eastAsia="宋体" w:hAnsi="宋体" w:cs="宋体" w:hint="eastAsia"/>
          <w:sz w:val="24"/>
          <w:szCs w:val="24"/>
          <w:u w:val="single"/>
        </w:rPr>
        <w:t xml:space="preserve">  </w:t>
      </w:r>
      <w:r w:rsidRPr="00FF7584">
        <w:rPr>
          <w:rFonts w:ascii="宋体" w:eastAsia="宋体" w:hAnsi="宋体" w:cs="宋体" w:hint="eastAsia"/>
          <w:b/>
          <w:sz w:val="24"/>
          <w:szCs w:val="24"/>
          <w:u w:val="single"/>
        </w:rPr>
        <w:t xml:space="preserve">甲方所在地有管辖权的法院   </w:t>
      </w:r>
      <w:r w:rsidRPr="00FF7584">
        <w:rPr>
          <w:rFonts w:ascii="宋体" w:eastAsia="宋体" w:hAnsi="宋体" w:cs="宋体" w:hint="eastAsia"/>
          <w:sz w:val="24"/>
          <w:szCs w:val="24"/>
        </w:rPr>
        <w:t>提起诉讼。</w:t>
      </w:r>
    </w:p>
    <w:p w14:paraId="572A3766" w14:textId="77777777" w:rsidR="00FF7584" w:rsidRPr="00FF7584" w:rsidRDefault="00FF7584" w:rsidP="00FF7584">
      <w:pPr>
        <w:adjustRightInd w:val="0"/>
        <w:snapToGrid w:val="0"/>
        <w:spacing w:line="360" w:lineRule="auto"/>
        <w:ind w:firstLineChars="200" w:firstLine="480"/>
        <w:outlineLvl w:val="0"/>
        <w:rPr>
          <w:rFonts w:ascii="宋体" w:eastAsia="宋体" w:hAnsi="宋体" w:cs="宋体" w:hint="eastAsia"/>
          <w:sz w:val="24"/>
          <w:szCs w:val="24"/>
        </w:rPr>
      </w:pPr>
      <w:r w:rsidRPr="00FF7584">
        <w:rPr>
          <w:rFonts w:ascii="宋体" w:eastAsia="宋体" w:hAnsi="宋体" w:cs="宋体" w:hint="eastAsia"/>
          <w:sz w:val="24"/>
          <w:szCs w:val="24"/>
        </w:rPr>
        <w:t>九、合同法律效力：</w:t>
      </w:r>
    </w:p>
    <w:p w14:paraId="099C344D"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本合同作为</w:t>
      </w:r>
      <w:r w:rsidRPr="00FF7584">
        <w:rPr>
          <w:rFonts w:ascii="宋体" w:eastAsia="宋体" w:hAnsi="宋体" w:cs="宋体" w:hint="eastAsia"/>
          <w:sz w:val="24"/>
          <w:szCs w:val="24"/>
          <w:u w:val="single"/>
        </w:rPr>
        <w:t>XXX工程项目建设管理（代建）及工程造价咨询服务合同的附件，与XXX工程项目建设管理（代建）及工程造价咨询服务合同</w:t>
      </w:r>
      <w:r w:rsidRPr="00FF7584">
        <w:rPr>
          <w:rFonts w:ascii="宋体" w:eastAsia="宋体" w:hAnsi="宋体" w:cs="宋体" w:hint="eastAsia"/>
          <w:sz w:val="24"/>
          <w:szCs w:val="24"/>
        </w:rPr>
        <w:t>具有同等的法律效力，经双方签署后生效。</w:t>
      </w:r>
    </w:p>
    <w:p w14:paraId="488F2532" w14:textId="77777777" w:rsidR="00FF7584" w:rsidRPr="00FF7584" w:rsidRDefault="00FF7584" w:rsidP="00FF7584">
      <w:pPr>
        <w:adjustRightInd w:val="0"/>
        <w:snapToGrid w:val="0"/>
        <w:spacing w:line="360" w:lineRule="auto"/>
        <w:ind w:firstLineChars="200" w:firstLine="560"/>
        <w:rPr>
          <w:rFonts w:ascii="宋体" w:eastAsia="宋体" w:hAnsi="宋体" w:cs="宋体" w:hint="eastAsia"/>
          <w:spacing w:val="20"/>
          <w:sz w:val="24"/>
          <w:szCs w:val="24"/>
        </w:rPr>
      </w:pPr>
      <w:r w:rsidRPr="00FF7584">
        <w:rPr>
          <w:rFonts w:ascii="宋体" w:eastAsia="宋体" w:hAnsi="宋体" w:cs="宋体" w:hint="eastAsia"/>
          <w:spacing w:val="20"/>
          <w:sz w:val="24"/>
          <w:szCs w:val="24"/>
        </w:rPr>
        <w:t>（以下无正文）</w:t>
      </w:r>
    </w:p>
    <w:p w14:paraId="3692C3FC" w14:textId="77777777" w:rsidR="00FF7584" w:rsidRPr="00FF7584" w:rsidRDefault="00FF7584" w:rsidP="00FF7584">
      <w:pPr>
        <w:adjustRightInd w:val="0"/>
        <w:snapToGrid w:val="0"/>
        <w:spacing w:line="360" w:lineRule="auto"/>
        <w:ind w:firstLineChars="200" w:firstLine="560"/>
        <w:rPr>
          <w:rFonts w:ascii="宋体" w:eastAsia="宋体" w:hAnsi="宋体" w:cs="宋体" w:hint="eastAsia"/>
          <w:spacing w:val="20"/>
          <w:sz w:val="24"/>
          <w:szCs w:val="24"/>
        </w:rPr>
      </w:pPr>
    </w:p>
    <w:p w14:paraId="377565B3" w14:textId="77777777" w:rsidR="00FF7584" w:rsidRPr="00FF7584" w:rsidRDefault="00FF7584" w:rsidP="00FF7584">
      <w:pPr>
        <w:adjustRightInd w:val="0"/>
        <w:snapToGrid w:val="0"/>
        <w:spacing w:line="560" w:lineRule="exact"/>
        <w:rPr>
          <w:rFonts w:ascii="仿宋_GB2312" w:eastAsia="仿宋_GB2312" w:hAnsi="仿宋_GB2312" w:cs="仿宋_GB2312" w:hint="eastAsia"/>
          <w:spacing w:val="20"/>
          <w:sz w:val="28"/>
          <w:szCs w:val="28"/>
        </w:rPr>
      </w:pPr>
    </w:p>
    <w:p w14:paraId="2DCB64FC" w14:textId="77777777" w:rsidR="00FF7584" w:rsidRPr="00FF7584" w:rsidRDefault="00FF7584" w:rsidP="00FF7584">
      <w:pPr>
        <w:rPr>
          <w:rFonts w:ascii="仿宋_GB2312" w:eastAsia="仿宋_GB2312" w:hAnsi="仿宋_GB2312" w:cs="仿宋_GB2312" w:hint="eastAsia"/>
          <w:spacing w:val="20"/>
          <w:sz w:val="28"/>
          <w:szCs w:val="28"/>
        </w:rPr>
      </w:pPr>
    </w:p>
    <w:p w14:paraId="6EEDF308" w14:textId="77777777" w:rsidR="00FF7584" w:rsidRPr="00FF7584" w:rsidRDefault="00FF7584" w:rsidP="00FF7584">
      <w:pPr>
        <w:rPr>
          <w:rFonts w:ascii="仿宋_GB2312" w:eastAsia="仿宋_GB2312" w:hAnsi="仿宋_GB2312" w:cs="仿宋_GB2312" w:hint="eastAsia"/>
          <w:spacing w:val="20"/>
          <w:sz w:val="28"/>
          <w:szCs w:val="28"/>
        </w:rPr>
      </w:pPr>
    </w:p>
    <w:p w14:paraId="399171CB" w14:textId="77777777" w:rsidR="00FF7584" w:rsidRPr="00FF7584" w:rsidRDefault="00FF7584" w:rsidP="00FF7584">
      <w:pPr>
        <w:rPr>
          <w:rFonts w:ascii="仿宋_GB2312" w:eastAsia="仿宋_GB2312" w:hAnsi="仿宋_GB2312" w:cs="仿宋_GB2312" w:hint="eastAsia"/>
          <w:spacing w:val="20"/>
          <w:sz w:val="28"/>
          <w:szCs w:val="28"/>
        </w:rPr>
      </w:pPr>
    </w:p>
    <w:p w14:paraId="1BC74434" w14:textId="77777777" w:rsidR="00FF7584" w:rsidRPr="00FF7584" w:rsidRDefault="00FF7584" w:rsidP="00FF7584">
      <w:pPr>
        <w:rPr>
          <w:rFonts w:ascii="仿宋_GB2312" w:eastAsia="仿宋_GB2312" w:hAnsi="仿宋_GB2312" w:cs="仿宋_GB2312" w:hint="eastAsia"/>
          <w:spacing w:val="20"/>
          <w:sz w:val="28"/>
          <w:szCs w:val="28"/>
        </w:rPr>
      </w:pPr>
    </w:p>
    <w:p w14:paraId="46902EFF" w14:textId="77777777" w:rsidR="00FF7584" w:rsidRPr="00FF7584" w:rsidRDefault="00FF7584" w:rsidP="00FF7584">
      <w:pPr>
        <w:rPr>
          <w:rFonts w:ascii="仿宋_GB2312" w:eastAsia="仿宋_GB2312" w:hAnsi="仿宋_GB2312" w:cs="仿宋_GB2312" w:hint="eastAsia"/>
          <w:spacing w:val="20"/>
          <w:sz w:val="28"/>
          <w:szCs w:val="28"/>
        </w:rPr>
      </w:pPr>
    </w:p>
    <w:p w14:paraId="2467B7A4" w14:textId="285382D2" w:rsidR="00307371" w:rsidRDefault="00307371">
      <w:pPr>
        <w:widowControl/>
        <w:jc w:val="left"/>
        <w:rPr>
          <w:rFonts w:ascii="仿宋_GB2312" w:eastAsia="仿宋_GB2312" w:hAnsi="仿宋_GB2312" w:cs="仿宋_GB2312" w:hint="eastAsia"/>
          <w:spacing w:val="20"/>
          <w:sz w:val="28"/>
          <w:szCs w:val="28"/>
        </w:rPr>
      </w:pPr>
      <w:r>
        <w:rPr>
          <w:rFonts w:ascii="仿宋_GB2312" w:eastAsia="仿宋_GB2312" w:hAnsi="仿宋_GB2312" w:cs="仿宋_GB2312" w:hint="eastAsia"/>
          <w:spacing w:val="20"/>
          <w:sz w:val="28"/>
          <w:szCs w:val="28"/>
        </w:rPr>
        <w:br w:type="page"/>
      </w:r>
    </w:p>
    <w:p w14:paraId="60CB63D5"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sz w:val="24"/>
          <w:szCs w:val="24"/>
        </w:rPr>
      </w:pPr>
      <w:r w:rsidRPr="00FF7584">
        <w:rPr>
          <w:rFonts w:ascii="宋体" w:eastAsia="宋体" w:hAnsi="宋体" w:cs="黑体" w:hint="eastAsia"/>
          <w:sz w:val="24"/>
          <w:szCs w:val="24"/>
        </w:rPr>
        <w:lastRenderedPageBreak/>
        <w:t>（如下无正文，为****项目项目建设管理（代建）及工程造价咨询保密协议的签署页）</w:t>
      </w:r>
    </w:p>
    <w:p w14:paraId="75C1DB3C" w14:textId="77777777" w:rsidR="00FF7584" w:rsidRPr="00FF7584" w:rsidRDefault="00FF7584" w:rsidP="00FF7584">
      <w:pPr>
        <w:adjustRightInd w:val="0"/>
        <w:snapToGrid w:val="0"/>
        <w:spacing w:after="120" w:line="360" w:lineRule="auto"/>
        <w:ind w:left="420"/>
        <w:rPr>
          <w:rFonts w:ascii="宋体" w:eastAsia="宋体" w:hAnsi="宋体" w:cs="黑体" w:hint="eastAsia"/>
          <w:sz w:val="24"/>
          <w:szCs w:val="24"/>
        </w:rPr>
      </w:pPr>
    </w:p>
    <w:tbl>
      <w:tblPr>
        <w:tblpPr w:leftFromText="180" w:rightFromText="180" w:vertAnchor="text" w:horzAnchor="page" w:tblpX="1494" w:tblpY="539"/>
        <w:tblW w:w="0" w:type="auto"/>
        <w:tblLayout w:type="fixed"/>
        <w:tblLook w:val="0000" w:firstRow="0" w:lastRow="0" w:firstColumn="0" w:lastColumn="0" w:noHBand="0" w:noVBand="0"/>
      </w:tblPr>
      <w:tblGrid>
        <w:gridCol w:w="4507"/>
        <w:gridCol w:w="4565"/>
      </w:tblGrid>
      <w:tr w:rsidR="00FF7584" w:rsidRPr="00FF7584" w14:paraId="6360881D" w14:textId="77777777" w:rsidTr="00FC58FC">
        <w:tc>
          <w:tcPr>
            <w:tcW w:w="4507" w:type="dxa"/>
          </w:tcPr>
          <w:p w14:paraId="29048C7A"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Calibri" w:cs="黑体" w:hint="eastAsia"/>
                <w:sz w:val="24"/>
              </w:rPr>
              <w:t>发包方</w:t>
            </w:r>
            <w:r w:rsidRPr="00FF7584">
              <w:rPr>
                <w:rFonts w:ascii="宋体" w:eastAsia="宋体" w:hAnsi="宋体" w:cs="黑体" w:hint="eastAsia"/>
                <w:sz w:val="24"/>
                <w:szCs w:val="24"/>
              </w:rPr>
              <w:t>：（公章）</w:t>
            </w:r>
          </w:p>
          <w:p w14:paraId="2E8DEB94"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p>
        </w:tc>
        <w:tc>
          <w:tcPr>
            <w:tcW w:w="4565" w:type="dxa"/>
          </w:tcPr>
          <w:p w14:paraId="15935CA4"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受托方：（公章）</w:t>
            </w:r>
          </w:p>
          <w:p w14:paraId="5155CB2E"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p>
        </w:tc>
      </w:tr>
      <w:tr w:rsidR="00FF7584" w:rsidRPr="00FF7584" w14:paraId="7ABE1AFF" w14:textId="77777777" w:rsidTr="00FC58FC">
        <w:tc>
          <w:tcPr>
            <w:tcW w:w="4507" w:type="dxa"/>
          </w:tcPr>
          <w:p w14:paraId="0952A9AA"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法定代表人或其委托代理人：</w:t>
            </w:r>
          </w:p>
          <w:p w14:paraId="43438C2A"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（签字）</w:t>
            </w:r>
          </w:p>
          <w:p w14:paraId="116503F3"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p>
        </w:tc>
        <w:tc>
          <w:tcPr>
            <w:tcW w:w="4565" w:type="dxa"/>
          </w:tcPr>
          <w:p w14:paraId="6B5528D6"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法定代表人或其委托代理人：</w:t>
            </w:r>
          </w:p>
          <w:p w14:paraId="3D0C9659"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（签字）</w:t>
            </w:r>
          </w:p>
          <w:p w14:paraId="26F0B0DF"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u w:val="single"/>
              </w:rPr>
            </w:pPr>
          </w:p>
        </w:tc>
      </w:tr>
      <w:tr w:rsidR="00FF7584" w:rsidRPr="00FF7584" w14:paraId="0D821BC5" w14:textId="77777777" w:rsidTr="00FC58FC">
        <w:tc>
          <w:tcPr>
            <w:tcW w:w="4507" w:type="dxa"/>
          </w:tcPr>
          <w:p w14:paraId="6A1EAD7B"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统一社会信用代码：</w:t>
            </w:r>
            <w:r w:rsidRPr="00FF7584">
              <w:rPr>
                <w:rFonts w:ascii="宋体" w:eastAsia="宋体" w:hAnsi="宋体" w:cs="黑体"/>
                <w:sz w:val="24"/>
                <w:szCs w:val="24"/>
              </w:rPr>
              <w:t>___________</w:t>
            </w:r>
          </w:p>
          <w:p w14:paraId="35F249D6"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地址：</w:t>
            </w:r>
            <w:r w:rsidRPr="00FF7584">
              <w:rPr>
                <w:rFonts w:ascii="宋体" w:eastAsia="宋体" w:hAnsi="宋体" w:cs="黑体"/>
                <w:sz w:val="24"/>
                <w:szCs w:val="24"/>
              </w:rPr>
              <w:t>_______________________</w:t>
            </w:r>
          </w:p>
          <w:p w14:paraId="2B075DC7"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邮政编码：</w:t>
            </w:r>
            <w:r w:rsidRPr="00FF7584">
              <w:rPr>
                <w:rFonts w:ascii="宋体" w:eastAsia="宋体" w:hAnsi="宋体" w:cs="黑体"/>
                <w:sz w:val="24"/>
                <w:szCs w:val="24"/>
              </w:rPr>
              <w:t>___________________</w:t>
            </w:r>
          </w:p>
          <w:p w14:paraId="54A55643"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法定代表人：</w:t>
            </w:r>
            <w:r w:rsidRPr="00FF7584">
              <w:rPr>
                <w:rFonts w:ascii="宋体" w:eastAsia="宋体" w:hAnsi="宋体" w:cs="黑体"/>
                <w:sz w:val="24"/>
                <w:szCs w:val="24"/>
              </w:rPr>
              <w:t>_________________</w:t>
            </w:r>
          </w:p>
          <w:p w14:paraId="65EB204E"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委托代理人：</w:t>
            </w:r>
            <w:r w:rsidRPr="00FF7584">
              <w:rPr>
                <w:rFonts w:ascii="宋体" w:eastAsia="宋体" w:hAnsi="宋体" w:cs="黑体"/>
                <w:sz w:val="24"/>
                <w:szCs w:val="24"/>
              </w:rPr>
              <w:t>_________________</w:t>
            </w:r>
          </w:p>
          <w:p w14:paraId="0843339F"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电话：</w:t>
            </w:r>
            <w:r w:rsidRPr="00FF7584">
              <w:rPr>
                <w:rFonts w:ascii="宋体" w:eastAsia="宋体" w:hAnsi="宋体" w:cs="黑体"/>
                <w:sz w:val="24"/>
                <w:szCs w:val="24"/>
              </w:rPr>
              <w:t>_______________________</w:t>
            </w:r>
          </w:p>
          <w:p w14:paraId="152001BA"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传真：</w:t>
            </w:r>
            <w:r w:rsidRPr="00FF7584">
              <w:rPr>
                <w:rFonts w:ascii="宋体" w:eastAsia="宋体" w:hAnsi="宋体" w:cs="黑体"/>
                <w:sz w:val="24"/>
                <w:szCs w:val="24"/>
              </w:rPr>
              <w:t>______________________</w:t>
            </w:r>
          </w:p>
          <w:p w14:paraId="07EF016F"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电子信箱：</w:t>
            </w:r>
            <w:r w:rsidRPr="00FF7584">
              <w:rPr>
                <w:rFonts w:ascii="宋体" w:eastAsia="宋体" w:hAnsi="宋体" w:cs="黑体"/>
                <w:sz w:val="24"/>
                <w:szCs w:val="24"/>
              </w:rPr>
              <w:t>___________________</w:t>
            </w:r>
          </w:p>
          <w:p w14:paraId="7716B006"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开户银行：</w:t>
            </w:r>
            <w:r w:rsidRPr="00FF7584">
              <w:rPr>
                <w:rFonts w:ascii="宋体" w:eastAsia="宋体" w:hAnsi="宋体" w:cs="黑体"/>
                <w:sz w:val="24"/>
                <w:szCs w:val="24"/>
              </w:rPr>
              <w:t>___________________</w:t>
            </w:r>
          </w:p>
          <w:p w14:paraId="3C6BD8EE"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账号：</w:t>
            </w:r>
            <w:r w:rsidRPr="00FF7584">
              <w:rPr>
                <w:rFonts w:ascii="宋体" w:eastAsia="宋体" w:hAnsi="宋体" w:cs="黑体"/>
                <w:sz w:val="24"/>
                <w:szCs w:val="24"/>
              </w:rPr>
              <w:t>_______________________</w:t>
            </w:r>
          </w:p>
        </w:tc>
        <w:tc>
          <w:tcPr>
            <w:tcW w:w="4565" w:type="dxa"/>
          </w:tcPr>
          <w:p w14:paraId="106DFAF4"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统一社会信用代码：</w:t>
            </w:r>
            <w:r w:rsidRPr="00FF7584">
              <w:rPr>
                <w:rFonts w:ascii="宋体" w:eastAsia="宋体" w:hAnsi="宋体" w:cs="黑体"/>
                <w:sz w:val="24"/>
                <w:szCs w:val="24"/>
              </w:rPr>
              <w:t>___________</w:t>
            </w:r>
          </w:p>
          <w:p w14:paraId="664129F8"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地址：</w:t>
            </w:r>
            <w:r w:rsidRPr="00FF7584">
              <w:rPr>
                <w:rFonts w:ascii="宋体" w:eastAsia="宋体" w:hAnsi="宋体" w:cs="黑体"/>
                <w:sz w:val="24"/>
                <w:szCs w:val="24"/>
              </w:rPr>
              <w:t>_______________________</w:t>
            </w:r>
          </w:p>
          <w:p w14:paraId="6CF40C4C"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邮政编码：</w:t>
            </w:r>
            <w:r w:rsidRPr="00FF7584">
              <w:rPr>
                <w:rFonts w:ascii="宋体" w:eastAsia="宋体" w:hAnsi="宋体" w:cs="黑体"/>
                <w:sz w:val="24"/>
                <w:szCs w:val="24"/>
              </w:rPr>
              <w:t>___________________</w:t>
            </w:r>
          </w:p>
          <w:p w14:paraId="6988AD74"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法定代表人：</w:t>
            </w:r>
            <w:r w:rsidRPr="00FF7584">
              <w:rPr>
                <w:rFonts w:ascii="宋体" w:eastAsia="宋体" w:hAnsi="宋体" w:cs="黑体"/>
                <w:sz w:val="24"/>
                <w:szCs w:val="24"/>
              </w:rPr>
              <w:t>_________________</w:t>
            </w:r>
          </w:p>
          <w:p w14:paraId="3B732012"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委托代理人：</w:t>
            </w:r>
            <w:r w:rsidRPr="00FF7584">
              <w:rPr>
                <w:rFonts w:ascii="宋体" w:eastAsia="宋体" w:hAnsi="宋体" w:cs="黑体"/>
                <w:sz w:val="24"/>
                <w:szCs w:val="24"/>
              </w:rPr>
              <w:t>_________________</w:t>
            </w:r>
          </w:p>
          <w:p w14:paraId="4AA21FB7"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电话：</w:t>
            </w:r>
            <w:r w:rsidRPr="00FF7584">
              <w:rPr>
                <w:rFonts w:ascii="宋体" w:eastAsia="宋体" w:hAnsi="宋体" w:cs="黑体"/>
                <w:sz w:val="24"/>
                <w:szCs w:val="24"/>
              </w:rPr>
              <w:t>_______________________</w:t>
            </w:r>
          </w:p>
          <w:p w14:paraId="48A78CC4"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传真：</w:t>
            </w:r>
            <w:r w:rsidRPr="00FF7584">
              <w:rPr>
                <w:rFonts w:ascii="宋体" w:eastAsia="宋体" w:hAnsi="宋体" w:cs="黑体"/>
                <w:sz w:val="24"/>
                <w:szCs w:val="24"/>
              </w:rPr>
              <w:t>______________________</w:t>
            </w:r>
          </w:p>
          <w:p w14:paraId="5ED01A83"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电子信箱：</w:t>
            </w:r>
            <w:r w:rsidRPr="00FF7584">
              <w:rPr>
                <w:rFonts w:ascii="宋体" w:eastAsia="宋体" w:hAnsi="宋体" w:cs="黑体"/>
                <w:sz w:val="24"/>
                <w:szCs w:val="24"/>
              </w:rPr>
              <w:t>___________________</w:t>
            </w:r>
          </w:p>
          <w:p w14:paraId="7095EF39"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开户银行：</w:t>
            </w:r>
            <w:r w:rsidRPr="00FF7584">
              <w:rPr>
                <w:rFonts w:ascii="宋体" w:eastAsia="宋体" w:hAnsi="宋体" w:cs="黑体"/>
                <w:sz w:val="24"/>
                <w:szCs w:val="24"/>
              </w:rPr>
              <w:t>___________________</w:t>
            </w:r>
          </w:p>
          <w:p w14:paraId="43076387" w14:textId="77777777" w:rsidR="00FF7584" w:rsidRPr="00FF7584" w:rsidRDefault="00FF7584" w:rsidP="00FF7584">
            <w:pPr>
              <w:widowControl/>
              <w:adjustRightInd w:val="0"/>
              <w:snapToGrid w:val="0"/>
              <w:spacing w:after="50" w:line="360" w:lineRule="auto"/>
              <w:jc w:val="left"/>
              <w:rPr>
                <w:rFonts w:ascii="宋体" w:eastAsia="宋体" w:hAnsi="宋体" w:cs="黑体" w:hint="eastAsia"/>
                <w:sz w:val="24"/>
                <w:szCs w:val="24"/>
              </w:rPr>
            </w:pPr>
            <w:r w:rsidRPr="00FF7584">
              <w:rPr>
                <w:rFonts w:ascii="宋体" w:eastAsia="宋体" w:hAnsi="宋体" w:cs="黑体" w:hint="eastAsia"/>
                <w:sz w:val="24"/>
                <w:szCs w:val="24"/>
              </w:rPr>
              <w:t>账号：</w:t>
            </w:r>
            <w:r w:rsidRPr="00FF7584">
              <w:rPr>
                <w:rFonts w:ascii="宋体" w:eastAsia="宋体" w:hAnsi="宋体" w:cs="黑体"/>
                <w:sz w:val="24"/>
                <w:szCs w:val="24"/>
              </w:rPr>
              <w:t>_______________________</w:t>
            </w:r>
          </w:p>
        </w:tc>
      </w:tr>
    </w:tbl>
    <w:p w14:paraId="5370135B" w14:textId="77777777" w:rsidR="00FF7584" w:rsidRPr="00FF7584" w:rsidRDefault="00FF7584" w:rsidP="00FF7584">
      <w:pPr>
        <w:rPr>
          <w:rFonts w:ascii="Times New Roman" w:eastAsia="宋体" w:hAnsi="Times New Roman" w:cs="Times New Roman"/>
        </w:rPr>
      </w:pPr>
    </w:p>
    <w:p w14:paraId="0DA36C25" w14:textId="77777777" w:rsidR="00FF7584" w:rsidRPr="00FF7584" w:rsidRDefault="00FF7584" w:rsidP="00FF7584">
      <w:pPr>
        <w:adjustRightInd w:val="0"/>
        <w:snapToGrid w:val="0"/>
        <w:spacing w:afterLines="50" w:after="156" w:line="560" w:lineRule="exact"/>
        <w:ind w:firstLineChars="200" w:firstLine="643"/>
        <w:jc w:val="center"/>
        <w:outlineLvl w:val="0"/>
        <w:rPr>
          <w:rFonts w:ascii="宋体" w:eastAsia="宋体" w:hAnsi="宋体" w:cs="黑体" w:hint="eastAsia"/>
          <w:b/>
          <w:sz w:val="32"/>
          <w:szCs w:val="32"/>
        </w:rPr>
      </w:pPr>
    </w:p>
    <w:p w14:paraId="51787200" w14:textId="77777777" w:rsidR="00FF7584" w:rsidRPr="00FF7584" w:rsidRDefault="00FF7584" w:rsidP="00FF7584">
      <w:pPr>
        <w:adjustRightInd w:val="0"/>
        <w:snapToGrid w:val="0"/>
        <w:spacing w:afterLines="50" w:after="156" w:line="560" w:lineRule="exact"/>
        <w:ind w:firstLineChars="200" w:firstLine="643"/>
        <w:jc w:val="center"/>
        <w:outlineLvl w:val="0"/>
        <w:rPr>
          <w:rFonts w:ascii="宋体" w:eastAsia="宋体" w:hAnsi="宋体" w:cs="黑体" w:hint="eastAsia"/>
          <w:b/>
          <w:sz w:val="32"/>
          <w:szCs w:val="32"/>
        </w:rPr>
      </w:pPr>
    </w:p>
    <w:p w14:paraId="14BA4A70" w14:textId="77777777" w:rsidR="00FF7584" w:rsidRPr="00FF7584" w:rsidRDefault="00FF7584" w:rsidP="00FF7584">
      <w:pPr>
        <w:adjustRightInd w:val="0"/>
        <w:snapToGrid w:val="0"/>
        <w:spacing w:afterLines="50" w:after="156" w:line="560" w:lineRule="exact"/>
        <w:ind w:firstLineChars="200" w:firstLine="643"/>
        <w:jc w:val="center"/>
        <w:outlineLvl w:val="0"/>
        <w:rPr>
          <w:rFonts w:ascii="宋体" w:eastAsia="宋体" w:hAnsi="宋体" w:cs="黑体" w:hint="eastAsia"/>
          <w:b/>
          <w:sz w:val="32"/>
          <w:szCs w:val="32"/>
        </w:rPr>
      </w:pPr>
    </w:p>
    <w:p w14:paraId="49C65565" w14:textId="77777777" w:rsidR="00FF7584" w:rsidRPr="00FF7584" w:rsidRDefault="00FF7584" w:rsidP="00FF7584">
      <w:pPr>
        <w:adjustRightInd w:val="0"/>
        <w:snapToGrid w:val="0"/>
        <w:spacing w:afterLines="50" w:after="156" w:line="560" w:lineRule="exact"/>
        <w:ind w:firstLineChars="200" w:firstLine="643"/>
        <w:jc w:val="center"/>
        <w:outlineLvl w:val="0"/>
        <w:rPr>
          <w:rFonts w:ascii="宋体" w:eastAsia="宋体" w:hAnsi="宋体" w:cs="黑体" w:hint="eastAsia"/>
          <w:b/>
          <w:sz w:val="32"/>
          <w:szCs w:val="32"/>
        </w:rPr>
      </w:pPr>
    </w:p>
    <w:p w14:paraId="58C6F20F" w14:textId="77777777" w:rsidR="00FF7584" w:rsidRPr="00FF7584" w:rsidRDefault="00FF7584" w:rsidP="00FF7584">
      <w:pPr>
        <w:rPr>
          <w:rFonts w:ascii="Times New Roman" w:eastAsia="宋体" w:hAnsi="Times New Roman" w:cs="Times New Roman"/>
          <w:b/>
          <w:sz w:val="32"/>
          <w:szCs w:val="32"/>
        </w:rPr>
      </w:pPr>
    </w:p>
    <w:p w14:paraId="535B3AB2" w14:textId="77777777" w:rsidR="00FF7584" w:rsidRPr="00FF7584" w:rsidRDefault="00FF7584" w:rsidP="00FF7584">
      <w:pPr>
        <w:adjustRightInd w:val="0"/>
        <w:snapToGrid w:val="0"/>
        <w:spacing w:afterLines="50" w:after="156" w:line="560" w:lineRule="exact"/>
        <w:ind w:firstLineChars="200" w:firstLine="723"/>
        <w:jc w:val="center"/>
        <w:outlineLvl w:val="0"/>
        <w:rPr>
          <w:rFonts w:ascii="黑体" w:eastAsia="黑体" w:hAnsi="黑体" w:cs="黑体" w:hint="eastAsia"/>
          <w:bCs/>
          <w:sz w:val="36"/>
          <w:szCs w:val="36"/>
        </w:rPr>
      </w:pPr>
      <w:r w:rsidRPr="00FF7584">
        <w:rPr>
          <w:rFonts w:ascii="宋体" w:eastAsia="宋体" w:hAnsi="宋体" w:cs="黑体"/>
          <w:b/>
          <w:sz w:val="36"/>
          <w:szCs w:val="36"/>
        </w:rPr>
        <w:lastRenderedPageBreak/>
        <w:t>第</w:t>
      </w:r>
      <w:r w:rsidRPr="00FF7584">
        <w:rPr>
          <w:rFonts w:ascii="宋体" w:eastAsia="宋体" w:hAnsi="宋体" w:cs="黑体" w:hint="eastAsia"/>
          <w:b/>
          <w:sz w:val="36"/>
          <w:szCs w:val="36"/>
        </w:rPr>
        <w:t>二</w:t>
      </w:r>
      <w:r w:rsidRPr="00FF7584">
        <w:rPr>
          <w:rFonts w:ascii="宋体" w:eastAsia="宋体" w:hAnsi="宋体" w:cs="黑体"/>
          <w:b/>
          <w:sz w:val="36"/>
          <w:szCs w:val="36"/>
        </w:rPr>
        <w:t xml:space="preserve">部分　</w:t>
      </w:r>
      <w:r w:rsidRPr="00FF7584">
        <w:rPr>
          <w:rFonts w:ascii="宋体" w:eastAsia="宋体" w:hAnsi="宋体" w:cs="黑体" w:hint="eastAsia"/>
          <w:b/>
          <w:sz w:val="36"/>
          <w:szCs w:val="36"/>
        </w:rPr>
        <w:t>项目建设管理（代建）服务合同</w:t>
      </w:r>
    </w:p>
    <w:p w14:paraId="6DE7A6D0" w14:textId="77777777" w:rsidR="00FF7584" w:rsidRPr="00FF7584" w:rsidRDefault="00FF7584" w:rsidP="00FF7584">
      <w:pPr>
        <w:tabs>
          <w:tab w:val="left" w:pos="2268"/>
        </w:tabs>
        <w:adjustRightInd w:val="0"/>
        <w:snapToGrid w:val="0"/>
        <w:spacing w:afterLines="50" w:after="156" w:line="560" w:lineRule="exact"/>
        <w:rPr>
          <w:rFonts w:ascii="宋体" w:eastAsia="宋体" w:hAnsi="宋体" w:cs="黑体" w:hint="eastAsia"/>
          <w:b/>
          <w:sz w:val="28"/>
          <w:szCs w:val="28"/>
        </w:rPr>
      </w:pPr>
    </w:p>
    <w:p w14:paraId="6AF765D5" w14:textId="77777777" w:rsidR="00FF7584" w:rsidRPr="00FF7584" w:rsidRDefault="00FF7584" w:rsidP="00FF7584">
      <w:pPr>
        <w:tabs>
          <w:tab w:val="left" w:pos="2268"/>
        </w:tabs>
        <w:adjustRightInd w:val="0"/>
        <w:snapToGrid w:val="0"/>
        <w:spacing w:afterLines="50" w:after="156" w:line="560" w:lineRule="exact"/>
        <w:ind w:leftChars="202" w:left="424" w:firstLineChars="200" w:firstLine="562"/>
        <w:rPr>
          <w:rFonts w:ascii="宋体" w:eastAsia="宋体" w:hAnsi="宋体" w:cs="黑体" w:hint="eastAsia"/>
          <w:b/>
          <w:sz w:val="28"/>
          <w:szCs w:val="28"/>
        </w:rPr>
      </w:pPr>
    </w:p>
    <w:p w14:paraId="300A885A" w14:textId="77777777" w:rsidR="00FF7584" w:rsidRPr="00FF7584" w:rsidRDefault="00FF7584" w:rsidP="00FF7584">
      <w:pPr>
        <w:tabs>
          <w:tab w:val="left" w:pos="2268"/>
        </w:tabs>
        <w:adjustRightInd w:val="0"/>
        <w:snapToGrid w:val="0"/>
        <w:spacing w:afterLines="50" w:after="156" w:line="560" w:lineRule="exact"/>
        <w:ind w:leftChars="202" w:left="424" w:firstLineChars="200" w:firstLine="562"/>
        <w:rPr>
          <w:rFonts w:ascii="宋体" w:eastAsia="宋体" w:hAnsi="宋体" w:cs="黑体" w:hint="eastAsia"/>
          <w:b/>
          <w:sz w:val="28"/>
          <w:szCs w:val="28"/>
        </w:rPr>
      </w:pPr>
    </w:p>
    <w:p w14:paraId="1F1DB4CC" w14:textId="77777777" w:rsidR="00FF7584" w:rsidRPr="00FF7584" w:rsidRDefault="00FF7584" w:rsidP="00FF7584">
      <w:pPr>
        <w:tabs>
          <w:tab w:val="left" w:pos="2268"/>
        </w:tabs>
        <w:adjustRightInd w:val="0"/>
        <w:snapToGrid w:val="0"/>
        <w:spacing w:afterLines="50" w:after="156" w:line="560" w:lineRule="exact"/>
        <w:ind w:leftChars="202" w:left="424" w:firstLineChars="200" w:firstLine="562"/>
        <w:rPr>
          <w:rFonts w:ascii="宋体" w:eastAsia="宋体" w:hAnsi="宋体" w:cs="黑体" w:hint="eastAsia"/>
          <w:b/>
          <w:sz w:val="28"/>
          <w:szCs w:val="28"/>
        </w:rPr>
      </w:pPr>
    </w:p>
    <w:p w14:paraId="51ADB041" w14:textId="77777777" w:rsidR="00FF7584" w:rsidRPr="00FF7584" w:rsidRDefault="00FF7584" w:rsidP="00FF7584">
      <w:pPr>
        <w:tabs>
          <w:tab w:val="left" w:pos="2268"/>
        </w:tabs>
        <w:adjustRightInd w:val="0"/>
        <w:snapToGrid w:val="0"/>
        <w:spacing w:afterLines="50" w:after="156" w:line="560" w:lineRule="exact"/>
        <w:ind w:leftChars="202" w:left="424" w:firstLineChars="200" w:firstLine="562"/>
        <w:rPr>
          <w:rFonts w:ascii="宋体" w:eastAsia="宋体" w:hAnsi="宋体" w:cs="黑体" w:hint="eastAsia"/>
          <w:b/>
          <w:sz w:val="28"/>
          <w:szCs w:val="28"/>
        </w:rPr>
      </w:pPr>
    </w:p>
    <w:p w14:paraId="0F4F85A8" w14:textId="77777777" w:rsidR="00FF7584" w:rsidRPr="00FF7584" w:rsidRDefault="00FF7584" w:rsidP="00FF7584">
      <w:pPr>
        <w:tabs>
          <w:tab w:val="left" w:pos="2268"/>
        </w:tabs>
        <w:adjustRightInd w:val="0"/>
        <w:snapToGrid w:val="0"/>
        <w:spacing w:afterLines="50" w:after="156" w:line="560" w:lineRule="exact"/>
        <w:ind w:leftChars="202" w:left="424" w:firstLineChars="200" w:firstLine="562"/>
        <w:rPr>
          <w:rFonts w:ascii="宋体" w:eastAsia="宋体" w:hAnsi="宋体" w:cs="黑体" w:hint="eastAsia"/>
          <w:b/>
          <w:sz w:val="28"/>
          <w:szCs w:val="28"/>
        </w:rPr>
      </w:pPr>
    </w:p>
    <w:p w14:paraId="78C741EA" w14:textId="77777777" w:rsidR="00FF7584" w:rsidRPr="00FF7584" w:rsidRDefault="00FF7584" w:rsidP="00FF7584">
      <w:pPr>
        <w:tabs>
          <w:tab w:val="left" w:pos="2268"/>
        </w:tabs>
        <w:adjustRightInd w:val="0"/>
        <w:snapToGrid w:val="0"/>
        <w:spacing w:afterLines="50" w:after="156" w:line="560" w:lineRule="exact"/>
        <w:rPr>
          <w:rFonts w:ascii="宋体" w:eastAsia="宋体" w:hAnsi="宋体" w:cs="黑体" w:hint="eastAsia"/>
          <w:b/>
          <w:sz w:val="28"/>
          <w:szCs w:val="28"/>
        </w:rPr>
      </w:pPr>
      <w:r w:rsidRPr="00FF7584">
        <w:rPr>
          <w:rFonts w:ascii="宋体" w:eastAsia="宋体" w:hAnsi="宋体" w:cs="黑体" w:hint="eastAsia"/>
          <w:b/>
          <w:sz w:val="28"/>
          <w:szCs w:val="28"/>
        </w:rPr>
        <w:t xml:space="preserve">  </w:t>
      </w:r>
    </w:p>
    <w:p w14:paraId="0F389D94" w14:textId="77777777" w:rsidR="00FF7584" w:rsidRPr="00FF7584" w:rsidRDefault="00FF7584" w:rsidP="00FF7584">
      <w:pPr>
        <w:tabs>
          <w:tab w:val="left" w:pos="2268"/>
        </w:tabs>
        <w:adjustRightInd w:val="0"/>
        <w:snapToGrid w:val="0"/>
        <w:spacing w:afterLines="50" w:after="156" w:line="560" w:lineRule="exact"/>
        <w:rPr>
          <w:rFonts w:ascii="宋体" w:eastAsia="宋体" w:hAnsi="宋体" w:cs="黑体" w:hint="eastAsia"/>
          <w:b/>
          <w:sz w:val="28"/>
          <w:szCs w:val="28"/>
        </w:rPr>
      </w:pPr>
      <w:r w:rsidRPr="00FF7584">
        <w:rPr>
          <w:rFonts w:ascii="宋体" w:eastAsia="宋体" w:hAnsi="宋体" w:cs="黑体" w:hint="eastAsia"/>
          <w:b/>
          <w:sz w:val="28"/>
          <w:szCs w:val="28"/>
        </w:rPr>
        <w:t xml:space="preserve"> </w:t>
      </w:r>
    </w:p>
    <w:p w14:paraId="0A01FC14" w14:textId="77777777" w:rsidR="00FF7584" w:rsidRPr="00FF7584" w:rsidRDefault="00FF7584" w:rsidP="00FF7584">
      <w:pPr>
        <w:tabs>
          <w:tab w:val="left" w:pos="2268"/>
        </w:tabs>
        <w:snapToGrid w:val="0"/>
        <w:spacing w:afterLines="50" w:after="156" w:line="560" w:lineRule="exact"/>
        <w:jc w:val="left"/>
        <w:outlineLvl w:val="0"/>
        <w:rPr>
          <w:rFonts w:ascii="宋体" w:eastAsia="宋体" w:hAnsi="宋体" w:cs="黑体" w:hint="eastAsia"/>
          <w:sz w:val="28"/>
          <w:szCs w:val="28"/>
          <w:u w:val="single"/>
        </w:rPr>
      </w:pPr>
      <w:r w:rsidRPr="00FF7584">
        <w:rPr>
          <w:rFonts w:ascii="宋体" w:eastAsia="宋体" w:hAnsi="宋体" w:cs="黑体" w:hint="eastAsia"/>
          <w:b/>
          <w:sz w:val="28"/>
          <w:szCs w:val="28"/>
        </w:rPr>
        <w:t>项    目    名    称</w:t>
      </w:r>
      <w:r w:rsidRPr="00FF7584">
        <w:rPr>
          <w:rFonts w:ascii="宋体" w:eastAsia="宋体" w:hAnsi="宋体" w:cs="黑体" w:hint="eastAsia"/>
          <w:sz w:val="28"/>
          <w:szCs w:val="28"/>
        </w:rPr>
        <w:t>：</w:t>
      </w:r>
      <w:r w:rsidRPr="00FF7584">
        <w:rPr>
          <w:rFonts w:ascii="宋体" w:eastAsia="宋体" w:hAnsi="宋体" w:cs="黑体" w:hint="eastAsia"/>
          <w:sz w:val="28"/>
          <w:szCs w:val="28"/>
          <w:u w:val="single"/>
        </w:rPr>
        <w:t xml:space="preserve">                               </w:t>
      </w:r>
    </w:p>
    <w:p w14:paraId="09303F6B" w14:textId="77777777" w:rsidR="00FF7584" w:rsidRPr="00FF7584" w:rsidRDefault="00FF7584" w:rsidP="00FF7584">
      <w:pPr>
        <w:tabs>
          <w:tab w:val="left" w:pos="2268"/>
        </w:tabs>
        <w:snapToGrid w:val="0"/>
        <w:spacing w:afterLines="50" w:after="156" w:line="560" w:lineRule="exact"/>
        <w:jc w:val="left"/>
        <w:outlineLvl w:val="0"/>
        <w:rPr>
          <w:rFonts w:ascii="宋体" w:eastAsia="宋体" w:hAnsi="宋体" w:cs="黑体" w:hint="eastAsia"/>
          <w:sz w:val="28"/>
          <w:szCs w:val="28"/>
        </w:rPr>
      </w:pPr>
      <w:r w:rsidRPr="00FF7584">
        <w:rPr>
          <w:rFonts w:ascii="宋体" w:eastAsia="宋体" w:hAnsi="宋体" w:cs="黑体" w:hint="eastAsia"/>
          <w:b/>
          <w:sz w:val="28"/>
          <w:szCs w:val="28"/>
        </w:rPr>
        <w:t>项    目    地    点：</w:t>
      </w:r>
      <w:r w:rsidRPr="00FF7584">
        <w:rPr>
          <w:rFonts w:ascii="宋体" w:eastAsia="宋体" w:hAnsi="宋体" w:cs="Times New Roman" w:hint="eastAsia"/>
          <w:sz w:val="28"/>
          <w:szCs w:val="28"/>
          <w:u w:val="single"/>
        </w:rPr>
        <w:t xml:space="preserve">            </w:t>
      </w:r>
      <w:r w:rsidRPr="00FF7584">
        <w:rPr>
          <w:rFonts w:ascii="宋体" w:eastAsia="宋体" w:hAnsi="宋体" w:cs="黑体" w:hint="eastAsia"/>
          <w:sz w:val="28"/>
          <w:szCs w:val="28"/>
          <w:u w:val="single"/>
        </w:rPr>
        <w:t xml:space="preserve">                    </w:t>
      </w:r>
    </w:p>
    <w:p w14:paraId="1AFDAF89" w14:textId="77777777" w:rsidR="00FF7584" w:rsidRPr="00FF7584" w:rsidRDefault="00FF7584" w:rsidP="00FF7584">
      <w:pPr>
        <w:tabs>
          <w:tab w:val="left" w:pos="2268"/>
        </w:tabs>
        <w:snapToGrid w:val="0"/>
        <w:spacing w:afterLines="50" w:after="156" w:line="560" w:lineRule="exact"/>
        <w:jc w:val="left"/>
        <w:outlineLvl w:val="0"/>
        <w:rPr>
          <w:rFonts w:ascii="宋体" w:eastAsia="宋体" w:hAnsi="宋体" w:cs="黑体" w:hint="eastAsia"/>
          <w:b/>
          <w:sz w:val="28"/>
          <w:szCs w:val="28"/>
        </w:rPr>
      </w:pPr>
      <w:r w:rsidRPr="00FF7584">
        <w:rPr>
          <w:rFonts w:ascii="宋体" w:eastAsia="宋体" w:hAnsi="宋体" w:cs="黑体" w:hint="eastAsia"/>
          <w:b/>
          <w:spacing w:val="17"/>
          <w:sz w:val="28"/>
          <w:szCs w:val="28"/>
        </w:rPr>
        <w:t>建 设 委 托 单 位</w:t>
      </w:r>
      <w:r w:rsidRPr="00FF7584">
        <w:rPr>
          <w:rFonts w:ascii="宋体" w:eastAsia="宋体" w:hAnsi="宋体" w:cs="黑体" w:hint="eastAsia"/>
          <w:spacing w:val="17"/>
          <w:sz w:val="28"/>
          <w:szCs w:val="28"/>
        </w:rPr>
        <w:t>：</w:t>
      </w:r>
      <w:r w:rsidRPr="00FF7584">
        <w:rPr>
          <w:rFonts w:ascii="宋体" w:eastAsia="宋体" w:hAnsi="宋体" w:cs="黑体" w:hint="eastAsia"/>
          <w:spacing w:val="-11"/>
          <w:w w:val="95"/>
          <w:sz w:val="28"/>
          <w:szCs w:val="28"/>
          <w:u w:val="single"/>
        </w:rPr>
        <w:t xml:space="preserve">   </w:t>
      </w:r>
      <w:r w:rsidRPr="00FF7584">
        <w:rPr>
          <w:rFonts w:ascii="宋体" w:eastAsia="宋体" w:hAnsi="宋体" w:cs="黑体" w:hint="eastAsia"/>
          <w:sz w:val="28"/>
          <w:szCs w:val="28"/>
          <w:u w:val="single"/>
        </w:rPr>
        <w:t xml:space="preserve">                               </w:t>
      </w:r>
      <w:r w:rsidRPr="00FF7584">
        <w:rPr>
          <w:rFonts w:ascii="宋体" w:eastAsia="宋体" w:hAnsi="宋体" w:cs="黑体" w:hint="eastAsia"/>
          <w:b/>
          <w:sz w:val="28"/>
          <w:szCs w:val="28"/>
        </w:rPr>
        <w:t xml:space="preserve"> </w:t>
      </w:r>
    </w:p>
    <w:p w14:paraId="1143CF13" w14:textId="77777777" w:rsidR="00FF7584" w:rsidRPr="00FF7584" w:rsidRDefault="00FF7584" w:rsidP="00FF7584">
      <w:pPr>
        <w:tabs>
          <w:tab w:val="left" w:pos="2268"/>
        </w:tabs>
        <w:snapToGrid w:val="0"/>
        <w:spacing w:afterLines="50" w:after="156" w:line="560" w:lineRule="exact"/>
        <w:jc w:val="left"/>
        <w:outlineLvl w:val="0"/>
        <w:rPr>
          <w:rFonts w:ascii="宋体" w:eastAsia="宋体" w:hAnsi="宋体" w:cs="黑体" w:hint="eastAsia"/>
          <w:sz w:val="28"/>
          <w:szCs w:val="28"/>
          <w:u w:val="single"/>
        </w:rPr>
      </w:pPr>
      <w:r w:rsidRPr="00FF7584">
        <w:rPr>
          <w:rFonts w:ascii="宋体" w:eastAsia="宋体" w:hAnsi="宋体" w:cs="黑体" w:hint="eastAsia"/>
          <w:b/>
          <w:sz w:val="28"/>
          <w:szCs w:val="28"/>
        </w:rPr>
        <w:t>代    建    单    位</w:t>
      </w:r>
      <w:r w:rsidRPr="00FF7584">
        <w:rPr>
          <w:rFonts w:ascii="宋体" w:eastAsia="宋体" w:hAnsi="宋体" w:cs="黑体" w:hint="eastAsia"/>
          <w:sz w:val="28"/>
          <w:szCs w:val="28"/>
        </w:rPr>
        <w:t>：</w:t>
      </w:r>
      <w:r w:rsidRPr="00FF7584">
        <w:rPr>
          <w:rFonts w:ascii="宋体" w:eastAsia="宋体" w:hAnsi="宋体" w:cs="Times New Roman" w:hint="eastAsia"/>
          <w:sz w:val="28"/>
          <w:szCs w:val="28"/>
          <w:u w:val="single"/>
        </w:rPr>
        <w:t xml:space="preserve">                                </w:t>
      </w:r>
      <w:r w:rsidRPr="00FF7584">
        <w:rPr>
          <w:rFonts w:ascii="宋体" w:eastAsia="宋体" w:hAnsi="宋体" w:cs="黑体" w:hint="eastAsia"/>
          <w:sz w:val="28"/>
          <w:szCs w:val="28"/>
          <w:u w:val="single"/>
        </w:rPr>
        <w:t xml:space="preserve">   </w:t>
      </w:r>
      <w:r w:rsidRPr="00FF7584">
        <w:rPr>
          <w:rFonts w:ascii="宋体" w:eastAsia="宋体" w:hAnsi="宋体" w:cs="黑体" w:hint="eastAsia"/>
          <w:sz w:val="28"/>
          <w:szCs w:val="28"/>
        </w:rPr>
        <w:t xml:space="preserve">       　</w:t>
      </w:r>
      <w:r w:rsidRPr="00FF7584">
        <w:rPr>
          <w:rFonts w:ascii="宋体" w:eastAsia="宋体" w:hAnsi="宋体" w:cs="黑体" w:hint="eastAsia"/>
          <w:sz w:val="28"/>
          <w:szCs w:val="28"/>
          <w:u w:val="single"/>
        </w:rPr>
        <w:t xml:space="preserve"> </w:t>
      </w:r>
    </w:p>
    <w:p w14:paraId="716BB722" w14:textId="77777777" w:rsidR="00FF7584" w:rsidRPr="00FF7584" w:rsidRDefault="00FF7584" w:rsidP="00FF7584">
      <w:pPr>
        <w:tabs>
          <w:tab w:val="left" w:pos="2268"/>
        </w:tabs>
        <w:snapToGrid w:val="0"/>
        <w:spacing w:afterLines="50" w:after="156" w:line="560" w:lineRule="exact"/>
        <w:jc w:val="left"/>
        <w:outlineLvl w:val="0"/>
        <w:rPr>
          <w:rFonts w:ascii="宋体" w:eastAsia="宋体" w:hAnsi="宋体" w:cs="黑体" w:hint="eastAsia"/>
          <w:sz w:val="28"/>
          <w:szCs w:val="28"/>
        </w:rPr>
      </w:pPr>
      <w:r w:rsidRPr="00FF7584">
        <w:rPr>
          <w:rFonts w:ascii="宋体" w:eastAsia="宋体" w:hAnsi="宋体" w:cs="黑体" w:hint="eastAsia"/>
          <w:b/>
          <w:sz w:val="28"/>
          <w:szCs w:val="28"/>
        </w:rPr>
        <w:t>签    订    地    点</w:t>
      </w:r>
      <w:r w:rsidRPr="00FF7584">
        <w:rPr>
          <w:rFonts w:ascii="宋体" w:eastAsia="宋体" w:hAnsi="宋体" w:cs="黑体" w:hint="eastAsia"/>
          <w:sz w:val="28"/>
          <w:szCs w:val="28"/>
        </w:rPr>
        <w:t>：</w:t>
      </w:r>
      <w:r w:rsidRPr="00FF7584">
        <w:rPr>
          <w:rFonts w:ascii="宋体" w:eastAsia="宋体" w:hAnsi="宋体" w:cs="Times New Roman" w:hint="eastAsia"/>
          <w:sz w:val="28"/>
          <w:szCs w:val="28"/>
          <w:u w:val="single"/>
        </w:rPr>
        <w:t xml:space="preserve">广州市花都区 </w:t>
      </w:r>
      <w:r w:rsidRPr="00FF7584">
        <w:rPr>
          <w:rFonts w:ascii="宋体" w:eastAsia="宋体" w:hAnsi="宋体" w:cs="黑体" w:hint="eastAsia"/>
          <w:sz w:val="28"/>
          <w:szCs w:val="28"/>
          <w:u w:val="single"/>
        </w:rPr>
        <w:t xml:space="preserve">                  </w:t>
      </w:r>
      <w:r w:rsidRPr="00FF7584">
        <w:rPr>
          <w:rFonts w:ascii="宋体" w:eastAsia="宋体" w:hAnsi="宋体" w:cs="黑体" w:hint="eastAsia"/>
          <w:sz w:val="28"/>
          <w:szCs w:val="28"/>
        </w:rPr>
        <w:t xml:space="preserve">           </w:t>
      </w:r>
    </w:p>
    <w:p w14:paraId="4C5D8C23" w14:textId="77777777" w:rsidR="00FF7584" w:rsidRPr="00FF7584" w:rsidRDefault="00FF7584" w:rsidP="00FF7584">
      <w:pPr>
        <w:tabs>
          <w:tab w:val="left" w:pos="2268"/>
        </w:tabs>
        <w:snapToGrid w:val="0"/>
        <w:spacing w:afterLines="50" w:after="156" w:line="560" w:lineRule="exact"/>
        <w:jc w:val="left"/>
        <w:outlineLvl w:val="0"/>
        <w:rPr>
          <w:rFonts w:ascii="宋体" w:eastAsia="宋体" w:hAnsi="Courier New" w:cs="黑体"/>
          <w:sz w:val="28"/>
          <w:szCs w:val="28"/>
        </w:rPr>
      </w:pPr>
      <w:r w:rsidRPr="00FF7584">
        <w:rPr>
          <w:rFonts w:ascii="宋体" w:eastAsia="宋体" w:hAnsi="宋体" w:cs="黑体" w:hint="eastAsia"/>
          <w:b/>
          <w:sz w:val="28"/>
          <w:szCs w:val="28"/>
        </w:rPr>
        <w:t>签    订    日    期</w:t>
      </w:r>
      <w:r w:rsidRPr="00FF7584">
        <w:rPr>
          <w:rFonts w:ascii="宋体" w:eastAsia="宋体" w:hAnsi="宋体" w:cs="黑体" w:hint="eastAsia"/>
          <w:sz w:val="28"/>
          <w:szCs w:val="28"/>
        </w:rPr>
        <w:t>：</w:t>
      </w:r>
      <w:r w:rsidRPr="00FF7584">
        <w:rPr>
          <w:rFonts w:ascii="宋体" w:eastAsia="宋体" w:hAnsi="宋体" w:cs="黑体" w:hint="eastAsia"/>
          <w:sz w:val="28"/>
          <w:szCs w:val="28"/>
          <w:u w:val="single"/>
        </w:rPr>
        <w:t xml:space="preserve">        年      月      日     </w:t>
      </w:r>
      <w:r w:rsidRPr="00FF7584">
        <w:rPr>
          <w:rFonts w:ascii="宋体" w:eastAsia="宋体" w:hAnsi="宋体" w:cs="黑体" w:hint="eastAsia"/>
          <w:sz w:val="28"/>
          <w:szCs w:val="28"/>
        </w:rPr>
        <w:t xml:space="preserve">            </w:t>
      </w:r>
      <w:r w:rsidRPr="00FF7584">
        <w:rPr>
          <w:rFonts w:ascii="宋体" w:eastAsia="宋体" w:hAnsi="宋体" w:cs="黑体" w:hint="eastAsia"/>
          <w:sz w:val="28"/>
          <w:szCs w:val="28"/>
          <w:u w:val="single"/>
        </w:rPr>
        <w:t xml:space="preserve">          </w:t>
      </w:r>
    </w:p>
    <w:p w14:paraId="3BD5ED10" w14:textId="77777777" w:rsidR="00FF7584" w:rsidRPr="00FF7584" w:rsidRDefault="00FF7584" w:rsidP="00FF7584">
      <w:pPr>
        <w:adjustRightInd w:val="0"/>
        <w:snapToGrid w:val="0"/>
        <w:spacing w:afterLines="50" w:after="156" w:line="560" w:lineRule="exact"/>
        <w:ind w:rightChars="40" w:right="84" w:firstLineChars="80" w:firstLine="225"/>
        <w:jc w:val="center"/>
        <w:rPr>
          <w:rFonts w:ascii="宋体" w:eastAsia="宋体" w:hAnsi="宋体" w:cs="黑体" w:hint="eastAsia"/>
          <w:b/>
          <w:bCs/>
          <w:sz w:val="28"/>
          <w:szCs w:val="28"/>
        </w:rPr>
      </w:pPr>
    </w:p>
    <w:p w14:paraId="18F44A31" w14:textId="77777777" w:rsidR="00FF7584" w:rsidRPr="00FF7584" w:rsidRDefault="00FF7584" w:rsidP="00FF7584">
      <w:pPr>
        <w:tabs>
          <w:tab w:val="left" w:pos="0"/>
          <w:tab w:val="left" w:pos="6300"/>
        </w:tabs>
        <w:adjustRightInd w:val="0"/>
        <w:snapToGrid w:val="0"/>
        <w:spacing w:afterLines="50" w:after="156" w:line="560" w:lineRule="exact"/>
        <w:ind w:left="800" w:rightChars="40" w:right="84" w:firstLineChars="281" w:firstLine="787"/>
        <w:rPr>
          <w:rFonts w:ascii="仿宋_GB2312" w:eastAsia="仿宋_GB2312" w:hAnsi="Courier New" w:cs="黑体"/>
          <w:sz w:val="28"/>
          <w:szCs w:val="28"/>
          <w:u w:val="single"/>
        </w:rPr>
        <w:sectPr w:rsidR="00FF7584" w:rsidRPr="00FF7584" w:rsidSect="00FF7584">
          <w:headerReference w:type="default" r:id="rId7"/>
          <w:footerReference w:type="default" r:id="rId8"/>
          <w:footerReference w:type="first" r:id="rId9"/>
          <w:pgSz w:w="11850" w:h="16783"/>
          <w:pgMar w:top="1440" w:right="1800" w:bottom="1440" w:left="1800" w:header="851" w:footer="992" w:gutter="0"/>
          <w:pgNumType w:start="0"/>
          <w:cols w:space="720"/>
          <w:titlePg/>
          <w:docGrid w:type="lines" w:linePitch="312"/>
        </w:sectPr>
      </w:pPr>
    </w:p>
    <w:p w14:paraId="6ECF094C" w14:textId="77777777" w:rsidR="00FF7584" w:rsidRPr="00FF7584" w:rsidRDefault="00FF7584" w:rsidP="00FF7584">
      <w:pPr>
        <w:adjustRightInd w:val="0"/>
        <w:snapToGrid w:val="0"/>
        <w:spacing w:afterLines="50" w:after="156" w:line="560" w:lineRule="exact"/>
        <w:ind w:firstLineChars="200" w:firstLine="482"/>
        <w:rPr>
          <w:rFonts w:ascii="宋体" w:eastAsia="宋体" w:hAnsi="宋体" w:cs="宋体" w:hint="eastAsia"/>
          <w:b/>
          <w:sz w:val="24"/>
          <w:szCs w:val="24"/>
        </w:rPr>
      </w:pPr>
      <w:r w:rsidRPr="00FF7584">
        <w:rPr>
          <w:rFonts w:ascii="宋体" w:eastAsia="宋体" w:hAnsi="宋体" w:cs="宋体" w:hint="eastAsia"/>
          <w:b/>
          <w:sz w:val="24"/>
          <w:szCs w:val="24"/>
        </w:rPr>
        <w:lastRenderedPageBreak/>
        <w:t>建设委托单位：</w:t>
      </w:r>
      <w:r w:rsidRPr="00FF7584">
        <w:rPr>
          <w:rFonts w:ascii="宋体" w:eastAsia="宋体" w:hAnsi="宋体" w:cs="宋体" w:hint="eastAsia"/>
          <w:sz w:val="24"/>
          <w:szCs w:val="24"/>
          <w:u w:val="single"/>
        </w:rPr>
        <w:t xml:space="preserve">                         （以下简称“甲方”）          </w:t>
      </w:r>
    </w:p>
    <w:p w14:paraId="17A49E1A" w14:textId="77777777" w:rsidR="00FF7584" w:rsidRPr="00FF7584" w:rsidRDefault="00FF7584" w:rsidP="00FF7584">
      <w:pPr>
        <w:adjustRightInd w:val="0"/>
        <w:snapToGrid w:val="0"/>
        <w:spacing w:afterLines="50" w:after="156" w:line="560" w:lineRule="exact"/>
        <w:ind w:firstLineChars="200" w:firstLine="482"/>
        <w:rPr>
          <w:rFonts w:ascii="宋体" w:eastAsia="宋体" w:hAnsi="宋体" w:cs="宋体" w:hint="eastAsia"/>
          <w:sz w:val="24"/>
          <w:szCs w:val="24"/>
        </w:rPr>
      </w:pPr>
      <w:r w:rsidRPr="00FF7584">
        <w:rPr>
          <w:rFonts w:ascii="宋体" w:eastAsia="宋体" w:hAnsi="宋体" w:cs="宋体" w:hint="eastAsia"/>
          <w:b/>
          <w:sz w:val="24"/>
          <w:szCs w:val="24"/>
        </w:rPr>
        <w:t>项目建设管理（代建）单位：</w:t>
      </w:r>
      <w:r w:rsidRPr="00FF7584">
        <w:rPr>
          <w:rFonts w:ascii="宋体" w:eastAsia="宋体" w:hAnsi="宋体" w:cs="宋体" w:hint="eastAsia"/>
          <w:sz w:val="24"/>
          <w:szCs w:val="24"/>
          <w:u w:val="single"/>
        </w:rPr>
        <w:t xml:space="preserve">             （以下简称“乙方”）           </w:t>
      </w:r>
    </w:p>
    <w:p w14:paraId="2151F7BB" w14:textId="77777777" w:rsidR="00FF7584" w:rsidRPr="00FF7584" w:rsidRDefault="00FF7584" w:rsidP="00FF7584">
      <w:pPr>
        <w:tabs>
          <w:tab w:val="left" w:pos="2268"/>
        </w:tabs>
        <w:adjustRightInd w:val="0"/>
        <w:snapToGrid w:val="0"/>
        <w:spacing w:afterLines="50" w:after="156"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根据《中华人民共和国民法典》《中华人民共和国建筑法》《建设工程质量管理条例》《必须招标的工程项目规定》（国家发展改革委2018年第16号令，以下简称“16号令”）《必须招标的基础设施和公用事业项目范围规定》（发改法规规〔2018〕843号）《广东省财政厅关于基本建设财务管理的实施办法》（粤财规〔2022〕2号）和财政部关于印发《基本建设项目建设成本管理规定》（财建〔2016〕504号）等国家法律法规及其它有关法律法规，</w:t>
      </w:r>
      <w:r w:rsidRPr="00FF7584">
        <w:rPr>
          <w:rFonts w:ascii="宋体" w:eastAsia="宋体" w:hAnsi="宋体" w:cs="宋体" w:hint="eastAsia"/>
          <w:b/>
          <w:bCs/>
          <w:sz w:val="24"/>
          <w:szCs w:val="24"/>
          <w:u w:val="single"/>
        </w:rPr>
        <w:t xml:space="preserve">     （甲方名称）         </w:t>
      </w:r>
      <w:r w:rsidRPr="00FF7584">
        <w:rPr>
          <w:rFonts w:ascii="宋体" w:eastAsia="宋体" w:hAnsi="宋体" w:cs="宋体" w:hint="eastAsia"/>
          <w:sz w:val="24"/>
          <w:szCs w:val="24"/>
        </w:rPr>
        <w:t>委托</w:t>
      </w:r>
      <w:r w:rsidRPr="00FF7584">
        <w:rPr>
          <w:rFonts w:ascii="宋体" w:eastAsia="宋体" w:hAnsi="宋体" w:cs="宋体" w:hint="eastAsia"/>
          <w:b/>
          <w:bCs/>
          <w:sz w:val="24"/>
          <w:szCs w:val="24"/>
          <w:u w:val="single"/>
        </w:rPr>
        <w:t>（</w:t>
      </w:r>
      <w:r w:rsidRPr="00FF7584">
        <w:rPr>
          <w:rFonts w:ascii="宋体" w:eastAsia="宋体" w:hAnsi="宋体" w:cs="宋体" w:hint="eastAsia"/>
          <w:b/>
          <w:sz w:val="24"/>
          <w:szCs w:val="24"/>
          <w:u w:val="single"/>
        </w:rPr>
        <w:t>项目建设管理（代建）</w:t>
      </w:r>
      <w:r w:rsidRPr="00FF7584">
        <w:rPr>
          <w:rFonts w:ascii="宋体" w:eastAsia="宋体" w:hAnsi="宋体" w:cs="宋体" w:hint="eastAsia"/>
          <w:b/>
          <w:bCs/>
          <w:sz w:val="24"/>
          <w:szCs w:val="24"/>
          <w:u w:val="single"/>
        </w:rPr>
        <w:t>单位名称）</w:t>
      </w:r>
      <w:r w:rsidRPr="00FF7584">
        <w:rPr>
          <w:rFonts w:ascii="宋体" w:eastAsia="宋体" w:hAnsi="宋体" w:cs="宋体" w:hint="eastAsia"/>
          <w:sz w:val="24"/>
          <w:szCs w:val="24"/>
        </w:rPr>
        <w:t>组织实施</w:t>
      </w:r>
      <w:r w:rsidRPr="00FF7584">
        <w:rPr>
          <w:rFonts w:ascii="宋体" w:eastAsia="宋体" w:hAnsi="宋体" w:cs="宋体" w:hint="eastAsia"/>
          <w:b/>
          <w:bCs/>
          <w:sz w:val="24"/>
          <w:szCs w:val="24"/>
          <w:u w:val="single"/>
        </w:rPr>
        <w:t xml:space="preserve">            （项目名称）</w:t>
      </w:r>
      <w:r w:rsidRPr="00FF7584">
        <w:rPr>
          <w:rFonts w:ascii="宋体" w:eastAsia="宋体" w:hAnsi="宋体" w:cs="宋体" w:hint="eastAsia"/>
          <w:sz w:val="24"/>
          <w:szCs w:val="24"/>
        </w:rPr>
        <w:t>的项目建设管理（代建）服务。在项目代建服务期限内代表委托单位在本合同约定的权利义务范围内行使项目建设工程管理权。</w:t>
      </w:r>
    </w:p>
    <w:p w14:paraId="609981D2" w14:textId="77777777" w:rsidR="00FF7584" w:rsidRPr="00FF7584" w:rsidRDefault="00FF7584" w:rsidP="00FF7584">
      <w:pPr>
        <w:tabs>
          <w:tab w:val="left" w:pos="2268"/>
        </w:tabs>
        <w:adjustRightInd w:val="0"/>
        <w:snapToGrid w:val="0"/>
        <w:spacing w:afterLines="50" w:after="156" w:line="560" w:lineRule="exact"/>
        <w:ind w:right="-198" w:firstLineChars="200" w:firstLine="480"/>
        <w:rPr>
          <w:rFonts w:ascii="宋体" w:eastAsia="宋体" w:hAnsi="宋体" w:cs="宋体" w:hint="eastAsia"/>
          <w:sz w:val="24"/>
          <w:szCs w:val="24"/>
        </w:rPr>
      </w:pPr>
      <w:r w:rsidRPr="00FF7584">
        <w:rPr>
          <w:rFonts w:ascii="宋体" w:eastAsia="宋体" w:hAnsi="宋体" w:cs="宋体" w:hint="eastAsia"/>
          <w:sz w:val="24"/>
          <w:szCs w:val="24"/>
        </w:rPr>
        <w:t>为明确双方的责权，保证建设项目顺利实施，充分发挥政府投资效益，严格控制投资概算，经委托单位、项目建设管理（代建）单位双方协商同意，签订本合同。</w:t>
      </w:r>
    </w:p>
    <w:p w14:paraId="7C163AAA" w14:textId="77777777" w:rsidR="00FF7584" w:rsidRPr="00FF7584" w:rsidRDefault="00FF7584" w:rsidP="00FF7584">
      <w:pPr>
        <w:numPr>
          <w:ilvl w:val="0"/>
          <w:numId w:val="7"/>
        </w:numPr>
        <w:tabs>
          <w:tab w:val="left" w:pos="0"/>
          <w:tab w:val="left" w:pos="1080"/>
        </w:tabs>
        <w:adjustRightInd w:val="0"/>
        <w:snapToGrid w:val="0"/>
        <w:spacing w:afterLines="50" w:after="156" w:line="560" w:lineRule="exact"/>
        <w:ind w:left="3958" w:firstLineChars="200" w:firstLine="482"/>
        <w:jc w:val="left"/>
        <w:outlineLvl w:val="0"/>
        <w:rPr>
          <w:rFonts w:ascii="宋体" w:eastAsia="宋体" w:hAnsi="宋体" w:cs="宋体" w:hint="eastAsia"/>
          <w:b/>
          <w:bCs/>
          <w:sz w:val="24"/>
          <w:szCs w:val="24"/>
        </w:rPr>
      </w:pPr>
      <w:r w:rsidRPr="00FF7584">
        <w:rPr>
          <w:rFonts w:ascii="宋体" w:eastAsia="宋体" w:hAnsi="宋体" w:cs="宋体" w:hint="eastAsia"/>
          <w:b/>
          <w:bCs/>
          <w:sz w:val="24"/>
          <w:szCs w:val="24"/>
        </w:rPr>
        <w:t>项目概况</w:t>
      </w:r>
    </w:p>
    <w:p w14:paraId="7BD582BE" w14:textId="77777777" w:rsidR="00FF7584" w:rsidRPr="00FF7584" w:rsidRDefault="00FF7584" w:rsidP="00FF7584">
      <w:pPr>
        <w:numPr>
          <w:ilvl w:val="1"/>
          <w:numId w:val="0"/>
        </w:numPr>
        <w:tabs>
          <w:tab w:val="left" w:pos="1418"/>
        </w:tabs>
        <w:adjustRightInd w:val="0"/>
        <w:snapToGrid w:val="0"/>
        <w:spacing w:line="560" w:lineRule="exact"/>
        <w:ind w:firstLineChars="200" w:firstLine="482"/>
        <w:rPr>
          <w:rFonts w:ascii="宋体" w:eastAsia="宋体" w:hAnsi="宋体" w:cs="宋体" w:hint="eastAsia"/>
          <w:sz w:val="24"/>
          <w:szCs w:val="24"/>
        </w:rPr>
      </w:pPr>
      <w:r w:rsidRPr="00FF7584">
        <w:rPr>
          <w:rFonts w:ascii="宋体" w:eastAsia="宋体" w:hAnsi="宋体" w:cs="宋体" w:hint="eastAsia"/>
          <w:b/>
          <w:bCs/>
          <w:sz w:val="24"/>
          <w:szCs w:val="24"/>
        </w:rPr>
        <w:t xml:space="preserve">1.1 </w:t>
      </w:r>
      <w:r w:rsidRPr="00FF7584">
        <w:rPr>
          <w:rFonts w:ascii="宋体" w:eastAsia="宋体" w:hAnsi="宋体" w:cs="宋体" w:hint="eastAsia"/>
          <w:sz w:val="24"/>
          <w:szCs w:val="24"/>
        </w:rPr>
        <w:t>项目名称：</w:t>
      </w:r>
      <w:r w:rsidRPr="00FF7584">
        <w:rPr>
          <w:rFonts w:ascii="宋体" w:eastAsia="宋体" w:hAnsi="宋体" w:cs="宋体" w:hint="eastAsia"/>
          <w:b/>
          <w:bCs/>
          <w:sz w:val="24"/>
          <w:szCs w:val="24"/>
          <w:u w:val="single"/>
        </w:rPr>
        <w:t xml:space="preserve">                                  </w:t>
      </w:r>
      <w:r w:rsidRPr="00FF7584">
        <w:rPr>
          <w:rFonts w:ascii="宋体" w:eastAsia="宋体" w:hAnsi="宋体" w:cs="宋体" w:hint="eastAsia"/>
          <w:sz w:val="24"/>
          <w:szCs w:val="24"/>
        </w:rPr>
        <w:t xml:space="preserve"> </w:t>
      </w:r>
    </w:p>
    <w:p w14:paraId="49059DF2" w14:textId="77777777" w:rsidR="00FF7584" w:rsidRPr="00FF7584" w:rsidRDefault="00FF7584" w:rsidP="00FF7584">
      <w:pPr>
        <w:numPr>
          <w:ilvl w:val="1"/>
          <w:numId w:val="0"/>
        </w:numPr>
        <w:tabs>
          <w:tab w:val="left" w:pos="1418"/>
        </w:tabs>
        <w:adjustRightInd w:val="0"/>
        <w:snapToGrid w:val="0"/>
        <w:spacing w:line="560" w:lineRule="exact"/>
        <w:ind w:firstLineChars="200" w:firstLine="482"/>
        <w:rPr>
          <w:rFonts w:ascii="宋体" w:eastAsia="宋体" w:hAnsi="宋体" w:cs="宋体" w:hint="eastAsia"/>
          <w:sz w:val="24"/>
          <w:szCs w:val="24"/>
        </w:rPr>
      </w:pPr>
      <w:r w:rsidRPr="00FF7584">
        <w:rPr>
          <w:rFonts w:ascii="宋体" w:eastAsia="宋体" w:hAnsi="宋体" w:cs="宋体" w:hint="eastAsia"/>
          <w:b/>
          <w:bCs/>
          <w:sz w:val="24"/>
          <w:szCs w:val="24"/>
        </w:rPr>
        <w:t>1.2</w:t>
      </w:r>
      <w:r w:rsidRPr="00FF7584">
        <w:rPr>
          <w:rFonts w:ascii="宋体" w:eastAsia="宋体" w:hAnsi="宋体" w:cs="宋体" w:hint="eastAsia"/>
          <w:sz w:val="24"/>
          <w:szCs w:val="24"/>
        </w:rPr>
        <w:t xml:space="preserve"> 项目地点：</w:t>
      </w:r>
      <w:r w:rsidRPr="00FF7584">
        <w:rPr>
          <w:rFonts w:ascii="宋体" w:eastAsia="宋体" w:hAnsi="宋体" w:cs="宋体" w:hint="eastAsia"/>
          <w:b/>
          <w:bCs/>
          <w:sz w:val="24"/>
          <w:szCs w:val="24"/>
          <w:u w:val="single"/>
          <w:lang w:bidi="ar"/>
        </w:rPr>
        <w:t xml:space="preserve">                    </w:t>
      </w:r>
    </w:p>
    <w:p w14:paraId="77892E8B" w14:textId="77777777" w:rsidR="00FF7584" w:rsidRPr="00FF7584" w:rsidRDefault="00FF7584" w:rsidP="00FF7584">
      <w:pPr>
        <w:widowControl/>
        <w:adjustRightInd w:val="0"/>
        <w:snapToGrid w:val="0"/>
        <w:spacing w:line="560" w:lineRule="exact"/>
        <w:ind w:firstLineChars="200" w:firstLine="480"/>
        <w:rPr>
          <w:rFonts w:ascii="宋体" w:eastAsia="宋体" w:hAnsi="宋体" w:cs="宋体" w:hint="eastAsia"/>
          <w:kern w:val="0"/>
          <w:sz w:val="24"/>
          <w:szCs w:val="24"/>
        </w:rPr>
      </w:pPr>
      <w:r w:rsidRPr="00FF7584">
        <w:rPr>
          <w:rFonts w:ascii="宋体" w:eastAsia="宋体" w:hAnsi="宋体" w:cs="宋体" w:hint="eastAsia"/>
          <w:sz w:val="24"/>
          <w:szCs w:val="24"/>
        </w:rPr>
        <w:t xml:space="preserve">项目规模及主要建设内容：                  </w:t>
      </w:r>
    </w:p>
    <w:p w14:paraId="64CB7E55" w14:textId="77777777" w:rsidR="00FF7584" w:rsidRPr="00FF7584" w:rsidRDefault="00FF7584" w:rsidP="00FF7584">
      <w:pPr>
        <w:numPr>
          <w:ilvl w:val="1"/>
          <w:numId w:val="0"/>
        </w:numPr>
        <w:tabs>
          <w:tab w:val="left" w:pos="1418"/>
        </w:tabs>
        <w:adjustRightInd w:val="0"/>
        <w:snapToGrid w:val="0"/>
        <w:spacing w:line="560" w:lineRule="exact"/>
        <w:ind w:firstLineChars="200" w:firstLine="482"/>
        <w:rPr>
          <w:rFonts w:ascii="宋体" w:eastAsia="宋体" w:hAnsi="宋体" w:cs="宋体" w:hint="eastAsia"/>
          <w:b/>
          <w:bCs/>
          <w:sz w:val="24"/>
          <w:szCs w:val="24"/>
          <w:u w:val="single"/>
          <w:lang w:bidi="ar"/>
        </w:rPr>
      </w:pPr>
      <w:r w:rsidRPr="00FF7584">
        <w:rPr>
          <w:rFonts w:ascii="宋体" w:eastAsia="宋体" w:hAnsi="宋体" w:cs="宋体" w:hint="eastAsia"/>
          <w:b/>
          <w:bCs/>
          <w:sz w:val="24"/>
          <w:szCs w:val="24"/>
          <w:u w:val="single"/>
          <w:lang w:bidi="ar"/>
        </w:rPr>
        <w:t>项目总投资估算约   万元，其中建安工程费约  万元，建设用地费约  万元。</w:t>
      </w:r>
    </w:p>
    <w:p w14:paraId="6DBA7C2F" w14:textId="77777777" w:rsidR="00FF7584" w:rsidRPr="00FF7584" w:rsidRDefault="00FF7584" w:rsidP="00FF7584">
      <w:pPr>
        <w:numPr>
          <w:ilvl w:val="1"/>
          <w:numId w:val="0"/>
        </w:numPr>
        <w:tabs>
          <w:tab w:val="left" w:pos="1418"/>
        </w:tabs>
        <w:adjustRightInd w:val="0"/>
        <w:snapToGrid w:val="0"/>
        <w:spacing w:line="560" w:lineRule="exact"/>
        <w:ind w:firstLineChars="200" w:firstLine="482"/>
        <w:rPr>
          <w:rFonts w:ascii="宋体" w:eastAsia="宋体" w:hAnsi="宋体" w:cs="宋体" w:hint="eastAsia"/>
          <w:sz w:val="24"/>
          <w:szCs w:val="24"/>
        </w:rPr>
      </w:pPr>
      <w:r w:rsidRPr="00FF7584">
        <w:rPr>
          <w:rFonts w:ascii="宋体" w:eastAsia="宋体" w:hAnsi="宋体" w:cs="宋体" w:hint="eastAsia"/>
          <w:b/>
          <w:bCs/>
          <w:sz w:val="24"/>
          <w:szCs w:val="24"/>
        </w:rPr>
        <w:t xml:space="preserve">1.3 </w:t>
      </w:r>
      <w:r w:rsidRPr="00FF7584">
        <w:rPr>
          <w:rFonts w:ascii="宋体" w:eastAsia="宋体" w:hAnsi="宋体" w:cs="宋体" w:hint="eastAsia"/>
          <w:sz w:val="24"/>
          <w:szCs w:val="24"/>
        </w:rPr>
        <w:t>项目立项、规划批准文件号：</w:t>
      </w:r>
      <w:r w:rsidRPr="00FF7584">
        <w:rPr>
          <w:rFonts w:ascii="宋体" w:eastAsia="宋体" w:hAnsi="宋体" w:cs="宋体" w:hint="eastAsia"/>
          <w:sz w:val="24"/>
          <w:szCs w:val="24"/>
          <w:u w:val="single"/>
        </w:rPr>
        <w:t>/</w:t>
      </w:r>
      <w:r w:rsidRPr="00FF7584">
        <w:rPr>
          <w:rFonts w:ascii="宋体" w:eastAsia="宋体" w:hAnsi="宋体" w:cs="宋体" w:hint="eastAsia"/>
          <w:sz w:val="24"/>
          <w:szCs w:val="24"/>
        </w:rPr>
        <w:t>。</w:t>
      </w:r>
    </w:p>
    <w:p w14:paraId="263B1A33" w14:textId="77777777" w:rsidR="00FF7584" w:rsidRPr="00FF7584" w:rsidRDefault="00FF7584" w:rsidP="00FF7584">
      <w:pPr>
        <w:numPr>
          <w:ilvl w:val="1"/>
          <w:numId w:val="0"/>
        </w:numPr>
        <w:tabs>
          <w:tab w:val="left" w:pos="1418"/>
        </w:tabs>
        <w:adjustRightInd w:val="0"/>
        <w:snapToGrid w:val="0"/>
        <w:spacing w:line="560" w:lineRule="exact"/>
        <w:ind w:firstLineChars="200" w:firstLine="482"/>
        <w:rPr>
          <w:rFonts w:ascii="宋体" w:eastAsia="宋体" w:hAnsi="宋体" w:cs="宋体" w:hint="eastAsia"/>
          <w:sz w:val="24"/>
          <w:szCs w:val="24"/>
        </w:rPr>
      </w:pPr>
      <w:r w:rsidRPr="00FF7584">
        <w:rPr>
          <w:rFonts w:ascii="宋体" w:eastAsia="宋体" w:hAnsi="宋体" w:cs="宋体" w:hint="eastAsia"/>
          <w:b/>
          <w:bCs/>
          <w:sz w:val="24"/>
          <w:szCs w:val="24"/>
        </w:rPr>
        <w:t xml:space="preserve">1.4 </w:t>
      </w:r>
      <w:r w:rsidRPr="00FF7584">
        <w:rPr>
          <w:rFonts w:ascii="宋体" w:eastAsia="宋体" w:hAnsi="宋体" w:cs="宋体" w:hint="eastAsia"/>
          <w:sz w:val="24"/>
          <w:szCs w:val="24"/>
        </w:rPr>
        <w:t>资金来源：</w:t>
      </w:r>
      <w:r w:rsidRPr="00FF7584">
        <w:rPr>
          <w:rFonts w:ascii="宋体" w:eastAsia="宋体" w:hAnsi="宋体" w:cs="宋体" w:hint="eastAsia"/>
          <w:sz w:val="24"/>
          <w:szCs w:val="24"/>
          <w:u w:val="single"/>
        </w:rPr>
        <w:t xml:space="preserve">             </w:t>
      </w:r>
      <w:r w:rsidRPr="00FF7584">
        <w:rPr>
          <w:rFonts w:ascii="宋体" w:eastAsia="宋体" w:hAnsi="宋体" w:cs="宋体" w:hint="eastAsia"/>
          <w:sz w:val="24"/>
          <w:szCs w:val="24"/>
        </w:rPr>
        <w:t>。</w:t>
      </w:r>
    </w:p>
    <w:p w14:paraId="4468EB92" w14:textId="77777777" w:rsidR="00FF7584" w:rsidRPr="00FF7584" w:rsidRDefault="00FF7584" w:rsidP="00FF7584">
      <w:pPr>
        <w:numPr>
          <w:ilvl w:val="1"/>
          <w:numId w:val="0"/>
        </w:numPr>
        <w:tabs>
          <w:tab w:val="left" w:pos="1418"/>
        </w:tabs>
        <w:adjustRightInd w:val="0"/>
        <w:snapToGrid w:val="0"/>
        <w:spacing w:line="560" w:lineRule="exact"/>
        <w:ind w:firstLineChars="200" w:firstLine="482"/>
        <w:rPr>
          <w:rFonts w:ascii="宋体" w:eastAsia="宋体" w:hAnsi="宋体" w:cs="宋体" w:hint="eastAsia"/>
          <w:sz w:val="24"/>
          <w:szCs w:val="24"/>
        </w:rPr>
      </w:pPr>
      <w:r w:rsidRPr="00FF7584">
        <w:rPr>
          <w:rFonts w:ascii="宋体" w:eastAsia="宋体" w:hAnsi="宋体" w:cs="宋体" w:hint="eastAsia"/>
          <w:b/>
          <w:bCs/>
          <w:sz w:val="24"/>
          <w:szCs w:val="24"/>
        </w:rPr>
        <w:t xml:space="preserve">1.5 </w:t>
      </w:r>
      <w:r w:rsidRPr="00FF7584">
        <w:rPr>
          <w:rFonts w:ascii="宋体" w:eastAsia="宋体" w:hAnsi="宋体" w:cs="宋体" w:hint="eastAsia"/>
          <w:sz w:val="24"/>
          <w:szCs w:val="24"/>
        </w:rPr>
        <w:t>项目质量标准：</w:t>
      </w:r>
      <w:r w:rsidRPr="00FF7584">
        <w:rPr>
          <w:rFonts w:ascii="宋体" w:eastAsia="宋体" w:hAnsi="宋体" w:cs="宋体" w:hint="eastAsia"/>
          <w:sz w:val="24"/>
          <w:szCs w:val="24"/>
          <w:u w:val="single"/>
        </w:rPr>
        <w:t>合格</w:t>
      </w:r>
      <w:r w:rsidRPr="00FF7584">
        <w:rPr>
          <w:rFonts w:ascii="宋体" w:eastAsia="宋体" w:hAnsi="宋体" w:cs="宋体" w:hint="eastAsia"/>
          <w:sz w:val="24"/>
          <w:szCs w:val="24"/>
        </w:rPr>
        <w:t>。</w:t>
      </w:r>
    </w:p>
    <w:p w14:paraId="0822201A" w14:textId="77777777" w:rsidR="00FF7584" w:rsidRPr="00FF7584" w:rsidRDefault="00FF7584" w:rsidP="00FF7584">
      <w:pPr>
        <w:numPr>
          <w:ilvl w:val="1"/>
          <w:numId w:val="0"/>
        </w:numPr>
        <w:tabs>
          <w:tab w:val="left" w:pos="1418"/>
        </w:tabs>
        <w:adjustRightInd w:val="0"/>
        <w:snapToGrid w:val="0"/>
        <w:spacing w:line="560" w:lineRule="exact"/>
        <w:ind w:firstLineChars="200" w:firstLine="482"/>
        <w:rPr>
          <w:rFonts w:ascii="宋体" w:eastAsia="宋体" w:hAnsi="宋体" w:cs="宋体" w:hint="eastAsia"/>
          <w:sz w:val="24"/>
          <w:szCs w:val="24"/>
        </w:rPr>
      </w:pPr>
      <w:r w:rsidRPr="00FF7584">
        <w:rPr>
          <w:rFonts w:ascii="宋体" w:eastAsia="宋体" w:hAnsi="宋体" w:cs="宋体" w:hint="eastAsia"/>
          <w:b/>
          <w:bCs/>
          <w:sz w:val="24"/>
          <w:szCs w:val="24"/>
        </w:rPr>
        <w:t>1.6</w:t>
      </w:r>
      <w:r w:rsidRPr="00FF7584">
        <w:rPr>
          <w:rFonts w:ascii="宋体" w:eastAsia="宋体" w:hAnsi="宋体" w:cs="宋体" w:hint="eastAsia"/>
          <w:sz w:val="24"/>
          <w:szCs w:val="24"/>
        </w:rPr>
        <w:t xml:space="preserve"> 投资管理目标：项目投资控制在经批准的工程概算范围内，原则上不超过可研批复总投资或发改部门颁发的备案证总投资。</w:t>
      </w:r>
    </w:p>
    <w:p w14:paraId="203633AE" w14:textId="77777777" w:rsidR="00FF7584" w:rsidRPr="00FF7584" w:rsidRDefault="00FF7584" w:rsidP="00FF7584">
      <w:pPr>
        <w:numPr>
          <w:ilvl w:val="1"/>
          <w:numId w:val="0"/>
        </w:numPr>
        <w:tabs>
          <w:tab w:val="left" w:pos="1418"/>
        </w:tabs>
        <w:adjustRightInd w:val="0"/>
        <w:snapToGrid w:val="0"/>
        <w:spacing w:line="560" w:lineRule="exact"/>
        <w:ind w:firstLineChars="200" w:firstLine="482"/>
        <w:rPr>
          <w:rFonts w:ascii="宋体" w:eastAsia="宋体" w:hAnsi="宋体" w:cs="宋体" w:hint="eastAsia"/>
          <w:sz w:val="24"/>
          <w:szCs w:val="24"/>
        </w:rPr>
      </w:pPr>
      <w:r w:rsidRPr="00FF7584">
        <w:rPr>
          <w:rFonts w:ascii="宋体" w:eastAsia="宋体" w:hAnsi="宋体" w:cs="宋体" w:hint="eastAsia"/>
          <w:b/>
          <w:bCs/>
          <w:sz w:val="24"/>
          <w:szCs w:val="24"/>
        </w:rPr>
        <w:t>1.7</w:t>
      </w:r>
      <w:r w:rsidRPr="00FF7584">
        <w:rPr>
          <w:rFonts w:ascii="宋体" w:eastAsia="宋体" w:hAnsi="宋体" w:cs="宋体" w:hint="eastAsia"/>
          <w:sz w:val="24"/>
          <w:szCs w:val="24"/>
        </w:rPr>
        <w:t xml:space="preserve"> 安全文明施工管理目标：确保本项目无安全生产责任事故，确保现场安全文明施工符合国家、广东省、广州市之相关规定和甲方要求。</w:t>
      </w:r>
    </w:p>
    <w:p w14:paraId="5A695075" w14:textId="77777777" w:rsidR="00FF7584" w:rsidRPr="00FF7584" w:rsidRDefault="00FF7584" w:rsidP="00FF7584">
      <w:pPr>
        <w:tabs>
          <w:tab w:val="left" w:pos="1276"/>
          <w:tab w:val="left" w:pos="1418"/>
        </w:tabs>
        <w:adjustRightInd w:val="0"/>
        <w:snapToGrid w:val="0"/>
        <w:spacing w:line="560" w:lineRule="exact"/>
        <w:ind w:firstLineChars="200" w:firstLine="482"/>
        <w:rPr>
          <w:rFonts w:ascii="宋体" w:eastAsia="宋体" w:hAnsi="宋体" w:cs="宋体" w:hint="eastAsia"/>
          <w:sz w:val="24"/>
          <w:szCs w:val="24"/>
        </w:rPr>
      </w:pPr>
      <w:r w:rsidRPr="00FF7584">
        <w:rPr>
          <w:rFonts w:ascii="宋体" w:eastAsia="宋体" w:hAnsi="宋体" w:cs="宋体" w:hint="eastAsia"/>
          <w:b/>
          <w:bCs/>
          <w:sz w:val="24"/>
          <w:szCs w:val="24"/>
        </w:rPr>
        <w:lastRenderedPageBreak/>
        <w:t>1.8</w:t>
      </w:r>
      <w:r w:rsidRPr="00FF7584">
        <w:rPr>
          <w:rFonts w:ascii="宋体" w:eastAsia="宋体" w:hAnsi="宋体" w:cs="宋体" w:hint="eastAsia"/>
          <w:sz w:val="24"/>
          <w:szCs w:val="24"/>
        </w:rPr>
        <w:t xml:space="preserve"> 本项目管理模式</w:t>
      </w:r>
    </w:p>
    <w:p w14:paraId="154085D4" w14:textId="77777777" w:rsidR="00FF7584" w:rsidRPr="00FF7584" w:rsidRDefault="00FF7584" w:rsidP="00FF7584">
      <w:pPr>
        <w:tabs>
          <w:tab w:val="left" w:pos="1276"/>
          <w:tab w:val="left" w:pos="1418"/>
        </w:tabs>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1.8.1 本合同生效后，乙方为本项目的项目建设管理（代建）服务单位，履行本合同约定的相应权利和义务，承担相应的责任。</w:t>
      </w:r>
    </w:p>
    <w:p w14:paraId="675ACA04" w14:textId="77777777" w:rsidR="00FF7584" w:rsidRPr="00FF7584" w:rsidRDefault="00FF7584" w:rsidP="00FF7584">
      <w:pPr>
        <w:tabs>
          <w:tab w:val="left" w:pos="1276"/>
          <w:tab w:val="left" w:pos="1418"/>
        </w:tabs>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 xml:space="preserve"> 1.8.2 本项目管理期限：本项目的项目建设管理（代建）服务期限从本合同生效之日起，至本项目完成竣工结算。如甲方提前投入使用，即视为移交手续完成，进入结算阶段。</w:t>
      </w:r>
    </w:p>
    <w:p w14:paraId="2104D78B" w14:textId="77777777" w:rsidR="00FF7584" w:rsidRPr="00FF7584" w:rsidRDefault="00FF7584" w:rsidP="00FF7584">
      <w:pPr>
        <w:tabs>
          <w:tab w:val="left" w:pos="1276"/>
          <w:tab w:val="left" w:pos="1418"/>
        </w:tabs>
        <w:adjustRightInd w:val="0"/>
        <w:snapToGrid w:val="0"/>
        <w:spacing w:line="560" w:lineRule="exact"/>
        <w:ind w:firstLineChars="200" w:firstLine="480"/>
        <w:rPr>
          <w:rFonts w:ascii="宋体" w:eastAsia="宋体" w:hAnsi="宋体" w:cs="宋体" w:hint="eastAsia"/>
          <w:sz w:val="24"/>
          <w:szCs w:val="24"/>
        </w:rPr>
      </w:pPr>
      <w:bookmarkStart w:id="35" w:name="_Toc209925176"/>
      <w:bookmarkStart w:id="36" w:name="_Toc268175284"/>
      <w:r w:rsidRPr="00FF7584">
        <w:rPr>
          <w:rFonts w:ascii="宋体" w:eastAsia="宋体" w:hAnsi="宋体" w:cs="宋体" w:hint="eastAsia"/>
          <w:sz w:val="24"/>
          <w:szCs w:val="24"/>
        </w:rPr>
        <w:t xml:space="preserve"> 1.8.3 项目建设管理（代建）服务范围及内容：自合同签订起至项目竣工验收、竣工结算、项目移交建设工程代建服务工作，并对相关资料进行审核盖章。包括协助甲方完成规划报建、勘察设计、概算评审、招标、施工过程管理、结算等项目实施过程中的组织、管理工作及各种手续的报审管理工作，并对项目的工期进度、投资、质量安全、合同、信息档案等进行有效的管理和控制，组织中间验收、竣工验收、项目使用移交等工作。</w:t>
      </w:r>
    </w:p>
    <w:bookmarkEnd w:id="35"/>
    <w:bookmarkEnd w:id="36"/>
    <w:p w14:paraId="51CDAC0A" w14:textId="77777777" w:rsidR="00FF7584" w:rsidRPr="00FF7584" w:rsidRDefault="00FF7584" w:rsidP="00FF7584">
      <w:pPr>
        <w:numPr>
          <w:ilvl w:val="0"/>
          <w:numId w:val="7"/>
        </w:numPr>
        <w:tabs>
          <w:tab w:val="left" w:pos="1080"/>
        </w:tabs>
        <w:adjustRightInd w:val="0"/>
        <w:snapToGrid w:val="0"/>
        <w:spacing w:afterLines="50" w:after="156" w:line="560" w:lineRule="exact"/>
        <w:ind w:firstLineChars="200" w:firstLine="482"/>
        <w:jc w:val="center"/>
        <w:outlineLvl w:val="0"/>
        <w:rPr>
          <w:rFonts w:ascii="宋体" w:eastAsia="宋体" w:hAnsi="宋体" w:cs="宋体" w:hint="eastAsia"/>
          <w:b/>
          <w:bCs/>
          <w:sz w:val="24"/>
          <w:szCs w:val="24"/>
        </w:rPr>
      </w:pPr>
      <w:r w:rsidRPr="00FF7584">
        <w:rPr>
          <w:rFonts w:ascii="宋体" w:eastAsia="宋体" w:hAnsi="宋体" w:cs="宋体" w:hint="eastAsia"/>
          <w:b/>
          <w:bCs/>
          <w:sz w:val="24"/>
          <w:szCs w:val="24"/>
        </w:rPr>
        <w:t>双方的权利和义务</w:t>
      </w:r>
    </w:p>
    <w:p w14:paraId="5A4DCC7B" w14:textId="77777777" w:rsidR="00FF7584" w:rsidRPr="00FF7584" w:rsidRDefault="00FF7584" w:rsidP="00FF7584">
      <w:pPr>
        <w:tabs>
          <w:tab w:val="left" w:pos="480"/>
          <w:tab w:val="left" w:pos="1134"/>
          <w:tab w:val="left" w:pos="8820"/>
        </w:tabs>
        <w:adjustRightInd w:val="0"/>
        <w:snapToGrid w:val="0"/>
        <w:spacing w:line="560" w:lineRule="exact"/>
        <w:ind w:firstLineChars="200" w:firstLine="482"/>
        <w:outlineLvl w:val="1"/>
        <w:rPr>
          <w:rFonts w:ascii="宋体" w:eastAsia="宋体" w:hAnsi="宋体" w:cs="宋体" w:hint="eastAsia"/>
          <w:bCs/>
          <w:sz w:val="24"/>
          <w:szCs w:val="24"/>
        </w:rPr>
      </w:pPr>
      <w:r w:rsidRPr="00FF7584">
        <w:rPr>
          <w:rFonts w:ascii="宋体" w:eastAsia="宋体" w:hAnsi="宋体" w:cs="宋体" w:hint="eastAsia"/>
          <w:b/>
          <w:bCs/>
          <w:sz w:val="24"/>
          <w:szCs w:val="24"/>
        </w:rPr>
        <w:t xml:space="preserve">2.1 </w:t>
      </w:r>
      <w:r w:rsidRPr="00FF7584">
        <w:rPr>
          <w:rFonts w:ascii="宋体" w:eastAsia="宋体" w:hAnsi="宋体" w:cs="宋体" w:hint="eastAsia"/>
          <w:bCs/>
          <w:sz w:val="24"/>
          <w:szCs w:val="24"/>
        </w:rPr>
        <w:t>甲方的权利和义务</w:t>
      </w:r>
    </w:p>
    <w:p w14:paraId="75AA6425" w14:textId="77777777" w:rsidR="00FF7584" w:rsidRPr="00FF7584" w:rsidRDefault="00FF7584" w:rsidP="00FF7584">
      <w:pPr>
        <w:tabs>
          <w:tab w:val="left" w:pos="1276"/>
          <w:tab w:val="left" w:pos="1418"/>
        </w:tabs>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2.1.1甲方应当在本合同生效后3个工作日内，向乙方移交本项目当期工作的有关资料。</w:t>
      </w:r>
    </w:p>
    <w:p w14:paraId="24D0DB00" w14:textId="77777777" w:rsidR="00FF7584" w:rsidRPr="00FF7584" w:rsidRDefault="00FF7584" w:rsidP="00FF7584">
      <w:pPr>
        <w:tabs>
          <w:tab w:val="left" w:pos="1276"/>
          <w:tab w:val="left" w:pos="1418"/>
        </w:tabs>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2.1.2 甲方负责，乙方配合，完成本项目立项、规划选址、用地报批及用地批准、燃气工程、永久用水工程、永久用电工程、通信网络工程、有线电视工程的报建报装手续、以及卫生评价、环境评价、地质灾害评价等报建审批的全部前期工作。需征地拆迁的，甲方应在本项目开工前完成并书面移交建设场地给乙方。</w:t>
      </w:r>
    </w:p>
    <w:p w14:paraId="7B6E56B4" w14:textId="77777777" w:rsidR="00FF7584" w:rsidRPr="00FF7584" w:rsidRDefault="00FF7584" w:rsidP="00FF7584">
      <w:pPr>
        <w:tabs>
          <w:tab w:val="left" w:pos="1276"/>
          <w:tab w:val="left" w:pos="1418"/>
        </w:tabs>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2.1.3 甲方负责办理委托乙方代建相关手续，配合乙方办理本项目的施工、验收等工作。</w:t>
      </w:r>
    </w:p>
    <w:p w14:paraId="53013113" w14:textId="77777777" w:rsidR="00FF7584" w:rsidRPr="00FF7584" w:rsidRDefault="00FF7584" w:rsidP="00FF7584">
      <w:pPr>
        <w:tabs>
          <w:tab w:val="left" w:pos="1276"/>
          <w:tab w:val="left" w:pos="1418"/>
        </w:tabs>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2.1.4 甲方配合乙方书面明确建设标准、稳定甲方需求，以满足本项目建设进度。</w:t>
      </w:r>
    </w:p>
    <w:p w14:paraId="6FC47F24" w14:textId="77777777" w:rsidR="00FF7584" w:rsidRPr="00FF7584" w:rsidRDefault="00FF7584" w:rsidP="00FF7584">
      <w:pPr>
        <w:tabs>
          <w:tab w:val="left" w:pos="1276"/>
          <w:tab w:val="left" w:pos="1418"/>
        </w:tabs>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2.1.5 甲方负责根据本项目进度确保建设计划资金按程序申请及时到位，并根据本项目进度，按各建设合同约定的时间支付已审批的建设款项。非甲方原因，资金未及时到位的，应提前与乙方沟通协商。</w:t>
      </w:r>
    </w:p>
    <w:p w14:paraId="604E6EBA" w14:textId="77777777" w:rsidR="00FF7584" w:rsidRPr="00FF7584" w:rsidRDefault="00FF7584" w:rsidP="00FF7584">
      <w:pPr>
        <w:tabs>
          <w:tab w:val="left" w:pos="1276"/>
          <w:tab w:val="left" w:pos="1418"/>
        </w:tabs>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2.1.6 甲方应提请政府职能部门为本项目代建服务单位提供必要的协助，协调本项目</w:t>
      </w:r>
      <w:r w:rsidRPr="00FF7584">
        <w:rPr>
          <w:rFonts w:ascii="宋体" w:eastAsia="宋体" w:hAnsi="宋体" w:cs="宋体" w:hint="eastAsia"/>
          <w:sz w:val="24"/>
          <w:szCs w:val="24"/>
        </w:rPr>
        <w:lastRenderedPageBreak/>
        <w:t>建设的外部关系，配合乙方办理各种相关的手续。</w:t>
      </w:r>
    </w:p>
    <w:p w14:paraId="3BFAD014" w14:textId="77777777" w:rsidR="00FF7584" w:rsidRPr="00FF7584" w:rsidRDefault="00FF7584" w:rsidP="00FF7584">
      <w:pPr>
        <w:tabs>
          <w:tab w:val="left" w:pos="1276"/>
          <w:tab w:val="left" w:pos="1418"/>
        </w:tabs>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2.1.7 甲方应当会同乙方共同确定各项建设要求，参与、审批各项技术、设计和建设方案。</w:t>
      </w:r>
    </w:p>
    <w:p w14:paraId="200D686F" w14:textId="77777777" w:rsidR="00FF7584" w:rsidRPr="00FF7584" w:rsidRDefault="00FF7584" w:rsidP="00FF7584">
      <w:pPr>
        <w:tabs>
          <w:tab w:val="left" w:pos="1276"/>
          <w:tab w:val="left" w:pos="1418"/>
        </w:tabs>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2.1.8 甲方对于乙方在本项目管理期间提出的书面意见，甲方应当在收到书面意见后及时给予书面答复。</w:t>
      </w:r>
    </w:p>
    <w:p w14:paraId="3D6C23A5" w14:textId="77777777" w:rsidR="00FF7584" w:rsidRPr="00FF7584" w:rsidRDefault="00FF7584" w:rsidP="00FF7584">
      <w:pPr>
        <w:tabs>
          <w:tab w:val="left" w:pos="1276"/>
          <w:tab w:val="left" w:pos="1418"/>
        </w:tabs>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2.1.9 甲方提出的变更，变更文件应清楚列明变更的本项目、部位、材料、设备等内容。乙方应在收到变更通知后2个工作日内将变更实施方案报送甲方，按程序审批后组织施工。</w:t>
      </w:r>
    </w:p>
    <w:p w14:paraId="78A0490E" w14:textId="77777777" w:rsidR="00FF7584" w:rsidRPr="00FF7584" w:rsidRDefault="00FF7584" w:rsidP="00FF7584">
      <w:pPr>
        <w:tabs>
          <w:tab w:val="left" w:pos="1276"/>
          <w:tab w:val="left" w:pos="1418"/>
        </w:tabs>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2.1.10 甲方因自身原因调整本项目建设内容、建设规模、建设标准、付款进度，导致工期延长的，工期予以相应顺延。</w:t>
      </w:r>
    </w:p>
    <w:p w14:paraId="381F8F4E" w14:textId="77777777" w:rsidR="00FF7584" w:rsidRPr="00FF7584" w:rsidRDefault="00FF7584" w:rsidP="00FF7584">
      <w:pPr>
        <w:tabs>
          <w:tab w:val="left" w:pos="1276"/>
          <w:tab w:val="left" w:pos="1418"/>
        </w:tabs>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2.1.11 甲方有权对乙方根据本合同约定履行本项目代建的行为进行监督和检查。甲方对乙方在本项目代建服务中的投资控制、招标、工程质量、建设进度、安全文明生产、合同管理、资金使用情况等进行监督检查，对本项目代建过程中出现的问题，向乙方提出整改意见和建议。</w:t>
      </w:r>
    </w:p>
    <w:p w14:paraId="2DC9687F" w14:textId="77777777" w:rsidR="00FF7584" w:rsidRPr="00FF7584" w:rsidRDefault="00FF7584" w:rsidP="00FF7584">
      <w:pPr>
        <w:widowControl/>
        <w:tabs>
          <w:tab w:val="left" w:pos="1276"/>
          <w:tab w:val="left" w:pos="1418"/>
        </w:tabs>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2.1.12 乙方违反本合同的，甲方有权追究乙方违约责任。</w:t>
      </w:r>
    </w:p>
    <w:p w14:paraId="22BA9CB7" w14:textId="77777777" w:rsidR="00FF7584" w:rsidRPr="00FF7584" w:rsidRDefault="00FF7584" w:rsidP="00FF7584">
      <w:pPr>
        <w:widowControl/>
        <w:tabs>
          <w:tab w:val="left" w:pos="1276"/>
          <w:tab w:val="left" w:pos="1418"/>
        </w:tabs>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2.1.13 甲方有权向乙方了解本项目进展情况，收集数据、资料，乙方应积极配合，保证数据、资料的正确性和及时性。如乙方不及时提供资料、办事不力等，甲方有权要求乙方更换相关人员。</w:t>
      </w:r>
    </w:p>
    <w:p w14:paraId="6C1AE461" w14:textId="77777777" w:rsidR="00FF7584" w:rsidRPr="00FF7584" w:rsidRDefault="00FF7584" w:rsidP="00FF7584">
      <w:pPr>
        <w:tabs>
          <w:tab w:val="left" w:pos="-540"/>
          <w:tab w:val="left" w:pos="1080"/>
          <w:tab w:val="left" w:pos="1276"/>
        </w:tabs>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2.1.14 甲方有权要求乙方更换不称职的本项目代建工作管理人员，如给甲方造成损失的，由乙方承担相应的责任。</w:t>
      </w:r>
    </w:p>
    <w:p w14:paraId="5EB85D84" w14:textId="77777777" w:rsidR="00FF7584" w:rsidRPr="00FF7584" w:rsidRDefault="00FF7584" w:rsidP="00FF7584">
      <w:pPr>
        <w:widowControl/>
        <w:tabs>
          <w:tab w:val="left" w:pos="1276"/>
          <w:tab w:val="left" w:pos="1418"/>
        </w:tabs>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2.1.15 甲方提出的设计变更、增加或减少甲方需求，均应在2个工作日内以有效的甲方指令、会议纪要等形式提前下达至乙方，乙方在收到甲方指令、会议纪要等2个工作日内将实施方案报送甲方，按程序审批后组织施工。</w:t>
      </w:r>
    </w:p>
    <w:p w14:paraId="61E86997" w14:textId="77777777" w:rsidR="00FF7584" w:rsidRPr="00FF7584" w:rsidRDefault="00FF7584" w:rsidP="00FF7584">
      <w:pPr>
        <w:tabs>
          <w:tab w:val="left" w:pos="-540"/>
          <w:tab w:val="left" w:pos="1080"/>
          <w:tab w:val="left" w:pos="1276"/>
        </w:tabs>
        <w:snapToGrid w:val="0"/>
        <w:spacing w:line="560" w:lineRule="exact"/>
        <w:ind w:firstLineChars="200" w:firstLine="482"/>
        <w:rPr>
          <w:rFonts w:ascii="宋体" w:eastAsia="宋体" w:hAnsi="宋体" w:cs="宋体" w:hint="eastAsia"/>
          <w:sz w:val="24"/>
          <w:szCs w:val="24"/>
        </w:rPr>
      </w:pPr>
      <w:r w:rsidRPr="00FF7584">
        <w:rPr>
          <w:rFonts w:ascii="宋体" w:eastAsia="宋体" w:hAnsi="宋体" w:cs="宋体" w:hint="eastAsia"/>
          <w:b/>
          <w:bCs/>
          <w:sz w:val="24"/>
          <w:szCs w:val="24"/>
        </w:rPr>
        <w:t xml:space="preserve">2.2 </w:t>
      </w:r>
      <w:r w:rsidRPr="00FF7584">
        <w:rPr>
          <w:rFonts w:ascii="宋体" w:eastAsia="宋体" w:hAnsi="宋体" w:cs="宋体" w:hint="eastAsia"/>
          <w:sz w:val="24"/>
          <w:szCs w:val="24"/>
        </w:rPr>
        <w:t>乙方的权利和义务</w:t>
      </w:r>
    </w:p>
    <w:p w14:paraId="2C27C17D" w14:textId="77777777" w:rsidR="00FF7584" w:rsidRPr="00FF7584" w:rsidRDefault="00FF7584" w:rsidP="00FF7584">
      <w:pPr>
        <w:tabs>
          <w:tab w:val="left" w:pos="-540"/>
          <w:tab w:val="left" w:pos="1080"/>
          <w:tab w:val="left" w:pos="1276"/>
        </w:tabs>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2.2.1 负责配合招标、报建、报审资料等的起草整理，提供给甲方审批及盖章等相关</w:t>
      </w:r>
      <w:r w:rsidRPr="00FF7584">
        <w:rPr>
          <w:rFonts w:ascii="宋体" w:eastAsia="宋体" w:hAnsi="宋体" w:cs="宋体" w:hint="eastAsia"/>
          <w:sz w:val="24"/>
          <w:szCs w:val="24"/>
        </w:rPr>
        <w:lastRenderedPageBreak/>
        <w:t>工作（不含完善用地手续）。</w:t>
      </w:r>
    </w:p>
    <w:p w14:paraId="0C36A703" w14:textId="77777777" w:rsidR="00FF7584" w:rsidRPr="00FF7584" w:rsidRDefault="00FF7584" w:rsidP="00FF7584">
      <w:pPr>
        <w:tabs>
          <w:tab w:val="left" w:pos="-540"/>
          <w:tab w:val="left" w:pos="1080"/>
          <w:tab w:val="left" w:pos="1276"/>
        </w:tabs>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2.2.2 乙方必须根据建设方案、建设规模、建设内容、建设标准、建设工期、立项投资等，严格按照基本建设程序进行本项目的精细化管理，按批准的本项目概算或预算进行投资控制，确保工程质量，按期竣工，非乙方原因导致本项目成本变化、质量问题或无法按期竣工除外。</w:t>
      </w:r>
    </w:p>
    <w:p w14:paraId="27B1E653" w14:textId="77777777" w:rsidR="00FF7584" w:rsidRPr="00FF7584" w:rsidRDefault="00FF7584" w:rsidP="00FF7584">
      <w:pPr>
        <w:numPr>
          <w:ilvl w:val="1"/>
          <w:numId w:val="0"/>
        </w:numPr>
        <w:tabs>
          <w:tab w:val="left" w:pos="1418"/>
        </w:tabs>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2.2.3 乙方作为代建方，负责牵头建设管理本项目的统筹实施，协助甲方开展本项目工程招标工作；办理建设工程规划许可证、建筑工程施工许可证、消防审批；以及主持建设发包与管理，本项目合同的洽谈与签订，负责施工过程中的质量、安全、进度、资金进度款审核、本项目中间验收、竣工验收等工作内容。</w:t>
      </w:r>
    </w:p>
    <w:p w14:paraId="6EDDB586" w14:textId="77777777" w:rsidR="00FF7584" w:rsidRPr="00FF7584" w:rsidRDefault="00FF7584" w:rsidP="00FF7584">
      <w:pPr>
        <w:tabs>
          <w:tab w:val="left" w:pos="-540"/>
          <w:tab w:val="left" w:pos="1080"/>
          <w:tab w:val="left" w:pos="1276"/>
        </w:tabs>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2.2.4 乙方在甲方委托的本项目范围内，根据甲方授权和有关法律、法规的规定，行使本合同所约定的本项目代建工作的各项权利。</w:t>
      </w:r>
    </w:p>
    <w:p w14:paraId="4A89B86F" w14:textId="77777777" w:rsidR="00FF7584" w:rsidRPr="00FF7584" w:rsidRDefault="00FF7584" w:rsidP="00FF7584">
      <w:pPr>
        <w:tabs>
          <w:tab w:val="left" w:pos="-540"/>
          <w:tab w:val="left" w:pos="1080"/>
          <w:tab w:val="left" w:pos="1276"/>
        </w:tabs>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2.2.5 乙方对参与本项目实施过程的第三方，具有直接管理权包括但不限于提议、监督、整改等权限。</w:t>
      </w:r>
    </w:p>
    <w:p w14:paraId="207563C0" w14:textId="77777777" w:rsidR="00FF7584" w:rsidRPr="00FF7584" w:rsidRDefault="00FF7584" w:rsidP="00FF7584">
      <w:pPr>
        <w:tabs>
          <w:tab w:val="left" w:pos="-540"/>
          <w:tab w:val="left" w:pos="1080"/>
          <w:tab w:val="left" w:pos="1276"/>
        </w:tabs>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2.2.6 对甲方提出的重大设计变更，甲方应提前书面告知乙方，乙方按有关规定组织论证和专家评审（相关费用不包含在合同价中），并按本项目变更管理程序报甲方同意后组织实施。</w:t>
      </w:r>
    </w:p>
    <w:p w14:paraId="52808607" w14:textId="77777777" w:rsidR="00FF7584" w:rsidRPr="00FF7584" w:rsidRDefault="00FF7584" w:rsidP="00FF7584">
      <w:pPr>
        <w:tabs>
          <w:tab w:val="left" w:pos="-540"/>
          <w:tab w:val="left" w:pos="1080"/>
          <w:tab w:val="left" w:pos="1276"/>
        </w:tabs>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2.2.7 乙方必须组织本项目的质量验收，负责申报竣工验收、移交等工作。</w:t>
      </w:r>
    </w:p>
    <w:p w14:paraId="27A2AD1C" w14:textId="77777777" w:rsidR="00FF7584" w:rsidRPr="00FF7584" w:rsidRDefault="00FF7584" w:rsidP="00FF7584">
      <w:pPr>
        <w:tabs>
          <w:tab w:val="left" w:pos="-540"/>
          <w:tab w:val="left" w:pos="1080"/>
          <w:tab w:val="left" w:pos="1276"/>
        </w:tabs>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2.2.8 乙方在合同期内或合同终止后，未征得甲方的书面同意，不得泄露与本项目、本合同业务有关的保密资料。</w:t>
      </w:r>
    </w:p>
    <w:p w14:paraId="26D7DA99" w14:textId="77777777" w:rsidR="00FF7584" w:rsidRPr="00FF7584" w:rsidRDefault="00FF7584" w:rsidP="00FF7584">
      <w:pPr>
        <w:tabs>
          <w:tab w:val="left" w:pos="-540"/>
          <w:tab w:val="left" w:pos="1080"/>
          <w:tab w:val="left" w:pos="1276"/>
        </w:tabs>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2.2.9 乙方有权反映有关代建本项目过程中需政府协调或支持的其他事宜。</w:t>
      </w:r>
    </w:p>
    <w:p w14:paraId="41E9E7BD" w14:textId="77777777" w:rsidR="00FF7584" w:rsidRPr="00FF7584" w:rsidRDefault="00FF7584" w:rsidP="00FF7584">
      <w:pPr>
        <w:tabs>
          <w:tab w:val="left" w:pos="-540"/>
          <w:tab w:val="left" w:pos="1080"/>
          <w:tab w:val="left" w:pos="1276"/>
        </w:tabs>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2.2.10 因施工单位造成的工程质量事故，由甲乙双方对质量事故进行依法处理。</w:t>
      </w:r>
    </w:p>
    <w:p w14:paraId="456C146D" w14:textId="77777777" w:rsidR="00FF7584" w:rsidRPr="00FF7584" w:rsidRDefault="00FF7584" w:rsidP="00FF7584">
      <w:pPr>
        <w:tabs>
          <w:tab w:val="left" w:pos="-540"/>
          <w:tab w:val="left" w:pos="1080"/>
          <w:tab w:val="left" w:pos="1276"/>
        </w:tabs>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2.2.11 乙方严格按照本合同约定做好投资、质量、工期的控制工作，确保本项目质量，按期交付使用。乙方未能履行本合同，擅自调整建设内容、建设规模、建设标准，致使工期延长、投资超过批准的概算或本项目质量不合格，所造成的损失或投资增加额一律由乙方负责赔付或自行承担。乙方应保证在施工总承包合同约定的总工期内（非施工方原因引起</w:t>
      </w:r>
      <w:r w:rsidRPr="00FF7584">
        <w:rPr>
          <w:rFonts w:ascii="宋体" w:eastAsia="宋体" w:hAnsi="宋体" w:cs="宋体" w:hint="eastAsia"/>
          <w:sz w:val="24"/>
          <w:szCs w:val="24"/>
        </w:rPr>
        <w:lastRenderedPageBreak/>
        <w:t>的工期顺延除外），本项目经竣工验收合格并交付给甲方。</w:t>
      </w:r>
    </w:p>
    <w:p w14:paraId="5E588079" w14:textId="77777777" w:rsidR="00FF7584" w:rsidRPr="00FF7584" w:rsidRDefault="00FF7584" w:rsidP="00FF7584">
      <w:pPr>
        <w:tabs>
          <w:tab w:val="left" w:pos="-540"/>
          <w:tab w:val="left" w:pos="1080"/>
          <w:tab w:val="left" w:pos="1418"/>
          <w:tab w:val="left" w:pos="1843"/>
        </w:tabs>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2.2.12 未经甲方书面审批同意，乙方不得向任何第三方全部或部分转让本合同约定的代建业务。</w:t>
      </w:r>
    </w:p>
    <w:p w14:paraId="04458ADC" w14:textId="77777777" w:rsidR="00FF7584" w:rsidRPr="00FF7584" w:rsidRDefault="00FF7584" w:rsidP="00FF7584">
      <w:pPr>
        <w:tabs>
          <w:tab w:val="left" w:pos="-540"/>
          <w:tab w:val="left" w:pos="1080"/>
          <w:tab w:val="left" w:pos="1418"/>
          <w:tab w:val="left" w:pos="1843"/>
        </w:tabs>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2.2.13 乙方应及时按国家和省的有关规定以及本合同的约定进行竣工验收，并将验收结果报告甲方。本项目竣工验收合格后方可交付使用。</w:t>
      </w:r>
    </w:p>
    <w:p w14:paraId="7AECD8C9" w14:textId="77777777" w:rsidR="00FF7584" w:rsidRPr="00FF7584" w:rsidRDefault="00FF7584" w:rsidP="00FF7584">
      <w:pPr>
        <w:tabs>
          <w:tab w:val="left" w:pos="-540"/>
          <w:tab w:val="left" w:pos="1080"/>
          <w:tab w:val="left" w:pos="1418"/>
          <w:tab w:val="left" w:pos="1843"/>
        </w:tabs>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2.2.14  本项目竣工验收合格之日的次日起，乙方于3个月内将本项目移交给甲方。如甲方提前进场使用，则视为本项目移交。</w:t>
      </w:r>
    </w:p>
    <w:p w14:paraId="6B458011" w14:textId="77777777" w:rsidR="00FF7584" w:rsidRPr="00FF7584" w:rsidRDefault="00FF7584" w:rsidP="00FF7584">
      <w:pPr>
        <w:tabs>
          <w:tab w:val="left" w:pos="-540"/>
          <w:tab w:val="left" w:pos="1080"/>
          <w:tab w:val="left" w:pos="1418"/>
          <w:tab w:val="left" w:pos="1843"/>
        </w:tabs>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2.2.15 乙方按照国家档案法的有关规定，建立有关档案。本项目建设各阶段的文件资料，乙方都要严格按照规定收集、整理、归档。在向甲方办理移交手续时，一并将本项目档案、财务档案及相关资料按规定份数向甲方和有关部门移交。</w:t>
      </w:r>
    </w:p>
    <w:p w14:paraId="644EFF7D" w14:textId="77777777" w:rsidR="00FF7584" w:rsidRPr="00FF7584" w:rsidRDefault="00FF7584" w:rsidP="00FF7584">
      <w:pPr>
        <w:widowControl/>
        <w:tabs>
          <w:tab w:val="left" w:pos="-540"/>
          <w:tab w:val="left" w:pos="1080"/>
          <w:tab w:val="left" w:pos="1418"/>
          <w:tab w:val="left" w:pos="1843"/>
        </w:tabs>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2.2.16 乙方督促承包商办理下述保险：本项目施工承包商在本项目中使用的工程设备、机械和机具的保险由本项目承包商自行投保安排。承包商所雇员工在本项目实施期间的人身意外伤亡的保险由承包商自行安排投保。承包商为本项目提供的设备运输险由承包商自行安排投保。本项目设备承包商应为其供应本项目的设备投保，使其免受一切损失和损害；该项保险的最低限额不应低于全部重置 (包括运至现场) 价值。该项保险应保证每项设备运往现场过程中以及设备停留在现场或附近期间，均处于被保险之中。</w:t>
      </w:r>
    </w:p>
    <w:p w14:paraId="45AC4D3B" w14:textId="77777777" w:rsidR="00FF7584" w:rsidRPr="00FF7584" w:rsidRDefault="00FF7584" w:rsidP="00FF7584">
      <w:pPr>
        <w:widowControl/>
        <w:tabs>
          <w:tab w:val="left" w:pos="-540"/>
          <w:tab w:val="left" w:pos="1080"/>
          <w:tab w:val="left" w:pos="1418"/>
          <w:tab w:val="left" w:pos="1843"/>
        </w:tabs>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2.2.17本合同未明确部分，参照《广东省人民政府关于印发&lt;广东省政府投资省属非经营性项目建设管理办法&gt;的通知》(粤府〔2022〕12号）和广东省财政厅关于印发《广东省财政厅关于基本建设财务管理的实施办法》及配套制度的通知（粤财规〔2022〕2号）有关条文执行。如上述文件有更新，按最新文件执行。</w:t>
      </w:r>
    </w:p>
    <w:p w14:paraId="7E1B9CB5" w14:textId="77777777" w:rsidR="00FF7584" w:rsidRPr="00FF7584" w:rsidRDefault="00FF7584" w:rsidP="00FF7584">
      <w:pPr>
        <w:numPr>
          <w:ilvl w:val="0"/>
          <w:numId w:val="7"/>
        </w:numPr>
        <w:tabs>
          <w:tab w:val="left" w:pos="1080"/>
        </w:tabs>
        <w:adjustRightInd w:val="0"/>
        <w:snapToGrid w:val="0"/>
        <w:spacing w:afterLines="50" w:after="156" w:line="560" w:lineRule="exact"/>
        <w:ind w:firstLineChars="200" w:firstLine="482"/>
        <w:jc w:val="center"/>
        <w:outlineLvl w:val="0"/>
        <w:rPr>
          <w:rFonts w:ascii="宋体" w:eastAsia="宋体" w:hAnsi="宋体" w:cs="宋体" w:hint="eastAsia"/>
          <w:b/>
          <w:sz w:val="24"/>
          <w:szCs w:val="24"/>
        </w:rPr>
      </w:pPr>
      <w:r w:rsidRPr="00FF7584">
        <w:rPr>
          <w:rFonts w:ascii="宋体" w:eastAsia="宋体" w:hAnsi="宋体" w:cs="宋体" w:hint="eastAsia"/>
          <w:b/>
          <w:sz w:val="24"/>
          <w:szCs w:val="24"/>
        </w:rPr>
        <w:t>项目建设管理（代建）服务费及支付方式</w:t>
      </w:r>
    </w:p>
    <w:p w14:paraId="0457C883" w14:textId="77777777" w:rsidR="00FF7584" w:rsidRPr="00FF7584" w:rsidRDefault="00FF7584" w:rsidP="00FF7584">
      <w:pPr>
        <w:tabs>
          <w:tab w:val="left" w:pos="900"/>
          <w:tab w:val="left" w:pos="1134"/>
          <w:tab w:val="left" w:pos="1560"/>
        </w:tabs>
        <w:adjustRightInd w:val="0"/>
        <w:snapToGrid w:val="0"/>
        <w:spacing w:line="560" w:lineRule="exact"/>
        <w:ind w:firstLineChars="200" w:firstLine="482"/>
        <w:rPr>
          <w:rFonts w:ascii="宋体" w:eastAsia="宋体" w:hAnsi="宋体" w:cs="宋体" w:hint="eastAsia"/>
          <w:sz w:val="24"/>
          <w:szCs w:val="24"/>
        </w:rPr>
      </w:pPr>
      <w:r w:rsidRPr="00FF7584">
        <w:rPr>
          <w:rFonts w:ascii="宋体" w:eastAsia="宋体" w:hAnsi="宋体" w:cs="宋体" w:hint="eastAsia"/>
          <w:b/>
          <w:bCs/>
          <w:sz w:val="24"/>
          <w:szCs w:val="24"/>
        </w:rPr>
        <w:t xml:space="preserve">3.1 </w:t>
      </w:r>
      <w:r w:rsidRPr="00FF7584">
        <w:rPr>
          <w:rFonts w:ascii="宋体" w:eastAsia="宋体" w:hAnsi="宋体" w:cs="宋体" w:hint="eastAsia"/>
          <w:sz w:val="24"/>
          <w:szCs w:val="24"/>
        </w:rPr>
        <w:t>项目建设管理（代建）服务费开支包括但不限于下列范围和内容：</w:t>
      </w:r>
    </w:p>
    <w:p w14:paraId="36B40DB3" w14:textId="77777777" w:rsidR="00FF7584" w:rsidRPr="00FF7584" w:rsidRDefault="00FF7584" w:rsidP="00FF7584">
      <w:pPr>
        <w:tabs>
          <w:tab w:val="left" w:pos="900"/>
          <w:tab w:val="left" w:pos="1134"/>
        </w:tabs>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3.1.1项目建设管理（代建）服务费：是指从本合同生效之日起至办理竣工结算之日止发生的管理性质的开支。</w:t>
      </w:r>
    </w:p>
    <w:p w14:paraId="347E6A23" w14:textId="77777777" w:rsidR="00FF7584" w:rsidRPr="00FF7584" w:rsidRDefault="00FF7584" w:rsidP="00FF7584">
      <w:pPr>
        <w:tabs>
          <w:tab w:val="left" w:pos="900"/>
          <w:tab w:val="left" w:pos="1134"/>
        </w:tabs>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3.1.2临时设施费：指建设期间乙方所需临时设施的搭设、维修、摊销或租赁费用。</w:t>
      </w:r>
    </w:p>
    <w:p w14:paraId="70BA9FF2" w14:textId="77777777" w:rsidR="00FF7584" w:rsidRPr="00FF7584" w:rsidRDefault="00FF7584" w:rsidP="00FF7584">
      <w:pPr>
        <w:tabs>
          <w:tab w:val="left" w:pos="900"/>
          <w:tab w:val="left" w:pos="1134"/>
        </w:tabs>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lastRenderedPageBreak/>
        <w:t>3.1.3税金：因代建管理服务应交的一切税费。</w:t>
      </w:r>
    </w:p>
    <w:p w14:paraId="429701F2" w14:textId="77777777" w:rsidR="00FF7584" w:rsidRPr="00FF7584" w:rsidRDefault="00FF7584" w:rsidP="00FF7584">
      <w:pPr>
        <w:tabs>
          <w:tab w:val="left" w:pos="900"/>
          <w:tab w:val="left" w:pos="1134"/>
          <w:tab w:val="left" w:pos="1560"/>
        </w:tabs>
        <w:adjustRightInd w:val="0"/>
        <w:snapToGrid w:val="0"/>
        <w:spacing w:line="560" w:lineRule="exact"/>
        <w:ind w:firstLineChars="200" w:firstLine="482"/>
        <w:rPr>
          <w:rFonts w:ascii="宋体" w:eastAsia="宋体" w:hAnsi="宋体" w:cs="宋体" w:hint="eastAsia"/>
          <w:sz w:val="24"/>
          <w:szCs w:val="24"/>
        </w:rPr>
      </w:pPr>
      <w:r w:rsidRPr="00FF7584">
        <w:rPr>
          <w:rFonts w:ascii="宋体" w:eastAsia="宋体" w:hAnsi="宋体" w:cs="宋体" w:hint="eastAsia"/>
          <w:b/>
          <w:bCs/>
          <w:sz w:val="24"/>
          <w:szCs w:val="24"/>
        </w:rPr>
        <w:t xml:space="preserve">3.2 </w:t>
      </w:r>
      <w:r w:rsidRPr="00FF7584">
        <w:rPr>
          <w:rFonts w:ascii="宋体" w:eastAsia="宋体" w:hAnsi="宋体" w:cs="宋体" w:hint="eastAsia"/>
          <w:sz w:val="24"/>
          <w:szCs w:val="24"/>
        </w:rPr>
        <w:t>在本项目项目建设管理（代建）业务范围内（2.2.6条款约定的除外），如需聘用专家咨询或协助，由乙方聘用的，其费用由乙方承担；由甲方或由甲方书面委托乙方聘用的，其费用由甲方承担。</w:t>
      </w:r>
    </w:p>
    <w:p w14:paraId="363284A5" w14:textId="77777777" w:rsidR="00FF7584" w:rsidRPr="00FF7584" w:rsidRDefault="00FF7584" w:rsidP="00FF7584">
      <w:pPr>
        <w:tabs>
          <w:tab w:val="left" w:pos="900"/>
          <w:tab w:val="left" w:pos="1134"/>
          <w:tab w:val="left" w:pos="1560"/>
        </w:tabs>
        <w:adjustRightInd w:val="0"/>
        <w:snapToGrid w:val="0"/>
        <w:spacing w:line="560" w:lineRule="exact"/>
        <w:ind w:firstLineChars="200" w:firstLine="482"/>
        <w:rPr>
          <w:rFonts w:ascii="宋体" w:eastAsia="宋体" w:hAnsi="宋体" w:cs="宋体" w:hint="eastAsia"/>
          <w:sz w:val="24"/>
          <w:szCs w:val="24"/>
        </w:rPr>
      </w:pPr>
      <w:r w:rsidRPr="00FF7584">
        <w:rPr>
          <w:rFonts w:ascii="宋体" w:eastAsia="宋体" w:hAnsi="宋体" w:cs="宋体" w:hint="eastAsia"/>
          <w:b/>
          <w:bCs/>
          <w:sz w:val="24"/>
          <w:szCs w:val="24"/>
        </w:rPr>
        <w:t xml:space="preserve">3.3 </w:t>
      </w:r>
      <w:r w:rsidRPr="00FF7584">
        <w:rPr>
          <w:rFonts w:ascii="宋体" w:eastAsia="宋体" w:hAnsi="宋体" w:cs="宋体" w:hint="eastAsia"/>
          <w:sz w:val="24"/>
          <w:szCs w:val="24"/>
        </w:rPr>
        <w:t>乙方的项目建设管理（代建）服务费（含税）暂定为人民币</w:t>
      </w:r>
      <w:r w:rsidRPr="00FF7584">
        <w:rPr>
          <w:rFonts w:ascii="宋体" w:eastAsia="宋体" w:hAnsi="宋体" w:cs="宋体" w:hint="eastAsia"/>
          <w:sz w:val="24"/>
          <w:szCs w:val="24"/>
          <w:u w:val="single"/>
        </w:rPr>
        <w:t xml:space="preserve">      XXX元</w:t>
      </w:r>
      <w:r w:rsidRPr="00FF7584">
        <w:rPr>
          <w:rFonts w:ascii="宋体" w:eastAsia="宋体" w:hAnsi="宋体" w:cs="宋体" w:hint="eastAsia"/>
          <w:sz w:val="24"/>
          <w:szCs w:val="24"/>
        </w:rPr>
        <w:t>（大写：</w:t>
      </w:r>
      <w:r w:rsidRPr="00FF7584">
        <w:rPr>
          <w:rFonts w:ascii="宋体" w:eastAsia="宋体" w:hAnsi="宋体" w:cs="宋体" w:hint="eastAsia"/>
          <w:sz w:val="24"/>
          <w:szCs w:val="24"/>
          <w:u w:val="single"/>
        </w:rPr>
        <w:t>XXX元整</w:t>
      </w:r>
      <w:r w:rsidRPr="00FF7584">
        <w:rPr>
          <w:rFonts w:ascii="宋体" w:eastAsia="宋体" w:hAnsi="宋体" w:cs="宋体" w:hint="eastAsia"/>
          <w:sz w:val="24"/>
          <w:szCs w:val="24"/>
        </w:rPr>
        <w:t>），项目建设管理（代建）服务费中标下浮率为</w:t>
      </w:r>
      <w:r w:rsidRPr="00FF7584">
        <w:rPr>
          <w:rFonts w:ascii="宋体" w:eastAsia="宋体" w:hAnsi="宋体" w:cs="宋体" w:hint="eastAsia"/>
          <w:sz w:val="24"/>
          <w:szCs w:val="24"/>
          <w:u w:val="single"/>
        </w:rPr>
        <w:t xml:space="preserve">   </w:t>
      </w:r>
      <w:r w:rsidRPr="00FF7584">
        <w:rPr>
          <w:rFonts w:ascii="宋体" w:eastAsia="宋体" w:hAnsi="宋体" w:cs="宋体" w:hint="eastAsia"/>
          <w:sz w:val="24"/>
          <w:szCs w:val="24"/>
        </w:rPr>
        <w:t>%，在项目建设管理费用中列支。</w:t>
      </w:r>
    </w:p>
    <w:p w14:paraId="4B177EB7" w14:textId="77777777" w:rsidR="00FF7584" w:rsidRPr="00FF7584" w:rsidRDefault="00FF7584" w:rsidP="00FF7584">
      <w:pPr>
        <w:widowControl/>
        <w:tabs>
          <w:tab w:val="left" w:pos="900"/>
          <w:tab w:val="left" w:pos="1134"/>
          <w:tab w:val="left" w:pos="1560"/>
        </w:tabs>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结算计费方式：以工程概算审核批准的总投资（不含项目建设管理费、建设用地费）为计费基数，参照财政部关于印发《基本建设项目建设成本管理规定》（财建〔2016〕504号）、广东省财政厅关于印发《广东省财政厅关于基本建设财务管理的实施办法》及配套制度的通知（粤财规〔2022〕2号）文件，并结合项目建设管理（代建）费中标下浮率计算，最终以财政部门或甲方委托的第三方造价咨询单位审定的项目建设管理（代建）服务费结算价为准。</w:t>
      </w:r>
    </w:p>
    <w:p w14:paraId="5F6504FA" w14:textId="77777777" w:rsidR="00FF7584" w:rsidRPr="00FF7584" w:rsidRDefault="00FF7584" w:rsidP="00FF7584">
      <w:pPr>
        <w:tabs>
          <w:tab w:val="left" w:pos="900"/>
          <w:tab w:val="left" w:pos="1134"/>
          <w:tab w:val="left" w:pos="1560"/>
        </w:tabs>
        <w:adjustRightInd w:val="0"/>
        <w:snapToGrid w:val="0"/>
        <w:spacing w:line="560" w:lineRule="exact"/>
        <w:ind w:firstLineChars="200" w:firstLine="482"/>
        <w:rPr>
          <w:rFonts w:ascii="宋体" w:eastAsia="宋体" w:hAnsi="宋体" w:cs="宋体" w:hint="eastAsia"/>
          <w:sz w:val="24"/>
          <w:szCs w:val="24"/>
        </w:rPr>
      </w:pPr>
      <w:r w:rsidRPr="00FF7584">
        <w:rPr>
          <w:rFonts w:ascii="宋体" w:eastAsia="宋体" w:hAnsi="宋体" w:cs="宋体" w:hint="eastAsia"/>
          <w:b/>
          <w:bCs/>
          <w:sz w:val="24"/>
          <w:szCs w:val="24"/>
        </w:rPr>
        <w:t xml:space="preserve">3.4 </w:t>
      </w:r>
      <w:r w:rsidRPr="00FF7584">
        <w:rPr>
          <w:rFonts w:ascii="宋体" w:eastAsia="宋体" w:hAnsi="宋体" w:cs="宋体" w:hint="eastAsia"/>
          <w:sz w:val="24"/>
          <w:szCs w:val="24"/>
        </w:rPr>
        <w:t>支付方式</w:t>
      </w:r>
    </w:p>
    <w:p w14:paraId="417CC423" w14:textId="77777777" w:rsidR="00FF7584" w:rsidRPr="00FF7584" w:rsidRDefault="00FF7584" w:rsidP="00FF7584">
      <w:pPr>
        <w:tabs>
          <w:tab w:val="left" w:pos="1080"/>
          <w:tab w:val="left" w:pos="1134"/>
        </w:tabs>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3.4.1 项目建设管理（代建）服务费支付程序：乙方书面申请，经甲方审核批准后按甲方支付程序凭合法等额有效增值税专用发票支付。</w:t>
      </w:r>
    </w:p>
    <w:p w14:paraId="6A7D39F8" w14:textId="77777777" w:rsidR="00FF7584" w:rsidRPr="00FF7584" w:rsidRDefault="00FF7584" w:rsidP="00FF7584">
      <w:pPr>
        <w:tabs>
          <w:tab w:val="left" w:pos="1080"/>
          <w:tab w:val="left" w:pos="1134"/>
        </w:tabs>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3.4.2 本合同生效之日起15个工作日内，乙方按甲方要求提交请款资料，甲方向乙方支付暂定合同价的20%作为首期款。</w:t>
      </w:r>
    </w:p>
    <w:p w14:paraId="6125D554" w14:textId="77777777" w:rsidR="00FF7584" w:rsidRPr="00FF7584" w:rsidRDefault="00FF7584" w:rsidP="00FF7584">
      <w:pPr>
        <w:tabs>
          <w:tab w:val="left" w:pos="1080"/>
          <w:tab w:val="left" w:pos="1134"/>
        </w:tabs>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3.4.3 本项目完成主体工程招标，且施工合同签订后，乙方按甲方要求提交请款资料，甲方向乙方支付至暂定合同价的50%。</w:t>
      </w:r>
    </w:p>
    <w:p w14:paraId="0375E97C" w14:textId="77777777" w:rsidR="00FF7584" w:rsidRPr="00FF7584" w:rsidRDefault="00FF7584" w:rsidP="00FF7584">
      <w:pPr>
        <w:tabs>
          <w:tab w:val="left" w:pos="1080"/>
          <w:tab w:val="left" w:pos="1134"/>
        </w:tabs>
        <w:adjustRightInd w:val="0"/>
        <w:snapToGrid w:val="0"/>
        <w:spacing w:line="560" w:lineRule="exact"/>
        <w:ind w:firstLineChars="200" w:firstLine="480"/>
        <w:rPr>
          <w:rFonts w:ascii="宋体" w:eastAsia="宋体" w:hAnsi="宋体" w:cs="黑体" w:hint="eastAsia"/>
          <w:sz w:val="24"/>
          <w:szCs w:val="24"/>
        </w:rPr>
      </w:pPr>
      <w:r w:rsidRPr="00FF7584">
        <w:rPr>
          <w:rFonts w:ascii="宋体" w:eastAsia="宋体" w:hAnsi="宋体" w:cs="宋体" w:hint="eastAsia"/>
          <w:sz w:val="24"/>
          <w:szCs w:val="24"/>
        </w:rPr>
        <w:t>3.4.4 本项目施工进度达到50%时，乙方按甲方要求提交请款资料，甲方向乙方支付至暂定合同价或概算审定价低者的70%。</w:t>
      </w:r>
    </w:p>
    <w:p w14:paraId="5D8AF816" w14:textId="77777777" w:rsidR="00FF7584" w:rsidRPr="00FF7584" w:rsidRDefault="00FF7584" w:rsidP="00FF7584">
      <w:pPr>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3.4.5 本项目竣工验收合格后，乙方按甲方要求提交请款资料，甲方向乙方支付至暂定合同价和概算审定价低者的90%。</w:t>
      </w:r>
    </w:p>
    <w:p w14:paraId="375C4D1E" w14:textId="77777777" w:rsidR="00FF7584" w:rsidRPr="00FF7584" w:rsidRDefault="00FF7584" w:rsidP="00FF7584">
      <w:pPr>
        <w:tabs>
          <w:tab w:val="left" w:pos="1080"/>
          <w:tab w:val="left" w:pos="1134"/>
        </w:tabs>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3.4.6 完成本项目移交手续，项目建设管理（代建）费送财政部门或甲方委托的结算终审单位审核确定后，并办理完成项目建设管理（代建）服务</w:t>
      </w:r>
      <w:r w:rsidRPr="00FF7584">
        <w:rPr>
          <w:rFonts w:ascii="宋体" w:eastAsia="宋体" w:hAnsi="宋体" w:cs="宋体" w:hint="eastAsia"/>
          <w:kern w:val="0"/>
          <w:sz w:val="24"/>
          <w:szCs w:val="24"/>
        </w:rPr>
        <w:t>费</w:t>
      </w:r>
      <w:r w:rsidRPr="00FF7584">
        <w:rPr>
          <w:rFonts w:ascii="宋体" w:eastAsia="宋体" w:hAnsi="宋体" w:cs="宋体" w:hint="eastAsia"/>
          <w:sz w:val="24"/>
          <w:szCs w:val="24"/>
        </w:rPr>
        <w:t>结算手续，甲方向乙方支</w:t>
      </w:r>
      <w:r w:rsidRPr="00FF7584">
        <w:rPr>
          <w:rFonts w:ascii="宋体" w:eastAsia="宋体" w:hAnsi="宋体" w:cs="宋体" w:hint="eastAsia"/>
          <w:sz w:val="24"/>
          <w:szCs w:val="24"/>
        </w:rPr>
        <w:lastRenderedPageBreak/>
        <w:t>付至最终结算价的100%。</w:t>
      </w:r>
    </w:p>
    <w:p w14:paraId="6B074BAA" w14:textId="77777777" w:rsidR="00FF7584" w:rsidRPr="00FF7584" w:rsidRDefault="00FF7584" w:rsidP="00FF7584">
      <w:pPr>
        <w:tabs>
          <w:tab w:val="left" w:pos="1080"/>
          <w:tab w:val="left" w:pos="1134"/>
        </w:tabs>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3.4.7本项目分期建设或缓建的，则经甲方书面同意后按实际完成工作量占总工作量的比例计算项目建设管理（代建）服务</w:t>
      </w:r>
      <w:r w:rsidRPr="00FF7584">
        <w:rPr>
          <w:rFonts w:ascii="宋体" w:eastAsia="宋体" w:hAnsi="宋体" w:cs="宋体" w:hint="eastAsia"/>
          <w:kern w:val="0"/>
          <w:sz w:val="24"/>
          <w:szCs w:val="24"/>
        </w:rPr>
        <w:t>费</w:t>
      </w:r>
      <w:r w:rsidRPr="00FF7584">
        <w:rPr>
          <w:rFonts w:ascii="宋体" w:eastAsia="宋体" w:hAnsi="宋体" w:cs="宋体" w:hint="eastAsia"/>
          <w:sz w:val="24"/>
          <w:szCs w:val="24"/>
        </w:rPr>
        <w:t>。</w:t>
      </w:r>
    </w:p>
    <w:p w14:paraId="11EEBBCF" w14:textId="77777777" w:rsidR="00FF7584" w:rsidRPr="00FF7584" w:rsidRDefault="00FF7584" w:rsidP="00FF7584">
      <w:pPr>
        <w:tabs>
          <w:tab w:val="left" w:pos="1080"/>
          <w:tab w:val="left" w:pos="1134"/>
        </w:tabs>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3.4.8 乙方指定的有效收款银行账户如下：</w:t>
      </w:r>
    </w:p>
    <w:p w14:paraId="0EA7C234" w14:textId="77777777" w:rsidR="00FF7584" w:rsidRPr="00FF7584" w:rsidRDefault="00FF7584" w:rsidP="00FF7584">
      <w:pPr>
        <w:tabs>
          <w:tab w:val="left" w:pos="1080"/>
          <w:tab w:val="left" w:pos="1134"/>
          <w:tab w:val="left" w:pos="1418"/>
        </w:tabs>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开户行：</w:t>
      </w:r>
      <w:r w:rsidRPr="00FF7584">
        <w:rPr>
          <w:rFonts w:ascii="宋体" w:eastAsia="宋体" w:hAnsi="宋体" w:cs="宋体" w:hint="eastAsia"/>
          <w:sz w:val="24"/>
          <w:szCs w:val="24"/>
          <w:u w:val="single"/>
        </w:rPr>
        <w:t xml:space="preserve">                                          </w:t>
      </w:r>
    </w:p>
    <w:p w14:paraId="54D1FBBD" w14:textId="77777777" w:rsidR="00FF7584" w:rsidRPr="00FF7584" w:rsidRDefault="00FF7584" w:rsidP="00FF7584">
      <w:pPr>
        <w:tabs>
          <w:tab w:val="left" w:pos="1080"/>
          <w:tab w:val="left" w:pos="1134"/>
          <w:tab w:val="left" w:pos="1418"/>
        </w:tabs>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开户名：</w:t>
      </w:r>
      <w:r w:rsidRPr="00FF7584">
        <w:rPr>
          <w:rFonts w:ascii="宋体" w:eastAsia="宋体" w:hAnsi="宋体" w:cs="宋体" w:hint="eastAsia"/>
          <w:sz w:val="24"/>
          <w:szCs w:val="24"/>
          <w:u w:val="single"/>
        </w:rPr>
        <w:t xml:space="preserve">                                        </w:t>
      </w:r>
    </w:p>
    <w:p w14:paraId="16B35A01" w14:textId="77777777" w:rsidR="00FF7584" w:rsidRPr="00FF7584" w:rsidRDefault="00FF7584" w:rsidP="00FF7584">
      <w:pPr>
        <w:tabs>
          <w:tab w:val="left" w:pos="1080"/>
          <w:tab w:val="left" w:pos="1134"/>
          <w:tab w:val="left" w:pos="1418"/>
        </w:tabs>
        <w:adjustRightInd w:val="0"/>
        <w:snapToGrid w:val="0"/>
        <w:spacing w:line="560" w:lineRule="exact"/>
        <w:ind w:firstLineChars="200" w:firstLine="480"/>
        <w:rPr>
          <w:rFonts w:ascii="宋体" w:eastAsia="宋体" w:hAnsi="宋体" w:cs="宋体" w:hint="eastAsia"/>
          <w:b/>
          <w:sz w:val="24"/>
          <w:szCs w:val="24"/>
        </w:rPr>
      </w:pPr>
      <w:r w:rsidRPr="00FF7584">
        <w:rPr>
          <w:rFonts w:ascii="宋体" w:eastAsia="宋体" w:hAnsi="宋体" w:cs="宋体" w:hint="eastAsia"/>
          <w:sz w:val="24"/>
          <w:szCs w:val="24"/>
        </w:rPr>
        <w:t>账  号：</w:t>
      </w:r>
      <w:r w:rsidRPr="00FF7584">
        <w:rPr>
          <w:rFonts w:ascii="宋体" w:eastAsia="宋体" w:hAnsi="宋体" w:cs="宋体" w:hint="eastAsia"/>
          <w:sz w:val="24"/>
          <w:szCs w:val="24"/>
          <w:u w:val="single"/>
        </w:rPr>
        <w:t xml:space="preserve">                                              </w:t>
      </w:r>
      <w:r w:rsidRPr="00FF7584">
        <w:rPr>
          <w:rFonts w:ascii="宋体" w:eastAsia="宋体" w:hAnsi="宋体" w:cs="宋体" w:hint="eastAsia"/>
          <w:sz w:val="24"/>
          <w:szCs w:val="24"/>
        </w:rPr>
        <w:t xml:space="preserve">   </w:t>
      </w:r>
      <w:r w:rsidRPr="00FF7584">
        <w:rPr>
          <w:rFonts w:ascii="宋体" w:eastAsia="宋体" w:hAnsi="宋体" w:cs="宋体" w:hint="eastAsia"/>
          <w:b/>
          <w:sz w:val="24"/>
          <w:szCs w:val="24"/>
        </w:rPr>
        <w:t xml:space="preserve">       </w:t>
      </w:r>
    </w:p>
    <w:p w14:paraId="799091C1" w14:textId="77777777" w:rsidR="00FF7584" w:rsidRPr="00FF7584" w:rsidRDefault="00FF7584" w:rsidP="00FF7584">
      <w:pPr>
        <w:tabs>
          <w:tab w:val="left" w:pos="1080"/>
          <w:tab w:val="left" w:pos="1134"/>
          <w:tab w:val="left" w:pos="1418"/>
        </w:tabs>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3.4.9甲方对乙方提交的支付申请有异议，应当在收到支付申请的5个工作日内向乙方发出表示异议的书面通知，但甲方不得拖延其他无异议的支付申请。</w:t>
      </w:r>
    </w:p>
    <w:p w14:paraId="3A349E90" w14:textId="77777777" w:rsidR="00FF7584" w:rsidRPr="00FF7584" w:rsidRDefault="00FF7584" w:rsidP="00FF7584">
      <w:pPr>
        <w:tabs>
          <w:tab w:val="left" w:pos="1080"/>
          <w:tab w:val="left" w:pos="1134"/>
          <w:tab w:val="left" w:pos="1418"/>
        </w:tabs>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3.4.10 本合同所示金额的币种均为人民币。</w:t>
      </w:r>
    </w:p>
    <w:p w14:paraId="0FB3C11F" w14:textId="77777777" w:rsidR="00FF7584" w:rsidRPr="00FF7584" w:rsidRDefault="00FF7584" w:rsidP="00FF7584">
      <w:pPr>
        <w:tabs>
          <w:tab w:val="left" w:pos="1080"/>
          <w:tab w:val="left" w:pos="1134"/>
          <w:tab w:val="left" w:pos="1418"/>
        </w:tabs>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sz w:val="24"/>
          <w:szCs w:val="24"/>
        </w:rPr>
        <w:t>3.4.11 乙方按3.4条约定的支付比例和时间向甲方申请拨付项目建设管理（代建）服务费。付款前，乙方必须按照税法规定提供合法等额有效的增值税专用发票，甲方再支付对应的合同款项，否则，甲方有权拒绝支付任何款项，且无需承担任何责任。</w:t>
      </w:r>
    </w:p>
    <w:p w14:paraId="7E048EAF" w14:textId="77777777" w:rsidR="00FF7584" w:rsidRPr="00FF7584" w:rsidRDefault="00FF7584" w:rsidP="00FF7584">
      <w:pPr>
        <w:numPr>
          <w:ilvl w:val="0"/>
          <w:numId w:val="7"/>
        </w:numPr>
        <w:tabs>
          <w:tab w:val="left" w:pos="1080"/>
        </w:tabs>
        <w:adjustRightInd w:val="0"/>
        <w:snapToGrid w:val="0"/>
        <w:spacing w:afterLines="50" w:after="156" w:line="560" w:lineRule="exact"/>
        <w:ind w:firstLineChars="200" w:firstLine="482"/>
        <w:jc w:val="center"/>
        <w:outlineLvl w:val="0"/>
        <w:rPr>
          <w:rFonts w:ascii="宋体" w:eastAsia="宋体" w:hAnsi="宋体" w:cs="宋体" w:hint="eastAsia"/>
          <w:b/>
          <w:bCs/>
          <w:sz w:val="24"/>
          <w:szCs w:val="24"/>
        </w:rPr>
      </w:pPr>
      <w:bookmarkStart w:id="37" w:name="_Toc268175289"/>
      <w:bookmarkStart w:id="38" w:name="_Toc209925181"/>
      <w:r w:rsidRPr="00FF7584">
        <w:rPr>
          <w:rFonts w:ascii="宋体" w:eastAsia="宋体" w:hAnsi="宋体" w:cs="宋体" w:hint="eastAsia"/>
          <w:b/>
          <w:bCs/>
          <w:sz w:val="24"/>
          <w:szCs w:val="24"/>
        </w:rPr>
        <w:t>项目资金的拨付与使用</w:t>
      </w:r>
    </w:p>
    <w:p w14:paraId="0FE2DA45" w14:textId="77777777" w:rsidR="00FF7584" w:rsidRPr="00FF7584" w:rsidRDefault="00FF7584" w:rsidP="00FF7584">
      <w:pPr>
        <w:tabs>
          <w:tab w:val="left" w:pos="900"/>
          <w:tab w:val="left" w:pos="1134"/>
          <w:tab w:val="left" w:pos="1560"/>
        </w:tabs>
        <w:adjustRightInd w:val="0"/>
        <w:snapToGrid w:val="0"/>
        <w:spacing w:line="560" w:lineRule="exact"/>
        <w:ind w:firstLineChars="200" w:firstLine="482"/>
        <w:rPr>
          <w:rFonts w:ascii="宋体" w:eastAsia="宋体" w:hAnsi="宋体" w:cs="宋体" w:hint="eastAsia"/>
          <w:sz w:val="24"/>
          <w:szCs w:val="24"/>
        </w:rPr>
      </w:pPr>
      <w:r w:rsidRPr="00FF7584">
        <w:rPr>
          <w:rFonts w:ascii="宋体" w:eastAsia="宋体" w:hAnsi="宋体" w:cs="宋体" w:hint="eastAsia"/>
          <w:b/>
          <w:sz w:val="24"/>
          <w:szCs w:val="24"/>
        </w:rPr>
        <w:t xml:space="preserve">4.1 </w:t>
      </w:r>
      <w:r w:rsidRPr="00FF7584">
        <w:rPr>
          <w:rFonts w:ascii="宋体" w:eastAsia="宋体" w:hAnsi="宋体" w:cs="宋体" w:hint="eastAsia"/>
          <w:sz w:val="24"/>
          <w:szCs w:val="24"/>
        </w:rPr>
        <w:t>乙方负责编报本项目总体进度计划及投资计划和资金使用计划。资金拨付需凭本项目勘察、设计、施工、监理、设备采购合同和相关单位的请款申请等文件，乙方应在收到上述书面文件7个工作日内审核并签署意见。甲方收到乙方报送的上述文件7个工作日内完成审批，由甲方按程序办理资金拨付手续，支付给相应单位。</w:t>
      </w:r>
    </w:p>
    <w:p w14:paraId="0CDC44F0" w14:textId="77777777" w:rsidR="00FF7584" w:rsidRPr="00FF7584" w:rsidRDefault="00FF7584" w:rsidP="00FF7584">
      <w:pPr>
        <w:tabs>
          <w:tab w:val="left" w:pos="900"/>
          <w:tab w:val="left" w:pos="1134"/>
          <w:tab w:val="left" w:pos="1560"/>
        </w:tabs>
        <w:adjustRightInd w:val="0"/>
        <w:snapToGrid w:val="0"/>
        <w:spacing w:line="560" w:lineRule="exact"/>
        <w:ind w:firstLineChars="200" w:firstLine="482"/>
        <w:rPr>
          <w:rFonts w:ascii="宋体" w:eastAsia="宋体" w:hAnsi="宋体" w:cs="宋体" w:hint="eastAsia"/>
          <w:sz w:val="24"/>
          <w:szCs w:val="24"/>
        </w:rPr>
      </w:pPr>
      <w:r w:rsidRPr="00FF7584">
        <w:rPr>
          <w:rFonts w:ascii="宋体" w:eastAsia="宋体" w:hAnsi="宋体" w:cs="宋体" w:hint="eastAsia"/>
          <w:b/>
          <w:bCs/>
          <w:sz w:val="24"/>
          <w:szCs w:val="24"/>
        </w:rPr>
        <w:t xml:space="preserve">4.2 </w:t>
      </w:r>
      <w:r w:rsidRPr="00FF7584">
        <w:rPr>
          <w:rFonts w:ascii="宋体" w:eastAsia="宋体" w:hAnsi="宋体" w:cs="宋体" w:hint="eastAsia"/>
          <w:sz w:val="24"/>
          <w:szCs w:val="24"/>
        </w:rPr>
        <w:t>本项目前期发生的报建费、合同契证费等，由甲方直接支付。</w:t>
      </w:r>
    </w:p>
    <w:p w14:paraId="794D63AE" w14:textId="77777777" w:rsidR="00FF7584" w:rsidRPr="00FF7584" w:rsidRDefault="00FF7584" w:rsidP="00FF7584">
      <w:pPr>
        <w:numPr>
          <w:ilvl w:val="0"/>
          <w:numId w:val="7"/>
        </w:numPr>
        <w:tabs>
          <w:tab w:val="left" w:pos="1080"/>
        </w:tabs>
        <w:adjustRightInd w:val="0"/>
        <w:snapToGrid w:val="0"/>
        <w:spacing w:afterLines="50" w:after="156" w:line="560" w:lineRule="exact"/>
        <w:ind w:firstLineChars="200" w:firstLine="482"/>
        <w:jc w:val="center"/>
        <w:outlineLvl w:val="0"/>
        <w:rPr>
          <w:rFonts w:ascii="宋体" w:eastAsia="宋体" w:hAnsi="宋体" w:cs="宋体" w:hint="eastAsia"/>
          <w:b/>
          <w:bCs/>
          <w:sz w:val="24"/>
          <w:szCs w:val="24"/>
        </w:rPr>
      </w:pPr>
      <w:r w:rsidRPr="00FF7584">
        <w:rPr>
          <w:rFonts w:ascii="宋体" w:eastAsia="宋体" w:hAnsi="宋体" w:cs="宋体" w:hint="eastAsia"/>
          <w:b/>
          <w:bCs/>
          <w:sz w:val="24"/>
          <w:szCs w:val="24"/>
        </w:rPr>
        <w:t>工程变更管理</w:t>
      </w:r>
    </w:p>
    <w:p w14:paraId="28F608C4" w14:textId="77777777" w:rsidR="00FF7584" w:rsidRPr="00FF7584" w:rsidRDefault="00FF7584" w:rsidP="00FF7584">
      <w:pPr>
        <w:widowControl/>
        <w:adjustRightInd w:val="0"/>
        <w:snapToGrid w:val="0"/>
        <w:spacing w:line="560" w:lineRule="exact"/>
        <w:ind w:firstLineChars="200" w:firstLine="482"/>
        <w:jc w:val="left"/>
        <w:rPr>
          <w:rFonts w:ascii="宋体" w:eastAsia="宋体" w:hAnsi="宋体" w:cs="宋体" w:hint="eastAsia"/>
          <w:b/>
          <w:kern w:val="0"/>
          <w:sz w:val="24"/>
          <w:szCs w:val="24"/>
        </w:rPr>
      </w:pPr>
      <w:r w:rsidRPr="00FF7584">
        <w:rPr>
          <w:rFonts w:ascii="宋体" w:eastAsia="宋体" w:hAnsi="宋体" w:cs="宋体" w:hint="eastAsia"/>
          <w:b/>
          <w:kern w:val="0"/>
          <w:sz w:val="24"/>
          <w:szCs w:val="24"/>
        </w:rPr>
        <w:t xml:space="preserve">5.1 </w:t>
      </w:r>
      <w:r w:rsidRPr="00FF7584">
        <w:rPr>
          <w:rFonts w:ascii="宋体" w:eastAsia="宋体" w:hAnsi="宋体" w:cs="宋体" w:hint="eastAsia"/>
          <w:kern w:val="0"/>
          <w:sz w:val="24"/>
          <w:szCs w:val="24"/>
        </w:rPr>
        <w:t>本项目变更理办法按照参建单位服务合同约定或行业主管部门或甲方制定的相关制度执行。</w:t>
      </w:r>
    </w:p>
    <w:p w14:paraId="01BB191B" w14:textId="77777777" w:rsidR="00FF7584" w:rsidRPr="00FF7584" w:rsidRDefault="00FF7584" w:rsidP="00FF7584">
      <w:pPr>
        <w:widowControl/>
        <w:adjustRightInd w:val="0"/>
        <w:snapToGrid w:val="0"/>
        <w:spacing w:line="560" w:lineRule="exact"/>
        <w:ind w:firstLineChars="200" w:firstLine="482"/>
        <w:rPr>
          <w:rFonts w:ascii="宋体" w:eastAsia="宋体" w:hAnsi="宋体" w:cs="宋体" w:hint="eastAsia"/>
          <w:kern w:val="0"/>
          <w:sz w:val="24"/>
          <w:szCs w:val="24"/>
          <w:lang w:val="zh-CN" w:bidi="zh-CN"/>
        </w:rPr>
      </w:pPr>
      <w:r w:rsidRPr="00FF7584">
        <w:rPr>
          <w:rFonts w:ascii="宋体" w:eastAsia="宋体" w:hAnsi="宋体" w:cs="宋体" w:hint="eastAsia"/>
          <w:b/>
          <w:kern w:val="0"/>
          <w:sz w:val="24"/>
          <w:szCs w:val="24"/>
        </w:rPr>
        <w:t xml:space="preserve">5.2 </w:t>
      </w:r>
      <w:r w:rsidRPr="00FF7584">
        <w:rPr>
          <w:rFonts w:ascii="宋体" w:eastAsia="宋体" w:hAnsi="宋体" w:cs="宋体" w:hint="eastAsia"/>
          <w:kern w:val="0"/>
          <w:sz w:val="24"/>
          <w:szCs w:val="24"/>
          <w:lang w:val="zh-CN" w:bidi="zh-CN"/>
        </w:rPr>
        <w:t>为保证本项目工程进度，经甲方批准的变更，导致工期顺延和增加造价的，按照甲方制定的相关制度执行。</w:t>
      </w:r>
    </w:p>
    <w:p w14:paraId="01BEC261" w14:textId="77777777" w:rsidR="00FF7584" w:rsidRPr="00FF7584" w:rsidRDefault="00FF7584" w:rsidP="00FF7584">
      <w:pPr>
        <w:widowControl/>
        <w:adjustRightInd w:val="0"/>
        <w:snapToGrid w:val="0"/>
        <w:spacing w:line="560" w:lineRule="exact"/>
        <w:ind w:firstLineChars="200" w:firstLine="482"/>
        <w:rPr>
          <w:rFonts w:ascii="宋体" w:eastAsia="宋体" w:hAnsi="宋体" w:cs="宋体" w:hint="eastAsia"/>
          <w:kern w:val="0"/>
          <w:sz w:val="24"/>
          <w:szCs w:val="24"/>
          <w:lang w:val="zh-CN" w:bidi="zh-CN"/>
        </w:rPr>
      </w:pPr>
      <w:r w:rsidRPr="00FF7584">
        <w:rPr>
          <w:rFonts w:ascii="宋体" w:eastAsia="宋体" w:hAnsi="宋体" w:cs="宋体" w:hint="eastAsia"/>
          <w:b/>
          <w:bCs/>
          <w:kern w:val="0"/>
          <w:sz w:val="24"/>
          <w:szCs w:val="24"/>
          <w:lang w:val="zh-CN" w:bidi="zh-CN"/>
        </w:rPr>
        <w:lastRenderedPageBreak/>
        <w:t>5.3</w:t>
      </w:r>
      <w:r w:rsidRPr="00FF7584">
        <w:rPr>
          <w:rFonts w:ascii="宋体" w:eastAsia="宋体" w:hAnsi="宋体" w:cs="宋体" w:hint="eastAsia"/>
          <w:b/>
          <w:bCs/>
          <w:kern w:val="0"/>
          <w:sz w:val="24"/>
          <w:szCs w:val="24"/>
          <w:lang w:bidi="zh-CN"/>
        </w:rPr>
        <w:t xml:space="preserve"> </w:t>
      </w:r>
      <w:r w:rsidRPr="00FF7584">
        <w:rPr>
          <w:rFonts w:ascii="宋体" w:eastAsia="宋体" w:hAnsi="宋体" w:cs="宋体" w:hint="eastAsia"/>
          <w:kern w:val="0"/>
          <w:sz w:val="24"/>
          <w:szCs w:val="24"/>
          <w:lang w:val="zh-CN" w:bidi="zh-CN"/>
        </w:rPr>
        <w:t>未经甲方批准，乙方不得在施工过程中利用施工洽商或补签其他协议随意变更建设规模、建设标准、建设内容和总投资额。若本项目变更需充分论证，则应在完成充分论证的基础上，乙方在7个工作日内完成本项目变更审核，并报甲方审批。甲方应在7个工作日内完成对本项目变更审批工作，并按上述有关规定处理。</w:t>
      </w:r>
    </w:p>
    <w:p w14:paraId="0E33C51B" w14:textId="77777777" w:rsidR="00FF7584" w:rsidRPr="00FF7584" w:rsidRDefault="00FF7584" w:rsidP="00FF7584">
      <w:pPr>
        <w:numPr>
          <w:ilvl w:val="0"/>
          <w:numId w:val="7"/>
        </w:numPr>
        <w:tabs>
          <w:tab w:val="left" w:pos="1080"/>
        </w:tabs>
        <w:adjustRightInd w:val="0"/>
        <w:snapToGrid w:val="0"/>
        <w:spacing w:afterLines="50" w:after="156" w:line="560" w:lineRule="exact"/>
        <w:ind w:firstLineChars="200" w:firstLine="482"/>
        <w:jc w:val="center"/>
        <w:outlineLvl w:val="0"/>
        <w:rPr>
          <w:rFonts w:ascii="宋体" w:eastAsia="宋体" w:hAnsi="宋体" w:cs="宋体" w:hint="eastAsia"/>
          <w:b/>
          <w:bCs/>
          <w:sz w:val="24"/>
          <w:szCs w:val="24"/>
          <w:lang w:val="zh-CN" w:bidi="zh-CN"/>
        </w:rPr>
      </w:pPr>
      <w:r w:rsidRPr="00FF7584">
        <w:rPr>
          <w:rFonts w:ascii="宋体" w:eastAsia="宋体" w:hAnsi="宋体" w:cs="宋体" w:hint="eastAsia"/>
          <w:b/>
          <w:bCs/>
          <w:sz w:val="24"/>
          <w:szCs w:val="24"/>
          <w:lang w:val="zh-CN" w:bidi="zh-CN"/>
        </w:rPr>
        <w:t>工程竣工验收及移交</w:t>
      </w:r>
    </w:p>
    <w:p w14:paraId="731D5A51" w14:textId="77777777" w:rsidR="00FF7584" w:rsidRPr="00FF7584" w:rsidRDefault="00FF7584" w:rsidP="00FF7584">
      <w:pPr>
        <w:widowControl/>
        <w:adjustRightInd w:val="0"/>
        <w:snapToGrid w:val="0"/>
        <w:spacing w:line="560" w:lineRule="exact"/>
        <w:ind w:firstLineChars="200" w:firstLine="480"/>
        <w:rPr>
          <w:rFonts w:ascii="宋体" w:eastAsia="宋体" w:hAnsi="宋体" w:cs="宋体" w:hint="eastAsia"/>
          <w:kern w:val="0"/>
          <w:sz w:val="24"/>
          <w:szCs w:val="24"/>
          <w:lang w:val="zh-CN" w:bidi="zh-CN"/>
        </w:rPr>
      </w:pPr>
      <w:r w:rsidRPr="00FF7584">
        <w:rPr>
          <w:rFonts w:ascii="宋体" w:eastAsia="宋体" w:hAnsi="宋体" w:cs="宋体" w:hint="eastAsia"/>
          <w:kern w:val="0"/>
          <w:sz w:val="24"/>
          <w:szCs w:val="24"/>
          <w:lang w:val="zh-CN" w:bidi="zh-CN"/>
        </w:rPr>
        <w:t>乙方负责组织本项目的各类验收</w:t>
      </w:r>
      <w:r w:rsidRPr="00FF7584">
        <w:rPr>
          <w:rFonts w:ascii="宋体" w:eastAsia="宋体" w:hAnsi="宋体" w:cs="宋体" w:hint="eastAsia"/>
          <w:kern w:val="0"/>
          <w:sz w:val="24"/>
          <w:szCs w:val="24"/>
          <w:lang w:bidi="zh-CN"/>
        </w:rPr>
        <w:t>和移交工作。</w:t>
      </w:r>
    </w:p>
    <w:p w14:paraId="481ED2E0" w14:textId="77777777" w:rsidR="00FF7584" w:rsidRPr="00FF7584" w:rsidRDefault="00FF7584" w:rsidP="00FF7584">
      <w:pPr>
        <w:widowControl/>
        <w:adjustRightInd w:val="0"/>
        <w:snapToGrid w:val="0"/>
        <w:spacing w:line="560" w:lineRule="exact"/>
        <w:ind w:firstLineChars="200" w:firstLine="482"/>
        <w:rPr>
          <w:rFonts w:ascii="宋体" w:eastAsia="宋体" w:hAnsi="宋体" w:cs="宋体" w:hint="eastAsia"/>
          <w:kern w:val="0"/>
          <w:sz w:val="24"/>
          <w:szCs w:val="24"/>
          <w:lang w:val="zh-CN" w:bidi="zh-CN"/>
        </w:rPr>
      </w:pPr>
      <w:r w:rsidRPr="00FF7584">
        <w:rPr>
          <w:rFonts w:ascii="宋体" w:eastAsia="宋体" w:hAnsi="宋体" w:cs="宋体" w:hint="eastAsia"/>
          <w:b/>
          <w:bCs/>
          <w:kern w:val="0"/>
          <w:sz w:val="24"/>
          <w:szCs w:val="24"/>
          <w:lang w:bidi="zh-CN"/>
        </w:rPr>
        <w:t xml:space="preserve">6.1 </w:t>
      </w:r>
      <w:r w:rsidRPr="00FF7584">
        <w:rPr>
          <w:rFonts w:ascii="宋体" w:eastAsia="宋体" w:hAnsi="宋体" w:cs="宋体" w:hint="eastAsia"/>
          <w:kern w:val="0"/>
          <w:sz w:val="24"/>
          <w:szCs w:val="24"/>
          <w:lang w:val="zh-CN" w:bidi="zh-CN"/>
        </w:rPr>
        <w:t>验收依据：国家、广东省、</w:t>
      </w:r>
      <w:r w:rsidRPr="00FF7584">
        <w:rPr>
          <w:rFonts w:ascii="宋体" w:eastAsia="宋体" w:hAnsi="宋体" w:cs="宋体" w:hint="eastAsia"/>
          <w:kern w:val="0"/>
          <w:sz w:val="24"/>
          <w:szCs w:val="24"/>
          <w:lang w:bidi="zh-CN"/>
        </w:rPr>
        <w:t>广州市</w:t>
      </w:r>
      <w:r w:rsidRPr="00FF7584">
        <w:rPr>
          <w:rFonts w:ascii="宋体" w:eastAsia="宋体" w:hAnsi="宋体" w:cs="宋体" w:hint="eastAsia"/>
          <w:kern w:val="0"/>
          <w:sz w:val="24"/>
          <w:szCs w:val="24"/>
          <w:lang w:val="zh-CN" w:bidi="zh-CN"/>
        </w:rPr>
        <w:t>制定的有关验收规范与规定，包括但不限于批准的设计任务书、初步设计、施工图设计、设备技术说明书、施工承包合同、协议、现行的工程验收规范。</w:t>
      </w:r>
    </w:p>
    <w:p w14:paraId="618CAFF8" w14:textId="77777777" w:rsidR="00FF7584" w:rsidRPr="00FF7584" w:rsidRDefault="00FF7584" w:rsidP="00FF7584">
      <w:pPr>
        <w:widowControl/>
        <w:adjustRightInd w:val="0"/>
        <w:snapToGrid w:val="0"/>
        <w:spacing w:line="560" w:lineRule="exact"/>
        <w:ind w:firstLineChars="200" w:firstLine="482"/>
        <w:rPr>
          <w:rFonts w:ascii="宋体" w:eastAsia="宋体" w:hAnsi="宋体" w:cs="宋体" w:hint="eastAsia"/>
          <w:kern w:val="0"/>
          <w:sz w:val="24"/>
          <w:szCs w:val="24"/>
          <w:lang w:val="zh-CN" w:bidi="zh-CN"/>
        </w:rPr>
      </w:pPr>
      <w:r w:rsidRPr="00FF7584">
        <w:rPr>
          <w:rFonts w:ascii="宋体" w:eastAsia="宋体" w:hAnsi="宋体" w:cs="宋体" w:hint="eastAsia"/>
          <w:b/>
          <w:bCs/>
          <w:kern w:val="0"/>
          <w:sz w:val="24"/>
          <w:szCs w:val="24"/>
          <w:lang w:bidi="zh-CN"/>
        </w:rPr>
        <w:t xml:space="preserve">6.2 </w:t>
      </w:r>
      <w:r w:rsidRPr="00FF7584">
        <w:rPr>
          <w:rFonts w:ascii="宋体" w:eastAsia="宋体" w:hAnsi="宋体" w:cs="宋体" w:hint="eastAsia"/>
          <w:kern w:val="0"/>
          <w:sz w:val="24"/>
          <w:szCs w:val="24"/>
          <w:lang w:val="zh-CN" w:bidi="zh-CN"/>
        </w:rPr>
        <w:t>验收程序：按照相关验收规定与程序组织</w:t>
      </w:r>
      <w:r w:rsidRPr="00FF7584">
        <w:rPr>
          <w:rFonts w:ascii="宋体" w:eastAsia="宋体" w:hAnsi="宋体" w:cs="宋体" w:hint="eastAsia"/>
          <w:sz w:val="24"/>
          <w:szCs w:val="24"/>
        </w:rPr>
        <w:t>本项目</w:t>
      </w:r>
      <w:r w:rsidRPr="00FF7584">
        <w:rPr>
          <w:rFonts w:ascii="宋体" w:eastAsia="宋体" w:hAnsi="宋体" w:cs="宋体" w:hint="eastAsia"/>
          <w:kern w:val="0"/>
          <w:sz w:val="24"/>
          <w:szCs w:val="24"/>
          <w:lang w:val="zh-CN" w:bidi="zh-CN"/>
        </w:rPr>
        <w:t>验收。乙方负责提交各类验收报告，办理验收的一切相关手续，并向验收备案部门备案。乙方要确保完成合同中约定的各项内容，有关部门要求整改的质量问题由乙方负责组织全部整改工作，使</w:t>
      </w:r>
      <w:r w:rsidRPr="00FF7584">
        <w:rPr>
          <w:rFonts w:ascii="宋体" w:eastAsia="宋体" w:hAnsi="宋体" w:cs="宋体" w:hint="eastAsia"/>
          <w:sz w:val="24"/>
          <w:szCs w:val="24"/>
        </w:rPr>
        <w:t>本项目</w:t>
      </w:r>
      <w:r w:rsidRPr="00FF7584">
        <w:rPr>
          <w:rFonts w:ascii="宋体" w:eastAsia="宋体" w:hAnsi="宋体" w:cs="宋体" w:hint="eastAsia"/>
          <w:kern w:val="0"/>
          <w:sz w:val="24"/>
          <w:szCs w:val="24"/>
          <w:lang w:val="zh-CN" w:bidi="zh-CN"/>
        </w:rPr>
        <w:t>达到国家规定的验收标准。</w:t>
      </w:r>
    </w:p>
    <w:p w14:paraId="6D4799B4" w14:textId="77777777" w:rsidR="00FF7584" w:rsidRPr="00FF7584" w:rsidRDefault="00FF7584" w:rsidP="00FF7584">
      <w:pPr>
        <w:widowControl/>
        <w:adjustRightInd w:val="0"/>
        <w:snapToGrid w:val="0"/>
        <w:spacing w:line="560" w:lineRule="exact"/>
        <w:ind w:firstLineChars="200" w:firstLine="482"/>
        <w:rPr>
          <w:rFonts w:ascii="宋体" w:eastAsia="宋体" w:hAnsi="宋体" w:cs="宋体" w:hint="eastAsia"/>
          <w:kern w:val="0"/>
          <w:sz w:val="24"/>
          <w:szCs w:val="24"/>
          <w:lang w:val="zh-CN" w:bidi="zh-CN"/>
        </w:rPr>
      </w:pPr>
      <w:r w:rsidRPr="00FF7584">
        <w:rPr>
          <w:rFonts w:ascii="宋体" w:eastAsia="宋体" w:hAnsi="宋体" w:cs="宋体" w:hint="eastAsia"/>
          <w:b/>
          <w:bCs/>
          <w:kern w:val="0"/>
          <w:sz w:val="24"/>
          <w:szCs w:val="24"/>
          <w:lang w:bidi="zh-CN"/>
        </w:rPr>
        <w:t xml:space="preserve">6.3 </w:t>
      </w:r>
      <w:r w:rsidRPr="00FF7584">
        <w:rPr>
          <w:rFonts w:ascii="宋体" w:eastAsia="宋体" w:hAnsi="宋体" w:cs="宋体" w:hint="eastAsia"/>
          <w:kern w:val="0"/>
          <w:sz w:val="24"/>
          <w:szCs w:val="24"/>
          <w:lang w:val="zh-CN" w:bidi="zh-CN"/>
        </w:rPr>
        <w:t>乙方协助使用（或运营）单位进行运营调试，确保</w:t>
      </w:r>
      <w:r w:rsidRPr="00FF7584">
        <w:rPr>
          <w:rFonts w:ascii="宋体" w:eastAsia="宋体" w:hAnsi="宋体" w:cs="宋体" w:hint="eastAsia"/>
          <w:sz w:val="24"/>
          <w:szCs w:val="24"/>
        </w:rPr>
        <w:t>本项目</w:t>
      </w:r>
      <w:r w:rsidRPr="00FF7584">
        <w:rPr>
          <w:rFonts w:ascii="宋体" w:eastAsia="宋体" w:hAnsi="宋体" w:cs="宋体" w:hint="eastAsia"/>
          <w:kern w:val="0"/>
          <w:sz w:val="24"/>
          <w:szCs w:val="24"/>
          <w:lang w:val="zh-CN" w:bidi="zh-CN"/>
        </w:rPr>
        <w:t>安全、顺利地投入使用。</w:t>
      </w:r>
    </w:p>
    <w:p w14:paraId="6EE07BB5" w14:textId="77777777" w:rsidR="00FF7584" w:rsidRPr="00FF7584" w:rsidRDefault="00FF7584" w:rsidP="00FF7584">
      <w:pPr>
        <w:widowControl/>
        <w:adjustRightInd w:val="0"/>
        <w:snapToGrid w:val="0"/>
        <w:spacing w:line="560" w:lineRule="exact"/>
        <w:ind w:firstLineChars="200" w:firstLine="482"/>
        <w:rPr>
          <w:rFonts w:ascii="宋体" w:eastAsia="宋体" w:hAnsi="宋体" w:cs="宋体" w:hint="eastAsia"/>
          <w:sz w:val="24"/>
          <w:szCs w:val="24"/>
          <w:lang w:val="zh-CN"/>
        </w:rPr>
      </w:pPr>
      <w:r w:rsidRPr="00FF7584">
        <w:rPr>
          <w:rFonts w:ascii="宋体" w:eastAsia="宋体" w:hAnsi="宋体" w:cs="宋体" w:hint="eastAsia"/>
          <w:b/>
          <w:bCs/>
          <w:kern w:val="0"/>
          <w:sz w:val="24"/>
          <w:szCs w:val="24"/>
          <w:lang w:bidi="zh-CN"/>
        </w:rPr>
        <w:t xml:space="preserve">6.4 </w:t>
      </w:r>
      <w:r w:rsidRPr="00FF7584">
        <w:rPr>
          <w:rFonts w:ascii="宋体" w:eastAsia="宋体" w:hAnsi="宋体" w:cs="宋体" w:hint="eastAsia"/>
          <w:kern w:val="0"/>
          <w:sz w:val="24"/>
          <w:szCs w:val="24"/>
          <w:lang w:val="zh-CN" w:bidi="zh-CN"/>
        </w:rPr>
        <w:t>乙方应积极主动配合审计部门的工作，并承担合同约定的代建管理服务范围内的</w:t>
      </w:r>
      <w:r w:rsidRPr="00FF7584">
        <w:rPr>
          <w:rFonts w:ascii="宋体" w:eastAsia="宋体" w:hAnsi="宋体" w:cs="宋体" w:hint="eastAsia"/>
          <w:sz w:val="24"/>
          <w:szCs w:val="24"/>
        </w:rPr>
        <w:t>本项目</w:t>
      </w:r>
      <w:r w:rsidRPr="00FF7584">
        <w:rPr>
          <w:rFonts w:ascii="宋体" w:eastAsia="宋体" w:hAnsi="宋体" w:cs="宋体" w:hint="eastAsia"/>
          <w:kern w:val="0"/>
          <w:sz w:val="24"/>
          <w:szCs w:val="24"/>
          <w:lang w:val="zh-CN" w:bidi="zh-CN"/>
        </w:rPr>
        <w:t>审计责任。</w:t>
      </w:r>
    </w:p>
    <w:p w14:paraId="34F6CF8F" w14:textId="77777777" w:rsidR="00FF7584" w:rsidRPr="00FF7584" w:rsidRDefault="00FF7584" w:rsidP="00FF7584">
      <w:pPr>
        <w:widowControl/>
        <w:adjustRightInd w:val="0"/>
        <w:snapToGrid w:val="0"/>
        <w:spacing w:line="560" w:lineRule="exact"/>
        <w:ind w:firstLineChars="200" w:firstLine="482"/>
        <w:rPr>
          <w:rFonts w:ascii="宋体" w:eastAsia="宋体" w:hAnsi="宋体" w:cs="宋体" w:hint="eastAsia"/>
          <w:b/>
          <w:bCs/>
          <w:kern w:val="0"/>
          <w:sz w:val="24"/>
          <w:szCs w:val="24"/>
          <w:lang w:bidi="zh-CN"/>
        </w:rPr>
      </w:pPr>
      <w:r w:rsidRPr="00FF7584">
        <w:rPr>
          <w:rFonts w:ascii="宋体" w:eastAsia="宋体" w:hAnsi="宋体" w:cs="宋体" w:hint="eastAsia"/>
          <w:b/>
          <w:bCs/>
          <w:kern w:val="0"/>
          <w:sz w:val="24"/>
          <w:szCs w:val="24"/>
          <w:lang w:bidi="zh-CN"/>
        </w:rPr>
        <w:t xml:space="preserve">6.5 </w:t>
      </w:r>
      <w:r w:rsidRPr="00FF7584">
        <w:rPr>
          <w:rFonts w:ascii="宋体" w:eastAsia="宋体" w:hAnsi="宋体" w:cs="宋体" w:hint="eastAsia"/>
          <w:kern w:val="0"/>
          <w:sz w:val="24"/>
          <w:szCs w:val="24"/>
          <w:lang w:bidi="zh-CN"/>
        </w:rPr>
        <w:t>乙方负责协助办理各专业工程在保修期内</w:t>
      </w:r>
      <w:r w:rsidRPr="00FF7584">
        <w:rPr>
          <w:rFonts w:ascii="宋体" w:eastAsia="宋体" w:hAnsi="宋体" w:cs="宋体" w:hint="eastAsia"/>
          <w:sz w:val="24"/>
          <w:szCs w:val="24"/>
        </w:rPr>
        <w:t>本项目</w:t>
      </w:r>
      <w:r w:rsidRPr="00FF7584">
        <w:rPr>
          <w:rFonts w:ascii="宋体" w:eastAsia="宋体" w:hAnsi="宋体" w:cs="宋体" w:hint="eastAsia"/>
          <w:kern w:val="0"/>
          <w:sz w:val="24"/>
          <w:szCs w:val="24"/>
          <w:lang w:bidi="zh-CN"/>
        </w:rPr>
        <w:t>尾款的支付。</w:t>
      </w:r>
    </w:p>
    <w:p w14:paraId="7B855DB6" w14:textId="77777777" w:rsidR="00FF7584" w:rsidRPr="00FF7584" w:rsidRDefault="00FF7584" w:rsidP="00FF7584">
      <w:pPr>
        <w:widowControl/>
        <w:adjustRightInd w:val="0"/>
        <w:snapToGrid w:val="0"/>
        <w:spacing w:line="560" w:lineRule="exact"/>
        <w:ind w:firstLineChars="200" w:firstLine="482"/>
        <w:rPr>
          <w:rFonts w:ascii="宋体" w:eastAsia="宋体" w:hAnsi="宋体" w:cs="宋体" w:hint="eastAsia"/>
          <w:kern w:val="0"/>
          <w:sz w:val="24"/>
          <w:szCs w:val="24"/>
          <w:lang w:val="zh-CN" w:bidi="zh-CN"/>
        </w:rPr>
      </w:pPr>
      <w:r w:rsidRPr="00FF7584">
        <w:rPr>
          <w:rFonts w:ascii="宋体" w:eastAsia="宋体" w:hAnsi="宋体" w:cs="宋体" w:hint="eastAsia"/>
          <w:b/>
          <w:bCs/>
          <w:kern w:val="0"/>
          <w:sz w:val="24"/>
          <w:szCs w:val="24"/>
          <w:lang w:bidi="zh-CN"/>
        </w:rPr>
        <w:t xml:space="preserve">6.6 </w:t>
      </w:r>
      <w:r w:rsidRPr="00FF7584">
        <w:rPr>
          <w:rFonts w:ascii="宋体" w:eastAsia="宋体" w:hAnsi="宋体" w:cs="宋体" w:hint="eastAsia"/>
          <w:kern w:val="0"/>
          <w:sz w:val="24"/>
          <w:szCs w:val="24"/>
          <w:lang w:bidi="zh-CN"/>
        </w:rPr>
        <w:t>负责</w:t>
      </w:r>
      <w:r w:rsidRPr="00FF7584">
        <w:rPr>
          <w:rFonts w:ascii="宋体" w:eastAsia="宋体" w:hAnsi="宋体" w:cs="宋体" w:hint="eastAsia"/>
          <w:sz w:val="24"/>
          <w:szCs w:val="24"/>
        </w:rPr>
        <w:t>本项目</w:t>
      </w:r>
      <w:r w:rsidRPr="00FF7584">
        <w:rPr>
          <w:rFonts w:ascii="宋体" w:eastAsia="宋体" w:hAnsi="宋体" w:cs="宋体" w:hint="eastAsia"/>
          <w:kern w:val="0"/>
          <w:sz w:val="24"/>
          <w:szCs w:val="24"/>
          <w:lang w:bidi="zh-CN"/>
        </w:rPr>
        <w:t>档案的编制与交付。乙方完整地收集、积累与本项目相关的技术文件资料，建立完整系统的项目档案，全面负责档案规定资料的管理、编制、验收及移交工作。</w:t>
      </w:r>
    </w:p>
    <w:p w14:paraId="46691B3C" w14:textId="77777777" w:rsidR="00FF7584" w:rsidRPr="00FF7584" w:rsidRDefault="00FF7584" w:rsidP="00FF7584">
      <w:pPr>
        <w:widowControl/>
        <w:adjustRightInd w:val="0"/>
        <w:snapToGrid w:val="0"/>
        <w:spacing w:line="560" w:lineRule="exact"/>
        <w:ind w:firstLineChars="200" w:firstLine="482"/>
        <w:rPr>
          <w:rFonts w:ascii="宋体" w:eastAsia="宋体" w:hAnsi="宋体" w:cs="宋体" w:hint="eastAsia"/>
          <w:kern w:val="0"/>
          <w:sz w:val="24"/>
          <w:szCs w:val="24"/>
          <w:lang w:val="zh-CN" w:bidi="zh-CN"/>
        </w:rPr>
      </w:pPr>
      <w:r w:rsidRPr="00FF7584">
        <w:rPr>
          <w:rFonts w:ascii="宋体" w:eastAsia="宋体" w:hAnsi="宋体" w:cs="宋体" w:hint="eastAsia"/>
          <w:b/>
          <w:bCs/>
          <w:kern w:val="0"/>
          <w:sz w:val="24"/>
          <w:szCs w:val="24"/>
          <w:lang w:bidi="zh-CN"/>
        </w:rPr>
        <w:t>6.7</w:t>
      </w:r>
      <w:r w:rsidRPr="00FF7584">
        <w:rPr>
          <w:rFonts w:ascii="宋体" w:eastAsia="宋体" w:hAnsi="宋体" w:cs="宋体" w:hint="eastAsia"/>
          <w:kern w:val="0"/>
          <w:sz w:val="24"/>
          <w:szCs w:val="24"/>
          <w:lang w:val="zh-CN" w:bidi="zh-CN"/>
        </w:rPr>
        <w:t>自本项目竣工验收合格之日起，</w:t>
      </w:r>
      <w:r w:rsidRPr="00FF7584">
        <w:rPr>
          <w:rFonts w:ascii="宋体" w:eastAsia="宋体" w:hAnsi="宋体" w:cs="宋体" w:hint="eastAsia"/>
          <w:kern w:val="0"/>
          <w:sz w:val="24"/>
          <w:szCs w:val="24"/>
          <w:lang w:bidi="zh-CN"/>
        </w:rPr>
        <w:t>乙方应按甲方的要求</w:t>
      </w:r>
      <w:r w:rsidRPr="00FF7584">
        <w:rPr>
          <w:rFonts w:ascii="宋体" w:eastAsia="宋体" w:hAnsi="宋体" w:cs="宋体" w:hint="eastAsia"/>
          <w:kern w:val="0"/>
          <w:sz w:val="24"/>
          <w:szCs w:val="24"/>
          <w:lang w:val="zh-CN" w:bidi="zh-CN"/>
        </w:rPr>
        <w:t>办理资产移交手续。</w:t>
      </w:r>
    </w:p>
    <w:p w14:paraId="49469A0C" w14:textId="77777777" w:rsidR="00FF7584" w:rsidRPr="00FF7584" w:rsidRDefault="00FF7584" w:rsidP="00FF7584">
      <w:pPr>
        <w:numPr>
          <w:ilvl w:val="0"/>
          <w:numId w:val="7"/>
        </w:numPr>
        <w:tabs>
          <w:tab w:val="left" w:pos="1080"/>
        </w:tabs>
        <w:adjustRightInd w:val="0"/>
        <w:snapToGrid w:val="0"/>
        <w:spacing w:afterLines="50" w:after="156" w:line="560" w:lineRule="exact"/>
        <w:ind w:firstLineChars="200" w:firstLine="482"/>
        <w:jc w:val="center"/>
        <w:outlineLvl w:val="0"/>
        <w:rPr>
          <w:rFonts w:ascii="宋体" w:eastAsia="宋体" w:hAnsi="宋体" w:cs="宋体" w:hint="eastAsia"/>
          <w:b/>
          <w:bCs/>
          <w:sz w:val="24"/>
          <w:szCs w:val="24"/>
        </w:rPr>
      </w:pPr>
      <w:r w:rsidRPr="00FF7584">
        <w:rPr>
          <w:rFonts w:ascii="宋体" w:eastAsia="宋体" w:hAnsi="宋体" w:cs="宋体" w:hint="eastAsia"/>
          <w:b/>
          <w:bCs/>
          <w:sz w:val="24"/>
          <w:szCs w:val="24"/>
        </w:rPr>
        <w:t>合同的生效、变更、补充和终止</w:t>
      </w:r>
    </w:p>
    <w:p w14:paraId="3490A29D" w14:textId="77777777" w:rsidR="00FF7584" w:rsidRPr="00FF7584" w:rsidRDefault="00FF7584" w:rsidP="00FF7584">
      <w:pPr>
        <w:tabs>
          <w:tab w:val="left" w:pos="0"/>
          <w:tab w:val="left" w:pos="480"/>
          <w:tab w:val="left" w:pos="1080"/>
        </w:tabs>
        <w:adjustRightInd w:val="0"/>
        <w:snapToGrid w:val="0"/>
        <w:spacing w:line="560" w:lineRule="exact"/>
        <w:ind w:firstLineChars="200" w:firstLine="482"/>
        <w:rPr>
          <w:rFonts w:ascii="宋体" w:eastAsia="宋体" w:hAnsi="宋体" w:cs="宋体" w:hint="eastAsia"/>
          <w:sz w:val="24"/>
          <w:szCs w:val="24"/>
        </w:rPr>
      </w:pPr>
      <w:r w:rsidRPr="00FF7584">
        <w:rPr>
          <w:rFonts w:ascii="宋体" w:eastAsia="宋体" w:hAnsi="宋体" w:cs="宋体" w:hint="eastAsia"/>
          <w:b/>
          <w:sz w:val="24"/>
          <w:szCs w:val="24"/>
        </w:rPr>
        <w:t xml:space="preserve">7.1 </w:t>
      </w:r>
      <w:r w:rsidRPr="00FF7584">
        <w:rPr>
          <w:rFonts w:ascii="宋体" w:eastAsia="宋体" w:hAnsi="宋体" w:cs="宋体" w:hint="eastAsia"/>
          <w:sz w:val="24"/>
          <w:szCs w:val="24"/>
        </w:rPr>
        <w:t>如甲方要求乙方全部或部分暂停执行代建管理服务或终止本合同，应当提前书面通知乙方，乙方应当在甲方通知的期限内立即安排停止执行代建管理服务。</w:t>
      </w:r>
    </w:p>
    <w:p w14:paraId="2BBB3C39" w14:textId="77777777" w:rsidR="00FF7584" w:rsidRPr="00FF7584" w:rsidRDefault="00FF7584" w:rsidP="00FF7584">
      <w:pPr>
        <w:tabs>
          <w:tab w:val="left" w:pos="360"/>
          <w:tab w:val="left" w:pos="1080"/>
        </w:tabs>
        <w:autoSpaceDN w:val="0"/>
        <w:adjustRightInd w:val="0"/>
        <w:snapToGrid w:val="0"/>
        <w:spacing w:line="560" w:lineRule="exact"/>
        <w:ind w:firstLineChars="200" w:firstLine="482"/>
        <w:rPr>
          <w:rFonts w:ascii="宋体" w:eastAsia="宋体" w:hAnsi="宋体" w:cs="宋体" w:hint="eastAsia"/>
          <w:sz w:val="24"/>
          <w:szCs w:val="24"/>
        </w:rPr>
      </w:pPr>
      <w:r w:rsidRPr="00FF7584">
        <w:rPr>
          <w:rFonts w:ascii="宋体" w:eastAsia="宋体" w:hAnsi="宋体" w:cs="宋体" w:hint="eastAsia"/>
          <w:b/>
          <w:sz w:val="24"/>
          <w:szCs w:val="24"/>
        </w:rPr>
        <w:t xml:space="preserve">7.2 </w:t>
      </w:r>
      <w:r w:rsidRPr="00FF7584">
        <w:rPr>
          <w:rFonts w:ascii="宋体" w:eastAsia="宋体" w:hAnsi="宋体" w:cs="宋体" w:hint="eastAsia"/>
          <w:sz w:val="24"/>
          <w:szCs w:val="24"/>
        </w:rPr>
        <w:t>非乙方原因而被暂停代建管理服务的，乙方在收到甲方通知后10个工作日内，应</w:t>
      </w:r>
      <w:r w:rsidRPr="00FF7584">
        <w:rPr>
          <w:rFonts w:ascii="宋体" w:eastAsia="宋体" w:hAnsi="宋体" w:cs="宋体" w:hint="eastAsia"/>
          <w:sz w:val="24"/>
          <w:szCs w:val="24"/>
        </w:rPr>
        <w:lastRenderedPageBreak/>
        <w:t>甲方要求提交暂停服务乙方经济损失和延误工期等情况的书面报告。乙方恢复服务后，应提交经济补偿和延长工期的报告。</w:t>
      </w:r>
    </w:p>
    <w:p w14:paraId="490232B8" w14:textId="77777777" w:rsidR="00FF7584" w:rsidRPr="00FF7584" w:rsidRDefault="00FF7584" w:rsidP="00FF7584">
      <w:pPr>
        <w:tabs>
          <w:tab w:val="left" w:pos="360"/>
          <w:tab w:val="left" w:pos="1080"/>
        </w:tabs>
        <w:autoSpaceDN w:val="0"/>
        <w:adjustRightInd w:val="0"/>
        <w:snapToGrid w:val="0"/>
        <w:spacing w:line="560" w:lineRule="exact"/>
        <w:ind w:firstLineChars="200" w:firstLine="482"/>
        <w:rPr>
          <w:rFonts w:ascii="宋体" w:eastAsia="宋体" w:hAnsi="宋体" w:cs="宋体" w:hint="eastAsia"/>
          <w:sz w:val="24"/>
          <w:szCs w:val="24"/>
        </w:rPr>
      </w:pPr>
      <w:r w:rsidRPr="00FF7584">
        <w:rPr>
          <w:rFonts w:ascii="宋体" w:eastAsia="宋体" w:hAnsi="宋体" w:cs="宋体" w:hint="eastAsia"/>
          <w:b/>
          <w:sz w:val="24"/>
          <w:szCs w:val="24"/>
        </w:rPr>
        <w:t xml:space="preserve">7.3 </w:t>
      </w:r>
      <w:r w:rsidRPr="00FF7584">
        <w:rPr>
          <w:rFonts w:ascii="宋体" w:eastAsia="宋体" w:hAnsi="宋体" w:cs="宋体" w:hint="eastAsia"/>
          <w:sz w:val="24"/>
          <w:szCs w:val="24"/>
        </w:rPr>
        <w:t>本合同提前终止（包括协议提前终止、不可抗力提前终止、政府行为提前终止和一方违约提前终止等），甲方应支付按本项目完成比例的代建管理服务费。超付的，超出部分的金额乙方应返还甲方。乙方应按本合同规定或甲方要求办理本项目移交手续。因乙方怠于移交本项目导致本项目延期或甲方损失的，乙方应当承担赔偿责任。</w:t>
      </w:r>
    </w:p>
    <w:p w14:paraId="746098C7" w14:textId="77777777" w:rsidR="00FF7584" w:rsidRPr="00FF7584" w:rsidRDefault="00FF7584" w:rsidP="00FF7584">
      <w:pPr>
        <w:tabs>
          <w:tab w:val="left" w:pos="360"/>
          <w:tab w:val="left" w:pos="1080"/>
        </w:tabs>
        <w:autoSpaceDN w:val="0"/>
        <w:adjustRightInd w:val="0"/>
        <w:snapToGrid w:val="0"/>
        <w:spacing w:line="560" w:lineRule="exact"/>
        <w:ind w:firstLineChars="200" w:firstLine="482"/>
        <w:rPr>
          <w:rFonts w:ascii="宋体" w:eastAsia="宋体" w:hAnsi="宋体" w:cs="宋体" w:hint="eastAsia"/>
          <w:sz w:val="24"/>
          <w:szCs w:val="24"/>
          <w:lang w:val="zh-CN"/>
        </w:rPr>
      </w:pPr>
      <w:r w:rsidRPr="00FF7584">
        <w:rPr>
          <w:rFonts w:ascii="宋体" w:eastAsia="宋体" w:hAnsi="宋体" w:cs="宋体" w:hint="eastAsia"/>
          <w:b/>
          <w:bCs/>
          <w:sz w:val="24"/>
          <w:szCs w:val="24"/>
          <w:lang w:bidi="zh-CN"/>
        </w:rPr>
        <w:t xml:space="preserve">7.4 </w:t>
      </w:r>
      <w:r w:rsidRPr="00FF7584">
        <w:rPr>
          <w:rFonts w:ascii="宋体" w:eastAsia="宋体" w:hAnsi="宋体" w:cs="宋体" w:hint="eastAsia"/>
          <w:sz w:val="24"/>
          <w:szCs w:val="24"/>
          <w:lang w:val="zh-CN" w:bidi="zh-CN"/>
        </w:rPr>
        <w:t>当乙方未</w:t>
      </w:r>
      <w:r w:rsidRPr="00FF7584">
        <w:rPr>
          <w:rFonts w:ascii="宋体" w:eastAsia="宋体" w:hAnsi="宋体" w:cs="宋体" w:hint="eastAsia"/>
          <w:sz w:val="24"/>
          <w:szCs w:val="24"/>
          <w:lang w:val="zh-CN"/>
        </w:rPr>
        <w:t>履行全部或部分</w:t>
      </w:r>
      <w:r w:rsidRPr="00FF7584">
        <w:rPr>
          <w:rFonts w:ascii="宋体" w:eastAsia="宋体" w:hAnsi="宋体" w:cs="宋体" w:hint="eastAsia"/>
          <w:sz w:val="24"/>
          <w:szCs w:val="24"/>
        </w:rPr>
        <w:t>代建</w:t>
      </w:r>
      <w:r w:rsidRPr="00FF7584">
        <w:rPr>
          <w:rFonts w:ascii="宋体" w:eastAsia="宋体" w:hAnsi="宋体" w:cs="宋体" w:hint="eastAsia"/>
          <w:sz w:val="24"/>
          <w:szCs w:val="24"/>
          <w:lang w:val="zh-CN"/>
        </w:rPr>
        <w:t>义务，甲方可发出书面警告，发出三次书面警告后，乙方仍不履责，甲方可解除</w:t>
      </w:r>
      <w:r w:rsidRPr="00FF7584">
        <w:rPr>
          <w:rFonts w:ascii="宋体" w:eastAsia="宋体" w:hAnsi="宋体" w:cs="宋体" w:hint="eastAsia"/>
          <w:sz w:val="24"/>
          <w:szCs w:val="24"/>
        </w:rPr>
        <w:t>本</w:t>
      </w:r>
      <w:r w:rsidRPr="00FF7584">
        <w:rPr>
          <w:rFonts w:ascii="宋体" w:eastAsia="宋体" w:hAnsi="宋体" w:cs="宋体" w:hint="eastAsia"/>
          <w:sz w:val="24"/>
          <w:szCs w:val="24"/>
          <w:lang w:val="zh-CN"/>
        </w:rPr>
        <w:t>合同，乙方承担违约责任。</w:t>
      </w:r>
    </w:p>
    <w:p w14:paraId="38D205A0" w14:textId="77777777" w:rsidR="00FF7584" w:rsidRPr="00FF7584" w:rsidRDefault="00FF7584" w:rsidP="00FF7584">
      <w:pPr>
        <w:tabs>
          <w:tab w:val="left" w:pos="360"/>
          <w:tab w:val="left" w:pos="1080"/>
        </w:tabs>
        <w:autoSpaceDN w:val="0"/>
        <w:adjustRightInd w:val="0"/>
        <w:snapToGrid w:val="0"/>
        <w:spacing w:line="560" w:lineRule="exact"/>
        <w:ind w:firstLineChars="200" w:firstLine="482"/>
        <w:rPr>
          <w:rFonts w:ascii="宋体" w:eastAsia="宋体" w:hAnsi="宋体" w:cs="宋体" w:hint="eastAsia"/>
          <w:sz w:val="24"/>
          <w:szCs w:val="24"/>
        </w:rPr>
      </w:pPr>
      <w:r w:rsidRPr="00FF7584">
        <w:rPr>
          <w:rFonts w:ascii="宋体" w:eastAsia="宋体" w:hAnsi="宋体" w:cs="宋体" w:hint="eastAsia"/>
          <w:b/>
          <w:bCs/>
          <w:sz w:val="24"/>
          <w:szCs w:val="24"/>
        </w:rPr>
        <w:t xml:space="preserve">7.5 </w:t>
      </w:r>
      <w:r w:rsidRPr="00FF7584">
        <w:rPr>
          <w:rFonts w:ascii="宋体" w:eastAsia="宋体" w:hAnsi="宋体" w:cs="宋体" w:hint="eastAsia"/>
          <w:sz w:val="24"/>
          <w:szCs w:val="24"/>
        </w:rPr>
        <w:t>乙方与甲方办理完成本项目移交手续结束之日止，并经有关部门审核通过本项目结算，收到项目建设管理（代建）服务尾款，本合同项下全部权利义务履行完毕后，本合同即终止。</w:t>
      </w:r>
    </w:p>
    <w:p w14:paraId="6C2EA45D" w14:textId="77777777" w:rsidR="00FF7584" w:rsidRPr="00FF7584" w:rsidRDefault="00FF7584" w:rsidP="00FF7584">
      <w:pPr>
        <w:tabs>
          <w:tab w:val="left" w:pos="360"/>
          <w:tab w:val="left" w:pos="1080"/>
        </w:tabs>
        <w:autoSpaceDN w:val="0"/>
        <w:adjustRightInd w:val="0"/>
        <w:snapToGrid w:val="0"/>
        <w:spacing w:line="560" w:lineRule="exact"/>
        <w:ind w:firstLineChars="200" w:firstLine="482"/>
        <w:rPr>
          <w:rFonts w:ascii="宋体" w:eastAsia="宋体" w:hAnsi="宋体" w:cs="宋体" w:hint="eastAsia"/>
          <w:sz w:val="24"/>
          <w:szCs w:val="24"/>
        </w:rPr>
      </w:pPr>
      <w:r w:rsidRPr="00FF7584">
        <w:rPr>
          <w:rFonts w:ascii="宋体" w:eastAsia="宋体" w:hAnsi="宋体" w:cs="宋体" w:hint="eastAsia"/>
          <w:b/>
          <w:bCs/>
          <w:sz w:val="24"/>
          <w:szCs w:val="24"/>
        </w:rPr>
        <w:t xml:space="preserve">7.6 </w:t>
      </w:r>
      <w:r w:rsidRPr="00FF7584">
        <w:rPr>
          <w:rFonts w:ascii="宋体" w:eastAsia="宋体" w:hAnsi="宋体" w:cs="宋体" w:hint="eastAsia"/>
          <w:sz w:val="24"/>
          <w:szCs w:val="24"/>
        </w:rPr>
        <w:t>本合同未尽事宜，经双方协商一致，可签订补充协议，与本合同具有同等法律效力。</w:t>
      </w:r>
      <w:bookmarkEnd w:id="37"/>
      <w:bookmarkEnd w:id="38"/>
    </w:p>
    <w:p w14:paraId="54646A70" w14:textId="77777777" w:rsidR="00FF7584" w:rsidRPr="00FF7584" w:rsidRDefault="00FF7584" w:rsidP="00FF7584">
      <w:pPr>
        <w:numPr>
          <w:ilvl w:val="0"/>
          <w:numId w:val="7"/>
        </w:numPr>
        <w:tabs>
          <w:tab w:val="left" w:pos="1080"/>
        </w:tabs>
        <w:adjustRightInd w:val="0"/>
        <w:snapToGrid w:val="0"/>
        <w:spacing w:afterLines="50" w:after="156" w:line="560" w:lineRule="exact"/>
        <w:ind w:firstLineChars="200" w:firstLine="482"/>
        <w:jc w:val="center"/>
        <w:outlineLvl w:val="0"/>
        <w:rPr>
          <w:rFonts w:ascii="宋体" w:eastAsia="宋体" w:hAnsi="宋体" w:cs="宋体" w:hint="eastAsia"/>
          <w:b/>
          <w:bCs/>
          <w:sz w:val="24"/>
          <w:szCs w:val="24"/>
        </w:rPr>
      </w:pPr>
      <w:r w:rsidRPr="00FF7584">
        <w:rPr>
          <w:rFonts w:ascii="宋体" w:eastAsia="宋体" w:hAnsi="宋体" w:cs="宋体" w:hint="eastAsia"/>
          <w:b/>
          <w:bCs/>
          <w:sz w:val="24"/>
          <w:szCs w:val="24"/>
        </w:rPr>
        <w:t>违约责任</w:t>
      </w:r>
    </w:p>
    <w:p w14:paraId="2B541ED5" w14:textId="77777777" w:rsidR="00FF7584" w:rsidRPr="00FF7584" w:rsidRDefault="00FF7584" w:rsidP="00FF7584">
      <w:pPr>
        <w:adjustRightInd w:val="0"/>
        <w:snapToGrid w:val="0"/>
        <w:spacing w:line="560" w:lineRule="exact"/>
        <w:ind w:firstLineChars="200" w:firstLine="482"/>
        <w:rPr>
          <w:rFonts w:ascii="宋体" w:eastAsia="宋体" w:hAnsi="宋体" w:cs="宋体" w:hint="eastAsia"/>
          <w:sz w:val="24"/>
          <w:szCs w:val="24"/>
        </w:rPr>
      </w:pPr>
      <w:r w:rsidRPr="00FF7584">
        <w:rPr>
          <w:rFonts w:ascii="宋体" w:eastAsia="宋体" w:hAnsi="宋体" w:cs="宋体" w:hint="eastAsia"/>
          <w:b/>
          <w:sz w:val="24"/>
          <w:szCs w:val="24"/>
        </w:rPr>
        <w:t xml:space="preserve">8.1 </w:t>
      </w:r>
      <w:r w:rsidRPr="00FF7584">
        <w:rPr>
          <w:rFonts w:ascii="宋体" w:eastAsia="宋体" w:hAnsi="宋体" w:cs="宋体" w:hint="eastAsia"/>
          <w:sz w:val="24"/>
          <w:szCs w:val="24"/>
        </w:rPr>
        <w:t>双方均应按照本合同的规定履行各自的义务，违反规定的一方应当向对方承担相应的违约责任。</w:t>
      </w:r>
    </w:p>
    <w:p w14:paraId="552FAA8B" w14:textId="77777777" w:rsidR="00FF7584" w:rsidRPr="00FF7584" w:rsidRDefault="00FF7584" w:rsidP="00FF7584">
      <w:pPr>
        <w:adjustRightInd w:val="0"/>
        <w:snapToGrid w:val="0"/>
        <w:spacing w:line="560" w:lineRule="exact"/>
        <w:ind w:firstLineChars="200" w:firstLine="482"/>
        <w:rPr>
          <w:rFonts w:ascii="宋体" w:eastAsia="宋体" w:hAnsi="宋体" w:cs="宋体" w:hint="eastAsia"/>
          <w:sz w:val="24"/>
          <w:szCs w:val="24"/>
        </w:rPr>
      </w:pPr>
      <w:r w:rsidRPr="00FF7584">
        <w:rPr>
          <w:rFonts w:ascii="宋体" w:eastAsia="宋体" w:hAnsi="宋体" w:cs="宋体" w:hint="eastAsia"/>
          <w:b/>
          <w:bCs/>
          <w:sz w:val="24"/>
          <w:szCs w:val="24"/>
          <w:lang w:bidi="zh-CN"/>
        </w:rPr>
        <w:t xml:space="preserve">8.2 </w:t>
      </w:r>
      <w:r w:rsidRPr="00FF7584">
        <w:rPr>
          <w:rFonts w:ascii="宋体" w:eastAsia="宋体" w:hAnsi="宋体" w:cs="宋体" w:hint="eastAsia"/>
          <w:sz w:val="24"/>
          <w:szCs w:val="24"/>
          <w:lang w:val="zh-CN" w:bidi="zh-CN"/>
        </w:rPr>
        <w:t>甲方发现乙方存在违法违规和违反</w:t>
      </w:r>
      <w:r w:rsidRPr="00FF7584">
        <w:rPr>
          <w:rFonts w:ascii="宋体" w:eastAsia="宋体" w:hAnsi="宋体" w:cs="宋体" w:hint="eastAsia"/>
          <w:sz w:val="24"/>
          <w:szCs w:val="24"/>
        </w:rPr>
        <w:t>本</w:t>
      </w:r>
      <w:r w:rsidRPr="00FF7584">
        <w:rPr>
          <w:rFonts w:ascii="宋体" w:eastAsia="宋体" w:hAnsi="宋体" w:cs="宋体" w:hint="eastAsia"/>
          <w:sz w:val="24"/>
          <w:szCs w:val="24"/>
          <w:lang w:val="zh-CN" w:bidi="zh-CN"/>
        </w:rPr>
        <w:t>合同约定的行为，经甲方催告后仍未在甲方要求的期间内改正的，甲方有权解除合同。</w:t>
      </w:r>
    </w:p>
    <w:p w14:paraId="20AE762F" w14:textId="77777777" w:rsidR="00FF7584" w:rsidRPr="00FF7584" w:rsidRDefault="00FF7584" w:rsidP="00FF7584">
      <w:pPr>
        <w:adjustRightInd w:val="0"/>
        <w:snapToGrid w:val="0"/>
        <w:spacing w:line="560" w:lineRule="exact"/>
        <w:ind w:firstLineChars="200" w:firstLine="482"/>
        <w:rPr>
          <w:rFonts w:ascii="宋体" w:eastAsia="宋体" w:hAnsi="宋体" w:cs="宋体" w:hint="eastAsia"/>
          <w:sz w:val="24"/>
          <w:szCs w:val="24"/>
        </w:rPr>
      </w:pPr>
      <w:r w:rsidRPr="00FF7584">
        <w:rPr>
          <w:rFonts w:ascii="宋体" w:eastAsia="宋体" w:hAnsi="宋体" w:cs="宋体" w:hint="eastAsia"/>
          <w:b/>
          <w:sz w:val="24"/>
          <w:szCs w:val="24"/>
        </w:rPr>
        <w:t xml:space="preserve">8.3 </w:t>
      </w:r>
      <w:r w:rsidRPr="00FF7584">
        <w:rPr>
          <w:rFonts w:ascii="宋体" w:eastAsia="宋体" w:hAnsi="宋体" w:cs="宋体" w:hint="eastAsia"/>
          <w:sz w:val="24"/>
          <w:szCs w:val="24"/>
        </w:rPr>
        <w:t>因乙方管理不当致使本项目未能按本合同规定按期按质交付，乙方应无条件承担违约责任和整改责任。本项目质量有问题的，乙方责令施工单位返工。本项目竣工验收达不到本合同约定的质量标准的，乙方责令施工单位返工。以上违约责任处罚按代建管理服务费的3%为违约上限，支付违约金。</w:t>
      </w:r>
    </w:p>
    <w:p w14:paraId="5FF89AD3" w14:textId="77777777" w:rsidR="00FF7584" w:rsidRPr="00FF7584" w:rsidRDefault="00FF7584" w:rsidP="00FF7584">
      <w:pPr>
        <w:adjustRightInd w:val="0"/>
        <w:snapToGrid w:val="0"/>
        <w:spacing w:line="560" w:lineRule="exact"/>
        <w:ind w:firstLineChars="200" w:firstLine="482"/>
        <w:rPr>
          <w:rFonts w:ascii="宋体" w:eastAsia="宋体" w:hAnsi="宋体" w:cs="宋体" w:hint="eastAsia"/>
          <w:sz w:val="24"/>
          <w:szCs w:val="24"/>
        </w:rPr>
      </w:pPr>
      <w:r w:rsidRPr="00FF7584">
        <w:rPr>
          <w:rFonts w:ascii="宋体" w:eastAsia="宋体" w:hAnsi="宋体" w:cs="宋体" w:hint="eastAsia"/>
          <w:b/>
          <w:bCs/>
          <w:sz w:val="24"/>
          <w:szCs w:val="24"/>
        </w:rPr>
        <w:t xml:space="preserve">8.4 </w:t>
      </w:r>
      <w:r w:rsidRPr="00FF7584">
        <w:rPr>
          <w:rFonts w:ascii="宋体" w:eastAsia="宋体" w:hAnsi="宋体" w:cs="宋体" w:hint="eastAsia"/>
          <w:sz w:val="24"/>
          <w:szCs w:val="24"/>
        </w:rPr>
        <w:t>乙方未经甲方单位同意，无正当理由擅自不履行本合同或单方终止本合同的，按代建管理服务费的5%支付违约金。</w:t>
      </w:r>
    </w:p>
    <w:p w14:paraId="5F5881DE" w14:textId="77777777" w:rsidR="00FF7584" w:rsidRPr="00FF7584" w:rsidRDefault="00FF7584" w:rsidP="00FF7584">
      <w:pPr>
        <w:tabs>
          <w:tab w:val="left" w:pos="480"/>
          <w:tab w:val="left" w:pos="540"/>
          <w:tab w:val="left" w:pos="1418"/>
        </w:tabs>
        <w:adjustRightInd w:val="0"/>
        <w:snapToGrid w:val="0"/>
        <w:spacing w:line="560" w:lineRule="exact"/>
        <w:ind w:firstLineChars="200" w:firstLine="482"/>
        <w:rPr>
          <w:rFonts w:ascii="宋体" w:eastAsia="宋体" w:hAnsi="宋体" w:cs="宋体" w:hint="eastAsia"/>
          <w:sz w:val="24"/>
          <w:szCs w:val="24"/>
        </w:rPr>
      </w:pPr>
      <w:r w:rsidRPr="00FF7584">
        <w:rPr>
          <w:rFonts w:ascii="宋体" w:eastAsia="宋体" w:hAnsi="宋体" w:cs="宋体" w:hint="eastAsia"/>
          <w:b/>
          <w:bCs/>
          <w:sz w:val="24"/>
          <w:szCs w:val="24"/>
        </w:rPr>
        <w:t xml:space="preserve">8.5 </w:t>
      </w:r>
      <w:r w:rsidRPr="00FF7584">
        <w:rPr>
          <w:rFonts w:ascii="宋体" w:eastAsia="宋体" w:hAnsi="宋体" w:cs="宋体" w:hint="eastAsia"/>
          <w:sz w:val="24"/>
          <w:szCs w:val="24"/>
        </w:rPr>
        <w:t>对于情况特别重大或性质特别恶劣的人为因素，甲方单位有权进一步追究责任和</w:t>
      </w:r>
      <w:r w:rsidRPr="00FF7584">
        <w:rPr>
          <w:rFonts w:ascii="宋体" w:eastAsia="宋体" w:hAnsi="宋体" w:cs="宋体" w:hint="eastAsia"/>
          <w:sz w:val="24"/>
          <w:szCs w:val="24"/>
        </w:rPr>
        <w:lastRenderedPageBreak/>
        <w:t>要求经济赔偿；在向甲方单位移交前，如果因不可归责于乙方的原因发生的事件或行为（如不可抗力）导致本项目遭到损失或必然遭受损失，但乙方未能及时通知甲方单位并在其能力范围内采取必要措施防止或减少损失的产生或扩大，则对于在其能力范围内未采取必要措施防止或减少损失的产生或扩大的损失由乙方承担赔偿责任。</w:t>
      </w:r>
    </w:p>
    <w:p w14:paraId="617B0D18" w14:textId="77777777" w:rsidR="00FF7584" w:rsidRPr="00FF7584" w:rsidRDefault="00FF7584" w:rsidP="00FF7584">
      <w:pPr>
        <w:tabs>
          <w:tab w:val="left" w:pos="480"/>
          <w:tab w:val="left" w:pos="540"/>
          <w:tab w:val="left" w:pos="1418"/>
        </w:tabs>
        <w:adjustRightInd w:val="0"/>
        <w:snapToGrid w:val="0"/>
        <w:spacing w:line="560" w:lineRule="exact"/>
        <w:ind w:firstLineChars="200" w:firstLine="482"/>
        <w:rPr>
          <w:rFonts w:ascii="宋体" w:eastAsia="宋体" w:hAnsi="宋体" w:cs="宋体" w:hint="eastAsia"/>
          <w:sz w:val="24"/>
          <w:szCs w:val="24"/>
        </w:rPr>
      </w:pPr>
      <w:r w:rsidRPr="00FF7584">
        <w:rPr>
          <w:rFonts w:ascii="宋体" w:eastAsia="宋体" w:hAnsi="宋体" w:cs="宋体" w:hint="eastAsia"/>
          <w:b/>
          <w:bCs/>
          <w:sz w:val="24"/>
          <w:szCs w:val="24"/>
        </w:rPr>
        <w:t xml:space="preserve">8.6 </w:t>
      </w:r>
      <w:r w:rsidRPr="00FF7584">
        <w:rPr>
          <w:rFonts w:ascii="宋体" w:eastAsia="宋体" w:hAnsi="宋体" w:cs="宋体" w:hint="eastAsia"/>
          <w:sz w:val="24"/>
          <w:szCs w:val="24"/>
        </w:rPr>
        <w:t>除符合法律规定合同解除的情形外，双方均不得单方解除合同，否则违约方应向守约方承担赔偿责任。</w:t>
      </w:r>
    </w:p>
    <w:p w14:paraId="48B23DB1" w14:textId="77777777" w:rsidR="00FF7584" w:rsidRPr="00FF7584" w:rsidRDefault="00FF7584" w:rsidP="00FF7584">
      <w:pPr>
        <w:numPr>
          <w:ilvl w:val="0"/>
          <w:numId w:val="7"/>
        </w:numPr>
        <w:tabs>
          <w:tab w:val="left" w:pos="1080"/>
        </w:tabs>
        <w:adjustRightInd w:val="0"/>
        <w:snapToGrid w:val="0"/>
        <w:spacing w:afterLines="50" w:after="156" w:line="560" w:lineRule="exact"/>
        <w:ind w:firstLineChars="200" w:firstLine="482"/>
        <w:jc w:val="center"/>
        <w:outlineLvl w:val="0"/>
        <w:rPr>
          <w:rFonts w:ascii="宋体" w:eastAsia="宋体" w:hAnsi="宋体" w:cs="宋体" w:hint="eastAsia"/>
          <w:b/>
          <w:bCs/>
          <w:sz w:val="24"/>
          <w:szCs w:val="24"/>
        </w:rPr>
      </w:pPr>
      <w:r w:rsidRPr="00FF7584">
        <w:rPr>
          <w:rFonts w:ascii="宋体" w:eastAsia="宋体" w:hAnsi="宋体" w:cs="宋体" w:hint="eastAsia"/>
          <w:b/>
          <w:bCs/>
          <w:sz w:val="24"/>
          <w:szCs w:val="24"/>
        </w:rPr>
        <w:t>其他事项</w:t>
      </w:r>
    </w:p>
    <w:p w14:paraId="78F57F52" w14:textId="77777777" w:rsidR="00FF7584" w:rsidRPr="00FF7584" w:rsidRDefault="00FF7584" w:rsidP="00FF7584">
      <w:pPr>
        <w:tabs>
          <w:tab w:val="left" w:pos="480"/>
          <w:tab w:val="left" w:pos="540"/>
          <w:tab w:val="left" w:pos="1418"/>
        </w:tabs>
        <w:adjustRightInd w:val="0"/>
        <w:snapToGrid w:val="0"/>
        <w:spacing w:line="560" w:lineRule="exact"/>
        <w:ind w:firstLineChars="200" w:firstLine="482"/>
        <w:rPr>
          <w:rFonts w:ascii="宋体" w:eastAsia="宋体" w:hAnsi="宋体" w:cs="宋体" w:hint="eastAsia"/>
          <w:sz w:val="24"/>
          <w:szCs w:val="24"/>
        </w:rPr>
      </w:pPr>
      <w:r w:rsidRPr="00FF7584">
        <w:rPr>
          <w:rFonts w:ascii="宋体" w:eastAsia="宋体" w:hAnsi="宋体" w:cs="宋体" w:hint="eastAsia"/>
          <w:b/>
          <w:sz w:val="24"/>
          <w:szCs w:val="24"/>
        </w:rPr>
        <w:t xml:space="preserve">9.1 </w:t>
      </w:r>
      <w:r w:rsidRPr="00FF7584">
        <w:rPr>
          <w:rFonts w:ascii="宋体" w:eastAsia="宋体" w:hAnsi="宋体" w:cs="宋体" w:hint="eastAsia"/>
          <w:sz w:val="24"/>
          <w:szCs w:val="24"/>
        </w:rPr>
        <w:t xml:space="preserve">甲方、乙方不能协商解决争议的，任何一方可向委托本项目所在地有管辖权的人民法院提起诉讼。因解决争议所产生的费用（包括但不限于诉讼费、律师费、调查取证费、查询费、公告费、公证费、鉴定费、差旅费等）由败诉方承担。 </w:t>
      </w:r>
    </w:p>
    <w:p w14:paraId="7D226CB0" w14:textId="77777777" w:rsidR="00FF7584" w:rsidRPr="00FF7584" w:rsidRDefault="00FF7584" w:rsidP="00FF7584">
      <w:pPr>
        <w:tabs>
          <w:tab w:val="left" w:pos="480"/>
          <w:tab w:val="left" w:pos="540"/>
          <w:tab w:val="left" w:pos="1418"/>
        </w:tabs>
        <w:adjustRightInd w:val="0"/>
        <w:snapToGrid w:val="0"/>
        <w:spacing w:line="560" w:lineRule="exact"/>
        <w:ind w:firstLineChars="200" w:firstLine="482"/>
        <w:rPr>
          <w:rFonts w:ascii="宋体" w:eastAsia="宋体" w:hAnsi="宋体" w:cs="宋体" w:hint="eastAsia"/>
          <w:sz w:val="24"/>
          <w:szCs w:val="24"/>
        </w:rPr>
      </w:pPr>
      <w:r w:rsidRPr="00FF7584">
        <w:rPr>
          <w:rFonts w:ascii="宋体" w:eastAsia="宋体" w:hAnsi="宋体" w:cs="宋体" w:hint="eastAsia"/>
          <w:b/>
          <w:sz w:val="24"/>
          <w:szCs w:val="24"/>
        </w:rPr>
        <w:t xml:space="preserve">9.2 </w:t>
      </w:r>
      <w:r w:rsidRPr="00FF7584">
        <w:rPr>
          <w:rFonts w:ascii="宋体" w:eastAsia="宋体" w:hAnsi="宋体" w:cs="宋体" w:hint="eastAsia"/>
          <w:sz w:val="24"/>
          <w:szCs w:val="24"/>
        </w:rPr>
        <w:t>一方在本协议履行过程中向对方发出或者提供的所有通知、文件、文书、资料等，均以本协议所列明的对方地址送达，一方向对方指定联络人手机或电子邮箱发送的短信或电子邮件亦视为已送达对方。一方如果迁址、变更电话或变更指定联络人，应当书面通知另一方；未履行书面通知义务的，一方按原地址、原指定联络人邮寄相关材料或通知相关信息即视为已履行送达义务。</w:t>
      </w:r>
    </w:p>
    <w:p w14:paraId="2CB09E8A" w14:textId="77777777" w:rsidR="00FF7584" w:rsidRPr="00FF7584" w:rsidRDefault="00FF7584" w:rsidP="00FF7584">
      <w:pPr>
        <w:tabs>
          <w:tab w:val="left" w:pos="480"/>
          <w:tab w:val="left" w:pos="540"/>
          <w:tab w:val="left" w:pos="1418"/>
        </w:tabs>
        <w:adjustRightInd w:val="0"/>
        <w:snapToGrid w:val="0"/>
        <w:spacing w:line="560" w:lineRule="exact"/>
        <w:ind w:firstLineChars="200" w:firstLine="482"/>
        <w:rPr>
          <w:rFonts w:ascii="宋体" w:eastAsia="宋体" w:hAnsi="宋体" w:cs="宋体" w:hint="eastAsia"/>
          <w:sz w:val="24"/>
          <w:szCs w:val="24"/>
        </w:rPr>
      </w:pPr>
      <w:r w:rsidRPr="00FF7584">
        <w:rPr>
          <w:rFonts w:ascii="宋体" w:eastAsia="宋体" w:hAnsi="宋体" w:cs="宋体" w:hint="eastAsia"/>
          <w:b/>
          <w:sz w:val="24"/>
          <w:szCs w:val="24"/>
        </w:rPr>
        <w:t xml:space="preserve">9.3 </w:t>
      </w:r>
      <w:r w:rsidRPr="00FF7584">
        <w:rPr>
          <w:rFonts w:ascii="宋体" w:eastAsia="宋体" w:hAnsi="宋体" w:cs="宋体" w:hint="eastAsia"/>
          <w:sz w:val="24"/>
          <w:szCs w:val="24"/>
        </w:rPr>
        <w:t>一方由于水灾、火灾、地震、干旱、战争或协议一方无法预见、控制、避免和克服的其他事件等不可抗力事件，导致不能或暂时不能全部或部分履行本协议，该方可以免责。但是，受不可抗力事件影响的一方须尽快将事件发生状况通知另一方，并在不可抗力事件影响消除之日起15个工作日内将有关机构出具的不可抗力事件的证明寄交对方。未提供以上证明的，不能免除违约责任。</w:t>
      </w:r>
    </w:p>
    <w:p w14:paraId="0EBEDEB1" w14:textId="77777777" w:rsidR="00FF7584" w:rsidRPr="00FF7584" w:rsidRDefault="00FF7584" w:rsidP="00FF7584">
      <w:pPr>
        <w:widowControl/>
        <w:tabs>
          <w:tab w:val="left" w:pos="480"/>
          <w:tab w:val="left" w:pos="540"/>
          <w:tab w:val="left" w:pos="1418"/>
        </w:tabs>
        <w:adjustRightInd w:val="0"/>
        <w:snapToGrid w:val="0"/>
        <w:spacing w:line="560" w:lineRule="exact"/>
        <w:ind w:firstLineChars="200" w:firstLine="482"/>
        <w:rPr>
          <w:rFonts w:ascii="宋体" w:eastAsia="宋体" w:hAnsi="宋体" w:cs="宋体" w:hint="eastAsia"/>
          <w:sz w:val="24"/>
          <w:szCs w:val="24"/>
        </w:rPr>
      </w:pPr>
      <w:r w:rsidRPr="00FF7584">
        <w:rPr>
          <w:rFonts w:ascii="宋体" w:eastAsia="宋体" w:hAnsi="宋体" w:cs="宋体" w:hint="eastAsia"/>
          <w:b/>
          <w:bCs/>
          <w:sz w:val="24"/>
          <w:szCs w:val="24"/>
        </w:rPr>
        <w:t xml:space="preserve">9.4 </w:t>
      </w:r>
      <w:r w:rsidRPr="00FF7584">
        <w:rPr>
          <w:rFonts w:ascii="宋体" w:eastAsia="宋体" w:hAnsi="宋体" w:cs="宋体" w:hint="eastAsia"/>
          <w:sz w:val="24"/>
          <w:szCs w:val="24"/>
        </w:rPr>
        <w:t>双方就协议为约定事宜签订的补充协议书或文件、本合同、中标通知书、甲方招标文件及附件、乙方投标书及附件是本合同组成部分，对双方具有约束力，前述合同的文件若存在歧义或不一致时，则按前述排列次序进行解释。</w:t>
      </w:r>
    </w:p>
    <w:p w14:paraId="4B71D583" w14:textId="77777777" w:rsidR="00FF7584" w:rsidRPr="00FF7584" w:rsidRDefault="00FF7584" w:rsidP="00FF7584">
      <w:pPr>
        <w:tabs>
          <w:tab w:val="left" w:pos="480"/>
          <w:tab w:val="left" w:pos="540"/>
          <w:tab w:val="left" w:pos="1418"/>
        </w:tabs>
        <w:adjustRightInd w:val="0"/>
        <w:snapToGrid w:val="0"/>
        <w:spacing w:line="560" w:lineRule="exact"/>
        <w:ind w:firstLineChars="200" w:firstLine="482"/>
        <w:rPr>
          <w:rFonts w:ascii="宋体" w:eastAsia="宋体" w:hAnsi="宋体" w:cs="宋体" w:hint="eastAsia"/>
          <w:sz w:val="24"/>
          <w:szCs w:val="24"/>
        </w:rPr>
      </w:pPr>
      <w:r w:rsidRPr="00FF7584">
        <w:rPr>
          <w:rFonts w:ascii="宋体" w:eastAsia="宋体" w:hAnsi="宋体" w:cs="宋体" w:hint="eastAsia"/>
          <w:b/>
          <w:sz w:val="24"/>
          <w:szCs w:val="24"/>
        </w:rPr>
        <w:t xml:space="preserve">9.5 </w:t>
      </w:r>
      <w:r w:rsidRPr="00FF7584">
        <w:rPr>
          <w:rFonts w:ascii="宋体" w:eastAsia="宋体" w:hAnsi="宋体" w:cs="宋体" w:hint="eastAsia"/>
          <w:sz w:val="24"/>
          <w:szCs w:val="24"/>
        </w:rPr>
        <w:t>本合同一式肆份，双方各执贰份，本合同经双方法定代表人或授权代表签字并加盖公章后生效。</w:t>
      </w:r>
    </w:p>
    <w:p w14:paraId="6918D8AE" w14:textId="77777777" w:rsidR="00FF7584" w:rsidRPr="00FF7584" w:rsidRDefault="00FF7584" w:rsidP="00FF7584">
      <w:pPr>
        <w:rPr>
          <w:rFonts w:ascii="宋体" w:eastAsia="宋体" w:hAnsi="宋体" w:cs="宋体" w:hint="eastAsia"/>
          <w:sz w:val="24"/>
          <w:szCs w:val="24"/>
        </w:rPr>
      </w:pPr>
    </w:p>
    <w:p w14:paraId="793D8019" w14:textId="77777777" w:rsidR="00FF7584" w:rsidRPr="00FF7584" w:rsidRDefault="00FF7584" w:rsidP="00FF7584">
      <w:pPr>
        <w:spacing w:line="560" w:lineRule="exact"/>
        <w:rPr>
          <w:rFonts w:ascii="宋体" w:eastAsia="宋体" w:hAnsi="宋体" w:cs="宋体" w:hint="eastAsia"/>
          <w:sz w:val="24"/>
          <w:szCs w:val="24"/>
        </w:rPr>
      </w:pPr>
      <w:r w:rsidRPr="00FF7584">
        <w:rPr>
          <w:rFonts w:ascii="宋体" w:eastAsia="宋体" w:hAnsi="宋体" w:cs="宋体" w:hint="eastAsia"/>
          <w:sz w:val="24"/>
          <w:szCs w:val="24"/>
        </w:rPr>
        <w:t>（以下无正文）</w:t>
      </w:r>
    </w:p>
    <w:p w14:paraId="476826B5" w14:textId="77777777" w:rsidR="00FF7584" w:rsidRPr="00FF7584" w:rsidRDefault="00FF7584" w:rsidP="00FF7584">
      <w:pPr>
        <w:spacing w:line="560" w:lineRule="exact"/>
        <w:ind w:firstLine="640"/>
        <w:rPr>
          <w:rFonts w:ascii="宋体" w:eastAsia="宋体" w:hAnsi="宋体" w:cs="宋体" w:hint="eastAsia"/>
          <w:sz w:val="24"/>
          <w:szCs w:val="24"/>
        </w:rPr>
      </w:pPr>
      <w:r w:rsidRPr="00FF7584">
        <w:rPr>
          <w:rFonts w:ascii="宋体" w:eastAsia="宋体" w:hAnsi="宋体" w:cs="宋体" w:hint="eastAsia"/>
          <w:sz w:val="24"/>
          <w:szCs w:val="24"/>
        </w:rPr>
        <w:t xml:space="preserve">      </w:t>
      </w:r>
    </w:p>
    <w:p w14:paraId="01A1CFB0" w14:textId="77777777" w:rsidR="00FF7584" w:rsidRPr="00FF7584" w:rsidRDefault="00FF7584" w:rsidP="00FF7584">
      <w:pPr>
        <w:spacing w:line="560" w:lineRule="exact"/>
        <w:ind w:firstLine="640"/>
        <w:rPr>
          <w:rFonts w:ascii="宋体" w:eastAsia="宋体" w:hAnsi="宋体" w:cs="宋体" w:hint="eastAsia"/>
          <w:sz w:val="24"/>
          <w:szCs w:val="24"/>
        </w:rPr>
      </w:pPr>
    </w:p>
    <w:p w14:paraId="37A955ED" w14:textId="77777777" w:rsidR="00FF7584" w:rsidRPr="00FF7584" w:rsidRDefault="00FF7584" w:rsidP="00FF7584">
      <w:pPr>
        <w:spacing w:line="560" w:lineRule="exact"/>
        <w:ind w:firstLine="640"/>
        <w:rPr>
          <w:rFonts w:ascii="宋体" w:eastAsia="宋体" w:hAnsi="宋体" w:cs="宋体" w:hint="eastAsia"/>
          <w:sz w:val="24"/>
          <w:szCs w:val="24"/>
        </w:rPr>
      </w:pPr>
    </w:p>
    <w:p w14:paraId="76522768" w14:textId="77777777" w:rsidR="00FF7584" w:rsidRPr="00FF7584" w:rsidRDefault="00FF7584" w:rsidP="00FF7584">
      <w:pPr>
        <w:spacing w:line="560" w:lineRule="exact"/>
        <w:ind w:firstLine="640"/>
        <w:rPr>
          <w:rFonts w:ascii="宋体" w:eastAsia="宋体" w:hAnsi="宋体" w:cs="宋体" w:hint="eastAsia"/>
          <w:sz w:val="24"/>
          <w:szCs w:val="24"/>
        </w:rPr>
      </w:pPr>
    </w:p>
    <w:p w14:paraId="48BEC2EE" w14:textId="77777777" w:rsidR="00FF7584" w:rsidRPr="00FF7584" w:rsidRDefault="00FF7584" w:rsidP="00FF7584">
      <w:pPr>
        <w:spacing w:line="560" w:lineRule="exact"/>
        <w:ind w:firstLine="640"/>
        <w:rPr>
          <w:rFonts w:ascii="宋体" w:eastAsia="宋体" w:hAnsi="宋体" w:cs="宋体" w:hint="eastAsia"/>
          <w:sz w:val="24"/>
          <w:szCs w:val="24"/>
        </w:rPr>
      </w:pPr>
    </w:p>
    <w:p w14:paraId="594911EE" w14:textId="77777777" w:rsidR="00FF7584" w:rsidRPr="00FF7584" w:rsidRDefault="00FF7584" w:rsidP="00FF7584">
      <w:pPr>
        <w:spacing w:line="560" w:lineRule="exact"/>
        <w:ind w:firstLine="640"/>
        <w:rPr>
          <w:rFonts w:ascii="宋体" w:eastAsia="宋体" w:hAnsi="宋体" w:cs="宋体" w:hint="eastAsia"/>
          <w:sz w:val="24"/>
          <w:szCs w:val="24"/>
        </w:rPr>
      </w:pPr>
    </w:p>
    <w:p w14:paraId="6341BFC2" w14:textId="77777777" w:rsidR="00FF7584" w:rsidRPr="00FF7584" w:rsidRDefault="00FF7584" w:rsidP="00FF7584">
      <w:pPr>
        <w:spacing w:line="560" w:lineRule="exact"/>
        <w:ind w:firstLine="640"/>
        <w:rPr>
          <w:rFonts w:ascii="宋体" w:eastAsia="宋体" w:hAnsi="宋体" w:cs="宋体" w:hint="eastAsia"/>
          <w:sz w:val="24"/>
          <w:szCs w:val="24"/>
        </w:rPr>
      </w:pPr>
    </w:p>
    <w:p w14:paraId="6C666FAF" w14:textId="77777777" w:rsidR="00FF7584" w:rsidRPr="00FF7584" w:rsidRDefault="00FF7584" w:rsidP="00FF7584">
      <w:pPr>
        <w:spacing w:line="560" w:lineRule="exact"/>
        <w:ind w:firstLine="640"/>
        <w:rPr>
          <w:rFonts w:ascii="宋体" w:eastAsia="宋体" w:hAnsi="宋体" w:cs="宋体" w:hint="eastAsia"/>
          <w:sz w:val="24"/>
          <w:szCs w:val="24"/>
        </w:rPr>
      </w:pPr>
    </w:p>
    <w:p w14:paraId="30D7703B" w14:textId="77777777" w:rsidR="00FF7584" w:rsidRPr="00FF7584" w:rsidRDefault="00FF7584" w:rsidP="00FF7584">
      <w:pPr>
        <w:spacing w:line="560" w:lineRule="exact"/>
        <w:ind w:firstLine="640"/>
        <w:rPr>
          <w:rFonts w:ascii="宋体" w:eastAsia="宋体" w:hAnsi="宋体" w:cs="宋体" w:hint="eastAsia"/>
          <w:sz w:val="24"/>
          <w:szCs w:val="24"/>
        </w:rPr>
      </w:pPr>
    </w:p>
    <w:p w14:paraId="53F95163" w14:textId="77777777" w:rsidR="00FF7584" w:rsidRPr="00FF7584" w:rsidRDefault="00FF7584" w:rsidP="00FF7584">
      <w:pPr>
        <w:spacing w:line="560" w:lineRule="exact"/>
        <w:ind w:firstLine="640"/>
        <w:rPr>
          <w:rFonts w:ascii="宋体" w:eastAsia="宋体" w:hAnsi="宋体" w:cs="宋体" w:hint="eastAsia"/>
          <w:sz w:val="24"/>
          <w:szCs w:val="24"/>
        </w:rPr>
      </w:pPr>
    </w:p>
    <w:p w14:paraId="1EB42785" w14:textId="77777777" w:rsidR="00FF7584" w:rsidRPr="00FF7584" w:rsidRDefault="00FF7584" w:rsidP="00FF7584">
      <w:pPr>
        <w:spacing w:line="560" w:lineRule="exact"/>
        <w:ind w:firstLine="640"/>
        <w:rPr>
          <w:rFonts w:ascii="宋体" w:eastAsia="宋体" w:hAnsi="宋体" w:cs="宋体" w:hint="eastAsia"/>
          <w:sz w:val="24"/>
          <w:szCs w:val="24"/>
        </w:rPr>
      </w:pPr>
    </w:p>
    <w:p w14:paraId="005CEA05" w14:textId="77777777" w:rsidR="00FF7584" w:rsidRPr="00FF7584" w:rsidRDefault="00FF7584" w:rsidP="00FF7584">
      <w:pPr>
        <w:spacing w:line="560" w:lineRule="exact"/>
        <w:ind w:firstLine="640"/>
        <w:rPr>
          <w:rFonts w:ascii="宋体" w:eastAsia="宋体" w:hAnsi="宋体" w:cs="宋体" w:hint="eastAsia"/>
          <w:sz w:val="24"/>
          <w:szCs w:val="24"/>
        </w:rPr>
      </w:pPr>
    </w:p>
    <w:p w14:paraId="078A66FC" w14:textId="77777777" w:rsidR="00FF7584" w:rsidRPr="00FF7584" w:rsidRDefault="00FF7584" w:rsidP="00FF7584">
      <w:pPr>
        <w:spacing w:line="560" w:lineRule="exact"/>
        <w:ind w:firstLine="640"/>
        <w:rPr>
          <w:rFonts w:ascii="宋体" w:eastAsia="宋体" w:hAnsi="宋体" w:cs="宋体" w:hint="eastAsia"/>
          <w:sz w:val="24"/>
          <w:szCs w:val="24"/>
        </w:rPr>
      </w:pPr>
    </w:p>
    <w:p w14:paraId="639D889E" w14:textId="77777777" w:rsidR="00FF7584" w:rsidRPr="00FF7584" w:rsidRDefault="00FF7584" w:rsidP="00FF7584">
      <w:pPr>
        <w:spacing w:line="560" w:lineRule="exact"/>
        <w:ind w:firstLine="640"/>
        <w:rPr>
          <w:rFonts w:ascii="宋体" w:eastAsia="宋体" w:hAnsi="宋体" w:cs="宋体" w:hint="eastAsia"/>
          <w:sz w:val="24"/>
          <w:szCs w:val="24"/>
        </w:rPr>
      </w:pPr>
    </w:p>
    <w:p w14:paraId="2D8F1106" w14:textId="77777777" w:rsidR="00FF7584" w:rsidRPr="00FF7584" w:rsidRDefault="00FF7584" w:rsidP="00FF7584">
      <w:pPr>
        <w:spacing w:line="560" w:lineRule="exact"/>
        <w:ind w:firstLine="640"/>
        <w:rPr>
          <w:rFonts w:ascii="宋体" w:eastAsia="宋体" w:hAnsi="宋体" w:cs="宋体" w:hint="eastAsia"/>
          <w:sz w:val="24"/>
          <w:szCs w:val="24"/>
        </w:rPr>
      </w:pPr>
    </w:p>
    <w:p w14:paraId="648CD27E" w14:textId="77777777" w:rsidR="00FF7584" w:rsidRPr="00FF7584" w:rsidRDefault="00FF7584" w:rsidP="00FF7584">
      <w:pPr>
        <w:spacing w:line="560" w:lineRule="exact"/>
        <w:ind w:firstLine="640"/>
        <w:rPr>
          <w:rFonts w:ascii="宋体" w:eastAsia="宋体" w:hAnsi="宋体" w:cs="宋体" w:hint="eastAsia"/>
          <w:sz w:val="24"/>
          <w:szCs w:val="24"/>
        </w:rPr>
      </w:pPr>
    </w:p>
    <w:p w14:paraId="09741846" w14:textId="77777777" w:rsidR="00FF7584" w:rsidRPr="00FF7584" w:rsidRDefault="00FF7584" w:rsidP="00FF7584">
      <w:pPr>
        <w:spacing w:line="560" w:lineRule="exact"/>
        <w:ind w:firstLine="640"/>
        <w:rPr>
          <w:rFonts w:ascii="宋体" w:eastAsia="宋体" w:hAnsi="宋体" w:cs="宋体" w:hint="eastAsia"/>
          <w:sz w:val="24"/>
          <w:szCs w:val="24"/>
        </w:rPr>
      </w:pPr>
    </w:p>
    <w:p w14:paraId="45D3E981" w14:textId="77777777" w:rsidR="00FF7584" w:rsidRPr="00FF7584" w:rsidRDefault="00FF7584" w:rsidP="00FF7584">
      <w:pPr>
        <w:spacing w:line="560" w:lineRule="exact"/>
        <w:ind w:firstLine="640"/>
        <w:rPr>
          <w:rFonts w:ascii="宋体" w:eastAsia="宋体" w:hAnsi="宋体" w:cs="宋体" w:hint="eastAsia"/>
          <w:sz w:val="24"/>
          <w:szCs w:val="24"/>
        </w:rPr>
      </w:pPr>
    </w:p>
    <w:p w14:paraId="6DB1DCEB" w14:textId="77777777" w:rsidR="00FF7584" w:rsidRPr="00FF7584" w:rsidRDefault="00FF7584" w:rsidP="00FF7584">
      <w:pPr>
        <w:spacing w:line="560" w:lineRule="exact"/>
        <w:ind w:firstLine="640"/>
        <w:rPr>
          <w:rFonts w:ascii="宋体" w:eastAsia="宋体" w:hAnsi="宋体" w:cs="宋体" w:hint="eastAsia"/>
          <w:sz w:val="24"/>
          <w:szCs w:val="24"/>
        </w:rPr>
      </w:pPr>
    </w:p>
    <w:p w14:paraId="5B750227" w14:textId="77777777" w:rsidR="00FF7584" w:rsidRPr="00FF7584" w:rsidRDefault="00FF7584" w:rsidP="00FF7584">
      <w:pPr>
        <w:spacing w:line="560" w:lineRule="exact"/>
        <w:ind w:firstLine="640"/>
        <w:rPr>
          <w:rFonts w:ascii="宋体" w:eastAsia="宋体" w:hAnsi="宋体" w:cs="宋体" w:hint="eastAsia"/>
          <w:sz w:val="24"/>
          <w:szCs w:val="24"/>
        </w:rPr>
      </w:pPr>
    </w:p>
    <w:p w14:paraId="32E089D4" w14:textId="5A2AFEF5" w:rsidR="00307371" w:rsidRDefault="00307371">
      <w:pPr>
        <w:widowControl/>
        <w:jc w:val="left"/>
        <w:rPr>
          <w:rFonts w:ascii="宋体" w:eastAsia="宋体" w:hAnsi="宋体" w:cs="宋体" w:hint="eastAsia"/>
          <w:sz w:val="24"/>
          <w:szCs w:val="24"/>
        </w:rPr>
      </w:pPr>
      <w:r>
        <w:rPr>
          <w:rFonts w:ascii="宋体" w:eastAsia="宋体" w:hAnsi="宋体" w:cs="宋体" w:hint="eastAsia"/>
          <w:sz w:val="24"/>
          <w:szCs w:val="24"/>
        </w:rPr>
        <w:br w:type="page"/>
      </w:r>
    </w:p>
    <w:p w14:paraId="08BD74EF" w14:textId="77777777" w:rsidR="00FF7584" w:rsidRPr="00FF7584" w:rsidRDefault="00FF7584" w:rsidP="00FF7584">
      <w:pPr>
        <w:adjustRightInd w:val="0"/>
        <w:snapToGrid w:val="0"/>
        <w:spacing w:line="560" w:lineRule="exact"/>
        <w:rPr>
          <w:rFonts w:ascii="宋体" w:eastAsia="宋体" w:hAnsi="宋体" w:cs="宋体" w:hint="eastAsia"/>
          <w:sz w:val="24"/>
          <w:szCs w:val="24"/>
        </w:rPr>
      </w:pPr>
      <w:r w:rsidRPr="00FF7584">
        <w:rPr>
          <w:rFonts w:ascii="宋体" w:eastAsia="宋体" w:hAnsi="宋体" w:cs="宋体" w:hint="eastAsia"/>
          <w:sz w:val="24"/>
          <w:szCs w:val="24"/>
        </w:rPr>
        <w:lastRenderedPageBreak/>
        <w:t>（本页为</w:t>
      </w:r>
      <w:r w:rsidRPr="00FF7584">
        <w:rPr>
          <w:rFonts w:ascii="宋体" w:eastAsia="宋体" w:hAnsi="宋体" w:cs="宋体" w:hint="eastAsia"/>
          <w:b/>
          <w:bCs/>
          <w:sz w:val="24"/>
          <w:szCs w:val="24"/>
          <w:u w:val="single"/>
        </w:rPr>
        <w:t>XXXX     工程</w:t>
      </w:r>
      <w:r w:rsidRPr="00FF7584">
        <w:rPr>
          <w:rFonts w:ascii="宋体" w:eastAsia="宋体" w:hAnsi="宋体" w:cs="宋体" w:hint="eastAsia"/>
          <w:spacing w:val="20"/>
          <w:sz w:val="24"/>
          <w:szCs w:val="24"/>
        </w:rPr>
        <w:t>项目建设管理（代建）服务合同签章页，此页</w:t>
      </w:r>
      <w:r w:rsidRPr="00FF7584">
        <w:rPr>
          <w:rFonts w:ascii="宋体" w:eastAsia="宋体" w:hAnsi="宋体" w:cs="宋体" w:hint="eastAsia"/>
          <w:sz w:val="24"/>
          <w:szCs w:val="24"/>
        </w:rPr>
        <w:t>无正文）</w:t>
      </w:r>
    </w:p>
    <w:p w14:paraId="673B986A" w14:textId="77777777" w:rsidR="00FF7584" w:rsidRPr="00FF7584" w:rsidRDefault="00FF7584" w:rsidP="00FF7584">
      <w:pPr>
        <w:adjustRightInd w:val="0"/>
        <w:snapToGrid w:val="0"/>
        <w:spacing w:line="560" w:lineRule="exact"/>
        <w:rPr>
          <w:rFonts w:ascii="宋体" w:eastAsia="宋体" w:hAnsi="宋体" w:cs="宋体" w:hint="eastAsia"/>
          <w:sz w:val="24"/>
          <w:szCs w:val="24"/>
        </w:rPr>
      </w:pPr>
    </w:p>
    <w:p w14:paraId="7452FF0F" w14:textId="77777777" w:rsidR="00FF7584" w:rsidRPr="00FF7584" w:rsidRDefault="00FF7584" w:rsidP="00FF7584">
      <w:pPr>
        <w:tabs>
          <w:tab w:val="left" w:pos="2268"/>
        </w:tabs>
        <w:adjustRightInd w:val="0"/>
        <w:snapToGrid w:val="0"/>
        <w:spacing w:line="560" w:lineRule="exact"/>
        <w:ind w:firstLineChars="200" w:firstLine="480"/>
        <w:rPr>
          <w:rFonts w:ascii="宋体" w:eastAsia="宋体" w:hAnsi="宋体" w:cs="宋体" w:hint="eastAsia"/>
          <w:bCs/>
          <w:sz w:val="24"/>
          <w:szCs w:val="24"/>
        </w:rPr>
      </w:pPr>
      <w:r w:rsidRPr="00FF7584">
        <w:rPr>
          <w:rFonts w:ascii="宋体" w:eastAsia="宋体" w:hAnsi="宋体" w:cs="宋体" w:hint="eastAsia"/>
          <w:bCs/>
          <w:sz w:val="24"/>
          <w:szCs w:val="24"/>
        </w:rPr>
        <w:t>甲方：</w:t>
      </w:r>
      <w:r w:rsidRPr="00FF7584">
        <w:rPr>
          <w:rFonts w:ascii="宋体" w:eastAsia="宋体" w:hAnsi="宋体" w:cs="宋体" w:hint="eastAsia"/>
          <w:sz w:val="24"/>
          <w:szCs w:val="24"/>
          <w:u w:val="single"/>
        </w:rPr>
        <w:t xml:space="preserve">                              </w:t>
      </w:r>
      <w:r w:rsidRPr="00FF7584">
        <w:rPr>
          <w:rFonts w:ascii="宋体" w:eastAsia="宋体" w:hAnsi="宋体" w:cs="宋体" w:hint="eastAsia"/>
          <w:sz w:val="24"/>
          <w:szCs w:val="24"/>
        </w:rPr>
        <w:t>（盖章）</w:t>
      </w:r>
    </w:p>
    <w:p w14:paraId="2F0FD983" w14:textId="77777777" w:rsidR="00FF7584" w:rsidRPr="00FF7584" w:rsidRDefault="00FF7584" w:rsidP="00FF7584">
      <w:pPr>
        <w:adjustRightInd w:val="0"/>
        <w:snapToGrid w:val="0"/>
        <w:spacing w:line="560" w:lineRule="exact"/>
        <w:ind w:firstLineChars="200" w:firstLine="480"/>
        <w:rPr>
          <w:rFonts w:ascii="宋体" w:eastAsia="宋体" w:hAnsi="宋体" w:cs="宋体" w:hint="eastAsia"/>
          <w:bCs/>
          <w:sz w:val="24"/>
          <w:szCs w:val="24"/>
        </w:rPr>
      </w:pPr>
      <w:r w:rsidRPr="00FF7584">
        <w:rPr>
          <w:rFonts w:ascii="宋体" w:eastAsia="宋体" w:hAnsi="宋体" w:cs="宋体" w:hint="eastAsia"/>
          <w:bCs/>
          <w:sz w:val="24"/>
          <w:szCs w:val="24"/>
        </w:rPr>
        <w:t>法定代表人：</w:t>
      </w:r>
    </w:p>
    <w:p w14:paraId="0E184232" w14:textId="77777777" w:rsidR="00FF7584" w:rsidRPr="00FF7584" w:rsidRDefault="00FF7584" w:rsidP="00FF7584">
      <w:pPr>
        <w:adjustRightInd w:val="0"/>
        <w:snapToGrid w:val="0"/>
        <w:spacing w:line="560" w:lineRule="exact"/>
        <w:ind w:firstLineChars="200" w:firstLine="480"/>
        <w:rPr>
          <w:rFonts w:ascii="宋体" w:eastAsia="宋体" w:hAnsi="宋体" w:cs="宋体" w:hint="eastAsia"/>
          <w:bCs/>
          <w:sz w:val="24"/>
          <w:szCs w:val="24"/>
        </w:rPr>
      </w:pPr>
      <w:r w:rsidRPr="00FF7584">
        <w:rPr>
          <w:rFonts w:ascii="宋体" w:eastAsia="宋体" w:hAnsi="宋体" w:cs="宋体" w:hint="eastAsia"/>
          <w:bCs/>
          <w:sz w:val="24"/>
          <w:szCs w:val="24"/>
        </w:rPr>
        <w:t>或委托代理人：</w:t>
      </w:r>
    </w:p>
    <w:p w14:paraId="53B03634" w14:textId="77777777" w:rsidR="00FF7584" w:rsidRPr="00FF7584" w:rsidRDefault="00FF7584" w:rsidP="00FF7584">
      <w:pPr>
        <w:adjustRightInd w:val="0"/>
        <w:snapToGrid w:val="0"/>
        <w:spacing w:line="560" w:lineRule="exact"/>
        <w:ind w:firstLineChars="200" w:firstLine="480"/>
        <w:rPr>
          <w:rFonts w:ascii="宋体" w:eastAsia="宋体" w:hAnsi="宋体" w:cs="宋体" w:hint="eastAsia"/>
          <w:bCs/>
          <w:sz w:val="24"/>
          <w:szCs w:val="24"/>
        </w:rPr>
      </w:pPr>
      <w:r w:rsidRPr="00FF7584">
        <w:rPr>
          <w:rFonts w:ascii="宋体" w:eastAsia="宋体" w:hAnsi="宋体" w:cs="宋体" w:hint="eastAsia"/>
          <w:bCs/>
          <w:sz w:val="24"/>
          <w:szCs w:val="24"/>
        </w:rPr>
        <w:t>联系电话：</w:t>
      </w:r>
    </w:p>
    <w:p w14:paraId="2A1C5204" w14:textId="77777777" w:rsidR="00FF7584" w:rsidRPr="00FF7584" w:rsidRDefault="00FF7584" w:rsidP="00FF7584">
      <w:pPr>
        <w:adjustRightInd w:val="0"/>
        <w:snapToGrid w:val="0"/>
        <w:spacing w:line="560" w:lineRule="exact"/>
        <w:ind w:firstLineChars="200" w:firstLine="480"/>
        <w:rPr>
          <w:rFonts w:ascii="宋体" w:eastAsia="宋体" w:hAnsi="宋体" w:cs="宋体" w:hint="eastAsia"/>
          <w:bCs/>
          <w:sz w:val="24"/>
          <w:szCs w:val="24"/>
        </w:rPr>
      </w:pPr>
      <w:r w:rsidRPr="00FF7584">
        <w:rPr>
          <w:rFonts w:ascii="宋体" w:eastAsia="宋体" w:hAnsi="宋体" w:cs="宋体" w:hint="eastAsia"/>
          <w:bCs/>
          <w:sz w:val="24"/>
          <w:szCs w:val="24"/>
        </w:rPr>
        <w:t>传真：/</w:t>
      </w:r>
    </w:p>
    <w:p w14:paraId="1B83373A" w14:textId="77777777" w:rsidR="00FF7584" w:rsidRPr="00FF7584" w:rsidRDefault="00FF7584" w:rsidP="00FF7584">
      <w:pPr>
        <w:adjustRightInd w:val="0"/>
        <w:snapToGrid w:val="0"/>
        <w:spacing w:line="560" w:lineRule="exact"/>
        <w:ind w:firstLineChars="200" w:firstLine="480"/>
        <w:rPr>
          <w:rFonts w:ascii="宋体" w:eastAsia="宋体" w:hAnsi="宋体" w:cs="宋体" w:hint="eastAsia"/>
          <w:bCs/>
          <w:sz w:val="24"/>
          <w:szCs w:val="24"/>
        </w:rPr>
      </w:pPr>
      <w:r w:rsidRPr="00FF7584">
        <w:rPr>
          <w:rFonts w:ascii="宋体" w:eastAsia="宋体" w:hAnsi="宋体" w:cs="宋体" w:hint="eastAsia"/>
          <w:bCs/>
          <w:sz w:val="24"/>
          <w:szCs w:val="24"/>
        </w:rPr>
        <w:t>通讯地址：</w:t>
      </w:r>
    </w:p>
    <w:p w14:paraId="13EA6265" w14:textId="77777777" w:rsidR="00FF7584" w:rsidRPr="00FF7584" w:rsidRDefault="00FF7584" w:rsidP="00FF7584">
      <w:pPr>
        <w:adjustRightInd w:val="0"/>
        <w:snapToGrid w:val="0"/>
        <w:spacing w:line="560" w:lineRule="exact"/>
        <w:ind w:firstLineChars="200" w:firstLine="480"/>
        <w:rPr>
          <w:rFonts w:ascii="宋体" w:eastAsia="宋体" w:hAnsi="宋体" w:cs="宋体" w:hint="eastAsia"/>
          <w:bCs/>
          <w:sz w:val="24"/>
          <w:szCs w:val="24"/>
        </w:rPr>
      </w:pPr>
      <w:r w:rsidRPr="00FF7584">
        <w:rPr>
          <w:rFonts w:ascii="宋体" w:eastAsia="宋体" w:hAnsi="宋体" w:cs="宋体" w:hint="eastAsia"/>
          <w:bCs/>
          <w:sz w:val="24"/>
          <w:szCs w:val="24"/>
        </w:rPr>
        <w:t xml:space="preserve">邮编号码： </w:t>
      </w:r>
    </w:p>
    <w:p w14:paraId="21CD8A9E" w14:textId="77777777" w:rsidR="00FF7584" w:rsidRPr="00FF7584" w:rsidRDefault="00FF7584" w:rsidP="00FF7584">
      <w:pPr>
        <w:adjustRightInd w:val="0"/>
        <w:snapToGrid w:val="0"/>
        <w:spacing w:line="560" w:lineRule="exact"/>
        <w:ind w:firstLineChars="200" w:firstLine="480"/>
        <w:rPr>
          <w:rFonts w:ascii="宋体" w:eastAsia="宋体" w:hAnsi="宋体" w:cs="宋体" w:hint="eastAsia"/>
          <w:bCs/>
          <w:sz w:val="24"/>
          <w:szCs w:val="24"/>
        </w:rPr>
      </w:pPr>
    </w:p>
    <w:p w14:paraId="654BA5A4" w14:textId="77777777" w:rsidR="00FF7584" w:rsidRPr="00FF7584" w:rsidRDefault="00FF7584" w:rsidP="00FF7584">
      <w:pPr>
        <w:adjustRightInd w:val="0"/>
        <w:snapToGrid w:val="0"/>
        <w:spacing w:line="560" w:lineRule="exact"/>
        <w:ind w:firstLineChars="200" w:firstLine="480"/>
        <w:rPr>
          <w:rFonts w:ascii="宋体" w:eastAsia="宋体" w:hAnsi="宋体" w:cs="宋体" w:hint="eastAsia"/>
          <w:bCs/>
          <w:sz w:val="24"/>
          <w:szCs w:val="24"/>
        </w:rPr>
      </w:pPr>
    </w:p>
    <w:p w14:paraId="221E610B" w14:textId="77777777" w:rsidR="00FF7584" w:rsidRPr="00FF7584" w:rsidRDefault="00FF7584" w:rsidP="00FF7584">
      <w:pPr>
        <w:adjustRightInd w:val="0"/>
        <w:snapToGrid w:val="0"/>
        <w:spacing w:line="560" w:lineRule="exact"/>
        <w:ind w:firstLineChars="200" w:firstLine="480"/>
        <w:rPr>
          <w:rFonts w:ascii="宋体" w:eastAsia="宋体" w:hAnsi="宋体" w:cs="宋体" w:hint="eastAsia"/>
          <w:bCs/>
          <w:sz w:val="24"/>
          <w:szCs w:val="24"/>
        </w:rPr>
      </w:pPr>
      <w:r w:rsidRPr="00FF7584">
        <w:rPr>
          <w:rFonts w:ascii="宋体" w:eastAsia="宋体" w:hAnsi="宋体" w:cs="宋体" w:hint="eastAsia"/>
          <w:bCs/>
          <w:sz w:val="24"/>
          <w:szCs w:val="24"/>
        </w:rPr>
        <w:t>乙方：</w:t>
      </w:r>
      <w:r w:rsidRPr="00FF7584">
        <w:rPr>
          <w:rFonts w:ascii="宋体" w:eastAsia="宋体" w:hAnsi="宋体" w:cs="宋体" w:hint="eastAsia"/>
          <w:bCs/>
          <w:sz w:val="24"/>
          <w:szCs w:val="24"/>
          <w:u w:val="single"/>
        </w:rPr>
        <w:t xml:space="preserve">                        </w:t>
      </w:r>
      <w:r w:rsidRPr="00FF7584">
        <w:rPr>
          <w:rFonts w:ascii="宋体" w:eastAsia="宋体" w:hAnsi="宋体" w:cs="宋体" w:hint="eastAsia"/>
          <w:bCs/>
          <w:sz w:val="24"/>
          <w:szCs w:val="24"/>
        </w:rPr>
        <w:t>（盖章）</w:t>
      </w:r>
    </w:p>
    <w:p w14:paraId="027D9C05" w14:textId="77777777" w:rsidR="00FF7584" w:rsidRPr="00FF7584" w:rsidRDefault="00FF7584" w:rsidP="00FF7584">
      <w:pPr>
        <w:adjustRightInd w:val="0"/>
        <w:snapToGrid w:val="0"/>
        <w:spacing w:line="560" w:lineRule="exact"/>
        <w:ind w:firstLineChars="200" w:firstLine="480"/>
        <w:rPr>
          <w:rFonts w:ascii="宋体" w:eastAsia="宋体" w:hAnsi="宋体" w:cs="宋体" w:hint="eastAsia"/>
          <w:bCs/>
          <w:sz w:val="24"/>
          <w:szCs w:val="24"/>
        </w:rPr>
      </w:pPr>
      <w:r w:rsidRPr="00FF7584">
        <w:rPr>
          <w:rFonts w:ascii="宋体" w:eastAsia="宋体" w:hAnsi="宋体" w:cs="宋体" w:hint="eastAsia"/>
          <w:bCs/>
          <w:sz w:val="24"/>
          <w:szCs w:val="24"/>
        </w:rPr>
        <w:t>法定代表人：</w:t>
      </w:r>
    </w:p>
    <w:p w14:paraId="27D72810" w14:textId="77777777" w:rsidR="00FF7584" w:rsidRPr="00FF7584" w:rsidRDefault="00FF7584" w:rsidP="00FF7584">
      <w:pPr>
        <w:adjustRightInd w:val="0"/>
        <w:snapToGrid w:val="0"/>
        <w:spacing w:line="560" w:lineRule="exact"/>
        <w:ind w:firstLineChars="200" w:firstLine="480"/>
        <w:rPr>
          <w:rFonts w:ascii="宋体" w:eastAsia="宋体" w:hAnsi="宋体" w:cs="宋体" w:hint="eastAsia"/>
          <w:bCs/>
          <w:sz w:val="24"/>
          <w:szCs w:val="24"/>
        </w:rPr>
      </w:pPr>
      <w:r w:rsidRPr="00FF7584">
        <w:rPr>
          <w:rFonts w:ascii="宋体" w:eastAsia="宋体" w:hAnsi="宋体" w:cs="宋体" w:hint="eastAsia"/>
          <w:bCs/>
          <w:sz w:val="24"/>
          <w:szCs w:val="24"/>
        </w:rPr>
        <w:t>或委托代理人：</w:t>
      </w:r>
    </w:p>
    <w:p w14:paraId="0428A2CB" w14:textId="77777777" w:rsidR="00FF7584" w:rsidRPr="00FF7584" w:rsidRDefault="00FF7584" w:rsidP="00FF7584">
      <w:pPr>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bCs/>
          <w:sz w:val="24"/>
          <w:szCs w:val="24"/>
        </w:rPr>
        <w:t>联系电话：</w:t>
      </w:r>
    </w:p>
    <w:p w14:paraId="25F9F9F9" w14:textId="77777777" w:rsidR="00FF7584" w:rsidRPr="00FF7584" w:rsidRDefault="00FF7584" w:rsidP="00FF7584">
      <w:pPr>
        <w:adjustRightInd w:val="0"/>
        <w:snapToGrid w:val="0"/>
        <w:spacing w:line="560" w:lineRule="exact"/>
        <w:ind w:firstLineChars="200" w:firstLine="480"/>
        <w:rPr>
          <w:rFonts w:ascii="宋体" w:eastAsia="宋体" w:hAnsi="宋体" w:cs="宋体" w:hint="eastAsia"/>
          <w:bCs/>
          <w:sz w:val="24"/>
          <w:szCs w:val="24"/>
        </w:rPr>
      </w:pPr>
      <w:r w:rsidRPr="00FF7584">
        <w:rPr>
          <w:rFonts w:ascii="宋体" w:eastAsia="宋体" w:hAnsi="宋体" w:cs="宋体" w:hint="eastAsia"/>
          <w:bCs/>
          <w:sz w:val="24"/>
          <w:szCs w:val="24"/>
        </w:rPr>
        <w:t xml:space="preserve">传真：/ </w:t>
      </w:r>
    </w:p>
    <w:p w14:paraId="01F79017" w14:textId="77777777" w:rsidR="00FF7584" w:rsidRPr="00FF7584" w:rsidRDefault="00FF7584" w:rsidP="00FF7584">
      <w:pPr>
        <w:adjustRightInd w:val="0"/>
        <w:snapToGrid w:val="0"/>
        <w:spacing w:line="560" w:lineRule="exact"/>
        <w:ind w:firstLineChars="200" w:firstLine="480"/>
        <w:rPr>
          <w:rFonts w:ascii="宋体" w:eastAsia="宋体" w:hAnsi="宋体" w:cs="宋体" w:hint="eastAsia"/>
          <w:bCs/>
          <w:sz w:val="24"/>
          <w:szCs w:val="24"/>
        </w:rPr>
      </w:pPr>
      <w:r w:rsidRPr="00FF7584">
        <w:rPr>
          <w:rFonts w:ascii="宋体" w:eastAsia="宋体" w:hAnsi="宋体" w:cs="宋体" w:hint="eastAsia"/>
          <w:bCs/>
          <w:sz w:val="24"/>
          <w:szCs w:val="24"/>
        </w:rPr>
        <w:t>通讯地址：</w:t>
      </w:r>
    </w:p>
    <w:p w14:paraId="115F728A" w14:textId="77777777" w:rsidR="00FF7584" w:rsidRPr="00FF7584" w:rsidRDefault="00FF7584" w:rsidP="00FF7584">
      <w:pPr>
        <w:adjustRightInd w:val="0"/>
        <w:snapToGrid w:val="0"/>
        <w:spacing w:line="560" w:lineRule="exact"/>
        <w:ind w:firstLineChars="200" w:firstLine="480"/>
        <w:rPr>
          <w:rFonts w:ascii="宋体" w:eastAsia="宋体" w:hAnsi="宋体" w:cs="宋体" w:hint="eastAsia"/>
          <w:bCs/>
          <w:sz w:val="24"/>
          <w:szCs w:val="24"/>
        </w:rPr>
      </w:pPr>
      <w:r w:rsidRPr="00FF7584">
        <w:rPr>
          <w:rFonts w:ascii="宋体" w:eastAsia="宋体" w:hAnsi="宋体" w:cs="宋体" w:hint="eastAsia"/>
          <w:bCs/>
          <w:sz w:val="24"/>
          <w:szCs w:val="24"/>
        </w:rPr>
        <w:t xml:space="preserve">邮编号码： </w:t>
      </w:r>
    </w:p>
    <w:p w14:paraId="15B9C3BF" w14:textId="77777777" w:rsidR="00FF7584" w:rsidRPr="00FF7584" w:rsidRDefault="00FF7584" w:rsidP="00FF7584">
      <w:pPr>
        <w:adjustRightInd w:val="0"/>
        <w:snapToGrid w:val="0"/>
        <w:spacing w:line="560" w:lineRule="exact"/>
        <w:ind w:firstLineChars="200" w:firstLine="480"/>
        <w:rPr>
          <w:rFonts w:ascii="宋体" w:eastAsia="宋体" w:hAnsi="宋体" w:cs="宋体" w:hint="eastAsia"/>
          <w:bCs/>
          <w:sz w:val="24"/>
          <w:szCs w:val="24"/>
        </w:rPr>
      </w:pPr>
    </w:p>
    <w:p w14:paraId="129735EE" w14:textId="77777777" w:rsidR="00FF7584" w:rsidRPr="00FF7584" w:rsidRDefault="00FF7584" w:rsidP="00FF7584">
      <w:pPr>
        <w:adjustRightInd w:val="0"/>
        <w:snapToGrid w:val="0"/>
        <w:spacing w:line="560" w:lineRule="exact"/>
        <w:ind w:firstLineChars="200" w:firstLine="480"/>
        <w:rPr>
          <w:rFonts w:ascii="宋体" w:eastAsia="宋体" w:hAnsi="宋体" w:cs="宋体" w:hint="eastAsia"/>
          <w:bCs/>
          <w:sz w:val="28"/>
          <w:szCs w:val="28"/>
        </w:rPr>
      </w:pPr>
      <w:r w:rsidRPr="00FF7584">
        <w:rPr>
          <w:rFonts w:ascii="宋体" w:eastAsia="宋体" w:hAnsi="宋体" w:cs="宋体" w:hint="eastAsia"/>
          <w:bCs/>
          <w:sz w:val="24"/>
          <w:szCs w:val="24"/>
        </w:rPr>
        <w:t>签订时间：       年        月       日</w:t>
      </w:r>
    </w:p>
    <w:p w14:paraId="4DFCA023" w14:textId="77777777" w:rsidR="00FF7584" w:rsidRPr="00FF7584" w:rsidRDefault="00FF7584" w:rsidP="00FF7584">
      <w:pPr>
        <w:adjustRightInd w:val="0"/>
        <w:snapToGrid w:val="0"/>
        <w:spacing w:line="560" w:lineRule="exact"/>
        <w:ind w:firstLineChars="200" w:firstLine="560"/>
        <w:rPr>
          <w:rFonts w:ascii="宋体" w:eastAsia="宋体" w:hAnsi="宋体" w:cs="宋体" w:hint="eastAsia"/>
          <w:bCs/>
          <w:sz w:val="28"/>
          <w:szCs w:val="28"/>
        </w:rPr>
      </w:pPr>
    </w:p>
    <w:p w14:paraId="6F982CCA" w14:textId="77777777" w:rsidR="00FF7584" w:rsidRPr="00FF7584" w:rsidRDefault="00FF7584" w:rsidP="00FF7584">
      <w:pPr>
        <w:adjustRightInd w:val="0"/>
        <w:snapToGrid w:val="0"/>
        <w:spacing w:afterLines="50" w:after="156" w:line="560" w:lineRule="exact"/>
        <w:ind w:firstLineChars="200" w:firstLine="560"/>
        <w:jc w:val="center"/>
        <w:outlineLvl w:val="0"/>
        <w:rPr>
          <w:rFonts w:ascii="黑体" w:eastAsia="黑体" w:hAnsi="黑体" w:cs="黑体" w:hint="eastAsia"/>
          <w:bCs/>
          <w:sz w:val="28"/>
          <w:szCs w:val="28"/>
        </w:rPr>
      </w:pPr>
      <w:r w:rsidRPr="00FF7584">
        <w:rPr>
          <w:rFonts w:ascii="仿宋_GB2312" w:eastAsia="仿宋_GB2312" w:hAnsi="仿宋_GB2312" w:cs="仿宋_GB2312" w:hint="eastAsia"/>
          <w:sz w:val="28"/>
          <w:szCs w:val="28"/>
        </w:rPr>
        <w:br w:type="page"/>
      </w:r>
      <w:r w:rsidRPr="00FF7584">
        <w:rPr>
          <w:rFonts w:ascii="宋体" w:eastAsia="宋体" w:hAnsi="宋体" w:cs="黑体"/>
          <w:b/>
          <w:sz w:val="32"/>
          <w:szCs w:val="32"/>
        </w:rPr>
        <w:lastRenderedPageBreak/>
        <w:t>第</w:t>
      </w:r>
      <w:r w:rsidRPr="00FF7584">
        <w:rPr>
          <w:rFonts w:ascii="宋体" w:eastAsia="宋体" w:hAnsi="宋体" w:cs="黑体" w:hint="eastAsia"/>
          <w:b/>
          <w:sz w:val="32"/>
          <w:szCs w:val="32"/>
        </w:rPr>
        <w:t>三</w:t>
      </w:r>
      <w:r w:rsidRPr="00FF7584">
        <w:rPr>
          <w:rFonts w:ascii="宋体" w:eastAsia="宋体" w:hAnsi="宋体" w:cs="黑体"/>
          <w:b/>
          <w:sz w:val="32"/>
          <w:szCs w:val="32"/>
        </w:rPr>
        <w:t xml:space="preserve">部分　</w:t>
      </w:r>
      <w:r w:rsidRPr="00FF7584">
        <w:rPr>
          <w:rFonts w:ascii="宋体" w:eastAsia="宋体" w:hAnsi="宋体" w:cs="黑体" w:hint="eastAsia"/>
          <w:b/>
          <w:sz w:val="32"/>
          <w:szCs w:val="32"/>
        </w:rPr>
        <w:t>建设工程工程</w:t>
      </w:r>
      <w:r w:rsidRPr="00FF7584">
        <w:rPr>
          <w:rFonts w:ascii="宋体" w:eastAsia="宋体" w:hAnsi="宋体" w:cs="黑体"/>
          <w:b/>
          <w:sz w:val="32"/>
          <w:szCs w:val="32"/>
        </w:rPr>
        <w:t>造价咨询</w:t>
      </w:r>
      <w:r w:rsidRPr="00FF7584">
        <w:rPr>
          <w:rFonts w:ascii="宋体" w:eastAsia="宋体" w:hAnsi="宋体" w:cs="黑体" w:hint="eastAsia"/>
          <w:b/>
          <w:sz w:val="32"/>
          <w:szCs w:val="32"/>
        </w:rPr>
        <w:t>服务合同</w:t>
      </w:r>
    </w:p>
    <w:p w14:paraId="3BFB2590" w14:textId="77777777" w:rsidR="00FF7584" w:rsidRPr="00FF7584" w:rsidRDefault="00FF7584" w:rsidP="00FF7584">
      <w:pPr>
        <w:tabs>
          <w:tab w:val="left" w:pos="2268"/>
        </w:tabs>
        <w:adjustRightInd w:val="0"/>
        <w:snapToGrid w:val="0"/>
        <w:spacing w:afterLines="50" w:after="156" w:line="560" w:lineRule="exact"/>
        <w:rPr>
          <w:rFonts w:ascii="宋体" w:eastAsia="宋体" w:hAnsi="宋体" w:cs="黑体" w:hint="eastAsia"/>
          <w:b/>
          <w:sz w:val="28"/>
          <w:szCs w:val="28"/>
        </w:rPr>
      </w:pPr>
    </w:p>
    <w:p w14:paraId="2CDCD99C" w14:textId="77777777" w:rsidR="00FF7584" w:rsidRPr="00FF7584" w:rsidRDefault="00FF7584" w:rsidP="00FF7584">
      <w:pPr>
        <w:tabs>
          <w:tab w:val="left" w:pos="2268"/>
        </w:tabs>
        <w:adjustRightInd w:val="0"/>
        <w:snapToGrid w:val="0"/>
        <w:spacing w:afterLines="50" w:after="156" w:line="560" w:lineRule="exact"/>
        <w:ind w:leftChars="202" w:left="424" w:firstLineChars="200" w:firstLine="562"/>
        <w:rPr>
          <w:rFonts w:ascii="宋体" w:eastAsia="宋体" w:hAnsi="宋体" w:cs="黑体" w:hint="eastAsia"/>
          <w:b/>
          <w:sz w:val="28"/>
          <w:szCs w:val="28"/>
        </w:rPr>
      </w:pPr>
    </w:p>
    <w:p w14:paraId="2F94F669" w14:textId="77777777" w:rsidR="00FF7584" w:rsidRPr="00FF7584" w:rsidRDefault="00FF7584" w:rsidP="00FF7584">
      <w:pPr>
        <w:tabs>
          <w:tab w:val="left" w:pos="2268"/>
        </w:tabs>
        <w:adjustRightInd w:val="0"/>
        <w:snapToGrid w:val="0"/>
        <w:spacing w:afterLines="50" w:after="156" w:line="560" w:lineRule="exact"/>
        <w:ind w:leftChars="202" w:left="424" w:firstLineChars="200" w:firstLine="562"/>
        <w:rPr>
          <w:rFonts w:ascii="宋体" w:eastAsia="宋体" w:hAnsi="宋体" w:cs="黑体" w:hint="eastAsia"/>
          <w:b/>
          <w:sz w:val="28"/>
          <w:szCs w:val="28"/>
        </w:rPr>
      </w:pPr>
    </w:p>
    <w:p w14:paraId="00BDF197" w14:textId="77777777" w:rsidR="00FF7584" w:rsidRPr="00FF7584" w:rsidRDefault="00FF7584" w:rsidP="00FF7584">
      <w:pPr>
        <w:tabs>
          <w:tab w:val="left" w:pos="2268"/>
        </w:tabs>
        <w:adjustRightInd w:val="0"/>
        <w:snapToGrid w:val="0"/>
        <w:spacing w:afterLines="50" w:after="156" w:line="560" w:lineRule="exact"/>
        <w:ind w:leftChars="202" w:left="424" w:firstLineChars="200" w:firstLine="562"/>
        <w:rPr>
          <w:rFonts w:ascii="宋体" w:eastAsia="宋体" w:hAnsi="宋体" w:cs="黑体" w:hint="eastAsia"/>
          <w:b/>
          <w:sz w:val="28"/>
          <w:szCs w:val="28"/>
        </w:rPr>
      </w:pPr>
    </w:p>
    <w:p w14:paraId="11E9E05C" w14:textId="77777777" w:rsidR="00FF7584" w:rsidRPr="00FF7584" w:rsidRDefault="00FF7584" w:rsidP="00FF7584">
      <w:pPr>
        <w:tabs>
          <w:tab w:val="left" w:pos="2268"/>
        </w:tabs>
        <w:adjustRightInd w:val="0"/>
        <w:snapToGrid w:val="0"/>
        <w:spacing w:afterLines="50" w:after="156" w:line="560" w:lineRule="exact"/>
        <w:ind w:leftChars="202" w:left="424" w:firstLineChars="200" w:firstLine="562"/>
        <w:rPr>
          <w:rFonts w:ascii="宋体" w:eastAsia="宋体" w:hAnsi="宋体" w:cs="黑体" w:hint="eastAsia"/>
          <w:b/>
          <w:sz w:val="28"/>
          <w:szCs w:val="28"/>
        </w:rPr>
      </w:pPr>
    </w:p>
    <w:p w14:paraId="5450ED3B" w14:textId="77777777" w:rsidR="00FF7584" w:rsidRPr="00FF7584" w:rsidRDefault="00FF7584" w:rsidP="00FF7584">
      <w:pPr>
        <w:tabs>
          <w:tab w:val="left" w:pos="2268"/>
        </w:tabs>
        <w:adjustRightInd w:val="0"/>
        <w:snapToGrid w:val="0"/>
        <w:spacing w:afterLines="50" w:after="156" w:line="560" w:lineRule="exact"/>
        <w:ind w:leftChars="202" w:left="424" w:firstLineChars="200" w:firstLine="562"/>
        <w:rPr>
          <w:rFonts w:ascii="宋体" w:eastAsia="宋体" w:hAnsi="宋体" w:cs="黑体" w:hint="eastAsia"/>
          <w:b/>
          <w:sz w:val="28"/>
          <w:szCs w:val="28"/>
        </w:rPr>
      </w:pPr>
    </w:p>
    <w:p w14:paraId="3FA9E489" w14:textId="77777777" w:rsidR="00FF7584" w:rsidRPr="00FF7584" w:rsidRDefault="00FF7584" w:rsidP="00FF7584">
      <w:pPr>
        <w:tabs>
          <w:tab w:val="left" w:pos="2268"/>
        </w:tabs>
        <w:adjustRightInd w:val="0"/>
        <w:snapToGrid w:val="0"/>
        <w:spacing w:afterLines="50" w:after="156" w:line="560" w:lineRule="exact"/>
        <w:rPr>
          <w:rFonts w:ascii="宋体" w:eastAsia="宋体" w:hAnsi="宋体" w:cs="黑体" w:hint="eastAsia"/>
          <w:b/>
          <w:sz w:val="28"/>
          <w:szCs w:val="28"/>
        </w:rPr>
      </w:pPr>
      <w:r w:rsidRPr="00FF7584">
        <w:rPr>
          <w:rFonts w:ascii="宋体" w:eastAsia="宋体" w:hAnsi="宋体" w:cs="黑体" w:hint="eastAsia"/>
          <w:b/>
          <w:sz w:val="28"/>
          <w:szCs w:val="28"/>
        </w:rPr>
        <w:t xml:space="preserve">  </w:t>
      </w:r>
    </w:p>
    <w:p w14:paraId="73B133BC" w14:textId="77777777" w:rsidR="00FF7584" w:rsidRPr="00FF7584" w:rsidRDefault="00FF7584" w:rsidP="00FF7584">
      <w:pPr>
        <w:tabs>
          <w:tab w:val="left" w:pos="2268"/>
        </w:tabs>
        <w:adjustRightInd w:val="0"/>
        <w:snapToGrid w:val="0"/>
        <w:spacing w:afterLines="50" w:after="156" w:line="560" w:lineRule="exact"/>
        <w:rPr>
          <w:rFonts w:ascii="宋体" w:eastAsia="宋体" w:hAnsi="宋体" w:cs="黑体" w:hint="eastAsia"/>
          <w:b/>
          <w:sz w:val="28"/>
          <w:szCs w:val="28"/>
        </w:rPr>
      </w:pPr>
      <w:r w:rsidRPr="00FF7584">
        <w:rPr>
          <w:rFonts w:ascii="宋体" w:eastAsia="宋体" w:hAnsi="宋体" w:cs="黑体" w:hint="eastAsia"/>
          <w:b/>
          <w:sz w:val="28"/>
          <w:szCs w:val="28"/>
        </w:rPr>
        <w:t xml:space="preserve"> </w:t>
      </w:r>
    </w:p>
    <w:p w14:paraId="701A9693" w14:textId="77777777" w:rsidR="00FF7584" w:rsidRPr="00FF7584" w:rsidRDefault="00FF7584" w:rsidP="00FF7584">
      <w:pPr>
        <w:tabs>
          <w:tab w:val="left" w:pos="2268"/>
        </w:tabs>
        <w:snapToGrid w:val="0"/>
        <w:spacing w:afterLines="50" w:after="156" w:line="560" w:lineRule="exact"/>
        <w:jc w:val="left"/>
        <w:outlineLvl w:val="0"/>
        <w:rPr>
          <w:rFonts w:ascii="宋体" w:eastAsia="宋体" w:hAnsi="宋体" w:cs="黑体" w:hint="eastAsia"/>
          <w:sz w:val="28"/>
          <w:szCs w:val="28"/>
          <w:u w:val="single"/>
        </w:rPr>
      </w:pPr>
      <w:r w:rsidRPr="00FF7584">
        <w:rPr>
          <w:rFonts w:ascii="宋体" w:eastAsia="宋体" w:hAnsi="宋体" w:cs="黑体" w:hint="eastAsia"/>
          <w:b/>
          <w:sz w:val="28"/>
          <w:szCs w:val="28"/>
        </w:rPr>
        <w:t>项    目    名    称</w:t>
      </w:r>
      <w:r w:rsidRPr="00FF7584">
        <w:rPr>
          <w:rFonts w:ascii="宋体" w:eastAsia="宋体" w:hAnsi="宋体" w:cs="黑体" w:hint="eastAsia"/>
          <w:sz w:val="28"/>
          <w:szCs w:val="28"/>
        </w:rPr>
        <w:t>：</w:t>
      </w:r>
      <w:r w:rsidRPr="00FF7584">
        <w:rPr>
          <w:rFonts w:ascii="宋体" w:eastAsia="宋体" w:hAnsi="宋体" w:cs="黑体" w:hint="eastAsia"/>
          <w:sz w:val="28"/>
          <w:szCs w:val="28"/>
          <w:u w:val="single"/>
        </w:rPr>
        <w:t xml:space="preserve">                               </w:t>
      </w:r>
    </w:p>
    <w:p w14:paraId="470F792B" w14:textId="77777777" w:rsidR="00FF7584" w:rsidRPr="00FF7584" w:rsidRDefault="00FF7584" w:rsidP="00FF7584">
      <w:pPr>
        <w:tabs>
          <w:tab w:val="left" w:pos="2268"/>
        </w:tabs>
        <w:snapToGrid w:val="0"/>
        <w:spacing w:afterLines="50" w:after="156" w:line="560" w:lineRule="exact"/>
        <w:jc w:val="left"/>
        <w:outlineLvl w:val="0"/>
        <w:rPr>
          <w:rFonts w:ascii="宋体" w:eastAsia="宋体" w:hAnsi="宋体" w:cs="黑体" w:hint="eastAsia"/>
          <w:sz w:val="28"/>
          <w:szCs w:val="28"/>
        </w:rPr>
      </w:pPr>
      <w:r w:rsidRPr="00FF7584">
        <w:rPr>
          <w:rFonts w:ascii="宋体" w:eastAsia="宋体" w:hAnsi="宋体" w:cs="黑体" w:hint="eastAsia"/>
          <w:b/>
          <w:sz w:val="28"/>
          <w:szCs w:val="28"/>
        </w:rPr>
        <w:t>项    目    地    点：</w:t>
      </w:r>
      <w:r w:rsidRPr="00FF7584">
        <w:rPr>
          <w:rFonts w:ascii="宋体" w:eastAsia="宋体" w:hAnsi="宋体" w:cs="Times New Roman" w:hint="eastAsia"/>
          <w:sz w:val="28"/>
          <w:szCs w:val="28"/>
          <w:u w:val="single"/>
        </w:rPr>
        <w:t xml:space="preserve">            </w:t>
      </w:r>
      <w:r w:rsidRPr="00FF7584">
        <w:rPr>
          <w:rFonts w:ascii="宋体" w:eastAsia="宋体" w:hAnsi="宋体" w:cs="黑体" w:hint="eastAsia"/>
          <w:sz w:val="28"/>
          <w:szCs w:val="28"/>
          <w:u w:val="single"/>
        </w:rPr>
        <w:t xml:space="preserve">                    </w:t>
      </w:r>
    </w:p>
    <w:p w14:paraId="37A83286" w14:textId="77777777" w:rsidR="00FF7584" w:rsidRPr="00FF7584" w:rsidRDefault="00FF7584" w:rsidP="00FF7584">
      <w:pPr>
        <w:tabs>
          <w:tab w:val="left" w:pos="2268"/>
        </w:tabs>
        <w:snapToGrid w:val="0"/>
        <w:spacing w:afterLines="50" w:after="156" w:line="560" w:lineRule="exact"/>
        <w:jc w:val="left"/>
        <w:outlineLvl w:val="0"/>
        <w:rPr>
          <w:rFonts w:ascii="宋体" w:eastAsia="宋体" w:hAnsi="宋体" w:cs="黑体" w:hint="eastAsia"/>
          <w:b/>
          <w:sz w:val="28"/>
          <w:szCs w:val="28"/>
        </w:rPr>
      </w:pPr>
      <w:r w:rsidRPr="00FF7584">
        <w:rPr>
          <w:rFonts w:ascii="宋体" w:eastAsia="宋体" w:hAnsi="宋体" w:cs="黑体" w:hint="eastAsia"/>
          <w:b/>
          <w:spacing w:val="17"/>
          <w:sz w:val="28"/>
          <w:szCs w:val="28"/>
        </w:rPr>
        <w:t>建 设 委 托 单 位</w:t>
      </w:r>
      <w:r w:rsidRPr="00FF7584">
        <w:rPr>
          <w:rFonts w:ascii="宋体" w:eastAsia="宋体" w:hAnsi="宋体" w:cs="黑体" w:hint="eastAsia"/>
          <w:spacing w:val="17"/>
          <w:sz w:val="28"/>
          <w:szCs w:val="28"/>
        </w:rPr>
        <w:t>：</w:t>
      </w:r>
      <w:r w:rsidRPr="00FF7584">
        <w:rPr>
          <w:rFonts w:ascii="宋体" w:eastAsia="宋体" w:hAnsi="宋体" w:cs="黑体" w:hint="eastAsia"/>
          <w:spacing w:val="-11"/>
          <w:w w:val="95"/>
          <w:sz w:val="28"/>
          <w:szCs w:val="28"/>
          <w:u w:val="single"/>
        </w:rPr>
        <w:t xml:space="preserve">   </w:t>
      </w:r>
      <w:r w:rsidRPr="00FF7584">
        <w:rPr>
          <w:rFonts w:ascii="宋体" w:eastAsia="宋体" w:hAnsi="宋体" w:cs="黑体" w:hint="eastAsia"/>
          <w:sz w:val="28"/>
          <w:szCs w:val="28"/>
          <w:u w:val="single"/>
        </w:rPr>
        <w:t xml:space="preserve">                               </w:t>
      </w:r>
      <w:r w:rsidRPr="00FF7584">
        <w:rPr>
          <w:rFonts w:ascii="宋体" w:eastAsia="宋体" w:hAnsi="宋体" w:cs="黑体" w:hint="eastAsia"/>
          <w:b/>
          <w:sz w:val="28"/>
          <w:szCs w:val="28"/>
        </w:rPr>
        <w:t xml:space="preserve"> </w:t>
      </w:r>
    </w:p>
    <w:p w14:paraId="4AA71898" w14:textId="77777777" w:rsidR="00FF7584" w:rsidRPr="00FF7584" w:rsidRDefault="00FF7584" w:rsidP="00FF7584">
      <w:pPr>
        <w:tabs>
          <w:tab w:val="left" w:pos="2268"/>
        </w:tabs>
        <w:snapToGrid w:val="0"/>
        <w:spacing w:afterLines="50" w:after="156" w:line="560" w:lineRule="exact"/>
        <w:jc w:val="left"/>
        <w:outlineLvl w:val="0"/>
        <w:rPr>
          <w:rFonts w:ascii="宋体" w:eastAsia="宋体" w:hAnsi="宋体" w:cs="黑体" w:hint="eastAsia"/>
          <w:sz w:val="28"/>
          <w:szCs w:val="28"/>
          <w:u w:val="single"/>
        </w:rPr>
      </w:pPr>
      <w:r w:rsidRPr="00FF7584">
        <w:rPr>
          <w:rFonts w:ascii="宋体" w:eastAsia="宋体" w:hAnsi="宋体" w:cs="黑体" w:hint="eastAsia"/>
          <w:b/>
          <w:spacing w:val="17"/>
          <w:sz w:val="28"/>
          <w:szCs w:val="28"/>
        </w:rPr>
        <w:t>工程造价咨询单位</w:t>
      </w:r>
      <w:r w:rsidRPr="00FF7584">
        <w:rPr>
          <w:rFonts w:ascii="宋体" w:eastAsia="宋体" w:hAnsi="宋体" w:cs="黑体" w:hint="eastAsia"/>
          <w:spacing w:val="17"/>
          <w:sz w:val="28"/>
          <w:szCs w:val="28"/>
        </w:rPr>
        <w:t>：</w:t>
      </w:r>
      <w:r w:rsidRPr="00FF7584">
        <w:rPr>
          <w:rFonts w:ascii="宋体" w:eastAsia="宋体" w:hAnsi="宋体" w:cs="Times New Roman" w:hint="eastAsia"/>
          <w:sz w:val="28"/>
          <w:szCs w:val="28"/>
          <w:u w:val="single"/>
        </w:rPr>
        <w:t xml:space="preserve">                                </w:t>
      </w:r>
      <w:r w:rsidRPr="00FF7584">
        <w:rPr>
          <w:rFonts w:ascii="宋体" w:eastAsia="宋体" w:hAnsi="宋体" w:cs="黑体" w:hint="eastAsia"/>
          <w:sz w:val="28"/>
          <w:szCs w:val="28"/>
          <w:u w:val="single"/>
        </w:rPr>
        <w:t xml:space="preserve">   </w:t>
      </w:r>
      <w:r w:rsidRPr="00FF7584">
        <w:rPr>
          <w:rFonts w:ascii="宋体" w:eastAsia="宋体" w:hAnsi="宋体" w:cs="黑体" w:hint="eastAsia"/>
          <w:sz w:val="28"/>
          <w:szCs w:val="28"/>
        </w:rPr>
        <w:t xml:space="preserve">       　</w:t>
      </w:r>
      <w:r w:rsidRPr="00FF7584">
        <w:rPr>
          <w:rFonts w:ascii="宋体" w:eastAsia="宋体" w:hAnsi="宋体" w:cs="黑体" w:hint="eastAsia"/>
          <w:sz w:val="28"/>
          <w:szCs w:val="28"/>
          <w:u w:val="single"/>
        </w:rPr>
        <w:t xml:space="preserve"> </w:t>
      </w:r>
    </w:p>
    <w:p w14:paraId="076757DD" w14:textId="77777777" w:rsidR="00FF7584" w:rsidRPr="00FF7584" w:rsidRDefault="00FF7584" w:rsidP="00FF7584">
      <w:pPr>
        <w:tabs>
          <w:tab w:val="left" w:pos="2268"/>
        </w:tabs>
        <w:snapToGrid w:val="0"/>
        <w:spacing w:afterLines="50" w:after="156" w:line="560" w:lineRule="exact"/>
        <w:jc w:val="left"/>
        <w:outlineLvl w:val="0"/>
        <w:rPr>
          <w:rFonts w:ascii="宋体" w:eastAsia="宋体" w:hAnsi="宋体" w:cs="黑体" w:hint="eastAsia"/>
          <w:sz w:val="28"/>
          <w:szCs w:val="28"/>
        </w:rPr>
      </w:pPr>
      <w:r w:rsidRPr="00FF7584">
        <w:rPr>
          <w:rFonts w:ascii="宋体" w:eastAsia="宋体" w:hAnsi="宋体" w:cs="黑体" w:hint="eastAsia"/>
          <w:b/>
          <w:sz w:val="28"/>
          <w:szCs w:val="28"/>
        </w:rPr>
        <w:t>签    订    地    点</w:t>
      </w:r>
      <w:r w:rsidRPr="00FF7584">
        <w:rPr>
          <w:rFonts w:ascii="宋体" w:eastAsia="宋体" w:hAnsi="宋体" w:cs="黑体" w:hint="eastAsia"/>
          <w:sz w:val="28"/>
          <w:szCs w:val="28"/>
        </w:rPr>
        <w:t>：</w:t>
      </w:r>
      <w:r w:rsidRPr="00FF7584">
        <w:rPr>
          <w:rFonts w:ascii="宋体" w:eastAsia="宋体" w:hAnsi="宋体" w:cs="Times New Roman" w:hint="eastAsia"/>
          <w:sz w:val="28"/>
          <w:szCs w:val="28"/>
          <w:u w:val="single"/>
        </w:rPr>
        <w:t xml:space="preserve">广州市花都区 </w:t>
      </w:r>
      <w:r w:rsidRPr="00FF7584">
        <w:rPr>
          <w:rFonts w:ascii="宋体" w:eastAsia="宋体" w:hAnsi="宋体" w:cs="黑体" w:hint="eastAsia"/>
          <w:sz w:val="28"/>
          <w:szCs w:val="28"/>
          <w:u w:val="single"/>
        </w:rPr>
        <w:t xml:space="preserve">                  </w:t>
      </w:r>
      <w:r w:rsidRPr="00FF7584">
        <w:rPr>
          <w:rFonts w:ascii="宋体" w:eastAsia="宋体" w:hAnsi="宋体" w:cs="黑体" w:hint="eastAsia"/>
          <w:sz w:val="28"/>
          <w:szCs w:val="28"/>
        </w:rPr>
        <w:t xml:space="preserve">           </w:t>
      </w:r>
    </w:p>
    <w:p w14:paraId="22A26831" w14:textId="77777777" w:rsidR="00FF7584" w:rsidRPr="00FF7584" w:rsidRDefault="00FF7584" w:rsidP="00FF7584">
      <w:pPr>
        <w:adjustRightInd w:val="0"/>
        <w:snapToGrid w:val="0"/>
        <w:spacing w:afterLines="50" w:after="156" w:line="360" w:lineRule="auto"/>
        <w:rPr>
          <w:rFonts w:ascii="宋体" w:eastAsia="宋体" w:hAnsi="宋体" w:cs="黑体" w:hint="eastAsia"/>
          <w:sz w:val="28"/>
          <w:szCs w:val="28"/>
          <w:u w:val="single"/>
        </w:rPr>
      </w:pPr>
      <w:r w:rsidRPr="00FF7584">
        <w:rPr>
          <w:rFonts w:ascii="宋体" w:eastAsia="宋体" w:hAnsi="宋体" w:cs="黑体" w:hint="eastAsia"/>
          <w:b/>
          <w:sz w:val="28"/>
          <w:szCs w:val="28"/>
        </w:rPr>
        <w:t>签    订    日    期</w:t>
      </w:r>
      <w:r w:rsidRPr="00FF7584">
        <w:rPr>
          <w:rFonts w:ascii="宋体" w:eastAsia="宋体" w:hAnsi="宋体" w:cs="黑体" w:hint="eastAsia"/>
          <w:sz w:val="28"/>
          <w:szCs w:val="28"/>
        </w:rPr>
        <w:t>：</w:t>
      </w:r>
      <w:r w:rsidRPr="00FF7584">
        <w:rPr>
          <w:rFonts w:ascii="宋体" w:eastAsia="宋体" w:hAnsi="宋体" w:cs="黑体" w:hint="eastAsia"/>
          <w:sz w:val="28"/>
          <w:szCs w:val="28"/>
          <w:u w:val="single"/>
        </w:rPr>
        <w:t xml:space="preserve">        年      月      日     </w:t>
      </w:r>
    </w:p>
    <w:p w14:paraId="4B83EE66" w14:textId="77777777" w:rsidR="00FF7584" w:rsidRPr="00FF7584" w:rsidRDefault="00FF7584" w:rsidP="00FF7584">
      <w:pPr>
        <w:adjustRightInd w:val="0"/>
        <w:snapToGrid w:val="0"/>
        <w:spacing w:afterLines="50" w:after="156" w:line="360" w:lineRule="auto"/>
        <w:ind w:firstLineChars="200" w:firstLine="560"/>
        <w:jc w:val="center"/>
        <w:rPr>
          <w:rFonts w:ascii="宋体" w:eastAsia="宋体" w:hAnsi="宋体" w:cs="黑体" w:hint="eastAsia"/>
          <w:sz w:val="28"/>
          <w:szCs w:val="28"/>
          <w:u w:val="single"/>
        </w:rPr>
      </w:pPr>
    </w:p>
    <w:p w14:paraId="1F5DADA7" w14:textId="77777777" w:rsidR="00FF7584" w:rsidRPr="00FF7584" w:rsidRDefault="00FF7584" w:rsidP="00FF7584">
      <w:pPr>
        <w:adjustRightInd w:val="0"/>
        <w:snapToGrid w:val="0"/>
        <w:spacing w:afterLines="50" w:after="156" w:line="360" w:lineRule="auto"/>
        <w:ind w:firstLineChars="200" w:firstLine="560"/>
        <w:jc w:val="center"/>
        <w:rPr>
          <w:rFonts w:ascii="宋体" w:eastAsia="宋体" w:hAnsi="宋体" w:cs="黑体" w:hint="eastAsia"/>
          <w:sz w:val="28"/>
          <w:szCs w:val="28"/>
          <w:u w:val="single"/>
        </w:rPr>
      </w:pPr>
    </w:p>
    <w:p w14:paraId="67DB970A" w14:textId="77777777" w:rsidR="00FF7584" w:rsidRPr="00FF7584" w:rsidRDefault="00FF7584" w:rsidP="00FF7584">
      <w:pPr>
        <w:adjustRightInd w:val="0"/>
        <w:snapToGrid w:val="0"/>
        <w:spacing w:afterLines="50" w:after="156" w:line="360" w:lineRule="auto"/>
        <w:ind w:firstLineChars="200" w:firstLine="560"/>
        <w:jc w:val="center"/>
        <w:rPr>
          <w:rFonts w:ascii="宋体" w:eastAsia="宋体" w:hAnsi="宋体" w:cs="黑体" w:hint="eastAsia"/>
          <w:sz w:val="28"/>
          <w:szCs w:val="28"/>
          <w:u w:val="single"/>
        </w:rPr>
      </w:pPr>
    </w:p>
    <w:p w14:paraId="6E3E3D63" w14:textId="62BEEF2C" w:rsidR="00307371" w:rsidRPr="00307371" w:rsidRDefault="00307371">
      <w:pPr>
        <w:widowControl/>
        <w:jc w:val="left"/>
        <w:rPr>
          <w:rFonts w:ascii="宋体" w:eastAsia="宋体" w:hAnsi="宋体" w:cs="黑体" w:hint="eastAsia"/>
          <w:sz w:val="28"/>
          <w:szCs w:val="28"/>
        </w:rPr>
      </w:pPr>
      <w:r w:rsidRPr="00307371">
        <w:rPr>
          <w:rFonts w:ascii="宋体" w:eastAsia="宋体" w:hAnsi="宋体" w:cs="黑体" w:hint="eastAsia"/>
          <w:sz w:val="28"/>
          <w:szCs w:val="28"/>
        </w:rPr>
        <w:br w:type="page"/>
      </w:r>
    </w:p>
    <w:p w14:paraId="176B4DF2" w14:textId="77777777" w:rsidR="00FF7584" w:rsidRPr="00FF7584" w:rsidRDefault="00FF7584" w:rsidP="00FF7584">
      <w:pPr>
        <w:adjustRightInd w:val="0"/>
        <w:snapToGrid w:val="0"/>
        <w:spacing w:afterLines="50" w:after="156" w:line="360" w:lineRule="auto"/>
        <w:ind w:firstLineChars="200" w:firstLine="482"/>
        <w:rPr>
          <w:rFonts w:ascii="宋体" w:eastAsia="宋体" w:hAnsi="宋体" w:cs="黑体" w:hint="eastAsia"/>
          <w:b/>
          <w:sz w:val="24"/>
          <w:szCs w:val="21"/>
        </w:rPr>
      </w:pPr>
      <w:r w:rsidRPr="00FF7584">
        <w:rPr>
          <w:rFonts w:ascii="宋体" w:eastAsia="宋体" w:hAnsi="宋体" w:cs="黑体" w:hint="eastAsia"/>
          <w:b/>
          <w:sz w:val="24"/>
          <w:szCs w:val="21"/>
        </w:rPr>
        <w:lastRenderedPageBreak/>
        <w:t>建设委托单位</w:t>
      </w:r>
      <w:r w:rsidRPr="00FF7584">
        <w:rPr>
          <w:rFonts w:ascii="宋体" w:eastAsia="宋体" w:hAnsi="宋体" w:cs="黑体"/>
          <w:b/>
          <w:sz w:val="24"/>
          <w:szCs w:val="21"/>
        </w:rPr>
        <w:t>：</w:t>
      </w:r>
      <w:r w:rsidRPr="00FF7584">
        <w:rPr>
          <w:rFonts w:ascii="宋体" w:eastAsia="宋体" w:hAnsi="宋体" w:cs="黑体" w:hint="eastAsia"/>
          <w:b/>
          <w:sz w:val="24"/>
          <w:szCs w:val="21"/>
          <w:u w:val="single"/>
        </w:rPr>
        <w:t xml:space="preserve">                               </w:t>
      </w:r>
      <w:r w:rsidRPr="00FF7584">
        <w:rPr>
          <w:rFonts w:ascii="宋体" w:eastAsia="宋体" w:hAnsi="宋体" w:cs="黑体"/>
          <w:b/>
          <w:sz w:val="24"/>
          <w:szCs w:val="21"/>
        </w:rPr>
        <w:t>（以下简称委托人）</w:t>
      </w:r>
    </w:p>
    <w:p w14:paraId="0A99F1F8" w14:textId="77777777" w:rsidR="00FF7584" w:rsidRPr="00FF7584" w:rsidRDefault="00FF7584" w:rsidP="00FF7584">
      <w:pPr>
        <w:adjustRightInd w:val="0"/>
        <w:snapToGrid w:val="0"/>
        <w:spacing w:afterLines="50" w:after="156" w:line="360" w:lineRule="auto"/>
        <w:ind w:firstLineChars="200" w:firstLine="482"/>
        <w:rPr>
          <w:rFonts w:ascii="宋体" w:eastAsia="宋体" w:hAnsi="宋体" w:cs="黑体" w:hint="eastAsia"/>
          <w:b/>
          <w:sz w:val="24"/>
          <w:szCs w:val="21"/>
        </w:rPr>
      </w:pPr>
      <w:r w:rsidRPr="00FF7584">
        <w:rPr>
          <w:rFonts w:ascii="宋体" w:eastAsia="宋体" w:hAnsi="宋体" w:cs="黑体" w:hint="eastAsia"/>
          <w:b/>
          <w:sz w:val="24"/>
          <w:szCs w:val="21"/>
        </w:rPr>
        <w:t>工程造价咨询单位</w:t>
      </w:r>
      <w:r w:rsidRPr="00FF7584">
        <w:rPr>
          <w:rFonts w:ascii="宋体" w:eastAsia="宋体" w:hAnsi="宋体" w:cs="黑体"/>
          <w:b/>
          <w:sz w:val="24"/>
          <w:szCs w:val="21"/>
        </w:rPr>
        <w:t>：</w:t>
      </w:r>
      <w:r w:rsidRPr="00FF7584">
        <w:rPr>
          <w:rFonts w:ascii="宋体" w:eastAsia="宋体" w:hAnsi="宋体" w:cs="黑体"/>
          <w:sz w:val="24"/>
          <w:szCs w:val="21"/>
          <w:u w:val="single"/>
        </w:rPr>
        <w:t xml:space="preserve">                    </w:t>
      </w:r>
      <w:r w:rsidRPr="00FF7584">
        <w:rPr>
          <w:rFonts w:ascii="宋体" w:eastAsia="宋体" w:hAnsi="宋体" w:cs="黑体" w:hint="eastAsia"/>
          <w:sz w:val="24"/>
          <w:szCs w:val="21"/>
          <w:u w:val="single"/>
        </w:rPr>
        <w:t xml:space="preserve"> </w:t>
      </w:r>
      <w:r w:rsidRPr="00FF7584">
        <w:rPr>
          <w:rFonts w:ascii="宋体" w:eastAsia="宋体" w:hAnsi="宋体" w:cs="黑体"/>
          <w:sz w:val="24"/>
          <w:szCs w:val="21"/>
          <w:u w:val="single"/>
        </w:rPr>
        <w:t xml:space="preserve">    </w:t>
      </w:r>
      <w:r w:rsidRPr="00FF7584">
        <w:rPr>
          <w:rFonts w:ascii="宋体" w:eastAsia="宋体" w:hAnsi="宋体" w:cs="黑体"/>
          <w:b/>
          <w:sz w:val="24"/>
          <w:szCs w:val="21"/>
        </w:rPr>
        <w:t>（以下简称咨询人）</w:t>
      </w:r>
    </w:p>
    <w:p w14:paraId="4EE45B49" w14:textId="77777777" w:rsidR="00FF7584" w:rsidRPr="00FF7584" w:rsidRDefault="00FF7584" w:rsidP="00FF7584">
      <w:pPr>
        <w:adjustRightInd w:val="0"/>
        <w:snapToGrid w:val="0"/>
        <w:spacing w:afterLines="50" w:after="156" w:line="360" w:lineRule="auto"/>
        <w:ind w:firstLineChars="200" w:firstLine="480"/>
        <w:rPr>
          <w:rFonts w:ascii="Times New Roman" w:eastAsia="宋体" w:hAnsi="Times New Roman" w:cs="Times New Roman"/>
          <w:bCs/>
          <w:sz w:val="24"/>
          <w:szCs w:val="21"/>
        </w:rPr>
      </w:pPr>
      <w:r w:rsidRPr="00FF7584">
        <w:rPr>
          <w:rFonts w:ascii="Times New Roman" w:eastAsia="宋体" w:hAnsi="Times New Roman" w:cs="Times New Roman"/>
          <w:bCs/>
          <w:sz w:val="24"/>
          <w:szCs w:val="21"/>
        </w:rPr>
        <w:t>经过双方协商一致，签订本合同。</w:t>
      </w:r>
    </w:p>
    <w:p w14:paraId="298ECF18" w14:textId="77777777" w:rsidR="00FF7584" w:rsidRPr="00FF7584" w:rsidRDefault="00FF7584" w:rsidP="00FF7584">
      <w:pPr>
        <w:adjustRightInd w:val="0"/>
        <w:snapToGrid w:val="0"/>
        <w:spacing w:afterLines="50" w:after="156" w:line="360" w:lineRule="auto"/>
        <w:ind w:firstLineChars="200" w:firstLine="482"/>
        <w:outlineLvl w:val="0"/>
        <w:rPr>
          <w:rFonts w:ascii="宋体" w:eastAsia="宋体" w:hAnsi="宋体" w:cs="黑体" w:hint="eastAsia"/>
          <w:b/>
          <w:sz w:val="24"/>
          <w:szCs w:val="21"/>
        </w:rPr>
      </w:pPr>
      <w:r w:rsidRPr="00FF7584">
        <w:rPr>
          <w:rFonts w:ascii="宋体" w:eastAsia="宋体" w:hAnsi="宋体" w:cs="黑体"/>
          <w:b/>
          <w:sz w:val="24"/>
          <w:szCs w:val="21"/>
        </w:rPr>
        <w:t>一、委托人委托</w:t>
      </w:r>
      <w:r w:rsidRPr="00FF7584">
        <w:rPr>
          <w:rFonts w:ascii="宋体" w:eastAsia="宋体" w:hAnsi="宋体" w:cs="黑体" w:hint="eastAsia"/>
          <w:b/>
          <w:sz w:val="24"/>
          <w:szCs w:val="21"/>
        </w:rPr>
        <w:t>咨询人</w:t>
      </w:r>
      <w:r w:rsidRPr="00FF7584">
        <w:rPr>
          <w:rFonts w:ascii="宋体" w:eastAsia="宋体" w:hAnsi="宋体" w:cs="黑体"/>
          <w:b/>
          <w:sz w:val="24"/>
          <w:szCs w:val="21"/>
        </w:rPr>
        <w:t>为以下项目提供建设工程造价咨询服务：</w:t>
      </w:r>
    </w:p>
    <w:p w14:paraId="66ABA1CF" w14:textId="77777777" w:rsidR="00FF7584" w:rsidRPr="00FF7584" w:rsidRDefault="00FF7584" w:rsidP="00FF7584">
      <w:pPr>
        <w:adjustRightInd w:val="0"/>
        <w:snapToGrid w:val="0"/>
        <w:spacing w:afterLines="50" w:after="156" w:line="360" w:lineRule="auto"/>
        <w:ind w:firstLineChars="200" w:firstLine="482"/>
        <w:outlineLvl w:val="0"/>
        <w:rPr>
          <w:rFonts w:ascii="宋体" w:eastAsia="宋体" w:hAnsi="宋体" w:cs="黑体" w:hint="eastAsia"/>
          <w:b/>
          <w:sz w:val="24"/>
          <w:szCs w:val="21"/>
        </w:rPr>
      </w:pPr>
      <w:r w:rsidRPr="00FF7584">
        <w:rPr>
          <w:rFonts w:ascii="宋体" w:eastAsia="宋体" w:hAnsi="宋体" w:cs="黑体"/>
          <w:b/>
          <w:sz w:val="24"/>
          <w:szCs w:val="21"/>
        </w:rPr>
        <w:t xml:space="preserve">    1、项目名称：</w:t>
      </w:r>
      <w:r w:rsidRPr="00FF7584">
        <w:rPr>
          <w:rFonts w:ascii="宋体" w:eastAsia="宋体" w:hAnsi="宋体" w:cs="黑体" w:hint="eastAsia"/>
          <w:b/>
          <w:sz w:val="24"/>
          <w:szCs w:val="21"/>
          <w:u w:val="single"/>
        </w:rPr>
        <w:t>XXX建设项目</w:t>
      </w:r>
      <w:r w:rsidRPr="00FF7584">
        <w:rPr>
          <w:rFonts w:ascii="宋体" w:eastAsia="宋体" w:hAnsi="宋体" w:cs="黑体"/>
          <w:b/>
          <w:snapToGrid w:val="0"/>
          <w:spacing w:val="4"/>
          <w:kern w:val="0"/>
          <w:sz w:val="24"/>
          <w:szCs w:val="21"/>
          <w:u w:val="single"/>
        </w:rPr>
        <w:t>。</w:t>
      </w:r>
      <w:r w:rsidRPr="00FF7584">
        <w:rPr>
          <w:rFonts w:ascii="宋体" w:eastAsia="宋体" w:hAnsi="宋体" w:cs="黑体"/>
          <w:sz w:val="24"/>
          <w:szCs w:val="21"/>
          <w:u w:val="single"/>
        </w:rPr>
        <w:t xml:space="preserve"> </w:t>
      </w:r>
    </w:p>
    <w:p w14:paraId="616B7716" w14:textId="77777777" w:rsidR="00FF7584" w:rsidRPr="00FF7584" w:rsidRDefault="00FF7584" w:rsidP="00FF7584">
      <w:pPr>
        <w:adjustRightInd w:val="0"/>
        <w:snapToGrid w:val="0"/>
        <w:spacing w:afterLines="50" w:after="156" w:line="360" w:lineRule="auto"/>
        <w:ind w:leftChars="149" w:left="761" w:hangingChars="186" w:hanging="448"/>
        <w:outlineLvl w:val="0"/>
        <w:rPr>
          <w:rFonts w:ascii="宋体" w:eastAsia="宋体" w:hAnsi="宋体" w:cs="黑体" w:hint="eastAsia"/>
          <w:b/>
          <w:sz w:val="24"/>
          <w:szCs w:val="21"/>
          <w:u w:val="single"/>
        </w:rPr>
      </w:pPr>
      <w:r w:rsidRPr="00FF7584">
        <w:rPr>
          <w:rFonts w:ascii="宋体" w:eastAsia="宋体" w:hAnsi="宋体" w:cs="黑体"/>
          <w:b/>
          <w:kern w:val="0"/>
          <w:sz w:val="24"/>
          <w:szCs w:val="21"/>
        </w:rPr>
        <w:t xml:space="preserve"> </w:t>
      </w:r>
      <w:r w:rsidRPr="00FF7584">
        <w:rPr>
          <w:rFonts w:ascii="宋体" w:eastAsia="宋体" w:hAnsi="宋体" w:cs="黑体" w:hint="eastAsia"/>
          <w:b/>
          <w:kern w:val="0"/>
          <w:sz w:val="24"/>
          <w:szCs w:val="21"/>
        </w:rPr>
        <w:t xml:space="preserve">    </w:t>
      </w:r>
      <w:r w:rsidRPr="00FF7584">
        <w:rPr>
          <w:rFonts w:ascii="宋体" w:eastAsia="宋体" w:hAnsi="宋体" w:cs="黑体"/>
          <w:b/>
          <w:kern w:val="0"/>
          <w:sz w:val="24"/>
          <w:szCs w:val="21"/>
        </w:rPr>
        <w:t>2、工程规模：</w:t>
      </w:r>
    </w:p>
    <w:p w14:paraId="72C46E9E" w14:textId="77777777" w:rsidR="00FF7584" w:rsidRPr="00FF7584" w:rsidRDefault="00FF7584" w:rsidP="00FF7584">
      <w:pPr>
        <w:tabs>
          <w:tab w:val="left" w:pos="284"/>
          <w:tab w:val="left" w:pos="426"/>
        </w:tabs>
        <w:adjustRightInd w:val="0"/>
        <w:snapToGrid w:val="0"/>
        <w:spacing w:afterLines="50" w:after="156" w:line="360" w:lineRule="auto"/>
        <w:ind w:firstLineChars="200" w:firstLine="480"/>
        <w:rPr>
          <w:rFonts w:ascii="宋体" w:eastAsia="宋体" w:hAnsi="宋体" w:cs="黑体" w:hint="eastAsia"/>
          <w:sz w:val="24"/>
          <w:szCs w:val="21"/>
        </w:rPr>
      </w:pPr>
      <w:r w:rsidRPr="00FF7584">
        <w:rPr>
          <w:rFonts w:ascii="宋体" w:eastAsia="宋体" w:hAnsi="宋体" w:cs="黑体"/>
          <w:sz w:val="24"/>
          <w:szCs w:val="21"/>
        </w:rPr>
        <w:t xml:space="preserve">    </w:t>
      </w:r>
      <w:r w:rsidRPr="00FF7584">
        <w:rPr>
          <w:rFonts w:ascii="宋体" w:eastAsia="宋体" w:hAnsi="宋体" w:cs="黑体"/>
          <w:b/>
          <w:sz w:val="24"/>
          <w:szCs w:val="21"/>
        </w:rPr>
        <w:t>3、服务内容：</w:t>
      </w:r>
      <w:r w:rsidRPr="00FF7584">
        <w:rPr>
          <w:rFonts w:ascii="宋体" w:eastAsia="宋体" w:hAnsi="宋体" w:cs="黑体"/>
          <w:sz w:val="24"/>
          <w:szCs w:val="21"/>
        </w:rPr>
        <w:t xml:space="preserve">包括但不限于以下内容：          </w:t>
      </w:r>
    </w:p>
    <w:tbl>
      <w:tblPr>
        <w:tblW w:w="9515" w:type="dxa"/>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658"/>
        <w:gridCol w:w="1070"/>
        <w:gridCol w:w="7787"/>
      </w:tblGrid>
      <w:tr w:rsidR="00FF7584" w:rsidRPr="00FF7584" w14:paraId="72E78F23" w14:textId="77777777" w:rsidTr="00FC58FC">
        <w:trPr>
          <w:trHeight w:val="585"/>
          <w:jc w:val="center"/>
        </w:trPr>
        <w:tc>
          <w:tcPr>
            <w:tcW w:w="658"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74D48540" w14:textId="77777777" w:rsidR="00FF7584" w:rsidRPr="00FF7584" w:rsidRDefault="00FF7584" w:rsidP="00FF7584">
            <w:pPr>
              <w:widowControl/>
              <w:shd w:val="solid" w:color="FFFFFF" w:fill="auto"/>
              <w:adjustRightInd w:val="0"/>
              <w:snapToGrid w:val="0"/>
              <w:spacing w:after="156"/>
              <w:rPr>
                <w:rFonts w:ascii="宋体" w:eastAsia="宋体" w:hAnsi="宋体" w:cs="宋体" w:hint="eastAsia"/>
                <w:szCs w:val="21"/>
                <w:shd w:val="clear" w:color="auto" w:fill="FFFFFF"/>
              </w:rPr>
            </w:pPr>
            <w:r w:rsidRPr="00FF7584">
              <w:rPr>
                <w:rFonts w:ascii="宋体" w:eastAsia="宋体" w:hAnsi="宋体" w:cs="宋体" w:hint="eastAsia"/>
                <w:kern w:val="0"/>
                <w:szCs w:val="21"/>
                <w:shd w:val="clear" w:color="auto" w:fill="FFFFFF"/>
              </w:rPr>
              <w:t>序号</w:t>
            </w:r>
          </w:p>
        </w:tc>
        <w:tc>
          <w:tcPr>
            <w:tcW w:w="1070"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1808F126" w14:textId="77777777" w:rsidR="00FF7584" w:rsidRPr="00FF7584" w:rsidRDefault="00FF7584" w:rsidP="00FF7584">
            <w:pPr>
              <w:widowControl/>
              <w:shd w:val="solid" w:color="FFFFFF" w:fill="auto"/>
              <w:adjustRightInd w:val="0"/>
              <w:snapToGrid w:val="0"/>
              <w:spacing w:after="156"/>
              <w:rPr>
                <w:rFonts w:ascii="宋体" w:eastAsia="宋体" w:hAnsi="宋体" w:cs="宋体" w:hint="eastAsia"/>
                <w:szCs w:val="21"/>
                <w:shd w:val="clear" w:color="auto" w:fill="FFFFFF"/>
              </w:rPr>
            </w:pPr>
            <w:r w:rsidRPr="00FF7584">
              <w:rPr>
                <w:rFonts w:ascii="宋体" w:eastAsia="宋体" w:hAnsi="宋体" w:cs="宋体" w:hint="eastAsia"/>
                <w:kern w:val="0"/>
                <w:szCs w:val="21"/>
                <w:shd w:val="clear" w:color="auto" w:fill="FFFFFF"/>
              </w:rPr>
              <w:t>阶 段</w:t>
            </w:r>
          </w:p>
        </w:tc>
        <w:tc>
          <w:tcPr>
            <w:tcW w:w="778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2A17ECE3" w14:textId="77777777" w:rsidR="00FF7584" w:rsidRPr="00FF7584" w:rsidRDefault="00FF7584" w:rsidP="00FF7584">
            <w:pPr>
              <w:widowControl/>
              <w:shd w:val="solid" w:color="FFFFFF" w:fill="auto"/>
              <w:adjustRightInd w:val="0"/>
              <w:snapToGrid w:val="0"/>
              <w:spacing w:after="156"/>
              <w:jc w:val="center"/>
              <w:rPr>
                <w:rFonts w:ascii="宋体" w:eastAsia="宋体" w:hAnsi="宋体" w:cs="宋体" w:hint="eastAsia"/>
                <w:szCs w:val="21"/>
                <w:shd w:val="clear" w:color="auto" w:fill="FFFFFF"/>
              </w:rPr>
            </w:pPr>
            <w:r w:rsidRPr="00FF7584">
              <w:rPr>
                <w:rFonts w:ascii="宋体" w:eastAsia="宋体" w:hAnsi="宋体" w:cs="宋体" w:hint="eastAsia"/>
                <w:kern w:val="0"/>
                <w:szCs w:val="21"/>
                <w:shd w:val="clear" w:color="auto" w:fill="FFFFFF"/>
              </w:rPr>
              <w:t>工作内容</w:t>
            </w:r>
          </w:p>
        </w:tc>
      </w:tr>
      <w:tr w:rsidR="00FF7584" w:rsidRPr="00FF7584" w14:paraId="71E7BA4A" w14:textId="77777777" w:rsidTr="00FC58FC">
        <w:trPr>
          <w:trHeight w:val="711"/>
          <w:jc w:val="center"/>
        </w:trPr>
        <w:tc>
          <w:tcPr>
            <w:tcW w:w="658"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386B2747" w14:textId="77777777" w:rsidR="00FF7584" w:rsidRPr="00FF7584" w:rsidRDefault="00FF7584" w:rsidP="00FF7584">
            <w:pPr>
              <w:widowControl/>
              <w:shd w:val="solid" w:color="FFFFFF" w:fill="auto"/>
              <w:adjustRightInd w:val="0"/>
              <w:snapToGrid w:val="0"/>
              <w:spacing w:after="156"/>
              <w:jc w:val="center"/>
              <w:rPr>
                <w:rFonts w:ascii="宋体" w:eastAsia="宋体" w:hAnsi="宋体" w:cs="宋体" w:hint="eastAsia"/>
                <w:kern w:val="0"/>
                <w:szCs w:val="21"/>
                <w:shd w:val="clear" w:color="auto" w:fill="FFFFFF"/>
              </w:rPr>
            </w:pPr>
            <w:r w:rsidRPr="00FF7584">
              <w:rPr>
                <w:rFonts w:ascii="宋体" w:eastAsia="宋体" w:hAnsi="宋体" w:cs="宋体" w:hint="eastAsia"/>
                <w:kern w:val="0"/>
                <w:szCs w:val="21"/>
                <w:shd w:val="clear" w:color="auto" w:fill="FFFFFF"/>
              </w:rPr>
              <w:t>1</w:t>
            </w:r>
          </w:p>
        </w:tc>
        <w:tc>
          <w:tcPr>
            <w:tcW w:w="1070"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01CEA87C" w14:textId="77777777" w:rsidR="00FF7584" w:rsidRPr="00FF7584" w:rsidRDefault="00FF7584" w:rsidP="00FF7584">
            <w:pPr>
              <w:widowControl/>
              <w:adjustRightInd w:val="0"/>
              <w:spacing w:after="156"/>
              <w:jc w:val="left"/>
              <w:rPr>
                <w:rFonts w:ascii="宋体" w:eastAsia="宋体" w:hAnsi="宋体" w:cs="宋体" w:hint="eastAsia"/>
                <w:kern w:val="0"/>
                <w:szCs w:val="21"/>
                <w:shd w:val="clear" w:color="auto" w:fill="FFFFFF"/>
              </w:rPr>
            </w:pPr>
            <w:r w:rsidRPr="00FF7584">
              <w:rPr>
                <w:rFonts w:ascii="宋体" w:eastAsia="宋体" w:hAnsi="宋体" w:cs="宋体" w:hint="eastAsia"/>
                <w:kern w:val="0"/>
                <w:szCs w:val="21"/>
                <w:shd w:val="clear" w:color="auto" w:fill="FFFFFF"/>
              </w:rPr>
              <w:t>立项阶段（如需）</w:t>
            </w:r>
          </w:p>
        </w:tc>
        <w:tc>
          <w:tcPr>
            <w:tcW w:w="778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702260C8" w14:textId="77777777" w:rsidR="00FF7584" w:rsidRPr="00FF7584" w:rsidRDefault="00FF7584" w:rsidP="00FF7584">
            <w:pPr>
              <w:widowControl/>
              <w:shd w:val="solid" w:color="FFFFFF" w:fill="auto"/>
              <w:adjustRightInd w:val="0"/>
              <w:snapToGrid w:val="0"/>
              <w:jc w:val="left"/>
              <w:rPr>
                <w:rFonts w:ascii="宋体" w:eastAsia="宋体" w:hAnsi="宋体" w:cs="宋体" w:hint="eastAsia"/>
                <w:kern w:val="0"/>
                <w:szCs w:val="21"/>
                <w:shd w:val="clear" w:color="auto" w:fill="FFFFFF"/>
              </w:rPr>
            </w:pPr>
            <w:r w:rsidRPr="00FF7584">
              <w:rPr>
                <w:rFonts w:ascii="宋体" w:eastAsia="宋体" w:hAnsi="宋体" w:cs="宋体" w:hint="eastAsia"/>
                <w:kern w:val="0"/>
                <w:szCs w:val="21"/>
                <w:shd w:val="clear" w:color="auto" w:fill="FFFFFF"/>
              </w:rPr>
              <w:t>1.负责审核本项目的投资估算，提出专业意见及合理化建议，并提交审核报告，并负责协助项建编制单位的造价控制工作。</w:t>
            </w:r>
          </w:p>
        </w:tc>
      </w:tr>
      <w:tr w:rsidR="00FF7584" w:rsidRPr="00FF7584" w14:paraId="6322A8D1" w14:textId="77777777" w:rsidTr="00FC58FC">
        <w:trPr>
          <w:trHeight w:val="585"/>
          <w:jc w:val="center"/>
        </w:trPr>
        <w:tc>
          <w:tcPr>
            <w:tcW w:w="658"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61E28D5C" w14:textId="77777777" w:rsidR="00FF7584" w:rsidRPr="00FF7584" w:rsidRDefault="00FF7584" w:rsidP="00FF7584">
            <w:pPr>
              <w:widowControl/>
              <w:shd w:val="solid" w:color="FFFFFF" w:fill="auto"/>
              <w:adjustRightInd w:val="0"/>
              <w:snapToGrid w:val="0"/>
              <w:spacing w:after="156"/>
              <w:jc w:val="center"/>
              <w:rPr>
                <w:rFonts w:ascii="宋体" w:eastAsia="宋体" w:hAnsi="宋体" w:cs="宋体" w:hint="eastAsia"/>
                <w:szCs w:val="21"/>
                <w:shd w:val="clear" w:color="auto" w:fill="FFFFFF"/>
              </w:rPr>
            </w:pPr>
            <w:r w:rsidRPr="00FF7584">
              <w:rPr>
                <w:rFonts w:ascii="宋体" w:eastAsia="宋体" w:hAnsi="宋体" w:cs="宋体" w:hint="eastAsia"/>
                <w:kern w:val="0"/>
                <w:szCs w:val="21"/>
                <w:shd w:val="clear" w:color="auto" w:fill="FFFFFF"/>
              </w:rPr>
              <w:t>2</w:t>
            </w:r>
          </w:p>
        </w:tc>
        <w:tc>
          <w:tcPr>
            <w:tcW w:w="1070"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4B55F297" w14:textId="77777777" w:rsidR="00FF7584" w:rsidRPr="00FF7584" w:rsidRDefault="00FF7584" w:rsidP="00FF7584">
            <w:pPr>
              <w:widowControl/>
              <w:shd w:val="solid" w:color="FFFFFF" w:fill="auto"/>
              <w:adjustRightInd w:val="0"/>
              <w:snapToGrid w:val="0"/>
              <w:spacing w:after="156"/>
              <w:rPr>
                <w:rFonts w:ascii="宋体" w:eastAsia="宋体" w:hAnsi="宋体" w:cs="宋体" w:hint="eastAsia"/>
                <w:szCs w:val="21"/>
                <w:shd w:val="clear" w:color="auto" w:fill="FFFFFF"/>
              </w:rPr>
            </w:pPr>
            <w:r w:rsidRPr="00FF7584">
              <w:rPr>
                <w:rFonts w:ascii="宋体" w:eastAsia="宋体" w:hAnsi="宋体" w:cs="宋体" w:hint="eastAsia"/>
                <w:kern w:val="0"/>
                <w:szCs w:val="21"/>
                <w:shd w:val="clear" w:color="auto" w:fill="FFFFFF"/>
              </w:rPr>
              <w:t>设计概算及概算评审阶段（如需）</w:t>
            </w:r>
          </w:p>
        </w:tc>
        <w:tc>
          <w:tcPr>
            <w:tcW w:w="778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tcPr>
          <w:p w14:paraId="3B486179" w14:textId="77777777" w:rsidR="00FF7584" w:rsidRPr="00FF7584" w:rsidRDefault="00FF7584" w:rsidP="00FF7584">
            <w:pPr>
              <w:widowControl/>
              <w:shd w:val="solid" w:color="FFFFFF" w:fill="auto"/>
              <w:adjustRightInd w:val="0"/>
              <w:snapToGrid w:val="0"/>
              <w:rPr>
                <w:rFonts w:ascii="宋体" w:eastAsia="宋体" w:hAnsi="宋体" w:cs="宋体" w:hint="eastAsia"/>
                <w:kern w:val="0"/>
                <w:szCs w:val="21"/>
                <w:shd w:val="clear" w:color="auto" w:fill="FFFFFF"/>
              </w:rPr>
            </w:pPr>
            <w:r w:rsidRPr="00FF7584">
              <w:rPr>
                <w:rFonts w:ascii="宋体" w:eastAsia="宋体" w:hAnsi="宋体" w:cs="宋体" w:hint="eastAsia"/>
                <w:kern w:val="0"/>
                <w:szCs w:val="21"/>
                <w:shd w:val="clear" w:color="auto" w:fill="FFFFFF"/>
              </w:rPr>
              <w:t>1.负责审核并协助完成设计概算评审，提出专业意见及合理化建议，并提交审核报告，并负责协调与概算评审单位的对数工作。</w:t>
            </w:r>
          </w:p>
          <w:p w14:paraId="62D037E5" w14:textId="77777777" w:rsidR="00FF7584" w:rsidRPr="00FF7584" w:rsidRDefault="00FF7584" w:rsidP="00FF7584">
            <w:pPr>
              <w:widowControl/>
              <w:shd w:val="solid" w:color="FFFFFF" w:fill="auto"/>
              <w:adjustRightInd w:val="0"/>
              <w:snapToGrid w:val="0"/>
              <w:rPr>
                <w:rFonts w:ascii="宋体" w:eastAsia="宋体" w:hAnsi="宋体" w:cs="宋体" w:hint="eastAsia"/>
                <w:kern w:val="0"/>
                <w:szCs w:val="21"/>
                <w:shd w:val="clear" w:color="auto" w:fill="FFFFFF"/>
              </w:rPr>
            </w:pPr>
            <w:r w:rsidRPr="00FF7584">
              <w:rPr>
                <w:rFonts w:ascii="宋体" w:eastAsia="宋体" w:hAnsi="宋体" w:cs="宋体" w:hint="eastAsia"/>
                <w:kern w:val="0"/>
                <w:szCs w:val="21"/>
                <w:shd w:val="clear" w:color="auto" w:fill="FFFFFF"/>
              </w:rPr>
              <w:t>2.负责根据批准的设计概算，提出工程项目的各专业工程和各阶段造价限额指标。</w:t>
            </w:r>
          </w:p>
          <w:p w14:paraId="68FD3D55" w14:textId="77777777" w:rsidR="00FF7584" w:rsidRPr="00FF7584" w:rsidRDefault="00FF7584" w:rsidP="00FF7584">
            <w:pPr>
              <w:widowControl/>
              <w:shd w:val="solid" w:color="FFFFFF" w:fill="auto"/>
              <w:adjustRightInd w:val="0"/>
              <w:snapToGrid w:val="0"/>
              <w:rPr>
                <w:rFonts w:ascii="宋体" w:eastAsia="宋体" w:hAnsi="宋体" w:cs="宋体" w:hint="eastAsia"/>
                <w:kern w:val="0"/>
                <w:szCs w:val="21"/>
                <w:shd w:val="clear" w:color="auto" w:fill="FFFFFF"/>
              </w:rPr>
            </w:pPr>
            <w:r w:rsidRPr="00FF7584">
              <w:rPr>
                <w:rFonts w:ascii="宋体" w:eastAsia="宋体" w:hAnsi="宋体" w:cs="宋体" w:hint="eastAsia"/>
                <w:kern w:val="0"/>
                <w:szCs w:val="21"/>
                <w:shd w:val="clear" w:color="auto" w:fill="FFFFFF"/>
              </w:rPr>
              <w:t>3.负责对设计中采用的主材、设备等提供市场信息，进行方案比较，提出优化建议。</w:t>
            </w:r>
          </w:p>
          <w:p w14:paraId="5626CA5B" w14:textId="77777777" w:rsidR="00FF7584" w:rsidRPr="00FF7584" w:rsidRDefault="00FF7584" w:rsidP="00FF7584">
            <w:pPr>
              <w:widowControl/>
              <w:shd w:val="solid" w:color="FFFFFF" w:fill="auto"/>
              <w:adjustRightInd w:val="0"/>
              <w:snapToGrid w:val="0"/>
              <w:rPr>
                <w:rFonts w:ascii="宋体" w:eastAsia="宋体" w:hAnsi="宋体" w:cs="宋体" w:hint="eastAsia"/>
                <w:kern w:val="0"/>
                <w:szCs w:val="21"/>
                <w:shd w:val="clear" w:color="auto" w:fill="FFFFFF"/>
              </w:rPr>
            </w:pPr>
            <w:r w:rsidRPr="00FF7584">
              <w:rPr>
                <w:rFonts w:ascii="宋体" w:eastAsia="宋体" w:hAnsi="宋体" w:cs="宋体" w:hint="eastAsia"/>
                <w:kern w:val="0"/>
                <w:szCs w:val="21"/>
                <w:shd w:val="clear" w:color="auto" w:fill="FFFFFF"/>
              </w:rPr>
              <w:t>4.负责参加设计方案论证会议、工程图纸会审、变更论证等专题会，提出造价专业意见。</w:t>
            </w:r>
          </w:p>
          <w:p w14:paraId="292DF527" w14:textId="77777777" w:rsidR="00FF7584" w:rsidRPr="00FF7584" w:rsidRDefault="00FF7584" w:rsidP="00FF7584">
            <w:pPr>
              <w:widowControl/>
              <w:shd w:val="solid" w:color="FFFFFF" w:fill="auto"/>
              <w:adjustRightInd w:val="0"/>
              <w:snapToGrid w:val="0"/>
              <w:rPr>
                <w:rFonts w:ascii="宋体" w:eastAsia="宋体" w:hAnsi="宋体" w:cs="宋体" w:hint="eastAsia"/>
                <w:kern w:val="0"/>
                <w:szCs w:val="21"/>
                <w:shd w:val="clear" w:color="auto" w:fill="FFFFFF"/>
              </w:rPr>
            </w:pPr>
            <w:r w:rsidRPr="00FF7584">
              <w:rPr>
                <w:rFonts w:ascii="宋体" w:eastAsia="宋体" w:hAnsi="宋体" w:cs="宋体" w:hint="eastAsia"/>
                <w:kern w:val="0"/>
                <w:szCs w:val="21"/>
                <w:shd w:val="clear" w:color="auto" w:fill="FFFFFF"/>
              </w:rPr>
              <w:t>5.根据审核后的概算评审结果，按甲方要求格式提交招标公告发布所需电子文件。</w:t>
            </w:r>
          </w:p>
        </w:tc>
      </w:tr>
      <w:tr w:rsidR="00FF7584" w:rsidRPr="00FF7584" w14:paraId="082A4C00" w14:textId="77777777" w:rsidTr="00FC58FC">
        <w:trPr>
          <w:trHeight w:val="585"/>
          <w:jc w:val="center"/>
        </w:trPr>
        <w:tc>
          <w:tcPr>
            <w:tcW w:w="658"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43B336FD" w14:textId="77777777" w:rsidR="00FF7584" w:rsidRPr="00FF7584" w:rsidRDefault="00FF7584" w:rsidP="00FF7584">
            <w:pPr>
              <w:widowControl/>
              <w:shd w:val="solid" w:color="FFFFFF" w:fill="auto"/>
              <w:adjustRightInd w:val="0"/>
              <w:snapToGrid w:val="0"/>
              <w:spacing w:after="156"/>
              <w:jc w:val="center"/>
              <w:rPr>
                <w:rFonts w:ascii="宋体" w:eastAsia="宋体" w:hAnsi="宋体" w:cs="宋体" w:hint="eastAsia"/>
                <w:kern w:val="0"/>
                <w:szCs w:val="21"/>
                <w:shd w:val="clear" w:color="auto" w:fill="FFFFFF"/>
              </w:rPr>
            </w:pPr>
            <w:r w:rsidRPr="00FF7584">
              <w:rPr>
                <w:rFonts w:ascii="宋体" w:eastAsia="宋体" w:hAnsi="宋体" w:cs="宋体" w:hint="eastAsia"/>
                <w:kern w:val="0"/>
                <w:szCs w:val="21"/>
                <w:shd w:val="clear" w:color="auto" w:fill="FFFFFF"/>
              </w:rPr>
              <w:t>3</w:t>
            </w:r>
          </w:p>
        </w:tc>
        <w:tc>
          <w:tcPr>
            <w:tcW w:w="1070"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4D515250" w14:textId="77777777" w:rsidR="00FF7584" w:rsidRPr="00FF7584" w:rsidRDefault="00FF7584" w:rsidP="00FF7584">
            <w:pPr>
              <w:widowControl/>
              <w:shd w:val="solid" w:color="FFFFFF" w:fill="auto"/>
              <w:adjustRightInd w:val="0"/>
              <w:snapToGrid w:val="0"/>
              <w:spacing w:after="156"/>
              <w:jc w:val="left"/>
              <w:rPr>
                <w:rFonts w:ascii="宋体" w:eastAsia="宋体" w:hAnsi="宋体" w:cs="宋体" w:hint="eastAsia"/>
                <w:szCs w:val="21"/>
                <w:shd w:val="clear" w:color="auto" w:fill="FFFFFF"/>
              </w:rPr>
            </w:pPr>
            <w:r w:rsidRPr="00FF7584">
              <w:rPr>
                <w:rFonts w:ascii="宋体" w:eastAsia="宋体" w:hAnsi="宋体" w:cs="宋体" w:hint="eastAsia"/>
                <w:kern w:val="0"/>
                <w:szCs w:val="21"/>
                <w:shd w:val="clear" w:color="auto" w:fill="FFFFFF"/>
              </w:rPr>
              <w:t>招标阶段（如需）</w:t>
            </w:r>
          </w:p>
        </w:tc>
        <w:tc>
          <w:tcPr>
            <w:tcW w:w="778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43CFAF10" w14:textId="77777777" w:rsidR="00FF7584" w:rsidRPr="00FF7584" w:rsidRDefault="00FF7584" w:rsidP="00FF7584">
            <w:pPr>
              <w:widowControl/>
              <w:shd w:val="solid" w:color="FFFFFF" w:fill="auto"/>
              <w:adjustRightInd w:val="0"/>
              <w:snapToGrid w:val="0"/>
              <w:rPr>
                <w:rFonts w:ascii="宋体" w:eastAsia="宋体" w:hAnsi="宋体" w:cs="宋体" w:hint="eastAsia"/>
                <w:kern w:val="0"/>
                <w:szCs w:val="21"/>
                <w:shd w:val="clear" w:color="auto" w:fill="FFFFFF"/>
              </w:rPr>
            </w:pPr>
            <w:r w:rsidRPr="00FF7584">
              <w:rPr>
                <w:rFonts w:ascii="宋体" w:eastAsia="宋体" w:hAnsi="宋体" w:cs="宋体" w:hint="eastAsia"/>
                <w:kern w:val="0"/>
                <w:szCs w:val="21"/>
                <w:shd w:val="clear" w:color="auto" w:fill="FFFFFF"/>
              </w:rPr>
              <w:t>1.负责按甲方要求编制各类造文件，进行市场调查、询价或暂估。</w:t>
            </w:r>
          </w:p>
          <w:p w14:paraId="117BD726" w14:textId="77777777" w:rsidR="00FF7584" w:rsidRPr="00FF7584" w:rsidRDefault="00FF7584" w:rsidP="00FF7584">
            <w:pPr>
              <w:widowControl/>
              <w:shd w:val="solid" w:color="FFFFFF" w:fill="auto"/>
              <w:adjustRightInd w:val="0"/>
              <w:snapToGrid w:val="0"/>
              <w:rPr>
                <w:rFonts w:ascii="宋体" w:eastAsia="宋体" w:hAnsi="宋体" w:cs="宋体" w:hint="eastAsia"/>
                <w:kern w:val="0"/>
                <w:szCs w:val="21"/>
                <w:shd w:val="clear" w:color="auto" w:fill="FFFFFF"/>
              </w:rPr>
            </w:pPr>
            <w:r w:rsidRPr="00FF7584">
              <w:rPr>
                <w:rFonts w:ascii="宋体" w:eastAsia="宋体" w:hAnsi="宋体" w:cs="宋体" w:hint="eastAsia"/>
                <w:kern w:val="0"/>
                <w:szCs w:val="21"/>
                <w:shd w:val="clear" w:color="auto" w:fill="FFFFFF"/>
              </w:rPr>
              <w:t>2.负责根据项目的标段划分方案，包括各标段工程承包内容、界面，按甲方要求编制工程量清单、招标控制价，对合同方式和可能存在的风险因素及解决办法等提出合理化建议供甲方参考。及时办理造价部门的招标控制价备案。</w:t>
            </w:r>
          </w:p>
          <w:p w14:paraId="56F99A94" w14:textId="77777777" w:rsidR="00FF7584" w:rsidRPr="00FF7584" w:rsidRDefault="00FF7584" w:rsidP="00FF7584">
            <w:pPr>
              <w:widowControl/>
              <w:shd w:val="solid" w:color="FFFFFF" w:fill="auto"/>
              <w:adjustRightInd w:val="0"/>
              <w:snapToGrid w:val="0"/>
              <w:rPr>
                <w:rFonts w:ascii="宋体" w:eastAsia="宋体" w:hAnsi="宋体" w:cs="宋体" w:hint="eastAsia"/>
                <w:kern w:val="0"/>
                <w:szCs w:val="21"/>
                <w:shd w:val="clear" w:color="auto" w:fill="FFFFFF"/>
              </w:rPr>
            </w:pPr>
            <w:r w:rsidRPr="00FF7584">
              <w:rPr>
                <w:rFonts w:ascii="宋体" w:eastAsia="宋体" w:hAnsi="宋体" w:cs="宋体" w:hint="eastAsia"/>
                <w:kern w:val="0"/>
                <w:szCs w:val="21"/>
                <w:shd w:val="clear" w:color="auto" w:fill="FFFFFF"/>
              </w:rPr>
              <w:t>3.根据备案的招标控制价编制清单前言，负责对招标控制价及其清单前言进行解释。</w:t>
            </w:r>
          </w:p>
          <w:p w14:paraId="40AC0E6F" w14:textId="77777777" w:rsidR="00FF7584" w:rsidRPr="00FF7584" w:rsidRDefault="00FF7584" w:rsidP="00FF7584">
            <w:pPr>
              <w:widowControl/>
              <w:shd w:val="solid" w:color="FFFFFF" w:fill="auto"/>
              <w:adjustRightInd w:val="0"/>
              <w:snapToGrid w:val="0"/>
              <w:rPr>
                <w:rFonts w:ascii="宋体" w:eastAsia="宋体" w:hAnsi="宋体" w:cs="宋体" w:hint="eastAsia"/>
                <w:kern w:val="0"/>
                <w:szCs w:val="21"/>
                <w:shd w:val="clear" w:color="auto" w:fill="FFFFFF"/>
              </w:rPr>
            </w:pPr>
            <w:r w:rsidRPr="00FF7584">
              <w:rPr>
                <w:rFonts w:ascii="宋体" w:eastAsia="宋体" w:hAnsi="宋体" w:cs="宋体" w:hint="eastAsia"/>
                <w:kern w:val="0"/>
                <w:szCs w:val="21"/>
                <w:shd w:val="clear" w:color="auto" w:fill="FFFFFF"/>
              </w:rPr>
              <w:t>4.负责招标答疑中关于造价问题的专业意见回复及解释。</w:t>
            </w:r>
          </w:p>
          <w:p w14:paraId="23B29D08" w14:textId="77777777" w:rsidR="00FF7584" w:rsidRPr="00FF7584" w:rsidRDefault="00FF7584" w:rsidP="00FF7584">
            <w:pPr>
              <w:widowControl/>
              <w:shd w:val="solid" w:color="FFFFFF" w:fill="auto"/>
              <w:adjustRightInd w:val="0"/>
              <w:snapToGrid w:val="0"/>
              <w:rPr>
                <w:rFonts w:ascii="宋体" w:eastAsia="宋体" w:hAnsi="宋体" w:cs="宋体" w:hint="eastAsia"/>
                <w:kern w:val="0"/>
                <w:szCs w:val="21"/>
                <w:shd w:val="clear" w:color="auto" w:fill="FFFFFF"/>
              </w:rPr>
            </w:pPr>
            <w:r w:rsidRPr="00FF7584">
              <w:rPr>
                <w:rFonts w:ascii="宋体" w:eastAsia="宋体" w:hAnsi="宋体" w:cs="宋体" w:hint="eastAsia"/>
                <w:kern w:val="0"/>
                <w:szCs w:val="21"/>
                <w:shd w:val="clear" w:color="auto" w:fill="FFFFFF"/>
              </w:rPr>
              <w:t>5.负责对乙方的经济标文件或报价书等进行分析和汇总，形成造价咨询报告。</w:t>
            </w:r>
          </w:p>
          <w:p w14:paraId="163EF42E" w14:textId="77777777" w:rsidR="00FF7584" w:rsidRPr="00FF7584" w:rsidRDefault="00FF7584" w:rsidP="00FF7584">
            <w:pPr>
              <w:widowControl/>
              <w:shd w:val="solid" w:color="FFFFFF" w:fill="auto"/>
              <w:adjustRightInd w:val="0"/>
              <w:snapToGrid w:val="0"/>
              <w:rPr>
                <w:rFonts w:ascii="宋体" w:eastAsia="宋体" w:hAnsi="宋体" w:cs="宋体" w:hint="eastAsia"/>
                <w:kern w:val="0"/>
                <w:szCs w:val="21"/>
                <w:shd w:val="clear" w:color="auto" w:fill="FFFFFF"/>
              </w:rPr>
            </w:pPr>
            <w:r w:rsidRPr="00FF7584">
              <w:rPr>
                <w:rFonts w:ascii="宋体" w:eastAsia="宋体" w:hAnsi="宋体" w:cs="宋体" w:hint="eastAsia"/>
                <w:kern w:val="0"/>
                <w:szCs w:val="21"/>
                <w:shd w:val="clear" w:color="auto" w:fill="FFFFFF"/>
              </w:rPr>
              <w:t>6.负责本项目所有服务标的（如监理、检测、监测等）的清单询价及编制工作。</w:t>
            </w:r>
          </w:p>
        </w:tc>
      </w:tr>
      <w:tr w:rsidR="00FF7584" w:rsidRPr="00FF7584" w14:paraId="3FE44986" w14:textId="77777777" w:rsidTr="00FC58FC">
        <w:trPr>
          <w:trHeight w:val="585"/>
          <w:jc w:val="center"/>
        </w:trPr>
        <w:tc>
          <w:tcPr>
            <w:tcW w:w="658"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59B253D2" w14:textId="77777777" w:rsidR="00FF7584" w:rsidRPr="00FF7584" w:rsidRDefault="00FF7584" w:rsidP="00FF7584">
            <w:pPr>
              <w:widowControl/>
              <w:shd w:val="solid" w:color="FFFFFF" w:fill="auto"/>
              <w:adjustRightInd w:val="0"/>
              <w:snapToGrid w:val="0"/>
              <w:spacing w:after="156"/>
              <w:jc w:val="center"/>
              <w:rPr>
                <w:rFonts w:ascii="宋体" w:eastAsia="宋体" w:hAnsi="宋体" w:cs="宋体" w:hint="eastAsia"/>
                <w:kern w:val="0"/>
                <w:szCs w:val="21"/>
                <w:shd w:val="clear" w:color="auto" w:fill="FFFFFF"/>
              </w:rPr>
            </w:pPr>
            <w:r w:rsidRPr="00FF7584">
              <w:rPr>
                <w:rFonts w:ascii="宋体" w:eastAsia="宋体" w:hAnsi="宋体" w:cs="宋体" w:hint="eastAsia"/>
                <w:kern w:val="0"/>
                <w:szCs w:val="21"/>
                <w:shd w:val="clear" w:color="auto" w:fill="FFFFFF"/>
              </w:rPr>
              <w:t>4</w:t>
            </w:r>
          </w:p>
        </w:tc>
        <w:tc>
          <w:tcPr>
            <w:tcW w:w="1070"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2946857E" w14:textId="77777777" w:rsidR="00FF7584" w:rsidRPr="00FF7584" w:rsidRDefault="00FF7584" w:rsidP="00FF7584">
            <w:pPr>
              <w:widowControl/>
              <w:shd w:val="solid" w:color="FFFFFF" w:fill="auto"/>
              <w:adjustRightInd w:val="0"/>
              <w:snapToGrid w:val="0"/>
              <w:spacing w:after="156"/>
              <w:jc w:val="left"/>
              <w:rPr>
                <w:rFonts w:ascii="宋体" w:eastAsia="宋体" w:hAnsi="宋体" w:cs="宋体" w:hint="eastAsia"/>
                <w:kern w:val="0"/>
                <w:szCs w:val="21"/>
                <w:shd w:val="clear" w:color="auto" w:fill="FFFFFF"/>
              </w:rPr>
            </w:pPr>
            <w:r w:rsidRPr="00FF7584">
              <w:rPr>
                <w:rFonts w:ascii="宋体" w:eastAsia="宋体" w:hAnsi="宋体" w:cs="宋体" w:hint="eastAsia"/>
                <w:kern w:val="0"/>
                <w:szCs w:val="21"/>
                <w:shd w:val="clear" w:color="auto" w:fill="FFFFFF"/>
              </w:rPr>
              <w:t>施工图预算及预算专家评审阶段</w:t>
            </w:r>
          </w:p>
        </w:tc>
        <w:tc>
          <w:tcPr>
            <w:tcW w:w="778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tcPr>
          <w:p w14:paraId="117C0353" w14:textId="77777777" w:rsidR="00FF7584" w:rsidRPr="00FF7584" w:rsidRDefault="00FF7584" w:rsidP="00FF7584">
            <w:pPr>
              <w:widowControl/>
              <w:shd w:val="solid" w:color="FFFFFF" w:fill="auto"/>
              <w:adjustRightInd w:val="0"/>
              <w:snapToGrid w:val="0"/>
              <w:rPr>
                <w:rFonts w:ascii="宋体" w:eastAsia="宋体" w:hAnsi="宋体" w:cs="宋体" w:hint="eastAsia"/>
                <w:kern w:val="0"/>
                <w:szCs w:val="21"/>
                <w:shd w:val="clear" w:color="auto" w:fill="FFFFFF"/>
              </w:rPr>
            </w:pPr>
            <w:r w:rsidRPr="00FF7584">
              <w:rPr>
                <w:rFonts w:ascii="宋体" w:eastAsia="宋体" w:hAnsi="宋体" w:cs="宋体" w:hint="eastAsia"/>
                <w:kern w:val="0"/>
                <w:szCs w:val="21"/>
                <w:shd w:val="clear" w:color="auto" w:fill="FFFFFF"/>
              </w:rPr>
              <w:t>1.负责采用三维建模</w:t>
            </w:r>
            <w:r w:rsidRPr="00FF7584">
              <w:rPr>
                <w:rFonts w:ascii="宋体" w:eastAsia="宋体" w:hAnsi="宋体" w:cs="宋体" w:hint="eastAsia"/>
                <w:kern w:val="0"/>
                <w:szCs w:val="21"/>
              </w:rPr>
              <w:t>开展图形算量</w:t>
            </w:r>
            <w:r w:rsidRPr="00FF7584">
              <w:rPr>
                <w:rFonts w:ascii="宋体" w:eastAsia="宋体" w:hAnsi="宋体" w:cs="宋体" w:hint="eastAsia"/>
                <w:kern w:val="0"/>
                <w:szCs w:val="21"/>
                <w:shd w:val="clear" w:color="auto" w:fill="FFFFFF"/>
              </w:rPr>
              <w:t>编制施工图预算（含设计图纸修改后调整相应预算）</w:t>
            </w:r>
            <w:r w:rsidRPr="00FF7584">
              <w:rPr>
                <w:rFonts w:ascii="宋体" w:eastAsia="宋体" w:hAnsi="宋体" w:cs="宋体" w:hint="eastAsia"/>
                <w:kern w:val="0"/>
                <w:szCs w:val="21"/>
              </w:rPr>
              <w:t>。</w:t>
            </w:r>
            <w:r w:rsidRPr="00FF7584">
              <w:rPr>
                <w:rFonts w:ascii="宋体" w:eastAsia="宋体" w:hAnsi="宋体" w:cs="宋体" w:hint="eastAsia"/>
                <w:kern w:val="0"/>
                <w:szCs w:val="21"/>
                <w:shd w:val="clear" w:color="auto" w:fill="FFFFFF"/>
              </w:rPr>
              <w:t xml:space="preserve">按时提交编制报告、调整意见及合理化建议。 </w:t>
            </w:r>
          </w:p>
          <w:p w14:paraId="5D9844BE" w14:textId="77777777" w:rsidR="00FF7584" w:rsidRPr="00FF7584" w:rsidRDefault="00FF7584" w:rsidP="00FF7584">
            <w:pPr>
              <w:widowControl/>
              <w:shd w:val="solid" w:color="FFFFFF" w:fill="auto"/>
              <w:adjustRightInd w:val="0"/>
              <w:snapToGrid w:val="0"/>
              <w:rPr>
                <w:rFonts w:ascii="宋体" w:eastAsia="宋体" w:hAnsi="宋体" w:cs="宋体" w:hint="eastAsia"/>
                <w:kern w:val="0"/>
                <w:szCs w:val="21"/>
                <w:shd w:val="clear" w:color="auto" w:fill="FFFFFF"/>
              </w:rPr>
            </w:pPr>
            <w:r w:rsidRPr="00FF7584">
              <w:rPr>
                <w:rFonts w:ascii="宋体" w:eastAsia="宋体" w:hAnsi="宋体" w:cs="宋体" w:hint="eastAsia"/>
                <w:kern w:val="0"/>
                <w:szCs w:val="21"/>
                <w:shd w:val="clear" w:color="auto" w:fill="FFFFFF"/>
              </w:rPr>
              <w:t>2.负责跟进预算、组织项目建设工程预算专家评审、招标控制价备案等各阶段工作，并及时反馈意见，对评审结果进行分解分析，给出专业意见及合理化建议。</w:t>
            </w:r>
          </w:p>
          <w:p w14:paraId="359212B4" w14:textId="77777777" w:rsidR="00FF7584" w:rsidRPr="00FF7584" w:rsidRDefault="00FF7584" w:rsidP="00FF7584">
            <w:pPr>
              <w:widowControl/>
              <w:shd w:val="solid" w:color="FFFFFF" w:fill="auto"/>
              <w:adjustRightInd w:val="0"/>
              <w:snapToGrid w:val="0"/>
              <w:rPr>
                <w:rFonts w:ascii="宋体" w:eastAsia="宋体" w:hAnsi="宋体" w:cs="宋体" w:hint="eastAsia"/>
                <w:kern w:val="0"/>
                <w:szCs w:val="21"/>
                <w:shd w:val="clear" w:color="auto" w:fill="FFFFFF"/>
              </w:rPr>
            </w:pPr>
            <w:r w:rsidRPr="00FF7584">
              <w:rPr>
                <w:rFonts w:ascii="宋体" w:eastAsia="宋体" w:hAnsi="宋体" w:cs="宋体" w:hint="eastAsia"/>
                <w:kern w:val="0"/>
                <w:szCs w:val="21"/>
                <w:shd w:val="clear" w:color="auto" w:fill="FFFFFF"/>
              </w:rPr>
              <w:t>3.负责工程其他费用的预算审核，并按时提交审核报告。</w:t>
            </w:r>
          </w:p>
        </w:tc>
      </w:tr>
      <w:tr w:rsidR="00FF7584" w:rsidRPr="00FF7584" w14:paraId="065A8251" w14:textId="77777777" w:rsidTr="00FC58FC">
        <w:trPr>
          <w:trHeight w:val="585"/>
          <w:jc w:val="center"/>
        </w:trPr>
        <w:tc>
          <w:tcPr>
            <w:tcW w:w="658"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33E5741F" w14:textId="77777777" w:rsidR="00FF7584" w:rsidRPr="00FF7584" w:rsidRDefault="00FF7584" w:rsidP="00FF7584">
            <w:pPr>
              <w:widowControl/>
              <w:shd w:val="solid" w:color="FFFFFF" w:fill="auto"/>
              <w:adjustRightInd w:val="0"/>
              <w:snapToGrid w:val="0"/>
              <w:spacing w:after="156"/>
              <w:jc w:val="center"/>
              <w:rPr>
                <w:rFonts w:ascii="宋体" w:eastAsia="宋体" w:hAnsi="宋体" w:cs="宋体" w:hint="eastAsia"/>
                <w:szCs w:val="21"/>
                <w:shd w:val="clear" w:color="auto" w:fill="FFFFFF"/>
              </w:rPr>
            </w:pPr>
            <w:r w:rsidRPr="00FF7584">
              <w:rPr>
                <w:rFonts w:ascii="宋体" w:eastAsia="宋体" w:hAnsi="宋体" w:cs="宋体" w:hint="eastAsia"/>
                <w:kern w:val="0"/>
                <w:szCs w:val="21"/>
                <w:shd w:val="clear" w:color="auto" w:fill="FFFFFF"/>
              </w:rPr>
              <w:t>5</w:t>
            </w:r>
          </w:p>
        </w:tc>
        <w:tc>
          <w:tcPr>
            <w:tcW w:w="1070"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04A485F5" w14:textId="77777777" w:rsidR="00FF7584" w:rsidRPr="00FF7584" w:rsidRDefault="00FF7584" w:rsidP="00FF7584">
            <w:pPr>
              <w:widowControl/>
              <w:shd w:val="solid" w:color="FFFFFF" w:fill="auto"/>
              <w:adjustRightInd w:val="0"/>
              <w:snapToGrid w:val="0"/>
              <w:spacing w:after="156"/>
              <w:jc w:val="left"/>
              <w:rPr>
                <w:rFonts w:ascii="宋体" w:eastAsia="宋体" w:hAnsi="宋体" w:cs="宋体" w:hint="eastAsia"/>
                <w:szCs w:val="21"/>
                <w:shd w:val="clear" w:color="auto" w:fill="FFFFFF"/>
              </w:rPr>
            </w:pPr>
            <w:r w:rsidRPr="00FF7584">
              <w:rPr>
                <w:rFonts w:ascii="宋体" w:eastAsia="宋体" w:hAnsi="宋体" w:cs="宋体" w:hint="eastAsia"/>
                <w:kern w:val="0"/>
                <w:szCs w:val="21"/>
                <w:shd w:val="clear" w:color="auto" w:fill="FFFFFF"/>
              </w:rPr>
              <w:t>施工阶段</w:t>
            </w:r>
          </w:p>
        </w:tc>
        <w:tc>
          <w:tcPr>
            <w:tcW w:w="778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36B3C06D" w14:textId="77777777" w:rsidR="00FF7584" w:rsidRPr="00FF7584" w:rsidRDefault="00FF7584" w:rsidP="00FF7584">
            <w:pPr>
              <w:widowControl/>
              <w:shd w:val="solid" w:color="FFFFFF" w:fill="auto"/>
              <w:adjustRightInd w:val="0"/>
              <w:snapToGrid w:val="0"/>
              <w:rPr>
                <w:rFonts w:ascii="宋体" w:eastAsia="宋体" w:hAnsi="宋体" w:cs="宋体" w:hint="eastAsia"/>
                <w:kern w:val="0"/>
                <w:szCs w:val="21"/>
                <w:shd w:val="clear" w:color="auto" w:fill="FFFFFF"/>
              </w:rPr>
            </w:pPr>
            <w:r w:rsidRPr="00FF7584">
              <w:rPr>
                <w:rFonts w:ascii="宋体" w:eastAsia="宋体" w:hAnsi="宋体" w:cs="宋体" w:hint="eastAsia"/>
                <w:kern w:val="0"/>
                <w:szCs w:val="21"/>
                <w:shd w:val="clear" w:color="auto" w:fill="FFFFFF"/>
              </w:rPr>
              <w:t>1.制定项目总体投资进度计划，根据实际进度与每月实际投资和计划投资作分析比较，分析成本超支的原因和修正项目投资进度计划。</w:t>
            </w:r>
          </w:p>
          <w:p w14:paraId="28E9E6D2" w14:textId="77777777" w:rsidR="00FF7584" w:rsidRPr="00FF7584" w:rsidRDefault="00FF7584" w:rsidP="00FF7584">
            <w:pPr>
              <w:widowControl/>
              <w:shd w:val="solid" w:color="FFFFFF" w:fill="auto"/>
              <w:adjustRightInd w:val="0"/>
              <w:snapToGrid w:val="0"/>
              <w:rPr>
                <w:rFonts w:ascii="宋体" w:eastAsia="宋体" w:hAnsi="宋体" w:cs="宋体" w:hint="eastAsia"/>
                <w:kern w:val="0"/>
                <w:szCs w:val="21"/>
                <w:shd w:val="clear" w:color="auto" w:fill="FFFFFF"/>
              </w:rPr>
            </w:pPr>
            <w:r w:rsidRPr="00FF7584">
              <w:rPr>
                <w:rFonts w:ascii="宋体" w:eastAsia="宋体" w:hAnsi="宋体" w:cs="宋体" w:hint="eastAsia"/>
                <w:kern w:val="0"/>
                <w:szCs w:val="21"/>
                <w:shd w:val="clear" w:color="auto" w:fill="FFFFFF"/>
              </w:rPr>
              <w:t>2.负责施工过程造价控制（含编制方案及实施计划），审核工程量与进度款。</w:t>
            </w:r>
          </w:p>
          <w:p w14:paraId="3048DC3C" w14:textId="77777777" w:rsidR="00FF7584" w:rsidRPr="00FF7584" w:rsidRDefault="00FF7584" w:rsidP="00FF7584">
            <w:pPr>
              <w:widowControl/>
              <w:shd w:val="solid" w:color="FFFFFF" w:fill="auto"/>
              <w:adjustRightInd w:val="0"/>
              <w:snapToGrid w:val="0"/>
              <w:rPr>
                <w:rFonts w:ascii="宋体" w:eastAsia="宋体" w:hAnsi="宋体" w:cs="宋体" w:hint="eastAsia"/>
                <w:kern w:val="0"/>
                <w:szCs w:val="21"/>
                <w:shd w:val="clear" w:color="auto" w:fill="FFFFFF"/>
              </w:rPr>
            </w:pPr>
            <w:r w:rsidRPr="00FF7584">
              <w:rPr>
                <w:rFonts w:ascii="宋体" w:eastAsia="宋体" w:hAnsi="宋体" w:cs="宋体" w:hint="eastAsia"/>
                <w:kern w:val="0"/>
                <w:szCs w:val="21"/>
                <w:shd w:val="clear" w:color="auto" w:fill="FFFFFF"/>
              </w:rPr>
              <w:t>3.负责协助第三方的合同索赔处理，参加合同变更谈判，负责处理合同变更，维护甲方的合法权益。</w:t>
            </w:r>
          </w:p>
          <w:p w14:paraId="7635AA62" w14:textId="77777777" w:rsidR="00FF7584" w:rsidRPr="00FF7584" w:rsidRDefault="00FF7584" w:rsidP="00FF7584">
            <w:pPr>
              <w:widowControl/>
              <w:shd w:val="solid" w:color="FFFFFF" w:fill="auto"/>
              <w:adjustRightInd w:val="0"/>
              <w:snapToGrid w:val="0"/>
              <w:rPr>
                <w:rFonts w:ascii="宋体" w:eastAsia="宋体" w:hAnsi="宋体" w:cs="宋体" w:hint="eastAsia"/>
                <w:kern w:val="0"/>
                <w:szCs w:val="21"/>
                <w:shd w:val="clear" w:color="auto" w:fill="FFFFFF"/>
              </w:rPr>
            </w:pPr>
            <w:r w:rsidRPr="00FF7584">
              <w:rPr>
                <w:rFonts w:ascii="宋体" w:eastAsia="宋体" w:hAnsi="宋体" w:cs="宋体" w:hint="eastAsia"/>
                <w:kern w:val="0"/>
                <w:szCs w:val="21"/>
                <w:shd w:val="clear" w:color="auto" w:fill="FFFFFF"/>
              </w:rPr>
              <w:t>4.负责建立合同台账、支付台账、工程变更管理台账（按变更原因分类）、签证台账、动态投资台账，负责每个月月底前提交工程项目整体结算价预估分析、动态成本（须与目标成本对比分析偏差原因及解决方案）。</w:t>
            </w:r>
          </w:p>
          <w:p w14:paraId="03D66179" w14:textId="77777777" w:rsidR="00FF7584" w:rsidRPr="00FF7584" w:rsidRDefault="00FF7584" w:rsidP="00FF7584">
            <w:pPr>
              <w:widowControl/>
              <w:shd w:val="solid" w:color="FFFFFF" w:fill="auto"/>
              <w:adjustRightInd w:val="0"/>
              <w:snapToGrid w:val="0"/>
              <w:rPr>
                <w:rFonts w:ascii="宋体" w:eastAsia="宋体" w:hAnsi="宋体" w:cs="宋体" w:hint="eastAsia"/>
                <w:kern w:val="0"/>
                <w:szCs w:val="21"/>
                <w:shd w:val="clear" w:color="auto" w:fill="FFFFFF"/>
              </w:rPr>
            </w:pPr>
            <w:r w:rsidRPr="00FF7584">
              <w:rPr>
                <w:rFonts w:ascii="宋体" w:eastAsia="宋体" w:hAnsi="宋体" w:cs="宋体" w:hint="eastAsia"/>
                <w:kern w:val="0"/>
                <w:szCs w:val="21"/>
                <w:shd w:val="clear" w:color="auto" w:fill="FFFFFF"/>
              </w:rPr>
              <w:t>5.负责定期召开造价控制会议，审核现场签证、工程变更的工程量和造价预算，确认变更价款，整理变更审核台账。</w:t>
            </w:r>
          </w:p>
          <w:p w14:paraId="526619C6" w14:textId="77777777" w:rsidR="00FF7584" w:rsidRPr="00FF7584" w:rsidRDefault="00FF7584" w:rsidP="00FF7584">
            <w:pPr>
              <w:widowControl/>
              <w:shd w:val="solid" w:color="FFFFFF" w:fill="auto"/>
              <w:adjustRightInd w:val="0"/>
              <w:snapToGrid w:val="0"/>
              <w:rPr>
                <w:rFonts w:ascii="宋体" w:eastAsia="宋体" w:hAnsi="宋体" w:cs="宋体" w:hint="eastAsia"/>
                <w:kern w:val="0"/>
                <w:szCs w:val="21"/>
                <w:shd w:val="clear" w:color="auto" w:fill="FFFFFF"/>
              </w:rPr>
            </w:pPr>
            <w:r w:rsidRPr="00FF7584">
              <w:rPr>
                <w:rFonts w:ascii="宋体" w:eastAsia="宋体" w:hAnsi="宋体" w:cs="宋体" w:hint="eastAsia"/>
                <w:kern w:val="0"/>
                <w:szCs w:val="21"/>
                <w:shd w:val="clear" w:color="auto" w:fill="FFFFFF"/>
              </w:rPr>
              <w:lastRenderedPageBreak/>
              <w:t>7.发生现场签证时，须与甲方代表、代建单位、工程监理、施工单位一起进行工程量现场核查，各方签认后作为签证依据。</w:t>
            </w:r>
          </w:p>
          <w:p w14:paraId="31F7B153" w14:textId="77777777" w:rsidR="00FF7584" w:rsidRPr="00FF7584" w:rsidRDefault="00FF7584" w:rsidP="00FF7584">
            <w:pPr>
              <w:widowControl/>
              <w:shd w:val="solid" w:color="FFFFFF" w:fill="auto"/>
              <w:adjustRightInd w:val="0"/>
              <w:snapToGrid w:val="0"/>
              <w:spacing w:after="156" w:line="360" w:lineRule="auto"/>
              <w:rPr>
                <w:rFonts w:ascii="宋体" w:eastAsia="宋体" w:hAnsi="宋体" w:cs="黑体" w:hint="eastAsia"/>
                <w:sz w:val="24"/>
                <w:szCs w:val="24"/>
              </w:rPr>
            </w:pPr>
            <w:r w:rsidRPr="00FF7584">
              <w:rPr>
                <w:rFonts w:ascii="宋体" w:eastAsia="宋体" w:hAnsi="宋体" w:cs="宋体" w:hint="eastAsia"/>
                <w:kern w:val="0"/>
                <w:szCs w:val="21"/>
                <w:shd w:val="clear" w:color="auto" w:fill="FFFFFF"/>
              </w:rPr>
              <w:t>8.负责定期收集和整理有关设备材料的市场价格动态信息，对施工方案、材料选用提供成本控制建议。</w:t>
            </w:r>
          </w:p>
        </w:tc>
      </w:tr>
      <w:tr w:rsidR="00FF7584" w:rsidRPr="00FF7584" w14:paraId="589049F7" w14:textId="77777777" w:rsidTr="00FC58FC">
        <w:trPr>
          <w:trHeight w:val="585"/>
          <w:jc w:val="center"/>
        </w:trPr>
        <w:tc>
          <w:tcPr>
            <w:tcW w:w="658"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594603A3" w14:textId="77777777" w:rsidR="00FF7584" w:rsidRPr="00FF7584" w:rsidRDefault="00FF7584" w:rsidP="00FF7584">
            <w:pPr>
              <w:widowControl/>
              <w:shd w:val="solid" w:color="FFFFFF" w:fill="auto"/>
              <w:adjustRightInd w:val="0"/>
              <w:snapToGrid w:val="0"/>
              <w:spacing w:after="156"/>
              <w:jc w:val="center"/>
              <w:rPr>
                <w:rFonts w:ascii="宋体" w:eastAsia="宋体" w:hAnsi="宋体" w:cs="宋体" w:hint="eastAsia"/>
                <w:szCs w:val="21"/>
                <w:shd w:val="clear" w:color="auto" w:fill="FFFFFF"/>
              </w:rPr>
            </w:pPr>
            <w:r w:rsidRPr="00FF7584">
              <w:rPr>
                <w:rFonts w:ascii="宋体" w:eastAsia="宋体" w:hAnsi="宋体" w:cs="宋体" w:hint="eastAsia"/>
                <w:kern w:val="0"/>
                <w:szCs w:val="21"/>
                <w:shd w:val="clear" w:color="auto" w:fill="FFFFFF"/>
              </w:rPr>
              <w:lastRenderedPageBreak/>
              <w:t>6</w:t>
            </w:r>
          </w:p>
        </w:tc>
        <w:tc>
          <w:tcPr>
            <w:tcW w:w="1070"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6E06767A" w14:textId="77777777" w:rsidR="00FF7584" w:rsidRPr="00FF7584" w:rsidRDefault="00FF7584" w:rsidP="00FF7584">
            <w:pPr>
              <w:widowControl/>
              <w:shd w:val="solid" w:color="FFFFFF" w:fill="auto"/>
              <w:adjustRightInd w:val="0"/>
              <w:snapToGrid w:val="0"/>
              <w:spacing w:after="156"/>
              <w:jc w:val="left"/>
              <w:rPr>
                <w:rFonts w:ascii="宋体" w:eastAsia="宋体" w:hAnsi="宋体" w:cs="宋体" w:hint="eastAsia"/>
                <w:szCs w:val="21"/>
                <w:shd w:val="clear" w:color="auto" w:fill="FFFFFF"/>
              </w:rPr>
            </w:pPr>
            <w:r w:rsidRPr="00FF7584">
              <w:rPr>
                <w:rFonts w:ascii="宋体" w:eastAsia="宋体" w:hAnsi="宋体" w:cs="宋体" w:hint="eastAsia"/>
                <w:kern w:val="0"/>
                <w:szCs w:val="21"/>
                <w:shd w:val="clear" w:color="auto" w:fill="FFFFFF"/>
              </w:rPr>
              <w:t>结算阶段</w:t>
            </w:r>
          </w:p>
        </w:tc>
        <w:tc>
          <w:tcPr>
            <w:tcW w:w="778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08FC269A" w14:textId="77777777" w:rsidR="00FF7584" w:rsidRPr="00FF7584" w:rsidRDefault="00FF7584" w:rsidP="00FF7584">
            <w:pPr>
              <w:widowControl/>
              <w:shd w:val="solid" w:color="FFFFFF" w:fill="auto"/>
              <w:adjustRightInd w:val="0"/>
              <w:snapToGrid w:val="0"/>
              <w:rPr>
                <w:rFonts w:ascii="宋体" w:eastAsia="宋体" w:hAnsi="宋体" w:cs="宋体" w:hint="eastAsia"/>
                <w:kern w:val="0"/>
                <w:szCs w:val="21"/>
                <w:shd w:val="clear" w:color="auto" w:fill="FFFFFF"/>
              </w:rPr>
            </w:pPr>
            <w:r w:rsidRPr="00FF7584">
              <w:rPr>
                <w:rFonts w:ascii="宋体" w:eastAsia="宋体" w:hAnsi="宋体" w:cs="宋体" w:hint="eastAsia"/>
                <w:kern w:val="0"/>
                <w:szCs w:val="21"/>
                <w:shd w:val="clear" w:color="auto" w:fill="FFFFFF"/>
              </w:rPr>
              <w:t>1.负责按甲方及区评审中心的要求开展过程结算（如需），完成工程结算审核工作，并与施工单位完成对数，30个工作日内出具结算审核初稿。</w:t>
            </w:r>
          </w:p>
          <w:p w14:paraId="4C619439" w14:textId="77777777" w:rsidR="00FF7584" w:rsidRPr="00FF7584" w:rsidRDefault="00FF7584" w:rsidP="00FF7584">
            <w:pPr>
              <w:widowControl/>
              <w:shd w:val="solid" w:color="FFFFFF" w:fill="auto"/>
              <w:adjustRightInd w:val="0"/>
              <w:snapToGrid w:val="0"/>
              <w:rPr>
                <w:rFonts w:ascii="宋体" w:eastAsia="宋体" w:hAnsi="宋体" w:cs="宋体" w:hint="eastAsia"/>
                <w:kern w:val="0"/>
                <w:szCs w:val="21"/>
                <w:shd w:val="clear" w:color="auto" w:fill="FFFFFF"/>
              </w:rPr>
            </w:pPr>
            <w:r w:rsidRPr="00FF7584">
              <w:rPr>
                <w:rFonts w:ascii="宋体" w:eastAsia="宋体" w:hAnsi="宋体" w:cs="宋体" w:hint="eastAsia"/>
                <w:kern w:val="0"/>
                <w:szCs w:val="21"/>
                <w:shd w:val="clear" w:color="auto" w:fill="FFFFFF"/>
              </w:rPr>
              <w:t>2.负责收集和整理结算依据资料，收集有关工程费用方面的签证资料，核对单据并及时归档。</w:t>
            </w:r>
          </w:p>
          <w:p w14:paraId="568023F9" w14:textId="77777777" w:rsidR="00FF7584" w:rsidRPr="00FF7584" w:rsidRDefault="00FF7584" w:rsidP="00FF7584">
            <w:pPr>
              <w:widowControl/>
              <w:shd w:val="solid" w:color="FFFFFF" w:fill="auto"/>
              <w:adjustRightInd w:val="0"/>
              <w:snapToGrid w:val="0"/>
              <w:rPr>
                <w:rFonts w:ascii="宋体" w:eastAsia="宋体" w:hAnsi="宋体" w:cs="宋体" w:hint="eastAsia"/>
                <w:kern w:val="0"/>
                <w:szCs w:val="21"/>
                <w:shd w:val="clear" w:color="auto" w:fill="FFFFFF"/>
              </w:rPr>
            </w:pPr>
            <w:r w:rsidRPr="00FF7584">
              <w:rPr>
                <w:rFonts w:ascii="宋体" w:eastAsia="宋体" w:hAnsi="宋体" w:cs="宋体" w:hint="eastAsia"/>
                <w:kern w:val="0"/>
                <w:szCs w:val="21"/>
                <w:shd w:val="clear" w:color="auto" w:fill="FFFFFF"/>
              </w:rPr>
              <w:t>3.审核其他费用，出具审价报告。</w:t>
            </w:r>
          </w:p>
          <w:p w14:paraId="0CF0FC6C" w14:textId="77777777" w:rsidR="00FF7584" w:rsidRPr="00FF7584" w:rsidRDefault="00FF7584" w:rsidP="00FF7584">
            <w:pPr>
              <w:widowControl/>
              <w:shd w:val="solid" w:color="FFFFFF" w:fill="auto"/>
              <w:adjustRightInd w:val="0"/>
              <w:snapToGrid w:val="0"/>
              <w:rPr>
                <w:rFonts w:ascii="宋体" w:eastAsia="宋体" w:hAnsi="宋体" w:cs="宋体" w:hint="eastAsia"/>
                <w:kern w:val="0"/>
                <w:szCs w:val="21"/>
                <w:shd w:val="clear" w:color="auto" w:fill="FFFFFF"/>
              </w:rPr>
            </w:pPr>
            <w:r w:rsidRPr="00FF7584">
              <w:rPr>
                <w:rFonts w:ascii="宋体" w:eastAsia="宋体" w:hAnsi="宋体" w:cs="宋体" w:hint="eastAsia"/>
                <w:kern w:val="0"/>
                <w:szCs w:val="21"/>
                <w:shd w:val="clear" w:color="auto" w:fill="FFFFFF"/>
              </w:rPr>
              <w:t>4.负责建立结算台账，编制结算计划。</w:t>
            </w:r>
          </w:p>
          <w:p w14:paraId="14108378" w14:textId="77777777" w:rsidR="00FF7584" w:rsidRPr="00FF7584" w:rsidRDefault="00FF7584" w:rsidP="00FF7584">
            <w:pPr>
              <w:widowControl/>
              <w:shd w:val="solid" w:color="FFFFFF" w:fill="auto"/>
              <w:adjustRightInd w:val="0"/>
              <w:snapToGrid w:val="0"/>
              <w:rPr>
                <w:rFonts w:ascii="宋体" w:eastAsia="宋体" w:hAnsi="宋体" w:cs="宋体" w:hint="eastAsia"/>
                <w:kern w:val="0"/>
                <w:szCs w:val="21"/>
                <w:shd w:val="clear" w:color="auto" w:fill="FFFFFF"/>
              </w:rPr>
            </w:pPr>
            <w:r w:rsidRPr="00FF7584">
              <w:rPr>
                <w:rFonts w:ascii="宋体" w:eastAsia="宋体" w:hAnsi="宋体" w:cs="宋体" w:hint="eastAsia"/>
                <w:kern w:val="0"/>
                <w:szCs w:val="21"/>
                <w:shd w:val="clear" w:color="auto" w:fill="FFFFFF"/>
              </w:rPr>
              <w:t>5.配合甲方实施决算工作。</w:t>
            </w:r>
          </w:p>
        </w:tc>
      </w:tr>
      <w:tr w:rsidR="00FF7584" w:rsidRPr="00FF7584" w14:paraId="4D949AE2" w14:textId="77777777" w:rsidTr="00FC58FC">
        <w:trPr>
          <w:trHeight w:val="585"/>
          <w:jc w:val="center"/>
        </w:trPr>
        <w:tc>
          <w:tcPr>
            <w:tcW w:w="658"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32726B7D" w14:textId="77777777" w:rsidR="00FF7584" w:rsidRPr="00FF7584" w:rsidRDefault="00FF7584" w:rsidP="00FF7584">
            <w:pPr>
              <w:widowControl/>
              <w:shd w:val="solid" w:color="FFFFFF" w:fill="auto"/>
              <w:adjustRightInd w:val="0"/>
              <w:snapToGrid w:val="0"/>
              <w:spacing w:after="156"/>
              <w:jc w:val="center"/>
              <w:rPr>
                <w:rFonts w:ascii="宋体" w:eastAsia="宋体" w:hAnsi="宋体" w:cs="宋体" w:hint="eastAsia"/>
                <w:szCs w:val="21"/>
                <w:shd w:val="clear" w:color="auto" w:fill="FFFFFF"/>
              </w:rPr>
            </w:pPr>
            <w:r w:rsidRPr="00FF7584">
              <w:rPr>
                <w:rFonts w:ascii="宋体" w:eastAsia="宋体" w:hAnsi="宋体" w:cs="宋体" w:hint="eastAsia"/>
                <w:kern w:val="0"/>
                <w:szCs w:val="21"/>
                <w:shd w:val="clear" w:color="auto" w:fill="FFFFFF"/>
              </w:rPr>
              <w:t>7</w:t>
            </w:r>
          </w:p>
        </w:tc>
        <w:tc>
          <w:tcPr>
            <w:tcW w:w="1070"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6A925D52" w14:textId="77777777" w:rsidR="00FF7584" w:rsidRPr="00FF7584" w:rsidRDefault="00FF7584" w:rsidP="00FF7584">
            <w:pPr>
              <w:widowControl/>
              <w:shd w:val="solid" w:color="FFFFFF" w:fill="auto"/>
              <w:adjustRightInd w:val="0"/>
              <w:snapToGrid w:val="0"/>
              <w:spacing w:after="156"/>
              <w:jc w:val="left"/>
              <w:rPr>
                <w:rFonts w:ascii="宋体" w:eastAsia="宋体" w:hAnsi="宋体" w:cs="宋体" w:hint="eastAsia"/>
                <w:szCs w:val="21"/>
                <w:shd w:val="clear" w:color="auto" w:fill="FFFFFF"/>
              </w:rPr>
            </w:pPr>
            <w:r w:rsidRPr="00FF7584">
              <w:rPr>
                <w:rFonts w:ascii="宋体" w:eastAsia="宋体" w:hAnsi="宋体" w:cs="宋体" w:hint="eastAsia"/>
                <w:kern w:val="0"/>
                <w:szCs w:val="21"/>
                <w:shd w:val="clear" w:color="auto" w:fill="FFFFFF"/>
              </w:rPr>
              <w:t>其他</w:t>
            </w:r>
          </w:p>
        </w:tc>
        <w:tc>
          <w:tcPr>
            <w:tcW w:w="778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0C12F480" w14:textId="77777777" w:rsidR="00FF7584" w:rsidRPr="00FF7584" w:rsidRDefault="00FF7584" w:rsidP="00FF7584">
            <w:pPr>
              <w:widowControl/>
              <w:shd w:val="solid" w:color="FFFFFF" w:fill="auto"/>
              <w:adjustRightInd w:val="0"/>
              <w:snapToGrid w:val="0"/>
              <w:rPr>
                <w:rFonts w:ascii="宋体" w:eastAsia="宋体" w:hAnsi="宋体" w:cs="黑体" w:hint="eastAsia"/>
                <w:szCs w:val="21"/>
              </w:rPr>
            </w:pPr>
            <w:r w:rsidRPr="00FF7584">
              <w:rPr>
                <w:rFonts w:ascii="宋体" w:eastAsia="宋体" w:hAnsi="宋体" w:cs="黑体" w:hint="eastAsia"/>
                <w:szCs w:val="21"/>
              </w:rPr>
              <w:t>1.按甲方要求，负责组织项目建设工程预算专家评审会议（专家人数5人或以上单数），包括邀请相应的专家并承担专家评审费，提供接送专家至甲方指定会议地点等相应服务（如需）。</w:t>
            </w:r>
          </w:p>
          <w:p w14:paraId="4E3A8095" w14:textId="77777777" w:rsidR="00FF7584" w:rsidRPr="00FF7584" w:rsidRDefault="00FF7584" w:rsidP="00FF7584">
            <w:pPr>
              <w:widowControl/>
              <w:shd w:val="solid" w:color="FFFFFF" w:fill="auto"/>
              <w:adjustRightInd w:val="0"/>
              <w:snapToGrid w:val="0"/>
              <w:rPr>
                <w:rFonts w:ascii="宋体" w:eastAsia="宋体" w:hAnsi="宋体" w:cs="黑体" w:hint="eastAsia"/>
                <w:szCs w:val="21"/>
              </w:rPr>
            </w:pPr>
            <w:r w:rsidRPr="00FF7584">
              <w:rPr>
                <w:rFonts w:ascii="宋体" w:eastAsia="宋体" w:hAnsi="宋体" w:cs="黑体" w:hint="eastAsia"/>
                <w:szCs w:val="21"/>
              </w:rPr>
              <w:t>2.视情况邀请高级经济顾问对造价问题进行咨询把关。</w:t>
            </w:r>
          </w:p>
          <w:p w14:paraId="3563A2CE" w14:textId="77777777" w:rsidR="00FF7584" w:rsidRPr="00FF7584" w:rsidRDefault="00FF7584" w:rsidP="00FF7584">
            <w:pPr>
              <w:widowControl/>
              <w:shd w:val="solid" w:color="FFFFFF" w:fill="auto"/>
              <w:adjustRightInd w:val="0"/>
              <w:snapToGrid w:val="0"/>
              <w:rPr>
                <w:rFonts w:ascii="宋体" w:eastAsia="宋体" w:hAnsi="宋体" w:cs="黑体" w:hint="eastAsia"/>
                <w:szCs w:val="21"/>
              </w:rPr>
            </w:pPr>
            <w:r w:rsidRPr="00FF7584">
              <w:rPr>
                <w:rFonts w:ascii="宋体" w:eastAsia="宋体" w:hAnsi="宋体" w:cs="黑体" w:hint="eastAsia"/>
                <w:szCs w:val="21"/>
              </w:rPr>
              <w:t>3.征地拆迁、管线、供电、绿化迁移及其他相关的造价审核工作（如需）。</w:t>
            </w:r>
          </w:p>
          <w:p w14:paraId="4A698809" w14:textId="77777777" w:rsidR="00FF7584" w:rsidRPr="00FF7584" w:rsidRDefault="00FF7584" w:rsidP="00FF7584">
            <w:pPr>
              <w:widowControl/>
              <w:shd w:val="solid" w:color="FFFFFF" w:fill="auto"/>
              <w:adjustRightInd w:val="0"/>
              <w:snapToGrid w:val="0"/>
              <w:rPr>
                <w:rFonts w:ascii="宋体" w:eastAsia="宋体" w:hAnsi="宋体" w:cs="黑体" w:hint="eastAsia"/>
                <w:sz w:val="24"/>
                <w:szCs w:val="24"/>
              </w:rPr>
            </w:pPr>
            <w:r w:rsidRPr="00FF7584">
              <w:rPr>
                <w:rFonts w:ascii="宋体" w:eastAsia="宋体" w:hAnsi="宋体" w:cs="黑体" w:hint="eastAsia"/>
                <w:szCs w:val="21"/>
              </w:rPr>
              <w:t>4.甲方安排的其他造价管理工作。</w:t>
            </w:r>
          </w:p>
        </w:tc>
      </w:tr>
      <w:tr w:rsidR="00FF7584" w:rsidRPr="00FF7584" w14:paraId="01B03515" w14:textId="77777777" w:rsidTr="00FC58FC">
        <w:trPr>
          <w:trHeight w:val="585"/>
          <w:jc w:val="center"/>
        </w:trPr>
        <w:tc>
          <w:tcPr>
            <w:tcW w:w="9515" w:type="dxa"/>
            <w:gridSpan w:val="3"/>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5906B33B" w14:textId="77777777" w:rsidR="00FF7584" w:rsidRPr="00FF7584" w:rsidRDefault="00FF7584" w:rsidP="00FF7584">
            <w:pPr>
              <w:widowControl/>
              <w:shd w:val="solid" w:color="FFFFFF" w:fill="auto"/>
              <w:adjustRightInd w:val="0"/>
              <w:snapToGrid w:val="0"/>
              <w:rPr>
                <w:rFonts w:ascii="宋体" w:eastAsia="宋体" w:hAnsi="宋体" w:cs="宋体" w:hint="eastAsia"/>
                <w:kern w:val="0"/>
                <w:szCs w:val="21"/>
              </w:rPr>
            </w:pPr>
            <w:r w:rsidRPr="00FF7584">
              <w:rPr>
                <w:rFonts w:ascii="宋体" w:eastAsia="宋体" w:hAnsi="宋体" w:cs="宋体" w:hint="eastAsia"/>
                <w:kern w:val="0"/>
                <w:szCs w:val="21"/>
              </w:rPr>
              <w:t>备注：</w:t>
            </w:r>
          </w:p>
          <w:p w14:paraId="7116C42F" w14:textId="77777777" w:rsidR="00FF7584" w:rsidRPr="00FF7584" w:rsidRDefault="00FF7584" w:rsidP="00FF7584">
            <w:pPr>
              <w:widowControl/>
              <w:shd w:val="solid" w:color="FFFFFF" w:fill="auto"/>
              <w:adjustRightInd w:val="0"/>
              <w:snapToGrid w:val="0"/>
              <w:rPr>
                <w:rFonts w:ascii="宋体" w:eastAsia="宋体" w:hAnsi="宋体" w:cs="宋体" w:hint="eastAsia"/>
                <w:kern w:val="0"/>
                <w:szCs w:val="21"/>
              </w:rPr>
            </w:pPr>
            <w:r w:rsidRPr="00FF7584">
              <w:rPr>
                <w:rFonts w:ascii="宋体" w:eastAsia="宋体" w:hAnsi="宋体" w:cs="宋体" w:hint="eastAsia"/>
                <w:kern w:val="0"/>
                <w:szCs w:val="21"/>
              </w:rPr>
              <w:t>1、为实现项目的投资控制目标，</w:t>
            </w:r>
            <w:r w:rsidRPr="00FF7584">
              <w:rPr>
                <w:rFonts w:ascii="宋体" w:eastAsia="宋体" w:hAnsi="宋体" w:cs="宋体"/>
                <w:kern w:val="0"/>
                <w:szCs w:val="21"/>
              </w:rPr>
              <w:t>由造价咨询单位</w:t>
            </w:r>
            <w:r w:rsidRPr="00FF7584">
              <w:rPr>
                <w:rFonts w:ascii="宋体" w:eastAsia="宋体" w:hAnsi="宋体" w:cs="宋体" w:hint="eastAsia"/>
                <w:kern w:val="0"/>
                <w:szCs w:val="21"/>
              </w:rPr>
              <w:t>应根据甲方要求</w:t>
            </w:r>
            <w:r w:rsidRPr="00FF7584">
              <w:rPr>
                <w:rFonts w:ascii="宋体" w:eastAsia="宋体" w:hAnsi="宋体" w:cs="宋体"/>
                <w:kern w:val="0"/>
                <w:szCs w:val="21"/>
              </w:rPr>
              <w:t>派驻驻场造价人员，可按项目进展分阶段派驻</w:t>
            </w:r>
            <w:r w:rsidRPr="00FF7584">
              <w:rPr>
                <w:rFonts w:ascii="宋体" w:eastAsia="宋体" w:hAnsi="宋体" w:cs="宋体" w:hint="eastAsia"/>
                <w:kern w:val="0"/>
                <w:szCs w:val="21"/>
              </w:rPr>
              <w:t>。甲方仅提供驻场人员办公场地，其他如办公设备、办公用品、就餐、住宿等由乙方自行解决，费用已包含在合同价款内。</w:t>
            </w:r>
          </w:p>
          <w:p w14:paraId="1171328B" w14:textId="77777777" w:rsidR="00FF7584" w:rsidRPr="00FF7584" w:rsidRDefault="00FF7584" w:rsidP="00FF7584">
            <w:pPr>
              <w:widowControl/>
              <w:shd w:val="solid" w:color="FFFFFF" w:fill="auto"/>
              <w:adjustRightInd w:val="0"/>
              <w:snapToGrid w:val="0"/>
              <w:rPr>
                <w:rFonts w:ascii="宋体" w:eastAsia="宋体" w:hAnsi="宋体" w:cs="宋体" w:hint="eastAsia"/>
                <w:kern w:val="0"/>
                <w:szCs w:val="21"/>
              </w:rPr>
            </w:pPr>
            <w:r w:rsidRPr="00FF7584">
              <w:rPr>
                <w:rFonts w:ascii="宋体" w:eastAsia="宋体" w:hAnsi="宋体" w:cs="宋体"/>
                <w:kern w:val="0"/>
                <w:szCs w:val="21"/>
              </w:rPr>
              <w:t>2</w:t>
            </w:r>
            <w:r w:rsidRPr="00FF7584">
              <w:rPr>
                <w:rFonts w:ascii="宋体" w:eastAsia="宋体" w:hAnsi="宋体" w:cs="宋体" w:hint="eastAsia"/>
                <w:kern w:val="0"/>
                <w:szCs w:val="21"/>
              </w:rPr>
              <w:t>、乙方（如为联合体投标的，此部分人员由承担工程造价咨询工作任务的单位）的造价成果必须采用三维建模的方式开展图形算量，优先使用广联达图形算量和计价软件或与广联达平台兼容的图形算量和计价软件。</w:t>
            </w:r>
          </w:p>
          <w:p w14:paraId="3EACAE87" w14:textId="77777777" w:rsidR="00FF7584" w:rsidRPr="00FF7584" w:rsidRDefault="00FF7584" w:rsidP="00FF7584">
            <w:pPr>
              <w:widowControl/>
              <w:shd w:val="solid" w:color="FFFFFF" w:fill="auto"/>
              <w:adjustRightInd w:val="0"/>
              <w:snapToGrid w:val="0"/>
              <w:rPr>
                <w:rFonts w:ascii="宋体" w:eastAsia="宋体" w:hAnsi="宋体" w:cs="宋体" w:hint="eastAsia"/>
                <w:kern w:val="0"/>
                <w:szCs w:val="21"/>
              </w:rPr>
            </w:pPr>
            <w:r w:rsidRPr="00FF7584">
              <w:rPr>
                <w:rFonts w:ascii="宋体" w:eastAsia="宋体" w:hAnsi="宋体" w:cs="宋体" w:hint="eastAsia"/>
                <w:kern w:val="0"/>
                <w:szCs w:val="21"/>
              </w:rPr>
              <w:t>3、乙方（如为联合体投标的，此部分人员由承担工程造价咨询工作任务的单位）需在甲方要求的期限内完成各项工作内容，如未按要求完成的，甲方有权进行相应处罚。</w:t>
            </w:r>
          </w:p>
        </w:tc>
      </w:tr>
    </w:tbl>
    <w:p w14:paraId="5FF11768" w14:textId="77777777" w:rsidR="00FF7584" w:rsidRPr="00FF7584" w:rsidRDefault="00FF7584" w:rsidP="00FF7584">
      <w:pPr>
        <w:adjustRightInd w:val="0"/>
        <w:snapToGrid w:val="0"/>
        <w:spacing w:afterLines="50" w:after="156" w:line="360" w:lineRule="auto"/>
        <w:ind w:firstLineChars="200" w:firstLine="482"/>
        <w:rPr>
          <w:rFonts w:ascii="宋体" w:eastAsia="宋体" w:hAnsi="宋体" w:cs="黑体" w:hint="eastAsia"/>
          <w:b/>
          <w:sz w:val="24"/>
          <w:szCs w:val="21"/>
        </w:rPr>
      </w:pPr>
    </w:p>
    <w:p w14:paraId="3F1BD424"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bCs/>
          <w:sz w:val="24"/>
          <w:szCs w:val="21"/>
        </w:rPr>
      </w:pPr>
      <w:r w:rsidRPr="00FF7584">
        <w:rPr>
          <w:rFonts w:ascii="宋体" w:eastAsia="宋体" w:hAnsi="宋体" w:cs="黑体"/>
          <w:bCs/>
          <w:sz w:val="24"/>
          <w:szCs w:val="21"/>
        </w:rPr>
        <w:t>二、本合同的措词和用语与所属建设工程造价咨询合同条件及有关附件同义。</w:t>
      </w:r>
    </w:p>
    <w:p w14:paraId="29A62E04" w14:textId="77777777" w:rsidR="00FF7584" w:rsidRPr="00FF7584" w:rsidRDefault="00FF7584" w:rsidP="00FF7584">
      <w:pPr>
        <w:adjustRightInd w:val="0"/>
        <w:snapToGrid w:val="0"/>
        <w:spacing w:afterLines="50" w:after="156" w:line="360" w:lineRule="auto"/>
        <w:ind w:firstLineChars="200" w:firstLine="480"/>
        <w:outlineLvl w:val="0"/>
        <w:rPr>
          <w:rFonts w:ascii="宋体" w:eastAsia="宋体" w:hAnsi="宋体" w:cs="黑体" w:hint="eastAsia"/>
          <w:bCs/>
          <w:sz w:val="24"/>
          <w:szCs w:val="21"/>
        </w:rPr>
      </w:pPr>
      <w:r w:rsidRPr="00FF7584">
        <w:rPr>
          <w:rFonts w:ascii="宋体" w:eastAsia="宋体" w:hAnsi="宋体" w:cs="黑体"/>
          <w:bCs/>
          <w:sz w:val="24"/>
          <w:szCs w:val="21"/>
        </w:rPr>
        <w:t>三、下列文件均为本合同的组成部分：</w:t>
      </w:r>
    </w:p>
    <w:p w14:paraId="6740071F" w14:textId="77777777" w:rsidR="00FF7584" w:rsidRPr="00FF7584" w:rsidRDefault="00FF7584" w:rsidP="00FF7584">
      <w:pPr>
        <w:adjustRightInd w:val="0"/>
        <w:snapToGrid w:val="0"/>
        <w:spacing w:afterLines="50" w:after="156" w:line="360" w:lineRule="auto"/>
        <w:ind w:firstLineChars="300" w:firstLine="720"/>
        <w:outlineLvl w:val="0"/>
        <w:rPr>
          <w:rFonts w:ascii="宋体" w:eastAsia="宋体" w:hAnsi="宋体" w:cs="黑体" w:hint="eastAsia"/>
          <w:sz w:val="24"/>
          <w:szCs w:val="21"/>
        </w:rPr>
      </w:pPr>
      <w:r w:rsidRPr="00FF7584">
        <w:rPr>
          <w:rFonts w:ascii="宋体" w:eastAsia="宋体" w:hAnsi="宋体" w:cs="黑体"/>
          <w:sz w:val="24"/>
          <w:szCs w:val="21"/>
        </w:rPr>
        <w:t>1．建设工程造价咨询合同标准条件；</w:t>
      </w:r>
    </w:p>
    <w:p w14:paraId="1E5E2EE5" w14:textId="77777777" w:rsidR="00FF7584" w:rsidRPr="00FF7584" w:rsidRDefault="00FF7584" w:rsidP="00FF7584">
      <w:pPr>
        <w:adjustRightInd w:val="0"/>
        <w:snapToGrid w:val="0"/>
        <w:spacing w:afterLines="50" w:after="156" w:line="360" w:lineRule="auto"/>
        <w:ind w:firstLineChars="300" w:firstLine="720"/>
        <w:rPr>
          <w:rFonts w:ascii="宋体" w:eastAsia="宋体" w:hAnsi="宋体" w:cs="黑体" w:hint="eastAsia"/>
          <w:sz w:val="24"/>
          <w:szCs w:val="21"/>
        </w:rPr>
      </w:pPr>
      <w:r w:rsidRPr="00FF7584">
        <w:rPr>
          <w:rFonts w:ascii="宋体" w:eastAsia="宋体" w:hAnsi="宋体" w:cs="黑体"/>
          <w:sz w:val="24"/>
          <w:szCs w:val="21"/>
        </w:rPr>
        <w:t>2．建设工程造价咨询合同专用条件；</w:t>
      </w:r>
    </w:p>
    <w:p w14:paraId="1E39B99F" w14:textId="77777777" w:rsidR="00FF7584" w:rsidRPr="00FF7584" w:rsidRDefault="00FF7584" w:rsidP="00FF7584">
      <w:pPr>
        <w:adjustRightInd w:val="0"/>
        <w:snapToGrid w:val="0"/>
        <w:spacing w:afterLines="50" w:after="156" w:line="360" w:lineRule="auto"/>
        <w:ind w:firstLineChars="300" w:firstLine="720"/>
        <w:rPr>
          <w:rFonts w:ascii="宋体" w:eastAsia="宋体" w:hAnsi="宋体" w:cs="黑体" w:hint="eastAsia"/>
          <w:sz w:val="24"/>
          <w:szCs w:val="21"/>
        </w:rPr>
      </w:pPr>
      <w:r w:rsidRPr="00FF7584">
        <w:rPr>
          <w:rFonts w:ascii="宋体" w:eastAsia="宋体" w:hAnsi="宋体" w:cs="黑体"/>
          <w:sz w:val="24"/>
          <w:szCs w:val="21"/>
        </w:rPr>
        <w:t xml:space="preserve">3. </w:t>
      </w:r>
      <w:r w:rsidRPr="00FF7584">
        <w:rPr>
          <w:rFonts w:ascii="宋体" w:eastAsia="宋体" w:hAnsi="宋体" w:cs="黑体"/>
          <w:snapToGrid w:val="0"/>
          <w:kern w:val="0"/>
          <w:sz w:val="24"/>
          <w:szCs w:val="21"/>
        </w:rPr>
        <w:t>招标</w:t>
      </w:r>
      <w:r w:rsidRPr="00FF7584">
        <w:rPr>
          <w:rFonts w:ascii="宋体" w:eastAsia="宋体" w:hAnsi="宋体" w:cs="黑体"/>
          <w:sz w:val="24"/>
          <w:szCs w:val="21"/>
        </w:rPr>
        <w:t>文件[含招标文件补充文件、招标澄清文件、答疑文件等]、咨询人投标文件及其附件；</w:t>
      </w:r>
    </w:p>
    <w:p w14:paraId="2792C59B"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sz w:val="24"/>
          <w:szCs w:val="21"/>
        </w:rPr>
      </w:pPr>
      <w:r w:rsidRPr="00FF7584">
        <w:rPr>
          <w:rFonts w:ascii="宋体" w:eastAsia="宋体" w:hAnsi="宋体" w:cs="黑体"/>
          <w:sz w:val="24"/>
          <w:szCs w:val="21"/>
        </w:rPr>
        <w:t>4．建设工程造价咨询合同执行中共同签署的补充与修正文件。</w:t>
      </w:r>
    </w:p>
    <w:p w14:paraId="44B391AB"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sz w:val="24"/>
          <w:szCs w:val="21"/>
        </w:rPr>
      </w:pPr>
      <w:r w:rsidRPr="00FF7584">
        <w:rPr>
          <w:rFonts w:ascii="宋体" w:eastAsia="宋体" w:hAnsi="宋体" w:cs="黑体"/>
          <w:sz w:val="24"/>
          <w:szCs w:val="21"/>
        </w:rPr>
        <w:t>四、咨询人同意按照本合同的规定，承担本合同专用条件中议定范围内的建设工程</w:t>
      </w:r>
      <w:r w:rsidRPr="00FF7584">
        <w:rPr>
          <w:rFonts w:ascii="宋体" w:eastAsia="宋体" w:hAnsi="宋体" w:cs="黑体" w:hint="eastAsia"/>
          <w:sz w:val="24"/>
          <w:szCs w:val="21"/>
        </w:rPr>
        <w:t>工程</w:t>
      </w:r>
      <w:r w:rsidRPr="00FF7584">
        <w:rPr>
          <w:rFonts w:ascii="宋体" w:eastAsia="宋体" w:hAnsi="宋体" w:cs="黑体"/>
          <w:sz w:val="24"/>
          <w:szCs w:val="21"/>
        </w:rPr>
        <w:t>造价咨询业务。</w:t>
      </w:r>
    </w:p>
    <w:p w14:paraId="37E8161A"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sz w:val="24"/>
          <w:szCs w:val="21"/>
        </w:rPr>
      </w:pPr>
      <w:r w:rsidRPr="00FF7584">
        <w:rPr>
          <w:rFonts w:ascii="宋体" w:eastAsia="宋体" w:hAnsi="宋体" w:cs="黑体" w:hint="eastAsia"/>
          <w:sz w:val="24"/>
          <w:szCs w:val="21"/>
        </w:rPr>
        <w:t>1、</w:t>
      </w:r>
      <w:r w:rsidRPr="00FF7584">
        <w:rPr>
          <w:rFonts w:ascii="宋体" w:eastAsia="宋体" w:hAnsi="宋体" w:cs="黑体"/>
          <w:sz w:val="24"/>
          <w:szCs w:val="21"/>
        </w:rPr>
        <w:t>咨询人提供的咨询服务还需符合以下要求：</w:t>
      </w:r>
    </w:p>
    <w:p w14:paraId="5DA4BA23"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sz w:val="24"/>
          <w:szCs w:val="21"/>
        </w:rPr>
      </w:pPr>
      <w:r w:rsidRPr="00FF7584">
        <w:rPr>
          <w:rFonts w:ascii="宋体" w:eastAsia="宋体" w:hAnsi="宋体" w:cs="黑体" w:hint="eastAsia"/>
          <w:sz w:val="24"/>
          <w:szCs w:val="21"/>
        </w:rPr>
        <w:lastRenderedPageBreak/>
        <w:t>1.1</w:t>
      </w:r>
      <w:r w:rsidRPr="00FF7584">
        <w:rPr>
          <w:rFonts w:ascii="宋体" w:eastAsia="宋体" w:hAnsi="宋体" w:cs="黑体"/>
          <w:sz w:val="24"/>
          <w:szCs w:val="21"/>
        </w:rPr>
        <w:t>资料的保密：在履行合同或合同规定期限内，委托人和咨询人双方不得泄露与本合同业务活动有关的保密资料。</w:t>
      </w:r>
    </w:p>
    <w:p w14:paraId="1385B0A0"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sz w:val="24"/>
          <w:szCs w:val="21"/>
        </w:rPr>
      </w:pPr>
      <w:r w:rsidRPr="00FF7584">
        <w:rPr>
          <w:rFonts w:ascii="宋体" w:eastAsia="宋体" w:hAnsi="宋体" w:cs="黑体" w:hint="eastAsia"/>
          <w:sz w:val="24"/>
          <w:szCs w:val="21"/>
        </w:rPr>
        <w:t xml:space="preserve">1.2 </w:t>
      </w:r>
      <w:r w:rsidRPr="00FF7584">
        <w:rPr>
          <w:rFonts w:ascii="宋体" w:eastAsia="宋体" w:hAnsi="宋体" w:cs="黑体"/>
          <w:sz w:val="24"/>
          <w:szCs w:val="21"/>
        </w:rPr>
        <w:t>咨询人提供以下成果资料给委托人：（具体详见工作内容表，</w:t>
      </w:r>
      <w:r w:rsidRPr="00FF7584">
        <w:rPr>
          <w:rFonts w:ascii="宋体" w:eastAsia="宋体" w:hAnsi="宋体" w:cs="黑体"/>
          <w:kern w:val="0"/>
          <w:sz w:val="24"/>
          <w:szCs w:val="21"/>
          <w:lang w:val="zh-CN"/>
        </w:rPr>
        <w:t>所有</w:t>
      </w:r>
      <w:r w:rsidRPr="00FF7584">
        <w:rPr>
          <w:rFonts w:ascii="宋体" w:eastAsia="宋体" w:hAnsi="宋体" w:cs="黑体"/>
          <w:sz w:val="24"/>
          <w:szCs w:val="21"/>
        </w:rPr>
        <w:t>书面材料要求一式三份，并加盖咨询人单位公章及注册造价师注册章，电子光盘一式两份，成果文件要求以广联达软件提交）。</w:t>
      </w:r>
    </w:p>
    <w:p w14:paraId="0AD5B0C9"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sz w:val="24"/>
          <w:szCs w:val="21"/>
        </w:rPr>
      </w:pPr>
      <w:r w:rsidRPr="00FF7584">
        <w:rPr>
          <w:rFonts w:ascii="宋体" w:eastAsia="宋体" w:hAnsi="宋体" w:cs="黑体" w:hint="eastAsia"/>
          <w:sz w:val="24"/>
          <w:szCs w:val="21"/>
        </w:rPr>
        <w:t>2、</w:t>
      </w:r>
      <w:r w:rsidRPr="00FF7584">
        <w:rPr>
          <w:rFonts w:ascii="宋体" w:eastAsia="宋体" w:hAnsi="宋体" w:cs="黑体"/>
          <w:sz w:val="24"/>
          <w:szCs w:val="21"/>
        </w:rPr>
        <w:t>咨询人、委托人及中标的施工单位需共同完成招标工程量清单的</w:t>
      </w:r>
      <w:r w:rsidRPr="00FF7584">
        <w:rPr>
          <w:rFonts w:ascii="宋体" w:eastAsia="宋体" w:hAnsi="宋体" w:cs="黑体"/>
          <w:kern w:val="0"/>
          <w:sz w:val="24"/>
          <w:szCs w:val="21"/>
          <w:lang w:val="zh-CN"/>
        </w:rPr>
        <w:t>偏差核对和漏项核对，核对一致后共同确认结果。</w:t>
      </w:r>
    </w:p>
    <w:p w14:paraId="42EBCD83" w14:textId="77777777" w:rsidR="00FF7584" w:rsidRPr="00FF7584" w:rsidRDefault="00FF7584" w:rsidP="00FF7584">
      <w:pPr>
        <w:adjustRightInd w:val="0"/>
        <w:snapToGrid w:val="0"/>
        <w:spacing w:afterLines="50" w:after="156" w:line="360" w:lineRule="auto"/>
        <w:ind w:firstLineChars="200" w:firstLine="482"/>
        <w:outlineLvl w:val="0"/>
        <w:rPr>
          <w:rFonts w:ascii="宋体" w:eastAsia="宋体" w:hAnsi="宋体" w:cs="黑体" w:hint="eastAsia"/>
          <w:b/>
          <w:sz w:val="24"/>
          <w:szCs w:val="21"/>
        </w:rPr>
      </w:pPr>
      <w:r w:rsidRPr="00FF7584">
        <w:rPr>
          <w:rFonts w:ascii="宋体" w:eastAsia="宋体" w:hAnsi="宋体" w:cs="黑体"/>
          <w:b/>
          <w:sz w:val="24"/>
          <w:szCs w:val="21"/>
        </w:rPr>
        <w:t>五、报酬及其支付方式</w:t>
      </w:r>
    </w:p>
    <w:p w14:paraId="6B37E0CC" w14:textId="77777777" w:rsidR="00FF7584" w:rsidRPr="00FF7584" w:rsidRDefault="00FF7584" w:rsidP="00FF7584">
      <w:pPr>
        <w:adjustRightInd w:val="0"/>
        <w:snapToGrid w:val="0"/>
        <w:spacing w:afterLines="50" w:after="156" w:line="360" w:lineRule="auto"/>
        <w:ind w:firstLineChars="200" w:firstLine="482"/>
        <w:jc w:val="left"/>
        <w:rPr>
          <w:rFonts w:ascii="宋体" w:eastAsia="宋体" w:hAnsi="宋体" w:cs="黑体" w:hint="eastAsia"/>
          <w:b/>
          <w:kern w:val="0"/>
          <w:sz w:val="24"/>
          <w:szCs w:val="21"/>
          <w:lang w:val="zh-CN"/>
        </w:rPr>
      </w:pPr>
      <w:r w:rsidRPr="00FF7584">
        <w:rPr>
          <w:rFonts w:ascii="宋体" w:eastAsia="宋体" w:hAnsi="宋体" w:cs="黑体"/>
          <w:b/>
          <w:kern w:val="0"/>
          <w:sz w:val="24"/>
          <w:szCs w:val="21"/>
        </w:rPr>
        <w:t>1、本</w:t>
      </w:r>
      <w:r w:rsidRPr="00FF7584">
        <w:rPr>
          <w:rFonts w:ascii="宋体" w:eastAsia="宋体" w:hAnsi="宋体" w:cs="黑体"/>
          <w:b/>
          <w:kern w:val="0"/>
          <w:sz w:val="24"/>
          <w:szCs w:val="21"/>
          <w:lang w:val="zh-CN"/>
        </w:rPr>
        <w:t>项目暂定</w:t>
      </w:r>
      <w:r w:rsidRPr="00FF7584">
        <w:rPr>
          <w:rFonts w:ascii="宋体" w:eastAsia="宋体" w:hAnsi="宋体" w:cs="黑体" w:hint="eastAsia"/>
          <w:b/>
          <w:kern w:val="0"/>
          <w:sz w:val="24"/>
          <w:szCs w:val="21"/>
        </w:rPr>
        <w:t>工程建安费</w:t>
      </w:r>
      <w:r w:rsidRPr="00FF7584">
        <w:rPr>
          <w:rFonts w:ascii="宋体" w:eastAsia="宋体" w:hAnsi="宋体" w:cs="黑体"/>
          <w:b/>
          <w:kern w:val="0"/>
          <w:sz w:val="24"/>
          <w:szCs w:val="21"/>
          <w:lang w:val="zh-CN"/>
        </w:rPr>
        <w:t>为</w:t>
      </w:r>
      <w:r w:rsidRPr="00FF7584">
        <w:rPr>
          <w:rFonts w:ascii="宋体" w:eastAsia="宋体" w:hAnsi="宋体" w:cs="黑体" w:hint="eastAsia"/>
          <w:b/>
          <w:kern w:val="0"/>
          <w:sz w:val="24"/>
          <w:szCs w:val="21"/>
          <w:u w:val="single"/>
        </w:rPr>
        <w:t xml:space="preserve">    </w:t>
      </w:r>
      <w:r w:rsidRPr="00FF7584">
        <w:rPr>
          <w:rFonts w:ascii="宋体" w:eastAsia="宋体" w:hAnsi="宋体" w:cs="黑体"/>
          <w:b/>
          <w:kern w:val="0"/>
          <w:sz w:val="24"/>
          <w:szCs w:val="21"/>
          <w:lang w:val="zh-CN"/>
        </w:rPr>
        <w:t>万元</w:t>
      </w:r>
      <w:r w:rsidRPr="00FF7584">
        <w:rPr>
          <w:rFonts w:ascii="宋体" w:eastAsia="宋体" w:hAnsi="宋体" w:cs="黑体"/>
          <w:b/>
          <w:kern w:val="0"/>
          <w:sz w:val="24"/>
          <w:szCs w:val="21"/>
        </w:rPr>
        <w:t>，本造价咨询服务合同</w:t>
      </w:r>
      <w:r w:rsidRPr="00FF7584">
        <w:rPr>
          <w:rFonts w:ascii="宋体" w:eastAsia="宋体" w:hAnsi="宋体" w:cs="黑体"/>
          <w:b/>
          <w:kern w:val="0"/>
          <w:sz w:val="24"/>
          <w:szCs w:val="21"/>
          <w:lang w:val="zh-CN"/>
        </w:rPr>
        <w:t>暂定价为：</w:t>
      </w:r>
      <w:r w:rsidRPr="00FF7584">
        <w:rPr>
          <w:rFonts w:ascii="宋体" w:eastAsia="宋体" w:hAnsi="宋体" w:cs="黑体"/>
          <w:b/>
          <w:kern w:val="0"/>
          <w:sz w:val="24"/>
          <w:szCs w:val="21"/>
          <w:u w:val="single"/>
          <w:lang w:val="zh-CN"/>
        </w:rPr>
        <w:t xml:space="preserve">  </w:t>
      </w:r>
      <w:r w:rsidRPr="00FF7584">
        <w:rPr>
          <w:rFonts w:ascii="宋体" w:eastAsia="宋体" w:hAnsi="宋体" w:cs="黑体"/>
          <w:b/>
          <w:kern w:val="0"/>
          <w:sz w:val="24"/>
          <w:szCs w:val="21"/>
          <w:u w:val="single"/>
        </w:rPr>
        <w:t xml:space="preserve">    </w:t>
      </w:r>
      <w:r w:rsidRPr="00FF7584">
        <w:rPr>
          <w:rFonts w:ascii="宋体" w:eastAsia="宋体" w:hAnsi="宋体" w:cs="黑体" w:hint="eastAsia"/>
          <w:b/>
          <w:kern w:val="0"/>
          <w:sz w:val="24"/>
          <w:szCs w:val="21"/>
          <w:u w:val="single"/>
        </w:rPr>
        <w:t>(</w:t>
      </w:r>
      <w:r w:rsidRPr="00FF7584">
        <w:rPr>
          <w:rFonts w:ascii="宋体" w:eastAsia="宋体" w:hAnsi="宋体" w:cs="黑体"/>
          <w:b/>
          <w:kern w:val="0"/>
          <w:sz w:val="24"/>
          <w:szCs w:val="21"/>
          <w:u w:val="single"/>
          <w:lang w:val="zh-CN"/>
        </w:rPr>
        <w:t xml:space="preserve">¥： </w:t>
      </w:r>
      <w:r w:rsidRPr="00FF7584">
        <w:rPr>
          <w:rFonts w:ascii="宋体" w:eastAsia="宋体" w:hAnsi="宋体" w:cs="黑体"/>
          <w:b/>
          <w:kern w:val="0"/>
          <w:sz w:val="24"/>
          <w:szCs w:val="21"/>
          <w:u w:val="single"/>
        </w:rPr>
        <w:t xml:space="preserve">  )</w:t>
      </w:r>
      <w:r w:rsidRPr="00FF7584">
        <w:rPr>
          <w:rFonts w:ascii="宋体" w:eastAsia="宋体" w:hAnsi="宋体" w:cs="黑体"/>
          <w:b/>
          <w:kern w:val="0"/>
          <w:sz w:val="24"/>
          <w:szCs w:val="21"/>
          <w:u w:val="single"/>
          <w:lang w:val="zh-CN"/>
        </w:rPr>
        <w:t>；</w:t>
      </w:r>
      <w:r w:rsidRPr="00FF7584">
        <w:rPr>
          <w:rFonts w:ascii="宋体" w:eastAsia="宋体" w:hAnsi="宋体" w:cs="黑体"/>
          <w:b/>
          <w:sz w:val="24"/>
          <w:szCs w:val="21"/>
        </w:rPr>
        <w:t>该费用含该项目建设工程预算专家评审费（</w:t>
      </w:r>
      <w:r w:rsidRPr="00FF7584">
        <w:rPr>
          <w:rFonts w:ascii="宋体" w:eastAsia="宋体" w:hAnsi="宋体" w:cs="黑体" w:hint="eastAsia"/>
          <w:b/>
          <w:sz w:val="24"/>
          <w:szCs w:val="21"/>
        </w:rPr>
        <w:t>如需，</w:t>
      </w:r>
      <w:r w:rsidRPr="00FF7584">
        <w:rPr>
          <w:rFonts w:ascii="宋体" w:eastAsia="宋体" w:hAnsi="宋体" w:cs="黑体"/>
          <w:b/>
          <w:sz w:val="24"/>
          <w:szCs w:val="21"/>
        </w:rPr>
        <w:t>不少于5人的单数）、税金、不可预见费及其它费用等一切税费。最终以</w:t>
      </w:r>
      <w:r w:rsidRPr="00FF7584">
        <w:rPr>
          <w:rFonts w:ascii="宋体" w:eastAsia="宋体" w:hAnsi="宋体" w:cs="黑体" w:hint="eastAsia"/>
          <w:b/>
          <w:sz w:val="24"/>
          <w:szCs w:val="21"/>
        </w:rPr>
        <w:t>财政部门结算审定价为准</w:t>
      </w:r>
      <w:r w:rsidRPr="00FF7584">
        <w:rPr>
          <w:rFonts w:ascii="宋体" w:eastAsia="宋体" w:hAnsi="宋体" w:cs="黑体"/>
          <w:b/>
          <w:sz w:val="24"/>
          <w:szCs w:val="21"/>
        </w:rPr>
        <w:t>。</w:t>
      </w:r>
    </w:p>
    <w:p w14:paraId="59B7D384" w14:textId="77777777" w:rsidR="00FF7584" w:rsidRPr="00FF7584" w:rsidRDefault="00FF7584" w:rsidP="00FF7584">
      <w:pPr>
        <w:adjustRightInd w:val="0"/>
        <w:snapToGrid w:val="0"/>
        <w:spacing w:afterLines="50" w:after="156" w:line="360" w:lineRule="auto"/>
        <w:ind w:firstLineChars="200" w:firstLine="482"/>
        <w:jc w:val="left"/>
        <w:rPr>
          <w:rFonts w:ascii="宋体" w:eastAsia="宋体" w:hAnsi="宋体" w:cs="黑体" w:hint="eastAsia"/>
          <w:b/>
          <w:kern w:val="0"/>
          <w:sz w:val="24"/>
          <w:szCs w:val="21"/>
          <w:lang w:val="zh-CN"/>
        </w:rPr>
      </w:pPr>
      <w:r w:rsidRPr="00FF7584">
        <w:rPr>
          <w:rFonts w:ascii="宋体" w:eastAsia="宋体" w:hAnsi="宋体" w:cs="黑体"/>
          <w:b/>
          <w:kern w:val="0"/>
          <w:sz w:val="24"/>
          <w:szCs w:val="21"/>
        </w:rPr>
        <w:t>2</w:t>
      </w:r>
      <w:r w:rsidRPr="00FF7584">
        <w:rPr>
          <w:rFonts w:ascii="宋体" w:eastAsia="宋体" w:hAnsi="宋体" w:cs="黑体"/>
          <w:b/>
          <w:kern w:val="0"/>
          <w:sz w:val="24"/>
          <w:szCs w:val="21"/>
          <w:lang w:val="zh-CN"/>
        </w:rPr>
        <w:t>、</w:t>
      </w:r>
      <w:r w:rsidRPr="00FF7584">
        <w:rPr>
          <w:rFonts w:ascii="宋体" w:eastAsia="宋体" w:hAnsi="宋体" w:cs="黑体" w:hint="eastAsia"/>
          <w:b/>
          <w:kern w:val="0"/>
          <w:sz w:val="24"/>
          <w:szCs w:val="21"/>
          <w:lang w:val="zh-CN"/>
        </w:rPr>
        <w:t>工程</w:t>
      </w:r>
      <w:r w:rsidRPr="00FF7584">
        <w:rPr>
          <w:rFonts w:ascii="宋体" w:eastAsia="宋体" w:hAnsi="宋体" w:cs="黑体"/>
          <w:b/>
          <w:kern w:val="0"/>
          <w:sz w:val="24"/>
          <w:szCs w:val="21"/>
          <w:lang w:val="zh-CN"/>
        </w:rPr>
        <w:t>造价咨询费的结算及拨付方式：</w:t>
      </w:r>
    </w:p>
    <w:p w14:paraId="7C3A4DE2" w14:textId="77777777" w:rsidR="00FF7584" w:rsidRPr="00FF7584" w:rsidRDefault="00FF7584" w:rsidP="00FF7584">
      <w:pPr>
        <w:adjustRightInd w:val="0"/>
        <w:snapToGrid w:val="0"/>
        <w:spacing w:afterLines="50" w:after="156" w:line="360" w:lineRule="auto"/>
        <w:ind w:firstLineChars="200" w:firstLine="482"/>
        <w:rPr>
          <w:rFonts w:ascii="宋体" w:eastAsia="宋体" w:hAnsi="宋体" w:cs="黑体" w:hint="eastAsia"/>
          <w:b/>
          <w:sz w:val="24"/>
          <w:szCs w:val="21"/>
        </w:rPr>
      </w:pPr>
      <w:r w:rsidRPr="00FF7584">
        <w:rPr>
          <w:rFonts w:ascii="宋体" w:eastAsia="宋体" w:hAnsi="宋体" w:cs="黑体"/>
          <w:b/>
          <w:kern w:val="0"/>
          <w:sz w:val="24"/>
          <w:szCs w:val="21"/>
        </w:rPr>
        <w:t xml:space="preserve">2.1结算咨询费 </w:t>
      </w:r>
      <w:r w:rsidRPr="00FF7584">
        <w:rPr>
          <w:rFonts w:ascii="宋体" w:eastAsia="宋体" w:hAnsi="宋体" w:cs="黑体"/>
          <w:b/>
          <w:sz w:val="24"/>
          <w:szCs w:val="21"/>
        </w:rPr>
        <w:t>=咨询费结算评审价－（扣减费用总和）</w:t>
      </w:r>
    </w:p>
    <w:p w14:paraId="63CADC9F" w14:textId="77777777" w:rsidR="00FF7584" w:rsidRPr="00FF7584" w:rsidRDefault="00FF7584" w:rsidP="00FF7584">
      <w:pPr>
        <w:adjustRightInd w:val="0"/>
        <w:snapToGrid w:val="0"/>
        <w:spacing w:afterLines="50" w:after="156" w:line="360" w:lineRule="auto"/>
        <w:ind w:firstLineChars="200" w:firstLine="482"/>
        <w:jc w:val="left"/>
        <w:rPr>
          <w:rFonts w:ascii="宋体" w:eastAsia="宋体" w:hAnsi="宋体" w:cs="黑体" w:hint="eastAsia"/>
          <w:b/>
          <w:sz w:val="24"/>
          <w:szCs w:val="21"/>
          <w:u w:val="single"/>
        </w:rPr>
      </w:pPr>
      <w:r w:rsidRPr="00FF7584">
        <w:rPr>
          <w:rFonts w:ascii="宋体" w:eastAsia="宋体" w:hAnsi="宋体" w:cs="黑体" w:hint="eastAsia"/>
          <w:b/>
          <w:kern w:val="0"/>
          <w:sz w:val="24"/>
          <w:szCs w:val="21"/>
        </w:rPr>
        <w:t>（1）</w:t>
      </w:r>
      <w:r w:rsidRPr="00FF7584">
        <w:rPr>
          <w:rFonts w:ascii="宋体" w:eastAsia="宋体" w:hAnsi="宋体" w:cs="黑体"/>
          <w:b/>
          <w:kern w:val="0"/>
          <w:sz w:val="24"/>
          <w:szCs w:val="21"/>
        </w:rPr>
        <w:t>咨询费结算</w:t>
      </w:r>
      <w:r w:rsidRPr="00FF7584">
        <w:rPr>
          <w:rFonts w:ascii="宋体" w:eastAsia="宋体" w:hAnsi="宋体" w:cs="黑体"/>
          <w:kern w:val="0"/>
          <w:sz w:val="24"/>
          <w:szCs w:val="21"/>
        </w:rPr>
        <w:t>：本项目的</w:t>
      </w:r>
      <w:r w:rsidRPr="00FF7584">
        <w:rPr>
          <w:rFonts w:ascii="宋体" w:eastAsia="宋体" w:hAnsi="宋体" w:cs="黑体" w:hint="eastAsia"/>
          <w:sz w:val="24"/>
          <w:szCs w:val="21"/>
        </w:rPr>
        <w:t>工程造价</w:t>
      </w:r>
      <w:r w:rsidRPr="00FF7584">
        <w:rPr>
          <w:rFonts w:ascii="宋体" w:eastAsia="宋体" w:hAnsi="宋体" w:cs="黑体"/>
          <w:kern w:val="0"/>
          <w:sz w:val="24"/>
          <w:szCs w:val="21"/>
        </w:rPr>
        <w:t>咨询费</w:t>
      </w:r>
      <w:r w:rsidRPr="00FF7584">
        <w:rPr>
          <w:rFonts w:ascii="宋体" w:eastAsia="宋体" w:hAnsi="宋体" w:cs="黑体" w:hint="eastAsia"/>
          <w:kern w:val="0"/>
          <w:sz w:val="24"/>
          <w:szCs w:val="21"/>
        </w:rPr>
        <w:t>以工程概算审核批准的项目建安工程费为计费基数</w:t>
      </w:r>
      <w:r w:rsidRPr="00FF7584">
        <w:rPr>
          <w:rFonts w:ascii="宋体" w:eastAsia="宋体" w:hAnsi="宋体" w:cs="黑体"/>
          <w:kern w:val="0"/>
          <w:sz w:val="24"/>
          <w:szCs w:val="21"/>
        </w:rPr>
        <w:t>乘以</w:t>
      </w:r>
      <w:r w:rsidRPr="00FF7584">
        <w:rPr>
          <w:rFonts w:ascii="宋体" w:eastAsia="宋体" w:hAnsi="宋体" w:cs="黑体"/>
          <w:kern w:val="0"/>
          <w:sz w:val="24"/>
          <w:szCs w:val="21"/>
          <w:u w:val="single"/>
        </w:rPr>
        <w:t xml:space="preserve"> （中标费率）％</w:t>
      </w:r>
      <w:r w:rsidRPr="00FF7584">
        <w:rPr>
          <w:rFonts w:ascii="宋体" w:eastAsia="宋体" w:hAnsi="宋体" w:cs="黑体"/>
          <w:kern w:val="0"/>
          <w:sz w:val="24"/>
          <w:szCs w:val="21"/>
        </w:rPr>
        <w:t>的中标费率（中标费率=咨询费中标价/</w:t>
      </w:r>
      <w:r w:rsidRPr="00FF7584">
        <w:rPr>
          <w:rFonts w:ascii="宋体" w:eastAsia="宋体" w:hAnsi="宋体" w:cs="黑体" w:hint="eastAsia"/>
          <w:kern w:val="0"/>
          <w:sz w:val="24"/>
          <w:szCs w:val="21"/>
        </w:rPr>
        <w:t>本项目建安工程费暂定价〈</w:t>
      </w:r>
      <w:r w:rsidRPr="00FF7584">
        <w:rPr>
          <w:rFonts w:ascii="宋体" w:eastAsia="宋体" w:hAnsi="宋体" w:cs="黑体"/>
          <w:kern w:val="0"/>
          <w:sz w:val="24"/>
          <w:szCs w:val="21"/>
        </w:rPr>
        <w:t>即</w:t>
      </w:r>
      <w:r w:rsidRPr="00FF7584">
        <w:rPr>
          <w:rFonts w:ascii="宋体" w:eastAsia="宋体" w:hAnsi="宋体" w:cs="黑体" w:hint="eastAsia"/>
          <w:kern w:val="0"/>
          <w:sz w:val="24"/>
          <w:szCs w:val="21"/>
          <w:u w:val="single"/>
        </w:rPr>
        <w:t xml:space="preserve">      </w:t>
      </w:r>
      <w:r w:rsidRPr="00FF7584">
        <w:rPr>
          <w:rFonts w:ascii="宋体" w:eastAsia="宋体" w:hAnsi="宋体" w:cs="黑体"/>
          <w:kern w:val="0"/>
          <w:sz w:val="24"/>
          <w:szCs w:val="21"/>
          <w:u w:val="single"/>
        </w:rPr>
        <w:t>万元</w:t>
      </w:r>
      <w:r w:rsidRPr="00FF7584">
        <w:rPr>
          <w:rFonts w:ascii="宋体" w:eastAsia="宋体" w:hAnsi="宋体" w:cs="黑体" w:hint="eastAsia"/>
          <w:kern w:val="0"/>
          <w:sz w:val="24"/>
          <w:szCs w:val="21"/>
          <w:u w:val="single"/>
        </w:rPr>
        <w:t>〉</w:t>
      </w:r>
      <w:r w:rsidRPr="00FF7584">
        <w:rPr>
          <w:rFonts w:ascii="宋体" w:eastAsia="宋体" w:hAnsi="宋体" w:cs="黑体"/>
          <w:kern w:val="0"/>
          <w:sz w:val="24"/>
          <w:szCs w:val="21"/>
        </w:rPr>
        <w:t>）计取。</w:t>
      </w:r>
    </w:p>
    <w:p w14:paraId="787EB3F9"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kern w:val="0"/>
          <w:sz w:val="24"/>
          <w:szCs w:val="21"/>
        </w:rPr>
      </w:pPr>
      <w:r w:rsidRPr="00FF7584">
        <w:rPr>
          <w:rFonts w:ascii="宋体" w:eastAsia="宋体" w:hAnsi="宋体" w:cs="黑体"/>
          <w:kern w:val="0"/>
          <w:sz w:val="24"/>
          <w:szCs w:val="21"/>
        </w:rPr>
        <w:t>项目实施过程中，如发生规模变化、设计变更的，经甲方审批同意后，可据实调整</w:t>
      </w:r>
      <w:r w:rsidRPr="00FF7584">
        <w:rPr>
          <w:rFonts w:ascii="宋体" w:eastAsia="宋体" w:hAnsi="宋体" w:cs="黑体" w:hint="eastAsia"/>
          <w:kern w:val="0"/>
          <w:sz w:val="24"/>
          <w:szCs w:val="21"/>
        </w:rPr>
        <w:t>工程造价</w:t>
      </w:r>
      <w:r w:rsidRPr="00FF7584">
        <w:rPr>
          <w:rFonts w:ascii="宋体" w:eastAsia="宋体" w:hAnsi="宋体" w:cs="黑体"/>
          <w:kern w:val="0"/>
          <w:sz w:val="24"/>
          <w:szCs w:val="21"/>
        </w:rPr>
        <w:t>咨询费计费基数，费率仍按中标费率。</w:t>
      </w:r>
    </w:p>
    <w:p w14:paraId="2FCB4D19"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kern w:val="0"/>
          <w:sz w:val="24"/>
          <w:szCs w:val="21"/>
        </w:rPr>
      </w:pPr>
      <w:r w:rsidRPr="00FF7584">
        <w:rPr>
          <w:rFonts w:ascii="宋体" w:eastAsia="宋体" w:hAnsi="宋体" w:cs="黑体" w:hint="eastAsia"/>
          <w:kern w:val="0"/>
          <w:sz w:val="24"/>
          <w:szCs w:val="21"/>
        </w:rPr>
        <w:t>本项目工程造价咨询费经花都区财政投资评审中办理结算评审为准。</w:t>
      </w:r>
    </w:p>
    <w:p w14:paraId="25597274"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sz w:val="24"/>
          <w:szCs w:val="21"/>
        </w:rPr>
      </w:pPr>
      <w:r w:rsidRPr="00FF7584">
        <w:rPr>
          <w:rFonts w:ascii="宋体" w:eastAsia="宋体" w:hAnsi="宋体" w:cs="黑体"/>
          <w:sz w:val="24"/>
          <w:szCs w:val="21"/>
        </w:rPr>
        <w:t>（2）咨询人需严格按本项目施工图纸、设计变更、施工现场签证、竣工资料及国家有关规范采取清单计价法编制概、预结算造价文件，委托人对造价咨询内容设定质量要求及约束条款，质量不符合要求的，咨询人需承担责任并扣减相应的咨询费用：</w:t>
      </w:r>
    </w:p>
    <w:p w14:paraId="738892B8" w14:textId="77777777" w:rsidR="00FF7584" w:rsidRPr="00FF7584" w:rsidRDefault="00FF7584" w:rsidP="00FF7584">
      <w:pPr>
        <w:adjustRightInd w:val="0"/>
        <w:snapToGrid w:val="0"/>
        <w:spacing w:afterLines="50" w:after="156" w:line="360" w:lineRule="auto"/>
        <w:ind w:firstLineChars="200" w:firstLine="482"/>
        <w:rPr>
          <w:rFonts w:ascii="宋体" w:eastAsia="宋体" w:hAnsi="宋体" w:cs="黑体" w:hint="eastAsia"/>
          <w:sz w:val="24"/>
          <w:szCs w:val="21"/>
        </w:rPr>
      </w:pPr>
      <w:r w:rsidRPr="00FF7584">
        <w:rPr>
          <w:rFonts w:ascii="宋体" w:eastAsia="宋体" w:hAnsi="宋体" w:cs="黑体"/>
          <w:b/>
          <w:sz w:val="24"/>
          <w:szCs w:val="21"/>
        </w:rPr>
        <w:t>A、结算造价（建筑安装工程费）经有权审核单位审定后存在的误差超过一定范围时需承担的责任：</w:t>
      </w:r>
    </w:p>
    <w:p w14:paraId="5971A117"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sz w:val="24"/>
          <w:szCs w:val="21"/>
        </w:rPr>
      </w:pPr>
      <w:r w:rsidRPr="00FF7584">
        <w:rPr>
          <w:rFonts w:ascii="宋体" w:eastAsia="宋体" w:hAnsi="宋体" w:cs="黑体"/>
          <w:sz w:val="24"/>
          <w:szCs w:val="21"/>
        </w:rPr>
        <w:t>1）偏差率大于5%小于等于10%，按</w:t>
      </w:r>
      <w:r w:rsidRPr="00FF7584">
        <w:rPr>
          <w:rFonts w:ascii="宋体" w:eastAsia="宋体" w:hAnsi="宋体" w:cs="黑体" w:hint="eastAsia"/>
          <w:sz w:val="24"/>
          <w:szCs w:val="21"/>
        </w:rPr>
        <w:t>工程造价咨询费结算价</w:t>
      </w:r>
      <w:r w:rsidRPr="00FF7584">
        <w:rPr>
          <w:rFonts w:ascii="宋体" w:eastAsia="宋体" w:hAnsi="宋体" w:cs="黑体"/>
          <w:sz w:val="24"/>
          <w:szCs w:val="21"/>
        </w:rPr>
        <w:t>扣减</w:t>
      </w:r>
      <w:r w:rsidRPr="00FF7584">
        <w:rPr>
          <w:rFonts w:ascii="宋体" w:eastAsia="宋体" w:hAnsi="宋体" w:cs="黑体" w:hint="eastAsia"/>
          <w:sz w:val="24"/>
          <w:szCs w:val="21"/>
        </w:rPr>
        <w:t>5</w:t>
      </w:r>
      <w:r w:rsidRPr="00FF7584">
        <w:rPr>
          <w:rFonts w:ascii="宋体" w:eastAsia="宋体" w:hAnsi="宋体" w:cs="黑体"/>
          <w:sz w:val="24"/>
          <w:szCs w:val="21"/>
        </w:rPr>
        <w:t>%；</w:t>
      </w:r>
    </w:p>
    <w:p w14:paraId="773DE01F"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sz w:val="24"/>
          <w:szCs w:val="21"/>
        </w:rPr>
      </w:pPr>
      <w:r w:rsidRPr="00FF7584">
        <w:rPr>
          <w:rFonts w:ascii="宋体" w:eastAsia="宋体" w:hAnsi="宋体" w:cs="黑体"/>
          <w:sz w:val="24"/>
          <w:szCs w:val="21"/>
        </w:rPr>
        <w:t>2）偏差率大于10%小于等于20%，按</w:t>
      </w:r>
      <w:r w:rsidRPr="00FF7584">
        <w:rPr>
          <w:rFonts w:ascii="宋体" w:eastAsia="宋体" w:hAnsi="宋体" w:cs="黑体" w:hint="eastAsia"/>
          <w:sz w:val="24"/>
          <w:szCs w:val="21"/>
        </w:rPr>
        <w:t>工程造价咨询费结算价</w:t>
      </w:r>
      <w:r w:rsidRPr="00FF7584">
        <w:rPr>
          <w:rFonts w:ascii="宋体" w:eastAsia="宋体" w:hAnsi="宋体" w:cs="黑体"/>
          <w:sz w:val="24"/>
          <w:szCs w:val="21"/>
        </w:rPr>
        <w:t>扣减</w:t>
      </w:r>
      <w:r w:rsidRPr="00FF7584">
        <w:rPr>
          <w:rFonts w:ascii="宋体" w:eastAsia="宋体" w:hAnsi="宋体" w:cs="黑体" w:hint="eastAsia"/>
          <w:sz w:val="24"/>
          <w:szCs w:val="21"/>
        </w:rPr>
        <w:t>10</w:t>
      </w:r>
      <w:r w:rsidRPr="00FF7584">
        <w:rPr>
          <w:rFonts w:ascii="宋体" w:eastAsia="宋体" w:hAnsi="宋体" w:cs="黑体"/>
          <w:sz w:val="24"/>
          <w:szCs w:val="21"/>
        </w:rPr>
        <w:t>%；</w:t>
      </w:r>
    </w:p>
    <w:p w14:paraId="1BCBED44"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sz w:val="24"/>
          <w:szCs w:val="21"/>
        </w:rPr>
      </w:pPr>
      <w:r w:rsidRPr="00FF7584">
        <w:rPr>
          <w:rFonts w:ascii="宋体" w:eastAsia="宋体" w:hAnsi="宋体" w:cs="黑体" w:hint="eastAsia"/>
          <w:sz w:val="24"/>
          <w:szCs w:val="21"/>
        </w:rPr>
        <w:lastRenderedPageBreak/>
        <w:t>3</w:t>
      </w:r>
      <w:r w:rsidRPr="00FF7584">
        <w:rPr>
          <w:rFonts w:ascii="宋体" w:eastAsia="宋体" w:hAnsi="宋体" w:cs="黑体"/>
          <w:sz w:val="24"/>
          <w:szCs w:val="21"/>
        </w:rPr>
        <w:t>）偏差率大于20%以上，按</w:t>
      </w:r>
      <w:r w:rsidRPr="00FF7584">
        <w:rPr>
          <w:rFonts w:ascii="宋体" w:eastAsia="宋体" w:hAnsi="宋体" w:cs="黑体" w:hint="eastAsia"/>
          <w:sz w:val="24"/>
          <w:szCs w:val="21"/>
        </w:rPr>
        <w:t>工程造价咨询费结算价</w:t>
      </w:r>
      <w:r w:rsidRPr="00FF7584">
        <w:rPr>
          <w:rFonts w:ascii="宋体" w:eastAsia="宋体" w:hAnsi="宋体" w:cs="黑体"/>
          <w:sz w:val="24"/>
          <w:szCs w:val="21"/>
        </w:rPr>
        <w:t>扣减</w:t>
      </w:r>
      <w:r w:rsidRPr="00FF7584">
        <w:rPr>
          <w:rFonts w:ascii="宋体" w:eastAsia="宋体" w:hAnsi="宋体" w:cs="黑体" w:hint="eastAsia"/>
          <w:sz w:val="24"/>
          <w:szCs w:val="21"/>
        </w:rPr>
        <w:t>2</w:t>
      </w:r>
      <w:r w:rsidRPr="00FF7584">
        <w:rPr>
          <w:rFonts w:ascii="宋体" w:eastAsia="宋体" w:hAnsi="宋体" w:cs="黑体"/>
          <w:sz w:val="24"/>
          <w:szCs w:val="21"/>
        </w:rPr>
        <w:t>0%。</w:t>
      </w:r>
    </w:p>
    <w:p w14:paraId="795A01AC" w14:textId="77777777" w:rsidR="00FF7584" w:rsidRPr="00FF7584" w:rsidRDefault="00FF7584" w:rsidP="00FF7584">
      <w:pPr>
        <w:adjustRightInd w:val="0"/>
        <w:snapToGrid w:val="0"/>
        <w:spacing w:afterLines="50" w:after="156" w:line="360" w:lineRule="auto"/>
        <w:ind w:firstLineChars="200" w:firstLine="482"/>
        <w:rPr>
          <w:rFonts w:ascii="宋体" w:eastAsia="宋体" w:hAnsi="宋体" w:cs="黑体" w:hint="eastAsia"/>
          <w:b/>
          <w:sz w:val="24"/>
          <w:szCs w:val="21"/>
        </w:rPr>
      </w:pPr>
      <w:r w:rsidRPr="00FF7584">
        <w:rPr>
          <w:rFonts w:ascii="宋体" w:eastAsia="宋体" w:hAnsi="宋体" w:cs="黑体"/>
          <w:b/>
          <w:sz w:val="24"/>
          <w:szCs w:val="21"/>
        </w:rPr>
        <w:t>B、招标工程量清单经核定出现咨询人疏漏而造成的清单漏项、少计（含招标工程量清单内容表达不严谨造成漏项的效果）时，咨询人需承担的责任</w:t>
      </w:r>
      <w:r w:rsidRPr="00FF7584">
        <w:rPr>
          <w:rFonts w:ascii="宋体" w:eastAsia="宋体" w:hAnsi="宋体" w:cs="黑体" w:hint="eastAsia"/>
          <w:b/>
          <w:sz w:val="24"/>
          <w:szCs w:val="21"/>
        </w:rPr>
        <w:t>（适用于非</w:t>
      </w:r>
      <w:bookmarkStart w:id="39" w:name="OLE_LINK1"/>
      <w:r w:rsidRPr="00FF7584">
        <w:rPr>
          <w:rFonts w:ascii="宋体" w:eastAsia="宋体" w:hAnsi="宋体" w:cs="黑体" w:hint="eastAsia"/>
          <w:b/>
          <w:sz w:val="24"/>
          <w:szCs w:val="21"/>
        </w:rPr>
        <w:t>EPC</w:t>
      </w:r>
      <w:bookmarkEnd w:id="39"/>
      <w:r w:rsidRPr="00FF7584">
        <w:rPr>
          <w:rFonts w:ascii="宋体" w:eastAsia="宋体" w:hAnsi="宋体" w:cs="黑体" w:hint="eastAsia"/>
          <w:b/>
          <w:sz w:val="24"/>
          <w:szCs w:val="21"/>
        </w:rPr>
        <w:t>模式产生施工单位的项目）</w:t>
      </w:r>
      <w:r w:rsidRPr="00FF7584">
        <w:rPr>
          <w:rFonts w:ascii="宋体" w:eastAsia="宋体" w:hAnsi="宋体" w:cs="黑体"/>
          <w:b/>
          <w:sz w:val="24"/>
          <w:szCs w:val="21"/>
        </w:rPr>
        <w:t>：</w:t>
      </w:r>
    </w:p>
    <w:p w14:paraId="0CFF17A0"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sz w:val="24"/>
          <w:szCs w:val="21"/>
        </w:rPr>
      </w:pPr>
      <w:r w:rsidRPr="00FF7584">
        <w:rPr>
          <w:rFonts w:ascii="宋体" w:eastAsia="宋体" w:hAnsi="宋体" w:cs="黑体"/>
          <w:sz w:val="24"/>
          <w:szCs w:val="21"/>
        </w:rPr>
        <w:t>1）在招标答疑期间，若投标单位提出的有关招标清单漏项、清单单项工程量与招标图纸单项工程量相差超过5%，并且引起单个招标项目的总价差异超过</w:t>
      </w:r>
      <w:r w:rsidRPr="00FF7584">
        <w:rPr>
          <w:rFonts w:ascii="宋体" w:eastAsia="宋体" w:hAnsi="宋体" w:cs="黑体" w:hint="eastAsia"/>
          <w:sz w:val="24"/>
          <w:szCs w:val="21"/>
        </w:rPr>
        <w:t>3</w:t>
      </w:r>
      <w:r w:rsidRPr="00FF7584">
        <w:rPr>
          <w:rFonts w:ascii="宋体" w:eastAsia="宋体" w:hAnsi="宋体" w:cs="黑体"/>
          <w:sz w:val="24"/>
          <w:szCs w:val="21"/>
        </w:rPr>
        <w:t>%以上的，咨询人应在招标答疑期间复核招标清单，并作出解释，如经核实属咨询人责任，则按下述比例相应扣除。</w:t>
      </w:r>
    </w:p>
    <w:p w14:paraId="313A1D95"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sz w:val="24"/>
          <w:szCs w:val="21"/>
        </w:rPr>
      </w:pPr>
      <w:r w:rsidRPr="00FF7584">
        <w:rPr>
          <w:rFonts w:ascii="宋体" w:eastAsia="宋体" w:hAnsi="宋体" w:cs="黑体"/>
          <w:sz w:val="24"/>
          <w:szCs w:val="21"/>
        </w:rPr>
        <w:t>2）要求施工单位在签订施工合同后的30天内提出清单漏项核对申请（计算资料作为申请的附件</w:t>
      </w:r>
      <w:r w:rsidRPr="00FF7584">
        <w:rPr>
          <w:rFonts w:ascii="宋体" w:eastAsia="宋体" w:hAnsi="宋体" w:cs="黑体" w:hint="eastAsia"/>
          <w:sz w:val="24"/>
          <w:szCs w:val="21"/>
        </w:rPr>
        <w:t>）</w:t>
      </w:r>
      <w:r w:rsidRPr="00FF7584">
        <w:rPr>
          <w:rFonts w:ascii="宋体" w:eastAsia="宋体" w:hAnsi="宋体" w:cs="黑体"/>
          <w:sz w:val="24"/>
          <w:szCs w:val="21"/>
        </w:rPr>
        <w:t>，由委托人、咨询人、施工单位三方核定确认漏项、少计的项目和费用。原则上要求在签订施工合同后的60天内完成清单漏项核对工作</w:t>
      </w:r>
      <w:r w:rsidRPr="00FF7584">
        <w:rPr>
          <w:rFonts w:ascii="宋体" w:eastAsia="宋体" w:hAnsi="宋体" w:cs="黑体" w:hint="eastAsia"/>
          <w:sz w:val="24"/>
          <w:szCs w:val="21"/>
        </w:rPr>
        <w:t>，最终以甲方确认为准</w:t>
      </w:r>
      <w:r w:rsidRPr="00FF7584">
        <w:rPr>
          <w:rFonts w:ascii="宋体" w:eastAsia="宋体" w:hAnsi="宋体" w:cs="黑体"/>
          <w:sz w:val="24"/>
          <w:szCs w:val="21"/>
        </w:rPr>
        <w:t>。</w:t>
      </w:r>
    </w:p>
    <w:p w14:paraId="1D8DA969"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sz w:val="24"/>
          <w:szCs w:val="21"/>
        </w:rPr>
      </w:pPr>
      <w:r w:rsidRPr="00FF7584">
        <w:rPr>
          <w:rFonts w:ascii="宋体" w:eastAsia="宋体" w:hAnsi="宋体" w:cs="宋体" w:hint="eastAsia"/>
          <w:sz w:val="24"/>
          <w:szCs w:val="21"/>
        </w:rPr>
        <w:t>①</w:t>
      </w:r>
      <w:r w:rsidRPr="00FF7584">
        <w:rPr>
          <w:rFonts w:ascii="宋体" w:eastAsia="宋体" w:hAnsi="宋体" w:cs="黑体"/>
          <w:sz w:val="24"/>
          <w:szCs w:val="21"/>
        </w:rPr>
        <w:t>清单漏项、少计的建安费总和大于招标控制价的</w:t>
      </w:r>
      <w:r w:rsidRPr="00FF7584">
        <w:rPr>
          <w:rFonts w:ascii="宋体" w:eastAsia="宋体" w:hAnsi="宋体" w:cs="黑体" w:hint="eastAsia"/>
          <w:sz w:val="24"/>
          <w:szCs w:val="21"/>
        </w:rPr>
        <w:t>3</w:t>
      </w:r>
      <w:r w:rsidRPr="00FF7584">
        <w:rPr>
          <w:rFonts w:ascii="宋体" w:eastAsia="宋体" w:hAnsi="宋体" w:cs="黑体"/>
          <w:sz w:val="24"/>
          <w:szCs w:val="21"/>
        </w:rPr>
        <w:t>%小于等于5%，按</w:t>
      </w:r>
      <w:r w:rsidRPr="00FF7584">
        <w:rPr>
          <w:rFonts w:ascii="宋体" w:eastAsia="宋体" w:hAnsi="宋体" w:cs="黑体" w:hint="eastAsia"/>
          <w:sz w:val="24"/>
          <w:szCs w:val="21"/>
        </w:rPr>
        <w:t>工程造价咨询费结算价</w:t>
      </w:r>
      <w:r w:rsidRPr="00FF7584">
        <w:rPr>
          <w:rFonts w:ascii="宋体" w:eastAsia="宋体" w:hAnsi="宋体" w:cs="黑体"/>
          <w:sz w:val="24"/>
          <w:szCs w:val="21"/>
        </w:rPr>
        <w:t>扣减</w:t>
      </w:r>
      <w:r w:rsidRPr="00FF7584">
        <w:rPr>
          <w:rFonts w:ascii="宋体" w:eastAsia="宋体" w:hAnsi="宋体" w:cs="黑体" w:hint="eastAsia"/>
          <w:sz w:val="24"/>
          <w:szCs w:val="21"/>
        </w:rPr>
        <w:t>2</w:t>
      </w:r>
      <w:r w:rsidRPr="00FF7584">
        <w:rPr>
          <w:rFonts w:ascii="宋体" w:eastAsia="宋体" w:hAnsi="宋体" w:cs="黑体"/>
          <w:sz w:val="24"/>
          <w:szCs w:val="21"/>
        </w:rPr>
        <w:t>%；</w:t>
      </w:r>
    </w:p>
    <w:p w14:paraId="5EA8D12C"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sz w:val="24"/>
          <w:szCs w:val="21"/>
        </w:rPr>
      </w:pPr>
      <w:r w:rsidRPr="00FF7584">
        <w:rPr>
          <w:rFonts w:ascii="宋体" w:eastAsia="宋体" w:hAnsi="宋体" w:cs="宋体" w:hint="eastAsia"/>
          <w:sz w:val="24"/>
          <w:szCs w:val="21"/>
        </w:rPr>
        <w:t>②</w:t>
      </w:r>
      <w:r w:rsidRPr="00FF7584">
        <w:rPr>
          <w:rFonts w:ascii="宋体" w:eastAsia="宋体" w:hAnsi="宋体" w:cs="黑体"/>
          <w:sz w:val="24"/>
          <w:szCs w:val="21"/>
        </w:rPr>
        <w:t>清单漏项、少计的建安费总和大于招标控制价的5%小于等于10%，按</w:t>
      </w:r>
      <w:r w:rsidRPr="00FF7584">
        <w:rPr>
          <w:rFonts w:ascii="宋体" w:eastAsia="宋体" w:hAnsi="宋体" w:cs="黑体" w:hint="eastAsia"/>
          <w:sz w:val="24"/>
          <w:szCs w:val="21"/>
        </w:rPr>
        <w:t>工程造价咨询费结算价</w:t>
      </w:r>
      <w:r w:rsidRPr="00FF7584">
        <w:rPr>
          <w:rFonts w:ascii="宋体" w:eastAsia="宋体" w:hAnsi="宋体" w:cs="黑体"/>
          <w:sz w:val="24"/>
          <w:szCs w:val="21"/>
        </w:rPr>
        <w:t>扣减</w:t>
      </w:r>
      <w:r w:rsidRPr="00FF7584">
        <w:rPr>
          <w:rFonts w:ascii="宋体" w:eastAsia="宋体" w:hAnsi="宋体" w:cs="黑体" w:hint="eastAsia"/>
          <w:sz w:val="24"/>
          <w:szCs w:val="21"/>
        </w:rPr>
        <w:t>5</w:t>
      </w:r>
      <w:r w:rsidRPr="00FF7584">
        <w:rPr>
          <w:rFonts w:ascii="宋体" w:eastAsia="宋体" w:hAnsi="宋体" w:cs="黑体"/>
          <w:sz w:val="24"/>
          <w:szCs w:val="21"/>
        </w:rPr>
        <w:t>%；</w:t>
      </w:r>
    </w:p>
    <w:p w14:paraId="0D6D6F63"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sz w:val="24"/>
          <w:szCs w:val="21"/>
        </w:rPr>
      </w:pPr>
      <w:r w:rsidRPr="00FF7584">
        <w:rPr>
          <w:rFonts w:ascii="宋体" w:eastAsia="宋体" w:hAnsi="宋体" w:cs="宋体" w:hint="eastAsia"/>
          <w:sz w:val="24"/>
          <w:szCs w:val="21"/>
        </w:rPr>
        <w:t>③</w:t>
      </w:r>
      <w:r w:rsidRPr="00FF7584">
        <w:rPr>
          <w:rFonts w:ascii="宋体" w:eastAsia="宋体" w:hAnsi="宋体" w:cs="黑体"/>
          <w:sz w:val="24"/>
          <w:szCs w:val="21"/>
        </w:rPr>
        <w:t>清单漏项、少计的建安费总和大于招标控制价的10%，按</w:t>
      </w:r>
      <w:r w:rsidRPr="00FF7584">
        <w:rPr>
          <w:rFonts w:ascii="宋体" w:eastAsia="宋体" w:hAnsi="宋体" w:cs="黑体" w:hint="eastAsia"/>
          <w:sz w:val="24"/>
          <w:szCs w:val="21"/>
        </w:rPr>
        <w:t>工程造价咨询费结算价</w:t>
      </w:r>
      <w:r w:rsidRPr="00FF7584">
        <w:rPr>
          <w:rFonts w:ascii="宋体" w:eastAsia="宋体" w:hAnsi="宋体" w:cs="黑体"/>
          <w:sz w:val="24"/>
          <w:szCs w:val="21"/>
        </w:rPr>
        <w:t>扣减1</w:t>
      </w:r>
      <w:r w:rsidRPr="00FF7584">
        <w:rPr>
          <w:rFonts w:ascii="宋体" w:eastAsia="宋体" w:hAnsi="宋体" w:cs="黑体" w:hint="eastAsia"/>
          <w:sz w:val="24"/>
          <w:szCs w:val="21"/>
        </w:rPr>
        <w:t>0</w:t>
      </w:r>
      <w:r w:rsidRPr="00FF7584">
        <w:rPr>
          <w:rFonts w:ascii="宋体" w:eastAsia="宋体" w:hAnsi="宋体" w:cs="黑体"/>
          <w:sz w:val="24"/>
          <w:szCs w:val="21"/>
        </w:rPr>
        <w:t>%。</w:t>
      </w:r>
    </w:p>
    <w:p w14:paraId="3A56D9BE"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sz w:val="24"/>
          <w:szCs w:val="21"/>
        </w:rPr>
      </w:pPr>
      <w:r w:rsidRPr="00FF7584">
        <w:rPr>
          <w:rFonts w:ascii="宋体" w:eastAsia="宋体" w:hAnsi="宋体" w:cs="黑体"/>
          <w:sz w:val="24"/>
          <w:szCs w:val="21"/>
        </w:rPr>
        <w:t>注：清单漏项、少计的建安费总和按</w:t>
      </w:r>
      <w:r w:rsidRPr="00FF7584">
        <w:rPr>
          <w:rFonts w:ascii="宋体" w:eastAsia="宋体" w:hAnsi="宋体" w:cs="黑体" w:hint="eastAsia"/>
          <w:sz w:val="24"/>
          <w:szCs w:val="21"/>
        </w:rPr>
        <w:t>施工合同约定</w:t>
      </w:r>
      <w:r w:rsidRPr="00FF7584">
        <w:rPr>
          <w:rFonts w:ascii="宋体" w:eastAsia="宋体" w:hAnsi="宋体" w:cs="黑体"/>
          <w:sz w:val="24"/>
          <w:szCs w:val="21"/>
        </w:rPr>
        <w:t>执行的计价方式进行计算。</w:t>
      </w:r>
    </w:p>
    <w:p w14:paraId="30EC3161" w14:textId="77777777" w:rsidR="00FF7584" w:rsidRPr="00FF7584" w:rsidRDefault="00FF7584" w:rsidP="00FF7584">
      <w:pPr>
        <w:adjustRightInd w:val="0"/>
        <w:snapToGrid w:val="0"/>
        <w:spacing w:afterLines="50" w:after="156" w:line="360" w:lineRule="auto"/>
        <w:ind w:firstLineChars="200" w:firstLine="482"/>
        <w:rPr>
          <w:rFonts w:ascii="宋体" w:eastAsia="宋体" w:hAnsi="宋体" w:cs="黑体" w:hint="eastAsia"/>
          <w:b/>
          <w:sz w:val="24"/>
          <w:szCs w:val="21"/>
        </w:rPr>
      </w:pPr>
      <w:r w:rsidRPr="00FF7584">
        <w:rPr>
          <w:rFonts w:ascii="宋体" w:eastAsia="宋体" w:hAnsi="宋体" w:cs="黑体"/>
          <w:b/>
          <w:sz w:val="24"/>
          <w:szCs w:val="21"/>
        </w:rPr>
        <w:t>C、以上扣减的咨询费总额不得超过</w:t>
      </w:r>
      <w:r w:rsidRPr="00FF7584">
        <w:rPr>
          <w:rFonts w:ascii="宋体" w:eastAsia="宋体" w:hAnsi="宋体" w:cs="黑体" w:hint="eastAsia"/>
          <w:b/>
          <w:sz w:val="24"/>
          <w:szCs w:val="21"/>
        </w:rPr>
        <w:t>工程造价咨询费结算价</w:t>
      </w:r>
      <w:r w:rsidRPr="00FF7584">
        <w:rPr>
          <w:rFonts w:ascii="宋体" w:eastAsia="宋体" w:hAnsi="宋体" w:cs="黑体"/>
          <w:b/>
          <w:sz w:val="24"/>
          <w:szCs w:val="21"/>
        </w:rPr>
        <w:t>的</w:t>
      </w:r>
      <w:r w:rsidRPr="00FF7584">
        <w:rPr>
          <w:rFonts w:ascii="宋体" w:eastAsia="宋体" w:hAnsi="宋体" w:cs="黑体" w:hint="eastAsia"/>
          <w:b/>
          <w:sz w:val="24"/>
          <w:szCs w:val="21"/>
        </w:rPr>
        <w:t>2</w:t>
      </w:r>
      <w:r w:rsidRPr="00FF7584">
        <w:rPr>
          <w:rFonts w:ascii="宋体" w:eastAsia="宋体" w:hAnsi="宋体" w:cs="黑体"/>
          <w:b/>
          <w:sz w:val="24"/>
          <w:szCs w:val="21"/>
        </w:rPr>
        <w:t>0%，如非咨询人原因造成的咨询费扣减，经甲方审批同意后，可免责扣罚。</w:t>
      </w:r>
    </w:p>
    <w:p w14:paraId="702F2A88" w14:textId="77777777" w:rsidR="00FF7584" w:rsidRPr="00FF7584" w:rsidRDefault="00FF7584" w:rsidP="00FF7584">
      <w:pPr>
        <w:adjustRightInd w:val="0"/>
        <w:snapToGrid w:val="0"/>
        <w:spacing w:afterLines="50" w:after="156" w:line="360" w:lineRule="auto"/>
        <w:ind w:firstLineChars="200" w:firstLine="482"/>
        <w:rPr>
          <w:rFonts w:ascii="宋体" w:eastAsia="宋体" w:hAnsi="宋体" w:cs="黑体" w:hint="eastAsia"/>
          <w:b/>
          <w:sz w:val="24"/>
          <w:szCs w:val="21"/>
        </w:rPr>
      </w:pPr>
      <w:r w:rsidRPr="00FF7584">
        <w:rPr>
          <w:rFonts w:ascii="宋体" w:eastAsia="宋体" w:hAnsi="宋体" w:cs="黑体"/>
          <w:b/>
          <w:sz w:val="24"/>
          <w:szCs w:val="21"/>
        </w:rPr>
        <w:t>2.2、</w:t>
      </w:r>
      <w:r w:rsidRPr="00FF7584">
        <w:rPr>
          <w:rFonts w:ascii="宋体" w:eastAsia="宋体" w:hAnsi="宋体" w:cs="黑体" w:hint="eastAsia"/>
          <w:b/>
          <w:sz w:val="24"/>
          <w:szCs w:val="21"/>
        </w:rPr>
        <w:t>工程</w:t>
      </w:r>
      <w:r w:rsidRPr="00FF7584">
        <w:rPr>
          <w:rFonts w:ascii="宋体" w:eastAsia="宋体" w:hAnsi="宋体" w:cs="黑体"/>
          <w:b/>
          <w:sz w:val="24"/>
          <w:szCs w:val="21"/>
        </w:rPr>
        <w:t>造价咨询费拨付方式：</w:t>
      </w:r>
    </w:p>
    <w:p w14:paraId="5C7F8A82" w14:textId="77777777" w:rsidR="00FF7584" w:rsidRPr="00FF7584" w:rsidRDefault="00FF7584" w:rsidP="00FF7584">
      <w:pPr>
        <w:adjustRightInd w:val="0"/>
        <w:snapToGrid w:val="0"/>
        <w:spacing w:afterLines="50" w:after="156" w:line="360" w:lineRule="auto"/>
        <w:ind w:firstLineChars="200" w:firstLine="482"/>
        <w:rPr>
          <w:rFonts w:ascii="宋体" w:eastAsia="宋体" w:hAnsi="宋体" w:cs="黑体" w:hint="eastAsia"/>
          <w:b/>
          <w:sz w:val="24"/>
          <w:szCs w:val="21"/>
        </w:rPr>
      </w:pPr>
      <w:r w:rsidRPr="00FF7584">
        <w:rPr>
          <w:rFonts w:ascii="宋体" w:eastAsia="宋体" w:hAnsi="宋体" w:cs="黑体"/>
          <w:b/>
          <w:sz w:val="24"/>
          <w:szCs w:val="21"/>
        </w:rPr>
        <w:t>2.2.1、造价咨询费的申请支付。</w:t>
      </w:r>
    </w:p>
    <w:p w14:paraId="23F174AB" w14:textId="77777777" w:rsidR="00FF7584" w:rsidRPr="00FF7584" w:rsidRDefault="00FF7584" w:rsidP="00FF7584">
      <w:pPr>
        <w:adjustRightInd w:val="0"/>
        <w:snapToGrid w:val="0"/>
        <w:spacing w:afterLines="50" w:after="156" w:line="360" w:lineRule="auto"/>
        <w:ind w:firstLineChars="200" w:firstLine="482"/>
        <w:rPr>
          <w:rFonts w:ascii="宋体" w:eastAsia="宋体" w:hAnsi="宋体" w:cs="黑体" w:hint="eastAsia"/>
          <w:b/>
          <w:sz w:val="24"/>
          <w:szCs w:val="21"/>
        </w:rPr>
      </w:pPr>
      <w:r w:rsidRPr="00FF7584">
        <w:rPr>
          <w:rFonts w:ascii="宋体" w:eastAsia="宋体" w:hAnsi="宋体" w:cs="黑体" w:hint="eastAsia"/>
          <w:b/>
          <w:sz w:val="24"/>
          <w:szCs w:val="21"/>
        </w:rPr>
        <w:t>工程</w:t>
      </w:r>
      <w:r w:rsidRPr="00FF7584">
        <w:rPr>
          <w:rFonts w:ascii="宋体" w:eastAsia="宋体" w:hAnsi="宋体" w:cs="黑体"/>
          <w:b/>
          <w:sz w:val="24"/>
          <w:szCs w:val="21"/>
        </w:rPr>
        <w:t>造价咨询费在</w:t>
      </w:r>
      <w:r w:rsidRPr="00FF7584">
        <w:rPr>
          <w:rFonts w:ascii="宋体" w:eastAsia="宋体" w:hAnsi="宋体" w:cs="黑体" w:hint="eastAsia"/>
          <w:b/>
          <w:sz w:val="24"/>
          <w:szCs w:val="21"/>
        </w:rPr>
        <w:t>概算审核工作完成前</w:t>
      </w:r>
      <w:r w:rsidRPr="00FF7584">
        <w:rPr>
          <w:rFonts w:ascii="宋体" w:eastAsia="宋体" w:hAnsi="宋体" w:cs="黑体"/>
          <w:b/>
          <w:sz w:val="24"/>
          <w:szCs w:val="21"/>
        </w:rPr>
        <w:t>，以合同暂定价为</w:t>
      </w:r>
      <w:r w:rsidRPr="00FF7584">
        <w:rPr>
          <w:rFonts w:ascii="宋体" w:eastAsia="宋体" w:hAnsi="宋体" w:cs="黑体"/>
          <w:b/>
          <w:kern w:val="0"/>
          <w:sz w:val="24"/>
          <w:szCs w:val="21"/>
          <w:lang w:val="zh-CN"/>
        </w:rPr>
        <w:t>支付依据</w:t>
      </w:r>
      <w:r w:rsidRPr="00FF7584">
        <w:rPr>
          <w:rFonts w:ascii="宋体" w:eastAsia="宋体" w:hAnsi="宋体" w:cs="黑体"/>
          <w:b/>
          <w:sz w:val="24"/>
          <w:szCs w:val="21"/>
        </w:rPr>
        <w:t>；</w:t>
      </w:r>
      <w:r w:rsidRPr="00FF7584">
        <w:rPr>
          <w:rFonts w:ascii="宋体" w:eastAsia="宋体" w:hAnsi="宋体" w:cs="黑体" w:hint="eastAsia"/>
          <w:b/>
          <w:sz w:val="24"/>
          <w:szCs w:val="21"/>
        </w:rPr>
        <w:t>在行业主管部门概算审核工作</w:t>
      </w:r>
      <w:r w:rsidRPr="00FF7584">
        <w:rPr>
          <w:rFonts w:ascii="宋体" w:eastAsia="宋体" w:hAnsi="宋体" w:cs="黑体"/>
          <w:b/>
          <w:sz w:val="24"/>
          <w:szCs w:val="21"/>
        </w:rPr>
        <w:t>完成后，以</w:t>
      </w:r>
      <w:r w:rsidRPr="00FF7584">
        <w:rPr>
          <w:rFonts w:ascii="宋体" w:eastAsia="宋体" w:hAnsi="宋体" w:cs="黑体" w:hint="eastAsia"/>
          <w:b/>
          <w:sz w:val="24"/>
          <w:szCs w:val="21"/>
        </w:rPr>
        <w:t>合同价和概算审核</w:t>
      </w:r>
      <w:r w:rsidRPr="00FF7584">
        <w:rPr>
          <w:rFonts w:ascii="宋体" w:eastAsia="宋体" w:hAnsi="宋体" w:cs="黑体"/>
          <w:b/>
          <w:sz w:val="24"/>
          <w:szCs w:val="21"/>
        </w:rPr>
        <w:t>价</w:t>
      </w:r>
      <w:r w:rsidRPr="00FF7584">
        <w:rPr>
          <w:rFonts w:ascii="宋体" w:eastAsia="宋体" w:hAnsi="宋体" w:cs="黑体" w:hint="eastAsia"/>
          <w:b/>
          <w:sz w:val="24"/>
          <w:szCs w:val="21"/>
        </w:rPr>
        <w:t>中低者</w:t>
      </w:r>
      <w:r w:rsidRPr="00FF7584">
        <w:rPr>
          <w:rFonts w:ascii="宋体" w:eastAsia="宋体" w:hAnsi="宋体" w:cs="黑体"/>
          <w:b/>
          <w:sz w:val="24"/>
          <w:szCs w:val="21"/>
        </w:rPr>
        <w:t>作为支付</w:t>
      </w:r>
      <w:r w:rsidRPr="00FF7584">
        <w:rPr>
          <w:rFonts w:ascii="宋体" w:eastAsia="宋体" w:hAnsi="宋体" w:cs="黑体" w:hint="eastAsia"/>
          <w:b/>
          <w:sz w:val="24"/>
          <w:szCs w:val="21"/>
        </w:rPr>
        <w:t>依据</w:t>
      </w:r>
      <w:r w:rsidRPr="00FF7584">
        <w:rPr>
          <w:rFonts w:ascii="宋体" w:eastAsia="宋体" w:hAnsi="宋体" w:cs="黑体"/>
          <w:b/>
          <w:kern w:val="0"/>
          <w:sz w:val="24"/>
          <w:szCs w:val="21"/>
          <w:lang w:val="zh-CN"/>
        </w:rPr>
        <w:t>；造价咨询费在完成结算评审后，以结算评审价作为支付依据。</w:t>
      </w:r>
    </w:p>
    <w:p w14:paraId="01159CFD"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sz w:val="24"/>
          <w:szCs w:val="21"/>
        </w:rPr>
      </w:pPr>
      <w:r w:rsidRPr="00FF7584">
        <w:rPr>
          <w:rFonts w:ascii="宋体" w:eastAsia="宋体" w:hAnsi="宋体" w:cs="黑体"/>
          <w:sz w:val="24"/>
          <w:szCs w:val="21"/>
        </w:rPr>
        <w:t>（1）</w:t>
      </w:r>
      <w:r w:rsidRPr="00FF7584">
        <w:rPr>
          <w:rFonts w:ascii="宋体" w:eastAsia="宋体" w:hAnsi="宋体" w:cs="黑体" w:hint="eastAsia"/>
          <w:sz w:val="24"/>
          <w:szCs w:val="21"/>
        </w:rPr>
        <w:t>本合同生效之日起，15个工作日内</w:t>
      </w:r>
      <w:r w:rsidRPr="00FF7584">
        <w:rPr>
          <w:rFonts w:ascii="宋体" w:eastAsia="宋体" w:hAnsi="宋体" w:cs="黑体"/>
          <w:sz w:val="24"/>
          <w:szCs w:val="21"/>
        </w:rPr>
        <w:t>咨询人可申请支付</w:t>
      </w:r>
      <w:r w:rsidRPr="00FF7584">
        <w:rPr>
          <w:rFonts w:ascii="宋体" w:eastAsia="宋体" w:hAnsi="宋体" w:cs="黑体"/>
          <w:bCs/>
          <w:sz w:val="24"/>
          <w:szCs w:val="21"/>
        </w:rPr>
        <w:t>暂定</w:t>
      </w:r>
      <w:r w:rsidRPr="00FF7584">
        <w:rPr>
          <w:rFonts w:ascii="宋体" w:eastAsia="宋体" w:hAnsi="宋体" w:cs="黑体"/>
          <w:sz w:val="24"/>
          <w:szCs w:val="21"/>
        </w:rPr>
        <w:t>价合同的</w:t>
      </w:r>
      <w:r w:rsidRPr="00FF7584">
        <w:rPr>
          <w:rFonts w:ascii="宋体" w:eastAsia="宋体" w:hAnsi="宋体" w:cs="黑体" w:hint="eastAsia"/>
          <w:sz w:val="24"/>
          <w:szCs w:val="21"/>
        </w:rPr>
        <w:t>2</w:t>
      </w:r>
      <w:r w:rsidRPr="00FF7584">
        <w:rPr>
          <w:rFonts w:ascii="宋体" w:eastAsia="宋体" w:hAnsi="宋体" w:cs="黑体"/>
          <w:sz w:val="24"/>
          <w:szCs w:val="21"/>
        </w:rPr>
        <w:t>0%</w:t>
      </w:r>
      <w:r w:rsidRPr="00FF7584">
        <w:rPr>
          <w:rFonts w:ascii="宋体" w:eastAsia="宋体" w:hAnsi="宋体" w:cs="黑体" w:hint="eastAsia"/>
          <w:sz w:val="24"/>
          <w:szCs w:val="21"/>
        </w:rPr>
        <w:t>作为预付</w:t>
      </w:r>
      <w:r w:rsidRPr="00FF7584">
        <w:rPr>
          <w:rFonts w:ascii="宋体" w:eastAsia="宋体" w:hAnsi="宋体" w:cs="黑体" w:hint="eastAsia"/>
          <w:sz w:val="24"/>
          <w:szCs w:val="21"/>
        </w:rPr>
        <w:lastRenderedPageBreak/>
        <w:t>款；</w:t>
      </w:r>
    </w:p>
    <w:p w14:paraId="353459B9"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sz w:val="24"/>
          <w:szCs w:val="21"/>
        </w:rPr>
      </w:pPr>
      <w:r w:rsidRPr="00FF7584">
        <w:rPr>
          <w:rFonts w:ascii="宋体" w:eastAsia="宋体" w:hAnsi="宋体" w:cs="黑体"/>
          <w:sz w:val="24"/>
          <w:szCs w:val="21"/>
        </w:rPr>
        <w:t>（2）</w:t>
      </w:r>
      <w:r w:rsidRPr="00FF7584">
        <w:rPr>
          <w:rFonts w:ascii="宋体" w:eastAsia="宋体" w:hAnsi="宋体" w:cs="宋体" w:hint="eastAsia"/>
          <w:sz w:val="24"/>
          <w:szCs w:val="24"/>
        </w:rPr>
        <w:t>本项目完成主体工程招标，且</w:t>
      </w:r>
      <w:r w:rsidRPr="00FF7584">
        <w:rPr>
          <w:rFonts w:ascii="宋体" w:eastAsia="宋体" w:hAnsi="宋体" w:cs="黑体" w:hint="eastAsia"/>
          <w:sz w:val="24"/>
          <w:szCs w:val="21"/>
        </w:rPr>
        <w:t>施工总承包合同签订后，并经委托人审核同意，</w:t>
      </w:r>
      <w:r w:rsidRPr="00FF7584">
        <w:rPr>
          <w:rFonts w:ascii="宋体" w:eastAsia="宋体" w:hAnsi="宋体" w:cs="黑体"/>
          <w:sz w:val="24"/>
          <w:szCs w:val="21"/>
        </w:rPr>
        <w:t>咨询人</w:t>
      </w:r>
      <w:r w:rsidRPr="00FF7584">
        <w:rPr>
          <w:rFonts w:ascii="宋体" w:eastAsia="宋体" w:hAnsi="宋体" w:cs="黑体" w:hint="eastAsia"/>
          <w:sz w:val="24"/>
          <w:szCs w:val="21"/>
        </w:rPr>
        <w:t>15个工作日内向委托人申请支付至暂定合同价的40%；</w:t>
      </w:r>
    </w:p>
    <w:p w14:paraId="3462D072"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sz w:val="24"/>
          <w:szCs w:val="21"/>
        </w:rPr>
      </w:pPr>
      <w:r w:rsidRPr="00FF7584">
        <w:rPr>
          <w:rFonts w:ascii="宋体" w:eastAsia="宋体" w:hAnsi="宋体" w:cs="黑体" w:hint="eastAsia"/>
          <w:sz w:val="24"/>
          <w:szCs w:val="21"/>
        </w:rPr>
        <w:t>（3）工程施工进度达到50%时，并经委托人审核同意，</w:t>
      </w:r>
      <w:r w:rsidRPr="00FF7584">
        <w:rPr>
          <w:rFonts w:ascii="宋体" w:eastAsia="宋体" w:hAnsi="宋体" w:cs="黑体"/>
          <w:sz w:val="24"/>
          <w:szCs w:val="21"/>
        </w:rPr>
        <w:t>咨询人</w:t>
      </w:r>
      <w:r w:rsidRPr="00FF7584">
        <w:rPr>
          <w:rFonts w:ascii="宋体" w:eastAsia="宋体" w:hAnsi="宋体" w:cs="黑体" w:hint="eastAsia"/>
          <w:sz w:val="24"/>
          <w:szCs w:val="21"/>
        </w:rPr>
        <w:t>15个工作日内向委托人申请支付至暂定合同价和概算价中低者的60%；</w:t>
      </w:r>
    </w:p>
    <w:p w14:paraId="4DE37A45"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sz w:val="24"/>
          <w:szCs w:val="21"/>
        </w:rPr>
      </w:pPr>
      <w:r w:rsidRPr="00FF7584">
        <w:rPr>
          <w:rFonts w:ascii="宋体" w:eastAsia="宋体" w:hAnsi="宋体" w:cs="黑体"/>
          <w:sz w:val="24"/>
          <w:szCs w:val="21"/>
        </w:rPr>
        <w:t>（</w:t>
      </w:r>
      <w:r w:rsidRPr="00FF7584">
        <w:rPr>
          <w:rFonts w:ascii="宋体" w:eastAsia="宋体" w:hAnsi="宋体" w:cs="黑体" w:hint="eastAsia"/>
          <w:sz w:val="24"/>
          <w:szCs w:val="21"/>
        </w:rPr>
        <w:t>4</w:t>
      </w:r>
      <w:r w:rsidRPr="00FF7584">
        <w:rPr>
          <w:rFonts w:ascii="宋体" w:eastAsia="宋体" w:hAnsi="宋体" w:cs="黑体"/>
          <w:sz w:val="24"/>
          <w:szCs w:val="21"/>
        </w:rPr>
        <w:t>）</w:t>
      </w:r>
      <w:r w:rsidRPr="00FF7584">
        <w:rPr>
          <w:rFonts w:ascii="宋体" w:eastAsia="宋体" w:hAnsi="宋体" w:cs="黑体" w:hint="eastAsia"/>
          <w:sz w:val="24"/>
          <w:szCs w:val="21"/>
        </w:rPr>
        <w:t>全部工程通过竣工验收合格，完成项目移交手续，并报财评结算手续前，</w:t>
      </w:r>
      <w:r w:rsidRPr="00FF7584">
        <w:rPr>
          <w:rFonts w:ascii="宋体" w:eastAsia="宋体" w:hAnsi="宋体" w:cs="黑体"/>
          <w:sz w:val="24"/>
          <w:szCs w:val="21"/>
        </w:rPr>
        <w:t>咨询人</w:t>
      </w:r>
      <w:r w:rsidRPr="00FF7584">
        <w:rPr>
          <w:rFonts w:ascii="宋体" w:eastAsia="宋体" w:hAnsi="宋体" w:cs="黑体" w:hint="eastAsia"/>
          <w:sz w:val="24"/>
          <w:szCs w:val="21"/>
        </w:rPr>
        <w:t>15个工作日内可向委托人申请支付至暂定合同价和概算价中低者的80%；</w:t>
      </w:r>
    </w:p>
    <w:p w14:paraId="2AD68AE3"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sz w:val="24"/>
          <w:szCs w:val="21"/>
        </w:rPr>
      </w:pPr>
      <w:r w:rsidRPr="00FF7584">
        <w:rPr>
          <w:rFonts w:ascii="宋体" w:eastAsia="宋体" w:hAnsi="宋体" w:cs="黑体"/>
          <w:sz w:val="24"/>
          <w:szCs w:val="21"/>
        </w:rPr>
        <w:t>（</w:t>
      </w:r>
      <w:r w:rsidRPr="00FF7584">
        <w:rPr>
          <w:rFonts w:ascii="宋体" w:eastAsia="宋体" w:hAnsi="宋体" w:cs="黑体" w:hint="eastAsia"/>
          <w:sz w:val="24"/>
          <w:szCs w:val="21"/>
        </w:rPr>
        <w:t>5</w:t>
      </w:r>
      <w:r w:rsidRPr="00FF7584">
        <w:rPr>
          <w:rFonts w:ascii="宋体" w:eastAsia="宋体" w:hAnsi="宋体" w:cs="黑体"/>
          <w:sz w:val="24"/>
          <w:szCs w:val="21"/>
        </w:rPr>
        <w:t>）</w:t>
      </w:r>
      <w:r w:rsidRPr="00FF7584">
        <w:rPr>
          <w:rFonts w:ascii="宋体" w:eastAsia="宋体" w:hAnsi="宋体" w:cs="黑体" w:hint="eastAsia"/>
          <w:sz w:val="24"/>
          <w:szCs w:val="24"/>
        </w:rPr>
        <w:t>待完成本项目的结算评审后，乙方可申请支付至结算评审价的100%；</w:t>
      </w:r>
    </w:p>
    <w:p w14:paraId="039AF225"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sz w:val="24"/>
          <w:szCs w:val="21"/>
        </w:rPr>
      </w:pPr>
      <w:r w:rsidRPr="00FF7584">
        <w:rPr>
          <w:rFonts w:ascii="宋体" w:eastAsia="宋体" w:hAnsi="宋体" w:cs="黑体"/>
          <w:sz w:val="24"/>
          <w:szCs w:val="21"/>
        </w:rPr>
        <w:t>（</w:t>
      </w:r>
      <w:r w:rsidRPr="00FF7584">
        <w:rPr>
          <w:rFonts w:ascii="宋体" w:eastAsia="宋体" w:hAnsi="宋体" w:cs="黑体" w:hint="eastAsia"/>
          <w:sz w:val="24"/>
          <w:szCs w:val="21"/>
        </w:rPr>
        <w:t>6</w:t>
      </w:r>
      <w:r w:rsidRPr="00FF7584">
        <w:rPr>
          <w:rFonts w:ascii="宋体" w:eastAsia="宋体" w:hAnsi="宋体" w:cs="黑体"/>
          <w:sz w:val="24"/>
          <w:szCs w:val="21"/>
        </w:rPr>
        <w:t>）本</w:t>
      </w:r>
      <w:r w:rsidRPr="00FF7584">
        <w:rPr>
          <w:rFonts w:ascii="宋体" w:eastAsia="宋体" w:hAnsi="宋体" w:cs="黑体"/>
          <w:sz w:val="24"/>
          <w:szCs w:val="24"/>
        </w:rPr>
        <w:t>工程造价咨询酬金不论任何情况均不计算利息；</w:t>
      </w:r>
    </w:p>
    <w:p w14:paraId="6A483A73"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sz w:val="24"/>
          <w:szCs w:val="21"/>
        </w:rPr>
      </w:pPr>
      <w:r w:rsidRPr="00FF7584">
        <w:rPr>
          <w:rFonts w:ascii="宋体" w:eastAsia="宋体" w:hAnsi="宋体" w:cs="黑体"/>
          <w:sz w:val="24"/>
          <w:szCs w:val="21"/>
        </w:rPr>
        <w:t>（</w:t>
      </w:r>
      <w:r w:rsidRPr="00FF7584">
        <w:rPr>
          <w:rFonts w:ascii="宋体" w:eastAsia="宋体" w:hAnsi="宋体" w:cs="黑体" w:hint="eastAsia"/>
          <w:sz w:val="24"/>
          <w:szCs w:val="21"/>
        </w:rPr>
        <w:t>7</w:t>
      </w:r>
      <w:r w:rsidRPr="00FF7584">
        <w:rPr>
          <w:rFonts w:ascii="宋体" w:eastAsia="宋体" w:hAnsi="宋体" w:cs="黑体"/>
          <w:sz w:val="24"/>
          <w:szCs w:val="21"/>
        </w:rPr>
        <w:t>）本</w:t>
      </w:r>
      <w:r w:rsidRPr="00FF7584">
        <w:rPr>
          <w:rFonts w:ascii="宋体" w:eastAsia="宋体" w:hAnsi="宋体" w:cs="黑体"/>
          <w:sz w:val="24"/>
          <w:szCs w:val="24"/>
        </w:rPr>
        <w:t>工程造价咨询酬金</w:t>
      </w:r>
      <w:r w:rsidRPr="00FF7584">
        <w:rPr>
          <w:rFonts w:ascii="宋体" w:eastAsia="宋体" w:hAnsi="宋体" w:cs="黑体"/>
          <w:sz w:val="24"/>
          <w:szCs w:val="21"/>
        </w:rPr>
        <w:t>的支付均需咨询人提出书面申请，发包人收到书面申请资料后尽快完成审核及付款手续；</w:t>
      </w:r>
    </w:p>
    <w:p w14:paraId="6FF732C7"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sz w:val="24"/>
          <w:szCs w:val="21"/>
        </w:rPr>
      </w:pPr>
      <w:r w:rsidRPr="00FF7584">
        <w:rPr>
          <w:rFonts w:ascii="宋体" w:eastAsia="宋体" w:hAnsi="宋体" w:cs="黑体"/>
          <w:sz w:val="24"/>
          <w:szCs w:val="21"/>
        </w:rPr>
        <w:t>（</w:t>
      </w:r>
      <w:r w:rsidRPr="00FF7584">
        <w:rPr>
          <w:rFonts w:ascii="宋体" w:eastAsia="宋体" w:hAnsi="宋体" w:cs="黑体" w:hint="eastAsia"/>
          <w:sz w:val="24"/>
          <w:szCs w:val="21"/>
        </w:rPr>
        <w:t>8</w:t>
      </w:r>
      <w:r w:rsidRPr="00FF7584">
        <w:rPr>
          <w:rFonts w:ascii="宋体" w:eastAsia="宋体" w:hAnsi="宋体" w:cs="黑体"/>
          <w:sz w:val="24"/>
          <w:szCs w:val="21"/>
        </w:rPr>
        <w:t>）咨询人领取造价咨询费前须开具合法有效的发票（相关税务部门出具的有效普通发票）给委托人，费用由咨询人自行承担</w:t>
      </w:r>
      <w:r w:rsidRPr="00FF7584">
        <w:rPr>
          <w:rFonts w:ascii="宋体" w:eastAsia="宋体" w:hAnsi="宋体" w:cs="黑体" w:hint="eastAsia"/>
          <w:sz w:val="24"/>
          <w:szCs w:val="21"/>
        </w:rPr>
        <w:t>。</w:t>
      </w:r>
    </w:p>
    <w:p w14:paraId="7963F6CC" w14:textId="77777777" w:rsidR="00FF7584" w:rsidRPr="00FF7584" w:rsidRDefault="00FF7584" w:rsidP="00FF7584">
      <w:pPr>
        <w:adjustRightInd w:val="0"/>
        <w:snapToGrid w:val="0"/>
        <w:spacing w:afterLines="50" w:after="156" w:line="360" w:lineRule="auto"/>
        <w:ind w:firstLineChars="200" w:firstLine="482"/>
        <w:outlineLvl w:val="0"/>
        <w:rPr>
          <w:rFonts w:ascii="宋体" w:eastAsia="宋体" w:hAnsi="宋体" w:cs="黑体" w:hint="eastAsia"/>
          <w:sz w:val="24"/>
          <w:szCs w:val="21"/>
        </w:rPr>
      </w:pPr>
      <w:r w:rsidRPr="00FF7584">
        <w:rPr>
          <w:rFonts w:ascii="宋体" w:eastAsia="宋体" w:hAnsi="宋体" w:cs="黑体"/>
          <w:b/>
          <w:sz w:val="24"/>
          <w:szCs w:val="21"/>
        </w:rPr>
        <w:t>六、</w:t>
      </w:r>
      <w:r w:rsidRPr="00FF7584">
        <w:rPr>
          <w:rFonts w:ascii="宋体" w:eastAsia="宋体" w:hAnsi="宋体" w:cs="黑体"/>
          <w:sz w:val="24"/>
          <w:szCs w:val="21"/>
        </w:rPr>
        <w:t>本合同的建设工程造价咨询业务自</w:t>
      </w:r>
      <w:r w:rsidRPr="00FF7584">
        <w:rPr>
          <w:rFonts w:ascii="宋体" w:eastAsia="宋体" w:hAnsi="宋体" w:cs="黑体"/>
          <w:sz w:val="24"/>
          <w:szCs w:val="21"/>
          <w:u w:val="single"/>
        </w:rPr>
        <w:t xml:space="preserve">    </w:t>
      </w:r>
      <w:r w:rsidRPr="00FF7584">
        <w:rPr>
          <w:rFonts w:ascii="宋体" w:eastAsia="宋体" w:hAnsi="宋体" w:cs="黑体"/>
          <w:b/>
          <w:sz w:val="24"/>
          <w:szCs w:val="21"/>
        </w:rPr>
        <w:t>年</w:t>
      </w:r>
      <w:r w:rsidRPr="00FF7584">
        <w:rPr>
          <w:rFonts w:ascii="宋体" w:eastAsia="宋体" w:hAnsi="宋体" w:cs="黑体"/>
          <w:b/>
          <w:sz w:val="24"/>
          <w:szCs w:val="21"/>
          <w:u w:val="single"/>
        </w:rPr>
        <w:t xml:space="preserve">   </w:t>
      </w:r>
      <w:r w:rsidRPr="00FF7584">
        <w:rPr>
          <w:rFonts w:ascii="宋体" w:eastAsia="宋体" w:hAnsi="宋体" w:cs="黑体"/>
          <w:b/>
          <w:sz w:val="24"/>
          <w:szCs w:val="21"/>
        </w:rPr>
        <w:t>月</w:t>
      </w:r>
      <w:r w:rsidRPr="00FF7584">
        <w:rPr>
          <w:rFonts w:ascii="宋体" w:eastAsia="宋体" w:hAnsi="宋体" w:cs="黑体"/>
          <w:b/>
          <w:sz w:val="24"/>
          <w:szCs w:val="21"/>
          <w:u w:val="single"/>
        </w:rPr>
        <w:t xml:space="preserve">   </w:t>
      </w:r>
      <w:r w:rsidRPr="00FF7584">
        <w:rPr>
          <w:rFonts w:ascii="宋体" w:eastAsia="宋体" w:hAnsi="宋体" w:cs="黑体"/>
          <w:b/>
          <w:sz w:val="24"/>
          <w:szCs w:val="21"/>
        </w:rPr>
        <w:t>日</w:t>
      </w:r>
      <w:r w:rsidRPr="00FF7584">
        <w:rPr>
          <w:rFonts w:ascii="宋体" w:eastAsia="宋体" w:hAnsi="宋体" w:cs="黑体"/>
          <w:sz w:val="24"/>
          <w:szCs w:val="21"/>
        </w:rPr>
        <w:t>开始实施，至本合同约定的工作完成或咨询费余额支付完毕为终结。</w:t>
      </w:r>
    </w:p>
    <w:p w14:paraId="0AFFEFB7" w14:textId="77777777" w:rsidR="00FF7584" w:rsidRPr="00FF7584" w:rsidRDefault="00FF7584" w:rsidP="00FF7584">
      <w:pPr>
        <w:adjustRightInd w:val="0"/>
        <w:snapToGrid w:val="0"/>
        <w:spacing w:afterLines="50" w:after="156" w:line="360" w:lineRule="auto"/>
        <w:ind w:firstLineChars="200" w:firstLine="482"/>
        <w:outlineLvl w:val="0"/>
        <w:rPr>
          <w:rFonts w:ascii="宋体" w:eastAsia="宋体" w:hAnsi="宋体" w:cs="黑体" w:hint="eastAsia"/>
          <w:sz w:val="24"/>
          <w:szCs w:val="21"/>
        </w:rPr>
      </w:pPr>
      <w:r w:rsidRPr="00FF7584">
        <w:rPr>
          <w:rFonts w:ascii="Times New Roman" w:eastAsia="宋体" w:hAnsi="Times New Roman" w:cs="黑体"/>
          <w:b/>
          <w:bCs/>
          <w:sz w:val="24"/>
          <w:szCs w:val="21"/>
        </w:rPr>
        <w:t>七、</w:t>
      </w:r>
      <w:r w:rsidRPr="00FF7584">
        <w:rPr>
          <w:rFonts w:ascii="宋体" w:eastAsia="宋体" w:hAnsi="宋体" w:cs="黑体"/>
          <w:sz w:val="24"/>
          <w:szCs w:val="21"/>
        </w:rPr>
        <w:t>未尽事宜，经协商一致，签订补充协议，补充协议与本合同具有同等效力。</w:t>
      </w:r>
    </w:p>
    <w:p w14:paraId="179BFFD9" w14:textId="77777777" w:rsidR="00FF7584" w:rsidRPr="00FF7584" w:rsidRDefault="00FF7584" w:rsidP="00FF7584">
      <w:pPr>
        <w:adjustRightInd w:val="0"/>
        <w:snapToGrid w:val="0"/>
        <w:spacing w:afterLines="50" w:after="156" w:line="360" w:lineRule="auto"/>
        <w:ind w:leftChars="-85" w:left="-178" w:rightChars="-85" w:right="-178" w:firstLineChars="200" w:firstLine="480"/>
        <w:rPr>
          <w:rFonts w:ascii="宋体" w:eastAsia="宋体" w:hAnsi="宋体" w:cs="黑体" w:hint="eastAsia"/>
          <w:sz w:val="24"/>
          <w:szCs w:val="21"/>
        </w:rPr>
      </w:pPr>
    </w:p>
    <w:p w14:paraId="56B2DC6E" w14:textId="52781857" w:rsidR="008F126B" w:rsidRDefault="008F126B">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14:paraId="6A96EF2F" w14:textId="77777777" w:rsidR="00FF7584" w:rsidRPr="00FF7584" w:rsidRDefault="00FF7584" w:rsidP="00FF7584">
      <w:pPr>
        <w:adjustRightInd w:val="0"/>
        <w:snapToGrid w:val="0"/>
        <w:spacing w:afterLines="50" w:after="156" w:line="360" w:lineRule="auto"/>
        <w:ind w:firstLineChars="200" w:firstLine="643"/>
        <w:jc w:val="center"/>
        <w:rPr>
          <w:rFonts w:ascii="宋体" w:eastAsia="宋体" w:hAnsi="宋体" w:cs="黑体" w:hint="eastAsia"/>
          <w:b/>
          <w:sz w:val="28"/>
          <w:szCs w:val="24"/>
        </w:rPr>
      </w:pPr>
      <w:r w:rsidRPr="00FF7584">
        <w:rPr>
          <w:rFonts w:ascii="宋体" w:eastAsia="宋体" w:hAnsi="宋体" w:cs="黑体"/>
          <w:b/>
          <w:sz w:val="32"/>
          <w:szCs w:val="32"/>
        </w:rPr>
        <w:lastRenderedPageBreak/>
        <w:t>建设工程造价咨询合同标准条件</w:t>
      </w:r>
    </w:p>
    <w:p w14:paraId="3B62C1BB" w14:textId="77777777" w:rsidR="00FF7584" w:rsidRPr="00FF7584" w:rsidRDefault="00FF7584" w:rsidP="00FF7584">
      <w:pPr>
        <w:adjustRightInd w:val="0"/>
        <w:snapToGrid w:val="0"/>
        <w:spacing w:afterLines="50" w:after="156" w:line="360" w:lineRule="auto"/>
        <w:ind w:firstLineChars="200" w:firstLine="562"/>
        <w:jc w:val="center"/>
        <w:rPr>
          <w:rFonts w:ascii="宋体" w:eastAsia="宋体" w:hAnsi="宋体" w:cs="黑体" w:hint="eastAsia"/>
          <w:b/>
          <w:sz w:val="28"/>
          <w:szCs w:val="24"/>
        </w:rPr>
      </w:pPr>
      <w:r w:rsidRPr="00FF7584">
        <w:rPr>
          <w:rFonts w:ascii="宋体" w:eastAsia="宋体" w:hAnsi="宋体" w:cs="黑体"/>
          <w:b/>
          <w:sz w:val="28"/>
          <w:szCs w:val="24"/>
        </w:rPr>
        <w:t>词语定义、适用语言和法律、法规</w:t>
      </w:r>
    </w:p>
    <w:p w14:paraId="56AEECBD" w14:textId="77777777" w:rsidR="00FF7584" w:rsidRPr="00FF7584" w:rsidRDefault="00FF7584" w:rsidP="00FF7584">
      <w:pPr>
        <w:adjustRightInd w:val="0"/>
        <w:snapToGrid w:val="0"/>
        <w:spacing w:afterLines="50" w:after="156" w:line="360" w:lineRule="auto"/>
        <w:ind w:firstLineChars="200" w:firstLine="482"/>
        <w:rPr>
          <w:rFonts w:ascii="宋体" w:eastAsia="宋体" w:hAnsi="宋体" w:cs="黑体" w:hint="eastAsia"/>
          <w:sz w:val="24"/>
          <w:szCs w:val="24"/>
        </w:rPr>
      </w:pPr>
      <w:r w:rsidRPr="00FF7584">
        <w:rPr>
          <w:rFonts w:ascii="宋体" w:eastAsia="宋体" w:hAnsi="宋体" w:cs="黑体"/>
          <w:b/>
          <w:sz w:val="24"/>
          <w:szCs w:val="24"/>
        </w:rPr>
        <w:t>第一条</w:t>
      </w:r>
      <w:r w:rsidRPr="00FF7584">
        <w:rPr>
          <w:rFonts w:ascii="宋体" w:eastAsia="宋体" w:hAnsi="宋体" w:cs="黑体"/>
          <w:sz w:val="24"/>
          <w:szCs w:val="24"/>
        </w:rPr>
        <w:t xml:space="preserve">　下列名词和用语，除上下文另有规定外具有如下含义。</w:t>
      </w:r>
    </w:p>
    <w:p w14:paraId="0FBCE548"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sz w:val="24"/>
          <w:szCs w:val="24"/>
        </w:rPr>
      </w:pPr>
      <w:r w:rsidRPr="00FF7584">
        <w:rPr>
          <w:rFonts w:ascii="宋体" w:eastAsia="宋体" w:hAnsi="宋体" w:cs="黑体"/>
          <w:sz w:val="24"/>
          <w:szCs w:val="24"/>
        </w:rPr>
        <w:t>1、"委托人"是指委托建设工程造价咨询业务和聘用工程造价咨询单位的一方，以及其合法继承人。</w:t>
      </w:r>
    </w:p>
    <w:p w14:paraId="5CB4ADBB"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sz w:val="24"/>
          <w:szCs w:val="24"/>
        </w:rPr>
      </w:pPr>
      <w:r w:rsidRPr="00FF7584">
        <w:rPr>
          <w:rFonts w:ascii="宋体" w:eastAsia="宋体" w:hAnsi="宋体" w:cs="黑体"/>
          <w:sz w:val="24"/>
          <w:szCs w:val="24"/>
        </w:rPr>
        <w:t>2、"咨询人"是指承担建设工程造价咨询业务和工程造价咨询责任的一方，以及其合法继承人。</w:t>
      </w:r>
    </w:p>
    <w:p w14:paraId="1A79D014"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sz w:val="24"/>
          <w:szCs w:val="24"/>
        </w:rPr>
      </w:pPr>
      <w:r w:rsidRPr="00FF7584">
        <w:rPr>
          <w:rFonts w:ascii="宋体" w:eastAsia="宋体" w:hAnsi="宋体" w:cs="黑体"/>
          <w:sz w:val="24"/>
          <w:szCs w:val="24"/>
        </w:rPr>
        <w:t>3、"日"是指任何一天零时至第二天零时的时间段。</w:t>
      </w:r>
    </w:p>
    <w:p w14:paraId="4E304D61" w14:textId="77777777" w:rsidR="00FF7584" w:rsidRPr="00FF7584" w:rsidRDefault="00FF7584" w:rsidP="00FF7584">
      <w:pPr>
        <w:adjustRightInd w:val="0"/>
        <w:snapToGrid w:val="0"/>
        <w:spacing w:afterLines="50" w:after="156" w:line="360" w:lineRule="auto"/>
        <w:ind w:firstLineChars="200" w:firstLine="482"/>
        <w:rPr>
          <w:rFonts w:ascii="宋体" w:eastAsia="宋体" w:hAnsi="宋体" w:cs="黑体" w:hint="eastAsia"/>
          <w:sz w:val="24"/>
          <w:szCs w:val="24"/>
        </w:rPr>
      </w:pPr>
      <w:r w:rsidRPr="00FF7584">
        <w:rPr>
          <w:rFonts w:ascii="宋体" w:eastAsia="宋体" w:hAnsi="宋体" w:cs="黑体"/>
          <w:b/>
          <w:sz w:val="24"/>
          <w:szCs w:val="24"/>
        </w:rPr>
        <w:t>第二条</w:t>
      </w:r>
      <w:r w:rsidRPr="00FF7584">
        <w:rPr>
          <w:rFonts w:ascii="宋体" w:eastAsia="宋体" w:hAnsi="宋体" w:cs="黑体"/>
          <w:sz w:val="24"/>
          <w:szCs w:val="24"/>
        </w:rPr>
        <w:t xml:space="preserve">　建设工程造价咨询合同适用的是中国的法律、法规，以及专用条件中议定的部门规章、工程造价有关计价办法和规定或项目所在地的地方法规、地方规章。</w:t>
      </w:r>
    </w:p>
    <w:p w14:paraId="2E157255" w14:textId="77777777" w:rsidR="00FF7584" w:rsidRPr="00FF7584" w:rsidRDefault="00FF7584" w:rsidP="00FF7584">
      <w:pPr>
        <w:adjustRightInd w:val="0"/>
        <w:snapToGrid w:val="0"/>
        <w:spacing w:afterLines="50" w:after="156" w:line="360" w:lineRule="auto"/>
        <w:ind w:firstLineChars="200" w:firstLine="482"/>
        <w:rPr>
          <w:rFonts w:ascii="宋体" w:eastAsia="宋体" w:hAnsi="宋体" w:cs="黑体" w:hint="eastAsia"/>
          <w:sz w:val="24"/>
          <w:szCs w:val="24"/>
        </w:rPr>
      </w:pPr>
      <w:r w:rsidRPr="00FF7584">
        <w:rPr>
          <w:rFonts w:ascii="宋体" w:eastAsia="宋体" w:hAnsi="宋体" w:cs="黑体"/>
          <w:b/>
          <w:sz w:val="24"/>
          <w:szCs w:val="24"/>
        </w:rPr>
        <w:t>第三条</w:t>
      </w:r>
      <w:r w:rsidRPr="00FF7584">
        <w:rPr>
          <w:rFonts w:ascii="宋体" w:eastAsia="宋体" w:hAnsi="宋体" w:cs="黑体"/>
          <w:sz w:val="24"/>
          <w:szCs w:val="24"/>
        </w:rPr>
        <w:t xml:space="preserve">　建设工程造价咨询合同的书写、解释和说明，以汉语为主导语言。当不同语言文本发生不同解释时，以汉语合同文本为准。</w:t>
      </w:r>
    </w:p>
    <w:p w14:paraId="07CFF688" w14:textId="77777777" w:rsidR="00FF7584" w:rsidRPr="00FF7584" w:rsidRDefault="00FF7584" w:rsidP="00FF7584">
      <w:pPr>
        <w:adjustRightInd w:val="0"/>
        <w:snapToGrid w:val="0"/>
        <w:spacing w:afterLines="50" w:after="156" w:line="360" w:lineRule="auto"/>
        <w:ind w:firstLineChars="200" w:firstLine="562"/>
        <w:jc w:val="center"/>
        <w:rPr>
          <w:rFonts w:ascii="宋体" w:eastAsia="宋体" w:hAnsi="宋体" w:cs="黑体" w:hint="eastAsia"/>
          <w:b/>
          <w:sz w:val="28"/>
          <w:szCs w:val="24"/>
        </w:rPr>
      </w:pPr>
      <w:r w:rsidRPr="00FF7584">
        <w:rPr>
          <w:rFonts w:ascii="宋体" w:eastAsia="宋体" w:hAnsi="宋体" w:cs="黑体"/>
          <w:b/>
          <w:sz w:val="28"/>
          <w:szCs w:val="24"/>
        </w:rPr>
        <w:t>咨询人的义务</w:t>
      </w:r>
    </w:p>
    <w:p w14:paraId="5031761A" w14:textId="77777777" w:rsidR="00FF7584" w:rsidRPr="00FF7584" w:rsidRDefault="00FF7584" w:rsidP="00FF7584">
      <w:pPr>
        <w:adjustRightInd w:val="0"/>
        <w:snapToGrid w:val="0"/>
        <w:spacing w:afterLines="50" w:after="156" w:line="360" w:lineRule="auto"/>
        <w:ind w:firstLineChars="200" w:firstLine="482"/>
        <w:rPr>
          <w:rFonts w:ascii="宋体" w:eastAsia="宋体" w:hAnsi="宋体" w:cs="黑体" w:hint="eastAsia"/>
          <w:sz w:val="24"/>
          <w:szCs w:val="24"/>
        </w:rPr>
      </w:pPr>
      <w:r w:rsidRPr="00FF7584">
        <w:rPr>
          <w:rFonts w:ascii="宋体" w:eastAsia="宋体" w:hAnsi="宋体" w:cs="黑体"/>
          <w:b/>
          <w:sz w:val="24"/>
          <w:szCs w:val="24"/>
        </w:rPr>
        <w:t>第四条</w:t>
      </w:r>
      <w:r w:rsidRPr="00FF7584">
        <w:rPr>
          <w:rFonts w:ascii="宋体" w:eastAsia="宋体" w:hAnsi="宋体" w:cs="黑体"/>
          <w:sz w:val="24"/>
          <w:szCs w:val="24"/>
        </w:rPr>
        <w:t xml:space="preserve">　向委托人提供与工程造价咨询业务有关的资料，包括工程造价咨询的资质证书及承担本合同业务的专业人员名单、咨询工作计划等，并按合同专用条件中约定的范围实施咨询业务。</w:t>
      </w:r>
    </w:p>
    <w:p w14:paraId="148CB437" w14:textId="77777777" w:rsidR="00FF7584" w:rsidRPr="00FF7584" w:rsidRDefault="00FF7584" w:rsidP="00FF7584">
      <w:pPr>
        <w:adjustRightInd w:val="0"/>
        <w:snapToGrid w:val="0"/>
        <w:spacing w:afterLines="50" w:after="156" w:line="360" w:lineRule="auto"/>
        <w:ind w:firstLineChars="200" w:firstLine="482"/>
        <w:rPr>
          <w:rFonts w:ascii="宋体" w:eastAsia="宋体" w:hAnsi="宋体" w:cs="黑体" w:hint="eastAsia"/>
          <w:sz w:val="24"/>
          <w:szCs w:val="24"/>
        </w:rPr>
      </w:pPr>
      <w:r w:rsidRPr="00FF7584">
        <w:rPr>
          <w:rFonts w:ascii="宋体" w:eastAsia="宋体" w:hAnsi="宋体" w:cs="黑体"/>
          <w:b/>
          <w:sz w:val="24"/>
          <w:szCs w:val="24"/>
        </w:rPr>
        <w:t>第五条</w:t>
      </w:r>
      <w:r w:rsidRPr="00FF7584">
        <w:rPr>
          <w:rFonts w:ascii="宋体" w:eastAsia="宋体" w:hAnsi="宋体" w:cs="黑体"/>
          <w:sz w:val="24"/>
          <w:szCs w:val="24"/>
        </w:rPr>
        <w:t xml:space="preserve">　咨询人在履行本合同期间，向委托人提供的服务包括正常服务、附加服务和额外服务。</w:t>
      </w:r>
    </w:p>
    <w:p w14:paraId="74EA639D"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sz w:val="24"/>
          <w:szCs w:val="24"/>
        </w:rPr>
      </w:pPr>
      <w:r w:rsidRPr="00FF7584">
        <w:rPr>
          <w:rFonts w:ascii="宋体" w:eastAsia="宋体" w:hAnsi="宋体" w:cs="黑体"/>
          <w:sz w:val="24"/>
          <w:szCs w:val="24"/>
        </w:rPr>
        <w:t>1、"正常服务"是指双方在专用条件中约定的工程造价咨询工作；</w:t>
      </w:r>
    </w:p>
    <w:p w14:paraId="5EFC82BB"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sz w:val="24"/>
          <w:szCs w:val="24"/>
        </w:rPr>
      </w:pPr>
      <w:r w:rsidRPr="00FF7584">
        <w:rPr>
          <w:rFonts w:ascii="宋体" w:eastAsia="宋体" w:hAnsi="宋体" w:cs="黑体"/>
          <w:sz w:val="24"/>
          <w:szCs w:val="24"/>
        </w:rPr>
        <w:t>2、"附加服务"是指在"正常服务"以外，经双方书面协议确定的附加服务；</w:t>
      </w:r>
    </w:p>
    <w:p w14:paraId="18303426"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sz w:val="24"/>
          <w:szCs w:val="24"/>
        </w:rPr>
      </w:pPr>
      <w:r w:rsidRPr="00FF7584">
        <w:rPr>
          <w:rFonts w:ascii="宋体" w:eastAsia="宋体" w:hAnsi="宋体" w:cs="黑体"/>
          <w:sz w:val="24"/>
          <w:szCs w:val="24"/>
        </w:rPr>
        <w:t>3、"额外服务"是指不属于"正常服务"和"附加服务"，但根据合同标准条件第十三条、第二十条和二十二条的规定，咨询人应增加的额外工作量。</w:t>
      </w:r>
    </w:p>
    <w:p w14:paraId="0C4D6515" w14:textId="77777777" w:rsidR="00FF7584" w:rsidRPr="00FF7584" w:rsidRDefault="00FF7584" w:rsidP="00FF7584">
      <w:pPr>
        <w:adjustRightInd w:val="0"/>
        <w:snapToGrid w:val="0"/>
        <w:spacing w:afterLines="50" w:after="156" w:line="360" w:lineRule="auto"/>
        <w:ind w:firstLineChars="200" w:firstLine="482"/>
        <w:rPr>
          <w:rFonts w:ascii="宋体" w:eastAsia="宋体" w:hAnsi="宋体" w:cs="黑体" w:hint="eastAsia"/>
          <w:sz w:val="24"/>
          <w:szCs w:val="24"/>
        </w:rPr>
      </w:pPr>
      <w:r w:rsidRPr="00FF7584">
        <w:rPr>
          <w:rFonts w:ascii="宋体" w:eastAsia="宋体" w:hAnsi="宋体" w:cs="黑体"/>
          <w:b/>
          <w:sz w:val="24"/>
          <w:szCs w:val="24"/>
        </w:rPr>
        <w:t>第六条</w:t>
      </w:r>
      <w:r w:rsidRPr="00FF7584">
        <w:rPr>
          <w:rFonts w:ascii="宋体" w:eastAsia="宋体" w:hAnsi="宋体" w:cs="黑体"/>
          <w:sz w:val="24"/>
          <w:szCs w:val="24"/>
        </w:rPr>
        <w:t xml:space="preserve">　在履行合同期间或合同规定期限内，不得泄露与本合同规定业务活动有关的保密资料。</w:t>
      </w:r>
    </w:p>
    <w:p w14:paraId="102B90DA" w14:textId="77777777" w:rsidR="00FF7584" w:rsidRPr="00FF7584" w:rsidRDefault="00FF7584" w:rsidP="00FF7584">
      <w:pPr>
        <w:adjustRightInd w:val="0"/>
        <w:snapToGrid w:val="0"/>
        <w:spacing w:afterLines="50" w:after="156" w:line="360" w:lineRule="auto"/>
        <w:ind w:firstLineChars="200" w:firstLine="562"/>
        <w:jc w:val="center"/>
        <w:rPr>
          <w:rFonts w:ascii="宋体" w:eastAsia="宋体" w:hAnsi="宋体" w:cs="黑体" w:hint="eastAsia"/>
          <w:b/>
          <w:sz w:val="28"/>
          <w:szCs w:val="24"/>
        </w:rPr>
      </w:pPr>
      <w:r w:rsidRPr="00FF7584">
        <w:rPr>
          <w:rFonts w:ascii="宋体" w:eastAsia="宋体" w:hAnsi="宋体" w:cs="黑体"/>
          <w:b/>
          <w:sz w:val="28"/>
          <w:szCs w:val="24"/>
        </w:rPr>
        <w:t>委托人的义务</w:t>
      </w:r>
    </w:p>
    <w:p w14:paraId="7260B3D7" w14:textId="77777777" w:rsidR="00FF7584" w:rsidRPr="00FF7584" w:rsidRDefault="00FF7584" w:rsidP="00FF7584">
      <w:pPr>
        <w:adjustRightInd w:val="0"/>
        <w:snapToGrid w:val="0"/>
        <w:spacing w:afterLines="50" w:after="156" w:line="360" w:lineRule="auto"/>
        <w:ind w:firstLineChars="200" w:firstLine="482"/>
        <w:rPr>
          <w:rFonts w:ascii="宋体" w:eastAsia="宋体" w:hAnsi="宋体" w:cs="黑体" w:hint="eastAsia"/>
          <w:sz w:val="24"/>
          <w:szCs w:val="24"/>
        </w:rPr>
      </w:pPr>
      <w:r w:rsidRPr="00FF7584">
        <w:rPr>
          <w:rFonts w:ascii="宋体" w:eastAsia="宋体" w:hAnsi="宋体" w:cs="黑体"/>
          <w:b/>
          <w:sz w:val="24"/>
          <w:szCs w:val="24"/>
        </w:rPr>
        <w:lastRenderedPageBreak/>
        <w:t>第七条</w:t>
      </w:r>
      <w:r w:rsidRPr="00FF7584">
        <w:rPr>
          <w:rFonts w:ascii="宋体" w:eastAsia="宋体" w:hAnsi="宋体" w:cs="黑体"/>
          <w:sz w:val="24"/>
          <w:szCs w:val="24"/>
        </w:rPr>
        <w:t xml:space="preserve">　委托人应负责与本建设工程造价咨询业务有关的第三人的协调，为咨询人工作提供外部条件。</w:t>
      </w:r>
    </w:p>
    <w:p w14:paraId="02E0253D" w14:textId="77777777" w:rsidR="00FF7584" w:rsidRPr="00FF7584" w:rsidRDefault="00FF7584" w:rsidP="00FF7584">
      <w:pPr>
        <w:adjustRightInd w:val="0"/>
        <w:snapToGrid w:val="0"/>
        <w:spacing w:afterLines="50" w:after="156" w:line="360" w:lineRule="auto"/>
        <w:ind w:firstLineChars="200" w:firstLine="482"/>
        <w:rPr>
          <w:rFonts w:ascii="宋体" w:eastAsia="宋体" w:hAnsi="宋体" w:cs="黑体" w:hint="eastAsia"/>
          <w:sz w:val="24"/>
          <w:szCs w:val="24"/>
        </w:rPr>
      </w:pPr>
      <w:r w:rsidRPr="00FF7584">
        <w:rPr>
          <w:rFonts w:ascii="宋体" w:eastAsia="宋体" w:hAnsi="宋体" w:cs="黑体"/>
          <w:b/>
          <w:sz w:val="24"/>
          <w:szCs w:val="24"/>
        </w:rPr>
        <w:t>第八条</w:t>
      </w:r>
      <w:r w:rsidRPr="00FF7584">
        <w:rPr>
          <w:rFonts w:ascii="宋体" w:eastAsia="宋体" w:hAnsi="宋体" w:cs="黑体"/>
          <w:sz w:val="24"/>
          <w:szCs w:val="24"/>
        </w:rPr>
        <w:t xml:space="preserve">　委托人应当在约定的时间内，免费向咨询人提供与本项目咨询业务有关的资料。</w:t>
      </w:r>
    </w:p>
    <w:p w14:paraId="6C013873" w14:textId="77777777" w:rsidR="00FF7584" w:rsidRPr="00FF7584" w:rsidRDefault="00FF7584" w:rsidP="00FF7584">
      <w:pPr>
        <w:adjustRightInd w:val="0"/>
        <w:snapToGrid w:val="0"/>
        <w:spacing w:afterLines="50" w:after="156" w:line="360" w:lineRule="auto"/>
        <w:ind w:firstLineChars="200" w:firstLine="482"/>
        <w:rPr>
          <w:rFonts w:ascii="宋体" w:eastAsia="宋体" w:hAnsi="宋体" w:cs="黑体" w:hint="eastAsia"/>
          <w:sz w:val="24"/>
          <w:szCs w:val="24"/>
        </w:rPr>
      </w:pPr>
      <w:r w:rsidRPr="00FF7584">
        <w:rPr>
          <w:rFonts w:ascii="宋体" w:eastAsia="宋体" w:hAnsi="宋体" w:cs="黑体"/>
          <w:b/>
          <w:sz w:val="24"/>
          <w:szCs w:val="24"/>
        </w:rPr>
        <w:t>第九条</w:t>
      </w:r>
      <w:r w:rsidRPr="00FF7584">
        <w:rPr>
          <w:rFonts w:ascii="宋体" w:eastAsia="宋体" w:hAnsi="宋体" w:cs="黑体"/>
          <w:sz w:val="24"/>
          <w:szCs w:val="24"/>
        </w:rPr>
        <w:t xml:space="preserve">　委托人应当在约定的时间内就咨询人书面提交并要求做出答复的事宜做出书面答复。咨询人要求第三人提供有关资料时，委托人应负责转达及资料转送。</w:t>
      </w:r>
    </w:p>
    <w:p w14:paraId="05DF82D4" w14:textId="77777777" w:rsidR="00FF7584" w:rsidRPr="00FF7584" w:rsidRDefault="00FF7584" w:rsidP="00FF7584">
      <w:pPr>
        <w:adjustRightInd w:val="0"/>
        <w:snapToGrid w:val="0"/>
        <w:spacing w:afterLines="50" w:after="156" w:line="360" w:lineRule="auto"/>
        <w:ind w:firstLineChars="200" w:firstLine="482"/>
        <w:rPr>
          <w:rFonts w:ascii="宋体" w:eastAsia="宋体" w:hAnsi="宋体" w:cs="黑体" w:hint="eastAsia"/>
          <w:sz w:val="24"/>
          <w:szCs w:val="24"/>
        </w:rPr>
      </w:pPr>
      <w:r w:rsidRPr="00FF7584">
        <w:rPr>
          <w:rFonts w:ascii="宋体" w:eastAsia="宋体" w:hAnsi="宋体" w:cs="黑体"/>
          <w:b/>
          <w:sz w:val="24"/>
          <w:szCs w:val="24"/>
        </w:rPr>
        <w:t>第十条</w:t>
      </w:r>
      <w:r w:rsidRPr="00FF7584">
        <w:rPr>
          <w:rFonts w:ascii="宋体" w:eastAsia="宋体" w:hAnsi="宋体" w:cs="黑体"/>
          <w:sz w:val="24"/>
          <w:szCs w:val="24"/>
        </w:rPr>
        <w:t xml:space="preserve">　委托人应当授权胜任本咨询业务的代表，负责与咨询人联系。</w:t>
      </w:r>
    </w:p>
    <w:p w14:paraId="6AAAAA8C" w14:textId="77777777" w:rsidR="00FF7584" w:rsidRPr="00FF7584" w:rsidRDefault="00FF7584" w:rsidP="00FF7584">
      <w:pPr>
        <w:adjustRightInd w:val="0"/>
        <w:snapToGrid w:val="0"/>
        <w:spacing w:afterLines="50" w:after="156" w:line="360" w:lineRule="auto"/>
        <w:ind w:firstLineChars="200" w:firstLine="562"/>
        <w:jc w:val="center"/>
        <w:rPr>
          <w:rFonts w:ascii="宋体" w:eastAsia="宋体" w:hAnsi="宋体" w:cs="黑体" w:hint="eastAsia"/>
          <w:b/>
          <w:sz w:val="28"/>
          <w:szCs w:val="24"/>
        </w:rPr>
      </w:pPr>
      <w:r w:rsidRPr="00FF7584">
        <w:rPr>
          <w:rFonts w:ascii="宋体" w:eastAsia="宋体" w:hAnsi="宋体" w:cs="黑体"/>
          <w:b/>
          <w:sz w:val="28"/>
          <w:szCs w:val="24"/>
        </w:rPr>
        <w:t>咨询人的权利</w:t>
      </w:r>
    </w:p>
    <w:p w14:paraId="305DAB28" w14:textId="77777777" w:rsidR="00FF7584" w:rsidRPr="00FF7584" w:rsidRDefault="00FF7584" w:rsidP="00FF7584">
      <w:pPr>
        <w:adjustRightInd w:val="0"/>
        <w:snapToGrid w:val="0"/>
        <w:spacing w:afterLines="50" w:after="156" w:line="360" w:lineRule="auto"/>
        <w:ind w:firstLineChars="200" w:firstLine="482"/>
        <w:rPr>
          <w:rFonts w:ascii="宋体" w:eastAsia="宋体" w:hAnsi="宋体" w:cs="黑体" w:hint="eastAsia"/>
          <w:sz w:val="28"/>
          <w:szCs w:val="24"/>
        </w:rPr>
      </w:pPr>
      <w:r w:rsidRPr="00FF7584">
        <w:rPr>
          <w:rFonts w:ascii="宋体" w:eastAsia="宋体" w:hAnsi="宋体" w:cs="黑体"/>
          <w:b/>
          <w:sz w:val="24"/>
          <w:szCs w:val="24"/>
        </w:rPr>
        <w:t>第十一条</w:t>
      </w:r>
      <w:r w:rsidRPr="00FF7584">
        <w:rPr>
          <w:rFonts w:ascii="宋体" w:eastAsia="宋体" w:hAnsi="宋体" w:cs="黑体"/>
          <w:sz w:val="24"/>
          <w:szCs w:val="24"/>
        </w:rPr>
        <w:t xml:space="preserve">　委托人在委托的建设工程造价咨询业务范围内，授予咨询人以下权利：</w:t>
      </w:r>
    </w:p>
    <w:p w14:paraId="147BDF65"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sz w:val="24"/>
          <w:szCs w:val="24"/>
        </w:rPr>
      </w:pPr>
      <w:r w:rsidRPr="00FF7584">
        <w:rPr>
          <w:rFonts w:ascii="宋体" w:eastAsia="宋体" w:hAnsi="宋体" w:cs="黑体"/>
          <w:sz w:val="24"/>
          <w:szCs w:val="24"/>
        </w:rPr>
        <w:t>1、咨询人在咨询过程中，如委托人提供的资料不明确时可向委托人提出书面报告。</w:t>
      </w:r>
    </w:p>
    <w:p w14:paraId="6F35F291"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sz w:val="24"/>
          <w:szCs w:val="24"/>
        </w:rPr>
      </w:pPr>
      <w:r w:rsidRPr="00FF7584">
        <w:rPr>
          <w:rFonts w:ascii="宋体" w:eastAsia="宋体" w:hAnsi="宋体" w:cs="黑体"/>
          <w:sz w:val="24"/>
          <w:szCs w:val="24"/>
        </w:rPr>
        <w:t>2、咨询人在咨询过程中，有权对第三人提出与本咨询业务有关的问题进行核对或查问。</w:t>
      </w:r>
    </w:p>
    <w:p w14:paraId="03A78C75" w14:textId="77777777" w:rsidR="00FF7584" w:rsidRPr="00FF7584" w:rsidRDefault="00FF7584" w:rsidP="00FF7584">
      <w:pPr>
        <w:adjustRightInd w:val="0"/>
        <w:snapToGrid w:val="0"/>
        <w:spacing w:afterLines="50" w:after="156" w:line="360" w:lineRule="auto"/>
        <w:rPr>
          <w:rFonts w:ascii="宋体" w:eastAsia="宋体" w:hAnsi="宋体" w:cs="黑体" w:hint="eastAsia"/>
          <w:sz w:val="24"/>
          <w:szCs w:val="24"/>
        </w:rPr>
      </w:pPr>
      <w:r w:rsidRPr="00FF7584">
        <w:rPr>
          <w:rFonts w:ascii="宋体" w:eastAsia="宋体" w:hAnsi="宋体" w:cs="黑体"/>
          <w:sz w:val="24"/>
          <w:szCs w:val="24"/>
        </w:rPr>
        <w:t>3、咨询人在咨询过程中，有到工程现场勘察的权利。</w:t>
      </w:r>
    </w:p>
    <w:p w14:paraId="4DC407A5" w14:textId="77777777" w:rsidR="00FF7584" w:rsidRPr="00FF7584" w:rsidRDefault="00FF7584" w:rsidP="00FF7584">
      <w:pPr>
        <w:adjustRightInd w:val="0"/>
        <w:snapToGrid w:val="0"/>
        <w:spacing w:afterLines="50" w:after="156" w:line="360" w:lineRule="auto"/>
        <w:ind w:firstLineChars="200" w:firstLine="562"/>
        <w:jc w:val="center"/>
        <w:rPr>
          <w:rFonts w:ascii="宋体" w:eastAsia="宋体" w:hAnsi="宋体" w:cs="黑体" w:hint="eastAsia"/>
          <w:b/>
          <w:sz w:val="28"/>
          <w:szCs w:val="24"/>
        </w:rPr>
      </w:pPr>
      <w:r w:rsidRPr="00FF7584">
        <w:rPr>
          <w:rFonts w:ascii="宋体" w:eastAsia="宋体" w:hAnsi="宋体" w:cs="黑体"/>
          <w:b/>
          <w:sz w:val="28"/>
          <w:szCs w:val="24"/>
        </w:rPr>
        <w:t>委托人的权利</w:t>
      </w:r>
    </w:p>
    <w:p w14:paraId="7466260C" w14:textId="77777777" w:rsidR="00FF7584" w:rsidRPr="00FF7584" w:rsidRDefault="00FF7584" w:rsidP="00FF7584">
      <w:pPr>
        <w:adjustRightInd w:val="0"/>
        <w:snapToGrid w:val="0"/>
        <w:spacing w:afterLines="50" w:after="156" w:line="360" w:lineRule="auto"/>
        <w:ind w:firstLineChars="200" w:firstLine="482"/>
        <w:rPr>
          <w:rFonts w:ascii="宋体" w:eastAsia="宋体" w:hAnsi="宋体" w:cs="黑体" w:hint="eastAsia"/>
          <w:sz w:val="24"/>
          <w:szCs w:val="24"/>
        </w:rPr>
      </w:pPr>
      <w:r w:rsidRPr="00FF7584">
        <w:rPr>
          <w:rFonts w:ascii="宋体" w:eastAsia="宋体" w:hAnsi="宋体" w:cs="黑体"/>
          <w:b/>
          <w:sz w:val="24"/>
          <w:szCs w:val="24"/>
        </w:rPr>
        <w:t>第十二条</w:t>
      </w:r>
      <w:r w:rsidRPr="00FF7584">
        <w:rPr>
          <w:rFonts w:ascii="宋体" w:eastAsia="宋体" w:hAnsi="宋体" w:cs="黑体"/>
          <w:sz w:val="24"/>
          <w:szCs w:val="24"/>
        </w:rPr>
        <w:t xml:space="preserve">　委托人有下列权利：</w:t>
      </w:r>
    </w:p>
    <w:p w14:paraId="0DCE83C9"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sz w:val="24"/>
          <w:szCs w:val="24"/>
        </w:rPr>
      </w:pPr>
      <w:r w:rsidRPr="00FF7584">
        <w:rPr>
          <w:rFonts w:ascii="宋体" w:eastAsia="宋体" w:hAnsi="宋体" w:cs="黑体"/>
          <w:sz w:val="24"/>
          <w:szCs w:val="24"/>
        </w:rPr>
        <w:t>1、委托人有权向咨询人询问工作进展情况及相关的内容。</w:t>
      </w:r>
    </w:p>
    <w:p w14:paraId="46A27F60"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sz w:val="24"/>
          <w:szCs w:val="24"/>
        </w:rPr>
      </w:pPr>
      <w:r w:rsidRPr="00FF7584">
        <w:rPr>
          <w:rFonts w:ascii="宋体" w:eastAsia="宋体" w:hAnsi="宋体" w:cs="黑体"/>
          <w:sz w:val="24"/>
          <w:szCs w:val="24"/>
        </w:rPr>
        <w:t>2、委托人有权阐述对具体问题的意见和建议。</w:t>
      </w:r>
    </w:p>
    <w:p w14:paraId="62FD590B" w14:textId="77777777" w:rsidR="00FF7584" w:rsidRPr="00FF7584" w:rsidRDefault="00FF7584" w:rsidP="00FF7584">
      <w:pPr>
        <w:adjustRightInd w:val="0"/>
        <w:snapToGrid w:val="0"/>
        <w:spacing w:afterLines="50" w:after="156" w:line="360" w:lineRule="auto"/>
        <w:rPr>
          <w:rFonts w:ascii="宋体" w:eastAsia="宋体" w:hAnsi="宋体" w:cs="黑体" w:hint="eastAsia"/>
          <w:sz w:val="24"/>
          <w:szCs w:val="24"/>
        </w:rPr>
      </w:pPr>
      <w:r w:rsidRPr="00FF7584">
        <w:rPr>
          <w:rFonts w:ascii="宋体" w:eastAsia="宋体" w:hAnsi="宋体" w:cs="黑体"/>
          <w:sz w:val="24"/>
          <w:szCs w:val="24"/>
        </w:rPr>
        <w:t>3、当委托人认定咨询专业人员不按咨询合同履行其职责，或与第三人串通给委托人造成经济损失的，委托人有权要求更换咨询专业人员，直至终止合同并要求咨询人承担相应的赔偿责任。</w:t>
      </w:r>
    </w:p>
    <w:p w14:paraId="2C4DECAA" w14:textId="77777777" w:rsidR="00FF7584" w:rsidRPr="00FF7584" w:rsidRDefault="00FF7584" w:rsidP="00FF7584">
      <w:pPr>
        <w:adjustRightInd w:val="0"/>
        <w:snapToGrid w:val="0"/>
        <w:spacing w:afterLines="50" w:after="156" w:line="360" w:lineRule="auto"/>
        <w:ind w:firstLineChars="200" w:firstLine="562"/>
        <w:jc w:val="center"/>
        <w:rPr>
          <w:rFonts w:ascii="宋体" w:eastAsia="宋体" w:hAnsi="宋体" w:cs="黑体" w:hint="eastAsia"/>
          <w:b/>
          <w:sz w:val="28"/>
          <w:szCs w:val="24"/>
        </w:rPr>
      </w:pPr>
      <w:r w:rsidRPr="00FF7584">
        <w:rPr>
          <w:rFonts w:ascii="宋体" w:eastAsia="宋体" w:hAnsi="宋体" w:cs="黑体"/>
          <w:b/>
          <w:sz w:val="28"/>
          <w:szCs w:val="24"/>
        </w:rPr>
        <w:t>咨询人的责任</w:t>
      </w:r>
    </w:p>
    <w:p w14:paraId="447CFE4A" w14:textId="77777777" w:rsidR="00FF7584" w:rsidRPr="00FF7584" w:rsidRDefault="00FF7584" w:rsidP="00FF7584">
      <w:pPr>
        <w:adjustRightInd w:val="0"/>
        <w:snapToGrid w:val="0"/>
        <w:spacing w:afterLines="50" w:after="156" w:line="360" w:lineRule="auto"/>
        <w:ind w:firstLineChars="200" w:firstLine="482"/>
        <w:rPr>
          <w:rFonts w:ascii="宋体" w:eastAsia="宋体" w:hAnsi="宋体" w:cs="黑体" w:hint="eastAsia"/>
          <w:sz w:val="24"/>
          <w:szCs w:val="24"/>
        </w:rPr>
      </w:pPr>
      <w:r w:rsidRPr="00FF7584">
        <w:rPr>
          <w:rFonts w:ascii="宋体" w:eastAsia="宋体" w:hAnsi="宋体" w:cs="黑体"/>
          <w:b/>
          <w:sz w:val="24"/>
          <w:szCs w:val="24"/>
        </w:rPr>
        <w:t>第十三条</w:t>
      </w:r>
      <w:r w:rsidRPr="00FF7584">
        <w:rPr>
          <w:rFonts w:ascii="宋体" w:eastAsia="宋体" w:hAnsi="宋体" w:cs="黑体"/>
          <w:sz w:val="24"/>
          <w:szCs w:val="24"/>
        </w:rPr>
        <w:t xml:space="preserve">　咨询人的责任期即建设工程造价咨询合同有效期。如因非咨询人的责任造成进度的推迟或延误而超过约定的日期，双方应进一步约定相应延长合同有效期。</w:t>
      </w:r>
    </w:p>
    <w:p w14:paraId="0A343022" w14:textId="77777777" w:rsidR="00FF7584" w:rsidRPr="00FF7584" w:rsidRDefault="00FF7584" w:rsidP="00FF7584">
      <w:pPr>
        <w:adjustRightInd w:val="0"/>
        <w:snapToGrid w:val="0"/>
        <w:spacing w:afterLines="50" w:after="156" w:line="360" w:lineRule="auto"/>
        <w:ind w:firstLineChars="200" w:firstLine="482"/>
        <w:rPr>
          <w:rFonts w:ascii="宋体" w:eastAsia="宋体" w:hAnsi="宋体" w:cs="黑体" w:hint="eastAsia"/>
          <w:sz w:val="24"/>
          <w:szCs w:val="24"/>
        </w:rPr>
      </w:pPr>
      <w:r w:rsidRPr="00FF7584">
        <w:rPr>
          <w:rFonts w:ascii="宋体" w:eastAsia="宋体" w:hAnsi="宋体" w:cs="黑体"/>
          <w:b/>
          <w:sz w:val="24"/>
          <w:szCs w:val="24"/>
        </w:rPr>
        <w:t>第十四条</w:t>
      </w:r>
      <w:r w:rsidRPr="00FF7584">
        <w:rPr>
          <w:rFonts w:ascii="宋体" w:eastAsia="宋体" w:hAnsi="宋体" w:cs="黑体"/>
          <w:sz w:val="24"/>
          <w:szCs w:val="24"/>
        </w:rPr>
        <w:t xml:space="preserve">　咨询人责任期内，应当履行建设工程造价咨询合同中约定的义务，因咨询人的单方过失造成的经济损失，应当向委托人进行赔偿。累计赔偿总额不应超过建设工程</w:t>
      </w:r>
      <w:r w:rsidRPr="00FF7584">
        <w:rPr>
          <w:rFonts w:ascii="宋体" w:eastAsia="宋体" w:hAnsi="宋体" w:cs="黑体"/>
          <w:sz w:val="24"/>
          <w:szCs w:val="24"/>
        </w:rPr>
        <w:lastRenderedPageBreak/>
        <w:t>造价咨询酬金总额（除去税金）。</w:t>
      </w:r>
    </w:p>
    <w:p w14:paraId="0F273443" w14:textId="77777777" w:rsidR="00FF7584" w:rsidRPr="00FF7584" w:rsidRDefault="00FF7584" w:rsidP="00FF7584">
      <w:pPr>
        <w:adjustRightInd w:val="0"/>
        <w:snapToGrid w:val="0"/>
        <w:spacing w:afterLines="50" w:after="156" w:line="360" w:lineRule="auto"/>
        <w:ind w:firstLineChars="200" w:firstLine="482"/>
        <w:rPr>
          <w:rFonts w:ascii="宋体" w:eastAsia="宋体" w:hAnsi="宋体" w:cs="黑体" w:hint="eastAsia"/>
          <w:sz w:val="24"/>
          <w:szCs w:val="24"/>
        </w:rPr>
      </w:pPr>
      <w:r w:rsidRPr="00FF7584">
        <w:rPr>
          <w:rFonts w:ascii="宋体" w:eastAsia="宋体" w:hAnsi="宋体" w:cs="黑体"/>
          <w:b/>
          <w:sz w:val="24"/>
          <w:szCs w:val="24"/>
        </w:rPr>
        <w:t>第十五条</w:t>
      </w:r>
      <w:r w:rsidRPr="00FF7584">
        <w:rPr>
          <w:rFonts w:ascii="宋体" w:eastAsia="宋体" w:hAnsi="宋体" w:cs="黑体"/>
          <w:sz w:val="24"/>
          <w:szCs w:val="24"/>
        </w:rPr>
        <w:t xml:space="preserve">　咨询人对委托人或第三人所提出的问题不能及时核对或答复，导致合同不能全部或部分履行，咨询人应承担责任。</w:t>
      </w:r>
    </w:p>
    <w:p w14:paraId="6E0CB2BF" w14:textId="77777777" w:rsidR="00FF7584" w:rsidRPr="00FF7584" w:rsidRDefault="00FF7584" w:rsidP="00FF7584">
      <w:pPr>
        <w:adjustRightInd w:val="0"/>
        <w:snapToGrid w:val="0"/>
        <w:spacing w:afterLines="50" w:after="156" w:line="360" w:lineRule="auto"/>
        <w:ind w:firstLineChars="200" w:firstLine="482"/>
        <w:jc w:val="left"/>
        <w:rPr>
          <w:rFonts w:ascii="宋体" w:eastAsia="宋体" w:hAnsi="宋体" w:cs="黑体" w:hint="eastAsia"/>
          <w:b/>
          <w:sz w:val="28"/>
          <w:szCs w:val="24"/>
        </w:rPr>
      </w:pPr>
      <w:r w:rsidRPr="00FF7584">
        <w:rPr>
          <w:rFonts w:ascii="宋体" w:eastAsia="宋体" w:hAnsi="宋体" w:cs="黑体"/>
          <w:b/>
          <w:sz w:val="24"/>
          <w:szCs w:val="24"/>
        </w:rPr>
        <w:t>第十六条</w:t>
      </w:r>
      <w:r w:rsidRPr="00FF7584">
        <w:rPr>
          <w:rFonts w:ascii="宋体" w:eastAsia="宋体" w:hAnsi="宋体" w:cs="黑体"/>
          <w:sz w:val="24"/>
          <w:szCs w:val="24"/>
        </w:rPr>
        <w:t xml:space="preserve">　咨询人向委托人提出赔偿要求不能成立时，则应补偿由于该赔偿或其他要求所导致委托人的各种费用的支出。</w:t>
      </w:r>
    </w:p>
    <w:p w14:paraId="7832435E" w14:textId="77777777" w:rsidR="00FF7584" w:rsidRPr="00FF7584" w:rsidRDefault="00FF7584" w:rsidP="00FF7584">
      <w:pPr>
        <w:adjustRightInd w:val="0"/>
        <w:snapToGrid w:val="0"/>
        <w:spacing w:afterLines="50" w:after="156" w:line="360" w:lineRule="auto"/>
        <w:ind w:firstLineChars="200" w:firstLine="562"/>
        <w:jc w:val="center"/>
        <w:rPr>
          <w:rFonts w:ascii="宋体" w:eastAsia="宋体" w:hAnsi="宋体" w:cs="黑体" w:hint="eastAsia"/>
          <w:b/>
          <w:sz w:val="28"/>
          <w:szCs w:val="24"/>
        </w:rPr>
      </w:pPr>
      <w:r w:rsidRPr="00FF7584">
        <w:rPr>
          <w:rFonts w:ascii="宋体" w:eastAsia="宋体" w:hAnsi="宋体" w:cs="黑体"/>
          <w:b/>
          <w:sz w:val="28"/>
          <w:szCs w:val="24"/>
        </w:rPr>
        <w:t>委托人的责任</w:t>
      </w:r>
    </w:p>
    <w:p w14:paraId="3B4F6243" w14:textId="77777777" w:rsidR="00FF7584" w:rsidRPr="00FF7584" w:rsidRDefault="00FF7584" w:rsidP="00FF7584">
      <w:pPr>
        <w:adjustRightInd w:val="0"/>
        <w:snapToGrid w:val="0"/>
        <w:spacing w:afterLines="50" w:after="156" w:line="360" w:lineRule="auto"/>
        <w:ind w:firstLineChars="200" w:firstLine="482"/>
        <w:rPr>
          <w:rFonts w:ascii="宋体" w:eastAsia="宋体" w:hAnsi="宋体" w:cs="黑体" w:hint="eastAsia"/>
          <w:sz w:val="24"/>
          <w:szCs w:val="24"/>
        </w:rPr>
      </w:pPr>
      <w:r w:rsidRPr="00FF7584">
        <w:rPr>
          <w:rFonts w:ascii="宋体" w:eastAsia="宋体" w:hAnsi="宋体" w:cs="黑体"/>
          <w:b/>
          <w:sz w:val="24"/>
          <w:szCs w:val="24"/>
        </w:rPr>
        <w:t>第十七条</w:t>
      </w:r>
      <w:r w:rsidRPr="00FF7584">
        <w:rPr>
          <w:rFonts w:ascii="宋体" w:eastAsia="宋体" w:hAnsi="宋体" w:cs="黑体"/>
          <w:sz w:val="24"/>
          <w:szCs w:val="24"/>
        </w:rPr>
        <w:t xml:space="preserve">　委托人应当履行建设工程造价咨询合同约定的义务，如有违反则应当承担违约责任，赔偿给咨询人造成的损失。</w:t>
      </w:r>
    </w:p>
    <w:p w14:paraId="6F797A94" w14:textId="77777777" w:rsidR="00FF7584" w:rsidRPr="00FF7584" w:rsidRDefault="00FF7584" w:rsidP="00FF7584">
      <w:pPr>
        <w:adjustRightInd w:val="0"/>
        <w:snapToGrid w:val="0"/>
        <w:spacing w:afterLines="50" w:after="156" w:line="360" w:lineRule="auto"/>
        <w:ind w:firstLineChars="200" w:firstLine="482"/>
        <w:rPr>
          <w:rFonts w:ascii="宋体" w:eastAsia="宋体" w:hAnsi="宋体" w:cs="黑体" w:hint="eastAsia"/>
          <w:sz w:val="24"/>
          <w:szCs w:val="24"/>
        </w:rPr>
      </w:pPr>
      <w:r w:rsidRPr="00FF7584">
        <w:rPr>
          <w:rFonts w:ascii="宋体" w:eastAsia="宋体" w:hAnsi="宋体" w:cs="黑体"/>
          <w:b/>
          <w:sz w:val="24"/>
          <w:szCs w:val="24"/>
        </w:rPr>
        <w:t>第十八条</w:t>
      </w:r>
      <w:r w:rsidRPr="00FF7584">
        <w:rPr>
          <w:rFonts w:ascii="宋体" w:eastAsia="宋体" w:hAnsi="宋体" w:cs="黑体"/>
          <w:sz w:val="24"/>
          <w:szCs w:val="24"/>
        </w:rPr>
        <w:t xml:space="preserve">　委托人如果向咨询人提出赔偿或其他要求不能成立时，则应补偿由于该赔偿或其他要求所导致咨询人的各种费用的支出。</w:t>
      </w:r>
    </w:p>
    <w:p w14:paraId="22608298" w14:textId="77777777" w:rsidR="00FF7584" w:rsidRPr="00FF7584" w:rsidRDefault="00FF7584" w:rsidP="00FF7584">
      <w:pPr>
        <w:adjustRightInd w:val="0"/>
        <w:snapToGrid w:val="0"/>
        <w:spacing w:afterLines="50" w:after="156" w:line="360" w:lineRule="auto"/>
        <w:ind w:firstLineChars="200" w:firstLine="562"/>
        <w:jc w:val="center"/>
        <w:rPr>
          <w:rFonts w:ascii="宋体" w:eastAsia="宋体" w:hAnsi="宋体" w:cs="黑体" w:hint="eastAsia"/>
          <w:b/>
          <w:sz w:val="28"/>
          <w:szCs w:val="24"/>
        </w:rPr>
      </w:pPr>
      <w:r w:rsidRPr="00FF7584">
        <w:rPr>
          <w:rFonts w:ascii="宋体" w:eastAsia="宋体" w:hAnsi="宋体" w:cs="黑体"/>
          <w:b/>
          <w:sz w:val="28"/>
          <w:szCs w:val="24"/>
        </w:rPr>
        <w:t>合同生效，变更与终止</w:t>
      </w:r>
    </w:p>
    <w:p w14:paraId="6B7EBA63" w14:textId="77777777" w:rsidR="00FF7584" w:rsidRPr="00FF7584" w:rsidRDefault="00FF7584" w:rsidP="00FF7584">
      <w:pPr>
        <w:adjustRightInd w:val="0"/>
        <w:snapToGrid w:val="0"/>
        <w:spacing w:afterLines="50" w:after="156" w:line="360" w:lineRule="auto"/>
        <w:ind w:firstLineChars="200" w:firstLine="482"/>
        <w:rPr>
          <w:rFonts w:ascii="宋体" w:eastAsia="宋体" w:hAnsi="宋体" w:cs="黑体" w:hint="eastAsia"/>
          <w:sz w:val="24"/>
          <w:szCs w:val="24"/>
        </w:rPr>
      </w:pPr>
      <w:r w:rsidRPr="00FF7584">
        <w:rPr>
          <w:rFonts w:ascii="宋体" w:eastAsia="宋体" w:hAnsi="宋体" w:cs="黑体"/>
          <w:b/>
          <w:sz w:val="24"/>
          <w:szCs w:val="24"/>
        </w:rPr>
        <w:t>第十九条</w:t>
      </w:r>
      <w:r w:rsidRPr="00FF7584">
        <w:rPr>
          <w:rFonts w:ascii="宋体" w:eastAsia="宋体" w:hAnsi="宋体" w:cs="黑体"/>
          <w:sz w:val="24"/>
          <w:szCs w:val="24"/>
        </w:rPr>
        <w:t xml:space="preserve">　本合同自双方签字盖章之日起生效。</w:t>
      </w:r>
    </w:p>
    <w:p w14:paraId="77C15881" w14:textId="77777777" w:rsidR="00FF7584" w:rsidRPr="00FF7584" w:rsidRDefault="00FF7584" w:rsidP="00FF7584">
      <w:pPr>
        <w:adjustRightInd w:val="0"/>
        <w:snapToGrid w:val="0"/>
        <w:spacing w:afterLines="50" w:after="156" w:line="360" w:lineRule="auto"/>
        <w:ind w:firstLineChars="200" w:firstLine="482"/>
        <w:rPr>
          <w:rFonts w:ascii="宋体" w:eastAsia="宋体" w:hAnsi="宋体" w:cs="黑体" w:hint="eastAsia"/>
          <w:sz w:val="28"/>
          <w:szCs w:val="24"/>
        </w:rPr>
      </w:pPr>
      <w:r w:rsidRPr="00FF7584">
        <w:rPr>
          <w:rFonts w:ascii="宋体" w:eastAsia="宋体" w:hAnsi="宋体" w:cs="黑体"/>
          <w:b/>
          <w:sz w:val="24"/>
          <w:szCs w:val="24"/>
        </w:rPr>
        <w:t>第二十条</w:t>
      </w:r>
      <w:r w:rsidRPr="00FF7584">
        <w:rPr>
          <w:rFonts w:ascii="宋体" w:eastAsia="宋体" w:hAnsi="宋体" w:cs="黑体"/>
          <w:sz w:val="24"/>
          <w:szCs w:val="24"/>
        </w:rPr>
        <w:t xml:space="preserve">　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14:paraId="4F6D4679" w14:textId="77777777" w:rsidR="00FF7584" w:rsidRPr="00FF7584" w:rsidRDefault="00FF7584" w:rsidP="00FF7584">
      <w:pPr>
        <w:adjustRightInd w:val="0"/>
        <w:snapToGrid w:val="0"/>
        <w:spacing w:afterLines="50" w:after="156" w:line="360" w:lineRule="auto"/>
        <w:ind w:firstLineChars="200" w:firstLine="482"/>
        <w:rPr>
          <w:rFonts w:ascii="宋体" w:eastAsia="宋体" w:hAnsi="宋体" w:cs="黑体" w:hint="eastAsia"/>
          <w:sz w:val="24"/>
          <w:szCs w:val="24"/>
        </w:rPr>
      </w:pPr>
      <w:r w:rsidRPr="00FF7584">
        <w:rPr>
          <w:rFonts w:ascii="宋体" w:eastAsia="宋体" w:hAnsi="宋体" w:cs="黑体"/>
          <w:b/>
          <w:sz w:val="24"/>
          <w:szCs w:val="24"/>
        </w:rPr>
        <w:t>第二十一条</w:t>
      </w:r>
      <w:r w:rsidRPr="00FF7584">
        <w:rPr>
          <w:rFonts w:ascii="宋体" w:eastAsia="宋体" w:hAnsi="宋体" w:cs="黑体"/>
          <w:sz w:val="24"/>
          <w:szCs w:val="24"/>
        </w:rPr>
        <w:t xml:space="preserve">　当事人一方要求变更或解除合同时，则应提前14个工作日前通知对方；因变更或解除合同使一方遭受损失的，应由责任方负责赔偿。</w:t>
      </w:r>
    </w:p>
    <w:p w14:paraId="2E35624E" w14:textId="77777777" w:rsidR="00FF7584" w:rsidRPr="00FF7584" w:rsidRDefault="00FF7584" w:rsidP="00FF7584">
      <w:pPr>
        <w:adjustRightInd w:val="0"/>
        <w:snapToGrid w:val="0"/>
        <w:spacing w:afterLines="50" w:after="156" w:line="360" w:lineRule="auto"/>
        <w:ind w:firstLineChars="200" w:firstLine="482"/>
        <w:rPr>
          <w:rFonts w:ascii="宋体" w:eastAsia="宋体" w:hAnsi="宋体" w:cs="黑体" w:hint="eastAsia"/>
          <w:sz w:val="24"/>
          <w:szCs w:val="24"/>
        </w:rPr>
      </w:pPr>
      <w:r w:rsidRPr="00FF7584">
        <w:rPr>
          <w:rFonts w:ascii="宋体" w:eastAsia="宋体" w:hAnsi="宋体" w:cs="黑体"/>
          <w:b/>
          <w:sz w:val="24"/>
          <w:szCs w:val="24"/>
        </w:rPr>
        <w:t>第二十二条</w:t>
      </w:r>
      <w:r w:rsidRPr="00FF7584">
        <w:rPr>
          <w:rFonts w:ascii="宋体" w:eastAsia="宋体" w:hAnsi="宋体" w:cs="黑体"/>
          <w:sz w:val="24"/>
          <w:szCs w:val="24"/>
        </w:rPr>
        <w:t xml:space="preserve">　咨询人由于非自身原因暂停或终止执行建设工程造价咨询业务，由此而增加的恢复执行建设工程造价咨询业务的工作，应视为额外服务，有权得到额外的时间和酬金。</w:t>
      </w:r>
    </w:p>
    <w:p w14:paraId="510915B7" w14:textId="77777777" w:rsidR="00FF7584" w:rsidRPr="00FF7584" w:rsidRDefault="00FF7584" w:rsidP="00FF7584">
      <w:pPr>
        <w:adjustRightInd w:val="0"/>
        <w:snapToGrid w:val="0"/>
        <w:spacing w:afterLines="50" w:after="156" w:line="360" w:lineRule="auto"/>
        <w:ind w:firstLineChars="200" w:firstLine="482"/>
        <w:rPr>
          <w:rFonts w:ascii="宋体" w:eastAsia="宋体" w:hAnsi="宋体" w:cs="黑体" w:hint="eastAsia"/>
          <w:sz w:val="24"/>
          <w:szCs w:val="24"/>
        </w:rPr>
      </w:pPr>
      <w:r w:rsidRPr="00FF7584">
        <w:rPr>
          <w:rFonts w:ascii="宋体" w:eastAsia="宋体" w:hAnsi="宋体" w:cs="黑体"/>
          <w:b/>
          <w:sz w:val="24"/>
          <w:szCs w:val="24"/>
        </w:rPr>
        <w:t>第二十三条</w:t>
      </w:r>
      <w:r w:rsidRPr="00FF7584">
        <w:rPr>
          <w:rFonts w:ascii="宋体" w:eastAsia="宋体" w:hAnsi="宋体" w:cs="黑体"/>
          <w:sz w:val="24"/>
          <w:szCs w:val="24"/>
        </w:rPr>
        <w:t xml:space="preserve">　变更或解除合同的通知或协议应当采取书面形式，新的协议未达成之前，原合同仍然有效。</w:t>
      </w:r>
    </w:p>
    <w:p w14:paraId="6492DCFA"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sz w:val="24"/>
          <w:szCs w:val="24"/>
        </w:rPr>
      </w:pPr>
    </w:p>
    <w:p w14:paraId="7134584E" w14:textId="77777777" w:rsidR="00FF7584" w:rsidRPr="00FF7584" w:rsidRDefault="00FF7584" w:rsidP="00FF7584">
      <w:pPr>
        <w:adjustRightInd w:val="0"/>
        <w:snapToGrid w:val="0"/>
        <w:spacing w:afterLines="50" w:after="156" w:line="360" w:lineRule="auto"/>
        <w:ind w:firstLineChars="200" w:firstLine="562"/>
        <w:jc w:val="center"/>
        <w:rPr>
          <w:rFonts w:ascii="宋体" w:eastAsia="宋体" w:hAnsi="宋体" w:cs="黑体" w:hint="eastAsia"/>
          <w:b/>
          <w:sz w:val="28"/>
          <w:szCs w:val="24"/>
        </w:rPr>
      </w:pPr>
      <w:r w:rsidRPr="00FF7584">
        <w:rPr>
          <w:rFonts w:ascii="宋体" w:eastAsia="宋体" w:hAnsi="宋体" w:cs="黑体"/>
          <w:b/>
          <w:sz w:val="28"/>
          <w:szCs w:val="24"/>
        </w:rPr>
        <w:t>咨询业务的酬金</w:t>
      </w:r>
    </w:p>
    <w:p w14:paraId="002CA159" w14:textId="77777777" w:rsidR="00FF7584" w:rsidRPr="00FF7584" w:rsidRDefault="00FF7584" w:rsidP="00FF7584">
      <w:pPr>
        <w:adjustRightInd w:val="0"/>
        <w:snapToGrid w:val="0"/>
        <w:spacing w:afterLines="50" w:after="156" w:line="360" w:lineRule="auto"/>
        <w:ind w:firstLineChars="200" w:firstLine="482"/>
        <w:rPr>
          <w:rFonts w:ascii="宋体" w:eastAsia="宋体" w:hAnsi="宋体" w:cs="黑体" w:hint="eastAsia"/>
          <w:sz w:val="24"/>
          <w:szCs w:val="24"/>
        </w:rPr>
      </w:pPr>
      <w:r w:rsidRPr="00FF7584">
        <w:rPr>
          <w:rFonts w:ascii="宋体" w:eastAsia="宋体" w:hAnsi="宋体" w:cs="黑体"/>
          <w:b/>
          <w:sz w:val="24"/>
          <w:szCs w:val="24"/>
        </w:rPr>
        <w:lastRenderedPageBreak/>
        <w:t>第二十四条</w:t>
      </w:r>
      <w:r w:rsidRPr="00FF7584">
        <w:rPr>
          <w:rFonts w:ascii="宋体" w:eastAsia="宋体" w:hAnsi="宋体" w:cs="黑体"/>
          <w:sz w:val="24"/>
          <w:szCs w:val="24"/>
        </w:rPr>
        <w:t xml:space="preserve">　正常的建设工程造价咨询业务，附加工作和额外工作的酬金，按照建设工程造价咨询合同专用条件约定的方法计取，并按约定的时间和数额支付。</w:t>
      </w:r>
    </w:p>
    <w:p w14:paraId="4B36944B" w14:textId="77777777" w:rsidR="00FF7584" w:rsidRPr="00FF7584" w:rsidRDefault="00FF7584" w:rsidP="00FF7584">
      <w:pPr>
        <w:adjustRightInd w:val="0"/>
        <w:snapToGrid w:val="0"/>
        <w:spacing w:afterLines="50" w:after="156" w:line="360" w:lineRule="auto"/>
        <w:ind w:firstLineChars="200" w:firstLine="482"/>
        <w:rPr>
          <w:rFonts w:ascii="宋体" w:eastAsia="宋体" w:hAnsi="宋体" w:cs="黑体" w:hint="eastAsia"/>
          <w:sz w:val="24"/>
          <w:szCs w:val="24"/>
        </w:rPr>
      </w:pPr>
      <w:r w:rsidRPr="00FF7584">
        <w:rPr>
          <w:rFonts w:ascii="宋体" w:eastAsia="宋体" w:hAnsi="宋体" w:cs="黑体"/>
          <w:b/>
          <w:sz w:val="24"/>
          <w:szCs w:val="24"/>
        </w:rPr>
        <w:t>第二十</w:t>
      </w:r>
      <w:r w:rsidRPr="00FF7584">
        <w:rPr>
          <w:rFonts w:ascii="宋体" w:eastAsia="宋体" w:hAnsi="宋体" w:cs="黑体" w:hint="eastAsia"/>
          <w:b/>
          <w:sz w:val="24"/>
          <w:szCs w:val="24"/>
        </w:rPr>
        <w:t>五</w:t>
      </w:r>
      <w:r w:rsidRPr="00FF7584">
        <w:rPr>
          <w:rFonts w:ascii="宋体" w:eastAsia="宋体" w:hAnsi="宋体" w:cs="黑体"/>
          <w:b/>
          <w:sz w:val="24"/>
          <w:szCs w:val="24"/>
        </w:rPr>
        <w:t>条</w:t>
      </w:r>
      <w:r w:rsidRPr="00FF7584">
        <w:rPr>
          <w:rFonts w:ascii="宋体" w:eastAsia="宋体" w:hAnsi="宋体" w:cs="黑体"/>
          <w:sz w:val="24"/>
          <w:szCs w:val="24"/>
        </w:rPr>
        <w:t xml:space="preserve">　如果委托人对咨询人提交的支付通知书中酬金或部分酬金项目提出异议，应当在收到支付通知书两日内向咨询人发出异议的通知，但委托人不得拖延其无异议酬金项目的支付。</w:t>
      </w:r>
    </w:p>
    <w:p w14:paraId="07E3ED99" w14:textId="77777777" w:rsidR="00FF7584" w:rsidRPr="00FF7584" w:rsidRDefault="00FF7584" w:rsidP="00FF7584">
      <w:pPr>
        <w:adjustRightInd w:val="0"/>
        <w:snapToGrid w:val="0"/>
        <w:spacing w:afterLines="50" w:after="156" w:line="360" w:lineRule="auto"/>
        <w:ind w:firstLineChars="200" w:firstLine="482"/>
        <w:jc w:val="left"/>
        <w:rPr>
          <w:rFonts w:ascii="宋体" w:eastAsia="宋体" w:hAnsi="宋体" w:cs="黑体" w:hint="eastAsia"/>
          <w:b/>
          <w:sz w:val="28"/>
          <w:szCs w:val="24"/>
        </w:rPr>
      </w:pPr>
      <w:r w:rsidRPr="00FF7584">
        <w:rPr>
          <w:rFonts w:ascii="宋体" w:eastAsia="宋体" w:hAnsi="宋体" w:cs="黑体"/>
          <w:b/>
          <w:sz w:val="24"/>
          <w:szCs w:val="24"/>
        </w:rPr>
        <w:t>第二十</w:t>
      </w:r>
      <w:r w:rsidRPr="00FF7584">
        <w:rPr>
          <w:rFonts w:ascii="宋体" w:eastAsia="宋体" w:hAnsi="宋体" w:cs="黑体" w:hint="eastAsia"/>
          <w:b/>
          <w:sz w:val="24"/>
          <w:szCs w:val="24"/>
        </w:rPr>
        <w:t>六</w:t>
      </w:r>
      <w:r w:rsidRPr="00FF7584">
        <w:rPr>
          <w:rFonts w:ascii="宋体" w:eastAsia="宋体" w:hAnsi="宋体" w:cs="黑体"/>
          <w:b/>
          <w:sz w:val="24"/>
          <w:szCs w:val="24"/>
        </w:rPr>
        <w:t>条</w:t>
      </w:r>
      <w:r w:rsidRPr="00FF7584">
        <w:rPr>
          <w:rFonts w:ascii="宋体" w:eastAsia="宋体" w:hAnsi="宋体" w:cs="黑体"/>
          <w:sz w:val="24"/>
          <w:szCs w:val="24"/>
        </w:rPr>
        <w:t xml:space="preserve">　支付建设工程造价咨询酬金所采取的货币币种、汇率由合同专用条件约定。</w:t>
      </w:r>
    </w:p>
    <w:p w14:paraId="4E1EBB1B" w14:textId="77777777" w:rsidR="00FF7584" w:rsidRPr="00FF7584" w:rsidRDefault="00FF7584" w:rsidP="00FF7584">
      <w:pPr>
        <w:adjustRightInd w:val="0"/>
        <w:snapToGrid w:val="0"/>
        <w:spacing w:afterLines="50" w:after="156" w:line="360" w:lineRule="auto"/>
        <w:ind w:firstLineChars="200" w:firstLine="562"/>
        <w:jc w:val="center"/>
        <w:rPr>
          <w:rFonts w:ascii="宋体" w:eastAsia="宋体" w:hAnsi="宋体" w:cs="黑体" w:hint="eastAsia"/>
          <w:b/>
          <w:sz w:val="28"/>
          <w:szCs w:val="24"/>
        </w:rPr>
      </w:pPr>
      <w:r w:rsidRPr="00FF7584">
        <w:rPr>
          <w:rFonts w:ascii="宋体" w:eastAsia="宋体" w:hAnsi="宋体" w:cs="黑体"/>
          <w:b/>
          <w:sz w:val="28"/>
          <w:szCs w:val="24"/>
        </w:rPr>
        <w:t>其　　他</w:t>
      </w:r>
    </w:p>
    <w:p w14:paraId="0BFCE150" w14:textId="77777777" w:rsidR="00FF7584" w:rsidRPr="00FF7584" w:rsidRDefault="00FF7584" w:rsidP="00FF7584">
      <w:pPr>
        <w:adjustRightInd w:val="0"/>
        <w:snapToGrid w:val="0"/>
        <w:spacing w:afterLines="50" w:after="156" w:line="360" w:lineRule="auto"/>
        <w:ind w:firstLineChars="200" w:firstLine="482"/>
        <w:rPr>
          <w:rFonts w:ascii="宋体" w:eastAsia="宋体" w:hAnsi="宋体" w:cs="黑体" w:hint="eastAsia"/>
          <w:sz w:val="24"/>
          <w:szCs w:val="24"/>
        </w:rPr>
      </w:pPr>
      <w:r w:rsidRPr="00FF7584">
        <w:rPr>
          <w:rFonts w:ascii="宋体" w:eastAsia="宋体" w:hAnsi="宋体" w:cs="黑体"/>
          <w:b/>
          <w:sz w:val="24"/>
          <w:szCs w:val="24"/>
        </w:rPr>
        <w:t>第二十</w:t>
      </w:r>
      <w:r w:rsidRPr="00FF7584">
        <w:rPr>
          <w:rFonts w:ascii="宋体" w:eastAsia="宋体" w:hAnsi="宋体" w:cs="黑体" w:hint="eastAsia"/>
          <w:b/>
          <w:sz w:val="24"/>
          <w:szCs w:val="24"/>
        </w:rPr>
        <w:t>七</w:t>
      </w:r>
      <w:r w:rsidRPr="00FF7584">
        <w:rPr>
          <w:rFonts w:ascii="宋体" w:eastAsia="宋体" w:hAnsi="宋体" w:cs="黑体"/>
          <w:b/>
          <w:sz w:val="24"/>
          <w:szCs w:val="24"/>
        </w:rPr>
        <w:t>条</w:t>
      </w:r>
      <w:r w:rsidRPr="00FF7584">
        <w:rPr>
          <w:rFonts w:ascii="宋体" w:eastAsia="宋体" w:hAnsi="宋体" w:cs="黑体"/>
          <w:sz w:val="24"/>
          <w:szCs w:val="24"/>
        </w:rPr>
        <w:t xml:space="preserve">　因建设工程造价咨询业务的需要，咨询人在合同约定外的外出考察，经委托人同意，其所需费用由委托人负责。</w:t>
      </w:r>
    </w:p>
    <w:p w14:paraId="7F5C801E" w14:textId="77777777" w:rsidR="00FF7584" w:rsidRPr="00FF7584" w:rsidRDefault="00FF7584" w:rsidP="00FF7584">
      <w:pPr>
        <w:adjustRightInd w:val="0"/>
        <w:snapToGrid w:val="0"/>
        <w:spacing w:afterLines="50" w:after="156" w:line="360" w:lineRule="auto"/>
        <w:ind w:firstLineChars="200" w:firstLine="482"/>
        <w:rPr>
          <w:rFonts w:ascii="宋体" w:eastAsia="宋体" w:hAnsi="宋体" w:cs="黑体" w:hint="eastAsia"/>
          <w:sz w:val="24"/>
          <w:szCs w:val="24"/>
        </w:rPr>
      </w:pPr>
      <w:r w:rsidRPr="00FF7584">
        <w:rPr>
          <w:rFonts w:ascii="宋体" w:eastAsia="宋体" w:hAnsi="宋体" w:cs="黑体"/>
          <w:b/>
          <w:sz w:val="24"/>
          <w:szCs w:val="24"/>
        </w:rPr>
        <w:t>第二十</w:t>
      </w:r>
      <w:r w:rsidRPr="00FF7584">
        <w:rPr>
          <w:rFonts w:ascii="宋体" w:eastAsia="宋体" w:hAnsi="宋体" w:cs="黑体" w:hint="eastAsia"/>
          <w:b/>
          <w:sz w:val="24"/>
          <w:szCs w:val="24"/>
        </w:rPr>
        <w:t>八</w:t>
      </w:r>
      <w:r w:rsidRPr="00FF7584">
        <w:rPr>
          <w:rFonts w:ascii="宋体" w:eastAsia="宋体" w:hAnsi="宋体" w:cs="黑体"/>
          <w:b/>
          <w:sz w:val="24"/>
          <w:szCs w:val="24"/>
        </w:rPr>
        <w:t>条</w:t>
      </w:r>
      <w:r w:rsidRPr="00FF7584">
        <w:rPr>
          <w:rFonts w:ascii="宋体" w:eastAsia="宋体" w:hAnsi="宋体" w:cs="黑体"/>
          <w:sz w:val="24"/>
          <w:szCs w:val="24"/>
        </w:rPr>
        <w:t xml:space="preserve">　咨询人如需外聘专家协助，在委托的建设工程造价咨询业务范围内其费用由咨询人承担；在委托的建设工程造价咨询业务范围以外经委托人认可其费用由委托人承担。</w:t>
      </w:r>
    </w:p>
    <w:p w14:paraId="1AABF8BC" w14:textId="77777777" w:rsidR="00FF7584" w:rsidRPr="00FF7584" w:rsidRDefault="00FF7584" w:rsidP="00FF7584">
      <w:pPr>
        <w:adjustRightInd w:val="0"/>
        <w:snapToGrid w:val="0"/>
        <w:spacing w:afterLines="50" w:after="156" w:line="360" w:lineRule="auto"/>
        <w:ind w:firstLineChars="200" w:firstLine="482"/>
        <w:rPr>
          <w:rFonts w:ascii="宋体" w:eastAsia="宋体" w:hAnsi="宋体" w:cs="黑体" w:hint="eastAsia"/>
          <w:sz w:val="24"/>
          <w:szCs w:val="24"/>
        </w:rPr>
      </w:pPr>
      <w:r w:rsidRPr="00FF7584">
        <w:rPr>
          <w:rFonts w:ascii="宋体" w:eastAsia="宋体" w:hAnsi="宋体" w:cs="黑体"/>
          <w:b/>
          <w:sz w:val="24"/>
          <w:szCs w:val="24"/>
        </w:rPr>
        <w:t>第</w:t>
      </w:r>
      <w:r w:rsidRPr="00FF7584">
        <w:rPr>
          <w:rFonts w:ascii="宋体" w:eastAsia="宋体" w:hAnsi="宋体" w:cs="黑体" w:hint="eastAsia"/>
          <w:b/>
          <w:sz w:val="24"/>
          <w:szCs w:val="24"/>
        </w:rPr>
        <w:t>二十九</w:t>
      </w:r>
      <w:r w:rsidRPr="00FF7584">
        <w:rPr>
          <w:rFonts w:ascii="宋体" w:eastAsia="宋体" w:hAnsi="宋体" w:cs="黑体"/>
          <w:b/>
          <w:sz w:val="24"/>
          <w:szCs w:val="24"/>
        </w:rPr>
        <w:t>条</w:t>
      </w:r>
      <w:r w:rsidRPr="00FF7584">
        <w:rPr>
          <w:rFonts w:ascii="宋体" w:eastAsia="宋体" w:hAnsi="宋体" w:cs="黑体"/>
          <w:sz w:val="24"/>
          <w:szCs w:val="24"/>
        </w:rPr>
        <w:t xml:space="preserve">　未经对方的书面同意，各方均不得转让合同约定的权利和义务。</w:t>
      </w:r>
    </w:p>
    <w:p w14:paraId="52720542" w14:textId="77777777" w:rsidR="00FF7584" w:rsidRPr="00FF7584" w:rsidRDefault="00FF7584" w:rsidP="00FF7584">
      <w:pPr>
        <w:adjustRightInd w:val="0"/>
        <w:snapToGrid w:val="0"/>
        <w:spacing w:afterLines="50" w:after="156" w:line="360" w:lineRule="auto"/>
        <w:ind w:firstLineChars="200" w:firstLine="482"/>
        <w:rPr>
          <w:rFonts w:ascii="宋体" w:eastAsia="宋体" w:hAnsi="宋体" w:cs="黑体" w:hint="eastAsia"/>
          <w:sz w:val="24"/>
          <w:szCs w:val="24"/>
        </w:rPr>
      </w:pPr>
      <w:r w:rsidRPr="00FF7584">
        <w:rPr>
          <w:rFonts w:ascii="宋体" w:eastAsia="宋体" w:hAnsi="宋体" w:cs="黑体"/>
          <w:b/>
          <w:sz w:val="24"/>
          <w:szCs w:val="24"/>
        </w:rPr>
        <w:t>第三十条</w:t>
      </w:r>
      <w:r w:rsidRPr="00FF7584">
        <w:rPr>
          <w:rFonts w:ascii="宋体" w:eastAsia="宋体" w:hAnsi="宋体" w:cs="黑体"/>
          <w:sz w:val="24"/>
          <w:szCs w:val="24"/>
        </w:rPr>
        <w:t xml:space="preserve">　除委托人书面同意外，咨询人及咨询专业人员不应接受建设工程造价咨询合同约定以外的与工程造价咨询项目有关的任何报酬。咨询人不得参与可能与合同规定的与委托人利益相冲突的任何活动。</w:t>
      </w:r>
    </w:p>
    <w:p w14:paraId="7B40A152" w14:textId="77777777" w:rsidR="00FF7584" w:rsidRPr="00FF7584" w:rsidRDefault="00FF7584" w:rsidP="00FF7584">
      <w:pPr>
        <w:adjustRightInd w:val="0"/>
        <w:snapToGrid w:val="0"/>
        <w:spacing w:afterLines="50" w:after="156" w:line="360" w:lineRule="auto"/>
        <w:ind w:firstLineChars="200" w:firstLine="562"/>
        <w:jc w:val="center"/>
        <w:rPr>
          <w:rFonts w:ascii="宋体" w:eastAsia="宋体" w:hAnsi="宋体" w:cs="黑体" w:hint="eastAsia"/>
          <w:b/>
          <w:sz w:val="28"/>
          <w:szCs w:val="24"/>
        </w:rPr>
      </w:pPr>
      <w:r w:rsidRPr="00FF7584">
        <w:rPr>
          <w:rFonts w:ascii="宋体" w:eastAsia="宋体" w:hAnsi="宋体" w:cs="黑体"/>
          <w:b/>
          <w:sz w:val="28"/>
          <w:szCs w:val="24"/>
        </w:rPr>
        <w:t>合同争议的解决</w:t>
      </w:r>
    </w:p>
    <w:p w14:paraId="7979B9A7" w14:textId="77777777" w:rsidR="00FF7584" w:rsidRPr="00FF7584" w:rsidRDefault="00FF7584" w:rsidP="00FF7584">
      <w:pPr>
        <w:adjustRightInd w:val="0"/>
        <w:snapToGrid w:val="0"/>
        <w:spacing w:afterLines="50" w:after="156" w:line="360" w:lineRule="auto"/>
        <w:ind w:firstLineChars="200" w:firstLine="482"/>
        <w:rPr>
          <w:rFonts w:ascii="宋体" w:eastAsia="宋体" w:hAnsi="宋体" w:cs="黑体" w:hint="eastAsia"/>
          <w:bCs/>
          <w:sz w:val="24"/>
          <w:szCs w:val="24"/>
        </w:rPr>
      </w:pPr>
      <w:r w:rsidRPr="00FF7584">
        <w:rPr>
          <w:rFonts w:ascii="宋体" w:eastAsia="宋体" w:hAnsi="宋体" w:cs="黑体"/>
          <w:b/>
          <w:sz w:val="24"/>
          <w:szCs w:val="24"/>
        </w:rPr>
        <w:t>第三十</w:t>
      </w:r>
      <w:r w:rsidRPr="00FF7584">
        <w:rPr>
          <w:rFonts w:ascii="宋体" w:eastAsia="宋体" w:hAnsi="宋体" w:cs="黑体" w:hint="eastAsia"/>
          <w:b/>
          <w:sz w:val="24"/>
          <w:szCs w:val="24"/>
        </w:rPr>
        <w:t>一</w:t>
      </w:r>
      <w:r w:rsidRPr="00FF7584">
        <w:rPr>
          <w:rFonts w:ascii="宋体" w:eastAsia="宋体" w:hAnsi="宋体" w:cs="黑体"/>
          <w:b/>
          <w:sz w:val="24"/>
          <w:szCs w:val="24"/>
        </w:rPr>
        <w:t xml:space="preserve">条　</w:t>
      </w:r>
      <w:r w:rsidRPr="00FF7584">
        <w:rPr>
          <w:rFonts w:ascii="宋体" w:eastAsia="宋体" w:hAnsi="宋体" w:cs="黑体"/>
          <w:bCs/>
          <w:sz w:val="24"/>
          <w:szCs w:val="24"/>
        </w:rPr>
        <w:t>因违约或终止合同而引起的损失和损害的赔偿，委托人与咨询人之间应当协商解决；如未能达成一致，可提交有关主管部门调解；协商或调解不成的，向甲方所在地有管辖权的法院提起诉讼。</w:t>
      </w:r>
    </w:p>
    <w:p w14:paraId="4DD4270A" w14:textId="77777777" w:rsidR="00FF7584" w:rsidRPr="00FF7584" w:rsidRDefault="00FF7584" w:rsidP="00FF7584">
      <w:pPr>
        <w:adjustRightInd w:val="0"/>
        <w:snapToGrid w:val="0"/>
        <w:spacing w:afterLines="50" w:after="156" w:line="360" w:lineRule="auto"/>
        <w:rPr>
          <w:rFonts w:ascii="Times New Roman" w:eastAsia="宋体" w:hAnsi="Times New Roman" w:cs="黑体"/>
          <w:kern w:val="0"/>
          <w:sz w:val="20"/>
          <w:szCs w:val="24"/>
        </w:rPr>
      </w:pPr>
    </w:p>
    <w:p w14:paraId="5EEA8FB6" w14:textId="1F50DE09" w:rsidR="008F126B" w:rsidRDefault="008F126B">
      <w:pPr>
        <w:widowControl/>
        <w:jc w:val="left"/>
        <w:rPr>
          <w:rFonts w:ascii="宋体" w:eastAsia="宋体" w:hAnsi="宋体" w:cs="黑体" w:hint="eastAsia"/>
          <w:b/>
          <w:sz w:val="32"/>
          <w:szCs w:val="32"/>
        </w:rPr>
      </w:pPr>
      <w:r>
        <w:rPr>
          <w:rFonts w:ascii="宋体" w:eastAsia="宋体" w:hAnsi="宋体" w:cs="黑体" w:hint="eastAsia"/>
          <w:b/>
          <w:sz w:val="32"/>
          <w:szCs w:val="32"/>
        </w:rPr>
        <w:br w:type="page"/>
      </w:r>
    </w:p>
    <w:p w14:paraId="504CF07A" w14:textId="77777777" w:rsidR="00FF7584" w:rsidRPr="00FF7584" w:rsidRDefault="00FF7584" w:rsidP="00FF7584">
      <w:pPr>
        <w:adjustRightInd w:val="0"/>
        <w:snapToGrid w:val="0"/>
        <w:spacing w:afterLines="50" w:after="156" w:line="360" w:lineRule="auto"/>
        <w:jc w:val="center"/>
        <w:rPr>
          <w:rFonts w:ascii="宋体" w:eastAsia="宋体" w:hAnsi="宋体" w:cs="黑体" w:hint="eastAsia"/>
          <w:b/>
          <w:sz w:val="32"/>
          <w:szCs w:val="24"/>
        </w:rPr>
      </w:pPr>
      <w:r w:rsidRPr="00FF7584">
        <w:rPr>
          <w:rFonts w:ascii="宋体" w:eastAsia="宋体" w:hAnsi="宋体" w:cs="黑体"/>
          <w:b/>
          <w:sz w:val="32"/>
          <w:szCs w:val="32"/>
        </w:rPr>
        <w:lastRenderedPageBreak/>
        <w:t>建设工程造价咨询</w:t>
      </w:r>
      <w:r w:rsidRPr="00FF7584">
        <w:rPr>
          <w:rFonts w:ascii="宋体" w:eastAsia="宋体" w:hAnsi="宋体" w:cs="黑体" w:hint="eastAsia"/>
          <w:b/>
          <w:sz w:val="32"/>
          <w:szCs w:val="32"/>
        </w:rPr>
        <w:t>协议</w:t>
      </w:r>
      <w:r w:rsidRPr="00FF7584">
        <w:rPr>
          <w:rFonts w:ascii="宋体" w:eastAsia="宋体" w:hAnsi="宋体" w:cs="黑体"/>
          <w:b/>
          <w:sz w:val="32"/>
          <w:szCs w:val="32"/>
        </w:rPr>
        <w:t>专用条件</w:t>
      </w:r>
    </w:p>
    <w:p w14:paraId="32B25861"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sz w:val="24"/>
          <w:szCs w:val="21"/>
        </w:rPr>
      </w:pPr>
      <w:r w:rsidRPr="00FF7584">
        <w:rPr>
          <w:rFonts w:ascii="宋体" w:eastAsia="宋体" w:hAnsi="宋体" w:cs="黑体"/>
          <w:sz w:val="24"/>
          <w:szCs w:val="24"/>
        </w:rPr>
        <w:t xml:space="preserve"> </w:t>
      </w:r>
      <w:r w:rsidRPr="00FF7584">
        <w:rPr>
          <w:rFonts w:ascii="宋体" w:eastAsia="宋体" w:hAnsi="宋体" w:cs="黑体"/>
          <w:b/>
          <w:sz w:val="24"/>
          <w:szCs w:val="24"/>
        </w:rPr>
        <w:t>第</w:t>
      </w:r>
      <w:r w:rsidRPr="00FF7584">
        <w:rPr>
          <w:rFonts w:ascii="宋体" w:eastAsia="宋体" w:hAnsi="宋体" w:cs="黑体" w:hint="eastAsia"/>
          <w:b/>
          <w:sz w:val="24"/>
          <w:szCs w:val="24"/>
        </w:rPr>
        <w:t>一</w:t>
      </w:r>
      <w:r w:rsidRPr="00FF7584">
        <w:rPr>
          <w:rFonts w:ascii="宋体" w:eastAsia="宋体" w:hAnsi="宋体" w:cs="黑体"/>
          <w:b/>
          <w:sz w:val="24"/>
          <w:szCs w:val="24"/>
        </w:rPr>
        <w:t>条</w:t>
      </w:r>
      <w:r w:rsidRPr="00FF7584">
        <w:rPr>
          <w:rFonts w:ascii="宋体" w:eastAsia="宋体" w:hAnsi="宋体" w:cs="黑体"/>
          <w:sz w:val="24"/>
          <w:szCs w:val="24"/>
        </w:rPr>
        <w:t xml:space="preserve">　</w:t>
      </w:r>
      <w:r w:rsidRPr="00FF7584">
        <w:rPr>
          <w:rFonts w:ascii="宋体" w:eastAsia="宋体" w:hAnsi="宋体" w:cs="黑体"/>
          <w:sz w:val="24"/>
          <w:szCs w:val="21"/>
        </w:rPr>
        <w:t>本合同适用的法律、法规及工程造价计价办法和规定：</w:t>
      </w:r>
      <w:r w:rsidRPr="00FF7584">
        <w:rPr>
          <w:rFonts w:ascii="宋体" w:eastAsia="宋体" w:hAnsi="宋体" w:cs="黑体"/>
          <w:b/>
          <w:sz w:val="24"/>
          <w:szCs w:val="21"/>
          <w:u w:val="single"/>
        </w:rPr>
        <w:t>执行现行适用的《建设工程工程量清单计价规范》、《工程造价咨询业务操作指导规程》及《工程造价咨询单位执业行为准则》。</w:t>
      </w:r>
      <w:r w:rsidRPr="00FF7584">
        <w:rPr>
          <w:rFonts w:ascii="宋体" w:eastAsia="宋体" w:hAnsi="宋体" w:cs="黑体"/>
          <w:sz w:val="24"/>
          <w:szCs w:val="21"/>
          <w:u w:val="single"/>
        </w:rPr>
        <w:t xml:space="preserve">         </w:t>
      </w:r>
    </w:p>
    <w:p w14:paraId="7EF555D4"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sz w:val="24"/>
          <w:szCs w:val="21"/>
        </w:rPr>
      </w:pPr>
      <w:r w:rsidRPr="00FF7584">
        <w:rPr>
          <w:rFonts w:ascii="宋体" w:eastAsia="宋体" w:hAnsi="宋体" w:cs="黑体"/>
          <w:sz w:val="24"/>
          <w:szCs w:val="21"/>
        </w:rPr>
        <w:t xml:space="preserve"> </w:t>
      </w:r>
      <w:r w:rsidRPr="00FF7584">
        <w:rPr>
          <w:rFonts w:ascii="宋体" w:eastAsia="宋体" w:hAnsi="宋体" w:cs="黑体"/>
          <w:b/>
          <w:sz w:val="24"/>
          <w:szCs w:val="21"/>
        </w:rPr>
        <w:t>第</w:t>
      </w:r>
      <w:r w:rsidRPr="00FF7584">
        <w:rPr>
          <w:rFonts w:ascii="宋体" w:eastAsia="宋体" w:hAnsi="宋体" w:cs="黑体" w:hint="eastAsia"/>
          <w:b/>
          <w:sz w:val="24"/>
          <w:szCs w:val="21"/>
        </w:rPr>
        <w:t>二</w:t>
      </w:r>
      <w:r w:rsidRPr="00FF7584">
        <w:rPr>
          <w:rFonts w:ascii="宋体" w:eastAsia="宋体" w:hAnsi="宋体" w:cs="黑体"/>
          <w:b/>
          <w:sz w:val="24"/>
          <w:szCs w:val="21"/>
        </w:rPr>
        <w:t>条</w:t>
      </w:r>
      <w:r w:rsidRPr="00FF7584">
        <w:rPr>
          <w:rFonts w:ascii="宋体" w:eastAsia="宋体" w:hAnsi="宋体" w:cs="黑体"/>
          <w:sz w:val="24"/>
          <w:szCs w:val="21"/>
        </w:rPr>
        <w:t xml:space="preserve">　建设工程造价咨询业务范围：</w:t>
      </w:r>
      <w:r w:rsidRPr="00FF7584">
        <w:rPr>
          <w:rFonts w:ascii="宋体" w:eastAsia="宋体" w:hAnsi="宋体" w:cs="黑体"/>
          <w:b/>
          <w:sz w:val="24"/>
          <w:szCs w:val="21"/>
          <w:u w:val="single"/>
        </w:rPr>
        <w:t>A类、B类、C类、D类</w:t>
      </w:r>
      <w:r w:rsidRPr="00FF7584">
        <w:rPr>
          <w:rFonts w:ascii="宋体" w:eastAsia="宋体" w:hAnsi="宋体" w:cs="黑体"/>
          <w:sz w:val="24"/>
          <w:szCs w:val="21"/>
        </w:rPr>
        <w:t>建设工程造价咨询业务是指以下服务类别的咨询业务：</w:t>
      </w:r>
    </w:p>
    <w:p w14:paraId="24EAA8FE"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sz w:val="24"/>
          <w:szCs w:val="21"/>
        </w:rPr>
      </w:pPr>
      <w:r w:rsidRPr="00FF7584">
        <w:rPr>
          <w:rFonts w:ascii="宋体" w:eastAsia="宋体" w:hAnsi="宋体" w:cs="黑体"/>
          <w:sz w:val="24"/>
          <w:szCs w:val="21"/>
        </w:rPr>
        <w:t>（A类）</w:t>
      </w:r>
      <w:r w:rsidRPr="00FF7584">
        <w:rPr>
          <w:rFonts w:ascii="宋体" w:eastAsia="宋体" w:hAnsi="宋体" w:cs="黑体"/>
          <w:sz w:val="24"/>
          <w:szCs w:val="24"/>
        </w:rPr>
        <w:t>建设工程概算、预算、结算、竣工结（决）算的编制、审核</w:t>
      </w:r>
      <w:r w:rsidRPr="00FF7584">
        <w:rPr>
          <w:rFonts w:ascii="宋体" w:eastAsia="宋体" w:hAnsi="宋体" w:cs="黑体"/>
          <w:sz w:val="24"/>
          <w:szCs w:val="21"/>
        </w:rPr>
        <w:t>；</w:t>
      </w:r>
    </w:p>
    <w:p w14:paraId="5961DF3B"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sz w:val="24"/>
          <w:szCs w:val="24"/>
        </w:rPr>
      </w:pPr>
      <w:r w:rsidRPr="00FF7584">
        <w:rPr>
          <w:rFonts w:ascii="宋体" w:eastAsia="宋体" w:hAnsi="宋体" w:cs="黑体"/>
          <w:sz w:val="24"/>
          <w:szCs w:val="24"/>
        </w:rPr>
        <w:t>（B类）建设工程招标控制价、工程量清单的编制、审核、造价站备案工作；</w:t>
      </w:r>
    </w:p>
    <w:p w14:paraId="1ABDB4CD"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sz w:val="24"/>
          <w:szCs w:val="24"/>
        </w:rPr>
      </w:pPr>
      <w:r w:rsidRPr="00FF7584">
        <w:rPr>
          <w:rFonts w:ascii="宋体" w:eastAsia="宋体" w:hAnsi="宋体" w:cs="黑体"/>
          <w:sz w:val="24"/>
          <w:szCs w:val="24"/>
        </w:rPr>
        <w:t>（C类）工程洽商、变更及合同争议的鉴定与索赔；</w:t>
      </w:r>
    </w:p>
    <w:p w14:paraId="7ACDD231"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sz w:val="24"/>
          <w:szCs w:val="24"/>
        </w:rPr>
      </w:pPr>
      <w:r w:rsidRPr="00FF7584">
        <w:rPr>
          <w:rFonts w:ascii="宋体" w:eastAsia="宋体" w:hAnsi="宋体" w:cs="黑体"/>
          <w:sz w:val="24"/>
          <w:szCs w:val="24"/>
        </w:rPr>
        <w:t>（D类）编制工程造价计价依据及对工程造价进行监控和提供有关工程造价信息资料等。</w:t>
      </w:r>
    </w:p>
    <w:p w14:paraId="4505AB12"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sz w:val="24"/>
          <w:szCs w:val="24"/>
          <w:u w:val="single"/>
        </w:rPr>
      </w:pPr>
      <w:r w:rsidRPr="00FF7584">
        <w:rPr>
          <w:rFonts w:ascii="宋体" w:eastAsia="宋体" w:hAnsi="宋体" w:cs="黑体"/>
          <w:sz w:val="24"/>
          <w:szCs w:val="24"/>
        </w:rPr>
        <w:t xml:space="preserve"> </w:t>
      </w:r>
      <w:r w:rsidRPr="00FF7584">
        <w:rPr>
          <w:rFonts w:ascii="宋体" w:eastAsia="宋体" w:hAnsi="宋体" w:cs="黑体"/>
          <w:b/>
          <w:sz w:val="24"/>
          <w:szCs w:val="24"/>
        </w:rPr>
        <w:t>第</w:t>
      </w:r>
      <w:r w:rsidRPr="00FF7584">
        <w:rPr>
          <w:rFonts w:ascii="宋体" w:eastAsia="宋体" w:hAnsi="宋体" w:cs="黑体" w:hint="eastAsia"/>
          <w:b/>
          <w:sz w:val="24"/>
          <w:szCs w:val="24"/>
        </w:rPr>
        <w:t>三</w:t>
      </w:r>
      <w:r w:rsidRPr="00FF7584">
        <w:rPr>
          <w:rFonts w:ascii="宋体" w:eastAsia="宋体" w:hAnsi="宋体" w:cs="黑体"/>
          <w:b/>
          <w:sz w:val="24"/>
          <w:szCs w:val="24"/>
        </w:rPr>
        <w:t>条</w:t>
      </w:r>
      <w:r w:rsidRPr="00FF7584">
        <w:rPr>
          <w:rFonts w:ascii="宋体" w:eastAsia="宋体" w:hAnsi="宋体" w:cs="黑体"/>
          <w:sz w:val="24"/>
          <w:szCs w:val="24"/>
        </w:rPr>
        <w:t xml:space="preserve">　双方约定的委托人应提供的建设工程造价咨询材料及提供时间：</w:t>
      </w:r>
      <w:r w:rsidRPr="00FF7584">
        <w:rPr>
          <w:rFonts w:ascii="宋体" w:eastAsia="黑体" w:hAnsi="宋体" w:cs="黑体"/>
          <w:sz w:val="24"/>
          <w:szCs w:val="24"/>
          <w:u w:val="single"/>
        </w:rPr>
        <w:t xml:space="preserve"> </w:t>
      </w:r>
      <w:r w:rsidRPr="00FF7584">
        <w:rPr>
          <w:rFonts w:ascii="宋体" w:eastAsia="宋体" w:hAnsi="宋体" w:cs="黑体"/>
          <w:b/>
          <w:sz w:val="24"/>
          <w:szCs w:val="24"/>
          <w:u w:val="single"/>
        </w:rPr>
        <w:t>委托人必须提供有关图纸或图纸电子版一份</w:t>
      </w:r>
      <w:r w:rsidRPr="00FF7584">
        <w:rPr>
          <w:rFonts w:ascii="宋体" w:eastAsia="宋体" w:hAnsi="宋体" w:cs="黑体"/>
          <w:sz w:val="24"/>
          <w:szCs w:val="24"/>
          <w:u w:val="single"/>
        </w:rPr>
        <w:t xml:space="preserve">。 </w:t>
      </w:r>
    </w:p>
    <w:p w14:paraId="0580A264" w14:textId="77777777" w:rsidR="00FF7584" w:rsidRPr="00FF7584" w:rsidRDefault="00FF7584" w:rsidP="00FF7584">
      <w:pPr>
        <w:adjustRightInd w:val="0"/>
        <w:snapToGrid w:val="0"/>
        <w:spacing w:afterLines="50" w:after="156" w:line="360" w:lineRule="auto"/>
        <w:ind w:firstLineChars="300" w:firstLine="723"/>
        <w:outlineLvl w:val="0"/>
        <w:rPr>
          <w:rFonts w:ascii="宋体" w:eastAsia="宋体" w:hAnsi="宋体" w:cs="黑体" w:hint="eastAsia"/>
          <w:sz w:val="24"/>
          <w:szCs w:val="24"/>
        </w:rPr>
      </w:pPr>
      <w:r w:rsidRPr="00FF7584">
        <w:rPr>
          <w:rFonts w:ascii="宋体" w:eastAsia="宋体" w:hAnsi="宋体" w:cs="黑体"/>
          <w:b/>
          <w:sz w:val="24"/>
          <w:szCs w:val="24"/>
        </w:rPr>
        <w:t>第</w:t>
      </w:r>
      <w:r w:rsidRPr="00FF7584">
        <w:rPr>
          <w:rFonts w:ascii="宋体" w:eastAsia="宋体" w:hAnsi="宋体" w:cs="黑体" w:hint="eastAsia"/>
          <w:b/>
          <w:sz w:val="24"/>
          <w:szCs w:val="24"/>
        </w:rPr>
        <w:t>四</w:t>
      </w:r>
      <w:r w:rsidRPr="00FF7584">
        <w:rPr>
          <w:rFonts w:ascii="宋体" w:eastAsia="宋体" w:hAnsi="宋体" w:cs="黑体"/>
          <w:b/>
          <w:sz w:val="24"/>
          <w:szCs w:val="24"/>
        </w:rPr>
        <w:t>条</w:t>
      </w:r>
      <w:r w:rsidRPr="00FF7584">
        <w:rPr>
          <w:rFonts w:ascii="宋体" w:eastAsia="宋体" w:hAnsi="宋体" w:cs="黑体"/>
          <w:sz w:val="24"/>
          <w:szCs w:val="24"/>
        </w:rPr>
        <w:t xml:space="preserve">　委托人应在</w:t>
      </w:r>
      <w:r w:rsidRPr="00FF7584">
        <w:rPr>
          <w:rFonts w:ascii="宋体" w:eastAsia="宋体" w:hAnsi="宋体" w:cs="黑体"/>
          <w:b/>
          <w:sz w:val="24"/>
          <w:szCs w:val="24"/>
          <w:u w:val="single"/>
        </w:rPr>
        <w:t xml:space="preserve">  5  </w:t>
      </w:r>
      <w:r w:rsidRPr="00FF7584">
        <w:rPr>
          <w:rFonts w:ascii="宋体" w:eastAsia="宋体" w:hAnsi="宋体" w:cs="黑体"/>
          <w:sz w:val="24"/>
          <w:szCs w:val="24"/>
        </w:rPr>
        <w:t>日内对咨询人书面提交并要求做出答复的事宜做出书面答复。</w:t>
      </w:r>
    </w:p>
    <w:p w14:paraId="32E2896E" w14:textId="77777777" w:rsidR="00FF7584" w:rsidRPr="00FF7584" w:rsidRDefault="00FF7584" w:rsidP="00FF7584">
      <w:pPr>
        <w:adjustRightInd w:val="0"/>
        <w:snapToGrid w:val="0"/>
        <w:spacing w:afterLines="50" w:after="156" w:line="360" w:lineRule="auto"/>
        <w:ind w:firstLineChars="200" w:firstLine="420"/>
        <w:rPr>
          <w:rFonts w:ascii="宋体" w:eastAsia="彩虹粗仿宋" w:hAnsi="宋体" w:cs="黑体" w:hint="eastAsia"/>
          <w:sz w:val="24"/>
          <w:szCs w:val="24"/>
          <w:u w:val="single"/>
        </w:rPr>
      </w:pPr>
      <w:r w:rsidRPr="00FF7584">
        <w:rPr>
          <w:rFonts w:ascii="宋体" w:eastAsia="宋体" w:hAnsi="宋体" w:cs="黑体"/>
          <w:szCs w:val="24"/>
        </w:rPr>
        <w:t xml:space="preserve">  </w:t>
      </w:r>
      <w:r w:rsidRPr="00FF7584">
        <w:rPr>
          <w:rFonts w:ascii="宋体" w:eastAsia="宋体" w:hAnsi="宋体" w:cs="黑体"/>
          <w:b/>
          <w:sz w:val="24"/>
          <w:szCs w:val="24"/>
        </w:rPr>
        <w:t>第</w:t>
      </w:r>
      <w:r w:rsidRPr="00FF7584">
        <w:rPr>
          <w:rFonts w:ascii="宋体" w:eastAsia="宋体" w:hAnsi="宋体" w:cs="黑体" w:hint="eastAsia"/>
          <w:b/>
          <w:sz w:val="24"/>
          <w:szCs w:val="24"/>
        </w:rPr>
        <w:t>五</w:t>
      </w:r>
      <w:r w:rsidRPr="00FF7584">
        <w:rPr>
          <w:rFonts w:ascii="宋体" w:eastAsia="宋体" w:hAnsi="宋体" w:cs="黑体"/>
          <w:b/>
          <w:sz w:val="24"/>
          <w:szCs w:val="24"/>
        </w:rPr>
        <w:t>条</w:t>
      </w:r>
      <w:r w:rsidRPr="00FF7584">
        <w:rPr>
          <w:rFonts w:ascii="宋体" w:eastAsia="宋体" w:hAnsi="宋体" w:cs="黑体"/>
          <w:sz w:val="24"/>
          <w:szCs w:val="24"/>
        </w:rPr>
        <w:t xml:space="preserve">　委托人同意按第一部分第五点的计算方法、支付时间与金额，支付咨询人的正常服务酬金。</w:t>
      </w:r>
    </w:p>
    <w:p w14:paraId="37BF1628"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sz w:val="24"/>
          <w:szCs w:val="21"/>
        </w:rPr>
      </w:pPr>
      <w:r w:rsidRPr="00FF7584">
        <w:rPr>
          <w:rFonts w:ascii="宋体" w:eastAsia="宋体" w:hAnsi="宋体" w:cs="黑体"/>
          <w:sz w:val="24"/>
          <w:szCs w:val="24"/>
        </w:rPr>
        <w:t xml:space="preserve"> </w:t>
      </w:r>
      <w:r w:rsidRPr="00FF7584">
        <w:rPr>
          <w:rFonts w:ascii="宋体" w:eastAsia="宋体" w:hAnsi="宋体" w:cs="黑体"/>
          <w:b/>
          <w:sz w:val="24"/>
          <w:szCs w:val="24"/>
        </w:rPr>
        <w:t>第</w:t>
      </w:r>
      <w:r w:rsidRPr="00FF7584">
        <w:rPr>
          <w:rFonts w:ascii="宋体" w:eastAsia="宋体" w:hAnsi="宋体" w:cs="黑体" w:hint="eastAsia"/>
          <w:b/>
          <w:sz w:val="24"/>
          <w:szCs w:val="24"/>
        </w:rPr>
        <w:t>六</w:t>
      </w:r>
      <w:r w:rsidRPr="00FF7584">
        <w:rPr>
          <w:rFonts w:ascii="宋体" w:eastAsia="宋体" w:hAnsi="宋体" w:cs="黑体"/>
          <w:b/>
          <w:sz w:val="24"/>
          <w:szCs w:val="24"/>
        </w:rPr>
        <w:t>条</w:t>
      </w:r>
      <w:r w:rsidRPr="00FF7584">
        <w:rPr>
          <w:rFonts w:ascii="宋体" w:eastAsia="宋体" w:hAnsi="宋体" w:cs="黑体"/>
          <w:sz w:val="24"/>
          <w:szCs w:val="21"/>
        </w:rPr>
        <w:t xml:space="preserve">　双方同意用</w:t>
      </w:r>
      <w:r w:rsidRPr="00FF7584">
        <w:rPr>
          <w:rFonts w:ascii="宋体" w:eastAsia="黑体" w:hAnsi="宋体" w:cs="黑体"/>
          <w:sz w:val="24"/>
          <w:szCs w:val="21"/>
          <w:u w:val="single"/>
        </w:rPr>
        <w:t xml:space="preserve"> </w:t>
      </w:r>
      <w:r w:rsidRPr="00FF7584">
        <w:rPr>
          <w:rFonts w:ascii="宋体" w:eastAsia="宋体" w:hAnsi="宋体" w:cs="黑体"/>
          <w:b/>
          <w:sz w:val="24"/>
          <w:szCs w:val="21"/>
          <w:u w:val="single"/>
        </w:rPr>
        <w:t xml:space="preserve"> 人民币  </w:t>
      </w:r>
      <w:r w:rsidRPr="00FF7584">
        <w:rPr>
          <w:rFonts w:ascii="宋体" w:eastAsia="宋体" w:hAnsi="宋体" w:cs="黑体"/>
          <w:sz w:val="24"/>
          <w:szCs w:val="21"/>
        </w:rPr>
        <w:t>支付酬金。</w:t>
      </w:r>
    </w:p>
    <w:p w14:paraId="38C1C42A"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sz w:val="24"/>
          <w:szCs w:val="24"/>
        </w:rPr>
      </w:pPr>
      <w:r w:rsidRPr="00FF7584">
        <w:rPr>
          <w:rFonts w:ascii="宋体" w:eastAsia="宋体" w:hAnsi="宋体" w:cs="黑体"/>
          <w:sz w:val="24"/>
          <w:szCs w:val="24"/>
        </w:rPr>
        <w:t xml:space="preserve"> </w:t>
      </w:r>
      <w:r w:rsidRPr="00FF7584">
        <w:rPr>
          <w:rFonts w:ascii="宋体" w:eastAsia="宋体" w:hAnsi="宋体" w:cs="黑体"/>
          <w:b/>
          <w:sz w:val="24"/>
          <w:szCs w:val="24"/>
        </w:rPr>
        <w:t>第</w:t>
      </w:r>
      <w:r w:rsidRPr="00FF7584">
        <w:rPr>
          <w:rFonts w:ascii="宋体" w:eastAsia="宋体" w:hAnsi="宋体" w:cs="黑体" w:hint="eastAsia"/>
          <w:b/>
          <w:sz w:val="24"/>
          <w:szCs w:val="24"/>
        </w:rPr>
        <w:t>七</w:t>
      </w:r>
      <w:r w:rsidRPr="00FF7584">
        <w:rPr>
          <w:rFonts w:ascii="宋体" w:eastAsia="宋体" w:hAnsi="宋体" w:cs="黑体"/>
          <w:b/>
          <w:sz w:val="24"/>
          <w:szCs w:val="24"/>
        </w:rPr>
        <w:t>条</w:t>
      </w:r>
      <w:r w:rsidRPr="00FF7584">
        <w:rPr>
          <w:rFonts w:ascii="宋体" w:eastAsia="宋体" w:hAnsi="宋体" w:cs="黑体"/>
          <w:sz w:val="24"/>
          <w:szCs w:val="24"/>
        </w:rPr>
        <w:t xml:space="preserve">　建设工程造价咨询合同在履行过程中发生争议，委托人与咨询人应及时协商解决；如未能达成一致，可提交有关主管部门调解；协商或调解不成的，依法向</w:t>
      </w:r>
      <w:r w:rsidRPr="00FF7584">
        <w:rPr>
          <w:rFonts w:ascii="宋体" w:eastAsia="宋体" w:hAnsi="宋体" w:cs="黑体"/>
          <w:b/>
          <w:sz w:val="24"/>
          <w:szCs w:val="24"/>
          <w:u w:val="single"/>
        </w:rPr>
        <w:t>甲方所在地有管辖权的法院</w:t>
      </w:r>
      <w:r w:rsidRPr="00FF7584">
        <w:rPr>
          <w:rFonts w:ascii="宋体" w:eastAsia="宋体" w:hAnsi="宋体" w:cs="黑体"/>
          <w:sz w:val="24"/>
          <w:szCs w:val="24"/>
        </w:rPr>
        <w:t>起诉。</w:t>
      </w:r>
    </w:p>
    <w:p w14:paraId="7C8F4B9B" w14:textId="77777777" w:rsidR="00FF7584" w:rsidRPr="00FF7584" w:rsidRDefault="00FF7584" w:rsidP="00FF7584">
      <w:pPr>
        <w:adjustRightInd w:val="0"/>
        <w:snapToGrid w:val="0"/>
        <w:spacing w:afterLines="50" w:after="156" w:line="360" w:lineRule="auto"/>
        <w:ind w:firstLineChars="200" w:firstLine="482"/>
        <w:rPr>
          <w:rFonts w:ascii="宋体" w:eastAsia="宋体" w:hAnsi="宋体" w:cs="黑体" w:hint="eastAsia"/>
          <w:sz w:val="24"/>
          <w:szCs w:val="24"/>
        </w:rPr>
      </w:pPr>
      <w:r w:rsidRPr="00FF7584">
        <w:rPr>
          <w:rFonts w:ascii="宋体" w:eastAsia="宋体" w:hAnsi="宋体" w:cs="黑体"/>
          <w:b/>
          <w:sz w:val="24"/>
          <w:szCs w:val="24"/>
        </w:rPr>
        <w:t>第</w:t>
      </w:r>
      <w:r w:rsidRPr="00FF7584">
        <w:rPr>
          <w:rFonts w:ascii="宋体" w:eastAsia="宋体" w:hAnsi="宋体" w:cs="黑体" w:hint="eastAsia"/>
          <w:b/>
          <w:sz w:val="24"/>
          <w:szCs w:val="24"/>
        </w:rPr>
        <w:t>八</w:t>
      </w:r>
      <w:r w:rsidRPr="00FF7584">
        <w:rPr>
          <w:rFonts w:ascii="宋体" w:eastAsia="宋体" w:hAnsi="宋体" w:cs="黑体"/>
          <w:b/>
          <w:sz w:val="24"/>
          <w:szCs w:val="24"/>
        </w:rPr>
        <w:t>条</w:t>
      </w:r>
      <w:r w:rsidRPr="00FF7584">
        <w:rPr>
          <w:rFonts w:ascii="宋体" w:eastAsia="宋体" w:hAnsi="宋体" w:cs="黑体"/>
          <w:sz w:val="24"/>
          <w:szCs w:val="24"/>
        </w:rPr>
        <w:t xml:space="preserve">  咨询人的违约责任</w:t>
      </w:r>
    </w:p>
    <w:p w14:paraId="20547D09" w14:textId="77777777" w:rsidR="00FF7584" w:rsidRPr="00FF7584" w:rsidRDefault="00FF7584" w:rsidP="00FF7584">
      <w:pPr>
        <w:topLinePunct/>
        <w:adjustRightInd w:val="0"/>
        <w:snapToGrid w:val="0"/>
        <w:spacing w:afterLines="50" w:after="156" w:line="360" w:lineRule="auto"/>
        <w:ind w:firstLineChars="200" w:firstLine="480"/>
        <w:rPr>
          <w:rFonts w:ascii="宋体" w:eastAsia="宋体" w:hAnsi="宋体" w:cs="黑体" w:hint="eastAsia"/>
          <w:sz w:val="24"/>
          <w:szCs w:val="24"/>
        </w:rPr>
      </w:pPr>
      <w:r w:rsidRPr="00FF7584">
        <w:rPr>
          <w:rFonts w:ascii="宋体" w:eastAsia="宋体" w:hAnsi="宋体" w:cs="黑体"/>
          <w:sz w:val="24"/>
          <w:szCs w:val="24"/>
        </w:rPr>
        <w:t>1</w:t>
      </w:r>
      <w:r w:rsidRPr="00FF7584">
        <w:rPr>
          <w:rFonts w:ascii="宋体" w:eastAsia="宋体" w:hAnsi="宋体" w:cs="黑体" w:hint="eastAsia"/>
          <w:sz w:val="24"/>
          <w:szCs w:val="24"/>
        </w:rPr>
        <w:t>、</w:t>
      </w:r>
      <w:r w:rsidRPr="00FF7584">
        <w:rPr>
          <w:rFonts w:ascii="宋体" w:eastAsia="宋体" w:hAnsi="宋体" w:cs="黑体"/>
          <w:sz w:val="24"/>
          <w:szCs w:val="24"/>
        </w:rPr>
        <w:t>咨询人违反本合同的约定，应当按约定向委托人承担相应的违约责任，承担违约责任方式包括但不限于：</w:t>
      </w:r>
    </w:p>
    <w:p w14:paraId="644D8255" w14:textId="77777777" w:rsidR="00FF7584" w:rsidRPr="00FF7584" w:rsidRDefault="00FF7584" w:rsidP="00FF7584">
      <w:pPr>
        <w:topLinePunct/>
        <w:adjustRightInd w:val="0"/>
        <w:snapToGrid w:val="0"/>
        <w:spacing w:afterLines="50" w:after="156" w:line="360" w:lineRule="auto"/>
        <w:ind w:firstLineChars="200" w:firstLine="480"/>
        <w:rPr>
          <w:rFonts w:ascii="宋体" w:eastAsia="宋体" w:hAnsi="宋体" w:cs="黑体" w:hint="eastAsia"/>
          <w:sz w:val="24"/>
          <w:szCs w:val="24"/>
        </w:rPr>
      </w:pPr>
      <w:r w:rsidRPr="00FF7584">
        <w:rPr>
          <w:rFonts w:ascii="宋体" w:eastAsia="宋体" w:hAnsi="宋体" w:cs="黑体"/>
          <w:sz w:val="24"/>
          <w:szCs w:val="24"/>
        </w:rPr>
        <w:t>（1）书面警告。咨询人未履行或未按时履行或未按质履行义务或不执行委托人（含主</w:t>
      </w:r>
      <w:r w:rsidRPr="00FF7584">
        <w:rPr>
          <w:rFonts w:ascii="宋体" w:eastAsia="宋体" w:hAnsi="宋体" w:cs="黑体"/>
          <w:sz w:val="24"/>
          <w:szCs w:val="24"/>
        </w:rPr>
        <w:lastRenderedPageBreak/>
        <w:t>管人员）的指令时，委托人有权向咨询人发出书面警告。咨询人必须在书面警告限定的时间内履行义务，否则应承担1次一般违约责任。</w:t>
      </w:r>
    </w:p>
    <w:p w14:paraId="0C8DDC56" w14:textId="77777777" w:rsidR="00FF7584" w:rsidRPr="00FF7584" w:rsidRDefault="00FF7584" w:rsidP="00FF7584">
      <w:pPr>
        <w:topLinePunct/>
        <w:adjustRightInd w:val="0"/>
        <w:snapToGrid w:val="0"/>
        <w:spacing w:afterLines="50" w:after="156" w:line="360" w:lineRule="auto"/>
        <w:ind w:firstLineChars="200" w:firstLine="480"/>
        <w:rPr>
          <w:rFonts w:ascii="宋体" w:eastAsia="宋体" w:hAnsi="宋体" w:cs="黑体" w:hint="eastAsia"/>
          <w:sz w:val="24"/>
          <w:szCs w:val="24"/>
        </w:rPr>
      </w:pPr>
      <w:r w:rsidRPr="00FF7584">
        <w:rPr>
          <w:rFonts w:ascii="宋体" w:eastAsia="宋体" w:hAnsi="宋体" w:cs="黑体"/>
          <w:sz w:val="24"/>
          <w:szCs w:val="24"/>
        </w:rPr>
        <w:t>（2）一般违约责任。咨询人按本合同约定应当承担一般违约责任时，第一次必须向委托人交纳违约金（</w:t>
      </w:r>
      <w:r w:rsidRPr="00FF7584">
        <w:rPr>
          <w:rFonts w:ascii="宋体" w:eastAsia="宋体" w:hAnsi="宋体" w:cs="黑体"/>
          <w:sz w:val="24"/>
          <w:szCs w:val="24"/>
        </w:rPr>
        <w:fldChar w:fldCharType="begin"/>
      </w:r>
      <w:r w:rsidRPr="00FF7584">
        <w:rPr>
          <w:rFonts w:ascii="宋体" w:eastAsia="宋体" w:hAnsi="宋体" w:cs="黑体"/>
          <w:sz w:val="24"/>
          <w:szCs w:val="24"/>
        </w:rPr>
        <w:instrText xml:space="preserve"> eq \o\ac(□,</w:instrText>
      </w:r>
      <w:r w:rsidRPr="00FF7584">
        <w:rPr>
          <w:rFonts w:ascii="宋体" w:eastAsia="宋体" w:hAnsi="宋体" w:cs="黑体"/>
          <w:position w:val="1"/>
          <w:sz w:val="14"/>
          <w:szCs w:val="24"/>
        </w:rPr>
        <w:instrText>√</w:instrText>
      </w:r>
      <w:r w:rsidRPr="00FF7584">
        <w:rPr>
          <w:rFonts w:ascii="宋体" w:eastAsia="宋体" w:hAnsi="宋体" w:cs="黑体"/>
          <w:sz w:val="24"/>
          <w:szCs w:val="24"/>
        </w:rPr>
        <w:instrText>)</w:instrText>
      </w:r>
      <w:r w:rsidRPr="00FF7584">
        <w:rPr>
          <w:rFonts w:ascii="宋体" w:eastAsia="宋体" w:hAnsi="宋体" w:cs="黑体"/>
          <w:sz w:val="24"/>
          <w:szCs w:val="24"/>
        </w:rPr>
        <w:fldChar w:fldCharType="end"/>
      </w:r>
      <w:r w:rsidRPr="00FF7584">
        <w:rPr>
          <w:rFonts w:ascii="宋体" w:eastAsia="宋体" w:hAnsi="宋体" w:cs="黑体"/>
          <w:sz w:val="24"/>
          <w:szCs w:val="24"/>
        </w:rPr>
        <w:t>1000元、□2000元、□5000元）/次；第二次承担同一违约性质的一般违约责任时，咨询人应向委托人交纳的违约金为第一次交纳金额的2倍；第三次承担同一违约性质的一般违约责任时，咨询人应向委托人交纳的违约金为第一次交纳金额的3倍；以此类推，但每次交纳的金额最高不超过第一次交纳金额的5倍。</w:t>
      </w:r>
    </w:p>
    <w:p w14:paraId="394A8079" w14:textId="77777777" w:rsidR="00FF7584" w:rsidRPr="00FF7584" w:rsidRDefault="00FF7584" w:rsidP="00FF7584">
      <w:pPr>
        <w:topLinePunct/>
        <w:adjustRightInd w:val="0"/>
        <w:snapToGrid w:val="0"/>
        <w:spacing w:afterLines="50" w:after="156" w:line="360" w:lineRule="auto"/>
        <w:ind w:firstLineChars="200" w:firstLine="480"/>
        <w:rPr>
          <w:rFonts w:ascii="宋体" w:eastAsia="宋体" w:hAnsi="宋体" w:cs="黑体" w:hint="eastAsia"/>
          <w:sz w:val="24"/>
          <w:szCs w:val="24"/>
        </w:rPr>
      </w:pPr>
      <w:r w:rsidRPr="00FF7584">
        <w:rPr>
          <w:rFonts w:ascii="宋体" w:eastAsia="宋体" w:hAnsi="宋体" w:cs="黑体"/>
          <w:sz w:val="24"/>
          <w:szCs w:val="24"/>
        </w:rPr>
        <w:t>（3）严重违约责任。咨询人按本合同约定应当承担严重违约责任时，必须向委托人交纳违约金（</w:t>
      </w:r>
      <w:r w:rsidRPr="00FF7584">
        <w:rPr>
          <w:rFonts w:ascii="宋体" w:eastAsia="宋体" w:hAnsi="宋体" w:cs="黑体"/>
          <w:sz w:val="24"/>
          <w:szCs w:val="24"/>
        </w:rPr>
        <w:fldChar w:fldCharType="begin"/>
      </w:r>
      <w:r w:rsidRPr="00FF7584">
        <w:rPr>
          <w:rFonts w:ascii="宋体" w:eastAsia="宋体" w:hAnsi="宋体" w:cs="黑体"/>
          <w:sz w:val="24"/>
          <w:szCs w:val="24"/>
        </w:rPr>
        <w:instrText xml:space="preserve"> eq \o\ac(□,</w:instrText>
      </w:r>
      <w:r w:rsidRPr="00FF7584">
        <w:rPr>
          <w:rFonts w:ascii="宋体" w:eastAsia="宋体" w:hAnsi="宋体" w:cs="黑体"/>
          <w:position w:val="1"/>
          <w:sz w:val="14"/>
          <w:szCs w:val="24"/>
        </w:rPr>
        <w:instrText>√</w:instrText>
      </w:r>
      <w:r w:rsidRPr="00FF7584">
        <w:rPr>
          <w:rFonts w:ascii="宋体" w:eastAsia="宋体" w:hAnsi="宋体" w:cs="黑体"/>
          <w:sz w:val="24"/>
          <w:szCs w:val="24"/>
        </w:rPr>
        <w:instrText>)</w:instrText>
      </w:r>
      <w:r w:rsidRPr="00FF7584">
        <w:rPr>
          <w:rFonts w:ascii="宋体" w:eastAsia="宋体" w:hAnsi="宋体" w:cs="黑体"/>
          <w:sz w:val="24"/>
          <w:szCs w:val="24"/>
        </w:rPr>
        <w:fldChar w:fldCharType="end"/>
      </w:r>
      <w:r w:rsidRPr="00FF7584">
        <w:rPr>
          <w:rFonts w:ascii="宋体" w:eastAsia="宋体" w:hAnsi="宋体" w:cs="黑体" w:hint="eastAsia"/>
          <w:sz w:val="24"/>
          <w:szCs w:val="24"/>
        </w:rPr>
        <w:t>3</w:t>
      </w:r>
      <w:r w:rsidRPr="00FF7584">
        <w:rPr>
          <w:rFonts w:ascii="宋体" w:eastAsia="宋体" w:hAnsi="宋体" w:cs="黑体"/>
          <w:sz w:val="24"/>
          <w:szCs w:val="24"/>
        </w:rPr>
        <w:t>000元、□</w:t>
      </w:r>
      <w:r w:rsidRPr="00FF7584">
        <w:rPr>
          <w:rFonts w:ascii="宋体" w:eastAsia="宋体" w:hAnsi="宋体" w:cs="黑体" w:hint="eastAsia"/>
          <w:sz w:val="24"/>
          <w:szCs w:val="24"/>
        </w:rPr>
        <w:t>5</w:t>
      </w:r>
      <w:r w:rsidRPr="00FF7584">
        <w:rPr>
          <w:rFonts w:ascii="宋体" w:eastAsia="宋体" w:hAnsi="宋体" w:cs="黑体"/>
          <w:sz w:val="24"/>
          <w:szCs w:val="24"/>
        </w:rPr>
        <w:t>000元、□1</w:t>
      </w:r>
      <w:r w:rsidRPr="00FF7584">
        <w:rPr>
          <w:rFonts w:ascii="宋体" w:eastAsia="宋体" w:hAnsi="宋体" w:cs="黑体" w:hint="eastAsia"/>
          <w:sz w:val="24"/>
          <w:szCs w:val="24"/>
        </w:rPr>
        <w:t>0</w:t>
      </w:r>
      <w:r w:rsidRPr="00FF7584">
        <w:rPr>
          <w:rFonts w:ascii="宋体" w:eastAsia="宋体" w:hAnsi="宋体" w:cs="黑体"/>
          <w:sz w:val="24"/>
          <w:szCs w:val="24"/>
        </w:rPr>
        <w:t>000元）/次。</w:t>
      </w:r>
    </w:p>
    <w:p w14:paraId="7A2F6264" w14:textId="77777777" w:rsidR="00FF7584" w:rsidRPr="00FF7584" w:rsidRDefault="00FF7584" w:rsidP="00FF7584">
      <w:pPr>
        <w:topLinePunct/>
        <w:adjustRightInd w:val="0"/>
        <w:snapToGrid w:val="0"/>
        <w:spacing w:afterLines="50" w:after="156" w:line="360" w:lineRule="auto"/>
        <w:ind w:firstLineChars="200" w:firstLine="480"/>
        <w:rPr>
          <w:rFonts w:ascii="宋体" w:eastAsia="宋体" w:hAnsi="宋体" w:cs="黑体" w:hint="eastAsia"/>
          <w:sz w:val="24"/>
          <w:szCs w:val="24"/>
        </w:rPr>
      </w:pPr>
      <w:r w:rsidRPr="00FF7584">
        <w:rPr>
          <w:rFonts w:ascii="宋体" w:eastAsia="宋体" w:hAnsi="宋体" w:cs="黑体"/>
          <w:sz w:val="24"/>
          <w:szCs w:val="24"/>
        </w:rPr>
        <w:t>（4）解除合同。委托人依本合同约定向咨询人发出解除合同的通知后，本合同即宣告解除。于此情形下，咨询人必须在收到委托人解除合同通知之日起3日内停止全部工作，5日内配合委托人完成现场工作和有关资料的移交，并于完成交接工作当日内离场。咨询人应保证所移交的资料齐全完整，如果引致委托人工期延误和其他方面的损失，委托人将要求咨询人赔偿有关损失。委托人在发出解除合同的通知后，委托人即可委托新的咨询人承接该工程。</w:t>
      </w:r>
    </w:p>
    <w:p w14:paraId="06DE9EA0" w14:textId="77777777" w:rsidR="00FF7584" w:rsidRPr="00FF7584" w:rsidRDefault="00FF7584" w:rsidP="00FF7584">
      <w:pPr>
        <w:topLinePunct/>
        <w:adjustRightInd w:val="0"/>
        <w:snapToGrid w:val="0"/>
        <w:spacing w:afterLines="50" w:after="156" w:line="360" w:lineRule="auto"/>
        <w:ind w:firstLineChars="200" w:firstLine="480"/>
        <w:rPr>
          <w:rFonts w:ascii="宋体" w:eastAsia="宋体" w:hAnsi="宋体" w:cs="黑体" w:hint="eastAsia"/>
          <w:sz w:val="24"/>
          <w:szCs w:val="24"/>
        </w:rPr>
      </w:pPr>
      <w:r w:rsidRPr="00FF7584">
        <w:rPr>
          <w:rFonts w:ascii="宋体" w:eastAsia="宋体" w:hAnsi="宋体" w:cs="黑体"/>
          <w:sz w:val="24"/>
          <w:szCs w:val="24"/>
        </w:rPr>
        <w:t>（5）赔偿损失。因咨询人违约或工作失误给委托人造成损失的，咨询人应向委托人赔偿经济损失</w:t>
      </w:r>
      <w:r w:rsidRPr="00FF7584">
        <w:rPr>
          <w:rFonts w:ascii="宋体" w:eastAsia="宋体" w:hAnsi="宋体" w:cs="黑体" w:hint="eastAsia"/>
          <w:sz w:val="24"/>
          <w:szCs w:val="24"/>
        </w:rPr>
        <w:t>。</w:t>
      </w:r>
      <w:r w:rsidRPr="00FF7584">
        <w:rPr>
          <w:rFonts w:ascii="宋体" w:eastAsia="宋体" w:hAnsi="宋体" w:cs="黑体"/>
          <w:sz w:val="24"/>
          <w:szCs w:val="24"/>
        </w:rPr>
        <w:t>这里的“阶段”是指本合同双方约定划分的立项阶段、设计阶段、招标阶段、施工阶段、结（决）算阶段。</w:t>
      </w:r>
    </w:p>
    <w:p w14:paraId="25782330" w14:textId="77777777" w:rsidR="00FF7584" w:rsidRPr="00FF7584" w:rsidRDefault="00FF7584" w:rsidP="00FF7584">
      <w:pPr>
        <w:topLinePunct/>
        <w:adjustRightInd w:val="0"/>
        <w:snapToGrid w:val="0"/>
        <w:spacing w:afterLines="50" w:after="156" w:line="360" w:lineRule="auto"/>
        <w:ind w:firstLineChars="200" w:firstLine="480"/>
        <w:rPr>
          <w:rFonts w:ascii="宋体" w:eastAsia="宋体" w:hAnsi="宋体" w:cs="黑体" w:hint="eastAsia"/>
          <w:sz w:val="24"/>
          <w:szCs w:val="24"/>
        </w:rPr>
      </w:pPr>
      <w:r w:rsidRPr="00FF7584">
        <w:rPr>
          <w:rFonts w:ascii="宋体" w:eastAsia="宋体" w:hAnsi="宋体" w:cs="黑体"/>
          <w:sz w:val="24"/>
          <w:szCs w:val="24"/>
        </w:rPr>
        <w:t>2</w:t>
      </w:r>
      <w:r w:rsidRPr="00FF7584">
        <w:rPr>
          <w:rFonts w:ascii="宋体" w:eastAsia="宋体" w:hAnsi="宋体" w:cs="黑体" w:hint="eastAsia"/>
          <w:sz w:val="24"/>
          <w:szCs w:val="24"/>
        </w:rPr>
        <w:t>、</w:t>
      </w:r>
      <w:r w:rsidRPr="00FF7584">
        <w:rPr>
          <w:rFonts w:ascii="宋体" w:eastAsia="宋体" w:hAnsi="宋体" w:cs="黑体"/>
          <w:sz w:val="24"/>
          <w:szCs w:val="24"/>
        </w:rPr>
        <w:t>咨询人累计承担书面警告达3次的，则另行追加一般违约责任1次；咨询人累计承担一般违约责任达3次的，则另行追加严重违约责任1次；咨询人累计承担严重违约责任达3次或者工程进度严重滞后的，委托人有权要求咨询人的</w:t>
      </w:r>
      <w:r w:rsidRPr="00FF7584">
        <w:rPr>
          <w:rFonts w:ascii="宋体" w:eastAsia="宋体" w:hAnsi="宋体" w:cs="黑体" w:hint="eastAsia"/>
          <w:sz w:val="24"/>
          <w:szCs w:val="24"/>
        </w:rPr>
        <w:t>项目负责人</w:t>
      </w:r>
      <w:r w:rsidRPr="00FF7584">
        <w:rPr>
          <w:rFonts w:ascii="宋体" w:eastAsia="宋体" w:hAnsi="宋体" w:cs="黑体"/>
          <w:sz w:val="24"/>
          <w:szCs w:val="24"/>
        </w:rPr>
        <w:t>驻场办公，直至委托人满意其工作时方可离场。</w:t>
      </w:r>
    </w:p>
    <w:p w14:paraId="0CEAB1B9" w14:textId="77777777" w:rsidR="00FF7584" w:rsidRPr="00FF7584" w:rsidRDefault="00FF7584" w:rsidP="00FF7584">
      <w:pPr>
        <w:topLinePunct/>
        <w:adjustRightInd w:val="0"/>
        <w:snapToGrid w:val="0"/>
        <w:spacing w:afterLines="50" w:after="156" w:line="360" w:lineRule="auto"/>
        <w:ind w:firstLineChars="200" w:firstLine="480"/>
        <w:rPr>
          <w:rFonts w:ascii="宋体" w:eastAsia="宋体" w:hAnsi="宋体" w:cs="黑体" w:hint="eastAsia"/>
          <w:sz w:val="24"/>
          <w:szCs w:val="24"/>
        </w:rPr>
      </w:pPr>
      <w:r w:rsidRPr="00FF7584">
        <w:rPr>
          <w:rFonts w:ascii="宋体" w:eastAsia="宋体" w:hAnsi="宋体" w:cs="黑体"/>
          <w:sz w:val="24"/>
          <w:szCs w:val="24"/>
        </w:rPr>
        <w:t>3</w:t>
      </w:r>
      <w:r w:rsidRPr="00FF7584">
        <w:rPr>
          <w:rFonts w:ascii="宋体" w:eastAsia="宋体" w:hAnsi="宋体" w:cs="黑体" w:hint="eastAsia"/>
          <w:sz w:val="24"/>
          <w:szCs w:val="24"/>
        </w:rPr>
        <w:t>、</w:t>
      </w:r>
      <w:r w:rsidRPr="00FF7584">
        <w:rPr>
          <w:rFonts w:ascii="宋体" w:eastAsia="宋体" w:hAnsi="宋体" w:cs="黑体"/>
          <w:sz w:val="24"/>
          <w:szCs w:val="24"/>
        </w:rPr>
        <w:t>当咨询人违约需向委托人支付违约金或赔偿金时，委托人将书面通知其保证人交纳，其保证人拒绝交纳的，委托人将从应支付给咨询人的咨询费中直接扣除，扣除款项计入累计咨询费用进度款，结算时不予退还，咨询人不得有异议。同时，委托人保留进一步依法追究咨询人及其保证人有关责任的权利。</w:t>
      </w:r>
    </w:p>
    <w:p w14:paraId="22B0AC0C" w14:textId="77777777" w:rsidR="00FF7584" w:rsidRPr="00FF7584" w:rsidRDefault="00FF7584" w:rsidP="00FF7584">
      <w:pPr>
        <w:topLinePunct/>
        <w:adjustRightInd w:val="0"/>
        <w:snapToGrid w:val="0"/>
        <w:spacing w:afterLines="50" w:after="156" w:line="360" w:lineRule="auto"/>
        <w:ind w:firstLineChars="200" w:firstLine="480"/>
        <w:rPr>
          <w:rFonts w:ascii="宋体" w:eastAsia="宋体" w:hAnsi="宋体" w:cs="黑体" w:hint="eastAsia"/>
          <w:sz w:val="24"/>
          <w:szCs w:val="24"/>
        </w:rPr>
      </w:pPr>
      <w:r w:rsidRPr="00FF7584">
        <w:rPr>
          <w:rFonts w:ascii="宋体" w:eastAsia="宋体" w:hAnsi="宋体" w:cs="黑体"/>
          <w:sz w:val="24"/>
          <w:szCs w:val="24"/>
        </w:rPr>
        <w:t>4</w:t>
      </w:r>
      <w:r w:rsidRPr="00FF7584">
        <w:rPr>
          <w:rFonts w:ascii="宋体" w:eastAsia="宋体" w:hAnsi="宋体" w:cs="黑体" w:hint="eastAsia"/>
          <w:sz w:val="24"/>
          <w:szCs w:val="24"/>
        </w:rPr>
        <w:t>、</w:t>
      </w:r>
      <w:r w:rsidRPr="00FF7584">
        <w:rPr>
          <w:rFonts w:ascii="宋体" w:eastAsia="宋体" w:hAnsi="宋体" w:cs="黑体"/>
          <w:sz w:val="24"/>
          <w:szCs w:val="24"/>
        </w:rPr>
        <w:t>当咨询人无正当理由而不履行或没有全面且适当履行其相关承诺及咨询义务时，委托人有权书面通知咨询人，指明其未能履约的内容和委托人要求其承担违约责任的等级。</w:t>
      </w:r>
    </w:p>
    <w:p w14:paraId="6EC517C8" w14:textId="77777777" w:rsidR="00FF7584" w:rsidRPr="00FF7584" w:rsidRDefault="00FF7584" w:rsidP="00FF7584">
      <w:pPr>
        <w:adjustRightInd w:val="0"/>
        <w:snapToGrid w:val="0"/>
        <w:spacing w:afterLines="50" w:after="156" w:line="360" w:lineRule="auto"/>
        <w:ind w:firstLineChars="200" w:firstLine="480"/>
        <w:rPr>
          <w:rFonts w:ascii="宋体" w:eastAsia="宋体" w:hAnsi="宋体" w:cs="黑体" w:hint="eastAsia"/>
          <w:sz w:val="24"/>
          <w:szCs w:val="24"/>
        </w:rPr>
      </w:pPr>
      <w:r w:rsidRPr="00FF7584">
        <w:rPr>
          <w:rFonts w:ascii="宋体" w:eastAsia="宋体" w:hAnsi="宋体" w:cs="黑体"/>
          <w:sz w:val="24"/>
          <w:szCs w:val="24"/>
        </w:rPr>
        <w:lastRenderedPageBreak/>
        <w:t>（1）咨询人应严格按照委托人要求完成委托内容，并及时递交节点成果。委托时间以委托人通知开展工作当天起计算，直至完成委托内容为止且最后一次修正稿的提交时间为咨询人提交工作成果时间。</w:t>
      </w:r>
    </w:p>
    <w:p w14:paraId="1A2E422E" w14:textId="77777777" w:rsidR="00FF7584" w:rsidRPr="00FF7584" w:rsidRDefault="00FF7584" w:rsidP="00FF7584">
      <w:pPr>
        <w:topLinePunct/>
        <w:adjustRightInd w:val="0"/>
        <w:snapToGrid w:val="0"/>
        <w:spacing w:afterLines="50" w:after="156" w:line="360" w:lineRule="auto"/>
        <w:ind w:firstLineChars="200" w:firstLine="480"/>
        <w:rPr>
          <w:rFonts w:ascii="宋体" w:eastAsia="宋体" w:hAnsi="宋体" w:cs="黑体" w:hint="eastAsia"/>
          <w:sz w:val="24"/>
          <w:szCs w:val="24"/>
        </w:rPr>
      </w:pPr>
      <w:r w:rsidRPr="00FF7584">
        <w:rPr>
          <w:rFonts w:ascii="宋体" w:eastAsia="宋体" w:hAnsi="宋体" w:cs="黑体"/>
          <w:sz w:val="24"/>
          <w:szCs w:val="24"/>
        </w:rPr>
        <w:t>（2）</w:t>
      </w:r>
      <w:r w:rsidRPr="00FF7584">
        <w:rPr>
          <w:rFonts w:ascii="宋体" w:eastAsia="宋体" w:hAnsi="宋体" w:cs="黑体"/>
          <w:kern w:val="0"/>
          <w:sz w:val="24"/>
          <w:szCs w:val="21"/>
        </w:rPr>
        <w:t>咨询人收到委托人开展工作的通知后3日内递交拟开展项目的造价咨询人员配置一览表，并需提供投入人员近半年或以上社保证明；要求投入人员具有较强的业务能力，实际编制、审核、操作人员须与造价咨询人员配置一览表一致（经委托人同意的除外）；实际驻场人员与造价咨询人员配置一览表不一致且实际驻场人员业务水平能力达不到投标承诺要求的，委托人首次发书面警告，若咨询人在五个工作日内不作整改，记咨询人一般违约一次； 驻场人员要根据项目造价工作需要，安排1-2人至甲方办公室协助配合开展造价相关工作，甲方</w:t>
      </w:r>
      <w:r w:rsidRPr="00FF7584">
        <w:rPr>
          <w:rFonts w:ascii="宋体" w:eastAsia="宋体" w:hAnsi="宋体" w:cs="黑体" w:hint="eastAsia"/>
          <w:kern w:val="0"/>
          <w:sz w:val="24"/>
          <w:szCs w:val="21"/>
        </w:rPr>
        <w:t>有权</w:t>
      </w:r>
      <w:r w:rsidRPr="00FF7584">
        <w:rPr>
          <w:rFonts w:ascii="宋体" w:eastAsia="宋体" w:hAnsi="宋体" w:cs="黑体"/>
          <w:kern w:val="0"/>
          <w:sz w:val="24"/>
          <w:szCs w:val="21"/>
        </w:rPr>
        <w:t>对该人员的出勤、工作落实情况进行考核，若不能按要求开展工作的，委托人首次发书面警告，若咨询</w:t>
      </w:r>
      <w:r w:rsidRPr="00FF7584">
        <w:rPr>
          <w:rFonts w:ascii="宋体" w:eastAsia="宋体" w:hAnsi="宋体" w:cs="黑体"/>
          <w:sz w:val="24"/>
          <w:szCs w:val="24"/>
        </w:rPr>
        <w:t>人在三个工作日内不作整改，记咨询人一般违约一次。</w:t>
      </w:r>
    </w:p>
    <w:p w14:paraId="7BAD8F30" w14:textId="77777777" w:rsidR="00FF7584" w:rsidRPr="00FF7584" w:rsidRDefault="00FF7584" w:rsidP="00FF7584">
      <w:pPr>
        <w:topLinePunct/>
        <w:adjustRightInd w:val="0"/>
        <w:snapToGrid w:val="0"/>
        <w:spacing w:afterLines="50" w:after="156" w:line="360" w:lineRule="auto"/>
        <w:ind w:firstLineChars="200" w:firstLine="480"/>
        <w:rPr>
          <w:rFonts w:ascii="宋体" w:eastAsia="宋体" w:hAnsi="宋体" w:cs="黑体" w:hint="eastAsia"/>
          <w:sz w:val="24"/>
          <w:szCs w:val="24"/>
        </w:rPr>
      </w:pPr>
      <w:r w:rsidRPr="00FF7584">
        <w:rPr>
          <w:rFonts w:ascii="宋体" w:eastAsia="宋体" w:hAnsi="宋体" w:cs="黑体"/>
          <w:sz w:val="24"/>
          <w:szCs w:val="24"/>
        </w:rPr>
        <w:t>（3）施工过程中的造价文件编制，如</w:t>
      </w:r>
      <w:r w:rsidRPr="00FF7584">
        <w:rPr>
          <w:rFonts w:ascii="宋体" w:eastAsia="宋体" w:hAnsi="宋体" w:cs="黑体" w:hint="eastAsia"/>
          <w:sz w:val="24"/>
          <w:szCs w:val="24"/>
        </w:rPr>
        <w:t>因咨询人原因导致</w:t>
      </w:r>
      <w:r w:rsidRPr="00FF7584">
        <w:rPr>
          <w:rFonts w:ascii="宋体" w:eastAsia="宋体" w:hAnsi="宋体" w:cs="黑体"/>
          <w:sz w:val="24"/>
          <w:szCs w:val="24"/>
        </w:rPr>
        <w:t>工程量清单编制成果文件出现包括漏项、重项、少量、多算等工程量偏差，经甲方复核后其偏差率大于等于5%时，</w:t>
      </w:r>
      <w:r w:rsidRPr="00FF7584">
        <w:rPr>
          <w:rFonts w:ascii="宋体" w:eastAsia="宋体" w:hAnsi="宋体" w:cs="黑体" w:hint="eastAsia"/>
          <w:sz w:val="24"/>
          <w:szCs w:val="24"/>
        </w:rPr>
        <w:t>甲方有权</w:t>
      </w:r>
      <w:r w:rsidRPr="00FF7584">
        <w:rPr>
          <w:rFonts w:ascii="宋体" w:eastAsia="宋体" w:hAnsi="宋体" w:cs="黑体"/>
          <w:sz w:val="24"/>
          <w:szCs w:val="24"/>
        </w:rPr>
        <w:t>按偏差造价的3%进行扣减</w:t>
      </w:r>
      <w:r w:rsidRPr="00FF7584">
        <w:rPr>
          <w:rFonts w:ascii="宋体" w:eastAsia="宋体" w:hAnsi="宋体" w:cs="黑体" w:hint="eastAsia"/>
          <w:sz w:val="24"/>
          <w:szCs w:val="24"/>
        </w:rPr>
        <w:t>咨询费</w:t>
      </w:r>
      <w:r w:rsidRPr="00FF7584">
        <w:rPr>
          <w:rFonts w:ascii="宋体" w:eastAsia="宋体" w:hAnsi="宋体" w:cs="黑体"/>
          <w:sz w:val="24"/>
          <w:szCs w:val="24"/>
        </w:rPr>
        <w:t>，扣减的咨询费在当期进度款申请时一并扣除。</w:t>
      </w:r>
      <w:r w:rsidRPr="00FF7584">
        <w:rPr>
          <w:rFonts w:ascii="宋体" w:eastAsia="宋体" w:hAnsi="宋体" w:cs="黑体" w:hint="eastAsia"/>
          <w:sz w:val="24"/>
          <w:szCs w:val="24"/>
        </w:rPr>
        <w:t>如咨询人后续服务经甲方同意认可其服务质量的，甲方有权免予处罚。</w:t>
      </w:r>
    </w:p>
    <w:p w14:paraId="4C5B1248" w14:textId="77777777" w:rsidR="00FF7584" w:rsidRPr="00FF7584" w:rsidRDefault="00FF7584" w:rsidP="00FF7584">
      <w:pPr>
        <w:topLinePunct/>
        <w:adjustRightInd w:val="0"/>
        <w:snapToGrid w:val="0"/>
        <w:spacing w:afterLines="50" w:after="156" w:line="360" w:lineRule="auto"/>
        <w:ind w:firstLineChars="200" w:firstLine="480"/>
        <w:rPr>
          <w:rFonts w:ascii="宋体" w:eastAsia="宋体" w:hAnsi="宋体" w:cs="黑体" w:hint="eastAsia"/>
          <w:sz w:val="24"/>
          <w:szCs w:val="24"/>
        </w:rPr>
      </w:pPr>
      <w:r w:rsidRPr="00FF7584">
        <w:rPr>
          <w:rFonts w:ascii="宋体" w:eastAsia="宋体" w:hAnsi="宋体" w:cs="黑体"/>
          <w:sz w:val="24"/>
          <w:szCs w:val="24"/>
        </w:rPr>
        <w:t>（4）施工过程中的造价文件编制，如</w:t>
      </w:r>
      <w:r w:rsidRPr="00FF7584">
        <w:rPr>
          <w:rFonts w:ascii="宋体" w:eastAsia="宋体" w:hAnsi="宋体" w:cs="黑体" w:hint="eastAsia"/>
          <w:sz w:val="24"/>
          <w:szCs w:val="24"/>
        </w:rPr>
        <w:t>因咨询人原因导致</w:t>
      </w:r>
      <w:r w:rsidRPr="00FF7584">
        <w:rPr>
          <w:rFonts w:ascii="宋体" w:eastAsia="宋体" w:hAnsi="宋体" w:cs="黑体"/>
          <w:sz w:val="24"/>
          <w:szCs w:val="24"/>
        </w:rPr>
        <w:t>工程量清单编制成果文件出现因定性错误而造成的造价偏差，</w:t>
      </w:r>
      <w:r w:rsidRPr="00FF7584">
        <w:rPr>
          <w:rFonts w:ascii="宋体" w:eastAsia="宋体" w:hAnsi="宋体" w:cs="黑体" w:hint="eastAsia"/>
          <w:sz w:val="24"/>
          <w:szCs w:val="24"/>
        </w:rPr>
        <w:t>甲方有权</w:t>
      </w:r>
      <w:r w:rsidRPr="00FF7584">
        <w:rPr>
          <w:rFonts w:ascii="宋体" w:eastAsia="宋体" w:hAnsi="宋体" w:cs="黑体"/>
          <w:sz w:val="24"/>
          <w:szCs w:val="24"/>
        </w:rPr>
        <w:t>按该项造价的10%进行扣减</w:t>
      </w:r>
      <w:r w:rsidRPr="00FF7584">
        <w:rPr>
          <w:rFonts w:ascii="宋体" w:eastAsia="宋体" w:hAnsi="宋体" w:cs="黑体" w:hint="eastAsia"/>
          <w:sz w:val="24"/>
          <w:szCs w:val="24"/>
        </w:rPr>
        <w:t>咨询费</w:t>
      </w:r>
      <w:r w:rsidRPr="00FF7584">
        <w:rPr>
          <w:rFonts w:ascii="宋体" w:eastAsia="宋体" w:hAnsi="宋体" w:cs="黑体"/>
          <w:sz w:val="24"/>
          <w:szCs w:val="24"/>
        </w:rPr>
        <w:t>，扣减的咨询费在当期进度款申请时一并扣除。</w:t>
      </w:r>
      <w:r w:rsidRPr="00FF7584">
        <w:rPr>
          <w:rFonts w:ascii="宋体" w:eastAsia="宋体" w:hAnsi="宋体" w:cs="黑体" w:hint="eastAsia"/>
          <w:sz w:val="24"/>
          <w:szCs w:val="24"/>
        </w:rPr>
        <w:t>如咨询人后续服务经甲方同意认可其服务质量的，甲方有权免予处罚。</w:t>
      </w:r>
    </w:p>
    <w:p w14:paraId="5CD93915" w14:textId="77777777" w:rsidR="00FF7584" w:rsidRPr="00FF7584" w:rsidRDefault="00FF7584" w:rsidP="00FF7584">
      <w:pPr>
        <w:topLinePunct/>
        <w:adjustRightInd w:val="0"/>
        <w:snapToGrid w:val="0"/>
        <w:spacing w:afterLines="50" w:after="156" w:line="360" w:lineRule="auto"/>
        <w:ind w:firstLineChars="200" w:firstLine="480"/>
        <w:rPr>
          <w:rFonts w:ascii="宋体" w:eastAsia="宋体" w:hAnsi="宋体" w:cs="黑体" w:hint="eastAsia"/>
          <w:sz w:val="24"/>
          <w:szCs w:val="24"/>
        </w:rPr>
      </w:pPr>
      <w:r w:rsidRPr="00FF7584">
        <w:rPr>
          <w:rFonts w:ascii="宋体" w:eastAsia="宋体" w:hAnsi="宋体" w:cs="黑体"/>
          <w:sz w:val="24"/>
          <w:szCs w:val="24"/>
        </w:rPr>
        <w:t>（5）因设计、施工等其他特殊原因而非造价咨询导致偏差的情况，经甲方书面说明的情况除外。</w:t>
      </w:r>
    </w:p>
    <w:p w14:paraId="146FCE2C" w14:textId="77777777" w:rsidR="00FF7584" w:rsidRPr="00FF7584" w:rsidRDefault="00FF7584" w:rsidP="00FF7584">
      <w:pPr>
        <w:topLinePunct/>
        <w:adjustRightInd w:val="0"/>
        <w:snapToGrid w:val="0"/>
        <w:spacing w:afterLines="50" w:after="156" w:line="360" w:lineRule="auto"/>
        <w:ind w:firstLineChars="200" w:firstLine="480"/>
        <w:rPr>
          <w:rFonts w:ascii="宋体" w:eastAsia="宋体" w:hAnsi="宋体" w:cs="黑体" w:hint="eastAsia"/>
          <w:sz w:val="24"/>
          <w:szCs w:val="24"/>
        </w:rPr>
      </w:pPr>
      <w:r w:rsidRPr="00FF7584">
        <w:rPr>
          <w:rFonts w:ascii="宋体" w:eastAsia="宋体" w:hAnsi="宋体" w:cs="黑体"/>
          <w:sz w:val="24"/>
          <w:szCs w:val="24"/>
        </w:rPr>
        <w:t>（6）</w:t>
      </w:r>
      <w:r w:rsidRPr="00FF7584">
        <w:rPr>
          <w:rFonts w:ascii="宋体" w:eastAsia="宋体" w:hAnsi="宋体" w:cs="黑体" w:hint="eastAsia"/>
          <w:sz w:val="24"/>
          <w:szCs w:val="24"/>
        </w:rPr>
        <w:t>本合同</w:t>
      </w:r>
      <w:r w:rsidRPr="00FF7584">
        <w:rPr>
          <w:rFonts w:ascii="宋体" w:eastAsia="宋体" w:hAnsi="宋体" w:cs="黑体"/>
          <w:sz w:val="24"/>
          <w:szCs w:val="24"/>
        </w:rPr>
        <w:t>扣罚总额不能超过合同价的</w:t>
      </w:r>
      <w:r w:rsidRPr="00FF7584">
        <w:rPr>
          <w:rFonts w:ascii="宋体" w:eastAsia="宋体" w:hAnsi="宋体" w:cs="黑体" w:hint="eastAsia"/>
          <w:sz w:val="24"/>
          <w:szCs w:val="24"/>
        </w:rPr>
        <w:t>2</w:t>
      </w:r>
      <w:r w:rsidRPr="00FF7584">
        <w:rPr>
          <w:rFonts w:ascii="宋体" w:eastAsia="宋体" w:hAnsi="宋体" w:cs="黑体"/>
          <w:sz w:val="24"/>
          <w:szCs w:val="24"/>
        </w:rPr>
        <w:t>0%。</w:t>
      </w:r>
    </w:p>
    <w:p w14:paraId="204524E9" w14:textId="77777777" w:rsidR="00FF7584" w:rsidRPr="00FF7584" w:rsidRDefault="00FF7584" w:rsidP="00FF7584">
      <w:pPr>
        <w:topLinePunct/>
        <w:adjustRightInd w:val="0"/>
        <w:snapToGrid w:val="0"/>
        <w:spacing w:afterLines="50" w:after="156" w:line="360" w:lineRule="auto"/>
        <w:ind w:firstLineChars="200" w:firstLine="480"/>
        <w:rPr>
          <w:rFonts w:ascii="宋体" w:eastAsia="宋体" w:hAnsi="宋体" w:cs="黑体" w:hint="eastAsia"/>
          <w:sz w:val="24"/>
          <w:szCs w:val="24"/>
        </w:rPr>
      </w:pPr>
      <w:r w:rsidRPr="00FF7584">
        <w:rPr>
          <w:rFonts w:ascii="宋体" w:eastAsia="宋体" w:hAnsi="宋体" w:cs="黑体"/>
          <w:sz w:val="24"/>
          <w:szCs w:val="24"/>
        </w:rPr>
        <w:t>5</w:t>
      </w:r>
      <w:r w:rsidRPr="00FF7584">
        <w:rPr>
          <w:rFonts w:ascii="宋体" w:eastAsia="宋体" w:hAnsi="宋体" w:cs="黑体" w:hint="eastAsia"/>
          <w:sz w:val="24"/>
          <w:szCs w:val="24"/>
        </w:rPr>
        <w:t>、</w:t>
      </w:r>
      <w:r w:rsidRPr="00FF7584">
        <w:rPr>
          <w:rFonts w:ascii="宋体" w:eastAsia="宋体" w:hAnsi="宋体" w:cs="黑体"/>
          <w:sz w:val="24"/>
          <w:szCs w:val="24"/>
        </w:rPr>
        <w:t>档案管理工作要求：</w:t>
      </w:r>
    </w:p>
    <w:p w14:paraId="17A5B798" w14:textId="77777777" w:rsidR="00FF7584" w:rsidRPr="00FF7584" w:rsidRDefault="00FF7584" w:rsidP="00FF7584">
      <w:pPr>
        <w:topLinePunct/>
        <w:adjustRightInd w:val="0"/>
        <w:snapToGrid w:val="0"/>
        <w:spacing w:afterLines="50" w:after="156" w:line="360" w:lineRule="auto"/>
        <w:ind w:firstLineChars="200" w:firstLine="480"/>
        <w:jc w:val="left"/>
        <w:rPr>
          <w:rFonts w:ascii="宋体" w:eastAsia="宋体" w:hAnsi="宋体" w:cs="黑体" w:hint="eastAsia"/>
          <w:sz w:val="24"/>
          <w:szCs w:val="24"/>
        </w:rPr>
      </w:pPr>
      <w:r w:rsidRPr="00FF7584">
        <w:rPr>
          <w:rFonts w:ascii="宋体" w:eastAsia="宋体" w:hAnsi="宋体" w:cs="黑体"/>
          <w:sz w:val="24"/>
          <w:szCs w:val="24"/>
        </w:rPr>
        <w:t>（1）档案的套数要求：套数应符合《国家重大建设项目文件归档要求与档案整理规范》、《建设工程档案编制规范》等相关法律法规的要求。</w:t>
      </w:r>
    </w:p>
    <w:p w14:paraId="2DA37C3C" w14:textId="3463F1F5" w:rsidR="008F126B" w:rsidRDefault="00FF7584" w:rsidP="008F126B">
      <w:pPr>
        <w:topLinePunct/>
        <w:adjustRightInd w:val="0"/>
        <w:snapToGrid w:val="0"/>
        <w:spacing w:afterLines="50" w:after="156" w:line="360" w:lineRule="auto"/>
        <w:ind w:firstLineChars="200" w:firstLine="480"/>
        <w:jc w:val="left"/>
        <w:rPr>
          <w:rFonts w:ascii="宋体" w:eastAsia="宋体" w:hAnsi="宋体" w:cs="宋体" w:hint="eastAsia"/>
          <w:sz w:val="24"/>
          <w:szCs w:val="24"/>
        </w:rPr>
      </w:pPr>
      <w:r w:rsidRPr="00FF7584">
        <w:rPr>
          <w:rFonts w:ascii="宋体" w:eastAsia="宋体" w:hAnsi="宋体" w:cs="黑体"/>
          <w:sz w:val="24"/>
          <w:szCs w:val="24"/>
        </w:rPr>
        <w:t>（2）受托人应按《国家重大建设项目文件归档要求与档案整理规范》、《建设工程档案编制规范》等相关法律法规的要求承担相关文件材料的收集、整理、归档和移交的责任</w:t>
      </w:r>
      <w:r w:rsidRPr="00FF7584">
        <w:rPr>
          <w:rFonts w:ascii="宋体" w:eastAsia="宋体" w:hAnsi="宋体" w:cs="黑体" w:hint="eastAsia"/>
          <w:sz w:val="24"/>
          <w:szCs w:val="24"/>
        </w:rPr>
        <w:t>。</w:t>
      </w:r>
      <w:r w:rsidR="008F126B">
        <w:rPr>
          <w:rFonts w:ascii="宋体" w:eastAsia="宋体" w:hAnsi="宋体" w:cs="宋体" w:hint="eastAsia"/>
          <w:sz w:val="24"/>
          <w:szCs w:val="24"/>
        </w:rPr>
        <w:br w:type="page"/>
      </w:r>
    </w:p>
    <w:p w14:paraId="73E1CD01" w14:textId="77777777" w:rsidR="00FF7584" w:rsidRPr="00FF7584" w:rsidRDefault="00FF7584" w:rsidP="00FF7584">
      <w:pPr>
        <w:adjustRightInd w:val="0"/>
        <w:snapToGrid w:val="0"/>
        <w:spacing w:line="560" w:lineRule="exact"/>
        <w:rPr>
          <w:rFonts w:ascii="宋体" w:eastAsia="宋体" w:hAnsi="宋体" w:cs="宋体" w:hint="eastAsia"/>
          <w:sz w:val="24"/>
          <w:szCs w:val="24"/>
        </w:rPr>
      </w:pPr>
      <w:r w:rsidRPr="00FF7584">
        <w:rPr>
          <w:rFonts w:ascii="宋体" w:eastAsia="宋体" w:hAnsi="宋体" w:cs="宋体" w:hint="eastAsia"/>
          <w:sz w:val="24"/>
          <w:szCs w:val="24"/>
        </w:rPr>
        <w:lastRenderedPageBreak/>
        <w:t>（本页为</w:t>
      </w:r>
      <w:r w:rsidRPr="00FF7584">
        <w:rPr>
          <w:rFonts w:ascii="宋体" w:eastAsia="宋体" w:hAnsi="宋体" w:cs="宋体" w:hint="eastAsia"/>
          <w:b/>
          <w:bCs/>
          <w:sz w:val="24"/>
          <w:szCs w:val="24"/>
          <w:u w:val="single"/>
        </w:rPr>
        <w:t>XXXX     工程</w:t>
      </w:r>
      <w:r w:rsidRPr="00FF7584">
        <w:rPr>
          <w:rFonts w:ascii="宋体" w:eastAsia="宋体" w:hAnsi="宋体" w:cs="宋体" w:hint="eastAsia"/>
          <w:spacing w:val="20"/>
          <w:sz w:val="24"/>
          <w:szCs w:val="24"/>
        </w:rPr>
        <w:t>工程造价咨询服务合同签章页，此页</w:t>
      </w:r>
      <w:r w:rsidRPr="00FF7584">
        <w:rPr>
          <w:rFonts w:ascii="宋体" w:eastAsia="宋体" w:hAnsi="宋体" w:cs="宋体" w:hint="eastAsia"/>
          <w:sz w:val="24"/>
          <w:szCs w:val="24"/>
        </w:rPr>
        <w:t>无正文）</w:t>
      </w:r>
    </w:p>
    <w:p w14:paraId="38829CF2" w14:textId="77777777" w:rsidR="00FF7584" w:rsidRPr="00FF7584" w:rsidRDefault="00FF7584" w:rsidP="00FF7584">
      <w:pPr>
        <w:adjustRightInd w:val="0"/>
        <w:snapToGrid w:val="0"/>
        <w:spacing w:line="560" w:lineRule="exact"/>
        <w:rPr>
          <w:rFonts w:ascii="宋体" w:eastAsia="宋体" w:hAnsi="宋体" w:cs="宋体" w:hint="eastAsia"/>
          <w:sz w:val="24"/>
          <w:szCs w:val="24"/>
        </w:rPr>
      </w:pPr>
    </w:p>
    <w:p w14:paraId="05CBB3E1" w14:textId="77777777" w:rsidR="00FF7584" w:rsidRPr="00FF7584" w:rsidRDefault="00FF7584" w:rsidP="00FF7584">
      <w:pPr>
        <w:tabs>
          <w:tab w:val="left" w:pos="2268"/>
        </w:tabs>
        <w:adjustRightInd w:val="0"/>
        <w:snapToGrid w:val="0"/>
        <w:spacing w:line="560" w:lineRule="exact"/>
        <w:ind w:firstLineChars="200" w:firstLine="480"/>
        <w:rPr>
          <w:rFonts w:ascii="宋体" w:eastAsia="宋体" w:hAnsi="宋体" w:cs="宋体" w:hint="eastAsia"/>
          <w:bCs/>
          <w:sz w:val="24"/>
          <w:szCs w:val="24"/>
        </w:rPr>
      </w:pPr>
      <w:r w:rsidRPr="00FF7584">
        <w:rPr>
          <w:rFonts w:ascii="宋体" w:eastAsia="宋体" w:hAnsi="宋体" w:cs="宋体" w:hint="eastAsia"/>
          <w:bCs/>
          <w:sz w:val="24"/>
          <w:szCs w:val="24"/>
        </w:rPr>
        <w:t>甲方：</w:t>
      </w:r>
      <w:r w:rsidRPr="00FF7584">
        <w:rPr>
          <w:rFonts w:ascii="宋体" w:eastAsia="宋体" w:hAnsi="宋体" w:cs="宋体" w:hint="eastAsia"/>
          <w:sz w:val="24"/>
          <w:szCs w:val="24"/>
          <w:u w:val="single"/>
        </w:rPr>
        <w:t xml:space="preserve">                              </w:t>
      </w:r>
      <w:r w:rsidRPr="00FF7584">
        <w:rPr>
          <w:rFonts w:ascii="宋体" w:eastAsia="宋体" w:hAnsi="宋体" w:cs="宋体" w:hint="eastAsia"/>
          <w:sz w:val="24"/>
          <w:szCs w:val="24"/>
        </w:rPr>
        <w:t>（盖章）</w:t>
      </w:r>
    </w:p>
    <w:p w14:paraId="72C0688C" w14:textId="77777777" w:rsidR="00FF7584" w:rsidRPr="00FF7584" w:rsidRDefault="00FF7584" w:rsidP="00FF7584">
      <w:pPr>
        <w:adjustRightInd w:val="0"/>
        <w:snapToGrid w:val="0"/>
        <w:spacing w:line="560" w:lineRule="exact"/>
        <w:ind w:firstLineChars="200" w:firstLine="480"/>
        <w:rPr>
          <w:rFonts w:ascii="宋体" w:eastAsia="宋体" w:hAnsi="宋体" w:cs="宋体" w:hint="eastAsia"/>
          <w:bCs/>
          <w:sz w:val="24"/>
          <w:szCs w:val="24"/>
        </w:rPr>
      </w:pPr>
      <w:r w:rsidRPr="00FF7584">
        <w:rPr>
          <w:rFonts w:ascii="宋体" w:eastAsia="宋体" w:hAnsi="宋体" w:cs="宋体" w:hint="eastAsia"/>
          <w:bCs/>
          <w:sz w:val="24"/>
          <w:szCs w:val="24"/>
        </w:rPr>
        <w:t>法定代表人：</w:t>
      </w:r>
    </w:p>
    <w:p w14:paraId="5A77AA56" w14:textId="77777777" w:rsidR="00FF7584" w:rsidRPr="00FF7584" w:rsidRDefault="00FF7584" w:rsidP="00FF7584">
      <w:pPr>
        <w:adjustRightInd w:val="0"/>
        <w:snapToGrid w:val="0"/>
        <w:spacing w:line="560" w:lineRule="exact"/>
        <w:ind w:firstLineChars="200" w:firstLine="480"/>
        <w:rPr>
          <w:rFonts w:ascii="宋体" w:eastAsia="宋体" w:hAnsi="宋体" w:cs="宋体" w:hint="eastAsia"/>
          <w:bCs/>
          <w:sz w:val="24"/>
          <w:szCs w:val="24"/>
        </w:rPr>
      </w:pPr>
      <w:r w:rsidRPr="00FF7584">
        <w:rPr>
          <w:rFonts w:ascii="宋体" w:eastAsia="宋体" w:hAnsi="宋体" w:cs="宋体" w:hint="eastAsia"/>
          <w:bCs/>
          <w:sz w:val="24"/>
          <w:szCs w:val="24"/>
        </w:rPr>
        <w:t>或委托代理人：</w:t>
      </w:r>
    </w:p>
    <w:p w14:paraId="3BCE793D" w14:textId="77777777" w:rsidR="00FF7584" w:rsidRPr="00FF7584" w:rsidRDefault="00FF7584" w:rsidP="00FF7584">
      <w:pPr>
        <w:adjustRightInd w:val="0"/>
        <w:snapToGrid w:val="0"/>
        <w:spacing w:line="560" w:lineRule="exact"/>
        <w:ind w:firstLineChars="200" w:firstLine="480"/>
        <w:rPr>
          <w:rFonts w:ascii="宋体" w:eastAsia="宋体" w:hAnsi="宋体" w:cs="宋体" w:hint="eastAsia"/>
          <w:bCs/>
          <w:sz w:val="24"/>
          <w:szCs w:val="24"/>
        </w:rPr>
      </w:pPr>
      <w:r w:rsidRPr="00FF7584">
        <w:rPr>
          <w:rFonts w:ascii="宋体" w:eastAsia="宋体" w:hAnsi="宋体" w:cs="宋体" w:hint="eastAsia"/>
          <w:bCs/>
          <w:sz w:val="24"/>
          <w:szCs w:val="24"/>
        </w:rPr>
        <w:t>联系电话：</w:t>
      </w:r>
    </w:p>
    <w:p w14:paraId="7B0DE463" w14:textId="77777777" w:rsidR="00FF7584" w:rsidRPr="00FF7584" w:rsidRDefault="00FF7584" w:rsidP="00FF7584">
      <w:pPr>
        <w:adjustRightInd w:val="0"/>
        <w:snapToGrid w:val="0"/>
        <w:spacing w:line="560" w:lineRule="exact"/>
        <w:ind w:firstLineChars="200" w:firstLine="480"/>
        <w:rPr>
          <w:rFonts w:ascii="宋体" w:eastAsia="宋体" w:hAnsi="宋体" w:cs="宋体" w:hint="eastAsia"/>
          <w:bCs/>
          <w:sz w:val="24"/>
          <w:szCs w:val="24"/>
        </w:rPr>
      </w:pPr>
      <w:r w:rsidRPr="00FF7584">
        <w:rPr>
          <w:rFonts w:ascii="宋体" w:eastAsia="宋体" w:hAnsi="宋体" w:cs="宋体" w:hint="eastAsia"/>
          <w:bCs/>
          <w:sz w:val="24"/>
          <w:szCs w:val="24"/>
        </w:rPr>
        <w:t>传真：/</w:t>
      </w:r>
    </w:p>
    <w:p w14:paraId="5EFF91E4" w14:textId="77777777" w:rsidR="00FF7584" w:rsidRPr="00FF7584" w:rsidRDefault="00FF7584" w:rsidP="00FF7584">
      <w:pPr>
        <w:adjustRightInd w:val="0"/>
        <w:snapToGrid w:val="0"/>
        <w:spacing w:line="560" w:lineRule="exact"/>
        <w:ind w:firstLineChars="200" w:firstLine="480"/>
        <w:rPr>
          <w:rFonts w:ascii="宋体" w:eastAsia="宋体" w:hAnsi="宋体" w:cs="宋体" w:hint="eastAsia"/>
          <w:bCs/>
          <w:sz w:val="24"/>
          <w:szCs w:val="24"/>
        </w:rPr>
      </w:pPr>
      <w:r w:rsidRPr="00FF7584">
        <w:rPr>
          <w:rFonts w:ascii="宋体" w:eastAsia="宋体" w:hAnsi="宋体" w:cs="宋体" w:hint="eastAsia"/>
          <w:bCs/>
          <w:sz w:val="24"/>
          <w:szCs w:val="24"/>
        </w:rPr>
        <w:t>通讯地址：</w:t>
      </w:r>
    </w:p>
    <w:p w14:paraId="0D8CAF46" w14:textId="77777777" w:rsidR="00FF7584" w:rsidRPr="00FF7584" w:rsidRDefault="00FF7584" w:rsidP="00FF7584">
      <w:pPr>
        <w:adjustRightInd w:val="0"/>
        <w:snapToGrid w:val="0"/>
        <w:spacing w:line="560" w:lineRule="exact"/>
        <w:ind w:firstLineChars="200" w:firstLine="480"/>
        <w:rPr>
          <w:rFonts w:ascii="宋体" w:eastAsia="宋体" w:hAnsi="宋体" w:cs="宋体" w:hint="eastAsia"/>
          <w:bCs/>
          <w:sz w:val="24"/>
          <w:szCs w:val="24"/>
        </w:rPr>
      </w:pPr>
      <w:r w:rsidRPr="00FF7584">
        <w:rPr>
          <w:rFonts w:ascii="宋体" w:eastAsia="宋体" w:hAnsi="宋体" w:cs="宋体" w:hint="eastAsia"/>
          <w:bCs/>
          <w:sz w:val="24"/>
          <w:szCs w:val="24"/>
        </w:rPr>
        <w:t xml:space="preserve">邮编号码： </w:t>
      </w:r>
    </w:p>
    <w:p w14:paraId="692CC2EE" w14:textId="77777777" w:rsidR="00FF7584" w:rsidRPr="00FF7584" w:rsidRDefault="00FF7584" w:rsidP="00FF7584">
      <w:pPr>
        <w:adjustRightInd w:val="0"/>
        <w:snapToGrid w:val="0"/>
        <w:spacing w:line="560" w:lineRule="exact"/>
        <w:ind w:firstLineChars="200" w:firstLine="480"/>
        <w:rPr>
          <w:rFonts w:ascii="宋体" w:eastAsia="宋体" w:hAnsi="宋体" w:cs="宋体" w:hint="eastAsia"/>
          <w:bCs/>
          <w:sz w:val="24"/>
          <w:szCs w:val="24"/>
        </w:rPr>
      </w:pPr>
    </w:p>
    <w:p w14:paraId="753F0EA2" w14:textId="77777777" w:rsidR="00FF7584" w:rsidRPr="00FF7584" w:rsidRDefault="00FF7584" w:rsidP="00FF7584">
      <w:pPr>
        <w:adjustRightInd w:val="0"/>
        <w:snapToGrid w:val="0"/>
        <w:spacing w:line="560" w:lineRule="exact"/>
        <w:ind w:firstLineChars="200" w:firstLine="480"/>
        <w:rPr>
          <w:rFonts w:ascii="宋体" w:eastAsia="宋体" w:hAnsi="宋体" w:cs="宋体" w:hint="eastAsia"/>
          <w:bCs/>
          <w:sz w:val="24"/>
          <w:szCs w:val="24"/>
        </w:rPr>
      </w:pPr>
    </w:p>
    <w:p w14:paraId="0F214574" w14:textId="77777777" w:rsidR="00FF7584" w:rsidRPr="00FF7584" w:rsidRDefault="00FF7584" w:rsidP="00FF7584">
      <w:pPr>
        <w:adjustRightInd w:val="0"/>
        <w:snapToGrid w:val="0"/>
        <w:spacing w:line="560" w:lineRule="exact"/>
        <w:ind w:firstLineChars="200" w:firstLine="480"/>
        <w:rPr>
          <w:rFonts w:ascii="宋体" w:eastAsia="宋体" w:hAnsi="宋体" w:cs="宋体" w:hint="eastAsia"/>
          <w:bCs/>
          <w:sz w:val="24"/>
          <w:szCs w:val="24"/>
        </w:rPr>
      </w:pPr>
      <w:r w:rsidRPr="00FF7584">
        <w:rPr>
          <w:rFonts w:ascii="宋体" w:eastAsia="宋体" w:hAnsi="宋体" w:cs="宋体" w:hint="eastAsia"/>
          <w:bCs/>
          <w:sz w:val="24"/>
          <w:szCs w:val="24"/>
        </w:rPr>
        <w:t>乙方：</w:t>
      </w:r>
      <w:r w:rsidRPr="00FF7584">
        <w:rPr>
          <w:rFonts w:ascii="宋体" w:eastAsia="宋体" w:hAnsi="宋体" w:cs="宋体" w:hint="eastAsia"/>
          <w:bCs/>
          <w:sz w:val="24"/>
          <w:szCs w:val="24"/>
          <w:u w:val="single"/>
        </w:rPr>
        <w:t xml:space="preserve">                        </w:t>
      </w:r>
      <w:r w:rsidRPr="00FF7584">
        <w:rPr>
          <w:rFonts w:ascii="宋体" w:eastAsia="宋体" w:hAnsi="宋体" w:cs="宋体" w:hint="eastAsia"/>
          <w:bCs/>
          <w:sz w:val="24"/>
          <w:szCs w:val="24"/>
        </w:rPr>
        <w:t>（盖章）</w:t>
      </w:r>
    </w:p>
    <w:p w14:paraId="0A723C80" w14:textId="77777777" w:rsidR="00FF7584" w:rsidRPr="00FF7584" w:rsidRDefault="00FF7584" w:rsidP="00FF7584">
      <w:pPr>
        <w:adjustRightInd w:val="0"/>
        <w:snapToGrid w:val="0"/>
        <w:spacing w:line="560" w:lineRule="exact"/>
        <w:ind w:firstLineChars="200" w:firstLine="480"/>
        <w:rPr>
          <w:rFonts w:ascii="宋体" w:eastAsia="宋体" w:hAnsi="宋体" w:cs="宋体" w:hint="eastAsia"/>
          <w:bCs/>
          <w:sz w:val="24"/>
          <w:szCs w:val="24"/>
        </w:rPr>
      </w:pPr>
      <w:r w:rsidRPr="00FF7584">
        <w:rPr>
          <w:rFonts w:ascii="宋体" w:eastAsia="宋体" w:hAnsi="宋体" w:cs="宋体" w:hint="eastAsia"/>
          <w:bCs/>
          <w:sz w:val="24"/>
          <w:szCs w:val="24"/>
        </w:rPr>
        <w:t>法定代表人：</w:t>
      </w:r>
    </w:p>
    <w:p w14:paraId="5B87A74E" w14:textId="77777777" w:rsidR="00FF7584" w:rsidRPr="00FF7584" w:rsidRDefault="00FF7584" w:rsidP="00FF7584">
      <w:pPr>
        <w:adjustRightInd w:val="0"/>
        <w:snapToGrid w:val="0"/>
        <w:spacing w:line="560" w:lineRule="exact"/>
        <w:ind w:firstLineChars="200" w:firstLine="480"/>
        <w:rPr>
          <w:rFonts w:ascii="宋体" w:eastAsia="宋体" w:hAnsi="宋体" w:cs="宋体" w:hint="eastAsia"/>
          <w:bCs/>
          <w:sz w:val="24"/>
          <w:szCs w:val="24"/>
        </w:rPr>
      </w:pPr>
      <w:r w:rsidRPr="00FF7584">
        <w:rPr>
          <w:rFonts w:ascii="宋体" w:eastAsia="宋体" w:hAnsi="宋体" w:cs="宋体" w:hint="eastAsia"/>
          <w:bCs/>
          <w:sz w:val="24"/>
          <w:szCs w:val="24"/>
        </w:rPr>
        <w:t>或委托代理人：</w:t>
      </w:r>
    </w:p>
    <w:p w14:paraId="7E2A4D00" w14:textId="77777777" w:rsidR="00FF7584" w:rsidRPr="00FF7584" w:rsidRDefault="00FF7584" w:rsidP="00FF7584">
      <w:pPr>
        <w:adjustRightInd w:val="0"/>
        <w:snapToGrid w:val="0"/>
        <w:spacing w:line="560" w:lineRule="exact"/>
        <w:ind w:firstLineChars="200" w:firstLine="480"/>
        <w:rPr>
          <w:rFonts w:ascii="宋体" w:eastAsia="宋体" w:hAnsi="宋体" w:cs="宋体" w:hint="eastAsia"/>
          <w:sz w:val="24"/>
          <w:szCs w:val="24"/>
        </w:rPr>
      </w:pPr>
      <w:r w:rsidRPr="00FF7584">
        <w:rPr>
          <w:rFonts w:ascii="宋体" w:eastAsia="宋体" w:hAnsi="宋体" w:cs="宋体" w:hint="eastAsia"/>
          <w:bCs/>
          <w:sz w:val="24"/>
          <w:szCs w:val="24"/>
        </w:rPr>
        <w:t>联系电话：</w:t>
      </w:r>
    </w:p>
    <w:p w14:paraId="37D8E7E5" w14:textId="77777777" w:rsidR="00FF7584" w:rsidRPr="00FF7584" w:rsidRDefault="00FF7584" w:rsidP="00FF7584">
      <w:pPr>
        <w:adjustRightInd w:val="0"/>
        <w:snapToGrid w:val="0"/>
        <w:spacing w:line="560" w:lineRule="exact"/>
        <w:ind w:firstLineChars="200" w:firstLine="480"/>
        <w:rPr>
          <w:rFonts w:ascii="宋体" w:eastAsia="宋体" w:hAnsi="宋体" w:cs="宋体" w:hint="eastAsia"/>
          <w:bCs/>
          <w:sz w:val="24"/>
          <w:szCs w:val="24"/>
        </w:rPr>
      </w:pPr>
      <w:r w:rsidRPr="00FF7584">
        <w:rPr>
          <w:rFonts w:ascii="宋体" w:eastAsia="宋体" w:hAnsi="宋体" w:cs="宋体" w:hint="eastAsia"/>
          <w:bCs/>
          <w:sz w:val="24"/>
          <w:szCs w:val="24"/>
        </w:rPr>
        <w:t xml:space="preserve">传真：/ </w:t>
      </w:r>
    </w:p>
    <w:p w14:paraId="17450F71" w14:textId="77777777" w:rsidR="00FF7584" w:rsidRPr="00FF7584" w:rsidRDefault="00FF7584" w:rsidP="00FF7584">
      <w:pPr>
        <w:adjustRightInd w:val="0"/>
        <w:snapToGrid w:val="0"/>
        <w:spacing w:line="560" w:lineRule="exact"/>
        <w:ind w:firstLineChars="200" w:firstLine="480"/>
        <w:rPr>
          <w:rFonts w:ascii="宋体" w:eastAsia="宋体" w:hAnsi="宋体" w:cs="宋体" w:hint="eastAsia"/>
          <w:bCs/>
          <w:sz w:val="24"/>
          <w:szCs w:val="24"/>
        </w:rPr>
      </w:pPr>
      <w:r w:rsidRPr="00FF7584">
        <w:rPr>
          <w:rFonts w:ascii="宋体" w:eastAsia="宋体" w:hAnsi="宋体" w:cs="宋体" w:hint="eastAsia"/>
          <w:bCs/>
          <w:sz w:val="24"/>
          <w:szCs w:val="24"/>
        </w:rPr>
        <w:t>通讯地址：</w:t>
      </w:r>
    </w:p>
    <w:p w14:paraId="4F6E0DF5" w14:textId="77777777" w:rsidR="00FF7584" w:rsidRPr="00FF7584" w:rsidRDefault="00FF7584" w:rsidP="00FF7584">
      <w:pPr>
        <w:adjustRightInd w:val="0"/>
        <w:snapToGrid w:val="0"/>
        <w:spacing w:line="560" w:lineRule="exact"/>
        <w:ind w:firstLineChars="200" w:firstLine="480"/>
        <w:rPr>
          <w:rFonts w:ascii="宋体" w:eastAsia="宋体" w:hAnsi="宋体" w:cs="宋体" w:hint="eastAsia"/>
          <w:bCs/>
          <w:sz w:val="24"/>
          <w:szCs w:val="24"/>
        </w:rPr>
      </w:pPr>
      <w:r w:rsidRPr="00FF7584">
        <w:rPr>
          <w:rFonts w:ascii="宋体" w:eastAsia="宋体" w:hAnsi="宋体" w:cs="宋体" w:hint="eastAsia"/>
          <w:bCs/>
          <w:sz w:val="24"/>
          <w:szCs w:val="24"/>
        </w:rPr>
        <w:t xml:space="preserve">邮编号码： </w:t>
      </w:r>
    </w:p>
    <w:p w14:paraId="4C1A5AC7" w14:textId="77777777" w:rsidR="00FF7584" w:rsidRPr="00FF7584" w:rsidRDefault="00FF7584" w:rsidP="00FF7584">
      <w:pPr>
        <w:adjustRightInd w:val="0"/>
        <w:snapToGrid w:val="0"/>
        <w:spacing w:line="560" w:lineRule="exact"/>
        <w:ind w:firstLineChars="200" w:firstLine="480"/>
        <w:rPr>
          <w:rFonts w:ascii="宋体" w:eastAsia="宋体" w:hAnsi="宋体" w:cs="宋体" w:hint="eastAsia"/>
          <w:bCs/>
          <w:sz w:val="24"/>
          <w:szCs w:val="24"/>
        </w:rPr>
      </w:pPr>
    </w:p>
    <w:p w14:paraId="2A1957EA" w14:textId="77777777" w:rsidR="00FF7584" w:rsidRPr="00FF7584" w:rsidRDefault="00FF7584" w:rsidP="00FF7584">
      <w:pPr>
        <w:adjustRightInd w:val="0"/>
        <w:snapToGrid w:val="0"/>
        <w:spacing w:line="560" w:lineRule="exact"/>
        <w:ind w:firstLineChars="200" w:firstLine="480"/>
        <w:rPr>
          <w:rFonts w:ascii="宋体" w:eastAsia="宋体" w:hAnsi="宋体" w:cs="宋体" w:hint="eastAsia"/>
          <w:bCs/>
          <w:sz w:val="28"/>
          <w:szCs w:val="28"/>
        </w:rPr>
      </w:pPr>
      <w:r w:rsidRPr="00FF7584">
        <w:rPr>
          <w:rFonts w:ascii="宋体" w:eastAsia="宋体" w:hAnsi="宋体" w:cs="宋体" w:hint="eastAsia"/>
          <w:bCs/>
          <w:sz w:val="24"/>
          <w:szCs w:val="24"/>
        </w:rPr>
        <w:t>签订时间：       年        月       日</w:t>
      </w:r>
    </w:p>
    <w:p w14:paraId="294E7AC2" w14:textId="77777777" w:rsidR="00FF7584" w:rsidRPr="00FF7584" w:rsidRDefault="00FF7584" w:rsidP="00FF7584">
      <w:pPr>
        <w:rPr>
          <w:rFonts w:ascii="宋体" w:eastAsia="宋体" w:hAnsi="宋体" w:cs="宋体" w:hint="eastAsia"/>
          <w:sz w:val="24"/>
          <w:szCs w:val="24"/>
        </w:rPr>
      </w:pPr>
    </w:p>
    <w:p w14:paraId="6208E9E7" w14:textId="77777777" w:rsidR="00B61984" w:rsidRPr="00FF7584" w:rsidRDefault="00B61984">
      <w:pPr>
        <w:rPr>
          <w:rFonts w:hint="eastAsia"/>
        </w:rPr>
      </w:pPr>
    </w:p>
    <w:sectPr w:rsidR="00B61984" w:rsidRPr="00FF7584" w:rsidSect="00FF7584">
      <w:headerReference w:type="default" r:id="rId10"/>
      <w:footerReference w:type="default" r:id="rId11"/>
      <w:pgSz w:w="11906" w:h="16838"/>
      <w:pgMar w:top="1247" w:right="1247" w:bottom="1247" w:left="124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67066" w14:textId="77777777" w:rsidR="00FF7584" w:rsidRDefault="00FF7584" w:rsidP="00FF7584">
      <w:pPr>
        <w:spacing w:after="120"/>
        <w:rPr>
          <w:rFonts w:hint="eastAsia"/>
        </w:rPr>
      </w:pPr>
      <w:r>
        <w:separator/>
      </w:r>
    </w:p>
  </w:endnote>
  <w:endnote w:type="continuationSeparator" w:id="0">
    <w:p w14:paraId="7404B0DD" w14:textId="77777777" w:rsidR="00FF7584" w:rsidRDefault="00FF7584" w:rsidP="00FF7584">
      <w:pPr>
        <w:spacing w:after="12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00"/>
    <w:family w:val="modern"/>
    <w:pitch w:val="default"/>
    <w:sig w:usb0="00000001" w:usb1="080E0000" w:usb2="00000000" w:usb3="00000000" w:csb0="00040000" w:csb1="00000000"/>
  </w:font>
  <w:font w:name="仿宋_GB2312">
    <w:altName w:val="微软雅黑"/>
    <w:charset w:val="00"/>
    <w:family w:val="modern"/>
    <w:pitch w:val="default"/>
    <w:sig w:usb0="00000001" w:usb1="080E0000" w:usb2="00000000" w:usb3="00000000" w:csb0="00040000" w:csb1="00000000"/>
  </w:font>
  <w:font w:name="彩虹粗仿宋">
    <w:altName w:val="方正仿宋_GBK"/>
    <w:charset w:val="00"/>
    <w:family w:val="script"/>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88CBE" w14:textId="045AF3D7" w:rsidR="00FF7584" w:rsidRDefault="00FF7584">
    <w:pPr>
      <w:pStyle w:val="af0"/>
      <w:spacing w:after="120"/>
      <w:ind w:firstLine="360"/>
      <w:jc w:val="center"/>
      <w:rPr>
        <w:rFonts w:hint="eastAsia"/>
      </w:rPr>
    </w:pPr>
    <w:r>
      <w:fldChar w:fldCharType="begin"/>
    </w:r>
    <w:r>
      <w:instrText xml:space="preserve"> PAGE   \* MERGEFORMAT </w:instrText>
    </w:r>
    <w:r>
      <w:fldChar w:fldCharType="separate"/>
    </w:r>
    <w:r>
      <w:t>13</w:t>
    </w:r>
    <w:r>
      <w:fldChar w:fldCharType="end"/>
    </w:r>
  </w:p>
  <w:p w14:paraId="4EFC5394" w14:textId="77777777" w:rsidR="00FF7584" w:rsidRDefault="00FF7584">
    <w:pPr>
      <w:wordWrap w:val="0"/>
      <w:spacing w:after="120"/>
      <w:jc w:val="right"/>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B0FB0" w14:textId="262017C4" w:rsidR="00FF7584" w:rsidRDefault="00FF7584">
    <w:pPr>
      <w:pStyle w:val="af0"/>
      <w:spacing w:after="120"/>
      <w:ind w:firstLine="360"/>
      <w:jc w:val="center"/>
      <w:rPr>
        <w:rFonts w:hint="eastAsia"/>
      </w:rPr>
    </w:pPr>
  </w:p>
  <w:p w14:paraId="2035BB2A" w14:textId="77777777" w:rsidR="00FF7584" w:rsidRDefault="00FF7584">
    <w:pPr>
      <w:pStyle w:val="af0"/>
      <w:spacing w:after="120"/>
      <w:ind w:firstLine="360"/>
      <w:jc w:val="cen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BF503" w14:textId="10A75A74" w:rsidR="00FF7584" w:rsidRDefault="00FF7584">
    <w:pPr>
      <w:pStyle w:val="af0"/>
      <w:spacing w:after="120"/>
      <w:ind w:firstLine="360"/>
      <w:rPr>
        <w:rFonts w:hint="eastAsia"/>
      </w:rPr>
    </w:pPr>
    <w:r>
      <w:fldChar w:fldCharType="begin"/>
    </w:r>
    <w:r>
      <w:instrText xml:space="preserve"> PAGE   \* MERGEFORMAT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B3F91" w14:textId="77777777" w:rsidR="00FF7584" w:rsidRDefault="00FF7584" w:rsidP="00FF7584">
      <w:pPr>
        <w:spacing w:after="120"/>
        <w:rPr>
          <w:rFonts w:hint="eastAsia"/>
        </w:rPr>
      </w:pPr>
      <w:r>
        <w:separator/>
      </w:r>
    </w:p>
  </w:footnote>
  <w:footnote w:type="continuationSeparator" w:id="0">
    <w:p w14:paraId="34BDDC09" w14:textId="77777777" w:rsidR="00FF7584" w:rsidRDefault="00FF7584" w:rsidP="00FF7584">
      <w:pPr>
        <w:spacing w:after="12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402D5" w14:textId="35A5E20B" w:rsidR="00FF7584" w:rsidRDefault="00FF7584">
    <w:pPr>
      <w:pStyle w:val="ae"/>
      <w:spacing w:after="12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08B21" w14:textId="34AE2EAD" w:rsidR="00FF7584" w:rsidRDefault="00FF7584">
    <w:pPr>
      <w:pStyle w:val="ae"/>
      <w:spacing w:after="12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4"/>
    <w:multiLevelType w:val="multilevel"/>
    <w:tmpl w:val="00000014"/>
    <w:lvl w:ilvl="0">
      <w:start w:val="1"/>
      <w:numFmt w:val="decimal"/>
      <w:lvlText w:val="%1."/>
      <w:lvlJc w:val="left"/>
      <w:pPr>
        <w:ind w:left="780" w:hanging="360"/>
      </w:pPr>
    </w:lvl>
    <w:lvl w:ilvl="1">
      <w:start w:val="1"/>
      <w:numFmt w:val="decimal"/>
      <w:lvlText w:val="%2)"/>
      <w:lvlJc w:val="left"/>
      <w:pPr>
        <w:ind w:left="1200" w:hanging="36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0000001E"/>
    <w:multiLevelType w:val="multilevel"/>
    <w:tmpl w:val="0000001E"/>
    <w:lvl w:ilvl="0">
      <w:start w:val="1"/>
      <w:numFmt w:val="decimal"/>
      <w:lvlText w:val="%1."/>
      <w:lvlJc w:val="left"/>
      <w:pPr>
        <w:ind w:left="780" w:hanging="360"/>
      </w:pPr>
    </w:lvl>
    <w:lvl w:ilvl="1">
      <w:start w:val="1"/>
      <w:numFmt w:val="decimal"/>
      <w:lvlText w:val="%2)"/>
      <w:lvlJc w:val="left"/>
      <w:pPr>
        <w:ind w:left="1200" w:hanging="36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000002B"/>
    <w:multiLevelType w:val="multilevel"/>
    <w:tmpl w:val="0000002B"/>
    <w:lvl w:ilvl="0">
      <w:start w:val="1"/>
      <w:numFmt w:val="decimal"/>
      <w:lvlText w:val="%1."/>
      <w:lvlJc w:val="left"/>
      <w:pPr>
        <w:ind w:left="780" w:hanging="360"/>
      </w:pPr>
    </w:lvl>
    <w:lvl w:ilvl="1">
      <w:start w:val="1"/>
      <w:numFmt w:val="decimal"/>
      <w:lvlText w:val="%2)"/>
      <w:lvlJc w:val="left"/>
      <w:pPr>
        <w:ind w:left="1200" w:hanging="36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0000002E"/>
    <w:multiLevelType w:val="multilevel"/>
    <w:tmpl w:val="0000002E"/>
    <w:lvl w:ilvl="0">
      <w:start w:val="1"/>
      <w:numFmt w:val="decimal"/>
      <w:lvlText w:val="%1."/>
      <w:lvlJc w:val="left"/>
      <w:pPr>
        <w:ind w:left="784" w:hanging="360"/>
      </w:pPr>
    </w:lvl>
    <w:lvl w:ilvl="1">
      <w:start w:val="1"/>
      <w:numFmt w:val="decimal"/>
      <w:lvlText w:val="%2)"/>
      <w:lvlJc w:val="left"/>
      <w:pPr>
        <w:ind w:left="1200" w:hanging="36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00000039"/>
    <w:multiLevelType w:val="multilevel"/>
    <w:tmpl w:val="00000039"/>
    <w:lvl w:ilvl="0">
      <w:start w:val="1"/>
      <w:numFmt w:val="chineseCountingThousand"/>
      <w:pStyle w:val="2"/>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252408A1"/>
    <w:multiLevelType w:val="multilevel"/>
    <w:tmpl w:val="00000000"/>
    <w:lvl w:ilvl="0">
      <w:start w:val="1"/>
      <w:numFmt w:val="japaneseCounting"/>
      <w:lvlText w:val="第%1节"/>
      <w:lvlJc w:val="left"/>
      <w:pPr>
        <w:tabs>
          <w:tab w:val="num" w:pos="1080"/>
        </w:tabs>
        <w:ind w:left="1080" w:hanging="1080"/>
      </w:pPr>
      <w:rPr>
        <w:rFonts w:cs="Times New Roman" w:hint="default"/>
      </w:rPr>
    </w:lvl>
    <w:lvl w:ilvl="1">
      <w:start w:val="1"/>
      <w:numFmt w:val="lowerLetter"/>
      <w:lvlText w:val="%2)"/>
      <w:lvlJc w:val="left"/>
      <w:pPr>
        <w:tabs>
          <w:tab w:val="num" w:pos="840"/>
        </w:tabs>
        <w:ind w:left="840" w:hanging="420"/>
      </w:pPr>
      <w:rPr>
        <w:rFonts w:cs="Times New Roman"/>
      </w:rPr>
    </w:lvl>
    <w:lvl w:ilvl="2">
      <w:start w:val="3"/>
      <w:numFmt w:val="decimal"/>
      <w:lvlText w:val="%3"/>
      <w:lvlJc w:val="left"/>
      <w:pPr>
        <w:tabs>
          <w:tab w:val="num" w:pos="1305"/>
        </w:tabs>
        <w:ind w:left="1305" w:hanging="465"/>
      </w:pPr>
      <w:rPr>
        <w:rFonts w:cs="Times New Roman" w:hint="default"/>
      </w:rPr>
    </w:lvl>
    <w:lvl w:ilvl="3">
      <w:start w:val="1"/>
      <w:numFmt w:val="decimal"/>
      <w:lvlText w:val="%4."/>
      <w:lvlJc w:val="left"/>
      <w:pPr>
        <w:tabs>
          <w:tab w:val="num" w:pos="1680"/>
        </w:tabs>
        <w:ind w:left="1680" w:hanging="420"/>
      </w:pPr>
      <w:rPr>
        <w:rFonts w:cs="Times New Roman"/>
      </w:rPr>
    </w:lvl>
    <w:lvl w:ilvl="4">
      <w:start w:val="6"/>
      <w:numFmt w:val="japaneseCounting"/>
      <w:lvlText w:val="%5、"/>
      <w:lvlJc w:val="left"/>
      <w:pPr>
        <w:tabs>
          <w:tab w:val="num" w:pos="2580"/>
        </w:tabs>
        <w:ind w:left="2580" w:hanging="900"/>
      </w:pPr>
      <w:rPr>
        <w:rFonts w:cs="Times New Roman" w:hint="default"/>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6" w15:restartNumberingAfterBreak="0">
    <w:nsid w:val="5EF49C34"/>
    <w:multiLevelType w:val="multilevel"/>
    <w:tmpl w:val="5EF49C34"/>
    <w:lvl w:ilvl="0">
      <w:start w:val="1"/>
      <w:numFmt w:val="decimal"/>
      <w:lvlText w:val="%1."/>
      <w:lvlJc w:val="left"/>
      <w:pPr>
        <w:ind w:left="780" w:hanging="360"/>
      </w:pPr>
    </w:lvl>
    <w:lvl w:ilvl="1">
      <w:start w:val="1"/>
      <w:numFmt w:val="decimal"/>
      <w:lvlText w:val="%2)"/>
      <w:lvlJc w:val="left"/>
      <w:pPr>
        <w:ind w:left="1200" w:hanging="36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723871613">
    <w:abstractNumId w:val="4"/>
  </w:num>
  <w:num w:numId="2" w16cid:durableId="853106952">
    <w:abstractNumId w:val="3"/>
  </w:num>
  <w:num w:numId="3" w16cid:durableId="747457181">
    <w:abstractNumId w:val="0"/>
  </w:num>
  <w:num w:numId="4" w16cid:durableId="697895547">
    <w:abstractNumId w:val="6"/>
  </w:num>
  <w:num w:numId="5" w16cid:durableId="1429932291">
    <w:abstractNumId w:val="2"/>
  </w:num>
  <w:num w:numId="6" w16cid:durableId="1527669378">
    <w:abstractNumId w:val="1"/>
  </w:num>
  <w:num w:numId="7" w16cid:durableId="16689445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D3A"/>
    <w:rsid w:val="00026D3A"/>
    <w:rsid w:val="0009584F"/>
    <w:rsid w:val="00307371"/>
    <w:rsid w:val="007E2D68"/>
    <w:rsid w:val="007E332A"/>
    <w:rsid w:val="008F126B"/>
    <w:rsid w:val="00B61984"/>
    <w:rsid w:val="00FF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92B95"/>
  <w15:chartTrackingRefBased/>
  <w15:docId w15:val="{F67F8B09-CBA6-4717-9043-8DC1BEEC5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026D3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0">
    <w:name w:val="heading 2"/>
    <w:basedOn w:val="a"/>
    <w:next w:val="a"/>
    <w:link w:val="21"/>
    <w:unhideWhenUsed/>
    <w:qFormat/>
    <w:rsid w:val="00026D3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26D3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26D3A"/>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26D3A"/>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026D3A"/>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26D3A"/>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6D3A"/>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26D3A"/>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6D3A"/>
    <w:rPr>
      <w:rFonts w:asciiTheme="majorHAnsi" w:eastAsiaTheme="majorEastAsia" w:hAnsiTheme="majorHAnsi" w:cstheme="majorBidi"/>
      <w:color w:val="0F4761" w:themeColor="accent1" w:themeShade="BF"/>
      <w:sz w:val="48"/>
      <w:szCs w:val="48"/>
    </w:rPr>
  </w:style>
  <w:style w:type="character" w:customStyle="1" w:styleId="21">
    <w:name w:val="标题 2 字符"/>
    <w:basedOn w:val="a0"/>
    <w:link w:val="20"/>
    <w:uiPriority w:val="9"/>
    <w:semiHidden/>
    <w:rsid w:val="00026D3A"/>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26D3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26D3A"/>
    <w:rPr>
      <w:rFonts w:cstheme="majorBidi"/>
      <w:color w:val="0F4761" w:themeColor="accent1" w:themeShade="BF"/>
      <w:sz w:val="28"/>
      <w:szCs w:val="28"/>
    </w:rPr>
  </w:style>
  <w:style w:type="character" w:customStyle="1" w:styleId="50">
    <w:name w:val="标题 5 字符"/>
    <w:basedOn w:val="a0"/>
    <w:link w:val="5"/>
    <w:uiPriority w:val="9"/>
    <w:semiHidden/>
    <w:rsid w:val="00026D3A"/>
    <w:rPr>
      <w:rFonts w:cstheme="majorBidi"/>
      <w:color w:val="0F4761" w:themeColor="accent1" w:themeShade="BF"/>
      <w:sz w:val="24"/>
      <w:szCs w:val="24"/>
    </w:rPr>
  </w:style>
  <w:style w:type="character" w:customStyle="1" w:styleId="60">
    <w:name w:val="标题 6 字符"/>
    <w:basedOn w:val="a0"/>
    <w:link w:val="6"/>
    <w:uiPriority w:val="9"/>
    <w:semiHidden/>
    <w:rsid w:val="00026D3A"/>
    <w:rPr>
      <w:rFonts w:cstheme="majorBidi"/>
      <w:b/>
      <w:bCs/>
      <w:color w:val="0F4761" w:themeColor="accent1" w:themeShade="BF"/>
    </w:rPr>
  </w:style>
  <w:style w:type="character" w:customStyle="1" w:styleId="70">
    <w:name w:val="标题 7 字符"/>
    <w:basedOn w:val="a0"/>
    <w:link w:val="7"/>
    <w:uiPriority w:val="9"/>
    <w:semiHidden/>
    <w:rsid w:val="00026D3A"/>
    <w:rPr>
      <w:rFonts w:cstheme="majorBidi"/>
      <w:b/>
      <w:bCs/>
      <w:color w:val="595959" w:themeColor="text1" w:themeTint="A6"/>
    </w:rPr>
  </w:style>
  <w:style w:type="character" w:customStyle="1" w:styleId="80">
    <w:name w:val="标题 8 字符"/>
    <w:basedOn w:val="a0"/>
    <w:link w:val="8"/>
    <w:uiPriority w:val="9"/>
    <w:semiHidden/>
    <w:rsid w:val="00026D3A"/>
    <w:rPr>
      <w:rFonts w:cstheme="majorBidi"/>
      <w:color w:val="595959" w:themeColor="text1" w:themeTint="A6"/>
    </w:rPr>
  </w:style>
  <w:style w:type="character" w:customStyle="1" w:styleId="90">
    <w:name w:val="标题 9 字符"/>
    <w:basedOn w:val="a0"/>
    <w:link w:val="9"/>
    <w:uiPriority w:val="9"/>
    <w:semiHidden/>
    <w:rsid w:val="00026D3A"/>
    <w:rPr>
      <w:rFonts w:eastAsiaTheme="majorEastAsia" w:cstheme="majorBidi"/>
      <w:color w:val="595959" w:themeColor="text1" w:themeTint="A6"/>
    </w:rPr>
  </w:style>
  <w:style w:type="paragraph" w:styleId="a3">
    <w:name w:val="Title"/>
    <w:basedOn w:val="a"/>
    <w:next w:val="a"/>
    <w:link w:val="a4"/>
    <w:qFormat/>
    <w:rsid w:val="00026D3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6D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6D3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6D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6D3A"/>
    <w:pPr>
      <w:spacing w:before="160" w:after="160"/>
      <w:jc w:val="center"/>
    </w:pPr>
    <w:rPr>
      <w:i/>
      <w:iCs/>
      <w:color w:val="404040" w:themeColor="text1" w:themeTint="BF"/>
    </w:rPr>
  </w:style>
  <w:style w:type="character" w:customStyle="1" w:styleId="a8">
    <w:name w:val="引用 字符"/>
    <w:basedOn w:val="a0"/>
    <w:link w:val="a7"/>
    <w:uiPriority w:val="29"/>
    <w:rsid w:val="00026D3A"/>
    <w:rPr>
      <w:i/>
      <w:iCs/>
      <w:color w:val="404040" w:themeColor="text1" w:themeTint="BF"/>
    </w:rPr>
  </w:style>
  <w:style w:type="paragraph" w:styleId="a9">
    <w:name w:val="List Paragraph"/>
    <w:basedOn w:val="a"/>
    <w:uiPriority w:val="34"/>
    <w:qFormat/>
    <w:rsid w:val="00026D3A"/>
    <w:pPr>
      <w:ind w:left="720"/>
      <w:contextualSpacing/>
    </w:pPr>
  </w:style>
  <w:style w:type="character" w:styleId="aa">
    <w:name w:val="Intense Emphasis"/>
    <w:basedOn w:val="a0"/>
    <w:uiPriority w:val="21"/>
    <w:qFormat/>
    <w:rsid w:val="00026D3A"/>
    <w:rPr>
      <w:i/>
      <w:iCs/>
      <w:color w:val="0F4761" w:themeColor="accent1" w:themeShade="BF"/>
    </w:rPr>
  </w:style>
  <w:style w:type="paragraph" w:styleId="ab">
    <w:name w:val="Intense Quote"/>
    <w:basedOn w:val="a"/>
    <w:next w:val="a"/>
    <w:link w:val="ac"/>
    <w:uiPriority w:val="30"/>
    <w:qFormat/>
    <w:rsid w:val="00026D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26D3A"/>
    <w:rPr>
      <w:i/>
      <w:iCs/>
      <w:color w:val="0F4761" w:themeColor="accent1" w:themeShade="BF"/>
    </w:rPr>
  </w:style>
  <w:style w:type="character" w:styleId="ad">
    <w:name w:val="Intense Reference"/>
    <w:basedOn w:val="a0"/>
    <w:uiPriority w:val="32"/>
    <w:qFormat/>
    <w:rsid w:val="00026D3A"/>
    <w:rPr>
      <w:b/>
      <w:bCs/>
      <w:smallCaps/>
      <w:color w:val="0F4761" w:themeColor="accent1" w:themeShade="BF"/>
      <w:spacing w:val="5"/>
    </w:rPr>
  </w:style>
  <w:style w:type="paragraph" w:styleId="ae">
    <w:name w:val="header"/>
    <w:basedOn w:val="a"/>
    <w:link w:val="af"/>
    <w:unhideWhenUsed/>
    <w:qFormat/>
    <w:rsid w:val="00FF7584"/>
    <w:pPr>
      <w:tabs>
        <w:tab w:val="center" w:pos="4153"/>
        <w:tab w:val="right" w:pos="8306"/>
      </w:tabs>
      <w:snapToGrid w:val="0"/>
      <w:jc w:val="center"/>
    </w:pPr>
    <w:rPr>
      <w:sz w:val="18"/>
      <w:szCs w:val="18"/>
    </w:rPr>
  </w:style>
  <w:style w:type="character" w:customStyle="1" w:styleId="af">
    <w:name w:val="页眉 字符"/>
    <w:basedOn w:val="a0"/>
    <w:link w:val="ae"/>
    <w:uiPriority w:val="99"/>
    <w:rsid w:val="00FF7584"/>
    <w:rPr>
      <w:sz w:val="18"/>
      <w:szCs w:val="18"/>
    </w:rPr>
  </w:style>
  <w:style w:type="paragraph" w:styleId="af0">
    <w:name w:val="footer"/>
    <w:basedOn w:val="a"/>
    <w:link w:val="af1"/>
    <w:unhideWhenUsed/>
    <w:qFormat/>
    <w:rsid w:val="00FF7584"/>
    <w:pPr>
      <w:tabs>
        <w:tab w:val="center" w:pos="4153"/>
        <w:tab w:val="right" w:pos="8306"/>
      </w:tabs>
      <w:snapToGrid w:val="0"/>
      <w:jc w:val="left"/>
    </w:pPr>
    <w:rPr>
      <w:sz w:val="18"/>
      <w:szCs w:val="18"/>
    </w:rPr>
  </w:style>
  <w:style w:type="character" w:customStyle="1" w:styleId="af1">
    <w:name w:val="页脚 字符"/>
    <w:basedOn w:val="a0"/>
    <w:link w:val="af0"/>
    <w:uiPriority w:val="99"/>
    <w:rsid w:val="00FF7584"/>
    <w:rPr>
      <w:sz w:val="18"/>
      <w:szCs w:val="18"/>
    </w:rPr>
  </w:style>
  <w:style w:type="numbering" w:customStyle="1" w:styleId="11">
    <w:name w:val="无列表1"/>
    <w:next w:val="a2"/>
    <w:uiPriority w:val="99"/>
    <w:semiHidden/>
    <w:unhideWhenUsed/>
    <w:rsid w:val="00FF7584"/>
  </w:style>
  <w:style w:type="paragraph" w:styleId="af2">
    <w:name w:val="Normal Indent"/>
    <w:basedOn w:val="a"/>
    <w:qFormat/>
    <w:rsid w:val="00FF7584"/>
    <w:pPr>
      <w:adjustRightInd w:val="0"/>
      <w:snapToGrid w:val="0"/>
      <w:spacing w:afterLines="50" w:line="360" w:lineRule="auto"/>
      <w:ind w:firstLineChars="200" w:firstLine="420"/>
    </w:pPr>
    <w:rPr>
      <w:rFonts w:ascii="等线" w:eastAsia="等线" w:hAnsi="等线" w:cs="Times New Roman" w:hint="eastAsia"/>
    </w:rPr>
  </w:style>
  <w:style w:type="paragraph" w:styleId="af3">
    <w:name w:val="annotation text"/>
    <w:basedOn w:val="a"/>
    <w:link w:val="af4"/>
    <w:rsid w:val="00FF7584"/>
    <w:pPr>
      <w:adjustRightInd w:val="0"/>
      <w:snapToGrid w:val="0"/>
      <w:spacing w:afterLines="50" w:after="156" w:line="360" w:lineRule="auto"/>
      <w:ind w:firstLineChars="200" w:firstLine="480"/>
      <w:jc w:val="left"/>
    </w:pPr>
    <w:rPr>
      <w:rFonts w:ascii="宋体" w:eastAsia="宋体" w:hAnsi="宋体" w:cs="黑体"/>
      <w:sz w:val="24"/>
      <w:szCs w:val="24"/>
    </w:rPr>
  </w:style>
  <w:style w:type="character" w:customStyle="1" w:styleId="af4">
    <w:name w:val="批注文字 字符"/>
    <w:basedOn w:val="a0"/>
    <w:link w:val="af3"/>
    <w:rsid w:val="00FF7584"/>
    <w:rPr>
      <w:rFonts w:ascii="宋体" w:eastAsia="宋体" w:hAnsi="宋体" w:cs="黑体"/>
      <w:sz w:val="24"/>
      <w:szCs w:val="24"/>
    </w:rPr>
  </w:style>
  <w:style w:type="paragraph" w:styleId="af5">
    <w:name w:val="Body Text"/>
    <w:basedOn w:val="a3"/>
    <w:next w:val="a3"/>
    <w:link w:val="af6"/>
    <w:qFormat/>
    <w:rsid w:val="00FF7584"/>
    <w:pPr>
      <w:adjustRightInd w:val="0"/>
      <w:snapToGrid w:val="0"/>
      <w:spacing w:before="240" w:afterLines="50" w:after="60" w:line="360" w:lineRule="auto"/>
      <w:ind w:firstLineChars="200" w:firstLine="480"/>
      <w:contextualSpacing w:val="0"/>
      <w:outlineLvl w:val="0"/>
    </w:pPr>
    <w:rPr>
      <w:rFonts w:ascii="Arial" w:eastAsia="宋体" w:hAnsi="Arial" w:cs="Arial"/>
      <w:b/>
      <w:bCs/>
      <w:spacing w:val="0"/>
      <w:kern w:val="2"/>
      <w:sz w:val="25"/>
      <w:szCs w:val="32"/>
    </w:rPr>
  </w:style>
  <w:style w:type="character" w:customStyle="1" w:styleId="af6">
    <w:name w:val="正文文本 字符"/>
    <w:basedOn w:val="a0"/>
    <w:link w:val="af5"/>
    <w:rsid w:val="00FF7584"/>
    <w:rPr>
      <w:rFonts w:ascii="Arial" w:eastAsia="宋体" w:hAnsi="Arial" w:cs="Arial"/>
      <w:b/>
      <w:bCs/>
      <w:sz w:val="25"/>
      <w:szCs w:val="32"/>
    </w:rPr>
  </w:style>
  <w:style w:type="paragraph" w:styleId="af7">
    <w:name w:val="Body Text Indent"/>
    <w:basedOn w:val="a"/>
    <w:link w:val="af8"/>
    <w:qFormat/>
    <w:rsid w:val="00FF7584"/>
    <w:pPr>
      <w:adjustRightInd w:val="0"/>
      <w:snapToGrid w:val="0"/>
      <w:spacing w:afterLines="50" w:after="156" w:line="360" w:lineRule="auto"/>
      <w:ind w:firstLineChars="200" w:firstLine="420"/>
    </w:pPr>
    <w:rPr>
      <w:rFonts w:ascii="宋体" w:eastAsia="宋体" w:hAnsi="宋体" w:cs="黑体"/>
      <w:kern w:val="0"/>
      <w:sz w:val="20"/>
      <w:szCs w:val="24"/>
    </w:rPr>
  </w:style>
  <w:style w:type="character" w:customStyle="1" w:styleId="af8">
    <w:name w:val="正文文本缩进 字符"/>
    <w:basedOn w:val="a0"/>
    <w:link w:val="af7"/>
    <w:rsid w:val="00FF7584"/>
    <w:rPr>
      <w:rFonts w:ascii="宋体" w:eastAsia="宋体" w:hAnsi="宋体" w:cs="黑体"/>
      <w:kern w:val="0"/>
      <w:sz w:val="20"/>
      <w:szCs w:val="24"/>
    </w:rPr>
  </w:style>
  <w:style w:type="paragraph" w:styleId="41">
    <w:name w:val="index 4"/>
    <w:basedOn w:val="a"/>
    <w:next w:val="a"/>
    <w:uiPriority w:val="99"/>
    <w:unhideWhenUsed/>
    <w:qFormat/>
    <w:rsid w:val="00FF7584"/>
    <w:pPr>
      <w:adjustRightInd w:val="0"/>
      <w:snapToGrid w:val="0"/>
      <w:spacing w:afterLines="50" w:after="156" w:line="360" w:lineRule="auto"/>
      <w:ind w:leftChars="600" w:left="600" w:firstLineChars="200" w:firstLine="480"/>
    </w:pPr>
    <w:rPr>
      <w:rFonts w:ascii="宋体" w:eastAsia="宋体" w:hAnsi="宋体" w:cs="黑体"/>
      <w:sz w:val="24"/>
      <w:szCs w:val="24"/>
    </w:rPr>
  </w:style>
  <w:style w:type="paragraph" w:styleId="TOC3">
    <w:name w:val="toc 3"/>
    <w:basedOn w:val="a"/>
    <w:next w:val="a"/>
    <w:qFormat/>
    <w:rsid w:val="00FF7584"/>
    <w:pPr>
      <w:adjustRightInd w:val="0"/>
      <w:snapToGrid w:val="0"/>
      <w:spacing w:afterLines="50" w:after="156" w:line="360" w:lineRule="auto"/>
      <w:ind w:leftChars="400" w:left="840" w:firstLineChars="200" w:firstLine="480"/>
    </w:pPr>
    <w:rPr>
      <w:rFonts w:ascii="宋体" w:eastAsia="宋体" w:hAnsi="宋体" w:cs="黑体"/>
      <w:sz w:val="24"/>
      <w:szCs w:val="24"/>
    </w:rPr>
  </w:style>
  <w:style w:type="paragraph" w:styleId="af9">
    <w:name w:val="Plain Text"/>
    <w:basedOn w:val="a"/>
    <w:link w:val="afa"/>
    <w:rsid w:val="00FF7584"/>
    <w:pPr>
      <w:adjustRightInd w:val="0"/>
      <w:snapToGrid w:val="0"/>
      <w:spacing w:afterLines="50" w:after="156" w:line="360" w:lineRule="auto"/>
      <w:ind w:firstLineChars="200" w:firstLine="480"/>
    </w:pPr>
    <w:rPr>
      <w:rFonts w:ascii="宋体" w:eastAsia="宋体" w:hAnsi="Courier New" w:cs="黑体"/>
      <w:sz w:val="24"/>
      <w:szCs w:val="20"/>
    </w:rPr>
  </w:style>
  <w:style w:type="character" w:customStyle="1" w:styleId="afa">
    <w:name w:val="纯文本 字符"/>
    <w:basedOn w:val="a0"/>
    <w:link w:val="af9"/>
    <w:rsid w:val="00FF7584"/>
    <w:rPr>
      <w:rFonts w:ascii="宋体" w:eastAsia="宋体" w:hAnsi="Courier New" w:cs="黑体"/>
      <w:sz w:val="24"/>
      <w:szCs w:val="20"/>
    </w:rPr>
  </w:style>
  <w:style w:type="paragraph" w:styleId="22">
    <w:name w:val="Body Text Indent 2"/>
    <w:basedOn w:val="a"/>
    <w:link w:val="23"/>
    <w:qFormat/>
    <w:rsid w:val="00FF7584"/>
    <w:pPr>
      <w:adjustRightInd w:val="0"/>
      <w:snapToGrid w:val="0"/>
      <w:spacing w:afterLines="50" w:after="120" w:line="480" w:lineRule="auto"/>
      <w:ind w:leftChars="200" w:left="420" w:firstLineChars="200" w:firstLine="480"/>
    </w:pPr>
    <w:rPr>
      <w:rFonts w:ascii="宋体" w:eastAsia="宋体" w:hAnsi="宋体" w:cs="黑体"/>
      <w:sz w:val="24"/>
      <w:szCs w:val="24"/>
    </w:rPr>
  </w:style>
  <w:style w:type="character" w:customStyle="1" w:styleId="23">
    <w:name w:val="正文文本缩进 2 字符"/>
    <w:basedOn w:val="a0"/>
    <w:link w:val="22"/>
    <w:rsid w:val="00FF7584"/>
    <w:rPr>
      <w:rFonts w:ascii="宋体" w:eastAsia="宋体" w:hAnsi="宋体" w:cs="黑体"/>
      <w:sz w:val="24"/>
      <w:szCs w:val="24"/>
    </w:rPr>
  </w:style>
  <w:style w:type="paragraph" w:styleId="afb">
    <w:name w:val="Balloon Text"/>
    <w:basedOn w:val="a"/>
    <w:link w:val="afc"/>
    <w:rsid w:val="00FF7584"/>
    <w:pPr>
      <w:adjustRightInd w:val="0"/>
      <w:snapToGrid w:val="0"/>
      <w:spacing w:afterLines="50"/>
      <w:ind w:firstLineChars="200" w:firstLine="480"/>
    </w:pPr>
    <w:rPr>
      <w:rFonts w:ascii="宋体" w:eastAsia="宋体" w:hAnsi="宋体" w:cs="黑体"/>
      <w:sz w:val="18"/>
      <w:szCs w:val="18"/>
    </w:rPr>
  </w:style>
  <w:style w:type="character" w:customStyle="1" w:styleId="afc">
    <w:name w:val="批注框文本 字符"/>
    <w:basedOn w:val="a0"/>
    <w:link w:val="afb"/>
    <w:rsid w:val="00FF7584"/>
    <w:rPr>
      <w:rFonts w:ascii="宋体" w:eastAsia="宋体" w:hAnsi="宋体" w:cs="黑体"/>
      <w:sz w:val="18"/>
      <w:szCs w:val="18"/>
    </w:rPr>
  </w:style>
  <w:style w:type="paragraph" w:styleId="TOC1">
    <w:name w:val="toc 1"/>
    <w:basedOn w:val="a"/>
    <w:next w:val="a"/>
    <w:qFormat/>
    <w:rsid w:val="00FF7584"/>
    <w:pPr>
      <w:adjustRightInd w:val="0"/>
      <w:snapToGrid w:val="0"/>
      <w:spacing w:afterLines="50" w:after="156" w:line="360" w:lineRule="auto"/>
      <w:ind w:firstLineChars="200" w:firstLine="480"/>
    </w:pPr>
    <w:rPr>
      <w:rFonts w:ascii="宋体" w:eastAsia="宋体" w:hAnsi="宋体" w:cs="黑体"/>
      <w:sz w:val="24"/>
      <w:szCs w:val="24"/>
    </w:rPr>
  </w:style>
  <w:style w:type="paragraph" w:styleId="TOC2">
    <w:name w:val="toc 2"/>
    <w:basedOn w:val="a"/>
    <w:next w:val="a"/>
    <w:qFormat/>
    <w:rsid w:val="00FF7584"/>
    <w:pPr>
      <w:adjustRightInd w:val="0"/>
      <w:snapToGrid w:val="0"/>
      <w:spacing w:afterLines="50" w:after="156" w:line="360" w:lineRule="auto"/>
      <w:ind w:leftChars="200" w:left="420" w:firstLineChars="200" w:firstLine="480"/>
    </w:pPr>
    <w:rPr>
      <w:rFonts w:ascii="宋体" w:eastAsia="宋体" w:hAnsi="宋体" w:cs="黑体"/>
      <w:sz w:val="24"/>
      <w:szCs w:val="24"/>
    </w:rPr>
  </w:style>
  <w:style w:type="paragraph" w:styleId="24">
    <w:name w:val="Body Text 2"/>
    <w:basedOn w:val="a"/>
    <w:link w:val="25"/>
    <w:qFormat/>
    <w:rsid w:val="00FF7584"/>
    <w:pPr>
      <w:adjustRightInd w:val="0"/>
      <w:snapToGrid w:val="0"/>
      <w:spacing w:afterLines="50" w:after="156" w:line="360" w:lineRule="auto"/>
      <w:ind w:firstLineChars="200" w:firstLine="480"/>
    </w:pPr>
    <w:rPr>
      <w:rFonts w:ascii="宋体" w:eastAsia="宋体" w:hAnsi="宋体" w:cs="黑体"/>
      <w:sz w:val="28"/>
      <w:szCs w:val="24"/>
    </w:rPr>
  </w:style>
  <w:style w:type="character" w:customStyle="1" w:styleId="25">
    <w:name w:val="正文文本 2 字符"/>
    <w:basedOn w:val="a0"/>
    <w:link w:val="24"/>
    <w:rsid w:val="00FF7584"/>
    <w:rPr>
      <w:rFonts w:ascii="宋体" w:eastAsia="宋体" w:hAnsi="宋体" w:cs="黑体"/>
      <w:sz w:val="28"/>
      <w:szCs w:val="24"/>
    </w:rPr>
  </w:style>
  <w:style w:type="paragraph" w:styleId="afd">
    <w:name w:val="Body Text First Indent"/>
    <w:basedOn w:val="af5"/>
    <w:link w:val="afe"/>
    <w:qFormat/>
    <w:rsid w:val="00FF7584"/>
    <w:pPr>
      <w:ind w:firstLine="420"/>
    </w:pPr>
    <w:rPr>
      <w:sz w:val="21"/>
    </w:rPr>
  </w:style>
  <w:style w:type="character" w:customStyle="1" w:styleId="afe">
    <w:name w:val="正文文本首行缩进 字符"/>
    <w:basedOn w:val="af6"/>
    <w:link w:val="afd"/>
    <w:rsid w:val="00FF7584"/>
    <w:rPr>
      <w:rFonts w:ascii="Arial" w:eastAsia="宋体" w:hAnsi="Arial" w:cs="Arial"/>
      <w:b/>
      <w:bCs/>
      <w:sz w:val="25"/>
      <w:szCs w:val="32"/>
    </w:rPr>
  </w:style>
  <w:style w:type="character" w:styleId="aff">
    <w:name w:val="page number"/>
    <w:qFormat/>
    <w:rsid w:val="00FF7584"/>
    <w:rPr>
      <w:rFonts w:eastAsia="宋体"/>
      <w:sz w:val="24"/>
      <w:szCs w:val="24"/>
    </w:rPr>
  </w:style>
  <w:style w:type="paragraph" w:customStyle="1" w:styleId="Style3">
    <w:name w:val="_Style 3"/>
    <w:uiPriority w:val="1"/>
    <w:qFormat/>
    <w:rsid w:val="00FF7584"/>
    <w:pPr>
      <w:widowControl w:val="0"/>
      <w:jc w:val="both"/>
    </w:pPr>
    <w:rPr>
      <w:rFonts w:ascii="Times New Roman" w:eastAsia="宋体" w:hAnsi="Times New Roman" w:cs="Times New Roman"/>
    </w:rPr>
  </w:style>
  <w:style w:type="paragraph" w:customStyle="1" w:styleId="2">
    <w:name w:val="协议书标题2"/>
    <w:basedOn w:val="20"/>
    <w:next w:val="a"/>
    <w:qFormat/>
    <w:rsid w:val="00FF7584"/>
    <w:pPr>
      <w:keepNext w:val="0"/>
      <w:keepLines w:val="0"/>
      <w:numPr>
        <w:numId w:val="1"/>
      </w:numPr>
      <w:tabs>
        <w:tab w:val="left" w:pos="567"/>
      </w:tabs>
      <w:adjustRightInd w:val="0"/>
      <w:snapToGrid w:val="0"/>
      <w:spacing w:before="0" w:afterLines="50" w:after="156" w:line="360" w:lineRule="auto"/>
      <w:ind w:firstLine="0"/>
      <w:jc w:val="left"/>
    </w:pPr>
    <w:rPr>
      <w:rFonts w:ascii="宋体" w:eastAsia="宋体" w:hAnsi="宋体" w:cs="黑体"/>
      <w:b/>
      <w:color w:val="auto"/>
      <w:sz w:val="24"/>
      <w:szCs w:val="24"/>
    </w:rPr>
  </w:style>
  <w:style w:type="paragraph" w:customStyle="1" w:styleId="MainTitle">
    <w:name w:val="Main Title"/>
    <w:next w:val="a"/>
    <w:qFormat/>
    <w:rsid w:val="00FF7584"/>
    <w:pPr>
      <w:adjustRightInd w:val="0"/>
      <w:snapToGrid w:val="0"/>
      <w:spacing w:afterLines="50" w:after="156" w:line="360" w:lineRule="auto"/>
      <w:jc w:val="center"/>
    </w:pPr>
    <w:rPr>
      <w:rFonts w:ascii="黑体" w:eastAsia="黑体" w:hAnsi="黑体" w:cs="黑体"/>
      <w:b/>
      <w:sz w:val="36"/>
      <w:lang w:val="zh-CN"/>
    </w:rPr>
  </w:style>
  <w:style w:type="paragraph" w:customStyle="1" w:styleId="12">
    <w:name w:val="列表段落1"/>
    <w:basedOn w:val="a"/>
    <w:qFormat/>
    <w:rsid w:val="00FF7584"/>
    <w:pPr>
      <w:adjustRightInd w:val="0"/>
      <w:snapToGrid w:val="0"/>
      <w:spacing w:afterLines="50" w:after="156" w:line="360" w:lineRule="auto"/>
      <w:ind w:firstLineChars="200" w:firstLine="420"/>
    </w:pPr>
    <w:rPr>
      <w:rFonts w:ascii="宋体" w:eastAsia="宋体" w:hAnsi="宋体" w:cs="黑体"/>
      <w:sz w:val="24"/>
      <w:szCs w:val="24"/>
    </w:rPr>
  </w:style>
  <w:style w:type="paragraph" w:customStyle="1" w:styleId="TOC11">
    <w:name w:val="TOC 标题11"/>
    <w:basedOn w:val="1"/>
    <w:next w:val="a"/>
    <w:qFormat/>
    <w:rsid w:val="00FF7584"/>
    <w:pPr>
      <w:keepNext w:val="0"/>
      <w:keepLines w:val="0"/>
      <w:widowControl/>
      <w:adjustRightInd w:val="0"/>
      <w:snapToGrid w:val="0"/>
      <w:spacing w:before="240" w:after="0" w:line="259" w:lineRule="auto"/>
      <w:jc w:val="left"/>
      <w:outlineLvl w:val="9"/>
    </w:pPr>
    <w:rPr>
      <w:rFonts w:ascii="Calibri Light" w:eastAsia="宋体" w:hAnsi="Calibri Light" w:cs="黑体"/>
      <w:color w:val="2D73B3"/>
      <w:kern w:val="0"/>
      <w:sz w:val="32"/>
      <w:szCs w:val="32"/>
    </w:rPr>
  </w:style>
  <w:style w:type="paragraph" w:customStyle="1" w:styleId="table">
    <w:name w:val="table"/>
    <w:qFormat/>
    <w:rsid w:val="00FF7584"/>
    <w:pPr>
      <w:adjustRightInd w:val="0"/>
      <w:snapToGrid w:val="0"/>
    </w:pPr>
    <w:rPr>
      <w:rFonts w:ascii="宋体" w:eastAsia="宋体" w:hAnsi="Calibri" w:cs="黑体"/>
      <w:sz w:val="24"/>
    </w:rPr>
  </w:style>
  <w:style w:type="paragraph" w:customStyle="1" w:styleId="TOC10">
    <w:name w:val="TOC 标题1"/>
    <w:basedOn w:val="1"/>
    <w:next w:val="a"/>
    <w:qFormat/>
    <w:rsid w:val="00FF7584"/>
    <w:pPr>
      <w:spacing w:before="260" w:after="260" w:line="413" w:lineRule="auto"/>
      <w:jc w:val="center"/>
    </w:pPr>
    <w:rPr>
      <w:rFonts w:ascii="宋体" w:eastAsia="宋体" w:hAnsi="宋体" w:cs="Times New Roman"/>
      <w:b/>
      <w:bCs/>
      <w:color w:val="auto"/>
      <w:kern w:val="44"/>
      <w:sz w:val="36"/>
      <w:szCs w:val="4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41</Pages>
  <Words>3650</Words>
  <Characters>20810</Characters>
  <DocSecurity>0</DocSecurity>
  <Lines>173</Lines>
  <Paragraphs>48</Paragraphs>
  <ScaleCrop>false</ScaleCrop>
  <Company/>
  <LinksUpToDate>false</LinksUpToDate>
  <CharactersWithSpaces>24412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2025-04-12T07:55:00Z</dcterms:created>
  <dcterms:modified xsi:type="dcterms:W3CDTF">2025-04-12T08:05:00Z</dcterms:modified>
</cp:coreProperties>
</file>