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9A0DD">
      <w:pPr>
        <w:pStyle w:val="8"/>
        <w:spacing w:line="440" w:lineRule="exact"/>
        <w:rPr>
          <w:rFonts w:hint="eastAsia" w:ascii="宋体" w:hAnsi="宋体" w:cs="宋体"/>
          <w:highlight w:val="none"/>
          <w:lang w:eastAsia="zh-CN"/>
        </w:rPr>
      </w:pPr>
      <w:r>
        <w:rPr>
          <w:rFonts w:hint="eastAsia" w:ascii="宋体" w:hAnsi="宋体" w:cs="宋体"/>
          <w:highlight w:val="none"/>
          <w:lang w:eastAsia="zh-CN"/>
        </w:rPr>
        <w:t>第六章 投标文件格式</w:t>
      </w:r>
    </w:p>
    <w:p w14:paraId="2AE28E7C">
      <w:pPr>
        <w:pStyle w:val="3"/>
        <w:ind w:left="0"/>
        <w:rPr>
          <w:rFonts w:ascii="仿宋" w:hAnsi="仿宋" w:eastAsia="仿宋"/>
          <w:sz w:val="24"/>
          <w:szCs w:val="24"/>
          <w:highlight w:val="none"/>
          <w:lang w:eastAsia="zh-CN"/>
        </w:rPr>
      </w:pPr>
      <w:bookmarkStart w:id="0" w:name="_Toc25072139"/>
      <w:r>
        <w:rPr>
          <w:rFonts w:hint="eastAsia" w:ascii="仿宋" w:hAnsi="仿宋" w:eastAsia="仿宋"/>
          <w:sz w:val="24"/>
          <w:szCs w:val="24"/>
          <w:highlight w:val="none"/>
          <w:lang w:eastAsia="zh-CN"/>
        </w:rPr>
        <w:t xml:space="preserve">格式一 </w:t>
      </w:r>
      <w:bookmarkEnd w:id="0"/>
      <w:r>
        <w:rPr>
          <w:rFonts w:hint="eastAsia" w:ascii="仿宋" w:hAnsi="仿宋" w:eastAsia="仿宋"/>
          <w:sz w:val="24"/>
          <w:szCs w:val="24"/>
          <w:highlight w:val="none"/>
          <w:lang w:eastAsia="zh-CN"/>
        </w:rPr>
        <w:t>:</w:t>
      </w:r>
    </w:p>
    <w:p w14:paraId="47336782">
      <w:pPr>
        <w:autoSpaceDE w:val="0"/>
        <w:autoSpaceDN w:val="0"/>
        <w:adjustRightInd w:val="0"/>
        <w:spacing w:line="200" w:lineRule="exact"/>
        <w:rPr>
          <w:rFonts w:hint="eastAsia" w:ascii="宋体" w:hAnsi="宋体" w:eastAsia="宋体"/>
          <w:sz w:val="20"/>
          <w:szCs w:val="20"/>
          <w:highlight w:val="none"/>
          <w:lang w:eastAsia="zh-CN"/>
        </w:rPr>
      </w:pPr>
    </w:p>
    <w:p w14:paraId="0A288CF0">
      <w:pPr>
        <w:jc w:val="center"/>
        <w:rPr>
          <w:rFonts w:ascii="宋体" w:hAnsi="宋体"/>
          <w:b/>
          <w:bCs/>
          <w:sz w:val="32"/>
          <w:szCs w:val="32"/>
          <w:highlight w:val="none"/>
          <w:lang w:eastAsia="zh-CN"/>
        </w:rPr>
      </w:pPr>
      <w:r>
        <w:rPr>
          <w:rFonts w:hint="eastAsia" w:ascii="宋体" w:hAnsi="宋体"/>
          <w:b/>
          <w:bCs/>
          <w:sz w:val="32"/>
          <w:szCs w:val="32"/>
          <w:highlight w:val="none"/>
          <w:lang w:eastAsia="zh-CN"/>
        </w:rPr>
        <w:t>投标书</w:t>
      </w:r>
    </w:p>
    <w:p w14:paraId="3141A573">
      <w:pPr>
        <w:rPr>
          <w:rFonts w:ascii="宋体" w:hAnsi="宋体"/>
          <w:szCs w:val="21"/>
          <w:highlight w:val="none"/>
          <w:lang w:eastAsia="zh-CN"/>
        </w:rPr>
      </w:pPr>
    </w:p>
    <w:p w14:paraId="67B21301">
      <w:pPr>
        <w:rPr>
          <w:rFonts w:ascii="宋体" w:hAnsi="宋体"/>
          <w:highlight w:val="none"/>
          <w:lang w:eastAsia="zh-CN"/>
        </w:rPr>
      </w:pPr>
      <w:r>
        <w:rPr>
          <w:rFonts w:hint="eastAsia" w:ascii="宋体" w:hAnsi="宋体"/>
          <w:highlight w:val="none"/>
          <w:lang w:eastAsia="zh-CN"/>
        </w:rPr>
        <w:t>项目名称：</w:t>
      </w:r>
      <w:r>
        <w:rPr>
          <w:rFonts w:hint="eastAsia" w:ascii="宋体" w:hAnsi="宋体" w:eastAsia="宋体"/>
          <w:kern w:val="2"/>
          <w:sz w:val="21"/>
          <w:szCs w:val="21"/>
          <w:highlight w:val="none"/>
          <w:u w:val="single"/>
          <w:lang w:eastAsia="zh-CN"/>
        </w:rPr>
        <w:t xml:space="preserve">                                           </w:t>
      </w:r>
    </w:p>
    <w:p w14:paraId="2581F64B">
      <w:pPr>
        <w:jc w:val="both"/>
        <w:rPr>
          <w:rFonts w:ascii="宋体" w:hAnsi="宋体" w:eastAsia="宋体"/>
          <w:kern w:val="2"/>
          <w:sz w:val="21"/>
          <w:szCs w:val="20"/>
          <w:highlight w:val="none"/>
          <w:lang w:eastAsia="zh-CN"/>
        </w:rPr>
      </w:pPr>
    </w:p>
    <w:p w14:paraId="7FABA90E">
      <w:pPr>
        <w:jc w:val="both"/>
        <w:rPr>
          <w:rFonts w:ascii="宋体" w:hAnsi="宋体" w:eastAsia="宋体"/>
          <w:kern w:val="2"/>
          <w:sz w:val="21"/>
          <w:szCs w:val="20"/>
          <w:highlight w:val="none"/>
          <w:lang w:eastAsia="zh-CN"/>
        </w:rPr>
      </w:pPr>
      <w:r>
        <w:rPr>
          <w:rFonts w:hint="eastAsia" w:ascii="宋体" w:hAnsi="宋体" w:eastAsia="宋体"/>
          <w:kern w:val="2"/>
          <w:sz w:val="21"/>
          <w:szCs w:val="20"/>
          <w:highlight w:val="none"/>
          <w:lang w:eastAsia="zh-CN"/>
        </w:rPr>
        <w:t>致：</w:t>
      </w:r>
      <w:r>
        <w:rPr>
          <w:rFonts w:hint="eastAsia" w:ascii="宋体" w:hAnsi="宋体" w:eastAsia="宋体"/>
          <w:kern w:val="2"/>
          <w:sz w:val="21"/>
          <w:szCs w:val="21"/>
          <w:highlight w:val="none"/>
          <w:u w:val="single"/>
          <w:lang w:eastAsia="zh-CN"/>
        </w:rPr>
        <w:t xml:space="preserve">                                           </w:t>
      </w:r>
      <w:r>
        <w:rPr>
          <w:rFonts w:hint="eastAsia" w:ascii="宋体" w:hAnsi="宋体" w:eastAsia="宋体"/>
          <w:kern w:val="2"/>
          <w:sz w:val="21"/>
          <w:szCs w:val="20"/>
          <w:highlight w:val="none"/>
          <w:lang w:eastAsia="zh-CN"/>
        </w:rPr>
        <w:t>（招标人名称）</w:t>
      </w:r>
    </w:p>
    <w:p w14:paraId="4EC7BDA7">
      <w:pPr>
        <w:rPr>
          <w:rFonts w:ascii="宋体" w:hAnsi="宋体"/>
          <w:highlight w:val="none"/>
          <w:lang w:eastAsia="zh-CN"/>
        </w:rPr>
      </w:pPr>
    </w:p>
    <w:p w14:paraId="72A6FC2D">
      <w:pPr>
        <w:spacing w:line="320" w:lineRule="exact"/>
        <w:ind w:firstLine="420"/>
        <w:jc w:val="both"/>
        <w:rPr>
          <w:rFonts w:ascii="宋体" w:hAnsi="宋体" w:eastAsia="宋体"/>
          <w:kern w:val="2"/>
          <w:sz w:val="21"/>
          <w:szCs w:val="20"/>
          <w:highlight w:val="none"/>
          <w:lang w:eastAsia="zh-CN"/>
        </w:rPr>
      </w:pPr>
      <w:r>
        <w:rPr>
          <w:rFonts w:hint="eastAsia" w:ascii="宋体" w:hAnsi="宋体" w:eastAsia="宋体"/>
          <w:kern w:val="2"/>
          <w:sz w:val="21"/>
          <w:szCs w:val="20"/>
          <w:highlight w:val="none"/>
          <w:lang w:eastAsia="zh-CN"/>
        </w:rPr>
        <w:t>我方（投标人的简称）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设计费报价表》的投标总报价，承包本次招标所包含的工作，并承担质量缺陷责任。我方项目负责人为网上投标登记时选择的项目负责人。如我司成为本项目中标候选人，我司同意并授权招标人将我司投标文件商务部分进行公开。</w:t>
      </w:r>
    </w:p>
    <w:p w14:paraId="67930F33">
      <w:pPr>
        <w:spacing w:line="320" w:lineRule="exact"/>
        <w:ind w:firstLine="420"/>
        <w:jc w:val="both"/>
        <w:rPr>
          <w:rFonts w:ascii="宋体" w:hAnsi="宋体" w:eastAsia="宋体"/>
          <w:kern w:val="2"/>
          <w:sz w:val="21"/>
          <w:szCs w:val="20"/>
          <w:highlight w:val="none"/>
          <w:lang w:eastAsia="zh-CN"/>
        </w:rPr>
      </w:pPr>
      <w:r>
        <w:rPr>
          <w:rFonts w:hint="eastAsia" w:ascii="宋体" w:hAnsi="宋体" w:eastAsia="宋体"/>
          <w:kern w:val="2"/>
          <w:sz w:val="21"/>
          <w:szCs w:val="20"/>
          <w:highlight w:val="none"/>
          <w:lang w:eastAsia="zh-CN"/>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14:paraId="48A762FD">
      <w:pPr>
        <w:spacing w:line="320" w:lineRule="exact"/>
        <w:ind w:firstLine="420"/>
        <w:jc w:val="both"/>
        <w:rPr>
          <w:rFonts w:ascii="宋体" w:hAnsi="宋体" w:eastAsia="宋体"/>
          <w:kern w:val="2"/>
          <w:sz w:val="21"/>
          <w:szCs w:val="20"/>
          <w:highlight w:val="none"/>
          <w:lang w:eastAsia="zh-CN"/>
        </w:rPr>
      </w:pPr>
      <w:r>
        <w:rPr>
          <w:rFonts w:hint="eastAsia" w:ascii="宋体" w:hAnsi="宋体" w:eastAsia="宋体"/>
          <w:kern w:val="2"/>
          <w:sz w:val="21"/>
          <w:szCs w:val="20"/>
          <w:highlight w:val="none"/>
          <w:lang w:eastAsia="zh-CN"/>
        </w:rPr>
        <w:t>我方认同招标文件规定的评审规则，遵守评标委员会的裁决结果，并且不会采取妨碍项目进展的行为。我方理解你方没有必须接受你方可能收到的最低标或任何投标的义务。</w:t>
      </w:r>
    </w:p>
    <w:p w14:paraId="09C9B495">
      <w:pPr>
        <w:spacing w:line="320" w:lineRule="exact"/>
        <w:ind w:firstLine="420"/>
        <w:jc w:val="both"/>
        <w:rPr>
          <w:rFonts w:ascii="宋体" w:hAnsi="宋体" w:eastAsia="宋体"/>
          <w:kern w:val="2"/>
          <w:sz w:val="21"/>
          <w:szCs w:val="20"/>
          <w:highlight w:val="none"/>
          <w:lang w:eastAsia="zh-CN"/>
        </w:rPr>
      </w:pPr>
      <w:r>
        <w:rPr>
          <w:rFonts w:hint="eastAsia" w:ascii="宋体" w:hAnsi="宋体" w:eastAsia="宋体"/>
          <w:kern w:val="2"/>
          <w:sz w:val="21"/>
          <w:szCs w:val="20"/>
          <w:highlight w:val="none"/>
          <w:lang w:eastAsia="zh-CN"/>
        </w:rPr>
        <w:t>如果我方中标，我方将提供规定的履约担保，将在合同规定的日期开工，并在竣工时间内，按照上述文件完成项目。</w:t>
      </w:r>
    </w:p>
    <w:p w14:paraId="67F8E35A">
      <w:pPr>
        <w:spacing w:line="320" w:lineRule="exact"/>
        <w:ind w:firstLine="420"/>
        <w:jc w:val="both"/>
        <w:rPr>
          <w:rFonts w:ascii="宋体" w:hAnsi="宋体" w:eastAsia="宋体"/>
          <w:kern w:val="2"/>
          <w:sz w:val="21"/>
          <w:szCs w:val="20"/>
          <w:highlight w:val="none"/>
          <w:lang w:eastAsia="zh-CN"/>
        </w:rPr>
      </w:pPr>
      <w:r>
        <w:rPr>
          <w:rFonts w:hint="eastAsia" w:ascii="宋体" w:hAnsi="宋体" w:eastAsia="宋体"/>
          <w:kern w:val="2"/>
          <w:sz w:val="21"/>
          <w:szCs w:val="20"/>
          <w:highlight w:val="none"/>
          <w:lang w:eastAsia="zh-CN"/>
        </w:rPr>
        <w:t>除非制订正式合同协议书并生效，本投标书以及你方中标通知书，应构成你我双方间具有约束力的合同。</w:t>
      </w:r>
    </w:p>
    <w:p w14:paraId="05DA3A45">
      <w:pPr>
        <w:spacing w:line="320" w:lineRule="exact"/>
        <w:ind w:firstLine="420"/>
        <w:jc w:val="both"/>
        <w:rPr>
          <w:rFonts w:hint="eastAsia" w:ascii="宋体" w:hAnsi="宋体" w:eastAsia="宋体"/>
          <w:kern w:val="2"/>
          <w:sz w:val="21"/>
          <w:szCs w:val="20"/>
          <w:highlight w:val="none"/>
          <w:lang w:eastAsia="zh-CN"/>
        </w:rPr>
      </w:pPr>
      <w:r>
        <w:rPr>
          <w:rFonts w:hint="eastAsia" w:ascii="宋体" w:hAnsi="宋体" w:eastAsia="宋体"/>
          <w:kern w:val="2"/>
          <w:sz w:val="21"/>
          <w:szCs w:val="20"/>
          <w:highlight w:val="none"/>
          <w:lang w:eastAsia="zh-CN"/>
        </w:rPr>
        <w:t>本投标书同时作为法人证明书或法人授权委托书。</w:t>
      </w:r>
    </w:p>
    <w:p w14:paraId="33781EE3">
      <w:pPr>
        <w:spacing w:line="320" w:lineRule="exact"/>
        <w:rPr>
          <w:rFonts w:ascii="宋体" w:hAnsi="宋体"/>
          <w:highlight w:val="none"/>
          <w:lang w:eastAsia="zh-CN"/>
        </w:rPr>
      </w:pPr>
    </w:p>
    <w:p w14:paraId="6CF46471">
      <w:pPr>
        <w:spacing w:line="320" w:lineRule="exact"/>
        <w:ind w:firstLine="405"/>
        <w:jc w:val="both"/>
        <w:rPr>
          <w:rFonts w:ascii="宋体" w:hAnsi="宋体" w:eastAsia="宋体"/>
          <w:kern w:val="2"/>
          <w:sz w:val="21"/>
          <w:szCs w:val="20"/>
          <w:highlight w:val="none"/>
          <w:lang w:eastAsia="zh-CN"/>
        </w:rPr>
      </w:pPr>
      <w:r>
        <w:rPr>
          <w:rFonts w:hint="eastAsia" w:ascii="宋体" w:hAnsi="宋体" w:eastAsia="宋体"/>
          <w:kern w:val="2"/>
          <w:sz w:val="21"/>
          <w:szCs w:val="20"/>
          <w:highlight w:val="none"/>
          <w:lang w:eastAsia="zh-CN"/>
        </w:rPr>
        <w:t>投标人：（盖章）</w:t>
      </w:r>
    </w:p>
    <w:p w14:paraId="615E29F9">
      <w:pPr>
        <w:spacing w:line="320" w:lineRule="exact"/>
        <w:ind w:firstLine="405"/>
        <w:jc w:val="both"/>
        <w:rPr>
          <w:rFonts w:ascii="宋体" w:hAnsi="宋体" w:eastAsia="宋体"/>
          <w:kern w:val="2"/>
          <w:sz w:val="21"/>
          <w:szCs w:val="20"/>
          <w:highlight w:val="none"/>
          <w:lang w:eastAsia="zh-CN"/>
        </w:rPr>
      </w:pPr>
      <w:r>
        <w:rPr>
          <w:rFonts w:hint="eastAsia" w:ascii="宋体" w:hAnsi="宋体" w:eastAsia="宋体"/>
          <w:kern w:val="2"/>
          <w:sz w:val="21"/>
          <w:szCs w:val="20"/>
          <w:highlight w:val="none"/>
          <w:lang w:eastAsia="zh-CN"/>
        </w:rPr>
        <w:t>地址：</w:t>
      </w:r>
    </w:p>
    <w:p w14:paraId="1A1F890B">
      <w:pPr>
        <w:spacing w:line="320" w:lineRule="exact"/>
        <w:ind w:firstLine="405"/>
        <w:jc w:val="both"/>
        <w:rPr>
          <w:rFonts w:ascii="宋体" w:hAnsi="宋体" w:eastAsia="宋体"/>
          <w:kern w:val="2"/>
          <w:sz w:val="21"/>
          <w:szCs w:val="20"/>
          <w:highlight w:val="none"/>
          <w:lang w:eastAsia="zh-CN"/>
        </w:rPr>
      </w:pPr>
      <w:r>
        <w:rPr>
          <w:rFonts w:hint="eastAsia" w:ascii="宋体" w:hAnsi="宋体" w:eastAsia="宋体"/>
          <w:kern w:val="2"/>
          <w:sz w:val="21"/>
          <w:szCs w:val="20"/>
          <w:highlight w:val="none"/>
          <w:lang w:eastAsia="zh-CN"/>
        </w:rPr>
        <w:t>邮政编码：</w:t>
      </w:r>
    </w:p>
    <w:p w14:paraId="663FB66F">
      <w:pPr>
        <w:spacing w:line="320" w:lineRule="exact"/>
        <w:ind w:firstLine="405"/>
        <w:jc w:val="both"/>
        <w:rPr>
          <w:rFonts w:ascii="宋体" w:hAnsi="宋体" w:eastAsia="宋体"/>
          <w:kern w:val="2"/>
          <w:sz w:val="21"/>
          <w:szCs w:val="20"/>
          <w:highlight w:val="none"/>
          <w:lang w:eastAsia="zh-CN"/>
        </w:rPr>
      </w:pPr>
      <w:r>
        <w:rPr>
          <w:rFonts w:hint="eastAsia" w:ascii="宋体" w:hAnsi="宋体" w:eastAsia="宋体"/>
          <w:kern w:val="2"/>
          <w:sz w:val="21"/>
          <w:szCs w:val="20"/>
          <w:highlight w:val="none"/>
          <w:lang w:eastAsia="zh-CN"/>
        </w:rPr>
        <w:t>电话/传真：</w:t>
      </w:r>
      <w:r>
        <w:rPr>
          <w:rFonts w:hint="eastAsia" w:ascii="宋体" w:hAnsi="宋体" w:eastAsia="宋体"/>
          <w:kern w:val="2"/>
          <w:sz w:val="21"/>
          <w:szCs w:val="20"/>
          <w:highlight w:val="none"/>
          <w:u w:val="single"/>
          <w:lang w:eastAsia="zh-CN"/>
        </w:rPr>
        <w:t xml:space="preserve">                    /FAX              </w:t>
      </w:r>
    </w:p>
    <w:p w14:paraId="02E6ABA2">
      <w:pPr>
        <w:spacing w:line="320" w:lineRule="exact"/>
        <w:ind w:firstLine="405"/>
        <w:jc w:val="both"/>
        <w:rPr>
          <w:rFonts w:ascii="宋体" w:hAnsi="宋体" w:eastAsia="宋体"/>
          <w:kern w:val="2"/>
          <w:sz w:val="21"/>
          <w:szCs w:val="20"/>
          <w:highlight w:val="none"/>
          <w:lang w:eastAsia="zh-CN"/>
        </w:rPr>
      </w:pPr>
      <w:r>
        <w:rPr>
          <w:rFonts w:hint="eastAsia" w:ascii="宋体" w:hAnsi="宋体" w:eastAsia="宋体"/>
          <w:kern w:val="2"/>
          <w:sz w:val="21"/>
          <w:szCs w:val="20"/>
          <w:highlight w:val="none"/>
          <w:lang w:eastAsia="zh-CN"/>
        </w:rPr>
        <w:t>电子邮箱：</w:t>
      </w:r>
    </w:p>
    <w:p w14:paraId="176979A9">
      <w:pPr>
        <w:spacing w:line="320" w:lineRule="exact"/>
        <w:ind w:firstLine="405"/>
        <w:jc w:val="both"/>
        <w:rPr>
          <w:rFonts w:ascii="宋体" w:hAnsi="宋体" w:eastAsia="宋体"/>
          <w:kern w:val="2"/>
          <w:sz w:val="21"/>
          <w:szCs w:val="20"/>
          <w:highlight w:val="none"/>
          <w:lang w:eastAsia="zh-CN"/>
        </w:rPr>
      </w:pPr>
      <w:r>
        <w:rPr>
          <w:rFonts w:hint="eastAsia" w:ascii="宋体" w:hAnsi="宋体" w:eastAsia="宋体"/>
          <w:kern w:val="2"/>
          <w:sz w:val="21"/>
          <w:szCs w:val="20"/>
          <w:highlight w:val="none"/>
          <w:lang w:eastAsia="zh-CN"/>
        </w:rPr>
        <w:t>开户银行名称、帐号：</w:t>
      </w:r>
    </w:p>
    <w:p w14:paraId="7A8BDDC5">
      <w:pPr>
        <w:spacing w:line="320" w:lineRule="exact"/>
        <w:ind w:firstLine="405"/>
        <w:jc w:val="both"/>
        <w:rPr>
          <w:rFonts w:ascii="宋体" w:hAnsi="宋体" w:eastAsia="宋体"/>
          <w:kern w:val="2"/>
          <w:sz w:val="21"/>
          <w:szCs w:val="20"/>
          <w:highlight w:val="none"/>
          <w:lang w:eastAsia="zh-CN"/>
        </w:rPr>
      </w:pPr>
      <w:r>
        <w:rPr>
          <w:rFonts w:hint="eastAsia" w:ascii="宋体" w:hAnsi="宋体" w:eastAsia="宋体"/>
          <w:kern w:val="2"/>
          <w:sz w:val="21"/>
          <w:szCs w:val="20"/>
          <w:highlight w:val="none"/>
          <w:lang w:eastAsia="zh-CN"/>
        </w:rPr>
        <w:t>开户行地址/电话：</w:t>
      </w:r>
    </w:p>
    <w:p w14:paraId="1F59250C">
      <w:pPr>
        <w:spacing w:line="320" w:lineRule="exact"/>
        <w:ind w:firstLine="480"/>
        <w:jc w:val="both"/>
        <w:rPr>
          <w:rFonts w:ascii="宋体" w:hAnsi="宋体" w:eastAsia="宋体"/>
          <w:kern w:val="2"/>
          <w:sz w:val="21"/>
          <w:szCs w:val="20"/>
          <w:highlight w:val="none"/>
          <w:lang w:eastAsia="zh-CN"/>
        </w:rPr>
      </w:pPr>
    </w:p>
    <w:p w14:paraId="0A8D4401">
      <w:pPr>
        <w:spacing w:line="320" w:lineRule="exact"/>
        <w:rPr>
          <w:rFonts w:ascii="宋体" w:hAnsi="宋体"/>
          <w:highlight w:val="none"/>
          <w:lang w:eastAsia="zh-CN"/>
        </w:rPr>
      </w:pPr>
      <w:r>
        <w:rPr>
          <w:rFonts w:hint="eastAsia" w:ascii="宋体" w:hAnsi="宋体"/>
          <w:highlight w:val="none"/>
          <w:lang w:eastAsia="zh-CN"/>
        </w:rPr>
        <w:t xml:space="preserve">                                     日期：       年    月    日</w:t>
      </w:r>
    </w:p>
    <w:p w14:paraId="27899A24">
      <w:pPr>
        <w:jc w:val="center"/>
        <w:rPr>
          <w:rFonts w:hint="eastAsia" w:ascii="宋体" w:hAnsi="宋体" w:eastAsia="宋体"/>
          <w:b/>
          <w:bCs/>
          <w:sz w:val="32"/>
          <w:szCs w:val="32"/>
          <w:highlight w:val="none"/>
          <w:lang w:eastAsia="zh-CN"/>
        </w:rPr>
      </w:pPr>
    </w:p>
    <w:p w14:paraId="59CC4EC6">
      <w:pPr>
        <w:jc w:val="center"/>
        <w:rPr>
          <w:rFonts w:ascii="宋体" w:hAnsi="宋体"/>
          <w:b/>
          <w:bCs/>
          <w:sz w:val="32"/>
          <w:szCs w:val="32"/>
          <w:highlight w:val="none"/>
        </w:rPr>
      </w:pPr>
      <w:r>
        <w:rPr>
          <w:rFonts w:ascii="宋体" w:hAnsi="宋体"/>
          <w:b/>
          <w:bCs/>
          <w:sz w:val="32"/>
          <w:szCs w:val="32"/>
          <w:highlight w:val="none"/>
          <w:lang w:eastAsia="zh-CN"/>
        </w:rPr>
        <w:br w:type="page"/>
      </w:r>
      <w:r>
        <w:rPr>
          <w:rFonts w:hint="eastAsia" w:ascii="宋体" w:hAnsi="宋体"/>
          <w:b/>
          <w:bCs/>
          <w:sz w:val="32"/>
          <w:szCs w:val="32"/>
          <w:highlight w:val="none"/>
        </w:rPr>
        <w:t>投标书附录</w:t>
      </w:r>
    </w:p>
    <w:p w14:paraId="57EC76D6">
      <w:pPr>
        <w:kinsoku w:val="0"/>
        <w:overflowPunct w:val="0"/>
        <w:ind w:left="100"/>
        <w:rPr>
          <w:rFonts w:ascii="宋体" w:hAnsi="宋体" w:eastAsia="宋体"/>
          <w:b/>
          <w:bCs/>
          <w:sz w:val="20"/>
          <w:szCs w:val="20"/>
          <w:highlight w:val="none"/>
        </w:rPr>
      </w:pPr>
    </w:p>
    <w:p w14:paraId="359986F5">
      <w:pPr>
        <w:kinsoku w:val="0"/>
        <w:overflowPunct w:val="0"/>
        <w:spacing w:before="3"/>
        <w:ind w:left="100"/>
        <w:rPr>
          <w:rFonts w:ascii="宋体" w:hAnsi="宋体" w:eastAsia="宋体"/>
          <w:sz w:val="23"/>
          <w:szCs w:val="23"/>
          <w:highlight w:val="none"/>
        </w:rPr>
      </w:pPr>
    </w:p>
    <w:tbl>
      <w:tblPr>
        <w:tblStyle w:val="10"/>
        <w:tblW w:w="0" w:type="auto"/>
        <w:tblInd w:w="205" w:type="dxa"/>
        <w:tblLayout w:type="fixed"/>
        <w:tblCellMar>
          <w:top w:w="0" w:type="dxa"/>
          <w:left w:w="0" w:type="dxa"/>
          <w:bottom w:w="0" w:type="dxa"/>
          <w:right w:w="0" w:type="dxa"/>
        </w:tblCellMar>
      </w:tblPr>
      <w:tblGrid>
        <w:gridCol w:w="1356"/>
        <w:gridCol w:w="3073"/>
        <w:gridCol w:w="2977"/>
        <w:gridCol w:w="1985"/>
      </w:tblGrid>
      <w:tr w14:paraId="148096B8">
        <w:tblPrEx>
          <w:tblCellMar>
            <w:top w:w="0" w:type="dxa"/>
            <w:left w:w="0" w:type="dxa"/>
            <w:bottom w:w="0" w:type="dxa"/>
            <w:right w:w="0" w:type="dxa"/>
          </w:tblCellMar>
        </w:tblPrEx>
        <w:trPr>
          <w:trHeight w:val="538" w:hRule="atLeast"/>
        </w:trPr>
        <w:tc>
          <w:tcPr>
            <w:tcW w:w="1356" w:type="dxa"/>
            <w:tcBorders>
              <w:top w:val="single" w:color="000000" w:sz="4" w:space="0"/>
              <w:left w:val="single" w:color="000000" w:sz="4" w:space="0"/>
              <w:bottom w:val="single" w:color="000000" w:sz="4" w:space="0"/>
              <w:right w:val="single" w:color="000000" w:sz="4" w:space="0"/>
            </w:tcBorders>
            <w:noWrap/>
            <w:vAlign w:val="center"/>
          </w:tcPr>
          <w:p w14:paraId="6E2DF6BD">
            <w:pPr>
              <w:jc w:val="center"/>
              <w:rPr>
                <w:rFonts w:hint="eastAsia"/>
                <w:highlight w:val="none"/>
              </w:rPr>
            </w:pPr>
            <w:r>
              <w:rPr>
                <w:rFonts w:hint="eastAsia"/>
                <w:highlight w:val="none"/>
              </w:rPr>
              <w:t>序号</w:t>
            </w:r>
          </w:p>
        </w:tc>
        <w:tc>
          <w:tcPr>
            <w:tcW w:w="3073" w:type="dxa"/>
            <w:tcBorders>
              <w:top w:val="single" w:color="000000" w:sz="4" w:space="0"/>
              <w:left w:val="nil"/>
              <w:bottom w:val="single" w:color="000000" w:sz="4" w:space="0"/>
              <w:right w:val="single" w:color="000000" w:sz="4" w:space="0"/>
            </w:tcBorders>
            <w:noWrap/>
            <w:vAlign w:val="center"/>
          </w:tcPr>
          <w:p w14:paraId="667ABA47">
            <w:pPr>
              <w:jc w:val="center"/>
              <w:rPr>
                <w:rFonts w:hint="eastAsia"/>
                <w:highlight w:val="none"/>
              </w:rPr>
            </w:pPr>
            <w:r>
              <w:rPr>
                <w:rFonts w:hint="eastAsia"/>
                <w:highlight w:val="none"/>
              </w:rPr>
              <w:t>条款名称</w:t>
            </w:r>
          </w:p>
        </w:tc>
        <w:tc>
          <w:tcPr>
            <w:tcW w:w="2977" w:type="dxa"/>
            <w:tcBorders>
              <w:top w:val="single" w:color="000000" w:sz="4" w:space="0"/>
              <w:left w:val="nil"/>
              <w:bottom w:val="single" w:color="000000" w:sz="4" w:space="0"/>
              <w:right w:val="single" w:color="000000" w:sz="4" w:space="0"/>
            </w:tcBorders>
            <w:noWrap/>
            <w:vAlign w:val="center"/>
          </w:tcPr>
          <w:p w14:paraId="41C03640">
            <w:pPr>
              <w:jc w:val="center"/>
              <w:rPr>
                <w:rFonts w:hint="eastAsia"/>
                <w:highlight w:val="none"/>
              </w:rPr>
            </w:pPr>
            <w:r>
              <w:rPr>
                <w:rFonts w:hint="eastAsia"/>
                <w:highlight w:val="none"/>
              </w:rPr>
              <w:t>约定内容</w:t>
            </w:r>
          </w:p>
        </w:tc>
        <w:tc>
          <w:tcPr>
            <w:tcW w:w="1985" w:type="dxa"/>
            <w:tcBorders>
              <w:top w:val="single" w:color="000000" w:sz="4" w:space="0"/>
              <w:left w:val="nil"/>
              <w:bottom w:val="single" w:color="000000" w:sz="4" w:space="0"/>
              <w:right w:val="single" w:color="000000" w:sz="4" w:space="0"/>
            </w:tcBorders>
            <w:noWrap/>
            <w:vAlign w:val="center"/>
          </w:tcPr>
          <w:p w14:paraId="43740D3E">
            <w:pPr>
              <w:jc w:val="center"/>
              <w:rPr>
                <w:rFonts w:hint="eastAsia"/>
                <w:highlight w:val="none"/>
              </w:rPr>
            </w:pPr>
            <w:r>
              <w:rPr>
                <w:rFonts w:hint="eastAsia"/>
                <w:highlight w:val="none"/>
              </w:rPr>
              <w:t>备注</w:t>
            </w:r>
          </w:p>
        </w:tc>
      </w:tr>
      <w:tr w14:paraId="0B20A7BC">
        <w:tblPrEx>
          <w:tblCellMar>
            <w:top w:w="0" w:type="dxa"/>
            <w:left w:w="0" w:type="dxa"/>
            <w:bottom w:w="0" w:type="dxa"/>
            <w:right w:w="0" w:type="dxa"/>
          </w:tblCellMar>
        </w:tblPrEx>
        <w:trPr>
          <w:trHeight w:val="451" w:hRule="atLeast"/>
        </w:trPr>
        <w:tc>
          <w:tcPr>
            <w:tcW w:w="1356" w:type="dxa"/>
            <w:tcBorders>
              <w:top w:val="single" w:color="000000" w:sz="4" w:space="0"/>
              <w:left w:val="single" w:color="000000" w:sz="4" w:space="0"/>
              <w:bottom w:val="single" w:color="000000" w:sz="4" w:space="0"/>
              <w:right w:val="single" w:color="000000" w:sz="4" w:space="0"/>
            </w:tcBorders>
            <w:noWrap/>
            <w:vAlign w:val="center"/>
          </w:tcPr>
          <w:p w14:paraId="319A9108">
            <w:pPr>
              <w:jc w:val="center"/>
              <w:rPr>
                <w:rFonts w:hint="eastAsia"/>
                <w:highlight w:val="none"/>
              </w:rPr>
            </w:pPr>
            <w:r>
              <w:rPr>
                <w:rFonts w:hint="eastAsia"/>
                <w:highlight w:val="none"/>
              </w:rPr>
              <w:t>1</w:t>
            </w:r>
          </w:p>
        </w:tc>
        <w:tc>
          <w:tcPr>
            <w:tcW w:w="3073" w:type="dxa"/>
            <w:tcBorders>
              <w:top w:val="single" w:color="000000" w:sz="4" w:space="0"/>
              <w:left w:val="nil"/>
              <w:bottom w:val="single" w:color="000000" w:sz="4" w:space="0"/>
              <w:right w:val="single" w:color="000000" w:sz="4" w:space="0"/>
            </w:tcBorders>
            <w:noWrap/>
            <w:vAlign w:val="center"/>
          </w:tcPr>
          <w:p w14:paraId="722327F3">
            <w:pPr>
              <w:jc w:val="center"/>
              <w:rPr>
                <w:rFonts w:hint="eastAsia"/>
                <w:highlight w:val="none"/>
              </w:rPr>
            </w:pPr>
            <w:r>
              <w:rPr>
                <w:rFonts w:hint="eastAsia"/>
                <w:highlight w:val="none"/>
              </w:rPr>
              <w:t>项目负责人</w:t>
            </w:r>
          </w:p>
        </w:tc>
        <w:tc>
          <w:tcPr>
            <w:tcW w:w="2977" w:type="dxa"/>
            <w:tcBorders>
              <w:top w:val="single" w:color="000000" w:sz="4" w:space="0"/>
              <w:left w:val="nil"/>
              <w:bottom w:val="single" w:color="000000" w:sz="4" w:space="0"/>
              <w:right w:val="single" w:color="000000" w:sz="4" w:space="0"/>
            </w:tcBorders>
            <w:noWrap/>
            <w:vAlign w:val="center"/>
          </w:tcPr>
          <w:p w14:paraId="78338129">
            <w:pPr>
              <w:ind w:firstLine="220" w:firstLineChars="100"/>
              <w:rPr>
                <w:rFonts w:hint="eastAsia"/>
                <w:highlight w:val="none"/>
              </w:rPr>
            </w:pPr>
            <w:r>
              <w:rPr>
                <w:rFonts w:hint="eastAsia"/>
                <w:highlight w:val="none"/>
              </w:rPr>
              <w:t>姓名：</w:t>
            </w:r>
          </w:p>
        </w:tc>
        <w:tc>
          <w:tcPr>
            <w:tcW w:w="1985" w:type="dxa"/>
            <w:tcBorders>
              <w:top w:val="single" w:color="000000" w:sz="4" w:space="0"/>
              <w:left w:val="nil"/>
              <w:bottom w:val="single" w:color="000000" w:sz="4" w:space="0"/>
              <w:right w:val="single" w:color="000000" w:sz="4" w:space="0"/>
            </w:tcBorders>
            <w:noWrap/>
            <w:vAlign w:val="top"/>
          </w:tcPr>
          <w:p w14:paraId="602AFA0F">
            <w:pPr>
              <w:jc w:val="center"/>
              <w:rPr>
                <w:rFonts w:hint="eastAsia"/>
                <w:highlight w:val="none"/>
              </w:rPr>
            </w:pPr>
          </w:p>
        </w:tc>
      </w:tr>
      <w:tr w14:paraId="77EDF55B">
        <w:tblPrEx>
          <w:tblCellMar>
            <w:top w:w="0" w:type="dxa"/>
            <w:left w:w="0" w:type="dxa"/>
            <w:bottom w:w="0" w:type="dxa"/>
            <w:right w:w="0" w:type="dxa"/>
          </w:tblCellMar>
        </w:tblPrEx>
        <w:trPr>
          <w:trHeight w:val="449" w:hRule="atLeast"/>
        </w:trPr>
        <w:tc>
          <w:tcPr>
            <w:tcW w:w="1356" w:type="dxa"/>
            <w:tcBorders>
              <w:top w:val="single" w:color="000000" w:sz="4" w:space="0"/>
              <w:left w:val="single" w:color="000000" w:sz="4" w:space="0"/>
              <w:bottom w:val="single" w:color="000000" w:sz="4" w:space="0"/>
              <w:right w:val="single" w:color="000000" w:sz="4" w:space="0"/>
            </w:tcBorders>
            <w:noWrap/>
            <w:vAlign w:val="center"/>
          </w:tcPr>
          <w:p w14:paraId="54B71208">
            <w:pPr>
              <w:jc w:val="center"/>
              <w:rPr>
                <w:rFonts w:hint="eastAsia"/>
                <w:highlight w:val="none"/>
              </w:rPr>
            </w:pPr>
            <w:r>
              <w:rPr>
                <w:rFonts w:hint="eastAsia"/>
                <w:highlight w:val="none"/>
              </w:rPr>
              <w:t>2</w:t>
            </w:r>
          </w:p>
        </w:tc>
        <w:tc>
          <w:tcPr>
            <w:tcW w:w="3073" w:type="dxa"/>
            <w:tcBorders>
              <w:top w:val="single" w:color="000000" w:sz="4" w:space="0"/>
              <w:left w:val="nil"/>
              <w:bottom w:val="single" w:color="000000" w:sz="4" w:space="0"/>
              <w:right w:val="single" w:color="000000" w:sz="4" w:space="0"/>
            </w:tcBorders>
            <w:noWrap/>
            <w:vAlign w:val="center"/>
          </w:tcPr>
          <w:p w14:paraId="1F017885">
            <w:pPr>
              <w:jc w:val="center"/>
              <w:rPr>
                <w:rFonts w:hint="eastAsia"/>
                <w:highlight w:val="none"/>
              </w:rPr>
            </w:pPr>
            <w:r>
              <w:rPr>
                <w:rFonts w:hint="eastAsia"/>
                <w:highlight w:val="none"/>
              </w:rPr>
              <w:t>投标内容</w:t>
            </w:r>
          </w:p>
        </w:tc>
        <w:tc>
          <w:tcPr>
            <w:tcW w:w="2977" w:type="dxa"/>
            <w:tcBorders>
              <w:top w:val="single" w:color="000000" w:sz="4" w:space="0"/>
              <w:left w:val="nil"/>
              <w:bottom w:val="single" w:color="000000" w:sz="4" w:space="0"/>
              <w:right w:val="single" w:color="000000" w:sz="4" w:space="0"/>
            </w:tcBorders>
            <w:noWrap/>
            <w:vAlign w:val="center"/>
          </w:tcPr>
          <w:p w14:paraId="5DA6A4C9">
            <w:pPr>
              <w:jc w:val="center"/>
              <w:rPr>
                <w:rFonts w:hint="eastAsia"/>
                <w:highlight w:val="none"/>
              </w:rPr>
            </w:pPr>
            <w:r>
              <w:rPr>
                <w:rFonts w:hint="eastAsia"/>
                <w:highlight w:val="none"/>
              </w:rPr>
              <w:t>按招标文件要求</w:t>
            </w:r>
          </w:p>
        </w:tc>
        <w:tc>
          <w:tcPr>
            <w:tcW w:w="1985" w:type="dxa"/>
            <w:tcBorders>
              <w:top w:val="single" w:color="000000" w:sz="4" w:space="0"/>
              <w:left w:val="nil"/>
              <w:bottom w:val="single" w:color="000000" w:sz="4" w:space="0"/>
              <w:right w:val="single" w:color="000000" w:sz="4" w:space="0"/>
            </w:tcBorders>
            <w:noWrap/>
            <w:vAlign w:val="top"/>
          </w:tcPr>
          <w:p w14:paraId="0D2E11CB">
            <w:pPr>
              <w:jc w:val="center"/>
              <w:rPr>
                <w:rFonts w:hint="eastAsia"/>
                <w:highlight w:val="none"/>
              </w:rPr>
            </w:pPr>
          </w:p>
        </w:tc>
      </w:tr>
      <w:tr w14:paraId="08971729">
        <w:tblPrEx>
          <w:tblCellMar>
            <w:top w:w="0" w:type="dxa"/>
            <w:left w:w="0" w:type="dxa"/>
            <w:bottom w:w="0" w:type="dxa"/>
            <w:right w:w="0" w:type="dxa"/>
          </w:tblCellMar>
        </w:tblPrEx>
        <w:trPr>
          <w:trHeight w:val="451" w:hRule="atLeast"/>
        </w:trPr>
        <w:tc>
          <w:tcPr>
            <w:tcW w:w="1356" w:type="dxa"/>
            <w:tcBorders>
              <w:top w:val="single" w:color="000000" w:sz="4" w:space="0"/>
              <w:left w:val="single" w:color="000000" w:sz="4" w:space="0"/>
              <w:bottom w:val="single" w:color="000000" w:sz="4" w:space="0"/>
              <w:right w:val="single" w:color="000000" w:sz="4" w:space="0"/>
            </w:tcBorders>
            <w:noWrap/>
            <w:vAlign w:val="center"/>
          </w:tcPr>
          <w:p w14:paraId="52135DB1">
            <w:pPr>
              <w:jc w:val="center"/>
              <w:rPr>
                <w:rFonts w:hint="eastAsia"/>
                <w:highlight w:val="none"/>
              </w:rPr>
            </w:pPr>
            <w:r>
              <w:rPr>
                <w:rFonts w:hint="eastAsia"/>
                <w:highlight w:val="none"/>
              </w:rPr>
              <w:t>3</w:t>
            </w:r>
          </w:p>
        </w:tc>
        <w:tc>
          <w:tcPr>
            <w:tcW w:w="3073" w:type="dxa"/>
            <w:tcBorders>
              <w:top w:val="single" w:color="000000" w:sz="4" w:space="0"/>
              <w:left w:val="nil"/>
              <w:bottom w:val="single" w:color="000000" w:sz="4" w:space="0"/>
              <w:right w:val="single" w:color="000000" w:sz="4" w:space="0"/>
            </w:tcBorders>
            <w:noWrap/>
            <w:vAlign w:val="center"/>
          </w:tcPr>
          <w:p w14:paraId="72D2C177">
            <w:pPr>
              <w:jc w:val="center"/>
              <w:rPr>
                <w:rFonts w:hint="eastAsia"/>
                <w:highlight w:val="none"/>
              </w:rPr>
            </w:pPr>
            <w:r>
              <w:rPr>
                <w:rFonts w:hint="eastAsia"/>
                <w:highlight w:val="none"/>
              </w:rPr>
              <w:t>设计服务期限</w:t>
            </w:r>
          </w:p>
        </w:tc>
        <w:tc>
          <w:tcPr>
            <w:tcW w:w="2977" w:type="dxa"/>
            <w:tcBorders>
              <w:top w:val="single" w:color="000000" w:sz="4" w:space="0"/>
              <w:left w:val="nil"/>
              <w:bottom w:val="single" w:color="000000" w:sz="4" w:space="0"/>
              <w:right w:val="single" w:color="000000" w:sz="4" w:space="0"/>
            </w:tcBorders>
            <w:noWrap/>
            <w:vAlign w:val="center"/>
          </w:tcPr>
          <w:p w14:paraId="1B472BD9">
            <w:pPr>
              <w:jc w:val="center"/>
              <w:rPr>
                <w:rFonts w:hint="eastAsia"/>
                <w:highlight w:val="none"/>
              </w:rPr>
            </w:pPr>
            <w:r>
              <w:rPr>
                <w:rFonts w:hint="eastAsia"/>
                <w:highlight w:val="none"/>
              </w:rPr>
              <w:t>按招标文件要求</w:t>
            </w:r>
          </w:p>
        </w:tc>
        <w:tc>
          <w:tcPr>
            <w:tcW w:w="1985" w:type="dxa"/>
            <w:tcBorders>
              <w:top w:val="single" w:color="000000" w:sz="4" w:space="0"/>
              <w:left w:val="nil"/>
              <w:bottom w:val="single" w:color="000000" w:sz="4" w:space="0"/>
              <w:right w:val="single" w:color="000000" w:sz="4" w:space="0"/>
            </w:tcBorders>
            <w:noWrap/>
            <w:vAlign w:val="top"/>
          </w:tcPr>
          <w:p w14:paraId="360C1A72">
            <w:pPr>
              <w:jc w:val="center"/>
              <w:rPr>
                <w:rFonts w:hint="eastAsia"/>
                <w:highlight w:val="none"/>
              </w:rPr>
            </w:pPr>
          </w:p>
        </w:tc>
      </w:tr>
      <w:tr w14:paraId="7AD6F17E">
        <w:tblPrEx>
          <w:tblCellMar>
            <w:top w:w="0" w:type="dxa"/>
            <w:left w:w="0" w:type="dxa"/>
            <w:bottom w:w="0" w:type="dxa"/>
            <w:right w:w="0" w:type="dxa"/>
          </w:tblCellMar>
        </w:tblPrEx>
        <w:trPr>
          <w:trHeight w:val="449" w:hRule="atLeast"/>
        </w:trPr>
        <w:tc>
          <w:tcPr>
            <w:tcW w:w="1356" w:type="dxa"/>
            <w:tcBorders>
              <w:top w:val="single" w:color="000000" w:sz="4" w:space="0"/>
              <w:left w:val="single" w:color="000000" w:sz="4" w:space="0"/>
              <w:bottom w:val="single" w:color="000000" w:sz="4" w:space="0"/>
              <w:right w:val="single" w:color="000000" w:sz="4" w:space="0"/>
            </w:tcBorders>
            <w:noWrap/>
            <w:vAlign w:val="center"/>
          </w:tcPr>
          <w:p w14:paraId="31ED76E8">
            <w:pPr>
              <w:jc w:val="center"/>
              <w:rPr>
                <w:rFonts w:hint="eastAsia"/>
                <w:highlight w:val="none"/>
              </w:rPr>
            </w:pPr>
            <w:r>
              <w:rPr>
                <w:rFonts w:hint="eastAsia"/>
                <w:highlight w:val="none"/>
              </w:rPr>
              <w:t>4</w:t>
            </w:r>
          </w:p>
        </w:tc>
        <w:tc>
          <w:tcPr>
            <w:tcW w:w="3073" w:type="dxa"/>
            <w:tcBorders>
              <w:top w:val="single" w:color="000000" w:sz="4" w:space="0"/>
              <w:left w:val="nil"/>
              <w:bottom w:val="single" w:color="000000" w:sz="4" w:space="0"/>
              <w:right w:val="single" w:color="000000" w:sz="4" w:space="0"/>
            </w:tcBorders>
            <w:noWrap/>
            <w:vAlign w:val="center"/>
          </w:tcPr>
          <w:p w14:paraId="298D3D5E">
            <w:pPr>
              <w:jc w:val="center"/>
              <w:rPr>
                <w:rFonts w:hint="eastAsia"/>
                <w:highlight w:val="none"/>
              </w:rPr>
            </w:pPr>
            <w:r>
              <w:rPr>
                <w:rFonts w:hint="eastAsia"/>
                <w:highlight w:val="none"/>
              </w:rPr>
              <w:t>质量标准</w:t>
            </w:r>
          </w:p>
        </w:tc>
        <w:tc>
          <w:tcPr>
            <w:tcW w:w="2977" w:type="dxa"/>
            <w:tcBorders>
              <w:top w:val="single" w:color="000000" w:sz="4" w:space="0"/>
              <w:left w:val="nil"/>
              <w:bottom w:val="single" w:color="000000" w:sz="4" w:space="0"/>
              <w:right w:val="single" w:color="000000" w:sz="4" w:space="0"/>
            </w:tcBorders>
            <w:noWrap/>
            <w:vAlign w:val="center"/>
          </w:tcPr>
          <w:p w14:paraId="4DADE847">
            <w:pPr>
              <w:jc w:val="center"/>
              <w:rPr>
                <w:rFonts w:hint="eastAsia"/>
                <w:highlight w:val="none"/>
              </w:rPr>
            </w:pPr>
            <w:r>
              <w:rPr>
                <w:rFonts w:hint="eastAsia"/>
                <w:highlight w:val="none"/>
              </w:rPr>
              <w:t>按招标文件要求</w:t>
            </w:r>
          </w:p>
        </w:tc>
        <w:tc>
          <w:tcPr>
            <w:tcW w:w="1985" w:type="dxa"/>
            <w:tcBorders>
              <w:top w:val="single" w:color="000000" w:sz="4" w:space="0"/>
              <w:left w:val="nil"/>
              <w:bottom w:val="single" w:color="000000" w:sz="4" w:space="0"/>
              <w:right w:val="single" w:color="000000" w:sz="4" w:space="0"/>
            </w:tcBorders>
            <w:noWrap/>
            <w:vAlign w:val="top"/>
          </w:tcPr>
          <w:p w14:paraId="0BAEA276">
            <w:pPr>
              <w:jc w:val="center"/>
              <w:rPr>
                <w:rFonts w:hint="eastAsia"/>
                <w:highlight w:val="none"/>
              </w:rPr>
            </w:pPr>
          </w:p>
        </w:tc>
      </w:tr>
      <w:tr w14:paraId="633C73A7">
        <w:tblPrEx>
          <w:tblCellMar>
            <w:top w:w="0" w:type="dxa"/>
            <w:left w:w="0" w:type="dxa"/>
            <w:bottom w:w="0" w:type="dxa"/>
            <w:right w:w="0" w:type="dxa"/>
          </w:tblCellMar>
        </w:tblPrEx>
        <w:trPr>
          <w:trHeight w:val="451" w:hRule="atLeast"/>
        </w:trPr>
        <w:tc>
          <w:tcPr>
            <w:tcW w:w="1356" w:type="dxa"/>
            <w:tcBorders>
              <w:top w:val="single" w:color="000000" w:sz="4" w:space="0"/>
              <w:left w:val="single" w:color="000000" w:sz="4" w:space="0"/>
              <w:bottom w:val="single" w:color="000000" w:sz="4" w:space="0"/>
              <w:right w:val="single" w:color="000000" w:sz="4" w:space="0"/>
            </w:tcBorders>
            <w:noWrap/>
            <w:vAlign w:val="center"/>
          </w:tcPr>
          <w:p w14:paraId="6493C35C">
            <w:pPr>
              <w:jc w:val="center"/>
              <w:rPr>
                <w:rFonts w:hint="eastAsia"/>
                <w:highlight w:val="none"/>
              </w:rPr>
            </w:pPr>
            <w:r>
              <w:rPr>
                <w:rFonts w:hint="eastAsia"/>
                <w:highlight w:val="none"/>
              </w:rPr>
              <w:t>5</w:t>
            </w:r>
          </w:p>
        </w:tc>
        <w:tc>
          <w:tcPr>
            <w:tcW w:w="3073" w:type="dxa"/>
            <w:tcBorders>
              <w:top w:val="single" w:color="000000" w:sz="4" w:space="0"/>
              <w:left w:val="nil"/>
              <w:bottom w:val="single" w:color="000000" w:sz="4" w:space="0"/>
              <w:right w:val="single" w:color="000000" w:sz="4" w:space="0"/>
            </w:tcBorders>
            <w:noWrap/>
            <w:vAlign w:val="center"/>
          </w:tcPr>
          <w:p w14:paraId="3BF0475C">
            <w:pPr>
              <w:jc w:val="center"/>
              <w:rPr>
                <w:rFonts w:hint="eastAsia"/>
                <w:highlight w:val="none"/>
              </w:rPr>
            </w:pPr>
            <w:r>
              <w:rPr>
                <w:rFonts w:hint="eastAsia"/>
                <w:highlight w:val="none"/>
              </w:rPr>
              <w:t>投标有效期</w:t>
            </w:r>
          </w:p>
        </w:tc>
        <w:tc>
          <w:tcPr>
            <w:tcW w:w="2977" w:type="dxa"/>
            <w:tcBorders>
              <w:top w:val="single" w:color="000000" w:sz="4" w:space="0"/>
              <w:left w:val="nil"/>
              <w:bottom w:val="single" w:color="000000" w:sz="4" w:space="0"/>
              <w:right w:val="single" w:color="000000" w:sz="4" w:space="0"/>
            </w:tcBorders>
            <w:noWrap/>
            <w:vAlign w:val="center"/>
          </w:tcPr>
          <w:p w14:paraId="06C42831">
            <w:pPr>
              <w:jc w:val="center"/>
              <w:rPr>
                <w:rFonts w:hint="eastAsia"/>
                <w:highlight w:val="none"/>
              </w:rPr>
            </w:pPr>
            <w:r>
              <w:rPr>
                <w:rFonts w:hint="eastAsia"/>
                <w:highlight w:val="none"/>
              </w:rPr>
              <w:t>按招标文件要求</w:t>
            </w:r>
          </w:p>
        </w:tc>
        <w:tc>
          <w:tcPr>
            <w:tcW w:w="1985" w:type="dxa"/>
            <w:tcBorders>
              <w:top w:val="single" w:color="000000" w:sz="4" w:space="0"/>
              <w:left w:val="nil"/>
              <w:bottom w:val="single" w:color="000000" w:sz="4" w:space="0"/>
              <w:right w:val="single" w:color="000000" w:sz="4" w:space="0"/>
            </w:tcBorders>
            <w:noWrap/>
            <w:vAlign w:val="top"/>
          </w:tcPr>
          <w:p w14:paraId="6AB252C5">
            <w:pPr>
              <w:jc w:val="center"/>
              <w:rPr>
                <w:rFonts w:hint="eastAsia"/>
                <w:highlight w:val="none"/>
              </w:rPr>
            </w:pPr>
          </w:p>
        </w:tc>
      </w:tr>
    </w:tbl>
    <w:p w14:paraId="6674CD38">
      <w:pPr>
        <w:kinsoku w:val="0"/>
        <w:overflowPunct w:val="0"/>
        <w:ind w:left="100"/>
        <w:rPr>
          <w:rFonts w:ascii="宋体" w:hAnsi="宋体" w:eastAsia="宋体"/>
          <w:sz w:val="20"/>
          <w:szCs w:val="20"/>
          <w:highlight w:val="none"/>
        </w:rPr>
      </w:pPr>
    </w:p>
    <w:p w14:paraId="6532CC57">
      <w:pPr>
        <w:kinsoku w:val="0"/>
        <w:overflowPunct w:val="0"/>
        <w:spacing w:before="6" w:line="600" w:lineRule="exact"/>
        <w:ind w:left="100"/>
        <w:rPr>
          <w:rFonts w:ascii="宋体" w:hAnsi="宋体" w:eastAsia="宋体"/>
          <w:sz w:val="21"/>
          <w:szCs w:val="21"/>
          <w:highlight w:val="none"/>
          <w:lang w:eastAsia="zh-CN"/>
        </w:rPr>
      </w:pPr>
      <w:r>
        <w:rPr>
          <w:rFonts w:hint="eastAsia" w:ascii="宋体" w:hAnsi="宋体" w:eastAsia="宋体"/>
          <w:sz w:val="21"/>
          <w:szCs w:val="21"/>
          <w:highlight w:val="none"/>
          <w:lang w:eastAsia="zh-CN"/>
        </w:rPr>
        <w:t>投标人：</w:t>
      </w:r>
      <w:r>
        <w:rPr>
          <w:rFonts w:ascii="宋体" w:hAnsi="宋体" w:eastAsia="宋体"/>
          <w:sz w:val="21"/>
          <w:szCs w:val="21"/>
          <w:highlight w:val="none"/>
          <w:lang w:eastAsia="zh-CN"/>
        </w:rPr>
        <w:tab/>
      </w:r>
      <w:r>
        <w:rPr>
          <w:rFonts w:hint="eastAsia" w:ascii="宋体" w:hAnsi="宋体" w:eastAsia="宋体"/>
          <w:sz w:val="21"/>
          <w:szCs w:val="21"/>
          <w:highlight w:val="none"/>
          <w:lang w:eastAsia="zh-CN"/>
        </w:rPr>
        <w:t xml:space="preserve"> （盖单位章）</w:t>
      </w:r>
    </w:p>
    <w:p w14:paraId="1F37E04F">
      <w:pPr>
        <w:spacing w:line="360" w:lineRule="auto"/>
        <w:ind w:firstLine="440" w:firstLineChars="200"/>
        <w:rPr>
          <w:rFonts w:ascii="宋体" w:hAnsi="宋体"/>
          <w:highlight w:val="none"/>
          <w:lang w:eastAsia="zh-CN"/>
        </w:rPr>
      </w:pPr>
    </w:p>
    <w:p w14:paraId="02478CF5">
      <w:pPr>
        <w:spacing w:line="360" w:lineRule="auto"/>
        <w:ind w:firstLine="220" w:firstLineChars="100"/>
        <w:rPr>
          <w:rFonts w:ascii="宋体" w:hAnsi="宋体"/>
          <w:highlight w:val="none"/>
          <w:lang w:eastAsia="zh-CN"/>
        </w:rPr>
      </w:pPr>
      <w:r>
        <w:rPr>
          <w:rFonts w:ascii="宋体" w:hAnsi="宋体"/>
          <w:highlight w:val="none"/>
          <w:u w:val="single"/>
          <w:lang w:eastAsia="zh-CN"/>
        </w:rPr>
        <w:tab/>
      </w:r>
      <w:r>
        <w:rPr>
          <w:rFonts w:hint="eastAsia" w:ascii="宋体" w:hAnsi="宋体"/>
          <w:highlight w:val="none"/>
          <w:lang w:eastAsia="zh-CN"/>
        </w:rPr>
        <w:t>年</w:t>
      </w:r>
      <w:r>
        <w:rPr>
          <w:rFonts w:ascii="宋体" w:hAnsi="宋体"/>
          <w:highlight w:val="none"/>
          <w:u w:val="single"/>
          <w:lang w:eastAsia="zh-CN"/>
        </w:rPr>
        <w:tab/>
      </w:r>
      <w:r>
        <w:rPr>
          <w:rFonts w:hint="eastAsia" w:ascii="宋体" w:hAnsi="宋体"/>
          <w:highlight w:val="none"/>
          <w:lang w:eastAsia="zh-CN"/>
        </w:rPr>
        <w:t>月</w:t>
      </w:r>
      <w:r>
        <w:rPr>
          <w:rFonts w:ascii="宋体" w:hAnsi="宋体"/>
          <w:highlight w:val="none"/>
          <w:u w:val="single"/>
          <w:lang w:eastAsia="zh-CN"/>
        </w:rPr>
        <w:tab/>
      </w:r>
      <w:r>
        <w:rPr>
          <w:rFonts w:hint="eastAsia" w:ascii="宋体" w:hAnsi="宋体"/>
          <w:highlight w:val="none"/>
          <w:lang w:eastAsia="zh-CN"/>
        </w:rPr>
        <w:t>日</w:t>
      </w:r>
    </w:p>
    <w:p w14:paraId="39A102E3">
      <w:pPr>
        <w:spacing w:line="360" w:lineRule="auto"/>
        <w:rPr>
          <w:rFonts w:hint="eastAsia" w:ascii="宋体" w:hAnsi="宋体" w:eastAsia="宋体"/>
          <w:highlight w:val="none"/>
          <w:lang w:eastAsia="zh-CN"/>
        </w:rPr>
      </w:pPr>
    </w:p>
    <w:p w14:paraId="31A64797">
      <w:pPr>
        <w:pStyle w:val="9"/>
        <w:ind w:left="440"/>
        <w:rPr>
          <w:rFonts w:hint="eastAsia" w:eastAsia="宋体"/>
          <w:highlight w:val="none"/>
          <w:lang w:eastAsia="zh-CN"/>
        </w:rPr>
      </w:pPr>
    </w:p>
    <w:p w14:paraId="1CD63FC4">
      <w:pPr>
        <w:pStyle w:val="9"/>
        <w:ind w:left="440"/>
        <w:rPr>
          <w:rFonts w:hint="eastAsia" w:eastAsia="宋体"/>
          <w:highlight w:val="none"/>
          <w:lang w:eastAsia="zh-CN"/>
        </w:rPr>
      </w:pPr>
    </w:p>
    <w:p w14:paraId="4A502D3D">
      <w:pPr>
        <w:rPr>
          <w:rFonts w:hint="eastAsia" w:ascii="仿宋" w:hAnsi="仿宋" w:eastAsia="仿宋"/>
          <w:sz w:val="24"/>
          <w:szCs w:val="24"/>
          <w:highlight w:val="none"/>
          <w:lang w:eastAsia="zh-CN"/>
        </w:rPr>
      </w:pPr>
      <w:r>
        <w:rPr>
          <w:rFonts w:hint="eastAsia" w:ascii="仿宋" w:hAnsi="仿宋" w:eastAsia="仿宋"/>
          <w:b/>
          <w:bCs/>
          <w:sz w:val="24"/>
          <w:szCs w:val="24"/>
          <w:highlight w:val="none"/>
          <w:lang w:eastAsia="zh-CN"/>
        </w:rPr>
        <w:br w:type="page"/>
      </w:r>
      <w:r>
        <w:rPr>
          <w:rFonts w:hint="eastAsia" w:ascii="仿宋" w:hAnsi="仿宋" w:eastAsia="仿宋"/>
          <w:b/>
          <w:bCs/>
          <w:sz w:val="24"/>
          <w:szCs w:val="24"/>
          <w:highlight w:val="none"/>
          <w:lang w:eastAsia="zh-CN"/>
        </w:rPr>
        <w:t>格式</w:t>
      </w:r>
      <w:r>
        <w:rPr>
          <w:rFonts w:hint="eastAsia" w:ascii="仿宋" w:hAnsi="仿宋" w:eastAsia="仿宋"/>
          <w:sz w:val="24"/>
          <w:szCs w:val="24"/>
          <w:highlight w:val="none"/>
          <w:lang w:eastAsia="zh-CN"/>
        </w:rPr>
        <w:t>二 :</w:t>
      </w:r>
    </w:p>
    <w:p w14:paraId="31DA4166">
      <w:pPr>
        <w:pStyle w:val="9"/>
        <w:ind w:left="440"/>
        <w:rPr>
          <w:rFonts w:hint="eastAsia" w:eastAsia="宋体"/>
          <w:highlight w:val="none"/>
          <w:lang w:eastAsia="zh-CN"/>
        </w:rPr>
      </w:pPr>
    </w:p>
    <w:p w14:paraId="409BF45B">
      <w:pPr>
        <w:pStyle w:val="9"/>
        <w:ind w:left="440"/>
        <w:rPr>
          <w:rFonts w:hint="eastAsia" w:eastAsia="宋体"/>
          <w:highlight w:val="none"/>
          <w:lang w:eastAsia="zh-CN"/>
        </w:rPr>
      </w:pPr>
    </w:p>
    <w:p w14:paraId="3148DB66">
      <w:pPr>
        <w:spacing w:line="400" w:lineRule="exact"/>
        <w:ind w:left="187" w:leftChars="85"/>
        <w:jc w:val="center"/>
        <w:rPr>
          <w:rFonts w:hint="eastAsia" w:ascii="宋体" w:hAnsi="宋体" w:eastAsia="宋体"/>
          <w:b/>
          <w:sz w:val="32"/>
          <w:highlight w:val="none"/>
          <w:lang w:eastAsia="zh-CN"/>
        </w:rPr>
      </w:pPr>
      <w:r>
        <w:rPr>
          <w:rFonts w:hint="eastAsia" w:ascii="宋体" w:hAnsi="宋体"/>
          <w:b/>
          <w:sz w:val="32"/>
          <w:highlight w:val="none"/>
          <w:lang w:eastAsia="zh-CN"/>
        </w:rPr>
        <w:t>设计费报价表</w:t>
      </w:r>
    </w:p>
    <w:p w14:paraId="5D012EDD">
      <w:pPr>
        <w:pStyle w:val="9"/>
        <w:ind w:left="0" w:leftChars="0" w:firstLine="0" w:firstLineChars="0"/>
        <w:rPr>
          <w:rFonts w:hint="eastAsia" w:eastAsia="宋体"/>
          <w:highlight w:val="none"/>
          <w:lang w:eastAsia="zh-CN"/>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97"/>
        <w:gridCol w:w="1985"/>
        <w:gridCol w:w="1417"/>
      </w:tblGrid>
      <w:tr w14:paraId="5D88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51" w:type="dxa"/>
            <w:noWrap w:val="0"/>
            <w:vAlign w:val="center"/>
          </w:tcPr>
          <w:p w14:paraId="4001BF49">
            <w:pPr>
              <w:jc w:val="center"/>
              <w:rPr>
                <w:rFonts w:hint="eastAsia" w:ascii="宋体" w:hAnsi="宋体"/>
                <w:sz w:val="24"/>
                <w:highlight w:val="none"/>
              </w:rPr>
            </w:pPr>
            <w:r>
              <w:rPr>
                <w:rFonts w:hint="eastAsia" w:ascii="宋体" w:hAnsi="宋体"/>
                <w:sz w:val="24"/>
                <w:highlight w:val="none"/>
              </w:rPr>
              <w:t>序号</w:t>
            </w:r>
          </w:p>
        </w:tc>
        <w:tc>
          <w:tcPr>
            <w:tcW w:w="2551" w:type="dxa"/>
            <w:noWrap w:val="0"/>
            <w:vAlign w:val="center"/>
          </w:tcPr>
          <w:p w14:paraId="39705E4F">
            <w:pPr>
              <w:jc w:val="center"/>
              <w:rPr>
                <w:rFonts w:hint="eastAsia" w:ascii="宋体" w:hAnsi="宋体" w:eastAsia="宋体"/>
                <w:sz w:val="24"/>
                <w:highlight w:val="none"/>
                <w:lang w:eastAsia="zh-CN"/>
              </w:rPr>
            </w:pPr>
            <w:r>
              <w:rPr>
                <w:rFonts w:hint="eastAsia" w:ascii="宋体" w:hAnsi="宋体"/>
                <w:sz w:val="24"/>
                <w:highlight w:val="none"/>
              </w:rPr>
              <w:t>投标报价</w:t>
            </w:r>
          </w:p>
        </w:tc>
        <w:tc>
          <w:tcPr>
            <w:tcW w:w="1997" w:type="dxa"/>
            <w:noWrap w:val="0"/>
            <w:vAlign w:val="center"/>
          </w:tcPr>
          <w:p w14:paraId="577B5000">
            <w:pPr>
              <w:jc w:val="center"/>
              <w:rPr>
                <w:rFonts w:hint="eastAsia" w:ascii="宋体" w:hAnsi="宋体"/>
                <w:sz w:val="24"/>
                <w:highlight w:val="none"/>
              </w:rPr>
            </w:pPr>
            <w:r>
              <w:rPr>
                <w:rFonts w:hint="eastAsia" w:ascii="宋体" w:hAnsi="宋体"/>
                <w:sz w:val="24"/>
                <w:highlight w:val="none"/>
                <w:lang w:eastAsia="zh-CN"/>
              </w:rPr>
              <w:t>万元</w:t>
            </w:r>
          </w:p>
        </w:tc>
        <w:tc>
          <w:tcPr>
            <w:tcW w:w="1985" w:type="dxa"/>
            <w:noWrap w:val="0"/>
            <w:vAlign w:val="center"/>
          </w:tcPr>
          <w:p w14:paraId="3B6B0636">
            <w:pPr>
              <w:jc w:val="center"/>
              <w:rPr>
                <w:rFonts w:hint="eastAsia" w:ascii="宋体" w:hAnsi="宋体"/>
                <w:sz w:val="24"/>
                <w:highlight w:val="none"/>
              </w:rPr>
            </w:pPr>
            <w:r>
              <w:rPr>
                <w:rFonts w:hint="eastAsia" w:ascii="宋体" w:hAnsi="宋体"/>
                <w:sz w:val="24"/>
                <w:highlight w:val="none"/>
                <w:lang w:eastAsia="zh-CN"/>
              </w:rPr>
              <w:t>下浮率</w:t>
            </w:r>
          </w:p>
        </w:tc>
        <w:tc>
          <w:tcPr>
            <w:tcW w:w="1417" w:type="dxa"/>
            <w:noWrap w:val="0"/>
            <w:vAlign w:val="center"/>
          </w:tcPr>
          <w:p w14:paraId="44B63463">
            <w:pPr>
              <w:jc w:val="center"/>
              <w:rPr>
                <w:rFonts w:hint="eastAsia" w:ascii="宋体" w:hAnsi="宋体"/>
                <w:sz w:val="24"/>
                <w:highlight w:val="none"/>
              </w:rPr>
            </w:pPr>
            <w:r>
              <w:rPr>
                <w:rFonts w:hint="eastAsia" w:ascii="宋体" w:hAnsi="宋体"/>
                <w:sz w:val="24"/>
                <w:highlight w:val="none"/>
              </w:rPr>
              <w:t>备注</w:t>
            </w:r>
          </w:p>
        </w:tc>
      </w:tr>
      <w:tr w14:paraId="7914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1" w:type="dxa"/>
            <w:noWrap w:val="0"/>
            <w:vAlign w:val="center"/>
          </w:tcPr>
          <w:p w14:paraId="5B3A200F">
            <w:pPr>
              <w:jc w:val="center"/>
              <w:rPr>
                <w:rFonts w:hint="eastAsia" w:ascii="宋体" w:hAnsi="宋体"/>
                <w:sz w:val="24"/>
                <w:highlight w:val="none"/>
              </w:rPr>
            </w:pPr>
            <w:r>
              <w:rPr>
                <w:rFonts w:hint="eastAsia" w:ascii="宋体" w:hAnsi="宋体"/>
                <w:sz w:val="24"/>
                <w:highlight w:val="none"/>
              </w:rPr>
              <w:t>1</w:t>
            </w:r>
          </w:p>
        </w:tc>
        <w:tc>
          <w:tcPr>
            <w:tcW w:w="2551" w:type="dxa"/>
            <w:noWrap w:val="0"/>
            <w:vAlign w:val="center"/>
          </w:tcPr>
          <w:p w14:paraId="1C38604E">
            <w:pPr>
              <w:pStyle w:val="4"/>
              <w:jc w:val="center"/>
              <w:rPr>
                <w:rFonts w:hint="eastAsia" w:ascii="宋体" w:hAnsi="宋体"/>
                <w:sz w:val="24"/>
                <w:highlight w:val="none"/>
                <w:lang w:val="en-US" w:eastAsia="zh-CN"/>
              </w:rPr>
            </w:pPr>
            <w:r>
              <w:rPr>
                <w:rFonts w:hint="eastAsia" w:ascii="宋体" w:hAnsi="宋体"/>
                <w:sz w:val="24"/>
                <w:highlight w:val="none"/>
                <w:lang w:val="en-US" w:eastAsia="zh-CN"/>
              </w:rPr>
              <w:t>设计费报价</w:t>
            </w:r>
          </w:p>
        </w:tc>
        <w:tc>
          <w:tcPr>
            <w:tcW w:w="1997" w:type="dxa"/>
            <w:noWrap w:val="0"/>
            <w:vAlign w:val="center"/>
          </w:tcPr>
          <w:p w14:paraId="4AC8B86E">
            <w:pPr>
              <w:jc w:val="center"/>
              <w:rPr>
                <w:rFonts w:hint="eastAsia" w:ascii="宋体"/>
                <w:sz w:val="24"/>
                <w:highlight w:val="none"/>
                <w:lang w:eastAsia="zh-CN"/>
              </w:rPr>
            </w:pPr>
          </w:p>
        </w:tc>
        <w:tc>
          <w:tcPr>
            <w:tcW w:w="1985" w:type="dxa"/>
            <w:noWrap w:val="0"/>
            <w:vAlign w:val="center"/>
          </w:tcPr>
          <w:p w14:paraId="4B1F374B">
            <w:pPr>
              <w:pStyle w:val="4"/>
              <w:jc w:val="center"/>
              <w:rPr>
                <w:rFonts w:hint="eastAsia" w:ascii="宋体" w:hAnsi="宋体"/>
                <w:sz w:val="24"/>
                <w:highlight w:val="none"/>
                <w:lang w:val="en-US" w:eastAsia="zh-CN"/>
              </w:rPr>
            </w:pPr>
            <w:r>
              <w:rPr>
                <w:rFonts w:hint="eastAsia" w:ascii="宋体"/>
                <w:sz w:val="24"/>
                <w:highlight w:val="none"/>
                <w:lang w:val="en-US"/>
              </w:rPr>
              <w:t>%</w:t>
            </w:r>
          </w:p>
        </w:tc>
        <w:tc>
          <w:tcPr>
            <w:tcW w:w="1417" w:type="dxa"/>
            <w:noWrap w:val="0"/>
            <w:vAlign w:val="center"/>
          </w:tcPr>
          <w:p w14:paraId="35E70542">
            <w:pPr>
              <w:pStyle w:val="4"/>
              <w:jc w:val="center"/>
              <w:rPr>
                <w:rFonts w:hint="eastAsia" w:ascii="宋体" w:hAnsi="宋体"/>
                <w:sz w:val="24"/>
                <w:highlight w:val="none"/>
                <w:lang w:val="en-US" w:eastAsia="zh-CN"/>
              </w:rPr>
            </w:pPr>
          </w:p>
        </w:tc>
      </w:tr>
    </w:tbl>
    <w:p w14:paraId="7ED392A4">
      <w:pPr>
        <w:spacing w:line="360" w:lineRule="auto"/>
        <w:ind w:firstLine="440" w:firstLineChars="200"/>
        <w:rPr>
          <w:rFonts w:hint="eastAsia" w:ascii="宋体" w:hAnsi="宋体" w:cs="仿宋_GB2312"/>
          <w:szCs w:val="21"/>
          <w:highlight w:val="none"/>
          <w:lang w:eastAsia="zh-CN"/>
        </w:rPr>
      </w:pPr>
    </w:p>
    <w:p w14:paraId="4F1148F8">
      <w:pPr>
        <w:spacing w:line="360" w:lineRule="auto"/>
        <w:ind w:firstLine="440" w:firstLineChars="200"/>
        <w:rPr>
          <w:rFonts w:hint="eastAsia" w:ascii="宋体" w:hAnsi="宋体" w:cs="仿宋_GB2312"/>
          <w:szCs w:val="21"/>
          <w:highlight w:val="none"/>
          <w:lang w:eastAsia="zh-CN"/>
        </w:rPr>
      </w:pPr>
      <w:r>
        <w:rPr>
          <w:rFonts w:hint="eastAsia" w:ascii="宋体" w:hAnsi="宋体" w:cs="仿宋_GB2312"/>
          <w:szCs w:val="21"/>
          <w:highlight w:val="none"/>
          <w:lang w:eastAsia="zh-CN"/>
        </w:rPr>
        <w:t>注释：</w:t>
      </w:r>
    </w:p>
    <w:p w14:paraId="58E2198F">
      <w:pPr>
        <w:spacing w:line="360" w:lineRule="auto"/>
        <w:ind w:firstLine="440" w:firstLineChars="200"/>
        <w:rPr>
          <w:rFonts w:hint="eastAsia" w:ascii="宋体" w:hAnsi="宋体" w:cs="仿宋_GB2312"/>
          <w:szCs w:val="21"/>
          <w:highlight w:val="none"/>
          <w:lang w:eastAsia="zh-CN"/>
        </w:rPr>
      </w:pPr>
      <w:r>
        <w:rPr>
          <w:rFonts w:hint="eastAsia" w:ascii="宋体" w:hAnsi="宋体" w:cs="仿宋_GB2312"/>
          <w:szCs w:val="21"/>
          <w:highlight w:val="none"/>
          <w:lang w:eastAsia="zh-CN"/>
        </w:rPr>
        <w:t>1、投标人根据《设计费报价表》的要求进行报价。</w:t>
      </w:r>
    </w:p>
    <w:p w14:paraId="26174D20">
      <w:pPr>
        <w:spacing w:line="360" w:lineRule="auto"/>
        <w:ind w:firstLine="440" w:firstLineChars="200"/>
        <w:rPr>
          <w:rFonts w:hint="eastAsia" w:ascii="宋体" w:hAnsi="宋体" w:eastAsia="宋体" w:cs="宋体"/>
          <w:szCs w:val="21"/>
          <w:highlight w:val="none"/>
          <w:lang w:eastAsia="zh-CN"/>
        </w:rPr>
      </w:pPr>
      <w:r>
        <w:rPr>
          <w:rFonts w:hint="eastAsia" w:ascii="宋体" w:hAnsi="宋体" w:cs="仿宋_GB2312"/>
          <w:szCs w:val="21"/>
          <w:highlight w:val="none"/>
          <w:lang w:eastAsia="zh-CN"/>
        </w:rPr>
        <w:t>2</w:t>
      </w:r>
      <w:r>
        <w:rPr>
          <w:rFonts w:hint="eastAsia" w:ascii="宋体" w:hAnsi="宋体" w:eastAsia="宋体" w:cs="宋体"/>
          <w:szCs w:val="21"/>
          <w:highlight w:val="none"/>
          <w:lang w:eastAsia="zh-CN"/>
        </w:rPr>
        <w:t>、若设计费报价超过最高投标限价，作无效标书处理。</w:t>
      </w:r>
    </w:p>
    <w:p w14:paraId="678B6070">
      <w:pPr>
        <w:spacing w:line="360" w:lineRule="auto"/>
        <w:ind w:firstLine="44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3、设计费报价与设计费下浮率所算出的价格不一致的，以设计费报价为准，修正设计费下浮率=1-设计费报价/最高投标限价（以%为单位，精确到小数点后2位）。评标委员会</w:t>
      </w:r>
      <w:r>
        <w:rPr>
          <w:rFonts w:hint="eastAsia" w:ascii="宋体" w:hAnsi="宋体"/>
          <w:highlight w:val="none"/>
          <w:lang w:eastAsia="zh-CN"/>
        </w:rPr>
        <w:t>按上述修正错误的原则及方法修正投标文件的</w:t>
      </w:r>
      <w:r>
        <w:rPr>
          <w:rFonts w:hint="eastAsia" w:ascii="宋体" w:hAnsi="宋体" w:eastAsia="宋体" w:cs="宋体"/>
          <w:szCs w:val="21"/>
          <w:highlight w:val="none"/>
          <w:lang w:eastAsia="zh-CN"/>
        </w:rPr>
        <w:t>设计费下浮率</w:t>
      </w:r>
      <w:r>
        <w:rPr>
          <w:rFonts w:hint="eastAsia" w:ascii="宋体" w:hAnsi="宋体"/>
          <w:highlight w:val="none"/>
          <w:lang w:eastAsia="zh-CN"/>
        </w:rPr>
        <w:t>，调整后的</w:t>
      </w:r>
      <w:r>
        <w:rPr>
          <w:rFonts w:hint="eastAsia" w:ascii="宋体" w:hAnsi="宋体" w:eastAsia="宋体" w:cs="宋体"/>
          <w:szCs w:val="21"/>
          <w:highlight w:val="none"/>
          <w:lang w:eastAsia="zh-CN"/>
        </w:rPr>
        <w:t>设计费下浮率</w:t>
      </w:r>
      <w:r>
        <w:rPr>
          <w:rFonts w:hint="eastAsia" w:ascii="宋体" w:hAnsi="宋体"/>
          <w:highlight w:val="none"/>
          <w:lang w:eastAsia="zh-CN"/>
        </w:rPr>
        <w:t>对投标人起约束作用。如果投标人不接受修正后的</w:t>
      </w:r>
      <w:r>
        <w:rPr>
          <w:rFonts w:hint="eastAsia" w:ascii="宋体" w:hAnsi="宋体" w:eastAsia="宋体" w:cs="宋体"/>
          <w:szCs w:val="21"/>
          <w:highlight w:val="none"/>
          <w:lang w:eastAsia="zh-CN"/>
        </w:rPr>
        <w:t>设计费下浮率</w:t>
      </w:r>
      <w:r>
        <w:rPr>
          <w:rFonts w:hint="eastAsia" w:ascii="宋体" w:hAnsi="宋体"/>
          <w:highlight w:val="none"/>
          <w:lang w:eastAsia="zh-CN"/>
        </w:rPr>
        <w:t>，则取消其中标资格。</w:t>
      </w:r>
    </w:p>
    <w:p w14:paraId="1877AA62">
      <w:pPr>
        <w:pStyle w:val="9"/>
        <w:ind w:left="418" w:leftChars="190" w:firstLine="0" w:firstLineChars="0"/>
        <w:rPr>
          <w:rFonts w:hint="eastAsia" w:ascii="宋体" w:hAnsi="宋体"/>
          <w:highlight w:val="none"/>
          <w:lang w:eastAsia="zh-CN"/>
        </w:rPr>
      </w:pPr>
    </w:p>
    <w:p w14:paraId="12632988">
      <w:pPr>
        <w:pStyle w:val="9"/>
        <w:ind w:left="418" w:leftChars="190" w:firstLine="0" w:firstLineChars="0"/>
        <w:rPr>
          <w:rFonts w:hint="eastAsia" w:ascii="宋体" w:hAnsi="宋体"/>
          <w:highlight w:val="none"/>
          <w:lang w:eastAsia="zh-CN"/>
        </w:rPr>
      </w:pPr>
    </w:p>
    <w:p w14:paraId="636A4CD9">
      <w:pPr>
        <w:pStyle w:val="9"/>
        <w:ind w:left="418" w:leftChars="190" w:firstLine="0" w:firstLineChars="0"/>
        <w:rPr>
          <w:rFonts w:hint="eastAsia" w:ascii="宋体" w:hAnsi="宋体"/>
          <w:highlight w:val="none"/>
          <w:lang w:eastAsia="zh-CN"/>
        </w:rPr>
      </w:pPr>
    </w:p>
    <w:p w14:paraId="1F55E1DD">
      <w:pPr>
        <w:kinsoku w:val="0"/>
        <w:overflowPunct w:val="0"/>
        <w:spacing w:line="360" w:lineRule="auto"/>
        <w:ind w:firstLine="2891" w:firstLineChars="1200"/>
        <w:rPr>
          <w:rFonts w:ascii="宋体" w:hAnsi="宋体" w:eastAsia="宋体"/>
          <w:b/>
          <w:sz w:val="24"/>
          <w:szCs w:val="24"/>
          <w:highlight w:val="none"/>
          <w:lang w:eastAsia="zh-CN"/>
        </w:rPr>
      </w:pPr>
      <w:r>
        <w:rPr>
          <w:rFonts w:hint="eastAsia" w:ascii="宋体" w:hAnsi="宋体" w:eastAsia="宋体"/>
          <w:b/>
          <w:sz w:val="24"/>
          <w:szCs w:val="24"/>
          <w:highlight w:val="none"/>
          <w:lang w:eastAsia="zh-CN"/>
        </w:rPr>
        <w:t>投标</w:t>
      </w:r>
      <w:r>
        <w:rPr>
          <w:rFonts w:hint="eastAsia" w:ascii="宋体" w:hAnsi="宋体" w:eastAsia="宋体"/>
          <w:b/>
          <w:spacing w:val="-2"/>
          <w:sz w:val="24"/>
          <w:szCs w:val="24"/>
          <w:highlight w:val="none"/>
          <w:lang w:eastAsia="zh-CN"/>
        </w:rPr>
        <w:t>人：</w:t>
      </w:r>
      <w:r>
        <w:rPr>
          <w:rFonts w:hint="eastAsia" w:ascii="宋体" w:hAnsi="宋体" w:eastAsia="宋体"/>
          <w:b/>
          <w:spacing w:val="-2"/>
          <w:sz w:val="24"/>
          <w:szCs w:val="24"/>
          <w:highlight w:val="none"/>
          <w:u w:val="single"/>
          <w:lang w:eastAsia="zh-CN"/>
        </w:rPr>
        <w:t xml:space="preserve">      </w:t>
      </w:r>
      <w:r>
        <w:rPr>
          <w:rFonts w:hint="eastAsia" w:ascii="宋体" w:hAnsi="宋体" w:eastAsia="宋体"/>
          <w:b/>
          <w:spacing w:val="-1"/>
          <w:sz w:val="24"/>
          <w:szCs w:val="24"/>
          <w:highlight w:val="none"/>
          <w:lang w:eastAsia="zh-CN"/>
        </w:rPr>
        <w:t>（盖单位章）</w:t>
      </w:r>
    </w:p>
    <w:p w14:paraId="4D38F29C">
      <w:pPr>
        <w:pStyle w:val="3"/>
        <w:spacing w:line="400" w:lineRule="exact"/>
        <w:ind w:firstLine="3373" w:firstLineChars="1400"/>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年</w:t>
      </w:r>
      <w:r>
        <w:rPr>
          <w:rFonts w:hint="eastAsia" w:ascii="宋体" w:hAnsi="宋体" w:eastAsia="宋体"/>
          <w:sz w:val="24"/>
          <w:szCs w:val="24"/>
          <w:highlight w:val="none"/>
          <w:u w:val="single"/>
          <w:lang w:eastAsia="zh-CN"/>
        </w:rPr>
        <w:t xml:space="preserve">     </w:t>
      </w:r>
      <w:r>
        <w:rPr>
          <w:rFonts w:hint="eastAsia" w:ascii="宋体" w:hAnsi="宋体" w:eastAsia="宋体"/>
          <w:sz w:val="24"/>
          <w:szCs w:val="24"/>
          <w:highlight w:val="none"/>
          <w:lang w:eastAsia="zh-CN"/>
        </w:rPr>
        <w:t>月</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lang w:eastAsia="zh-CN"/>
        </w:rPr>
        <w:t>日</w:t>
      </w:r>
    </w:p>
    <w:p w14:paraId="112F1D38">
      <w:pPr>
        <w:pStyle w:val="3"/>
        <w:spacing w:line="400" w:lineRule="exact"/>
        <w:ind w:firstLine="5542" w:firstLineChars="2300"/>
        <w:rPr>
          <w:rFonts w:hint="eastAsia" w:ascii="宋体" w:hAnsi="宋体" w:eastAsia="宋体"/>
          <w:sz w:val="24"/>
          <w:szCs w:val="24"/>
          <w:highlight w:val="none"/>
          <w:lang w:eastAsia="zh-CN"/>
        </w:rPr>
      </w:pPr>
    </w:p>
    <w:p w14:paraId="612C5EB3">
      <w:pPr>
        <w:pStyle w:val="3"/>
        <w:spacing w:line="400" w:lineRule="exact"/>
        <w:ind w:left="150" w:hanging="150" w:hangingChars="47"/>
        <w:rPr>
          <w:highlight w:val="none"/>
          <w:lang w:eastAsia="zh-CN"/>
        </w:rPr>
      </w:pPr>
      <w:r>
        <w:rPr>
          <w:highlight w:val="none"/>
          <w:lang w:eastAsia="zh-CN"/>
        </w:rPr>
        <w:br w:type="page"/>
      </w:r>
      <w:bookmarkStart w:id="1" w:name="_Toc25072140"/>
      <w:r>
        <w:rPr>
          <w:rFonts w:hint="eastAsia" w:ascii="仿宋" w:hAnsi="仿宋" w:eastAsia="仿宋"/>
          <w:sz w:val="24"/>
          <w:szCs w:val="24"/>
          <w:highlight w:val="none"/>
          <w:lang w:eastAsia="zh-CN"/>
        </w:rPr>
        <w:t>格式</w:t>
      </w:r>
      <w:bookmarkEnd w:id="1"/>
      <w:r>
        <w:rPr>
          <w:rFonts w:hint="eastAsia" w:ascii="仿宋" w:hAnsi="仿宋" w:eastAsia="仿宋"/>
          <w:sz w:val="24"/>
          <w:szCs w:val="24"/>
          <w:highlight w:val="none"/>
          <w:lang w:eastAsia="zh-CN"/>
        </w:rPr>
        <w:t>三:</w:t>
      </w:r>
    </w:p>
    <w:p w14:paraId="3C074281">
      <w:pPr>
        <w:spacing w:line="360" w:lineRule="auto"/>
        <w:jc w:val="center"/>
        <w:rPr>
          <w:rFonts w:ascii="宋体" w:hAnsi="宋体"/>
          <w:b/>
          <w:sz w:val="28"/>
          <w:highlight w:val="none"/>
          <w:lang w:eastAsia="zh-CN"/>
        </w:rPr>
      </w:pPr>
      <w:r>
        <w:rPr>
          <w:rFonts w:ascii="宋体" w:hAnsi="宋体"/>
          <w:b/>
          <w:sz w:val="28"/>
          <w:highlight w:val="none"/>
          <w:lang w:eastAsia="zh-CN"/>
        </w:rPr>
        <w:t>法定代表人</w:t>
      </w:r>
      <w:r>
        <w:rPr>
          <w:rFonts w:hint="eastAsia" w:ascii="宋体" w:hAnsi="宋体"/>
          <w:b/>
          <w:sz w:val="28"/>
          <w:highlight w:val="none"/>
          <w:lang w:eastAsia="zh-CN"/>
        </w:rPr>
        <w:t>（负责人）</w:t>
      </w:r>
      <w:r>
        <w:rPr>
          <w:rFonts w:ascii="宋体" w:hAnsi="宋体"/>
          <w:b/>
          <w:sz w:val="28"/>
          <w:highlight w:val="none"/>
          <w:lang w:eastAsia="zh-CN"/>
        </w:rPr>
        <w:t>证明书</w:t>
      </w:r>
    </w:p>
    <w:p w14:paraId="12345B36">
      <w:pPr>
        <w:spacing w:line="360" w:lineRule="auto"/>
        <w:jc w:val="right"/>
        <w:rPr>
          <w:rFonts w:hint="eastAsia" w:ascii="宋体" w:hAnsi="宋体"/>
          <w:sz w:val="24"/>
          <w:highlight w:val="none"/>
          <w:lang w:eastAsia="zh-CN"/>
        </w:rPr>
      </w:pPr>
      <w:r>
        <w:rPr>
          <w:rFonts w:ascii="宋体" w:hAnsi="宋体"/>
          <w:highlight w:val="none"/>
          <w:lang w:eastAsia="zh-CN"/>
        </w:rPr>
        <w:t>（　 ）第　号</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14:paraId="66169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noWrap w:val="0"/>
            <w:vAlign w:val="top"/>
          </w:tcPr>
          <w:p w14:paraId="5F58A439">
            <w:pPr>
              <w:pBdr>
                <w:top w:val="single" w:color="auto" w:sz="4" w:space="1"/>
                <w:left w:val="single" w:color="auto" w:sz="4" w:space="4"/>
                <w:bottom w:val="single" w:color="auto" w:sz="4" w:space="1"/>
                <w:right w:val="single" w:color="auto" w:sz="4" w:space="4"/>
              </w:pBdr>
              <w:spacing w:line="360" w:lineRule="auto"/>
              <w:rPr>
                <w:rFonts w:hint="eastAsia" w:ascii="宋体" w:hAnsi="宋体"/>
                <w:sz w:val="24"/>
                <w:highlight w:val="none"/>
                <w:lang w:eastAsia="zh-CN"/>
              </w:rPr>
            </w:pPr>
            <w:r>
              <w:rPr>
                <w:rFonts w:hint="eastAsia" w:ascii="宋体" w:hAnsi="宋体"/>
                <w:sz w:val="24"/>
                <w:highlight w:val="none"/>
                <w:u w:val="single"/>
                <w:lang w:eastAsia="zh-CN"/>
              </w:rPr>
              <w:t>　　　　　　</w:t>
            </w:r>
            <w:r>
              <w:rPr>
                <w:rFonts w:hint="eastAsia" w:ascii="宋体" w:hAnsi="宋体"/>
                <w:sz w:val="24"/>
                <w:highlight w:val="none"/>
                <w:lang w:eastAsia="zh-CN"/>
              </w:rPr>
              <w:t>现任我单位</w:t>
            </w:r>
            <w:r>
              <w:rPr>
                <w:rFonts w:hint="eastAsia" w:ascii="宋体" w:hAnsi="宋体"/>
                <w:sz w:val="24"/>
                <w:highlight w:val="none"/>
                <w:u w:val="single"/>
                <w:lang w:eastAsia="zh-CN"/>
              </w:rPr>
              <w:t>　　　　　</w:t>
            </w:r>
            <w:r>
              <w:rPr>
                <w:rFonts w:hint="eastAsia" w:ascii="宋体" w:hAnsi="宋体"/>
                <w:sz w:val="24"/>
                <w:highlight w:val="none"/>
                <w:lang w:eastAsia="zh-CN"/>
              </w:rPr>
              <w:t>职务，为法定代表人（负责人），特此证明。</w:t>
            </w:r>
          </w:p>
          <w:p w14:paraId="14F7775F">
            <w:pPr>
              <w:pBdr>
                <w:top w:val="single" w:color="auto" w:sz="4" w:space="1"/>
                <w:left w:val="single" w:color="auto" w:sz="4" w:space="4"/>
                <w:bottom w:val="single" w:color="auto" w:sz="4" w:space="1"/>
                <w:right w:val="single" w:color="auto" w:sz="4" w:space="4"/>
              </w:pBdr>
              <w:spacing w:line="360" w:lineRule="auto"/>
              <w:rPr>
                <w:rFonts w:hint="eastAsia" w:ascii="宋体" w:hAnsi="宋体"/>
                <w:sz w:val="24"/>
                <w:highlight w:val="none"/>
                <w:u w:val="single"/>
                <w:lang w:eastAsia="zh-CN"/>
              </w:rPr>
            </w:pPr>
            <w:r>
              <w:rPr>
                <w:rFonts w:hint="eastAsia" w:ascii="宋体" w:hAnsi="宋体"/>
                <w:sz w:val="24"/>
                <w:highlight w:val="none"/>
                <w:lang w:eastAsia="zh-CN"/>
              </w:rPr>
              <w:t>有效期限：</w:t>
            </w:r>
            <w:r>
              <w:rPr>
                <w:rFonts w:hint="eastAsia" w:ascii="宋体" w:hAnsi="宋体"/>
                <w:sz w:val="24"/>
                <w:highlight w:val="none"/>
                <w:u w:val="single"/>
                <w:lang w:eastAsia="zh-CN"/>
              </w:rPr>
              <w:t xml:space="preserve">                                </w:t>
            </w:r>
          </w:p>
          <w:p w14:paraId="7BBD554E">
            <w:pPr>
              <w:pBdr>
                <w:top w:val="single" w:color="auto" w:sz="4" w:space="1"/>
                <w:left w:val="single" w:color="auto" w:sz="4" w:space="4"/>
                <w:bottom w:val="single" w:color="auto" w:sz="4" w:space="1"/>
                <w:right w:val="single" w:color="auto" w:sz="4" w:space="4"/>
              </w:pBdr>
              <w:spacing w:line="360" w:lineRule="auto"/>
              <w:rPr>
                <w:rFonts w:hint="eastAsia" w:ascii="宋体" w:hAnsi="宋体"/>
                <w:sz w:val="24"/>
                <w:highlight w:val="none"/>
                <w:u w:val="single"/>
                <w:lang w:eastAsia="zh-CN"/>
              </w:rPr>
            </w:pPr>
            <w:r>
              <w:rPr>
                <w:rFonts w:hint="eastAsia" w:ascii="宋体" w:hAnsi="宋体"/>
                <w:sz w:val="24"/>
                <w:highlight w:val="none"/>
                <w:lang w:eastAsia="zh-CN"/>
              </w:rPr>
              <w:t>附：法定代表人（负责人）性别：</w:t>
            </w:r>
            <w:r>
              <w:rPr>
                <w:rFonts w:hint="eastAsia" w:ascii="宋体" w:hAnsi="宋体"/>
                <w:sz w:val="24"/>
                <w:highlight w:val="none"/>
                <w:u w:val="single"/>
                <w:lang w:eastAsia="zh-CN"/>
              </w:rPr>
              <w:t>　　</w:t>
            </w:r>
            <w:r>
              <w:rPr>
                <w:rFonts w:hint="eastAsia" w:ascii="宋体" w:hAnsi="宋体"/>
                <w:sz w:val="24"/>
                <w:highlight w:val="none"/>
                <w:lang w:eastAsia="zh-CN"/>
              </w:rPr>
              <w:t>年龄：</w:t>
            </w:r>
            <w:r>
              <w:rPr>
                <w:rFonts w:hint="eastAsia" w:ascii="宋体" w:hAnsi="宋体"/>
                <w:sz w:val="24"/>
                <w:highlight w:val="none"/>
                <w:u w:val="single"/>
                <w:lang w:eastAsia="zh-CN"/>
              </w:rPr>
              <w:t>　　</w:t>
            </w:r>
            <w:r>
              <w:rPr>
                <w:rFonts w:hint="eastAsia" w:ascii="宋体" w:hAnsi="宋体"/>
                <w:sz w:val="24"/>
                <w:highlight w:val="none"/>
                <w:lang w:eastAsia="zh-CN"/>
              </w:rPr>
              <w:t>身份证号码：</w:t>
            </w:r>
            <w:r>
              <w:rPr>
                <w:rFonts w:hint="eastAsia" w:ascii="宋体" w:hAnsi="宋体"/>
                <w:sz w:val="24"/>
                <w:highlight w:val="none"/>
                <w:u w:val="single"/>
                <w:lang w:eastAsia="zh-CN"/>
              </w:rPr>
              <w:t xml:space="preserve">         </w:t>
            </w:r>
          </w:p>
          <w:p w14:paraId="1B07A1C4">
            <w:pPr>
              <w:pBdr>
                <w:top w:val="single" w:color="auto" w:sz="4" w:space="1"/>
                <w:left w:val="single" w:color="auto" w:sz="4" w:space="4"/>
                <w:bottom w:val="single" w:color="auto" w:sz="4" w:space="1"/>
                <w:right w:val="single" w:color="auto" w:sz="4" w:space="4"/>
              </w:pBdr>
              <w:spacing w:line="360" w:lineRule="auto"/>
              <w:rPr>
                <w:rFonts w:hint="eastAsia" w:ascii="宋体" w:hAnsi="宋体"/>
                <w:sz w:val="24"/>
                <w:highlight w:val="none"/>
                <w:u w:val="single"/>
                <w:lang w:eastAsia="zh-CN"/>
              </w:rPr>
            </w:pPr>
            <w:r>
              <w:rPr>
                <w:rFonts w:hint="eastAsia" w:ascii="宋体" w:hAnsi="宋体"/>
                <w:sz w:val="24"/>
                <w:highlight w:val="none"/>
                <w:lang w:eastAsia="zh-CN"/>
              </w:rPr>
              <w:t>注册号码：</w:t>
            </w:r>
            <w:r>
              <w:rPr>
                <w:rFonts w:hint="eastAsia" w:ascii="宋体" w:hAnsi="宋体"/>
                <w:sz w:val="24"/>
                <w:highlight w:val="none"/>
                <w:u w:val="single"/>
                <w:lang w:eastAsia="zh-CN"/>
              </w:rPr>
              <w:t>　　　　　　　　　　</w:t>
            </w:r>
            <w:r>
              <w:rPr>
                <w:rFonts w:hint="eastAsia" w:ascii="宋体" w:hAnsi="宋体"/>
                <w:sz w:val="24"/>
                <w:highlight w:val="none"/>
                <w:lang w:eastAsia="zh-CN"/>
              </w:rPr>
              <w:t>企业类型：</w:t>
            </w:r>
            <w:r>
              <w:rPr>
                <w:rFonts w:hint="eastAsia" w:ascii="宋体" w:hAnsi="宋体"/>
                <w:sz w:val="24"/>
                <w:highlight w:val="none"/>
                <w:u w:val="single"/>
                <w:lang w:eastAsia="zh-CN"/>
              </w:rPr>
              <w:t xml:space="preserve">                   </w:t>
            </w:r>
          </w:p>
          <w:p w14:paraId="461B4E24">
            <w:pPr>
              <w:pBdr>
                <w:top w:val="single" w:color="auto" w:sz="4" w:space="1"/>
                <w:left w:val="single" w:color="auto" w:sz="4" w:space="4"/>
                <w:bottom w:val="single" w:color="auto" w:sz="4" w:space="1"/>
                <w:right w:val="single" w:color="auto" w:sz="4" w:space="4"/>
              </w:pBdr>
              <w:spacing w:line="360" w:lineRule="auto"/>
              <w:rPr>
                <w:rFonts w:hint="eastAsia" w:ascii="宋体" w:hAnsi="宋体"/>
                <w:sz w:val="24"/>
                <w:highlight w:val="none"/>
                <w:u w:val="single"/>
                <w:lang w:eastAsia="zh-CN"/>
              </w:rPr>
            </w:pPr>
            <w:r>
              <w:rPr>
                <w:rFonts w:hint="eastAsia" w:ascii="宋体" w:hAnsi="宋体"/>
                <w:sz w:val="24"/>
                <w:highlight w:val="none"/>
                <w:lang w:eastAsia="zh-CN"/>
              </w:rPr>
              <w:t>经营范围：</w:t>
            </w:r>
            <w:r>
              <w:rPr>
                <w:rFonts w:hint="eastAsia" w:ascii="宋体" w:hAnsi="宋体"/>
                <w:sz w:val="24"/>
                <w:highlight w:val="none"/>
                <w:u w:val="single"/>
                <w:lang w:eastAsia="zh-CN"/>
              </w:rPr>
              <w:t xml:space="preserve">                          </w:t>
            </w:r>
          </w:p>
          <w:p w14:paraId="1D60807D">
            <w:pPr>
              <w:pBdr>
                <w:top w:val="single" w:color="auto" w:sz="4" w:space="1"/>
                <w:left w:val="single" w:color="auto" w:sz="4" w:space="4"/>
                <w:bottom w:val="single" w:color="auto" w:sz="4" w:space="1"/>
                <w:right w:val="single" w:color="auto" w:sz="4" w:space="4"/>
              </w:pBdr>
              <w:spacing w:line="360" w:lineRule="auto"/>
              <w:rPr>
                <w:rFonts w:hint="eastAsia" w:ascii="宋体" w:hAnsi="宋体"/>
                <w:sz w:val="24"/>
                <w:highlight w:val="none"/>
                <w:lang w:eastAsia="zh-CN"/>
              </w:rPr>
            </w:pPr>
            <w:r>
              <w:rPr>
                <w:rFonts w:hint="eastAsia" w:ascii="宋体" w:hAnsi="宋体"/>
                <w:sz w:val="24"/>
                <w:highlight w:val="none"/>
                <w:u w:val="single"/>
                <w:lang w:eastAsia="zh-CN"/>
              </w:rPr>
              <w:t>　　　　　　　　　　　　　　　　</w:t>
            </w:r>
            <w:r>
              <w:rPr>
                <w:rFonts w:hint="eastAsia" w:ascii="宋体" w:hAnsi="宋体"/>
                <w:sz w:val="24"/>
                <w:highlight w:val="none"/>
                <w:lang w:eastAsia="zh-CN"/>
              </w:rPr>
              <w:t>单位：　　　　　　（盖章）</w:t>
            </w:r>
          </w:p>
          <w:p w14:paraId="254D5E09">
            <w:pPr>
              <w:pBdr>
                <w:top w:val="single" w:color="auto" w:sz="4" w:space="1"/>
                <w:left w:val="single" w:color="auto" w:sz="4" w:space="4"/>
                <w:bottom w:val="single" w:color="auto" w:sz="4" w:space="1"/>
                <w:right w:val="single" w:color="auto" w:sz="4" w:space="4"/>
              </w:pBdr>
              <w:spacing w:line="360" w:lineRule="auto"/>
              <w:rPr>
                <w:rFonts w:hint="eastAsia" w:ascii="宋体" w:hAnsi="宋体"/>
                <w:sz w:val="24"/>
                <w:highlight w:val="none"/>
              </w:rPr>
            </w:pPr>
            <w:r>
              <w:rPr>
                <w:rFonts w:hint="eastAsia" w:ascii="宋体" w:hAnsi="宋体"/>
                <w:sz w:val="24"/>
                <w:highlight w:val="none"/>
                <w:u w:val="single"/>
                <w:lang w:eastAsia="zh-CN"/>
              </w:rPr>
              <w:t>　　　　　　　　　　　　　　　　</w:t>
            </w:r>
            <w:r>
              <w:rPr>
                <w:rFonts w:hint="eastAsia" w:ascii="宋体" w:hAnsi="宋体"/>
                <w:sz w:val="24"/>
                <w:highlight w:val="none"/>
                <w:lang w:eastAsia="zh-CN"/>
              </w:rPr>
              <w:t xml:space="preserve">　　　　　    </w:t>
            </w:r>
            <w:r>
              <w:rPr>
                <w:rFonts w:hint="eastAsia" w:ascii="宋体" w:hAnsi="宋体"/>
                <w:sz w:val="24"/>
                <w:highlight w:val="none"/>
              </w:rPr>
              <w:t>年　月　　日</w:t>
            </w:r>
          </w:p>
        </w:tc>
      </w:tr>
    </w:tbl>
    <w:p w14:paraId="7D4F751E">
      <w:pPr>
        <w:spacing w:line="360" w:lineRule="auto"/>
        <w:rPr>
          <w:rFonts w:hint="eastAsia" w:ascii="宋体" w:hAnsi="宋体"/>
          <w:sz w:val="24"/>
          <w:highlight w:val="none"/>
          <w:lang w:eastAsia="zh-CN"/>
        </w:rPr>
      </w:pPr>
      <w:r>
        <w:rPr>
          <w:rFonts w:hint="eastAsia" w:ascii="宋体" w:hAnsi="宋体"/>
          <w:sz w:val="24"/>
          <w:highlight w:val="none"/>
          <w:lang w:eastAsia="zh-CN"/>
        </w:rPr>
        <w:t>注：法定代表人证明书也可以采用工商行政管理局统一印制的格式。</w:t>
      </w:r>
    </w:p>
    <w:p w14:paraId="601BE5A5">
      <w:pPr>
        <w:spacing w:line="360" w:lineRule="auto"/>
        <w:rPr>
          <w:rFonts w:hint="eastAsia" w:ascii="宋体" w:hAnsi="宋体" w:eastAsia="宋体"/>
          <w:b/>
          <w:sz w:val="24"/>
          <w:highlight w:val="none"/>
          <w:lang w:eastAsia="zh-CN"/>
        </w:rPr>
      </w:pPr>
    </w:p>
    <w:p w14:paraId="1ACC058A">
      <w:pPr>
        <w:spacing w:line="360" w:lineRule="auto"/>
        <w:jc w:val="center"/>
        <w:rPr>
          <w:rFonts w:ascii="宋体" w:hAnsi="宋体"/>
          <w:b/>
          <w:sz w:val="24"/>
          <w:highlight w:val="none"/>
          <w:lang w:eastAsia="zh-CN"/>
        </w:rPr>
      </w:pPr>
      <w:r>
        <w:rPr>
          <w:rFonts w:hint="eastAsia" w:ascii="宋体" w:hAnsi="宋体"/>
          <w:b/>
          <w:sz w:val="24"/>
          <w:highlight w:val="none"/>
          <w:lang w:eastAsia="zh-CN"/>
        </w:rPr>
        <w:t>法定代表人授权委托</w:t>
      </w:r>
      <w:r>
        <w:rPr>
          <w:rFonts w:ascii="宋体" w:hAnsi="宋体"/>
          <w:b/>
          <w:sz w:val="24"/>
          <w:highlight w:val="none"/>
          <w:lang w:eastAsia="zh-CN"/>
        </w:rPr>
        <w:t>书</w:t>
      </w:r>
    </w:p>
    <w:p w14:paraId="027BBE52">
      <w:pPr>
        <w:spacing w:line="360" w:lineRule="auto"/>
        <w:jc w:val="right"/>
        <w:rPr>
          <w:rFonts w:hint="eastAsia" w:ascii="宋体" w:hAnsi="宋体"/>
          <w:sz w:val="24"/>
          <w:highlight w:val="none"/>
          <w:lang w:eastAsia="zh-CN"/>
        </w:rPr>
      </w:pPr>
      <w:r>
        <w:rPr>
          <w:rFonts w:ascii="宋体" w:hAnsi="宋体"/>
          <w:highlight w:val="none"/>
          <w:lang w:eastAsia="zh-CN"/>
        </w:rPr>
        <w:t>（　 ）第　号</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14:paraId="3E0E7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noWrap w:val="0"/>
            <w:vAlign w:val="top"/>
          </w:tcPr>
          <w:p w14:paraId="00A4A313">
            <w:pPr>
              <w:spacing w:line="360" w:lineRule="auto"/>
              <w:ind w:firstLine="480" w:firstLineChars="200"/>
              <w:rPr>
                <w:rFonts w:hint="eastAsia" w:ascii="宋体" w:hAnsi="宋体"/>
                <w:sz w:val="24"/>
                <w:highlight w:val="none"/>
                <w:u w:val="single"/>
                <w:lang w:eastAsia="zh-CN"/>
              </w:rPr>
            </w:pPr>
            <w:r>
              <w:rPr>
                <w:rFonts w:hint="eastAsia" w:ascii="宋体" w:hAnsi="宋体"/>
                <w:sz w:val="24"/>
                <w:highlight w:val="none"/>
                <w:lang w:eastAsia="zh-CN"/>
              </w:rPr>
              <w:t>兹授权</w:t>
            </w:r>
            <w:r>
              <w:rPr>
                <w:rFonts w:ascii="宋体" w:hAnsi="宋体"/>
                <w:sz w:val="24"/>
                <w:highlight w:val="none"/>
                <w:u w:val="single"/>
                <w:lang w:eastAsia="zh-CN"/>
              </w:rPr>
              <w:t xml:space="preserve">                </w:t>
            </w:r>
            <w:r>
              <w:rPr>
                <w:rFonts w:hint="eastAsia" w:ascii="宋体" w:hAnsi="宋体"/>
                <w:sz w:val="24"/>
                <w:highlight w:val="none"/>
                <w:lang w:eastAsia="zh-CN"/>
              </w:rPr>
              <w:t>为我方委托代理人，其权限是：</w:t>
            </w:r>
            <w:r>
              <w:rPr>
                <w:rFonts w:ascii="宋体" w:hAnsi="宋体"/>
                <w:sz w:val="24"/>
                <w:highlight w:val="none"/>
                <w:u w:val="single"/>
                <w:lang w:eastAsia="zh-CN"/>
              </w:rPr>
              <w:t xml:space="preserve">        </w:t>
            </w:r>
            <w:r>
              <w:rPr>
                <w:rFonts w:hint="eastAsia" w:ascii="宋体" w:hAnsi="宋体"/>
                <w:sz w:val="24"/>
                <w:highlight w:val="none"/>
                <w:u w:val="single"/>
                <w:lang w:eastAsia="zh-CN"/>
              </w:rPr>
              <w:t xml:space="preserve">              </w:t>
            </w:r>
          </w:p>
          <w:p w14:paraId="1F901854">
            <w:pPr>
              <w:spacing w:line="360" w:lineRule="auto"/>
              <w:rPr>
                <w:rFonts w:hint="eastAsia" w:ascii="宋体" w:hAnsi="宋体"/>
                <w:sz w:val="24"/>
                <w:highlight w:val="none"/>
                <w:u w:val="single"/>
                <w:lang w:eastAsia="zh-CN"/>
              </w:rPr>
            </w:pPr>
            <w:r>
              <w:rPr>
                <w:rFonts w:ascii="宋体" w:hAnsi="宋体"/>
                <w:sz w:val="24"/>
                <w:highlight w:val="none"/>
                <w:u w:val="single"/>
                <w:lang w:eastAsia="zh-CN"/>
              </w:rPr>
              <w:t xml:space="preserve">                                                              </w:t>
            </w:r>
            <w:r>
              <w:rPr>
                <w:rFonts w:hint="eastAsia" w:ascii="宋体" w:hAnsi="宋体"/>
                <w:sz w:val="24"/>
                <w:highlight w:val="none"/>
                <w:u w:val="single"/>
                <w:lang w:eastAsia="zh-CN"/>
              </w:rPr>
              <w:t xml:space="preserve">              </w:t>
            </w:r>
          </w:p>
          <w:p w14:paraId="18535D9A">
            <w:pPr>
              <w:spacing w:line="360" w:lineRule="auto"/>
              <w:rPr>
                <w:rFonts w:ascii="宋体" w:hAnsi="宋体"/>
                <w:sz w:val="24"/>
                <w:highlight w:val="none"/>
                <w:u w:val="single"/>
                <w:lang w:eastAsia="zh-CN"/>
              </w:rPr>
            </w:pPr>
            <w:r>
              <w:rPr>
                <w:rFonts w:hint="eastAsia" w:ascii="宋体" w:hAnsi="宋体"/>
                <w:sz w:val="24"/>
                <w:highlight w:val="none"/>
                <w:lang w:eastAsia="zh-CN"/>
              </w:rPr>
              <w:t>有效期限：</w:t>
            </w:r>
            <w:r>
              <w:rPr>
                <w:rFonts w:ascii="宋体" w:hAnsi="宋体"/>
                <w:sz w:val="24"/>
                <w:highlight w:val="none"/>
                <w:u w:val="single"/>
                <w:lang w:eastAsia="zh-CN"/>
              </w:rPr>
              <w:t xml:space="preserve">                                                      </w:t>
            </w:r>
          </w:p>
          <w:p w14:paraId="44EE2A07">
            <w:pPr>
              <w:spacing w:line="360" w:lineRule="auto"/>
              <w:rPr>
                <w:rFonts w:ascii="宋体" w:hAnsi="宋体"/>
                <w:sz w:val="24"/>
                <w:highlight w:val="none"/>
                <w:lang w:eastAsia="zh-CN"/>
              </w:rPr>
            </w:pPr>
            <w:r>
              <w:rPr>
                <w:rFonts w:hint="eastAsia" w:ascii="宋体" w:hAnsi="宋体"/>
                <w:sz w:val="24"/>
                <w:highlight w:val="none"/>
                <w:lang w:eastAsia="zh-CN"/>
              </w:rPr>
              <w:t>附：代理人性别：</w:t>
            </w:r>
            <w:r>
              <w:rPr>
                <w:rFonts w:ascii="宋体" w:hAnsi="宋体"/>
                <w:sz w:val="24"/>
                <w:highlight w:val="none"/>
                <w:u w:val="single"/>
                <w:lang w:eastAsia="zh-CN"/>
              </w:rPr>
              <w:t xml:space="preserve">     </w:t>
            </w:r>
            <w:r>
              <w:rPr>
                <w:rFonts w:hint="eastAsia" w:ascii="宋体" w:hAnsi="宋体"/>
                <w:sz w:val="24"/>
                <w:highlight w:val="none"/>
                <w:lang w:eastAsia="zh-CN"/>
              </w:rPr>
              <w:t>年龄：</w:t>
            </w:r>
            <w:r>
              <w:rPr>
                <w:rFonts w:ascii="宋体" w:hAnsi="宋体"/>
                <w:sz w:val="24"/>
                <w:highlight w:val="none"/>
                <w:u w:val="single"/>
                <w:lang w:eastAsia="zh-CN"/>
              </w:rPr>
              <w:t xml:space="preserve">     </w:t>
            </w:r>
            <w:r>
              <w:rPr>
                <w:rFonts w:hint="eastAsia" w:ascii="宋体" w:hAnsi="宋体"/>
                <w:sz w:val="24"/>
                <w:highlight w:val="none"/>
                <w:lang w:eastAsia="zh-CN"/>
              </w:rPr>
              <w:t>身份证号码：</w:t>
            </w:r>
            <w:r>
              <w:rPr>
                <w:rFonts w:ascii="宋体" w:hAnsi="宋体"/>
                <w:sz w:val="24"/>
                <w:highlight w:val="none"/>
                <w:u w:val="single"/>
                <w:lang w:eastAsia="zh-CN"/>
              </w:rPr>
              <w:t xml:space="preserve">                    </w:t>
            </w:r>
          </w:p>
          <w:p w14:paraId="0BE9A3CF">
            <w:pPr>
              <w:spacing w:line="360" w:lineRule="auto"/>
              <w:rPr>
                <w:rFonts w:ascii="宋体" w:hAnsi="宋体"/>
                <w:sz w:val="24"/>
                <w:highlight w:val="none"/>
                <w:u w:val="single"/>
                <w:lang w:eastAsia="zh-CN"/>
              </w:rPr>
            </w:pPr>
            <w:r>
              <w:rPr>
                <w:rFonts w:hint="eastAsia" w:ascii="宋体" w:hAnsi="宋体"/>
                <w:sz w:val="24"/>
                <w:highlight w:val="none"/>
                <w:lang w:eastAsia="zh-CN"/>
              </w:rPr>
              <w:t>注册号码：</w:t>
            </w:r>
            <w:r>
              <w:rPr>
                <w:rFonts w:ascii="宋体" w:hAnsi="宋体"/>
                <w:sz w:val="24"/>
                <w:highlight w:val="none"/>
                <w:u w:val="single"/>
                <w:lang w:eastAsia="zh-CN"/>
              </w:rPr>
              <w:t xml:space="preserve">                  </w:t>
            </w:r>
            <w:r>
              <w:rPr>
                <w:rFonts w:hint="eastAsia" w:ascii="宋体" w:hAnsi="宋体"/>
                <w:sz w:val="24"/>
                <w:highlight w:val="none"/>
                <w:lang w:eastAsia="zh-CN"/>
              </w:rPr>
              <w:t>企业类型：</w:t>
            </w:r>
            <w:r>
              <w:rPr>
                <w:rFonts w:ascii="宋体" w:hAnsi="宋体"/>
                <w:sz w:val="24"/>
                <w:highlight w:val="none"/>
                <w:u w:val="single"/>
                <w:lang w:eastAsia="zh-CN"/>
              </w:rPr>
              <w:t xml:space="preserve">                      </w:t>
            </w:r>
          </w:p>
          <w:p w14:paraId="4CC829AC">
            <w:pPr>
              <w:spacing w:line="360" w:lineRule="auto"/>
              <w:rPr>
                <w:rFonts w:ascii="宋体" w:hAnsi="宋体"/>
                <w:sz w:val="24"/>
                <w:highlight w:val="none"/>
                <w:u w:val="single"/>
                <w:lang w:eastAsia="zh-CN"/>
              </w:rPr>
            </w:pPr>
            <w:r>
              <w:rPr>
                <w:rFonts w:hint="eastAsia" w:ascii="宋体" w:hAnsi="宋体"/>
                <w:sz w:val="24"/>
                <w:highlight w:val="none"/>
                <w:lang w:eastAsia="zh-CN"/>
              </w:rPr>
              <w:t>经营范围：</w:t>
            </w:r>
            <w:r>
              <w:rPr>
                <w:rFonts w:ascii="宋体" w:hAnsi="宋体"/>
                <w:sz w:val="24"/>
                <w:highlight w:val="none"/>
                <w:u w:val="single"/>
                <w:lang w:eastAsia="zh-CN"/>
              </w:rPr>
              <w:t xml:space="preserve">                                                  </w:t>
            </w:r>
          </w:p>
          <w:p w14:paraId="285B44A3">
            <w:pPr>
              <w:spacing w:line="360" w:lineRule="auto"/>
              <w:rPr>
                <w:rFonts w:ascii="宋体" w:hAnsi="宋体"/>
                <w:sz w:val="24"/>
                <w:highlight w:val="none"/>
                <w:lang w:eastAsia="zh-CN"/>
              </w:rPr>
            </w:pPr>
            <w:r>
              <w:rPr>
                <w:rFonts w:hint="eastAsia" w:ascii="宋体" w:hAnsi="宋体"/>
                <w:sz w:val="24"/>
                <w:highlight w:val="none"/>
                <w:lang w:eastAsia="zh-CN"/>
              </w:rPr>
              <w:t>法定代表人（负责人）：</w:t>
            </w:r>
            <w:r>
              <w:rPr>
                <w:rFonts w:ascii="宋体" w:hAnsi="宋体"/>
                <w:sz w:val="24"/>
                <w:highlight w:val="none"/>
                <w:u w:val="single"/>
                <w:lang w:eastAsia="zh-CN"/>
              </w:rPr>
              <w:t xml:space="preserve">                 </w:t>
            </w:r>
            <w:r>
              <w:rPr>
                <w:rFonts w:hint="eastAsia" w:ascii="宋体" w:hAnsi="宋体"/>
                <w:sz w:val="24"/>
                <w:highlight w:val="none"/>
                <w:lang w:eastAsia="zh-CN"/>
              </w:rPr>
              <w:t>（签名或盖章）</w:t>
            </w:r>
          </w:p>
          <w:p w14:paraId="49F1D054">
            <w:pPr>
              <w:spacing w:line="360" w:lineRule="auto"/>
              <w:rPr>
                <w:rFonts w:ascii="宋体" w:hAnsi="宋体"/>
                <w:sz w:val="24"/>
                <w:highlight w:val="none"/>
                <w:lang w:eastAsia="zh-CN"/>
              </w:rPr>
            </w:pPr>
            <w:bookmarkStart w:id="6" w:name="_GoBack"/>
            <w:bookmarkEnd w:id="6"/>
            <w:r>
              <w:rPr>
                <w:rFonts w:hint="eastAsia" w:ascii="宋体" w:hAnsi="宋体"/>
                <w:sz w:val="24"/>
                <w:highlight w:val="none"/>
                <w:lang w:eastAsia="zh-CN"/>
              </w:rPr>
              <w:t>授权单位：（盖章）</w:t>
            </w:r>
            <w:r>
              <w:rPr>
                <w:rFonts w:ascii="宋体" w:hAnsi="宋体"/>
                <w:sz w:val="24"/>
                <w:highlight w:val="none"/>
                <w:u w:val="single"/>
                <w:lang w:eastAsia="zh-CN"/>
              </w:rPr>
              <w:t xml:space="preserve">                     </w:t>
            </w:r>
            <w:r>
              <w:rPr>
                <w:rFonts w:ascii="宋体" w:hAnsi="宋体"/>
                <w:sz w:val="24"/>
                <w:highlight w:val="none"/>
                <w:lang w:eastAsia="zh-CN"/>
              </w:rPr>
              <w:t xml:space="preserve"> </w:t>
            </w:r>
          </w:p>
          <w:p w14:paraId="1CC6FAEA">
            <w:pPr>
              <w:spacing w:line="360" w:lineRule="auto"/>
              <w:ind w:firstLine="5880" w:firstLineChars="2450"/>
              <w:rPr>
                <w:rFonts w:hint="eastAsia" w:ascii="宋体" w:hAnsi="宋体"/>
                <w:sz w:val="24"/>
                <w:highlight w:val="none"/>
                <w:lang w:eastAsia="zh-CN"/>
              </w:rPr>
            </w:pPr>
            <w:r>
              <w:rPr>
                <w:rFonts w:hint="eastAsia" w:ascii="宋体" w:hAnsi="宋体"/>
                <w:sz w:val="24"/>
                <w:highlight w:val="none"/>
                <w:lang w:eastAsia="zh-CN"/>
              </w:rPr>
              <w:t>年</w:t>
            </w:r>
            <w:r>
              <w:rPr>
                <w:rFonts w:ascii="宋体" w:hAnsi="宋体"/>
                <w:sz w:val="24"/>
                <w:highlight w:val="none"/>
                <w:lang w:eastAsia="zh-CN"/>
              </w:rPr>
              <w:t xml:space="preserve">  </w:t>
            </w:r>
            <w:r>
              <w:rPr>
                <w:rFonts w:hint="eastAsia" w:ascii="宋体" w:hAnsi="宋体"/>
                <w:sz w:val="24"/>
                <w:highlight w:val="none"/>
                <w:lang w:eastAsia="zh-CN"/>
              </w:rPr>
              <w:t>月</w:t>
            </w:r>
            <w:r>
              <w:rPr>
                <w:rFonts w:ascii="宋体" w:hAnsi="宋体"/>
                <w:sz w:val="24"/>
                <w:highlight w:val="none"/>
                <w:lang w:eastAsia="zh-CN"/>
              </w:rPr>
              <w:t xml:space="preserve">   </w:t>
            </w:r>
            <w:r>
              <w:rPr>
                <w:rFonts w:hint="eastAsia" w:ascii="宋体" w:hAnsi="宋体"/>
                <w:sz w:val="24"/>
                <w:highlight w:val="none"/>
                <w:lang w:eastAsia="zh-CN"/>
              </w:rPr>
              <w:t>日</w:t>
            </w:r>
          </w:p>
        </w:tc>
      </w:tr>
    </w:tbl>
    <w:p w14:paraId="17976371">
      <w:pPr>
        <w:rPr>
          <w:rFonts w:hint="eastAsia" w:ascii="宋体" w:hAnsi="宋体"/>
          <w:highlight w:val="none"/>
          <w:lang w:eastAsia="zh-CN"/>
        </w:rPr>
      </w:pPr>
      <w:r>
        <w:rPr>
          <w:rFonts w:hint="eastAsia" w:ascii="宋体" w:hAnsi="宋体"/>
          <w:sz w:val="24"/>
          <w:highlight w:val="none"/>
          <w:lang w:eastAsia="zh-CN"/>
        </w:rPr>
        <w:t>注：法定代表人授权委托书也可以采用工商行政管理局统一印制的格式。</w:t>
      </w:r>
    </w:p>
    <w:p w14:paraId="78A110D9">
      <w:pPr>
        <w:widowControl/>
        <w:rPr>
          <w:rFonts w:hint="eastAsia" w:ascii="宋体" w:hAnsi="宋体" w:eastAsia="宋体" w:cs="宋体"/>
          <w:spacing w:val="2"/>
          <w:position w:val="-1"/>
          <w:sz w:val="32"/>
          <w:szCs w:val="32"/>
          <w:highlight w:val="none"/>
          <w:lang w:eastAsia="zh-CN"/>
        </w:rPr>
        <w:sectPr>
          <w:footerReference r:id="rId3" w:type="default"/>
          <w:pgSz w:w="11907" w:h="16839"/>
          <w:pgMar w:top="1380" w:right="1417" w:bottom="920" w:left="1276" w:header="720" w:footer="720" w:gutter="0"/>
          <w:pgNumType w:start="1"/>
          <w:cols w:space="720" w:num="1"/>
        </w:sectPr>
      </w:pPr>
    </w:p>
    <w:p w14:paraId="0DB7A218">
      <w:pPr>
        <w:pStyle w:val="3"/>
        <w:ind w:left="0"/>
        <w:rPr>
          <w:rFonts w:ascii="仿宋" w:hAnsi="仿宋" w:eastAsia="仿宋"/>
          <w:sz w:val="24"/>
          <w:szCs w:val="24"/>
          <w:highlight w:val="none"/>
          <w:lang w:eastAsia="zh-CN"/>
        </w:rPr>
      </w:pPr>
      <w:bookmarkStart w:id="2" w:name="_Toc25072143"/>
      <w:r>
        <w:rPr>
          <w:rFonts w:hint="eastAsia" w:ascii="仿宋" w:hAnsi="仿宋" w:eastAsia="仿宋"/>
          <w:sz w:val="24"/>
          <w:szCs w:val="24"/>
          <w:highlight w:val="none"/>
          <w:lang w:eastAsia="zh-CN"/>
        </w:rPr>
        <w:t>格式</w:t>
      </w:r>
      <w:bookmarkEnd w:id="2"/>
      <w:r>
        <w:rPr>
          <w:rFonts w:hint="eastAsia" w:ascii="仿宋" w:hAnsi="仿宋" w:eastAsia="仿宋"/>
          <w:sz w:val="24"/>
          <w:szCs w:val="24"/>
          <w:highlight w:val="none"/>
          <w:lang w:eastAsia="zh-CN"/>
        </w:rPr>
        <w:t>四：</w:t>
      </w:r>
    </w:p>
    <w:p w14:paraId="0BE02195">
      <w:pPr>
        <w:autoSpaceDE w:val="0"/>
        <w:autoSpaceDN w:val="0"/>
        <w:adjustRightInd w:val="0"/>
        <w:spacing w:line="200" w:lineRule="exact"/>
        <w:rPr>
          <w:rFonts w:ascii="宋体" w:hAnsi="宋体"/>
          <w:sz w:val="20"/>
          <w:szCs w:val="20"/>
          <w:highlight w:val="none"/>
          <w:lang w:eastAsia="zh-CN"/>
        </w:rPr>
      </w:pPr>
    </w:p>
    <w:p w14:paraId="473EF8A9">
      <w:pPr>
        <w:autoSpaceDE w:val="0"/>
        <w:autoSpaceDN w:val="0"/>
        <w:adjustRightInd w:val="0"/>
        <w:spacing w:line="200" w:lineRule="exact"/>
        <w:rPr>
          <w:rFonts w:ascii="宋体" w:hAnsi="宋体"/>
          <w:sz w:val="20"/>
          <w:szCs w:val="20"/>
          <w:highlight w:val="none"/>
          <w:lang w:eastAsia="zh-CN"/>
        </w:rPr>
      </w:pPr>
    </w:p>
    <w:p w14:paraId="4F8C1D2F">
      <w:pPr>
        <w:jc w:val="center"/>
        <w:rPr>
          <w:rFonts w:ascii="宋体" w:hAnsi="宋体"/>
          <w:b/>
          <w:bCs/>
          <w:sz w:val="32"/>
          <w:szCs w:val="32"/>
          <w:highlight w:val="none"/>
          <w:lang w:eastAsia="zh-CN"/>
        </w:rPr>
      </w:pPr>
      <w:r>
        <w:rPr>
          <w:rFonts w:hint="eastAsia" w:ascii="宋体" w:hAnsi="宋体"/>
          <w:b/>
          <w:bCs/>
          <w:sz w:val="32"/>
          <w:szCs w:val="32"/>
          <w:highlight w:val="none"/>
          <w:lang w:eastAsia="zh-CN"/>
        </w:rPr>
        <w:t>投标人声明</w:t>
      </w:r>
    </w:p>
    <w:p w14:paraId="2CDCA7F0">
      <w:pPr>
        <w:pStyle w:val="12"/>
        <w:spacing w:line="400" w:lineRule="exact"/>
        <w:rPr>
          <w:rFonts w:ascii="宋体" w:hAnsi="宋体" w:eastAsia="宋体"/>
          <w:color w:val="auto"/>
          <w:sz w:val="24"/>
          <w:szCs w:val="24"/>
          <w:highlight w:val="none"/>
        </w:rPr>
      </w:pPr>
    </w:p>
    <w:p w14:paraId="3EE0C97C">
      <w:pPr>
        <w:pStyle w:val="12"/>
        <w:ind w:firstLine="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广州市从化区住房城乡建设和交通运输局、本招标项目招标人及招标监管机构：</w:t>
      </w:r>
    </w:p>
    <w:p w14:paraId="40F25FBC">
      <w:pPr>
        <w:pStyle w:val="12"/>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6D1AE27F">
      <w:pPr>
        <w:pStyle w:val="12"/>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1、我方与招标人过去3年内无合同履约纠纷，与我方单位负责人为同一人或者与本公司存在控股、管理关系的其他单位包括：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2C624E01">
      <w:pPr>
        <w:pStyle w:val="12"/>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2、不存在招标文件第二章第1.4.3项规定的任何一种情形。</w:t>
      </w:r>
    </w:p>
    <w:p w14:paraId="26E38B13">
      <w:pPr>
        <w:pStyle w:val="12"/>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3、不存在以下情形：被列入拖欠农民工工资失信联合惩戒对象名单。</w:t>
      </w:r>
    </w:p>
    <w:p w14:paraId="66530C6E">
      <w:pPr>
        <w:pStyle w:val="12"/>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本公司承诺，中标后将按招标人要求，积极响应广州市关于投身“百千万工程”的号召，主动参与建筑业结对帮扶。</w:t>
      </w:r>
    </w:p>
    <w:p w14:paraId="3BED8A64">
      <w:pPr>
        <w:pStyle w:val="12"/>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5、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C5EFC3F">
      <w:pPr>
        <w:pStyle w:val="12"/>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、我单位违反上述保证，或本声明陈述与事实不符，经查实，我单位愿意接受公开通报，放弃中标资格，承担由此带来的法律后果。</w:t>
      </w:r>
    </w:p>
    <w:p w14:paraId="33B2580A">
      <w:pPr>
        <w:spacing w:line="360" w:lineRule="auto"/>
        <w:rPr>
          <w:rFonts w:hint="eastAsia" w:ascii="宋体" w:hAnsi="宋体"/>
          <w:sz w:val="24"/>
          <w:szCs w:val="24"/>
          <w:highlight w:val="none"/>
          <w:lang w:eastAsia="zh-CN"/>
        </w:rPr>
      </w:pPr>
      <w:r>
        <w:rPr>
          <w:rFonts w:hint="eastAsia" w:ascii="宋体" w:hAnsi="宋体"/>
          <w:sz w:val="24"/>
          <w:szCs w:val="24"/>
          <w:highlight w:val="none"/>
          <w:lang w:eastAsia="zh-CN"/>
        </w:rPr>
        <w:t xml:space="preserve"> </w:t>
      </w:r>
    </w:p>
    <w:p w14:paraId="4E264385">
      <w:pPr>
        <w:pStyle w:val="12"/>
        <w:spacing w:line="40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7AA15939">
      <w:pPr>
        <w:pStyle w:val="12"/>
        <w:spacing w:line="400" w:lineRule="exact"/>
        <w:rPr>
          <w:rFonts w:ascii="宋体" w:hAnsi="宋体" w:eastAsia="宋体"/>
          <w:color w:val="auto"/>
          <w:sz w:val="21"/>
          <w:szCs w:val="21"/>
          <w:highlight w:val="none"/>
        </w:rPr>
      </w:pPr>
    </w:p>
    <w:p w14:paraId="71F9895A">
      <w:pPr>
        <w:pStyle w:val="12"/>
        <w:spacing w:line="400" w:lineRule="exact"/>
        <w:rPr>
          <w:rFonts w:ascii="宋体" w:hAnsi="宋体" w:eastAsia="宋体"/>
          <w:color w:val="auto"/>
          <w:sz w:val="21"/>
          <w:szCs w:val="21"/>
          <w:highlight w:val="none"/>
        </w:rPr>
      </w:pPr>
    </w:p>
    <w:p w14:paraId="58F51866">
      <w:pPr>
        <w:pStyle w:val="13"/>
        <w:spacing w:line="400" w:lineRule="exact"/>
        <w:ind w:left="0" w:right="1449" w:firstLine="3570" w:firstLineChars="17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14:paraId="5F81C13A">
      <w:pPr>
        <w:pStyle w:val="12"/>
        <w:spacing w:line="400" w:lineRule="exact"/>
        <w:ind w:right="1449" w:firstLine="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p>
    <w:p w14:paraId="6E7A22AC">
      <w:pPr>
        <w:pStyle w:val="12"/>
        <w:spacing w:line="400" w:lineRule="exact"/>
        <w:ind w:right="1449" w:firstLine="0"/>
        <w:jc w:val="center"/>
        <w:rPr>
          <w:rFonts w:hint="eastAsia" w:ascii="宋体" w:hAnsi="宋体" w:eastAsia="宋体"/>
          <w:color w:val="auto"/>
          <w:sz w:val="21"/>
          <w:szCs w:val="21"/>
          <w:highlight w:val="none"/>
          <w:lang w:val="en-US" w:eastAsia="zh-CN"/>
        </w:rPr>
      </w:pPr>
    </w:p>
    <w:p w14:paraId="16029B85">
      <w:pPr>
        <w:pStyle w:val="12"/>
        <w:spacing w:line="400" w:lineRule="exact"/>
        <w:ind w:right="2079" w:firstLine="1890" w:firstLineChars="90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14:paraId="6B393519">
      <w:pPr>
        <w:rPr>
          <w:rFonts w:ascii="宋体" w:hAnsi="宋体"/>
          <w:szCs w:val="21"/>
          <w:highlight w:val="none"/>
          <w:lang w:eastAsia="zh-CN"/>
        </w:rPr>
      </w:pPr>
    </w:p>
    <w:p w14:paraId="0BB44F31">
      <w:pPr>
        <w:rPr>
          <w:rFonts w:ascii="宋体" w:hAnsi="宋体"/>
          <w:highlight w:val="none"/>
          <w:lang w:eastAsia="zh-CN"/>
        </w:rPr>
      </w:pPr>
    </w:p>
    <w:p w14:paraId="4CC51616">
      <w:pPr>
        <w:tabs>
          <w:tab w:val="left" w:pos="5860"/>
          <w:tab w:val="left" w:pos="6806"/>
          <w:tab w:val="left" w:pos="7749"/>
        </w:tabs>
        <w:kinsoku w:val="0"/>
        <w:overflowPunct w:val="0"/>
        <w:spacing w:before="185"/>
        <w:ind w:left="100"/>
        <w:rPr>
          <w:rFonts w:hint="eastAsia" w:ascii="微软雅黑" w:hAnsi="微软雅黑" w:eastAsia="微软雅黑"/>
          <w:b/>
          <w:sz w:val="21"/>
          <w:szCs w:val="21"/>
          <w:highlight w:val="none"/>
          <w:lang w:eastAsia="zh-CN"/>
        </w:rPr>
      </w:pPr>
    </w:p>
    <w:p w14:paraId="09177910">
      <w:pPr>
        <w:rPr>
          <w:rFonts w:ascii="宋体" w:hAnsi="宋体"/>
          <w:b/>
          <w:szCs w:val="21"/>
          <w:highlight w:val="none"/>
          <w:lang w:eastAsia="zh-CN"/>
        </w:rPr>
      </w:pPr>
    </w:p>
    <w:p w14:paraId="6BB185B0">
      <w:pPr>
        <w:rPr>
          <w:rFonts w:ascii="宋体" w:hAnsi="宋体"/>
          <w:highlight w:val="none"/>
          <w:lang w:eastAsia="zh-CN"/>
        </w:rPr>
      </w:pPr>
    </w:p>
    <w:p w14:paraId="744D5B07">
      <w:pPr>
        <w:pStyle w:val="3"/>
        <w:rPr>
          <w:rFonts w:ascii="宋体" w:hAnsi="宋体" w:cs="Calibri"/>
          <w:sz w:val="12"/>
          <w:szCs w:val="12"/>
          <w:highlight w:val="none"/>
          <w:lang w:eastAsia="zh-CN"/>
        </w:rPr>
      </w:pPr>
      <w:r>
        <w:rPr>
          <w:rFonts w:hint="eastAsia"/>
          <w:highlight w:val="none"/>
          <w:lang w:eastAsia="zh-CN"/>
        </w:rPr>
        <w:br w:type="page"/>
      </w:r>
    </w:p>
    <w:p w14:paraId="7EF471A2">
      <w:pPr>
        <w:pStyle w:val="3"/>
        <w:rPr>
          <w:rFonts w:ascii="仿宋" w:hAnsi="仿宋" w:eastAsia="仿宋"/>
          <w:sz w:val="24"/>
          <w:szCs w:val="24"/>
          <w:highlight w:val="none"/>
          <w:lang w:eastAsia="zh-CN"/>
        </w:rPr>
      </w:pPr>
      <w:bookmarkStart w:id="3" w:name="_Toc25072145"/>
      <w:r>
        <w:rPr>
          <w:rFonts w:hint="eastAsia" w:ascii="仿宋" w:hAnsi="仿宋" w:eastAsia="仿宋"/>
          <w:sz w:val="24"/>
          <w:szCs w:val="24"/>
          <w:highlight w:val="none"/>
          <w:lang w:eastAsia="zh-CN"/>
        </w:rPr>
        <w:t>格式</w:t>
      </w:r>
      <w:bookmarkEnd w:id="3"/>
      <w:r>
        <w:rPr>
          <w:rFonts w:hint="eastAsia" w:ascii="仿宋" w:hAnsi="仿宋" w:eastAsia="仿宋"/>
          <w:sz w:val="24"/>
          <w:szCs w:val="24"/>
          <w:highlight w:val="none"/>
          <w:lang w:eastAsia="zh-CN"/>
        </w:rPr>
        <w:t>五：</w:t>
      </w:r>
    </w:p>
    <w:p w14:paraId="24F5CB0A">
      <w:pPr>
        <w:jc w:val="center"/>
        <w:outlineLvl w:val="0"/>
        <w:rPr>
          <w:rFonts w:hint="eastAsia"/>
          <w:b/>
          <w:sz w:val="32"/>
          <w:szCs w:val="32"/>
          <w:highlight w:val="none"/>
          <w:lang w:eastAsia="zh-CN"/>
        </w:rPr>
      </w:pPr>
      <w:bookmarkStart w:id="4" w:name="_Toc44943466"/>
      <w:r>
        <w:rPr>
          <w:rFonts w:hint="eastAsia"/>
          <w:b/>
          <w:sz w:val="32"/>
          <w:szCs w:val="32"/>
          <w:highlight w:val="none"/>
          <w:lang w:eastAsia="zh-CN"/>
        </w:rPr>
        <w:t>本项目拟投入的人员基本情况表</w:t>
      </w:r>
      <w:bookmarkEnd w:id="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204"/>
        <w:gridCol w:w="1166"/>
        <w:gridCol w:w="1203"/>
        <w:gridCol w:w="2278"/>
      </w:tblGrid>
      <w:tr w14:paraId="6E49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870" w:type="dxa"/>
            <w:noWrap w:val="0"/>
            <w:vAlign w:val="center"/>
          </w:tcPr>
          <w:p w14:paraId="798C6018">
            <w:pPr>
              <w:jc w:val="center"/>
              <w:rPr>
                <w:rFonts w:hint="eastAsia" w:ascii="宋体" w:hAnsi="宋体"/>
                <w:highlight w:val="none"/>
              </w:rPr>
            </w:pPr>
            <w:r>
              <w:rPr>
                <w:rFonts w:hint="eastAsia" w:ascii="宋体" w:hAnsi="宋体"/>
                <w:highlight w:val="none"/>
              </w:rPr>
              <w:t>人员安排</w:t>
            </w:r>
          </w:p>
        </w:tc>
        <w:tc>
          <w:tcPr>
            <w:tcW w:w="1204" w:type="dxa"/>
            <w:noWrap w:val="0"/>
            <w:vAlign w:val="center"/>
          </w:tcPr>
          <w:p w14:paraId="667193E5">
            <w:pPr>
              <w:jc w:val="center"/>
              <w:rPr>
                <w:rFonts w:hint="eastAsia" w:ascii="宋体" w:hAnsi="宋体"/>
                <w:highlight w:val="none"/>
              </w:rPr>
            </w:pPr>
            <w:r>
              <w:rPr>
                <w:rFonts w:hint="eastAsia" w:ascii="宋体" w:hAnsi="宋体"/>
                <w:highlight w:val="none"/>
              </w:rPr>
              <w:t>姓 名</w:t>
            </w:r>
          </w:p>
        </w:tc>
        <w:tc>
          <w:tcPr>
            <w:tcW w:w="1166" w:type="dxa"/>
            <w:noWrap w:val="0"/>
            <w:vAlign w:val="center"/>
          </w:tcPr>
          <w:p w14:paraId="0A7DB001">
            <w:pPr>
              <w:jc w:val="center"/>
              <w:rPr>
                <w:rFonts w:hint="eastAsia" w:ascii="宋体" w:hAnsi="宋体"/>
                <w:highlight w:val="none"/>
              </w:rPr>
            </w:pPr>
            <w:r>
              <w:rPr>
                <w:rFonts w:hint="eastAsia" w:ascii="宋体" w:hAnsi="宋体"/>
                <w:highlight w:val="none"/>
              </w:rPr>
              <w:t>年龄</w:t>
            </w:r>
          </w:p>
        </w:tc>
        <w:tc>
          <w:tcPr>
            <w:tcW w:w="1203" w:type="dxa"/>
            <w:noWrap w:val="0"/>
            <w:vAlign w:val="center"/>
          </w:tcPr>
          <w:p w14:paraId="5B2443AF">
            <w:pPr>
              <w:jc w:val="center"/>
              <w:rPr>
                <w:rFonts w:hint="eastAsia" w:ascii="宋体" w:hAnsi="宋体"/>
                <w:highlight w:val="none"/>
              </w:rPr>
            </w:pPr>
            <w:r>
              <w:rPr>
                <w:rFonts w:hint="eastAsia" w:ascii="宋体" w:hAnsi="宋体"/>
                <w:highlight w:val="none"/>
              </w:rPr>
              <w:t>职称专业</w:t>
            </w:r>
          </w:p>
        </w:tc>
        <w:tc>
          <w:tcPr>
            <w:tcW w:w="2278" w:type="dxa"/>
            <w:noWrap w:val="0"/>
            <w:vAlign w:val="center"/>
          </w:tcPr>
          <w:p w14:paraId="0392E424">
            <w:pPr>
              <w:jc w:val="center"/>
              <w:rPr>
                <w:rFonts w:hint="eastAsia" w:ascii="宋体" w:hAnsi="宋体"/>
                <w:highlight w:val="none"/>
                <w:lang w:eastAsia="zh-CN"/>
              </w:rPr>
            </w:pPr>
            <w:r>
              <w:rPr>
                <w:rFonts w:hint="eastAsia" w:ascii="宋体" w:hAnsi="宋体"/>
                <w:highlight w:val="none"/>
                <w:lang w:eastAsia="zh-CN"/>
              </w:rPr>
              <w:t>已完成类似设计业绩</w:t>
            </w:r>
          </w:p>
        </w:tc>
      </w:tr>
      <w:tr w14:paraId="0B36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1870" w:type="dxa"/>
            <w:noWrap w:val="0"/>
            <w:vAlign w:val="center"/>
          </w:tcPr>
          <w:p w14:paraId="086F9625">
            <w:pPr>
              <w:rPr>
                <w:rFonts w:hint="eastAsia" w:ascii="宋体" w:hAnsi="宋体"/>
                <w:highlight w:val="none"/>
              </w:rPr>
            </w:pPr>
            <w:r>
              <w:rPr>
                <w:rFonts w:hint="eastAsia" w:ascii="宋体" w:hAnsi="宋体"/>
                <w:highlight w:val="none"/>
              </w:rPr>
              <w:t>项目负责人</w:t>
            </w:r>
          </w:p>
        </w:tc>
        <w:tc>
          <w:tcPr>
            <w:tcW w:w="1204" w:type="dxa"/>
            <w:noWrap w:val="0"/>
            <w:vAlign w:val="center"/>
          </w:tcPr>
          <w:p w14:paraId="23A4CBE8">
            <w:pPr>
              <w:rPr>
                <w:rFonts w:hint="eastAsia" w:ascii="宋体" w:hAnsi="宋体"/>
                <w:highlight w:val="none"/>
              </w:rPr>
            </w:pPr>
          </w:p>
        </w:tc>
        <w:tc>
          <w:tcPr>
            <w:tcW w:w="1166" w:type="dxa"/>
            <w:noWrap w:val="0"/>
            <w:vAlign w:val="center"/>
          </w:tcPr>
          <w:p w14:paraId="692088D4">
            <w:pPr>
              <w:rPr>
                <w:rFonts w:hint="eastAsia" w:ascii="宋体" w:hAnsi="宋体"/>
                <w:highlight w:val="none"/>
              </w:rPr>
            </w:pPr>
          </w:p>
        </w:tc>
        <w:tc>
          <w:tcPr>
            <w:tcW w:w="1203" w:type="dxa"/>
            <w:noWrap w:val="0"/>
            <w:vAlign w:val="center"/>
          </w:tcPr>
          <w:p w14:paraId="0E8AFA63">
            <w:pPr>
              <w:rPr>
                <w:rFonts w:hint="eastAsia" w:ascii="宋体" w:hAnsi="宋体"/>
                <w:highlight w:val="none"/>
              </w:rPr>
            </w:pPr>
          </w:p>
        </w:tc>
        <w:tc>
          <w:tcPr>
            <w:tcW w:w="2278" w:type="dxa"/>
            <w:noWrap w:val="0"/>
            <w:vAlign w:val="center"/>
          </w:tcPr>
          <w:p w14:paraId="482453E2">
            <w:pPr>
              <w:rPr>
                <w:rFonts w:hint="eastAsia" w:ascii="宋体" w:hAnsi="宋体"/>
                <w:highlight w:val="none"/>
              </w:rPr>
            </w:pPr>
          </w:p>
        </w:tc>
      </w:tr>
      <w:tr w14:paraId="31F3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1870" w:type="dxa"/>
            <w:noWrap w:val="0"/>
            <w:vAlign w:val="center"/>
          </w:tcPr>
          <w:p w14:paraId="4B2D5CE3">
            <w:pPr>
              <w:rPr>
                <w:rFonts w:hint="eastAsia" w:ascii="宋体" w:hAnsi="宋体"/>
                <w:highlight w:val="none"/>
              </w:rPr>
            </w:pPr>
            <w:r>
              <w:rPr>
                <w:rFonts w:ascii="宋体" w:hAnsi="宋体"/>
                <w:b/>
                <w:highlight w:val="none"/>
              </w:rPr>
              <w:t>…</w:t>
            </w:r>
          </w:p>
        </w:tc>
        <w:tc>
          <w:tcPr>
            <w:tcW w:w="1204" w:type="dxa"/>
            <w:noWrap w:val="0"/>
            <w:vAlign w:val="center"/>
          </w:tcPr>
          <w:p w14:paraId="6A9105DA">
            <w:pPr>
              <w:rPr>
                <w:rFonts w:hint="eastAsia" w:ascii="宋体" w:hAnsi="宋体"/>
                <w:highlight w:val="none"/>
              </w:rPr>
            </w:pPr>
          </w:p>
        </w:tc>
        <w:tc>
          <w:tcPr>
            <w:tcW w:w="1166" w:type="dxa"/>
            <w:noWrap w:val="0"/>
            <w:vAlign w:val="center"/>
          </w:tcPr>
          <w:p w14:paraId="33678818">
            <w:pPr>
              <w:rPr>
                <w:rFonts w:hint="eastAsia" w:ascii="宋体" w:hAnsi="宋体"/>
                <w:highlight w:val="none"/>
              </w:rPr>
            </w:pPr>
          </w:p>
        </w:tc>
        <w:tc>
          <w:tcPr>
            <w:tcW w:w="1203" w:type="dxa"/>
            <w:noWrap w:val="0"/>
            <w:vAlign w:val="center"/>
          </w:tcPr>
          <w:p w14:paraId="44E22CA8">
            <w:pPr>
              <w:rPr>
                <w:rFonts w:hint="eastAsia" w:ascii="宋体" w:hAnsi="宋体"/>
                <w:highlight w:val="none"/>
              </w:rPr>
            </w:pPr>
          </w:p>
        </w:tc>
        <w:tc>
          <w:tcPr>
            <w:tcW w:w="2278" w:type="dxa"/>
            <w:noWrap w:val="0"/>
            <w:vAlign w:val="center"/>
          </w:tcPr>
          <w:p w14:paraId="1A2B461A">
            <w:pPr>
              <w:rPr>
                <w:rFonts w:hint="eastAsia" w:ascii="宋体" w:hAnsi="宋体"/>
                <w:highlight w:val="none"/>
              </w:rPr>
            </w:pPr>
          </w:p>
        </w:tc>
      </w:tr>
      <w:tr w14:paraId="2BDF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870" w:type="dxa"/>
            <w:noWrap w:val="0"/>
            <w:vAlign w:val="center"/>
          </w:tcPr>
          <w:p w14:paraId="155690BE">
            <w:pPr>
              <w:rPr>
                <w:highlight w:val="none"/>
              </w:rPr>
            </w:pPr>
            <w:r>
              <w:rPr>
                <w:rFonts w:ascii="宋体" w:hAnsi="宋体"/>
                <w:b/>
                <w:highlight w:val="none"/>
              </w:rPr>
              <w:t>…</w:t>
            </w:r>
          </w:p>
        </w:tc>
        <w:tc>
          <w:tcPr>
            <w:tcW w:w="1204" w:type="dxa"/>
            <w:noWrap w:val="0"/>
            <w:vAlign w:val="center"/>
          </w:tcPr>
          <w:p w14:paraId="7C36EEEF">
            <w:pPr>
              <w:rPr>
                <w:rFonts w:hint="eastAsia" w:ascii="宋体" w:hAnsi="宋体"/>
                <w:highlight w:val="none"/>
              </w:rPr>
            </w:pPr>
          </w:p>
        </w:tc>
        <w:tc>
          <w:tcPr>
            <w:tcW w:w="1166" w:type="dxa"/>
            <w:noWrap w:val="0"/>
            <w:vAlign w:val="center"/>
          </w:tcPr>
          <w:p w14:paraId="6278A001">
            <w:pPr>
              <w:rPr>
                <w:rFonts w:hint="eastAsia" w:ascii="宋体" w:hAnsi="宋体"/>
                <w:highlight w:val="none"/>
              </w:rPr>
            </w:pPr>
          </w:p>
        </w:tc>
        <w:tc>
          <w:tcPr>
            <w:tcW w:w="1203" w:type="dxa"/>
            <w:noWrap w:val="0"/>
            <w:vAlign w:val="center"/>
          </w:tcPr>
          <w:p w14:paraId="4FEC7899">
            <w:pPr>
              <w:rPr>
                <w:rFonts w:hint="eastAsia" w:ascii="宋体" w:hAnsi="宋体"/>
                <w:highlight w:val="none"/>
              </w:rPr>
            </w:pPr>
          </w:p>
        </w:tc>
        <w:tc>
          <w:tcPr>
            <w:tcW w:w="2278" w:type="dxa"/>
            <w:noWrap w:val="0"/>
            <w:vAlign w:val="center"/>
          </w:tcPr>
          <w:p w14:paraId="6AA4D56F">
            <w:pPr>
              <w:rPr>
                <w:rFonts w:hint="eastAsia" w:ascii="宋体" w:hAnsi="宋体"/>
                <w:highlight w:val="none"/>
              </w:rPr>
            </w:pPr>
          </w:p>
        </w:tc>
      </w:tr>
      <w:tr w14:paraId="05A4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870" w:type="dxa"/>
            <w:noWrap w:val="0"/>
            <w:vAlign w:val="center"/>
          </w:tcPr>
          <w:p w14:paraId="3F66702F">
            <w:pPr>
              <w:rPr>
                <w:highlight w:val="none"/>
              </w:rPr>
            </w:pPr>
            <w:r>
              <w:rPr>
                <w:rFonts w:ascii="宋体" w:hAnsi="宋体"/>
                <w:b/>
                <w:highlight w:val="none"/>
              </w:rPr>
              <w:t>…</w:t>
            </w:r>
          </w:p>
        </w:tc>
        <w:tc>
          <w:tcPr>
            <w:tcW w:w="1204" w:type="dxa"/>
            <w:noWrap w:val="0"/>
            <w:vAlign w:val="center"/>
          </w:tcPr>
          <w:p w14:paraId="58867C9F">
            <w:pPr>
              <w:rPr>
                <w:rFonts w:hint="eastAsia" w:ascii="宋体" w:hAnsi="宋体"/>
                <w:highlight w:val="none"/>
              </w:rPr>
            </w:pPr>
          </w:p>
        </w:tc>
        <w:tc>
          <w:tcPr>
            <w:tcW w:w="1166" w:type="dxa"/>
            <w:noWrap w:val="0"/>
            <w:vAlign w:val="center"/>
          </w:tcPr>
          <w:p w14:paraId="165B1635">
            <w:pPr>
              <w:rPr>
                <w:rFonts w:hint="eastAsia" w:ascii="宋体" w:hAnsi="宋体"/>
                <w:highlight w:val="none"/>
              </w:rPr>
            </w:pPr>
          </w:p>
        </w:tc>
        <w:tc>
          <w:tcPr>
            <w:tcW w:w="1203" w:type="dxa"/>
            <w:noWrap w:val="0"/>
            <w:vAlign w:val="center"/>
          </w:tcPr>
          <w:p w14:paraId="4DE9C91C">
            <w:pPr>
              <w:rPr>
                <w:rFonts w:hint="eastAsia" w:ascii="宋体" w:hAnsi="宋体"/>
                <w:highlight w:val="none"/>
              </w:rPr>
            </w:pPr>
          </w:p>
        </w:tc>
        <w:tc>
          <w:tcPr>
            <w:tcW w:w="2278" w:type="dxa"/>
            <w:noWrap w:val="0"/>
            <w:vAlign w:val="center"/>
          </w:tcPr>
          <w:p w14:paraId="29D248D4">
            <w:pPr>
              <w:rPr>
                <w:rFonts w:hint="eastAsia" w:ascii="宋体" w:hAnsi="宋体"/>
                <w:highlight w:val="none"/>
              </w:rPr>
            </w:pPr>
          </w:p>
        </w:tc>
      </w:tr>
      <w:tr w14:paraId="657C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870" w:type="dxa"/>
            <w:noWrap w:val="0"/>
            <w:vAlign w:val="center"/>
          </w:tcPr>
          <w:p w14:paraId="5A1254C4">
            <w:pPr>
              <w:rPr>
                <w:highlight w:val="none"/>
              </w:rPr>
            </w:pPr>
            <w:r>
              <w:rPr>
                <w:rFonts w:ascii="宋体" w:hAnsi="宋体"/>
                <w:b/>
                <w:highlight w:val="none"/>
              </w:rPr>
              <w:t>…</w:t>
            </w:r>
          </w:p>
        </w:tc>
        <w:tc>
          <w:tcPr>
            <w:tcW w:w="1204" w:type="dxa"/>
            <w:noWrap w:val="0"/>
            <w:vAlign w:val="center"/>
          </w:tcPr>
          <w:p w14:paraId="7ABAEA56">
            <w:pPr>
              <w:rPr>
                <w:rFonts w:hint="eastAsia" w:ascii="宋体" w:hAnsi="宋体"/>
                <w:highlight w:val="none"/>
              </w:rPr>
            </w:pPr>
          </w:p>
        </w:tc>
        <w:tc>
          <w:tcPr>
            <w:tcW w:w="1166" w:type="dxa"/>
            <w:noWrap w:val="0"/>
            <w:vAlign w:val="center"/>
          </w:tcPr>
          <w:p w14:paraId="0ADB13D4">
            <w:pPr>
              <w:rPr>
                <w:rFonts w:hint="eastAsia" w:ascii="宋体" w:hAnsi="宋体"/>
                <w:highlight w:val="none"/>
              </w:rPr>
            </w:pPr>
          </w:p>
        </w:tc>
        <w:tc>
          <w:tcPr>
            <w:tcW w:w="1203" w:type="dxa"/>
            <w:noWrap w:val="0"/>
            <w:vAlign w:val="center"/>
          </w:tcPr>
          <w:p w14:paraId="1625090F">
            <w:pPr>
              <w:rPr>
                <w:rFonts w:hint="eastAsia" w:ascii="宋体" w:hAnsi="宋体"/>
                <w:highlight w:val="none"/>
              </w:rPr>
            </w:pPr>
          </w:p>
        </w:tc>
        <w:tc>
          <w:tcPr>
            <w:tcW w:w="2278" w:type="dxa"/>
            <w:noWrap w:val="0"/>
            <w:vAlign w:val="center"/>
          </w:tcPr>
          <w:p w14:paraId="22987635">
            <w:pPr>
              <w:rPr>
                <w:rFonts w:hint="eastAsia" w:ascii="宋体" w:hAnsi="宋体"/>
                <w:highlight w:val="none"/>
              </w:rPr>
            </w:pPr>
          </w:p>
        </w:tc>
      </w:tr>
      <w:tr w14:paraId="5721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870" w:type="dxa"/>
            <w:noWrap w:val="0"/>
            <w:vAlign w:val="center"/>
          </w:tcPr>
          <w:p w14:paraId="50FA9510">
            <w:pPr>
              <w:rPr>
                <w:highlight w:val="none"/>
              </w:rPr>
            </w:pPr>
            <w:r>
              <w:rPr>
                <w:rFonts w:ascii="宋体" w:hAnsi="宋体"/>
                <w:b/>
                <w:highlight w:val="none"/>
              </w:rPr>
              <w:t>…</w:t>
            </w:r>
          </w:p>
        </w:tc>
        <w:tc>
          <w:tcPr>
            <w:tcW w:w="1204" w:type="dxa"/>
            <w:noWrap w:val="0"/>
            <w:vAlign w:val="center"/>
          </w:tcPr>
          <w:p w14:paraId="2125E0B5">
            <w:pPr>
              <w:rPr>
                <w:rFonts w:hint="eastAsia" w:ascii="宋体" w:hAnsi="宋体"/>
                <w:highlight w:val="none"/>
              </w:rPr>
            </w:pPr>
          </w:p>
        </w:tc>
        <w:tc>
          <w:tcPr>
            <w:tcW w:w="1166" w:type="dxa"/>
            <w:noWrap w:val="0"/>
            <w:vAlign w:val="center"/>
          </w:tcPr>
          <w:p w14:paraId="0370DD9E">
            <w:pPr>
              <w:rPr>
                <w:rFonts w:hint="eastAsia" w:ascii="宋体" w:hAnsi="宋体"/>
                <w:highlight w:val="none"/>
              </w:rPr>
            </w:pPr>
          </w:p>
        </w:tc>
        <w:tc>
          <w:tcPr>
            <w:tcW w:w="1203" w:type="dxa"/>
            <w:noWrap w:val="0"/>
            <w:vAlign w:val="center"/>
          </w:tcPr>
          <w:p w14:paraId="4801D08F">
            <w:pPr>
              <w:rPr>
                <w:rFonts w:hint="eastAsia" w:ascii="宋体" w:hAnsi="宋体"/>
                <w:highlight w:val="none"/>
              </w:rPr>
            </w:pPr>
          </w:p>
        </w:tc>
        <w:tc>
          <w:tcPr>
            <w:tcW w:w="2278" w:type="dxa"/>
            <w:noWrap w:val="0"/>
            <w:vAlign w:val="center"/>
          </w:tcPr>
          <w:p w14:paraId="1104794A">
            <w:pPr>
              <w:rPr>
                <w:rFonts w:hint="eastAsia" w:ascii="宋体" w:hAnsi="宋体"/>
                <w:highlight w:val="none"/>
              </w:rPr>
            </w:pPr>
          </w:p>
        </w:tc>
      </w:tr>
      <w:tr w14:paraId="5A52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870" w:type="dxa"/>
            <w:noWrap w:val="0"/>
            <w:vAlign w:val="center"/>
          </w:tcPr>
          <w:p w14:paraId="009FDB03">
            <w:pPr>
              <w:rPr>
                <w:highlight w:val="none"/>
              </w:rPr>
            </w:pPr>
            <w:r>
              <w:rPr>
                <w:rFonts w:ascii="宋体" w:hAnsi="宋体"/>
                <w:b/>
                <w:highlight w:val="none"/>
              </w:rPr>
              <w:t>…</w:t>
            </w:r>
          </w:p>
        </w:tc>
        <w:tc>
          <w:tcPr>
            <w:tcW w:w="1204" w:type="dxa"/>
            <w:noWrap w:val="0"/>
            <w:vAlign w:val="center"/>
          </w:tcPr>
          <w:p w14:paraId="47A3C5F4">
            <w:pPr>
              <w:rPr>
                <w:rFonts w:hint="eastAsia" w:ascii="宋体" w:hAnsi="宋体"/>
                <w:highlight w:val="none"/>
              </w:rPr>
            </w:pPr>
          </w:p>
        </w:tc>
        <w:tc>
          <w:tcPr>
            <w:tcW w:w="1166" w:type="dxa"/>
            <w:noWrap w:val="0"/>
            <w:vAlign w:val="center"/>
          </w:tcPr>
          <w:p w14:paraId="07C954C3">
            <w:pPr>
              <w:rPr>
                <w:rFonts w:hint="eastAsia" w:ascii="宋体" w:hAnsi="宋体"/>
                <w:highlight w:val="none"/>
              </w:rPr>
            </w:pPr>
          </w:p>
        </w:tc>
        <w:tc>
          <w:tcPr>
            <w:tcW w:w="1203" w:type="dxa"/>
            <w:noWrap w:val="0"/>
            <w:vAlign w:val="center"/>
          </w:tcPr>
          <w:p w14:paraId="04510B81">
            <w:pPr>
              <w:rPr>
                <w:rFonts w:hint="eastAsia" w:ascii="宋体" w:hAnsi="宋体"/>
                <w:highlight w:val="none"/>
              </w:rPr>
            </w:pPr>
          </w:p>
        </w:tc>
        <w:tc>
          <w:tcPr>
            <w:tcW w:w="2278" w:type="dxa"/>
            <w:noWrap w:val="0"/>
            <w:vAlign w:val="center"/>
          </w:tcPr>
          <w:p w14:paraId="431EC10A">
            <w:pPr>
              <w:rPr>
                <w:rFonts w:hint="eastAsia" w:ascii="宋体" w:hAnsi="宋体"/>
                <w:highlight w:val="none"/>
              </w:rPr>
            </w:pPr>
          </w:p>
        </w:tc>
      </w:tr>
      <w:tr w14:paraId="40CC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870" w:type="dxa"/>
            <w:noWrap w:val="0"/>
            <w:vAlign w:val="center"/>
          </w:tcPr>
          <w:p w14:paraId="0D4C27C6">
            <w:pPr>
              <w:rPr>
                <w:rFonts w:hint="eastAsia" w:ascii="宋体" w:hAnsi="宋体"/>
                <w:b/>
                <w:highlight w:val="none"/>
              </w:rPr>
            </w:pPr>
            <w:r>
              <w:rPr>
                <w:rFonts w:ascii="宋体" w:hAnsi="宋体"/>
                <w:b/>
                <w:highlight w:val="none"/>
              </w:rPr>
              <w:t>…</w:t>
            </w:r>
          </w:p>
        </w:tc>
        <w:tc>
          <w:tcPr>
            <w:tcW w:w="1204" w:type="dxa"/>
            <w:noWrap w:val="0"/>
            <w:vAlign w:val="center"/>
          </w:tcPr>
          <w:p w14:paraId="465E8692">
            <w:pPr>
              <w:rPr>
                <w:rFonts w:hint="eastAsia" w:ascii="宋体" w:hAnsi="宋体"/>
                <w:highlight w:val="none"/>
              </w:rPr>
            </w:pPr>
          </w:p>
        </w:tc>
        <w:tc>
          <w:tcPr>
            <w:tcW w:w="1166" w:type="dxa"/>
            <w:noWrap w:val="0"/>
            <w:vAlign w:val="center"/>
          </w:tcPr>
          <w:p w14:paraId="5A4D7E13">
            <w:pPr>
              <w:rPr>
                <w:rFonts w:hint="eastAsia" w:ascii="宋体" w:hAnsi="宋体"/>
                <w:highlight w:val="none"/>
              </w:rPr>
            </w:pPr>
          </w:p>
        </w:tc>
        <w:tc>
          <w:tcPr>
            <w:tcW w:w="1203" w:type="dxa"/>
            <w:noWrap w:val="0"/>
            <w:vAlign w:val="center"/>
          </w:tcPr>
          <w:p w14:paraId="7E0847FC">
            <w:pPr>
              <w:rPr>
                <w:rFonts w:hint="eastAsia" w:ascii="宋体" w:hAnsi="宋体"/>
                <w:highlight w:val="none"/>
              </w:rPr>
            </w:pPr>
          </w:p>
        </w:tc>
        <w:tc>
          <w:tcPr>
            <w:tcW w:w="2278" w:type="dxa"/>
            <w:noWrap w:val="0"/>
            <w:vAlign w:val="center"/>
          </w:tcPr>
          <w:p w14:paraId="007EAEA8">
            <w:pPr>
              <w:rPr>
                <w:rFonts w:hint="eastAsia" w:ascii="宋体" w:hAnsi="宋体"/>
                <w:highlight w:val="none"/>
              </w:rPr>
            </w:pPr>
          </w:p>
        </w:tc>
      </w:tr>
    </w:tbl>
    <w:p w14:paraId="682C6C50">
      <w:pPr>
        <w:rPr>
          <w:rFonts w:ascii="宋体" w:hAnsi="宋体" w:cs="Calibri"/>
          <w:szCs w:val="21"/>
          <w:highlight w:val="none"/>
        </w:rPr>
      </w:pPr>
    </w:p>
    <w:p w14:paraId="115800DA">
      <w:pPr>
        <w:spacing w:line="360" w:lineRule="exact"/>
        <w:ind w:firstLine="440" w:firstLineChars="200"/>
        <w:rPr>
          <w:rFonts w:hint="eastAsia" w:ascii="宋体" w:hAnsi="宋体" w:eastAsia="宋体"/>
          <w:szCs w:val="21"/>
          <w:highlight w:val="none"/>
          <w:lang w:eastAsia="zh-CN"/>
        </w:rPr>
      </w:pPr>
      <w:r>
        <w:rPr>
          <w:rFonts w:hint="eastAsia" w:ascii="宋体" w:hAnsi="宋体"/>
          <w:highlight w:val="none"/>
          <w:lang w:eastAsia="zh-CN"/>
        </w:rPr>
        <w:t>备注：</w:t>
      </w:r>
      <w:r>
        <w:rPr>
          <w:rFonts w:hint="eastAsia" w:ascii="宋体" w:hAnsi="宋体" w:cs="宋体"/>
          <w:szCs w:val="21"/>
          <w:highlight w:val="none"/>
          <w:lang w:val="zh-CN" w:eastAsia="zh-CN"/>
        </w:rPr>
        <w:t>（1）须提供相应</w:t>
      </w:r>
      <w:r>
        <w:rPr>
          <w:rFonts w:hint="eastAsia" w:ascii="宋体" w:hAnsi="宋体" w:cs="宋体"/>
          <w:szCs w:val="21"/>
          <w:highlight w:val="none"/>
          <w:lang w:eastAsia="zh-CN"/>
        </w:rPr>
        <w:t>注册</w:t>
      </w:r>
      <w:r>
        <w:rPr>
          <w:rFonts w:hint="eastAsia" w:ascii="宋体" w:hAnsi="宋体" w:cs="宋体"/>
          <w:szCs w:val="21"/>
          <w:highlight w:val="none"/>
          <w:lang w:val="zh-CN" w:eastAsia="zh-CN"/>
        </w:rPr>
        <w:t>证、职称证、社保证明等证明材料扫描件（项目负责人为香港专业人士的，需提供资格备案的业务范围符合本招标项目对项目负责人要求的香港专业人士的证明材料扫描件）。（2）</w:t>
      </w:r>
      <w:r>
        <w:rPr>
          <w:rFonts w:hint="eastAsia" w:eastAsia="宋体"/>
          <w:highlight w:val="none"/>
          <w:lang w:eastAsia="zh-CN"/>
        </w:rPr>
        <w:t>以上拟派人员不得重复兼任；拟派人员必须为投标单位人员，提供近1个月（202</w:t>
      </w:r>
      <w:r>
        <w:rPr>
          <w:rFonts w:hint="eastAsia" w:eastAsia="宋体"/>
          <w:highlight w:val="none"/>
          <w:lang w:val="en-US" w:eastAsia="zh-CN"/>
        </w:rPr>
        <w:t>5</w:t>
      </w:r>
      <w:r>
        <w:rPr>
          <w:rFonts w:hint="eastAsia" w:eastAsia="宋体"/>
          <w:highlight w:val="none"/>
          <w:lang w:eastAsia="zh-CN"/>
        </w:rPr>
        <w:t>年</w:t>
      </w:r>
      <w:r>
        <w:rPr>
          <w:rFonts w:hint="eastAsia" w:eastAsia="宋体"/>
          <w:highlight w:val="none"/>
          <w:lang w:val="en-US" w:eastAsia="zh-CN"/>
        </w:rPr>
        <w:t>1</w:t>
      </w:r>
      <w:r>
        <w:rPr>
          <w:rFonts w:hint="eastAsia" w:eastAsia="宋体"/>
          <w:highlight w:val="none"/>
          <w:lang w:eastAsia="zh-CN"/>
        </w:rPr>
        <w:t>月）有效社保证明、注册证书、职称证书复印件加盖公章，否则不予计分</w:t>
      </w:r>
      <w:r>
        <w:rPr>
          <w:rFonts w:hint="eastAsia" w:ascii="宋体" w:hAnsi="宋体" w:cs="宋体"/>
          <w:szCs w:val="21"/>
          <w:highlight w:val="none"/>
          <w:lang w:val="zh-CN" w:eastAsia="zh-CN"/>
        </w:rPr>
        <w:t>。（</w:t>
      </w:r>
      <w:r>
        <w:rPr>
          <w:rFonts w:hint="eastAsia" w:ascii="宋体" w:hAnsi="宋体" w:cs="宋体"/>
          <w:szCs w:val="21"/>
          <w:highlight w:val="none"/>
          <w:lang w:eastAsia="zh-CN"/>
        </w:rPr>
        <w:t>3</w:t>
      </w:r>
      <w:r>
        <w:rPr>
          <w:rFonts w:hint="eastAsia" w:ascii="宋体" w:hAnsi="宋体" w:cs="宋体"/>
          <w:szCs w:val="21"/>
          <w:highlight w:val="none"/>
          <w:lang w:val="zh-CN" w:eastAsia="zh-CN"/>
        </w:rPr>
        <w:t>）</w:t>
      </w:r>
      <w:r>
        <w:rPr>
          <w:rFonts w:ascii="宋体" w:hAnsi="宋体"/>
          <w:szCs w:val="21"/>
          <w:highlight w:val="none"/>
          <w:lang w:val="zh-CN" w:eastAsia="zh-CN"/>
        </w:rPr>
        <w:t>不符合上述条件或未提供相关证明材料的不得分。</w:t>
      </w:r>
    </w:p>
    <w:p w14:paraId="7D93E408">
      <w:pPr>
        <w:spacing w:line="360" w:lineRule="exact"/>
        <w:ind w:firstLine="440" w:firstLineChars="200"/>
        <w:rPr>
          <w:rFonts w:hint="eastAsia" w:ascii="宋体" w:hAnsi="宋体" w:eastAsia="宋体"/>
          <w:szCs w:val="21"/>
          <w:highlight w:val="none"/>
          <w:lang w:eastAsia="zh-CN"/>
        </w:rPr>
      </w:pPr>
    </w:p>
    <w:p w14:paraId="467EFC54">
      <w:pPr>
        <w:jc w:val="center"/>
        <w:rPr>
          <w:b/>
          <w:sz w:val="32"/>
          <w:szCs w:val="36"/>
          <w:highlight w:val="none"/>
        </w:rPr>
      </w:pPr>
      <w:r>
        <w:rPr>
          <w:rFonts w:hint="eastAsia"/>
          <w:highlight w:val="none"/>
          <w:lang w:eastAsia="zh-CN"/>
        </w:rPr>
        <w:br w:type="page"/>
      </w:r>
      <w:r>
        <w:rPr>
          <w:rFonts w:hint="eastAsia"/>
          <w:b/>
          <w:sz w:val="32"/>
          <w:szCs w:val="36"/>
          <w:highlight w:val="none"/>
        </w:rPr>
        <w:t>主要人员简历表</w:t>
      </w:r>
    </w:p>
    <w:p w14:paraId="116C6AB6">
      <w:pPr>
        <w:rPr>
          <w:sz w:val="20"/>
          <w:highlight w:val="none"/>
        </w:rPr>
      </w:pPr>
    </w:p>
    <w:p w14:paraId="513BFBAC">
      <w:pPr>
        <w:rPr>
          <w:highlight w:val="none"/>
        </w:rPr>
      </w:pPr>
    </w:p>
    <w:p w14:paraId="2EEB2EA7">
      <w:pPr>
        <w:autoSpaceDE w:val="0"/>
        <w:autoSpaceDN w:val="0"/>
        <w:adjustRightInd w:val="0"/>
        <w:spacing w:line="200" w:lineRule="exact"/>
        <w:rPr>
          <w:rFonts w:ascii="宋体" w:hAnsi="宋体"/>
          <w:sz w:val="20"/>
          <w:szCs w:val="20"/>
          <w:highlight w:val="none"/>
        </w:rPr>
      </w:pPr>
    </w:p>
    <w:tbl>
      <w:tblPr>
        <w:tblStyle w:val="10"/>
        <w:tblW w:w="0" w:type="auto"/>
        <w:tblInd w:w="248" w:type="dxa"/>
        <w:tblLayout w:type="fixed"/>
        <w:tblCellMar>
          <w:top w:w="0" w:type="dxa"/>
          <w:left w:w="0" w:type="dxa"/>
          <w:bottom w:w="0" w:type="dxa"/>
          <w:right w:w="0" w:type="dxa"/>
        </w:tblCellMar>
      </w:tblPr>
      <w:tblGrid>
        <w:gridCol w:w="1185"/>
        <w:gridCol w:w="358"/>
        <w:gridCol w:w="692"/>
        <w:gridCol w:w="957"/>
        <w:gridCol w:w="1066"/>
        <w:gridCol w:w="706"/>
        <w:gridCol w:w="1260"/>
        <w:gridCol w:w="401"/>
        <w:gridCol w:w="1896"/>
      </w:tblGrid>
      <w:tr w14:paraId="4F02AC4F">
        <w:tblPrEx>
          <w:tblCellMar>
            <w:top w:w="0" w:type="dxa"/>
            <w:left w:w="0" w:type="dxa"/>
            <w:bottom w:w="0" w:type="dxa"/>
            <w:right w:w="0" w:type="dxa"/>
          </w:tblCellMar>
        </w:tblPrEx>
        <w:trPr>
          <w:trHeight w:val="890" w:hRule="atLeast"/>
        </w:trPr>
        <w:tc>
          <w:tcPr>
            <w:tcW w:w="1185" w:type="dxa"/>
            <w:tcBorders>
              <w:top w:val="single" w:color="000000" w:sz="4" w:space="0"/>
              <w:left w:val="single" w:color="000000" w:sz="4" w:space="0"/>
              <w:bottom w:val="single" w:color="000000" w:sz="4" w:space="0"/>
              <w:right w:val="single" w:color="000000" w:sz="4" w:space="0"/>
            </w:tcBorders>
            <w:noWrap/>
            <w:vAlign w:val="top"/>
          </w:tcPr>
          <w:p w14:paraId="6A80051C">
            <w:pPr>
              <w:autoSpaceDE w:val="0"/>
              <w:autoSpaceDN w:val="0"/>
              <w:adjustRightInd w:val="0"/>
              <w:spacing w:before="9" w:line="260" w:lineRule="exact"/>
              <w:rPr>
                <w:rFonts w:ascii="宋体" w:hAnsi="宋体"/>
                <w:sz w:val="26"/>
                <w:szCs w:val="26"/>
                <w:highlight w:val="none"/>
              </w:rPr>
            </w:pPr>
          </w:p>
          <w:p w14:paraId="3AC15705">
            <w:pPr>
              <w:autoSpaceDE w:val="0"/>
              <w:autoSpaceDN w:val="0"/>
              <w:adjustRightInd w:val="0"/>
              <w:ind w:left="273" w:right="-20"/>
              <w:rPr>
                <w:rFonts w:ascii="宋体" w:hAnsi="宋体"/>
                <w:sz w:val="24"/>
                <w:highlight w:val="none"/>
              </w:rPr>
            </w:pPr>
            <w:r>
              <w:rPr>
                <w:rFonts w:hint="eastAsia" w:ascii="宋体" w:hAnsi="宋体"/>
                <w:highlight w:val="none"/>
              </w:rPr>
              <w:t>姓</w:t>
            </w:r>
            <w:r>
              <w:rPr>
                <w:rFonts w:hint="eastAsia" w:ascii="宋体" w:hAnsi="宋体"/>
                <w:highlight w:val="none"/>
              </w:rPr>
              <w:tab/>
            </w:r>
            <w:r>
              <w:rPr>
                <w:rFonts w:hint="eastAsia" w:ascii="宋体" w:hAnsi="宋体"/>
                <w:highlight w:val="none"/>
              </w:rPr>
              <w:t>名</w:t>
            </w:r>
          </w:p>
        </w:tc>
        <w:tc>
          <w:tcPr>
            <w:tcW w:w="1050" w:type="dxa"/>
            <w:gridSpan w:val="2"/>
            <w:tcBorders>
              <w:top w:val="single" w:color="000000" w:sz="4" w:space="0"/>
              <w:left w:val="nil"/>
              <w:bottom w:val="single" w:color="000000" w:sz="4" w:space="0"/>
              <w:right w:val="single" w:color="000000" w:sz="4" w:space="0"/>
            </w:tcBorders>
            <w:noWrap/>
            <w:vAlign w:val="top"/>
          </w:tcPr>
          <w:p w14:paraId="3C4F5D6D">
            <w:pPr>
              <w:autoSpaceDE w:val="0"/>
              <w:autoSpaceDN w:val="0"/>
              <w:adjustRightInd w:val="0"/>
              <w:rPr>
                <w:rFonts w:ascii="宋体" w:hAnsi="宋体"/>
                <w:sz w:val="24"/>
                <w:highlight w:val="none"/>
              </w:rPr>
            </w:pPr>
          </w:p>
        </w:tc>
        <w:tc>
          <w:tcPr>
            <w:tcW w:w="957" w:type="dxa"/>
            <w:tcBorders>
              <w:top w:val="single" w:color="000000" w:sz="4" w:space="0"/>
              <w:left w:val="nil"/>
              <w:bottom w:val="single" w:color="000000" w:sz="4" w:space="0"/>
              <w:right w:val="single" w:color="000000" w:sz="4" w:space="0"/>
            </w:tcBorders>
            <w:noWrap/>
            <w:vAlign w:val="top"/>
          </w:tcPr>
          <w:p w14:paraId="03E52988">
            <w:pPr>
              <w:autoSpaceDE w:val="0"/>
              <w:autoSpaceDN w:val="0"/>
              <w:adjustRightInd w:val="0"/>
              <w:spacing w:before="9" w:line="260" w:lineRule="exact"/>
              <w:rPr>
                <w:rFonts w:ascii="宋体" w:hAnsi="宋体"/>
                <w:sz w:val="26"/>
                <w:szCs w:val="26"/>
                <w:highlight w:val="none"/>
              </w:rPr>
            </w:pPr>
          </w:p>
          <w:p w14:paraId="52195C60">
            <w:pPr>
              <w:autoSpaceDE w:val="0"/>
              <w:autoSpaceDN w:val="0"/>
              <w:adjustRightInd w:val="0"/>
              <w:ind w:left="263" w:right="-20"/>
              <w:rPr>
                <w:rFonts w:ascii="宋体" w:hAnsi="宋体"/>
                <w:sz w:val="24"/>
                <w:highlight w:val="none"/>
              </w:rPr>
            </w:pPr>
            <w:r>
              <w:rPr>
                <w:rFonts w:hint="eastAsia" w:ascii="宋体" w:hAnsi="宋体"/>
                <w:highlight w:val="none"/>
              </w:rPr>
              <w:t>年龄</w:t>
            </w:r>
          </w:p>
        </w:tc>
        <w:tc>
          <w:tcPr>
            <w:tcW w:w="1066" w:type="dxa"/>
            <w:tcBorders>
              <w:top w:val="single" w:color="000000" w:sz="4" w:space="0"/>
              <w:left w:val="nil"/>
              <w:bottom w:val="single" w:color="000000" w:sz="4" w:space="0"/>
              <w:right w:val="single" w:color="000000" w:sz="4" w:space="0"/>
            </w:tcBorders>
            <w:noWrap/>
            <w:vAlign w:val="top"/>
          </w:tcPr>
          <w:p w14:paraId="3E4B51AD">
            <w:pPr>
              <w:autoSpaceDE w:val="0"/>
              <w:autoSpaceDN w:val="0"/>
              <w:adjustRightInd w:val="0"/>
              <w:rPr>
                <w:rFonts w:ascii="宋体" w:hAnsi="宋体"/>
                <w:sz w:val="24"/>
                <w:highlight w:val="none"/>
              </w:rPr>
            </w:pPr>
          </w:p>
        </w:tc>
        <w:tc>
          <w:tcPr>
            <w:tcW w:w="2367" w:type="dxa"/>
            <w:gridSpan w:val="3"/>
            <w:tcBorders>
              <w:top w:val="single" w:color="000000" w:sz="4" w:space="0"/>
              <w:left w:val="nil"/>
              <w:bottom w:val="single" w:color="000000" w:sz="4" w:space="0"/>
              <w:right w:val="single" w:color="000000" w:sz="4" w:space="0"/>
            </w:tcBorders>
            <w:noWrap/>
            <w:vAlign w:val="top"/>
          </w:tcPr>
          <w:p w14:paraId="7AB8F282">
            <w:pPr>
              <w:autoSpaceDE w:val="0"/>
              <w:autoSpaceDN w:val="0"/>
              <w:adjustRightInd w:val="0"/>
              <w:spacing w:before="2" w:line="440" w:lineRule="exact"/>
              <w:ind w:left="652" w:right="50" w:hanging="523"/>
              <w:rPr>
                <w:rFonts w:ascii="宋体" w:hAnsi="宋体"/>
                <w:sz w:val="24"/>
                <w:highlight w:val="none"/>
                <w:lang w:eastAsia="zh-CN"/>
              </w:rPr>
            </w:pPr>
            <w:r>
              <w:rPr>
                <w:rFonts w:hint="eastAsia" w:ascii="宋体" w:hAnsi="宋体"/>
                <w:highlight w:val="none"/>
                <w:lang w:eastAsia="zh-CN"/>
              </w:rPr>
              <w:t>执业</w:t>
            </w:r>
            <w:r>
              <w:rPr>
                <w:rFonts w:hint="eastAsia" w:ascii="宋体" w:hAnsi="宋体"/>
                <w:spacing w:val="-2"/>
                <w:highlight w:val="none"/>
                <w:lang w:eastAsia="zh-CN"/>
              </w:rPr>
              <w:t>资</w:t>
            </w:r>
            <w:r>
              <w:rPr>
                <w:rFonts w:hint="eastAsia" w:ascii="宋体" w:hAnsi="宋体"/>
                <w:highlight w:val="none"/>
                <w:lang w:eastAsia="zh-CN"/>
              </w:rPr>
              <w:t>格</w:t>
            </w:r>
            <w:r>
              <w:rPr>
                <w:rFonts w:hint="eastAsia" w:ascii="宋体" w:hAnsi="宋体"/>
                <w:spacing w:val="-2"/>
                <w:highlight w:val="none"/>
                <w:lang w:eastAsia="zh-CN"/>
              </w:rPr>
              <w:t>证</w:t>
            </w:r>
            <w:r>
              <w:rPr>
                <w:rFonts w:hint="eastAsia" w:ascii="宋体" w:hAnsi="宋体"/>
                <w:highlight w:val="none"/>
                <w:lang w:eastAsia="zh-CN"/>
              </w:rPr>
              <w:t>书</w:t>
            </w:r>
            <w:r>
              <w:rPr>
                <w:rFonts w:hint="eastAsia" w:ascii="宋体" w:hAnsi="宋体"/>
                <w:spacing w:val="-2"/>
                <w:highlight w:val="none"/>
                <w:lang w:eastAsia="zh-CN"/>
              </w:rPr>
              <w:t>（</w:t>
            </w:r>
            <w:r>
              <w:rPr>
                <w:rFonts w:hint="eastAsia" w:ascii="宋体" w:hAnsi="宋体"/>
                <w:highlight w:val="none"/>
                <w:lang w:eastAsia="zh-CN"/>
              </w:rPr>
              <w:t>或</w:t>
            </w:r>
            <w:r>
              <w:rPr>
                <w:rFonts w:hint="eastAsia" w:ascii="宋体" w:hAnsi="宋体"/>
                <w:spacing w:val="-2"/>
                <w:highlight w:val="none"/>
                <w:lang w:eastAsia="zh-CN"/>
              </w:rPr>
              <w:t>上</w:t>
            </w:r>
            <w:r>
              <w:rPr>
                <w:rFonts w:hint="eastAsia" w:ascii="宋体" w:hAnsi="宋体"/>
                <w:highlight w:val="none"/>
                <w:lang w:eastAsia="zh-CN"/>
              </w:rPr>
              <w:t>岗证书</w:t>
            </w:r>
            <w:r>
              <w:rPr>
                <w:rFonts w:hint="eastAsia" w:ascii="宋体" w:hAnsi="宋体"/>
                <w:spacing w:val="-2"/>
                <w:highlight w:val="none"/>
                <w:lang w:eastAsia="zh-CN"/>
              </w:rPr>
              <w:t>）</w:t>
            </w:r>
            <w:r>
              <w:rPr>
                <w:rFonts w:hint="eastAsia" w:ascii="宋体" w:hAnsi="宋体"/>
                <w:highlight w:val="none"/>
                <w:lang w:eastAsia="zh-CN"/>
              </w:rPr>
              <w:t>名称</w:t>
            </w:r>
          </w:p>
        </w:tc>
        <w:tc>
          <w:tcPr>
            <w:tcW w:w="1896" w:type="dxa"/>
            <w:tcBorders>
              <w:top w:val="single" w:color="000000" w:sz="4" w:space="0"/>
              <w:left w:val="nil"/>
              <w:bottom w:val="single" w:color="000000" w:sz="4" w:space="0"/>
              <w:right w:val="single" w:color="000000" w:sz="4" w:space="0"/>
            </w:tcBorders>
            <w:noWrap/>
            <w:vAlign w:val="top"/>
          </w:tcPr>
          <w:p w14:paraId="102B7682">
            <w:pPr>
              <w:autoSpaceDE w:val="0"/>
              <w:autoSpaceDN w:val="0"/>
              <w:adjustRightInd w:val="0"/>
              <w:rPr>
                <w:rFonts w:ascii="宋体" w:hAnsi="宋体"/>
                <w:sz w:val="24"/>
                <w:highlight w:val="none"/>
                <w:lang w:eastAsia="zh-CN"/>
              </w:rPr>
            </w:pPr>
          </w:p>
        </w:tc>
      </w:tr>
      <w:tr w14:paraId="4BF08E86">
        <w:tblPrEx>
          <w:tblCellMar>
            <w:top w:w="0" w:type="dxa"/>
            <w:left w:w="0" w:type="dxa"/>
            <w:bottom w:w="0" w:type="dxa"/>
            <w:right w:w="0" w:type="dxa"/>
          </w:tblCellMar>
        </w:tblPrEx>
        <w:trPr>
          <w:trHeight w:val="698" w:hRule="atLeast"/>
        </w:trPr>
        <w:tc>
          <w:tcPr>
            <w:tcW w:w="1185" w:type="dxa"/>
            <w:tcBorders>
              <w:top w:val="single" w:color="000000" w:sz="4" w:space="0"/>
              <w:left w:val="single" w:color="000000" w:sz="4" w:space="0"/>
              <w:bottom w:val="single" w:color="000000" w:sz="4" w:space="0"/>
              <w:right w:val="single" w:color="000000" w:sz="4" w:space="0"/>
            </w:tcBorders>
            <w:noWrap/>
            <w:vAlign w:val="top"/>
          </w:tcPr>
          <w:p w14:paraId="70DE71A4">
            <w:pPr>
              <w:autoSpaceDE w:val="0"/>
              <w:autoSpaceDN w:val="0"/>
              <w:adjustRightInd w:val="0"/>
              <w:spacing w:before="3" w:line="170" w:lineRule="exact"/>
              <w:rPr>
                <w:rFonts w:ascii="宋体" w:hAnsi="宋体"/>
                <w:sz w:val="17"/>
                <w:szCs w:val="17"/>
                <w:highlight w:val="none"/>
                <w:lang w:eastAsia="zh-CN"/>
              </w:rPr>
            </w:pPr>
          </w:p>
          <w:p w14:paraId="2281699B">
            <w:pPr>
              <w:autoSpaceDE w:val="0"/>
              <w:autoSpaceDN w:val="0"/>
              <w:adjustRightInd w:val="0"/>
              <w:ind w:left="273" w:right="-20"/>
              <w:rPr>
                <w:rFonts w:ascii="宋体" w:hAnsi="宋体"/>
                <w:sz w:val="24"/>
                <w:highlight w:val="none"/>
              </w:rPr>
            </w:pPr>
            <w:r>
              <w:rPr>
                <w:rFonts w:hint="eastAsia" w:ascii="宋体" w:hAnsi="宋体"/>
                <w:highlight w:val="none"/>
              </w:rPr>
              <w:t>职</w:t>
            </w:r>
            <w:r>
              <w:rPr>
                <w:rFonts w:hint="eastAsia" w:ascii="宋体" w:hAnsi="宋体"/>
                <w:highlight w:val="none"/>
              </w:rPr>
              <w:tab/>
            </w:r>
            <w:r>
              <w:rPr>
                <w:rFonts w:hint="eastAsia" w:ascii="宋体" w:hAnsi="宋体"/>
                <w:highlight w:val="none"/>
              </w:rPr>
              <w:t>称</w:t>
            </w:r>
          </w:p>
        </w:tc>
        <w:tc>
          <w:tcPr>
            <w:tcW w:w="1050" w:type="dxa"/>
            <w:gridSpan w:val="2"/>
            <w:tcBorders>
              <w:top w:val="single" w:color="000000" w:sz="4" w:space="0"/>
              <w:left w:val="nil"/>
              <w:bottom w:val="single" w:color="000000" w:sz="4" w:space="0"/>
              <w:right w:val="single" w:color="000000" w:sz="4" w:space="0"/>
            </w:tcBorders>
            <w:noWrap/>
            <w:vAlign w:val="top"/>
          </w:tcPr>
          <w:p w14:paraId="089025B4">
            <w:pPr>
              <w:autoSpaceDE w:val="0"/>
              <w:autoSpaceDN w:val="0"/>
              <w:adjustRightInd w:val="0"/>
              <w:rPr>
                <w:rFonts w:ascii="宋体" w:hAnsi="宋体"/>
                <w:sz w:val="24"/>
                <w:highlight w:val="none"/>
              </w:rPr>
            </w:pPr>
          </w:p>
        </w:tc>
        <w:tc>
          <w:tcPr>
            <w:tcW w:w="957" w:type="dxa"/>
            <w:tcBorders>
              <w:top w:val="single" w:color="000000" w:sz="4" w:space="0"/>
              <w:left w:val="nil"/>
              <w:bottom w:val="single" w:color="000000" w:sz="4" w:space="0"/>
              <w:right w:val="single" w:color="000000" w:sz="4" w:space="0"/>
            </w:tcBorders>
            <w:noWrap/>
            <w:vAlign w:val="top"/>
          </w:tcPr>
          <w:p w14:paraId="5FF19D15">
            <w:pPr>
              <w:autoSpaceDE w:val="0"/>
              <w:autoSpaceDN w:val="0"/>
              <w:adjustRightInd w:val="0"/>
              <w:spacing w:before="3" w:line="170" w:lineRule="exact"/>
              <w:rPr>
                <w:rFonts w:ascii="宋体" w:hAnsi="宋体"/>
                <w:sz w:val="17"/>
                <w:szCs w:val="17"/>
                <w:highlight w:val="none"/>
              </w:rPr>
            </w:pPr>
          </w:p>
          <w:p w14:paraId="22393B9D">
            <w:pPr>
              <w:autoSpaceDE w:val="0"/>
              <w:autoSpaceDN w:val="0"/>
              <w:adjustRightInd w:val="0"/>
              <w:ind w:left="263" w:right="-20"/>
              <w:rPr>
                <w:rFonts w:ascii="宋体" w:hAnsi="宋体"/>
                <w:sz w:val="24"/>
                <w:highlight w:val="none"/>
              </w:rPr>
            </w:pPr>
            <w:r>
              <w:rPr>
                <w:rFonts w:hint="eastAsia" w:ascii="宋体" w:hAnsi="宋体"/>
                <w:highlight w:val="none"/>
              </w:rPr>
              <w:t>学历</w:t>
            </w:r>
          </w:p>
        </w:tc>
        <w:tc>
          <w:tcPr>
            <w:tcW w:w="1066" w:type="dxa"/>
            <w:tcBorders>
              <w:top w:val="single" w:color="000000" w:sz="4" w:space="0"/>
              <w:left w:val="nil"/>
              <w:bottom w:val="single" w:color="000000" w:sz="4" w:space="0"/>
              <w:right w:val="single" w:color="000000" w:sz="4" w:space="0"/>
            </w:tcBorders>
            <w:noWrap/>
            <w:vAlign w:val="top"/>
          </w:tcPr>
          <w:p w14:paraId="4285ACE5">
            <w:pPr>
              <w:autoSpaceDE w:val="0"/>
              <w:autoSpaceDN w:val="0"/>
              <w:adjustRightInd w:val="0"/>
              <w:rPr>
                <w:rFonts w:ascii="宋体" w:hAnsi="宋体"/>
                <w:sz w:val="24"/>
                <w:highlight w:val="none"/>
              </w:rPr>
            </w:pPr>
          </w:p>
        </w:tc>
        <w:tc>
          <w:tcPr>
            <w:tcW w:w="2367" w:type="dxa"/>
            <w:gridSpan w:val="3"/>
            <w:tcBorders>
              <w:top w:val="single" w:color="000000" w:sz="4" w:space="0"/>
              <w:left w:val="nil"/>
              <w:bottom w:val="single" w:color="000000" w:sz="4" w:space="0"/>
              <w:right w:val="single" w:color="000000" w:sz="4" w:space="0"/>
            </w:tcBorders>
            <w:noWrap/>
            <w:vAlign w:val="top"/>
          </w:tcPr>
          <w:p w14:paraId="2DB94056">
            <w:pPr>
              <w:autoSpaceDE w:val="0"/>
              <w:autoSpaceDN w:val="0"/>
              <w:adjustRightInd w:val="0"/>
              <w:spacing w:before="3" w:line="170" w:lineRule="exact"/>
              <w:rPr>
                <w:rFonts w:ascii="宋体" w:hAnsi="宋体"/>
                <w:sz w:val="17"/>
                <w:szCs w:val="17"/>
                <w:highlight w:val="none"/>
              </w:rPr>
            </w:pPr>
          </w:p>
          <w:p w14:paraId="77BD1D1F">
            <w:pPr>
              <w:autoSpaceDE w:val="0"/>
              <w:autoSpaceDN w:val="0"/>
              <w:adjustRightInd w:val="0"/>
              <w:ind w:left="443" w:right="-20"/>
              <w:rPr>
                <w:rFonts w:ascii="宋体" w:hAnsi="宋体"/>
                <w:sz w:val="24"/>
                <w:highlight w:val="none"/>
              </w:rPr>
            </w:pPr>
            <w:r>
              <w:rPr>
                <w:rFonts w:hint="eastAsia" w:ascii="宋体" w:hAnsi="宋体"/>
                <w:highlight w:val="none"/>
              </w:rPr>
              <w:t>拟在</w:t>
            </w:r>
            <w:r>
              <w:rPr>
                <w:rFonts w:hint="eastAsia" w:ascii="宋体" w:hAnsi="宋体"/>
                <w:spacing w:val="-2"/>
                <w:highlight w:val="none"/>
              </w:rPr>
              <w:t>本</w:t>
            </w:r>
            <w:r>
              <w:rPr>
                <w:rFonts w:hint="eastAsia" w:ascii="宋体" w:hAnsi="宋体"/>
                <w:highlight w:val="none"/>
              </w:rPr>
              <w:t>项</w:t>
            </w:r>
            <w:r>
              <w:rPr>
                <w:rFonts w:hint="eastAsia" w:ascii="宋体" w:hAnsi="宋体"/>
                <w:spacing w:val="-2"/>
                <w:highlight w:val="none"/>
              </w:rPr>
              <w:t>目</w:t>
            </w:r>
            <w:r>
              <w:rPr>
                <w:rFonts w:hint="eastAsia" w:ascii="宋体" w:hAnsi="宋体"/>
                <w:highlight w:val="none"/>
              </w:rPr>
              <w:t>任职</w:t>
            </w:r>
          </w:p>
        </w:tc>
        <w:tc>
          <w:tcPr>
            <w:tcW w:w="1896" w:type="dxa"/>
            <w:tcBorders>
              <w:top w:val="single" w:color="000000" w:sz="4" w:space="0"/>
              <w:left w:val="nil"/>
              <w:bottom w:val="single" w:color="000000" w:sz="4" w:space="0"/>
              <w:right w:val="single" w:color="000000" w:sz="4" w:space="0"/>
            </w:tcBorders>
            <w:noWrap/>
            <w:vAlign w:val="top"/>
          </w:tcPr>
          <w:p w14:paraId="47787989">
            <w:pPr>
              <w:autoSpaceDE w:val="0"/>
              <w:autoSpaceDN w:val="0"/>
              <w:adjustRightInd w:val="0"/>
              <w:rPr>
                <w:rFonts w:ascii="宋体" w:hAnsi="宋体"/>
                <w:sz w:val="24"/>
                <w:highlight w:val="none"/>
              </w:rPr>
            </w:pPr>
          </w:p>
        </w:tc>
      </w:tr>
      <w:tr w14:paraId="0FC772FB">
        <w:tblPrEx>
          <w:tblCellMar>
            <w:top w:w="0" w:type="dxa"/>
            <w:left w:w="0" w:type="dxa"/>
            <w:bottom w:w="0" w:type="dxa"/>
            <w:right w:w="0" w:type="dxa"/>
          </w:tblCellMar>
        </w:tblPrEx>
        <w:trPr>
          <w:trHeight w:val="701" w:hRule="atLeast"/>
        </w:trPr>
        <w:tc>
          <w:tcPr>
            <w:tcW w:w="1185" w:type="dxa"/>
            <w:tcBorders>
              <w:top w:val="single" w:color="000000" w:sz="4" w:space="0"/>
              <w:left w:val="single" w:color="000000" w:sz="4" w:space="0"/>
              <w:bottom w:val="single" w:color="000000" w:sz="4" w:space="0"/>
              <w:right w:val="single" w:color="000000" w:sz="4" w:space="0"/>
            </w:tcBorders>
            <w:noWrap/>
            <w:vAlign w:val="top"/>
          </w:tcPr>
          <w:p w14:paraId="5F61C79B">
            <w:pPr>
              <w:autoSpaceDE w:val="0"/>
              <w:autoSpaceDN w:val="0"/>
              <w:adjustRightInd w:val="0"/>
              <w:spacing w:before="6" w:line="170" w:lineRule="exact"/>
              <w:rPr>
                <w:rFonts w:ascii="宋体" w:hAnsi="宋体"/>
                <w:sz w:val="17"/>
                <w:szCs w:val="17"/>
                <w:highlight w:val="none"/>
              </w:rPr>
            </w:pPr>
          </w:p>
          <w:p w14:paraId="0EA05660">
            <w:pPr>
              <w:autoSpaceDE w:val="0"/>
              <w:autoSpaceDN w:val="0"/>
              <w:adjustRightInd w:val="0"/>
              <w:ind w:left="167" w:right="-20"/>
              <w:rPr>
                <w:rFonts w:ascii="宋体" w:hAnsi="宋体"/>
                <w:sz w:val="24"/>
                <w:highlight w:val="none"/>
              </w:rPr>
            </w:pPr>
            <w:r>
              <w:rPr>
                <w:rFonts w:hint="eastAsia" w:ascii="宋体" w:hAnsi="宋体"/>
                <w:highlight w:val="none"/>
              </w:rPr>
              <w:t>工作</w:t>
            </w:r>
            <w:r>
              <w:rPr>
                <w:rFonts w:hint="eastAsia" w:ascii="宋体" w:hAnsi="宋体"/>
                <w:spacing w:val="-2"/>
                <w:highlight w:val="none"/>
              </w:rPr>
              <w:t>年</w:t>
            </w:r>
            <w:r>
              <w:rPr>
                <w:rFonts w:hint="eastAsia" w:ascii="宋体" w:hAnsi="宋体"/>
                <w:highlight w:val="none"/>
              </w:rPr>
              <w:t>限</w:t>
            </w:r>
          </w:p>
        </w:tc>
        <w:tc>
          <w:tcPr>
            <w:tcW w:w="3073" w:type="dxa"/>
            <w:gridSpan w:val="4"/>
            <w:tcBorders>
              <w:top w:val="single" w:color="000000" w:sz="4" w:space="0"/>
              <w:left w:val="nil"/>
              <w:bottom w:val="single" w:color="000000" w:sz="4" w:space="0"/>
              <w:right w:val="single" w:color="000000" w:sz="4" w:space="0"/>
            </w:tcBorders>
            <w:noWrap/>
            <w:vAlign w:val="top"/>
          </w:tcPr>
          <w:p w14:paraId="31549D5A">
            <w:pPr>
              <w:autoSpaceDE w:val="0"/>
              <w:autoSpaceDN w:val="0"/>
              <w:adjustRightInd w:val="0"/>
              <w:rPr>
                <w:rFonts w:ascii="宋体" w:hAnsi="宋体"/>
                <w:sz w:val="24"/>
                <w:highlight w:val="none"/>
              </w:rPr>
            </w:pPr>
          </w:p>
        </w:tc>
        <w:tc>
          <w:tcPr>
            <w:tcW w:w="2367" w:type="dxa"/>
            <w:gridSpan w:val="3"/>
            <w:tcBorders>
              <w:top w:val="single" w:color="000000" w:sz="4" w:space="0"/>
              <w:left w:val="nil"/>
              <w:bottom w:val="single" w:color="000000" w:sz="4" w:space="0"/>
              <w:right w:val="single" w:color="000000" w:sz="4" w:space="0"/>
            </w:tcBorders>
            <w:noWrap/>
            <w:vAlign w:val="top"/>
          </w:tcPr>
          <w:p w14:paraId="0E3C210B">
            <w:pPr>
              <w:autoSpaceDE w:val="0"/>
              <w:autoSpaceDN w:val="0"/>
              <w:adjustRightInd w:val="0"/>
              <w:spacing w:before="6" w:line="170" w:lineRule="exact"/>
              <w:rPr>
                <w:rFonts w:ascii="宋体" w:hAnsi="宋体"/>
                <w:sz w:val="17"/>
                <w:szCs w:val="17"/>
                <w:highlight w:val="none"/>
                <w:lang w:eastAsia="zh-CN"/>
              </w:rPr>
            </w:pPr>
          </w:p>
          <w:p w14:paraId="1056256D">
            <w:pPr>
              <w:autoSpaceDE w:val="0"/>
              <w:autoSpaceDN w:val="0"/>
              <w:adjustRightInd w:val="0"/>
              <w:ind w:right="-20"/>
              <w:jc w:val="center"/>
              <w:rPr>
                <w:rFonts w:ascii="宋体" w:hAnsi="宋体"/>
                <w:sz w:val="24"/>
                <w:highlight w:val="none"/>
                <w:lang w:eastAsia="zh-CN"/>
              </w:rPr>
            </w:pPr>
            <w:r>
              <w:rPr>
                <w:rFonts w:hint="eastAsia" w:ascii="宋体" w:hAnsi="宋体"/>
                <w:highlight w:val="none"/>
                <w:lang w:eastAsia="zh-CN"/>
              </w:rPr>
              <w:t>从事</w:t>
            </w:r>
            <w:r>
              <w:rPr>
                <w:rFonts w:hint="eastAsia" w:ascii="宋体" w:hAnsi="宋体"/>
                <w:spacing w:val="-2"/>
                <w:highlight w:val="none"/>
                <w:lang w:eastAsia="zh-CN"/>
              </w:rPr>
              <w:t>设</w:t>
            </w:r>
            <w:r>
              <w:rPr>
                <w:rFonts w:hint="eastAsia" w:ascii="宋体" w:hAnsi="宋体"/>
                <w:highlight w:val="none"/>
                <w:lang w:eastAsia="zh-CN"/>
              </w:rPr>
              <w:t>计</w:t>
            </w:r>
            <w:r>
              <w:rPr>
                <w:rFonts w:hint="eastAsia" w:ascii="宋体" w:hAnsi="宋体"/>
                <w:spacing w:val="-2"/>
                <w:highlight w:val="none"/>
                <w:lang w:eastAsia="zh-CN"/>
              </w:rPr>
              <w:t>工</w:t>
            </w:r>
            <w:r>
              <w:rPr>
                <w:rFonts w:hint="eastAsia" w:ascii="宋体" w:hAnsi="宋体"/>
                <w:highlight w:val="none"/>
                <w:lang w:eastAsia="zh-CN"/>
              </w:rPr>
              <w:t>作</w:t>
            </w:r>
            <w:r>
              <w:rPr>
                <w:rFonts w:hint="eastAsia" w:ascii="宋体" w:hAnsi="宋体"/>
                <w:spacing w:val="-2"/>
                <w:highlight w:val="none"/>
                <w:lang w:eastAsia="zh-CN"/>
              </w:rPr>
              <w:t>年</w:t>
            </w:r>
            <w:r>
              <w:rPr>
                <w:rFonts w:hint="eastAsia" w:ascii="宋体" w:hAnsi="宋体"/>
                <w:highlight w:val="none"/>
                <w:lang w:eastAsia="zh-CN"/>
              </w:rPr>
              <w:t>限</w:t>
            </w:r>
          </w:p>
        </w:tc>
        <w:tc>
          <w:tcPr>
            <w:tcW w:w="1896" w:type="dxa"/>
            <w:tcBorders>
              <w:top w:val="single" w:color="000000" w:sz="4" w:space="0"/>
              <w:left w:val="nil"/>
              <w:bottom w:val="single" w:color="000000" w:sz="4" w:space="0"/>
              <w:right w:val="single" w:color="000000" w:sz="4" w:space="0"/>
            </w:tcBorders>
            <w:noWrap/>
            <w:vAlign w:val="top"/>
          </w:tcPr>
          <w:p w14:paraId="2F84C2E3">
            <w:pPr>
              <w:autoSpaceDE w:val="0"/>
              <w:autoSpaceDN w:val="0"/>
              <w:adjustRightInd w:val="0"/>
              <w:rPr>
                <w:rFonts w:ascii="宋体" w:hAnsi="宋体"/>
                <w:sz w:val="24"/>
                <w:highlight w:val="none"/>
                <w:lang w:eastAsia="zh-CN"/>
              </w:rPr>
            </w:pPr>
          </w:p>
        </w:tc>
      </w:tr>
      <w:tr w14:paraId="6105D651">
        <w:tblPrEx>
          <w:tblCellMar>
            <w:top w:w="0" w:type="dxa"/>
            <w:left w:w="0" w:type="dxa"/>
            <w:bottom w:w="0" w:type="dxa"/>
            <w:right w:w="0" w:type="dxa"/>
          </w:tblCellMar>
        </w:tblPrEx>
        <w:trPr>
          <w:trHeight w:val="710" w:hRule="atLeast"/>
        </w:trPr>
        <w:tc>
          <w:tcPr>
            <w:tcW w:w="1185" w:type="dxa"/>
            <w:tcBorders>
              <w:top w:val="single" w:color="000000" w:sz="4" w:space="0"/>
              <w:left w:val="single" w:color="000000" w:sz="4" w:space="0"/>
              <w:bottom w:val="single" w:color="000000" w:sz="4" w:space="0"/>
              <w:right w:val="single" w:color="000000" w:sz="4" w:space="0"/>
            </w:tcBorders>
            <w:noWrap/>
            <w:vAlign w:val="top"/>
          </w:tcPr>
          <w:p w14:paraId="42493D13">
            <w:pPr>
              <w:autoSpaceDE w:val="0"/>
              <w:autoSpaceDN w:val="0"/>
              <w:adjustRightInd w:val="0"/>
              <w:spacing w:before="8" w:line="170" w:lineRule="exact"/>
              <w:rPr>
                <w:rFonts w:ascii="宋体" w:hAnsi="宋体"/>
                <w:sz w:val="17"/>
                <w:szCs w:val="17"/>
                <w:highlight w:val="none"/>
                <w:lang w:eastAsia="zh-CN"/>
              </w:rPr>
            </w:pPr>
          </w:p>
          <w:p w14:paraId="3FC2B01F">
            <w:pPr>
              <w:autoSpaceDE w:val="0"/>
              <w:autoSpaceDN w:val="0"/>
              <w:adjustRightInd w:val="0"/>
              <w:ind w:left="167" w:right="-20"/>
              <w:rPr>
                <w:rFonts w:ascii="宋体" w:hAnsi="宋体"/>
                <w:sz w:val="24"/>
                <w:highlight w:val="none"/>
              </w:rPr>
            </w:pPr>
            <w:r>
              <w:rPr>
                <w:rFonts w:hint="eastAsia" w:ascii="宋体" w:hAnsi="宋体"/>
                <w:highlight w:val="none"/>
              </w:rPr>
              <w:t>毕业</w:t>
            </w:r>
            <w:r>
              <w:rPr>
                <w:rFonts w:hint="eastAsia" w:ascii="宋体" w:hAnsi="宋体"/>
                <w:spacing w:val="-2"/>
                <w:highlight w:val="none"/>
              </w:rPr>
              <w:t>学</w:t>
            </w:r>
            <w:r>
              <w:rPr>
                <w:rFonts w:hint="eastAsia" w:ascii="宋体" w:hAnsi="宋体"/>
                <w:highlight w:val="none"/>
              </w:rPr>
              <w:t>校</w:t>
            </w:r>
          </w:p>
        </w:tc>
        <w:tc>
          <w:tcPr>
            <w:tcW w:w="7336" w:type="dxa"/>
            <w:gridSpan w:val="8"/>
            <w:tcBorders>
              <w:top w:val="single" w:color="000000" w:sz="4" w:space="0"/>
              <w:left w:val="nil"/>
              <w:bottom w:val="single" w:color="000000" w:sz="4" w:space="0"/>
              <w:right w:val="single" w:color="000000" w:sz="4" w:space="0"/>
            </w:tcBorders>
            <w:noWrap/>
            <w:vAlign w:val="top"/>
          </w:tcPr>
          <w:p w14:paraId="1CBC09F9">
            <w:pPr>
              <w:autoSpaceDE w:val="0"/>
              <w:autoSpaceDN w:val="0"/>
              <w:adjustRightInd w:val="0"/>
              <w:spacing w:before="8" w:line="170" w:lineRule="exact"/>
              <w:rPr>
                <w:rFonts w:ascii="宋体" w:hAnsi="宋体"/>
                <w:sz w:val="17"/>
                <w:szCs w:val="17"/>
                <w:highlight w:val="none"/>
              </w:rPr>
            </w:pPr>
          </w:p>
          <w:p w14:paraId="249FBB1D">
            <w:pPr>
              <w:autoSpaceDE w:val="0"/>
              <w:autoSpaceDN w:val="0"/>
              <w:adjustRightInd w:val="0"/>
              <w:ind w:left="1257" w:right="-20"/>
              <w:rPr>
                <w:rFonts w:ascii="宋体" w:hAnsi="宋体"/>
                <w:sz w:val="24"/>
                <w:highlight w:val="none"/>
              </w:rPr>
            </w:pPr>
            <w:r>
              <w:rPr>
                <w:rFonts w:hint="eastAsia" w:ascii="宋体" w:hAnsi="宋体"/>
                <w:highlight w:val="none"/>
              </w:rPr>
              <w:t>年毕</w:t>
            </w:r>
            <w:r>
              <w:rPr>
                <w:rFonts w:hint="eastAsia" w:ascii="宋体" w:hAnsi="宋体"/>
                <w:spacing w:val="-2"/>
                <w:highlight w:val="none"/>
              </w:rPr>
              <w:t>业</w:t>
            </w:r>
            <w:r>
              <w:rPr>
                <w:rFonts w:hint="eastAsia" w:ascii="宋体" w:hAnsi="宋体"/>
                <w:highlight w:val="none"/>
              </w:rPr>
              <w:t>于</w:t>
            </w:r>
            <w:r>
              <w:rPr>
                <w:rFonts w:hint="eastAsia" w:ascii="宋体" w:hAnsi="宋体"/>
                <w:highlight w:val="none"/>
              </w:rPr>
              <w:tab/>
            </w:r>
            <w:r>
              <w:rPr>
                <w:rFonts w:hint="eastAsia" w:ascii="宋体" w:hAnsi="宋体" w:eastAsia="宋体"/>
                <w:highlight w:val="none"/>
                <w:lang w:eastAsia="zh-CN"/>
              </w:rPr>
              <w:t xml:space="preserve">   </w:t>
            </w:r>
            <w:r>
              <w:rPr>
                <w:rFonts w:hint="eastAsia" w:ascii="宋体" w:hAnsi="宋体"/>
                <w:spacing w:val="-2"/>
                <w:highlight w:val="none"/>
              </w:rPr>
              <w:t>学</w:t>
            </w:r>
            <w:r>
              <w:rPr>
                <w:rFonts w:hint="eastAsia" w:ascii="宋体" w:hAnsi="宋体"/>
                <w:highlight w:val="none"/>
              </w:rPr>
              <w:t>校</w:t>
            </w:r>
            <w:r>
              <w:rPr>
                <w:rFonts w:hint="eastAsia" w:ascii="宋体" w:hAnsi="宋体" w:eastAsia="宋体"/>
                <w:highlight w:val="none"/>
                <w:lang w:eastAsia="zh-CN"/>
              </w:rPr>
              <w:t xml:space="preserve"> </w:t>
            </w:r>
            <w:r>
              <w:rPr>
                <w:rFonts w:hint="eastAsia" w:ascii="宋体" w:hAnsi="宋体"/>
                <w:highlight w:val="none"/>
              </w:rPr>
              <w:tab/>
            </w:r>
            <w:r>
              <w:rPr>
                <w:rFonts w:hint="eastAsia" w:ascii="宋体" w:hAnsi="宋体"/>
                <w:highlight w:val="none"/>
              </w:rPr>
              <w:t>专业</w:t>
            </w:r>
          </w:p>
        </w:tc>
      </w:tr>
      <w:tr w14:paraId="5B9C88CF">
        <w:tblPrEx>
          <w:tblCellMar>
            <w:top w:w="0" w:type="dxa"/>
            <w:left w:w="0" w:type="dxa"/>
            <w:bottom w:w="0" w:type="dxa"/>
            <w:right w:w="0" w:type="dxa"/>
          </w:tblCellMar>
        </w:tblPrEx>
        <w:trPr>
          <w:trHeight w:val="694" w:hRule="atLeast"/>
        </w:trPr>
        <w:tc>
          <w:tcPr>
            <w:tcW w:w="8521" w:type="dxa"/>
            <w:gridSpan w:val="9"/>
            <w:tcBorders>
              <w:top w:val="single" w:color="000000" w:sz="4" w:space="0"/>
              <w:left w:val="single" w:color="000000" w:sz="4" w:space="0"/>
              <w:bottom w:val="single" w:color="000000" w:sz="4" w:space="0"/>
              <w:right w:val="single" w:color="000000" w:sz="4" w:space="0"/>
            </w:tcBorders>
            <w:noWrap/>
            <w:vAlign w:val="top"/>
          </w:tcPr>
          <w:p w14:paraId="155924E1">
            <w:pPr>
              <w:autoSpaceDE w:val="0"/>
              <w:autoSpaceDN w:val="0"/>
              <w:adjustRightInd w:val="0"/>
              <w:spacing w:before="1" w:line="170" w:lineRule="exact"/>
              <w:rPr>
                <w:rFonts w:ascii="宋体" w:hAnsi="宋体"/>
                <w:sz w:val="17"/>
                <w:szCs w:val="17"/>
                <w:highlight w:val="none"/>
              </w:rPr>
            </w:pPr>
          </w:p>
          <w:p w14:paraId="65BDD5A5">
            <w:pPr>
              <w:autoSpaceDE w:val="0"/>
              <w:autoSpaceDN w:val="0"/>
              <w:adjustRightInd w:val="0"/>
              <w:ind w:left="102" w:right="-20"/>
              <w:rPr>
                <w:rFonts w:ascii="宋体" w:hAnsi="宋体"/>
                <w:sz w:val="24"/>
                <w:highlight w:val="none"/>
              </w:rPr>
            </w:pPr>
            <w:r>
              <w:rPr>
                <w:rFonts w:hint="eastAsia" w:ascii="宋体" w:hAnsi="宋体"/>
                <w:highlight w:val="none"/>
              </w:rPr>
              <w:t>主要</w:t>
            </w:r>
            <w:r>
              <w:rPr>
                <w:rFonts w:hint="eastAsia" w:ascii="宋体" w:hAnsi="宋体"/>
                <w:spacing w:val="-2"/>
                <w:highlight w:val="none"/>
              </w:rPr>
              <w:t>工</w:t>
            </w:r>
            <w:r>
              <w:rPr>
                <w:rFonts w:hint="eastAsia" w:ascii="宋体" w:hAnsi="宋体"/>
                <w:highlight w:val="none"/>
              </w:rPr>
              <w:t>作</w:t>
            </w:r>
            <w:r>
              <w:rPr>
                <w:rFonts w:hint="eastAsia" w:ascii="宋体" w:hAnsi="宋体"/>
                <w:spacing w:val="-2"/>
                <w:highlight w:val="none"/>
              </w:rPr>
              <w:t>经</w:t>
            </w:r>
            <w:r>
              <w:rPr>
                <w:rFonts w:hint="eastAsia" w:ascii="宋体" w:hAnsi="宋体"/>
                <w:highlight w:val="none"/>
              </w:rPr>
              <w:t>历</w:t>
            </w:r>
          </w:p>
        </w:tc>
      </w:tr>
      <w:tr w14:paraId="67E1CB2D">
        <w:tblPrEx>
          <w:tblCellMar>
            <w:top w:w="0" w:type="dxa"/>
            <w:left w:w="0" w:type="dxa"/>
            <w:bottom w:w="0" w:type="dxa"/>
            <w:right w:w="0" w:type="dxa"/>
          </w:tblCellMar>
        </w:tblPrEx>
        <w:trPr>
          <w:trHeight w:val="718" w:hRule="atLeast"/>
        </w:trPr>
        <w:tc>
          <w:tcPr>
            <w:tcW w:w="1543" w:type="dxa"/>
            <w:gridSpan w:val="2"/>
            <w:tcBorders>
              <w:top w:val="single" w:color="000000" w:sz="4" w:space="0"/>
              <w:left w:val="single" w:color="000000" w:sz="4" w:space="0"/>
              <w:bottom w:val="single" w:color="000000" w:sz="4" w:space="0"/>
              <w:right w:val="single" w:color="000000" w:sz="4" w:space="0"/>
            </w:tcBorders>
            <w:noWrap/>
            <w:vAlign w:val="top"/>
          </w:tcPr>
          <w:p w14:paraId="446EB54A">
            <w:pPr>
              <w:autoSpaceDE w:val="0"/>
              <w:autoSpaceDN w:val="0"/>
              <w:adjustRightInd w:val="0"/>
              <w:spacing w:before="3" w:line="180" w:lineRule="exact"/>
              <w:rPr>
                <w:rFonts w:ascii="宋体" w:hAnsi="宋体"/>
                <w:sz w:val="18"/>
                <w:szCs w:val="18"/>
                <w:highlight w:val="none"/>
              </w:rPr>
            </w:pPr>
          </w:p>
          <w:p w14:paraId="052F3077">
            <w:pPr>
              <w:autoSpaceDE w:val="0"/>
              <w:autoSpaceDN w:val="0"/>
              <w:adjustRightInd w:val="0"/>
              <w:ind w:left="450" w:right="-20"/>
              <w:rPr>
                <w:rFonts w:ascii="宋体" w:hAnsi="宋体"/>
                <w:sz w:val="24"/>
                <w:highlight w:val="none"/>
              </w:rPr>
            </w:pPr>
            <w:r>
              <w:rPr>
                <w:rFonts w:hint="eastAsia" w:ascii="宋体" w:hAnsi="宋体"/>
                <w:highlight w:val="none"/>
              </w:rPr>
              <w:t>时</w:t>
            </w:r>
            <w:r>
              <w:rPr>
                <w:rFonts w:hint="eastAsia" w:ascii="宋体" w:hAnsi="宋体"/>
                <w:highlight w:val="none"/>
              </w:rPr>
              <w:tab/>
            </w:r>
            <w:r>
              <w:rPr>
                <w:rFonts w:hint="eastAsia" w:ascii="宋体" w:hAnsi="宋体"/>
                <w:highlight w:val="none"/>
              </w:rPr>
              <w:t>间</w:t>
            </w:r>
          </w:p>
        </w:tc>
        <w:tc>
          <w:tcPr>
            <w:tcW w:w="3421" w:type="dxa"/>
            <w:gridSpan w:val="4"/>
            <w:tcBorders>
              <w:top w:val="single" w:color="000000" w:sz="4" w:space="0"/>
              <w:left w:val="nil"/>
              <w:bottom w:val="single" w:color="000000" w:sz="4" w:space="0"/>
              <w:right w:val="single" w:color="000000" w:sz="4" w:space="0"/>
            </w:tcBorders>
            <w:noWrap/>
            <w:vAlign w:val="top"/>
          </w:tcPr>
          <w:p w14:paraId="68F1982A">
            <w:pPr>
              <w:autoSpaceDE w:val="0"/>
              <w:autoSpaceDN w:val="0"/>
              <w:adjustRightInd w:val="0"/>
              <w:spacing w:before="3" w:line="180" w:lineRule="exact"/>
              <w:rPr>
                <w:rFonts w:ascii="宋体" w:hAnsi="宋体"/>
                <w:sz w:val="18"/>
                <w:szCs w:val="18"/>
                <w:highlight w:val="none"/>
              </w:rPr>
            </w:pPr>
          </w:p>
          <w:p w14:paraId="508EB382">
            <w:pPr>
              <w:autoSpaceDE w:val="0"/>
              <w:autoSpaceDN w:val="0"/>
              <w:adjustRightInd w:val="0"/>
              <w:ind w:left="864" w:right="-20"/>
              <w:rPr>
                <w:rFonts w:ascii="宋体" w:hAnsi="宋体"/>
                <w:sz w:val="24"/>
                <w:highlight w:val="none"/>
              </w:rPr>
            </w:pPr>
            <w:r>
              <w:rPr>
                <w:rFonts w:hint="eastAsia" w:ascii="宋体" w:hAnsi="宋体"/>
                <w:highlight w:val="none"/>
              </w:rPr>
              <w:t>参加</w:t>
            </w:r>
            <w:r>
              <w:rPr>
                <w:rFonts w:hint="eastAsia" w:ascii="宋体" w:hAnsi="宋体"/>
                <w:spacing w:val="-2"/>
                <w:highlight w:val="none"/>
              </w:rPr>
              <w:t>过</w:t>
            </w:r>
            <w:r>
              <w:rPr>
                <w:rFonts w:hint="eastAsia" w:ascii="宋体" w:hAnsi="宋体"/>
                <w:highlight w:val="none"/>
              </w:rPr>
              <w:t>的</w:t>
            </w:r>
            <w:r>
              <w:rPr>
                <w:rFonts w:hint="eastAsia" w:ascii="宋体" w:hAnsi="宋体"/>
                <w:spacing w:val="-2"/>
                <w:highlight w:val="none"/>
              </w:rPr>
              <w:t>类</w:t>
            </w:r>
            <w:r>
              <w:rPr>
                <w:rFonts w:hint="eastAsia" w:ascii="宋体" w:hAnsi="宋体"/>
                <w:highlight w:val="none"/>
              </w:rPr>
              <w:t>似</w:t>
            </w:r>
            <w:r>
              <w:rPr>
                <w:rFonts w:hint="eastAsia" w:ascii="宋体" w:hAnsi="宋体"/>
                <w:spacing w:val="-2"/>
                <w:highlight w:val="none"/>
              </w:rPr>
              <w:t>项</w:t>
            </w:r>
            <w:r>
              <w:rPr>
                <w:rFonts w:hint="eastAsia" w:ascii="宋体" w:hAnsi="宋体"/>
                <w:highlight w:val="none"/>
              </w:rPr>
              <w:t>目</w:t>
            </w:r>
          </w:p>
        </w:tc>
        <w:tc>
          <w:tcPr>
            <w:tcW w:w="1260" w:type="dxa"/>
            <w:tcBorders>
              <w:top w:val="single" w:color="000000" w:sz="4" w:space="0"/>
              <w:left w:val="nil"/>
              <w:bottom w:val="single" w:color="000000" w:sz="4" w:space="0"/>
              <w:right w:val="single" w:color="000000" w:sz="4" w:space="0"/>
            </w:tcBorders>
            <w:noWrap/>
            <w:vAlign w:val="top"/>
          </w:tcPr>
          <w:p w14:paraId="2D5CBD14">
            <w:pPr>
              <w:autoSpaceDE w:val="0"/>
              <w:autoSpaceDN w:val="0"/>
              <w:adjustRightInd w:val="0"/>
              <w:spacing w:before="3" w:line="180" w:lineRule="exact"/>
              <w:rPr>
                <w:rFonts w:ascii="宋体" w:hAnsi="宋体"/>
                <w:sz w:val="18"/>
                <w:szCs w:val="18"/>
                <w:highlight w:val="none"/>
              </w:rPr>
            </w:pPr>
          </w:p>
          <w:p w14:paraId="545E75AD">
            <w:pPr>
              <w:autoSpaceDE w:val="0"/>
              <w:autoSpaceDN w:val="0"/>
              <w:adjustRightInd w:val="0"/>
              <w:ind w:left="203" w:right="-20"/>
              <w:rPr>
                <w:rFonts w:ascii="宋体" w:hAnsi="宋体"/>
                <w:sz w:val="24"/>
                <w:highlight w:val="none"/>
              </w:rPr>
            </w:pPr>
            <w:r>
              <w:rPr>
                <w:rFonts w:hint="eastAsia" w:ascii="宋体" w:hAnsi="宋体"/>
                <w:highlight w:val="none"/>
              </w:rPr>
              <w:t>担任</w:t>
            </w:r>
            <w:r>
              <w:rPr>
                <w:rFonts w:hint="eastAsia" w:ascii="宋体" w:hAnsi="宋体"/>
                <w:spacing w:val="-2"/>
                <w:highlight w:val="none"/>
              </w:rPr>
              <w:t>职</w:t>
            </w:r>
            <w:r>
              <w:rPr>
                <w:rFonts w:hint="eastAsia" w:ascii="宋体" w:hAnsi="宋体"/>
                <w:highlight w:val="none"/>
              </w:rPr>
              <w:t>务</w:t>
            </w:r>
          </w:p>
        </w:tc>
        <w:tc>
          <w:tcPr>
            <w:tcW w:w="2297" w:type="dxa"/>
            <w:gridSpan w:val="2"/>
            <w:tcBorders>
              <w:top w:val="single" w:color="000000" w:sz="4" w:space="0"/>
              <w:left w:val="nil"/>
              <w:bottom w:val="single" w:color="000000" w:sz="4" w:space="0"/>
              <w:right w:val="single" w:color="000000" w:sz="4" w:space="0"/>
            </w:tcBorders>
            <w:noWrap/>
            <w:vAlign w:val="top"/>
          </w:tcPr>
          <w:p w14:paraId="6564BD8E">
            <w:pPr>
              <w:autoSpaceDE w:val="0"/>
              <w:autoSpaceDN w:val="0"/>
              <w:adjustRightInd w:val="0"/>
              <w:spacing w:before="3" w:line="180" w:lineRule="exact"/>
              <w:rPr>
                <w:rFonts w:ascii="宋体" w:hAnsi="宋体"/>
                <w:sz w:val="18"/>
                <w:szCs w:val="18"/>
                <w:highlight w:val="none"/>
              </w:rPr>
            </w:pPr>
          </w:p>
          <w:p w14:paraId="7DCA06D8">
            <w:pPr>
              <w:autoSpaceDE w:val="0"/>
              <w:autoSpaceDN w:val="0"/>
              <w:adjustRightInd w:val="0"/>
              <w:ind w:left="301" w:right="-20"/>
              <w:rPr>
                <w:rFonts w:ascii="宋体" w:hAnsi="宋体"/>
                <w:sz w:val="24"/>
                <w:highlight w:val="none"/>
              </w:rPr>
            </w:pPr>
            <w:r>
              <w:rPr>
                <w:rFonts w:hint="eastAsia" w:ascii="宋体" w:hAnsi="宋体"/>
                <w:highlight w:val="none"/>
              </w:rPr>
              <w:t>发包</w:t>
            </w:r>
            <w:r>
              <w:rPr>
                <w:rFonts w:hint="eastAsia" w:ascii="宋体" w:hAnsi="宋体"/>
                <w:spacing w:val="-2"/>
                <w:highlight w:val="none"/>
              </w:rPr>
              <w:t>人</w:t>
            </w:r>
            <w:r>
              <w:rPr>
                <w:rFonts w:hint="eastAsia" w:ascii="宋体" w:hAnsi="宋体"/>
                <w:highlight w:val="none"/>
              </w:rPr>
              <w:t>及</w:t>
            </w:r>
            <w:r>
              <w:rPr>
                <w:rFonts w:hint="eastAsia" w:ascii="宋体" w:hAnsi="宋体"/>
                <w:spacing w:val="-2"/>
                <w:highlight w:val="none"/>
              </w:rPr>
              <w:t>联</w:t>
            </w:r>
            <w:r>
              <w:rPr>
                <w:rFonts w:hint="eastAsia" w:ascii="宋体" w:hAnsi="宋体"/>
                <w:highlight w:val="none"/>
              </w:rPr>
              <w:t>系</w:t>
            </w:r>
            <w:r>
              <w:rPr>
                <w:rFonts w:hint="eastAsia" w:ascii="宋体" w:hAnsi="宋体"/>
                <w:spacing w:val="-2"/>
                <w:highlight w:val="none"/>
              </w:rPr>
              <w:t>电</w:t>
            </w:r>
            <w:r>
              <w:rPr>
                <w:rFonts w:hint="eastAsia" w:ascii="宋体" w:hAnsi="宋体"/>
                <w:highlight w:val="none"/>
              </w:rPr>
              <w:t>话</w:t>
            </w:r>
          </w:p>
        </w:tc>
      </w:tr>
      <w:tr w14:paraId="1B8BE601">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ign w:val="top"/>
          </w:tcPr>
          <w:p w14:paraId="57C8C302">
            <w:pPr>
              <w:autoSpaceDE w:val="0"/>
              <w:autoSpaceDN w:val="0"/>
              <w:adjustRightInd w:val="0"/>
              <w:rPr>
                <w:rFonts w:ascii="宋体" w:hAnsi="宋体"/>
                <w:sz w:val="24"/>
                <w:highlight w:val="none"/>
              </w:rPr>
            </w:pPr>
          </w:p>
        </w:tc>
        <w:tc>
          <w:tcPr>
            <w:tcW w:w="3421" w:type="dxa"/>
            <w:gridSpan w:val="4"/>
            <w:tcBorders>
              <w:top w:val="single" w:color="000000" w:sz="4" w:space="0"/>
              <w:left w:val="nil"/>
              <w:bottom w:val="single" w:color="000000" w:sz="4" w:space="0"/>
              <w:right w:val="single" w:color="000000" w:sz="4" w:space="0"/>
            </w:tcBorders>
            <w:noWrap/>
            <w:vAlign w:val="top"/>
          </w:tcPr>
          <w:p w14:paraId="5E277F72">
            <w:pPr>
              <w:autoSpaceDE w:val="0"/>
              <w:autoSpaceDN w:val="0"/>
              <w:adjustRightInd w:val="0"/>
              <w:rPr>
                <w:rFonts w:ascii="宋体" w:hAnsi="宋体"/>
                <w:sz w:val="24"/>
                <w:highlight w:val="none"/>
              </w:rPr>
            </w:pPr>
          </w:p>
        </w:tc>
        <w:tc>
          <w:tcPr>
            <w:tcW w:w="1260" w:type="dxa"/>
            <w:tcBorders>
              <w:top w:val="single" w:color="000000" w:sz="4" w:space="0"/>
              <w:left w:val="nil"/>
              <w:bottom w:val="single" w:color="000000" w:sz="4" w:space="0"/>
              <w:right w:val="single" w:color="000000" w:sz="4" w:space="0"/>
            </w:tcBorders>
            <w:noWrap/>
            <w:vAlign w:val="top"/>
          </w:tcPr>
          <w:p w14:paraId="1A96AB0F">
            <w:pPr>
              <w:autoSpaceDE w:val="0"/>
              <w:autoSpaceDN w:val="0"/>
              <w:adjustRightInd w:val="0"/>
              <w:rPr>
                <w:rFonts w:ascii="宋体" w:hAnsi="宋体"/>
                <w:sz w:val="24"/>
                <w:highlight w:val="none"/>
              </w:rPr>
            </w:pPr>
          </w:p>
        </w:tc>
        <w:tc>
          <w:tcPr>
            <w:tcW w:w="2297" w:type="dxa"/>
            <w:gridSpan w:val="2"/>
            <w:tcBorders>
              <w:top w:val="single" w:color="000000" w:sz="4" w:space="0"/>
              <w:left w:val="nil"/>
              <w:bottom w:val="single" w:color="000000" w:sz="4" w:space="0"/>
              <w:right w:val="single" w:color="000000" w:sz="4" w:space="0"/>
            </w:tcBorders>
            <w:noWrap/>
            <w:vAlign w:val="top"/>
          </w:tcPr>
          <w:p w14:paraId="14B17FA4">
            <w:pPr>
              <w:autoSpaceDE w:val="0"/>
              <w:autoSpaceDN w:val="0"/>
              <w:adjustRightInd w:val="0"/>
              <w:rPr>
                <w:rFonts w:ascii="宋体" w:hAnsi="宋体"/>
                <w:sz w:val="24"/>
                <w:highlight w:val="none"/>
              </w:rPr>
            </w:pPr>
          </w:p>
        </w:tc>
      </w:tr>
      <w:tr w14:paraId="712FA4F6">
        <w:tblPrEx>
          <w:tblCellMar>
            <w:top w:w="0" w:type="dxa"/>
            <w:left w:w="0" w:type="dxa"/>
            <w:bottom w:w="0" w:type="dxa"/>
            <w:right w:w="0" w:type="dxa"/>
          </w:tblCellMar>
        </w:tblPrEx>
        <w:trPr>
          <w:trHeight w:val="698" w:hRule="atLeast"/>
        </w:trPr>
        <w:tc>
          <w:tcPr>
            <w:tcW w:w="1543" w:type="dxa"/>
            <w:gridSpan w:val="2"/>
            <w:tcBorders>
              <w:top w:val="single" w:color="000000" w:sz="4" w:space="0"/>
              <w:left w:val="single" w:color="000000" w:sz="4" w:space="0"/>
              <w:bottom w:val="single" w:color="000000" w:sz="4" w:space="0"/>
              <w:right w:val="single" w:color="000000" w:sz="4" w:space="0"/>
            </w:tcBorders>
            <w:noWrap/>
            <w:vAlign w:val="top"/>
          </w:tcPr>
          <w:p w14:paraId="0BC01E4B">
            <w:pPr>
              <w:autoSpaceDE w:val="0"/>
              <w:autoSpaceDN w:val="0"/>
              <w:adjustRightInd w:val="0"/>
              <w:rPr>
                <w:rFonts w:ascii="宋体" w:hAnsi="宋体"/>
                <w:sz w:val="24"/>
                <w:highlight w:val="none"/>
              </w:rPr>
            </w:pPr>
          </w:p>
        </w:tc>
        <w:tc>
          <w:tcPr>
            <w:tcW w:w="3421" w:type="dxa"/>
            <w:gridSpan w:val="4"/>
            <w:tcBorders>
              <w:top w:val="single" w:color="000000" w:sz="4" w:space="0"/>
              <w:left w:val="nil"/>
              <w:bottom w:val="single" w:color="000000" w:sz="4" w:space="0"/>
              <w:right w:val="single" w:color="000000" w:sz="4" w:space="0"/>
            </w:tcBorders>
            <w:noWrap/>
            <w:vAlign w:val="top"/>
          </w:tcPr>
          <w:p w14:paraId="4989C4E9">
            <w:pPr>
              <w:autoSpaceDE w:val="0"/>
              <w:autoSpaceDN w:val="0"/>
              <w:adjustRightInd w:val="0"/>
              <w:rPr>
                <w:rFonts w:ascii="宋体" w:hAnsi="宋体"/>
                <w:sz w:val="24"/>
                <w:highlight w:val="none"/>
              </w:rPr>
            </w:pPr>
          </w:p>
        </w:tc>
        <w:tc>
          <w:tcPr>
            <w:tcW w:w="1260" w:type="dxa"/>
            <w:tcBorders>
              <w:top w:val="single" w:color="000000" w:sz="4" w:space="0"/>
              <w:left w:val="nil"/>
              <w:bottom w:val="single" w:color="000000" w:sz="4" w:space="0"/>
              <w:right w:val="single" w:color="000000" w:sz="4" w:space="0"/>
            </w:tcBorders>
            <w:noWrap/>
            <w:vAlign w:val="top"/>
          </w:tcPr>
          <w:p w14:paraId="6733FAA8">
            <w:pPr>
              <w:autoSpaceDE w:val="0"/>
              <w:autoSpaceDN w:val="0"/>
              <w:adjustRightInd w:val="0"/>
              <w:rPr>
                <w:rFonts w:ascii="宋体" w:hAnsi="宋体"/>
                <w:sz w:val="24"/>
                <w:highlight w:val="none"/>
              </w:rPr>
            </w:pPr>
          </w:p>
        </w:tc>
        <w:tc>
          <w:tcPr>
            <w:tcW w:w="2297" w:type="dxa"/>
            <w:gridSpan w:val="2"/>
            <w:tcBorders>
              <w:top w:val="single" w:color="000000" w:sz="4" w:space="0"/>
              <w:left w:val="nil"/>
              <w:bottom w:val="single" w:color="000000" w:sz="4" w:space="0"/>
              <w:right w:val="single" w:color="000000" w:sz="4" w:space="0"/>
            </w:tcBorders>
            <w:noWrap/>
            <w:vAlign w:val="top"/>
          </w:tcPr>
          <w:p w14:paraId="73D20BCD">
            <w:pPr>
              <w:autoSpaceDE w:val="0"/>
              <w:autoSpaceDN w:val="0"/>
              <w:adjustRightInd w:val="0"/>
              <w:rPr>
                <w:rFonts w:ascii="宋体" w:hAnsi="宋体"/>
                <w:sz w:val="24"/>
                <w:highlight w:val="none"/>
              </w:rPr>
            </w:pPr>
          </w:p>
        </w:tc>
      </w:tr>
      <w:tr w14:paraId="1F109471">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ign w:val="top"/>
          </w:tcPr>
          <w:p w14:paraId="6EB8784F">
            <w:pPr>
              <w:autoSpaceDE w:val="0"/>
              <w:autoSpaceDN w:val="0"/>
              <w:adjustRightInd w:val="0"/>
              <w:rPr>
                <w:rFonts w:ascii="宋体" w:hAnsi="宋体"/>
                <w:sz w:val="24"/>
                <w:highlight w:val="none"/>
              </w:rPr>
            </w:pPr>
          </w:p>
        </w:tc>
        <w:tc>
          <w:tcPr>
            <w:tcW w:w="3421" w:type="dxa"/>
            <w:gridSpan w:val="4"/>
            <w:tcBorders>
              <w:top w:val="single" w:color="000000" w:sz="4" w:space="0"/>
              <w:left w:val="nil"/>
              <w:bottom w:val="single" w:color="000000" w:sz="4" w:space="0"/>
              <w:right w:val="single" w:color="000000" w:sz="4" w:space="0"/>
            </w:tcBorders>
            <w:noWrap/>
            <w:vAlign w:val="top"/>
          </w:tcPr>
          <w:p w14:paraId="6C6A080B">
            <w:pPr>
              <w:autoSpaceDE w:val="0"/>
              <w:autoSpaceDN w:val="0"/>
              <w:adjustRightInd w:val="0"/>
              <w:rPr>
                <w:rFonts w:ascii="宋体" w:hAnsi="宋体"/>
                <w:sz w:val="24"/>
                <w:highlight w:val="none"/>
              </w:rPr>
            </w:pPr>
          </w:p>
        </w:tc>
        <w:tc>
          <w:tcPr>
            <w:tcW w:w="1260" w:type="dxa"/>
            <w:tcBorders>
              <w:top w:val="single" w:color="000000" w:sz="4" w:space="0"/>
              <w:left w:val="nil"/>
              <w:bottom w:val="single" w:color="000000" w:sz="4" w:space="0"/>
              <w:right w:val="single" w:color="000000" w:sz="4" w:space="0"/>
            </w:tcBorders>
            <w:noWrap/>
            <w:vAlign w:val="top"/>
          </w:tcPr>
          <w:p w14:paraId="35C16AB5">
            <w:pPr>
              <w:autoSpaceDE w:val="0"/>
              <w:autoSpaceDN w:val="0"/>
              <w:adjustRightInd w:val="0"/>
              <w:rPr>
                <w:rFonts w:ascii="宋体" w:hAnsi="宋体"/>
                <w:sz w:val="24"/>
                <w:highlight w:val="none"/>
              </w:rPr>
            </w:pPr>
          </w:p>
        </w:tc>
        <w:tc>
          <w:tcPr>
            <w:tcW w:w="2297" w:type="dxa"/>
            <w:gridSpan w:val="2"/>
            <w:tcBorders>
              <w:top w:val="single" w:color="000000" w:sz="4" w:space="0"/>
              <w:left w:val="nil"/>
              <w:bottom w:val="single" w:color="000000" w:sz="4" w:space="0"/>
              <w:right w:val="single" w:color="000000" w:sz="4" w:space="0"/>
            </w:tcBorders>
            <w:noWrap/>
            <w:vAlign w:val="top"/>
          </w:tcPr>
          <w:p w14:paraId="6D01B103">
            <w:pPr>
              <w:autoSpaceDE w:val="0"/>
              <w:autoSpaceDN w:val="0"/>
              <w:adjustRightInd w:val="0"/>
              <w:rPr>
                <w:rFonts w:ascii="宋体" w:hAnsi="宋体"/>
                <w:sz w:val="24"/>
                <w:highlight w:val="none"/>
              </w:rPr>
            </w:pPr>
          </w:p>
        </w:tc>
      </w:tr>
      <w:tr w14:paraId="699C7E78">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ign w:val="top"/>
          </w:tcPr>
          <w:p w14:paraId="008FF51A">
            <w:pPr>
              <w:autoSpaceDE w:val="0"/>
              <w:autoSpaceDN w:val="0"/>
              <w:adjustRightInd w:val="0"/>
              <w:rPr>
                <w:rFonts w:ascii="宋体" w:hAnsi="宋体"/>
                <w:sz w:val="24"/>
                <w:highlight w:val="none"/>
              </w:rPr>
            </w:pPr>
          </w:p>
        </w:tc>
        <w:tc>
          <w:tcPr>
            <w:tcW w:w="3421" w:type="dxa"/>
            <w:gridSpan w:val="4"/>
            <w:tcBorders>
              <w:top w:val="single" w:color="000000" w:sz="4" w:space="0"/>
              <w:left w:val="nil"/>
              <w:bottom w:val="single" w:color="000000" w:sz="4" w:space="0"/>
              <w:right w:val="single" w:color="000000" w:sz="4" w:space="0"/>
            </w:tcBorders>
            <w:noWrap/>
            <w:vAlign w:val="top"/>
          </w:tcPr>
          <w:p w14:paraId="7BC445A5">
            <w:pPr>
              <w:autoSpaceDE w:val="0"/>
              <w:autoSpaceDN w:val="0"/>
              <w:adjustRightInd w:val="0"/>
              <w:rPr>
                <w:rFonts w:ascii="宋体" w:hAnsi="宋体"/>
                <w:sz w:val="24"/>
                <w:highlight w:val="none"/>
              </w:rPr>
            </w:pPr>
          </w:p>
        </w:tc>
        <w:tc>
          <w:tcPr>
            <w:tcW w:w="1260" w:type="dxa"/>
            <w:tcBorders>
              <w:top w:val="single" w:color="000000" w:sz="4" w:space="0"/>
              <w:left w:val="nil"/>
              <w:bottom w:val="single" w:color="000000" w:sz="4" w:space="0"/>
              <w:right w:val="single" w:color="000000" w:sz="4" w:space="0"/>
            </w:tcBorders>
            <w:noWrap/>
            <w:vAlign w:val="top"/>
          </w:tcPr>
          <w:p w14:paraId="304D3062">
            <w:pPr>
              <w:autoSpaceDE w:val="0"/>
              <w:autoSpaceDN w:val="0"/>
              <w:adjustRightInd w:val="0"/>
              <w:rPr>
                <w:rFonts w:ascii="宋体" w:hAnsi="宋体"/>
                <w:sz w:val="24"/>
                <w:highlight w:val="none"/>
              </w:rPr>
            </w:pPr>
          </w:p>
        </w:tc>
        <w:tc>
          <w:tcPr>
            <w:tcW w:w="2297" w:type="dxa"/>
            <w:gridSpan w:val="2"/>
            <w:tcBorders>
              <w:top w:val="single" w:color="000000" w:sz="4" w:space="0"/>
              <w:left w:val="nil"/>
              <w:bottom w:val="single" w:color="000000" w:sz="4" w:space="0"/>
              <w:right w:val="single" w:color="000000" w:sz="4" w:space="0"/>
            </w:tcBorders>
            <w:noWrap/>
            <w:vAlign w:val="top"/>
          </w:tcPr>
          <w:p w14:paraId="6B3CA44C">
            <w:pPr>
              <w:autoSpaceDE w:val="0"/>
              <w:autoSpaceDN w:val="0"/>
              <w:adjustRightInd w:val="0"/>
              <w:rPr>
                <w:rFonts w:ascii="宋体" w:hAnsi="宋体"/>
                <w:sz w:val="24"/>
                <w:highlight w:val="none"/>
              </w:rPr>
            </w:pPr>
          </w:p>
        </w:tc>
      </w:tr>
      <w:tr w14:paraId="514344F9">
        <w:tblPrEx>
          <w:tblCellMar>
            <w:top w:w="0" w:type="dxa"/>
            <w:left w:w="0" w:type="dxa"/>
            <w:bottom w:w="0" w:type="dxa"/>
            <w:right w:w="0" w:type="dxa"/>
          </w:tblCellMar>
        </w:tblPrEx>
        <w:trPr>
          <w:trHeight w:val="699" w:hRule="atLeast"/>
        </w:trPr>
        <w:tc>
          <w:tcPr>
            <w:tcW w:w="1543" w:type="dxa"/>
            <w:gridSpan w:val="2"/>
            <w:tcBorders>
              <w:top w:val="single" w:color="000000" w:sz="4" w:space="0"/>
              <w:left w:val="single" w:color="000000" w:sz="4" w:space="0"/>
              <w:bottom w:val="single" w:color="000000" w:sz="4" w:space="0"/>
              <w:right w:val="single" w:color="000000" w:sz="4" w:space="0"/>
            </w:tcBorders>
            <w:noWrap/>
            <w:vAlign w:val="top"/>
          </w:tcPr>
          <w:p w14:paraId="78767368">
            <w:pPr>
              <w:autoSpaceDE w:val="0"/>
              <w:autoSpaceDN w:val="0"/>
              <w:adjustRightInd w:val="0"/>
              <w:rPr>
                <w:rFonts w:ascii="宋体" w:hAnsi="宋体"/>
                <w:sz w:val="24"/>
                <w:highlight w:val="none"/>
              </w:rPr>
            </w:pPr>
          </w:p>
        </w:tc>
        <w:tc>
          <w:tcPr>
            <w:tcW w:w="3421" w:type="dxa"/>
            <w:gridSpan w:val="4"/>
            <w:tcBorders>
              <w:top w:val="single" w:color="000000" w:sz="4" w:space="0"/>
              <w:left w:val="nil"/>
              <w:bottom w:val="single" w:color="000000" w:sz="4" w:space="0"/>
              <w:right w:val="single" w:color="000000" w:sz="4" w:space="0"/>
            </w:tcBorders>
            <w:noWrap/>
            <w:vAlign w:val="top"/>
          </w:tcPr>
          <w:p w14:paraId="0991B0A3">
            <w:pPr>
              <w:autoSpaceDE w:val="0"/>
              <w:autoSpaceDN w:val="0"/>
              <w:adjustRightInd w:val="0"/>
              <w:rPr>
                <w:rFonts w:ascii="宋体" w:hAnsi="宋体"/>
                <w:sz w:val="24"/>
                <w:highlight w:val="none"/>
              </w:rPr>
            </w:pPr>
          </w:p>
        </w:tc>
        <w:tc>
          <w:tcPr>
            <w:tcW w:w="1260" w:type="dxa"/>
            <w:tcBorders>
              <w:top w:val="single" w:color="000000" w:sz="4" w:space="0"/>
              <w:left w:val="nil"/>
              <w:bottom w:val="single" w:color="000000" w:sz="4" w:space="0"/>
              <w:right w:val="single" w:color="000000" w:sz="4" w:space="0"/>
            </w:tcBorders>
            <w:noWrap/>
            <w:vAlign w:val="top"/>
          </w:tcPr>
          <w:p w14:paraId="45716980">
            <w:pPr>
              <w:autoSpaceDE w:val="0"/>
              <w:autoSpaceDN w:val="0"/>
              <w:adjustRightInd w:val="0"/>
              <w:rPr>
                <w:rFonts w:ascii="宋体" w:hAnsi="宋体"/>
                <w:sz w:val="24"/>
                <w:highlight w:val="none"/>
              </w:rPr>
            </w:pPr>
          </w:p>
        </w:tc>
        <w:tc>
          <w:tcPr>
            <w:tcW w:w="2297" w:type="dxa"/>
            <w:gridSpan w:val="2"/>
            <w:tcBorders>
              <w:top w:val="single" w:color="000000" w:sz="4" w:space="0"/>
              <w:left w:val="nil"/>
              <w:bottom w:val="single" w:color="000000" w:sz="4" w:space="0"/>
              <w:right w:val="single" w:color="000000" w:sz="4" w:space="0"/>
            </w:tcBorders>
            <w:noWrap/>
            <w:vAlign w:val="top"/>
          </w:tcPr>
          <w:p w14:paraId="4B004478">
            <w:pPr>
              <w:autoSpaceDE w:val="0"/>
              <w:autoSpaceDN w:val="0"/>
              <w:adjustRightInd w:val="0"/>
              <w:rPr>
                <w:rFonts w:ascii="宋体" w:hAnsi="宋体"/>
                <w:sz w:val="24"/>
                <w:highlight w:val="none"/>
              </w:rPr>
            </w:pPr>
          </w:p>
        </w:tc>
      </w:tr>
      <w:tr w14:paraId="6B900986">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ign w:val="top"/>
          </w:tcPr>
          <w:p w14:paraId="156BAF2F">
            <w:pPr>
              <w:autoSpaceDE w:val="0"/>
              <w:autoSpaceDN w:val="0"/>
              <w:adjustRightInd w:val="0"/>
              <w:rPr>
                <w:rFonts w:ascii="宋体" w:hAnsi="宋体"/>
                <w:sz w:val="24"/>
                <w:highlight w:val="none"/>
              </w:rPr>
            </w:pPr>
          </w:p>
        </w:tc>
        <w:tc>
          <w:tcPr>
            <w:tcW w:w="3421" w:type="dxa"/>
            <w:gridSpan w:val="4"/>
            <w:tcBorders>
              <w:top w:val="single" w:color="000000" w:sz="4" w:space="0"/>
              <w:left w:val="nil"/>
              <w:bottom w:val="single" w:color="000000" w:sz="4" w:space="0"/>
              <w:right w:val="single" w:color="000000" w:sz="4" w:space="0"/>
            </w:tcBorders>
            <w:noWrap/>
            <w:vAlign w:val="top"/>
          </w:tcPr>
          <w:p w14:paraId="7111C744">
            <w:pPr>
              <w:autoSpaceDE w:val="0"/>
              <w:autoSpaceDN w:val="0"/>
              <w:adjustRightInd w:val="0"/>
              <w:rPr>
                <w:rFonts w:ascii="宋体" w:hAnsi="宋体"/>
                <w:sz w:val="24"/>
                <w:highlight w:val="none"/>
              </w:rPr>
            </w:pPr>
          </w:p>
        </w:tc>
        <w:tc>
          <w:tcPr>
            <w:tcW w:w="1260" w:type="dxa"/>
            <w:tcBorders>
              <w:top w:val="single" w:color="000000" w:sz="4" w:space="0"/>
              <w:left w:val="nil"/>
              <w:bottom w:val="single" w:color="000000" w:sz="4" w:space="0"/>
              <w:right w:val="single" w:color="000000" w:sz="4" w:space="0"/>
            </w:tcBorders>
            <w:noWrap/>
            <w:vAlign w:val="top"/>
          </w:tcPr>
          <w:p w14:paraId="041EFA76">
            <w:pPr>
              <w:autoSpaceDE w:val="0"/>
              <w:autoSpaceDN w:val="0"/>
              <w:adjustRightInd w:val="0"/>
              <w:rPr>
                <w:rFonts w:ascii="宋体" w:hAnsi="宋体"/>
                <w:sz w:val="24"/>
                <w:highlight w:val="none"/>
              </w:rPr>
            </w:pPr>
          </w:p>
        </w:tc>
        <w:tc>
          <w:tcPr>
            <w:tcW w:w="2297" w:type="dxa"/>
            <w:gridSpan w:val="2"/>
            <w:tcBorders>
              <w:top w:val="single" w:color="000000" w:sz="4" w:space="0"/>
              <w:left w:val="nil"/>
              <w:bottom w:val="single" w:color="000000" w:sz="4" w:space="0"/>
              <w:right w:val="single" w:color="000000" w:sz="4" w:space="0"/>
            </w:tcBorders>
            <w:noWrap/>
            <w:vAlign w:val="top"/>
          </w:tcPr>
          <w:p w14:paraId="29714C42">
            <w:pPr>
              <w:autoSpaceDE w:val="0"/>
              <w:autoSpaceDN w:val="0"/>
              <w:adjustRightInd w:val="0"/>
              <w:rPr>
                <w:rFonts w:ascii="宋体" w:hAnsi="宋体"/>
                <w:sz w:val="24"/>
                <w:highlight w:val="none"/>
              </w:rPr>
            </w:pPr>
          </w:p>
        </w:tc>
      </w:tr>
      <w:tr w14:paraId="791F05B2">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ign w:val="top"/>
          </w:tcPr>
          <w:p w14:paraId="60F57BC6">
            <w:pPr>
              <w:autoSpaceDE w:val="0"/>
              <w:autoSpaceDN w:val="0"/>
              <w:adjustRightInd w:val="0"/>
              <w:rPr>
                <w:rFonts w:ascii="宋体" w:hAnsi="宋体"/>
                <w:sz w:val="24"/>
                <w:highlight w:val="none"/>
              </w:rPr>
            </w:pPr>
          </w:p>
        </w:tc>
        <w:tc>
          <w:tcPr>
            <w:tcW w:w="3421" w:type="dxa"/>
            <w:gridSpan w:val="4"/>
            <w:tcBorders>
              <w:top w:val="single" w:color="000000" w:sz="4" w:space="0"/>
              <w:left w:val="nil"/>
              <w:bottom w:val="single" w:color="000000" w:sz="4" w:space="0"/>
              <w:right w:val="single" w:color="000000" w:sz="4" w:space="0"/>
            </w:tcBorders>
            <w:noWrap/>
            <w:vAlign w:val="top"/>
          </w:tcPr>
          <w:p w14:paraId="01A464F0">
            <w:pPr>
              <w:autoSpaceDE w:val="0"/>
              <w:autoSpaceDN w:val="0"/>
              <w:adjustRightInd w:val="0"/>
              <w:rPr>
                <w:rFonts w:ascii="宋体" w:hAnsi="宋体"/>
                <w:sz w:val="24"/>
                <w:highlight w:val="none"/>
              </w:rPr>
            </w:pPr>
          </w:p>
        </w:tc>
        <w:tc>
          <w:tcPr>
            <w:tcW w:w="1260" w:type="dxa"/>
            <w:tcBorders>
              <w:top w:val="single" w:color="000000" w:sz="4" w:space="0"/>
              <w:left w:val="nil"/>
              <w:bottom w:val="single" w:color="000000" w:sz="4" w:space="0"/>
              <w:right w:val="single" w:color="000000" w:sz="4" w:space="0"/>
            </w:tcBorders>
            <w:noWrap/>
            <w:vAlign w:val="top"/>
          </w:tcPr>
          <w:p w14:paraId="7755AFBF">
            <w:pPr>
              <w:autoSpaceDE w:val="0"/>
              <w:autoSpaceDN w:val="0"/>
              <w:adjustRightInd w:val="0"/>
              <w:rPr>
                <w:rFonts w:ascii="宋体" w:hAnsi="宋体"/>
                <w:sz w:val="24"/>
                <w:highlight w:val="none"/>
              </w:rPr>
            </w:pPr>
          </w:p>
        </w:tc>
        <w:tc>
          <w:tcPr>
            <w:tcW w:w="2297" w:type="dxa"/>
            <w:gridSpan w:val="2"/>
            <w:tcBorders>
              <w:top w:val="single" w:color="000000" w:sz="4" w:space="0"/>
              <w:left w:val="nil"/>
              <w:bottom w:val="single" w:color="000000" w:sz="4" w:space="0"/>
              <w:right w:val="single" w:color="000000" w:sz="4" w:space="0"/>
            </w:tcBorders>
            <w:noWrap/>
            <w:vAlign w:val="top"/>
          </w:tcPr>
          <w:p w14:paraId="5447E7AD">
            <w:pPr>
              <w:autoSpaceDE w:val="0"/>
              <w:autoSpaceDN w:val="0"/>
              <w:adjustRightInd w:val="0"/>
              <w:rPr>
                <w:rFonts w:ascii="宋体" w:hAnsi="宋体"/>
                <w:sz w:val="24"/>
                <w:highlight w:val="none"/>
              </w:rPr>
            </w:pPr>
          </w:p>
        </w:tc>
      </w:tr>
    </w:tbl>
    <w:p w14:paraId="2112A212">
      <w:pPr>
        <w:autoSpaceDE w:val="0"/>
        <w:autoSpaceDN w:val="0"/>
        <w:adjustRightInd w:val="0"/>
        <w:spacing w:line="110" w:lineRule="exact"/>
        <w:rPr>
          <w:rFonts w:ascii="宋体" w:hAnsi="宋体" w:cs="Calibri"/>
          <w:sz w:val="11"/>
          <w:szCs w:val="11"/>
          <w:highlight w:val="none"/>
        </w:rPr>
      </w:pPr>
    </w:p>
    <w:p w14:paraId="466FB1CE">
      <w:pPr>
        <w:autoSpaceDE w:val="0"/>
        <w:autoSpaceDN w:val="0"/>
        <w:adjustRightInd w:val="0"/>
        <w:spacing w:line="400" w:lineRule="exact"/>
        <w:ind w:left="102" w:right="-23"/>
        <w:rPr>
          <w:rFonts w:hint="eastAsia" w:ascii="宋体" w:hAnsi="宋体" w:eastAsia="宋体"/>
          <w:highlight w:val="none"/>
          <w:u w:val="single"/>
          <w:lang w:eastAsia="zh-CN"/>
        </w:rPr>
      </w:pPr>
      <w:r>
        <w:rPr>
          <w:rFonts w:hint="eastAsia" w:ascii="宋体" w:hAnsi="宋体"/>
          <w:highlight w:val="none"/>
          <w:lang w:eastAsia="zh-CN"/>
        </w:rPr>
        <w:t>注：</w:t>
      </w:r>
      <w:r>
        <w:rPr>
          <w:rFonts w:hint="eastAsia" w:ascii="宋体" w:hAnsi="宋体"/>
          <w:spacing w:val="-2"/>
          <w:highlight w:val="none"/>
          <w:lang w:eastAsia="zh-CN"/>
        </w:rPr>
        <w:t>投</w:t>
      </w:r>
      <w:r>
        <w:rPr>
          <w:rFonts w:hint="eastAsia" w:ascii="宋体" w:hAnsi="宋体"/>
          <w:highlight w:val="none"/>
          <w:lang w:eastAsia="zh-CN"/>
        </w:rPr>
        <w:t>标</w:t>
      </w:r>
      <w:r>
        <w:rPr>
          <w:rFonts w:hint="eastAsia" w:ascii="宋体" w:hAnsi="宋体"/>
          <w:spacing w:val="-2"/>
          <w:highlight w:val="none"/>
          <w:lang w:eastAsia="zh-CN"/>
        </w:rPr>
        <w:t>人</w:t>
      </w:r>
      <w:r>
        <w:rPr>
          <w:rFonts w:hint="eastAsia" w:ascii="宋体" w:hAnsi="宋体"/>
          <w:highlight w:val="none"/>
          <w:lang w:eastAsia="zh-CN"/>
        </w:rPr>
        <w:t>应</w:t>
      </w:r>
      <w:r>
        <w:rPr>
          <w:rFonts w:hint="eastAsia" w:ascii="宋体" w:hAnsi="宋体"/>
          <w:spacing w:val="-2"/>
          <w:highlight w:val="none"/>
          <w:lang w:eastAsia="zh-CN"/>
        </w:rPr>
        <w:t>根</w:t>
      </w:r>
      <w:r>
        <w:rPr>
          <w:rFonts w:hint="eastAsia" w:ascii="宋体" w:hAnsi="宋体"/>
          <w:highlight w:val="none"/>
          <w:lang w:eastAsia="zh-CN"/>
        </w:rPr>
        <w:t>据</w:t>
      </w:r>
      <w:r>
        <w:rPr>
          <w:rFonts w:hint="eastAsia" w:ascii="宋体" w:hAnsi="宋体"/>
          <w:spacing w:val="-2"/>
          <w:highlight w:val="none"/>
          <w:lang w:eastAsia="zh-CN"/>
        </w:rPr>
        <w:t>投</w:t>
      </w:r>
      <w:r>
        <w:rPr>
          <w:rFonts w:hint="eastAsia" w:ascii="宋体" w:hAnsi="宋体"/>
          <w:highlight w:val="none"/>
          <w:lang w:eastAsia="zh-CN"/>
        </w:rPr>
        <w:t>标</w:t>
      </w:r>
      <w:r>
        <w:rPr>
          <w:rFonts w:hint="eastAsia" w:ascii="宋体" w:hAnsi="宋体"/>
          <w:spacing w:val="-2"/>
          <w:highlight w:val="none"/>
          <w:lang w:eastAsia="zh-CN"/>
        </w:rPr>
        <w:t>人</w:t>
      </w:r>
      <w:r>
        <w:rPr>
          <w:rFonts w:hint="eastAsia" w:ascii="宋体" w:hAnsi="宋体"/>
          <w:highlight w:val="none"/>
          <w:lang w:eastAsia="zh-CN"/>
        </w:rPr>
        <w:t>须</w:t>
      </w:r>
      <w:r>
        <w:rPr>
          <w:rFonts w:hint="eastAsia" w:ascii="宋体" w:hAnsi="宋体"/>
          <w:spacing w:val="-2"/>
          <w:highlight w:val="none"/>
          <w:lang w:eastAsia="zh-CN"/>
        </w:rPr>
        <w:t>知</w:t>
      </w:r>
      <w:r>
        <w:rPr>
          <w:rFonts w:hint="eastAsia" w:ascii="宋体" w:hAnsi="宋体"/>
          <w:highlight w:val="none"/>
          <w:lang w:eastAsia="zh-CN"/>
        </w:rPr>
        <w:t>第3.5</w:t>
      </w:r>
      <w:r>
        <w:rPr>
          <w:rFonts w:hint="eastAsia" w:ascii="宋体" w:hAnsi="宋体"/>
          <w:spacing w:val="-2"/>
          <w:highlight w:val="none"/>
          <w:lang w:eastAsia="zh-CN"/>
        </w:rPr>
        <w:t>.</w:t>
      </w:r>
      <w:r>
        <w:rPr>
          <w:rFonts w:hint="eastAsia" w:ascii="宋体" w:hAnsi="宋体"/>
          <w:highlight w:val="none"/>
          <w:lang w:eastAsia="zh-CN"/>
        </w:rPr>
        <w:t xml:space="preserve">6 </w:t>
      </w:r>
      <w:r>
        <w:rPr>
          <w:rFonts w:hint="eastAsia" w:ascii="宋体" w:hAnsi="宋体"/>
          <w:spacing w:val="-2"/>
          <w:highlight w:val="none"/>
          <w:lang w:eastAsia="zh-CN"/>
        </w:rPr>
        <w:t>项</w:t>
      </w:r>
      <w:r>
        <w:rPr>
          <w:rFonts w:hint="eastAsia" w:ascii="宋体" w:hAnsi="宋体"/>
          <w:highlight w:val="none"/>
          <w:lang w:eastAsia="zh-CN"/>
        </w:rPr>
        <w:t>的</w:t>
      </w:r>
      <w:r>
        <w:rPr>
          <w:rFonts w:hint="eastAsia" w:ascii="宋体" w:hAnsi="宋体"/>
          <w:spacing w:val="-2"/>
          <w:highlight w:val="none"/>
          <w:lang w:eastAsia="zh-CN"/>
        </w:rPr>
        <w:t>要</w:t>
      </w:r>
      <w:r>
        <w:rPr>
          <w:rFonts w:hint="eastAsia" w:ascii="宋体" w:hAnsi="宋体"/>
          <w:highlight w:val="none"/>
          <w:lang w:eastAsia="zh-CN"/>
        </w:rPr>
        <w:t>求</w:t>
      </w:r>
      <w:r>
        <w:rPr>
          <w:rFonts w:hint="eastAsia" w:ascii="宋体" w:hAnsi="宋体"/>
          <w:spacing w:val="-2"/>
          <w:highlight w:val="none"/>
          <w:lang w:eastAsia="zh-CN"/>
        </w:rPr>
        <w:t>在本</w:t>
      </w:r>
      <w:r>
        <w:rPr>
          <w:rFonts w:hint="eastAsia" w:ascii="宋体" w:hAnsi="宋体"/>
          <w:highlight w:val="none"/>
          <w:lang w:eastAsia="zh-CN"/>
        </w:rPr>
        <w:t>表后</w:t>
      </w:r>
      <w:r>
        <w:rPr>
          <w:rFonts w:hint="eastAsia" w:ascii="宋体" w:hAnsi="宋体"/>
          <w:spacing w:val="-2"/>
          <w:highlight w:val="none"/>
          <w:lang w:eastAsia="zh-CN"/>
        </w:rPr>
        <w:t>附</w:t>
      </w:r>
      <w:r>
        <w:rPr>
          <w:rFonts w:hint="eastAsia" w:ascii="宋体" w:hAnsi="宋体" w:eastAsia="宋体"/>
          <w:highlight w:val="none"/>
          <w:lang w:eastAsia="zh-CN"/>
        </w:rPr>
        <w:t>相</w:t>
      </w:r>
      <w:r>
        <w:rPr>
          <w:rFonts w:ascii="宋体" w:hAnsi="宋体"/>
          <w:highlight w:val="none"/>
          <w:lang w:eastAsia="zh-CN"/>
        </w:rPr>
        <w:t>关证明材料。</w:t>
      </w:r>
    </w:p>
    <w:p w14:paraId="4528C879">
      <w:pPr>
        <w:widowControl/>
        <w:rPr>
          <w:rFonts w:ascii="宋体" w:hAnsi="宋体" w:cs="宋体"/>
          <w:spacing w:val="2"/>
          <w:position w:val="-1"/>
          <w:sz w:val="32"/>
          <w:szCs w:val="32"/>
          <w:highlight w:val="none"/>
          <w:lang w:eastAsia="zh-CN"/>
        </w:rPr>
        <w:sectPr>
          <w:pgSz w:w="11907" w:h="16839"/>
          <w:pgMar w:top="1380" w:right="1701" w:bottom="920" w:left="1700" w:header="720" w:footer="720" w:gutter="0"/>
          <w:cols w:space="720" w:num="1"/>
        </w:sectPr>
      </w:pPr>
    </w:p>
    <w:p w14:paraId="1A4D0D4B">
      <w:pPr>
        <w:pStyle w:val="3"/>
        <w:rPr>
          <w:rFonts w:hint="eastAsia" w:ascii="仿宋" w:hAnsi="仿宋" w:eastAsia="仿宋"/>
          <w:sz w:val="24"/>
          <w:szCs w:val="24"/>
          <w:highlight w:val="none"/>
          <w:lang w:eastAsia="zh-CN"/>
        </w:rPr>
      </w:pPr>
      <w:bookmarkStart w:id="5" w:name="_Toc25072146"/>
      <w:r>
        <w:rPr>
          <w:rFonts w:hint="eastAsia" w:ascii="仿宋" w:hAnsi="仿宋" w:eastAsia="仿宋"/>
          <w:sz w:val="24"/>
          <w:szCs w:val="24"/>
          <w:highlight w:val="none"/>
          <w:lang w:eastAsia="zh-CN"/>
        </w:rPr>
        <w:t xml:space="preserve">格式六： </w:t>
      </w:r>
    </w:p>
    <w:p w14:paraId="15FF0125">
      <w:pPr>
        <w:rPr>
          <w:rFonts w:hint="eastAsia" w:eastAsia="宋体"/>
          <w:highlight w:val="none"/>
          <w:lang w:eastAsia="zh-CN"/>
        </w:rPr>
      </w:pPr>
    </w:p>
    <w:p w14:paraId="2CFC9D59">
      <w:pPr>
        <w:jc w:val="center"/>
        <w:rPr>
          <w:rFonts w:ascii="宋体" w:hAnsi="宋体"/>
          <w:b/>
          <w:spacing w:val="2"/>
          <w:position w:val="-1"/>
          <w:sz w:val="32"/>
          <w:szCs w:val="32"/>
          <w:highlight w:val="none"/>
          <w:lang w:eastAsia="zh-CN"/>
        </w:rPr>
      </w:pPr>
      <w:r>
        <w:rPr>
          <w:rFonts w:hint="eastAsia" w:ascii="宋体" w:hAnsi="宋体"/>
          <w:b/>
          <w:spacing w:val="2"/>
          <w:position w:val="-1"/>
          <w:sz w:val="32"/>
          <w:szCs w:val="32"/>
          <w:highlight w:val="none"/>
          <w:lang w:eastAsia="zh-CN"/>
        </w:rPr>
        <w:t>企业类似工程业绩</w:t>
      </w:r>
    </w:p>
    <w:p w14:paraId="3F8E4CC6">
      <w:pPr>
        <w:jc w:val="center"/>
        <w:rPr>
          <w:rFonts w:ascii="宋体" w:hAnsi="宋体"/>
          <w:spacing w:val="2"/>
          <w:position w:val="-1"/>
          <w:sz w:val="32"/>
          <w:szCs w:val="32"/>
          <w:highlight w:val="none"/>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623"/>
        <w:gridCol w:w="1623"/>
        <w:gridCol w:w="1623"/>
        <w:gridCol w:w="1623"/>
        <w:gridCol w:w="1623"/>
      </w:tblGrid>
      <w:tr w14:paraId="580B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621" w:type="dxa"/>
            <w:tcBorders>
              <w:top w:val="single" w:color="auto" w:sz="4" w:space="0"/>
              <w:left w:val="single" w:color="auto" w:sz="4" w:space="0"/>
              <w:bottom w:val="single" w:color="auto" w:sz="4" w:space="0"/>
              <w:right w:val="single" w:color="auto" w:sz="4" w:space="0"/>
            </w:tcBorders>
            <w:noWrap/>
            <w:vAlign w:val="center"/>
          </w:tcPr>
          <w:p w14:paraId="7BF9045E">
            <w:pPr>
              <w:jc w:val="center"/>
              <w:rPr>
                <w:rFonts w:ascii="宋体" w:hAnsi="宋体"/>
                <w:szCs w:val="21"/>
                <w:highlight w:val="none"/>
              </w:rPr>
            </w:pPr>
            <w:r>
              <w:rPr>
                <w:rFonts w:hint="eastAsia" w:ascii="宋体" w:hAnsi="宋体" w:eastAsia="宋体"/>
                <w:highlight w:val="none"/>
                <w:lang w:eastAsia="zh-CN"/>
              </w:rPr>
              <w:t>项目名称</w:t>
            </w:r>
          </w:p>
        </w:tc>
        <w:tc>
          <w:tcPr>
            <w:tcW w:w="1623" w:type="dxa"/>
            <w:tcBorders>
              <w:top w:val="single" w:color="auto" w:sz="4" w:space="0"/>
              <w:left w:val="nil"/>
              <w:bottom w:val="single" w:color="auto" w:sz="4" w:space="0"/>
              <w:right w:val="single" w:color="auto" w:sz="4" w:space="0"/>
            </w:tcBorders>
            <w:noWrap/>
            <w:vAlign w:val="center"/>
          </w:tcPr>
          <w:p w14:paraId="01E53DE5">
            <w:pPr>
              <w:jc w:val="center"/>
              <w:rPr>
                <w:rFonts w:ascii="宋体" w:hAnsi="宋体"/>
                <w:szCs w:val="21"/>
                <w:highlight w:val="none"/>
              </w:rPr>
            </w:pPr>
            <w:r>
              <w:rPr>
                <w:rFonts w:hint="eastAsia" w:ascii="宋体" w:hAnsi="宋体"/>
                <w:highlight w:val="none"/>
              </w:rPr>
              <w:t>合同签订时间</w:t>
            </w:r>
          </w:p>
        </w:tc>
        <w:tc>
          <w:tcPr>
            <w:tcW w:w="1623" w:type="dxa"/>
            <w:tcBorders>
              <w:top w:val="single" w:color="auto" w:sz="4" w:space="0"/>
              <w:left w:val="nil"/>
              <w:bottom w:val="single" w:color="auto" w:sz="4" w:space="0"/>
              <w:right w:val="single" w:color="auto" w:sz="4" w:space="0"/>
            </w:tcBorders>
            <w:noWrap/>
            <w:vAlign w:val="center"/>
          </w:tcPr>
          <w:p w14:paraId="209865CC">
            <w:pPr>
              <w:jc w:val="center"/>
              <w:rPr>
                <w:rFonts w:ascii="宋体" w:hAnsi="宋体"/>
                <w:szCs w:val="21"/>
                <w:highlight w:val="none"/>
              </w:rPr>
            </w:pPr>
            <w:r>
              <w:rPr>
                <w:rFonts w:hint="eastAsia" w:ascii="宋体" w:hAnsi="宋体"/>
                <w:highlight w:val="none"/>
              </w:rPr>
              <w:t>项目概况</w:t>
            </w:r>
          </w:p>
        </w:tc>
        <w:tc>
          <w:tcPr>
            <w:tcW w:w="1623" w:type="dxa"/>
            <w:tcBorders>
              <w:top w:val="single" w:color="auto" w:sz="4" w:space="0"/>
              <w:left w:val="nil"/>
              <w:bottom w:val="single" w:color="auto" w:sz="4" w:space="0"/>
              <w:right w:val="single" w:color="auto" w:sz="4" w:space="0"/>
            </w:tcBorders>
            <w:noWrap/>
            <w:vAlign w:val="center"/>
          </w:tcPr>
          <w:p w14:paraId="230FCE8F">
            <w:pPr>
              <w:jc w:val="center"/>
              <w:rPr>
                <w:rFonts w:ascii="宋体" w:hAnsi="宋体"/>
                <w:szCs w:val="21"/>
                <w:highlight w:val="none"/>
              </w:rPr>
            </w:pPr>
            <w:r>
              <w:rPr>
                <w:rFonts w:hint="eastAsia" w:ascii="宋体" w:hAnsi="宋体"/>
                <w:highlight w:val="none"/>
              </w:rPr>
              <w:t>业主单位</w:t>
            </w:r>
          </w:p>
        </w:tc>
        <w:tc>
          <w:tcPr>
            <w:tcW w:w="1623" w:type="dxa"/>
            <w:tcBorders>
              <w:top w:val="single" w:color="auto" w:sz="4" w:space="0"/>
              <w:left w:val="nil"/>
              <w:bottom w:val="single" w:color="auto" w:sz="4" w:space="0"/>
              <w:right w:val="single" w:color="auto" w:sz="4" w:space="0"/>
            </w:tcBorders>
            <w:noWrap/>
            <w:vAlign w:val="center"/>
          </w:tcPr>
          <w:p w14:paraId="01EDD9C1">
            <w:pPr>
              <w:jc w:val="center"/>
              <w:rPr>
                <w:rFonts w:ascii="宋体" w:hAnsi="宋体"/>
                <w:szCs w:val="21"/>
                <w:highlight w:val="none"/>
              </w:rPr>
            </w:pPr>
            <w:r>
              <w:rPr>
                <w:rFonts w:hint="eastAsia" w:ascii="宋体" w:hAnsi="宋体"/>
                <w:highlight w:val="none"/>
              </w:rPr>
              <w:t>完成情况</w:t>
            </w:r>
          </w:p>
        </w:tc>
        <w:tc>
          <w:tcPr>
            <w:tcW w:w="1623" w:type="dxa"/>
            <w:tcBorders>
              <w:top w:val="single" w:color="auto" w:sz="4" w:space="0"/>
              <w:left w:val="nil"/>
              <w:bottom w:val="single" w:color="auto" w:sz="4" w:space="0"/>
              <w:right w:val="single" w:color="auto" w:sz="4" w:space="0"/>
            </w:tcBorders>
            <w:noWrap/>
            <w:vAlign w:val="center"/>
          </w:tcPr>
          <w:p w14:paraId="25031FDF">
            <w:pPr>
              <w:jc w:val="center"/>
              <w:rPr>
                <w:rFonts w:hint="eastAsia" w:ascii="宋体" w:hAnsi="宋体"/>
                <w:szCs w:val="21"/>
                <w:highlight w:val="none"/>
              </w:rPr>
            </w:pPr>
            <w:r>
              <w:rPr>
                <w:rFonts w:hint="eastAsia" w:ascii="宋体" w:hAnsi="宋体"/>
                <w:highlight w:val="none"/>
              </w:rPr>
              <w:t>备注</w:t>
            </w:r>
          </w:p>
        </w:tc>
      </w:tr>
      <w:tr w14:paraId="593A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621" w:type="dxa"/>
            <w:tcBorders>
              <w:top w:val="single" w:color="auto" w:sz="4" w:space="0"/>
              <w:left w:val="single" w:color="auto" w:sz="4" w:space="0"/>
              <w:bottom w:val="single" w:color="auto" w:sz="4" w:space="0"/>
              <w:right w:val="single" w:color="auto" w:sz="4" w:space="0"/>
            </w:tcBorders>
            <w:noWrap/>
            <w:vAlign w:val="center"/>
          </w:tcPr>
          <w:p w14:paraId="46A77EED">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5C952A27">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632166F7">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795C3F9C">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7526682C">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33299944">
            <w:pPr>
              <w:jc w:val="center"/>
              <w:rPr>
                <w:rFonts w:ascii="宋体" w:hAnsi="宋体"/>
                <w:szCs w:val="21"/>
                <w:highlight w:val="none"/>
              </w:rPr>
            </w:pPr>
          </w:p>
        </w:tc>
      </w:tr>
      <w:tr w14:paraId="1F22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621" w:type="dxa"/>
            <w:tcBorders>
              <w:top w:val="single" w:color="auto" w:sz="4" w:space="0"/>
              <w:left w:val="single" w:color="auto" w:sz="4" w:space="0"/>
              <w:bottom w:val="single" w:color="auto" w:sz="4" w:space="0"/>
              <w:right w:val="single" w:color="auto" w:sz="4" w:space="0"/>
            </w:tcBorders>
            <w:noWrap/>
            <w:vAlign w:val="center"/>
          </w:tcPr>
          <w:p w14:paraId="6DECA3A4">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69785F0D">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184547A3">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735AA7AB">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6356C66A">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6820ACDC">
            <w:pPr>
              <w:jc w:val="center"/>
              <w:rPr>
                <w:rFonts w:ascii="宋体" w:hAnsi="宋体"/>
                <w:szCs w:val="21"/>
                <w:highlight w:val="none"/>
              </w:rPr>
            </w:pPr>
          </w:p>
        </w:tc>
      </w:tr>
      <w:tr w14:paraId="576C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621" w:type="dxa"/>
            <w:tcBorders>
              <w:top w:val="single" w:color="auto" w:sz="4" w:space="0"/>
              <w:left w:val="single" w:color="auto" w:sz="4" w:space="0"/>
              <w:bottom w:val="single" w:color="auto" w:sz="4" w:space="0"/>
              <w:right w:val="single" w:color="auto" w:sz="4" w:space="0"/>
            </w:tcBorders>
            <w:noWrap/>
            <w:vAlign w:val="center"/>
          </w:tcPr>
          <w:p w14:paraId="444004C3">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37B0284C">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733F1720">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336059CD">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3DA7C612">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629AE55A">
            <w:pPr>
              <w:jc w:val="center"/>
              <w:rPr>
                <w:rFonts w:ascii="宋体" w:hAnsi="宋体"/>
                <w:szCs w:val="21"/>
                <w:highlight w:val="none"/>
              </w:rPr>
            </w:pPr>
          </w:p>
        </w:tc>
      </w:tr>
      <w:tr w14:paraId="63D3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621" w:type="dxa"/>
            <w:tcBorders>
              <w:top w:val="single" w:color="auto" w:sz="4" w:space="0"/>
              <w:left w:val="single" w:color="auto" w:sz="4" w:space="0"/>
              <w:bottom w:val="single" w:color="auto" w:sz="4" w:space="0"/>
              <w:right w:val="single" w:color="auto" w:sz="4" w:space="0"/>
            </w:tcBorders>
            <w:noWrap/>
            <w:vAlign w:val="center"/>
          </w:tcPr>
          <w:p w14:paraId="56C0D044">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0D5A7AC0">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4B994221">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59942697">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64315520">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29015EBD">
            <w:pPr>
              <w:jc w:val="center"/>
              <w:rPr>
                <w:rFonts w:ascii="宋体" w:hAnsi="宋体"/>
                <w:szCs w:val="21"/>
                <w:highlight w:val="none"/>
              </w:rPr>
            </w:pPr>
          </w:p>
        </w:tc>
      </w:tr>
      <w:tr w14:paraId="76A2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621" w:type="dxa"/>
            <w:tcBorders>
              <w:top w:val="single" w:color="auto" w:sz="4" w:space="0"/>
              <w:left w:val="single" w:color="auto" w:sz="4" w:space="0"/>
              <w:bottom w:val="single" w:color="auto" w:sz="4" w:space="0"/>
              <w:right w:val="single" w:color="auto" w:sz="4" w:space="0"/>
            </w:tcBorders>
            <w:noWrap/>
            <w:vAlign w:val="center"/>
          </w:tcPr>
          <w:p w14:paraId="54242EA7">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7F5D67FE">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452C944A">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638CD4A5">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27D9E1FE">
            <w:pPr>
              <w:jc w:val="center"/>
              <w:rPr>
                <w:rFonts w:ascii="宋体" w:hAnsi="宋体"/>
                <w:szCs w:val="21"/>
                <w:highlight w:val="none"/>
              </w:rPr>
            </w:pPr>
          </w:p>
        </w:tc>
        <w:tc>
          <w:tcPr>
            <w:tcW w:w="1623" w:type="dxa"/>
            <w:tcBorders>
              <w:top w:val="single" w:color="auto" w:sz="4" w:space="0"/>
              <w:left w:val="nil"/>
              <w:bottom w:val="single" w:color="auto" w:sz="4" w:space="0"/>
              <w:right w:val="single" w:color="auto" w:sz="4" w:space="0"/>
            </w:tcBorders>
            <w:noWrap/>
            <w:vAlign w:val="center"/>
          </w:tcPr>
          <w:p w14:paraId="08F28CE4">
            <w:pPr>
              <w:jc w:val="center"/>
              <w:rPr>
                <w:rFonts w:ascii="宋体" w:hAnsi="宋体"/>
                <w:szCs w:val="21"/>
                <w:highlight w:val="none"/>
              </w:rPr>
            </w:pPr>
          </w:p>
        </w:tc>
      </w:tr>
    </w:tbl>
    <w:p w14:paraId="5F9BD8E6">
      <w:pPr>
        <w:pStyle w:val="14"/>
        <w:ind w:left="1480" w:hanging="1480"/>
        <w:jc w:val="both"/>
        <w:rPr>
          <w:rFonts w:ascii="宋体" w:hAnsi="宋体" w:eastAsia="宋体"/>
          <w:b w:val="0"/>
          <w:snapToGrid/>
          <w:spacing w:val="0"/>
          <w:kern w:val="2"/>
          <w:sz w:val="21"/>
          <w:szCs w:val="24"/>
          <w:highlight w:val="none"/>
          <w:lang w:eastAsia="zh-CN"/>
        </w:rPr>
      </w:pPr>
    </w:p>
    <w:p w14:paraId="4EAEB720">
      <w:pPr>
        <w:autoSpaceDE w:val="0"/>
        <w:autoSpaceDN w:val="0"/>
        <w:adjustRightInd w:val="0"/>
        <w:spacing w:line="400" w:lineRule="exact"/>
        <w:ind w:left="102" w:right="-23"/>
        <w:rPr>
          <w:rFonts w:hint="eastAsia" w:ascii="宋体" w:hAnsi="宋体" w:eastAsia="宋体"/>
          <w:highlight w:val="none"/>
          <w:u w:val="single"/>
          <w:lang w:eastAsia="zh-CN"/>
        </w:rPr>
      </w:pPr>
      <w:r>
        <w:rPr>
          <w:rFonts w:hint="eastAsia" w:ascii="宋体" w:hAnsi="宋体"/>
          <w:highlight w:val="none"/>
          <w:lang w:eastAsia="zh-CN"/>
        </w:rPr>
        <w:t>注：</w:t>
      </w:r>
      <w:r>
        <w:rPr>
          <w:rFonts w:hint="eastAsia" w:ascii="宋体" w:hAnsi="宋体"/>
          <w:spacing w:val="-2"/>
          <w:highlight w:val="none"/>
          <w:lang w:eastAsia="zh-CN"/>
        </w:rPr>
        <w:t>投</w:t>
      </w:r>
      <w:r>
        <w:rPr>
          <w:rFonts w:hint="eastAsia" w:ascii="宋体" w:hAnsi="宋体"/>
          <w:highlight w:val="none"/>
          <w:lang w:eastAsia="zh-CN"/>
        </w:rPr>
        <w:t>标</w:t>
      </w:r>
      <w:r>
        <w:rPr>
          <w:rFonts w:hint="eastAsia" w:ascii="宋体" w:hAnsi="宋体"/>
          <w:spacing w:val="-2"/>
          <w:highlight w:val="none"/>
          <w:lang w:eastAsia="zh-CN"/>
        </w:rPr>
        <w:t>人</w:t>
      </w:r>
      <w:r>
        <w:rPr>
          <w:rFonts w:hint="eastAsia" w:ascii="宋体" w:hAnsi="宋体" w:eastAsia="宋体"/>
          <w:highlight w:val="none"/>
          <w:lang w:eastAsia="zh-CN"/>
        </w:rPr>
        <w:t>按</w:t>
      </w:r>
      <w:r>
        <w:rPr>
          <w:rFonts w:hint="eastAsia" w:ascii="宋体" w:hAnsi="宋体"/>
          <w:highlight w:val="none"/>
          <w:lang w:eastAsia="zh-CN"/>
        </w:rPr>
        <w:t>招标文件要求</w:t>
      </w:r>
      <w:r>
        <w:rPr>
          <w:rFonts w:hint="eastAsia" w:ascii="宋体" w:hAnsi="宋体"/>
          <w:spacing w:val="-2"/>
          <w:highlight w:val="none"/>
          <w:lang w:eastAsia="zh-CN"/>
        </w:rPr>
        <w:t>附</w:t>
      </w:r>
      <w:r>
        <w:rPr>
          <w:rFonts w:hint="eastAsia" w:ascii="宋体" w:hAnsi="宋体" w:eastAsia="宋体"/>
          <w:highlight w:val="none"/>
          <w:lang w:eastAsia="zh-CN"/>
        </w:rPr>
        <w:t>相</w:t>
      </w:r>
      <w:r>
        <w:rPr>
          <w:rFonts w:ascii="宋体" w:hAnsi="宋体"/>
          <w:highlight w:val="none"/>
          <w:lang w:eastAsia="zh-CN"/>
        </w:rPr>
        <w:t>关证明材料。</w:t>
      </w:r>
    </w:p>
    <w:p w14:paraId="32378942">
      <w:pPr>
        <w:spacing w:line="321" w:lineRule="exact"/>
        <w:jc w:val="center"/>
        <w:rPr>
          <w:rFonts w:hint="eastAsia" w:ascii="宋体" w:hAnsi="宋体" w:eastAsia="宋体"/>
          <w:b/>
          <w:bCs/>
          <w:kern w:val="2"/>
          <w:sz w:val="24"/>
          <w:szCs w:val="24"/>
          <w:highlight w:val="none"/>
          <w:lang w:eastAsia="zh-CN"/>
        </w:rPr>
      </w:pPr>
    </w:p>
    <w:bookmarkEnd w:id="5"/>
    <w:p w14:paraId="25558024">
      <w:pPr>
        <w:jc w:val="both"/>
        <w:rPr>
          <w:rFonts w:hint="eastAsia" w:ascii="宋体" w:hAnsi="Courier New" w:eastAsia="宋体"/>
          <w:kern w:val="2"/>
          <w:sz w:val="21"/>
          <w:szCs w:val="20"/>
          <w:highlight w:val="none"/>
          <w:lang w:eastAsia="zh-CN"/>
        </w:rPr>
      </w:pPr>
    </w:p>
    <w:p w14:paraId="415C9EB5">
      <w:pPr>
        <w:rPr>
          <w:rFonts w:hint="eastAsia" w:eastAsia="宋体"/>
          <w:highlight w:val="none"/>
          <w:lang w:eastAsia="zh-CN"/>
        </w:rPr>
      </w:pPr>
    </w:p>
    <w:p w14:paraId="1DC17CFC">
      <w:pPr>
        <w:jc w:val="both"/>
        <w:rPr>
          <w:rFonts w:hint="eastAsia" w:ascii="宋体" w:hAnsi="Courier New" w:eastAsia="宋体"/>
          <w:kern w:val="2"/>
          <w:sz w:val="21"/>
          <w:szCs w:val="20"/>
          <w:highlight w:val="none"/>
          <w:lang w:eastAsia="zh-CN"/>
        </w:rPr>
      </w:pPr>
    </w:p>
    <w:p w14:paraId="720D99AE">
      <w:pPr>
        <w:rPr>
          <w:rFonts w:hint="eastAsia"/>
          <w:highlight w:val="none"/>
          <w:lang w:eastAsia="zh-CN"/>
        </w:rPr>
      </w:pPr>
    </w:p>
    <w:p w14:paraId="7881DE72"/>
    <w:sectPr>
      <w:footerReference r:id="rId5" w:type="first"/>
      <w:footerReference r:id="rId4" w:type="default"/>
      <w:type w:val="continuous"/>
      <w:pgSz w:w="12240" w:h="15840"/>
      <w:pgMar w:top="1418" w:right="1418" w:bottom="1247" w:left="1418" w:header="0" w:footer="36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CD4D4">
    <w:pPr>
      <w:pStyle w:val="7"/>
      <w:tabs>
        <w:tab w:val="center" w:pos="4607"/>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4476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447675"/>
                      </a:xfrm>
                      <a:prstGeom prst="rect">
                        <a:avLst/>
                      </a:prstGeom>
                      <a:noFill/>
                      <a:ln>
                        <a:noFill/>
                      </a:ln>
                    </wps:spPr>
                    <wps:txbx>
                      <w:txbxContent>
                        <w:p w14:paraId="0C1918B7">
                          <w:pPr>
                            <w:pStyle w:val="7"/>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5.25pt;width:9.15pt;mso-position-horizontal:center;mso-position-horizontal-relative:margin;mso-wrap-style:none;z-index:251661312;mso-width-relative:page;mso-height-relative:page;" filled="f" stroked="f" coordsize="21600,21600" o:gfxdata="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VS8W3QAAAAAwEAAA8AAAAAAAAAAQAgAAAAIgAAAGRycy9kb3du&#10;cmV2LnhtbFBLAQIUABQAAAAIAIdO4kAoAzsOzgEAAJcDAAAOAAAAAAAAAAEAIAAAAB8BAABkcnMv&#10;ZTJvRG9jLnhtbFBLBQYAAAAABgAGAFkBAABfBQAAAAA=&#10;">
              <v:fill on="f" focussize="0,0"/>
              <v:stroke on="f"/>
              <v:imagedata o:title=""/>
              <o:lock v:ext="edit" aspectratio="f"/>
              <v:textbox inset="0mm,0mm,0mm,0mm" style="mso-fit-shape-to-text:t;">
                <w:txbxContent>
                  <w:p w14:paraId="0C1918B7">
                    <w:pPr>
                      <w:pStyle w:val="7"/>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F018">
    <w:pPr>
      <w:spacing w:line="14" w:lineRule="auto"/>
      <w:rPr>
        <w:rFonts w:hint="eastAsia" w:eastAsia="宋体"/>
        <w:sz w:val="20"/>
        <w:szCs w:val="20"/>
        <w:lang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1C137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48</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1C137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48</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557B4">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FD2E07">
                          <w:pPr>
                            <w:pStyle w:val="7"/>
                            <w:jc w:val="center"/>
                          </w:pPr>
                          <w:r>
                            <w:fldChar w:fldCharType="begin"/>
                          </w:r>
                          <w:r>
                            <w:instrText xml:space="preserve">PAGE   \* MERGEFORMAT</w:instrText>
                          </w:r>
                          <w:r>
                            <w:fldChar w:fldCharType="separate"/>
                          </w:r>
                          <w:r>
                            <w:rPr>
                              <w:lang w:val="zh-CN" w:eastAsia="zh-CN"/>
                            </w:rPr>
                            <w:t>63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3FD2E07">
                    <w:pPr>
                      <w:pStyle w:val="7"/>
                      <w:jc w:val="center"/>
                    </w:pPr>
                    <w:r>
                      <w:fldChar w:fldCharType="begin"/>
                    </w:r>
                    <w:r>
                      <w:instrText xml:space="preserve">PAGE   \* MERGEFORMAT</w:instrText>
                    </w:r>
                    <w:r>
                      <w:fldChar w:fldCharType="separate"/>
                    </w:r>
                    <w:r>
                      <w:rPr>
                        <w:lang w:val="zh-CN" w:eastAsia="zh-CN"/>
                      </w:rPr>
                      <w:t>63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76D90"/>
    <w:rsid w:val="1F6F5922"/>
    <w:rsid w:val="45E76D90"/>
    <w:rsid w:val="5B062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Calibri" w:cs="Times New Roman"/>
      <w:sz w:val="22"/>
      <w:szCs w:val="22"/>
      <w:lang w:val="en-US" w:eastAsia="en-US" w:bidi="ar-SA"/>
    </w:rPr>
  </w:style>
  <w:style w:type="paragraph" w:styleId="2">
    <w:name w:val="heading 2"/>
    <w:basedOn w:val="1"/>
    <w:next w:val="1"/>
    <w:qFormat/>
    <w:uiPriority w:val="1"/>
    <w:pPr>
      <w:ind w:left="3"/>
      <w:outlineLvl w:val="1"/>
    </w:pPr>
    <w:rPr>
      <w:rFonts w:ascii="宋体" w:hAnsi="宋体" w:eastAsia="宋体"/>
      <w:sz w:val="44"/>
      <w:szCs w:val="44"/>
    </w:rPr>
  </w:style>
  <w:style w:type="paragraph" w:styleId="3">
    <w:name w:val="heading 3"/>
    <w:basedOn w:val="1"/>
    <w:next w:val="1"/>
    <w:qFormat/>
    <w:uiPriority w:val="1"/>
    <w:pPr>
      <w:ind w:left="100"/>
      <w:outlineLvl w:val="2"/>
    </w:pPr>
    <w:rPr>
      <w:rFonts w:ascii="Microsoft JhengHei" w:hAnsi="Microsoft JhengHei" w:eastAsia="Microsoft JhengHei"/>
      <w:b/>
      <w:bCs/>
      <w:sz w:val="32"/>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annotation text"/>
    <w:basedOn w:val="1"/>
    <w:next w:val="1"/>
    <w:qFormat/>
    <w:uiPriority w:val="99"/>
  </w:style>
  <w:style w:type="paragraph" w:styleId="5">
    <w:name w:val="Body Text Indent"/>
    <w:basedOn w:val="1"/>
    <w:next w:val="6"/>
    <w:qFormat/>
    <w:uiPriority w:val="0"/>
    <w:pPr>
      <w:tabs>
        <w:tab w:val="left" w:pos="567"/>
      </w:tabs>
      <w:spacing w:line="360" w:lineRule="auto"/>
      <w:ind w:left="420" w:leftChars="200"/>
    </w:pPr>
    <w:rPr>
      <w:kern w:val="0"/>
      <w:sz w:val="20"/>
      <w:szCs w:val="21"/>
    </w:rPr>
  </w:style>
  <w:style w:type="paragraph" w:styleId="6">
    <w:name w:val="envelope return"/>
    <w:basedOn w:val="1"/>
    <w:qFormat/>
    <w:uiPriority w:val="0"/>
    <w:pPr>
      <w:snapToGrid w:val="0"/>
    </w:pPr>
    <w:rPr>
      <w:rFonts w:ascii="Arial" w:hAnsi="Arial" w:cs="Arial"/>
    </w:rPr>
  </w:style>
  <w:style w:type="paragraph" w:styleId="7">
    <w:name w:val="footer"/>
    <w:basedOn w:val="1"/>
    <w:qFormat/>
    <w:uiPriority w:val="99"/>
    <w:pPr>
      <w:tabs>
        <w:tab w:val="center" w:pos="4153"/>
        <w:tab w:val="right" w:pos="8306"/>
      </w:tabs>
      <w:snapToGrid w:val="0"/>
    </w:pPr>
    <w:rPr>
      <w:sz w:val="18"/>
      <w:szCs w:val="18"/>
    </w:rPr>
  </w:style>
  <w:style w:type="paragraph" w:styleId="8">
    <w:name w:val="Title"/>
    <w:basedOn w:val="1"/>
    <w:next w:val="1"/>
    <w:qFormat/>
    <w:uiPriority w:val="0"/>
    <w:pPr>
      <w:spacing w:before="240" w:after="60"/>
      <w:jc w:val="center"/>
      <w:outlineLvl w:val="0"/>
    </w:pPr>
    <w:rPr>
      <w:rFonts w:ascii="Cambria" w:hAnsi="Cambria" w:eastAsia="宋体"/>
      <w:b/>
      <w:bCs/>
      <w:sz w:val="32"/>
      <w:szCs w:val="32"/>
    </w:rPr>
  </w:style>
  <w:style w:type="paragraph" w:styleId="9">
    <w:name w:val="Body Text First Indent 2"/>
    <w:basedOn w:val="5"/>
    <w:qFormat/>
    <w:uiPriority w:val="0"/>
    <w:pPr>
      <w:ind w:firstLine="420" w:firstLineChars="200"/>
    </w:pPr>
    <w:rPr>
      <w:kern w:val="2"/>
      <w:sz w:val="21"/>
    </w:rPr>
  </w:style>
  <w:style w:type="paragraph" w:customStyle="1" w:styleId="1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
    <w:name w:val="发文落款"/>
    <w:basedOn w:val="12"/>
    <w:qFormat/>
    <w:uiPriority w:val="0"/>
    <w:pPr>
      <w:ind w:left="4094" w:right="607" w:firstLine="0"/>
      <w:jc w:val="center"/>
    </w:pPr>
  </w:style>
  <w:style w:type="paragraph" w:customStyle="1" w:styleId="14">
    <w:name w:val="正题"/>
    <w:basedOn w:val="1"/>
    <w:next w:val="1"/>
    <w:qFormat/>
    <w:uiPriority w:val="0"/>
    <w:pPr>
      <w:topLinePunct/>
      <w:adjustRightInd w:val="0"/>
      <w:snapToGrid w:val="0"/>
      <w:spacing w:line="360" w:lineRule="auto"/>
      <w:jc w:val="center"/>
    </w:pPr>
    <w:rPr>
      <w:rFonts w:ascii="等线" w:hAnsi="等线" w:eastAsia="黑体"/>
      <w:b/>
      <w:snapToGrid w:val="0"/>
      <w:spacing w:val="4"/>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2160</Words>
  <Characters>2176</Characters>
  <Lines>0</Lines>
  <Paragraphs>0</Paragraphs>
  <TotalTime>0</TotalTime>
  <ScaleCrop>false</ScaleCrop>
  <LinksUpToDate>false</LinksUpToDate>
  <CharactersWithSpaces>2912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2025-02-28T07:17:00Z</dcterms:created>
  <dc:creator>guest</dc:creator>
  <cp:lastModifiedBy>guest</cp:lastModifiedBy>
  <dcterms:modified xsi:type="dcterms:W3CDTF">2025-03-06T03:31:41Z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82878A0B291B46DA80DF470C00A666DB_13</vt:lpwstr>
  </property>
  <property fmtid="{D5CDD505-2E9C-101B-9397-08002B2CF9AE}" pid="4" name="KSOTemplateDocerSaveRecord">
    <vt:lpwstr>eyJoZGlkIjoiYmM5ZTIzYzU0ZWNiZGZmNDliZmZkZTBmNjM1ZGUzNjMiLCJ1c2VySWQiOiIxMTYwMzQzMyJ9</vt:lpwstr>
  </property>
</Properties>
</file>