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9C19">
      <w:pPr>
        <w:spacing w:line="360" w:lineRule="auto"/>
        <w:jc w:val="center"/>
        <w:rPr>
          <w:rFonts w:asciiTheme="minorEastAsia" w:hAnsiTheme="minorEastAsia" w:eastAsiaTheme="minorEastAsia"/>
          <w:b/>
          <w:bCs/>
          <w:color w:val="auto"/>
          <w:kern w:val="0"/>
          <w:sz w:val="32"/>
          <w:szCs w:val="32"/>
          <w:highlight w:val="none"/>
        </w:rPr>
      </w:pPr>
      <w:r>
        <w:rPr>
          <w:rFonts w:hint="eastAsia" w:asciiTheme="minorEastAsia" w:hAnsiTheme="minorEastAsia" w:eastAsiaTheme="minorEastAsia"/>
          <w:b/>
          <w:bCs/>
          <w:color w:val="auto"/>
          <w:kern w:val="0"/>
          <w:sz w:val="32"/>
          <w:szCs w:val="32"/>
          <w:highlight w:val="none"/>
        </w:rPr>
        <w:t>投标文件格式</w:t>
      </w:r>
    </w:p>
    <w:p w14:paraId="5F43D49D">
      <w:pPr>
        <w:rPr>
          <w:color w:val="auto"/>
          <w:highlight w:val="none"/>
        </w:rPr>
      </w:pPr>
      <w:r>
        <w:rPr>
          <w:color w:val="auto"/>
          <w:highlight w:val="none"/>
        </w:rPr>
        <w:t xml:space="preserve"> </w:t>
      </w:r>
    </w:p>
    <w:p w14:paraId="6BE2C32D">
      <w:pPr>
        <w:rPr>
          <w:color w:val="auto"/>
          <w:highlight w:val="none"/>
        </w:rPr>
      </w:pPr>
      <w:r>
        <w:rPr>
          <w:color w:val="auto"/>
          <w:highlight w:val="none"/>
        </w:rPr>
        <w:t xml:space="preserve"> </w:t>
      </w:r>
    </w:p>
    <w:p w14:paraId="74AC3AB9">
      <w:pPr>
        <w:rPr>
          <w:color w:val="auto"/>
          <w:highlight w:val="none"/>
        </w:rPr>
      </w:pPr>
      <w:r>
        <w:rPr>
          <w:color w:val="auto"/>
          <w:highlight w:val="none"/>
        </w:rPr>
        <w:t xml:space="preserve"> </w:t>
      </w:r>
    </w:p>
    <w:p w14:paraId="1099AA38">
      <w:pPr>
        <w:rPr>
          <w:color w:val="auto"/>
          <w:highlight w:val="none"/>
        </w:rPr>
      </w:pPr>
      <w:r>
        <w:rPr>
          <w:color w:val="auto"/>
          <w:highlight w:val="none"/>
        </w:rPr>
        <w:t xml:space="preserve"> </w:t>
      </w:r>
    </w:p>
    <w:p w14:paraId="7DD3028C">
      <w:pPr>
        <w:jc w:val="center"/>
        <w:rPr>
          <w:rFonts w:ascii="宋体" w:hAnsi="宋体"/>
          <w:b/>
          <w:bCs/>
          <w:color w:val="auto"/>
          <w:spacing w:val="10"/>
          <w:sz w:val="84"/>
          <w:szCs w:val="84"/>
          <w:highlight w:val="none"/>
        </w:rPr>
      </w:pPr>
      <w:r>
        <w:rPr>
          <w:rFonts w:hint="eastAsia" w:ascii="宋体" w:hAnsi="宋体"/>
          <w:b/>
          <w:bCs/>
          <w:color w:val="auto"/>
          <w:spacing w:val="10"/>
          <w:sz w:val="84"/>
          <w:szCs w:val="84"/>
          <w:highlight w:val="none"/>
        </w:rPr>
        <w:t xml:space="preserve"> </w:t>
      </w:r>
    </w:p>
    <w:p w14:paraId="0D17ACD2">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13442108">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4EE812CA">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117B2B18">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24B23284">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2DBCA698">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319B00E0">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1E806751">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666A9C8E">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4C2F9397">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72BCDCDA">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512EE493">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198F58B4">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7212E8A5">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3A9EEBCD">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3C7EB1DE">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0C4A9FBC">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5DECD798">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36C040BB">
      <w:pPr>
        <w:spacing w:line="360" w:lineRule="auto"/>
        <w:rPr>
          <w:rFonts w:ascii="宋体"/>
          <w:color w:val="auto"/>
          <w:sz w:val="24"/>
          <w:szCs w:val="24"/>
          <w:highlight w:val="none"/>
        </w:rPr>
      </w:pPr>
      <w:r>
        <w:rPr>
          <w:rFonts w:hint="eastAsia" w:ascii="宋体"/>
          <w:color w:val="auto"/>
          <w:sz w:val="24"/>
          <w:szCs w:val="24"/>
          <w:highlight w:val="none"/>
        </w:rPr>
        <w:t xml:space="preserve"> </w:t>
      </w:r>
    </w:p>
    <w:p w14:paraId="51C1BC05">
      <w:pPr>
        <w:jc w:val="center"/>
        <w:rPr>
          <w:color w:val="auto"/>
          <w:highlight w:val="none"/>
        </w:rPr>
      </w:pPr>
      <w:r>
        <w:rPr>
          <w:rFonts w:hint="eastAsia" w:ascii="宋体" w:hAnsi="宋体"/>
          <w:color w:val="auto"/>
          <w:sz w:val="28"/>
          <w:szCs w:val="28"/>
          <w:highlight w:val="none"/>
        </w:rPr>
        <w:t>封面</w:t>
      </w:r>
    </w:p>
    <w:p w14:paraId="0E2FEA86">
      <w:pPr>
        <w:rPr>
          <w:color w:val="auto"/>
          <w:highlight w:val="none"/>
        </w:rPr>
      </w:pPr>
      <w:r>
        <w:rPr>
          <w:color w:val="auto"/>
          <w:highlight w:val="none"/>
        </w:rPr>
        <w:t xml:space="preserve"> </w:t>
      </w:r>
    </w:p>
    <w:p w14:paraId="440127E2">
      <w:pPr>
        <w:rPr>
          <w:color w:val="auto"/>
          <w:highlight w:val="none"/>
        </w:rPr>
      </w:pPr>
      <w:r>
        <w:rPr>
          <w:color w:val="auto"/>
          <w:highlight w:val="none"/>
        </w:rPr>
        <w:t xml:space="preserve"> </w:t>
      </w:r>
    </w:p>
    <w:p w14:paraId="6BAA4C10">
      <w:pPr>
        <w:widowControl/>
        <w:spacing w:line="360" w:lineRule="auto"/>
        <w:jc w:val="center"/>
        <w:rPr>
          <w:rFonts w:hAnsi="宋体" w:eastAsia="黑体" w:cs="宋体"/>
          <w:b/>
          <w:bCs/>
          <w:color w:val="auto"/>
          <w:sz w:val="32"/>
          <w:szCs w:val="32"/>
          <w:highlight w:val="none"/>
          <w:u w:val="single"/>
        </w:rPr>
      </w:pPr>
    </w:p>
    <w:p w14:paraId="64F6256F">
      <w:pPr>
        <w:widowControl/>
        <w:spacing w:line="360" w:lineRule="auto"/>
        <w:jc w:val="center"/>
        <w:rPr>
          <w:rStyle w:val="10"/>
          <w:rFonts w:hAnsi="宋体" w:cs="宋体"/>
          <w:color w:val="auto"/>
          <w:highlight w:val="none"/>
        </w:rPr>
      </w:pPr>
      <w:r>
        <w:rPr>
          <w:rFonts w:hAnsi="宋体" w:eastAsia="黑体" w:cs="宋体"/>
          <w:b/>
          <w:bCs/>
          <w:color w:val="auto"/>
          <w:sz w:val="32"/>
          <w:szCs w:val="32"/>
          <w:highlight w:val="none"/>
          <w:u w:val="single"/>
        </w:rPr>
        <w:t xml:space="preserve">        </w:t>
      </w:r>
      <w:r>
        <w:rPr>
          <w:rFonts w:hint="eastAsia" w:hAnsi="宋体" w:eastAsia="黑体" w:cs="宋体"/>
          <w:b/>
          <w:bCs/>
          <w:color w:val="auto"/>
          <w:sz w:val="32"/>
          <w:szCs w:val="32"/>
          <w:highlight w:val="none"/>
          <w:u w:val="single"/>
        </w:rPr>
        <w:t>（项目名称）</w:t>
      </w:r>
      <w:r>
        <w:rPr>
          <w:rFonts w:hint="eastAsia" w:hAnsi="宋体" w:eastAsia="黑体" w:cs="宋体"/>
          <w:b/>
          <w:bCs/>
          <w:color w:val="auto"/>
          <w:sz w:val="32"/>
          <w:szCs w:val="32"/>
          <w:highlight w:val="none"/>
        </w:rPr>
        <w:t>勘察</w:t>
      </w:r>
      <w:r>
        <w:rPr>
          <w:rFonts w:hint="eastAsia" w:ascii="黑体" w:hAnsi="宋体" w:eastAsia="黑体" w:cs="宋体"/>
          <w:b/>
          <w:bCs/>
          <w:color w:val="auto"/>
          <w:sz w:val="32"/>
          <w:szCs w:val="32"/>
          <w:highlight w:val="none"/>
        </w:rPr>
        <w:t>设计</w:t>
      </w:r>
    </w:p>
    <w:p w14:paraId="3928BCC7">
      <w:pPr>
        <w:pStyle w:val="6"/>
        <w:widowControl w:val="0"/>
        <w:ind w:firstLine="1023" w:firstLineChars="150"/>
        <w:jc w:val="center"/>
        <w:rPr>
          <w:color w:val="auto"/>
          <w:spacing w:val="120"/>
          <w:sz w:val="44"/>
          <w:szCs w:val="44"/>
          <w:highlight w:val="none"/>
        </w:rPr>
      </w:pPr>
      <w:r>
        <w:rPr>
          <w:rFonts w:hint="eastAsia"/>
          <w:b/>
          <w:bCs/>
          <w:color w:val="auto"/>
          <w:spacing w:val="120"/>
          <w:sz w:val="44"/>
          <w:szCs w:val="44"/>
          <w:highlight w:val="none"/>
        </w:rPr>
        <w:t xml:space="preserve"> </w:t>
      </w:r>
    </w:p>
    <w:p w14:paraId="542D2D07">
      <w:pPr>
        <w:pStyle w:val="6"/>
        <w:widowControl w:val="0"/>
        <w:ind w:firstLine="1023" w:firstLineChars="150"/>
        <w:jc w:val="center"/>
        <w:rPr>
          <w:b/>
          <w:bCs/>
          <w:color w:val="auto"/>
          <w:spacing w:val="120"/>
          <w:sz w:val="44"/>
          <w:szCs w:val="44"/>
          <w:highlight w:val="none"/>
        </w:rPr>
      </w:pPr>
      <w:r>
        <w:rPr>
          <w:rFonts w:hint="eastAsia"/>
          <w:b/>
          <w:bCs/>
          <w:color w:val="auto"/>
          <w:spacing w:val="120"/>
          <w:sz w:val="44"/>
          <w:szCs w:val="44"/>
          <w:highlight w:val="none"/>
        </w:rPr>
        <w:t xml:space="preserve"> </w:t>
      </w:r>
    </w:p>
    <w:p w14:paraId="1010315C">
      <w:pPr>
        <w:pStyle w:val="6"/>
        <w:widowControl w:val="0"/>
        <w:jc w:val="center"/>
        <w:outlineLvl w:val="1"/>
        <w:rPr>
          <w:rFonts w:ascii="Times New Roman" w:hAnsi="Times New Roman"/>
          <w:b/>
          <w:bCs/>
          <w:color w:val="auto"/>
          <w:spacing w:val="8"/>
          <w:kern w:val="2"/>
          <w:sz w:val="44"/>
          <w:szCs w:val="44"/>
          <w:highlight w:val="none"/>
        </w:rPr>
      </w:pPr>
      <w:r>
        <w:rPr>
          <w:rFonts w:hint="eastAsia"/>
          <w:b/>
          <w:bCs/>
          <w:color w:val="auto"/>
          <w:spacing w:val="8"/>
          <w:kern w:val="2"/>
          <w:sz w:val="44"/>
          <w:szCs w:val="44"/>
          <w:highlight w:val="none"/>
        </w:rPr>
        <w:t>（第一册）</w:t>
      </w:r>
    </w:p>
    <w:p w14:paraId="596F69D7">
      <w:pPr>
        <w:pStyle w:val="6"/>
        <w:widowControl w:val="0"/>
        <w:jc w:val="center"/>
        <w:rPr>
          <w:b/>
          <w:bCs/>
          <w:color w:val="auto"/>
          <w:spacing w:val="120"/>
          <w:sz w:val="44"/>
          <w:szCs w:val="44"/>
          <w:highlight w:val="none"/>
        </w:rPr>
      </w:pPr>
      <w:r>
        <w:rPr>
          <w:rFonts w:hint="eastAsia"/>
          <w:b/>
          <w:bCs/>
          <w:color w:val="auto"/>
          <w:spacing w:val="120"/>
          <w:sz w:val="44"/>
          <w:szCs w:val="44"/>
          <w:highlight w:val="none"/>
        </w:rPr>
        <w:t xml:space="preserve"> </w:t>
      </w:r>
    </w:p>
    <w:p w14:paraId="407AB56B">
      <w:pPr>
        <w:pStyle w:val="6"/>
        <w:widowControl w:val="0"/>
        <w:jc w:val="center"/>
        <w:rPr>
          <w:b/>
          <w:bCs/>
          <w:color w:val="auto"/>
          <w:spacing w:val="120"/>
          <w:sz w:val="44"/>
          <w:szCs w:val="44"/>
          <w:highlight w:val="none"/>
        </w:rPr>
      </w:pPr>
      <w:r>
        <w:rPr>
          <w:rFonts w:hint="eastAsia"/>
          <w:b/>
          <w:bCs/>
          <w:color w:val="auto"/>
          <w:spacing w:val="8"/>
          <w:kern w:val="2"/>
          <w:sz w:val="44"/>
          <w:szCs w:val="44"/>
          <w:highlight w:val="none"/>
        </w:rPr>
        <w:t>商务及经济报价投标文件</w:t>
      </w:r>
    </w:p>
    <w:p w14:paraId="3A528A59">
      <w:pPr>
        <w:pStyle w:val="6"/>
        <w:widowControl w:val="0"/>
        <w:jc w:val="center"/>
        <w:rPr>
          <w:b/>
          <w:bCs/>
          <w:color w:val="auto"/>
          <w:spacing w:val="120"/>
          <w:sz w:val="44"/>
          <w:szCs w:val="44"/>
          <w:highlight w:val="none"/>
        </w:rPr>
      </w:pPr>
      <w:r>
        <w:rPr>
          <w:rFonts w:hint="eastAsia"/>
          <w:b/>
          <w:bCs/>
          <w:color w:val="auto"/>
          <w:spacing w:val="8"/>
          <w:kern w:val="2"/>
          <w:sz w:val="44"/>
          <w:szCs w:val="44"/>
          <w:highlight w:val="none"/>
        </w:rPr>
        <w:t>（正本）</w:t>
      </w:r>
      <w:r>
        <w:rPr>
          <w:rFonts w:hint="eastAsia" w:ascii="Times New Roman" w:hAnsi="Times New Roman"/>
          <w:b/>
          <w:bCs/>
          <w:color w:val="auto"/>
          <w:spacing w:val="8"/>
          <w:kern w:val="2"/>
          <w:sz w:val="44"/>
          <w:szCs w:val="44"/>
          <w:highlight w:val="none"/>
        </w:rPr>
        <w:t>/</w:t>
      </w:r>
      <w:r>
        <w:rPr>
          <w:rFonts w:hint="eastAsia"/>
          <w:b/>
          <w:bCs/>
          <w:color w:val="auto"/>
          <w:spacing w:val="8"/>
          <w:kern w:val="2"/>
          <w:sz w:val="44"/>
          <w:szCs w:val="44"/>
          <w:highlight w:val="none"/>
        </w:rPr>
        <w:t>（副本）</w:t>
      </w:r>
    </w:p>
    <w:p w14:paraId="7933F371">
      <w:pPr>
        <w:pStyle w:val="6"/>
        <w:widowControl w:val="0"/>
        <w:rPr>
          <w:color w:val="auto"/>
          <w:sz w:val="28"/>
          <w:szCs w:val="28"/>
          <w:highlight w:val="none"/>
          <w:u w:val="single"/>
        </w:rPr>
      </w:pPr>
    </w:p>
    <w:p w14:paraId="7A7D0C41">
      <w:pPr>
        <w:pStyle w:val="6"/>
        <w:widowControl w:val="0"/>
        <w:ind w:firstLine="1400" w:firstLineChars="500"/>
        <w:rPr>
          <w:color w:val="auto"/>
          <w:sz w:val="28"/>
          <w:szCs w:val="28"/>
          <w:highlight w:val="none"/>
        </w:rPr>
      </w:pPr>
      <w:r>
        <w:rPr>
          <w:rStyle w:val="10"/>
          <w:rFonts w:hint="eastAsia" w:ascii="宋体" w:hAnsi="宋体"/>
          <w:b w:val="0"/>
          <w:bCs w:val="0"/>
          <w:color w:val="auto"/>
          <w:sz w:val="28"/>
          <w:szCs w:val="28"/>
          <w:highlight w:val="none"/>
        </w:rPr>
        <w:t>投</w:t>
      </w:r>
      <w:r>
        <w:rPr>
          <w:rStyle w:val="10"/>
          <w:b w:val="0"/>
          <w:bCs w:val="0"/>
          <w:color w:val="auto"/>
          <w:sz w:val="28"/>
          <w:szCs w:val="28"/>
          <w:highlight w:val="none"/>
        </w:rPr>
        <w:t xml:space="preserve"> </w:t>
      </w:r>
      <w:r>
        <w:rPr>
          <w:rStyle w:val="10"/>
          <w:rFonts w:hint="eastAsia" w:ascii="宋体" w:hAnsi="宋体"/>
          <w:b w:val="0"/>
          <w:bCs w:val="0"/>
          <w:color w:val="auto"/>
          <w:sz w:val="28"/>
          <w:szCs w:val="28"/>
          <w:highlight w:val="none"/>
        </w:rPr>
        <w:t>标</w:t>
      </w:r>
      <w:r>
        <w:rPr>
          <w:rStyle w:val="10"/>
          <w:b w:val="0"/>
          <w:bCs w:val="0"/>
          <w:color w:val="auto"/>
          <w:sz w:val="28"/>
          <w:szCs w:val="28"/>
          <w:highlight w:val="none"/>
        </w:rPr>
        <w:t xml:space="preserve"> </w:t>
      </w:r>
      <w:r>
        <w:rPr>
          <w:rStyle w:val="10"/>
          <w:rFonts w:hint="eastAsia" w:ascii="宋体" w:hAnsi="宋体"/>
          <w:b w:val="0"/>
          <w:bCs w:val="0"/>
          <w:color w:val="auto"/>
          <w:sz w:val="28"/>
          <w:szCs w:val="28"/>
          <w:highlight w:val="none"/>
        </w:rPr>
        <w:t>人（盖公章）：</w:t>
      </w:r>
      <w:r>
        <w:rPr>
          <w:rStyle w:val="10"/>
          <w:b w:val="0"/>
          <w:bCs w:val="0"/>
          <w:color w:val="auto"/>
          <w:sz w:val="28"/>
          <w:szCs w:val="28"/>
          <w:highlight w:val="none"/>
          <w:u w:val="single"/>
        </w:rPr>
        <w:t xml:space="preserve">                            </w:t>
      </w:r>
      <w:r>
        <w:rPr>
          <w:rStyle w:val="10"/>
          <w:b w:val="0"/>
          <w:bCs w:val="0"/>
          <w:color w:val="auto"/>
          <w:sz w:val="28"/>
          <w:szCs w:val="28"/>
          <w:highlight w:val="none"/>
        </w:rPr>
        <w:t xml:space="preserve"> </w:t>
      </w:r>
    </w:p>
    <w:p w14:paraId="6F00DC88">
      <w:pPr>
        <w:pStyle w:val="6"/>
        <w:widowControl w:val="0"/>
        <w:ind w:firstLine="1358" w:firstLineChars="485"/>
        <w:rPr>
          <w:rStyle w:val="10"/>
          <w:b w:val="0"/>
          <w:bCs w:val="0"/>
          <w:color w:val="auto"/>
          <w:highlight w:val="none"/>
        </w:rPr>
      </w:pPr>
      <w:r>
        <w:rPr>
          <w:rStyle w:val="10"/>
          <w:rFonts w:hint="eastAsia" w:ascii="宋体" w:hAnsi="宋体"/>
          <w:b w:val="0"/>
          <w:bCs w:val="0"/>
          <w:color w:val="auto"/>
          <w:sz w:val="28"/>
          <w:szCs w:val="28"/>
          <w:highlight w:val="none"/>
        </w:rPr>
        <w:t>法定代表人或其委托代理人（签字）：</w:t>
      </w:r>
      <w:r>
        <w:rPr>
          <w:rStyle w:val="10"/>
          <w:b w:val="0"/>
          <w:bCs w:val="0"/>
          <w:color w:val="auto"/>
          <w:sz w:val="28"/>
          <w:szCs w:val="28"/>
          <w:highlight w:val="none"/>
          <w:u w:val="single"/>
        </w:rPr>
        <w:t xml:space="preserve">              </w:t>
      </w:r>
    </w:p>
    <w:p w14:paraId="0867D647">
      <w:pPr>
        <w:pStyle w:val="6"/>
        <w:widowControl w:val="0"/>
        <w:wordWrap w:val="0"/>
        <w:ind w:firstLine="1358" w:firstLineChars="485"/>
        <w:rPr>
          <w:rStyle w:val="10"/>
          <w:b w:val="0"/>
          <w:bCs w:val="0"/>
          <w:color w:val="auto"/>
          <w:sz w:val="28"/>
          <w:szCs w:val="28"/>
          <w:highlight w:val="none"/>
          <w:u w:val="single"/>
        </w:rPr>
      </w:pPr>
      <w:r>
        <w:rPr>
          <w:rStyle w:val="10"/>
          <w:rFonts w:hint="eastAsia" w:ascii="宋体" w:hAnsi="宋体"/>
          <w:b w:val="0"/>
          <w:bCs w:val="0"/>
          <w:color w:val="auto"/>
          <w:sz w:val="28"/>
          <w:szCs w:val="28"/>
          <w:highlight w:val="none"/>
        </w:rPr>
        <w:t>联</w:t>
      </w:r>
      <w:r>
        <w:rPr>
          <w:rStyle w:val="10"/>
          <w:b w:val="0"/>
          <w:bCs w:val="0"/>
          <w:color w:val="auto"/>
          <w:sz w:val="28"/>
          <w:szCs w:val="28"/>
          <w:highlight w:val="none"/>
        </w:rPr>
        <w:t xml:space="preserve"> </w:t>
      </w:r>
      <w:r>
        <w:rPr>
          <w:rStyle w:val="10"/>
          <w:rFonts w:hint="eastAsia" w:ascii="宋体" w:hAnsi="宋体"/>
          <w:b w:val="0"/>
          <w:bCs w:val="0"/>
          <w:color w:val="auto"/>
          <w:sz w:val="28"/>
          <w:szCs w:val="28"/>
          <w:highlight w:val="none"/>
        </w:rPr>
        <w:t>系</w:t>
      </w:r>
      <w:r>
        <w:rPr>
          <w:rStyle w:val="10"/>
          <w:b w:val="0"/>
          <w:bCs w:val="0"/>
          <w:color w:val="auto"/>
          <w:sz w:val="28"/>
          <w:szCs w:val="28"/>
          <w:highlight w:val="none"/>
        </w:rPr>
        <w:t xml:space="preserve"> </w:t>
      </w:r>
      <w:r>
        <w:rPr>
          <w:rStyle w:val="10"/>
          <w:rFonts w:hint="eastAsia" w:ascii="宋体" w:hAnsi="宋体"/>
          <w:b w:val="0"/>
          <w:bCs w:val="0"/>
          <w:color w:val="auto"/>
          <w:sz w:val="28"/>
          <w:szCs w:val="28"/>
          <w:highlight w:val="none"/>
        </w:rPr>
        <w:t>人：</w:t>
      </w:r>
      <w:r>
        <w:rPr>
          <w:rStyle w:val="10"/>
          <w:b w:val="0"/>
          <w:bCs w:val="0"/>
          <w:color w:val="auto"/>
          <w:sz w:val="28"/>
          <w:szCs w:val="28"/>
          <w:highlight w:val="none"/>
          <w:u w:val="single"/>
        </w:rPr>
        <w:t xml:space="preserve">          </w:t>
      </w:r>
      <w:r>
        <w:rPr>
          <w:rStyle w:val="10"/>
          <w:rFonts w:hint="eastAsia" w:ascii="宋体" w:hAnsi="宋体"/>
          <w:b w:val="0"/>
          <w:bCs w:val="0"/>
          <w:color w:val="auto"/>
          <w:sz w:val="28"/>
          <w:szCs w:val="28"/>
          <w:highlight w:val="none"/>
        </w:rPr>
        <w:t>电话：</w:t>
      </w:r>
      <w:r>
        <w:rPr>
          <w:rStyle w:val="10"/>
          <w:b w:val="0"/>
          <w:bCs w:val="0"/>
          <w:color w:val="auto"/>
          <w:sz w:val="28"/>
          <w:szCs w:val="28"/>
          <w:highlight w:val="none"/>
          <w:u w:val="single"/>
        </w:rPr>
        <w:t xml:space="preserve">      </w:t>
      </w:r>
      <w:r>
        <w:rPr>
          <w:rStyle w:val="10"/>
          <w:rFonts w:hint="eastAsia" w:ascii="宋体" w:hAnsi="宋体"/>
          <w:b w:val="0"/>
          <w:bCs w:val="0"/>
          <w:color w:val="auto"/>
          <w:sz w:val="28"/>
          <w:szCs w:val="28"/>
          <w:highlight w:val="none"/>
        </w:rPr>
        <w:t>手机：</w:t>
      </w:r>
      <w:r>
        <w:rPr>
          <w:rStyle w:val="10"/>
          <w:b w:val="0"/>
          <w:bCs w:val="0"/>
          <w:color w:val="auto"/>
          <w:sz w:val="28"/>
          <w:szCs w:val="28"/>
          <w:highlight w:val="none"/>
          <w:u w:val="single"/>
        </w:rPr>
        <w:t xml:space="preserve">          </w:t>
      </w:r>
    </w:p>
    <w:p w14:paraId="1C884B47">
      <w:pPr>
        <w:ind w:right="-89" w:firstLine="1400" w:firstLineChars="500"/>
        <w:rPr>
          <w:rFonts w:ascii="宋体"/>
          <w:color w:val="auto"/>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1D359D56">
      <w:pPr>
        <w:ind w:right="-89"/>
        <w:rPr>
          <w:rFonts w:ascii="宋体"/>
          <w:color w:val="auto"/>
          <w:sz w:val="28"/>
          <w:szCs w:val="28"/>
          <w:highlight w:val="none"/>
        </w:rPr>
      </w:pPr>
      <w:r>
        <w:rPr>
          <w:rFonts w:hint="eastAsia" w:ascii="宋体"/>
          <w:color w:val="auto"/>
          <w:sz w:val="28"/>
          <w:szCs w:val="28"/>
          <w:highlight w:val="none"/>
        </w:rPr>
        <w:t xml:space="preserve"> </w:t>
      </w:r>
    </w:p>
    <w:p w14:paraId="2256C612">
      <w:pPr>
        <w:ind w:right="-89"/>
        <w:rPr>
          <w:rFonts w:ascii="宋体"/>
          <w:color w:val="auto"/>
          <w:sz w:val="28"/>
          <w:szCs w:val="28"/>
          <w:highlight w:val="none"/>
        </w:rPr>
      </w:pPr>
    </w:p>
    <w:p w14:paraId="039DC3A8">
      <w:pPr>
        <w:ind w:right="-89"/>
        <w:rPr>
          <w:rFonts w:ascii="宋体"/>
          <w:color w:val="auto"/>
          <w:sz w:val="28"/>
          <w:szCs w:val="28"/>
          <w:highlight w:val="none"/>
        </w:rPr>
      </w:pPr>
    </w:p>
    <w:p w14:paraId="64B07455">
      <w:pPr>
        <w:ind w:right="-89"/>
        <w:rPr>
          <w:rFonts w:ascii="宋体"/>
          <w:color w:val="auto"/>
          <w:sz w:val="28"/>
          <w:szCs w:val="28"/>
          <w:highlight w:val="none"/>
        </w:rPr>
      </w:pPr>
    </w:p>
    <w:p w14:paraId="30D083F2">
      <w:pPr>
        <w:ind w:right="-89"/>
        <w:jc w:val="center"/>
        <w:rPr>
          <w:rStyle w:val="10"/>
          <w:rFonts w:ascii="宋体" w:hAnsi="宋体"/>
          <w:color w:val="auto"/>
          <w:sz w:val="32"/>
          <w:szCs w:val="32"/>
          <w:highlight w:val="none"/>
        </w:rPr>
      </w:pPr>
    </w:p>
    <w:p w14:paraId="427076EE">
      <w:pPr>
        <w:ind w:right="-89"/>
        <w:jc w:val="center"/>
        <w:rPr>
          <w:rStyle w:val="10"/>
          <w:rFonts w:ascii="宋体" w:hAnsi="宋体"/>
          <w:color w:val="auto"/>
          <w:sz w:val="32"/>
          <w:szCs w:val="32"/>
          <w:highlight w:val="none"/>
        </w:rPr>
      </w:pPr>
      <w:r>
        <w:rPr>
          <w:rStyle w:val="10"/>
          <w:rFonts w:hint="eastAsia" w:ascii="宋体" w:hAnsi="宋体"/>
          <w:color w:val="auto"/>
          <w:sz w:val="32"/>
          <w:szCs w:val="32"/>
          <w:highlight w:val="none"/>
        </w:rPr>
        <w:t>目  录</w:t>
      </w:r>
    </w:p>
    <w:p w14:paraId="20CC22D9">
      <w:pPr>
        <w:ind w:right="-89"/>
        <w:jc w:val="center"/>
        <w:rPr>
          <w:rStyle w:val="10"/>
          <w:rFonts w:ascii="宋体" w:hAnsi="宋体"/>
          <w:color w:val="auto"/>
          <w:sz w:val="28"/>
          <w:szCs w:val="28"/>
          <w:highlight w:val="none"/>
        </w:rPr>
      </w:pPr>
      <w:r>
        <w:rPr>
          <w:rStyle w:val="10"/>
          <w:rFonts w:hint="eastAsia" w:ascii="宋体" w:hAnsi="宋体"/>
          <w:color w:val="auto"/>
          <w:sz w:val="28"/>
          <w:szCs w:val="28"/>
          <w:highlight w:val="none"/>
        </w:rPr>
        <w:t xml:space="preserve"> </w:t>
      </w:r>
    </w:p>
    <w:p w14:paraId="7511C3E8">
      <w:pPr>
        <w:pStyle w:val="6"/>
        <w:widowControl w:val="0"/>
        <w:ind w:firstLine="3600" w:firstLineChars="1500"/>
        <w:rPr>
          <w:rStyle w:val="10"/>
          <w:b w:val="0"/>
          <w:bCs w:val="0"/>
          <w:color w:val="auto"/>
          <w:sz w:val="24"/>
          <w:szCs w:val="24"/>
          <w:highlight w:val="none"/>
        </w:rPr>
      </w:pPr>
      <w:r>
        <w:rPr>
          <w:rStyle w:val="10"/>
          <w:rFonts w:hint="eastAsia" w:ascii="宋体" w:hAnsi="宋体"/>
          <w:b w:val="0"/>
          <w:bCs w:val="0"/>
          <w:color w:val="auto"/>
          <w:sz w:val="24"/>
          <w:szCs w:val="24"/>
          <w:highlight w:val="none"/>
        </w:rPr>
        <w:t>（投标人自行编制）</w:t>
      </w:r>
    </w:p>
    <w:p w14:paraId="156898A8">
      <w:pPr>
        <w:ind w:right="-89"/>
        <w:rPr>
          <w:rStyle w:val="10"/>
          <w:rFonts w:ascii="宋体" w:hAnsi="宋体"/>
          <w:b w:val="0"/>
          <w:bCs w:val="0"/>
          <w:color w:val="auto"/>
          <w:sz w:val="28"/>
          <w:szCs w:val="28"/>
          <w:highlight w:val="none"/>
        </w:rPr>
      </w:pPr>
      <w:r>
        <w:rPr>
          <w:rStyle w:val="10"/>
          <w:rFonts w:hint="eastAsia" w:ascii="宋体" w:hAnsi="宋体"/>
          <w:b w:val="0"/>
          <w:bCs w:val="0"/>
          <w:color w:val="auto"/>
          <w:sz w:val="28"/>
          <w:szCs w:val="28"/>
          <w:highlight w:val="none"/>
        </w:rPr>
        <w:t xml:space="preserve"> </w:t>
      </w:r>
    </w:p>
    <w:p w14:paraId="5D98EF7F">
      <w:pPr>
        <w:ind w:right="-89"/>
        <w:rPr>
          <w:color w:val="auto"/>
          <w:spacing w:val="4"/>
          <w:highlight w:val="none"/>
        </w:rPr>
      </w:pPr>
      <w:r>
        <w:rPr>
          <w:rFonts w:hint="eastAsia" w:ascii="宋体"/>
          <w:color w:val="auto"/>
          <w:spacing w:val="4"/>
          <w:sz w:val="28"/>
          <w:szCs w:val="28"/>
          <w:highlight w:val="none"/>
        </w:rPr>
        <w:t xml:space="preserve"> </w:t>
      </w:r>
    </w:p>
    <w:p w14:paraId="14348742">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144A6D02">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6F06F295">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0A4DF851">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12DC40D4">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794BF960">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4C6FBC13">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5EDB2192">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246213CF">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53E7CB22">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030A0659">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0A3E50CA">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52BE0722">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0FF91688">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509C5605">
      <w:pPr>
        <w:ind w:right="-89"/>
        <w:rPr>
          <w:rFonts w:ascii="宋体"/>
          <w:color w:val="auto"/>
          <w:spacing w:val="4"/>
          <w:sz w:val="28"/>
          <w:szCs w:val="28"/>
          <w:highlight w:val="none"/>
        </w:rPr>
      </w:pPr>
      <w:r>
        <w:rPr>
          <w:rFonts w:hint="eastAsia" w:ascii="宋体"/>
          <w:color w:val="auto"/>
          <w:spacing w:val="4"/>
          <w:sz w:val="28"/>
          <w:szCs w:val="28"/>
          <w:highlight w:val="none"/>
        </w:rPr>
        <w:t xml:space="preserve"> </w:t>
      </w:r>
    </w:p>
    <w:p w14:paraId="400EE55E">
      <w:pPr>
        <w:ind w:right="-89"/>
        <w:rPr>
          <w:rFonts w:ascii="宋体"/>
          <w:color w:val="auto"/>
          <w:spacing w:val="4"/>
          <w:sz w:val="28"/>
          <w:szCs w:val="28"/>
          <w:highlight w:val="none"/>
        </w:rPr>
      </w:pPr>
    </w:p>
    <w:p w14:paraId="120B8043">
      <w:pPr>
        <w:pStyle w:val="3"/>
        <w:jc w:val="center"/>
        <w:rPr>
          <w:b w:val="0"/>
          <w:bCs w:val="0"/>
          <w:color w:val="auto"/>
          <w:highlight w:val="none"/>
        </w:rPr>
      </w:pPr>
      <w:bookmarkStart w:id="0" w:name="_Toc1054"/>
      <w:bookmarkEnd w:id="0"/>
      <w:bookmarkStart w:id="1" w:name="_Toc23589"/>
      <w:r>
        <w:rPr>
          <w:rFonts w:hint="eastAsia" w:ascii="黑体"/>
          <w:b w:val="0"/>
          <w:bCs w:val="0"/>
          <w:color w:val="auto"/>
          <w:highlight w:val="none"/>
        </w:rPr>
        <w:t>一</w:t>
      </w:r>
      <w:bookmarkEnd w:id="1"/>
      <w:r>
        <w:rPr>
          <w:b w:val="0"/>
          <w:bCs w:val="0"/>
          <w:color w:val="auto"/>
          <w:highlight w:val="none"/>
        </w:rPr>
        <w:t xml:space="preserve"> </w:t>
      </w:r>
      <w:r>
        <w:rPr>
          <w:rFonts w:hint="eastAsia" w:ascii="黑体"/>
          <w:b w:val="0"/>
          <w:bCs w:val="0"/>
          <w:color w:val="auto"/>
          <w:highlight w:val="none"/>
        </w:rPr>
        <w:t>、投标承诺书</w:t>
      </w:r>
    </w:p>
    <w:p w14:paraId="2395270E">
      <w:pPr>
        <w:keepNext w:val="0"/>
        <w:keepLines w:val="0"/>
        <w:pageBreakBefore w:val="0"/>
        <w:kinsoku/>
        <w:overflowPunct/>
        <w:topLinePunct w:val="0"/>
        <w:autoSpaceDE/>
        <w:autoSpaceDN/>
        <w:bidi w:val="0"/>
        <w:adjustRightInd/>
        <w:snapToGrid/>
        <w:spacing w:line="480" w:lineRule="exact"/>
        <w:textAlignment w:val="auto"/>
        <w:rPr>
          <w:rFonts w:ascii="宋体" w:cs="宋体"/>
          <w:color w:val="auto"/>
          <w:sz w:val="24"/>
          <w:szCs w:val="22"/>
          <w:highlight w:val="none"/>
          <w:u w:val="single"/>
        </w:rPr>
      </w:pPr>
      <w:bookmarkStart w:id="2" w:name="_Toc7810"/>
      <w:bookmarkEnd w:id="2"/>
      <w:bookmarkStart w:id="3" w:name="_Toc16624"/>
      <w:r>
        <w:rPr>
          <w:rFonts w:hint="eastAsia" w:ascii="宋体" w:hAnsi="宋体" w:cs="宋体"/>
          <w:color w:val="auto"/>
          <w:sz w:val="24"/>
          <w:szCs w:val="22"/>
          <w:highlight w:val="none"/>
        </w:rPr>
        <w:t>致招标人：</w:t>
      </w:r>
    </w:p>
    <w:p w14:paraId="4EDD486B">
      <w:pPr>
        <w:keepNext w:val="0"/>
        <w:keepLines w:val="0"/>
        <w:pageBreakBefore w:val="0"/>
        <w:kinsoku/>
        <w:wordWrap w:val="0"/>
        <w:overflowPunct/>
        <w:topLinePunct w:val="0"/>
        <w:autoSpaceDE/>
        <w:autoSpaceDN/>
        <w:bidi w:val="0"/>
        <w:adjustRightInd/>
        <w:snapToGrid/>
        <w:spacing w:line="480" w:lineRule="exact"/>
        <w:ind w:firstLine="600" w:firstLineChars="250"/>
        <w:textAlignment w:val="auto"/>
        <w:rPr>
          <w:rFonts w:ascii="宋体" w:cs="宋体"/>
          <w:color w:val="auto"/>
          <w:sz w:val="24"/>
          <w:szCs w:val="22"/>
          <w:highlight w:val="none"/>
        </w:rPr>
      </w:pPr>
      <w:r>
        <w:rPr>
          <w:rFonts w:hint="eastAsia" w:ascii="宋体" w:hAnsi="宋体" w:cs="宋体"/>
          <w:color w:val="auto"/>
          <w:sz w:val="24"/>
          <w:szCs w:val="22"/>
          <w:highlight w:val="none"/>
        </w:rPr>
        <w:t>1、根据已收到贵方的《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勘察设计招标文件》，我单位经考察现场和研究上述招标文件的投标须知、合同条款、设计任务书及其他有关文件后，我方愿以人民币大写</w:t>
      </w:r>
      <w:r>
        <w:rPr>
          <w:rFonts w:hint="eastAsia" w:ascii="宋体" w:hAnsi="宋体" w:cs="宋体"/>
          <w:color w:val="auto"/>
          <w:sz w:val="24"/>
          <w:szCs w:val="22"/>
          <w:highlight w:val="none"/>
          <w:u w:val="single"/>
        </w:rPr>
        <w:t xml:space="preserve">      （小写￥      ）元</w:t>
      </w:r>
      <w:r>
        <w:rPr>
          <w:rFonts w:hint="eastAsia" w:ascii="宋体" w:hAnsi="宋体" w:cs="宋体"/>
          <w:color w:val="auto"/>
          <w:sz w:val="24"/>
          <w:szCs w:val="22"/>
          <w:highlight w:val="none"/>
        </w:rPr>
        <w:t>为总投标价。拟派项目设计负责人姓名：</w:t>
      </w:r>
      <w:r>
        <w:rPr>
          <w:rFonts w:hint="eastAsia" w:ascii="宋体" w:hAnsi="宋体" w:cs="宋体"/>
          <w:color w:val="auto"/>
          <w:sz w:val="24"/>
          <w:szCs w:val="22"/>
          <w:highlight w:val="none"/>
          <w:u w:val="single"/>
        </w:rPr>
        <w:t xml:space="preserve">    </w:t>
      </w:r>
      <w:r>
        <w:rPr>
          <w:rFonts w:hint="eastAsia" w:ascii="宋体" w:cs="宋体"/>
          <w:color w:val="auto"/>
          <w:sz w:val="24"/>
          <w:szCs w:val="22"/>
          <w:highlight w:val="none"/>
        </w:rPr>
        <w:t>,</w:t>
      </w:r>
      <w:r>
        <w:rPr>
          <w:rFonts w:hint="eastAsia" w:ascii="宋体" w:hAnsi="宋体" w:cs="宋体"/>
          <w:color w:val="auto"/>
          <w:sz w:val="24"/>
          <w:szCs w:val="22"/>
          <w:highlight w:val="none"/>
        </w:rPr>
        <w:t>职称：</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。并承诺初步设计的设计周期为合同签订后</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日历天，施工图设计的设计周期为初步设计批复后</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日历天；同时承诺合同签订后收到发包人发出的进场通知起计</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日历天内提交初步勘察成果文件，初步设计批复后</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提交详细勘察成果文件。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14:paraId="048615B0">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2、我方已详细审核全部招标文件，包括修改文件（如果有的话）及有关附件，对招标文件的要求完全理解。</w:t>
      </w:r>
    </w:p>
    <w:p w14:paraId="61129332">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3、我方承认投标书所有文件（包附件）是我方投标书的组成部分。</w:t>
      </w:r>
    </w:p>
    <w:p w14:paraId="19BDE09B">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4、如果我方中标，我方保证按规定的时间内与贵方签订合同，按照合同要求完成设计方案优化、初步设计和施工图设计等工作内容。</w:t>
      </w:r>
    </w:p>
    <w:p w14:paraId="43299879">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5、我方同意所递交的投标文件在“投标须知”规定的投标有效期内有效。在此期间我方的投标有可能中标，我方将受此约束。</w:t>
      </w:r>
    </w:p>
    <w:p w14:paraId="52A0BB88">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6、在任何正式合同协议书签署之前，招标文件、招标文件补充通知、招标答疑、补遗文件、本投标文件连同贵方的中标通知书应该成为约束贵、我双方的合同文件。</w:t>
      </w:r>
    </w:p>
    <w:p w14:paraId="6EBC931D">
      <w:pPr>
        <w:keepNext w:val="0"/>
        <w:keepLines w:val="0"/>
        <w:pageBreakBefore w:val="0"/>
        <w:kinsoku/>
        <w:overflowPunct/>
        <w:topLinePunct w:val="0"/>
        <w:autoSpaceDE/>
        <w:autoSpaceDN/>
        <w:bidi w:val="0"/>
        <w:adjustRightInd/>
        <w:snapToGrid/>
        <w:spacing w:line="480" w:lineRule="exact"/>
        <w:ind w:firstLine="504" w:firstLineChars="200"/>
        <w:textAlignment w:val="auto"/>
        <w:rPr>
          <w:rFonts w:ascii="宋体" w:hAnsi="宋体" w:cs="宋体"/>
          <w:color w:val="auto"/>
          <w:sz w:val="24"/>
          <w:szCs w:val="22"/>
          <w:highlight w:val="none"/>
        </w:rPr>
      </w:pPr>
      <w:r>
        <w:rPr>
          <w:rFonts w:hint="eastAsia" w:ascii="宋体" w:hAnsi="宋体" w:cs="宋体"/>
          <w:color w:val="auto"/>
          <w:spacing w:val="6"/>
          <w:sz w:val="24"/>
          <w:szCs w:val="22"/>
          <w:highlight w:val="none"/>
        </w:rPr>
        <w:t>7、</w:t>
      </w:r>
      <w:r>
        <w:rPr>
          <w:rFonts w:hint="eastAsia" w:ascii="宋体" w:hAnsi="宋体" w:cs="宋体"/>
          <w:color w:val="auto"/>
          <w:sz w:val="24"/>
          <w:szCs w:val="22"/>
          <w:highlight w:val="none"/>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0451C789">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投标人：</w:t>
      </w:r>
      <w:r>
        <w:rPr>
          <w:rFonts w:hint="eastAsia" w:ascii="宋体" w:hAnsi="宋体" w:cs="宋体"/>
          <w:color w:val="auto"/>
          <w:sz w:val="24"/>
          <w:szCs w:val="22"/>
          <w:highlight w:val="none"/>
          <w:u w:val="single"/>
        </w:rPr>
        <w:t xml:space="preserve">      （公章）</w:t>
      </w:r>
    </w:p>
    <w:p w14:paraId="231EEF7B">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法定代表人：</w:t>
      </w:r>
      <w:r>
        <w:rPr>
          <w:rFonts w:hint="eastAsia" w:ascii="宋体" w:hAnsi="宋体" w:cs="宋体"/>
          <w:color w:val="auto"/>
          <w:sz w:val="24"/>
          <w:szCs w:val="22"/>
          <w:highlight w:val="none"/>
          <w:u w:val="single"/>
        </w:rPr>
        <w:t>（签字）</w:t>
      </w:r>
    </w:p>
    <w:p w14:paraId="414534BD">
      <w:pPr>
        <w:keepNext w:val="0"/>
        <w:keepLines w:val="0"/>
        <w:pageBreakBefore w:val="0"/>
        <w:kinsoku/>
        <w:overflowPunct/>
        <w:topLinePunct w:val="0"/>
        <w:autoSpaceDE/>
        <w:autoSpaceDN/>
        <w:bidi w:val="0"/>
        <w:adjustRightInd/>
        <w:snapToGrid/>
        <w:spacing w:line="480" w:lineRule="exact"/>
        <w:ind w:firstLine="480" w:firstLineChars="200"/>
        <w:textAlignment w:val="auto"/>
        <w:rPr>
          <w:rFonts w:ascii="宋体" w:cs="宋体"/>
          <w:color w:val="auto"/>
          <w:sz w:val="24"/>
          <w:szCs w:val="22"/>
          <w:highlight w:val="none"/>
        </w:rPr>
      </w:pPr>
      <w:r>
        <w:rPr>
          <w:rFonts w:hint="eastAsia" w:ascii="宋体" w:hAnsi="宋体" w:cs="宋体"/>
          <w:color w:val="auto"/>
          <w:sz w:val="24"/>
          <w:szCs w:val="22"/>
          <w:highlight w:val="none"/>
        </w:rPr>
        <w:t>投标人地址：                电话：</w:t>
      </w:r>
    </w:p>
    <w:p w14:paraId="1999A1E5">
      <w:pPr>
        <w:keepNext w:val="0"/>
        <w:keepLines w:val="0"/>
        <w:pageBreakBefore w:val="0"/>
        <w:widowControl/>
        <w:kinsoku/>
        <w:overflowPunct/>
        <w:topLinePunct w:val="0"/>
        <w:autoSpaceDE/>
        <w:autoSpaceDN/>
        <w:bidi w:val="0"/>
        <w:adjustRightInd/>
        <w:snapToGrid/>
        <w:spacing w:line="480" w:lineRule="exact"/>
        <w:ind w:firstLine="480" w:firstLineChars="200"/>
        <w:jc w:val="left"/>
        <w:textAlignment w:val="auto"/>
        <w:rPr>
          <w:color w:val="auto"/>
          <w:highlight w:val="none"/>
        </w:rPr>
      </w:pPr>
      <w:r>
        <w:rPr>
          <w:rFonts w:hint="eastAsia" w:ascii="宋体" w:hAnsi="宋体"/>
          <w:color w:val="auto"/>
          <w:sz w:val="24"/>
          <w:szCs w:val="22"/>
          <w:highlight w:val="none"/>
        </w:rPr>
        <w:t>日期：    年   月   日</w:t>
      </w:r>
    </w:p>
    <w:p w14:paraId="766CEF83">
      <w:pPr>
        <w:pStyle w:val="3"/>
        <w:jc w:val="center"/>
        <w:rPr>
          <w:b w:val="0"/>
          <w:bCs w:val="0"/>
          <w:color w:val="auto"/>
          <w:highlight w:val="none"/>
        </w:rPr>
      </w:pPr>
      <w:r>
        <w:rPr>
          <w:rFonts w:hint="eastAsia" w:ascii="黑体"/>
          <w:b w:val="0"/>
          <w:bCs w:val="0"/>
          <w:color w:val="auto"/>
          <w:highlight w:val="none"/>
        </w:rPr>
        <w:t>二、投标报价书</w:t>
      </w:r>
      <w:bookmarkEnd w:id="3"/>
    </w:p>
    <w:tbl>
      <w:tblPr>
        <w:tblStyle w:val="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089"/>
        <w:gridCol w:w="2232"/>
        <w:gridCol w:w="4254"/>
      </w:tblGrid>
      <w:tr w14:paraId="1D00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6B03B">
            <w:pPr>
              <w:jc w:val="center"/>
              <w:rPr>
                <w:rFonts w:ascii="宋体" w:cs="宋体"/>
                <w:color w:val="auto"/>
                <w:sz w:val="24"/>
                <w:szCs w:val="22"/>
                <w:highlight w:val="none"/>
              </w:rPr>
            </w:pPr>
            <w:r>
              <w:rPr>
                <w:rFonts w:hint="eastAsia" w:ascii="宋体" w:hAnsi="宋体" w:cs="宋体"/>
                <w:color w:val="auto"/>
                <w:sz w:val="24"/>
                <w:szCs w:val="22"/>
                <w:highlight w:val="none"/>
              </w:rPr>
              <w:t>工程名称</w:t>
            </w:r>
          </w:p>
        </w:tc>
        <w:tc>
          <w:tcPr>
            <w:tcW w:w="6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2E853E">
            <w:pPr>
              <w:jc w:val="center"/>
              <w:rPr>
                <w:rFonts w:ascii="宋体" w:cs="宋体"/>
                <w:color w:val="auto"/>
                <w:sz w:val="24"/>
                <w:szCs w:val="22"/>
                <w:highlight w:val="none"/>
              </w:rPr>
            </w:pPr>
          </w:p>
        </w:tc>
      </w:tr>
      <w:tr w14:paraId="6899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E0691D">
            <w:pPr>
              <w:jc w:val="center"/>
              <w:rPr>
                <w:rFonts w:ascii="宋体" w:cs="宋体"/>
                <w:color w:val="auto"/>
                <w:sz w:val="24"/>
                <w:szCs w:val="22"/>
                <w:highlight w:val="none"/>
              </w:rPr>
            </w:pPr>
            <w:r>
              <w:rPr>
                <w:rFonts w:hint="eastAsia" w:ascii="宋体" w:hAnsi="宋体" w:cs="宋体"/>
                <w:color w:val="auto"/>
                <w:sz w:val="24"/>
                <w:szCs w:val="22"/>
                <w:highlight w:val="none"/>
              </w:rPr>
              <w:t>投标单位</w:t>
            </w:r>
          </w:p>
        </w:tc>
        <w:tc>
          <w:tcPr>
            <w:tcW w:w="6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AE372">
            <w:pPr>
              <w:jc w:val="center"/>
              <w:rPr>
                <w:rFonts w:ascii="宋体" w:cs="宋体"/>
                <w:color w:val="auto"/>
                <w:sz w:val="24"/>
                <w:szCs w:val="22"/>
                <w:highlight w:val="none"/>
              </w:rPr>
            </w:pPr>
          </w:p>
        </w:tc>
      </w:tr>
      <w:tr w14:paraId="2F3C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4ADEFF">
            <w:pPr>
              <w:jc w:val="center"/>
              <w:rPr>
                <w:rFonts w:ascii="宋体" w:hAnsi="宋体" w:cs="宋体"/>
                <w:color w:val="auto"/>
                <w:sz w:val="24"/>
                <w:szCs w:val="22"/>
                <w:highlight w:val="none"/>
              </w:rPr>
            </w:pPr>
            <w:r>
              <w:rPr>
                <w:rFonts w:hint="eastAsia" w:ascii="宋体" w:hAnsi="宋体" w:cs="宋体"/>
                <w:color w:val="auto"/>
                <w:spacing w:val="-6"/>
                <w:sz w:val="24"/>
                <w:szCs w:val="22"/>
                <w:highlight w:val="none"/>
              </w:rPr>
              <w:t>勘察、设计费下浮率（A）有效区间（保留至小数点后两位）</w:t>
            </w:r>
          </w:p>
        </w:tc>
        <w:tc>
          <w:tcPr>
            <w:tcW w:w="6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E177B">
            <w:pPr>
              <w:jc w:val="center"/>
              <w:rPr>
                <w:rFonts w:ascii="宋体" w:cs="宋体"/>
                <w:color w:val="auto"/>
                <w:sz w:val="24"/>
                <w:szCs w:val="22"/>
                <w:highlight w:val="none"/>
              </w:rPr>
            </w:pPr>
            <w:r>
              <w:rPr>
                <w:rFonts w:hint="eastAsia" w:ascii="宋体" w:hAnsi="宋体" w:cs="宋体"/>
                <w:b/>
                <w:color w:val="auto"/>
                <w:sz w:val="24"/>
                <w:szCs w:val="22"/>
                <w:highlight w:val="none"/>
              </w:rPr>
              <w:t>A＞</w:t>
            </w:r>
            <w:r>
              <w:rPr>
                <w:rFonts w:hint="eastAsia" w:ascii="宋体" w:hAnsi="宋体" w:cs="宋体"/>
                <w:b/>
                <w:color w:val="auto"/>
                <w:kern w:val="0"/>
                <w:sz w:val="24"/>
                <w:szCs w:val="22"/>
                <w:highlight w:val="none"/>
                <w:u w:val="single"/>
              </w:rPr>
              <w:t xml:space="preserve">    </w:t>
            </w:r>
            <w:r>
              <w:rPr>
                <w:rFonts w:hint="eastAsia" w:ascii="宋体" w:hAnsi="宋体" w:cs="宋体"/>
                <w:b/>
                <w:color w:val="auto"/>
                <w:kern w:val="0"/>
                <w:sz w:val="24"/>
                <w:szCs w:val="22"/>
                <w:highlight w:val="none"/>
              </w:rPr>
              <w:t>%</w:t>
            </w:r>
          </w:p>
        </w:tc>
      </w:tr>
      <w:tr w14:paraId="123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AFB9A4">
            <w:pPr>
              <w:widowControl/>
              <w:jc w:val="left"/>
              <w:rPr>
                <w:rFonts w:ascii="宋体" w:cs="宋体"/>
                <w:color w:val="auto"/>
                <w:sz w:val="24"/>
                <w:szCs w:val="22"/>
                <w:highlight w:val="none"/>
              </w:rPr>
            </w:pPr>
            <w:r>
              <w:rPr>
                <w:rFonts w:hint="eastAsia" w:ascii="宋体" w:hAnsi="宋体" w:cs="宋体"/>
                <w:color w:val="auto"/>
                <w:sz w:val="24"/>
                <w:szCs w:val="22"/>
                <w:highlight w:val="none"/>
              </w:rPr>
              <w:t>其中</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7E133CC0">
            <w:pPr>
              <w:spacing w:line="500" w:lineRule="exact"/>
              <w:jc w:val="center"/>
              <w:rPr>
                <w:rFonts w:ascii="宋体" w:cs="宋体"/>
                <w:color w:val="auto"/>
                <w:sz w:val="24"/>
                <w:szCs w:val="22"/>
                <w:highlight w:val="none"/>
              </w:rPr>
            </w:pPr>
            <w:r>
              <w:rPr>
                <w:rFonts w:hint="eastAsia" w:ascii="宋体" w:hAnsi="宋体" w:cs="宋体"/>
                <w:color w:val="auto"/>
                <w:sz w:val="24"/>
                <w:szCs w:val="22"/>
                <w:highlight w:val="none"/>
              </w:rPr>
              <w:t>1</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07FC77B">
            <w:pPr>
              <w:spacing w:line="500" w:lineRule="exact"/>
              <w:jc w:val="center"/>
              <w:rPr>
                <w:rFonts w:ascii="宋体" w:cs="宋体"/>
                <w:color w:val="auto"/>
                <w:sz w:val="24"/>
                <w:szCs w:val="22"/>
                <w:highlight w:val="none"/>
              </w:rPr>
            </w:pPr>
            <w:r>
              <w:rPr>
                <w:rFonts w:hint="eastAsia" w:ascii="宋体" w:hAnsi="宋体" w:cs="宋体"/>
                <w:color w:val="auto"/>
                <w:sz w:val="24"/>
                <w:szCs w:val="22"/>
                <w:highlight w:val="none"/>
              </w:rPr>
              <w:t>工程勘察费</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557B94DB">
            <w:pPr>
              <w:spacing w:line="50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下浮率：</w:t>
            </w:r>
            <w:r>
              <w:rPr>
                <w:rFonts w:hint="eastAsia" w:ascii="宋体" w:hAnsi="宋体" w:cs="宋体"/>
                <w:color w:val="auto"/>
                <w:sz w:val="24"/>
                <w:szCs w:val="22"/>
                <w:highlight w:val="none"/>
                <w:u w:val="single"/>
              </w:rPr>
              <w:t xml:space="preserve">   </w:t>
            </w:r>
            <w:r>
              <w:rPr>
                <w:rFonts w:hint="eastAsia" w:ascii="宋体" w:hAnsi="宋体" w:cs="宋体"/>
                <w:b/>
                <w:color w:val="auto"/>
                <w:kern w:val="0"/>
                <w:sz w:val="24"/>
                <w:szCs w:val="22"/>
                <w:highlight w:val="none"/>
              </w:rPr>
              <w:t>%</w:t>
            </w:r>
          </w:p>
          <w:p w14:paraId="2389B29C">
            <w:pPr>
              <w:spacing w:line="500" w:lineRule="exact"/>
              <w:rPr>
                <w:rFonts w:ascii="宋体" w:hAnsi="宋体" w:cs="宋体"/>
                <w:color w:val="auto"/>
                <w:sz w:val="24"/>
                <w:szCs w:val="22"/>
                <w:highlight w:val="none"/>
              </w:rPr>
            </w:pPr>
            <w:r>
              <w:rPr>
                <w:rFonts w:hint="eastAsia" w:ascii="宋体" w:hAnsi="宋体" w:cs="宋体"/>
                <w:color w:val="auto"/>
                <w:sz w:val="24"/>
                <w:szCs w:val="22"/>
                <w:highlight w:val="none"/>
              </w:rPr>
              <w:t>投标报价：人民币大写：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w:t>
            </w:r>
          </w:p>
          <w:p w14:paraId="4A074C4C">
            <w:pPr>
              <w:spacing w:line="500" w:lineRule="exact"/>
              <w:rPr>
                <w:rFonts w:ascii="宋体" w:cs="宋体"/>
                <w:color w:val="auto"/>
                <w:sz w:val="24"/>
                <w:szCs w:val="22"/>
                <w:highlight w:val="none"/>
              </w:rPr>
            </w:pPr>
            <w:r>
              <w:rPr>
                <w:rFonts w:hint="eastAsia" w:ascii="宋体" w:hAnsi="宋体" w:cs="宋体"/>
                <w:color w:val="auto"/>
                <w:sz w:val="24"/>
                <w:szCs w:val="22"/>
                <w:highlight w:val="none"/>
              </w:rPr>
              <w:t>（小写￥：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w:t>
            </w:r>
            <w:r>
              <w:rPr>
                <w:rFonts w:ascii="宋体" w:hAnsi="宋体" w:cs="宋体"/>
                <w:color w:val="auto"/>
                <w:sz w:val="24"/>
                <w:szCs w:val="22"/>
                <w:highlight w:val="none"/>
              </w:rPr>
              <w:t>）</w:t>
            </w:r>
          </w:p>
        </w:tc>
      </w:tr>
      <w:tr w14:paraId="326C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F4E5E">
            <w:pPr>
              <w:rPr>
                <w:rFonts w:ascii="Calibri" w:hAnsi="Calibri" w:cs="Calibri"/>
                <w:color w:val="auto"/>
                <w:szCs w:val="22"/>
                <w:highlight w:val="none"/>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45F7170A">
            <w:pPr>
              <w:spacing w:line="500" w:lineRule="exact"/>
              <w:jc w:val="center"/>
              <w:rPr>
                <w:rFonts w:ascii="宋体" w:cs="宋体"/>
                <w:color w:val="auto"/>
                <w:sz w:val="24"/>
                <w:szCs w:val="22"/>
                <w:highlight w:val="none"/>
              </w:rPr>
            </w:pPr>
            <w:r>
              <w:rPr>
                <w:rFonts w:hint="eastAsia" w:ascii="宋体" w:hAnsi="宋体" w:cs="宋体"/>
                <w:color w:val="auto"/>
                <w:sz w:val="24"/>
                <w:szCs w:val="22"/>
                <w:highlight w:val="none"/>
              </w:rPr>
              <w:t>2</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57200B65">
            <w:pPr>
              <w:spacing w:line="500" w:lineRule="exact"/>
              <w:jc w:val="center"/>
              <w:rPr>
                <w:rFonts w:ascii="宋体" w:cs="宋体"/>
                <w:color w:val="auto"/>
                <w:sz w:val="24"/>
                <w:szCs w:val="22"/>
                <w:highlight w:val="none"/>
              </w:rPr>
            </w:pPr>
            <w:r>
              <w:rPr>
                <w:rFonts w:hint="eastAsia" w:ascii="宋体" w:hAnsi="宋体" w:cs="宋体"/>
                <w:color w:val="auto"/>
                <w:sz w:val="24"/>
                <w:szCs w:val="22"/>
                <w:highlight w:val="none"/>
              </w:rPr>
              <w:t>工程设计费</w:t>
            </w:r>
          </w:p>
        </w:tc>
        <w:tc>
          <w:tcPr>
            <w:tcW w:w="4254" w:type="dxa"/>
            <w:tcBorders>
              <w:top w:val="single" w:color="auto" w:sz="4" w:space="0"/>
              <w:left w:val="single" w:color="auto" w:sz="4" w:space="0"/>
              <w:bottom w:val="single" w:color="auto" w:sz="4" w:space="0"/>
              <w:right w:val="single" w:color="auto" w:sz="4" w:space="0"/>
            </w:tcBorders>
            <w:shd w:val="clear" w:color="auto" w:fill="auto"/>
            <w:vAlign w:val="center"/>
          </w:tcPr>
          <w:p w14:paraId="564EA07B">
            <w:pPr>
              <w:spacing w:line="50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下浮率：</w:t>
            </w:r>
            <w:r>
              <w:rPr>
                <w:rFonts w:hint="eastAsia" w:ascii="宋体" w:hAnsi="宋体" w:cs="宋体"/>
                <w:color w:val="auto"/>
                <w:sz w:val="24"/>
                <w:szCs w:val="22"/>
                <w:highlight w:val="none"/>
                <w:u w:val="single"/>
              </w:rPr>
              <w:t xml:space="preserve">   </w:t>
            </w:r>
            <w:r>
              <w:rPr>
                <w:rFonts w:hint="eastAsia" w:ascii="宋体" w:hAnsi="宋体" w:cs="宋体"/>
                <w:b/>
                <w:color w:val="auto"/>
                <w:kern w:val="0"/>
                <w:sz w:val="24"/>
                <w:szCs w:val="22"/>
                <w:highlight w:val="none"/>
              </w:rPr>
              <w:t>%</w:t>
            </w:r>
          </w:p>
          <w:p w14:paraId="1A74FB61">
            <w:pPr>
              <w:spacing w:line="500" w:lineRule="exact"/>
              <w:rPr>
                <w:rFonts w:ascii="宋体" w:hAnsi="宋体" w:cs="宋体"/>
                <w:color w:val="auto"/>
                <w:sz w:val="24"/>
                <w:szCs w:val="22"/>
                <w:highlight w:val="none"/>
              </w:rPr>
            </w:pPr>
            <w:r>
              <w:rPr>
                <w:rFonts w:hint="eastAsia" w:ascii="宋体" w:hAnsi="宋体" w:cs="宋体"/>
                <w:color w:val="auto"/>
                <w:sz w:val="24"/>
                <w:szCs w:val="22"/>
                <w:highlight w:val="none"/>
              </w:rPr>
              <w:t>投标报价：人民币大写：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w:t>
            </w:r>
          </w:p>
          <w:p w14:paraId="11073565">
            <w:pPr>
              <w:spacing w:line="500" w:lineRule="exact"/>
              <w:rPr>
                <w:rFonts w:ascii="宋体" w:cs="宋体"/>
                <w:color w:val="auto"/>
                <w:sz w:val="24"/>
                <w:szCs w:val="22"/>
                <w:highlight w:val="none"/>
              </w:rPr>
            </w:pPr>
            <w:r>
              <w:rPr>
                <w:rFonts w:hint="eastAsia" w:ascii="宋体" w:hAnsi="宋体" w:cs="宋体"/>
                <w:color w:val="auto"/>
                <w:sz w:val="24"/>
                <w:szCs w:val="22"/>
                <w:highlight w:val="none"/>
              </w:rPr>
              <w:t>（小写￥：</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w:t>
            </w:r>
            <w:r>
              <w:rPr>
                <w:rFonts w:ascii="宋体" w:hAnsi="宋体" w:cs="宋体"/>
                <w:color w:val="auto"/>
                <w:sz w:val="24"/>
                <w:szCs w:val="22"/>
                <w:highlight w:val="none"/>
              </w:rPr>
              <w:t>）</w:t>
            </w:r>
          </w:p>
        </w:tc>
      </w:tr>
      <w:tr w14:paraId="0A66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3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73C597">
            <w:pPr>
              <w:jc w:val="center"/>
              <w:rPr>
                <w:rFonts w:ascii="宋体" w:hAnsi="宋体" w:cs="Arial"/>
                <w:color w:val="auto"/>
                <w:sz w:val="24"/>
                <w:szCs w:val="22"/>
                <w:highlight w:val="none"/>
              </w:rPr>
            </w:pPr>
            <w:r>
              <w:rPr>
                <w:rFonts w:hint="eastAsia" w:ascii="宋体" w:hAnsi="宋体" w:cs="宋体"/>
                <w:color w:val="auto"/>
                <w:spacing w:val="6"/>
                <w:sz w:val="24"/>
                <w:szCs w:val="22"/>
                <w:highlight w:val="none"/>
              </w:rPr>
              <w:t>投标</w:t>
            </w:r>
            <w:r>
              <w:rPr>
                <w:rFonts w:hint="eastAsia" w:ascii="宋体" w:hAnsi="宋体" w:cs="Arial"/>
                <w:color w:val="auto"/>
                <w:sz w:val="24"/>
                <w:szCs w:val="22"/>
                <w:highlight w:val="none"/>
              </w:rPr>
              <w:t>总报价（元）</w:t>
            </w:r>
          </w:p>
          <w:p w14:paraId="35A54CD7">
            <w:pPr>
              <w:jc w:val="center"/>
              <w:rPr>
                <w:rFonts w:ascii="宋体" w:cs="宋体"/>
                <w:color w:val="auto"/>
                <w:sz w:val="24"/>
                <w:szCs w:val="22"/>
                <w:highlight w:val="none"/>
              </w:rPr>
            </w:pPr>
            <w:r>
              <w:rPr>
                <w:rFonts w:hint="eastAsia" w:ascii="宋体" w:cs="宋体"/>
                <w:color w:val="auto"/>
                <w:sz w:val="24"/>
                <w:szCs w:val="22"/>
                <w:highlight w:val="none"/>
              </w:rPr>
              <w:t>【注：</w:t>
            </w:r>
            <w:r>
              <w:rPr>
                <w:rFonts w:hint="eastAsia" w:ascii="宋体" w:hAnsi="宋体" w:cs="宋体"/>
                <w:color w:val="auto"/>
                <w:spacing w:val="6"/>
                <w:sz w:val="24"/>
                <w:szCs w:val="22"/>
                <w:highlight w:val="none"/>
              </w:rPr>
              <w:t>投标</w:t>
            </w:r>
            <w:r>
              <w:rPr>
                <w:rFonts w:hint="eastAsia" w:ascii="宋体" w:hAnsi="宋体" w:cs="Arial"/>
                <w:color w:val="auto"/>
                <w:sz w:val="24"/>
                <w:szCs w:val="22"/>
                <w:highlight w:val="none"/>
              </w:rPr>
              <w:t>总报价</w:t>
            </w:r>
            <w:r>
              <w:rPr>
                <w:rFonts w:hint="eastAsia" w:ascii="宋体" w:cs="宋体"/>
                <w:color w:val="auto"/>
                <w:sz w:val="24"/>
                <w:szCs w:val="22"/>
                <w:highlight w:val="none"/>
              </w:rPr>
              <w:t>暂按招标控制价×（1-A）计算，保留两位小数】</w:t>
            </w:r>
          </w:p>
        </w:tc>
        <w:tc>
          <w:tcPr>
            <w:tcW w:w="64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9DF5B6">
            <w:pPr>
              <w:spacing w:line="540" w:lineRule="exact"/>
              <w:rPr>
                <w:rFonts w:ascii="宋体" w:cs="宋体"/>
                <w:color w:val="auto"/>
                <w:sz w:val="24"/>
                <w:szCs w:val="22"/>
                <w:highlight w:val="none"/>
                <w:u w:val="single"/>
              </w:rPr>
            </w:pPr>
            <w:r>
              <w:rPr>
                <w:rFonts w:hint="eastAsia" w:ascii="宋体" w:hAnsi="宋体" w:cs="宋体"/>
                <w:color w:val="auto"/>
                <w:sz w:val="24"/>
                <w:szCs w:val="22"/>
                <w:highlight w:val="none"/>
              </w:rPr>
              <w:t>人民币小写￥：         元</w:t>
            </w:r>
          </w:p>
          <w:p w14:paraId="3D0CAF74">
            <w:pPr>
              <w:spacing w:line="540" w:lineRule="exact"/>
              <w:rPr>
                <w:rFonts w:ascii="宋体" w:cs="宋体"/>
                <w:color w:val="auto"/>
                <w:sz w:val="24"/>
                <w:szCs w:val="22"/>
                <w:highlight w:val="none"/>
              </w:rPr>
            </w:pPr>
            <w:r>
              <w:rPr>
                <w:rFonts w:hint="eastAsia" w:ascii="宋体" w:hAnsi="宋体" w:cs="宋体"/>
                <w:color w:val="auto"/>
                <w:sz w:val="24"/>
                <w:szCs w:val="22"/>
                <w:highlight w:val="none"/>
              </w:rPr>
              <w:t>人民币大写：         元</w:t>
            </w:r>
          </w:p>
        </w:tc>
      </w:tr>
      <w:tr w14:paraId="68E6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88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76AE91">
            <w:pPr>
              <w:spacing w:line="540" w:lineRule="exact"/>
              <w:rPr>
                <w:rFonts w:ascii="宋体" w:hAnsi="宋体" w:cs="宋体"/>
                <w:color w:val="auto"/>
                <w:sz w:val="24"/>
                <w:szCs w:val="22"/>
                <w:highlight w:val="none"/>
              </w:rPr>
            </w:pPr>
            <w:r>
              <w:rPr>
                <w:rFonts w:hint="eastAsia" w:ascii="宋体" w:hAnsi="宋体" w:cs="宋体"/>
                <w:color w:val="auto"/>
                <w:sz w:val="24"/>
                <w:szCs w:val="22"/>
                <w:highlight w:val="none"/>
              </w:rPr>
              <w:t>注：如果投标人所填的报价金额与暂定招标控制价结合下浮率计算的金额不一致的， 则以下浮率为准计算修正填报金额。</w:t>
            </w:r>
          </w:p>
        </w:tc>
      </w:tr>
    </w:tbl>
    <w:p w14:paraId="090378F5">
      <w:pPr>
        <w:rPr>
          <w:rFonts w:ascii="宋体"/>
          <w:color w:val="auto"/>
          <w:highlight w:val="none"/>
        </w:rPr>
      </w:pPr>
      <w:r>
        <w:rPr>
          <w:rFonts w:hint="eastAsia" w:ascii="宋体"/>
          <w:color w:val="auto"/>
          <w:sz w:val="24"/>
          <w:szCs w:val="24"/>
          <w:highlight w:val="none"/>
        </w:rPr>
        <w:t xml:space="preserve"> </w:t>
      </w:r>
    </w:p>
    <w:p w14:paraId="1631E2E7">
      <w:pPr>
        <w:spacing w:line="400" w:lineRule="exact"/>
        <w:rPr>
          <w:rFonts w:ascii="宋体"/>
          <w:color w:val="auto"/>
          <w:sz w:val="15"/>
          <w:szCs w:val="15"/>
          <w:highlight w:val="none"/>
        </w:rPr>
      </w:pPr>
      <w:r>
        <w:rPr>
          <w:rFonts w:hint="eastAsia" w:ascii="宋体" w:hAnsi="宋体"/>
          <w:color w:val="auto"/>
          <w:highlight w:val="none"/>
        </w:rPr>
        <w:t xml:space="preserve">                  </w:t>
      </w:r>
    </w:p>
    <w:p w14:paraId="5C4DEF80">
      <w:pPr>
        <w:spacing w:line="160" w:lineRule="exact"/>
        <w:rPr>
          <w:rFonts w:ascii="宋体"/>
          <w:color w:val="auto"/>
          <w:sz w:val="32"/>
          <w:szCs w:val="32"/>
          <w:highlight w:val="none"/>
        </w:rPr>
      </w:pPr>
      <w:r>
        <w:rPr>
          <w:rFonts w:hint="eastAsia" w:ascii="宋体"/>
          <w:color w:val="auto"/>
          <w:sz w:val="32"/>
          <w:szCs w:val="32"/>
          <w:highlight w:val="none"/>
        </w:rPr>
        <w:t xml:space="preserve"> </w:t>
      </w:r>
    </w:p>
    <w:p w14:paraId="1215B959">
      <w:pPr>
        <w:spacing w:line="400" w:lineRule="exact"/>
        <w:ind w:firstLine="496" w:firstLineChars="200"/>
        <w:rPr>
          <w:rFonts w:ascii="宋体"/>
          <w:color w:val="auto"/>
          <w:spacing w:val="4"/>
          <w:sz w:val="24"/>
          <w:szCs w:val="24"/>
          <w:highlight w:val="none"/>
          <w:u w:val="single"/>
        </w:rPr>
      </w:pPr>
      <w:r>
        <w:rPr>
          <w:rFonts w:hint="eastAsia" w:ascii="宋体" w:hAnsi="宋体"/>
          <w:color w:val="auto"/>
          <w:spacing w:val="4"/>
          <w:sz w:val="24"/>
          <w:szCs w:val="24"/>
          <w:highlight w:val="none"/>
        </w:rPr>
        <w:t>投标人：</w:t>
      </w:r>
      <w:r>
        <w:rPr>
          <w:rFonts w:hint="eastAsia" w:ascii="宋体" w:hAnsi="宋体"/>
          <w:color w:val="auto"/>
          <w:spacing w:val="4"/>
          <w:sz w:val="24"/>
          <w:szCs w:val="24"/>
          <w:highlight w:val="none"/>
          <w:u w:val="single"/>
        </w:rPr>
        <w:t xml:space="preserve">                （盖章）</w:t>
      </w:r>
    </w:p>
    <w:p w14:paraId="773A19FD">
      <w:pPr>
        <w:spacing w:line="400" w:lineRule="exact"/>
        <w:rPr>
          <w:rFonts w:ascii="宋体"/>
          <w:color w:val="auto"/>
          <w:spacing w:val="4"/>
          <w:sz w:val="24"/>
          <w:szCs w:val="24"/>
          <w:highlight w:val="none"/>
        </w:rPr>
      </w:pPr>
      <w:r>
        <w:rPr>
          <w:rFonts w:hint="eastAsia" w:ascii="宋体"/>
          <w:color w:val="auto"/>
          <w:spacing w:val="4"/>
          <w:sz w:val="24"/>
          <w:szCs w:val="24"/>
          <w:highlight w:val="none"/>
        </w:rPr>
        <w:t xml:space="preserve"> </w:t>
      </w:r>
    </w:p>
    <w:p w14:paraId="490C1889">
      <w:pPr>
        <w:spacing w:line="400" w:lineRule="exact"/>
        <w:ind w:firstLine="482" w:firstLineChars="201"/>
        <w:rPr>
          <w:rFonts w:ascii="宋体"/>
          <w:color w:val="auto"/>
          <w:spacing w:val="4"/>
          <w:sz w:val="24"/>
          <w:szCs w:val="24"/>
          <w:highlight w:val="none"/>
          <w:u w:val="single"/>
        </w:rPr>
      </w:pPr>
      <w:r>
        <w:rPr>
          <w:rFonts w:hint="eastAsia" w:ascii="宋体" w:hAnsi="宋体"/>
          <w:color w:val="auto"/>
          <w:sz w:val="24"/>
          <w:szCs w:val="24"/>
          <w:highlight w:val="none"/>
        </w:rPr>
        <w:t>法定代表人或其委托代理人</w:t>
      </w:r>
      <w:r>
        <w:rPr>
          <w:rFonts w:hint="eastAsia" w:ascii="宋体" w:hAnsi="宋体"/>
          <w:color w:val="auto"/>
          <w:spacing w:val="4"/>
          <w:sz w:val="24"/>
          <w:szCs w:val="24"/>
          <w:highlight w:val="none"/>
        </w:rPr>
        <w:t>：</w:t>
      </w:r>
      <w:r>
        <w:rPr>
          <w:rFonts w:hint="eastAsia" w:ascii="宋体" w:hAnsi="宋体"/>
          <w:color w:val="auto"/>
          <w:spacing w:val="4"/>
          <w:sz w:val="24"/>
          <w:szCs w:val="24"/>
          <w:highlight w:val="none"/>
          <w:u w:val="single"/>
        </w:rPr>
        <w:t xml:space="preserve">         （签字）</w:t>
      </w:r>
    </w:p>
    <w:p w14:paraId="12FDF671">
      <w:pPr>
        <w:spacing w:line="400" w:lineRule="exact"/>
        <w:rPr>
          <w:rFonts w:ascii="宋体"/>
          <w:color w:val="auto"/>
          <w:spacing w:val="4"/>
          <w:sz w:val="24"/>
          <w:szCs w:val="24"/>
          <w:highlight w:val="none"/>
        </w:rPr>
      </w:pPr>
      <w:r>
        <w:rPr>
          <w:rFonts w:hint="eastAsia" w:ascii="宋体"/>
          <w:color w:val="auto"/>
          <w:spacing w:val="4"/>
          <w:sz w:val="24"/>
          <w:szCs w:val="24"/>
          <w:highlight w:val="none"/>
        </w:rPr>
        <w:t xml:space="preserve"> </w:t>
      </w:r>
    </w:p>
    <w:p w14:paraId="7849A27C">
      <w:pPr>
        <w:spacing w:line="400" w:lineRule="exact"/>
        <w:ind w:firstLine="498" w:firstLineChars="201"/>
        <w:rPr>
          <w:rFonts w:ascii="宋体"/>
          <w:b/>
          <w:bCs/>
          <w:color w:val="auto"/>
          <w:sz w:val="24"/>
          <w:szCs w:val="24"/>
          <w:highlight w:val="none"/>
        </w:rPr>
      </w:pPr>
      <w:r>
        <w:rPr>
          <w:rFonts w:hint="eastAsia" w:ascii="宋体" w:hAnsi="宋体"/>
          <w:color w:val="auto"/>
          <w:spacing w:val="4"/>
          <w:sz w:val="24"/>
          <w:szCs w:val="24"/>
          <w:highlight w:val="none"/>
        </w:rPr>
        <w:t>日期：</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年</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月</w:t>
      </w:r>
      <w:r>
        <w:rPr>
          <w:rFonts w:hint="eastAsia" w:ascii="宋体" w:hAnsi="宋体"/>
          <w:color w:val="auto"/>
          <w:spacing w:val="4"/>
          <w:sz w:val="24"/>
          <w:szCs w:val="24"/>
          <w:highlight w:val="none"/>
          <w:u w:val="single"/>
        </w:rPr>
        <w:t xml:space="preserve">   </w:t>
      </w:r>
      <w:r>
        <w:rPr>
          <w:rFonts w:hint="eastAsia" w:ascii="宋体" w:hAnsi="宋体"/>
          <w:color w:val="auto"/>
          <w:spacing w:val="4"/>
          <w:sz w:val="24"/>
          <w:szCs w:val="24"/>
          <w:highlight w:val="none"/>
        </w:rPr>
        <w:t>日</w:t>
      </w:r>
    </w:p>
    <w:p w14:paraId="028B8632">
      <w:pPr>
        <w:pStyle w:val="3"/>
        <w:jc w:val="center"/>
        <w:rPr>
          <w:color w:val="auto"/>
          <w:highlight w:val="none"/>
        </w:rPr>
      </w:pPr>
      <w:bookmarkStart w:id="4" w:name="_Toc461"/>
      <w:bookmarkEnd w:id="4"/>
      <w:bookmarkStart w:id="5" w:name="_Toc14553"/>
      <w:r>
        <w:rPr>
          <w:rFonts w:hint="eastAsia" w:ascii="黑体"/>
          <w:color w:val="auto"/>
          <w:highlight w:val="none"/>
        </w:rPr>
        <w:t>三、法定代表人身份证明书</w:t>
      </w:r>
      <w:bookmarkEnd w:id="5"/>
    </w:p>
    <w:p w14:paraId="2312B164">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5CF2272D">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单位性质：</w:t>
      </w:r>
      <w:r>
        <w:rPr>
          <w:rFonts w:hint="eastAsia" w:ascii="宋体" w:hAnsi="宋体"/>
          <w:color w:val="auto"/>
          <w:sz w:val="24"/>
          <w:szCs w:val="24"/>
          <w:highlight w:val="none"/>
          <w:u w:val="single"/>
        </w:rPr>
        <w:t xml:space="preserve">                                                        </w:t>
      </w:r>
    </w:p>
    <w:p w14:paraId="5F9CE97F">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39312FD2">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8CBD695">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p>
    <w:p w14:paraId="750F4869">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p>
    <w:p w14:paraId="6DD1E6F8">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职务：</w:t>
      </w:r>
      <w:r>
        <w:rPr>
          <w:rFonts w:hint="eastAsia" w:ascii="宋体" w:hAnsi="宋体"/>
          <w:color w:val="auto"/>
          <w:sz w:val="24"/>
          <w:szCs w:val="24"/>
          <w:highlight w:val="none"/>
          <w:u w:val="single"/>
        </w:rPr>
        <w:t xml:space="preserve">             </w:t>
      </w:r>
    </w:p>
    <w:p w14:paraId="3DA2B28A">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（投标人名称）的法定代表人。</w:t>
      </w:r>
    </w:p>
    <w:p w14:paraId="109C9034">
      <w:pPr>
        <w:spacing w:line="560" w:lineRule="exact"/>
        <w:ind w:firstLine="540" w:firstLineChars="225"/>
        <w:rPr>
          <w:rFonts w:ascii="宋体"/>
          <w:color w:val="auto"/>
          <w:sz w:val="24"/>
          <w:szCs w:val="24"/>
          <w:highlight w:val="none"/>
        </w:rPr>
      </w:pPr>
      <w:r>
        <w:rPr>
          <w:rFonts w:hint="eastAsia" w:ascii="宋体" w:hAnsi="宋体"/>
          <w:color w:val="auto"/>
          <w:sz w:val="24"/>
          <w:szCs w:val="24"/>
          <w:highlight w:val="none"/>
        </w:rPr>
        <w:t>特此证明。</w:t>
      </w:r>
    </w:p>
    <w:p w14:paraId="4E656014">
      <w:pPr>
        <w:spacing w:line="500" w:lineRule="exact"/>
        <w:rPr>
          <w:rFonts w:ascii="宋体"/>
          <w:color w:val="auto"/>
          <w:highlight w:val="none"/>
        </w:rPr>
      </w:pPr>
      <w:r>
        <w:rPr>
          <w:rFonts w:hint="eastAsia" w:ascii="宋体"/>
          <w:color w:val="auto"/>
          <w:highlight w:val="none"/>
        </w:rPr>
        <w:t xml:space="preserve"> </w:t>
      </w:r>
    </w:p>
    <w:p w14:paraId="7B0B37A7">
      <w:pPr>
        <w:spacing w:line="500" w:lineRule="exact"/>
        <w:rPr>
          <w:rFonts w:ascii="宋体"/>
          <w:color w:val="auto"/>
          <w:highlight w:val="none"/>
        </w:rPr>
      </w:pPr>
      <w:r>
        <w:rPr>
          <w:rFonts w:hint="eastAsia" w:ascii="宋体"/>
          <w:color w:val="auto"/>
          <w:highlight w:val="none"/>
        </w:rPr>
        <w:t xml:space="preserve"> </w:t>
      </w:r>
    </w:p>
    <w:p w14:paraId="6A01B695">
      <w:pPr>
        <w:wordWrap w:val="0"/>
        <w:spacing w:line="560" w:lineRule="exact"/>
        <w:ind w:right="70" w:firstLine="3780" w:firstLineChars="1575"/>
        <w:rPr>
          <w:rFonts w:asci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161C33D2">
      <w:pPr>
        <w:spacing w:line="360" w:lineRule="auto"/>
        <w:ind w:firstLine="3840" w:firstLineChars="1600"/>
        <w:jc w:val="left"/>
        <w:rPr>
          <w:b/>
          <w:bCs/>
          <w:color w:val="auto"/>
          <w:spacing w:val="6"/>
          <w:sz w:val="32"/>
          <w:szCs w:val="32"/>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highlight w:val="none"/>
        </w:rPr>
        <w:t xml:space="preserve">          </w:t>
      </w:r>
    </w:p>
    <w:p w14:paraId="586DE31B">
      <w:pPr>
        <w:spacing w:line="480" w:lineRule="exact"/>
        <w:rPr>
          <w:rFonts w:ascii="宋体" w:hAnsi="TimesNewRomanPSMT"/>
          <w:color w:val="auto"/>
          <w:kern w:val="0"/>
          <w:sz w:val="24"/>
          <w:szCs w:val="24"/>
          <w:highlight w:val="none"/>
        </w:rPr>
      </w:pPr>
      <w:r>
        <w:rPr>
          <w:rFonts w:hint="eastAsia" w:ascii="宋体" w:hAnsi="TimesNewRomanPSMT"/>
          <w:color w:val="auto"/>
          <w:kern w:val="0"/>
          <w:sz w:val="24"/>
          <w:szCs w:val="24"/>
          <w:highlight w:val="none"/>
        </w:rPr>
        <w:t xml:space="preserve"> </w:t>
      </w:r>
    </w:p>
    <w:p w14:paraId="6014F2F4">
      <w:pPr>
        <w:spacing w:line="400" w:lineRule="exact"/>
        <w:rPr>
          <w:color w:val="auto"/>
          <w:sz w:val="22"/>
          <w:szCs w:val="22"/>
          <w:highlight w:val="none"/>
        </w:rPr>
      </w:pPr>
      <w:r>
        <w:rPr>
          <w:rFonts w:hint="eastAsia" w:ascii="宋体" w:hAnsi="宋体"/>
          <w:color w:val="auto"/>
          <w:sz w:val="22"/>
          <w:szCs w:val="22"/>
          <w:highlight w:val="none"/>
        </w:rPr>
        <w:t>附法定代表人身份证复印件（</w:t>
      </w:r>
      <w:r>
        <w:rPr>
          <w:rFonts w:hint="eastAsia" w:ascii="宋体" w:hAnsi="宋体"/>
          <w:color w:val="auto"/>
          <w:highlight w:val="none"/>
        </w:rPr>
        <w:t>包括正、背面</w:t>
      </w:r>
      <w:r>
        <w:rPr>
          <w:rFonts w:hint="eastAsia" w:ascii="宋体" w:hAnsi="宋体"/>
          <w:color w:val="auto"/>
          <w:sz w:val="22"/>
          <w:szCs w:val="22"/>
          <w:highlight w:val="none"/>
        </w:rPr>
        <w:t>）</w:t>
      </w:r>
    </w:p>
    <w:p w14:paraId="2AA89298">
      <w:pPr>
        <w:spacing w:line="400" w:lineRule="exact"/>
        <w:ind w:firstLine="2026"/>
        <w:rPr>
          <w:color w:val="auto"/>
          <w:highlight w:val="none"/>
        </w:rPr>
      </w:pPr>
      <w:r>
        <w:rPr>
          <w:color w:val="auto"/>
          <w:highlight w:val="none"/>
        </w:rPr>
        <w:t xml:space="preserve"> </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4651"/>
      </w:tblGrid>
      <w:tr w14:paraId="1790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trPr>
        <w:tc>
          <w:tcPr>
            <w:tcW w:w="4635" w:type="dxa"/>
            <w:tcBorders>
              <w:top w:val="single" w:color="auto" w:sz="4" w:space="0"/>
              <w:left w:val="single" w:color="auto" w:sz="4" w:space="0"/>
              <w:bottom w:val="single" w:color="auto" w:sz="4" w:space="0"/>
              <w:right w:val="single" w:color="auto" w:sz="4" w:space="0"/>
            </w:tcBorders>
            <w:vAlign w:val="center"/>
          </w:tcPr>
          <w:p w14:paraId="1D933E54">
            <w:pPr>
              <w:jc w:val="center"/>
              <w:rPr>
                <w:color w:val="auto"/>
                <w:highlight w:val="none"/>
              </w:rPr>
            </w:pPr>
          </w:p>
        </w:tc>
        <w:tc>
          <w:tcPr>
            <w:tcW w:w="4651" w:type="dxa"/>
            <w:tcBorders>
              <w:top w:val="single" w:color="auto" w:sz="4" w:space="0"/>
              <w:left w:val="nil"/>
              <w:bottom w:val="single" w:color="auto" w:sz="4" w:space="0"/>
              <w:right w:val="single" w:color="auto" w:sz="4" w:space="0"/>
            </w:tcBorders>
            <w:vAlign w:val="center"/>
          </w:tcPr>
          <w:p w14:paraId="3C070979">
            <w:pPr>
              <w:ind w:left="420"/>
              <w:jc w:val="center"/>
              <w:rPr>
                <w:color w:val="auto"/>
                <w:highlight w:val="none"/>
              </w:rPr>
            </w:pPr>
          </w:p>
        </w:tc>
      </w:tr>
    </w:tbl>
    <w:p w14:paraId="654A740B">
      <w:pPr>
        <w:widowControl/>
        <w:jc w:val="left"/>
        <w:rPr>
          <w:rFonts w:ascii="Arial" w:hAnsi="Arial"/>
          <w:b/>
          <w:bCs/>
          <w:color w:val="auto"/>
          <w:sz w:val="32"/>
          <w:szCs w:val="32"/>
          <w:highlight w:val="none"/>
        </w:rPr>
        <w:sectPr>
          <w:footerReference r:id="rId3" w:type="default"/>
          <w:pgSz w:w="11906" w:h="16838"/>
          <w:pgMar w:top="1440" w:right="1134" w:bottom="1440" w:left="1134" w:header="720" w:footer="720" w:gutter="0"/>
          <w:cols w:space="720" w:num="1"/>
          <w:docGrid w:type="lines" w:linePitch="286" w:charSpace="0"/>
        </w:sectPr>
      </w:pPr>
      <w:r>
        <w:rPr>
          <w:rFonts w:hint="eastAsia"/>
          <w:color w:val="auto"/>
          <w:sz w:val="22"/>
          <w:highlight w:val="none"/>
        </w:rPr>
        <w:t>注：若联合体投标，由牵头人出具。</w:t>
      </w:r>
    </w:p>
    <w:p w14:paraId="1887A30E">
      <w:pPr>
        <w:pStyle w:val="3"/>
        <w:jc w:val="center"/>
        <w:rPr>
          <w:color w:val="auto"/>
          <w:highlight w:val="none"/>
        </w:rPr>
      </w:pPr>
      <w:bookmarkStart w:id="6" w:name="_Toc14076"/>
      <w:bookmarkEnd w:id="6"/>
      <w:bookmarkStart w:id="7" w:name="_Toc19885"/>
      <w:r>
        <w:rPr>
          <w:rFonts w:hint="eastAsia" w:ascii="黑体"/>
          <w:color w:val="auto"/>
          <w:highlight w:val="none"/>
        </w:rPr>
        <w:t>四、法人授权委托证明书</w:t>
      </w:r>
      <w:bookmarkEnd w:id="7"/>
    </w:p>
    <w:p w14:paraId="6A9CD837">
      <w:pPr>
        <w:spacing w:before="240" w:beforeLines="100" w:line="520" w:lineRule="exact"/>
        <w:ind w:firstLine="480" w:firstLineChars="200"/>
        <w:rPr>
          <w:rFonts w:ascii="宋体"/>
          <w:color w:val="auto"/>
          <w:sz w:val="24"/>
          <w:szCs w:val="24"/>
          <w:highlight w:val="none"/>
        </w:rPr>
      </w:pPr>
      <w:r>
        <w:rPr>
          <w:rFonts w:hint="eastAsia" w:ascii="宋体" w:hAnsi="宋体"/>
          <w:color w:val="auto"/>
          <w:sz w:val="24"/>
          <w:szCs w:val="24"/>
          <w:highlight w:val="none"/>
        </w:rPr>
        <w:t>本人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（投标人名称）的法定代表人，现委托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（姓名）为我方代理人。代理人根据授权，以我方名义签署、澄清、说明、补正、递交、撤回、修改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（项目名称）投标文件、签订合同和处理有关事宜，其法律后果由我方承担。</w:t>
      </w:r>
    </w:p>
    <w:p w14:paraId="21819138">
      <w:pPr>
        <w:spacing w:line="520" w:lineRule="exact"/>
        <w:ind w:firstLine="480" w:firstLineChars="200"/>
        <w:rPr>
          <w:rFonts w:ascii="宋体"/>
          <w:color w:val="auto"/>
          <w:sz w:val="24"/>
          <w:szCs w:val="24"/>
          <w:highlight w:val="none"/>
        </w:rPr>
      </w:pPr>
      <w:r>
        <w:rPr>
          <w:rFonts w:hint="eastAsia" w:ascii="宋体" w:hAnsi="宋体"/>
          <w:color w:val="auto"/>
          <w:sz w:val="24"/>
          <w:szCs w:val="24"/>
          <w:highlight w:val="none"/>
        </w:rPr>
        <w:t>委托期限：</w:t>
      </w:r>
      <w:r>
        <w:rPr>
          <w:rFonts w:hint="eastAsia" w:ascii="宋体" w:hAnsi="宋体"/>
          <w:color w:val="auto"/>
          <w:sz w:val="24"/>
          <w:szCs w:val="24"/>
          <w:highlight w:val="none"/>
          <w:u w:val="single"/>
        </w:rPr>
        <w:t xml:space="preserve">                                                            </w:t>
      </w:r>
    </w:p>
    <w:p w14:paraId="3C37D487">
      <w:pPr>
        <w:spacing w:line="520" w:lineRule="exact"/>
        <w:ind w:firstLine="480" w:firstLineChars="200"/>
        <w:rPr>
          <w:rFonts w:ascii="宋体"/>
          <w:color w:val="auto"/>
          <w:sz w:val="24"/>
          <w:szCs w:val="24"/>
          <w:highlight w:val="none"/>
        </w:rPr>
      </w:pPr>
      <w:r>
        <w:rPr>
          <w:rFonts w:hint="eastAsia" w:ascii="宋体" w:hAnsi="宋体"/>
          <w:color w:val="auto"/>
          <w:sz w:val="24"/>
          <w:szCs w:val="24"/>
          <w:highlight w:val="none"/>
        </w:rPr>
        <w:t>代理人无转委托权。</w:t>
      </w:r>
    </w:p>
    <w:p w14:paraId="0592620A">
      <w:pPr>
        <w:spacing w:line="500" w:lineRule="exact"/>
        <w:rPr>
          <w:rFonts w:ascii="宋体"/>
          <w:color w:val="auto"/>
          <w:sz w:val="24"/>
          <w:szCs w:val="24"/>
          <w:highlight w:val="none"/>
        </w:rPr>
      </w:pPr>
      <w:r>
        <w:rPr>
          <w:rFonts w:hint="eastAsia" w:ascii="宋体"/>
          <w:color w:val="auto"/>
          <w:sz w:val="24"/>
          <w:szCs w:val="24"/>
          <w:highlight w:val="none"/>
        </w:rPr>
        <w:t xml:space="preserve"> </w:t>
      </w:r>
    </w:p>
    <w:p w14:paraId="141EA859">
      <w:pPr>
        <w:spacing w:line="400" w:lineRule="exact"/>
        <w:ind w:firstLine="3600" w:firstLineChars="1500"/>
        <w:rPr>
          <w:rFonts w:asci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（盖单位章）</w:t>
      </w:r>
    </w:p>
    <w:p w14:paraId="49D2F224">
      <w:pPr>
        <w:spacing w:line="400" w:lineRule="exact"/>
        <w:ind w:firstLine="3600" w:firstLineChars="1500"/>
        <w:rPr>
          <w:rFonts w:ascii="宋体"/>
          <w:color w:val="auto"/>
          <w:sz w:val="24"/>
          <w:szCs w:val="24"/>
          <w:highlight w:val="none"/>
        </w:rPr>
      </w:pPr>
      <w:r>
        <w:rPr>
          <w:rFonts w:hint="eastAsia" w:ascii="宋体"/>
          <w:color w:val="auto"/>
          <w:sz w:val="24"/>
          <w:szCs w:val="24"/>
          <w:highlight w:val="none"/>
        </w:rPr>
        <w:t xml:space="preserve"> </w:t>
      </w:r>
    </w:p>
    <w:p w14:paraId="6F655A86">
      <w:pPr>
        <w:spacing w:line="400" w:lineRule="exact"/>
        <w:ind w:firstLine="3600" w:firstLineChars="1500"/>
        <w:rPr>
          <w:rFonts w:asci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3804E12B">
      <w:pPr>
        <w:spacing w:line="400" w:lineRule="exact"/>
        <w:ind w:firstLine="3600" w:firstLineChars="1500"/>
        <w:rPr>
          <w:rFonts w:asci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7362CA01">
      <w:pPr>
        <w:spacing w:line="400" w:lineRule="exact"/>
        <w:ind w:firstLine="3600" w:firstLineChars="1500"/>
        <w:rPr>
          <w:rFonts w:ascii="宋体"/>
          <w:color w:val="auto"/>
          <w:sz w:val="24"/>
          <w:szCs w:val="24"/>
          <w:highlight w:val="none"/>
          <w:u w:val="single"/>
        </w:rPr>
      </w:pPr>
    </w:p>
    <w:p w14:paraId="34D257A3">
      <w:pPr>
        <w:spacing w:line="400" w:lineRule="exact"/>
        <w:ind w:firstLine="3600" w:firstLineChars="1500"/>
        <w:rPr>
          <w:rFonts w:ascii="宋体"/>
          <w:color w:val="auto"/>
          <w:sz w:val="24"/>
          <w:szCs w:val="24"/>
          <w:highlight w:val="none"/>
        </w:rPr>
      </w:pP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14:paraId="2949FF85">
      <w:pPr>
        <w:spacing w:line="400" w:lineRule="exact"/>
        <w:ind w:firstLine="3600" w:firstLineChars="1500"/>
        <w:rPr>
          <w:rFonts w:asci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1DF8878E">
      <w:pPr>
        <w:spacing w:line="400" w:lineRule="exact"/>
        <w:ind w:firstLine="3600" w:firstLineChars="1500"/>
        <w:rPr>
          <w:rFonts w:asci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35B3ABC">
      <w:pPr>
        <w:spacing w:line="400" w:lineRule="exact"/>
        <w:rPr>
          <w:color w:val="auto"/>
          <w:sz w:val="22"/>
          <w:szCs w:val="22"/>
          <w:highlight w:val="none"/>
        </w:rPr>
      </w:pPr>
      <w:r>
        <w:rPr>
          <w:rFonts w:hint="eastAsia" w:ascii="宋体" w:hAnsi="宋体"/>
          <w:color w:val="auto"/>
          <w:sz w:val="22"/>
          <w:szCs w:val="22"/>
          <w:highlight w:val="none"/>
        </w:rPr>
        <w:t>附授权委托人身份证复印件（</w:t>
      </w:r>
      <w:r>
        <w:rPr>
          <w:rFonts w:hint="eastAsia" w:ascii="宋体" w:hAnsi="宋体"/>
          <w:color w:val="auto"/>
          <w:highlight w:val="none"/>
        </w:rPr>
        <w:t>包括正反面</w:t>
      </w:r>
      <w:r>
        <w:rPr>
          <w:rFonts w:hint="eastAsia" w:ascii="宋体" w:hAnsi="宋体"/>
          <w:color w:val="auto"/>
          <w:sz w:val="22"/>
          <w:szCs w:val="22"/>
          <w:highlight w:val="none"/>
        </w:rPr>
        <w:t>）</w:t>
      </w:r>
    </w:p>
    <w:p w14:paraId="6CFB5080">
      <w:pPr>
        <w:rPr>
          <w:color w:val="auto"/>
          <w:highlight w:val="none"/>
        </w:rPr>
      </w:pPr>
      <w:r>
        <w:rPr>
          <w:color w:val="auto"/>
          <w:highlight w:val="none"/>
        </w:rPr>
        <w:t xml:space="preserve"> </w:t>
      </w:r>
    </w:p>
    <w:tbl>
      <w:tblPr>
        <w:tblStyle w:val="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4533"/>
      </w:tblGrid>
      <w:tr w14:paraId="2A50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753" w:type="dxa"/>
            <w:tcBorders>
              <w:top w:val="single" w:color="auto" w:sz="4" w:space="0"/>
              <w:left w:val="single" w:color="auto" w:sz="4" w:space="0"/>
              <w:bottom w:val="single" w:color="auto" w:sz="4" w:space="0"/>
              <w:right w:val="single" w:color="auto" w:sz="4" w:space="0"/>
            </w:tcBorders>
            <w:vAlign w:val="center"/>
          </w:tcPr>
          <w:p w14:paraId="3E40D9F9">
            <w:pPr>
              <w:jc w:val="center"/>
              <w:rPr>
                <w:color w:val="auto"/>
                <w:highlight w:val="none"/>
              </w:rPr>
            </w:pPr>
          </w:p>
        </w:tc>
        <w:tc>
          <w:tcPr>
            <w:tcW w:w="4533" w:type="dxa"/>
            <w:tcBorders>
              <w:top w:val="single" w:color="auto" w:sz="4" w:space="0"/>
              <w:left w:val="nil"/>
              <w:bottom w:val="single" w:color="auto" w:sz="4" w:space="0"/>
              <w:right w:val="single" w:color="auto" w:sz="4" w:space="0"/>
            </w:tcBorders>
            <w:vAlign w:val="center"/>
          </w:tcPr>
          <w:p w14:paraId="65A23F54">
            <w:pPr>
              <w:jc w:val="center"/>
              <w:rPr>
                <w:color w:val="auto"/>
                <w:highlight w:val="none"/>
              </w:rPr>
            </w:pPr>
          </w:p>
        </w:tc>
      </w:tr>
    </w:tbl>
    <w:p w14:paraId="2B197102">
      <w:pPr>
        <w:spacing w:before="120" w:beforeLines="50" w:line="340" w:lineRule="exact"/>
        <w:jc w:val="left"/>
        <w:rPr>
          <w:rFonts w:asci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6DD390AC">
      <w:pPr>
        <w:spacing w:line="340" w:lineRule="exact"/>
        <w:jc w:val="left"/>
        <w:rPr>
          <w:rFonts w:ascii="宋体" w:hAnsi="宋体" w:cs="宋体"/>
          <w:color w:val="auto"/>
          <w:sz w:val="24"/>
          <w:szCs w:val="22"/>
          <w:highlight w:val="none"/>
        </w:rPr>
      </w:pPr>
      <w:r>
        <w:rPr>
          <w:rFonts w:hint="eastAsia" w:ascii="宋体" w:hAnsi="宋体" w:cs="宋体"/>
          <w:color w:val="auto"/>
          <w:sz w:val="22"/>
          <w:szCs w:val="22"/>
          <w:highlight w:val="none"/>
        </w:rPr>
        <w:t>2、委托期限可写：自开标之日起至投标有效期满。</w:t>
      </w:r>
    </w:p>
    <w:p w14:paraId="79A72367">
      <w:pPr>
        <w:spacing w:line="340" w:lineRule="exact"/>
        <w:jc w:val="left"/>
        <w:rPr>
          <w:rFonts w:ascii="宋体" w:hAnsi="宋体" w:cs="宋体"/>
          <w:color w:val="auto"/>
          <w:sz w:val="24"/>
          <w:szCs w:val="22"/>
          <w:highlight w:val="none"/>
        </w:rPr>
      </w:pPr>
      <w:r>
        <w:rPr>
          <w:rFonts w:hint="eastAsia" w:ascii="宋体" w:hAnsi="宋体" w:cs="宋体"/>
          <w:color w:val="auto"/>
          <w:sz w:val="24"/>
          <w:szCs w:val="22"/>
          <w:highlight w:val="none"/>
        </w:rPr>
        <w:t>3、后附授权代理人的至少包含</w:t>
      </w:r>
      <w:r>
        <w:rPr>
          <w:rFonts w:hint="eastAsia" w:ascii="宋体" w:hAnsi="宋体" w:cs="宋体"/>
          <w:color w:val="auto"/>
          <w:sz w:val="24"/>
          <w:szCs w:val="22"/>
          <w:highlight w:val="none"/>
          <w:u w:val="single"/>
        </w:rPr>
        <w:t xml:space="preserve"> 2024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11</w:t>
      </w:r>
      <w:r>
        <w:rPr>
          <w:rFonts w:hint="eastAsia" w:ascii="宋体" w:hAnsi="宋体" w:cs="宋体"/>
          <w:color w:val="auto"/>
          <w:sz w:val="24"/>
          <w:szCs w:val="22"/>
          <w:highlight w:val="none"/>
        </w:rPr>
        <w:t>月至</w:t>
      </w:r>
      <w:r>
        <w:rPr>
          <w:rFonts w:hint="eastAsia" w:ascii="宋体" w:hAnsi="宋体" w:cs="宋体"/>
          <w:color w:val="auto"/>
          <w:sz w:val="24"/>
          <w:szCs w:val="22"/>
          <w:highlight w:val="none"/>
          <w:u w:val="single"/>
        </w:rPr>
        <w:t xml:space="preserve"> 202</w:t>
      </w:r>
      <w:r>
        <w:rPr>
          <w:rFonts w:hint="eastAsia" w:ascii="宋体" w:hAnsi="宋体" w:cs="宋体"/>
          <w:color w:val="auto"/>
          <w:sz w:val="24"/>
          <w:szCs w:val="22"/>
          <w:highlight w:val="none"/>
          <w:u w:val="single"/>
          <w:lang w:val="en-US" w:eastAsia="zh-CN"/>
        </w:rPr>
        <w:t>5</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1 </w:t>
      </w:r>
      <w:r>
        <w:rPr>
          <w:rFonts w:hint="eastAsia" w:ascii="宋体" w:hAnsi="宋体" w:cs="宋体"/>
          <w:color w:val="auto"/>
          <w:sz w:val="24"/>
          <w:szCs w:val="22"/>
          <w:highlight w:val="none"/>
        </w:rPr>
        <w:t>月的社保管理机构的证明材料（如社保管理机构的查询机器打印件），加盖投标人单位章。</w:t>
      </w:r>
    </w:p>
    <w:p w14:paraId="6D57942E">
      <w:pPr>
        <w:pStyle w:val="3"/>
        <w:jc w:val="center"/>
        <w:rPr>
          <w:color w:val="auto"/>
          <w:highlight w:val="none"/>
        </w:rPr>
      </w:pPr>
      <w:bookmarkStart w:id="8" w:name="_Toc16591"/>
      <w:bookmarkEnd w:id="8"/>
      <w:bookmarkStart w:id="9" w:name="_Toc8530"/>
      <w:r>
        <w:rPr>
          <w:rFonts w:hint="eastAsia" w:ascii="黑体"/>
          <w:color w:val="auto"/>
          <w:highlight w:val="none"/>
        </w:rPr>
        <w:t>五、投标担保证明</w:t>
      </w:r>
      <w:bookmarkEnd w:id="9"/>
    </w:p>
    <w:p w14:paraId="31C4EDE8">
      <w:pPr>
        <w:spacing w:line="480" w:lineRule="auto"/>
        <w:rPr>
          <w:b/>
          <w:bCs/>
          <w:color w:val="auto"/>
          <w:spacing w:val="6"/>
          <w:sz w:val="28"/>
          <w:szCs w:val="28"/>
          <w:highlight w:val="none"/>
        </w:rPr>
      </w:pPr>
      <w:r>
        <w:rPr>
          <w:b/>
          <w:bCs/>
          <w:color w:val="auto"/>
          <w:spacing w:val="6"/>
          <w:sz w:val="28"/>
          <w:szCs w:val="28"/>
          <w:highlight w:val="none"/>
        </w:rPr>
        <w:t xml:space="preserve"> </w:t>
      </w:r>
    </w:p>
    <w:p w14:paraId="2EE03AB4">
      <w:pPr>
        <w:spacing w:line="480" w:lineRule="exact"/>
        <w:ind w:firstLine="480" w:firstLineChars="200"/>
        <w:rPr>
          <w:rFonts w:ascii="宋体" w:hAnsi="宋体"/>
          <w:color w:val="auto"/>
          <w:sz w:val="24"/>
          <w:szCs w:val="24"/>
          <w:highlight w:val="none"/>
        </w:rPr>
      </w:pPr>
      <w:r>
        <w:rPr>
          <w:rFonts w:hint="eastAsia" w:ascii="宋体" w:hAnsi="宋体"/>
          <w:color w:val="auto"/>
          <w:kern w:val="0"/>
          <w:sz w:val="24"/>
          <w:szCs w:val="24"/>
          <w:highlight w:val="none"/>
        </w:rPr>
        <w:t>投标人须</w:t>
      </w:r>
      <w:r>
        <w:rPr>
          <w:rFonts w:hint="eastAsia" w:ascii="宋体" w:hAnsi="宋体"/>
          <w:color w:val="auto"/>
          <w:spacing w:val="8"/>
          <w:sz w:val="24"/>
          <w:szCs w:val="24"/>
          <w:highlight w:val="none"/>
        </w:rPr>
        <w:t>提供如下资料复印件附在本页或次页，复印件须加盖投标人公章：</w:t>
      </w:r>
    </w:p>
    <w:p w14:paraId="5963DD85">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转账形式：</w:t>
      </w:r>
    </w:p>
    <w:p w14:paraId="401D995D">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1、投标人基本户银行开户许可证或有银行盖章的《基本存款账户信息》复印件；</w:t>
      </w:r>
    </w:p>
    <w:p w14:paraId="557BB210">
      <w:pPr>
        <w:spacing w:line="540" w:lineRule="exact"/>
        <w:ind w:firstLine="491" w:firstLineChars="205"/>
        <w:rPr>
          <w:rFonts w:ascii="宋体" w:hAnsi="宋体"/>
          <w:color w:val="auto"/>
          <w:sz w:val="24"/>
          <w:szCs w:val="24"/>
          <w:highlight w:val="none"/>
        </w:rPr>
      </w:pPr>
      <w:r>
        <w:rPr>
          <w:rFonts w:hint="eastAsia" w:ascii="宋体" w:hAnsi="宋体"/>
          <w:color w:val="auto"/>
          <w:sz w:val="24"/>
          <w:szCs w:val="24"/>
          <w:highlight w:val="none"/>
        </w:rPr>
        <w:t>2、投标人从基本户转账投标保证金凭据复印件。</w:t>
      </w:r>
    </w:p>
    <w:p w14:paraId="49332CE3">
      <w:pPr>
        <w:spacing w:line="540" w:lineRule="exact"/>
        <w:ind w:firstLine="491" w:firstLineChars="205"/>
        <w:rPr>
          <w:rFonts w:ascii="宋体" w:hAnsi="宋体"/>
          <w:color w:val="auto"/>
          <w:sz w:val="24"/>
          <w:szCs w:val="24"/>
          <w:highlight w:val="none"/>
        </w:rPr>
      </w:pPr>
      <w:r>
        <w:rPr>
          <w:rFonts w:hint="eastAsia" w:ascii="宋体" w:hAnsi="宋体"/>
          <w:color w:val="auto"/>
          <w:sz w:val="24"/>
          <w:szCs w:val="24"/>
          <w:highlight w:val="none"/>
        </w:rPr>
        <w:t>银行保函形式：</w:t>
      </w:r>
    </w:p>
    <w:p w14:paraId="4EF15CC7">
      <w:pPr>
        <w:spacing w:line="540" w:lineRule="exact"/>
        <w:ind w:firstLine="491" w:firstLineChars="205"/>
        <w:rPr>
          <w:rFonts w:ascii="宋体" w:hAnsi="宋体"/>
          <w:color w:val="auto"/>
          <w:sz w:val="24"/>
          <w:szCs w:val="24"/>
          <w:highlight w:val="none"/>
        </w:rPr>
      </w:pPr>
      <w:r>
        <w:rPr>
          <w:rFonts w:hint="eastAsia" w:ascii="宋体" w:hAnsi="宋体"/>
          <w:color w:val="auto"/>
          <w:sz w:val="24"/>
          <w:szCs w:val="24"/>
          <w:highlight w:val="none"/>
        </w:rPr>
        <w:t>1、投标人基本户银行开户许可证或有银行盖章的《基本存款账户信息》复印件；</w:t>
      </w:r>
    </w:p>
    <w:p w14:paraId="413B6794">
      <w:pPr>
        <w:spacing w:line="540" w:lineRule="exact"/>
        <w:ind w:firstLine="491" w:firstLineChars="205"/>
        <w:rPr>
          <w:rFonts w:ascii="宋体" w:hAnsi="宋体"/>
          <w:color w:val="auto"/>
          <w:sz w:val="24"/>
          <w:szCs w:val="24"/>
          <w:highlight w:val="none"/>
        </w:rPr>
      </w:pPr>
      <w:r>
        <w:rPr>
          <w:rFonts w:hint="eastAsia" w:ascii="宋体" w:hAnsi="宋体"/>
          <w:color w:val="auto"/>
          <w:sz w:val="24"/>
          <w:szCs w:val="24"/>
          <w:highlight w:val="none"/>
        </w:rPr>
        <w:t>2、投标保函（版本见附件1）。</w:t>
      </w:r>
    </w:p>
    <w:p w14:paraId="3C21527F">
      <w:pPr>
        <w:spacing w:line="480" w:lineRule="exact"/>
        <w:ind w:firstLine="524" w:firstLineChars="205"/>
        <w:rPr>
          <w:color w:val="auto"/>
          <w:spacing w:val="8"/>
          <w:sz w:val="24"/>
          <w:szCs w:val="24"/>
          <w:highlight w:val="none"/>
        </w:rPr>
      </w:pPr>
      <w:r>
        <w:rPr>
          <w:rFonts w:hint="eastAsia" w:ascii="宋体" w:hAnsi="宋体"/>
          <w:color w:val="auto"/>
          <w:spacing w:val="8"/>
          <w:sz w:val="24"/>
          <w:szCs w:val="24"/>
          <w:highlight w:val="none"/>
        </w:rPr>
        <w:t>保证保险形式：</w:t>
      </w:r>
    </w:p>
    <w:p w14:paraId="2C60FB0B">
      <w:pPr>
        <w:spacing w:line="480" w:lineRule="exact"/>
        <w:ind w:firstLine="524" w:firstLineChars="205"/>
        <w:rPr>
          <w:color w:val="auto"/>
          <w:spacing w:val="8"/>
          <w:sz w:val="24"/>
          <w:szCs w:val="24"/>
          <w:highlight w:val="none"/>
        </w:rPr>
      </w:pPr>
      <w:r>
        <w:rPr>
          <w:rFonts w:hint="eastAsia"/>
          <w:color w:val="auto"/>
          <w:spacing w:val="8"/>
          <w:sz w:val="24"/>
          <w:szCs w:val="24"/>
          <w:highlight w:val="none"/>
        </w:rPr>
        <w:t>1</w:t>
      </w:r>
      <w:r>
        <w:rPr>
          <w:rFonts w:hint="eastAsia" w:ascii="宋体" w:hAnsi="宋体"/>
          <w:color w:val="auto"/>
          <w:spacing w:val="8"/>
          <w:sz w:val="24"/>
          <w:szCs w:val="24"/>
          <w:highlight w:val="none"/>
        </w:rPr>
        <w:t>、投标人基本户银行开户许可证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pacing w:val="8"/>
          <w:sz w:val="24"/>
          <w:szCs w:val="24"/>
          <w:highlight w:val="none"/>
        </w:rPr>
        <w:t>复印件；</w:t>
      </w:r>
    </w:p>
    <w:p w14:paraId="4CE72049">
      <w:pPr>
        <w:spacing w:line="480" w:lineRule="exact"/>
        <w:ind w:firstLine="524" w:firstLineChars="205"/>
        <w:rPr>
          <w:color w:val="auto"/>
          <w:spacing w:val="8"/>
          <w:sz w:val="24"/>
          <w:szCs w:val="24"/>
          <w:highlight w:val="none"/>
        </w:rPr>
      </w:pPr>
      <w:r>
        <w:rPr>
          <w:rFonts w:hint="eastAsia"/>
          <w:color w:val="auto"/>
          <w:spacing w:val="8"/>
          <w:sz w:val="24"/>
          <w:szCs w:val="24"/>
          <w:highlight w:val="none"/>
        </w:rPr>
        <w:t>2</w:t>
      </w:r>
      <w:r>
        <w:rPr>
          <w:rFonts w:hint="eastAsia" w:ascii="宋体" w:hAnsi="宋体"/>
          <w:color w:val="auto"/>
          <w:spacing w:val="8"/>
          <w:sz w:val="24"/>
          <w:szCs w:val="24"/>
          <w:highlight w:val="none"/>
        </w:rPr>
        <w:t>、</w:t>
      </w:r>
      <w:r>
        <w:rPr>
          <w:rFonts w:hint="eastAsia" w:ascii="宋体" w:hAnsi="宋体"/>
          <w:color w:val="auto"/>
          <w:sz w:val="24"/>
          <w:szCs w:val="24"/>
          <w:highlight w:val="none"/>
        </w:rPr>
        <w:t>投标保证保险保函（版本见附件2）</w:t>
      </w:r>
      <w:r>
        <w:rPr>
          <w:rFonts w:hint="eastAsia" w:ascii="宋体" w:hAnsi="宋体"/>
          <w:color w:val="auto"/>
          <w:spacing w:val="8"/>
          <w:sz w:val="24"/>
          <w:szCs w:val="24"/>
          <w:highlight w:val="none"/>
        </w:rPr>
        <w:t>。</w:t>
      </w:r>
    </w:p>
    <w:p w14:paraId="23886509">
      <w:pPr>
        <w:spacing w:line="360" w:lineRule="auto"/>
        <w:ind w:firstLine="496" w:firstLineChars="200"/>
        <w:rPr>
          <w:rFonts w:ascii="宋体"/>
          <w:color w:val="auto"/>
          <w:spacing w:val="4"/>
          <w:sz w:val="24"/>
          <w:szCs w:val="24"/>
          <w:highlight w:val="none"/>
        </w:rPr>
      </w:pPr>
      <w:r>
        <w:rPr>
          <w:rFonts w:hint="eastAsia" w:ascii="宋体"/>
          <w:color w:val="auto"/>
          <w:spacing w:val="4"/>
          <w:sz w:val="24"/>
          <w:szCs w:val="24"/>
          <w:highlight w:val="none"/>
        </w:rPr>
        <w:t xml:space="preserve"> </w:t>
      </w:r>
    </w:p>
    <w:p w14:paraId="26C1011F">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4D2E6FFB">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06458D5D">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3910FF43">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56B9F3A9">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63055509">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6AB249D7">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1FE14F04">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01170BCB">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3B44D541">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71E75B89">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2EB7C61A">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13E790CA">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385BABBF">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58FD7C11">
      <w:pPr>
        <w:spacing w:line="480" w:lineRule="exact"/>
        <w:ind w:firstLine="524" w:firstLineChars="205"/>
        <w:rPr>
          <w:color w:val="auto"/>
          <w:spacing w:val="8"/>
          <w:sz w:val="24"/>
          <w:szCs w:val="24"/>
          <w:highlight w:val="none"/>
        </w:rPr>
      </w:pPr>
      <w:r>
        <w:rPr>
          <w:rFonts w:hint="eastAsia" w:ascii="宋体" w:hAnsi="宋体"/>
          <w:color w:val="auto"/>
          <w:spacing w:val="8"/>
          <w:sz w:val="24"/>
          <w:szCs w:val="24"/>
          <w:highlight w:val="none"/>
        </w:rPr>
        <w:t>附件</w:t>
      </w:r>
      <w:r>
        <w:rPr>
          <w:rFonts w:hint="eastAsia"/>
          <w:color w:val="auto"/>
          <w:spacing w:val="8"/>
          <w:sz w:val="24"/>
          <w:szCs w:val="24"/>
          <w:highlight w:val="none"/>
        </w:rPr>
        <w:t>1</w:t>
      </w:r>
    </w:p>
    <w:p w14:paraId="57D66DD7">
      <w:pPr>
        <w:jc w:val="center"/>
        <w:rPr>
          <w:rFonts w:ascii="宋体"/>
          <w:b/>
          <w:bCs/>
          <w:color w:val="auto"/>
          <w:sz w:val="36"/>
          <w:szCs w:val="36"/>
          <w:highlight w:val="none"/>
        </w:rPr>
      </w:pPr>
      <w:r>
        <w:rPr>
          <w:rFonts w:hint="eastAsia" w:ascii="宋体" w:hAnsi="宋体"/>
          <w:b/>
          <w:bCs/>
          <w:color w:val="auto"/>
          <w:sz w:val="36"/>
          <w:szCs w:val="36"/>
          <w:highlight w:val="none"/>
        </w:rPr>
        <w:t>投 标 保 函</w:t>
      </w:r>
    </w:p>
    <w:p w14:paraId="7F699124">
      <w:pPr>
        <w:spacing w:line="400" w:lineRule="exact"/>
        <w:ind w:firstLine="4620" w:firstLineChars="2200"/>
        <w:rPr>
          <w:rFonts w:ascii="宋体"/>
          <w:color w:val="auto"/>
          <w:highlight w:val="none"/>
        </w:rPr>
      </w:pPr>
      <w:r>
        <w:rPr>
          <w:rFonts w:hint="eastAsia" w:ascii="宋体" w:hAnsi="宋体"/>
          <w:color w:val="auto"/>
          <w:highlight w:val="none"/>
        </w:rPr>
        <w:t>保函编号：_______________</w:t>
      </w:r>
    </w:p>
    <w:p w14:paraId="69D99D37">
      <w:pPr>
        <w:spacing w:line="400" w:lineRule="exact"/>
        <w:rPr>
          <w:rFonts w:ascii="宋体"/>
          <w:color w:val="auto"/>
          <w:highlight w:val="none"/>
        </w:rPr>
      </w:pPr>
      <w:r>
        <w:rPr>
          <w:rFonts w:hint="eastAsia" w:ascii="宋体" w:hAnsi="宋体"/>
          <w:color w:val="auto"/>
          <w:highlight w:val="none"/>
        </w:rPr>
        <w:t>致_______________（下称受益人）：</w:t>
      </w:r>
    </w:p>
    <w:p w14:paraId="527838DB">
      <w:pPr>
        <w:spacing w:line="400" w:lineRule="exact"/>
        <w:ind w:firstLine="420" w:firstLineChars="200"/>
        <w:rPr>
          <w:rFonts w:ascii="宋体"/>
          <w:color w:val="auto"/>
          <w:highlight w:val="none"/>
        </w:rPr>
      </w:pPr>
      <w:r>
        <w:rPr>
          <w:rFonts w:hint="eastAsia" w:ascii="宋体" w:hAnsi="宋体"/>
          <w:color w:val="auto"/>
          <w:highlight w:val="none"/>
        </w:rPr>
        <w:t>鉴于_____________________（下称被保证人）将于_____年_____月____日参加贵方工程交易编号为___________的______________________的投标，我方接受被保证人的委托，在此向受益人提供一般保证责任的投标保证：</w:t>
      </w:r>
    </w:p>
    <w:p w14:paraId="0C1F4C83">
      <w:pPr>
        <w:spacing w:line="400" w:lineRule="exact"/>
        <w:ind w:firstLine="420" w:firstLineChars="200"/>
        <w:rPr>
          <w:rFonts w:ascii="宋体"/>
          <w:color w:val="auto"/>
          <w:highlight w:val="none"/>
        </w:rPr>
      </w:pPr>
      <w:r>
        <w:rPr>
          <w:rFonts w:hint="eastAsia" w:ascii="宋体" w:hAnsi="宋体"/>
          <w:color w:val="auto"/>
          <w:highlight w:val="none"/>
        </w:rPr>
        <w:t>一、本保函的最高担保金额为______（币种）______（小写）______（大写）。</w:t>
      </w:r>
    </w:p>
    <w:p w14:paraId="1C4FE026">
      <w:pPr>
        <w:spacing w:line="400" w:lineRule="exact"/>
        <w:ind w:firstLine="420" w:firstLineChars="200"/>
        <w:rPr>
          <w:rFonts w:ascii="宋体"/>
          <w:color w:val="auto"/>
          <w:highlight w:val="none"/>
        </w:rPr>
      </w:pPr>
      <w:r>
        <w:rPr>
          <w:rFonts w:hint="eastAsia" w:ascii="宋体" w:hAnsi="宋体"/>
          <w:color w:val="auto"/>
          <w:highlight w:val="none"/>
        </w:rPr>
        <w:t>二、本保函投标有效期从提交投标文件的截止之日算起，投标有效期为90日历天。</w:t>
      </w:r>
    </w:p>
    <w:p w14:paraId="1868C70B">
      <w:pPr>
        <w:spacing w:line="400" w:lineRule="exact"/>
        <w:ind w:firstLine="420" w:firstLineChars="200"/>
        <w:rPr>
          <w:rFonts w:ascii="宋体"/>
          <w:color w:val="auto"/>
          <w:highlight w:val="none"/>
        </w:rPr>
      </w:pPr>
      <w:r>
        <w:rPr>
          <w:rFonts w:hint="eastAsia" w:ascii="宋体" w:hAnsi="宋体"/>
          <w:color w:val="auto"/>
          <w:highlight w:val="none"/>
        </w:rPr>
        <w:t>三、在本保证担保的有效期间内，如果被保证人出现下列情形之一，受益人可以向我方提起索赔：</w:t>
      </w:r>
    </w:p>
    <w:p w14:paraId="4EBE6CF7">
      <w:pPr>
        <w:spacing w:line="400" w:lineRule="exact"/>
        <w:ind w:firstLine="420" w:firstLineChars="200"/>
        <w:rPr>
          <w:rFonts w:ascii="宋体"/>
          <w:color w:val="auto"/>
          <w:highlight w:val="none"/>
        </w:rPr>
      </w:pPr>
      <w:r>
        <w:rPr>
          <w:rFonts w:hint="eastAsia" w:ascii="宋体" w:hAnsi="宋体"/>
          <w:color w:val="auto"/>
          <w:highlight w:val="none"/>
        </w:rPr>
        <w:t>1、被保证人在招标文件规定的投标有效期内撤回其投标；</w:t>
      </w:r>
    </w:p>
    <w:p w14:paraId="0F0C5698">
      <w:pPr>
        <w:spacing w:line="400" w:lineRule="exact"/>
        <w:ind w:firstLine="420" w:firstLineChars="200"/>
        <w:rPr>
          <w:rFonts w:ascii="宋体"/>
          <w:color w:val="auto"/>
          <w:highlight w:val="none"/>
        </w:rPr>
      </w:pPr>
      <w:r>
        <w:rPr>
          <w:rFonts w:hint="eastAsia" w:ascii="宋体" w:hAnsi="宋体"/>
          <w:color w:val="auto"/>
          <w:highlight w:val="none"/>
        </w:rPr>
        <w:t>2、被保证人在投标有效期内收到受益人发出的中标通知书后，不能或拒绝按招标文件的要求签署项目合同；</w:t>
      </w:r>
    </w:p>
    <w:p w14:paraId="078DDE29">
      <w:pPr>
        <w:spacing w:line="400" w:lineRule="exact"/>
        <w:ind w:firstLine="420" w:firstLineChars="200"/>
        <w:rPr>
          <w:rFonts w:ascii="宋体"/>
          <w:color w:val="auto"/>
          <w:highlight w:val="none"/>
        </w:rPr>
      </w:pPr>
      <w:r>
        <w:rPr>
          <w:rFonts w:hint="eastAsia" w:ascii="宋体" w:hAnsi="宋体"/>
          <w:color w:val="auto"/>
          <w:highlight w:val="none"/>
        </w:rPr>
        <w:t>3、被保证人在投标有效期内收到受益人发出的中标通知书后，不能或拒绝按招标文件的规定提交履约担保。</w:t>
      </w:r>
    </w:p>
    <w:p w14:paraId="44DCC9A3">
      <w:pPr>
        <w:spacing w:line="400" w:lineRule="exact"/>
        <w:ind w:firstLine="420" w:firstLineChars="200"/>
        <w:rPr>
          <w:rFonts w:ascii="宋体"/>
          <w:color w:val="auto"/>
          <w:highlight w:val="none"/>
        </w:rPr>
      </w:pPr>
      <w:r>
        <w:rPr>
          <w:rFonts w:hint="eastAsia" w:ascii="宋体" w:hAnsi="宋体"/>
          <w:color w:val="auto"/>
          <w:highlight w:val="none"/>
        </w:rPr>
        <w:t>4. 被保证人在投标过程中提供虚假材料或有其他违规行为的。</w:t>
      </w:r>
    </w:p>
    <w:p w14:paraId="2BB3A0AC">
      <w:pPr>
        <w:spacing w:line="400" w:lineRule="exact"/>
        <w:ind w:firstLine="420" w:firstLineChars="200"/>
        <w:rPr>
          <w:rFonts w:ascii="宋体"/>
          <w:color w:val="auto"/>
          <w:highlight w:val="none"/>
        </w:rPr>
      </w:pPr>
      <w:r>
        <w:rPr>
          <w:rFonts w:hint="eastAsia" w:ascii="宋体" w:hAnsi="宋体"/>
          <w:color w:val="auto"/>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05671016">
      <w:pPr>
        <w:spacing w:line="400" w:lineRule="exact"/>
        <w:ind w:firstLine="420" w:firstLineChars="200"/>
        <w:rPr>
          <w:rFonts w:ascii="宋体"/>
          <w:color w:val="auto"/>
          <w:highlight w:val="none"/>
        </w:rPr>
      </w:pPr>
      <w:r>
        <w:rPr>
          <w:rFonts w:hint="eastAsia" w:ascii="宋体" w:hAnsi="宋体"/>
          <w:color w:val="auto"/>
          <w:highlight w:val="none"/>
        </w:rPr>
        <w:t>五、索赔通知应当说明索赔理由、索赔金额、受款账户，并必须在本保证担保的保证期内送达我方。</w:t>
      </w:r>
    </w:p>
    <w:p w14:paraId="7FD3BFC6">
      <w:pPr>
        <w:spacing w:line="400" w:lineRule="exact"/>
        <w:ind w:firstLine="420" w:firstLineChars="200"/>
        <w:rPr>
          <w:rFonts w:ascii="宋体"/>
          <w:color w:val="auto"/>
          <w:highlight w:val="none"/>
        </w:rPr>
      </w:pPr>
      <w:r>
        <w:rPr>
          <w:rFonts w:hint="eastAsia" w:ascii="宋体" w:hAnsi="宋体"/>
          <w:color w:val="auto"/>
          <w:highlight w:val="none"/>
        </w:rPr>
        <w:t>六、本保证担保项下的权利不得转让。</w:t>
      </w:r>
    </w:p>
    <w:p w14:paraId="240580A6">
      <w:pPr>
        <w:spacing w:line="400" w:lineRule="exact"/>
        <w:ind w:firstLine="420" w:firstLineChars="200"/>
        <w:rPr>
          <w:rFonts w:ascii="宋体"/>
          <w:color w:val="auto"/>
          <w:highlight w:val="none"/>
        </w:rPr>
      </w:pPr>
      <w:r>
        <w:rPr>
          <w:rFonts w:hint="eastAsia" w:ascii="宋体" w:hAnsi="宋体"/>
          <w:color w:val="auto"/>
          <w:highlight w:val="none"/>
        </w:rPr>
        <w:t>七、本保证担保的有效期间届满，或我方已向受益人支付本保证担保的担保金额，我方的保证责任免除。</w:t>
      </w:r>
    </w:p>
    <w:p w14:paraId="772AEDCD">
      <w:pPr>
        <w:spacing w:line="400" w:lineRule="exact"/>
        <w:ind w:firstLine="420" w:firstLineChars="200"/>
        <w:rPr>
          <w:rFonts w:ascii="宋体"/>
          <w:color w:val="auto"/>
          <w:highlight w:val="none"/>
        </w:rPr>
      </w:pPr>
      <w:r>
        <w:rPr>
          <w:rFonts w:hint="eastAsia" w:ascii="宋体" w:hAnsi="宋体"/>
          <w:color w:val="auto"/>
          <w:highlight w:val="none"/>
        </w:rPr>
        <w:t>八、本保证担保适用中华人民共和国法律。</w:t>
      </w:r>
    </w:p>
    <w:p w14:paraId="5E2CF850">
      <w:pPr>
        <w:spacing w:line="400" w:lineRule="exact"/>
        <w:ind w:firstLine="420" w:firstLineChars="200"/>
        <w:rPr>
          <w:rFonts w:ascii="宋体"/>
          <w:color w:val="auto"/>
          <w:highlight w:val="none"/>
        </w:rPr>
      </w:pPr>
      <w:r>
        <w:rPr>
          <w:rFonts w:hint="eastAsia" w:ascii="宋体" w:hAnsi="宋体"/>
          <w:color w:val="auto"/>
          <w:highlight w:val="none"/>
        </w:rPr>
        <w:t>九、本保证担保以中文文本为准，涂改无效。</w:t>
      </w:r>
    </w:p>
    <w:p w14:paraId="114EDD8B">
      <w:pPr>
        <w:spacing w:line="400" w:lineRule="exact"/>
        <w:rPr>
          <w:rFonts w:ascii="宋体"/>
          <w:color w:val="auto"/>
          <w:highlight w:val="none"/>
        </w:rPr>
      </w:pPr>
      <w:r>
        <w:rPr>
          <w:rFonts w:hint="eastAsia" w:ascii="宋体"/>
          <w:color w:val="auto"/>
          <w:highlight w:val="none"/>
        </w:rPr>
        <w:t xml:space="preserve"> </w:t>
      </w:r>
    </w:p>
    <w:p w14:paraId="4E69C3EB">
      <w:pPr>
        <w:spacing w:line="400" w:lineRule="exact"/>
        <w:rPr>
          <w:rFonts w:ascii="宋体"/>
          <w:color w:val="auto"/>
          <w:highlight w:val="none"/>
          <w:u w:val="single"/>
        </w:rPr>
      </w:pPr>
      <w:r>
        <w:rPr>
          <w:rFonts w:hint="eastAsia" w:ascii="宋体" w:hAnsi="宋体"/>
          <w:color w:val="auto"/>
          <w:highlight w:val="none"/>
        </w:rPr>
        <w:t>保证人（盖章）：__________________________________</w:t>
      </w:r>
    </w:p>
    <w:p w14:paraId="7F879FBF">
      <w:pPr>
        <w:spacing w:line="400" w:lineRule="exact"/>
        <w:rPr>
          <w:rFonts w:ascii="宋体"/>
          <w:color w:val="auto"/>
          <w:highlight w:val="none"/>
          <w:u w:val="single"/>
        </w:rPr>
      </w:pPr>
      <w:r>
        <w:rPr>
          <w:rFonts w:hint="eastAsia" w:ascii="宋体" w:hAnsi="宋体"/>
          <w:color w:val="auto"/>
          <w:highlight w:val="none"/>
        </w:rPr>
        <w:t>法定代表人或其委托代理人（签字或盖章）：__________________</w:t>
      </w:r>
    </w:p>
    <w:p w14:paraId="6D4943E3">
      <w:pPr>
        <w:spacing w:line="400" w:lineRule="exact"/>
        <w:rPr>
          <w:rFonts w:ascii="宋体"/>
          <w:color w:val="auto"/>
          <w:highlight w:val="none"/>
          <w:u w:val="single"/>
        </w:rPr>
      </w:pPr>
      <w:r>
        <w:rPr>
          <w:rFonts w:hint="eastAsia" w:ascii="宋体" w:hAnsi="宋体"/>
          <w:color w:val="auto"/>
          <w:highlight w:val="none"/>
        </w:rPr>
        <w:t>单位地址：______________________________</w:t>
      </w:r>
    </w:p>
    <w:p w14:paraId="12A19517">
      <w:pPr>
        <w:spacing w:line="400" w:lineRule="exact"/>
        <w:rPr>
          <w:rFonts w:ascii="宋体"/>
          <w:color w:val="auto"/>
          <w:highlight w:val="none"/>
          <w:u w:val="single"/>
        </w:rPr>
      </w:pPr>
      <w:r>
        <w:rPr>
          <w:rFonts w:hint="eastAsia" w:ascii="宋体" w:hAnsi="宋体"/>
          <w:color w:val="auto"/>
          <w:highlight w:val="none"/>
        </w:rPr>
        <w:t>邮政编码：____________          电话：___________     传真：_______________</w:t>
      </w:r>
    </w:p>
    <w:p w14:paraId="1341684B">
      <w:pPr>
        <w:spacing w:line="400" w:lineRule="exact"/>
        <w:rPr>
          <w:rFonts w:ascii="宋体"/>
          <w:color w:val="auto"/>
          <w:highlight w:val="none"/>
        </w:rPr>
      </w:pPr>
      <w:r>
        <w:rPr>
          <w:rFonts w:hint="eastAsia" w:ascii="宋体" w:hAnsi="宋体"/>
          <w:color w:val="auto"/>
          <w:highlight w:val="none"/>
        </w:rPr>
        <w:t>日期：____年____月_____日</w:t>
      </w:r>
    </w:p>
    <w:p w14:paraId="6CD693C6">
      <w:pPr>
        <w:spacing w:line="400" w:lineRule="exact"/>
        <w:jc w:val="center"/>
        <w:rPr>
          <w:rFonts w:ascii="宋体" w:hAnsi="宋体"/>
          <w:color w:val="auto"/>
          <w:highlight w:val="none"/>
        </w:rPr>
      </w:pPr>
      <w:r>
        <w:rPr>
          <w:rFonts w:hint="eastAsia" w:ascii="宋体" w:hAnsi="宋体"/>
          <w:color w:val="auto"/>
          <w:highlight w:val="none"/>
        </w:rPr>
        <w:t>（本保函失效后，请将原件退回我方注销）</w:t>
      </w:r>
    </w:p>
    <w:p w14:paraId="2421E9FE">
      <w:pPr>
        <w:spacing w:line="400" w:lineRule="exact"/>
        <w:jc w:val="center"/>
        <w:rPr>
          <w:rFonts w:ascii="宋体" w:hAnsi="宋体"/>
          <w:color w:val="auto"/>
          <w:highlight w:val="none"/>
        </w:rPr>
      </w:pPr>
      <w:r>
        <w:rPr>
          <w:rFonts w:hint="eastAsia" w:ascii="宋体" w:hAnsi="宋体"/>
          <w:color w:val="auto"/>
          <w:highlight w:val="none"/>
        </w:rPr>
        <w:t xml:space="preserve"> </w:t>
      </w:r>
    </w:p>
    <w:p w14:paraId="22705FBB">
      <w:pPr>
        <w:spacing w:line="400" w:lineRule="exact"/>
        <w:jc w:val="center"/>
        <w:rPr>
          <w:rFonts w:ascii="宋体"/>
          <w:color w:val="auto"/>
          <w:highlight w:val="none"/>
        </w:rPr>
      </w:pPr>
      <w:r>
        <w:rPr>
          <w:rFonts w:hint="eastAsia" w:ascii="宋体"/>
          <w:color w:val="auto"/>
          <w:highlight w:val="none"/>
        </w:rPr>
        <w:t xml:space="preserve"> </w:t>
      </w:r>
    </w:p>
    <w:p w14:paraId="4656B630">
      <w:pPr>
        <w:spacing w:line="480" w:lineRule="exact"/>
        <w:ind w:firstLine="524" w:firstLineChars="205"/>
        <w:rPr>
          <w:color w:val="auto"/>
          <w:spacing w:val="8"/>
          <w:sz w:val="24"/>
          <w:szCs w:val="24"/>
          <w:highlight w:val="none"/>
        </w:rPr>
      </w:pPr>
      <w:r>
        <w:rPr>
          <w:rFonts w:hint="eastAsia" w:ascii="宋体" w:hAnsi="宋体"/>
          <w:color w:val="auto"/>
          <w:spacing w:val="8"/>
          <w:sz w:val="24"/>
          <w:szCs w:val="24"/>
          <w:highlight w:val="none"/>
        </w:rPr>
        <w:t>附件</w:t>
      </w:r>
      <w:r>
        <w:rPr>
          <w:rFonts w:hint="eastAsia"/>
          <w:color w:val="auto"/>
          <w:spacing w:val="8"/>
          <w:sz w:val="24"/>
          <w:szCs w:val="24"/>
          <w:highlight w:val="none"/>
        </w:rPr>
        <w:t>2</w:t>
      </w:r>
    </w:p>
    <w:p w14:paraId="6D71273F">
      <w:pPr>
        <w:jc w:val="center"/>
        <w:rPr>
          <w:rFonts w:ascii="宋体"/>
          <w:b/>
          <w:bCs/>
          <w:color w:val="auto"/>
          <w:sz w:val="36"/>
          <w:szCs w:val="36"/>
          <w:highlight w:val="none"/>
        </w:rPr>
      </w:pPr>
      <w:r>
        <w:rPr>
          <w:rFonts w:hint="eastAsia" w:ascii="宋体" w:hAnsi="宋体"/>
          <w:b/>
          <w:bCs/>
          <w:color w:val="auto"/>
          <w:sz w:val="36"/>
          <w:szCs w:val="36"/>
          <w:highlight w:val="none"/>
        </w:rPr>
        <w:t>投 标 保 证 保 险 保 函</w:t>
      </w:r>
    </w:p>
    <w:p w14:paraId="0D4DFBDF">
      <w:pPr>
        <w:spacing w:line="400" w:lineRule="exact"/>
        <w:ind w:firstLine="4620" w:firstLineChars="2200"/>
        <w:rPr>
          <w:rFonts w:ascii="宋体"/>
          <w:color w:val="auto"/>
          <w:highlight w:val="none"/>
        </w:rPr>
      </w:pPr>
      <w:r>
        <w:rPr>
          <w:rFonts w:hint="eastAsia" w:ascii="宋体" w:hAnsi="宋体"/>
          <w:color w:val="auto"/>
          <w:highlight w:val="none"/>
        </w:rPr>
        <w:t>保函编号：_______________</w:t>
      </w:r>
    </w:p>
    <w:p w14:paraId="79864C60">
      <w:pPr>
        <w:spacing w:line="400" w:lineRule="exact"/>
        <w:rPr>
          <w:rFonts w:ascii="宋体"/>
          <w:color w:val="auto"/>
          <w:highlight w:val="none"/>
        </w:rPr>
      </w:pPr>
      <w:r>
        <w:rPr>
          <w:rFonts w:hint="eastAsia" w:ascii="宋体" w:hAnsi="宋体"/>
          <w:color w:val="auto"/>
          <w:highlight w:val="none"/>
        </w:rPr>
        <w:t>致_______________（下称受益人）：</w:t>
      </w:r>
    </w:p>
    <w:p w14:paraId="648FBE16">
      <w:pPr>
        <w:spacing w:line="400" w:lineRule="exact"/>
        <w:ind w:firstLine="420" w:firstLineChars="200"/>
        <w:rPr>
          <w:rFonts w:ascii="宋体"/>
          <w:color w:val="auto"/>
          <w:highlight w:val="none"/>
        </w:rPr>
      </w:pPr>
      <w:r>
        <w:rPr>
          <w:rFonts w:hint="eastAsia" w:ascii="宋体" w:hAnsi="宋体"/>
          <w:color w:val="auto"/>
          <w:highlight w:val="none"/>
        </w:rPr>
        <w:t>鉴于_____________________（下称投保人）将于_____年_____月____日参加贵方工程交易编号为___________的______________________的投标，我方接受投保人的委托，在此向受益人提供一般保证责任的投标保证：</w:t>
      </w:r>
    </w:p>
    <w:p w14:paraId="289C712B">
      <w:pPr>
        <w:spacing w:line="400" w:lineRule="exact"/>
        <w:ind w:firstLine="420" w:firstLineChars="200"/>
        <w:rPr>
          <w:rFonts w:ascii="宋体"/>
          <w:color w:val="auto"/>
          <w:highlight w:val="none"/>
        </w:rPr>
      </w:pPr>
      <w:r>
        <w:rPr>
          <w:rFonts w:hint="eastAsia" w:ascii="宋体" w:hAnsi="宋体"/>
          <w:color w:val="auto"/>
          <w:highlight w:val="none"/>
        </w:rPr>
        <w:t>一、本保函的最高担保金额为______（币种）______（小写）______（大写）。</w:t>
      </w:r>
    </w:p>
    <w:p w14:paraId="41E2D4AB">
      <w:pPr>
        <w:spacing w:line="400" w:lineRule="exact"/>
        <w:ind w:firstLine="420" w:firstLineChars="200"/>
        <w:rPr>
          <w:rFonts w:ascii="宋体"/>
          <w:color w:val="auto"/>
          <w:highlight w:val="none"/>
        </w:rPr>
      </w:pPr>
      <w:r>
        <w:rPr>
          <w:rFonts w:hint="eastAsia" w:ascii="宋体" w:hAnsi="宋体"/>
          <w:color w:val="auto"/>
          <w:highlight w:val="none"/>
        </w:rPr>
        <w:t>二、本保函投标有效期从提交投标文件的截止之日算起，投标有效期为90日历天。</w:t>
      </w:r>
    </w:p>
    <w:p w14:paraId="37902D86">
      <w:pPr>
        <w:spacing w:line="400" w:lineRule="exact"/>
        <w:ind w:firstLine="420" w:firstLineChars="200"/>
        <w:rPr>
          <w:rFonts w:ascii="宋体"/>
          <w:color w:val="auto"/>
          <w:highlight w:val="none"/>
        </w:rPr>
      </w:pPr>
      <w:r>
        <w:rPr>
          <w:rFonts w:hint="eastAsia" w:ascii="宋体" w:hAnsi="宋体"/>
          <w:color w:val="auto"/>
          <w:highlight w:val="none"/>
        </w:rPr>
        <w:t>三、在本保证担保的有效期间内，如果被保证人出现下列情形之一，受益人可以向我方提起索赔：</w:t>
      </w:r>
    </w:p>
    <w:p w14:paraId="433999AE">
      <w:pPr>
        <w:spacing w:line="400" w:lineRule="exact"/>
        <w:ind w:firstLine="420" w:firstLineChars="200"/>
        <w:rPr>
          <w:rFonts w:ascii="宋体"/>
          <w:color w:val="auto"/>
          <w:highlight w:val="none"/>
        </w:rPr>
      </w:pPr>
      <w:r>
        <w:rPr>
          <w:rFonts w:hint="eastAsia" w:ascii="宋体" w:hAnsi="宋体"/>
          <w:color w:val="auto"/>
          <w:highlight w:val="none"/>
        </w:rPr>
        <w:t>1、投保人在招标文件规定的投标有效期内撤回其投标；</w:t>
      </w:r>
    </w:p>
    <w:p w14:paraId="3DD2CDBA">
      <w:pPr>
        <w:spacing w:line="400" w:lineRule="exact"/>
        <w:ind w:firstLine="420" w:firstLineChars="200"/>
        <w:rPr>
          <w:rFonts w:ascii="宋体"/>
          <w:color w:val="auto"/>
          <w:highlight w:val="none"/>
        </w:rPr>
      </w:pPr>
      <w:r>
        <w:rPr>
          <w:rFonts w:hint="eastAsia" w:ascii="宋体" w:hAnsi="宋体"/>
          <w:color w:val="auto"/>
          <w:highlight w:val="none"/>
        </w:rPr>
        <w:t>2、投保人在投标有效期内收到受益人发出的中标通知书后，不能或拒绝按招标文件的要求签署项目合同；</w:t>
      </w:r>
    </w:p>
    <w:p w14:paraId="1013883A">
      <w:pPr>
        <w:spacing w:line="400" w:lineRule="exact"/>
        <w:ind w:firstLine="420" w:firstLineChars="200"/>
        <w:rPr>
          <w:rFonts w:ascii="宋体"/>
          <w:color w:val="auto"/>
          <w:highlight w:val="none"/>
        </w:rPr>
      </w:pPr>
      <w:r>
        <w:rPr>
          <w:rFonts w:hint="eastAsia" w:ascii="宋体" w:hAnsi="宋体"/>
          <w:color w:val="auto"/>
          <w:highlight w:val="none"/>
        </w:rPr>
        <w:t>3、投保人在投标有效期内收到受益人发出的中标通知书后，不能或拒绝按招标文件的规定提交履约担保。</w:t>
      </w:r>
    </w:p>
    <w:p w14:paraId="03CA8BD2">
      <w:pPr>
        <w:spacing w:line="400" w:lineRule="exact"/>
        <w:ind w:firstLine="420" w:firstLineChars="200"/>
        <w:rPr>
          <w:rFonts w:ascii="宋体"/>
          <w:color w:val="auto"/>
          <w:highlight w:val="none"/>
        </w:rPr>
      </w:pPr>
      <w:r>
        <w:rPr>
          <w:rFonts w:hint="eastAsia" w:ascii="宋体" w:hAnsi="宋体"/>
          <w:color w:val="auto"/>
          <w:highlight w:val="none"/>
        </w:rPr>
        <w:t>4.投保人在投标过程中提供虚假材料或有其他违规行为的。</w:t>
      </w:r>
    </w:p>
    <w:p w14:paraId="27C1D4C0">
      <w:pPr>
        <w:spacing w:line="400" w:lineRule="exact"/>
        <w:ind w:firstLine="420" w:firstLineChars="200"/>
        <w:rPr>
          <w:rFonts w:ascii="宋体"/>
          <w:color w:val="auto"/>
          <w:highlight w:val="none"/>
        </w:rPr>
      </w:pPr>
      <w:r>
        <w:rPr>
          <w:rFonts w:hint="eastAsia" w:ascii="宋体" w:hAnsi="宋体"/>
          <w:color w:val="auto"/>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3066DEC5">
      <w:pPr>
        <w:spacing w:line="400" w:lineRule="exact"/>
        <w:ind w:firstLine="420" w:firstLineChars="200"/>
        <w:rPr>
          <w:rFonts w:ascii="宋体"/>
          <w:color w:val="auto"/>
          <w:highlight w:val="none"/>
        </w:rPr>
      </w:pPr>
      <w:r>
        <w:rPr>
          <w:rFonts w:hint="eastAsia" w:ascii="宋体" w:hAnsi="宋体"/>
          <w:color w:val="auto"/>
          <w:highlight w:val="none"/>
        </w:rPr>
        <w:t>五、索赔通知应当说明索赔理由、索赔金额、受款账户，并必须在本保证担保的保证期内送达我方。</w:t>
      </w:r>
    </w:p>
    <w:p w14:paraId="79354915">
      <w:pPr>
        <w:spacing w:line="400" w:lineRule="exact"/>
        <w:ind w:firstLine="420" w:firstLineChars="200"/>
        <w:rPr>
          <w:rFonts w:ascii="宋体"/>
          <w:color w:val="auto"/>
          <w:highlight w:val="none"/>
        </w:rPr>
      </w:pPr>
      <w:r>
        <w:rPr>
          <w:rFonts w:hint="eastAsia" w:ascii="宋体" w:hAnsi="宋体"/>
          <w:color w:val="auto"/>
          <w:highlight w:val="none"/>
        </w:rPr>
        <w:t>六、本保证担保项下的权利不得转让。</w:t>
      </w:r>
    </w:p>
    <w:p w14:paraId="6C3928A6">
      <w:pPr>
        <w:spacing w:line="400" w:lineRule="exact"/>
        <w:ind w:firstLine="420" w:firstLineChars="200"/>
        <w:rPr>
          <w:rFonts w:ascii="宋体"/>
          <w:color w:val="auto"/>
          <w:highlight w:val="none"/>
        </w:rPr>
      </w:pPr>
      <w:r>
        <w:rPr>
          <w:rFonts w:hint="eastAsia" w:ascii="宋体" w:hAnsi="宋体"/>
          <w:color w:val="auto"/>
          <w:highlight w:val="none"/>
        </w:rPr>
        <w:t>七、本保证担保的有效期间届满，或我方已向受益人支付本保证担保的担保金额，我方的保证责任免除。</w:t>
      </w:r>
    </w:p>
    <w:p w14:paraId="44E8BBE6">
      <w:pPr>
        <w:spacing w:line="400" w:lineRule="exact"/>
        <w:ind w:firstLine="420" w:firstLineChars="200"/>
        <w:rPr>
          <w:rFonts w:ascii="宋体"/>
          <w:color w:val="auto"/>
          <w:highlight w:val="none"/>
        </w:rPr>
      </w:pPr>
      <w:r>
        <w:rPr>
          <w:rFonts w:hint="eastAsia" w:ascii="宋体" w:hAnsi="宋体"/>
          <w:color w:val="auto"/>
          <w:highlight w:val="none"/>
        </w:rPr>
        <w:t>八、本保证担保适用中华人民共和国法律。</w:t>
      </w:r>
    </w:p>
    <w:p w14:paraId="368B23C5">
      <w:pPr>
        <w:spacing w:line="400" w:lineRule="exact"/>
        <w:ind w:firstLine="420" w:firstLineChars="200"/>
        <w:rPr>
          <w:rFonts w:ascii="宋体"/>
          <w:color w:val="auto"/>
          <w:highlight w:val="none"/>
        </w:rPr>
      </w:pPr>
      <w:r>
        <w:rPr>
          <w:rFonts w:hint="eastAsia" w:ascii="宋体" w:hAnsi="宋体"/>
          <w:color w:val="auto"/>
          <w:highlight w:val="none"/>
        </w:rPr>
        <w:t>九、本保证担保以中文文本为准，涂改无效。</w:t>
      </w:r>
    </w:p>
    <w:p w14:paraId="4B837D8F">
      <w:pPr>
        <w:spacing w:line="400" w:lineRule="exact"/>
        <w:rPr>
          <w:rFonts w:ascii="宋体"/>
          <w:color w:val="auto"/>
          <w:highlight w:val="none"/>
        </w:rPr>
      </w:pPr>
      <w:r>
        <w:rPr>
          <w:rFonts w:hint="eastAsia" w:ascii="宋体"/>
          <w:color w:val="auto"/>
          <w:highlight w:val="none"/>
        </w:rPr>
        <w:t xml:space="preserve"> </w:t>
      </w:r>
    </w:p>
    <w:p w14:paraId="052A7C57">
      <w:pPr>
        <w:spacing w:line="400" w:lineRule="exact"/>
        <w:rPr>
          <w:rFonts w:ascii="宋体"/>
          <w:color w:val="auto"/>
          <w:highlight w:val="none"/>
          <w:u w:val="single"/>
        </w:rPr>
      </w:pPr>
      <w:r>
        <w:rPr>
          <w:rFonts w:hint="eastAsia" w:ascii="宋体" w:hAnsi="宋体"/>
          <w:color w:val="auto"/>
          <w:highlight w:val="none"/>
        </w:rPr>
        <w:t>保证人（盖章）：__________________________________</w:t>
      </w:r>
    </w:p>
    <w:p w14:paraId="55607880">
      <w:pPr>
        <w:spacing w:line="400" w:lineRule="exact"/>
        <w:rPr>
          <w:rFonts w:ascii="宋体"/>
          <w:color w:val="auto"/>
          <w:highlight w:val="none"/>
          <w:u w:val="single"/>
        </w:rPr>
      </w:pPr>
      <w:r>
        <w:rPr>
          <w:rFonts w:hint="eastAsia" w:ascii="宋体" w:hAnsi="宋体"/>
          <w:color w:val="auto"/>
          <w:highlight w:val="none"/>
        </w:rPr>
        <w:t>法定代表人或其委托代理人（签字或盖章）：__________________</w:t>
      </w:r>
    </w:p>
    <w:p w14:paraId="3CA79FCA">
      <w:pPr>
        <w:spacing w:line="400" w:lineRule="exact"/>
        <w:rPr>
          <w:rFonts w:ascii="宋体"/>
          <w:color w:val="auto"/>
          <w:highlight w:val="none"/>
          <w:u w:val="single"/>
        </w:rPr>
      </w:pPr>
      <w:r>
        <w:rPr>
          <w:rFonts w:hint="eastAsia" w:ascii="宋体" w:hAnsi="宋体"/>
          <w:color w:val="auto"/>
          <w:highlight w:val="none"/>
        </w:rPr>
        <w:t>单位地址：______________________________</w:t>
      </w:r>
    </w:p>
    <w:p w14:paraId="02701CCC">
      <w:pPr>
        <w:spacing w:line="400" w:lineRule="exact"/>
        <w:rPr>
          <w:rFonts w:ascii="宋体"/>
          <w:color w:val="auto"/>
          <w:highlight w:val="none"/>
          <w:u w:val="single"/>
        </w:rPr>
      </w:pPr>
      <w:r>
        <w:rPr>
          <w:rFonts w:hint="eastAsia" w:ascii="宋体" w:hAnsi="宋体"/>
          <w:color w:val="auto"/>
          <w:highlight w:val="none"/>
        </w:rPr>
        <w:t>邮政编码：____________          电话：___________     传真：_______________</w:t>
      </w:r>
    </w:p>
    <w:p w14:paraId="2B66C159">
      <w:pPr>
        <w:spacing w:line="400" w:lineRule="exact"/>
        <w:rPr>
          <w:rFonts w:ascii="宋体"/>
          <w:color w:val="auto"/>
          <w:highlight w:val="none"/>
        </w:rPr>
      </w:pPr>
      <w:r>
        <w:rPr>
          <w:rFonts w:hint="eastAsia" w:ascii="宋体" w:hAnsi="宋体"/>
          <w:color w:val="auto"/>
          <w:highlight w:val="none"/>
        </w:rPr>
        <w:t>日期：____年____月_____日</w:t>
      </w:r>
    </w:p>
    <w:p w14:paraId="4CC6E20E">
      <w:pPr>
        <w:spacing w:line="400" w:lineRule="exact"/>
        <w:jc w:val="center"/>
        <w:rPr>
          <w:rFonts w:ascii="宋体"/>
          <w:color w:val="auto"/>
          <w:highlight w:val="none"/>
        </w:rPr>
      </w:pPr>
      <w:r>
        <w:rPr>
          <w:rFonts w:hint="eastAsia" w:ascii="宋体" w:hAnsi="宋体"/>
          <w:color w:val="auto"/>
          <w:highlight w:val="none"/>
        </w:rPr>
        <w:t>（本保函失效后，请将原件退回我方注销）</w:t>
      </w:r>
    </w:p>
    <w:p w14:paraId="7D23E757">
      <w:pPr>
        <w:spacing w:line="360" w:lineRule="auto"/>
        <w:ind w:firstLine="480" w:firstLineChars="200"/>
        <w:jc w:val="center"/>
        <w:rPr>
          <w:rFonts w:ascii="宋体"/>
          <w:color w:val="auto"/>
          <w:sz w:val="24"/>
          <w:szCs w:val="24"/>
          <w:highlight w:val="none"/>
        </w:rPr>
      </w:pPr>
      <w:r>
        <w:rPr>
          <w:rFonts w:hint="eastAsia" w:ascii="宋体"/>
          <w:color w:val="auto"/>
          <w:sz w:val="24"/>
          <w:szCs w:val="24"/>
          <w:highlight w:val="none"/>
        </w:rPr>
        <w:t xml:space="preserve"> </w:t>
      </w:r>
    </w:p>
    <w:p w14:paraId="1A73C2A4">
      <w:pPr>
        <w:pStyle w:val="3"/>
        <w:jc w:val="center"/>
        <w:rPr>
          <w:color w:val="auto"/>
          <w:kern w:val="0"/>
          <w:highlight w:val="none"/>
        </w:rPr>
      </w:pPr>
      <w:bookmarkStart w:id="10" w:name="_Toc6276"/>
      <w:bookmarkEnd w:id="10"/>
      <w:bookmarkStart w:id="11" w:name="_Toc5014"/>
      <w:r>
        <w:rPr>
          <w:rFonts w:hint="eastAsia" w:ascii="黑体"/>
          <w:color w:val="auto"/>
          <w:kern w:val="0"/>
          <w:highlight w:val="none"/>
        </w:rPr>
        <w:t>六、投标人基本情况表</w:t>
      </w:r>
      <w:bookmarkEnd w:id="11"/>
    </w:p>
    <w:tbl>
      <w:tblPr>
        <w:tblStyle w:val="7"/>
        <w:tblW w:w="9815" w:type="dxa"/>
        <w:tblInd w:w="0" w:type="dxa"/>
        <w:tblLayout w:type="fixed"/>
        <w:tblCellMar>
          <w:top w:w="0" w:type="dxa"/>
          <w:left w:w="108" w:type="dxa"/>
          <w:bottom w:w="0" w:type="dxa"/>
          <w:right w:w="108" w:type="dxa"/>
        </w:tblCellMar>
      </w:tblPr>
      <w:tblGrid>
        <w:gridCol w:w="1868"/>
        <w:gridCol w:w="1057"/>
        <w:gridCol w:w="1284"/>
        <w:gridCol w:w="577"/>
        <w:gridCol w:w="1442"/>
        <w:gridCol w:w="1284"/>
        <w:gridCol w:w="620"/>
        <w:gridCol w:w="884"/>
        <w:gridCol w:w="799"/>
      </w:tblGrid>
      <w:tr w14:paraId="2AAB7BF8">
        <w:tblPrEx>
          <w:tblCellMar>
            <w:top w:w="0" w:type="dxa"/>
            <w:left w:w="108" w:type="dxa"/>
            <w:bottom w:w="0" w:type="dxa"/>
            <w:right w:w="108" w:type="dxa"/>
          </w:tblCellMar>
        </w:tblPrEx>
        <w:trPr>
          <w:trHeight w:val="550" w:hRule="atLeast"/>
        </w:trPr>
        <w:tc>
          <w:tcPr>
            <w:tcW w:w="1868" w:type="dxa"/>
            <w:tcBorders>
              <w:top w:val="single" w:color="auto" w:sz="4" w:space="0"/>
              <w:left w:val="single" w:color="auto" w:sz="4" w:space="0"/>
              <w:bottom w:val="single" w:color="auto" w:sz="4" w:space="0"/>
              <w:right w:val="single" w:color="auto" w:sz="4" w:space="0"/>
            </w:tcBorders>
            <w:vAlign w:val="center"/>
          </w:tcPr>
          <w:p w14:paraId="6BCA07E8">
            <w:pPr>
              <w:spacing w:line="340" w:lineRule="exact"/>
              <w:rPr>
                <w:rFonts w:ascii="宋体"/>
                <w:color w:val="auto"/>
                <w:kern w:val="0"/>
                <w:sz w:val="24"/>
                <w:szCs w:val="24"/>
                <w:highlight w:val="none"/>
              </w:rPr>
            </w:pPr>
            <w:r>
              <w:rPr>
                <w:rFonts w:hint="eastAsia" w:ascii="宋体" w:hAnsi="宋体"/>
                <w:b/>
                <w:bCs/>
                <w:color w:val="auto"/>
                <w:sz w:val="24"/>
                <w:szCs w:val="24"/>
                <w:highlight w:val="none"/>
              </w:rPr>
              <w:t> </w:t>
            </w:r>
            <w:r>
              <w:rPr>
                <w:rFonts w:hint="eastAsia" w:ascii="宋体" w:hAnsi="宋体"/>
                <w:color w:val="auto"/>
                <w:kern w:val="0"/>
                <w:sz w:val="24"/>
                <w:szCs w:val="24"/>
                <w:highlight w:val="none"/>
              </w:rPr>
              <w:t>投标人名称</w:t>
            </w:r>
          </w:p>
        </w:tc>
        <w:tc>
          <w:tcPr>
            <w:tcW w:w="7947" w:type="dxa"/>
            <w:gridSpan w:val="8"/>
            <w:tcBorders>
              <w:top w:val="single" w:color="auto" w:sz="4" w:space="0"/>
              <w:left w:val="single" w:color="auto" w:sz="4" w:space="0"/>
              <w:bottom w:val="single" w:color="auto" w:sz="4" w:space="0"/>
              <w:right w:val="single" w:color="auto" w:sz="4" w:space="0"/>
            </w:tcBorders>
            <w:vAlign w:val="center"/>
          </w:tcPr>
          <w:p w14:paraId="4DDB5DC4">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65D0DEDA">
        <w:tblPrEx>
          <w:tblCellMar>
            <w:top w:w="0" w:type="dxa"/>
            <w:left w:w="108" w:type="dxa"/>
            <w:bottom w:w="0" w:type="dxa"/>
            <w:right w:w="108" w:type="dxa"/>
          </w:tblCellMar>
        </w:tblPrEx>
        <w:trPr>
          <w:trHeight w:val="493" w:hRule="atLeast"/>
        </w:trPr>
        <w:tc>
          <w:tcPr>
            <w:tcW w:w="1868" w:type="dxa"/>
            <w:tcBorders>
              <w:top w:val="single" w:color="auto" w:sz="4" w:space="0"/>
              <w:left w:val="single" w:color="auto" w:sz="4" w:space="0"/>
              <w:bottom w:val="single" w:color="auto" w:sz="4" w:space="0"/>
              <w:right w:val="single" w:color="auto" w:sz="4" w:space="0"/>
            </w:tcBorders>
            <w:vAlign w:val="center"/>
          </w:tcPr>
          <w:p w14:paraId="2F803C85">
            <w:pPr>
              <w:widowControl/>
              <w:jc w:val="center"/>
              <w:rPr>
                <w:rFonts w:ascii="宋体"/>
                <w:color w:val="auto"/>
                <w:kern w:val="0"/>
                <w:sz w:val="24"/>
                <w:szCs w:val="24"/>
                <w:highlight w:val="none"/>
              </w:rPr>
            </w:pPr>
            <w:r>
              <w:rPr>
                <w:rFonts w:hint="eastAsia" w:ascii="宋体" w:hAnsi="宋体"/>
                <w:color w:val="auto"/>
                <w:kern w:val="0"/>
                <w:sz w:val="24"/>
                <w:szCs w:val="24"/>
                <w:highlight w:val="none"/>
              </w:rPr>
              <w:t>注册地址</w:t>
            </w:r>
          </w:p>
        </w:tc>
        <w:tc>
          <w:tcPr>
            <w:tcW w:w="4360" w:type="dxa"/>
            <w:gridSpan w:val="4"/>
            <w:tcBorders>
              <w:top w:val="single" w:color="auto" w:sz="4" w:space="0"/>
              <w:left w:val="single" w:color="auto" w:sz="4" w:space="0"/>
              <w:bottom w:val="single" w:color="auto" w:sz="4" w:space="0"/>
              <w:right w:val="single" w:color="auto" w:sz="4" w:space="0"/>
            </w:tcBorders>
            <w:vAlign w:val="center"/>
          </w:tcPr>
          <w:p w14:paraId="2E676A3A">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25D4E617">
            <w:pPr>
              <w:widowControl/>
              <w:jc w:val="center"/>
              <w:rPr>
                <w:rFonts w:ascii="宋体"/>
                <w:color w:val="auto"/>
                <w:kern w:val="0"/>
                <w:sz w:val="24"/>
                <w:szCs w:val="24"/>
                <w:highlight w:val="none"/>
              </w:rPr>
            </w:pPr>
            <w:r>
              <w:rPr>
                <w:rFonts w:hint="eastAsia" w:ascii="宋体" w:hAnsi="宋体"/>
                <w:color w:val="auto"/>
                <w:kern w:val="0"/>
                <w:sz w:val="24"/>
                <w:szCs w:val="24"/>
                <w:highlight w:val="none"/>
              </w:rPr>
              <w:t>邮政编码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14:paraId="289DE8A6">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799" w:type="dxa"/>
            <w:tcBorders>
              <w:top w:val="single" w:color="auto" w:sz="4" w:space="0"/>
              <w:left w:val="single" w:color="auto" w:sz="4" w:space="0"/>
              <w:bottom w:val="single" w:color="auto" w:sz="4" w:space="0"/>
              <w:right w:val="single" w:color="auto" w:sz="4" w:space="0"/>
            </w:tcBorders>
            <w:vAlign w:val="center"/>
          </w:tcPr>
          <w:p w14:paraId="5F72940F">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6E22A6E9">
        <w:tblPrEx>
          <w:tblCellMar>
            <w:top w:w="0" w:type="dxa"/>
            <w:left w:w="108" w:type="dxa"/>
            <w:bottom w:w="0" w:type="dxa"/>
            <w:right w:w="108" w:type="dxa"/>
          </w:tblCellMar>
        </w:tblPrEx>
        <w:trPr>
          <w:trHeight w:val="535" w:hRule="atLeast"/>
        </w:trPr>
        <w:tc>
          <w:tcPr>
            <w:tcW w:w="1868" w:type="dxa"/>
            <w:vMerge w:val="restart"/>
            <w:tcBorders>
              <w:top w:val="single" w:color="auto" w:sz="4" w:space="0"/>
              <w:left w:val="single" w:color="auto" w:sz="4" w:space="0"/>
              <w:bottom w:val="single" w:color="auto" w:sz="4" w:space="0"/>
              <w:right w:val="single" w:color="auto" w:sz="4" w:space="0"/>
            </w:tcBorders>
            <w:vAlign w:val="center"/>
          </w:tcPr>
          <w:p w14:paraId="5E775D38">
            <w:pPr>
              <w:widowControl/>
              <w:jc w:val="center"/>
              <w:rPr>
                <w:rFonts w:ascii="宋体"/>
                <w:color w:val="auto"/>
                <w:kern w:val="0"/>
                <w:sz w:val="24"/>
                <w:szCs w:val="24"/>
                <w:highlight w:val="none"/>
              </w:rPr>
            </w:pPr>
            <w:r>
              <w:rPr>
                <w:rFonts w:hint="eastAsia" w:ascii="宋体" w:hAnsi="宋体"/>
                <w:color w:val="auto"/>
                <w:kern w:val="0"/>
                <w:sz w:val="24"/>
                <w:szCs w:val="24"/>
                <w:highlight w:val="none"/>
              </w:rPr>
              <w:t>联系方式</w:t>
            </w:r>
          </w:p>
        </w:tc>
        <w:tc>
          <w:tcPr>
            <w:tcW w:w="1057" w:type="dxa"/>
            <w:tcBorders>
              <w:top w:val="single" w:color="auto" w:sz="4" w:space="0"/>
              <w:left w:val="single" w:color="auto" w:sz="4" w:space="0"/>
              <w:bottom w:val="single" w:color="auto" w:sz="4" w:space="0"/>
              <w:right w:val="single" w:color="auto" w:sz="4" w:space="0"/>
            </w:tcBorders>
            <w:vAlign w:val="center"/>
          </w:tcPr>
          <w:p w14:paraId="1874F04C">
            <w:pPr>
              <w:widowControl/>
              <w:jc w:val="center"/>
              <w:rPr>
                <w:rFonts w:ascii="宋体"/>
                <w:color w:val="auto"/>
                <w:kern w:val="0"/>
                <w:sz w:val="24"/>
                <w:szCs w:val="24"/>
                <w:highlight w:val="none"/>
              </w:rPr>
            </w:pPr>
            <w:r>
              <w:rPr>
                <w:rFonts w:hint="eastAsia" w:ascii="宋体" w:hAnsi="宋体"/>
                <w:color w:val="auto"/>
                <w:kern w:val="0"/>
                <w:sz w:val="24"/>
                <w:szCs w:val="24"/>
                <w:highlight w:val="none"/>
              </w:rPr>
              <w:t>联系人</w:t>
            </w:r>
          </w:p>
        </w:tc>
        <w:tc>
          <w:tcPr>
            <w:tcW w:w="3303" w:type="dxa"/>
            <w:gridSpan w:val="3"/>
            <w:tcBorders>
              <w:top w:val="single" w:color="auto" w:sz="4" w:space="0"/>
              <w:left w:val="single" w:color="auto" w:sz="4" w:space="0"/>
              <w:bottom w:val="single" w:color="auto" w:sz="4" w:space="0"/>
              <w:right w:val="single" w:color="auto" w:sz="4" w:space="0"/>
            </w:tcBorders>
            <w:vAlign w:val="center"/>
          </w:tcPr>
          <w:p w14:paraId="3B36B263">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1C47D0B1">
            <w:pPr>
              <w:widowControl/>
              <w:jc w:val="center"/>
              <w:rPr>
                <w:rFonts w:ascii="宋体"/>
                <w:color w:val="auto"/>
                <w:kern w:val="0"/>
                <w:sz w:val="24"/>
                <w:szCs w:val="24"/>
                <w:highlight w:val="none"/>
              </w:rPr>
            </w:pPr>
            <w:r>
              <w:rPr>
                <w:rFonts w:hint="eastAsia" w:ascii="宋体" w:hAnsi="宋体"/>
                <w:color w:val="auto"/>
                <w:kern w:val="0"/>
                <w:sz w:val="24"/>
                <w:szCs w:val="24"/>
                <w:highlight w:val="none"/>
              </w:rPr>
              <w:t>电话</w:t>
            </w:r>
          </w:p>
        </w:tc>
        <w:tc>
          <w:tcPr>
            <w:tcW w:w="1504" w:type="dxa"/>
            <w:gridSpan w:val="2"/>
            <w:tcBorders>
              <w:top w:val="single" w:color="auto" w:sz="4" w:space="0"/>
              <w:left w:val="single" w:color="auto" w:sz="4" w:space="0"/>
              <w:bottom w:val="single" w:color="auto" w:sz="4" w:space="0"/>
              <w:right w:val="single" w:color="auto" w:sz="4" w:space="0"/>
            </w:tcBorders>
            <w:vAlign w:val="center"/>
          </w:tcPr>
          <w:p w14:paraId="49700141">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799" w:type="dxa"/>
            <w:tcBorders>
              <w:top w:val="single" w:color="auto" w:sz="4" w:space="0"/>
              <w:left w:val="single" w:color="auto" w:sz="4" w:space="0"/>
              <w:bottom w:val="single" w:color="auto" w:sz="4" w:space="0"/>
              <w:right w:val="single" w:color="auto" w:sz="4" w:space="0"/>
            </w:tcBorders>
            <w:vAlign w:val="center"/>
          </w:tcPr>
          <w:p w14:paraId="15CBB65B">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0D7883C3">
        <w:tblPrEx>
          <w:tblCellMar>
            <w:top w:w="0" w:type="dxa"/>
            <w:left w:w="108" w:type="dxa"/>
            <w:bottom w:w="0" w:type="dxa"/>
            <w:right w:w="108" w:type="dxa"/>
          </w:tblCellMar>
        </w:tblPrEx>
        <w:trPr>
          <w:trHeight w:val="535" w:hRule="atLeast"/>
        </w:trPr>
        <w:tc>
          <w:tcPr>
            <w:tcW w:w="1868" w:type="dxa"/>
            <w:vMerge w:val="continue"/>
            <w:tcBorders>
              <w:top w:val="single" w:color="auto" w:sz="4" w:space="0"/>
              <w:left w:val="single" w:color="auto" w:sz="4" w:space="0"/>
              <w:bottom w:val="single" w:color="auto" w:sz="4" w:space="0"/>
              <w:right w:val="single" w:color="auto" w:sz="4" w:space="0"/>
            </w:tcBorders>
            <w:vAlign w:val="center"/>
          </w:tcPr>
          <w:p w14:paraId="094A43BA">
            <w:pPr>
              <w:widowControl/>
              <w:jc w:val="left"/>
              <w:rPr>
                <w:rFonts w:ascii="宋体"/>
                <w:color w:val="auto"/>
                <w:kern w:val="0"/>
                <w:sz w:val="24"/>
                <w:szCs w:val="24"/>
                <w:highlight w:val="none"/>
              </w:rPr>
            </w:pPr>
          </w:p>
        </w:tc>
        <w:tc>
          <w:tcPr>
            <w:tcW w:w="1057" w:type="dxa"/>
            <w:tcBorders>
              <w:top w:val="single" w:color="auto" w:sz="4" w:space="0"/>
              <w:left w:val="single" w:color="auto" w:sz="4" w:space="0"/>
              <w:bottom w:val="single" w:color="auto" w:sz="4" w:space="0"/>
              <w:right w:val="single" w:color="auto" w:sz="4" w:space="0"/>
            </w:tcBorders>
            <w:vAlign w:val="center"/>
          </w:tcPr>
          <w:p w14:paraId="0C815188">
            <w:pPr>
              <w:widowControl/>
              <w:jc w:val="center"/>
              <w:rPr>
                <w:rFonts w:ascii="宋体"/>
                <w:color w:val="auto"/>
                <w:kern w:val="0"/>
                <w:sz w:val="24"/>
                <w:szCs w:val="24"/>
                <w:highlight w:val="none"/>
              </w:rPr>
            </w:pPr>
            <w:r>
              <w:rPr>
                <w:rFonts w:hint="eastAsia" w:ascii="宋体" w:hAnsi="宋体"/>
                <w:color w:val="auto"/>
                <w:kern w:val="0"/>
                <w:sz w:val="24"/>
                <w:szCs w:val="24"/>
                <w:highlight w:val="none"/>
              </w:rPr>
              <w:t>传真</w:t>
            </w:r>
          </w:p>
        </w:tc>
        <w:tc>
          <w:tcPr>
            <w:tcW w:w="3303" w:type="dxa"/>
            <w:gridSpan w:val="3"/>
            <w:tcBorders>
              <w:top w:val="single" w:color="auto" w:sz="4" w:space="0"/>
              <w:left w:val="single" w:color="auto" w:sz="4" w:space="0"/>
              <w:bottom w:val="single" w:color="auto" w:sz="4" w:space="0"/>
              <w:right w:val="single" w:color="auto" w:sz="4" w:space="0"/>
            </w:tcBorders>
            <w:vAlign w:val="center"/>
          </w:tcPr>
          <w:p w14:paraId="48A3AE8C">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14:paraId="62C7C12B">
            <w:pPr>
              <w:widowControl/>
              <w:jc w:val="center"/>
              <w:rPr>
                <w:rFonts w:ascii="宋体"/>
                <w:color w:val="auto"/>
                <w:kern w:val="0"/>
                <w:sz w:val="24"/>
                <w:szCs w:val="24"/>
                <w:highlight w:val="none"/>
              </w:rPr>
            </w:pPr>
            <w:r>
              <w:rPr>
                <w:rFonts w:hint="eastAsia" w:ascii="宋体" w:hAnsi="宋体"/>
                <w:color w:val="auto"/>
                <w:kern w:val="0"/>
                <w:sz w:val="24"/>
                <w:szCs w:val="24"/>
                <w:highlight w:val="none"/>
              </w:rPr>
              <w:t>电子邮件</w:t>
            </w:r>
          </w:p>
        </w:tc>
        <w:tc>
          <w:tcPr>
            <w:tcW w:w="1504" w:type="dxa"/>
            <w:gridSpan w:val="2"/>
            <w:tcBorders>
              <w:top w:val="single" w:color="auto" w:sz="4" w:space="0"/>
              <w:left w:val="single" w:color="auto" w:sz="4" w:space="0"/>
              <w:bottom w:val="single" w:color="auto" w:sz="4" w:space="0"/>
              <w:right w:val="single" w:color="auto" w:sz="4" w:space="0"/>
            </w:tcBorders>
            <w:vAlign w:val="center"/>
          </w:tcPr>
          <w:p w14:paraId="79970D19">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799" w:type="dxa"/>
            <w:tcBorders>
              <w:top w:val="single" w:color="auto" w:sz="4" w:space="0"/>
              <w:left w:val="single" w:color="auto" w:sz="4" w:space="0"/>
              <w:bottom w:val="single" w:color="auto" w:sz="4" w:space="0"/>
              <w:right w:val="single" w:color="auto" w:sz="4" w:space="0"/>
            </w:tcBorders>
            <w:vAlign w:val="center"/>
          </w:tcPr>
          <w:p w14:paraId="4219326D">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0F21ACE9">
        <w:tblPrEx>
          <w:tblCellMar>
            <w:top w:w="0" w:type="dxa"/>
            <w:left w:w="108" w:type="dxa"/>
            <w:bottom w:w="0" w:type="dxa"/>
            <w:right w:w="108" w:type="dxa"/>
          </w:tblCellMar>
        </w:tblPrEx>
        <w:trPr>
          <w:trHeight w:val="550" w:hRule="atLeast"/>
        </w:trPr>
        <w:tc>
          <w:tcPr>
            <w:tcW w:w="1868" w:type="dxa"/>
            <w:tcBorders>
              <w:top w:val="single" w:color="auto" w:sz="4" w:space="0"/>
              <w:left w:val="single" w:color="auto" w:sz="4" w:space="0"/>
              <w:bottom w:val="single" w:color="auto" w:sz="4" w:space="0"/>
              <w:right w:val="single" w:color="auto" w:sz="4" w:space="0"/>
            </w:tcBorders>
            <w:vAlign w:val="center"/>
          </w:tcPr>
          <w:p w14:paraId="5DCB73C7">
            <w:pPr>
              <w:widowControl/>
              <w:jc w:val="center"/>
              <w:rPr>
                <w:rFonts w:ascii="宋体"/>
                <w:color w:val="auto"/>
                <w:kern w:val="0"/>
                <w:sz w:val="24"/>
                <w:szCs w:val="24"/>
                <w:highlight w:val="none"/>
              </w:rPr>
            </w:pPr>
            <w:r>
              <w:rPr>
                <w:rFonts w:hint="eastAsia" w:ascii="宋体" w:hAnsi="宋体"/>
                <w:color w:val="auto"/>
                <w:kern w:val="0"/>
                <w:sz w:val="24"/>
                <w:szCs w:val="24"/>
                <w:highlight w:val="none"/>
              </w:rPr>
              <w:t>法定代表人</w:t>
            </w:r>
          </w:p>
        </w:tc>
        <w:tc>
          <w:tcPr>
            <w:tcW w:w="1057" w:type="dxa"/>
            <w:tcBorders>
              <w:top w:val="single" w:color="auto" w:sz="4" w:space="0"/>
              <w:left w:val="single" w:color="auto" w:sz="4" w:space="0"/>
              <w:bottom w:val="single" w:color="auto" w:sz="4" w:space="0"/>
              <w:right w:val="single" w:color="auto" w:sz="4" w:space="0"/>
            </w:tcBorders>
            <w:vAlign w:val="center"/>
          </w:tcPr>
          <w:p w14:paraId="3EF1B4B9">
            <w:pPr>
              <w:widowControl/>
              <w:jc w:val="center"/>
              <w:rPr>
                <w:rFonts w:ascii="宋体"/>
                <w:color w:val="auto"/>
                <w:kern w:val="0"/>
                <w:sz w:val="24"/>
                <w:szCs w:val="24"/>
                <w:highlight w:val="none"/>
              </w:rPr>
            </w:pPr>
            <w:r>
              <w:rPr>
                <w:rFonts w:hint="eastAsia" w:ascii="宋体" w:hAnsi="宋体"/>
                <w:color w:val="auto"/>
                <w:kern w:val="0"/>
                <w:sz w:val="24"/>
                <w:szCs w:val="24"/>
                <w:highlight w:val="none"/>
              </w:rPr>
              <w:t>姓名</w:t>
            </w:r>
          </w:p>
        </w:tc>
        <w:tc>
          <w:tcPr>
            <w:tcW w:w="1284" w:type="dxa"/>
            <w:tcBorders>
              <w:top w:val="single" w:color="auto" w:sz="4" w:space="0"/>
              <w:left w:val="single" w:color="auto" w:sz="4" w:space="0"/>
              <w:bottom w:val="single" w:color="auto" w:sz="4" w:space="0"/>
              <w:right w:val="single" w:color="auto" w:sz="4" w:space="0"/>
            </w:tcBorders>
            <w:vAlign w:val="center"/>
          </w:tcPr>
          <w:p w14:paraId="1766B570">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2019" w:type="dxa"/>
            <w:gridSpan w:val="2"/>
            <w:tcBorders>
              <w:top w:val="single" w:color="auto" w:sz="4" w:space="0"/>
              <w:left w:val="single" w:color="auto" w:sz="4" w:space="0"/>
              <w:bottom w:val="single" w:color="auto" w:sz="4" w:space="0"/>
              <w:right w:val="single" w:color="auto" w:sz="4" w:space="0"/>
            </w:tcBorders>
            <w:vAlign w:val="center"/>
          </w:tcPr>
          <w:p w14:paraId="19D52016">
            <w:pPr>
              <w:widowControl/>
              <w:jc w:val="center"/>
              <w:rPr>
                <w:rFonts w:ascii="宋体"/>
                <w:color w:val="auto"/>
                <w:kern w:val="0"/>
                <w:sz w:val="24"/>
                <w:szCs w:val="24"/>
                <w:highlight w:val="none"/>
              </w:rPr>
            </w:pPr>
            <w:r>
              <w:rPr>
                <w:rFonts w:hint="eastAsia" w:ascii="宋体" w:hAnsi="宋体"/>
                <w:color w:val="auto"/>
                <w:kern w:val="0"/>
                <w:sz w:val="24"/>
                <w:szCs w:val="24"/>
                <w:highlight w:val="none"/>
              </w:rPr>
              <w:t>技术职称</w:t>
            </w:r>
          </w:p>
        </w:tc>
        <w:tc>
          <w:tcPr>
            <w:tcW w:w="1284" w:type="dxa"/>
            <w:tcBorders>
              <w:top w:val="single" w:color="auto" w:sz="4" w:space="0"/>
              <w:left w:val="single" w:color="auto" w:sz="4" w:space="0"/>
              <w:bottom w:val="single" w:color="auto" w:sz="4" w:space="0"/>
              <w:right w:val="single" w:color="auto" w:sz="4" w:space="0"/>
            </w:tcBorders>
            <w:vAlign w:val="center"/>
          </w:tcPr>
          <w:p w14:paraId="6138EB9E">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tc>
        <w:tc>
          <w:tcPr>
            <w:tcW w:w="620" w:type="dxa"/>
            <w:tcBorders>
              <w:top w:val="single" w:color="auto" w:sz="4" w:space="0"/>
              <w:left w:val="single" w:color="auto" w:sz="4" w:space="0"/>
              <w:bottom w:val="single" w:color="auto" w:sz="4" w:space="0"/>
              <w:right w:val="single" w:color="auto" w:sz="4" w:space="0"/>
            </w:tcBorders>
            <w:vAlign w:val="center"/>
          </w:tcPr>
          <w:p w14:paraId="69D072BE">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tc>
        <w:tc>
          <w:tcPr>
            <w:tcW w:w="884" w:type="dxa"/>
            <w:tcBorders>
              <w:top w:val="single" w:color="auto" w:sz="4" w:space="0"/>
              <w:left w:val="single" w:color="auto" w:sz="4" w:space="0"/>
              <w:bottom w:val="single" w:color="auto" w:sz="4" w:space="0"/>
              <w:right w:val="single" w:color="auto" w:sz="4" w:space="0"/>
            </w:tcBorders>
            <w:vAlign w:val="center"/>
          </w:tcPr>
          <w:p w14:paraId="55C111BC">
            <w:pPr>
              <w:widowControl/>
              <w:jc w:val="center"/>
              <w:rPr>
                <w:rFonts w:ascii="宋体"/>
                <w:color w:val="auto"/>
                <w:kern w:val="0"/>
                <w:sz w:val="24"/>
                <w:szCs w:val="24"/>
                <w:highlight w:val="none"/>
              </w:rPr>
            </w:pPr>
            <w:r>
              <w:rPr>
                <w:rFonts w:hint="eastAsia" w:ascii="宋体" w:hAnsi="宋体"/>
                <w:color w:val="auto"/>
                <w:kern w:val="0"/>
                <w:sz w:val="24"/>
                <w:szCs w:val="24"/>
                <w:highlight w:val="none"/>
              </w:rPr>
              <w:t>电话</w:t>
            </w:r>
          </w:p>
        </w:tc>
        <w:tc>
          <w:tcPr>
            <w:tcW w:w="799" w:type="dxa"/>
            <w:tcBorders>
              <w:top w:val="single" w:color="auto" w:sz="4" w:space="0"/>
              <w:left w:val="single" w:color="auto" w:sz="4" w:space="0"/>
              <w:bottom w:val="single" w:color="auto" w:sz="4" w:space="0"/>
              <w:right w:val="single" w:color="auto" w:sz="4" w:space="0"/>
            </w:tcBorders>
            <w:vAlign w:val="center"/>
          </w:tcPr>
          <w:p w14:paraId="4363F3A7">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41AF0B21">
        <w:tblPrEx>
          <w:tblCellMar>
            <w:top w:w="0" w:type="dxa"/>
            <w:left w:w="108" w:type="dxa"/>
            <w:bottom w:w="0" w:type="dxa"/>
            <w:right w:w="108" w:type="dxa"/>
          </w:tblCellMar>
        </w:tblPrEx>
        <w:trPr>
          <w:trHeight w:val="532" w:hRule="atLeast"/>
        </w:trPr>
        <w:tc>
          <w:tcPr>
            <w:tcW w:w="1868" w:type="dxa"/>
            <w:tcBorders>
              <w:top w:val="single" w:color="auto" w:sz="4" w:space="0"/>
              <w:left w:val="single" w:color="auto" w:sz="4" w:space="0"/>
              <w:bottom w:val="single" w:color="auto" w:sz="4" w:space="0"/>
              <w:right w:val="single" w:color="auto" w:sz="4" w:space="0"/>
            </w:tcBorders>
            <w:vAlign w:val="center"/>
          </w:tcPr>
          <w:p w14:paraId="0C480B2E">
            <w:pPr>
              <w:widowControl/>
              <w:jc w:val="center"/>
              <w:rPr>
                <w:rFonts w:ascii="宋体"/>
                <w:color w:val="auto"/>
                <w:kern w:val="0"/>
                <w:sz w:val="24"/>
                <w:szCs w:val="24"/>
                <w:highlight w:val="none"/>
              </w:rPr>
            </w:pPr>
            <w:r>
              <w:rPr>
                <w:rFonts w:hint="eastAsia" w:ascii="宋体" w:hAnsi="宋体"/>
                <w:color w:val="auto"/>
                <w:kern w:val="0"/>
                <w:sz w:val="24"/>
                <w:szCs w:val="24"/>
                <w:highlight w:val="none"/>
              </w:rPr>
              <w:t>技术负责人</w:t>
            </w:r>
          </w:p>
        </w:tc>
        <w:tc>
          <w:tcPr>
            <w:tcW w:w="1057" w:type="dxa"/>
            <w:tcBorders>
              <w:top w:val="single" w:color="auto" w:sz="4" w:space="0"/>
              <w:left w:val="single" w:color="auto" w:sz="4" w:space="0"/>
              <w:bottom w:val="single" w:color="auto" w:sz="4" w:space="0"/>
              <w:right w:val="single" w:color="auto" w:sz="4" w:space="0"/>
            </w:tcBorders>
            <w:vAlign w:val="center"/>
          </w:tcPr>
          <w:p w14:paraId="274A10D1">
            <w:pPr>
              <w:widowControl/>
              <w:jc w:val="center"/>
              <w:rPr>
                <w:rFonts w:ascii="宋体"/>
                <w:color w:val="auto"/>
                <w:kern w:val="0"/>
                <w:sz w:val="24"/>
                <w:szCs w:val="24"/>
                <w:highlight w:val="none"/>
              </w:rPr>
            </w:pPr>
            <w:r>
              <w:rPr>
                <w:rFonts w:hint="eastAsia" w:ascii="宋体" w:hAnsi="宋体"/>
                <w:color w:val="auto"/>
                <w:kern w:val="0"/>
                <w:sz w:val="24"/>
                <w:szCs w:val="24"/>
                <w:highlight w:val="none"/>
              </w:rPr>
              <w:t>姓名</w:t>
            </w:r>
          </w:p>
        </w:tc>
        <w:tc>
          <w:tcPr>
            <w:tcW w:w="1284" w:type="dxa"/>
            <w:tcBorders>
              <w:top w:val="single" w:color="auto" w:sz="4" w:space="0"/>
              <w:left w:val="single" w:color="auto" w:sz="4" w:space="0"/>
              <w:bottom w:val="single" w:color="auto" w:sz="4" w:space="0"/>
              <w:right w:val="single" w:color="auto" w:sz="4" w:space="0"/>
            </w:tcBorders>
            <w:vAlign w:val="center"/>
          </w:tcPr>
          <w:p w14:paraId="768EC916">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2019" w:type="dxa"/>
            <w:gridSpan w:val="2"/>
            <w:tcBorders>
              <w:top w:val="single" w:color="auto" w:sz="4" w:space="0"/>
              <w:left w:val="single" w:color="auto" w:sz="4" w:space="0"/>
              <w:bottom w:val="single" w:color="auto" w:sz="4" w:space="0"/>
              <w:right w:val="single" w:color="auto" w:sz="4" w:space="0"/>
            </w:tcBorders>
            <w:vAlign w:val="center"/>
          </w:tcPr>
          <w:p w14:paraId="1BF4273A">
            <w:pPr>
              <w:widowControl/>
              <w:jc w:val="center"/>
              <w:rPr>
                <w:rFonts w:ascii="宋体"/>
                <w:color w:val="auto"/>
                <w:kern w:val="0"/>
                <w:sz w:val="24"/>
                <w:szCs w:val="24"/>
                <w:highlight w:val="none"/>
              </w:rPr>
            </w:pPr>
            <w:r>
              <w:rPr>
                <w:rFonts w:hint="eastAsia" w:ascii="宋体" w:hAnsi="宋体"/>
                <w:color w:val="auto"/>
                <w:kern w:val="0"/>
                <w:sz w:val="24"/>
                <w:szCs w:val="24"/>
                <w:highlight w:val="none"/>
              </w:rPr>
              <w:t>技术职称</w:t>
            </w:r>
          </w:p>
        </w:tc>
        <w:tc>
          <w:tcPr>
            <w:tcW w:w="1284" w:type="dxa"/>
            <w:tcBorders>
              <w:top w:val="single" w:color="auto" w:sz="4" w:space="0"/>
              <w:left w:val="single" w:color="auto" w:sz="4" w:space="0"/>
              <w:bottom w:val="single" w:color="auto" w:sz="4" w:space="0"/>
              <w:right w:val="single" w:color="auto" w:sz="4" w:space="0"/>
            </w:tcBorders>
            <w:vAlign w:val="center"/>
          </w:tcPr>
          <w:p w14:paraId="76704853">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tc>
        <w:tc>
          <w:tcPr>
            <w:tcW w:w="620" w:type="dxa"/>
            <w:tcBorders>
              <w:top w:val="single" w:color="auto" w:sz="4" w:space="0"/>
              <w:left w:val="single" w:color="auto" w:sz="4" w:space="0"/>
              <w:bottom w:val="single" w:color="auto" w:sz="4" w:space="0"/>
              <w:right w:val="single" w:color="auto" w:sz="4" w:space="0"/>
            </w:tcBorders>
            <w:vAlign w:val="center"/>
          </w:tcPr>
          <w:p w14:paraId="50A34228">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tc>
        <w:tc>
          <w:tcPr>
            <w:tcW w:w="884" w:type="dxa"/>
            <w:tcBorders>
              <w:top w:val="single" w:color="auto" w:sz="4" w:space="0"/>
              <w:left w:val="single" w:color="auto" w:sz="4" w:space="0"/>
              <w:bottom w:val="single" w:color="auto" w:sz="4" w:space="0"/>
              <w:right w:val="single" w:color="auto" w:sz="4" w:space="0"/>
            </w:tcBorders>
            <w:vAlign w:val="center"/>
          </w:tcPr>
          <w:p w14:paraId="0ADA68EE">
            <w:pPr>
              <w:widowControl/>
              <w:jc w:val="center"/>
              <w:rPr>
                <w:rFonts w:ascii="宋体"/>
                <w:color w:val="auto"/>
                <w:kern w:val="0"/>
                <w:sz w:val="24"/>
                <w:szCs w:val="24"/>
                <w:highlight w:val="none"/>
              </w:rPr>
            </w:pPr>
            <w:r>
              <w:rPr>
                <w:rFonts w:hint="eastAsia" w:ascii="宋体" w:hAnsi="宋体"/>
                <w:color w:val="auto"/>
                <w:kern w:val="0"/>
                <w:sz w:val="24"/>
                <w:szCs w:val="24"/>
                <w:highlight w:val="none"/>
              </w:rPr>
              <w:t>电话</w:t>
            </w:r>
          </w:p>
        </w:tc>
        <w:tc>
          <w:tcPr>
            <w:tcW w:w="799" w:type="dxa"/>
            <w:tcBorders>
              <w:top w:val="single" w:color="auto" w:sz="4" w:space="0"/>
              <w:left w:val="single" w:color="auto" w:sz="4" w:space="0"/>
              <w:bottom w:val="single" w:color="auto" w:sz="4" w:space="0"/>
              <w:right w:val="single" w:color="auto" w:sz="4" w:space="0"/>
            </w:tcBorders>
            <w:vAlign w:val="center"/>
          </w:tcPr>
          <w:p w14:paraId="7A90355A">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3BC905B4">
        <w:tblPrEx>
          <w:tblCellMar>
            <w:top w:w="0" w:type="dxa"/>
            <w:left w:w="108" w:type="dxa"/>
            <w:bottom w:w="0" w:type="dxa"/>
            <w:right w:w="108" w:type="dxa"/>
          </w:tblCellMar>
        </w:tblPrEx>
        <w:trPr>
          <w:trHeight w:val="550" w:hRule="atLeast"/>
        </w:trPr>
        <w:tc>
          <w:tcPr>
            <w:tcW w:w="1868" w:type="dxa"/>
            <w:tcBorders>
              <w:top w:val="single" w:color="auto" w:sz="4" w:space="0"/>
              <w:left w:val="single" w:color="auto" w:sz="4" w:space="0"/>
              <w:bottom w:val="single" w:color="auto" w:sz="4" w:space="0"/>
              <w:right w:val="single" w:color="auto" w:sz="4" w:space="0"/>
            </w:tcBorders>
            <w:vAlign w:val="center"/>
          </w:tcPr>
          <w:p w14:paraId="43BDE66B">
            <w:pPr>
              <w:widowControl/>
              <w:jc w:val="center"/>
              <w:rPr>
                <w:rFonts w:ascii="宋体"/>
                <w:color w:val="auto"/>
                <w:kern w:val="0"/>
                <w:sz w:val="24"/>
                <w:szCs w:val="24"/>
                <w:highlight w:val="none"/>
              </w:rPr>
            </w:pPr>
            <w:r>
              <w:rPr>
                <w:rFonts w:hint="eastAsia" w:ascii="宋体" w:hAnsi="宋体"/>
                <w:color w:val="auto"/>
                <w:kern w:val="0"/>
                <w:sz w:val="24"/>
                <w:szCs w:val="24"/>
                <w:highlight w:val="none"/>
              </w:rPr>
              <w:t>成立时间</w:t>
            </w:r>
          </w:p>
        </w:tc>
        <w:tc>
          <w:tcPr>
            <w:tcW w:w="2341" w:type="dxa"/>
            <w:gridSpan w:val="2"/>
            <w:tcBorders>
              <w:top w:val="single" w:color="auto" w:sz="4" w:space="0"/>
              <w:left w:val="single" w:color="auto" w:sz="4" w:space="0"/>
              <w:bottom w:val="single" w:color="auto" w:sz="4" w:space="0"/>
              <w:right w:val="single" w:color="auto" w:sz="4" w:space="0"/>
            </w:tcBorders>
            <w:vAlign w:val="center"/>
          </w:tcPr>
          <w:p w14:paraId="6741ABC8">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c>
          <w:tcPr>
            <w:tcW w:w="3303" w:type="dxa"/>
            <w:gridSpan w:val="3"/>
            <w:tcBorders>
              <w:top w:val="single" w:color="auto" w:sz="4" w:space="0"/>
              <w:left w:val="single" w:color="auto" w:sz="4" w:space="0"/>
              <w:bottom w:val="single" w:color="auto" w:sz="4" w:space="0"/>
              <w:right w:val="single" w:color="auto" w:sz="4" w:space="0"/>
            </w:tcBorders>
            <w:vAlign w:val="center"/>
          </w:tcPr>
          <w:p w14:paraId="15C67573">
            <w:pPr>
              <w:widowControl/>
              <w:jc w:val="center"/>
              <w:rPr>
                <w:rFonts w:ascii="宋体"/>
                <w:color w:val="auto"/>
                <w:kern w:val="0"/>
                <w:sz w:val="24"/>
                <w:szCs w:val="24"/>
                <w:highlight w:val="none"/>
              </w:rPr>
            </w:pPr>
            <w:r>
              <w:rPr>
                <w:rFonts w:hint="eastAsia" w:ascii="宋体" w:hAnsi="宋体"/>
                <w:color w:val="auto"/>
                <w:kern w:val="0"/>
                <w:sz w:val="24"/>
                <w:szCs w:val="24"/>
                <w:highlight w:val="none"/>
              </w:rPr>
              <w:t xml:space="preserve">  员工总数：</w:t>
            </w:r>
          </w:p>
        </w:tc>
        <w:tc>
          <w:tcPr>
            <w:tcW w:w="2303" w:type="dxa"/>
            <w:gridSpan w:val="3"/>
            <w:tcBorders>
              <w:top w:val="single" w:color="auto" w:sz="4" w:space="0"/>
              <w:left w:val="single" w:color="auto" w:sz="4" w:space="0"/>
              <w:bottom w:val="single" w:color="auto" w:sz="4" w:space="0"/>
              <w:right w:val="single" w:color="auto" w:sz="4" w:space="0"/>
            </w:tcBorders>
            <w:vAlign w:val="center"/>
          </w:tcPr>
          <w:p w14:paraId="75F486C1">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0EFC8F73">
        <w:tblPrEx>
          <w:tblCellMar>
            <w:top w:w="0" w:type="dxa"/>
            <w:left w:w="108" w:type="dxa"/>
            <w:bottom w:w="0" w:type="dxa"/>
            <w:right w:w="108" w:type="dxa"/>
          </w:tblCellMar>
        </w:tblPrEx>
        <w:trPr>
          <w:trHeight w:val="537" w:hRule="atLeast"/>
        </w:trPr>
        <w:tc>
          <w:tcPr>
            <w:tcW w:w="1868" w:type="dxa"/>
            <w:vMerge w:val="restart"/>
            <w:tcBorders>
              <w:top w:val="single" w:color="auto" w:sz="4" w:space="0"/>
              <w:left w:val="single" w:color="auto" w:sz="4" w:space="0"/>
              <w:bottom w:val="single" w:color="auto" w:sz="4" w:space="0"/>
              <w:right w:val="single" w:color="auto" w:sz="4" w:space="0"/>
            </w:tcBorders>
            <w:vAlign w:val="center"/>
          </w:tcPr>
          <w:p w14:paraId="21C3EF41">
            <w:pPr>
              <w:widowControl/>
              <w:jc w:val="center"/>
              <w:rPr>
                <w:rFonts w:ascii="宋体"/>
                <w:color w:val="auto"/>
                <w:kern w:val="0"/>
                <w:sz w:val="24"/>
                <w:szCs w:val="24"/>
                <w:highlight w:val="none"/>
              </w:rPr>
            </w:pPr>
            <w:r>
              <w:rPr>
                <w:rFonts w:hint="eastAsia" w:ascii="宋体" w:hAnsi="宋体"/>
                <w:color w:val="auto"/>
                <w:kern w:val="0"/>
                <w:sz w:val="24"/>
                <w:szCs w:val="24"/>
                <w:highlight w:val="none"/>
              </w:rPr>
              <w:t>设计资质等级</w:t>
            </w:r>
          </w:p>
        </w:tc>
        <w:tc>
          <w:tcPr>
            <w:tcW w:w="2341" w:type="dxa"/>
            <w:gridSpan w:val="2"/>
            <w:vMerge w:val="restart"/>
            <w:tcBorders>
              <w:top w:val="single" w:color="auto" w:sz="4" w:space="0"/>
              <w:left w:val="single" w:color="auto" w:sz="4" w:space="0"/>
              <w:bottom w:val="single" w:color="auto" w:sz="4" w:space="0"/>
              <w:right w:val="single" w:color="auto" w:sz="4" w:space="0"/>
            </w:tcBorders>
            <w:vAlign w:val="center"/>
          </w:tcPr>
          <w:p w14:paraId="70C75180">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p w14:paraId="1D68EC55">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tc>
        <w:tc>
          <w:tcPr>
            <w:tcW w:w="577" w:type="dxa"/>
            <w:vMerge w:val="restart"/>
            <w:tcBorders>
              <w:top w:val="single" w:color="auto" w:sz="4" w:space="0"/>
              <w:left w:val="single" w:color="auto" w:sz="4" w:space="0"/>
              <w:bottom w:val="single" w:color="auto" w:sz="4" w:space="0"/>
              <w:right w:val="single" w:color="auto" w:sz="4" w:space="0"/>
            </w:tcBorders>
            <w:vAlign w:val="center"/>
          </w:tcPr>
          <w:p w14:paraId="68AB8D83">
            <w:pPr>
              <w:widowControl/>
              <w:jc w:val="left"/>
              <w:rPr>
                <w:rFonts w:ascii="宋体"/>
                <w:color w:val="auto"/>
                <w:kern w:val="0"/>
                <w:sz w:val="24"/>
                <w:szCs w:val="24"/>
                <w:highlight w:val="none"/>
              </w:rPr>
            </w:pPr>
          </w:p>
        </w:tc>
        <w:tc>
          <w:tcPr>
            <w:tcW w:w="2726" w:type="dxa"/>
            <w:gridSpan w:val="2"/>
            <w:tcBorders>
              <w:top w:val="single" w:color="auto" w:sz="4" w:space="0"/>
              <w:left w:val="single" w:color="auto" w:sz="4" w:space="0"/>
              <w:bottom w:val="single" w:color="auto" w:sz="4" w:space="0"/>
              <w:right w:val="single" w:color="auto" w:sz="4" w:space="0"/>
            </w:tcBorders>
            <w:vAlign w:val="center"/>
          </w:tcPr>
          <w:p w14:paraId="6D3E1361">
            <w:pPr>
              <w:widowControl/>
              <w:jc w:val="center"/>
              <w:rPr>
                <w:rFonts w:ascii="宋体"/>
                <w:color w:val="auto"/>
                <w:kern w:val="0"/>
                <w:sz w:val="24"/>
                <w:szCs w:val="24"/>
                <w:highlight w:val="none"/>
              </w:rPr>
            </w:pPr>
            <w:r>
              <w:rPr>
                <w:rFonts w:hint="eastAsia" w:ascii="宋体" w:hAnsi="宋体"/>
                <w:color w:val="auto"/>
                <w:kern w:val="0"/>
                <w:sz w:val="24"/>
                <w:szCs w:val="24"/>
                <w:highlight w:val="none"/>
              </w:rPr>
              <w:t>高级工程师</w:t>
            </w:r>
          </w:p>
          <w:p w14:paraId="07C03201">
            <w:pPr>
              <w:widowControl/>
              <w:ind w:firstLine="480" w:firstLineChars="200"/>
              <w:jc w:val="left"/>
              <w:rPr>
                <w:rFonts w:ascii="宋体"/>
                <w:color w:val="auto"/>
                <w:kern w:val="0"/>
                <w:sz w:val="24"/>
                <w:szCs w:val="24"/>
                <w:highlight w:val="none"/>
              </w:rPr>
            </w:pPr>
            <w:r>
              <w:rPr>
                <w:rFonts w:hint="eastAsia" w:ascii="宋体" w:hAnsi="宋体"/>
                <w:color w:val="auto"/>
                <w:kern w:val="0"/>
                <w:sz w:val="24"/>
                <w:szCs w:val="24"/>
                <w:highlight w:val="none"/>
              </w:rPr>
              <w:t>（高级经济师）</w:t>
            </w:r>
          </w:p>
        </w:tc>
        <w:tc>
          <w:tcPr>
            <w:tcW w:w="2303" w:type="dxa"/>
            <w:gridSpan w:val="3"/>
            <w:tcBorders>
              <w:top w:val="single" w:color="auto" w:sz="4" w:space="0"/>
              <w:left w:val="single" w:color="auto" w:sz="4" w:space="0"/>
              <w:bottom w:val="single" w:color="auto" w:sz="4" w:space="0"/>
              <w:right w:val="single" w:color="auto" w:sz="4" w:space="0"/>
            </w:tcBorders>
            <w:vAlign w:val="center"/>
          </w:tcPr>
          <w:p w14:paraId="1F739A4E">
            <w:pPr>
              <w:widowControl/>
              <w:jc w:val="left"/>
              <w:rPr>
                <w:rFonts w:ascii="宋体"/>
                <w:color w:val="auto"/>
                <w:kern w:val="0"/>
                <w:sz w:val="24"/>
                <w:szCs w:val="24"/>
                <w:highlight w:val="none"/>
              </w:rPr>
            </w:pPr>
          </w:p>
        </w:tc>
      </w:tr>
      <w:tr w14:paraId="4177FAA4">
        <w:tblPrEx>
          <w:tblCellMar>
            <w:top w:w="0" w:type="dxa"/>
            <w:left w:w="108" w:type="dxa"/>
            <w:bottom w:w="0" w:type="dxa"/>
            <w:right w:w="108" w:type="dxa"/>
          </w:tblCellMar>
        </w:tblPrEx>
        <w:trPr>
          <w:trHeight w:val="312" w:hRule="atLeast"/>
        </w:trPr>
        <w:tc>
          <w:tcPr>
            <w:tcW w:w="1868" w:type="dxa"/>
            <w:vMerge w:val="continue"/>
            <w:tcBorders>
              <w:top w:val="single" w:color="auto" w:sz="4" w:space="0"/>
              <w:left w:val="single" w:color="auto" w:sz="4" w:space="0"/>
              <w:bottom w:val="single" w:color="auto" w:sz="4" w:space="0"/>
              <w:right w:val="single" w:color="auto" w:sz="4" w:space="0"/>
            </w:tcBorders>
            <w:vAlign w:val="center"/>
          </w:tcPr>
          <w:p w14:paraId="4383AAAE">
            <w:pPr>
              <w:widowControl/>
              <w:jc w:val="left"/>
              <w:rPr>
                <w:rFonts w:ascii="宋体"/>
                <w:color w:val="auto"/>
                <w:kern w:val="0"/>
                <w:sz w:val="24"/>
                <w:szCs w:val="24"/>
                <w:highlight w:val="none"/>
              </w:rPr>
            </w:pPr>
          </w:p>
        </w:tc>
        <w:tc>
          <w:tcPr>
            <w:tcW w:w="11250" w:type="dxa"/>
            <w:gridSpan w:val="2"/>
            <w:vMerge w:val="continue"/>
            <w:tcBorders>
              <w:top w:val="single" w:color="auto" w:sz="4" w:space="0"/>
              <w:left w:val="single" w:color="auto" w:sz="4" w:space="0"/>
              <w:bottom w:val="single" w:color="auto" w:sz="4" w:space="0"/>
              <w:right w:val="single" w:color="auto" w:sz="4" w:space="0"/>
            </w:tcBorders>
            <w:vAlign w:val="center"/>
          </w:tcPr>
          <w:p w14:paraId="67591437">
            <w:pPr>
              <w:widowControl/>
              <w:jc w:val="left"/>
              <w:rPr>
                <w:rFonts w:ascii="宋体"/>
                <w:color w:val="auto"/>
                <w:kern w:val="0"/>
                <w:sz w:val="24"/>
                <w:szCs w:val="24"/>
                <w:highlight w:val="none"/>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4332CF87">
            <w:pPr>
              <w:widowControl/>
              <w:jc w:val="left"/>
              <w:rPr>
                <w:rFonts w:ascii="宋体"/>
                <w:color w:val="auto"/>
                <w:kern w:val="0"/>
                <w:sz w:val="24"/>
                <w:szCs w:val="24"/>
                <w:highlight w:val="none"/>
              </w:rPr>
            </w:pPr>
          </w:p>
        </w:tc>
        <w:tc>
          <w:tcPr>
            <w:tcW w:w="2726" w:type="dxa"/>
            <w:gridSpan w:val="2"/>
            <w:vMerge w:val="restart"/>
            <w:tcBorders>
              <w:top w:val="single" w:color="auto" w:sz="4" w:space="0"/>
              <w:left w:val="single" w:color="auto" w:sz="4" w:space="0"/>
              <w:bottom w:val="single" w:color="auto" w:sz="4" w:space="0"/>
              <w:right w:val="single" w:color="auto" w:sz="4" w:space="0"/>
            </w:tcBorders>
            <w:vAlign w:val="center"/>
          </w:tcPr>
          <w:p w14:paraId="25FCB054">
            <w:pPr>
              <w:jc w:val="center"/>
              <w:rPr>
                <w:rFonts w:ascii="宋体"/>
                <w:color w:val="auto"/>
                <w:kern w:val="0"/>
                <w:sz w:val="24"/>
                <w:szCs w:val="24"/>
                <w:highlight w:val="none"/>
              </w:rPr>
            </w:pPr>
            <w:r>
              <w:rPr>
                <w:rFonts w:hint="eastAsia" w:ascii="宋体" w:hAnsi="宋体"/>
                <w:color w:val="auto"/>
                <w:kern w:val="0"/>
                <w:sz w:val="24"/>
                <w:szCs w:val="24"/>
                <w:highlight w:val="none"/>
              </w:rPr>
              <w:t>工程师（经济师）</w:t>
            </w:r>
          </w:p>
        </w:tc>
        <w:tc>
          <w:tcPr>
            <w:tcW w:w="2303" w:type="dxa"/>
            <w:gridSpan w:val="3"/>
            <w:vMerge w:val="restart"/>
            <w:tcBorders>
              <w:top w:val="single" w:color="auto" w:sz="4" w:space="0"/>
              <w:left w:val="single" w:color="auto" w:sz="4" w:space="0"/>
              <w:bottom w:val="single" w:color="auto" w:sz="4" w:space="0"/>
              <w:right w:val="single" w:color="auto" w:sz="4" w:space="0"/>
            </w:tcBorders>
            <w:vAlign w:val="center"/>
          </w:tcPr>
          <w:p w14:paraId="008D448A">
            <w:pPr>
              <w:jc w:val="center"/>
              <w:rPr>
                <w:rFonts w:ascii="宋体"/>
                <w:color w:val="auto"/>
                <w:kern w:val="0"/>
                <w:sz w:val="24"/>
                <w:szCs w:val="24"/>
                <w:highlight w:val="none"/>
              </w:rPr>
            </w:pPr>
          </w:p>
        </w:tc>
      </w:tr>
      <w:tr w14:paraId="5C35AE64">
        <w:tblPrEx>
          <w:tblCellMar>
            <w:top w:w="0" w:type="dxa"/>
            <w:left w:w="108" w:type="dxa"/>
            <w:bottom w:w="0" w:type="dxa"/>
            <w:right w:w="108" w:type="dxa"/>
          </w:tblCellMar>
        </w:tblPrEx>
        <w:trPr>
          <w:trHeight w:val="435" w:hRule="atLeast"/>
        </w:trPr>
        <w:tc>
          <w:tcPr>
            <w:tcW w:w="1868" w:type="dxa"/>
            <w:vMerge w:val="restart"/>
            <w:tcBorders>
              <w:top w:val="single" w:color="auto" w:sz="4" w:space="0"/>
              <w:left w:val="single" w:color="auto" w:sz="4" w:space="0"/>
              <w:bottom w:val="single" w:color="auto" w:sz="4" w:space="0"/>
              <w:right w:val="single" w:color="auto" w:sz="4" w:space="0"/>
            </w:tcBorders>
            <w:vAlign w:val="center"/>
          </w:tcPr>
          <w:p w14:paraId="0B203A30">
            <w:pPr>
              <w:widowControl/>
              <w:jc w:val="center"/>
              <w:rPr>
                <w:rFonts w:ascii="宋体" w:hAnsi="宋体"/>
                <w:color w:val="auto"/>
                <w:kern w:val="0"/>
                <w:sz w:val="24"/>
                <w:szCs w:val="24"/>
                <w:highlight w:val="none"/>
              </w:rPr>
            </w:pPr>
          </w:p>
          <w:p w14:paraId="1C3F0496">
            <w:pPr>
              <w:widowControl/>
              <w:jc w:val="center"/>
              <w:rPr>
                <w:rFonts w:ascii="宋体"/>
                <w:color w:val="auto"/>
                <w:kern w:val="0"/>
                <w:sz w:val="24"/>
                <w:szCs w:val="24"/>
                <w:highlight w:val="none"/>
              </w:rPr>
            </w:pPr>
            <w:r>
              <w:rPr>
                <w:rFonts w:hint="eastAsia" w:ascii="宋体" w:hAnsi="宋体"/>
                <w:color w:val="auto"/>
                <w:kern w:val="0"/>
                <w:sz w:val="24"/>
                <w:szCs w:val="24"/>
                <w:highlight w:val="none"/>
              </w:rPr>
              <w:t>营业执照号</w:t>
            </w:r>
          </w:p>
        </w:tc>
        <w:tc>
          <w:tcPr>
            <w:tcW w:w="2341" w:type="dxa"/>
            <w:gridSpan w:val="2"/>
            <w:vMerge w:val="restart"/>
            <w:tcBorders>
              <w:top w:val="single" w:color="auto" w:sz="4" w:space="0"/>
              <w:left w:val="single" w:color="auto" w:sz="4" w:space="0"/>
              <w:bottom w:val="single" w:color="auto" w:sz="4" w:space="0"/>
              <w:right w:val="single" w:color="auto" w:sz="4" w:space="0"/>
            </w:tcBorders>
            <w:vAlign w:val="center"/>
          </w:tcPr>
          <w:p w14:paraId="61C09BCF">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p w14:paraId="72241100">
            <w:pPr>
              <w:widowControl/>
              <w:jc w:val="left"/>
              <w:rPr>
                <w:rFonts w:ascii="宋体" w:hAnsi="宋体"/>
                <w:color w:val="auto"/>
                <w:kern w:val="0"/>
                <w:sz w:val="24"/>
                <w:szCs w:val="24"/>
                <w:highlight w:val="none"/>
              </w:rPr>
            </w:pPr>
            <w:r>
              <w:rPr>
                <w:rFonts w:hint="eastAsia" w:ascii="宋体" w:hAnsi="宋体"/>
                <w:color w:val="auto"/>
                <w:kern w:val="0"/>
                <w:sz w:val="24"/>
                <w:szCs w:val="24"/>
                <w:highlight w:val="none"/>
              </w:rPr>
              <w:t>　</w:t>
            </w:r>
          </w:p>
          <w:p w14:paraId="49F4BF62">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p w14:paraId="49C8E4FE">
            <w:pPr>
              <w:widowControl/>
              <w:jc w:val="left"/>
              <w:rPr>
                <w:rFonts w:ascii="宋体"/>
                <w:color w:val="auto"/>
                <w:kern w:val="0"/>
                <w:sz w:val="24"/>
                <w:szCs w:val="24"/>
                <w:highlight w:val="none"/>
              </w:rPr>
            </w:pPr>
            <w:r>
              <w:rPr>
                <w:rFonts w:hint="eastAsia" w:ascii="宋体" w:hAnsi="宋体"/>
                <w:color w:val="auto"/>
                <w:kern w:val="0"/>
                <w:sz w:val="24"/>
                <w:szCs w:val="24"/>
                <w:highlight w:val="none"/>
              </w:rPr>
              <w:t>　</w:t>
            </w: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7D96C406">
            <w:pPr>
              <w:widowControl/>
              <w:jc w:val="left"/>
              <w:rPr>
                <w:rFonts w:ascii="宋体"/>
                <w:color w:val="auto"/>
                <w:kern w:val="0"/>
                <w:sz w:val="24"/>
                <w:szCs w:val="24"/>
                <w:highlight w:val="none"/>
              </w:rPr>
            </w:pPr>
          </w:p>
        </w:tc>
        <w:tc>
          <w:tcPr>
            <w:tcW w:w="4010" w:type="dxa"/>
            <w:gridSpan w:val="2"/>
            <w:vMerge w:val="continue"/>
            <w:tcBorders>
              <w:top w:val="single" w:color="auto" w:sz="4" w:space="0"/>
              <w:left w:val="single" w:color="auto" w:sz="4" w:space="0"/>
              <w:bottom w:val="single" w:color="auto" w:sz="4" w:space="0"/>
              <w:right w:val="single" w:color="auto" w:sz="4" w:space="0"/>
            </w:tcBorders>
            <w:vAlign w:val="center"/>
          </w:tcPr>
          <w:p w14:paraId="4EBE1E22">
            <w:pPr>
              <w:widowControl/>
              <w:jc w:val="left"/>
              <w:rPr>
                <w:rFonts w:ascii="宋体"/>
                <w:color w:val="auto"/>
                <w:kern w:val="0"/>
                <w:sz w:val="24"/>
                <w:szCs w:val="24"/>
                <w:highlight w:val="none"/>
              </w:rPr>
            </w:pPr>
          </w:p>
        </w:tc>
        <w:tc>
          <w:tcPr>
            <w:tcW w:w="3986" w:type="dxa"/>
            <w:gridSpan w:val="3"/>
            <w:vMerge w:val="continue"/>
            <w:tcBorders>
              <w:top w:val="single" w:color="auto" w:sz="4" w:space="0"/>
              <w:left w:val="single" w:color="auto" w:sz="4" w:space="0"/>
              <w:bottom w:val="single" w:color="auto" w:sz="4" w:space="0"/>
              <w:right w:val="single" w:color="auto" w:sz="4" w:space="0"/>
            </w:tcBorders>
            <w:vAlign w:val="center"/>
          </w:tcPr>
          <w:p w14:paraId="0A7087FC">
            <w:pPr>
              <w:widowControl/>
              <w:jc w:val="left"/>
              <w:rPr>
                <w:rFonts w:ascii="宋体"/>
                <w:color w:val="auto"/>
                <w:kern w:val="0"/>
                <w:sz w:val="24"/>
                <w:szCs w:val="24"/>
                <w:highlight w:val="none"/>
              </w:rPr>
            </w:pPr>
          </w:p>
        </w:tc>
      </w:tr>
      <w:tr w14:paraId="2E77D66E">
        <w:tblPrEx>
          <w:tblCellMar>
            <w:top w:w="0" w:type="dxa"/>
            <w:left w:w="108" w:type="dxa"/>
            <w:bottom w:w="0" w:type="dxa"/>
            <w:right w:w="108" w:type="dxa"/>
          </w:tblCellMar>
        </w:tblPrEx>
        <w:trPr>
          <w:trHeight w:val="312" w:hRule="atLeast"/>
        </w:trPr>
        <w:tc>
          <w:tcPr>
            <w:tcW w:w="1868" w:type="dxa"/>
            <w:vMerge w:val="continue"/>
            <w:tcBorders>
              <w:top w:val="single" w:color="auto" w:sz="4" w:space="0"/>
              <w:left w:val="single" w:color="auto" w:sz="4" w:space="0"/>
              <w:bottom w:val="single" w:color="auto" w:sz="4" w:space="0"/>
              <w:right w:val="single" w:color="auto" w:sz="4" w:space="0"/>
            </w:tcBorders>
            <w:vAlign w:val="center"/>
          </w:tcPr>
          <w:p w14:paraId="05B51914">
            <w:pPr>
              <w:widowControl/>
              <w:jc w:val="left"/>
              <w:rPr>
                <w:rFonts w:ascii="宋体"/>
                <w:color w:val="auto"/>
                <w:kern w:val="0"/>
                <w:sz w:val="24"/>
                <w:szCs w:val="24"/>
                <w:highlight w:val="none"/>
              </w:rPr>
            </w:pPr>
          </w:p>
        </w:tc>
        <w:tc>
          <w:tcPr>
            <w:tcW w:w="11250" w:type="dxa"/>
            <w:gridSpan w:val="2"/>
            <w:vMerge w:val="continue"/>
            <w:tcBorders>
              <w:top w:val="single" w:color="auto" w:sz="4" w:space="0"/>
              <w:left w:val="single" w:color="auto" w:sz="4" w:space="0"/>
              <w:bottom w:val="single" w:color="auto" w:sz="4" w:space="0"/>
              <w:right w:val="single" w:color="auto" w:sz="4" w:space="0"/>
            </w:tcBorders>
            <w:vAlign w:val="center"/>
          </w:tcPr>
          <w:p w14:paraId="654BA980">
            <w:pPr>
              <w:widowControl/>
              <w:jc w:val="left"/>
              <w:rPr>
                <w:rFonts w:ascii="宋体"/>
                <w:color w:val="auto"/>
                <w:kern w:val="0"/>
                <w:sz w:val="24"/>
                <w:szCs w:val="24"/>
                <w:highlight w:val="none"/>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21B56868">
            <w:pPr>
              <w:widowControl/>
              <w:jc w:val="left"/>
              <w:rPr>
                <w:rFonts w:ascii="宋体"/>
                <w:color w:val="auto"/>
                <w:kern w:val="0"/>
                <w:sz w:val="24"/>
                <w:szCs w:val="24"/>
                <w:highlight w:val="none"/>
              </w:rPr>
            </w:pPr>
          </w:p>
        </w:tc>
        <w:tc>
          <w:tcPr>
            <w:tcW w:w="2726" w:type="dxa"/>
            <w:gridSpan w:val="2"/>
            <w:tcBorders>
              <w:top w:val="single" w:color="auto" w:sz="4" w:space="0"/>
              <w:left w:val="single" w:color="auto" w:sz="4" w:space="0"/>
              <w:bottom w:val="single" w:color="auto" w:sz="4" w:space="0"/>
              <w:right w:val="single" w:color="auto" w:sz="4" w:space="0"/>
            </w:tcBorders>
            <w:vAlign w:val="center"/>
          </w:tcPr>
          <w:p w14:paraId="1EC2CE4F">
            <w:pPr>
              <w:jc w:val="center"/>
              <w:rPr>
                <w:rFonts w:ascii="宋体"/>
                <w:color w:val="auto"/>
                <w:kern w:val="0"/>
                <w:sz w:val="24"/>
                <w:szCs w:val="24"/>
                <w:highlight w:val="none"/>
              </w:rPr>
            </w:pPr>
            <w:r>
              <w:rPr>
                <w:rFonts w:hint="eastAsia" w:ascii="宋体" w:hAnsi="宋体"/>
                <w:color w:val="auto"/>
                <w:kern w:val="0"/>
                <w:sz w:val="24"/>
                <w:szCs w:val="24"/>
                <w:highlight w:val="none"/>
              </w:rPr>
              <w:t>各类注册人员</w:t>
            </w:r>
          </w:p>
        </w:tc>
        <w:tc>
          <w:tcPr>
            <w:tcW w:w="2303" w:type="dxa"/>
            <w:gridSpan w:val="3"/>
            <w:tcBorders>
              <w:top w:val="single" w:color="auto" w:sz="4" w:space="0"/>
              <w:left w:val="single" w:color="auto" w:sz="4" w:space="0"/>
              <w:bottom w:val="single" w:color="auto" w:sz="4" w:space="0"/>
              <w:right w:val="single" w:color="auto" w:sz="4" w:space="0"/>
            </w:tcBorders>
            <w:vAlign w:val="center"/>
          </w:tcPr>
          <w:p w14:paraId="7BB2FF9A">
            <w:pPr>
              <w:jc w:val="center"/>
              <w:rPr>
                <w:rFonts w:ascii="宋体"/>
                <w:color w:val="auto"/>
                <w:kern w:val="0"/>
                <w:sz w:val="24"/>
                <w:szCs w:val="24"/>
                <w:highlight w:val="none"/>
              </w:rPr>
            </w:pPr>
          </w:p>
        </w:tc>
      </w:tr>
      <w:tr w14:paraId="1DEE8AE4">
        <w:tblPrEx>
          <w:tblCellMar>
            <w:top w:w="0" w:type="dxa"/>
            <w:left w:w="108" w:type="dxa"/>
            <w:bottom w:w="0" w:type="dxa"/>
            <w:right w:w="108" w:type="dxa"/>
          </w:tblCellMar>
        </w:tblPrEx>
        <w:trPr>
          <w:trHeight w:val="550" w:hRule="atLeast"/>
        </w:trPr>
        <w:tc>
          <w:tcPr>
            <w:tcW w:w="1868" w:type="dxa"/>
            <w:tcBorders>
              <w:top w:val="single" w:color="auto" w:sz="4" w:space="0"/>
              <w:left w:val="single" w:color="auto" w:sz="4" w:space="0"/>
              <w:bottom w:val="single" w:color="auto" w:sz="4" w:space="0"/>
              <w:right w:val="single" w:color="auto" w:sz="4" w:space="0"/>
            </w:tcBorders>
            <w:vAlign w:val="center"/>
          </w:tcPr>
          <w:p w14:paraId="045DC3D5">
            <w:pPr>
              <w:widowControl/>
              <w:jc w:val="center"/>
              <w:rPr>
                <w:rFonts w:ascii="宋体"/>
                <w:color w:val="auto"/>
                <w:kern w:val="0"/>
                <w:sz w:val="24"/>
                <w:szCs w:val="24"/>
                <w:highlight w:val="none"/>
              </w:rPr>
            </w:pPr>
            <w:r>
              <w:rPr>
                <w:rFonts w:hint="eastAsia" w:ascii="宋体" w:hAnsi="宋体"/>
                <w:color w:val="auto"/>
                <w:kern w:val="0"/>
                <w:sz w:val="24"/>
                <w:szCs w:val="24"/>
                <w:highlight w:val="none"/>
              </w:rPr>
              <w:t>注册资金</w:t>
            </w:r>
          </w:p>
        </w:tc>
        <w:tc>
          <w:tcPr>
            <w:tcW w:w="7947" w:type="dxa"/>
            <w:gridSpan w:val="8"/>
            <w:tcBorders>
              <w:top w:val="single" w:color="auto" w:sz="4" w:space="0"/>
              <w:left w:val="single" w:color="auto" w:sz="4" w:space="0"/>
              <w:bottom w:val="single" w:color="auto" w:sz="4" w:space="0"/>
              <w:right w:val="single" w:color="auto" w:sz="4" w:space="0"/>
            </w:tcBorders>
            <w:vAlign w:val="center"/>
          </w:tcPr>
          <w:p w14:paraId="7F291147">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62C0768E">
        <w:tblPrEx>
          <w:tblCellMar>
            <w:top w:w="0" w:type="dxa"/>
            <w:left w:w="108" w:type="dxa"/>
            <w:bottom w:w="0" w:type="dxa"/>
            <w:right w:w="108" w:type="dxa"/>
          </w:tblCellMar>
        </w:tblPrEx>
        <w:trPr>
          <w:trHeight w:val="550" w:hRule="atLeast"/>
        </w:trPr>
        <w:tc>
          <w:tcPr>
            <w:tcW w:w="1868" w:type="dxa"/>
            <w:tcBorders>
              <w:top w:val="single" w:color="auto" w:sz="4" w:space="0"/>
              <w:left w:val="single" w:color="auto" w:sz="4" w:space="0"/>
              <w:bottom w:val="single" w:color="auto" w:sz="4" w:space="0"/>
              <w:right w:val="single" w:color="auto" w:sz="4" w:space="0"/>
            </w:tcBorders>
            <w:vAlign w:val="center"/>
          </w:tcPr>
          <w:p w14:paraId="6BBFDA82">
            <w:pPr>
              <w:widowControl/>
              <w:jc w:val="center"/>
              <w:rPr>
                <w:rFonts w:ascii="宋体"/>
                <w:color w:val="auto"/>
                <w:kern w:val="0"/>
                <w:sz w:val="24"/>
                <w:szCs w:val="24"/>
                <w:highlight w:val="none"/>
              </w:rPr>
            </w:pPr>
            <w:r>
              <w:rPr>
                <w:rFonts w:hint="eastAsia" w:ascii="宋体" w:hAnsi="宋体"/>
                <w:color w:val="auto"/>
                <w:kern w:val="0"/>
                <w:sz w:val="24"/>
                <w:szCs w:val="24"/>
                <w:highlight w:val="none"/>
              </w:rPr>
              <w:t>基本账户开户银行</w:t>
            </w:r>
          </w:p>
        </w:tc>
        <w:tc>
          <w:tcPr>
            <w:tcW w:w="7947" w:type="dxa"/>
            <w:gridSpan w:val="8"/>
            <w:tcBorders>
              <w:top w:val="single" w:color="auto" w:sz="4" w:space="0"/>
              <w:left w:val="single" w:color="auto" w:sz="4" w:space="0"/>
              <w:bottom w:val="single" w:color="auto" w:sz="4" w:space="0"/>
              <w:right w:val="single" w:color="auto" w:sz="4" w:space="0"/>
            </w:tcBorders>
            <w:vAlign w:val="center"/>
          </w:tcPr>
          <w:p w14:paraId="0D4EDAF7">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27651F4E">
        <w:tblPrEx>
          <w:tblCellMar>
            <w:top w:w="0" w:type="dxa"/>
            <w:left w:w="108" w:type="dxa"/>
            <w:bottom w:w="0" w:type="dxa"/>
            <w:right w:w="108" w:type="dxa"/>
          </w:tblCellMar>
        </w:tblPrEx>
        <w:trPr>
          <w:trHeight w:val="550" w:hRule="atLeast"/>
        </w:trPr>
        <w:tc>
          <w:tcPr>
            <w:tcW w:w="1868" w:type="dxa"/>
            <w:tcBorders>
              <w:top w:val="single" w:color="auto" w:sz="4" w:space="0"/>
              <w:left w:val="single" w:color="auto" w:sz="4" w:space="0"/>
              <w:bottom w:val="single" w:color="auto" w:sz="4" w:space="0"/>
              <w:right w:val="single" w:color="auto" w:sz="4" w:space="0"/>
            </w:tcBorders>
            <w:vAlign w:val="center"/>
          </w:tcPr>
          <w:p w14:paraId="5B41ED86">
            <w:pPr>
              <w:widowControl/>
              <w:jc w:val="center"/>
              <w:rPr>
                <w:rFonts w:ascii="宋体"/>
                <w:color w:val="auto"/>
                <w:kern w:val="0"/>
                <w:sz w:val="24"/>
                <w:szCs w:val="24"/>
                <w:highlight w:val="none"/>
              </w:rPr>
            </w:pPr>
            <w:r>
              <w:rPr>
                <w:rFonts w:hint="eastAsia" w:ascii="宋体" w:hAnsi="宋体"/>
                <w:color w:val="auto"/>
                <w:kern w:val="0"/>
                <w:sz w:val="24"/>
                <w:szCs w:val="24"/>
                <w:highlight w:val="none"/>
              </w:rPr>
              <w:t>基本账户号码</w:t>
            </w:r>
          </w:p>
        </w:tc>
        <w:tc>
          <w:tcPr>
            <w:tcW w:w="7947" w:type="dxa"/>
            <w:gridSpan w:val="8"/>
            <w:tcBorders>
              <w:top w:val="single" w:color="auto" w:sz="4" w:space="0"/>
              <w:left w:val="single" w:color="auto" w:sz="4" w:space="0"/>
              <w:bottom w:val="single" w:color="auto" w:sz="4" w:space="0"/>
              <w:right w:val="single" w:color="auto" w:sz="4" w:space="0"/>
            </w:tcBorders>
            <w:vAlign w:val="center"/>
          </w:tcPr>
          <w:p w14:paraId="1A9879AF">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400CB37F">
        <w:tblPrEx>
          <w:tblCellMar>
            <w:top w:w="0" w:type="dxa"/>
            <w:left w:w="108" w:type="dxa"/>
            <w:bottom w:w="0" w:type="dxa"/>
            <w:right w:w="108" w:type="dxa"/>
          </w:tblCellMar>
        </w:tblPrEx>
        <w:trPr>
          <w:trHeight w:val="1311" w:hRule="atLeast"/>
        </w:trPr>
        <w:tc>
          <w:tcPr>
            <w:tcW w:w="1868" w:type="dxa"/>
            <w:tcBorders>
              <w:top w:val="single" w:color="auto" w:sz="4" w:space="0"/>
              <w:left w:val="single" w:color="auto" w:sz="4" w:space="0"/>
              <w:bottom w:val="single" w:color="auto" w:sz="4" w:space="0"/>
              <w:right w:val="single" w:color="auto" w:sz="4" w:space="0"/>
            </w:tcBorders>
            <w:vAlign w:val="center"/>
          </w:tcPr>
          <w:p w14:paraId="6D687177">
            <w:pPr>
              <w:widowControl/>
              <w:jc w:val="center"/>
              <w:rPr>
                <w:rFonts w:ascii="宋体"/>
                <w:color w:val="auto"/>
                <w:kern w:val="0"/>
                <w:sz w:val="24"/>
                <w:szCs w:val="24"/>
                <w:highlight w:val="none"/>
              </w:rPr>
            </w:pPr>
            <w:r>
              <w:rPr>
                <w:rFonts w:hint="eastAsia" w:ascii="宋体" w:hAnsi="宋体"/>
                <w:color w:val="auto"/>
                <w:kern w:val="0"/>
                <w:sz w:val="24"/>
                <w:szCs w:val="24"/>
                <w:highlight w:val="none"/>
              </w:rPr>
              <w:t>经营范围</w:t>
            </w:r>
          </w:p>
        </w:tc>
        <w:tc>
          <w:tcPr>
            <w:tcW w:w="7947" w:type="dxa"/>
            <w:gridSpan w:val="8"/>
            <w:tcBorders>
              <w:top w:val="single" w:color="auto" w:sz="4" w:space="0"/>
              <w:left w:val="single" w:color="auto" w:sz="4" w:space="0"/>
              <w:bottom w:val="single" w:color="auto" w:sz="4" w:space="0"/>
              <w:right w:val="single" w:color="auto" w:sz="4" w:space="0"/>
            </w:tcBorders>
            <w:vAlign w:val="center"/>
          </w:tcPr>
          <w:p w14:paraId="737C68EB">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r w14:paraId="3BA6176D">
        <w:tblPrEx>
          <w:tblCellMar>
            <w:top w:w="0" w:type="dxa"/>
            <w:left w:w="108" w:type="dxa"/>
            <w:bottom w:w="0" w:type="dxa"/>
            <w:right w:w="108" w:type="dxa"/>
          </w:tblCellMar>
        </w:tblPrEx>
        <w:trPr>
          <w:trHeight w:val="611" w:hRule="atLeast"/>
        </w:trPr>
        <w:tc>
          <w:tcPr>
            <w:tcW w:w="1868" w:type="dxa"/>
            <w:tcBorders>
              <w:top w:val="single" w:color="auto" w:sz="4" w:space="0"/>
              <w:left w:val="single" w:color="auto" w:sz="4" w:space="0"/>
              <w:bottom w:val="single" w:color="auto" w:sz="4" w:space="0"/>
              <w:right w:val="single" w:color="auto" w:sz="4" w:space="0"/>
            </w:tcBorders>
            <w:vAlign w:val="center"/>
          </w:tcPr>
          <w:p w14:paraId="4FFE1388">
            <w:pPr>
              <w:widowControl/>
              <w:jc w:val="center"/>
              <w:rPr>
                <w:rFonts w:ascii="宋体"/>
                <w:color w:val="auto"/>
                <w:kern w:val="0"/>
                <w:sz w:val="24"/>
                <w:szCs w:val="24"/>
                <w:highlight w:val="none"/>
              </w:rPr>
            </w:pPr>
            <w:r>
              <w:rPr>
                <w:rFonts w:hint="eastAsia" w:ascii="宋体" w:hAnsi="宋体"/>
                <w:color w:val="auto"/>
                <w:kern w:val="0"/>
                <w:sz w:val="24"/>
                <w:szCs w:val="24"/>
                <w:highlight w:val="none"/>
              </w:rPr>
              <w:t>备注</w:t>
            </w:r>
          </w:p>
        </w:tc>
        <w:tc>
          <w:tcPr>
            <w:tcW w:w="7947" w:type="dxa"/>
            <w:gridSpan w:val="8"/>
            <w:tcBorders>
              <w:top w:val="single" w:color="auto" w:sz="4" w:space="0"/>
              <w:left w:val="single" w:color="auto" w:sz="4" w:space="0"/>
              <w:bottom w:val="single" w:color="auto" w:sz="4" w:space="0"/>
              <w:right w:val="single" w:color="auto" w:sz="4" w:space="0"/>
            </w:tcBorders>
            <w:vAlign w:val="center"/>
          </w:tcPr>
          <w:p w14:paraId="113F0577">
            <w:pPr>
              <w:widowControl/>
              <w:jc w:val="center"/>
              <w:rPr>
                <w:rFonts w:ascii="宋体"/>
                <w:color w:val="auto"/>
                <w:kern w:val="0"/>
                <w:sz w:val="24"/>
                <w:szCs w:val="24"/>
                <w:highlight w:val="none"/>
              </w:rPr>
            </w:pPr>
            <w:r>
              <w:rPr>
                <w:rFonts w:hint="eastAsia" w:ascii="宋体" w:hAnsi="宋体"/>
                <w:color w:val="auto"/>
                <w:kern w:val="0"/>
                <w:sz w:val="24"/>
                <w:szCs w:val="24"/>
                <w:highlight w:val="none"/>
              </w:rPr>
              <w:t>　</w:t>
            </w:r>
          </w:p>
        </w:tc>
      </w:tr>
    </w:tbl>
    <w:p w14:paraId="40019B87">
      <w:pPr>
        <w:rPr>
          <w:color w:val="auto"/>
          <w:highlight w:val="none"/>
        </w:rPr>
      </w:pPr>
      <w:r>
        <w:rPr>
          <w:color w:val="auto"/>
          <w:highlight w:val="none"/>
        </w:rPr>
        <w:t xml:space="preserve"> </w:t>
      </w:r>
    </w:p>
    <w:p w14:paraId="11E016D8">
      <w:pPr>
        <w:spacing w:line="360" w:lineRule="auto"/>
        <w:rPr>
          <w:rFonts w:ascii="宋体"/>
          <w:color w:val="auto"/>
          <w:highlight w:val="none"/>
        </w:rPr>
      </w:pPr>
      <w:r>
        <w:rPr>
          <w:rFonts w:hint="eastAsia" w:ascii="宋体"/>
          <w:color w:val="auto"/>
          <w:highlight w:val="none"/>
        </w:rPr>
        <w:t xml:space="preserve"> </w:t>
      </w:r>
    </w:p>
    <w:p w14:paraId="76B63C07">
      <w:pPr>
        <w:spacing w:line="360" w:lineRule="auto"/>
        <w:ind w:left="720" w:hanging="720" w:hangingChars="300"/>
        <w:rPr>
          <w:color w:val="auto"/>
          <w:sz w:val="24"/>
          <w:szCs w:val="24"/>
          <w:highlight w:val="none"/>
        </w:rPr>
      </w:pPr>
      <w:r>
        <w:rPr>
          <w:rFonts w:hint="eastAsia" w:ascii="宋体" w:hAnsi="宋体" w:cs="宋体"/>
          <w:color w:val="auto"/>
          <w:sz w:val="24"/>
          <w:szCs w:val="24"/>
          <w:highlight w:val="none"/>
        </w:rPr>
        <w:t>注：1.在本表后附企业法人营业执照副本的复印件、资质证书副本的复印件。广东省外来企业须提交已办理通过“</w:t>
      </w:r>
      <w:r>
        <w:rPr>
          <w:rFonts w:hint="eastAsia" w:ascii="宋体" w:hAnsi="宋体" w:cs="宋体"/>
          <w:bCs/>
          <w:color w:val="auto"/>
          <w:sz w:val="24"/>
          <w:szCs w:val="24"/>
          <w:highlight w:val="none"/>
        </w:rPr>
        <w:t>进粤企业和人员诚信信息登记平台</w:t>
      </w:r>
      <w:r>
        <w:rPr>
          <w:rFonts w:hint="eastAsia" w:ascii="宋体" w:hAnsi="宋体" w:cs="宋体"/>
          <w:color w:val="auto"/>
          <w:sz w:val="24"/>
          <w:szCs w:val="24"/>
          <w:highlight w:val="none"/>
        </w:rPr>
        <w:t>”的带标志网页打印件。</w:t>
      </w:r>
    </w:p>
    <w:p w14:paraId="5A95875A">
      <w:pPr>
        <w:widowControl/>
        <w:spacing w:line="360" w:lineRule="auto"/>
        <w:jc w:val="left"/>
        <w:rPr>
          <w:rFonts w:ascii="宋体" w:hAnsi="宋体" w:eastAsia="黑体"/>
          <w:b/>
          <w:bCs/>
          <w:color w:val="auto"/>
          <w:sz w:val="24"/>
          <w:szCs w:val="24"/>
          <w:highlight w:val="none"/>
        </w:rPr>
        <w:sectPr>
          <w:pgSz w:w="11906" w:h="16838"/>
          <w:pgMar w:top="1440" w:right="1135" w:bottom="1440" w:left="1135" w:header="851" w:footer="992" w:gutter="0"/>
          <w:cols w:space="720" w:num="1"/>
        </w:sectPr>
      </w:pPr>
      <w:r>
        <w:rPr>
          <w:rFonts w:hint="eastAsia" w:ascii="宋体" w:hAnsi="宋体" w:cs="宋体"/>
          <w:color w:val="auto"/>
          <w:sz w:val="24"/>
          <w:szCs w:val="24"/>
          <w:highlight w:val="none"/>
        </w:rPr>
        <w:t xml:space="preserve">    2.</w:t>
      </w:r>
      <w:r>
        <w:rPr>
          <w:rFonts w:hint="eastAsia" w:ascii="宋体" w:cs="宋体"/>
          <w:color w:val="auto"/>
          <w:sz w:val="24"/>
          <w:szCs w:val="24"/>
          <w:highlight w:val="none"/>
        </w:rPr>
        <w:t xml:space="preserve"> 以上复印件须加盖投标人单位公章，联合体投标的盖牵头人单位公章</w:t>
      </w:r>
      <w:r>
        <w:rPr>
          <w:rFonts w:hint="eastAsia" w:cs="宋体"/>
          <w:color w:val="auto"/>
          <w:sz w:val="24"/>
          <w:szCs w:val="24"/>
          <w:highlight w:val="none"/>
        </w:rPr>
        <w:t>。</w:t>
      </w:r>
    </w:p>
    <w:p w14:paraId="43621C80">
      <w:pPr>
        <w:jc w:val="center"/>
        <w:rPr>
          <w:rFonts w:ascii="宋体" w:hAnsi="宋体" w:eastAsia="黑体"/>
          <w:b/>
          <w:bCs/>
          <w:color w:val="auto"/>
          <w:sz w:val="30"/>
          <w:szCs w:val="30"/>
          <w:highlight w:val="none"/>
        </w:rPr>
      </w:pPr>
      <w:r>
        <w:rPr>
          <w:rFonts w:hint="eastAsia" w:ascii="黑体" w:hAnsi="宋体" w:eastAsia="黑体"/>
          <w:b/>
          <w:bCs/>
          <w:color w:val="auto"/>
          <w:sz w:val="30"/>
          <w:szCs w:val="30"/>
          <w:highlight w:val="none"/>
        </w:rPr>
        <w:t>七、拟投入本项目设计负责人简历表</w:t>
      </w:r>
    </w:p>
    <w:p w14:paraId="1C49F46F">
      <w:pPr>
        <w:jc w:val="center"/>
        <w:rPr>
          <w:rFonts w:hint="eastAsia" w:ascii="Dutch801 Rm BT" w:hAnsi="Dutch801 Rm BT"/>
          <w:b/>
          <w:bCs/>
          <w:color w:val="auto"/>
          <w:sz w:val="44"/>
          <w:szCs w:val="44"/>
          <w:highlight w:val="none"/>
        </w:rPr>
      </w:pPr>
      <w:r>
        <w:rPr>
          <w:rFonts w:hint="eastAsia" w:ascii="Dutch801 Rm BT" w:hAnsi="Dutch801 Rm BT"/>
          <w:b/>
          <w:bCs/>
          <w:color w:val="auto"/>
          <w:sz w:val="44"/>
          <w:szCs w:val="44"/>
          <w:highlight w:val="none"/>
        </w:rPr>
        <w:t xml:space="preserve"> </w:t>
      </w:r>
    </w:p>
    <w:tbl>
      <w:tblPr>
        <w:tblStyle w:val="7"/>
        <w:tblW w:w="9318" w:type="dxa"/>
        <w:tblInd w:w="135" w:type="dxa"/>
        <w:tblLayout w:type="fixed"/>
        <w:tblCellMar>
          <w:top w:w="0" w:type="dxa"/>
          <w:left w:w="108" w:type="dxa"/>
          <w:bottom w:w="0" w:type="dxa"/>
          <w:right w:w="108" w:type="dxa"/>
        </w:tblCellMar>
      </w:tblPr>
      <w:tblGrid>
        <w:gridCol w:w="1416"/>
        <w:gridCol w:w="958"/>
        <w:gridCol w:w="458"/>
        <w:gridCol w:w="2326"/>
        <w:gridCol w:w="1379"/>
        <w:gridCol w:w="144"/>
        <w:gridCol w:w="1146"/>
        <w:gridCol w:w="116"/>
        <w:gridCol w:w="1375"/>
      </w:tblGrid>
      <w:tr w14:paraId="24C506CD">
        <w:tblPrEx>
          <w:tblCellMar>
            <w:top w:w="0" w:type="dxa"/>
            <w:left w:w="108" w:type="dxa"/>
            <w:bottom w:w="0" w:type="dxa"/>
            <w:right w:w="108" w:type="dxa"/>
          </w:tblCellMar>
        </w:tblPrEx>
        <w:trPr>
          <w:trHeight w:val="447" w:hRule="atLeast"/>
        </w:trPr>
        <w:tc>
          <w:tcPr>
            <w:tcW w:w="1416" w:type="dxa"/>
            <w:tcBorders>
              <w:top w:val="single" w:color="auto" w:sz="4" w:space="0"/>
              <w:left w:val="single" w:color="auto" w:sz="4" w:space="0"/>
              <w:bottom w:val="single" w:color="auto" w:sz="4" w:space="0"/>
              <w:right w:val="single" w:color="auto" w:sz="4" w:space="0"/>
            </w:tcBorders>
            <w:vAlign w:val="center"/>
          </w:tcPr>
          <w:p w14:paraId="0F544E69">
            <w:pPr>
              <w:spacing w:line="360" w:lineRule="auto"/>
              <w:jc w:val="center"/>
              <w:rPr>
                <w:rFonts w:ascii="宋体"/>
                <w:color w:val="auto"/>
                <w:sz w:val="24"/>
                <w:szCs w:val="24"/>
                <w:highlight w:val="none"/>
              </w:rPr>
            </w:pPr>
            <w:r>
              <w:rPr>
                <w:rFonts w:hint="eastAsia" w:ascii="宋体" w:hAnsi="宋体"/>
                <w:color w:val="auto"/>
                <w:sz w:val="24"/>
                <w:szCs w:val="24"/>
                <w:highlight w:val="none"/>
              </w:rPr>
              <w:t>姓名</w:t>
            </w:r>
          </w:p>
        </w:tc>
        <w:tc>
          <w:tcPr>
            <w:tcW w:w="1416" w:type="dxa"/>
            <w:gridSpan w:val="2"/>
            <w:tcBorders>
              <w:top w:val="single" w:color="auto" w:sz="4" w:space="0"/>
              <w:left w:val="nil"/>
              <w:bottom w:val="single" w:color="auto" w:sz="4" w:space="0"/>
              <w:right w:val="single" w:color="auto" w:sz="4" w:space="0"/>
            </w:tcBorders>
            <w:vAlign w:val="center"/>
          </w:tcPr>
          <w:p w14:paraId="43D2AA4E">
            <w:pPr>
              <w:spacing w:line="360" w:lineRule="auto"/>
              <w:jc w:val="center"/>
              <w:rPr>
                <w:rFonts w:ascii="宋体"/>
                <w:color w:val="auto"/>
                <w:sz w:val="24"/>
                <w:szCs w:val="24"/>
                <w:highlight w:val="none"/>
              </w:rPr>
            </w:pPr>
          </w:p>
        </w:tc>
        <w:tc>
          <w:tcPr>
            <w:tcW w:w="2326" w:type="dxa"/>
            <w:tcBorders>
              <w:top w:val="single" w:color="auto" w:sz="4" w:space="0"/>
              <w:left w:val="nil"/>
              <w:bottom w:val="single" w:color="auto" w:sz="4" w:space="0"/>
              <w:right w:val="single" w:color="auto" w:sz="4" w:space="0"/>
            </w:tcBorders>
            <w:vAlign w:val="center"/>
          </w:tcPr>
          <w:p w14:paraId="31E7E91E">
            <w:pPr>
              <w:spacing w:line="360" w:lineRule="auto"/>
              <w:jc w:val="center"/>
              <w:rPr>
                <w:rFonts w:ascii="宋体"/>
                <w:color w:val="auto"/>
                <w:sz w:val="24"/>
                <w:szCs w:val="24"/>
                <w:highlight w:val="none"/>
              </w:rPr>
            </w:pPr>
            <w:r>
              <w:rPr>
                <w:rFonts w:hint="eastAsia" w:ascii="宋体" w:hAnsi="宋体"/>
                <w:color w:val="auto"/>
                <w:sz w:val="24"/>
                <w:szCs w:val="24"/>
                <w:highlight w:val="none"/>
              </w:rPr>
              <w:t>性别</w:t>
            </w:r>
          </w:p>
        </w:tc>
        <w:tc>
          <w:tcPr>
            <w:tcW w:w="1523" w:type="dxa"/>
            <w:gridSpan w:val="2"/>
            <w:tcBorders>
              <w:top w:val="single" w:color="auto" w:sz="4" w:space="0"/>
              <w:left w:val="nil"/>
              <w:bottom w:val="single" w:color="auto" w:sz="4" w:space="0"/>
              <w:right w:val="single" w:color="auto" w:sz="4" w:space="0"/>
            </w:tcBorders>
            <w:vAlign w:val="center"/>
          </w:tcPr>
          <w:p w14:paraId="21D5B6B3">
            <w:pPr>
              <w:spacing w:line="360" w:lineRule="auto"/>
              <w:jc w:val="center"/>
              <w:rPr>
                <w:rFonts w:ascii="宋体"/>
                <w:color w:val="auto"/>
                <w:sz w:val="24"/>
                <w:szCs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14:paraId="07539A24">
            <w:pPr>
              <w:spacing w:line="360" w:lineRule="auto"/>
              <w:jc w:val="center"/>
              <w:rPr>
                <w:rFonts w:ascii="宋体"/>
                <w:color w:val="auto"/>
                <w:sz w:val="24"/>
                <w:szCs w:val="24"/>
                <w:highlight w:val="none"/>
              </w:rPr>
            </w:pPr>
            <w:r>
              <w:rPr>
                <w:rFonts w:hint="eastAsia" w:ascii="宋体" w:hAnsi="宋体"/>
                <w:color w:val="auto"/>
                <w:sz w:val="24"/>
                <w:szCs w:val="24"/>
                <w:highlight w:val="none"/>
              </w:rPr>
              <w:t>年龄</w:t>
            </w:r>
          </w:p>
        </w:tc>
        <w:tc>
          <w:tcPr>
            <w:tcW w:w="1375" w:type="dxa"/>
            <w:tcBorders>
              <w:top w:val="single" w:color="auto" w:sz="4" w:space="0"/>
              <w:left w:val="nil"/>
              <w:bottom w:val="single" w:color="auto" w:sz="4" w:space="0"/>
              <w:right w:val="single" w:color="auto" w:sz="4" w:space="0"/>
            </w:tcBorders>
            <w:vAlign w:val="center"/>
          </w:tcPr>
          <w:p w14:paraId="33948E84">
            <w:pPr>
              <w:spacing w:line="360" w:lineRule="auto"/>
              <w:jc w:val="center"/>
              <w:rPr>
                <w:rFonts w:ascii="宋体"/>
                <w:color w:val="auto"/>
                <w:sz w:val="24"/>
                <w:szCs w:val="24"/>
                <w:highlight w:val="none"/>
              </w:rPr>
            </w:pPr>
          </w:p>
        </w:tc>
      </w:tr>
      <w:tr w14:paraId="0B30DFE4">
        <w:tblPrEx>
          <w:tblCellMar>
            <w:top w:w="0" w:type="dxa"/>
            <w:left w:w="108" w:type="dxa"/>
            <w:bottom w:w="0" w:type="dxa"/>
            <w:right w:w="108" w:type="dxa"/>
          </w:tblCellMar>
        </w:tblPrEx>
        <w:trPr>
          <w:trHeight w:val="466" w:hRule="atLeast"/>
        </w:trPr>
        <w:tc>
          <w:tcPr>
            <w:tcW w:w="1416" w:type="dxa"/>
            <w:tcBorders>
              <w:top w:val="single" w:color="auto" w:sz="4" w:space="0"/>
              <w:left w:val="single" w:color="auto" w:sz="4" w:space="0"/>
              <w:bottom w:val="single" w:color="auto" w:sz="4" w:space="0"/>
              <w:right w:val="single" w:color="auto" w:sz="4" w:space="0"/>
            </w:tcBorders>
            <w:vAlign w:val="center"/>
          </w:tcPr>
          <w:p w14:paraId="78246A96">
            <w:pPr>
              <w:spacing w:line="360" w:lineRule="auto"/>
              <w:jc w:val="center"/>
              <w:rPr>
                <w:rFonts w:ascii="宋体"/>
                <w:color w:val="auto"/>
                <w:sz w:val="24"/>
                <w:szCs w:val="24"/>
                <w:highlight w:val="none"/>
              </w:rPr>
            </w:pPr>
            <w:r>
              <w:rPr>
                <w:rFonts w:hint="eastAsia" w:ascii="宋体" w:hAnsi="宋体"/>
                <w:color w:val="auto"/>
                <w:sz w:val="24"/>
                <w:szCs w:val="24"/>
                <w:highlight w:val="none"/>
              </w:rPr>
              <w:t>职务</w:t>
            </w:r>
          </w:p>
        </w:tc>
        <w:tc>
          <w:tcPr>
            <w:tcW w:w="1416" w:type="dxa"/>
            <w:gridSpan w:val="2"/>
            <w:tcBorders>
              <w:top w:val="single" w:color="auto" w:sz="4" w:space="0"/>
              <w:left w:val="nil"/>
              <w:bottom w:val="single" w:color="auto" w:sz="4" w:space="0"/>
              <w:right w:val="single" w:color="auto" w:sz="4" w:space="0"/>
            </w:tcBorders>
            <w:vAlign w:val="center"/>
          </w:tcPr>
          <w:p w14:paraId="6F32156C">
            <w:pPr>
              <w:spacing w:line="360" w:lineRule="auto"/>
              <w:jc w:val="center"/>
              <w:rPr>
                <w:rFonts w:ascii="宋体"/>
                <w:color w:val="auto"/>
                <w:sz w:val="24"/>
                <w:szCs w:val="24"/>
                <w:highlight w:val="none"/>
              </w:rPr>
            </w:pPr>
          </w:p>
        </w:tc>
        <w:tc>
          <w:tcPr>
            <w:tcW w:w="2326" w:type="dxa"/>
            <w:tcBorders>
              <w:top w:val="single" w:color="auto" w:sz="4" w:space="0"/>
              <w:left w:val="nil"/>
              <w:bottom w:val="single" w:color="auto" w:sz="4" w:space="0"/>
              <w:right w:val="single" w:color="auto" w:sz="4" w:space="0"/>
            </w:tcBorders>
            <w:vAlign w:val="center"/>
          </w:tcPr>
          <w:p w14:paraId="779F71A4">
            <w:pPr>
              <w:spacing w:line="360" w:lineRule="auto"/>
              <w:jc w:val="center"/>
              <w:rPr>
                <w:rFonts w:ascii="宋体"/>
                <w:color w:val="auto"/>
                <w:sz w:val="24"/>
                <w:szCs w:val="24"/>
                <w:highlight w:val="none"/>
              </w:rPr>
            </w:pPr>
            <w:r>
              <w:rPr>
                <w:rFonts w:hint="eastAsia" w:ascii="宋体" w:hAnsi="宋体"/>
                <w:color w:val="auto"/>
                <w:sz w:val="24"/>
                <w:szCs w:val="24"/>
                <w:highlight w:val="none"/>
              </w:rPr>
              <w:t>职称</w:t>
            </w:r>
          </w:p>
        </w:tc>
        <w:tc>
          <w:tcPr>
            <w:tcW w:w="1523" w:type="dxa"/>
            <w:gridSpan w:val="2"/>
            <w:tcBorders>
              <w:top w:val="single" w:color="auto" w:sz="4" w:space="0"/>
              <w:left w:val="nil"/>
              <w:bottom w:val="single" w:color="auto" w:sz="4" w:space="0"/>
              <w:right w:val="single" w:color="auto" w:sz="4" w:space="0"/>
            </w:tcBorders>
            <w:vAlign w:val="center"/>
          </w:tcPr>
          <w:p w14:paraId="40D60915">
            <w:pPr>
              <w:spacing w:line="360" w:lineRule="auto"/>
              <w:jc w:val="center"/>
              <w:rPr>
                <w:rFonts w:ascii="宋体"/>
                <w:color w:val="auto"/>
                <w:sz w:val="24"/>
                <w:szCs w:val="24"/>
                <w:highlight w:val="none"/>
              </w:rPr>
            </w:pPr>
          </w:p>
        </w:tc>
        <w:tc>
          <w:tcPr>
            <w:tcW w:w="1262" w:type="dxa"/>
            <w:gridSpan w:val="2"/>
            <w:tcBorders>
              <w:top w:val="single" w:color="auto" w:sz="4" w:space="0"/>
              <w:left w:val="nil"/>
              <w:bottom w:val="single" w:color="auto" w:sz="4" w:space="0"/>
              <w:right w:val="single" w:color="auto" w:sz="4" w:space="0"/>
            </w:tcBorders>
            <w:vAlign w:val="center"/>
          </w:tcPr>
          <w:p w14:paraId="5A070868">
            <w:pPr>
              <w:spacing w:line="360" w:lineRule="auto"/>
              <w:jc w:val="center"/>
              <w:rPr>
                <w:rFonts w:ascii="宋体"/>
                <w:color w:val="auto"/>
                <w:sz w:val="24"/>
                <w:szCs w:val="24"/>
                <w:highlight w:val="none"/>
              </w:rPr>
            </w:pPr>
            <w:r>
              <w:rPr>
                <w:rFonts w:hint="eastAsia" w:ascii="宋体" w:hAnsi="宋体"/>
                <w:color w:val="auto"/>
                <w:sz w:val="24"/>
                <w:szCs w:val="24"/>
                <w:highlight w:val="none"/>
              </w:rPr>
              <w:t>学历</w:t>
            </w:r>
          </w:p>
        </w:tc>
        <w:tc>
          <w:tcPr>
            <w:tcW w:w="1375" w:type="dxa"/>
            <w:tcBorders>
              <w:top w:val="single" w:color="auto" w:sz="4" w:space="0"/>
              <w:left w:val="nil"/>
              <w:bottom w:val="single" w:color="auto" w:sz="4" w:space="0"/>
              <w:right w:val="single" w:color="auto" w:sz="4" w:space="0"/>
            </w:tcBorders>
            <w:vAlign w:val="center"/>
          </w:tcPr>
          <w:p w14:paraId="46C2171C">
            <w:pPr>
              <w:spacing w:line="360" w:lineRule="auto"/>
              <w:jc w:val="center"/>
              <w:rPr>
                <w:rFonts w:ascii="宋体"/>
                <w:color w:val="auto"/>
                <w:sz w:val="24"/>
                <w:szCs w:val="24"/>
                <w:highlight w:val="none"/>
              </w:rPr>
            </w:pPr>
          </w:p>
        </w:tc>
      </w:tr>
      <w:tr w14:paraId="07C9DE67">
        <w:tblPrEx>
          <w:tblCellMar>
            <w:top w:w="0" w:type="dxa"/>
            <w:left w:w="108" w:type="dxa"/>
            <w:bottom w:w="0" w:type="dxa"/>
            <w:right w:w="108" w:type="dxa"/>
          </w:tblCellMar>
        </w:tblPrEx>
        <w:trPr>
          <w:trHeight w:val="473" w:hRule="atLeast"/>
        </w:trPr>
        <w:tc>
          <w:tcPr>
            <w:tcW w:w="1416" w:type="dxa"/>
            <w:tcBorders>
              <w:top w:val="single" w:color="auto" w:sz="4" w:space="0"/>
              <w:left w:val="single" w:color="auto" w:sz="4" w:space="0"/>
              <w:bottom w:val="single" w:color="auto" w:sz="4" w:space="0"/>
              <w:right w:val="single" w:color="auto" w:sz="4" w:space="0"/>
            </w:tcBorders>
            <w:vAlign w:val="center"/>
          </w:tcPr>
          <w:p w14:paraId="4A0E7F96">
            <w:pPr>
              <w:spacing w:line="360" w:lineRule="auto"/>
              <w:jc w:val="center"/>
              <w:rPr>
                <w:rFonts w:ascii="宋体"/>
                <w:color w:val="auto"/>
                <w:sz w:val="24"/>
                <w:szCs w:val="24"/>
                <w:highlight w:val="none"/>
              </w:rPr>
            </w:pPr>
            <w:r>
              <w:rPr>
                <w:rFonts w:hint="eastAsia" w:ascii="宋体" w:hAnsi="宋体"/>
                <w:color w:val="auto"/>
                <w:sz w:val="24"/>
                <w:szCs w:val="24"/>
                <w:highlight w:val="none"/>
              </w:rPr>
              <w:t>执业资格</w:t>
            </w:r>
          </w:p>
        </w:tc>
        <w:tc>
          <w:tcPr>
            <w:tcW w:w="7902" w:type="dxa"/>
            <w:gridSpan w:val="8"/>
            <w:tcBorders>
              <w:top w:val="single" w:color="auto" w:sz="4" w:space="0"/>
              <w:left w:val="nil"/>
              <w:bottom w:val="single" w:color="auto" w:sz="4" w:space="0"/>
              <w:right w:val="single" w:color="auto" w:sz="4" w:space="0"/>
            </w:tcBorders>
            <w:vAlign w:val="center"/>
          </w:tcPr>
          <w:p w14:paraId="7E8628D8">
            <w:pPr>
              <w:spacing w:line="360" w:lineRule="auto"/>
              <w:jc w:val="center"/>
              <w:rPr>
                <w:rFonts w:ascii="宋体"/>
                <w:color w:val="auto"/>
                <w:sz w:val="24"/>
                <w:szCs w:val="24"/>
                <w:highlight w:val="none"/>
              </w:rPr>
            </w:pPr>
          </w:p>
        </w:tc>
      </w:tr>
      <w:tr w14:paraId="22F61BAF">
        <w:tblPrEx>
          <w:tblCellMar>
            <w:top w:w="0" w:type="dxa"/>
            <w:left w:w="108" w:type="dxa"/>
            <w:bottom w:w="0" w:type="dxa"/>
            <w:right w:w="108" w:type="dxa"/>
          </w:tblCellMar>
        </w:tblPrEx>
        <w:trPr>
          <w:cantSplit/>
          <w:trHeight w:val="607"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3E810AFF">
            <w:pPr>
              <w:spacing w:line="360" w:lineRule="auto"/>
              <w:jc w:val="center"/>
              <w:rPr>
                <w:rFonts w:ascii="宋体"/>
                <w:color w:val="auto"/>
                <w:sz w:val="24"/>
                <w:szCs w:val="24"/>
                <w:highlight w:val="none"/>
              </w:rPr>
            </w:pPr>
            <w:r>
              <w:rPr>
                <w:rFonts w:hint="eastAsia" w:ascii="宋体" w:hAnsi="宋体"/>
                <w:color w:val="auto"/>
                <w:sz w:val="24"/>
                <w:szCs w:val="24"/>
                <w:highlight w:val="none"/>
              </w:rPr>
              <w:t>参加工作时间</w:t>
            </w:r>
          </w:p>
        </w:tc>
        <w:tc>
          <w:tcPr>
            <w:tcW w:w="2326" w:type="dxa"/>
            <w:tcBorders>
              <w:top w:val="single" w:color="auto" w:sz="4" w:space="0"/>
              <w:left w:val="nil"/>
              <w:bottom w:val="single" w:color="auto" w:sz="4" w:space="0"/>
              <w:right w:val="single" w:color="auto" w:sz="4" w:space="0"/>
            </w:tcBorders>
            <w:vAlign w:val="center"/>
          </w:tcPr>
          <w:p w14:paraId="7D3B3AAD">
            <w:pPr>
              <w:spacing w:line="360" w:lineRule="auto"/>
              <w:jc w:val="center"/>
              <w:rPr>
                <w:rFonts w:ascii="宋体"/>
                <w:color w:val="auto"/>
                <w:sz w:val="24"/>
                <w:szCs w:val="24"/>
                <w:highlight w:val="none"/>
              </w:rPr>
            </w:pPr>
          </w:p>
        </w:tc>
        <w:tc>
          <w:tcPr>
            <w:tcW w:w="1523" w:type="dxa"/>
            <w:gridSpan w:val="2"/>
            <w:tcBorders>
              <w:top w:val="single" w:color="auto" w:sz="4" w:space="0"/>
              <w:left w:val="nil"/>
              <w:bottom w:val="single" w:color="auto" w:sz="4" w:space="0"/>
              <w:right w:val="single" w:color="auto" w:sz="4" w:space="0"/>
            </w:tcBorders>
            <w:vAlign w:val="center"/>
          </w:tcPr>
          <w:p w14:paraId="57099FF1">
            <w:pPr>
              <w:spacing w:line="360" w:lineRule="auto"/>
              <w:jc w:val="center"/>
              <w:rPr>
                <w:rFonts w:ascii="宋体"/>
                <w:color w:val="auto"/>
                <w:sz w:val="24"/>
                <w:szCs w:val="24"/>
                <w:highlight w:val="none"/>
              </w:rPr>
            </w:pPr>
            <w:r>
              <w:rPr>
                <w:rFonts w:hint="eastAsia" w:ascii="宋体" w:hAnsi="宋体"/>
                <w:color w:val="auto"/>
                <w:sz w:val="24"/>
                <w:szCs w:val="24"/>
                <w:highlight w:val="none"/>
              </w:rPr>
              <w:t>职业年限</w:t>
            </w:r>
          </w:p>
        </w:tc>
        <w:tc>
          <w:tcPr>
            <w:tcW w:w="2637" w:type="dxa"/>
            <w:gridSpan w:val="3"/>
            <w:tcBorders>
              <w:top w:val="single" w:color="auto" w:sz="4" w:space="0"/>
              <w:left w:val="nil"/>
              <w:bottom w:val="single" w:color="auto" w:sz="4" w:space="0"/>
              <w:right w:val="single" w:color="auto" w:sz="4" w:space="0"/>
            </w:tcBorders>
            <w:vAlign w:val="center"/>
          </w:tcPr>
          <w:p w14:paraId="7767D79A">
            <w:pPr>
              <w:spacing w:line="360" w:lineRule="auto"/>
              <w:jc w:val="center"/>
              <w:rPr>
                <w:rFonts w:ascii="宋体"/>
                <w:color w:val="auto"/>
                <w:sz w:val="24"/>
                <w:szCs w:val="24"/>
                <w:highlight w:val="none"/>
              </w:rPr>
            </w:pPr>
          </w:p>
        </w:tc>
      </w:tr>
      <w:tr w14:paraId="60B0806D">
        <w:tblPrEx>
          <w:tblCellMar>
            <w:top w:w="0" w:type="dxa"/>
            <w:left w:w="108" w:type="dxa"/>
            <w:bottom w:w="0" w:type="dxa"/>
            <w:right w:w="108" w:type="dxa"/>
          </w:tblCellMar>
        </w:tblPrEx>
        <w:trPr>
          <w:cantSplit/>
          <w:trHeight w:val="599"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5491CF6C">
            <w:pPr>
              <w:spacing w:line="360" w:lineRule="auto"/>
              <w:ind w:firstLine="240" w:firstLineChars="100"/>
              <w:jc w:val="center"/>
              <w:rPr>
                <w:rFonts w:ascii="宋体"/>
                <w:color w:val="auto"/>
                <w:sz w:val="24"/>
                <w:szCs w:val="24"/>
                <w:highlight w:val="none"/>
              </w:rPr>
            </w:pPr>
            <w:r>
              <w:rPr>
                <w:rFonts w:hint="eastAsia" w:ascii="宋体" w:hAnsi="宋体"/>
                <w:color w:val="auto"/>
                <w:sz w:val="24"/>
                <w:szCs w:val="24"/>
                <w:highlight w:val="none"/>
              </w:rPr>
              <w:t>职称证书编号</w:t>
            </w:r>
          </w:p>
        </w:tc>
        <w:tc>
          <w:tcPr>
            <w:tcW w:w="2326" w:type="dxa"/>
            <w:tcBorders>
              <w:top w:val="single" w:color="auto" w:sz="4" w:space="0"/>
              <w:left w:val="nil"/>
              <w:bottom w:val="single" w:color="auto" w:sz="4" w:space="0"/>
              <w:right w:val="single" w:color="auto" w:sz="4" w:space="0"/>
            </w:tcBorders>
            <w:vAlign w:val="center"/>
          </w:tcPr>
          <w:p w14:paraId="61B9F6DD">
            <w:pPr>
              <w:spacing w:line="360" w:lineRule="auto"/>
              <w:jc w:val="center"/>
              <w:rPr>
                <w:rFonts w:ascii="宋体"/>
                <w:color w:val="auto"/>
                <w:sz w:val="24"/>
                <w:szCs w:val="24"/>
                <w:highlight w:val="none"/>
              </w:rPr>
            </w:pPr>
          </w:p>
        </w:tc>
        <w:tc>
          <w:tcPr>
            <w:tcW w:w="1523" w:type="dxa"/>
            <w:gridSpan w:val="2"/>
            <w:vMerge w:val="restart"/>
            <w:tcBorders>
              <w:top w:val="nil"/>
              <w:left w:val="nil"/>
              <w:bottom w:val="single" w:color="auto" w:sz="4" w:space="0"/>
              <w:right w:val="single" w:color="auto" w:sz="4" w:space="0"/>
            </w:tcBorders>
            <w:vAlign w:val="center"/>
          </w:tcPr>
          <w:p w14:paraId="2FE455BA">
            <w:pPr>
              <w:spacing w:line="360" w:lineRule="auto"/>
              <w:jc w:val="center"/>
              <w:rPr>
                <w:rFonts w:ascii="宋体"/>
                <w:color w:val="auto"/>
                <w:sz w:val="24"/>
                <w:szCs w:val="24"/>
                <w:highlight w:val="none"/>
              </w:rPr>
            </w:pPr>
            <w:r>
              <w:rPr>
                <w:rFonts w:hint="eastAsia" w:ascii="宋体" w:hAnsi="宋体"/>
                <w:color w:val="auto"/>
                <w:sz w:val="24"/>
                <w:szCs w:val="24"/>
                <w:highlight w:val="none"/>
              </w:rPr>
              <w:t>本项目担任</w:t>
            </w:r>
          </w:p>
          <w:p w14:paraId="74904005">
            <w:pPr>
              <w:spacing w:line="360" w:lineRule="auto"/>
              <w:jc w:val="center"/>
              <w:rPr>
                <w:rFonts w:ascii="宋体"/>
                <w:color w:val="auto"/>
                <w:sz w:val="24"/>
                <w:szCs w:val="24"/>
                <w:highlight w:val="none"/>
              </w:rPr>
            </w:pPr>
            <w:r>
              <w:rPr>
                <w:rFonts w:hint="eastAsia" w:ascii="宋体" w:hAnsi="宋体"/>
                <w:color w:val="auto"/>
                <w:sz w:val="24"/>
                <w:szCs w:val="24"/>
                <w:highlight w:val="none"/>
              </w:rPr>
              <w:t>职务</w:t>
            </w:r>
          </w:p>
        </w:tc>
        <w:tc>
          <w:tcPr>
            <w:tcW w:w="2637" w:type="dxa"/>
            <w:gridSpan w:val="3"/>
            <w:vMerge w:val="restart"/>
            <w:tcBorders>
              <w:top w:val="nil"/>
              <w:left w:val="nil"/>
              <w:bottom w:val="single" w:color="auto" w:sz="4" w:space="0"/>
              <w:right w:val="single" w:color="auto" w:sz="4" w:space="0"/>
            </w:tcBorders>
            <w:vAlign w:val="center"/>
          </w:tcPr>
          <w:p w14:paraId="52E0CDFF">
            <w:pPr>
              <w:spacing w:line="360" w:lineRule="auto"/>
              <w:jc w:val="center"/>
              <w:rPr>
                <w:rFonts w:ascii="宋体"/>
                <w:color w:val="auto"/>
                <w:sz w:val="24"/>
                <w:szCs w:val="24"/>
                <w:highlight w:val="none"/>
              </w:rPr>
            </w:pPr>
          </w:p>
        </w:tc>
      </w:tr>
      <w:tr w14:paraId="0E35D9BC">
        <w:tblPrEx>
          <w:tblCellMar>
            <w:top w:w="0" w:type="dxa"/>
            <w:left w:w="108" w:type="dxa"/>
            <w:bottom w:w="0" w:type="dxa"/>
            <w:right w:w="108" w:type="dxa"/>
          </w:tblCellMar>
        </w:tblPrEx>
        <w:trPr>
          <w:cantSplit/>
          <w:trHeight w:val="555" w:hRule="atLeast"/>
        </w:trPr>
        <w:tc>
          <w:tcPr>
            <w:tcW w:w="2832" w:type="dxa"/>
            <w:gridSpan w:val="3"/>
            <w:tcBorders>
              <w:top w:val="single" w:color="auto" w:sz="4" w:space="0"/>
              <w:left w:val="single" w:color="auto" w:sz="4" w:space="0"/>
              <w:bottom w:val="single" w:color="auto" w:sz="4" w:space="0"/>
              <w:right w:val="single" w:color="auto" w:sz="4" w:space="0"/>
            </w:tcBorders>
            <w:vAlign w:val="center"/>
          </w:tcPr>
          <w:p w14:paraId="4B2E8363">
            <w:pPr>
              <w:spacing w:line="360" w:lineRule="auto"/>
              <w:jc w:val="center"/>
              <w:rPr>
                <w:rFonts w:ascii="宋体"/>
                <w:color w:val="auto"/>
                <w:sz w:val="24"/>
                <w:szCs w:val="24"/>
                <w:highlight w:val="none"/>
              </w:rPr>
            </w:pPr>
            <w:r>
              <w:rPr>
                <w:rFonts w:hint="eastAsia" w:ascii="宋体" w:hAnsi="宋体" w:cs="宋体"/>
                <w:color w:val="auto"/>
                <w:sz w:val="24"/>
                <w:szCs w:val="22"/>
                <w:highlight w:val="none"/>
              </w:rPr>
              <w:t>执业资格证书编号</w:t>
            </w:r>
          </w:p>
        </w:tc>
        <w:tc>
          <w:tcPr>
            <w:tcW w:w="2326" w:type="dxa"/>
            <w:tcBorders>
              <w:top w:val="single" w:color="auto" w:sz="4" w:space="0"/>
              <w:left w:val="nil"/>
              <w:bottom w:val="single" w:color="auto" w:sz="4" w:space="0"/>
              <w:right w:val="single" w:color="auto" w:sz="4" w:space="0"/>
            </w:tcBorders>
            <w:vAlign w:val="center"/>
          </w:tcPr>
          <w:p w14:paraId="41FB762E">
            <w:pPr>
              <w:spacing w:line="360" w:lineRule="auto"/>
              <w:jc w:val="center"/>
              <w:rPr>
                <w:rFonts w:ascii="宋体"/>
                <w:color w:val="auto"/>
                <w:sz w:val="24"/>
                <w:szCs w:val="24"/>
                <w:highlight w:val="none"/>
              </w:rPr>
            </w:pPr>
          </w:p>
        </w:tc>
        <w:tc>
          <w:tcPr>
            <w:tcW w:w="2813" w:type="dxa"/>
            <w:gridSpan w:val="2"/>
            <w:vMerge w:val="continue"/>
            <w:tcBorders>
              <w:top w:val="single" w:color="auto" w:sz="4" w:space="0"/>
              <w:left w:val="nil"/>
              <w:bottom w:val="single" w:color="auto" w:sz="4" w:space="0"/>
              <w:right w:val="single" w:color="auto" w:sz="4" w:space="0"/>
            </w:tcBorders>
            <w:vAlign w:val="center"/>
          </w:tcPr>
          <w:p w14:paraId="08080AE0">
            <w:pPr>
              <w:widowControl/>
              <w:jc w:val="center"/>
              <w:rPr>
                <w:rFonts w:ascii="宋体"/>
                <w:color w:val="auto"/>
                <w:sz w:val="24"/>
                <w:szCs w:val="24"/>
                <w:highlight w:val="none"/>
              </w:rPr>
            </w:pPr>
          </w:p>
        </w:tc>
        <w:tc>
          <w:tcPr>
            <w:tcW w:w="5503" w:type="dxa"/>
            <w:gridSpan w:val="3"/>
            <w:vMerge w:val="continue"/>
            <w:tcBorders>
              <w:top w:val="single" w:color="auto" w:sz="4" w:space="0"/>
              <w:left w:val="nil"/>
              <w:bottom w:val="single" w:color="auto" w:sz="4" w:space="0"/>
              <w:right w:val="single" w:color="auto" w:sz="4" w:space="0"/>
            </w:tcBorders>
            <w:vAlign w:val="center"/>
          </w:tcPr>
          <w:p w14:paraId="221E2A00">
            <w:pPr>
              <w:widowControl/>
              <w:jc w:val="center"/>
              <w:rPr>
                <w:rFonts w:ascii="宋体"/>
                <w:color w:val="auto"/>
                <w:sz w:val="24"/>
                <w:szCs w:val="24"/>
                <w:highlight w:val="none"/>
              </w:rPr>
            </w:pPr>
          </w:p>
        </w:tc>
      </w:tr>
      <w:tr w14:paraId="192BD9E8">
        <w:tblPrEx>
          <w:tblCellMar>
            <w:top w:w="0" w:type="dxa"/>
            <w:left w:w="108" w:type="dxa"/>
            <w:bottom w:w="0" w:type="dxa"/>
            <w:right w:w="108" w:type="dxa"/>
          </w:tblCellMar>
        </w:tblPrEx>
        <w:trPr>
          <w:cantSplit/>
          <w:trHeight w:val="530" w:hRule="atLeast"/>
        </w:trPr>
        <w:tc>
          <w:tcPr>
            <w:tcW w:w="9318" w:type="dxa"/>
            <w:gridSpan w:val="9"/>
            <w:tcBorders>
              <w:top w:val="single" w:color="auto" w:sz="4" w:space="0"/>
              <w:left w:val="single" w:color="auto" w:sz="4" w:space="0"/>
              <w:bottom w:val="single" w:color="auto" w:sz="4" w:space="0"/>
              <w:right w:val="single" w:color="auto" w:sz="4" w:space="0"/>
            </w:tcBorders>
            <w:vAlign w:val="center"/>
          </w:tcPr>
          <w:p w14:paraId="247CD77D">
            <w:pPr>
              <w:spacing w:line="360" w:lineRule="auto"/>
              <w:jc w:val="center"/>
              <w:rPr>
                <w:rFonts w:ascii="宋体"/>
                <w:color w:val="auto"/>
                <w:sz w:val="24"/>
                <w:szCs w:val="24"/>
                <w:highlight w:val="none"/>
              </w:rPr>
            </w:pPr>
            <w:r>
              <w:rPr>
                <w:rFonts w:hint="eastAsia"/>
                <w:color w:val="auto"/>
                <w:highlight w:val="none"/>
              </w:rPr>
              <w:t>已建和已完工程项目情况</w:t>
            </w:r>
          </w:p>
        </w:tc>
      </w:tr>
      <w:tr w14:paraId="40F1D09B">
        <w:tblPrEx>
          <w:tblCellMar>
            <w:top w:w="0" w:type="dxa"/>
            <w:left w:w="108" w:type="dxa"/>
            <w:bottom w:w="0" w:type="dxa"/>
            <w:right w:w="108" w:type="dxa"/>
          </w:tblCellMar>
        </w:tblPrEx>
        <w:tc>
          <w:tcPr>
            <w:tcW w:w="2374" w:type="dxa"/>
            <w:gridSpan w:val="2"/>
            <w:tcBorders>
              <w:top w:val="single" w:color="auto" w:sz="4" w:space="0"/>
              <w:left w:val="single" w:color="auto" w:sz="4" w:space="0"/>
              <w:bottom w:val="single" w:color="auto" w:sz="4" w:space="0"/>
              <w:right w:val="single" w:color="auto" w:sz="4" w:space="0"/>
            </w:tcBorders>
            <w:vAlign w:val="center"/>
          </w:tcPr>
          <w:p w14:paraId="744E358C">
            <w:pPr>
              <w:spacing w:line="360" w:lineRule="auto"/>
              <w:jc w:val="center"/>
              <w:rPr>
                <w:rFonts w:ascii="宋体"/>
                <w:color w:val="auto"/>
                <w:sz w:val="24"/>
                <w:szCs w:val="24"/>
                <w:highlight w:val="none"/>
              </w:rPr>
            </w:pPr>
            <w:r>
              <w:rPr>
                <w:rFonts w:hint="eastAsia" w:ascii="宋体" w:hAnsi="宋体"/>
                <w:color w:val="auto"/>
                <w:sz w:val="24"/>
                <w:szCs w:val="24"/>
                <w:highlight w:val="none"/>
              </w:rPr>
              <w:t>建设单位</w:t>
            </w:r>
          </w:p>
        </w:tc>
        <w:tc>
          <w:tcPr>
            <w:tcW w:w="2784" w:type="dxa"/>
            <w:gridSpan w:val="2"/>
            <w:tcBorders>
              <w:top w:val="single" w:color="auto" w:sz="4" w:space="0"/>
              <w:left w:val="nil"/>
              <w:bottom w:val="single" w:color="auto" w:sz="4" w:space="0"/>
              <w:right w:val="single" w:color="auto" w:sz="4" w:space="0"/>
            </w:tcBorders>
            <w:vAlign w:val="center"/>
          </w:tcPr>
          <w:p w14:paraId="01444DE8">
            <w:pPr>
              <w:spacing w:line="360" w:lineRule="auto"/>
              <w:jc w:val="center"/>
              <w:rPr>
                <w:rFonts w:ascii="宋体"/>
                <w:color w:val="auto"/>
                <w:sz w:val="24"/>
                <w:szCs w:val="24"/>
                <w:highlight w:val="none"/>
              </w:rPr>
            </w:pPr>
            <w:r>
              <w:rPr>
                <w:rFonts w:hint="eastAsia" w:ascii="宋体" w:hAnsi="宋体"/>
                <w:color w:val="auto"/>
                <w:sz w:val="24"/>
                <w:szCs w:val="24"/>
                <w:highlight w:val="none"/>
              </w:rPr>
              <w:t>项目名称</w:t>
            </w:r>
          </w:p>
        </w:tc>
        <w:tc>
          <w:tcPr>
            <w:tcW w:w="1379" w:type="dxa"/>
            <w:tcBorders>
              <w:top w:val="single" w:color="auto" w:sz="4" w:space="0"/>
              <w:left w:val="nil"/>
              <w:bottom w:val="single" w:color="auto" w:sz="4" w:space="0"/>
              <w:right w:val="single" w:color="auto" w:sz="4" w:space="0"/>
            </w:tcBorders>
            <w:vAlign w:val="center"/>
          </w:tcPr>
          <w:p w14:paraId="38E26B6A">
            <w:pPr>
              <w:spacing w:line="360" w:lineRule="auto"/>
              <w:jc w:val="center"/>
              <w:rPr>
                <w:rFonts w:ascii="宋体"/>
                <w:color w:val="auto"/>
                <w:sz w:val="24"/>
                <w:szCs w:val="24"/>
                <w:highlight w:val="none"/>
              </w:rPr>
            </w:pPr>
            <w:r>
              <w:rPr>
                <w:rFonts w:hint="eastAsia" w:ascii="宋体" w:hAnsi="宋体"/>
                <w:color w:val="auto"/>
                <w:sz w:val="24"/>
                <w:szCs w:val="24"/>
                <w:highlight w:val="none"/>
              </w:rPr>
              <w:t>建设规模</w:t>
            </w:r>
          </w:p>
        </w:tc>
        <w:tc>
          <w:tcPr>
            <w:tcW w:w="1290" w:type="dxa"/>
            <w:gridSpan w:val="2"/>
            <w:tcBorders>
              <w:top w:val="single" w:color="auto" w:sz="4" w:space="0"/>
              <w:left w:val="nil"/>
              <w:bottom w:val="single" w:color="auto" w:sz="4" w:space="0"/>
              <w:right w:val="single" w:color="auto" w:sz="4" w:space="0"/>
            </w:tcBorders>
            <w:vAlign w:val="center"/>
          </w:tcPr>
          <w:p w14:paraId="7E83013E">
            <w:pPr>
              <w:spacing w:line="360" w:lineRule="auto"/>
              <w:jc w:val="center"/>
              <w:rPr>
                <w:rFonts w:ascii="宋体"/>
                <w:color w:val="auto"/>
                <w:sz w:val="24"/>
                <w:szCs w:val="24"/>
                <w:highlight w:val="none"/>
              </w:rPr>
            </w:pPr>
            <w:r>
              <w:rPr>
                <w:rFonts w:hint="eastAsia" w:ascii="宋体" w:hAnsi="宋体"/>
                <w:color w:val="auto"/>
                <w:sz w:val="24"/>
                <w:szCs w:val="24"/>
                <w:highlight w:val="none"/>
              </w:rPr>
              <w:t>设计日期</w:t>
            </w:r>
          </w:p>
        </w:tc>
        <w:tc>
          <w:tcPr>
            <w:tcW w:w="1491" w:type="dxa"/>
            <w:gridSpan w:val="2"/>
            <w:tcBorders>
              <w:top w:val="single" w:color="auto" w:sz="4" w:space="0"/>
              <w:left w:val="nil"/>
              <w:bottom w:val="single" w:color="auto" w:sz="4" w:space="0"/>
              <w:right w:val="single" w:color="auto" w:sz="4" w:space="0"/>
            </w:tcBorders>
            <w:vAlign w:val="center"/>
          </w:tcPr>
          <w:p w14:paraId="03E684B4">
            <w:pPr>
              <w:spacing w:line="360" w:lineRule="auto"/>
              <w:jc w:val="center"/>
              <w:rPr>
                <w:rFonts w:ascii="宋体"/>
                <w:color w:val="auto"/>
                <w:sz w:val="24"/>
                <w:szCs w:val="24"/>
                <w:highlight w:val="none"/>
              </w:rPr>
            </w:pPr>
            <w:r>
              <w:rPr>
                <w:rFonts w:hint="eastAsia" w:ascii="宋体" w:hAnsi="宋体"/>
                <w:color w:val="auto"/>
                <w:sz w:val="24"/>
                <w:szCs w:val="24"/>
                <w:highlight w:val="none"/>
              </w:rPr>
              <w:t>质量</w:t>
            </w:r>
          </w:p>
        </w:tc>
      </w:tr>
      <w:tr w14:paraId="6A476231">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3A4C9AD6">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281375BE">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4D71B32E">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1BD8879B">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2768ABD4">
            <w:pPr>
              <w:spacing w:line="360" w:lineRule="auto"/>
              <w:jc w:val="center"/>
              <w:rPr>
                <w:rFonts w:ascii="宋体"/>
                <w:color w:val="auto"/>
                <w:sz w:val="24"/>
                <w:szCs w:val="24"/>
                <w:highlight w:val="none"/>
              </w:rPr>
            </w:pPr>
          </w:p>
        </w:tc>
      </w:tr>
      <w:tr w14:paraId="7BEF81A7">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71D3DF2F">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699248F5">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2B5786BD">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082F9E0D">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53D2ED2D">
            <w:pPr>
              <w:spacing w:line="360" w:lineRule="auto"/>
              <w:jc w:val="center"/>
              <w:rPr>
                <w:rFonts w:ascii="宋体"/>
                <w:color w:val="auto"/>
                <w:sz w:val="24"/>
                <w:szCs w:val="24"/>
                <w:highlight w:val="none"/>
              </w:rPr>
            </w:pPr>
          </w:p>
        </w:tc>
      </w:tr>
      <w:tr w14:paraId="200688D1">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489C7C45">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10DCB424">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317DD1FD">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4FA12385">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614882DD">
            <w:pPr>
              <w:spacing w:line="360" w:lineRule="auto"/>
              <w:jc w:val="center"/>
              <w:rPr>
                <w:rFonts w:ascii="宋体"/>
                <w:color w:val="auto"/>
                <w:sz w:val="24"/>
                <w:szCs w:val="24"/>
                <w:highlight w:val="none"/>
              </w:rPr>
            </w:pPr>
          </w:p>
        </w:tc>
      </w:tr>
      <w:tr w14:paraId="57FF507D">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2F1A279">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6E73E4DD">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5A9266B8">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6B3F5A95">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3433159E">
            <w:pPr>
              <w:spacing w:line="360" w:lineRule="auto"/>
              <w:jc w:val="center"/>
              <w:rPr>
                <w:rFonts w:ascii="宋体"/>
                <w:color w:val="auto"/>
                <w:sz w:val="24"/>
                <w:szCs w:val="24"/>
                <w:highlight w:val="none"/>
              </w:rPr>
            </w:pPr>
          </w:p>
        </w:tc>
      </w:tr>
      <w:tr w14:paraId="1CD19D22">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31F637C9">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3D18A08E">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761A1E3B">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298D58BD">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0FE996F3">
            <w:pPr>
              <w:spacing w:line="360" w:lineRule="auto"/>
              <w:jc w:val="center"/>
              <w:rPr>
                <w:rFonts w:ascii="宋体"/>
                <w:color w:val="auto"/>
                <w:sz w:val="24"/>
                <w:szCs w:val="24"/>
                <w:highlight w:val="none"/>
              </w:rPr>
            </w:pPr>
          </w:p>
        </w:tc>
      </w:tr>
      <w:tr w14:paraId="6714E0DF">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69BCD1BA">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6ED0B7EA">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69F564BB">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250887BF">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0EF5D4A4">
            <w:pPr>
              <w:spacing w:line="360" w:lineRule="auto"/>
              <w:jc w:val="center"/>
              <w:rPr>
                <w:rFonts w:ascii="宋体"/>
                <w:color w:val="auto"/>
                <w:sz w:val="24"/>
                <w:szCs w:val="24"/>
                <w:highlight w:val="none"/>
              </w:rPr>
            </w:pPr>
          </w:p>
        </w:tc>
      </w:tr>
      <w:tr w14:paraId="193A5966">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2BFBA50F">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103C5D94">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2496A5D3">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28781461">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06098EF9">
            <w:pPr>
              <w:spacing w:line="360" w:lineRule="auto"/>
              <w:jc w:val="center"/>
              <w:rPr>
                <w:rFonts w:ascii="宋体"/>
                <w:color w:val="auto"/>
                <w:sz w:val="24"/>
                <w:szCs w:val="24"/>
                <w:highlight w:val="none"/>
              </w:rPr>
            </w:pPr>
          </w:p>
        </w:tc>
      </w:tr>
      <w:tr w14:paraId="455D23E8">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3D3C794A">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43E60081">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3310E46C">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62E0B0E1">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6A3B808B">
            <w:pPr>
              <w:spacing w:line="360" w:lineRule="auto"/>
              <w:jc w:val="center"/>
              <w:rPr>
                <w:rFonts w:ascii="宋体"/>
                <w:color w:val="auto"/>
                <w:sz w:val="24"/>
                <w:szCs w:val="24"/>
                <w:highlight w:val="none"/>
              </w:rPr>
            </w:pPr>
          </w:p>
        </w:tc>
      </w:tr>
      <w:tr w14:paraId="5201A8D4">
        <w:tblPrEx>
          <w:tblCellMar>
            <w:top w:w="0" w:type="dxa"/>
            <w:left w:w="108" w:type="dxa"/>
            <w:bottom w:w="0" w:type="dxa"/>
            <w:right w:w="108" w:type="dxa"/>
          </w:tblCellMar>
        </w:tblPrEx>
        <w:trPr>
          <w:trHeight w:val="454"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14:paraId="1B620EB8">
            <w:pPr>
              <w:spacing w:line="360" w:lineRule="auto"/>
              <w:jc w:val="center"/>
              <w:rPr>
                <w:rFonts w:ascii="宋体"/>
                <w:color w:val="auto"/>
                <w:sz w:val="24"/>
                <w:szCs w:val="24"/>
                <w:highlight w:val="none"/>
              </w:rPr>
            </w:pPr>
          </w:p>
        </w:tc>
        <w:tc>
          <w:tcPr>
            <w:tcW w:w="2784" w:type="dxa"/>
            <w:gridSpan w:val="2"/>
            <w:tcBorders>
              <w:top w:val="single" w:color="auto" w:sz="4" w:space="0"/>
              <w:left w:val="nil"/>
              <w:bottom w:val="single" w:color="auto" w:sz="4" w:space="0"/>
              <w:right w:val="single" w:color="auto" w:sz="4" w:space="0"/>
            </w:tcBorders>
            <w:vAlign w:val="center"/>
          </w:tcPr>
          <w:p w14:paraId="438AF2EB">
            <w:pPr>
              <w:spacing w:line="360" w:lineRule="auto"/>
              <w:jc w:val="center"/>
              <w:rPr>
                <w:rFonts w:ascii="宋体"/>
                <w:color w:val="auto"/>
                <w:sz w:val="24"/>
                <w:szCs w:val="24"/>
                <w:highlight w:val="none"/>
              </w:rPr>
            </w:pPr>
          </w:p>
        </w:tc>
        <w:tc>
          <w:tcPr>
            <w:tcW w:w="1379" w:type="dxa"/>
            <w:tcBorders>
              <w:top w:val="single" w:color="auto" w:sz="4" w:space="0"/>
              <w:left w:val="nil"/>
              <w:bottom w:val="single" w:color="auto" w:sz="4" w:space="0"/>
              <w:right w:val="single" w:color="auto" w:sz="4" w:space="0"/>
            </w:tcBorders>
            <w:vAlign w:val="center"/>
          </w:tcPr>
          <w:p w14:paraId="0CB3A9F5">
            <w:pPr>
              <w:spacing w:line="360" w:lineRule="auto"/>
              <w:jc w:val="center"/>
              <w:rPr>
                <w:rFonts w:ascii="宋体"/>
                <w:color w:val="auto"/>
                <w:sz w:val="24"/>
                <w:szCs w:val="24"/>
                <w:highlight w:val="none"/>
              </w:rPr>
            </w:pPr>
          </w:p>
        </w:tc>
        <w:tc>
          <w:tcPr>
            <w:tcW w:w="1290" w:type="dxa"/>
            <w:gridSpan w:val="2"/>
            <w:tcBorders>
              <w:top w:val="single" w:color="auto" w:sz="4" w:space="0"/>
              <w:left w:val="nil"/>
              <w:bottom w:val="single" w:color="auto" w:sz="4" w:space="0"/>
              <w:right w:val="single" w:color="auto" w:sz="4" w:space="0"/>
            </w:tcBorders>
            <w:vAlign w:val="center"/>
          </w:tcPr>
          <w:p w14:paraId="7219699C">
            <w:pPr>
              <w:spacing w:line="360" w:lineRule="auto"/>
              <w:jc w:val="center"/>
              <w:rPr>
                <w:rFonts w:ascii="宋体"/>
                <w:color w:val="auto"/>
                <w:sz w:val="24"/>
                <w:szCs w:val="24"/>
                <w:highlight w:val="none"/>
              </w:rPr>
            </w:pPr>
          </w:p>
        </w:tc>
        <w:tc>
          <w:tcPr>
            <w:tcW w:w="1491" w:type="dxa"/>
            <w:gridSpan w:val="2"/>
            <w:tcBorders>
              <w:top w:val="single" w:color="auto" w:sz="4" w:space="0"/>
              <w:left w:val="nil"/>
              <w:bottom w:val="single" w:color="auto" w:sz="4" w:space="0"/>
              <w:right w:val="single" w:color="auto" w:sz="4" w:space="0"/>
            </w:tcBorders>
            <w:vAlign w:val="center"/>
          </w:tcPr>
          <w:p w14:paraId="02B2A610">
            <w:pPr>
              <w:spacing w:line="360" w:lineRule="auto"/>
              <w:jc w:val="center"/>
              <w:rPr>
                <w:rFonts w:ascii="宋体"/>
                <w:color w:val="auto"/>
                <w:sz w:val="24"/>
                <w:szCs w:val="24"/>
                <w:highlight w:val="none"/>
              </w:rPr>
            </w:pPr>
          </w:p>
        </w:tc>
      </w:tr>
    </w:tbl>
    <w:p w14:paraId="4A77A1E8">
      <w:pPr>
        <w:wordWrap w:val="0"/>
        <w:spacing w:line="500" w:lineRule="exact"/>
        <w:rPr>
          <w:rFonts w:ascii="宋体" w:hAnsi="宋体" w:cs="宋体"/>
          <w:color w:val="auto"/>
          <w:sz w:val="22"/>
          <w:szCs w:val="22"/>
          <w:highlight w:val="none"/>
        </w:rPr>
      </w:pPr>
      <w:r>
        <w:rPr>
          <w:rFonts w:hint="eastAsia" w:ascii="宋体" w:hAnsi="宋体" w:cs="宋体"/>
          <w:color w:val="auto"/>
          <w:sz w:val="24"/>
          <w:szCs w:val="22"/>
          <w:highlight w:val="none"/>
        </w:rPr>
        <w:t>注：1.后附身份证、职称证（如有）、注册证（如有）及</w:t>
      </w:r>
      <w:r>
        <w:rPr>
          <w:rFonts w:hint="eastAsia" w:ascii="宋体" w:hAnsi="宋体" w:cs="宋体"/>
          <w:color w:val="auto"/>
          <w:sz w:val="24"/>
          <w:szCs w:val="22"/>
          <w:highlight w:val="none"/>
          <w:u w:val="single"/>
        </w:rPr>
        <w:t xml:space="preserve"> 2024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1</w:t>
      </w:r>
      <w:r>
        <w:rPr>
          <w:rFonts w:hint="eastAsia" w:ascii="宋体" w:hAnsi="宋体" w:cs="宋体"/>
          <w:color w:val="auto"/>
          <w:sz w:val="24"/>
          <w:szCs w:val="22"/>
          <w:highlight w:val="none"/>
          <w:u w:val="single"/>
          <w:lang w:val="en-US" w:eastAsia="zh-CN"/>
        </w:rPr>
        <w:t>1</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月至</w:t>
      </w:r>
      <w:r>
        <w:rPr>
          <w:rFonts w:hint="eastAsia" w:ascii="宋体" w:hAnsi="宋体" w:cs="宋体"/>
          <w:color w:val="auto"/>
          <w:sz w:val="24"/>
          <w:szCs w:val="22"/>
          <w:highlight w:val="none"/>
          <w:u w:val="single"/>
        </w:rPr>
        <w:t xml:space="preserve"> 202</w:t>
      </w:r>
      <w:r>
        <w:rPr>
          <w:rFonts w:hint="eastAsia" w:ascii="宋体" w:hAnsi="宋体" w:cs="宋体"/>
          <w:color w:val="auto"/>
          <w:sz w:val="24"/>
          <w:szCs w:val="22"/>
          <w:highlight w:val="none"/>
          <w:u w:val="single"/>
          <w:lang w:val="en-US" w:eastAsia="zh-CN"/>
        </w:rPr>
        <w:t>5</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1 </w:t>
      </w:r>
      <w:r>
        <w:rPr>
          <w:rFonts w:hint="eastAsia" w:ascii="宋体" w:hAnsi="宋体" w:cs="宋体"/>
          <w:color w:val="auto"/>
          <w:sz w:val="24"/>
          <w:szCs w:val="22"/>
          <w:highlight w:val="none"/>
        </w:rPr>
        <w:t>月</w:t>
      </w:r>
      <w:r>
        <w:rPr>
          <w:rFonts w:hint="eastAsia" w:ascii="宋体" w:hAnsi="宋体" w:cs="宋体"/>
          <w:color w:val="auto"/>
          <w:sz w:val="22"/>
          <w:szCs w:val="22"/>
          <w:highlight w:val="none"/>
        </w:rPr>
        <w:t>管理机构的证明材料（如社保管理机构的查询机器打印件）。</w:t>
      </w:r>
    </w:p>
    <w:p w14:paraId="1621EF60">
      <w:pPr>
        <w:wordWrap w:val="0"/>
        <w:spacing w:line="500" w:lineRule="exact"/>
        <w:rPr>
          <w:rFonts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cs="宋体"/>
          <w:color w:val="auto"/>
          <w:sz w:val="24"/>
          <w:szCs w:val="22"/>
          <w:highlight w:val="none"/>
        </w:rPr>
        <w:t xml:space="preserve"> 以上复印件须加盖投标人单位公章，联合体投标的盖牵头人单位公章。</w:t>
      </w:r>
    </w:p>
    <w:p w14:paraId="43EDDF3B">
      <w:pPr>
        <w:wordWrap w:val="0"/>
        <w:spacing w:line="500" w:lineRule="exact"/>
        <w:rPr>
          <w:rFonts w:ascii="宋体" w:cs="宋体"/>
          <w:color w:val="auto"/>
          <w:sz w:val="24"/>
          <w:szCs w:val="22"/>
          <w:highlight w:val="none"/>
        </w:rPr>
      </w:pPr>
    </w:p>
    <w:p w14:paraId="38A50CA8">
      <w:pPr>
        <w:spacing w:line="400" w:lineRule="exact"/>
        <w:ind w:firstLine="4340" w:firstLineChars="1750"/>
        <w:rPr>
          <w:rFonts w:ascii="宋体" w:cs="宋体"/>
          <w:color w:val="auto"/>
          <w:spacing w:val="4"/>
          <w:sz w:val="24"/>
          <w:szCs w:val="22"/>
          <w:highlight w:val="none"/>
          <w:u w:val="single"/>
        </w:rPr>
      </w:pPr>
      <w:r>
        <w:rPr>
          <w:rFonts w:hint="eastAsia" w:ascii="宋体" w:hAnsi="宋体" w:cs="宋体"/>
          <w:color w:val="auto"/>
          <w:spacing w:val="4"/>
          <w:sz w:val="24"/>
          <w:szCs w:val="22"/>
          <w:highlight w:val="none"/>
        </w:rPr>
        <w:t>投标人：</w:t>
      </w:r>
      <w:r>
        <w:rPr>
          <w:rFonts w:hint="eastAsia" w:ascii="宋体" w:hAnsi="宋体" w:cs="宋体"/>
          <w:color w:val="auto"/>
          <w:spacing w:val="4"/>
          <w:sz w:val="24"/>
          <w:szCs w:val="22"/>
          <w:highlight w:val="none"/>
          <w:u w:val="single"/>
        </w:rPr>
        <w:t>（盖章）</w:t>
      </w:r>
    </w:p>
    <w:p w14:paraId="13748D50">
      <w:pPr>
        <w:spacing w:line="400" w:lineRule="exact"/>
        <w:ind w:firstLine="4320" w:firstLineChars="1800"/>
        <w:rPr>
          <w:rFonts w:ascii="宋体" w:cs="宋体"/>
          <w:color w:val="auto"/>
          <w:spacing w:val="4"/>
          <w:sz w:val="24"/>
          <w:szCs w:val="22"/>
          <w:highlight w:val="none"/>
          <w:u w:val="single"/>
        </w:rPr>
      </w:pPr>
      <w:r>
        <w:rPr>
          <w:rFonts w:hint="eastAsia" w:ascii="宋体" w:hAnsi="宋体" w:cs="宋体"/>
          <w:color w:val="auto"/>
          <w:sz w:val="24"/>
          <w:szCs w:val="22"/>
          <w:highlight w:val="none"/>
        </w:rPr>
        <w:t>项目设计负责人</w:t>
      </w:r>
      <w:r>
        <w:rPr>
          <w:rFonts w:hint="eastAsia" w:ascii="宋体" w:hAnsi="宋体" w:cs="宋体"/>
          <w:color w:val="auto"/>
          <w:spacing w:val="4"/>
          <w:sz w:val="24"/>
          <w:szCs w:val="22"/>
          <w:highlight w:val="none"/>
        </w:rPr>
        <w:t>：</w:t>
      </w:r>
      <w:r>
        <w:rPr>
          <w:rFonts w:hint="eastAsia" w:ascii="宋体" w:hAnsi="宋体" w:cs="宋体"/>
          <w:color w:val="auto"/>
          <w:spacing w:val="4"/>
          <w:sz w:val="24"/>
          <w:szCs w:val="22"/>
          <w:highlight w:val="none"/>
          <w:u w:val="single"/>
        </w:rPr>
        <w:t>（签字）</w:t>
      </w:r>
    </w:p>
    <w:p w14:paraId="25037C76">
      <w:pPr>
        <w:spacing w:line="400" w:lineRule="exact"/>
        <w:ind w:firstLine="4464" w:firstLineChars="1800"/>
        <w:rPr>
          <w:color w:val="auto"/>
          <w:highlight w:val="none"/>
        </w:rPr>
      </w:pPr>
      <w:r>
        <w:rPr>
          <w:rFonts w:hint="eastAsia" w:ascii="宋体" w:hAnsi="宋体" w:cs="宋体"/>
          <w:color w:val="auto"/>
          <w:spacing w:val="4"/>
          <w:sz w:val="24"/>
          <w:szCs w:val="22"/>
          <w:highlight w:val="none"/>
        </w:rPr>
        <w:t>日期：   年  月  日</w:t>
      </w:r>
    </w:p>
    <w:p w14:paraId="5B9ABEE1">
      <w:pPr>
        <w:wordWrap w:val="0"/>
        <w:spacing w:line="500" w:lineRule="exact"/>
        <w:rPr>
          <w:rFonts w:ascii="宋体"/>
          <w:color w:val="auto"/>
          <w:sz w:val="24"/>
          <w:szCs w:val="24"/>
          <w:highlight w:val="none"/>
        </w:rPr>
      </w:pPr>
      <w:r>
        <w:rPr>
          <w:rFonts w:hint="eastAsia" w:ascii="宋体"/>
          <w:color w:val="auto"/>
          <w:sz w:val="24"/>
          <w:szCs w:val="24"/>
          <w:highlight w:val="none"/>
        </w:rPr>
        <w:t xml:space="preserve"> </w:t>
      </w:r>
    </w:p>
    <w:p w14:paraId="2345310C">
      <w:pPr>
        <w:wordWrap w:val="0"/>
        <w:spacing w:line="500" w:lineRule="exact"/>
        <w:rPr>
          <w:rFonts w:ascii="宋体"/>
          <w:color w:val="auto"/>
          <w:sz w:val="24"/>
          <w:szCs w:val="24"/>
          <w:highlight w:val="none"/>
        </w:rPr>
      </w:pPr>
      <w:r>
        <w:rPr>
          <w:rFonts w:hint="eastAsia" w:ascii="宋体"/>
          <w:color w:val="auto"/>
          <w:sz w:val="24"/>
          <w:szCs w:val="24"/>
          <w:highlight w:val="none"/>
        </w:rPr>
        <w:t xml:space="preserve"> </w:t>
      </w:r>
    </w:p>
    <w:p w14:paraId="652CBE4C">
      <w:pPr>
        <w:rPr>
          <w:color w:val="auto"/>
          <w:highlight w:val="none"/>
        </w:rPr>
      </w:pPr>
      <w:r>
        <w:rPr>
          <w:color w:val="auto"/>
          <w:highlight w:val="none"/>
        </w:rPr>
        <w:t xml:space="preserve"> </w:t>
      </w:r>
    </w:p>
    <w:p w14:paraId="79708EC2">
      <w:pPr>
        <w:pStyle w:val="3"/>
        <w:jc w:val="center"/>
        <w:rPr>
          <w:color w:val="auto"/>
          <w:highlight w:val="none"/>
        </w:rPr>
      </w:pPr>
      <w:bookmarkStart w:id="12" w:name="_Toc5039"/>
      <w:bookmarkEnd w:id="12"/>
      <w:bookmarkStart w:id="13" w:name="_Toc21692"/>
      <w:r>
        <w:rPr>
          <w:rFonts w:hint="eastAsia" w:ascii="黑体"/>
          <w:color w:val="auto"/>
          <w:highlight w:val="none"/>
        </w:rPr>
        <w:t>八、拟委任本项目勘察设计组人员配备表</w:t>
      </w:r>
      <w:bookmarkEnd w:id="13"/>
    </w:p>
    <w:p w14:paraId="7E65B0E7">
      <w:pPr>
        <w:spacing w:line="360" w:lineRule="auto"/>
        <w:rPr>
          <w:rFonts w:ascii="宋体"/>
          <w:color w:val="auto"/>
          <w:sz w:val="24"/>
          <w:szCs w:val="24"/>
          <w:highlight w:val="none"/>
        </w:rPr>
      </w:pPr>
      <w:r>
        <w:rPr>
          <w:rFonts w:hint="eastAsia" w:ascii="宋体" w:hAnsi="宋体"/>
          <w:color w:val="auto"/>
          <w:sz w:val="24"/>
          <w:szCs w:val="24"/>
          <w:highlight w:val="none"/>
        </w:rPr>
        <w:t xml:space="preserve">     项目名称：   </w:t>
      </w:r>
    </w:p>
    <w:tbl>
      <w:tblPr>
        <w:tblStyle w:val="7"/>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8"/>
        <w:gridCol w:w="1176"/>
        <w:gridCol w:w="1176"/>
        <w:gridCol w:w="1177"/>
        <w:gridCol w:w="2952"/>
      </w:tblGrid>
      <w:tr w14:paraId="6802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1B51C426">
            <w:pPr>
              <w:spacing w:line="360" w:lineRule="auto"/>
              <w:jc w:val="center"/>
              <w:rPr>
                <w:rFonts w:ascii="宋体"/>
                <w:color w:val="auto"/>
                <w:sz w:val="24"/>
                <w:szCs w:val="24"/>
                <w:highlight w:val="none"/>
              </w:rPr>
            </w:pPr>
            <w:r>
              <w:rPr>
                <w:rFonts w:hint="eastAsia" w:ascii="宋体" w:hAnsi="宋体"/>
                <w:color w:val="auto"/>
                <w:sz w:val="24"/>
                <w:szCs w:val="24"/>
                <w:highlight w:val="none"/>
              </w:rPr>
              <w:t>姓    名</w:t>
            </w:r>
          </w:p>
        </w:tc>
        <w:tc>
          <w:tcPr>
            <w:tcW w:w="798" w:type="dxa"/>
            <w:tcBorders>
              <w:top w:val="single" w:color="auto" w:sz="4" w:space="0"/>
              <w:left w:val="nil"/>
              <w:bottom w:val="single" w:color="auto" w:sz="4" w:space="0"/>
              <w:right w:val="single" w:color="auto" w:sz="4" w:space="0"/>
            </w:tcBorders>
            <w:vAlign w:val="center"/>
          </w:tcPr>
          <w:p w14:paraId="0C304AE0">
            <w:pPr>
              <w:spacing w:line="360" w:lineRule="auto"/>
              <w:jc w:val="center"/>
              <w:rPr>
                <w:rFonts w:ascii="宋体"/>
                <w:color w:val="auto"/>
                <w:sz w:val="24"/>
                <w:szCs w:val="24"/>
                <w:highlight w:val="none"/>
              </w:rPr>
            </w:pPr>
            <w:r>
              <w:rPr>
                <w:rFonts w:hint="eastAsia" w:ascii="宋体" w:hAnsi="宋体"/>
                <w:color w:val="auto"/>
                <w:sz w:val="24"/>
                <w:szCs w:val="24"/>
                <w:highlight w:val="none"/>
              </w:rPr>
              <w:t>年龄</w:t>
            </w:r>
          </w:p>
        </w:tc>
        <w:tc>
          <w:tcPr>
            <w:tcW w:w="1176" w:type="dxa"/>
            <w:tcBorders>
              <w:top w:val="single" w:color="auto" w:sz="4" w:space="0"/>
              <w:left w:val="nil"/>
              <w:bottom w:val="single" w:color="auto" w:sz="4" w:space="0"/>
              <w:right w:val="single" w:color="auto" w:sz="4" w:space="0"/>
            </w:tcBorders>
            <w:vAlign w:val="center"/>
          </w:tcPr>
          <w:p w14:paraId="6602A391">
            <w:pPr>
              <w:spacing w:line="360" w:lineRule="auto"/>
              <w:jc w:val="center"/>
              <w:rPr>
                <w:rFonts w:ascii="宋体"/>
                <w:color w:val="auto"/>
                <w:sz w:val="24"/>
                <w:szCs w:val="24"/>
                <w:highlight w:val="none"/>
              </w:rPr>
            </w:pPr>
            <w:r>
              <w:rPr>
                <w:rFonts w:hint="eastAsia" w:ascii="宋体" w:hAnsi="宋体"/>
                <w:color w:val="auto"/>
                <w:sz w:val="24"/>
                <w:szCs w:val="24"/>
                <w:highlight w:val="none"/>
              </w:rPr>
              <w:t>职  务</w:t>
            </w:r>
          </w:p>
        </w:tc>
        <w:tc>
          <w:tcPr>
            <w:tcW w:w="1176" w:type="dxa"/>
            <w:tcBorders>
              <w:top w:val="single" w:color="auto" w:sz="4" w:space="0"/>
              <w:left w:val="nil"/>
              <w:bottom w:val="single" w:color="auto" w:sz="4" w:space="0"/>
              <w:right w:val="single" w:color="auto" w:sz="4" w:space="0"/>
            </w:tcBorders>
            <w:vAlign w:val="center"/>
          </w:tcPr>
          <w:p w14:paraId="6C197B4F">
            <w:pPr>
              <w:spacing w:line="360" w:lineRule="auto"/>
              <w:jc w:val="center"/>
              <w:rPr>
                <w:rFonts w:ascii="宋体"/>
                <w:color w:val="auto"/>
                <w:sz w:val="24"/>
                <w:szCs w:val="24"/>
                <w:highlight w:val="none"/>
              </w:rPr>
            </w:pPr>
            <w:r>
              <w:rPr>
                <w:rFonts w:hint="eastAsia" w:ascii="宋体" w:hAnsi="宋体"/>
                <w:color w:val="auto"/>
                <w:sz w:val="24"/>
                <w:szCs w:val="24"/>
                <w:highlight w:val="none"/>
              </w:rPr>
              <w:t>学  历</w:t>
            </w:r>
          </w:p>
        </w:tc>
        <w:tc>
          <w:tcPr>
            <w:tcW w:w="1177" w:type="dxa"/>
            <w:tcBorders>
              <w:top w:val="single" w:color="auto" w:sz="4" w:space="0"/>
              <w:left w:val="nil"/>
              <w:bottom w:val="single" w:color="auto" w:sz="4" w:space="0"/>
              <w:right w:val="single" w:color="auto" w:sz="4" w:space="0"/>
            </w:tcBorders>
            <w:vAlign w:val="center"/>
          </w:tcPr>
          <w:p w14:paraId="55C1C0F7">
            <w:pPr>
              <w:spacing w:line="360" w:lineRule="auto"/>
              <w:jc w:val="center"/>
              <w:rPr>
                <w:rFonts w:ascii="宋体"/>
                <w:color w:val="auto"/>
                <w:sz w:val="24"/>
                <w:szCs w:val="24"/>
                <w:highlight w:val="none"/>
              </w:rPr>
            </w:pPr>
            <w:r>
              <w:rPr>
                <w:rFonts w:hint="eastAsia" w:ascii="宋体" w:hAnsi="宋体"/>
                <w:color w:val="auto"/>
                <w:sz w:val="24"/>
                <w:szCs w:val="24"/>
                <w:highlight w:val="none"/>
              </w:rPr>
              <w:t>职  称</w:t>
            </w:r>
          </w:p>
        </w:tc>
        <w:tc>
          <w:tcPr>
            <w:tcW w:w="2952" w:type="dxa"/>
            <w:tcBorders>
              <w:top w:val="single" w:color="auto" w:sz="4" w:space="0"/>
              <w:left w:val="nil"/>
              <w:bottom w:val="single" w:color="auto" w:sz="4" w:space="0"/>
              <w:right w:val="single" w:color="auto" w:sz="4" w:space="0"/>
            </w:tcBorders>
            <w:vAlign w:val="center"/>
          </w:tcPr>
          <w:p w14:paraId="11723DF7">
            <w:pPr>
              <w:spacing w:line="360" w:lineRule="auto"/>
              <w:jc w:val="center"/>
              <w:rPr>
                <w:rFonts w:ascii="宋体"/>
                <w:color w:val="auto"/>
                <w:sz w:val="24"/>
                <w:szCs w:val="24"/>
                <w:highlight w:val="none"/>
              </w:rPr>
            </w:pPr>
            <w:r>
              <w:rPr>
                <w:rFonts w:hint="eastAsia" w:ascii="宋体" w:hAnsi="宋体"/>
                <w:color w:val="auto"/>
                <w:sz w:val="24"/>
                <w:szCs w:val="22"/>
                <w:highlight w:val="none"/>
              </w:rPr>
              <w:t>工程勘察设计工作年限</w:t>
            </w:r>
          </w:p>
        </w:tc>
      </w:tr>
      <w:tr w14:paraId="509B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140D25F4">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643FA965">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74073E15">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2E828437">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1D9915E2">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584639EE">
            <w:pPr>
              <w:spacing w:line="360" w:lineRule="auto"/>
              <w:jc w:val="center"/>
              <w:rPr>
                <w:rFonts w:ascii="宋体"/>
                <w:color w:val="auto"/>
                <w:sz w:val="24"/>
                <w:szCs w:val="24"/>
                <w:highlight w:val="none"/>
              </w:rPr>
            </w:pPr>
          </w:p>
        </w:tc>
      </w:tr>
      <w:tr w14:paraId="53AB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01D1A2ED">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238437D0">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28E09315">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2E0EDEFE">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4FAC83E6">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5B765D76">
            <w:pPr>
              <w:spacing w:line="360" w:lineRule="auto"/>
              <w:jc w:val="center"/>
              <w:rPr>
                <w:rFonts w:ascii="宋体"/>
                <w:color w:val="auto"/>
                <w:sz w:val="24"/>
                <w:szCs w:val="24"/>
                <w:highlight w:val="none"/>
              </w:rPr>
            </w:pPr>
          </w:p>
        </w:tc>
      </w:tr>
      <w:tr w14:paraId="031C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5F651313">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41603D39">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3354D566">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0EA5CB13">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11EA1C8C">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00C16362">
            <w:pPr>
              <w:spacing w:line="360" w:lineRule="auto"/>
              <w:jc w:val="center"/>
              <w:rPr>
                <w:rFonts w:ascii="宋体"/>
                <w:color w:val="auto"/>
                <w:sz w:val="24"/>
                <w:szCs w:val="24"/>
                <w:highlight w:val="none"/>
              </w:rPr>
            </w:pPr>
          </w:p>
        </w:tc>
      </w:tr>
      <w:tr w14:paraId="1951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4B2740A5">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70127C6D">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2D66D8E2">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5DDCC51F">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06C6B394">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24F98B8F">
            <w:pPr>
              <w:spacing w:line="360" w:lineRule="auto"/>
              <w:jc w:val="center"/>
              <w:rPr>
                <w:rFonts w:ascii="宋体"/>
                <w:color w:val="auto"/>
                <w:sz w:val="24"/>
                <w:szCs w:val="24"/>
                <w:highlight w:val="none"/>
              </w:rPr>
            </w:pPr>
          </w:p>
        </w:tc>
      </w:tr>
      <w:tr w14:paraId="738C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2BF89E87">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590CF4CB">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625FFBA4">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14E4D3DE">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6093F8AA">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32A043A9">
            <w:pPr>
              <w:spacing w:line="360" w:lineRule="auto"/>
              <w:jc w:val="center"/>
              <w:rPr>
                <w:rFonts w:ascii="宋体"/>
                <w:color w:val="auto"/>
                <w:sz w:val="24"/>
                <w:szCs w:val="24"/>
                <w:highlight w:val="none"/>
              </w:rPr>
            </w:pPr>
          </w:p>
        </w:tc>
      </w:tr>
      <w:tr w14:paraId="50E5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5E825846">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28B21099">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5A2A8BE6">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59A668F7">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061F16FF">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7CDCC5AB">
            <w:pPr>
              <w:spacing w:line="360" w:lineRule="auto"/>
              <w:jc w:val="center"/>
              <w:rPr>
                <w:rFonts w:ascii="宋体"/>
                <w:color w:val="auto"/>
                <w:sz w:val="24"/>
                <w:szCs w:val="24"/>
                <w:highlight w:val="none"/>
              </w:rPr>
            </w:pPr>
          </w:p>
        </w:tc>
      </w:tr>
      <w:tr w14:paraId="6D1E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122CF2D8">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3C61B678">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35174C00">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64095550">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0209D597">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16A30739">
            <w:pPr>
              <w:spacing w:line="360" w:lineRule="auto"/>
              <w:jc w:val="center"/>
              <w:rPr>
                <w:rFonts w:ascii="宋体"/>
                <w:color w:val="auto"/>
                <w:sz w:val="24"/>
                <w:szCs w:val="24"/>
                <w:highlight w:val="none"/>
              </w:rPr>
            </w:pPr>
          </w:p>
        </w:tc>
      </w:tr>
      <w:tr w14:paraId="6C20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44A60064">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5EB5239A">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2CBED578">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019E75E9">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70C620AF">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4898D0D9">
            <w:pPr>
              <w:spacing w:line="360" w:lineRule="auto"/>
              <w:jc w:val="center"/>
              <w:rPr>
                <w:rFonts w:ascii="宋体"/>
                <w:color w:val="auto"/>
                <w:sz w:val="24"/>
                <w:szCs w:val="24"/>
                <w:highlight w:val="none"/>
              </w:rPr>
            </w:pPr>
          </w:p>
        </w:tc>
      </w:tr>
      <w:tr w14:paraId="40EC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5F3E87D3">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241AA1E3">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40CAB4AA">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2A675BD6">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6DBE4619">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1E663D93">
            <w:pPr>
              <w:spacing w:line="360" w:lineRule="auto"/>
              <w:jc w:val="center"/>
              <w:rPr>
                <w:rFonts w:ascii="宋体"/>
                <w:color w:val="auto"/>
                <w:sz w:val="24"/>
                <w:szCs w:val="24"/>
                <w:highlight w:val="none"/>
              </w:rPr>
            </w:pPr>
          </w:p>
        </w:tc>
      </w:tr>
      <w:tr w14:paraId="2093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528436D4">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2511BF43">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46E8A4C4">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35701E0D">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124F0A7A">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2F707FB4">
            <w:pPr>
              <w:spacing w:line="360" w:lineRule="auto"/>
              <w:jc w:val="center"/>
              <w:rPr>
                <w:rFonts w:ascii="宋体"/>
                <w:color w:val="auto"/>
                <w:sz w:val="24"/>
                <w:szCs w:val="24"/>
                <w:highlight w:val="none"/>
              </w:rPr>
            </w:pPr>
          </w:p>
        </w:tc>
      </w:tr>
      <w:tr w14:paraId="492D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08476527">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7A3483CD">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36BC0D86">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7014C767">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3BDBC38B">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2C5F49E3">
            <w:pPr>
              <w:spacing w:line="360" w:lineRule="auto"/>
              <w:jc w:val="center"/>
              <w:rPr>
                <w:rFonts w:ascii="宋体"/>
                <w:color w:val="auto"/>
                <w:sz w:val="24"/>
                <w:szCs w:val="24"/>
                <w:highlight w:val="none"/>
              </w:rPr>
            </w:pPr>
          </w:p>
        </w:tc>
      </w:tr>
      <w:tr w14:paraId="0B0E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6D3F91B5">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7828C325">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15A7EA7C">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4FE6A586">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1B8273C1">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52832297">
            <w:pPr>
              <w:spacing w:line="360" w:lineRule="auto"/>
              <w:jc w:val="center"/>
              <w:rPr>
                <w:rFonts w:ascii="宋体"/>
                <w:color w:val="auto"/>
                <w:sz w:val="24"/>
                <w:szCs w:val="24"/>
                <w:highlight w:val="none"/>
              </w:rPr>
            </w:pPr>
          </w:p>
        </w:tc>
      </w:tr>
      <w:tr w14:paraId="16D4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76FDE26D">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1DCB9BA6">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529F57D0">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7B12D7D3">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7135C5DC">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21F01E13">
            <w:pPr>
              <w:spacing w:line="360" w:lineRule="auto"/>
              <w:jc w:val="center"/>
              <w:rPr>
                <w:rFonts w:ascii="宋体"/>
                <w:color w:val="auto"/>
                <w:sz w:val="24"/>
                <w:szCs w:val="24"/>
                <w:highlight w:val="none"/>
              </w:rPr>
            </w:pPr>
          </w:p>
        </w:tc>
      </w:tr>
      <w:tr w14:paraId="1D36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1724D140">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166EDFC4">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76C5416D">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039FE450">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528C7A83">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27118E73">
            <w:pPr>
              <w:spacing w:line="360" w:lineRule="auto"/>
              <w:jc w:val="center"/>
              <w:rPr>
                <w:rFonts w:ascii="宋体"/>
                <w:color w:val="auto"/>
                <w:sz w:val="24"/>
                <w:szCs w:val="24"/>
                <w:highlight w:val="none"/>
              </w:rPr>
            </w:pPr>
          </w:p>
        </w:tc>
      </w:tr>
      <w:tr w14:paraId="13F0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tcBorders>
              <w:top w:val="single" w:color="auto" w:sz="4" w:space="0"/>
              <w:left w:val="single" w:color="auto" w:sz="4" w:space="0"/>
              <w:bottom w:val="single" w:color="auto" w:sz="4" w:space="0"/>
              <w:right w:val="single" w:color="auto" w:sz="4" w:space="0"/>
            </w:tcBorders>
            <w:vAlign w:val="center"/>
          </w:tcPr>
          <w:p w14:paraId="0C88D8CB">
            <w:pPr>
              <w:spacing w:line="360" w:lineRule="auto"/>
              <w:jc w:val="center"/>
              <w:rPr>
                <w:rFonts w:ascii="宋体"/>
                <w:color w:val="auto"/>
                <w:sz w:val="24"/>
                <w:szCs w:val="24"/>
                <w:highlight w:val="none"/>
              </w:rPr>
            </w:pPr>
          </w:p>
        </w:tc>
        <w:tc>
          <w:tcPr>
            <w:tcW w:w="798" w:type="dxa"/>
            <w:tcBorders>
              <w:top w:val="single" w:color="auto" w:sz="4" w:space="0"/>
              <w:left w:val="nil"/>
              <w:bottom w:val="single" w:color="auto" w:sz="4" w:space="0"/>
              <w:right w:val="single" w:color="auto" w:sz="4" w:space="0"/>
            </w:tcBorders>
            <w:vAlign w:val="center"/>
          </w:tcPr>
          <w:p w14:paraId="2A126C02">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484A2492">
            <w:pPr>
              <w:spacing w:line="360" w:lineRule="auto"/>
              <w:jc w:val="center"/>
              <w:rPr>
                <w:rFonts w:ascii="宋体"/>
                <w:color w:val="auto"/>
                <w:sz w:val="24"/>
                <w:szCs w:val="24"/>
                <w:highlight w:val="none"/>
              </w:rPr>
            </w:pPr>
          </w:p>
        </w:tc>
        <w:tc>
          <w:tcPr>
            <w:tcW w:w="1176" w:type="dxa"/>
            <w:tcBorders>
              <w:top w:val="single" w:color="auto" w:sz="4" w:space="0"/>
              <w:left w:val="nil"/>
              <w:bottom w:val="single" w:color="auto" w:sz="4" w:space="0"/>
              <w:right w:val="single" w:color="auto" w:sz="4" w:space="0"/>
            </w:tcBorders>
            <w:vAlign w:val="center"/>
          </w:tcPr>
          <w:p w14:paraId="5F6A2DAD">
            <w:pPr>
              <w:spacing w:line="360" w:lineRule="auto"/>
              <w:jc w:val="center"/>
              <w:rPr>
                <w:rFonts w:ascii="宋体"/>
                <w:color w:val="auto"/>
                <w:sz w:val="24"/>
                <w:szCs w:val="24"/>
                <w:highlight w:val="none"/>
              </w:rPr>
            </w:pPr>
          </w:p>
        </w:tc>
        <w:tc>
          <w:tcPr>
            <w:tcW w:w="1177" w:type="dxa"/>
            <w:tcBorders>
              <w:top w:val="single" w:color="auto" w:sz="4" w:space="0"/>
              <w:left w:val="nil"/>
              <w:bottom w:val="single" w:color="auto" w:sz="4" w:space="0"/>
              <w:right w:val="single" w:color="auto" w:sz="4" w:space="0"/>
            </w:tcBorders>
            <w:vAlign w:val="center"/>
          </w:tcPr>
          <w:p w14:paraId="689C6F60">
            <w:pPr>
              <w:spacing w:line="360" w:lineRule="auto"/>
              <w:jc w:val="center"/>
              <w:rPr>
                <w:rFonts w:ascii="宋体"/>
                <w:color w:val="auto"/>
                <w:sz w:val="24"/>
                <w:szCs w:val="24"/>
                <w:highlight w:val="none"/>
              </w:rPr>
            </w:pPr>
          </w:p>
        </w:tc>
        <w:tc>
          <w:tcPr>
            <w:tcW w:w="2952" w:type="dxa"/>
            <w:tcBorders>
              <w:top w:val="single" w:color="auto" w:sz="4" w:space="0"/>
              <w:left w:val="nil"/>
              <w:bottom w:val="single" w:color="auto" w:sz="4" w:space="0"/>
              <w:right w:val="single" w:color="auto" w:sz="4" w:space="0"/>
            </w:tcBorders>
            <w:vAlign w:val="center"/>
          </w:tcPr>
          <w:p w14:paraId="6F592342">
            <w:pPr>
              <w:spacing w:line="360" w:lineRule="auto"/>
              <w:jc w:val="center"/>
              <w:rPr>
                <w:rFonts w:ascii="宋体"/>
                <w:color w:val="auto"/>
                <w:sz w:val="24"/>
                <w:szCs w:val="24"/>
                <w:highlight w:val="none"/>
              </w:rPr>
            </w:pPr>
          </w:p>
        </w:tc>
      </w:tr>
    </w:tbl>
    <w:p w14:paraId="6C9CBF93">
      <w:pPr>
        <w:spacing w:line="360" w:lineRule="auto"/>
        <w:ind w:right="-214" w:rightChars="-102"/>
        <w:rPr>
          <w:rFonts w:ascii="宋体"/>
          <w:color w:val="auto"/>
          <w:sz w:val="24"/>
          <w:szCs w:val="24"/>
          <w:highlight w:val="none"/>
        </w:rPr>
      </w:pPr>
      <w:r>
        <w:rPr>
          <w:rFonts w:hint="eastAsia" w:ascii="宋体"/>
          <w:color w:val="auto"/>
          <w:sz w:val="24"/>
          <w:szCs w:val="24"/>
          <w:highlight w:val="none"/>
        </w:rPr>
        <w:t xml:space="preserve"> </w:t>
      </w:r>
    </w:p>
    <w:p w14:paraId="5F68D203">
      <w:pPr>
        <w:wordWrap w:val="0"/>
        <w:spacing w:line="500" w:lineRule="exact"/>
        <w:rPr>
          <w:rFonts w:ascii="宋体" w:hAnsi="宋体" w:cs="宋体"/>
          <w:color w:val="auto"/>
          <w:sz w:val="24"/>
          <w:szCs w:val="22"/>
          <w:highlight w:val="none"/>
        </w:rPr>
      </w:pPr>
      <w:r>
        <w:rPr>
          <w:rFonts w:hint="eastAsia" w:ascii="宋体" w:hAnsi="宋体" w:cs="宋体"/>
          <w:color w:val="auto"/>
          <w:sz w:val="24"/>
          <w:szCs w:val="22"/>
          <w:highlight w:val="none"/>
        </w:rPr>
        <w:t>附注：1、除项目设计负责人外，其他人员后附身份证及</w:t>
      </w:r>
      <w:r>
        <w:rPr>
          <w:rFonts w:hint="eastAsia" w:ascii="宋体" w:hAnsi="宋体" w:cs="宋体"/>
          <w:color w:val="auto"/>
          <w:sz w:val="24"/>
          <w:szCs w:val="22"/>
          <w:highlight w:val="none"/>
          <w:u w:val="single"/>
        </w:rPr>
        <w:t xml:space="preserve"> 2024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1</w:t>
      </w:r>
      <w:r>
        <w:rPr>
          <w:rFonts w:hint="eastAsia" w:ascii="宋体" w:hAnsi="宋体" w:cs="宋体"/>
          <w:color w:val="auto"/>
          <w:sz w:val="24"/>
          <w:szCs w:val="22"/>
          <w:highlight w:val="none"/>
          <w:u w:val="single"/>
          <w:lang w:val="en-US" w:eastAsia="zh-CN"/>
        </w:rPr>
        <w:t>1</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月至</w:t>
      </w:r>
      <w:r>
        <w:rPr>
          <w:rFonts w:hint="eastAsia" w:ascii="宋体" w:hAnsi="宋体" w:cs="宋体"/>
          <w:color w:val="auto"/>
          <w:sz w:val="24"/>
          <w:szCs w:val="22"/>
          <w:highlight w:val="none"/>
          <w:u w:val="single"/>
        </w:rPr>
        <w:t xml:space="preserve"> 202</w:t>
      </w:r>
      <w:r>
        <w:rPr>
          <w:rFonts w:hint="eastAsia" w:ascii="宋体" w:hAnsi="宋体" w:cs="宋体"/>
          <w:color w:val="auto"/>
          <w:sz w:val="24"/>
          <w:szCs w:val="22"/>
          <w:highlight w:val="none"/>
          <w:u w:val="single"/>
          <w:lang w:val="en-US" w:eastAsia="zh-CN"/>
        </w:rPr>
        <w:t>5</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年</w:t>
      </w:r>
      <w:r>
        <w:rPr>
          <w:rFonts w:hint="eastAsia" w:ascii="宋体" w:hAnsi="宋体" w:cs="宋体"/>
          <w:color w:val="auto"/>
          <w:sz w:val="24"/>
          <w:szCs w:val="22"/>
          <w:highlight w:val="none"/>
          <w:u w:val="single"/>
        </w:rPr>
        <w:t xml:space="preserve"> 1 </w:t>
      </w:r>
      <w:r>
        <w:rPr>
          <w:rFonts w:hint="eastAsia" w:ascii="宋体" w:hAnsi="宋体" w:cs="宋体"/>
          <w:color w:val="auto"/>
          <w:sz w:val="24"/>
          <w:szCs w:val="22"/>
          <w:highlight w:val="none"/>
        </w:rPr>
        <w:t>月社保管理机构的证明材料（如社保管理机构的查询机器打印件）。</w:t>
      </w:r>
    </w:p>
    <w:p w14:paraId="60C0BA9F">
      <w:pPr>
        <w:wordWrap w:val="0"/>
        <w:spacing w:line="500" w:lineRule="exact"/>
        <w:rPr>
          <w:rFonts w:ascii="宋体" w:cs="宋体"/>
          <w:color w:val="auto"/>
          <w:sz w:val="24"/>
          <w:szCs w:val="22"/>
          <w:highlight w:val="none"/>
        </w:rPr>
      </w:pPr>
      <w:r>
        <w:rPr>
          <w:rFonts w:hint="eastAsia" w:ascii="宋体" w:hAnsi="宋体" w:cs="宋体"/>
          <w:color w:val="auto"/>
          <w:sz w:val="24"/>
          <w:szCs w:val="22"/>
          <w:highlight w:val="none"/>
        </w:rPr>
        <w:t>2、与商务评分有关的相关资料的复印件（如有）。</w:t>
      </w:r>
    </w:p>
    <w:p w14:paraId="3A42E00E">
      <w:pPr>
        <w:spacing w:line="360" w:lineRule="auto"/>
        <w:ind w:right="-214" w:rightChars="-102"/>
        <w:rPr>
          <w:rFonts w:ascii="宋体" w:cs="宋体"/>
          <w:color w:val="auto"/>
          <w:sz w:val="24"/>
          <w:szCs w:val="22"/>
          <w:highlight w:val="none"/>
        </w:rPr>
      </w:pPr>
      <w:r>
        <w:rPr>
          <w:rFonts w:hint="eastAsia" w:ascii="宋体" w:cs="宋体"/>
          <w:color w:val="auto"/>
          <w:sz w:val="24"/>
          <w:szCs w:val="22"/>
          <w:highlight w:val="none"/>
        </w:rPr>
        <w:t>3、以上复印件须加盖投标人单位公章，联合体投标的盖牵头人单位公章。</w:t>
      </w:r>
    </w:p>
    <w:p w14:paraId="7CD522F3">
      <w:pPr>
        <w:spacing w:line="360" w:lineRule="auto"/>
        <w:ind w:right="-214" w:rightChars="-102"/>
        <w:rPr>
          <w:rFonts w:ascii="宋体" w:cs="宋体"/>
          <w:color w:val="auto"/>
          <w:sz w:val="24"/>
          <w:szCs w:val="22"/>
          <w:highlight w:val="none"/>
        </w:rPr>
      </w:pPr>
    </w:p>
    <w:p w14:paraId="056C0ACA">
      <w:pPr>
        <w:spacing w:line="400" w:lineRule="exact"/>
        <w:ind w:firstLine="4340" w:firstLineChars="1750"/>
        <w:rPr>
          <w:rFonts w:ascii="宋体" w:cs="宋体"/>
          <w:color w:val="auto"/>
          <w:spacing w:val="4"/>
          <w:sz w:val="24"/>
          <w:szCs w:val="22"/>
          <w:highlight w:val="none"/>
          <w:u w:val="single"/>
        </w:rPr>
      </w:pPr>
      <w:r>
        <w:rPr>
          <w:rFonts w:hint="eastAsia" w:ascii="宋体" w:hAnsi="宋体" w:cs="宋体"/>
          <w:color w:val="auto"/>
          <w:spacing w:val="4"/>
          <w:sz w:val="24"/>
          <w:szCs w:val="22"/>
          <w:highlight w:val="none"/>
        </w:rPr>
        <w:t>投标人：</w:t>
      </w:r>
      <w:r>
        <w:rPr>
          <w:rFonts w:hint="eastAsia" w:ascii="宋体" w:hAnsi="宋体" w:cs="宋体"/>
          <w:color w:val="auto"/>
          <w:spacing w:val="4"/>
          <w:sz w:val="24"/>
          <w:szCs w:val="22"/>
          <w:highlight w:val="none"/>
          <w:u w:val="single"/>
        </w:rPr>
        <w:t>（盖章）</w:t>
      </w:r>
    </w:p>
    <w:p w14:paraId="557C34A1">
      <w:pPr>
        <w:spacing w:line="400" w:lineRule="exact"/>
        <w:ind w:firstLine="4320" w:firstLineChars="1800"/>
        <w:rPr>
          <w:rFonts w:ascii="宋体" w:cs="宋体"/>
          <w:color w:val="auto"/>
          <w:spacing w:val="4"/>
          <w:sz w:val="24"/>
          <w:szCs w:val="22"/>
          <w:highlight w:val="none"/>
          <w:u w:val="single"/>
        </w:rPr>
      </w:pPr>
      <w:r>
        <w:rPr>
          <w:rFonts w:hint="eastAsia" w:ascii="宋体" w:hAnsi="宋体" w:cs="宋体"/>
          <w:color w:val="auto"/>
          <w:sz w:val="24"/>
          <w:szCs w:val="22"/>
          <w:highlight w:val="none"/>
        </w:rPr>
        <w:t>法定代表人（或委托代理人）</w:t>
      </w:r>
      <w:r>
        <w:rPr>
          <w:rFonts w:hint="eastAsia" w:ascii="宋体" w:hAnsi="宋体" w:cs="宋体"/>
          <w:color w:val="auto"/>
          <w:spacing w:val="4"/>
          <w:sz w:val="24"/>
          <w:szCs w:val="22"/>
          <w:highlight w:val="none"/>
        </w:rPr>
        <w:t>：</w:t>
      </w:r>
      <w:r>
        <w:rPr>
          <w:rFonts w:hint="eastAsia" w:ascii="宋体" w:hAnsi="宋体" w:cs="宋体"/>
          <w:color w:val="auto"/>
          <w:spacing w:val="4"/>
          <w:sz w:val="24"/>
          <w:szCs w:val="22"/>
          <w:highlight w:val="none"/>
          <w:u w:val="single"/>
        </w:rPr>
        <w:t>（签字）</w:t>
      </w:r>
    </w:p>
    <w:p w14:paraId="14D47F31">
      <w:pPr>
        <w:widowControl/>
        <w:jc w:val="center"/>
        <w:rPr>
          <w:color w:val="auto"/>
          <w:highlight w:val="none"/>
        </w:rPr>
      </w:pPr>
      <w:r>
        <w:rPr>
          <w:rFonts w:hint="eastAsia" w:ascii="宋体" w:hAnsi="宋体"/>
          <w:color w:val="auto"/>
          <w:spacing w:val="4"/>
          <w:sz w:val="24"/>
          <w:szCs w:val="22"/>
          <w:highlight w:val="none"/>
        </w:rPr>
        <w:t xml:space="preserve">          日期：   年  月  日</w:t>
      </w:r>
    </w:p>
    <w:p w14:paraId="3A29F3E3">
      <w:pPr>
        <w:spacing w:line="400" w:lineRule="exact"/>
        <w:ind w:firstLine="498" w:firstLineChars="201"/>
        <w:rPr>
          <w:rFonts w:ascii="宋体"/>
          <w:color w:val="auto"/>
          <w:spacing w:val="4"/>
          <w:sz w:val="24"/>
          <w:szCs w:val="24"/>
          <w:highlight w:val="none"/>
        </w:rPr>
      </w:pPr>
    </w:p>
    <w:p w14:paraId="20DC27AF">
      <w:pPr>
        <w:widowControl/>
        <w:jc w:val="left"/>
        <w:rPr>
          <w:rFonts w:ascii="Arial" w:hAnsi="Arial" w:eastAsia="黑体"/>
          <w:b/>
          <w:bCs/>
          <w:color w:val="auto"/>
          <w:sz w:val="32"/>
          <w:szCs w:val="32"/>
          <w:highlight w:val="none"/>
        </w:rPr>
        <w:sectPr>
          <w:pgSz w:w="11906" w:h="16838"/>
          <w:pgMar w:top="1440" w:right="1134" w:bottom="1440" w:left="1134" w:header="720" w:footer="720" w:gutter="0"/>
          <w:cols w:space="720" w:num="1"/>
        </w:sectPr>
      </w:pPr>
    </w:p>
    <w:p w14:paraId="175775E4">
      <w:pPr>
        <w:pStyle w:val="3"/>
        <w:jc w:val="center"/>
        <w:rPr>
          <w:color w:val="auto"/>
          <w:highlight w:val="none"/>
        </w:rPr>
      </w:pPr>
      <w:bookmarkStart w:id="14" w:name="_Toc4632"/>
      <w:bookmarkEnd w:id="14"/>
      <w:bookmarkStart w:id="15" w:name="_Toc3721"/>
      <w:r>
        <w:rPr>
          <w:rFonts w:hint="eastAsia" w:ascii="黑体"/>
          <w:color w:val="auto"/>
          <w:highlight w:val="none"/>
        </w:rPr>
        <w:t>九、设计进度计划、质量保证和技术服务措施承诺书</w:t>
      </w:r>
      <w:bookmarkEnd w:id="15"/>
    </w:p>
    <w:p w14:paraId="59C7E4ED">
      <w:pPr>
        <w:spacing w:line="360" w:lineRule="auto"/>
        <w:ind w:firstLine="480" w:firstLineChars="200"/>
        <w:rPr>
          <w:rFonts w:ascii="宋体" w:cs="宋体"/>
          <w:color w:val="auto"/>
          <w:sz w:val="24"/>
          <w:szCs w:val="22"/>
          <w:highlight w:val="none"/>
        </w:rPr>
      </w:pPr>
      <w:r>
        <w:rPr>
          <w:rFonts w:hint="eastAsia" w:ascii="宋体" w:hAnsi="宋体" w:cs="宋体"/>
          <w:color w:val="auto"/>
          <w:sz w:val="24"/>
          <w:szCs w:val="22"/>
          <w:highlight w:val="none"/>
        </w:rPr>
        <w:t>我单位在研究了勘察设计招标文件及考察现场后，本单位郑重承诺：</w:t>
      </w:r>
    </w:p>
    <w:p w14:paraId="6285FD82">
      <w:pPr>
        <w:numPr>
          <w:ilvl w:val="0"/>
          <w:numId w:val="1"/>
        </w:numPr>
        <w:spacing w:line="360" w:lineRule="auto"/>
        <w:ind w:left="0" w:firstLine="480" w:firstLineChars="200"/>
        <w:rPr>
          <w:rFonts w:ascii="宋体" w:cs="宋体"/>
          <w:color w:val="auto"/>
          <w:sz w:val="24"/>
          <w:szCs w:val="22"/>
          <w:highlight w:val="none"/>
        </w:rPr>
      </w:pPr>
      <w:r>
        <w:rPr>
          <w:rFonts w:hint="eastAsia" w:ascii="宋体" w:hAnsi="宋体" w:cs="宋体"/>
          <w:color w:val="auto"/>
          <w:sz w:val="24"/>
          <w:szCs w:val="22"/>
          <w:highlight w:val="none"/>
        </w:rPr>
        <w:t>关于勘察设计进度计划承诺</w:t>
      </w:r>
    </w:p>
    <w:p w14:paraId="6E8866E7">
      <w:pPr>
        <w:spacing w:line="360" w:lineRule="auto"/>
        <w:ind w:firstLine="480" w:firstLineChars="200"/>
        <w:rPr>
          <w:rFonts w:ascii="宋体" w:cs="宋体"/>
          <w:color w:val="auto"/>
          <w:sz w:val="24"/>
          <w:szCs w:val="22"/>
          <w:highlight w:val="none"/>
        </w:rPr>
      </w:pPr>
      <w:r>
        <w:rPr>
          <w:rFonts w:hint="eastAsia" w:ascii="宋体" w:hAnsi="宋体" w:cs="宋体"/>
          <w:color w:val="auto"/>
          <w:sz w:val="24"/>
          <w:szCs w:val="22"/>
          <w:highlight w:val="none"/>
        </w:rPr>
        <w:t>初步设计的设计周期为合同签订后</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日历天，施工图设计的设计周期为初步设计批复后</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日历天；同时承诺合同签订后收到发包人发出的进场通知起计</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日历天内提交初步勘察成果文件，初步设计批复后</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日历天提交详细勘察成果文件。</w:t>
      </w:r>
    </w:p>
    <w:p w14:paraId="2208FE70">
      <w:pPr>
        <w:numPr>
          <w:ilvl w:val="0"/>
          <w:numId w:val="1"/>
        </w:numPr>
        <w:spacing w:line="360" w:lineRule="auto"/>
        <w:ind w:left="0" w:firstLine="480" w:firstLineChars="200"/>
        <w:rPr>
          <w:rFonts w:ascii="宋体" w:cs="宋体"/>
          <w:color w:val="auto"/>
          <w:sz w:val="24"/>
          <w:szCs w:val="22"/>
          <w:highlight w:val="none"/>
        </w:rPr>
      </w:pPr>
      <w:r>
        <w:rPr>
          <w:rFonts w:hint="eastAsia" w:ascii="宋体" w:hAnsi="宋体" w:cs="宋体"/>
          <w:color w:val="auto"/>
          <w:sz w:val="24"/>
          <w:szCs w:val="22"/>
          <w:highlight w:val="none"/>
        </w:rPr>
        <w:t>质量保证承诺</w:t>
      </w:r>
    </w:p>
    <w:p w14:paraId="4691FD5D">
      <w:pPr>
        <w:spacing w:line="360" w:lineRule="auto"/>
        <w:ind w:left="563" w:firstLine="480" w:firstLineChars="200"/>
        <w:rPr>
          <w:rFonts w:ascii="宋体" w:cs="宋体"/>
          <w:color w:val="auto"/>
          <w:sz w:val="24"/>
          <w:szCs w:val="22"/>
          <w:highlight w:val="none"/>
        </w:rPr>
      </w:pPr>
      <w:r>
        <w:rPr>
          <w:rFonts w:hint="eastAsia" w:ascii="宋体" w:hAnsi="宋体" w:cs="宋体"/>
          <w:color w:val="auto"/>
          <w:sz w:val="24"/>
          <w:szCs w:val="22"/>
          <w:highlight w:val="none"/>
        </w:rPr>
        <w:t>按规范要求的标准完成勘察设计工作并保证本项目所有图纸均符合国家有关规范要求。</w:t>
      </w:r>
    </w:p>
    <w:p w14:paraId="57D87A70">
      <w:pPr>
        <w:numPr>
          <w:ilvl w:val="0"/>
          <w:numId w:val="1"/>
        </w:numPr>
        <w:spacing w:line="360" w:lineRule="auto"/>
        <w:ind w:left="0" w:firstLine="480" w:firstLineChars="200"/>
        <w:rPr>
          <w:rFonts w:ascii="宋体" w:cs="宋体"/>
          <w:color w:val="auto"/>
          <w:sz w:val="24"/>
          <w:szCs w:val="22"/>
          <w:highlight w:val="none"/>
        </w:rPr>
      </w:pPr>
      <w:r>
        <w:rPr>
          <w:rFonts w:hint="eastAsia" w:ascii="宋体" w:hAnsi="宋体" w:cs="宋体"/>
          <w:color w:val="auto"/>
          <w:sz w:val="24"/>
          <w:szCs w:val="22"/>
          <w:highlight w:val="none"/>
        </w:rPr>
        <w:t>技术服务承诺</w:t>
      </w:r>
    </w:p>
    <w:p w14:paraId="3B1BC613">
      <w:pPr>
        <w:spacing w:line="360" w:lineRule="auto"/>
        <w:ind w:left="563" w:firstLine="480" w:firstLineChars="200"/>
        <w:rPr>
          <w:rFonts w:ascii="宋体" w:cs="宋体"/>
          <w:color w:val="auto"/>
          <w:spacing w:val="4"/>
          <w:sz w:val="24"/>
          <w:szCs w:val="22"/>
          <w:highlight w:val="none"/>
        </w:rPr>
      </w:pPr>
      <w:r>
        <w:rPr>
          <w:rFonts w:hint="eastAsia" w:ascii="宋体" w:hAnsi="宋体" w:cs="宋体"/>
          <w:color w:val="auto"/>
          <w:sz w:val="24"/>
          <w:szCs w:val="22"/>
          <w:highlight w:val="none"/>
        </w:rPr>
        <w:t>工程开工后，我方派遣参加本项目的设计人员在施工期间现场指导，配合施工。</w:t>
      </w:r>
    </w:p>
    <w:p w14:paraId="1A57C9ED">
      <w:pPr>
        <w:spacing w:line="400" w:lineRule="exact"/>
        <w:ind w:firstLine="496" w:firstLineChars="200"/>
        <w:rPr>
          <w:rFonts w:ascii="宋体" w:cs="宋体"/>
          <w:color w:val="auto"/>
          <w:spacing w:val="4"/>
          <w:sz w:val="24"/>
          <w:szCs w:val="22"/>
          <w:highlight w:val="none"/>
        </w:rPr>
      </w:pPr>
    </w:p>
    <w:p w14:paraId="02DE6C48">
      <w:pPr>
        <w:spacing w:line="400" w:lineRule="exact"/>
        <w:ind w:firstLine="496" w:firstLineChars="200"/>
        <w:rPr>
          <w:rFonts w:ascii="宋体" w:cs="宋体"/>
          <w:color w:val="auto"/>
          <w:spacing w:val="4"/>
          <w:sz w:val="24"/>
          <w:szCs w:val="22"/>
          <w:highlight w:val="none"/>
        </w:rPr>
      </w:pPr>
    </w:p>
    <w:p w14:paraId="2AFE1B69">
      <w:pPr>
        <w:spacing w:line="400" w:lineRule="exact"/>
        <w:ind w:firstLine="496" w:firstLineChars="200"/>
        <w:rPr>
          <w:rFonts w:ascii="宋体" w:cs="宋体"/>
          <w:color w:val="auto"/>
          <w:spacing w:val="4"/>
          <w:sz w:val="24"/>
          <w:szCs w:val="22"/>
          <w:highlight w:val="none"/>
          <w:u w:val="single"/>
        </w:rPr>
      </w:pPr>
      <w:r>
        <w:rPr>
          <w:rFonts w:hint="eastAsia" w:ascii="宋体" w:hAnsi="宋体" w:cs="宋体"/>
          <w:color w:val="auto"/>
          <w:spacing w:val="4"/>
          <w:sz w:val="24"/>
          <w:szCs w:val="22"/>
          <w:highlight w:val="none"/>
        </w:rPr>
        <w:t>投标人：</w:t>
      </w:r>
      <w:r>
        <w:rPr>
          <w:rFonts w:hint="eastAsia" w:ascii="宋体" w:hAnsi="宋体" w:cs="宋体"/>
          <w:color w:val="auto"/>
          <w:spacing w:val="4"/>
          <w:sz w:val="24"/>
          <w:szCs w:val="22"/>
          <w:highlight w:val="none"/>
          <w:u w:val="single"/>
        </w:rPr>
        <w:t>（盖章）</w:t>
      </w:r>
    </w:p>
    <w:p w14:paraId="556928C9">
      <w:pPr>
        <w:spacing w:line="400" w:lineRule="exact"/>
        <w:rPr>
          <w:rFonts w:ascii="宋体" w:cs="宋体"/>
          <w:color w:val="auto"/>
          <w:spacing w:val="4"/>
          <w:sz w:val="24"/>
          <w:szCs w:val="22"/>
          <w:highlight w:val="none"/>
        </w:rPr>
      </w:pPr>
    </w:p>
    <w:p w14:paraId="049839AA">
      <w:pPr>
        <w:spacing w:line="400" w:lineRule="exact"/>
        <w:ind w:firstLine="480" w:firstLineChars="200"/>
        <w:rPr>
          <w:rFonts w:ascii="宋体" w:cs="宋体"/>
          <w:color w:val="auto"/>
          <w:spacing w:val="4"/>
          <w:sz w:val="24"/>
          <w:szCs w:val="22"/>
          <w:highlight w:val="none"/>
          <w:u w:val="single"/>
        </w:rPr>
      </w:pPr>
      <w:r>
        <w:rPr>
          <w:rFonts w:hint="eastAsia" w:ascii="宋体" w:hAnsi="宋体" w:cs="宋体"/>
          <w:color w:val="auto"/>
          <w:sz w:val="24"/>
          <w:szCs w:val="22"/>
          <w:highlight w:val="none"/>
        </w:rPr>
        <w:t>法定代表人（或委托代理人）</w:t>
      </w:r>
      <w:r>
        <w:rPr>
          <w:rFonts w:hint="eastAsia" w:ascii="宋体" w:hAnsi="宋体" w:cs="宋体"/>
          <w:color w:val="auto"/>
          <w:spacing w:val="4"/>
          <w:sz w:val="24"/>
          <w:szCs w:val="22"/>
          <w:highlight w:val="none"/>
        </w:rPr>
        <w:t>：</w:t>
      </w:r>
      <w:r>
        <w:rPr>
          <w:rFonts w:hint="eastAsia" w:ascii="宋体" w:hAnsi="宋体" w:cs="宋体"/>
          <w:color w:val="auto"/>
          <w:spacing w:val="4"/>
          <w:sz w:val="24"/>
          <w:szCs w:val="22"/>
          <w:highlight w:val="none"/>
          <w:u w:val="single"/>
        </w:rPr>
        <w:t>（签字）</w:t>
      </w:r>
    </w:p>
    <w:p w14:paraId="5AE7A184">
      <w:pPr>
        <w:spacing w:line="400" w:lineRule="exact"/>
        <w:rPr>
          <w:rFonts w:ascii="宋体" w:cs="宋体"/>
          <w:color w:val="auto"/>
          <w:spacing w:val="4"/>
          <w:sz w:val="24"/>
          <w:szCs w:val="22"/>
          <w:highlight w:val="none"/>
        </w:rPr>
      </w:pPr>
    </w:p>
    <w:p w14:paraId="0326F967">
      <w:pPr>
        <w:widowControl/>
        <w:ind w:firstLine="496" w:firstLineChars="200"/>
        <w:jc w:val="left"/>
        <w:rPr>
          <w:color w:val="auto"/>
          <w:highlight w:val="none"/>
        </w:rPr>
      </w:pPr>
      <w:r>
        <w:rPr>
          <w:rFonts w:hint="eastAsia" w:ascii="宋体" w:hAnsi="宋体"/>
          <w:color w:val="auto"/>
          <w:spacing w:val="4"/>
          <w:sz w:val="24"/>
          <w:szCs w:val="22"/>
          <w:highlight w:val="none"/>
        </w:rPr>
        <w:t>日期：  年  月  日</w:t>
      </w:r>
    </w:p>
    <w:p w14:paraId="57AC9145">
      <w:pPr>
        <w:spacing w:line="400" w:lineRule="exact"/>
        <w:ind w:firstLine="498" w:firstLineChars="201"/>
        <w:rPr>
          <w:rFonts w:ascii="宋体"/>
          <w:color w:val="auto"/>
          <w:spacing w:val="4"/>
          <w:sz w:val="24"/>
          <w:szCs w:val="24"/>
          <w:highlight w:val="none"/>
        </w:rPr>
      </w:pPr>
      <w:r>
        <w:rPr>
          <w:rFonts w:hint="eastAsia" w:ascii="宋体"/>
          <w:color w:val="auto"/>
          <w:spacing w:val="4"/>
          <w:sz w:val="24"/>
          <w:szCs w:val="24"/>
          <w:highlight w:val="none"/>
        </w:rPr>
        <w:t xml:space="preserve"> </w:t>
      </w:r>
    </w:p>
    <w:p w14:paraId="5CBD821E">
      <w:pPr>
        <w:spacing w:line="400" w:lineRule="exact"/>
        <w:ind w:firstLine="498" w:firstLineChars="201"/>
        <w:rPr>
          <w:rFonts w:ascii="宋体"/>
          <w:color w:val="auto"/>
          <w:spacing w:val="4"/>
          <w:sz w:val="24"/>
          <w:szCs w:val="24"/>
          <w:highlight w:val="none"/>
        </w:rPr>
      </w:pPr>
      <w:r>
        <w:rPr>
          <w:rFonts w:hint="eastAsia" w:ascii="宋体"/>
          <w:color w:val="auto"/>
          <w:spacing w:val="4"/>
          <w:sz w:val="24"/>
          <w:szCs w:val="24"/>
          <w:highlight w:val="none"/>
        </w:rPr>
        <w:t xml:space="preserve"> </w:t>
      </w:r>
    </w:p>
    <w:p w14:paraId="207F4BD8">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018E2BE0">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237A8FBF">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65BF1FB2">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0CA4A1C3">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6DCCDFC0">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765AACD1">
      <w:pPr>
        <w:autoSpaceDE w:val="0"/>
        <w:autoSpaceDN w:val="0"/>
        <w:adjustRightInd w:val="0"/>
        <w:jc w:val="center"/>
        <w:rPr>
          <w:rFonts w:ascii="宋体" w:cs="黑体"/>
          <w:b/>
          <w:bCs/>
          <w:color w:val="auto"/>
          <w:kern w:val="0"/>
          <w:sz w:val="24"/>
          <w:szCs w:val="24"/>
          <w:highlight w:val="none"/>
        </w:rPr>
      </w:pPr>
      <w:r>
        <w:rPr>
          <w:rFonts w:hint="eastAsia" w:ascii="宋体" w:cs="黑体"/>
          <w:b/>
          <w:bCs/>
          <w:color w:val="auto"/>
          <w:kern w:val="0"/>
          <w:sz w:val="24"/>
          <w:szCs w:val="24"/>
          <w:highlight w:val="none"/>
        </w:rPr>
        <w:t xml:space="preserve"> </w:t>
      </w:r>
    </w:p>
    <w:p w14:paraId="00D8636E">
      <w:pPr>
        <w:rPr>
          <w:color w:val="auto"/>
          <w:sz w:val="24"/>
          <w:szCs w:val="24"/>
          <w:highlight w:val="none"/>
        </w:rPr>
      </w:pPr>
      <w:r>
        <w:rPr>
          <w:color w:val="auto"/>
          <w:sz w:val="24"/>
          <w:szCs w:val="24"/>
          <w:highlight w:val="none"/>
        </w:rPr>
        <w:t xml:space="preserve"> </w:t>
      </w:r>
    </w:p>
    <w:p w14:paraId="0BC616CB">
      <w:pPr>
        <w:rPr>
          <w:color w:val="auto"/>
          <w:highlight w:val="none"/>
        </w:rPr>
      </w:pPr>
      <w:r>
        <w:rPr>
          <w:color w:val="auto"/>
          <w:highlight w:val="none"/>
        </w:rPr>
        <w:t xml:space="preserve"> </w:t>
      </w:r>
    </w:p>
    <w:p w14:paraId="4CDAE314">
      <w:pPr>
        <w:pStyle w:val="3"/>
        <w:jc w:val="center"/>
        <w:rPr>
          <w:color w:val="auto"/>
          <w:highlight w:val="none"/>
        </w:rPr>
      </w:pPr>
      <w:bookmarkStart w:id="16" w:name="_Toc15787"/>
      <w:bookmarkEnd w:id="16"/>
      <w:bookmarkStart w:id="17" w:name="_Toc16187"/>
      <w:r>
        <w:rPr>
          <w:rFonts w:hint="eastAsia" w:ascii="黑体"/>
          <w:color w:val="auto"/>
          <w:highlight w:val="none"/>
        </w:rPr>
        <w:t>十、投标人企业信誉及荣誉证明材料表</w:t>
      </w:r>
      <w:bookmarkEnd w:id="17"/>
    </w:p>
    <w:tbl>
      <w:tblPr>
        <w:tblStyle w:val="7"/>
        <w:tblW w:w="903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16F5E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tcBorders>
              <w:top w:val="single" w:color="auto" w:sz="12" w:space="0"/>
              <w:left w:val="single" w:color="auto" w:sz="12" w:space="0"/>
              <w:bottom w:val="single" w:color="auto" w:sz="6" w:space="0"/>
              <w:right w:val="single" w:color="auto" w:sz="6" w:space="0"/>
            </w:tcBorders>
            <w:vAlign w:val="center"/>
          </w:tcPr>
          <w:p w14:paraId="6CFB8E92">
            <w:pPr>
              <w:autoSpaceDE w:val="0"/>
              <w:autoSpaceDN w:val="0"/>
              <w:adjustRightInd w:val="0"/>
              <w:jc w:val="center"/>
              <w:rPr>
                <w:rFonts w:ascii="宋体" w:hAnsi="宋体"/>
                <w:color w:val="auto"/>
                <w:sz w:val="24"/>
                <w:szCs w:val="24"/>
                <w:highlight w:val="none"/>
              </w:rPr>
            </w:pPr>
            <w:r>
              <w:rPr>
                <w:rFonts w:hint="eastAsia" w:ascii="宋体" w:hAnsi="宋体" w:cs="仿宋_GB2312"/>
                <w:color w:val="auto"/>
                <w:sz w:val="24"/>
                <w:szCs w:val="24"/>
                <w:highlight w:val="none"/>
              </w:rPr>
              <w:t>信誉及荣誉内容</w:t>
            </w:r>
          </w:p>
        </w:tc>
        <w:tc>
          <w:tcPr>
            <w:tcW w:w="3045" w:type="dxa"/>
            <w:tcBorders>
              <w:top w:val="single" w:color="auto" w:sz="12" w:space="0"/>
              <w:left w:val="single" w:color="auto" w:sz="6" w:space="0"/>
              <w:bottom w:val="single" w:color="auto" w:sz="6" w:space="0"/>
              <w:right w:val="single" w:color="auto" w:sz="6" w:space="0"/>
            </w:tcBorders>
            <w:vAlign w:val="center"/>
          </w:tcPr>
          <w:p w14:paraId="39E1B1A1">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tcBorders>
              <w:top w:val="single" w:color="auto" w:sz="12" w:space="0"/>
              <w:left w:val="single" w:color="auto" w:sz="6" w:space="0"/>
              <w:bottom w:val="single" w:color="auto" w:sz="6" w:space="0"/>
              <w:right w:val="single" w:color="auto" w:sz="12" w:space="0"/>
            </w:tcBorders>
            <w:vAlign w:val="center"/>
          </w:tcPr>
          <w:p w14:paraId="5E81DF62">
            <w:pPr>
              <w:autoSpaceDE w:val="0"/>
              <w:autoSpaceDN w:val="0"/>
              <w:adjustRightInd w:val="0"/>
              <w:spacing w:line="380" w:lineRule="exact"/>
              <w:ind w:left="278" w:hanging="278"/>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投标人具备的</w:t>
            </w:r>
          </w:p>
          <w:p w14:paraId="0EDBD799">
            <w:pPr>
              <w:autoSpaceDE w:val="0"/>
              <w:autoSpaceDN w:val="0"/>
              <w:adjustRightInd w:val="0"/>
              <w:spacing w:line="380" w:lineRule="exact"/>
              <w:ind w:left="278" w:hanging="278"/>
              <w:jc w:val="center"/>
              <w:rPr>
                <w:rFonts w:ascii="宋体" w:hAnsi="宋体"/>
                <w:color w:val="auto"/>
                <w:sz w:val="24"/>
                <w:szCs w:val="24"/>
                <w:highlight w:val="none"/>
              </w:rPr>
            </w:pPr>
            <w:r>
              <w:rPr>
                <w:rFonts w:hint="eastAsia" w:ascii="宋体" w:hAnsi="宋体" w:cs="仿宋_GB2312"/>
                <w:color w:val="auto"/>
                <w:sz w:val="24"/>
                <w:szCs w:val="24"/>
                <w:highlight w:val="none"/>
              </w:rPr>
              <w:t>条件或说明</w:t>
            </w:r>
          </w:p>
        </w:tc>
      </w:tr>
      <w:tr w14:paraId="4ED4F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2940" w:type="dxa"/>
            <w:tcBorders>
              <w:top w:val="single" w:color="auto" w:sz="6" w:space="0"/>
              <w:left w:val="single" w:color="auto" w:sz="12" w:space="0"/>
              <w:bottom w:val="single" w:color="auto" w:sz="6" w:space="0"/>
              <w:right w:val="single" w:color="auto" w:sz="6" w:space="0"/>
            </w:tcBorders>
            <w:vAlign w:val="center"/>
          </w:tcPr>
          <w:p w14:paraId="0461B2D0">
            <w:pPr>
              <w:rPr>
                <w:color w:val="auto"/>
                <w:highlight w:val="none"/>
              </w:rPr>
            </w:pPr>
          </w:p>
          <w:p w14:paraId="719A9E01">
            <w:pPr>
              <w:autoSpaceDE w:val="0"/>
              <w:autoSpaceDN w:val="0"/>
              <w:adjustRightInd w:val="0"/>
              <w:spacing w:line="440" w:lineRule="exact"/>
              <w:jc w:val="center"/>
              <w:rPr>
                <w:rFonts w:ascii="宋体" w:hAnsi="宋体"/>
                <w:color w:val="auto"/>
                <w:spacing w:val="4"/>
                <w:sz w:val="24"/>
                <w:szCs w:val="24"/>
                <w:highlight w:val="none"/>
              </w:rPr>
            </w:pPr>
          </w:p>
        </w:tc>
        <w:tc>
          <w:tcPr>
            <w:tcW w:w="3045" w:type="dxa"/>
            <w:tcBorders>
              <w:top w:val="single" w:color="auto" w:sz="6" w:space="0"/>
              <w:left w:val="single" w:color="auto" w:sz="6" w:space="0"/>
              <w:bottom w:val="single" w:color="auto" w:sz="6" w:space="0"/>
              <w:right w:val="single" w:color="auto" w:sz="6" w:space="0"/>
            </w:tcBorders>
            <w:vAlign w:val="center"/>
          </w:tcPr>
          <w:p w14:paraId="6F2D60FB">
            <w:pPr>
              <w:autoSpaceDE w:val="0"/>
              <w:autoSpaceDN w:val="0"/>
              <w:adjustRightInd w:val="0"/>
              <w:spacing w:line="440" w:lineRule="exact"/>
              <w:jc w:val="center"/>
              <w:rPr>
                <w:rFonts w:ascii="宋体" w:hAnsi="宋体"/>
                <w:color w:val="auto"/>
                <w:spacing w:val="4"/>
                <w:sz w:val="24"/>
                <w:szCs w:val="24"/>
                <w:highlight w:val="none"/>
              </w:rPr>
            </w:pPr>
          </w:p>
        </w:tc>
        <w:tc>
          <w:tcPr>
            <w:tcW w:w="3045" w:type="dxa"/>
            <w:tcBorders>
              <w:top w:val="single" w:color="auto" w:sz="6" w:space="0"/>
              <w:left w:val="single" w:color="auto" w:sz="6" w:space="0"/>
              <w:bottom w:val="single" w:color="auto" w:sz="6" w:space="0"/>
              <w:right w:val="single" w:color="auto" w:sz="12" w:space="0"/>
            </w:tcBorders>
            <w:vAlign w:val="center"/>
          </w:tcPr>
          <w:p w14:paraId="4799B0B8">
            <w:pPr>
              <w:autoSpaceDE w:val="0"/>
              <w:autoSpaceDN w:val="0"/>
              <w:adjustRightInd w:val="0"/>
              <w:spacing w:line="380" w:lineRule="exact"/>
              <w:rPr>
                <w:rFonts w:ascii="宋体" w:hAnsi="宋体"/>
                <w:color w:val="auto"/>
                <w:sz w:val="24"/>
                <w:szCs w:val="24"/>
                <w:highlight w:val="none"/>
              </w:rPr>
            </w:pPr>
          </w:p>
        </w:tc>
      </w:tr>
      <w:tr w14:paraId="3C94D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atLeast"/>
        </w:trPr>
        <w:tc>
          <w:tcPr>
            <w:tcW w:w="2940" w:type="dxa"/>
            <w:tcBorders>
              <w:top w:val="single" w:color="auto" w:sz="6" w:space="0"/>
              <w:left w:val="single" w:color="auto" w:sz="12" w:space="0"/>
              <w:bottom w:val="single" w:color="auto" w:sz="12" w:space="0"/>
              <w:right w:val="single" w:color="auto" w:sz="6" w:space="0"/>
            </w:tcBorders>
            <w:vAlign w:val="center"/>
          </w:tcPr>
          <w:p w14:paraId="37C3602B">
            <w:pPr>
              <w:spacing w:line="440" w:lineRule="exact"/>
              <w:jc w:val="center"/>
              <w:rPr>
                <w:rFonts w:ascii="宋体" w:hAnsi="宋体" w:cs="仿宋_GB2312"/>
                <w:color w:val="auto"/>
                <w:sz w:val="24"/>
                <w:szCs w:val="24"/>
                <w:highlight w:val="none"/>
              </w:rPr>
            </w:pPr>
          </w:p>
        </w:tc>
        <w:tc>
          <w:tcPr>
            <w:tcW w:w="3045" w:type="dxa"/>
            <w:tcBorders>
              <w:top w:val="single" w:color="auto" w:sz="6" w:space="0"/>
              <w:left w:val="single" w:color="auto" w:sz="6" w:space="0"/>
              <w:bottom w:val="single" w:color="auto" w:sz="12" w:space="0"/>
              <w:right w:val="single" w:color="auto" w:sz="6" w:space="0"/>
            </w:tcBorders>
            <w:vAlign w:val="center"/>
          </w:tcPr>
          <w:p w14:paraId="6DA225F0">
            <w:pPr>
              <w:autoSpaceDE w:val="0"/>
              <w:autoSpaceDN w:val="0"/>
              <w:adjustRightInd w:val="0"/>
              <w:spacing w:line="440" w:lineRule="exact"/>
              <w:jc w:val="center"/>
              <w:rPr>
                <w:rFonts w:ascii="宋体" w:hAnsi="宋体"/>
                <w:color w:val="auto"/>
                <w:spacing w:val="4"/>
                <w:sz w:val="24"/>
                <w:szCs w:val="24"/>
                <w:highlight w:val="none"/>
              </w:rPr>
            </w:pPr>
          </w:p>
        </w:tc>
        <w:tc>
          <w:tcPr>
            <w:tcW w:w="3045" w:type="dxa"/>
            <w:tcBorders>
              <w:top w:val="single" w:color="auto" w:sz="6" w:space="0"/>
              <w:left w:val="single" w:color="auto" w:sz="6" w:space="0"/>
              <w:bottom w:val="single" w:color="auto" w:sz="12" w:space="0"/>
              <w:right w:val="single" w:color="auto" w:sz="12" w:space="0"/>
            </w:tcBorders>
            <w:vAlign w:val="center"/>
          </w:tcPr>
          <w:p w14:paraId="39B551F5">
            <w:pPr>
              <w:autoSpaceDE w:val="0"/>
              <w:autoSpaceDN w:val="0"/>
              <w:adjustRightInd w:val="0"/>
              <w:spacing w:line="380" w:lineRule="exact"/>
              <w:rPr>
                <w:rFonts w:ascii="宋体" w:hAnsi="宋体"/>
                <w:color w:val="auto"/>
                <w:sz w:val="24"/>
                <w:szCs w:val="24"/>
                <w:highlight w:val="none"/>
              </w:rPr>
            </w:pPr>
          </w:p>
        </w:tc>
      </w:tr>
    </w:tbl>
    <w:p w14:paraId="4EEFB5DE">
      <w:pPr>
        <w:spacing w:line="460" w:lineRule="exact"/>
        <w:ind w:firstLine="880" w:firstLineChars="367"/>
        <w:rPr>
          <w:rFonts w:ascii="宋体" w:cs="宋体"/>
          <w:color w:val="auto"/>
          <w:sz w:val="24"/>
          <w:szCs w:val="22"/>
          <w:highlight w:val="none"/>
        </w:rPr>
      </w:pPr>
      <w:r>
        <w:rPr>
          <w:rFonts w:hint="eastAsia" w:ascii="宋体" w:cs="宋体"/>
          <w:color w:val="auto"/>
          <w:sz w:val="24"/>
          <w:szCs w:val="22"/>
          <w:highlight w:val="none"/>
        </w:rPr>
        <w:t>注：1.本表后附与商务评分有关的企业信誉荣誉证明材料复印件（如果有），否则不予计分。</w:t>
      </w:r>
    </w:p>
    <w:p w14:paraId="0074AEA4">
      <w:pPr>
        <w:spacing w:line="460" w:lineRule="exact"/>
        <w:ind w:firstLine="880" w:firstLineChars="367"/>
        <w:rPr>
          <w:rFonts w:ascii="宋体" w:cs="宋体"/>
          <w:color w:val="auto"/>
          <w:sz w:val="24"/>
          <w:szCs w:val="22"/>
          <w:highlight w:val="none"/>
        </w:rPr>
      </w:pPr>
      <w:r>
        <w:rPr>
          <w:rFonts w:hint="eastAsia" w:ascii="宋体" w:cs="宋体"/>
          <w:color w:val="auto"/>
          <w:sz w:val="24"/>
          <w:szCs w:val="22"/>
          <w:highlight w:val="none"/>
        </w:rPr>
        <w:t>2.</w:t>
      </w:r>
      <w:r>
        <w:rPr>
          <w:rFonts w:hint="eastAsia" w:cs="宋体"/>
          <w:color w:val="auto"/>
          <w:sz w:val="22"/>
          <w:szCs w:val="22"/>
          <w:highlight w:val="none"/>
        </w:rPr>
        <w:t>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9"/>
          <w:color w:val="auto"/>
          <w:sz w:val="22"/>
          <w:szCs w:val="22"/>
          <w:highlight w:val="none"/>
          <w:u w:val="none"/>
        </w:rPr>
        <w:t>www.creditchina.gov.cn</w:t>
      </w:r>
      <w:r>
        <w:rPr>
          <w:rStyle w:val="9"/>
          <w:color w:val="auto"/>
          <w:sz w:val="22"/>
          <w:szCs w:val="22"/>
          <w:highlight w:val="none"/>
          <w:u w:val="none"/>
        </w:rPr>
        <w:fldChar w:fldCharType="end"/>
      </w:r>
      <w:r>
        <w:rPr>
          <w:color w:val="auto"/>
          <w:sz w:val="22"/>
          <w:szCs w:val="22"/>
          <w:highlight w:val="none"/>
        </w:rPr>
        <w:t>)</w:t>
      </w:r>
      <w:r>
        <w:rPr>
          <w:rFonts w:hint="eastAsia" w:cs="宋体"/>
          <w:color w:val="auto"/>
          <w:sz w:val="22"/>
          <w:szCs w:val="22"/>
          <w:highlight w:val="none"/>
        </w:rPr>
        <w:t>的投标人网页信息查询截图。</w:t>
      </w:r>
    </w:p>
    <w:p w14:paraId="404640E7">
      <w:pPr>
        <w:spacing w:line="460" w:lineRule="exact"/>
        <w:ind w:firstLine="880" w:firstLineChars="367"/>
        <w:rPr>
          <w:rFonts w:ascii="宋体" w:cs="宋体"/>
          <w:color w:val="auto"/>
          <w:sz w:val="24"/>
          <w:szCs w:val="22"/>
          <w:highlight w:val="none"/>
        </w:rPr>
      </w:pPr>
      <w:r>
        <w:rPr>
          <w:rFonts w:hint="eastAsia" w:ascii="宋体" w:cs="宋体"/>
          <w:color w:val="auto"/>
          <w:sz w:val="24"/>
          <w:szCs w:val="22"/>
          <w:highlight w:val="none"/>
        </w:rPr>
        <w:t>3.以上复印件须加盖投标人单位公章，联合体投标的盖牵头人单位公章。</w:t>
      </w:r>
    </w:p>
    <w:p w14:paraId="2CD81673">
      <w:pPr>
        <w:spacing w:line="460" w:lineRule="exact"/>
        <w:ind w:firstLine="880" w:firstLineChars="367"/>
        <w:rPr>
          <w:rFonts w:ascii="宋体" w:hAnsi="宋体" w:cs="宋体"/>
          <w:color w:val="auto"/>
          <w:sz w:val="24"/>
          <w:szCs w:val="22"/>
          <w:highlight w:val="none"/>
        </w:rPr>
      </w:pPr>
    </w:p>
    <w:p w14:paraId="14DE6C75">
      <w:pPr>
        <w:spacing w:line="460" w:lineRule="exact"/>
        <w:ind w:firstLine="880" w:firstLineChars="367"/>
        <w:rPr>
          <w:rFonts w:ascii="宋体" w:hAnsi="宋体" w:cs="宋体"/>
          <w:color w:val="auto"/>
          <w:sz w:val="24"/>
          <w:szCs w:val="22"/>
          <w:highlight w:val="none"/>
        </w:rPr>
      </w:pPr>
    </w:p>
    <w:p w14:paraId="1EECF4E1">
      <w:pPr>
        <w:spacing w:line="460" w:lineRule="exact"/>
        <w:ind w:firstLine="880" w:firstLineChars="367"/>
        <w:rPr>
          <w:rFonts w:ascii="宋体" w:hAnsi="宋体" w:cs="宋体"/>
          <w:color w:val="auto"/>
          <w:sz w:val="24"/>
          <w:szCs w:val="22"/>
          <w:highlight w:val="none"/>
        </w:rPr>
      </w:pPr>
    </w:p>
    <w:p w14:paraId="4211CCC0">
      <w:pPr>
        <w:spacing w:line="460" w:lineRule="exact"/>
        <w:ind w:firstLine="880" w:firstLineChars="367"/>
        <w:rPr>
          <w:rFonts w:ascii="宋体" w:hAnsi="宋体" w:cs="宋体"/>
          <w:color w:val="auto"/>
          <w:sz w:val="24"/>
          <w:szCs w:val="22"/>
          <w:highlight w:val="none"/>
        </w:rPr>
      </w:pPr>
    </w:p>
    <w:p w14:paraId="1ADC9360">
      <w:pPr>
        <w:spacing w:line="460" w:lineRule="exact"/>
        <w:ind w:firstLine="880" w:firstLineChars="367"/>
        <w:rPr>
          <w:rFonts w:ascii="宋体" w:hAnsi="宋体" w:cs="宋体"/>
          <w:color w:val="auto"/>
          <w:sz w:val="24"/>
          <w:szCs w:val="22"/>
          <w:highlight w:val="none"/>
        </w:rPr>
      </w:pPr>
    </w:p>
    <w:p w14:paraId="6488EC3C">
      <w:pPr>
        <w:spacing w:line="520" w:lineRule="exact"/>
        <w:ind w:left="901" w:leftChars="429" w:firstLine="2337" w:firstLineChars="974"/>
        <w:jc w:val="left"/>
        <w:rPr>
          <w:rFonts w:ascii="宋体" w:hAnsi="宋体" w:cs="宋体"/>
          <w:color w:val="auto"/>
          <w:sz w:val="24"/>
          <w:szCs w:val="22"/>
          <w:highlight w:val="none"/>
          <w:u w:val="single"/>
        </w:rPr>
      </w:pPr>
      <w:r>
        <w:rPr>
          <w:rFonts w:hint="eastAsia" w:ascii="宋体" w:hAnsi="宋体" w:cs="宋体"/>
          <w:color w:val="auto"/>
          <w:sz w:val="24"/>
          <w:szCs w:val="22"/>
          <w:highlight w:val="none"/>
        </w:rPr>
        <w:t>投标人</w:t>
      </w:r>
      <w:r>
        <w:rPr>
          <w:rFonts w:hint="eastAsia" w:ascii="宋体" w:hAnsi="宋体" w:cs="宋体"/>
          <w:color w:val="auto"/>
          <w:sz w:val="28"/>
          <w:szCs w:val="22"/>
          <w:highlight w:val="none"/>
        </w:rPr>
        <w:t>：</w:t>
      </w:r>
      <w:r>
        <w:rPr>
          <w:rFonts w:hint="eastAsia" w:ascii="宋体" w:hAnsi="宋体" w:cs="宋体"/>
          <w:color w:val="auto"/>
          <w:sz w:val="24"/>
          <w:szCs w:val="22"/>
          <w:highlight w:val="none"/>
          <w:u w:val="single"/>
        </w:rPr>
        <w:t xml:space="preserve">                           （盖章）</w:t>
      </w:r>
    </w:p>
    <w:p w14:paraId="3C18EB8B">
      <w:pPr>
        <w:spacing w:line="520" w:lineRule="exact"/>
        <w:ind w:left="901" w:leftChars="429" w:firstLine="2337" w:firstLineChars="974"/>
        <w:jc w:val="left"/>
        <w:rPr>
          <w:rFonts w:ascii="宋体" w:hAnsi="宋体" w:cs="宋体"/>
          <w:color w:val="auto"/>
          <w:sz w:val="24"/>
          <w:szCs w:val="22"/>
          <w:highlight w:val="none"/>
          <w:u w:val="single"/>
        </w:rPr>
      </w:pPr>
      <w:r>
        <w:rPr>
          <w:rFonts w:hint="eastAsia" w:ascii="宋体" w:hAnsi="宋体" w:cs="宋体"/>
          <w:color w:val="auto"/>
          <w:sz w:val="24"/>
          <w:szCs w:val="22"/>
          <w:highlight w:val="none"/>
        </w:rPr>
        <w:t>法定代表人（或委托代理人）：</w:t>
      </w:r>
      <w:r>
        <w:rPr>
          <w:rFonts w:hint="eastAsia" w:ascii="宋体" w:hAnsi="宋体" w:cs="宋体"/>
          <w:color w:val="auto"/>
          <w:sz w:val="24"/>
          <w:szCs w:val="22"/>
          <w:highlight w:val="none"/>
          <w:u w:val="single"/>
        </w:rPr>
        <w:t xml:space="preserve">         （签字）</w:t>
      </w:r>
    </w:p>
    <w:p w14:paraId="54C0DEA7">
      <w:pPr>
        <w:spacing w:line="460" w:lineRule="exact"/>
        <w:ind w:firstLine="3280" w:firstLineChars="1367"/>
        <w:rPr>
          <w:rFonts w:ascii="宋体" w:hAnsi="宋体" w:cs="宋体"/>
          <w:color w:val="auto"/>
          <w:sz w:val="24"/>
          <w:szCs w:val="22"/>
          <w:highlight w:val="none"/>
        </w:rPr>
      </w:pPr>
      <w:r>
        <w:rPr>
          <w:rFonts w:hint="eastAsia" w:ascii="宋体" w:hAnsi="宋体" w:cs="宋体"/>
          <w:color w:val="auto"/>
          <w:sz w:val="24"/>
          <w:szCs w:val="22"/>
          <w:highlight w:val="none"/>
        </w:rPr>
        <w:t xml:space="preserve">       </w:t>
      </w:r>
      <w:r>
        <w:rPr>
          <w:rFonts w:hint="eastAsia" w:ascii="宋体" w:hAnsi="宋体" w:cs="宋体"/>
          <w:color w:val="auto"/>
          <w:spacing w:val="4"/>
          <w:sz w:val="24"/>
          <w:szCs w:val="22"/>
          <w:highlight w:val="none"/>
        </w:rPr>
        <w:t>日期：  年  月  日</w:t>
      </w:r>
    </w:p>
    <w:p w14:paraId="772F5FA8">
      <w:pPr>
        <w:rPr>
          <w:color w:val="auto"/>
          <w:highlight w:val="none"/>
        </w:rPr>
      </w:pPr>
      <w:r>
        <w:rPr>
          <w:color w:val="auto"/>
          <w:highlight w:val="none"/>
        </w:rPr>
        <w:t xml:space="preserve"> </w:t>
      </w:r>
    </w:p>
    <w:p w14:paraId="4C449197">
      <w:pPr>
        <w:rPr>
          <w:color w:val="auto"/>
          <w:highlight w:val="none"/>
        </w:rPr>
      </w:pPr>
      <w:r>
        <w:rPr>
          <w:color w:val="auto"/>
          <w:highlight w:val="none"/>
        </w:rPr>
        <w:t xml:space="preserve"> </w:t>
      </w:r>
    </w:p>
    <w:p w14:paraId="6B5C0859">
      <w:pPr>
        <w:rPr>
          <w:color w:val="auto"/>
          <w:highlight w:val="none"/>
        </w:rPr>
      </w:pPr>
      <w:r>
        <w:rPr>
          <w:color w:val="auto"/>
          <w:highlight w:val="none"/>
        </w:rPr>
        <w:t xml:space="preserve"> </w:t>
      </w:r>
    </w:p>
    <w:p w14:paraId="29DD3EE6">
      <w:pPr>
        <w:rPr>
          <w:color w:val="auto"/>
          <w:highlight w:val="none"/>
        </w:rPr>
      </w:pPr>
      <w:r>
        <w:rPr>
          <w:color w:val="auto"/>
          <w:highlight w:val="none"/>
        </w:rPr>
        <w:t xml:space="preserve"> </w:t>
      </w:r>
    </w:p>
    <w:p w14:paraId="2C120BB4">
      <w:pPr>
        <w:rPr>
          <w:color w:val="auto"/>
          <w:highlight w:val="none"/>
        </w:rPr>
      </w:pPr>
      <w:r>
        <w:rPr>
          <w:color w:val="auto"/>
          <w:highlight w:val="none"/>
        </w:rPr>
        <w:t xml:space="preserve"> </w:t>
      </w:r>
    </w:p>
    <w:p w14:paraId="4B707709">
      <w:pPr>
        <w:rPr>
          <w:color w:val="auto"/>
          <w:highlight w:val="none"/>
        </w:rPr>
      </w:pPr>
      <w:r>
        <w:rPr>
          <w:color w:val="auto"/>
          <w:highlight w:val="none"/>
        </w:rPr>
        <w:t xml:space="preserve"> </w:t>
      </w:r>
    </w:p>
    <w:p w14:paraId="77C88F32">
      <w:pPr>
        <w:pStyle w:val="3"/>
        <w:jc w:val="center"/>
        <w:rPr>
          <w:color w:val="auto"/>
          <w:highlight w:val="none"/>
        </w:rPr>
      </w:pPr>
      <w:bookmarkStart w:id="18" w:name="_Toc20818"/>
      <w:bookmarkEnd w:id="18"/>
      <w:bookmarkStart w:id="19" w:name="_Toc8939"/>
      <w:r>
        <w:rPr>
          <w:rFonts w:hint="eastAsia" w:ascii="黑体"/>
          <w:color w:val="auto"/>
          <w:highlight w:val="none"/>
        </w:rPr>
        <w:t>十一、企业业绩情况表</w:t>
      </w:r>
      <w:bookmarkEnd w:id="19"/>
    </w:p>
    <w:tbl>
      <w:tblPr>
        <w:tblStyle w:val="7"/>
        <w:tblW w:w="91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7FF70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tcBorders>
              <w:top w:val="single" w:color="auto" w:sz="6" w:space="0"/>
              <w:left w:val="single" w:color="auto" w:sz="6" w:space="0"/>
              <w:bottom w:val="single" w:color="auto" w:sz="6" w:space="0"/>
              <w:right w:val="single" w:color="auto" w:sz="6" w:space="0"/>
            </w:tcBorders>
            <w:vAlign w:val="center"/>
          </w:tcPr>
          <w:p w14:paraId="6D8B64F8">
            <w:pPr>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10" w:type="dxa"/>
            <w:gridSpan w:val="2"/>
            <w:tcBorders>
              <w:top w:val="single" w:color="auto" w:sz="6" w:space="0"/>
              <w:left w:val="nil"/>
              <w:bottom w:val="single" w:color="auto" w:sz="6" w:space="0"/>
              <w:right w:val="single" w:color="auto" w:sz="6" w:space="0"/>
            </w:tcBorders>
            <w:vAlign w:val="center"/>
          </w:tcPr>
          <w:p w14:paraId="504F4431">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tcBorders>
              <w:top w:val="single" w:color="auto" w:sz="6" w:space="0"/>
              <w:left w:val="nil"/>
              <w:bottom w:val="single" w:color="auto" w:sz="6" w:space="0"/>
              <w:right w:val="single" w:color="auto" w:sz="6" w:space="0"/>
            </w:tcBorders>
            <w:vAlign w:val="center"/>
          </w:tcPr>
          <w:p w14:paraId="58EA7B1F">
            <w:pPr>
              <w:jc w:val="center"/>
              <w:rPr>
                <w:rFonts w:ascii="宋体" w:hAnsi="宋体"/>
                <w:color w:val="auto"/>
                <w:sz w:val="24"/>
                <w:szCs w:val="24"/>
                <w:highlight w:val="none"/>
              </w:rPr>
            </w:pPr>
          </w:p>
        </w:tc>
      </w:tr>
      <w:tr w14:paraId="24BBF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tcBorders>
              <w:top w:val="single" w:color="auto" w:sz="6" w:space="0"/>
              <w:left w:val="single" w:color="auto" w:sz="6" w:space="0"/>
              <w:bottom w:val="single" w:color="auto" w:sz="6" w:space="0"/>
              <w:right w:val="single" w:color="auto" w:sz="6" w:space="0"/>
            </w:tcBorders>
            <w:vAlign w:val="center"/>
          </w:tcPr>
          <w:p w14:paraId="4E64FABC">
            <w:pPr>
              <w:widowControl/>
              <w:jc w:val="left"/>
              <w:rPr>
                <w:rFonts w:ascii="宋体" w:hAnsi="宋体"/>
                <w:color w:val="auto"/>
                <w:sz w:val="24"/>
                <w:szCs w:val="24"/>
                <w:highlight w:val="none"/>
              </w:rPr>
            </w:pPr>
          </w:p>
        </w:tc>
        <w:tc>
          <w:tcPr>
            <w:tcW w:w="2410" w:type="dxa"/>
            <w:gridSpan w:val="2"/>
            <w:tcBorders>
              <w:top w:val="single" w:color="auto" w:sz="6" w:space="0"/>
              <w:left w:val="nil"/>
              <w:bottom w:val="single" w:color="auto" w:sz="6" w:space="0"/>
              <w:right w:val="single" w:color="auto" w:sz="6" w:space="0"/>
            </w:tcBorders>
            <w:vAlign w:val="center"/>
          </w:tcPr>
          <w:p w14:paraId="4C111095">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tcBorders>
              <w:top w:val="single" w:color="auto" w:sz="6" w:space="0"/>
              <w:left w:val="nil"/>
              <w:bottom w:val="single" w:color="auto" w:sz="6" w:space="0"/>
              <w:right w:val="single" w:color="auto" w:sz="6" w:space="0"/>
            </w:tcBorders>
            <w:vAlign w:val="center"/>
          </w:tcPr>
          <w:p w14:paraId="1101D852">
            <w:pPr>
              <w:jc w:val="center"/>
              <w:rPr>
                <w:rFonts w:ascii="宋体" w:hAnsi="宋体"/>
                <w:color w:val="auto"/>
                <w:sz w:val="24"/>
                <w:szCs w:val="24"/>
                <w:highlight w:val="none"/>
              </w:rPr>
            </w:pPr>
          </w:p>
        </w:tc>
      </w:tr>
      <w:tr w14:paraId="3434B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tcBorders>
              <w:top w:val="nil"/>
              <w:left w:val="single" w:color="auto" w:sz="6" w:space="0"/>
              <w:bottom w:val="single" w:color="auto" w:sz="6" w:space="0"/>
              <w:right w:val="single" w:color="auto" w:sz="6" w:space="0"/>
            </w:tcBorders>
            <w:vAlign w:val="center"/>
          </w:tcPr>
          <w:p w14:paraId="599C4ADF">
            <w:pPr>
              <w:jc w:val="center"/>
              <w:rPr>
                <w:rFonts w:ascii="宋体" w:hAnsi="宋体"/>
                <w:color w:val="auto"/>
                <w:sz w:val="24"/>
                <w:szCs w:val="24"/>
                <w:highlight w:val="none"/>
              </w:rPr>
            </w:pPr>
            <w:r>
              <w:rPr>
                <w:rFonts w:hint="eastAsia" w:ascii="宋体" w:hAnsi="宋体"/>
                <w:color w:val="auto"/>
                <w:sz w:val="24"/>
                <w:szCs w:val="24"/>
                <w:highlight w:val="none"/>
              </w:rPr>
              <w:t>2.</w:t>
            </w:r>
          </w:p>
        </w:tc>
        <w:tc>
          <w:tcPr>
            <w:tcW w:w="1276" w:type="dxa"/>
            <w:vMerge w:val="restart"/>
            <w:tcBorders>
              <w:top w:val="nil"/>
              <w:left w:val="nil"/>
              <w:bottom w:val="single" w:color="auto" w:sz="6" w:space="0"/>
              <w:right w:val="single" w:color="auto" w:sz="6" w:space="0"/>
            </w:tcBorders>
            <w:vAlign w:val="center"/>
          </w:tcPr>
          <w:p w14:paraId="11821C4E">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tcBorders>
              <w:top w:val="single" w:color="auto" w:sz="6" w:space="0"/>
              <w:left w:val="nil"/>
              <w:bottom w:val="single" w:color="auto" w:sz="6" w:space="0"/>
              <w:right w:val="single" w:color="auto" w:sz="6" w:space="0"/>
            </w:tcBorders>
            <w:vAlign w:val="center"/>
          </w:tcPr>
          <w:p w14:paraId="47211415">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tcBorders>
              <w:top w:val="single" w:color="auto" w:sz="6" w:space="0"/>
              <w:left w:val="nil"/>
              <w:bottom w:val="single" w:color="auto" w:sz="6" w:space="0"/>
              <w:right w:val="single" w:color="auto" w:sz="6" w:space="0"/>
            </w:tcBorders>
            <w:vAlign w:val="center"/>
          </w:tcPr>
          <w:p w14:paraId="4C6235DE">
            <w:pPr>
              <w:jc w:val="center"/>
              <w:rPr>
                <w:rFonts w:ascii="宋体" w:hAnsi="宋体"/>
                <w:color w:val="auto"/>
                <w:sz w:val="24"/>
                <w:szCs w:val="24"/>
                <w:highlight w:val="none"/>
              </w:rPr>
            </w:pPr>
          </w:p>
        </w:tc>
        <w:tc>
          <w:tcPr>
            <w:tcW w:w="1440" w:type="dxa"/>
            <w:tcBorders>
              <w:top w:val="single" w:color="auto" w:sz="6" w:space="0"/>
              <w:left w:val="nil"/>
              <w:bottom w:val="single" w:color="auto" w:sz="6" w:space="0"/>
              <w:right w:val="single" w:color="auto" w:sz="6" w:space="0"/>
            </w:tcBorders>
            <w:vAlign w:val="center"/>
          </w:tcPr>
          <w:p w14:paraId="3236658C">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tcBorders>
              <w:top w:val="single" w:color="auto" w:sz="6" w:space="0"/>
              <w:left w:val="nil"/>
              <w:bottom w:val="single" w:color="auto" w:sz="6" w:space="0"/>
              <w:right w:val="single" w:color="auto" w:sz="6" w:space="0"/>
            </w:tcBorders>
            <w:vAlign w:val="center"/>
          </w:tcPr>
          <w:p w14:paraId="058BC624">
            <w:pPr>
              <w:jc w:val="center"/>
              <w:rPr>
                <w:rFonts w:ascii="宋体" w:hAnsi="宋体"/>
                <w:color w:val="auto"/>
                <w:sz w:val="24"/>
                <w:szCs w:val="24"/>
                <w:highlight w:val="none"/>
              </w:rPr>
            </w:pPr>
          </w:p>
        </w:tc>
      </w:tr>
      <w:tr w14:paraId="37D1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tcBorders>
              <w:top w:val="nil"/>
              <w:left w:val="single" w:color="auto" w:sz="6" w:space="0"/>
              <w:bottom w:val="single" w:color="auto" w:sz="6" w:space="0"/>
              <w:right w:val="single" w:color="auto" w:sz="6" w:space="0"/>
            </w:tcBorders>
            <w:vAlign w:val="center"/>
          </w:tcPr>
          <w:p w14:paraId="48CDEB2C">
            <w:pPr>
              <w:widowControl/>
              <w:jc w:val="left"/>
              <w:rPr>
                <w:rFonts w:ascii="宋体" w:hAnsi="宋体"/>
                <w:color w:val="auto"/>
                <w:sz w:val="24"/>
                <w:szCs w:val="24"/>
                <w:highlight w:val="none"/>
              </w:rPr>
            </w:pPr>
          </w:p>
        </w:tc>
        <w:tc>
          <w:tcPr>
            <w:tcW w:w="8461" w:type="dxa"/>
            <w:vMerge w:val="continue"/>
            <w:tcBorders>
              <w:top w:val="nil"/>
              <w:left w:val="nil"/>
              <w:bottom w:val="single" w:color="auto" w:sz="6" w:space="0"/>
              <w:right w:val="single" w:color="auto" w:sz="6" w:space="0"/>
            </w:tcBorders>
            <w:vAlign w:val="center"/>
          </w:tcPr>
          <w:p w14:paraId="4CC6179C">
            <w:pPr>
              <w:widowControl/>
              <w:jc w:val="left"/>
              <w:rPr>
                <w:rFonts w:ascii="宋体" w:hAnsi="宋体"/>
                <w:color w:val="auto"/>
                <w:sz w:val="24"/>
                <w:szCs w:val="24"/>
                <w:highlight w:val="none"/>
              </w:rPr>
            </w:pPr>
          </w:p>
        </w:tc>
        <w:tc>
          <w:tcPr>
            <w:tcW w:w="1134" w:type="dxa"/>
            <w:tcBorders>
              <w:top w:val="single" w:color="auto" w:sz="6" w:space="0"/>
              <w:left w:val="nil"/>
              <w:bottom w:val="single" w:color="auto" w:sz="6" w:space="0"/>
              <w:right w:val="single" w:color="auto" w:sz="6" w:space="0"/>
            </w:tcBorders>
            <w:vAlign w:val="center"/>
          </w:tcPr>
          <w:p w14:paraId="2B000B10">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tcBorders>
              <w:top w:val="single" w:color="auto" w:sz="6" w:space="0"/>
              <w:left w:val="nil"/>
              <w:bottom w:val="single" w:color="auto" w:sz="6" w:space="0"/>
              <w:right w:val="single" w:color="auto" w:sz="6" w:space="0"/>
            </w:tcBorders>
            <w:vAlign w:val="center"/>
          </w:tcPr>
          <w:p w14:paraId="189023B6">
            <w:pPr>
              <w:jc w:val="center"/>
              <w:rPr>
                <w:rFonts w:ascii="宋体" w:hAnsi="宋体"/>
                <w:color w:val="auto"/>
                <w:sz w:val="24"/>
                <w:szCs w:val="24"/>
                <w:highlight w:val="none"/>
              </w:rPr>
            </w:pPr>
          </w:p>
        </w:tc>
        <w:tc>
          <w:tcPr>
            <w:tcW w:w="1440" w:type="dxa"/>
            <w:tcBorders>
              <w:top w:val="single" w:color="auto" w:sz="6" w:space="0"/>
              <w:left w:val="nil"/>
              <w:bottom w:val="single" w:color="auto" w:sz="6" w:space="0"/>
              <w:right w:val="single" w:color="auto" w:sz="6" w:space="0"/>
            </w:tcBorders>
            <w:vAlign w:val="center"/>
          </w:tcPr>
          <w:p w14:paraId="2CC1D562">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tcBorders>
              <w:top w:val="single" w:color="auto" w:sz="6" w:space="0"/>
              <w:left w:val="nil"/>
              <w:bottom w:val="single" w:color="auto" w:sz="6" w:space="0"/>
              <w:right w:val="single" w:color="auto" w:sz="6" w:space="0"/>
            </w:tcBorders>
            <w:vAlign w:val="center"/>
          </w:tcPr>
          <w:p w14:paraId="670A7D75">
            <w:pPr>
              <w:jc w:val="center"/>
              <w:rPr>
                <w:rFonts w:ascii="宋体" w:hAnsi="宋体"/>
                <w:color w:val="auto"/>
                <w:sz w:val="24"/>
                <w:szCs w:val="24"/>
                <w:highlight w:val="none"/>
              </w:rPr>
            </w:pPr>
          </w:p>
        </w:tc>
      </w:tr>
      <w:tr w14:paraId="24CB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33C1AC00">
            <w:pPr>
              <w:jc w:val="center"/>
              <w:rPr>
                <w:rFonts w:ascii="宋体" w:hAnsi="宋体"/>
                <w:color w:val="auto"/>
                <w:sz w:val="24"/>
                <w:szCs w:val="24"/>
                <w:highlight w:val="none"/>
              </w:rPr>
            </w:pPr>
            <w:r>
              <w:rPr>
                <w:rFonts w:hint="eastAsia" w:ascii="宋体" w:hAnsi="宋体"/>
                <w:color w:val="auto"/>
                <w:sz w:val="24"/>
                <w:szCs w:val="24"/>
                <w:highlight w:val="none"/>
              </w:rPr>
              <w:t>3.</w:t>
            </w:r>
          </w:p>
        </w:tc>
        <w:tc>
          <w:tcPr>
            <w:tcW w:w="8461" w:type="dxa"/>
            <w:gridSpan w:val="5"/>
            <w:tcBorders>
              <w:top w:val="single" w:color="auto" w:sz="6" w:space="0"/>
              <w:left w:val="nil"/>
              <w:bottom w:val="single" w:color="auto" w:sz="6" w:space="0"/>
              <w:right w:val="single" w:color="auto" w:sz="6" w:space="0"/>
            </w:tcBorders>
            <w:vAlign w:val="center"/>
          </w:tcPr>
          <w:p w14:paraId="67FBF46B">
            <w:pPr>
              <w:rPr>
                <w:rFonts w:ascii="宋体" w:hAnsi="宋体" w:cs="宋体"/>
                <w:color w:val="auto"/>
                <w:sz w:val="24"/>
                <w:szCs w:val="24"/>
                <w:highlight w:val="none"/>
              </w:rPr>
            </w:pPr>
            <w:r>
              <w:rPr>
                <w:rFonts w:hint="eastAsia" w:ascii="宋体" w:hAnsi="宋体" w:cs="宋体"/>
                <w:color w:val="auto"/>
                <w:sz w:val="24"/>
                <w:szCs w:val="24"/>
                <w:highlight w:val="none"/>
              </w:rPr>
              <w:t>合同身份 (标明其中之一)</w:t>
            </w:r>
          </w:p>
          <w:p w14:paraId="1D513DFC">
            <w:pPr>
              <w:widowControl/>
              <w:jc w:val="left"/>
              <w:rPr>
                <w:rFonts w:ascii="宋体" w:hAnsi="宋体"/>
                <w:color w:val="auto"/>
                <w:sz w:val="24"/>
                <w:szCs w:val="24"/>
                <w:highlight w:val="none"/>
              </w:rPr>
            </w:pPr>
            <w:r>
              <w:rPr>
                <w:rFonts w:ascii="宋体" w:hAnsi="宋体"/>
                <w:color w:val="auto"/>
                <w:sz w:val="24"/>
                <w:szCs w:val="24"/>
                <w:highlight w:val="none"/>
              </w:rPr>
              <w:sym w:font="Symbol" w:char="0086"/>
            </w:r>
            <w:r>
              <w:rPr>
                <w:rFonts w:hint="eastAsia" w:ascii="宋体" w:hAnsi="宋体"/>
                <w:color w:val="auto"/>
                <w:sz w:val="24"/>
                <w:szCs w:val="24"/>
                <w:highlight w:val="none"/>
              </w:rPr>
              <w:t xml:space="preserve"> 独立承建 </w:t>
            </w:r>
            <w:r>
              <w:rPr>
                <w:rFonts w:ascii="宋体" w:hAnsi="宋体"/>
                <w:color w:val="auto"/>
                <w:sz w:val="24"/>
                <w:szCs w:val="24"/>
                <w:highlight w:val="none"/>
              </w:rPr>
              <w:sym w:font="Symbol" w:char="0086"/>
            </w:r>
            <w:r>
              <w:rPr>
                <w:rFonts w:hint="eastAsia" w:ascii="宋体" w:hAnsi="宋体"/>
                <w:color w:val="auto"/>
                <w:sz w:val="24"/>
                <w:szCs w:val="24"/>
                <w:highlight w:val="none"/>
              </w:rPr>
              <w:t xml:space="preserve"> 联合体牵头人     </w:t>
            </w:r>
            <w:r>
              <w:rPr>
                <w:rFonts w:ascii="宋体" w:hAnsi="宋体"/>
                <w:color w:val="auto"/>
                <w:sz w:val="24"/>
                <w:szCs w:val="24"/>
                <w:highlight w:val="none"/>
              </w:rPr>
              <w:sym w:font="Symbol" w:char="0086"/>
            </w:r>
            <w:r>
              <w:rPr>
                <w:rFonts w:hint="eastAsia" w:ascii="宋体" w:hAnsi="宋体"/>
                <w:color w:val="auto"/>
                <w:sz w:val="24"/>
                <w:szCs w:val="24"/>
                <w:highlight w:val="none"/>
              </w:rPr>
              <w:t xml:space="preserve"> 联合体成员       </w:t>
            </w:r>
          </w:p>
        </w:tc>
      </w:tr>
      <w:tr w14:paraId="1A6BF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5EDD44C1">
            <w:pPr>
              <w:jc w:val="center"/>
              <w:rPr>
                <w:rFonts w:ascii="宋体" w:hAnsi="宋体"/>
                <w:color w:val="auto"/>
                <w:sz w:val="24"/>
                <w:szCs w:val="24"/>
                <w:highlight w:val="none"/>
              </w:rPr>
            </w:pPr>
            <w:r>
              <w:rPr>
                <w:rFonts w:hint="eastAsia" w:ascii="宋体" w:hAnsi="宋体"/>
                <w:color w:val="auto"/>
                <w:sz w:val="24"/>
                <w:szCs w:val="24"/>
                <w:highlight w:val="none"/>
              </w:rPr>
              <w:t>4.</w:t>
            </w:r>
          </w:p>
        </w:tc>
        <w:tc>
          <w:tcPr>
            <w:tcW w:w="8461" w:type="dxa"/>
            <w:gridSpan w:val="5"/>
            <w:tcBorders>
              <w:top w:val="single" w:color="auto" w:sz="6" w:space="0"/>
              <w:left w:val="nil"/>
              <w:bottom w:val="single" w:color="auto" w:sz="6" w:space="0"/>
              <w:right w:val="single" w:color="auto" w:sz="6" w:space="0"/>
            </w:tcBorders>
            <w:vAlign w:val="center"/>
          </w:tcPr>
          <w:p w14:paraId="602FF073">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0669C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0C73046D">
            <w:pPr>
              <w:jc w:val="center"/>
              <w:rPr>
                <w:rFonts w:ascii="宋体" w:hAnsi="宋体"/>
                <w:color w:val="auto"/>
                <w:sz w:val="24"/>
                <w:szCs w:val="24"/>
                <w:highlight w:val="none"/>
              </w:rPr>
            </w:pPr>
            <w:r>
              <w:rPr>
                <w:rFonts w:hint="eastAsia" w:ascii="宋体" w:hAnsi="宋体"/>
                <w:color w:val="auto"/>
                <w:sz w:val="24"/>
                <w:szCs w:val="24"/>
                <w:highlight w:val="none"/>
              </w:rPr>
              <w:t>5.</w:t>
            </w:r>
          </w:p>
        </w:tc>
        <w:tc>
          <w:tcPr>
            <w:tcW w:w="8461" w:type="dxa"/>
            <w:gridSpan w:val="5"/>
            <w:tcBorders>
              <w:top w:val="single" w:color="auto" w:sz="6" w:space="0"/>
              <w:left w:val="nil"/>
              <w:bottom w:val="single" w:color="auto" w:sz="6" w:space="0"/>
              <w:right w:val="single" w:color="auto" w:sz="6" w:space="0"/>
            </w:tcBorders>
            <w:vAlign w:val="center"/>
          </w:tcPr>
          <w:p w14:paraId="451EA6DB">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21316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tcBorders>
              <w:top w:val="single" w:color="auto" w:sz="6" w:space="0"/>
              <w:left w:val="single" w:color="auto" w:sz="6" w:space="0"/>
              <w:bottom w:val="single" w:color="auto" w:sz="6" w:space="0"/>
              <w:right w:val="single" w:color="auto" w:sz="6" w:space="0"/>
            </w:tcBorders>
            <w:vAlign w:val="center"/>
          </w:tcPr>
          <w:p w14:paraId="64495065">
            <w:pPr>
              <w:jc w:val="center"/>
              <w:rPr>
                <w:rFonts w:ascii="宋体" w:hAnsi="宋体"/>
                <w:color w:val="auto"/>
                <w:sz w:val="24"/>
                <w:szCs w:val="24"/>
                <w:highlight w:val="none"/>
              </w:rPr>
            </w:pPr>
            <w:r>
              <w:rPr>
                <w:rFonts w:hint="eastAsia" w:ascii="宋体" w:hAnsi="宋体"/>
                <w:color w:val="auto"/>
                <w:sz w:val="24"/>
                <w:szCs w:val="24"/>
                <w:highlight w:val="none"/>
              </w:rPr>
              <w:t>6.</w:t>
            </w:r>
          </w:p>
        </w:tc>
        <w:tc>
          <w:tcPr>
            <w:tcW w:w="8461" w:type="dxa"/>
            <w:gridSpan w:val="5"/>
            <w:tcBorders>
              <w:top w:val="single" w:color="auto" w:sz="6" w:space="0"/>
              <w:left w:val="nil"/>
              <w:bottom w:val="single" w:color="auto" w:sz="6" w:space="0"/>
              <w:right w:val="single" w:color="auto" w:sz="6" w:space="0"/>
            </w:tcBorders>
            <w:vAlign w:val="center"/>
          </w:tcPr>
          <w:p w14:paraId="1D6FEC58">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bl>
    <w:p w14:paraId="5C406231">
      <w:pPr>
        <w:ind w:left="840" w:hanging="840" w:hangingChars="350"/>
        <w:rPr>
          <w:rFonts w:ascii="黑体" w:hAnsi="宋体" w:eastAsia="黑体" w:cs="黑体"/>
          <w:color w:val="auto"/>
          <w:sz w:val="24"/>
          <w:szCs w:val="24"/>
          <w:highlight w:val="none"/>
        </w:rPr>
      </w:pPr>
      <w:r>
        <w:rPr>
          <w:rFonts w:hint="eastAsia" w:ascii="黑体" w:hAnsi="宋体" w:eastAsia="黑体" w:cs="黑体"/>
          <w:color w:val="auto"/>
          <w:sz w:val="24"/>
          <w:szCs w:val="24"/>
          <w:highlight w:val="none"/>
        </w:rPr>
        <w:t>注：1.每张表格只填写一个项目，并标明序号。</w:t>
      </w:r>
    </w:p>
    <w:p w14:paraId="3BCF9FAA">
      <w:pPr>
        <w:ind w:firstLine="480" w:firstLineChars="200"/>
        <w:rPr>
          <w:rFonts w:ascii="黑体" w:hAnsi="宋体" w:eastAsia="黑体" w:cs="黑体"/>
          <w:color w:val="auto"/>
          <w:sz w:val="24"/>
          <w:szCs w:val="24"/>
          <w:highlight w:val="none"/>
        </w:rPr>
      </w:pPr>
      <w:r>
        <w:rPr>
          <w:rFonts w:hint="eastAsia" w:ascii="黑体" w:hAnsi="宋体" w:eastAsia="黑体" w:cs="黑体"/>
          <w:color w:val="auto"/>
          <w:sz w:val="24"/>
          <w:szCs w:val="24"/>
          <w:highlight w:val="none"/>
        </w:rPr>
        <w:t>2.本表只填写与商务评分相关的企业类似业绩。</w:t>
      </w:r>
    </w:p>
    <w:p w14:paraId="58274AEC">
      <w:pPr>
        <w:ind w:firstLine="480" w:firstLineChars="200"/>
        <w:rPr>
          <w:rFonts w:ascii="黑体" w:hAnsi="宋体" w:eastAsia="黑体" w:cs="黑体"/>
          <w:color w:val="auto"/>
          <w:sz w:val="24"/>
          <w:szCs w:val="24"/>
          <w:highlight w:val="none"/>
        </w:rPr>
      </w:pPr>
      <w:r>
        <w:rPr>
          <w:rFonts w:hint="eastAsia" w:ascii="黑体" w:hAnsi="宋体" w:eastAsia="黑体" w:cs="黑体"/>
          <w:color w:val="auto"/>
          <w:sz w:val="24"/>
          <w:szCs w:val="24"/>
          <w:highlight w:val="none"/>
        </w:rPr>
        <w:t>3.如近年来，投标人法人机构发生合法变更或重组或法人名称变更时，应提供相关部门的合法批件或其他相关证明材料来证明其所附业绩的继承性。</w:t>
      </w:r>
    </w:p>
    <w:p w14:paraId="5CF1D37C">
      <w:pPr>
        <w:ind w:firstLine="480" w:firstLineChars="200"/>
        <w:rPr>
          <w:rFonts w:ascii="黑体" w:hAnsi="宋体" w:eastAsia="黑体" w:cs="黑体"/>
          <w:color w:val="auto"/>
          <w:sz w:val="24"/>
          <w:szCs w:val="24"/>
          <w:highlight w:val="none"/>
        </w:rPr>
      </w:pPr>
      <w:r>
        <w:rPr>
          <w:rFonts w:hint="eastAsia" w:ascii="黑体" w:hAnsi="宋体" w:eastAsia="黑体" w:cs="黑体"/>
          <w:color w:val="auto"/>
          <w:sz w:val="24"/>
          <w:szCs w:val="24"/>
          <w:highlight w:val="none"/>
        </w:rPr>
        <w:t>4.以上资料复印件</w:t>
      </w:r>
      <w:r>
        <w:rPr>
          <w:rFonts w:hint="eastAsia" w:ascii="宋体" w:cs="宋体"/>
          <w:color w:val="auto"/>
          <w:sz w:val="24"/>
          <w:szCs w:val="24"/>
          <w:highlight w:val="none"/>
        </w:rPr>
        <w:t>须加盖投标人单位公章，联合体投标的盖牵头人单位公章</w:t>
      </w:r>
      <w:r>
        <w:rPr>
          <w:rFonts w:hint="eastAsia" w:ascii="黑体" w:hAnsi="宋体" w:eastAsia="黑体" w:cs="黑体"/>
          <w:color w:val="auto"/>
          <w:sz w:val="24"/>
          <w:szCs w:val="24"/>
          <w:highlight w:val="none"/>
        </w:rPr>
        <w:t>。</w:t>
      </w:r>
    </w:p>
    <w:p w14:paraId="5081FBAF">
      <w:pPr>
        <w:spacing w:line="340" w:lineRule="exact"/>
        <w:ind w:firstLine="420" w:firstLineChars="200"/>
        <w:rPr>
          <w:rFonts w:ascii="黑体" w:hAnsi="宋体" w:eastAsia="黑体" w:cs="黑体"/>
          <w:color w:val="auto"/>
          <w:highlight w:val="none"/>
        </w:rPr>
      </w:pPr>
    </w:p>
    <w:p w14:paraId="3091E11F">
      <w:pPr>
        <w:spacing w:line="400" w:lineRule="exact"/>
        <w:ind w:firstLine="420" w:firstLineChars="200"/>
        <w:rPr>
          <w:rFonts w:ascii="黑体" w:hAnsi="宋体" w:eastAsia="黑体" w:cs="黑体"/>
          <w:color w:val="auto"/>
          <w:highlight w:val="none"/>
        </w:rPr>
      </w:pPr>
    </w:p>
    <w:p w14:paraId="175A9B67">
      <w:pPr>
        <w:spacing w:line="380" w:lineRule="exact"/>
        <w:rPr>
          <w:b/>
          <w:color w:val="auto"/>
          <w:sz w:val="28"/>
          <w:szCs w:val="28"/>
          <w:highlight w:val="none"/>
        </w:rPr>
      </w:pPr>
    </w:p>
    <w:p w14:paraId="75D61DD3">
      <w:pPr>
        <w:spacing w:line="520" w:lineRule="exact"/>
        <w:ind w:left="901" w:leftChars="429" w:firstLine="2337" w:firstLineChars="974"/>
        <w:jc w:val="left"/>
        <w:rPr>
          <w:rFonts w:ascii="宋体" w:hAnsi="宋体" w:cs="宋体"/>
          <w:color w:val="auto"/>
          <w:sz w:val="24"/>
          <w:szCs w:val="22"/>
          <w:highlight w:val="none"/>
          <w:u w:val="single"/>
        </w:rPr>
      </w:pPr>
      <w:r>
        <w:rPr>
          <w:rFonts w:hint="eastAsia" w:ascii="宋体" w:hAnsi="宋体" w:cs="宋体"/>
          <w:color w:val="auto"/>
          <w:sz w:val="24"/>
          <w:szCs w:val="22"/>
          <w:highlight w:val="none"/>
        </w:rPr>
        <w:t>投标人</w:t>
      </w:r>
      <w:r>
        <w:rPr>
          <w:rFonts w:hint="eastAsia" w:ascii="宋体" w:hAnsi="宋体" w:cs="宋体"/>
          <w:color w:val="auto"/>
          <w:sz w:val="28"/>
          <w:szCs w:val="22"/>
          <w:highlight w:val="none"/>
        </w:rPr>
        <w:t>：</w:t>
      </w:r>
      <w:r>
        <w:rPr>
          <w:rFonts w:hint="eastAsia" w:ascii="宋体" w:hAnsi="宋体" w:cs="宋体"/>
          <w:color w:val="auto"/>
          <w:sz w:val="24"/>
          <w:szCs w:val="22"/>
          <w:highlight w:val="none"/>
          <w:u w:val="single"/>
        </w:rPr>
        <w:t>（盖章）</w:t>
      </w:r>
    </w:p>
    <w:p w14:paraId="0CDC661C">
      <w:pPr>
        <w:spacing w:line="520" w:lineRule="exact"/>
        <w:ind w:left="901" w:leftChars="429" w:firstLine="2337" w:firstLineChars="974"/>
        <w:jc w:val="left"/>
        <w:rPr>
          <w:rFonts w:ascii="宋体" w:hAnsi="宋体" w:cs="宋体"/>
          <w:color w:val="auto"/>
          <w:sz w:val="24"/>
          <w:szCs w:val="22"/>
          <w:highlight w:val="none"/>
          <w:u w:val="single"/>
        </w:rPr>
      </w:pPr>
      <w:r>
        <w:rPr>
          <w:rFonts w:hint="eastAsia" w:ascii="宋体" w:hAnsi="宋体" w:cs="宋体"/>
          <w:color w:val="auto"/>
          <w:sz w:val="24"/>
          <w:szCs w:val="22"/>
          <w:highlight w:val="none"/>
        </w:rPr>
        <w:t>法定代表人（或委托代理人）：</w:t>
      </w:r>
      <w:r>
        <w:rPr>
          <w:rFonts w:hint="eastAsia" w:ascii="宋体" w:hAnsi="宋体" w:cs="宋体"/>
          <w:color w:val="auto"/>
          <w:sz w:val="24"/>
          <w:szCs w:val="22"/>
          <w:highlight w:val="none"/>
          <w:u w:val="single"/>
        </w:rPr>
        <w:t xml:space="preserve">         （签字）</w:t>
      </w:r>
    </w:p>
    <w:p w14:paraId="7C4DD61C">
      <w:pPr>
        <w:spacing w:line="520" w:lineRule="exact"/>
        <w:ind w:firstLine="4464" w:firstLineChars="1800"/>
        <w:rPr>
          <w:rFonts w:ascii="宋体" w:hAnsi="宋体" w:cs="宋体"/>
          <w:color w:val="auto"/>
          <w:sz w:val="24"/>
          <w:szCs w:val="22"/>
          <w:highlight w:val="none"/>
        </w:rPr>
      </w:pPr>
      <w:r>
        <w:rPr>
          <w:rFonts w:hint="eastAsia" w:ascii="宋体" w:hAnsi="宋体" w:cs="宋体"/>
          <w:color w:val="auto"/>
          <w:spacing w:val="4"/>
          <w:sz w:val="24"/>
          <w:szCs w:val="22"/>
          <w:highlight w:val="none"/>
        </w:rPr>
        <w:t>日期：  年  月  日</w:t>
      </w:r>
    </w:p>
    <w:p w14:paraId="152E163F">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2E7739A3">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586D3FE9">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5FF78089">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69054B1C">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4BDC4882">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4CF5502E">
      <w:pPr>
        <w:wordWrap w:val="0"/>
        <w:ind w:firstLine="480" w:firstLineChars="200"/>
        <w:jc w:val="left"/>
        <w:rPr>
          <w:rFonts w:ascii="宋体"/>
          <w:color w:val="auto"/>
          <w:sz w:val="24"/>
          <w:szCs w:val="24"/>
          <w:highlight w:val="none"/>
        </w:rPr>
      </w:pPr>
      <w:r>
        <w:rPr>
          <w:rFonts w:hint="eastAsia" w:ascii="宋体"/>
          <w:color w:val="auto"/>
          <w:sz w:val="24"/>
          <w:szCs w:val="24"/>
          <w:highlight w:val="none"/>
        </w:rPr>
        <w:t xml:space="preserve"> </w:t>
      </w:r>
    </w:p>
    <w:p w14:paraId="2DEC25CF">
      <w:pPr>
        <w:pStyle w:val="3"/>
        <w:jc w:val="center"/>
        <w:rPr>
          <w:color w:val="auto"/>
          <w:highlight w:val="none"/>
        </w:rPr>
      </w:pPr>
      <w:bookmarkStart w:id="20" w:name="_Toc22199"/>
      <w:bookmarkEnd w:id="20"/>
      <w:bookmarkStart w:id="21" w:name="_Toc17011"/>
      <w:r>
        <w:rPr>
          <w:rFonts w:hint="eastAsia"/>
          <w:color w:val="auto"/>
          <w:highlight w:val="none"/>
        </w:rPr>
        <w:t>十二、联合体协议书</w:t>
      </w:r>
    </w:p>
    <w:bookmarkEnd w:id="21"/>
    <w:p w14:paraId="3C712830">
      <w:pPr>
        <w:rPr>
          <w:color w:val="auto"/>
          <w:sz w:val="24"/>
          <w:szCs w:val="22"/>
          <w:highlight w:val="none"/>
        </w:rPr>
      </w:pPr>
      <w:r>
        <w:rPr>
          <w:rFonts w:hint="eastAsia" w:cs="宋体"/>
          <w:color w:val="auto"/>
          <w:sz w:val="24"/>
          <w:szCs w:val="22"/>
          <w:highlight w:val="none"/>
        </w:rPr>
        <w:t>投标项目名称：</w:t>
      </w:r>
    </w:p>
    <w:p w14:paraId="33507A96">
      <w:pPr>
        <w:rPr>
          <w:color w:val="auto"/>
          <w:sz w:val="24"/>
          <w:szCs w:val="22"/>
          <w:highlight w:val="none"/>
        </w:rPr>
      </w:pPr>
    </w:p>
    <w:p w14:paraId="71260337">
      <w:pPr>
        <w:ind w:firstLine="120" w:firstLineChars="50"/>
        <w:rPr>
          <w:color w:val="auto"/>
          <w:sz w:val="24"/>
          <w:szCs w:val="22"/>
          <w:highlight w:val="none"/>
        </w:rPr>
      </w:pPr>
      <w:r>
        <w:rPr>
          <w:rFonts w:hint="eastAsia" w:cs="宋体"/>
          <w:color w:val="auto"/>
          <w:sz w:val="24"/>
          <w:szCs w:val="22"/>
          <w:highlight w:val="none"/>
        </w:rPr>
        <w:t>致：（招标人）</w:t>
      </w:r>
    </w:p>
    <w:p w14:paraId="7CE0C421">
      <w:pPr>
        <w:rPr>
          <w:color w:val="auto"/>
          <w:sz w:val="24"/>
          <w:szCs w:val="22"/>
          <w:highlight w:val="none"/>
        </w:rPr>
      </w:pPr>
    </w:p>
    <w:p w14:paraId="770335AF">
      <w:pPr>
        <w:spacing w:line="360" w:lineRule="auto"/>
        <w:ind w:firstLine="480"/>
        <w:rPr>
          <w:color w:val="auto"/>
          <w:sz w:val="24"/>
          <w:szCs w:val="22"/>
          <w:highlight w:val="none"/>
        </w:rPr>
      </w:pPr>
      <w:r>
        <w:rPr>
          <w:rFonts w:hint="eastAsia" w:cs="宋体"/>
          <w:color w:val="auto"/>
          <w:sz w:val="24"/>
          <w:szCs w:val="22"/>
          <w:highlight w:val="none"/>
        </w:rPr>
        <w:t>我方</w:t>
      </w:r>
      <w:r>
        <w:rPr>
          <w:rFonts w:hint="eastAsia" w:cs="宋体"/>
          <w:color w:val="auto"/>
          <w:sz w:val="24"/>
          <w:szCs w:val="22"/>
          <w:highlight w:val="none"/>
          <w:u w:val="single"/>
        </w:rPr>
        <w:t>（所有成员单位）</w:t>
      </w:r>
      <w:r>
        <w:rPr>
          <w:rFonts w:hint="eastAsia" w:cs="宋体"/>
          <w:color w:val="auto"/>
          <w:sz w:val="24"/>
          <w:szCs w:val="22"/>
          <w:highlight w:val="none"/>
        </w:rPr>
        <w:t>自愿组成联合体共同参加以上项目的投标，若中标，联合体各成员向招标人承担连带责任。</w:t>
      </w:r>
    </w:p>
    <w:p w14:paraId="5864EB43">
      <w:pPr>
        <w:spacing w:line="360" w:lineRule="auto"/>
        <w:ind w:firstLine="480" w:firstLineChars="200"/>
        <w:rPr>
          <w:color w:val="auto"/>
          <w:sz w:val="24"/>
          <w:szCs w:val="22"/>
          <w:highlight w:val="none"/>
        </w:rPr>
      </w:pPr>
      <w:r>
        <w:rPr>
          <w:rFonts w:hint="eastAsia" w:cs="宋体"/>
          <w:color w:val="auto"/>
          <w:sz w:val="24"/>
          <w:szCs w:val="22"/>
          <w:highlight w:val="none"/>
        </w:rPr>
        <w:t>我方授权委托本协议为牵头人，代表所有联合体成员参加投标、提交投标文件，以及与招标人签订合同，负责整个合同实施阶段的协调工作。</w:t>
      </w:r>
    </w:p>
    <w:p w14:paraId="1F48D72B">
      <w:pPr>
        <w:spacing w:line="360" w:lineRule="auto"/>
        <w:ind w:firstLine="480" w:firstLineChars="200"/>
        <w:rPr>
          <w:color w:val="auto"/>
          <w:sz w:val="24"/>
          <w:szCs w:val="22"/>
          <w:highlight w:val="none"/>
        </w:rPr>
      </w:pPr>
      <w:r>
        <w:rPr>
          <w:rFonts w:hint="eastAsia" w:cs="宋体"/>
          <w:color w:val="auto"/>
          <w:sz w:val="24"/>
          <w:szCs w:val="22"/>
          <w:highlight w:val="none"/>
        </w:rPr>
        <w:t>联合体各成员单位内部的自责如下：</w:t>
      </w:r>
      <w:r>
        <w:rPr>
          <w:rFonts w:hint="eastAsia" w:cs="宋体"/>
          <w:color w:val="auto"/>
          <w:sz w:val="24"/>
          <w:szCs w:val="22"/>
          <w:highlight w:val="none"/>
          <w:u w:val="single"/>
        </w:rPr>
        <w:t>（牵头人名称）</w:t>
      </w:r>
      <w:r>
        <w:rPr>
          <w:rFonts w:hint="eastAsia" w:cs="宋体"/>
          <w:color w:val="auto"/>
          <w:sz w:val="24"/>
          <w:szCs w:val="22"/>
          <w:highlight w:val="none"/>
        </w:rPr>
        <w:t>承担</w:t>
      </w:r>
      <w:r>
        <w:rPr>
          <w:color w:val="auto"/>
          <w:sz w:val="24"/>
          <w:szCs w:val="22"/>
          <w:highlight w:val="none"/>
          <w:u w:val="single"/>
        </w:rPr>
        <w:t xml:space="preserve">     </w:t>
      </w:r>
      <w:r>
        <w:rPr>
          <w:rFonts w:hint="eastAsia" w:cs="宋体"/>
          <w:color w:val="auto"/>
          <w:sz w:val="24"/>
          <w:szCs w:val="22"/>
          <w:highlight w:val="none"/>
        </w:rPr>
        <w:t>专业工程；</w:t>
      </w:r>
      <w:r>
        <w:rPr>
          <w:color w:val="auto"/>
          <w:sz w:val="24"/>
          <w:szCs w:val="22"/>
          <w:highlight w:val="none"/>
          <w:u w:val="single"/>
        </w:rPr>
        <w:t xml:space="preserve">  </w:t>
      </w:r>
      <w:r>
        <w:rPr>
          <w:rFonts w:hint="eastAsia" w:cs="宋体"/>
          <w:color w:val="auto"/>
          <w:sz w:val="24"/>
          <w:szCs w:val="22"/>
          <w:highlight w:val="none"/>
          <w:u w:val="single"/>
        </w:rPr>
        <w:t>（成员一）</w:t>
      </w:r>
      <w:r>
        <w:rPr>
          <w:rFonts w:hint="eastAsia" w:cs="宋体"/>
          <w:color w:val="auto"/>
          <w:sz w:val="24"/>
          <w:szCs w:val="22"/>
          <w:highlight w:val="none"/>
        </w:rPr>
        <w:t>承担</w:t>
      </w:r>
      <w:r>
        <w:rPr>
          <w:color w:val="auto"/>
          <w:sz w:val="24"/>
          <w:szCs w:val="22"/>
          <w:highlight w:val="none"/>
          <w:u w:val="single"/>
        </w:rPr>
        <w:t xml:space="preserve">     </w:t>
      </w:r>
      <w:r>
        <w:rPr>
          <w:rFonts w:hint="eastAsia" w:cs="宋体"/>
          <w:color w:val="auto"/>
          <w:sz w:val="24"/>
          <w:szCs w:val="22"/>
          <w:highlight w:val="none"/>
        </w:rPr>
        <w:t>专业工程。</w:t>
      </w:r>
    </w:p>
    <w:p w14:paraId="6DD6393D">
      <w:pPr>
        <w:spacing w:line="360" w:lineRule="auto"/>
        <w:ind w:firstLine="480" w:firstLineChars="200"/>
        <w:rPr>
          <w:color w:val="auto"/>
          <w:sz w:val="24"/>
          <w:szCs w:val="22"/>
          <w:highlight w:val="none"/>
        </w:rPr>
      </w:pPr>
      <w:r>
        <w:rPr>
          <w:rFonts w:hint="eastAsia" w:cs="宋体"/>
          <w:color w:val="auto"/>
          <w:sz w:val="24"/>
          <w:szCs w:val="22"/>
          <w:highlight w:val="none"/>
        </w:rPr>
        <w:t>投标工作和联合体在中标后工程实施过程中的有关费用按各自承担的工作量分摊。</w:t>
      </w:r>
    </w:p>
    <w:p w14:paraId="6D43A53B">
      <w:pPr>
        <w:spacing w:line="360" w:lineRule="auto"/>
        <w:ind w:firstLine="480" w:firstLineChars="200"/>
        <w:rPr>
          <w:color w:val="auto"/>
          <w:sz w:val="24"/>
          <w:szCs w:val="22"/>
          <w:highlight w:val="none"/>
        </w:rPr>
      </w:pPr>
      <w:r>
        <w:rPr>
          <w:rFonts w:hint="eastAsia" w:cs="宋体"/>
          <w:color w:val="auto"/>
          <w:sz w:val="24"/>
          <w:szCs w:val="22"/>
          <w:highlight w:val="none"/>
        </w:rPr>
        <w:t>本协议书自签署之日起生效，合同履行完毕后自动失效。</w:t>
      </w:r>
    </w:p>
    <w:p w14:paraId="52B18120">
      <w:pPr>
        <w:spacing w:line="360" w:lineRule="auto"/>
        <w:ind w:firstLine="480" w:firstLineChars="200"/>
        <w:rPr>
          <w:color w:val="auto"/>
          <w:sz w:val="24"/>
          <w:szCs w:val="22"/>
          <w:highlight w:val="none"/>
        </w:rPr>
      </w:pPr>
      <w:r>
        <w:rPr>
          <w:rFonts w:hint="eastAsia" w:cs="宋体"/>
          <w:color w:val="auto"/>
          <w:sz w:val="24"/>
          <w:szCs w:val="22"/>
          <w:highlight w:val="none"/>
        </w:rPr>
        <w:t>本协议书一式份，联合体成员和招标人各执一份。</w:t>
      </w:r>
    </w:p>
    <w:p w14:paraId="01E9B722">
      <w:pPr>
        <w:spacing w:line="360" w:lineRule="auto"/>
        <w:rPr>
          <w:color w:val="auto"/>
          <w:highlight w:val="none"/>
        </w:rPr>
      </w:pPr>
    </w:p>
    <w:p w14:paraId="30271C7C">
      <w:pPr>
        <w:spacing w:line="360" w:lineRule="auto"/>
        <w:rPr>
          <w:color w:val="auto"/>
          <w:highlight w:val="none"/>
        </w:rPr>
      </w:pPr>
    </w:p>
    <w:p w14:paraId="434B8AF9">
      <w:pPr>
        <w:spacing w:line="360" w:lineRule="auto"/>
        <w:rPr>
          <w:color w:val="auto"/>
          <w:sz w:val="24"/>
          <w:szCs w:val="22"/>
          <w:highlight w:val="none"/>
        </w:rPr>
      </w:pPr>
      <w:r>
        <w:rPr>
          <w:rFonts w:hint="eastAsia" w:cs="宋体"/>
          <w:color w:val="auto"/>
          <w:sz w:val="24"/>
          <w:szCs w:val="22"/>
          <w:highlight w:val="none"/>
        </w:rPr>
        <w:t>投标牵头人：（盖章）</w:t>
      </w:r>
      <w:r>
        <w:rPr>
          <w:color w:val="auto"/>
          <w:sz w:val="24"/>
          <w:szCs w:val="22"/>
          <w:highlight w:val="none"/>
        </w:rPr>
        <w:t xml:space="preserve">                         </w:t>
      </w:r>
      <w:r>
        <w:rPr>
          <w:rFonts w:hint="eastAsia" w:cs="宋体"/>
          <w:color w:val="auto"/>
          <w:sz w:val="24"/>
          <w:szCs w:val="22"/>
          <w:highlight w:val="none"/>
        </w:rPr>
        <w:t>联合体成员：（盖章）</w:t>
      </w:r>
    </w:p>
    <w:p w14:paraId="2FD04975">
      <w:pPr>
        <w:spacing w:line="360" w:lineRule="auto"/>
        <w:rPr>
          <w:color w:val="auto"/>
          <w:sz w:val="24"/>
          <w:szCs w:val="22"/>
          <w:highlight w:val="none"/>
        </w:rPr>
      </w:pPr>
      <w:r>
        <w:rPr>
          <w:rFonts w:hint="eastAsia" w:cs="宋体"/>
          <w:color w:val="auto"/>
          <w:sz w:val="24"/>
          <w:szCs w:val="22"/>
          <w:highlight w:val="none"/>
        </w:rPr>
        <w:t>法定代表人：（签字）</w:t>
      </w:r>
      <w:r>
        <w:rPr>
          <w:color w:val="auto"/>
          <w:sz w:val="24"/>
          <w:szCs w:val="22"/>
          <w:highlight w:val="none"/>
        </w:rPr>
        <w:t xml:space="preserve">                          </w:t>
      </w:r>
      <w:r>
        <w:rPr>
          <w:rFonts w:hint="eastAsia" w:cs="宋体"/>
          <w:color w:val="auto"/>
          <w:sz w:val="24"/>
          <w:szCs w:val="22"/>
          <w:highlight w:val="none"/>
        </w:rPr>
        <w:t>法定代表人：（签字）</w:t>
      </w:r>
    </w:p>
    <w:p w14:paraId="56C85324">
      <w:pPr>
        <w:spacing w:line="360" w:lineRule="auto"/>
        <w:ind w:firstLine="465"/>
        <w:rPr>
          <w:color w:val="auto"/>
          <w:sz w:val="24"/>
          <w:szCs w:val="22"/>
          <w:highlight w:val="none"/>
        </w:rPr>
      </w:pPr>
      <w:r>
        <w:rPr>
          <w:rFonts w:hint="eastAsia" w:cs="宋体"/>
          <w:color w:val="auto"/>
          <w:sz w:val="24"/>
          <w:szCs w:val="22"/>
          <w:highlight w:val="none"/>
        </w:rPr>
        <w:t>地址：</w:t>
      </w:r>
      <w:r>
        <w:rPr>
          <w:color w:val="auto"/>
          <w:sz w:val="24"/>
          <w:szCs w:val="22"/>
          <w:highlight w:val="none"/>
        </w:rPr>
        <w:t xml:space="preserve">                                     </w:t>
      </w:r>
      <w:r>
        <w:rPr>
          <w:rFonts w:hint="eastAsia" w:cs="宋体"/>
          <w:color w:val="auto"/>
          <w:sz w:val="24"/>
          <w:szCs w:val="22"/>
          <w:highlight w:val="none"/>
        </w:rPr>
        <w:t>地址：</w:t>
      </w:r>
    </w:p>
    <w:p w14:paraId="10F6C90F">
      <w:pPr>
        <w:spacing w:line="360" w:lineRule="auto"/>
        <w:ind w:firstLine="465"/>
        <w:rPr>
          <w:color w:val="auto"/>
          <w:sz w:val="24"/>
          <w:szCs w:val="22"/>
          <w:highlight w:val="none"/>
        </w:rPr>
      </w:pPr>
      <w:r>
        <w:rPr>
          <w:rFonts w:hint="eastAsia" w:cs="宋体"/>
          <w:color w:val="auto"/>
          <w:sz w:val="24"/>
          <w:szCs w:val="22"/>
          <w:highlight w:val="none"/>
        </w:rPr>
        <w:t>电话：</w:t>
      </w:r>
      <w:r>
        <w:rPr>
          <w:color w:val="auto"/>
          <w:sz w:val="24"/>
          <w:szCs w:val="22"/>
          <w:highlight w:val="none"/>
        </w:rPr>
        <w:t xml:space="preserve">                                     </w:t>
      </w:r>
      <w:r>
        <w:rPr>
          <w:rFonts w:hint="eastAsia" w:cs="宋体"/>
          <w:color w:val="auto"/>
          <w:sz w:val="24"/>
          <w:szCs w:val="22"/>
          <w:highlight w:val="none"/>
        </w:rPr>
        <w:t>电话：</w:t>
      </w:r>
    </w:p>
    <w:p w14:paraId="2AF06ED6">
      <w:pPr>
        <w:pStyle w:val="3"/>
        <w:widowControl/>
        <w:jc w:val="center"/>
        <w:rPr>
          <w:color w:val="auto"/>
          <w:sz w:val="24"/>
          <w:highlight w:val="none"/>
        </w:rPr>
      </w:pPr>
      <w:r>
        <w:rPr>
          <w:rFonts w:hint="eastAsia" w:cs="黑体"/>
          <w:color w:val="auto"/>
          <w:sz w:val="24"/>
          <w:highlight w:val="none"/>
        </w:rPr>
        <w:t>签订日期：</w:t>
      </w:r>
      <w:r>
        <w:rPr>
          <w:color w:val="auto"/>
          <w:sz w:val="24"/>
          <w:highlight w:val="none"/>
        </w:rPr>
        <w:t xml:space="preserve">   </w:t>
      </w:r>
      <w:r>
        <w:rPr>
          <w:rFonts w:hint="eastAsia" w:cs="黑体"/>
          <w:color w:val="auto"/>
          <w:sz w:val="24"/>
          <w:highlight w:val="none"/>
        </w:rPr>
        <w:t>年</w:t>
      </w:r>
      <w:r>
        <w:rPr>
          <w:color w:val="auto"/>
          <w:sz w:val="24"/>
          <w:highlight w:val="none"/>
        </w:rPr>
        <w:t xml:space="preserve">  </w:t>
      </w:r>
      <w:r>
        <w:rPr>
          <w:rFonts w:hint="eastAsia" w:cs="黑体"/>
          <w:color w:val="auto"/>
          <w:sz w:val="24"/>
          <w:highlight w:val="none"/>
        </w:rPr>
        <w:t>月</w:t>
      </w:r>
      <w:r>
        <w:rPr>
          <w:color w:val="auto"/>
          <w:sz w:val="24"/>
          <w:highlight w:val="none"/>
        </w:rPr>
        <w:t xml:space="preserve">  </w:t>
      </w:r>
      <w:r>
        <w:rPr>
          <w:rFonts w:hint="eastAsia" w:cs="黑体"/>
          <w:color w:val="auto"/>
          <w:sz w:val="24"/>
          <w:highlight w:val="none"/>
        </w:rPr>
        <w:t>日</w:t>
      </w:r>
    </w:p>
    <w:p w14:paraId="7FC6FFC6">
      <w:pPr>
        <w:spacing w:line="800" w:lineRule="exact"/>
        <w:jc w:val="center"/>
        <w:rPr>
          <w:rFonts w:ascii="黑体" w:hAnsi="宋体" w:eastAsia="黑体"/>
          <w:color w:val="auto"/>
          <w:sz w:val="48"/>
          <w:szCs w:val="48"/>
          <w:highlight w:val="none"/>
          <w:u w:val="single"/>
        </w:rPr>
      </w:pPr>
    </w:p>
    <w:p w14:paraId="33B611D8">
      <w:pPr>
        <w:spacing w:line="800" w:lineRule="exact"/>
        <w:jc w:val="center"/>
        <w:rPr>
          <w:rFonts w:ascii="黑体" w:hAnsi="宋体" w:eastAsia="黑体"/>
          <w:color w:val="auto"/>
          <w:sz w:val="48"/>
          <w:szCs w:val="48"/>
          <w:highlight w:val="none"/>
          <w:u w:val="single"/>
        </w:rPr>
      </w:pPr>
    </w:p>
    <w:p w14:paraId="3BF390F7">
      <w:pPr>
        <w:pStyle w:val="2"/>
        <w:rPr>
          <w:color w:val="auto"/>
          <w:highlight w:val="none"/>
        </w:rPr>
      </w:pPr>
    </w:p>
    <w:p w14:paraId="359D9207">
      <w:pPr>
        <w:spacing w:line="800" w:lineRule="exact"/>
        <w:rPr>
          <w:rFonts w:ascii="黑体" w:hAnsi="宋体" w:eastAsia="黑体"/>
          <w:color w:val="auto"/>
          <w:sz w:val="48"/>
          <w:szCs w:val="48"/>
          <w:highlight w:val="none"/>
          <w:u w:val="single"/>
        </w:rPr>
      </w:pPr>
    </w:p>
    <w:p w14:paraId="25B21283">
      <w:pPr>
        <w:spacing w:line="360" w:lineRule="exact"/>
        <w:jc w:val="center"/>
        <w:rPr>
          <w:b/>
          <w:color w:val="auto"/>
          <w:sz w:val="32"/>
          <w:szCs w:val="32"/>
          <w:highlight w:val="none"/>
        </w:rPr>
      </w:pPr>
      <w:r>
        <w:rPr>
          <w:rFonts w:hint="eastAsia" w:cs="宋体"/>
          <w:b/>
          <w:color w:val="auto"/>
          <w:sz w:val="32"/>
          <w:szCs w:val="32"/>
          <w:highlight w:val="none"/>
        </w:rPr>
        <w:t>十三、投标人声明</w:t>
      </w:r>
    </w:p>
    <w:p w14:paraId="67583410">
      <w:pPr>
        <w:widowControl/>
        <w:snapToGrid w:val="0"/>
        <w:spacing w:line="360" w:lineRule="exact"/>
        <w:jc w:val="center"/>
        <w:rPr>
          <w:rFonts w:ascii="宋体" w:hAnsi="宋体" w:cs="宋体"/>
          <w:color w:val="auto"/>
          <w:kern w:val="0"/>
          <w:sz w:val="24"/>
          <w:szCs w:val="22"/>
          <w:highlight w:val="none"/>
        </w:rPr>
      </w:pPr>
      <w:r>
        <w:rPr>
          <w:rFonts w:hint="eastAsia" w:ascii="宋体" w:hAnsi="宋体" w:cs="宋体"/>
          <w:color w:val="auto"/>
          <w:kern w:val="0"/>
          <w:sz w:val="24"/>
          <w:szCs w:val="22"/>
          <w:highlight w:val="none"/>
        </w:rPr>
        <w:t>关于遵守招标文件和履行中标合同的声明</w:t>
      </w:r>
    </w:p>
    <w:p w14:paraId="3DB4B0EE">
      <w:pPr>
        <w:widowControl/>
        <w:snapToGrid w:val="0"/>
        <w:spacing w:line="360" w:lineRule="exact"/>
        <w:jc w:val="left"/>
        <w:rPr>
          <w:rFonts w:ascii="宋体" w:hAnsi="宋体" w:cs="宋体"/>
          <w:color w:val="auto"/>
          <w:kern w:val="0"/>
          <w:sz w:val="24"/>
          <w:szCs w:val="22"/>
          <w:highlight w:val="none"/>
        </w:rPr>
      </w:pPr>
    </w:p>
    <w:p w14:paraId="16CE170D">
      <w:pPr>
        <w:widowControl/>
        <w:snapToGrid w:val="0"/>
        <w:spacing w:line="360" w:lineRule="exact"/>
        <w:jc w:val="left"/>
        <w:rPr>
          <w:rFonts w:ascii="宋体" w:hAnsi="宋体" w:cs="宋体"/>
          <w:color w:val="auto"/>
          <w:kern w:val="0"/>
          <w:sz w:val="24"/>
          <w:szCs w:val="22"/>
          <w:highlight w:val="none"/>
        </w:rPr>
      </w:pPr>
      <w:r>
        <w:rPr>
          <w:rFonts w:hint="eastAsia" w:ascii="宋体" w:hAnsi="宋体" w:cs="宋体"/>
          <w:color w:val="auto"/>
          <w:kern w:val="0"/>
          <w:sz w:val="24"/>
          <w:szCs w:val="22"/>
          <w:highlight w:val="none"/>
        </w:rPr>
        <w:t>本招标项目招标人及招标监管机构：</w:t>
      </w:r>
    </w:p>
    <w:p w14:paraId="16265581">
      <w:pPr>
        <w:widowControl/>
        <w:snapToGrid w:val="0"/>
        <w:spacing w:line="360" w:lineRule="exact"/>
        <w:ind w:firstLine="540" w:firstLineChars="200"/>
        <w:jc w:val="left"/>
        <w:rPr>
          <w:rFonts w:ascii="宋体" w:hAnsi="宋体" w:cs="宋体"/>
          <w:color w:val="auto"/>
          <w:kern w:val="0"/>
          <w:sz w:val="24"/>
          <w:szCs w:val="22"/>
          <w:highlight w:val="none"/>
        </w:rPr>
      </w:pPr>
      <w:r>
        <w:rPr>
          <w:rFonts w:hint="eastAsia" w:ascii="宋体" w:hAnsi="宋体" w:cs="宋体"/>
          <w:color w:val="auto"/>
          <w:spacing w:val="15"/>
          <w:kern w:val="0"/>
          <w:sz w:val="24"/>
          <w:szCs w:val="22"/>
          <w:highlight w:val="none"/>
        </w:rPr>
        <w:t>本公司就参加</w:t>
      </w:r>
      <w:r>
        <w:rPr>
          <w:rFonts w:hint="eastAsia" w:ascii="宋体" w:hAnsi="宋体" w:cs="宋体"/>
          <w:color w:val="auto"/>
          <w:kern w:val="0"/>
          <w:sz w:val="24"/>
          <w:szCs w:val="22"/>
          <w:highlight w:val="none"/>
          <w:u w:val="single"/>
        </w:rPr>
        <w:t>              </w:t>
      </w:r>
      <w:r>
        <w:rPr>
          <w:rFonts w:hint="eastAsia" w:ascii="宋体" w:hAnsi="宋体" w:cs="宋体"/>
          <w:color w:val="auto"/>
          <w:spacing w:val="15"/>
          <w:kern w:val="0"/>
          <w:sz w:val="24"/>
          <w:szCs w:val="22"/>
          <w:highlight w:val="none"/>
        </w:rPr>
        <w:t>的投标工作，作出郑重声明：</w:t>
      </w:r>
    </w:p>
    <w:p w14:paraId="67A54CD3">
      <w:pPr>
        <w:widowControl/>
        <w:snapToGrid w:val="0"/>
        <w:spacing w:line="360" w:lineRule="exact"/>
        <w:ind w:firstLine="540" w:firstLineChars="200"/>
        <w:jc w:val="left"/>
        <w:rPr>
          <w:rFonts w:ascii="宋体" w:hAnsi="宋体" w:cs="宋体"/>
          <w:color w:val="auto"/>
          <w:spacing w:val="8"/>
          <w:sz w:val="24"/>
          <w:szCs w:val="24"/>
          <w:highlight w:val="none"/>
        </w:rPr>
      </w:pPr>
      <w:r>
        <w:rPr>
          <w:rFonts w:hint="eastAsia" w:ascii="宋体" w:hAnsi="宋体" w:cs="宋体"/>
          <w:color w:val="auto"/>
          <w:spacing w:val="15"/>
          <w:kern w:val="0"/>
          <w:sz w:val="24"/>
          <w:szCs w:val="24"/>
          <w:highlight w:val="none"/>
        </w:rPr>
        <w:t>一、</w:t>
      </w:r>
      <w:r>
        <w:rPr>
          <w:rFonts w:hint="eastAsia" w:ascii="宋体" w:hAnsi="宋体" w:cs="宋体"/>
          <w:color w:val="auto"/>
          <w:spacing w:val="8"/>
          <w:sz w:val="24"/>
          <w:szCs w:val="24"/>
          <w:highlight w:val="none"/>
        </w:rPr>
        <w:t>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14:paraId="056741AD">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二、投标有效期从提交投标文件的截止之日算起，投标有效期为90日历天。我公司保证不出现下列情形之一：</w:t>
      </w:r>
    </w:p>
    <w:p w14:paraId="1B89A102">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1、在招标文件规定的投标有效期内撤回其投标；</w:t>
      </w:r>
    </w:p>
    <w:p w14:paraId="20840D2F">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2、在投标有效期内收到招标人发出的中标通知书后，不能或拒绝按招标文件的要求签署项目合同；</w:t>
      </w:r>
    </w:p>
    <w:p w14:paraId="062646FC">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3、投保人在投标有效期内收到招标人发出的中标通知书后，不能或拒绝按招标文件的规定提交履约担保。</w:t>
      </w:r>
    </w:p>
    <w:p w14:paraId="43CE5047">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4、在投标过程中提供虚假材料或有其他违规行为的。</w:t>
      </w:r>
    </w:p>
    <w:p w14:paraId="022A70A1">
      <w:pPr>
        <w:widowControl/>
        <w:snapToGrid w:val="0"/>
        <w:spacing w:line="360" w:lineRule="exact"/>
        <w:ind w:firstLine="540" w:firstLineChars="200"/>
        <w:jc w:val="left"/>
        <w:rPr>
          <w:rFonts w:ascii="宋体" w:hAnsi="宋体" w:cs="宋体"/>
          <w:color w:val="auto"/>
          <w:kern w:val="0"/>
          <w:sz w:val="24"/>
          <w:szCs w:val="22"/>
          <w:highlight w:val="none"/>
        </w:rPr>
      </w:pPr>
      <w:r>
        <w:rPr>
          <w:rFonts w:hint="eastAsia" w:ascii="宋体" w:hAnsi="宋体" w:cs="宋体"/>
          <w:color w:val="auto"/>
          <w:spacing w:val="15"/>
          <w:kern w:val="0"/>
          <w:sz w:val="24"/>
          <w:szCs w:val="22"/>
          <w:highlight w:val="none"/>
        </w:rPr>
        <w:t>三、若成为本项目的中标人，我公司将严格遵守招标文件和履行中标合同的下列要求：</w:t>
      </w:r>
    </w:p>
    <w:p w14:paraId="44C5C3F2">
      <w:pPr>
        <w:widowControl/>
        <w:snapToGrid w:val="0"/>
        <w:spacing w:line="360" w:lineRule="exact"/>
        <w:ind w:firstLine="540" w:firstLineChars="200"/>
        <w:jc w:val="left"/>
        <w:rPr>
          <w:rFonts w:ascii="宋体" w:hAnsi="宋体" w:cs="宋体"/>
          <w:color w:val="auto"/>
          <w:kern w:val="0"/>
          <w:sz w:val="24"/>
          <w:szCs w:val="22"/>
          <w:highlight w:val="none"/>
        </w:rPr>
      </w:pPr>
      <w:r>
        <w:rPr>
          <w:rFonts w:hint="eastAsia" w:ascii="宋体" w:hAnsi="宋体" w:cs="宋体"/>
          <w:color w:val="auto"/>
          <w:spacing w:val="15"/>
          <w:kern w:val="0"/>
          <w:sz w:val="24"/>
          <w:szCs w:val="22"/>
          <w:highlight w:val="none"/>
        </w:rPr>
        <w:t>1、合同工期：在招标文件规定的工期内完成相关工作；</w:t>
      </w:r>
    </w:p>
    <w:p w14:paraId="40AF473E">
      <w:pPr>
        <w:widowControl/>
        <w:shd w:val="clear" w:color="auto" w:fill="FFFFFF"/>
        <w:snapToGrid w:val="0"/>
        <w:spacing w:line="360" w:lineRule="exact"/>
        <w:ind w:firstLine="540" w:firstLineChars="200"/>
        <w:jc w:val="left"/>
        <w:rPr>
          <w:rFonts w:ascii="宋体" w:hAnsi="宋体" w:cs="宋体"/>
          <w:color w:val="auto"/>
          <w:spacing w:val="15"/>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2、本项目投入的工作人员均为本公司工作人员；</w:t>
      </w:r>
    </w:p>
    <w:p w14:paraId="0E758928">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3、</w:t>
      </w:r>
      <w:r>
        <w:rPr>
          <w:rFonts w:hint="eastAsia" w:ascii="宋体" w:hAnsi="宋体" w:cs="宋体"/>
          <w:color w:val="auto"/>
          <w:spacing w:val="15"/>
          <w:kern w:val="0"/>
          <w:sz w:val="24"/>
          <w:szCs w:val="24"/>
          <w:highlight w:val="none"/>
        </w:rPr>
        <w:t>不发生出借资质、转包、违法分包行为</w:t>
      </w:r>
      <w:r>
        <w:rPr>
          <w:rFonts w:hint="eastAsia" w:ascii="宋体" w:hAnsi="宋体" w:cs="宋体"/>
          <w:color w:val="auto"/>
          <w:spacing w:val="15"/>
          <w:kern w:val="0"/>
          <w:sz w:val="24"/>
          <w:szCs w:val="22"/>
          <w:highlight w:val="none"/>
        </w:rPr>
        <w:t>；</w:t>
      </w:r>
    </w:p>
    <w:p w14:paraId="05EB41ED">
      <w:pPr>
        <w:widowControl/>
        <w:snapToGrid w:val="0"/>
        <w:spacing w:line="360" w:lineRule="exact"/>
        <w:ind w:firstLine="540" w:firstLineChars="200"/>
        <w:jc w:val="left"/>
        <w:rPr>
          <w:rFonts w:ascii="宋体" w:hAnsi="宋体" w:cs="宋体"/>
          <w:color w:val="auto"/>
          <w:spacing w:val="15"/>
          <w:kern w:val="0"/>
          <w:sz w:val="24"/>
          <w:szCs w:val="22"/>
          <w:highlight w:val="none"/>
        </w:rPr>
      </w:pPr>
      <w:r>
        <w:rPr>
          <w:rFonts w:hint="eastAsia" w:ascii="宋体" w:hAnsi="宋体" w:cs="宋体"/>
          <w:color w:val="auto"/>
          <w:spacing w:val="15"/>
          <w:kern w:val="0"/>
          <w:sz w:val="24"/>
          <w:szCs w:val="22"/>
          <w:highlight w:val="none"/>
        </w:rPr>
        <w:t>4、本项目所提交的成果均按我单位响应招标文件的要求按质按量完成</w:t>
      </w:r>
      <w:r>
        <w:rPr>
          <w:rFonts w:hint="eastAsia" w:ascii="宋体" w:hAnsi="宋体" w:cs="宋体"/>
          <w:color w:val="auto"/>
          <w:spacing w:val="15"/>
          <w:kern w:val="0"/>
          <w:sz w:val="24"/>
          <w:szCs w:val="24"/>
          <w:highlight w:val="none"/>
        </w:rPr>
        <w:t>。</w:t>
      </w:r>
    </w:p>
    <w:p w14:paraId="15705D0E">
      <w:pPr>
        <w:widowControl/>
        <w:shd w:val="clear" w:color="auto" w:fill="FFFFFF"/>
        <w:snapToGrid w:val="0"/>
        <w:spacing w:line="360" w:lineRule="exact"/>
        <w:ind w:firstLine="540" w:firstLineChars="200"/>
        <w:jc w:val="left"/>
        <w:rPr>
          <w:rFonts w:ascii="宋体" w:hAnsi="宋体" w:cs="宋体"/>
          <w:color w:val="auto"/>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四、如不能履行上述承诺，本公司愿意承担由此带来的法律后果，并自愿无条件地接受招标人和建设行政主管部门的以下处理：</w:t>
      </w:r>
    </w:p>
    <w:p w14:paraId="71FB9599">
      <w:pPr>
        <w:widowControl/>
        <w:shd w:val="clear" w:color="auto" w:fill="FFFFFF"/>
        <w:snapToGrid w:val="0"/>
        <w:spacing w:line="360" w:lineRule="exact"/>
        <w:ind w:firstLine="540" w:firstLineChars="200"/>
        <w:jc w:val="left"/>
        <w:rPr>
          <w:rFonts w:ascii="宋体" w:hAnsi="宋体" w:cs="宋体"/>
          <w:color w:val="auto"/>
          <w:spacing w:val="15"/>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1、取消中标资格或者解除合同；</w:t>
      </w:r>
    </w:p>
    <w:p w14:paraId="43DE24AA">
      <w:pPr>
        <w:widowControl/>
        <w:shd w:val="clear" w:color="auto" w:fill="FFFFFF"/>
        <w:snapToGrid w:val="0"/>
        <w:spacing w:line="360" w:lineRule="exact"/>
        <w:ind w:firstLine="540" w:firstLineChars="200"/>
        <w:jc w:val="left"/>
        <w:rPr>
          <w:rFonts w:ascii="宋体" w:hAnsi="宋体" w:cs="宋体"/>
          <w:color w:val="auto"/>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2、由招标人没收合同履约保证金；</w:t>
      </w:r>
    </w:p>
    <w:p w14:paraId="213C4498">
      <w:pPr>
        <w:widowControl/>
        <w:shd w:val="clear" w:color="auto" w:fill="FFFFFF"/>
        <w:snapToGrid w:val="0"/>
        <w:spacing w:line="360" w:lineRule="exact"/>
        <w:ind w:firstLine="540" w:firstLineChars="200"/>
        <w:jc w:val="left"/>
        <w:rPr>
          <w:rFonts w:ascii="宋体" w:hAnsi="宋体" w:cs="宋体"/>
          <w:color w:val="auto"/>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3、半年内（或五年内）停止参与茂名市财政资金建设工程的投标；</w:t>
      </w:r>
    </w:p>
    <w:p w14:paraId="6F222615">
      <w:pPr>
        <w:widowControl/>
        <w:shd w:val="clear" w:color="auto" w:fill="FFFFFF"/>
        <w:snapToGrid w:val="0"/>
        <w:spacing w:line="360" w:lineRule="exact"/>
        <w:ind w:firstLine="540" w:firstLineChars="200"/>
        <w:jc w:val="left"/>
        <w:rPr>
          <w:rFonts w:ascii="宋体" w:hAnsi="宋体" w:cs="宋体"/>
          <w:color w:val="auto"/>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4、对不良行为予以记录，并进行公告；</w:t>
      </w:r>
    </w:p>
    <w:p w14:paraId="3F0E39A8">
      <w:pPr>
        <w:widowControl/>
        <w:shd w:val="clear" w:color="auto" w:fill="FFFFFF"/>
        <w:snapToGrid w:val="0"/>
        <w:spacing w:line="360" w:lineRule="exact"/>
        <w:ind w:firstLine="540" w:firstLineChars="200"/>
        <w:jc w:val="left"/>
        <w:rPr>
          <w:rFonts w:ascii="宋体" w:hAnsi="宋体" w:cs="宋体"/>
          <w:color w:val="auto"/>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5、报茂名市建设行政主管部门备案，并提请上级相关行政主管部门依法进行处罚；</w:t>
      </w:r>
    </w:p>
    <w:p w14:paraId="09AFCCAE">
      <w:pPr>
        <w:widowControl/>
        <w:shd w:val="clear" w:color="auto" w:fill="FFFFFF"/>
        <w:snapToGrid w:val="0"/>
        <w:spacing w:line="360" w:lineRule="exact"/>
        <w:ind w:firstLine="540" w:firstLineChars="200"/>
        <w:jc w:val="left"/>
        <w:rPr>
          <w:rFonts w:ascii="宋体" w:hAnsi="宋体" w:cs="宋体"/>
          <w:color w:val="auto"/>
          <w:spacing w:val="15"/>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6、其他行政处理决定。</w:t>
      </w:r>
    </w:p>
    <w:p w14:paraId="2BE89CE6">
      <w:pPr>
        <w:widowControl/>
        <w:shd w:val="clear" w:color="auto" w:fill="FFFFFF"/>
        <w:snapToGrid w:val="0"/>
        <w:spacing w:line="360" w:lineRule="exact"/>
        <w:ind w:firstLine="540" w:firstLineChars="200"/>
        <w:jc w:val="left"/>
        <w:rPr>
          <w:rFonts w:ascii="宋体" w:hAnsi="宋体" w:cs="宋体"/>
          <w:color w:val="auto"/>
          <w:spacing w:val="15"/>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特此声明</w:t>
      </w:r>
    </w:p>
    <w:p w14:paraId="08F607AA">
      <w:pPr>
        <w:widowControl/>
        <w:shd w:val="clear" w:color="auto" w:fill="FFFFFF"/>
        <w:snapToGrid w:val="0"/>
        <w:spacing w:line="360" w:lineRule="exact"/>
        <w:ind w:firstLine="540" w:firstLineChars="200"/>
        <w:jc w:val="center"/>
        <w:rPr>
          <w:rFonts w:ascii="宋体" w:hAnsi="宋体" w:cs="宋体"/>
          <w:color w:val="auto"/>
          <w:spacing w:val="15"/>
          <w:kern w:val="0"/>
          <w:sz w:val="24"/>
          <w:szCs w:val="22"/>
          <w:highlight w:val="none"/>
          <w:shd w:val="clear" w:color="auto" w:fill="FFFFFF"/>
        </w:rPr>
      </w:pPr>
      <w:r>
        <w:rPr>
          <w:rFonts w:hint="eastAsia" w:ascii="宋体" w:hAnsi="宋体" w:cs="宋体"/>
          <w:color w:val="auto"/>
          <w:spacing w:val="15"/>
          <w:kern w:val="0"/>
          <w:sz w:val="24"/>
          <w:szCs w:val="22"/>
          <w:highlight w:val="none"/>
          <w:shd w:val="clear" w:color="auto" w:fill="FFFFFF"/>
        </w:rPr>
        <w:t xml:space="preserve">                      </w:t>
      </w:r>
    </w:p>
    <w:p w14:paraId="6EF103D5">
      <w:pPr>
        <w:widowControl/>
        <w:shd w:val="clear" w:color="auto" w:fill="FFFFFF"/>
        <w:snapToGrid w:val="0"/>
        <w:spacing w:line="360" w:lineRule="exact"/>
        <w:ind w:firstLine="540" w:firstLineChars="200"/>
        <w:jc w:val="center"/>
        <w:rPr>
          <w:bCs/>
          <w:color w:val="auto"/>
          <w:sz w:val="24"/>
          <w:szCs w:val="24"/>
          <w:highlight w:val="none"/>
          <w:shd w:val="clear" w:color="auto" w:fill="FFFFFF"/>
        </w:rPr>
      </w:pPr>
      <w:r>
        <w:rPr>
          <w:rFonts w:hint="eastAsia" w:ascii="宋体" w:hAnsi="宋体" w:cs="宋体"/>
          <w:color w:val="auto"/>
          <w:spacing w:val="15"/>
          <w:kern w:val="0"/>
          <w:sz w:val="24"/>
          <w:szCs w:val="22"/>
          <w:highlight w:val="none"/>
          <w:shd w:val="clear" w:color="auto" w:fill="FFFFFF"/>
        </w:rPr>
        <w:t xml:space="preserve">               声明企业：</w:t>
      </w:r>
      <w:r>
        <w:rPr>
          <w:rFonts w:hint="eastAsia" w:ascii="宋体" w:hAnsi="宋体" w:cs="宋体"/>
          <w:color w:val="auto"/>
          <w:spacing w:val="15"/>
          <w:kern w:val="0"/>
          <w:sz w:val="24"/>
          <w:szCs w:val="22"/>
          <w:highlight w:val="none"/>
          <w:u w:val="single"/>
          <w:shd w:val="clear" w:color="auto" w:fill="FFFFFF"/>
        </w:rPr>
        <w:t xml:space="preserve">  (企业公章)</w:t>
      </w:r>
      <w:r>
        <w:rPr>
          <w:rFonts w:hint="eastAsia" w:ascii="宋体" w:hAnsi="宋体" w:cs="宋体"/>
          <w:color w:val="auto"/>
          <w:spacing w:val="15"/>
          <w:kern w:val="0"/>
          <w:sz w:val="24"/>
          <w:szCs w:val="22"/>
          <w:highlight w:val="none"/>
          <w:shd w:val="clear" w:color="auto" w:fill="FFFFFF"/>
        </w:rPr>
        <w:t xml:space="preserve">               </w:t>
      </w:r>
    </w:p>
    <w:p w14:paraId="6C5FC58E">
      <w:pPr>
        <w:spacing w:line="360" w:lineRule="exact"/>
        <w:rPr>
          <w:rFonts w:ascii="宋体" w:hAnsi="宋体" w:cs="宋体"/>
          <w:color w:val="auto"/>
          <w:spacing w:val="15"/>
          <w:kern w:val="0"/>
          <w:sz w:val="24"/>
          <w:szCs w:val="22"/>
          <w:highlight w:val="none"/>
          <w:u w:val="single"/>
        </w:rPr>
      </w:pPr>
      <w:r>
        <w:rPr>
          <w:rFonts w:hint="eastAsia" w:ascii="宋体" w:hAnsi="宋体" w:cs="宋体"/>
          <w:color w:val="auto"/>
          <w:spacing w:val="15"/>
          <w:kern w:val="0"/>
          <w:sz w:val="24"/>
          <w:szCs w:val="22"/>
          <w:highlight w:val="none"/>
        </w:rPr>
        <w:t xml:space="preserve">                               法定代表人：</w:t>
      </w:r>
      <w:r>
        <w:rPr>
          <w:rFonts w:hint="eastAsia" w:ascii="宋体" w:hAnsi="宋体" w:cs="宋体"/>
          <w:color w:val="auto"/>
          <w:spacing w:val="15"/>
          <w:kern w:val="0"/>
          <w:sz w:val="24"/>
          <w:szCs w:val="22"/>
          <w:highlight w:val="none"/>
          <w:u w:val="single"/>
        </w:rPr>
        <w:t xml:space="preserve"> （签字）   </w:t>
      </w:r>
    </w:p>
    <w:p w14:paraId="4D95E47A">
      <w:pPr>
        <w:widowControl/>
        <w:jc w:val="left"/>
        <w:rPr>
          <w:color w:val="auto"/>
          <w:highlight w:val="none"/>
        </w:rPr>
      </w:pPr>
      <w:r>
        <w:rPr>
          <w:rFonts w:hint="eastAsia" w:ascii="宋体" w:hAnsi="宋体" w:cs="宋体"/>
          <w:color w:val="auto"/>
          <w:spacing w:val="15"/>
          <w:sz w:val="24"/>
          <w:szCs w:val="22"/>
          <w:highlight w:val="none"/>
        </w:rPr>
        <w:t xml:space="preserve">                                </w:t>
      </w:r>
      <w:r>
        <w:rPr>
          <w:rFonts w:hint="eastAsia" w:ascii="宋体" w:hAnsi="宋体"/>
          <w:color w:val="auto"/>
          <w:spacing w:val="4"/>
          <w:sz w:val="24"/>
          <w:szCs w:val="22"/>
          <w:highlight w:val="none"/>
        </w:rPr>
        <w:t>日期：  年  月  日</w:t>
      </w:r>
    </w:p>
    <w:p w14:paraId="0CF0F66C">
      <w:pPr>
        <w:pStyle w:val="3"/>
        <w:rPr>
          <w:color w:val="auto"/>
          <w:highlight w:val="none"/>
        </w:rPr>
      </w:pPr>
    </w:p>
    <w:p w14:paraId="33563230">
      <w:pPr>
        <w:spacing w:line="800" w:lineRule="exact"/>
        <w:jc w:val="center"/>
        <w:rPr>
          <w:rFonts w:ascii="宋体" w:hAnsi="宋体"/>
          <w:b/>
          <w:bCs/>
          <w:color w:val="auto"/>
          <w:sz w:val="52"/>
          <w:szCs w:val="52"/>
          <w:highlight w:val="none"/>
        </w:rPr>
      </w:pPr>
      <w:r>
        <w:rPr>
          <w:rFonts w:hint="eastAsia" w:ascii="黑体" w:hAnsi="宋体" w:eastAsia="黑体"/>
          <w:color w:val="auto"/>
          <w:sz w:val="48"/>
          <w:szCs w:val="48"/>
          <w:highlight w:val="none"/>
          <w:u w:val="single"/>
        </w:rPr>
        <w:t>高州市城南片区开发及基础设施建设工程（</w:t>
      </w:r>
      <w:r>
        <w:rPr>
          <w:rFonts w:hint="eastAsia" w:ascii="黑体" w:hAnsi="宋体" w:eastAsia="黑体"/>
          <w:color w:val="auto"/>
          <w:sz w:val="48"/>
          <w:szCs w:val="48"/>
          <w:highlight w:val="none"/>
          <w:u w:val="single"/>
          <w:lang w:val="en-US" w:eastAsia="zh-CN"/>
        </w:rPr>
        <w:t>岭南大道</w:t>
      </w:r>
      <w:r>
        <w:rPr>
          <w:rFonts w:hint="eastAsia" w:ascii="黑体" w:hAnsi="宋体" w:eastAsia="黑体"/>
          <w:color w:val="auto"/>
          <w:sz w:val="48"/>
          <w:szCs w:val="48"/>
          <w:highlight w:val="none"/>
          <w:u w:val="single"/>
        </w:rPr>
        <w:t>）勘察设计</w:t>
      </w:r>
      <w:r>
        <w:rPr>
          <w:rFonts w:hint="eastAsia" w:ascii="黑体" w:hAnsi="宋体" w:eastAsia="黑体"/>
          <w:color w:val="auto"/>
          <w:sz w:val="48"/>
          <w:szCs w:val="48"/>
          <w:highlight w:val="none"/>
        </w:rPr>
        <w:t xml:space="preserve"> </w:t>
      </w:r>
      <w:r>
        <w:rPr>
          <w:rFonts w:hint="eastAsia" w:ascii="黑体" w:hAnsi="宋体" w:eastAsia="黑体"/>
          <w:color w:val="auto"/>
          <w:sz w:val="52"/>
          <w:szCs w:val="52"/>
          <w:highlight w:val="none"/>
        </w:rPr>
        <w:t xml:space="preserve">     </w:t>
      </w:r>
    </w:p>
    <w:p w14:paraId="1D23DA24">
      <w:pPr>
        <w:spacing w:line="700" w:lineRule="exact"/>
        <w:jc w:val="center"/>
        <w:rPr>
          <w:b/>
          <w:bCs/>
          <w:color w:val="auto"/>
          <w:sz w:val="48"/>
          <w:szCs w:val="48"/>
          <w:highlight w:val="none"/>
        </w:rPr>
      </w:pPr>
      <w:r>
        <w:rPr>
          <w:b/>
          <w:bCs/>
          <w:color w:val="auto"/>
          <w:sz w:val="48"/>
          <w:szCs w:val="48"/>
          <w:highlight w:val="none"/>
        </w:rPr>
        <w:t xml:space="preserve"> </w:t>
      </w:r>
    </w:p>
    <w:p w14:paraId="1AD517CE">
      <w:pPr>
        <w:spacing w:line="700" w:lineRule="exact"/>
        <w:jc w:val="center"/>
        <w:rPr>
          <w:b/>
          <w:bCs/>
          <w:color w:val="auto"/>
          <w:sz w:val="48"/>
          <w:szCs w:val="48"/>
          <w:highlight w:val="none"/>
        </w:rPr>
      </w:pPr>
      <w:r>
        <w:rPr>
          <w:b/>
          <w:bCs/>
          <w:color w:val="auto"/>
          <w:sz w:val="48"/>
          <w:szCs w:val="48"/>
          <w:highlight w:val="none"/>
        </w:rPr>
        <w:t xml:space="preserve"> </w:t>
      </w:r>
    </w:p>
    <w:p w14:paraId="5285BF33">
      <w:pPr>
        <w:spacing w:line="700" w:lineRule="exact"/>
        <w:rPr>
          <w:b/>
          <w:bCs/>
          <w:color w:val="auto"/>
          <w:sz w:val="48"/>
          <w:szCs w:val="48"/>
          <w:highlight w:val="none"/>
        </w:rPr>
      </w:pPr>
      <w:r>
        <w:rPr>
          <w:b/>
          <w:bCs/>
          <w:color w:val="auto"/>
          <w:sz w:val="48"/>
          <w:szCs w:val="48"/>
          <w:highlight w:val="none"/>
        </w:rPr>
        <w:t xml:space="preserve"> </w:t>
      </w:r>
    </w:p>
    <w:p w14:paraId="1CAF340D">
      <w:pPr>
        <w:spacing w:line="700" w:lineRule="exact"/>
        <w:jc w:val="center"/>
        <w:outlineLvl w:val="1"/>
        <w:rPr>
          <w:b/>
          <w:bCs/>
          <w:color w:val="auto"/>
          <w:sz w:val="48"/>
          <w:szCs w:val="48"/>
          <w:highlight w:val="none"/>
        </w:rPr>
      </w:pPr>
      <w:r>
        <w:rPr>
          <w:rFonts w:hint="eastAsia" w:ascii="宋体" w:hAnsi="宋体"/>
          <w:b/>
          <w:bCs/>
          <w:color w:val="auto"/>
          <w:sz w:val="52"/>
          <w:szCs w:val="52"/>
          <w:highlight w:val="none"/>
        </w:rPr>
        <w:t>（第二册</w:t>
      </w:r>
      <w:r>
        <w:rPr>
          <w:rFonts w:ascii="宋体" w:hAnsi="宋体"/>
          <w:b/>
          <w:bCs/>
          <w:color w:val="auto"/>
          <w:sz w:val="52"/>
          <w:szCs w:val="52"/>
          <w:highlight w:val="none"/>
        </w:rPr>
        <w:t>）</w:t>
      </w:r>
    </w:p>
    <w:p w14:paraId="0CFDC246">
      <w:pPr>
        <w:spacing w:line="700" w:lineRule="exact"/>
        <w:ind w:firstLine="2871" w:firstLineChars="550"/>
        <w:rPr>
          <w:rFonts w:ascii="宋体" w:hAnsi="宋体"/>
          <w:color w:val="auto"/>
          <w:sz w:val="30"/>
          <w:szCs w:val="30"/>
          <w:highlight w:val="none"/>
        </w:rPr>
      </w:pPr>
      <w:r>
        <w:rPr>
          <w:rFonts w:hint="eastAsia"/>
          <w:b/>
          <w:bCs/>
          <w:color w:val="auto"/>
          <w:sz w:val="52"/>
          <w:szCs w:val="52"/>
          <w:highlight w:val="none"/>
        </w:rPr>
        <w:t xml:space="preserve"> </w:t>
      </w:r>
      <w:r>
        <w:rPr>
          <w:rFonts w:hint="eastAsia"/>
          <w:b/>
          <w:bCs/>
          <w:color w:val="auto"/>
          <w:sz w:val="48"/>
          <w:szCs w:val="48"/>
          <w:highlight w:val="none"/>
        </w:rPr>
        <w:t xml:space="preserve">  </w:t>
      </w:r>
    </w:p>
    <w:p w14:paraId="4648E3D7">
      <w:pPr>
        <w:spacing w:before="156" w:beforeLines="50" w:line="460" w:lineRule="exact"/>
        <w:rPr>
          <w:rFonts w:ascii="宋体" w:hAnsi="宋体"/>
          <w:color w:val="auto"/>
          <w:sz w:val="30"/>
          <w:szCs w:val="30"/>
          <w:highlight w:val="none"/>
        </w:rPr>
      </w:pPr>
      <w:r>
        <w:rPr>
          <w:rFonts w:hint="eastAsia" w:ascii="宋体" w:hAnsi="宋体"/>
          <w:color w:val="auto"/>
          <w:sz w:val="30"/>
          <w:szCs w:val="30"/>
          <w:highlight w:val="none"/>
        </w:rPr>
        <w:t xml:space="preserve"> </w:t>
      </w:r>
    </w:p>
    <w:p w14:paraId="02D81FCA">
      <w:pPr>
        <w:spacing w:before="156" w:beforeLines="50" w:line="800" w:lineRule="exact"/>
        <w:jc w:val="center"/>
        <w:rPr>
          <w:rFonts w:ascii="黑体" w:eastAsia="黑体"/>
          <w:color w:val="auto"/>
          <w:sz w:val="52"/>
          <w:szCs w:val="52"/>
          <w:highlight w:val="none"/>
        </w:rPr>
      </w:pPr>
      <w:r>
        <w:rPr>
          <w:rFonts w:hint="eastAsia" w:ascii="黑体" w:eastAsia="黑体"/>
          <w:color w:val="auto"/>
          <w:sz w:val="52"/>
          <w:szCs w:val="52"/>
          <w:highlight w:val="none"/>
        </w:rPr>
        <w:t>技术投标文件</w:t>
      </w:r>
    </w:p>
    <w:p w14:paraId="0D83CBC3">
      <w:pPr>
        <w:spacing w:line="360" w:lineRule="auto"/>
        <w:rPr>
          <w:b/>
          <w:bCs/>
          <w:color w:val="auto"/>
          <w:spacing w:val="160"/>
          <w:sz w:val="72"/>
          <w:szCs w:val="72"/>
          <w:highlight w:val="none"/>
        </w:rPr>
      </w:pPr>
      <w:r>
        <w:rPr>
          <w:b/>
          <w:bCs/>
          <w:color w:val="auto"/>
          <w:spacing w:val="160"/>
          <w:sz w:val="72"/>
          <w:szCs w:val="72"/>
          <w:highlight w:val="none"/>
        </w:rPr>
        <w:t xml:space="preserve"> </w:t>
      </w:r>
    </w:p>
    <w:p w14:paraId="0862CFFE">
      <w:pPr>
        <w:spacing w:line="360" w:lineRule="auto"/>
        <w:jc w:val="center"/>
        <w:rPr>
          <w:color w:val="auto"/>
          <w:spacing w:val="6"/>
          <w:sz w:val="36"/>
          <w:szCs w:val="36"/>
          <w:highlight w:val="none"/>
        </w:rPr>
      </w:pPr>
      <w:r>
        <w:rPr>
          <w:rFonts w:hint="eastAsia" w:ascii="黑体" w:hAnsi="宋体" w:eastAsia="黑体"/>
          <w:color w:val="auto"/>
          <w:sz w:val="48"/>
          <w:szCs w:val="48"/>
          <w:highlight w:val="none"/>
        </w:rPr>
        <w:t>（正本）/（副本）</w:t>
      </w:r>
    </w:p>
    <w:p w14:paraId="0D12670D">
      <w:pPr>
        <w:spacing w:line="360" w:lineRule="auto"/>
        <w:jc w:val="center"/>
        <w:rPr>
          <w:color w:val="auto"/>
          <w:spacing w:val="6"/>
          <w:sz w:val="44"/>
          <w:szCs w:val="44"/>
          <w:highlight w:val="none"/>
        </w:rPr>
      </w:pPr>
      <w:r>
        <w:rPr>
          <w:color w:val="auto"/>
          <w:spacing w:val="6"/>
          <w:sz w:val="44"/>
          <w:szCs w:val="44"/>
          <w:highlight w:val="none"/>
        </w:rPr>
        <w:t xml:space="preserve"> </w:t>
      </w:r>
    </w:p>
    <w:p w14:paraId="293BB5AB">
      <w:pPr>
        <w:spacing w:line="360" w:lineRule="auto"/>
        <w:rPr>
          <w:color w:val="auto"/>
          <w:spacing w:val="6"/>
          <w:sz w:val="28"/>
          <w:szCs w:val="28"/>
          <w:highlight w:val="none"/>
        </w:rPr>
      </w:pPr>
      <w:r>
        <w:rPr>
          <w:color w:val="auto"/>
          <w:spacing w:val="6"/>
          <w:sz w:val="28"/>
          <w:szCs w:val="28"/>
          <w:highlight w:val="none"/>
        </w:rPr>
        <w:t xml:space="preserve"> </w:t>
      </w:r>
    </w:p>
    <w:p w14:paraId="41174FA5">
      <w:pPr>
        <w:spacing w:line="360" w:lineRule="auto"/>
        <w:rPr>
          <w:color w:val="auto"/>
          <w:spacing w:val="6"/>
          <w:sz w:val="28"/>
          <w:szCs w:val="28"/>
          <w:highlight w:val="none"/>
        </w:rPr>
      </w:pPr>
    </w:p>
    <w:p w14:paraId="2FEB82EF">
      <w:pPr>
        <w:spacing w:line="480" w:lineRule="exact"/>
        <w:ind w:left="7177" w:leftChars="1125" w:hanging="4814" w:hangingChars="1450"/>
        <w:rPr>
          <w:rFonts w:ascii="宋体" w:hAnsi="宋体"/>
          <w:color w:val="auto"/>
          <w:sz w:val="24"/>
          <w:szCs w:val="24"/>
          <w:highlight w:val="none"/>
        </w:rPr>
      </w:pPr>
      <w:r>
        <w:rPr>
          <w:rFonts w:hint="eastAsia" w:ascii="黑体" w:eastAsia="黑体"/>
          <w:color w:val="auto"/>
          <w:spacing w:val="6"/>
          <w:sz w:val="32"/>
          <w:szCs w:val="32"/>
          <w:highlight w:val="none"/>
        </w:rPr>
        <w:t>日期：</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年</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月</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日</w:t>
      </w:r>
      <w:r>
        <w:rPr>
          <w:rFonts w:hint="eastAsia"/>
          <w:color w:val="auto"/>
          <w:spacing w:val="6"/>
          <w:sz w:val="30"/>
          <w:szCs w:val="30"/>
          <w:highlight w:val="none"/>
        </w:rPr>
        <w:t xml:space="preserve">      </w:t>
      </w:r>
    </w:p>
    <w:p w14:paraId="0FF99F9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 xml:space="preserve"> </w:t>
      </w:r>
    </w:p>
    <w:p w14:paraId="36AFA154">
      <w:pPr>
        <w:spacing w:line="360" w:lineRule="exact"/>
        <w:rPr>
          <w:color w:val="auto"/>
          <w:sz w:val="18"/>
          <w:szCs w:val="18"/>
          <w:highlight w:val="none"/>
        </w:rPr>
      </w:pPr>
      <w:r>
        <w:rPr>
          <w:color w:val="auto"/>
          <w:sz w:val="18"/>
          <w:szCs w:val="18"/>
          <w:highlight w:val="none"/>
        </w:rPr>
        <w:t xml:space="preserve"> </w:t>
      </w:r>
    </w:p>
    <w:p w14:paraId="44CD4CBB">
      <w:pPr>
        <w:pStyle w:val="2"/>
        <w:rPr>
          <w:color w:val="auto"/>
          <w:highlight w:val="none"/>
        </w:rPr>
      </w:pPr>
    </w:p>
    <w:p w14:paraId="13701B35">
      <w:pPr>
        <w:pStyle w:val="2"/>
        <w:rPr>
          <w:color w:val="auto"/>
          <w:highlight w:val="none"/>
        </w:rPr>
      </w:pPr>
    </w:p>
    <w:p w14:paraId="35C6F681">
      <w:pPr>
        <w:widowControl/>
        <w:autoSpaceDE w:val="0"/>
        <w:autoSpaceDN w:val="0"/>
        <w:adjustRightInd w:val="0"/>
        <w:spacing w:line="360"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（根据招标文件要求自行编写）</w:t>
      </w:r>
    </w:p>
    <w:p w14:paraId="101D00BA">
      <w:pPr>
        <w:spacing w:line="360" w:lineRule="auto"/>
        <w:ind w:firstLine="2640" w:firstLineChars="1100"/>
        <w:rPr>
          <w:color w:val="auto"/>
          <w:sz w:val="24"/>
          <w:szCs w:val="24"/>
          <w:highlight w:val="none"/>
        </w:rPr>
      </w:pPr>
    </w:p>
    <w:p w14:paraId="45989AC8">
      <w:pPr>
        <w:spacing w:line="360" w:lineRule="auto"/>
        <w:ind w:firstLine="2640" w:firstLineChars="1100"/>
        <w:rPr>
          <w:color w:val="auto"/>
          <w:sz w:val="24"/>
          <w:szCs w:val="24"/>
          <w:highlight w:val="none"/>
        </w:rPr>
      </w:pPr>
    </w:p>
    <w:p w14:paraId="328CC204">
      <w:pPr>
        <w:spacing w:line="360" w:lineRule="auto"/>
        <w:ind w:firstLine="2640" w:firstLineChars="1100"/>
        <w:rPr>
          <w:color w:val="auto"/>
          <w:sz w:val="24"/>
          <w:szCs w:val="24"/>
          <w:highlight w:val="none"/>
        </w:rPr>
      </w:pPr>
    </w:p>
    <w:p w14:paraId="0AB5BB1E">
      <w:pPr>
        <w:spacing w:line="360" w:lineRule="auto"/>
        <w:ind w:firstLine="2640" w:firstLineChars="1100"/>
        <w:rPr>
          <w:color w:val="auto"/>
          <w:sz w:val="24"/>
          <w:szCs w:val="24"/>
          <w:highlight w:val="none"/>
        </w:rPr>
      </w:pPr>
    </w:p>
    <w:p w14:paraId="5A63ED54">
      <w:pPr>
        <w:spacing w:line="360" w:lineRule="auto"/>
        <w:ind w:firstLine="2640" w:firstLineChars="1100"/>
        <w:rPr>
          <w:color w:val="auto"/>
          <w:sz w:val="24"/>
          <w:szCs w:val="24"/>
          <w:highlight w:val="none"/>
        </w:rPr>
      </w:pPr>
    </w:p>
    <w:p w14:paraId="6AEA1F2C">
      <w:pPr>
        <w:spacing w:line="360" w:lineRule="auto"/>
        <w:ind w:firstLine="2640" w:firstLineChars="1100"/>
        <w:rPr>
          <w:color w:val="auto"/>
          <w:sz w:val="24"/>
          <w:szCs w:val="24"/>
          <w:highlight w:val="none"/>
        </w:rPr>
      </w:pPr>
    </w:p>
    <w:p w14:paraId="2D20B0E8">
      <w:pPr>
        <w:spacing w:line="360" w:lineRule="auto"/>
        <w:ind w:firstLine="2640" w:firstLineChars="1100"/>
        <w:rPr>
          <w:color w:val="auto"/>
          <w:sz w:val="24"/>
          <w:szCs w:val="24"/>
          <w:highlight w:val="none"/>
        </w:rPr>
      </w:pPr>
    </w:p>
    <w:p w14:paraId="440BFA40">
      <w:pPr>
        <w:spacing w:line="360" w:lineRule="auto"/>
        <w:ind w:firstLine="2640" w:firstLineChars="1100"/>
        <w:rPr>
          <w:color w:val="auto"/>
          <w:sz w:val="24"/>
          <w:szCs w:val="24"/>
          <w:highlight w:val="none"/>
        </w:rPr>
      </w:pPr>
    </w:p>
    <w:p w14:paraId="08DF5E07">
      <w:pPr>
        <w:spacing w:line="360" w:lineRule="auto"/>
        <w:ind w:firstLine="2640" w:firstLineChars="1100"/>
        <w:rPr>
          <w:color w:val="auto"/>
          <w:sz w:val="24"/>
          <w:szCs w:val="24"/>
          <w:highlight w:val="none"/>
        </w:rPr>
      </w:pPr>
    </w:p>
    <w:p w14:paraId="54854320">
      <w:pPr>
        <w:spacing w:line="360" w:lineRule="auto"/>
        <w:ind w:firstLine="2640" w:firstLineChars="1100"/>
        <w:rPr>
          <w:color w:val="auto"/>
          <w:sz w:val="24"/>
          <w:szCs w:val="24"/>
          <w:highlight w:val="none"/>
        </w:rPr>
      </w:pPr>
    </w:p>
    <w:p w14:paraId="05F14CFE">
      <w:pPr>
        <w:spacing w:line="360" w:lineRule="auto"/>
        <w:ind w:firstLine="2640" w:firstLineChars="1100"/>
        <w:rPr>
          <w:color w:val="auto"/>
          <w:sz w:val="24"/>
          <w:szCs w:val="24"/>
          <w:highlight w:val="none"/>
        </w:rPr>
      </w:pPr>
    </w:p>
    <w:p w14:paraId="413B5EB4">
      <w:pPr>
        <w:spacing w:line="360" w:lineRule="auto"/>
        <w:ind w:firstLine="2640" w:firstLineChars="1100"/>
        <w:rPr>
          <w:color w:val="auto"/>
          <w:sz w:val="24"/>
          <w:szCs w:val="24"/>
          <w:highlight w:val="none"/>
        </w:rPr>
      </w:pPr>
    </w:p>
    <w:p w14:paraId="5CF1E060">
      <w:pPr>
        <w:spacing w:line="360" w:lineRule="auto"/>
        <w:ind w:firstLine="2640" w:firstLineChars="1100"/>
        <w:rPr>
          <w:color w:val="auto"/>
          <w:sz w:val="24"/>
          <w:szCs w:val="24"/>
          <w:highlight w:val="none"/>
        </w:rPr>
      </w:pPr>
    </w:p>
    <w:p w14:paraId="02F5A904">
      <w:pPr>
        <w:spacing w:line="360" w:lineRule="auto"/>
        <w:ind w:firstLine="2640" w:firstLineChars="1100"/>
        <w:rPr>
          <w:color w:val="auto"/>
          <w:sz w:val="24"/>
          <w:szCs w:val="24"/>
          <w:highlight w:val="none"/>
        </w:rPr>
      </w:pPr>
    </w:p>
    <w:p w14:paraId="48DB2027">
      <w:pPr>
        <w:spacing w:line="360" w:lineRule="auto"/>
        <w:ind w:firstLine="2640" w:firstLineChars="1100"/>
        <w:rPr>
          <w:color w:val="auto"/>
          <w:sz w:val="24"/>
          <w:szCs w:val="24"/>
          <w:highlight w:val="none"/>
        </w:rPr>
      </w:pPr>
    </w:p>
    <w:p w14:paraId="36AAE047">
      <w:pPr>
        <w:spacing w:line="360" w:lineRule="auto"/>
        <w:ind w:firstLine="2640" w:firstLineChars="1100"/>
        <w:rPr>
          <w:color w:val="auto"/>
          <w:sz w:val="24"/>
          <w:szCs w:val="24"/>
          <w:highlight w:val="none"/>
        </w:rPr>
      </w:pPr>
    </w:p>
    <w:p w14:paraId="7281E008">
      <w:pPr>
        <w:spacing w:line="360" w:lineRule="auto"/>
        <w:ind w:firstLine="2640" w:firstLineChars="1100"/>
        <w:rPr>
          <w:color w:val="auto"/>
          <w:sz w:val="24"/>
          <w:szCs w:val="24"/>
          <w:highlight w:val="none"/>
        </w:rPr>
      </w:pPr>
    </w:p>
    <w:p w14:paraId="252C9236">
      <w:pPr>
        <w:spacing w:line="360" w:lineRule="auto"/>
        <w:ind w:firstLine="2640" w:firstLineChars="1100"/>
        <w:rPr>
          <w:color w:val="auto"/>
          <w:sz w:val="24"/>
          <w:szCs w:val="24"/>
          <w:highlight w:val="none"/>
        </w:rPr>
      </w:pPr>
    </w:p>
    <w:p w14:paraId="53D64CEE">
      <w:pPr>
        <w:spacing w:line="360" w:lineRule="auto"/>
        <w:ind w:firstLine="2640" w:firstLineChars="1100"/>
        <w:rPr>
          <w:color w:val="auto"/>
          <w:sz w:val="24"/>
          <w:szCs w:val="24"/>
          <w:highlight w:val="none"/>
        </w:rPr>
      </w:pPr>
    </w:p>
    <w:p w14:paraId="49789504">
      <w:pPr>
        <w:spacing w:line="360" w:lineRule="auto"/>
        <w:ind w:firstLine="2640" w:firstLineChars="1100"/>
        <w:rPr>
          <w:color w:val="auto"/>
          <w:sz w:val="24"/>
          <w:szCs w:val="24"/>
          <w:highlight w:val="none"/>
        </w:rPr>
      </w:pPr>
    </w:p>
    <w:p w14:paraId="5809EDD8">
      <w:pPr>
        <w:spacing w:line="360" w:lineRule="auto"/>
        <w:ind w:firstLine="2640" w:firstLineChars="1100"/>
        <w:rPr>
          <w:color w:val="auto"/>
          <w:sz w:val="24"/>
          <w:szCs w:val="24"/>
          <w:highlight w:val="none"/>
        </w:rPr>
      </w:pPr>
    </w:p>
    <w:p w14:paraId="5DC45145">
      <w:pPr>
        <w:spacing w:line="360" w:lineRule="auto"/>
        <w:ind w:firstLine="2640" w:firstLineChars="1100"/>
        <w:rPr>
          <w:color w:val="auto"/>
          <w:sz w:val="24"/>
          <w:szCs w:val="24"/>
          <w:highlight w:val="none"/>
        </w:rPr>
      </w:pPr>
    </w:p>
    <w:p w14:paraId="029CDF58">
      <w:pPr>
        <w:spacing w:line="360" w:lineRule="auto"/>
        <w:ind w:firstLine="2640" w:firstLineChars="1100"/>
        <w:rPr>
          <w:color w:val="auto"/>
          <w:sz w:val="24"/>
          <w:szCs w:val="24"/>
          <w:highlight w:val="none"/>
        </w:rPr>
      </w:pPr>
    </w:p>
    <w:p w14:paraId="469845C4">
      <w:pPr>
        <w:spacing w:line="360" w:lineRule="auto"/>
        <w:ind w:firstLine="2640" w:firstLineChars="1100"/>
        <w:rPr>
          <w:color w:val="auto"/>
          <w:sz w:val="24"/>
          <w:szCs w:val="24"/>
          <w:highlight w:val="none"/>
        </w:rPr>
      </w:pPr>
    </w:p>
    <w:p w14:paraId="2FCF0342">
      <w:pPr>
        <w:spacing w:line="360" w:lineRule="auto"/>
        <w:ind w:firstLine="2640" w:firstLineChars="1100"/>
        <w:rPr>
          <w:color w:val="auto"/>
          <w:sz w:val="24"/>
          <w:szCs w:val="24"/>
          <w:highlight w:val="none"/>
        </w:rPr>
      </w:pPr>
    </w:p>
    <w:p w14:paraId="7B21D199">
      <w:pPr>
        <w:spacing w:line="360" w:lineRule="auto"/>
        <w:ind w:firstLine="2640" w:firstLineChars="1100"/>
        <w:rPr>
          <w:color w:val="auto"/>
          <w:sz w:val="24"/>
          <w:szCs w:val="24"/>
          <w:highlight w:val="none"/>
        </w:rPr>
      </w:pPr>
    </w:p>
    <w:p w14:paraId="27FC45F5">
      <w:pPr>
        <w:spacing w:line="360" w:lineRule="auto"/>
        <w:ind w:firstLine="2640" w:firstLineChars="1100"/>
        <w:rPr>
          <w:color w:val="auto"/>
          <w:sz w:val="24"/>
          <w:szCs w:val="24"/>
          <w:highlight w:val="none"/>
        </w:rPr>
      </w:pPr>
    </w:p>
    <w:p w14:paraId="16949709">
      <w:pPr>
        <w:spacing w:line="360" w:lineRule="auto"/>
        <w:ind w:firstLine="2640" w:firstLineChars="1100"/>
        <w:rPr>
          <w:color w:val="auto"/>
          <w:sz w:val="24"/>
          <w:szCs w:val="24"/>
          <w:highlight w:val="none"/>
        </w:rPr>
      </w:pPr>
      <w:r>
        <w:rPr>
          <w:color w:val="auto"/>
          <w:sz w:val="24"/>
          <w:szCs w:val="24"/>
          <w:highlight w:val="none"/>
        </w:rPr>
        <w:t xml:space="preserve"> </w:t>
      </w:r>
    </w:p>
    <w:p w14:paraId="3C35496A">
      <w:pPr>
        <w:jc w:val="left"/>
        <w:rPr>
          <w:rFonts w:ascii="宋体" w:hAnsi="宋体"/>
          <w:b/>
          <w:bCs/>
          <w:color w:val="auto"/>
          <w:spacing w:val="8"/>
          <w:sz w:val="32"/>
          <w:szCs w:val="32"/>
          <w:highlight w:val="none"/>
        </w:rPr>
      </w:pPr>
      <w:r>
        <w:rPr>
          <w:rFonts w:hint="eastAsia" w:ascii="宋体" w:hAnsi="宋体"/>
          <w:b/>
          <w:bCs/>
          <w:color w:val="auto"/>
          <w:spacing w:val="8"/>
          <w:sz w:val="32"/>
          <w:szCs w:val="32"/>
          <w:highlight w:val="none"/>
        </w:rPr>
        <w:t>（正本）</w:t>
      </w:r>
      <w:r>
        <w:rPr>
          <w:rFonts w:hint="eastAsia"/>
          <w:b/>
          <w:bCs/>
          <w:color w:val="auto"/>
          <w:spacing w:val="8"/>
          <w:sz w:val="32"/>
          <w:szCs w:val="32"/>
          <w:highlight w:val="none"/>
        </w:rPr>
        <w:t>/</w:t>
      </w:r>
      <w:r>
        <w:rPr>
          <w:rFonts w:hint="eastAsia" w:ascii="宋体" w:hAnsi="宋体"/>
          <w:b/>
          <w:bCs/>
          <w:color w:val="auto"/>
          <w:spacing w:val="8"/>
          <w:sz w:val="32"/>
          <w:szCs w:val="32"/>
          <w:highlight w:val="none"/>
        </w:rPr>
        <w:t>（副本）</w:t>
      </w:r>
    </w:p>
    <w:p w14:paraId="2C9E2535">
      <w:pPr>
        <w:jc w:val="center"/>
        <w:rPr>
          <w:color w:val="auto"/>
          <w:highlight w:val="none"/>
        </w:rPr>
      </w:pPr>
      <w:r>
        <w:rPr>
          <w:rFonts w:hint="eastAsia" w:ascii="黑体" w:hAnsi="宋体" w:eastAsia="黑体" w:cs="黑体"/>
          <w:color w:val="auto"/>
          <w:sz w:val="48"/>
          <w:szCs w:val="48"/>
          <w:highlight w:val="none"/>
          <w:u w:val="single"/>
        </w:rPr>
        <w:t>高州市城南片区开发及基础设施建设工程（</w:t>
      </w:r>
      <w:r>
        <w:rPr>
          <w:rFonts w:hint="eastAsia" w:ascii="黑体" w:hAnsi="宋体" w:eastAsia="黑体" w:cs="黑体"/>
          <w:color w:val="auto"/>
          <w:sz w:val="48"/>
          <w:szCs w:val="48"/>
          <w:highlight w:val="none"/>
          <w:u w:val="single"/>
          <w:lang w:val="en-US" w:eastAsia="zh-CN"/>
        </w:rPr>
        <w:t>岭南大道</w:t>
      </w:r>
      <w:r>
        <w:rPr>
          <w:rFonts w:hint="eastAsia" w:ascii="黑体" w:hAnsi="宋体" w:eastAsia="黑体" w:cs="黑体"/>
          <w:color w:val="auto"/>
          <w:sz w:val="48"/>
          <w:szCs w:val="48"/>
          <w:highlight w:val="none"/>
          <w:u w:val="single"/>
        </w:rPr>
        <w:t>）勘察设计</w:t>
      </w:r>
    </w:p>
    <w:p w14:paraId="1F85805B">
      <w:pPr>
        <w:jc w:val="center"/>
        <w:outlineLvl w:val="1"/>
        <w:rPr>
          <w:b/>
          <w:bCs/>
          <w:color w:val="auto"/>
          <w:sz w:val="52"/>
          <w:szCs w:val="52"/>
          <w:highlight w:val="none"/>
        </w:rPr>
      </w:pPr>
      <w:r>
        <w:rPr>
          <w:rFonts w:hint="eastAsia" w:ascii="宋体" w:hAnsi="宋体"/>
          <w:b/>
          <w:bCs/>
          <w:color w:val="auto"/>
          <w:sz w:val="52"/>
          <w:szCs w:val="52"/>
          <w:highlight w:val="none"/>
        </w:rPr>
        <w:t>（第三册</w:t>
      </w:r>
      <w:r>
        <w:rPr>
          <w:rFonts w:ascii="宋体" w:hAnsi="宋体"/>
          <w:b/>
          <w:bCs/>
          <w:color w:val="auto"/>
          <w:sz w:val="52"/>
          <w:szCs w:val="52"/>
          <w:highlight w:val="none"/>
        </w:rPr>
        <w:t>）</w:t>
      </w:r>
    </w:p>
    <w:p w14:paraId="29EFE929">
      <w:pPr>
        <w:jc w:val="center"/>
        <w:rPr>
          <w:b/>
          <w:bCs/>
          <w:color w:val="auto"/>
          <w:sz w:val="52"/>
          <w:szCs w:val="52"/>
          <w:highlight w:val="none"/>
        </w:rPr>
      </w:pPr>
      <w:r>
        <w:rPr>
          <w:rFonts w:hint="eastAsia" w:ascii="宋体" w:hAnsi="宋体"/>
          <w:color w:val="auto"/>
          <w:spacing w:val="4"/>
          <w:sz w:val="32"/>
          <w:szCs w:val="32"/>
          <w:highlight w:val="none"/>
        </w:rPr>
        <w:t>致</w:t>
      </w:r>
      <w:r>
        <w:rPr>
          <w:rFonts w:hint="eastAsia" w:ascii="宋体" w:hAnsi="宋体"/>
          <w:color w:val="auto"/>
          <w:sz w:val="32"/>
          <w:szCs w:val="32"/>
          <w:highlight w:val="none"/>
          <w:u w:val="single"/>
        </w:rPr>
        <w:t>（项目名称）</w:t>
      </w:r>
      <w:r>
        <w:rPr>
          <w:rFonts w:hint="eastAsia" w:ascii="宋体" w:hAnsi="宋体"/>
          <w:color w:val="auto"/>
          <w:sz w:val="32"/>
          <w:szCs w:val="32"/>
          <w:highlight w:val="none"/>
        </w:rPr>
        <w:t>定标委员会的函</w:t>
      </w:r>
    </w:p>
    <w:p w14:paraId="420B9C30">
      <w:pPr>
        <w:jc w:val="center"/>
        <w:rPr>
          <w:color w:val="auto"/>
          <w:spacing w:val="4"/>
          <w:highlight w:val="none"/>
        </w:rPr>
      </w:pPr>
      <w:r>
        <w:rPr>
          <w:color w:val="auto"/>
          <w:spacing w:val="4"/>
          <w:highlight w:val="none"/>
        </w:rPr>
        <w:t xml:space="preserve"> </w:t>
      </w:r>
    </w:p>
    <w:p w14:paraId="53E94EBF">
      <w:pPr>
        <w:rPr>
          <w:color w:val="auto"/>
          <w:spacing w:val="4"/>
          <w:sz w:val="32"/>
          <w:szCs w:val="32"/>
          <w:highlight w:val="none"/>
        </w:rPr>
      </w:pPr>
      <w:r>
        <w:rPr>
          <w:rFonts w:hint="eastAsia" w:ascii="宋体" w:hAnsi="宋体"/>
          <w:color w:val="auto"/>
          <w:sz w:val="32"/>
          <w:szCs w:val="32"/>
          <w:highlight w:val="none"/>
          <w:u w:val="single"/>
        </w:rPr>
        <w:t>（项目名称）</w:t>
      </w:r>
      <w:r>
        <w:rPr>
          <w:rFonts w:hint="eastAsia" w:ascii="宋体" w:hAnsi="宋体"/>
          <w:color w:val="auto"/>
          <w:sz w:val="32"/>
          <w:szCs w:val="32"/>
          <w:highlight w:val="none"/>
        </w:rPr>
        <w:t>定标委员会：</w:t>
      </w:r>
    </w:p>
    <w:p w14:paraId="1DAB35D4">
      <w:pPr>
        <w:ind w:firstLine="659" w:firstLineChars="201"/>
        <w:rPr>
          <w:color w:val="auto"/>
          <w:spacing w:val="4"/>
          <w:sz w:val="32"/>
          <w:szCs w:val="32"/>
          <w:highlight w:val="none"/>
        </w:rPr>
      </w:pPr>
      <w:r>
        <w:rPr>
          <w:rFonts w:hint="eastAsia"/>
          <w:color w:val="auto"/>
          <w:spacing w:val="4"/>
          <w:sz w:val="32"/>
          <w:szCs w:val="32"/>
          <w:highlight w:val="none"/>
        </w:rPr>
        <w:t xml:space="preserve">  </w:t>
      </w:r>
    </w:p>
    <w:p w14:paraId="05361F00">
      <w:pPr>
        <w:ind w:firstLine="656" w:firstLineChars="200"/>
        <w:rPr>
          <w:color w:val="auto"/>
          <w:spacing w:val="4"/>
          <w:sz w:val="32"/>
          <w:szCs w:val="32"/>
          <w:highlight w:val="none"/>
        </w:rPr>
      </w:pPr>
      <w:r>
        <w:rPr>
          <w:rFonts w:hint="eastAsia" w:cs="宋体"/>
          <w:color w:val="auto"/>
          <w:spacing w:val="4"/>
          <w:sz w:val="32"/>
          <w:szCs w:val="32"/>
          <w:highlight w:val="none"/>
        </w:rPr>
        <w:t>（自行编制，内容包括但不限于第四章第</w:t>
      </w:r>
      <w:r>
        <w:rPr>
          <w:color w:val="auto"/>
          <w:spacing w:val="4"/>
          <w:sz w:val="32"/>
          <w:szCs w:val="32"/>
          <w:highlight w:val="none"/>
        </w:rPr>
        <w:t>5</w:t>
      </w:r>
      <w:r>
        <w:rPr>
          <w:rFonts w:hint="eastAsia" w:cs="宋体"/>
          <w:color w:val="auto"/>
          <w:spacing w:val="4"/>
          <w:sz w:val="32"/>
          <w:szCs w:val="32"/>
          <w:highlight w:val="none"/>
        </w:rPr>
        <w:t>点“定标因素”的内容，并附相关证明材料的复印件，尽可能提供证明材料的查询途径。若设计方案已在第二册体现，则以第二册的设计方案为准，无需在本册重复提供。）</w:t>
      </w:r>
    </w:p>
    <w:p w14:paraId="457A8D8F">
      <w:pPr>
        <w:spacing w:line="360" w:lineRule="auto"/>
        <w:ind w:firstLine="560" w:firstLineChars="200"/>
        <w:rPr>
          <w:color w:val="auto"/>
          <w:sz w:val="28"/>
          <w:szCs w:val="28"/>
          <w:highlight w:val="none"/>
        </w:rPr>
      </w:pPr>
    </w:p>
    <w:p w14:paraId="001E810C">
      <w:pPr>
        <w:ind w:firstLine="659" w:firstLineChars="201"/>
        <w:rPr>
          <w:color w:val="auto"/>
          <w:spacing w:val="4"/>
          <w:sz w:val="32"/>
          <w:szCs w:val="32"/>
          <w:highlight w:val="none"/>
        </w:rPr>
      </w:pPr>
      <w:r>
        <w:rPr>
          <w:color w:val="auto"/>
          <w:spacing w:val="4"/>
          <w:sz w:val="32"/>
          <w:szCs w:val="32"/>
          <w:highlight w:val="none"/>
        </w:rPr>
        <w:t xml:space="preserve"> </w:t>
      </w:r>
    </w:p>
    <w:p w14:paraId="0EB97501">
      <w:pPr>
        <w:ind w:firstLine="659" w:firstLineChars="201"/>
        <w:rPr>
          <w:color w:val="auto"/>
          <w:spacing w:val="4"/>
          <w:sz w:val="32"/>
          <w:szCs w:val="32"/>
          <w:highlight w:val="none"/>
        </w:rPr>
      </w:pPr>
      <w:r>
        <w:rPr>
          <w:color w:val="auto"/>
          <w:spacing w:val="4"/>
          <w:sz w:val="32"/>
          <w:szCs w:val="32"/>
          <w:highlight w:val="none"/>
        </w:rPr>
        <w:t xml:space="preserve">  </w:t>
      </w:r>
    </w:p>
    <w:p w14:paraId="699118E4">
      <w:pPr>
        <w:ind w:firstLine="4920" w:firstLineChars="1500"/>
        <w:rPr>
          <w:color w:val="auto"/>
          <w:spacing w:val="4"/>
          <w:sz w:val="32"/>
          <w:szCs w:val="32"/>
          <w:highlight w:val="none"/>
        </w:rPr>
      </w:pPr>
      <w:r>
        <w:rPr>
          <w:rFonts w:hint="eastAsia" w:ascii="宋体" w:hAnsi="宋体"/>
          <w:color w:val="auto"/>
          <w:spacing w:val="4"/>
          <w:sz w:val="32"/>
          <w:szCs w:val="32"/>
          <w:highlight w:val="none"/>
        </w:rPr>
        <w:t>投标人：</w:t>
      </w:r>
      <w:r>
        <w:rPr>
          <w:rFonts w:hint="eastAsia"/>
          <w:color w:val="auto"/>
          <w:spacing w:val="4"/>
          <w:sz w:val="32"/>
          <w:szCs w:val="32"/>
          <w:highlight w:val="none"/>
          <w:u w:val="single"/>
        </w:rPr>
        <w:t xml:space="preserve">  </w:t>
      </w:r>
      <w:r>
        <w:rPr>
          <w:rFonts w:hint="eastAsia" w:ascii="宋体" w:hAnsi="宋体"/>
          <w:color w:val="auto"/>
          <w:spacing w:val="4"/>
          <w:sz w:val="32"/>
          <w:szCs w:val="32"/>
          <w:highlight w:val="none"/>
          <w:u w:val="single"/>
        </w:rPr>
        <w:t>（公章）</w:t>
      </w:r>
    </w:p>
    <w:p w14:paraId="0AE3B63A">
      <w:pPr>
        <w:ind w:firstLine="1968" w:firstLineChars="600"/>
        <w:rPr>
          <w:color w:val="auto"/>
          <w:spacing w:val="4"/>
          <w:sz w:val="32"/>
          <w:szCs w:val="32"/>
          <w:highlight w:val="none"/>
          <w:u w:val="single"/>
        </w:rPr>
      </w:pPr>
      <w:r>
        <w:rPr>
          <w:rFonts w:hint="eastAsia" w:ascii="宋体" w:hAnsi="宋体"/>
          <w:color w:val="auto"/>
          <w:spacing w:val="4"/>
          <w:sz w:val="32"/>
          <w:szCs w:val="32"/>
          <w:highlight w:val="none"/>
        </w:rPr>
        <w:t>法定代表人签字（或委托代理人）：</w:t>
      </w:r>
      <w:r>
        <w:rPr>
          <w:rFonts w:hint="eastAsia"/>
          <w:color w:val="auto"/>
          <w:spacing w:val="4"/>
          <w:sz w:val="32"/>
          <w:szCs w:val="32"/>
          <w:highlight w:val="none"/>
          <w:u w:val="single"/>
        </w:rPr>
        <w:t xml:space="preserve">   </w:t>
      </w:r>
      <w:r>
        <w:rPr>
          <w:rFonts w:hint="eastAsia" w:ascii="宋体" w:hAnsi="宋体"/>
          <w:color w:val="auto"/>
          <w:spacing w:val="4"/>
          <w:sz w:val="32"/>
          <w:szCs w:val="32"/>
          <w:highlight w:val="none"/>
          <w:u w:val="single"/>
        </w:rPr>
        <w:t>（签名）</w:t>
      </w:r>
    </w:p>
    <w:p w14:paraId="4D62AFB4">
      <w:pPr>
        <w:ind w:firstLine="4920" w:firstLineChars="1500"/>
        <w:rPr>
          <w:color w:val="auto"/>
          <w:spacing w:val="4"/>
          <w:sz w:val="32"/>
          <w:szCs w:val="32"/>
          <w:highlight w:val="none"/>
        </w:rPr>
      </w:pPr>
      <w:r>
        <w:rPr>
          <w:rFonts w:hint="eastAsia"/>
          <w:color w:val="auto"/>
          <w:spacing w:val="4"/>
          <w:sz w:val="32"/>
          <w:szCs w:val="32"/>
          <w:highlight w:val="none"/>
        </w:rPr>
        <w:t>日期：</w:t>
      </w:r>
      <w:r>
        <w:rPr>
          <w:rFonts w:hint="eastAsia"/>
          <w:color w:val="auto"/>
          <w:spacing w:val="4"/>
          <w:sz w:val="32"/>
          <w:szCs w:val="32"/>
          <w:highlight w:val="none"/>
          <w:u w:val="single"/>
        </w:rPr>
        <w:t xml:space="preserve">    </w:t>
      </w:r>
      <w:r>
        <w:rPr>
          <w:rFonts w:hint="eastAsia" w:ascii="宋体" w:hAnsi="宋体"/>
          <w:color w:val="auto"/>
          <w:spacing w:val="4"/>
          <w:sz w:val="32"/>
          <w:szCs w:val="32"/>
          <w:highlight w:val="none"/>
        </w:rPr>
        <w:t>年</w:t>
      </w:r>
      <w:r>
        <w:rPr>
          <w:rFonts w:hint="eastAsia"/>
          <w:color w:val="auto"/>
          <w:spacing w:val="4"/>
          <w:sz w:val="32"/>
          <w:szCs w:val="32"/>
          <w:highlight w:val="none"/>
          <w:u w:val="single"/>
        </w:rPr>
        <w:t xml:space="preserve">  </w:t>
      </w:r>
      <w:r>
        <w:rPr>
          <w:rFonts w:hint="eastAsia" w:ascii="宋体" w:hAnsi="宋体"/>
          <w:color w:val="auto"/>
          <w:spacing w:val="4"/>
          <w:sz w:val="32"/>
          <w:szCs w:val="32"/>
          <w:highlight w:val="none"/>
        </w:rPr>
        <w:t>月</w:t>
      </w:r>
      <w:r>
        <w:rPr>
          <w:rFonts w:hint="eastAsia"/>
          <w:color w:val="auto"/>
          <w:spacing w:val="4"/>
          <w:sz w:val="32"/>
          <w:szCs w:val="32"/>
          <w:highlight w:val="none"/>
          <w:u w:val="single"/>
        </w:rPr>
        <w:t xml:space="preserve">  </w:t>
      </w:r>
      <w:r>
        <w:rPr>
          <w:rFonts w:hint="eastAsia" w:ascii="宋体" w:hAnsi="宋体"/>
          <w:color w:val="auto"/>
          <w:spacing w:val="4"/>
          <w:sz w:val="32"/>
          <w:szCs w:val="32"/>
          <w:highlight w:val="none"/>
        </w:rPr>
        <w:t>日</w:t>
      </w:r>
    </w:p>
    <w:p w14:paraId="7D7F6EBB">
      <w:bookmarkStart w:id="22" w:name="_GoBack"/>
      <w:bookmarkEnd w:id="22"/>
    </w:p>
    <w:sectPr>
      <w:pgSz w:w="11906" w:h="16838"/>
      <w:pgMar w:top="1440" w:right="1417"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Dutch801 Rm B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D172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8E9B5">
                          <w:pPr>
                            <w:pStyle w:val="4"/>
                          </w:pPr>
                          <w:r>
                            <w:fldChar w:fldCharType="begin"/>
                          </w:r>
                          <w:r>
                            <w:instrText xml:space="preserve"> PAGE  \* MERGEFORMAT </w:instrText>
                          </w:r>
                          <w:r>
                            <w:fldChar w:fldCharType="separate"/>
                          </w:r>
                          <w:r>
                            <w:t>197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14:paraId="41F8E9B5">
                    <w:pPr>
                      <w:pStyle w:val="4"/>
                    </w:pPr>
                    <w:r>
                      <w:fldChar w:fldCharType="begin"/>
                    </w:r>
                    <w:r>
                      <w:instrText xml:space="preserve"> PAGE  \* MERGEFORMAT </w:instrText>
                    </w:r>
                    <w:r>
                      <w:fldChar w:fldCharType="separate"/>
                    </w:r>
                    <w:r>
                      <w:t>197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B438F"/>
    <w:multiLevelType w:val="multilevel"/>
    <w:tmpl w:val="78FB438F"/>
    <w:lvl w:ilvl="0" w:tentative="0">
      <w:start w:val="1"/>
      <w:numFmt w:val="japaneseCounting"/>
      <w:lvlText w:val="（%1）"/>
      <w:lvlJc w:val="left"/>
      <w:pPr>
        <w:tabs>
          <w:tab w:val="left" w:pos="855"/>
        </w:tabs>
        <w:ind w:left="855" w:hanging="85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46225"/>
    <w:rsid w:val="22D8603F"/>
    <w:rsid w:val="553957FF"/>
    <w:rsid w:val="642344A2"/>
    <w:rsid w:val="71F323A1"/>
    <w:rsid w:val="73F4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99"/>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spacing w:before="100" w:beforeAutospacing="1" w:after="100" w:afterAutospacing="1"/>
      <w:ind w:left="1800" w:hanging="360"/>
      <w:jc w:val="left"/>
    </w:pPr>
    <w:rPr>
      <w:rFonts w:ascii="宋体" w:hAnsi="Courier New"/>
      <w:kern w:val="0"/>
    </w:rPr>
  </w:style>
  <w:style w:type="paragraph" w:styleId="4">
    <w:name w:val="footer"/>
    <w:basedOn w:val="1"/>
    <w:unhideWhenUsed/>
    <w:qFormat/>
    <w:uiPriority w:val="99"/>
    <w:pPr>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30"/>
      <w:szCs w:val="30"/>
    </w:rPr>
  </w:style>
  <w:style w:type="character" w:styleId="9">
    <w:name w:val="Hyperlink"/>
    <w:basedOn w:val="8"/>
    <w:qFormat/>
    <w:uiPriority w:val="99"/>
    <w:rPr>
      <w:rFonts w:cs="Times New Roman"/>
      <w:color w:val="0000FF"/>
      <w:u w:val="single"/>
    </w:rPr>
  </w:style>
  <w:style w:type="character" w:customStyle="1" w:styleId="10">
    <w:name w:val="15"/>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5890</Words>
  <Characters>6418</Characters>
  <Lines>0</Lines>
  <Paragraphs>0</Paragraphs>
  <TotalTime>0</TotalTime>
  <ScaleCrop>false</ScaleCrop>
  <LinksUpToDate>false</LinksUpToDate>
  <CharactersWithSpaces>8082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2025-01-03T10:12:00Z</dcterms:created>
  <dc:creator>ASUS</dc:creator>
  <cp:lastModifiedBy>Zero</cp:lastModifiedBy>
  <dcterms:modified xsi:type="dcterms:W3CDTF">2025-02-24T01:38:05Z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eyJoZGlkIjoiNTIxNjA2ZDI4MDRmY2QyMmFjOTlmODk0NmZkMjg5MTYiLCJ1c2VySWQiOiI3MTQxNTk0ODAifQ==</vt:lpwstr>
  </property>
  <property fmtid="{D5CDD505-2E9C-101B-9397-08002B2CF9AE}" pid="4" name="ICV">
    <vt:lpwstr>95045E943A674049A7B15D4B5CB6E9EF_12</vt:lpwstr>
  </property>
</Properties>
</file>