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67"/>
        <w:ind w:left="447"/>
        <w:rPr>
          <w:spacing w:val="81"/>
          <w:highlight w:val="none"/>
        </w:rPr>
      </w:pPr>
    </w:p>
    <w:p>
      <w:pPr>
        <w:pStyle w:val="2"/>
        <w:spacing w:before="67"/>
        <w:ind w:left="447"/>
        <w:rPr>
          <w:spacing w:val="81"/>
          <w:highlight w:val="none"/>
        </w:rPr>
      </w:pPr>
    </w:p>
    <w:p>
      <w:pPr>
        <w:rPr>
          <w:spacing w:val="81"/>
          <w:highlight w:val="none"/>
        </w:rPr>
      </w:pPr>
    </w:p>
    <w:p>
      <w:pPr>
        <w:pStyle w:val="6"/>
        <w:rPr>
          <w:highlight w:val="none"/>
        </w:rPr>
      </w:pPr>
    </w:p>
    <w:p>
      <w:pPr>
        <w:pStyle w:val="2"/>
        <w:spacing w:before="67"/>
        <w:ind w:left="447"/>
        <w:rPr>
          <w:spacing w:val="81"/>
          <w:highlight w:val="none"/>
        </w:rPr>
      </w:pPr>
    </w:p>
    <w:p>
      <w:pPr>
        <w:pStyle w:val="2"/>
        <w:spacing w:before="67"/>
        <w:ind w:left="447"/>
        <w:rPr>
          <w:spacing w:val="81"/>
          <w:highlight w:val="none"/>
        </w:rPr>
      </w:pPr>
    </w:p>
    <w:p>
      <w:pPr>
        <w:pStyle w:val="2"/>
        <w:spacing w:before="67"/>
        <w:ind w:left="447"/>
        <w:rPr>
          <w:spacing w:val="81"/>
          <w:highlight w:val="none"/>
        </w:rPr>
      </w:pPr>
    </w:p>
    <w:p>
      <w:pPr>
        <w:pStyle w:val="2"/>
        <w:spacing w:before="67"/>
        <w:ind w:left="447"/>
        <w:rPr>
          <w:spacing w:val="81"/>
          <w:highlight w:val="none"/>
        </w:rPr>
      </w:pPr>
    </w:p>
    <w:p>
      <w:pPr>
        <w:pStyle w:val="2"/>
        <w:spacing w:before="67"/>
        <w:ind w:left="447"/>
        <w:rPr>
          <w:spacing w:val="81"/>
          <w:highlight w:val="none"/>
        </w:rPr>
      </w:pPr>
    </w:p>
    <w:p>
      <w:pPr>
        <w:pStyle w:val="2"/>
        <w:spacing w:before="67"/>
        <w:ind w:left="447"/>
        <w:rPr>
          <w:spacing w:val="81"/>
          <w:highlight w:val="none"/>
        </w:rPr>
      </w:pPr>
    </w:p>
    <w:p>
      <w:pPr>
        <w:pStyle w:val="2"/>
        <w:spacing w:before="67"/>
        <w:ind w:left="447"/>
        <w:rPr>
          <w:rFonts w:hint="eastAsia" w:ascii="宋体" w:hAnsi="宋体" w:eastAsia="宋体"/>
          <w:b w:val="0"/>
          <w:sz w:val="26"/>
          <w:highlight w:val="none"/>
        </w:rPr>
      </w:pPr>
      <w:r>
        <w:rPr>
          <w:spacing w:val="81"/>
          <w:highlight w:val="none"/>
        </w:rPr>
        <w:t>第</w:t>
      </w:r>
      <w:r>
        <w:rPr>
          <w:rFonts w:hint="eastAsia"/>
          <w:spacing w:val="81"/>
          <w:highlight w:val="none"/>
          <w:lang w:val="en-US" w:eastAsia="zh-CN"/>
        </w:rPr>
        <w:t>八</w:t>
      </w:r>
      <w:r>
        <w:rPr>
          <w:spacing w:val="68"/>
          <w:highlight w:val="none"/>
        </w:rPr>
        <w:t>章 投</w:t>
      </w:r>
      <w:r>
        <w:rPr>
          <w:spacing w:val="81"/>
          <w:highlight w:val="none"/>
        </w:rPr>
        <w:t>标文</w:t>
      </w:r>
      <w:r>
        <w:rPr>
          <w:spacing w:val="79"/>
          <w:highlight w:val="none"/>
        </w:rPr>
        <w:t>件</w:t>
      </w:r>
      <w:r>
        <w:rPr>
          <w:spacing w:val="81"/>
          <w:highlight w:val="none"/>
        </w:rPr>
        <w:t>格式</w:t>
      </w:r>
    </w:p>
    <w:p>
      <w:pPr>
        <w:pStyle w:val="6"/>
        <w:widowControl w:val="0"/>
        <w:numPr>
          <w:ilvl w:val="0"/>
          <w:numId w:val="0"/>
        </w:numPr>
        <w:spacing w:after="120"/>
        <w:jc w:val="center"/>
        <w:rPr>
          <w:rFonts w:hint="eastAsia" w:ascii="黑体" w:hAnsi="黑体" w:eastAsia="黑体" w:cs="黑体"/>
          <w:b/>
          <w:sz w:val="44"/>
          <w:szCs w:val="44"/>
          <w:highlight w:val="none"/>
          <w:lang w:val="en-US" w:eastAsia="zh-CN"/>
        </w:rPr>
      </w:pPr>
    </w:p>
    <w:p>
      <w:pPr>
        <w:pStyle w:val="6"/>
        <w:widowControl w:val="0"/>
        <w:numPr>
          <w:ilvl w:val="0"/>
          <w:numId w:val="0"/>
        </w:numPr>
        <w:spacing w:after="120"/>
        <w:jc w:val="center"/>
        <w:rPr>
          <w:rFonts w:hint="eastAsia" w:ascii="黑体" w:hAnsi="黑体" w:eastAsia="黑体" w:cs="黑体"/>
          <w:b/>
          <w:sz w:val="44"/>
          <w:szCs w:val="44"/>
          <w:highlight w:val="none"/>
          <w:lang w:val="en-US" w:eastAsia="zh-CN"/>
        </w:rPr>
      </w:pPr>
    </w:p>
    <w:p>
      <w:pPr>
        <w:pStyle w:val="6"/>
        <w:widowControl w:val="0"/>
        <w:numPr>
          <w:ilvl w:val="0"/>
          <w:numId w:val="0"/>
        </w:numPr>
        <w:spacing w:after="120"/>
        <w:jc w:val="center"/>
        <w:rPr>
          <w:rFonts w:hint="eastAsia" w:ascii="黑体" w:hAnsi="黑体" w:eastAsia="黑体" w:cs="黑体"/>
          <w:b/>
          <w:sz w:val="44"/>
          <w:szCs w:val="44"/>
          <w:highlight w:val="none"/>
          <w:lang w:val="en-US" w:eastAsia="zh-CN"/>
        </w:rPr>
      </w:pPr>
    </w:p>
    <w:p>
      <w:pPr>
        <w:pStyle w:val="6"/>
        <w:widowControl w:val="0"/>
        <w:numPr>
          <w:ilvl w:val="0"/>
          <w:numId w:val="0"/>
        </w:numPr>
        <w:spacing w:after="120"/>
        <w:jc w:val="center"/>
        <w:rPr>
          <w:rFonts w:hint="eastAsia" w:ascii="黑体" w:hAnsi="黑体" w:eastAsia="黑体" w:cs="黑体"/>
          <w:b/>
          <w:sz w:val="44"/>
          <w:szCs w:val="44"/>
          <w:highlight w:val="none"/>
          <w:lang w:val="en-US" w:eastAsia="zh-CN"/>
        </w:rPr>
      </w:pPr>
    </w:p>
    <w:p>
      <w:pPr>
        <w:pStyle w:val="6"/>
        <w:widowControl w:val="0"/>
        <w:numPr>
          <w:ilvl w:val="0"/>
          <w:numId w:val="0"/>
        </w:numPr>
        <w:spacing w:after="120"/>
        <w:jc w:val="center"/>
        <w:rPr>
          <w:rFonts w:hint="eastAsia" w:ascii="黑体" w:hAnsi="黑体" w:eastAsia="黑体" w:cs="黑体"/>
          <w:b/>
          <w:sz w:val="44"/>
          <w:szCs w:val="44"/>
          <w:highlight w:val="none"/>
          <w:lang w:val="en-US" w:eastAsia="zh-CN"/>
        </w:rPr>
      </w:pPr>
    </w:p>
    <w:p>
      <w:pPr>
        <w:pStyle w:val="6"/>
        <w:widowControl w:val="0"/>
        <w:numPr>
          <w:ilvl w:val="0"/>
          <w:numId w:val="0"/>
        </w:numPr>
        <w:spacing w:after="120"/>
        <w:jc w:val="center"/>
        <w:rPr>
          <w:rFonts w:hint="eastAsia" w:ascii="黑体" w:hAnsi="黑体" w:eastAsia="黑体" w:cs="黑体"/>
          <w:b/>
          <w:sz w:val="44"/>
          <w:szCs w:val="44"/>
          <w:highlight w:val="none"/>
          <w:lang w:val="en-US" w:eastAsia="zh-CN"/>
        </w:rPr>
      </w:pPr>
    </w:p>
    <w:p>
      <w:pPr>
        <w:pStyle w:val="6"/>
        <w:widowControl w:val="0"/>
        <w:numPr>
          <w:ilvl w:val="0"/>
          <w:numId w:val="0"/>
        </w:numPr>
        <w:spacing w:after="120"/>
        <w:jc w:val="center"/>
        <w:rPr>
          <w:rFonts w:hint="eastAsia" w:ascii="黑体" w:hAnsi="黑体" w:eastAsia="黑体" w:cs="黑体"/>
          <w:b/>
          <w:sz w:val="44"/>
          <w:szCs w:val="44"/>
          <w:highlight w:val="none"/>
          <w:lang w:val="en-US" w:eastAsia="zh-CN"/>
        </w:rPr>
      </w:pPr>
    </w:p>
    <w:p>
      <w:pPr>
        <w:pStyle w:val="6"/>
        <w:widowControl w:val="0"/>
        <w:numPr>
          <w:ilvl w:val="0"/>
          <w:numId w:val="0"/>
        </w:numPr>
        <w:spacing w:after="120"/>
        <w:jc w:val="center"/>
        <w:rPr>
          <w:rFonts w:hint="eastAsia" w:ascii="黑体" w:hAnsi="黑体" w:eastAsia="黑体" w:cs="黑体"/>
          <w:b/>
          <w:sz w:val="44"/>
          <w:szCs w:val="44"/>
          <w:highlight w:val="none"/>
          <w:lang w:val="en-US" w:eastAsia="zh-CN"/>
        </w:rPr>
      </w:pPr>
    </w:p>
    <w:p>
      <w:pPr>
        <w:pStyle w:val="6"/>
        <w:widowControl w:val="0"/>
        <w:numPr>
          <w:ilvl w:val="0"/>
          <w:numId w:val="0"/>
        </w:numPr>
        <w:spacing w:after="120"/>
        <w:jc w:val="center"/>
        <w:rPr>
          <w:rFonts w:hint="eastAsia" w:ascii="黑体" w:hAnsi="黑体" w:eastAsia="黑体" w:cs="黑体"/>
          <w:b/>
          <w:sz w:val="44"/>
          <w:szCs w:val="44"/>
          <w:highlight w:val="none"/>
          <w:lang w:val="en-US" w:eastAsia="zh-CN"/>
        </w:rPr>
      </w:pPr>
    </w:p>
    <w:p>
      <w:pPr>
        <w:pStyle w:val="6"/>
        <w:widowControl w:val="0"/>
        <w:numPr>
          <w:ilvl w:val="0"/>
          <w:numId w:val="0"/>
        </w:numPr>
        <w:spacing w:after="120"/>
        <w:jc w:val="center"/>
        <w:rPr>
          <w:rFonts w:hint="eastAsia" w:ascii="黑体" w:hAnsi="黑体" w:eastAsia="黑体" w:cs="黑体"/>
          <w:b/>
          <w:sz w:val="44"/>
          <w:szCs w:val="44"/>
          <w:highlight w:val="none"/>
          <w:lang w:val="en-US" w:eastAsia="zh-CN"/>
        </w:rPr>
      </w:pPr>
    </w:p>
    <w:p>
      <w:pPr>
        <w:spacing w:line="440" w:lineRule="exact"/>
        <w:jc w:val="both"/>
        <w:rPr>
          <w:rFonts w:ascii="宋体" w:hAnsi="宋体"/>
          <w:color w:val="auto"/>
          <w:sz w:val="20"/>
          <w:szCs w:val="20"/>
          <w:highlight w:val="none"/>
        </w:rPr>
      </w:pPr>
    </w:p>
    <w:p>
      <w:pPr>
        <w:spacing w:line="440" w:lineRule="exact"/>
        <w:jc w:val="right"/>
        <w:rPr>
          <w:rFonts w:hint="eastAsia" w:ascii="宋体" w:hAnsi="宋体"/>
          <w:color w:val="auto"/>
          <w:sz w:val="36"/>
          <w:szCs w:val="36"/>
          <w:highlight w:val="none"/>
        </w:rPr>
      </w:pPr>
      <w:r>
        <w:rPr>
          <w:rFonts w:hint="eastAsia" w:ascii="宋体" w:hAnsi="宋体"/>
          <w:color w:val="auto"/>
          <w:sz w:val="36"/>
          <w:szCs w:val="36"/>
          <w:highlight w:val="none"/>
          <w:bdr w:val="single" w:color="auto" w:sz="4" w:space="0"/>
        </w:rPr>
        <w:t>正本/副本</w:t>
      </w:r>
    </w:p>
    <w:p>
      <w:pPr>
        <w:spacing w:line="440" w:lineRule="exact"/>
        <w:rPr>
          <w:rFonts w:ascii="宋体" w:hAnsi="宋体"/>
          <w:color w:val="auto"/>
          <w:sz w:val="20"/>
          <w:szCs w:val="20"/>
          <w:highlight w:val="none"/>
        </w:rPr>
      </w:pPr>
    </w:p>
    <w:p>
      <w:pPr>
        <w:topLinePunct/>
        <w:spacing w:line="360" w:lineRule="auto"/>
        <w:jc w:val="center"/>
        <w:rPr>
          <w:rFonts w:hint="eastAsia" w:ascii="宋体" w:hAnsi="宋体"/>
          <w:b/>
          <w:color w:val="auto"/>
          <w:sz w:val="48"/>
          <w:szCs w:val="48"/>
          <w:highlight w:val="none"/>
          <w:lang w:val="en-US" w:eastAsia="zh-CN"/>
        </w:rPr>
      </w:pPr>
      <w:r>
        <w:rPr>
          <w:rFonts w:hint="eastAsia" w:ascii="宋体" w:hAnsi="宋体"/>
          <w:b/>
          <w:color w:val="auto"/>
          <w:sz w:val="48"/>
          <w:szCs w:val="48"/>
          <w:highlight w:val="none"/>
          <w:lang w:val="en-US" w:eastAsia="zh-CN"/>
        </w:rPr>
        <w:t>广东省公路建设有限公司南环段分公司</w:t>
      </w:r>
    </w:p>
    <w:p>
      <w:pPr>
        <w:topLinePunct/>
        <w:spacing w:line="360" w:lineRule="auto"/>
        <w:jc w:val="center"/>
        <w:rPr>
          <w:rFonts w:hint="eastAsia" w:ascii="宋体" w:hAnsi="宋体"/>
          <w:color w:val="auto"/>
          <w:sz w:val="20"/>
          <w:szCs w:val="20"/>
          <w:highlight w:val="none"/>
        </w:rPr>
      </w:pPr>
      <w:r>
        <w:rPr>
          <w:rFonts w:hint="eastAsia" w:ascii="宋体" w:hAnsi="宋体"/>
          <w:b/>
          <w:color w:val="auto"/>
          <w:sz w:val="48"/>
          <w:szCs w:val="48"/>
          <w:highlight w:val="none"/>
          <w:lang w:val="en-US" w:eastAsia="zh-CN"/>
        </w:rPr>
        <w:t>2025年南二环路灯照明工程</w:t>
      </w:r>
    </w:p>
    <w:p>
      <w:pPr>
        <w:spacing w:line="440" w:lineRule="exact"/>
        <w:jc w:val="center"/>
        <w:rPr>
          <w:rFonts w:ascii="宋体" w:hAnsi="宋体"/>
          <w:color w:val="auto"/>
          <w:sz w:val="40"/>
          <w:szCs w:val="40"/>
          <w:highlight w:val="none"/>
        </w:rPr>
      </w:pPr>
    </w:p>
    <w:p>
      <w:pPr>
        <w:pStyle w:val="6"/>
        <w:rPr>
          <w:color w:val="auto"/>
          <w:highlight w:val="none"/>
        </w:rPr>
      </w:pPr>
    </w:p>
    <w:p>
      <w:pPr>
        <w:spacing w:line="440" w:lineRule="exact"/>
        <w:jc w:val="center"/>
        <w:rPr>
          <w:rFonts w:ascii="宋体" w:hAnsi="宋体"/>
          <w:color w:val="auto"/>
          <w:sz w:val="40"/>
          <w:szCs w:val="40"/>
          <w:highlight w:val="none"/>
        </w:rPr>
      </w:pPr>
    </w:p>
    <w:p>
      <w:pPr>
        <w:spacing w:line="440" w:lineRule="exact"/>
        <w:jc w:val="center"/>
        <w:rPr>
          <w:rFonts w:hint="eastAsia" w:ascii="宋体" w:hAnsi="宋体"/>
          <w:color w:val="auto"/>
          <w:sz w:val="72"/>
          <w:szCs w:val="72"/>
          <w:highlight w:val="none"/>
        </w:rPr>
      </w:pPr>
    </w:p>
    <w:p>
      <w:pPr>
        <w:spacing w:line="400" w:lineRule="atLeast"/>
        <w:jc w:val="center"/>
        <w:rPr>
          <w:rFonts w:ascii="宋体" w:hAnsi="宋体"/>
          <w:color w:val="auto"/>
          <w:sz w:val="72"/>
          <w:szCs w:val="72"/>
          <w:highlight w:val="none"/>
        </w:rPr>
      </w:pPr>
      <w:r>
        <w:rPr>
          <w:rFonts w:hint="eastAsia" w:ascii="宋体" w:hAnsi="宋体"/>
          <w:color w:val="auto"/>
          <w:sz w:val="72"/>
          <w:szCs w:val="72"/>
          <w:highlight w:val="none"/>
          <w:lang w:eastAsia="zh-CN"/>
        </w:rPr>
        <w:t>施</w:t>
      </w:r>
      <w:r>
        <w:rPr>
          <w:rFonts w:hint="eastAsia" w:ascii="宋体" w:hAnsi="宋体"/>
          <w:color w:val="auto"/>
          <w:sz w:val="72"/>
          <w:szCs w:val="72"/>
          <w:highlight w:val="none"/>
          <w:lang w:val="en-US" w:eastAsia="zh-CN"/>
        </w:rPr>
        <w:t xml:space="preserve"> </w:t>
      </w:r>
      <w:r>
        <w:rPr>
          <w:rFonts w:hint="eastAsia" w:ascii="宋体" w:hAnsi="宋体"/>
          <w:color w:val="auto"/>
          <w:sz w:val="72"/>
          <w:szCs w:val="72"/>
          <w:highlight w:val="none"/>
          <w:lang w:eastAsia="zh-CN"/>
        </w:rPr>
        <w:t>工</w:t>
      </w:r>
      <w:r>
        <w:rPr>
          <w:rFonts w:hint="eastAsia" w:ascii="宋体" w:hAnsi="宋体"/>
          <w:color w:val="auto"/>
          <w:sz w:val="72"/>
          <w:szCs w:val="72"/>
          <w:highlight w:val="none"/>
          <w:lang w:val="en-US" w:eastAsia="zh-CN"/>
        </w:rPr>
        <w:t xml:space="preserve"> </w:t>
      </w:r>
      <w:r>
        <w:rPr>
          <w:rFonts w:ascii="宋体" w:hAnsi="宋体"/>
          <w:color w:val="auto"/>
          <w:sz w:val="72"/>
          <w:szCs w:val="72"/>
          <w:highlight w:val="none"/>
        </w:rPr>
        <w:t>投 标 文 件</w:t>
      </w:r>
    </w:p>
    <w:p>
      <w:pPr>
        <w:spacing w:before="120" w:beforeLines="50" w:line="440" w:lineRule="exact"/>
        <w:jc w:val="center"/>
        <w:rPr>
          <w:rFonts w:hint="eastAsia" w:ascii="宋体" w:hAnsi="宋体"/>
          <w:color w:val="auto"/>
          <w:sz w:val="32"/>
          <w:szCs w:val="32"/>
          <w:highlight w:val="none"/>
        </w:rPr>
      </w:pPr>
      <w:r>
        <w:rPr>
          <w:rFonts w:hint="eastAsia" w:ascii="宋体" w:hAnsi="宋体"/>
          <w:color w:val="auto"/>
          <w:sz w:val="32"/>
          <w:szCs w:val="32"/>
          <w:highlight w:val="none"/>
        </w:rPr>
        <w:t>（第</w:t>
      </w:r>
      <w:r>
        <w:rPr>
          <w:rFonts w:hint="eastAsia" w:ascii="宋体" w:hAnsi="宋体"/>
          <w:color w:val="auto"/>
          <w:sz w:val="32"/>
          <w:szCs w:val="32"/>
          <w:highlight w:val="none"/>
          <w:u w:val="single"/>
        </w:rPr>
        <w:t xml:space="preserve"> 一 </w:t>
      </w:r>
      <w:r>
        <w:rPr>
          <w:rFonts w:hint="eastAsia" w:ascii="宋体" w:hAnsi="宋体"/>
          <w:color w:val="auto"/>
          <w:sz w:val="32"/>
          <w:szCs w:val="32"/>
          <w:highlight w:val="none"/>
        </w:rPr>
        <w:t>信封 商务文件及技术文件）</w:t>
      </w:r>
    </w:p>
    <w:p>
      <w:pPr>
        <w:spacing w:line="440" w:lineRule="exact"/>
        <w:rPr>
          <w:rFonts w:ascii="宋体" w:hAnsi="宋体"/>
          <w:color w:val="auto"/>
          <w:sz w:val="20"/>
          <w:szCs w:val="20"/>
          <w:highlight w:val="none"/>
        </w:rPr>
      </w:pPr>
    </w:p>
    <w:p>
      <w:pPr>
        <w:spacing w:line="440" w:lineRule="exact"/>
        <w:rPr>
          <w:rFonts w:ascii="宋体" w:hAnsi="宋体"/>
          <w:color w:val="auto"/>
          <w:sz w:val="20"/>
          <w:szCs w:val="20"/>
          <w:highlight w:val="none"/>
        </w:rPr>
      </w:pPr>
    </w:p>
    <w:p>
      <w:pPr>
        <w:spacing w:line="440" w:lineRule="exact"/>
        <w:rPr>
          <w:rFonts w:ascii="宋体" w:hAnsi="宋体"/>
          <w:color w:val="auto"/>
          <w:sz w:val="20"/>
          <w:szCs w:val="20"/>
          <w:highlight w:val="none"/>
        </w:rPr>
      </w:pPr>
    </w:p>
    <w:p>
      <w:pPr>
        <w:spacing w:line="440" w:lineRule="exact"/>
        <w:rPr>
          <w:rFonts w:ascii="宋体" w:hAnsi="宋体"/>
          <w:color w:val="auto"/>
          <w:sz w:val="20"/>
          <w:szCs w:val="20"/>
          <w:highlight w:val="none"/>
        </w:rPr>
      </w:pPr>
    </w:p>
    <w:p>
      <w:pPr>
        <w:spacing w:line="440" w:lineRule="exact"/>
        <w:rPr>
          <w:rFonts w:hint="eastAsia" w:ascii="宋体" w:hAnsi="宋体"/>
          <w:color w:val="auto"/>
          <w:sz w:val="20"/>
          <w:szCs w:val="20"/>
          <w:highlight w:val="none"/>
        </w:rPr>
      </w:pPr>
    </w:p>
    <w:p>
      <w:pPr>
        <w:spacing w:line="440" w:lineRule="exact"/>
        <w:rPr>
          <w:rFonts w:hint="eastAsia" w:ascii="宋体" w:hAnsi="宋体"/>
          <w:color w:val="auto"/>
          <w:sz w:val="20"/>
          <w:szCs w:val="20"/>
          <w:highlight w:val="none"/>
        </w:rPr>
      </w:pPr>
    </w:p>
    <w:p>
      <w:pPr>
        <w:spacing w:line="440" w:lineRule="exact"/>
        <w:rPr>
          <w:rFonts w:hint="eastAsia" w:ascii="宋体" w:hAnsi="宋体"/>
          <w:color w:val="auto"/>
          <w:sz w:val="20"/>
          <w:szCs w:val="20"/>
          <w:highlight w:val="none"/>
        </w:rPr>
      </w:pPr>
    </w:p>
    <w:p>
      <w:pPr>
        <w:spacing w:line="440" w:lineRule="exact"/>
        <w:rPr>
          <w:rFonts w:hint="eastAsia" w:ascii="宋体" w:hAnsi="宋体"/>
          <w:color w:val="auto"/>
          <w:sz w:val="20"/>
          <w:szCs w:val="20"/>
          <w:highlight w:val="none"/>
        </w:rPr>
      </w:pPr>
    </w:p>
    <w:p>
      <w:pPr>
        <w:spacing w:line="440" w:lineRule="exact"/>
        <w:rPr>
          <w:rFonts w:ascii="宋体" w:hAnsi="宋体"/>
          <w:color w:val="auto"/>
          <w:sz w:val="20"/>
          <w:szCs w:val="20"/>
          <w:highlight w:val="none"/>
        </w:rPr>
      </w:pPr>
    </w:p>
    <w:p>
      <w:pPr>
        <w:spacing w:line="440" w:lineRule="exact"/>
        <w:rPr>
          <w:rFonts w:ascii="宋体" w:hAnsi="宋体"/>
          <w:color w:val="auto"/>
          <w:sz w:val="20"/>
          <w:szCs w:val="20"/>
          <w:highlight w:val="none"/>
        </w:rPr>
      </w:pPr>
    </w:p>
    <w:p>
      <w:pPr>
        <w:spacing w:line="440" w:lineRule="exact"/>
        <w:jc w:val="center"/>
        <w:rPr>
          <w:rFonts w:ascii="宋体" w:hAnsi="宋体"/>
          <w:color w:val="auto"/>
          <w:sz w:val="28"/>
          <w:szCs w:val="28"/>
          <w:highlight w:val="none"/>
        </w:rPr>
      </w:pPr>
      <w:r>
        <w:rPr>
          <w:rFonts w:ascii="宋体" w:hAnsi="宋体"/>
          <w:color w:val="auto"/>
          <w:sz w:val="28"/>
          <w:szCs w:val="28"/>
          <w:highlight w:val="none"/>
        </w:rPr>
        <w:t>投标人：</w:t>
      </w:r>
      <w:r>
        <w:rPr>
          <w:rFonts w:ascii="宋体" w:hAnsi="宋体"/>
          <w:color w:val="auto"/>
          <w:sz w:val="28"/>
          <w:szCs w:val="28"/>
          <w:highlight w:val="none"/>
          <w:u w:val="single"/>
        </w:rPr>
        <w:t xml:space="preserve">                                  </w:t>
      </w:r>
      <w:r>
        <w:rPr>
          <w:rFonts w:ascii="宋体" w:hAnsi="宋体"/>
          <w:color w:val="auto"/>
          <w:sz w:val="28"/>
          <w:szCs w:val="28"/>
          <w:highlight w:val="none"/>
        </w:rPr>
        <w:t>(盖单位章)</w:t>
      </w:r>
    </w:p>
    <w:p>
      <w:pPr>
        <w:spacing w:line="440" w:lineRule="exact"/>
        <w:rPr>
          <w:rFonts w:ascii="宋体" w:hAnsi="宋体"/>
          <w:color w:val="auto"/>
          <w:sz w:val="28"/>
          <w:szCs w:val="28"/>
          <w:highlight w:val="none"/>
        </w:rPr>
      </w:pPr>
    </w:p>
    <w:p>
      <w:pPr>
        <w:spacing w:line="440" w:lineRule="exact"/>
        <w:jc w:val="center"/>
        <w:rPr>
          <w:rFonts w:ascii="宋体" w:hAnsi="宋体"/>
          <w:color w:val="auto"/>
          <w:sz w:val="28"/>
          <w:szCs w:val="28"/>
          <w:highlight w:val="none"/>
        </w:rPr>
      </w:pPr>
      <w:r>
        <w:rPr>
          <w:rFonts w:ascii="宋体" w:hAnsi="宋体"/>
          <w:color w:val="auto"/>
          <w:sz w:val="28"/>
          <w:szCs w:val="28"/>
          <w:highlight w:val="none"/>
          <w:u w:val="single"/>
        </w:rPr>
        <w:t xml:space="preserve">        </w:t>
      </w:r>
      <w:r>
        <w:rPr>
          <w:rFonts w:ascii="宋体" w:hAnsi="宋体"/>
          <w:color w:val="auto"/>
          <w:sz w:val="28"/>
          <w:szCs w:val="28"/>
          <w:highlight w:val="none"/>
        </w:rPr>
        <w:t>年</w:t>
      </w:r>
      <w:r>
        <w:rPr>
          <w:rFonts w:ascii="宋体" w:hAnsi="宋体"/>
          <w:color w:val="auto"/>
          <w:sz w:val="28"/>
          <w:szCs w:val="28"/>
          <w:highlight w:val="none"/>
          <w:u w:val="single"/>
        </w:rPr>
        <w:t xml:space="preserve">        </w:t>
      </w:r>
      <w:r>
        <w:rPr>
          <w:rFonts w:ascii="宋体" w:hAnsi="宋体"/>
          <w:color w:val="auto"/>
          <w:sz w:val="28"/>
          <w:szCs w:val="28"/>
          <w:highlight w:val="none"/>
        </w:rPr>
        <w:t>月</w:t>
      </w:r>
      <w:r>
        <w:rPr>
          <w:rFonts w:ascii="宋体" w:hAnsi="宋体"/>
          <w:color w:val="auto"/>
          <w:sz w:val="28"/>
          <w:szCs w:val="28"/>
          <w:highlight w:val="none"/>
          <w:u w:val="single"/>
        </w:rPr>
        <w:t xml:space="preserve">         </w:t>
      </w:r>
      <w:r>
        <w:rPr>
          <w:rFonts w:ascii="宋体" w:hAnsi="宋体"/>
          <w:color w:val="auto"/>
          <w:sz w:val="28"/>
          <w:szCs w:val="28"/>
          <w:highlight w:val="none"/>
        </w:rPr>
        <w:t>日</w:t>
      </w:r>
    </w:p>
    <w:p>
      <w:pPr>
        <w:spacing w:line="440" w:lineRule="exact"/>
        <w:rPr>
          <w:rFonts w:ascii="宋体" w:hAnsi="宋体"/>
          <w:color w:val="auto"/>
          <w:sz w:val="28"/>
          <w:szCs w:val="28"/>
          <w:highlight w:val="none"/>
        </w:rPr>
      </w:pPr>
    </w:p>
    <w:p>
      <w:pPr>
        <w:pStyle w:val="3"/>
        <w:ind w:left="368" w:right="628"/>
        <w:rPr>
          <w:highlight w:val="none"/>
        </w:rPr>
      </w:pPr>
      <w:r>
        <w:rPr>
          <w:rFonts w:ascii="宋体" w:hAnsi="宋体"/>
          <w:color w:val="auto"/>
          <w:sz w:val="20"/>
          <w:szCs w:val="20"/>
          <w:highlight w:val="none"/>
        </w:rPr>
        <w:br w:type="page"/>
      </w:r>
      <w:r>
        <w:rPr>
          <w:spacing w:val="-5"/>
          <w:highlight w:val="none"/>
        </w:rPr>
        <w:t>目  录</w:t>
      </w:r>
    </w:p>
    <w:p>
      <w:pPr>
        <w:pStyle w:val="5"/>
        <w:spacing w:before="6"/>
        <w:rPr>
          <w:sz w:val="42"/>
          <w:highlight w:val="none"/>
        </w:rPr>
      </w:pPr>
    </w:p>
    <w:p>
      <w:pPr>
        <w:spacing w:before="0" w:line="364" w:lineRule="auto"/>
        <w:ind w:left="415" w:right="6019" w:firstLine="0"/>
        <w:jc w:val="left"/>
        <w:rPr>
          <w:sz w:val="28"/>
          <w:highlight w:val="none"/>
        </w:rPr>
      </w:pPr>
      <w:r>
        <w:rPr>
          <w:spacing w:val="-2"/>
          <w:sz w:val="28"/>
          <w:highlight w:val="none"/>
        </w:rPr>
        <w:t>第一个信封(商务及技术文件)一、投标函及投标函附录</w:t>
      </w:r>
    </w:p>
    <w:p>
      <w:pPr>
        <w:spacing w:before="0" w:line="364" w:lineRule="auto"/>
        <w:ind w:left="415" w:right="4900" w:firstLine="0"/>
        <w:jc w:val="left"/>
        <w:rPr>
          <w:sz w:val="28"/>
          <w:highlight w:val="none"/>
        </w:rPr>
      </w:pPr>
      <w:r>
        <w:rPr>
          <w:spacing w:val="-2"/>
          <w:sz w:val="28"/>
          <w:highlight w:val="none"/>
        </w:rPr>
        <w:t>二、授权委托书或法定代表人身份证明</w:t>
      </w:r>
    </w:p>
    <w:p>
      <w:pPr>
        <w:spacing w:before="0" w:line="364" w:lineRule="auto"/>
        <w:ind w:left="415" w:right="7420" w:firstLine="0"/>
        <w:jc w:val="left"/>
        <w:rPr>
          <w:spacing w:val="-2"/>
          <w:sz w:val="28"/>
          <w:highlight w:val="none"/>
        </w:rPr>
      </w:pPr>
      <w:r>
        <w:rPr>
          <w:rFonts w:hint="eastAsia" w:asciiTheme="minorHAnsi" w:eastAsiaTheme="minorEastAsia"/>
          <w:spacing w:val="-2"/>
          <w:sz w:val="28"/>
          <w:highlight w:val="none"/>
          <w:lang w:val="en-US" w:eastAsia="zh-CN"/>
        </w:rPr>
        <w:t>三</w:t>
      </w:r>
      <w:r>
        <w:rPr>
          <w:spacing w:val="-2"/>
          <w:sz w:val="28"/>
          <w:highlight w:val="none"/>
        </w:rPr>
        <w:t>、投标保证金</w:t>
      </w:r>
    </w:p>
    <w:p>
      <w:pPr>
        <w:spacing w:before="0" w:line="364" w:lineRule="auto"/>
        <w:ind w:left="415" w:right="7420" w:firstLine="0"/>
        <w:jc w:val="left"/>
        <w:rPr>
          <w:sz w:val="28"/>
          <w:highlight w:val="none"/>
        </w:rPr>
      </w:pPr>
      <w:r>
        <w:rPr>
          <w:rFonts w:hint="eastAsia" w:asciiTheme="minorHAnsi" w:eastAsiaTheme="minorEastAsia"/>
          <w:spacing w:val="-2"/>
          <w:sz w:val="28"/>
          <w:highlight w:val="none"/>
          <w:lang w:val="en-US" w:eastAsia="zh-CN"/>
        </w:rPr>
        <w:t>四</w:t>
      </w:r>
      <w:r>
        <w:rPr>
          <w:spacing w:val="-2"/>
          <w:sz w:val="28"/>
          <w:highlight w:val="none"/>
        </w:rPr>
        <w:t>、施工组织设计</w:t>
      </w:r>
      <w:r>
        <w:rPr>
          <w:rFonts w:hint="eastAsia" w:asciiTheme="minorHAnsi" w:eastAsiaTheme="minorEastAsia"/>
          <w:spacing w:val="-2"/>
          <w:sz w:val="28"/>
          <w:highlight w:val="none"/>
          <w:lang w:val="en-US" w:eastAsia="zh-CN"/>
        </w:rPr>
        <w:t>五</w:t>
      </w:r>
      <w:r>
        <w:rPr>
          <w:spacing w:val="-4"/>
          <w:sz w:val="28"/>
          <w:highlight w:val="none"/>
        </w:rPr>
        <w:t>、项目管理机构</w:t>
      </w:r>
    </w:p>
    <w:p>
      <w:pPr>
        <w:spacing w:before="0" w:line="357" w:lineRule="exact"/>
        <w:ind w:left="415" w:right="0" w:firstLine="0"/>
        <w:jc w:val="left"/>
        <w:rPr>
          <w:sz w:val="28"/>
          <w:highlight w:val="none"/>
        </w:rPr>
      </w:pPr>
      <w:r>
        <w:rPr>
          <w:rFonts w:hint="eastAsia" w:asciiTheme="minorHAnsi" w:eastAsiaTheme="minorEastAsia"/>
          <w:spacing w:val="-3"/>
          <w:sz w:val="28"/>
          <w:highlight w:val="none"/>
          <w:lang w:val="en-US" w:eastAsia="zh-CN"/>
        </w:rPr>
        <w:t>六</w:t>
      </w:r>
      <w:r>
        <w:rPr>
          <w:spacing w:val="-3"/>
          <w:sz w:val="28"/>
          <w:highlight w:val="none"/>
        </w:rPr>
        <w:t>、拟分包项目情况表</w:t>
      </w:r>
    </w:p>
    <w:p>
      <w:pPr>
        <w:spacing w:before="184" w:line="364" w:lineRule="auto"/>
        <w:ind w:left="415" w:right="4061" w:firstLine="0"/>
        <w:jc w:val="both"/>
        <w:rPr>
          <w:spacing w:val="-2"/>
          <w:sz w:val="28"/>
          <w:highlight w:val="none"/>
        </w:rPr>
      </w:pPr>
      <w:r>
        <w:rPr>
          <w:rFonts w:hint="eastAsia" w:asciiTheme="minorHAnsi" w:eastAsiaTheme="minorEastAsia"/>
          <w:spacing w:val="-2"/>
          <w:sz w:val="28"/>
          <w:highlight w:val="none"/>
          <w:lang w:val="en-US" w:eastAsia="zh-CN"/>
        </w:rPr>
        <w:t>七</w:t>
      </w:r>
      <w:r>
        <w:rPr>
          <w:spacing w:val="-2"/>
          <w:sz w:val="28"/>
          <w:highlight w:val="none"/>
        </w:rPr>
        <w:t>、资格审查资料(适用于未进行资格预审的)</w:t>
      </w:r>
      <w:r>
        <w:rPr>
          <w:rFonts w:hint="eastAsia" w:asciiTheme="minorHAnsi" w:eastAsiaTheme="minorEastAsia"/>
          <w:spacing w:val="-2"/>
          <w:sz w:val="28"/>
          <w:highlight w:val="none"/>
          <w:lang w:val="en-US" w:eastAsia="zh-CN"/>
        </w:rPr>
        <w:t>八</w:t>
      </w:r>
      <w:r>
        <w:rPr>
          <w:spacing w:val="-2"/>
          <w:sz w:val="28"/>
          <w:highlight w:val="none"/>
        </w:rPr>
        <w:t>、其他资料</w:t>
      </w:r>
    </w:p>
    <w:p>
      <w:pPr>
        <w:pStyle w:val="6"/>
        <w:rPr>
          <w:rFonts w:hint="eastAsia"/>
          <w:spacing w:val="-2"/>
          <w:sz w:val="28"/>
          <w:highlight w:val="none"/>
          <w:lang w:val="en-US" w:eastAsia="zh-CN"/>
        </w:rPr>
      </w:pPr>
      <w:r>
        <w:rPr>
          <w:rFonts w:hint="eastAsia"/>
          <w:spacing w:val="-2"/>
          <w:sz w:val="28"/>
          <w:highlight w:val="none"/>
          <w:lang w:val="en-US" w:eastAsia="zh-CN"/>
        </w:rPr>
        <w:t>九、关于使用广东省信用评价等级的申请承诺书</w:t>
      </w:r>
    </w:p>
    <w:p>
      <w:pPr>
        <w:spacing w:before="0" w:line="364" w:lineRule="auto"/>
        <w:ind w:left="415" w:right="6019" w:firstLine="0"/>
        <w:jc w:val="left"/>
        <w:rPr>
          <w:rFonts w:hint="eastAsia"/>
          <w:spacing w:val="-2"/>
          <w:sz w:val="28"/>
          <w:highlight w:val="none"/>
        </w:rPr>
      </w:pPr>
      <w:r>
        <w:rPr>
          <w:rFonts w:hint="eastAsia" w:asciiTheme="minorHAnsi" w:eastAsiaTheme="minorEastAsia"/>
          <w:spacing w:val="-2"/>
          <w:sz w:val="28"/>
          <w:highlight w:val="none"/>
          <w:lang w:val="en-US" w:eastAsia="zh-CN"/>
        </w:rPr>
        <w:t>十、</w:t>
      </w:r>
      <w:r>
        <w:rPr>
          <w:rFonts w:hint="eastAsia"/>
          <w:spacing w:val="-2"/>
          <w:sz w:val="28"/>
          <w:highlight w:val="none"/>
        </w:rPr>
        <w:t>公示信息表</w:t>
      </w:r>
    </w:p>
    <w:p>
      <w:pPr>
        <w:pStyle w:val="6"/>
        <w:rPr>
          <w:rFonts w:hint="default" w:eastAsiaTheme="minorEastAsia"/>
          <w:highlight w:val="none"/>
          <w:lang w:val="en-US" w:eastAsia="zh-CN"/>
        </w:rPr>
        <w:sectPr>
          <w:pgSz w:w="11900" w:h="16838"/>
          <w:pgMar w:top="1321" w:right="822" w:bottom="1162" w:left="998" w:header="697" w:footer="969" w:gutter="0"/>
          <w:pgBorders>
            <w:top w:val="none" w:sz="0" w:space="0"/>
            <w:left w:val="none" w:sz="0" w:space="0"/>
            <w:bottom w:val="none" w:sz="0" w:space="0"/>
            <w:right w:val="none" w:sz="0" w:space="0"/>
          </w:pgBorders>
          <w:pgNumType w:fmt="numberInDash"/>
          <w:cols w:space="0" w:num="1"/>
          <w:rtlGutter w:val="0"/>
          <w:docGrid w:linePitch="0" w:charSpace="0"/>
        </w:sectPr>
      </w:pPr>
    </w:p>
    <w:p>
      <w:pPr>
        <w:pStyle w:val="3"/>
        <w:spacing w:before="50"/>
        <w:ind w:left="370" w:right="628"/>
        <w:rPr>
          <w:highlight w:val="none"/>
        </w:rPr>
      </w:pPr>
      <w:r>
        <w:rPr>
          <w:spacing w:val="43"/>
          <w:w w:val="95"/>
          <w:highlight w:val="none"/>
        </w:rPr>
        <w:t>— 、 投标函及投标函附录</w:t>
      </w:r>
    </w:p>
    <w:p>
      <w:pPr>
        <w:pStyle w:val="5"/>
        <w:spacing w:before="10"/>
        <w:rPr>
          <w:rFonts w:ascii="黑体"/>
          <w:b/>
          <w:sz w:val="28"/>
          <w:highlight w:val="none"/>
        </w:rPr>
      </w:pPr>
    </w:p>
    <w:p>
      <w:pPr>
        <w:spacing w:before="0"/>
        <w:ind w:left="449" w:right="625" w:firstLine="0"/>
        <w:jc w:val="center"/>
        <w:rPr>
          <w:rFonts w:hint="eastAsia" w:ascii="黑体" w:eastAsia="黑体"/>
          <w:b/>
          <w:sz w:val="36"/>
          <w:highlight w:val="none"/>
        </w:rPr>
      </w:pPr>
      <w:r>
        <w:rPr>
          <w:rFonts w:hint="eastAsia" w:ascii="黑体" w:eastAsia="黑体"/>
          <w:b/>
          <w:sz w:val="36"/>
          <w:highlight w:val="none"/>
        </w:rPr>
        <w:t>（一）</w:t>
      </w:r>
      <w:r>
        <w:rPr>
          <w:rFonts w:hint="eastAsia" w:ascii="黑体" w:eastAsia="黑体"/>
          <w:b/>
          <w:spacing w:val="-5"/>
          <w:sz w:val="36"/>
          <w:highlight w:val="none"/>
        </w:rPr>
        <w:t xml:space="preserve"> 投 标 函</w:t>
      </w:r>
    </w:p>
    <w:p>
      <w:pPr>
        <w:pStyle w:val="5"/>
        <w:spacing w:before="12"/>
        <w:rPr>
          <w:rFonts w:ascii="黑体"/>
          <w:b/>
          <w:sz w:val="15"/>
          <w:highlight w:val="none"/>
        </w:rPr>
      </w:pPr>
    </w:p>
    <w:p>
      <w:pPr>
        <w:spacing w:line="380" w:lineRule="exact"/>
        <w:rPr>
          <w:rFonts w:ascii="宋体" w:hAnsi="宋体"/>
          <w:color w:val="auto"/>
          <w:szCs w:val="21"/>
          <w:highlight w:val="none"/>
        </w:rPr>
      </w:pPr>
      <w:r>
        <w:rPr>
          <w:rFonts w:ascii="宋体" w:hAnsi="宋体"/>
          <w:color w:val="auto"/>
          <w:szCs w:val="21"/>
          <w:highlight w:val="none"/>
        </w:rPr>
        <w:t xml:space="preserve"> </w:t>
      </w:r>
      <w:r>
        <w:rPr>
          <w:rFonts w:ascii="宋体" w:hAnsi="宋体"/>
          <w:color w:val="auto"/>
          <w:szCs w:val="21"/>
          <w:highlight w:val="none"/>
          <w:u w:val="single"/>
        </w:rPr>
        <w:t xml:space="preserve">                        </w:t>
      </w:r>
      <w:r>
        <w:rPr>
          <w:rFonts w:ascii="宋体" w:hAnsi="宋体"/>
          <w:color w:val="auto"/>
          <w:szCs w:val="21"/>
          <w:highlight w:val="none"/>
        </w:rPr>
        <w:t>(招标人名称)：</w:t>
      </w:r>
    </w:p>
    <w:p>
      <w:pPr>
        <w:spacing w:line="440" w:lineRule="exact"/>
        <w:jc w:val="center"/>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ascii="宋体" w:hAnsi="宋体"/>
          <w:color w:val="auto"/>
          <w:szCs w:val="21"/>
          <w:highlight w:val="none"/>
        </w:rPr>
        <w:t>1．我方已仔细研究</w:t>
      </w:r>
      <w:bookmarkStart w:id="0" w:name="OLE_LINK30"/>
      <w:bookmarkStart w:id="1" w:name="OLE_LINK29"/>
      <w:r>
        <w:rPr>
          <w:rFonts w:hint="eastAsia" w:ascii="宋体" w:hAnsi="宋体"/>
          <w:color w:val="auto"/>
          <w:szCs w:val="21"/>
          <w:highlight w:val="none"/>
          <w:lang w:val="en-US" w:eastAsia="zh-CN"/>
        </w:rPr>
        <w:t>广东省公路建设有限公司南环段分公司2025年南二环路灯照明工程</w:t>
      </w:r>
      <w:r>
        <w:rPr>
          <w:rFonts w:ascii="宋体" w:hAnsi="宋体"/>
          <w:color w:val="auto"/>
          <w:szCs w:val="21"/>
          <w:highlight w:val="none"/>
        </w:rPr>
        <w:t>招标文件的全部内容(含补遗书</w:t>
      </w:r>
      <w:r>
        <w:rPr>
          <w:rFonts w:hint="eastAsia" w:ascii="宋体" w:hAnsi="宋体"/>
          <w:color w:val="auto"/>
          <w:szCs w:val="21"/>
          <w:highlight w:val="none"/>
        </w:rPr>
        <w:t>第</w:t>
      </w:r>
      <w:r>
        <w:rPr>
          <w:rFonts w:hint="eastAsia" w:ascii="宋体" w:hAnsi="宋体"/>
          <w:color w:val="auto"/>
          <w:szCs w:val="21"/>
          <w:highlight w:val="none"/>
          <w:u w:val="single"/>
        </w:rPr>
        <w:t xml:space="preserve">   </w:t>
      </w:r>
      <w:r>
        <w:rPr>
          <w:rFonts w:hint="eastAsia" w:ascii="宋体" w:hAnsi="宋体"/>
          <w:color w:val="auto"/>
          <w:szCs w:val="21"/>
          <w:highlight w:val="none"/>
        </w:rPr>
        <w:t>号至第</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号 </w:t>
      </w:r>
      <w:r>
        <w:rPr>
          <w:rFonts w:ascii="宋体" w:hAnsi="宋体"/>
          <w:color w:val="auto"/>
          <w:szCs w:val="21"/>
          <w:highlight w:val="none"/>
        </w:rPr>
        <w:t>)</w:t>
      </w:r>
      <w:bookmarkEnd w:id="0"/>
      <w:bookmarkEnd w:id="1"/>
      <w:r>
        <w:rPr>
          <w:rFonts w:ascii="宋体" w:hAnsi="宋体"/>
          <w:color w:val="auto"/>
          <w:szCs w:val="21"/>
          <w:highlight w:val="none"/>
        </w:rPr>
        <w:t>，在考察工程现场后，</w:t>
      </w:r>
      <w:bookmarkStart w:id="2" w:name="OLE_LINK26"/>
      <w:bookmarkStart w:id="3" w:name="OLE_LINK32"/>
      <w:bookmarkStart w:id="4" w:name="OLE_LINK31"/>
      <w:bookmarkStart w:id="5" w:name="OLE_LINK27"/>
      <w:bookmarkStart w:id="6" w:name="OLE_LINK28"/>
      <w:r>
        <w:rPr>
          <w:rFonts w:ascii="宋体" w:hAnsi="宋体"/>
          <w:color w:val="auto"/>
          <w:szCs w:val="21"/>
          <w:highlight w:val="none"/>
        </w:rPr>
        <w:t>愿意以</w:t>
      </w:r>
      <w:r>
        <w:rPr>
          <w:rFonts w:hint="eastAsia" w:ascii="宋体" w:hAnsi="宋体"/>
          <w:color w:val="auto"/>
          <w:szCs w:val="21"/>
          <w:highlight w:val="none"/>
        </w:rPr>
        <w:t>第二个信封（报价文件）中的投标总报价（或根据招标文件规定修正核实后确定的另一金额），</w:t>
      </w:r>
      <w:bookmarkEnd w:id="2"/>
      <w:bookmarkEnd w:id="3"/>
      <w:bookmarkEnd w:id="4"/>
      <w:bookmarkEnd w:id="5"/>
      <w:bookmarkEnd w:id="6"/>
      <w:r>
        <w:rPr>
          <w:rFonts w:ascii="宋体" w:hAnsi="宋体"/>
          <w:color w:val="auto"/>
          <w:szCs w:val="21"/>
          <w:highlight w:val="none"/>
        </w:rPr>
        <w:t>按合同约定实施和完成承包工程，修补工程中的任何缺陷</w:t>
      </w:r>
      <w:r>
        <w:rPr>
          <w:rFonts w:hint="eastAsia" w:ascii="宋体" w:hAnsi="宋体"/>
          <w:color w:val="auto"/>
          <w:szCs w:val="21"/>
          <w:highlight w:val="none"/>
        </w:rPr>
        <w:t>。</w:t>
      </w:r>
    </w:p>
    <w:p>
      <w:pPr>
        <w:spacing w:line="380" w:lineRule="exact"/>
        <w:ind w:firstLine="420" w:firstLineChars="200"/>
        <w:rPr>
          <w:rFonts w:ascii="宋体" w:hAnsi="宋体"/>
          <w:color w:val="auto"/>
          <w:szCs w:val="21"/>
          <w:highlight w:val="none"/>
        </w:rPr>
      </w:pPr>
      <w:r>
        <w:rPr>
          <w:rFonts w:ascii="宋体" w:hAnsi="宋体"/>
          <w:color w:val="auto"/>
          <w:szCs w:val="21"/>
          <w:highlight w:val="none"/>
        </w:rPr>
        <w:t>2．我方承诺在投标有效期内不修改、撤销投标文件。</w:t>
      </w:r>
    </w:p>
    <w:p>
      <w:pPr>
        <w:spacing w:line="380" w:lineRule="exact"/>
        <w:ind w:firstLine="420" w:firstLineChars="200"/>
        <w:rPr>
          <w:rFonts w:hint="eastAsia" w:ascii="宋体" w:hAnsi="宋体"/>
          <w:color w:val="auto"/>
          <w:sz w:val="21"/>
          <w:szCs w:val="21"/>
          <w:highlight w:val="none"/>
        </w:rPr>
      </w:pPr>
      <w:r>
        <w:rPr>
          <w:rFonts w:ascii="宋体" w:hAnsi="宋体"/>
          <w:color w:val="auto"/>
          <w:sz w:val="21"/>
          <w:szCs w:val="21"/>
          <w:highlight w:val="none"/>
        </w:rPr>
        <w:t>3．</w:t>
      </w:r>
      <w:r>
        <w:rPr>
          <w:rFonts w:hint="eastAsia" w:ascii="宋体" w:hAnsi="宋体"/>
          <w:color w:val="auto"/>
          <w:sz w:val="21"/>
          <w:szCs w:val="21"/>
          <w:highlight w:val="none"/>
        </w:rPr>
        <w:t>工程质量：</w:t>
      </w:r>
      <w:r>
        <w:rPr>
          <w:rFonts w:hint="eastAsia" w:ascii="宋体" w:hAnsi="宋体"/>
          <w:color w:val="auto"/>
          <w:sz w:val="21"/>
          <w:szCs w:val="21"/>
          <w:highlight w:val="none"/>
          <w:u w:val="single"/>
        </w:rPr>
        <w:t xml:space="preserve"> 合格 </w:t>
      </w:r>
      <w:r>
        <w:rPr>
          <w:rFonts w:hint="eastAsia" w:ascii="宋体" w:hAnsi="宋体"/>
          <w:color w:val="auto"/>
          <w:sz w:val="21"/>
          <w:szCs w:val="21"/>
          <w:highlight w:val="none"/>
        </w:rPr>
        <w:t>，安全目标：</w:t>
      </w:r>
      <w:r>
        <w:rPr>
          <w:rFonts w:hint="eastAsia" w:ascii="宋体" w:hAnsi="宋体"/>
          <w:color w:val="auto"/>
          <w:sz w:val="21"/>
          <w:szCs w:val="21"/>
          <w:highlight w:val="none"/>
          <w:u w:val="single"/>
        </w:rPr>
        <w:t xml:space="preserve">严格执行有关安全生产的法律法规和规章制度，确保项目建设期内零安全事故 </w:t>
      </w:r>
      <w:r>
        <w:rPr>
          <w:rFonts w:ascii="宋体" w:hAnsi="宋体"/>
          <w:color w:val="auto"/>
          <w:sz w:val="21"/>
          <w:szCs w:val="21"/>
          <w:highlight w:val="none"/>
        </w:rPr>
        <w:t xml:space="preserve"> </w:t>
      </w:r>
      <w:r>
        <w:rPr>
          <w:rFonts w:hint="eastAsia" w:ascii="宋体" w:hAnsi="宋体"/>
          <w:color w:val="auto"/>
          <w:sz w:val="21"/>
          <w:szCs w:val="21"/>
          <w:highlight w:val="none"/>
        </w:rPr>
        <w:t>，</w:t>
      </w:r>
      <w:r>
        <w:rPr>
          <w:rFonts w:hint="eastAsia" w:ascii="宋体" w:hAnsi="宋体"/>
          <w:b/>
          <w:color w:val="auto"/>
          <w:sz w:val="21"/>
          <w:szCs w:val="21"/>
          <w:highlight w:val="none"/>
        </w:rPr>
        <w:t>工期</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按业主规定</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w:t>
      </w:r>
    </w:p>
    <w:p>
      <w:pPr>
        <w:spacing w:line="380" w:lineRule="exact"/>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．如我方中标，我方承诺：</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）在收到中标通知书后，在中标通知书规定的期限内与你方签订合同；</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）在签订合同时不向你方提出附加条件；</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）按照招标文件要求提交履约保证金；</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）在合同约定的期限内完成合同规定的全部义务；</w:t>
      </w:r>
    </w:p>
    <w:p>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我方将按照合同附件提出的最低要求填报派驻本标段的其他管理和技术人员及主要机械设备和试验检测设备，经你方审批后作为派驻本标段的项目管理机构主要人员和主要设备且不进行更换。如我方拟派驻的人员和设备不满足合同附件要求，你方有权取消我方中标资格。</w:t>
      </w:r>
    </w:p>
    <w:p>
      <w:pPr>
        <w:spacing w:line="380" w:lineRule="exact"/>
        <w:ind w:firstLine="420" w:firstLineChars="200"/>
        <w:rPr>
          <w:rFonts w:hint="eastAsia"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．我方在此声明，所递交的投标文件及有关资料内容完整、真实和准确，且不存在招标文件第二章“投标人须知”第</w:t>
      </w:r>
      <w:r>
        <w:rPr>
          <w:rFonts w:ascii="宋体" w:hAnsi="宋体"/>
          <w:color w:val="auto"/>
          <w:szCs w:val="21"/>
          <w:highlight w:val="none"/>
        </w:rPr>
        <w:t xml:space="preserve"> 1.4.3 </w:t>
      </w:r>
      <w:r>
        <w:rPr>
          <w:rFonts w:hint="eastAsia" w:ascii="宋体" w:hAnsi="宋体"/>
          <w:color w:val="auto"/>
          <w:szCs w:val="21"/>
          <w:highlight w:val="none"/>
        </w:rPr>
        <w:t>项和第</w:t>
      </w:r>
      <w:r>
        <w:rPr>
          <w:rFonts w:ascii="宋体" w:hAnsi="宋体"/>
          <w:color w:val="auto"/>
          <w:szCs w:val="21"/>
          <w:highlight w:val="none"/>
        </w:rPr>
        <w:t xml:space="preserve"> 1.4.4 </w:t>
      </w:r>
      <w:r>
        <w:rPr>
          <w:rFonts w:hint="eastAsia" w:ascii="宋体" w:hAnsi="宋体"/>
          <w:color w:val="auto"/>
          <w:szCs w:val="21"/>
          <w:highlight w:val="none"/>
        </w:rPr>
        <w:t>项规定的任何一种情形。</w:t>
      </w:r>
    </w:p>
    <w:p>
      <w:pPr>
        <w:spacing w:line="380" w:lineRule="exact"/>
        <w:ind w:firstLine="420" w:firstLineChars="200"/>
        <w:rPr>
          <w:rFonts w:ascii="宋体" w:hAnsi="宋体"/>
          <w:color w:val="auto"/>
          <w:szCs w:val="21"/>
          <w:highlight w:val="none"/>
        </w:rPr>
      </w:pPr>
      <w:r>
        <w:rPr>
          <w:rFonts w:ascii="宋体" w:hAnsi="宋体"/>
          <w:color w:val="auto"/>
          <w:szCs w:val="21"/>
          <w:highlight w:val="none"/>
        </w:rPr>
        <w:t xml:space="preserve">6. </w:t>
      </w:r>
      <w:r>
        <w:rPr>
          <w:rFonts w:hint="eastAsia" w:ascii="宋体" w:hAnsi="宋体"/>
          <w:color w:val="auto"/>
          <w:szCs w:val="21"/>
          <w:highlight w:val="none"/>
        </w:rPr>
        <w:t>我方在此承诺：拟投入本项目的项目经理及项目总工无在岗项目（指目前未在其他项目上任职，或虽在其他项目上任职但本项目中标后能够从该项目撤离）</w:t>
      </w:r>
      <w:r>
        <w:rPr>
          <w:rFonts w:ascii="宋体" w:hAnsi="宋体"/>
          <w:color w:val="auto"/>
          <w:szCs w:val="21"/>
          <w:highlight w:val="none"/>
        </w:rPr>
        <w:t>,</w:t>
      </w:r>
      <w:r>
        <w:rPr>
          <w:rFonts w:hint="eastAsia" w:ascii="宋体" w:hAnsi="宋体"/>
          <w:color w:val="auto"/>
          <w:szCs w:val="21"/>
          <w:highlight w:val="none"/>
        </w:rPr>
        <w:t>否则自愿按照招标人的有关规定接受处理。</w:t>
      </w:r>
    </w:p>
    <w:p>
      <w:pPr>
        <w:spacing w:line="380" w:lineRule="exact"/>
        <w:ind w:firstLine="420" w:firstLineChars="200"/>
        <w:rPr>
          <w:rFonts w:ascii="宋体" w:hAnsi="宋体"/>
          <w:color w:val="auto"/>
          <w:szCs w:val="21"/>
          <w:highlight w:val="none"/>
        </w:rPr>
      </w:pPr>
      <w:r>
        <w:rPr>
          <w:rFonts w:ascii="宋体" w:hAnsi="宋体"/>
          <w:color w:val="auto"/>
          <w:szCs w:val="21"/>
          <w:highlight w:val="none"/>
        </w:rPr>
        <w:t xml:space="preserve">7. </w:t>
      </w:r>
      <w:r>
        <w:rPr>
          <w:rFonts w:hint="eastAsia" w:ascii="宋体" w:hAnsi="宋体"/>
          <w:color w:val="auto"/>
          <w:szCs w:val="21"/>
          <w:highlight w:val="none"/>
        </w:rPr>
        <w:t>我方在此承诺：权利义务满足招标文件规定。</w:t>
      </w:r>
    </w:p>
    <w:p>
      <w:pPr>
        <w:spacing w:line="380" w:lineRule="exact"/>
        <w:ind w:firstLine="420" w:firstLineChars="200"/>
        <w:rPr>
          <w:rFonts w:hint="eastAsia" w:ascii="宋体" w:hAnsi="宋体"/>
          <w:color w:val="auto"/>
          <w:szCs w:val="21"/>
          <w:highlight w:val="none"/>
        </w:rPr>
      </w:pPr>
      <w:r>
        <w:rPr>
          <w:rFonts w:ascii="宋体" w:hAnsi="宋体"/>
          <w:color w:val="auto"/>
          <w:szCs w:val="21"/>
          <w:highlight w:val="none"/>
        </w:rPr>
        <w:t>8.</w:t>
      </w:r>
      <w:r>
        <w:rPr>
          <w:rFonts w:hint="eastAsia" w:ascii="宋体" w:hAnsi="宋体"/>
          <w:color w:val="auto"/>
          <w:szCs w:val="21"/>
          <w:highlight w:val="none"/>
        </w:rPr>
        <w:t>在合同协议书正式签署生效之前，本投标函连同你方的中标通知书将构成我们双方之间共同遵守的文件，对双方具有约束力。</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9</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(其他补充说明)。</w:t>
      </w:r>
    </w:p>
    <w:p>
      <w:pPr>
        <w:spacing w:line="380" w:lineRule="exact"/>
        <w:ind w:firstLine="2992" w:firstLineChars="1425"/>
        <w:rPr>
          <w:rFonts w:ascii="宋体" w:hAnsi="宋体"/>
          <w:color w:val="auto"/>
          <w:szCs w:val="21"/>
          <w:highlight w:val="none"/>
        </w:rPr>
      </w:pPr>
      <w:r>
        <w:rPr>
          <w:rFonts w:ascii="宋体" w:hAnsi="宋体"/>
          <w:color w:val="auto"/>
          <w:szCs w:val="21"/>
          <w:highlight w:val="none"/>
        </w:rPr>
        <w:t>投 标 人：</w:t>
      </w:r>
      <w:r>
        <w:rPr>
          <w:rFonts w:ascii="宋体" w:hAnsi="宋体"/>
          <w:color w:val="auto"/>
          <w:szCs w:val="21"/>
          <w:highlight w:val="none"/>
          <w:u w:val="single"/>
        </w:rPr>
        <w:t xml:space="preserve">                      </w:t>
      </w:r>
      <w:r>
        <w:rPr>
          <w:rFonts w:ascii="宋体" w:hAnsi="宋体"/>
          <w:color w:val="auto"/>
          <w:szCs w:val="21"/>
          <w:highlight w:val="none"/>
        </w:rPr>
        <w:t>(盖单位章)</w:t>
      </w:r>
      <w:r>
        <w:rPr>
          <w:rStyle w:val="10"/>
          <w:rFonts w:ascii="宋体" w:hAnsi="宋体" w:eastAsia="宋体" w:cs="Times New Roman"/>
          <w:color w:val="auto"/>
          <w:szCs w:val="21"/>
          <w:highlight w:val="none"/>
        </w:rPr>
        <w:footnoteReference w:id="0"/>
      </w:r>
    </w:p>
    <w:p>
      <w:pPr>
        <w:spacing w:line="380" w:lineRule="exact"/>
        <w:ind w:firstLine="2992" w:firstLineChars="1425"/>
        <w:rPr>
          <w:rFonts w:ascii="宋体" w:hAnsi="宋体"/>
          <w:color w:val="auto"/>
          <w:szCs w:val="21"/>
          <w:highlight w:val="none"/>
        </w:rPr>
      </w:pPr>
      <w:r>
        <w:rPr>
          <w:rFonts w:ascii="宋体" w:hAnsi="宋体"/>
          <w:color w:val="auto"/>
          <w:szCs w:val="21"/>
          <w:highlight w:val="none"/>
        </w:rPr>
        <w:t>法定代表人或其委托代理人：</w:t>
      </w:r>
      <w:r>
        <w:rPr>
          <w:rFonts w:ascii="宋体" w:hAnsi="宋体"/>
          <w:color w:val="auto"/>
          <w:szCs w:val="21"/>
          <w:highlight w:val="none"/>
          <w:u w:val="single"/>
        </w:rPr>
        <w:t xml:space="preserve">           </w:t>
      </w:r>
      <w:r>
        <w:rPr>
          <w:rFonts w:ascii="宋体" w:hAnsi="宋体"/>
          <w:color w:val="auto"/>
          <w:szCs w:val="21"/>
          <w:highlight w:val="none"/>
        </w:rPr>
        <w:t>(签字)</w:t>
      </w:r>
    </w:p>
    <w:p>
      <w:pPr>
        <w:spacing w:line="380" w:lineRule="exact"/>
        <w:ind w:firstLine="2992" w:firstLineChars="1425"/>
        <w:rPr>
          <w:rFonts w:ascii="宋体" w:hAnsi="宋体"/>
          <w:color w:val="auto"/>
          <w:szCs w:val="21"/>
          <w:highlight w:val="none"/>
        </w:rPr>
      </w:pPr>
      <w:r>
        <w:rPr>
          <w:rFonts w:ascii="宋体" w:hAnsi="宋体"/>
          <w:color w:val="auto"/>
          <w:szCs w:val="21"/>
          <w:highlight w:val="none"/>
        </w:rPr>
        <w:t>地址：</w:t>
      </w:r>
      <w:r>
        <w:rPr>
          <w:rFonts w:ascii="宋体" w:hAnsi="宋体"/>
          <w:color w:val="auto"/>
          <w:szCs w:val="21"/>
          <w:highlight w:val="none"/>
          <w:u w:val="single"/>
        </w:rPr>
        <w:t xml:space="preserve">                                     </w:t>
      </w:r>
      <w:r>
        <w:rPr>
          <w:rFonts w:ascii="宋体" w:hAnsi="宋体"/>
          <w:color w:val="auto"/>
          <w:szCs w:val="21"/>
          <w:highlight w:val="none"/>
        </w:rPr>
        <w:t xml:space="preserve"> </w:t>
      </w:r>
    </w:p>
    <w:p>
      <w:pPr>
        <w:spacing w:line="380" w:lineRule="exact"/>
        <w:ind w:firstLine="2992" w:firstLineChars="1425"/>
        <w:rPr>
          <w:rFonts w:ascii="宋体" w:hAnsi="宋体"/>
          <w:color w:val="auto"/>
          <w:szCs w:val="21"/>
          <w:highlight w:val="none"/>
        </w:rPr>
      </w:pPr>
      <w:r>
        <w:rPr>
          <w:rFonts w:ascii="宋体" w:hAnsi="宋体"/>
          <w:color w:val="auto"/>
          <w:szCs w:val="21"/>
          <w:highlight w:val="none"/>
        </w:rPr>
        <w:t>网址：</w:t>
      </w:r>
      <w:r>
        <w:rPr>
          <w:rFonts w:ascii="宋体" w:hAnsi="宋体"/>
          <w:color w:val="auto"/>
          <w:szCs w:val="21"/>
          <w:highlight w:val="none"/>
          <w:u w:val="single"/>
        </w:rPr>
        <w:t xml:space="preserve">                                     </w:t>
      </w:r>
    </w:p>
    <w:p>
      <w:pPr>
        <w:spacing w:line="380" w:lineRule="exact"/>
        <w:ind w:firstLine="2992" w:firstLineChars="1425"/>
        <w:rPr>
          <w:rFonts w:ascii="宋体" w:hAnsi="宋体"/>
          <w:color w:val="auto"/>
          <w:szCs w:val="21"/>
          <w:highlight w:val="none"/>
        </w:rPr>
      </w:pPr>
      <w:r>
        <w:rPr>
          <w:rFonts w:ascii="宋体" w:hAnsi="宋体"/>
          <w:color w:val="auto"/>
          <w:szCs w:val="21"/>
          <w:highlight w:val="none"/>
        </w:rPr>
        <w:t>电话：</w:t>
      </w:r>
      <w:r>
        <w:rPr>
          <w:rFonts w:ascii="宋体" w:hAnsi="宋体"/>
          <w:color w:val="auto"/>
          <w:szCs w:val="21"/>
          <w:highlight w:val="none"/>
          <w:u w:val="single"/>
        </w:rPr>
        <w:t xml:space="preserve">                                     </w:t>
      </w:r>
      <w:r>
        <w:rPr>
          <w:rFonts w:ascii="宋体" w:hAnsi="宋体"/>
          <w:color w:val="auto"/>
          <w:szCs w:val="21"/>
          <w:highlight w:val="none"/>
        </w:rPr>
        <w:t xml:space="preserve"> </w:t>
      </w:r>
    </w:p>
    <w:p>
      <w:pPr>
        <w:spacing w:line="380" w:lineRule="exact"/>
        <w:ind w:firstLine="2992" w:firstLineChars="1425"/>
        <w:rPr>
          <w:rFonts w:ascii="宋体" w:hAnsi="宋体"/>
          <w:color w:val="auto"/>
          <w:szCs w:val="21"/>
          <w:highlight w:val="none"/>
        </w:rPr>
      </w:pPr>
      <w:r>
        <w:rPr>
          <w:rFonts w:ascii="宋体" w:hAnsi="宋体"/>
          <w:color w:val="auto"/>
          <w:szCs w:val="21"/>
          <w:highlight w:val="none"/>
        </w:rPr>
        <w:t>传真：</w:t>
      </w:r>
      <w:r>
        <w:rPr>
          <w:rFonts w:ascii="宋体" w:hAnsi="宋体"/>
          <w:color w:val="auto"/>
          <w:szCs w:val="21"/>
          <w:highlight w:val="none"/>
          <w:u w:val="single"/>
        </w:rPr>
        <w:t xml:space="preserve">                                     </w:t>
      </w:r>
      <w:r>
        <w:rPr>
          <w:rFonts w:ascii="宋体" w:hAnsi="宋体"/>
          <w:color w:val="auto"/>
          <w:szCs w:val="21"/>
          <w:highlight w:val="none"/>
        </w:rPr>
        <w:t xml:space="preserve"> </w:t>
      </w:r>
    </w:p>
    <w:p>
      <w:pPr>
        <w:spacing w:line="380" w:lineRule="exact"/>
        <w:ind w:firstLine="2992" w:firstLineChars="1425"/>
        <w:rPr>
          <w:rFonts w:ascii="宋体" w:hAnsi="宋体"/>
          <w:color w:val="auto"/>
          <w:szCs w:val="21"/>
          <w:highlight w:val="none"/>
        </w:rPr>
      </w:pPr>
      <w:r>
        <w:rPr>
          <w:rFonts w:ascii="宋体" w:hAnsi="宋体"/>
          <w:color w:val="auto"/>
          <w:szCs w:val="21"/>
          <w:highlight w:val="none"/>
        </w:rPr>
        <w:t>邮政编码：</w:t>
      </w:r>
      <w:r>
        <w:rPr>
          <w:rFonts w:ascii="宋体" w:hAnsi="宋体"/>
          <w:color w:val="auto"/>
          <w:szCs w:val="21"/>
          <w:highlight w:val="none"/>
          <w:u w:val="single"/>
        </w:rPr>
        <w:t xml:space="preserve">                                  </w:t>
      </w:r>
    </w:p>
    <w:p>
      <w:pPr>
        <w:spacing w:line="380" w:lineRule="exact"/>
        <w:ind w:firstLine="4147" w:firstLineChars="1975"/>
        <w:rPr>
          <w:rFonts w:ascii="宋体" w:hAnsi="宋体"/>
          <w:color w:val="auto"/>
          <w:szCs w:val="21"/>
          <w:highlight w:val="none"/>
        </w:rPr>
      </w:pP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日</w:t>
      </w:r>
    </w:p>
    <w:p>
      <w:pPr>
        <w:pStyle w:val="5"/>
        <w:rPr>
          <w:sz w:val="20"/>
          <w:highlight w:val="none"/>
        </w:rPr>
      </w:pPr>
    </w:p>
    <w:p>
      <w:pPr>
        <w:spacing w:before="0"/>
        <w:ind w:left="449" w:right="625"/>
        <w:jc w:val="center"/>
        <w:rPr>
          <w:rFonts w:hint="eastAsia" w:ascii="黑体" w:eastAsia="黑体" w:hAnsiTheme="minorHAnsi"/>
          <w:b/>
          <w:sz w:val="36"/>
          <w:highlight w:val="none"/>
        </w:rPr>
      </w:pPr>
      <w:r>
        <w:rPr>
          <w:rFonts w:hint="eastAsia" w:ascii="黑体" w:eastAsia="黑体"/>
          <w:b/>
          <w:sz w:val="36"/>
          <w:highlight w:val="none"/>
        </w:rPr>
        <mc:AlternateContent>
          <mc:Choice Requires="wps">
            <w:drawing>
              <wp:anchor distT="0" distB="0" distL="114300" distR="114300" simplePos="0" relativeHeight="251702272" behindDoc="1" locked="0" layoutInCell="1" allowOverlap="1">
                <wp:simplePos x="0" y="0"/>
                <wp:positionH relativeFrom="page">
                  <wp:posOffset>899160</wp:posOffset>
                </wp:positionH>
                <wp:positionV relativeFrom="paragraph">
                  <wp:posOffset>241300</wp:posOffset>
                </wp:positionV>
                <wp:extent cx="1828800" cy="1270"/>
                <wp:effectExtent l="0" t="0" r="0" b="0"/>
                <wp:wrapTopAndBottom/>
                <wp:docPr id="455" name="任意多边形 455"/>
                <wp:cNvGraphicFramePr/>
                <a:graphic xmlns:a="http://schemas.openxmlformats.org/drawingml/2006/main">
                  <a:graphicData uri="http://schemas.microsoft.com/office/word/2010/wordprocessingShape">
                    <wps:wsp>
                      <wps:cNvSpPr/>
                      <wps:spPr>
                        <a:xfrm>
                          <a:off x="0" y="0"/>
                          <a:ext cx="1828800" cy="1270"/>
                        </a:xfrm>
                        <a:custGeom>
                          <a:avLst/>
                          <a:gdLst/>
                          <a:ahLst/>
                          <a:cxnLst/>
                          <a:pathLst>
                            <a:path w="2880">
                              <a:moveTo>
                                <a:pt x="0" y="0"/>
                              </a:moveTo>
                              <a:lnTo>
                                <a:pt x="2880" y="0"/>
                              </a:lnTo>
                            </a:path>
                          </a:pathLst>
                        </a:custGeom>
                        <a:noFill/>
                        <a:ln w="0"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70.8pt;margin-top:19pt;height:0.1pt;width:144pt;mso-position-horizontal-relative:page;mso-wrap-distance-bottom:0pt;mso-wrap-distance-top:0pt;z-index:-251614208;mso-width-relative:page;mso-height-relative:page;" filled="f" stroked="t" coordsize="2880,1" o:gfxdata="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urqah1AAAAAkBAAAPAAAAAAAAAAEAIAAA&#10;ACIAAABkcnMvZG93bnJldi54bWxQSwECFAAUAAAACACHTuJAJe7YlRACAAA4BAAADgAAAAAAAAAB&#10;ACAAAAAjAQAAZHJzL2Uyb0RvYy54bWxQSwUGAAAAAAYABgBZAQAApQUAAAAA&#10;" path="m0,0l2880,0e">
                <v:fill on="f" focussize="0,0"/>
                <v:stroke weight="0pt" color="#000000" joinstyle="round"/>
                <v:imagedata o:title=""/>
                <o:lock v:ext="edit" aspectratio="f"/>
                <w10:wrap type="topAndBottom"/>
              </v:shape>
            </w:pict>
          </mc:Fallback>
        </mc:AlternateContent>
      </w:r>
      <w:r>
        <w:rPr>
          <w:rFonts w:hint="eastAsia" w:ascii="黑体" w:eastAsia="黑体"/>
          <w:b/>
          <w:w w:val="100"/>
          <w:sz w:val="36"/>
          <w:highlight w:val="none"/>
        </w:rPr>
        <w:t>（</w:t>
      </w:r>
      <w:r>
        <w:rPr>
          <w:rFonts w:hint="eastAsia" w:ascii="黑体" w:eastAsia="黑体"/>
          <w:b/>
          <w:spacing w:val="0"/>
          <w:w w:val="100"/>
          <w:sz w:val="36"/>
          <w:highlight w:val="none"/>
        </w:rPr>
        <w:t xml:space="preserve"> 二</w:t>
      </w:r>
      <w:r>
        <w:rPr>
          <w:rFonts w:hint="eastAsia" w:ascii="黑体" w:eastAsia="黑体"/>
          <w:b/>
          <w:w w:val="100"/>
          <w:sz w:val="36"/>
          <w:highlight w:val="none"/>
        </w:rPr>
        <w:t>）</w:t>
      </w:r>
      <w:r>
        <w:rPr>
          <w:rFonts w:hint="eastAsia" w:ascii="黑体" w:eastAsia="黑体"/>
          <w:b/>
          <w:spacing w:val="0"/>
          <w:w w:val="100"/>
          <w:sz w:val="36"/>
          <w:highlight w:val="none"/>
        </w:rPr>
        <w:t xml:space="preserve"> 投标函附录</w:t>
      </w:r>
      <w:r>
        <w:rPr>
          <w:rFonts w:hint="eastAsia" w:ascii="黑体" w:eastAsia="黑体"/>
          <w:b/>
          <w:sz w:val="36"/>
          <w:highlight w:val="none"/>
        </w:rPr>
        <w:fldChar w:fldCharType="begin"/>
      </w:r>
      <w:r>
        <w:rPr>
          <w:rFonts w:hint="eastAsia" w:ascii="黑体" w:eastAsia="黑体"/>
          <w:b/>
          <w:sz w:val="36"/>
          <w:highlight w:val="none"/>
        </w:rPr>
        <w:instrText xml:space="preserve"> HYPERLINK \l "_bookmark248" </w:instrText>
      </w:r>
      <w:r>
        <w:rPr>
          <w:rFonts w:hint="eastAsia" w:ascii="黑体" w:eastAsia="黑体"/>
          <w:b/>
          <w:sz w:val="36"/>
          <w:highlight w:val="none"/>
        </w:rPr>
        <w:fldChar w:fldCharType="separate"/>
      </w:r>
      <w:r>
        <w:rPr>
          <w:rFonts w:hint="eastAsia" w:ascii="黑体" w:eastAsia="黑体" w:hAnsiTheme="minorHAnsi"/>
          <w:b/>
          <w:spacing w:val="0"/>
          <w:w w:val="100"/>
          <w:position w:val="0"/>
          <w:sz w:val="36"/>
          <w:highlight w:val="none"/>
        </w:rPr>
        <w:t>①</w:t>
      </w:r>
      <w:r>
        <w:rPr>
          <w:rFonts w:hint="eastAsia" w:ascii="黑体" w:eastAsia="黑体" w:hAnsiTheme="minorHAnsi"/>
          <w:b/>
          <w:spacing w:val="0"/>
          <w:w w:val="100"/>
          <w:position w:val="0"/>
          <w:sz w:val="36"/>
          <w:highlight w:val="none"/>
        </w:rPr>
        <w:fldChar w:fldCharType="end"/>
      </w:r>
    </w:p>
    <w:p>
      <w:pPr>
        <w:pStyle w:val="5"/>
        <w:spacing w:before="5" w:after="1"/>
        <w:rPr>
          <w:b/>
          <w:sz w:val="16"/>
          <w:highlight w:val="none"/>
        </w:rPr>
      </w:pPr>
    </w:p>
    <w:tbl>
      <w:tblPr>
        <w:tblStyle w:val="8"/>
        <w:tblW w:w="9104" w:type="dxa"/>
        <w:tblInd w:w="413"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05"/>
        <w:gridCol w:w="2451"/>
        <w:gridCol w:w="1289"/>
        <w:gridCol w:w="3709"/>
        <w:gridCol w:w="105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921" w:hRule="atLeast"/>
        </w:trPr>
        <w:tc>
          <w:tcPr>
            <w:tcW w:w="605" w:type="dxa"/>
            <w:tcBorders>
              <w:bottom w:val="single" w:color="000000" w:sz="6" w:space="0"/>
              <w:right w:val="single" w:color="000000" w:sz="6" w:space="0"/>
            </w:tcBorders>
          </w:tcPr>
          <w:p>
            <w:pPr>
              <w:pStyle w:val="11"/>
              <w:spacing w:before="150" w:line="242" w:lineRule="auto"/>
              <w:ind w:left="180" w:right="152"/>
              <w:rPr>
                <w:sz w:val="24"/>
                <w:highlight w:val="none"/>
              </w:rPr>
            </w:pPr>
            <w:r>
              <w:rPr>
                <w:spacing w:val="-10"/>
                <w:sz w:val="24"/>
                <w:highlight w:val="none"/>
              </w:rPr>
              <w:t>序号</w:t>
            </w:r>
          </w:p>
        </w:tc>
        <w:tc>
          <w:tcPr>
            <w:tcW w:w="2451" w:type="dxa"/>
            <w:tcBorders>
              <w:left w:val="single" w:color="000000" w:sz="6" w:space="0"/>
              <w:bottom w:val="single" w:color="000000" w:sz="6" w:space="0"/>
              <w:right w:val="single" w:color="000000" w:sz="6" w:space="0"/>
            </w:tcBorders>
          </w:tcPr>
          <w:p>
            <w:pPr>
              <w:pStyle w:val="11"/>
              <w:spacing w:before="11"/>
              <w:rPr>
                <w:b/>
                <w:sz w:val="23"/>
                <w:highlight w:val="none"/>
              </w:rPr>
            </w:pPr>
          </w:p>
          <w:p>
            <w:pPr>
              <w:pStyle w:val="11"/>
              <w:spacing w:before="1"/>
              <w:ind w:left="140" w:right="113"/>
              <w:jc w:val="center"/>
              <w:rPr>
                <w:sz w:val="24"/>
                <w:highlight w:val="none"/>
              </w:rPr>
            </w:pPr>
            <w:r>
              <w:rPr>
                <w:spacing w:val="-3"/>
                <w:sz w:val="24"/>
                <w:highlight w:val="none"/>
              </w:rPr>
              <w:t>条款名称</w:t>
            </w:r>
          </w:p>
        </w:tc>
        <w:tc>
          <w:tcPr>
            <w:tcW w:w="1289" w:type="dxa"/>
            <w:tcBorders>
              <w:left w:val="single" w:color="000000" w:sz="6" w:space="0"/>
              <w:bottom w:val="single" w:color="000000" w:sz="6" w:space="0"/>
              <w:right w:val="single" w:color="000000" w:sz="6" w:space="0"/>
            </w:tcBorders>
          </w:tcPr>
          <w:p>
            <w:pPr>
              <w:pStyle w:val="11"/>
              <w:spacing w:before="150" w:line="242" w:lineRule="auto"/>
              <w:ind w:left="290" w:right="261" w:firstLine="120"/>
              <w:rPr>
                <w:sz w:val="24"/>
                <w:highlight w:val="none"/>
              </w:rPr>
            </w:pPr>
            <w:r>
              <w:rPr>
                <w:spacing w:val="-6"/>
                <w:sz w:val="24"/>
                <w:highlight w:val="none"/>
              </w:rPr>
              <w:t>合同</w:t>
            </w:r>
            <w:r>
              <w:rPr>
                <w:spacing w:val="-4"/>
                <w:sz w:val="24"/>
                <w:highlight w:val="none"/>
              </w:rPr>
              <w:t>条目号</w:t>
            </w:r>
          </w:p>
        </w:tc>
        <w:tc>
          <w:tcPr>
            <w:tcW w:w="3709" w:type="dxa"/>
            <w:tcBorders>
              <w:left w:val="single" w:color="000000" w:sz="6" w:space="0"/>
              <w:bottom w:val="single" w:color="000000" w:sz="6" w:space="0"/>
              <w:right w:val="single" w:color="000000" w:sz="6" w:space="0"/>
            </w:tcBorders>
          </w:tcPr>
          <w:p>
            <w:pPr>
              <w:pStyle w:val="11"/>
              <w:spacing w:before="11"/>
              <w:rPr>
                <w:b/>
                <w:sz w:val="23"/>
                <w:highlight w:val="none"/>
              </w:rPr>
            </w:pPr>
          </w:p>
          <w:p>
            <w:pPr>
              <w:pStyle w:val="11"/>
              <w:spacing w:before="1"/>
              <w:ind w:left="1365" w:right="1340"/>
              <w:jc w:val="center"/>
              <w:rPr>
                <w:sz w:val="24"/>
                <w:highlight w:val="none"/>
              </w:rPr>
            </w:pPr>
            <w:r>
              <w:rPr>
                <w:spacing w:val="-3"/>
                <w:sz w:val="24"/>
                <w:highlight w:val="none"/>
              </w:rPr>
              <w:t>约定内容</w:t>
            </w:r>
          </w:p>
        </w:tc>
        <w:tc>
          <w:tcPr>
            <w:tcW w:w="1050" w:type="dxa"/>
            <w:tcBorders>
              <w:left w:val="single" w:color="000000" w:sz="6" w:space="0"/>
              <w:bottom w:val="single" w:color="000000" w:sz="6" w:space="0"/>
            </w:tcBorders>
          </w:tcPr>
          <w:p>
            <w:pPr>
              <w:pStyle w:val="11"/>
              <w:spacing w:before="11"/>
              <w:rPr>
                <w:b/>
                <w:sz w:val="23"/>
                <w:highlight w:val="none"/>
              </w:rPr>
            </w:pPr>
          </w:p>
          <w:p>
            <w:pPr>
              <w:pStyle w:val="11"/>
              <w:spacing w:before="1"/>
              <w:ind w:left="284"/>
              <w:rPr>
                <w:sz w:val="24"/>
                <w:highlight w:val="none"/>
              </w:rPr>
            </w:pPr>
            <w:r>
              <w:rPr>
                <w:spacing w:val="-5"/>
                <w:sz w:val="24"/>
                <w:highlight w:val="none"/>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24" w:hRule="atLeast"/>
        </w:trPr>
        <w:tc>
          <w:tcPr>
            <w:tcW w:w="605" w:type="dxa"/>
            <w:tcBorders>
              <w:top w:val="single" w:color="000000" w:sz="6" w:space="0"/>
              <w:bottom w:val="single" w:color="000000" w:sz="6" w:space="0"/>
              <w:right w:val="single" w:color="000000" w:sz="6" w:space="0"/>
            </w:tcBorders>
          </w:tcPr>
          <w:p>
            <w:pPr>
              <w:pStyle w:val="11"/>
              <w:spacing w:before="208"/>
              <w:ind w:left="240"/>
              <w:rPr>
                <w:sz w:val="24"/>
                <w:highlight w:val="none"/>
              </w:rPr>
            </w:pPr>
            <w:r>
              <w:rPr>
                <w:sz w:val="24"/>
                <w:highlight w:val="none"/>
              </w:rPr>
              <w:t>1</w:t>
            </w:r>
          </w:p>
        </w:tc>
        <w:tc>
          <w:tcPr>
            <w:tcW w:w="2451" w:type="dxa"/>
            <w:tcBorders>
              <w:top w:val="single" w:color="000000" w:sz="6" w:space="0"/>
              <w:left w:val="single" w:color="000000" w:sz="6" w:space="0"/>
              <w:bottom w:val="single" w:color="000000" w:sz="6" w:space="0"/>
              <w:right w:val="single" w:color="000000" w:sz="6" w:space="0"/>
            </w:tcBorders>
          </w:tcPr>
          <w:p>
            <w:pPr>
              <w:pStyle w:val="11"/>
              <w:spacing w:before="208"/>
              <w:ind w:left="140" w:right="113"/>
              <w:jc w:val="center"/>
              <w:rPr>
                <w:sz w:val="24"/>
                <w:highlight w:val="none"/>
              </w:rPr>
            </w:pPr>
            <w:r>
              <w:rPr>
                <w:spacing w:val="-2"/>
                <w:sz w:val="24"/>
                <w:highlight w:val="none"/>
              </w:rPr>
              <w:t>缺陷责任期</w:t>
            </w:r>
          </w:p>
        </w:tc>
        <w:tc>
          <w:tcPr>
            <w:tcW w:w="1289" w:type="dxa"/>
            <w:tcBorders>
              <w:top w:val="single" w:color="000000" w:sz="6" w:space="0"/>
              <w:left w:val="single" w:color="000000" w:sz="6" w:space="0"/>
              <w:bottom w:val="single" w:color="000000" w:sz="6" w:space="0"/>
              <w:right w:val="single" w:color="000000" w:sz="6" w:space="0"/>
            </w:tcBorders>
          </w:tcPr>
          <w:p>
            <w:pPr>
              <w:pStyle w:val="11"/>
              <w:spacing w:before="208"/>
              <w:ind w:left="93" w:right="66"/>
              <w:jc w:val="center"/>
              <w:rPr>
                <w:sz w:val="24"/>
                <w:highlight w:val="none"/>
              </w:rPr>
            </w:pPr>
            <w:r>
              <w:rPr>
                <w:spacing w:val="-2"/>
                <w:sz w:val="24"/>
                <w:highlight w:val="none"/>
              </w:rPr>
              <w:t>1.1.4.5</w:t>
            </w:r>
          </w:p>
        </w:tc>
        <w:tc>
          <w:tcPr>
            <w:tcW w:w="3709" w:type="dxa"/>
            <w:tcBorders>
              <w:top w:val="single" w:color="000000" w:sz="6" w:space="0"/>
              <w:left w:val="single" w:color="000000" w:sz="6" w:space="0"/>
              <w:bottom w:val="single" w:color="000000" w:sz="6" w:space="0"/>
              <w:right w:val="single" w:color="000000" w:sz="6" w:space="0"/>
            </w:tcBorders>
          </w:tcPr>
          <w:p>
            <w:pPr>
              <w:pStyle w:val="11"/>
              <w:tabs>
                <w:tab w:val="left" w:pos="2994"/>
              </w:tabs>
              <w:spacing w:before="208"/>
              <w:ind w:left="115"/>
              <w:rPr>
                <w:sz w:val="24"/>
                <w:highlight w:val="none"/>
              </w:rPr>
            </w:pPr>
            <w:r>
              <w:rPr>
                <w:sz w:val="24"/>
                <w:highlight w:val="none"/>
              </w:rPr>
              <w:t>自实际</w:t>
            </w:r>
            <w:r>
              <w:rPr>
                <w:rFonts w:hint="eastAsia"/>
                <w:sz w:val="24"/>
                <w:highlight w:val="none"/>
                <w:lang w:val="en-US" w:eastAsia="zh-CN"/>
              </w:rPr>
              <w:t>竣工验收合格并交付日期</w:t>
            </w:r>
            <w:r>
              <w:rPr>
                <w:sz w:val="24"/>
                <w:highlight w:val="none"/>
              </w:rPr>
              <w:t>起计</w:t>
            </w:r>
            <w:r>
              <w:rPr>
                <w:spacing w:val="-10"/>
                <w:sz w:val="24"/>
                <w:highlight w:val="none"/>
              </w:rPr>
              <w:t>算</w:t>
            </w:r>
            <w:r>
              <w:rPr>
                <w:rFonts w:hint="eastAsia"/>
                <w:spacing w:val="-10"/>
                <w:sz w:val="24"/>
                <w:highlight w:val="none"/>
                <w:u w:val="single"/>
                <w:lang w:val="en-US" w:eastAsia="zh-CN"/>
              </w:rPr>
              <w:t xml:space="preserve">   2  </w:t>
            </w:r>
            <w:r>
              <w:rPr>
                <w:spacing w:val="-10"/>
                <w:sz w:val="24"/>
                <w:highlight w:val="none"/>
              </w:rPr>
              <w:t>年</w:t>
            </w:r>
          </w:p>
        </w:tc>
        <w:tc>
          <w:tcPr>
            <w:tcW w:w="1050" w:type="dxa"/>
            <w:tcBorders>
              <w:top w:val="single" w:color="000000" w:sz="6" w:space="0"/>
              <w:left w:val="single" w:color="000000" w:sz="6" w:space="0"/>
              <w:bottom w:val="single" w:color="000000" w:sz="6" w:space="0"/>
            </w:tcBorders>
          </w:tcPr>
          <w:p>
            <w:pPr>
              <w:pStyle w:val="11"/>
              <w:rPr>
                <w:rFonts w:ascii="Times New Roman"/>
                <w:sz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23" w:hRule="atLeast"/>
        </w:trPr>
        <w:tc>
          <w:tcPr>
            <w:tcW w:w="605" w:type="dxa"/>
            <w:tcBorders>
              <w:top w:val="single" w:color="000000" w:sz="6" w:space="0"/>
              <w:bottom w:val="single" w:color="000000" w:sz="6" w:space="0"/>
              <w:right w:val="single" w:color="000000" w:sz="6" w:space="0"/>
            </w:tcBorders>
          </w:tcPr>
          <w:p>
            <w:pPr>
              <w:pStyle w:val="11"/>
              <w:spacing w:before="208"/>
              <w:ind w:left="240"/>
              <w:rPr>
                <w:sz w:val="24"/>
                <w:highlight w:val="none"/>
              </w:rPr>
            </w:pPr>
            <w:r>
              <w:rPr>
                <w:sz w:val="24"/>
                <w:highlight w:val="none"/>
              </w:rPr>
              <w:t>2</w:t>
            </w:r>
          </w:p>
        </w:tc>
        <w:tc>
          <w:tcPr>
            <w:tcW w:w="2451" w:type="dxa"/>
            <w:tcBorders>
              <w:top w:val="single" w:color="000000" w:sz="6" w:space="0"/>
              <w:left w:val="single" w:color="000000" w:sz="6" w:space="0"/>
              <w:bottom w:val="single" w:color="000000" w:sz="6" w:space="0"/>
              <w:right w:val="single" w:color="000000" w:sz="6" w:space="0"/>
            </w:tcBorders>
          </w:tcPr>
          <w:p>
            <w:pPr>
              <w:pStyle w:val="11"/>
              <w:spacing w:before="208"/>
              <w:ind w:left="140" w:right="113"/>
              <w:jc w:val="center"/>
              <w:rPr>
                <w:sz w:val="24"/>
                <w:highlight w:val="none"/>
              </w:rPr>
            </w:pPr>
            <w:r>
              <w:rPr>
                <w:spacing w:val="-2"/>
                <w:sz w:val="24"/>
                <w:highlight w:val="none"/>
              </w:rPr>
              <w:t>逾期交工违约金</w:t>
            </w:r>
          </w:p>
        </w:tc>
        <w:tc>
          <w:tcPr>
            <w:tcW w:w="1289" w:type="dxa"/>
            <w:tcBorders>
              <w:top w:val="single" w:color="000000" w:sz="6" w:space="0"/>
              <w:left w:val="single" w:color="000000" w:sz="6" w:space="0"/>
              <w:bottom w:val="single" w:color="000000" w:sz="6" w:space="0"/>
              <w:right w:val="single" w:color="000000" w:sz="6" w:space="0"/>
            </w:tcBorders>
          </w:tcPr>
          <w:p>
            <w:pPr>
              <w:pStyle w:val="11"/>
              <w:spacing w:before="208"/>
              <w:ind w:left="102" w:right="66"/>
              <w:jc w:val="center"/>
              <w:rPr>
                <w:sz w:val="24"/>
                <w:highlight w:val="none"/>
              </w:rPr>
            </w:pPr>
            <w:r>
              <w:rPr>
                <w:spacing w:val="-2"/>
                <w:sz w:val="24"/>
                <w:highlight w:val="none"/>
              </w:rPr>
              <w:t>11.5（3）</w:t>
            </w:r>
          </w:p>
        </w:tc>
        <w:tc>
          <w:tcPr>
            <w:tcW w:w="3709" w:type="dxa"/>
            <w:tcBorders>
              <w:top w:val="single" w:color="000000" w:sz="6" w:space="0"/>
              <w:left w:val="single" w:color="000000" w:sz="6" w:space="0"/>
              <w:bottom w:val="single" w:color="000000" w:sz="6" w:space="0"/>
              <w:right w:val="single" w:color="000000" w:sz="6" w:space="0"/>
            </w:tcBorders>
          </w:tcPr>
          <w:p>
            <w:pPr>
              <w:pStyle w:val="11"/>
              <w:tabs>
                <w:tab w:val="left" w:pos="714"/>
              </w:tabs>
              <w:spacing w:before="208"/>
              <w:ind w:left="114"/>
              <w:rPr>
                <w:sz w:val="24"/>
                <w:highlight w:val="none"/>
              </w:rPr>
            </w:pPr>
            <w:r>
              <w:rPr>
                <w:rFonts w:hint="eastAsia" w:ascii="宋体" w:hAnsi="宋体"/>
                <w:color w:val="auto"/>
                <w:szCs w:val="21"/>
                <w:highlight w:val="none"/>
              </w:rPr>
              <w:t>合同价的0.1%（元/ 天）</w:t>
            </w:r>
          </w:p>
        </w:tc>
        <w:tc>
          <w:tcPr>
            <w:tcW w:w="1050" w:type="dxa"/>
            <w:tcBorders>
              <w:top w:val="single" w:color="000000" w:sz="6" w:space="0"/>
              <w:left w:val="single" w:color="000000" w:sz="6" w:space="0"/>
              <w:bottom w:val="single" w:color="000000" w:sz="6" w:space="0"/>
            </w:tcBorders>
          </w:tcPr>
          <w:p>
            <w:pPr>
              <w:pStyle w:val="11"/>
              <w:rPr>
                <w:rFonts w:ascii="Times New Roman"/>
                <w:sz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24" w:hRule="atLeast"/>
        </w:trPr>
        <w:tc>
          <w:tcPr>
            <w:tcW w:w="605" w:type="dxa"/>
            <w:tcBorders>
              <w:top w:val="single" w:color="000000" w:sz="6" w:space="0"/>
              <w:bottom w:val="single" w:color="000000" w:sz="6" w:space="0"/>
              <w:right w:val="single" w:color="000000" w:sz="6" w:space="0"/>
            </w:tcBorders>
          </w:tcPr>
          <w:p>
            <w:pPr>
              <w:pStyle w:val="11"/>
              <w:spacing w:before="208"/>
              <w:ind w:left="240"/>
              <w:rPr>
                <w:sz w:val="24"/>
                <w:highlight w:val="none"/>
              </w:rPr>
            </w:pPr>
            <w:r>
              <w:rPr>
                <w:sz w:val="24"/>
                <w:highlight w:val="none"/>
              </w:rPr>
              <w:t>3</w:t>
            </w:r>
          </w:p>
        </w:tc>
        <w:tc>
          <w:tcPr>
            <w:tcW w:w="2451" w:type="dxa"/>
            <w:tcBorders>
              <w:top w:val="single" w:color="000000" w:sz="6" w:space="0"/>
              <w:left w:val="single" w:color="000000" w:sz="6" w:space="0"/>
              <w:bottom w:val="single" w:color="000000" w:sz="6" w:space="0"/>
              <w:right w:val="single" w:color="000000" w:sz="6" w:space="0"/>
            </w:tcBorders>
          </w:tcPr>
          <w:p>
            <w:pPr>
              <w:pStyle w:val="11"/>
              <w:spacing w:before="208"/>
              <w:ind w:left="140" w:right="113"/>
              <w:jc w:val="center"/>
              <w:rPr>
                <w:sz w:val="24"/>
                <w:highlight w:val="none"/>
              </w:rPr>
            </w:pPr>
            <w:r>
              <w:rPr>
                <w:spacing w:val="-2"/>
                <w:sz w:val="24"/>
                <w:highlight w:val="none"/>
              </w:rPr>
              <w:t>逾期交工违约金限额</w:t>
            </w:r>
          </w:p>
        </w:tc>
        <w:tc>
          <w:tcPr>
            <w:tcW w:w="1289" w:type="dxa"/>
            <w:tcBorders>
              <w:top w:val="single" w:color="000000" w:sz="6" w:space="0"/>
              <w:left w:val="single" w:color="000000" w:sz="6" w:space="0"/>
              <w:bottom w:val="single" w:color="000000" w:sz="6" w:space="0"/>
              <w:right w:val="single" w:color="000000" w:sz="6" w:space="0"/>
            </w:tcBorders>
          </w:tcPr>
          <w:p>
            <w:pPr>
              <w:pStyle w:val="11"/>
              <w:spacing w:before="208"/>
              <w:ind w:left="102" w:right="66"/>
              <w:jc w:val="center"/>
              <w:rPr>
                <w:sz w:val="24"/>
                <w:highlight w:val="none"/>
              </w:rPr>
            </w:pPr>
            <w:r>
              <w:rPr>
                <w:spacing w:val="-2"/>
                <w:sz w:val="24"/>
                <w:highlight w:val="none"/>
              </w:rPr>
              <w:t>11.5（3）</w:t>
            </w:r>
          </w:p>
        </w:tc>
        <w:tc>
          <w:tcPr>
            <w:tcW w:w="3709" w:type="dxa"/>
            <w:tcBorders>
              <w:top w:val="single" w:color="000000" w:sz="6" w:space="0"/>
              <w:left w:val="single" w:color="000000" w:sz="6" w:space="0"/>
              <w:bottom w:val="single" w:color="000000" w:sz="6" w:space="0"/>
              <w:right w:val="single" w:color="000000" w:sz="6" w:space="0"/>
            </w:tcBorders>
          </w:tcPr>
          <w:p>
            <w:pPr>
              <w:pStyle w:val="11"/>
              <w:tabs>
                <w:tab w:val="left" w:pos="474"/>
              </w:tabs>
              <w:spacing w:before="208"/>
              <w:ind w:left="114"/>
              <w:rPr>
                <w:sz w:val="24"/>
                <w:highlight w:val="none"/>
              </w:rPr>
            </w:pPr>
            <w:r>
              <w:rPr>
                <w:rFonts w:hint="eastAsia" w:ascii="宋体" w:hAnsi="宋体"/>
                <w:color w:val="auto"/>
                <w:szCs w:val="21"/>
                <w:highlight w:val="none"/>
                <w:u w:val="single"/>
              </w:rPr>
              <w:t>10</w:t>
            </w:r>
            <w:r>
              <w:rPr>
                <w:rFonts w:ascii="宋体" w:hAnsi="宋体"/>
                <w:color w:val="auto"/>
                <w:szCs w:val="21"/>
                <w:highlight w:val="none"/>
              </w:rPr>
              <w:t>%签约合同价</w:t>
            </w:r>
          </w:p>
        </w:tc>
        <w:tc>
          <w:tcPr>
            <w:tcW w:w="1050" w:type="dxa"/>
            <w:tcBorders>
              <w:top w:val="single" w:color="000000" w:sz="6" w:space="0"/>
              <w:left w:val="single" w:color="000000" w:sz="6" w:space="0"/>
              <w:bottom w:val="single" w:color="000000" w:sz="6" w:space="0"/>
            </w:tcBorders>
          </w:tcPr>
          <w:p>
            <w:pPr>
              <w:pStyle w:val="11"/>
              <w:rPr>
                <w:rFonts w:ascii="Times New Roman"/>
                <w:sz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24" w:hRule="atLeast"/>
        </w:trPr>
        <w:tc>
          <w:tcPr>
            <w:tcW w:w="605" w:type="dxa"/>
            <w:tcBorders>
              <w:top w:val="single" w:color="000000" w:sz="6" w:space="0"/>
              <w:bottom w:val="single" w:color="000000" w:sz="6" w:space="0"/>
              <w:right w:val="single" w:color="000000" w:sz="6" w:space="0"/>
            </w:tcBorders>
          </w:tcPr>
          <w:p>
            <w:pPr>
              <w:pStyle w:val="11"/>
              <w:spacing w:before="208"/>
              <w:ind w:left="240"/>
              <w:rPr>
                <w:sz w:val="24"/>
                <w:highlight w:val="none"/>
              </w:rPr>
            </w:pPr>
            <w:r>
              <w:rPr>
                <w:sz w:val="24"/>
                <w:highlight w:val="none"/>
              </w:rPr>
              <w:t>4</w:t>
            </w:r>
          </w:p>
        </w:tc>
        <w:tc>
          <w:tcPr>
            <w:tcW w:w="2451" w:type="dxa"/>
            <w:tcBorders>
              <w:top w:val="single" w:color="000000" w:sz="6" w:space="0"/>
              <w:left w:val="single" w:color="000000" w:sz="6" w:space="0"/>
              <w:bottom w:val="single" w:color="000000" w:sz="6" w:space="0"/>
              <w:right w:val="single" w:color="000000" w:sz="6" w:space="0"/>
            </w:tcBorders>
          </w:tcPr>
          <w:p>
            <w:pPr>
              <w:pStyle w:val="11"/>
              <w:spacing w:before="208"/>
              <w:ind w:left="140" w:right="113"/>
              <w:jc w:val="center"/>
              <w:rPr>
                <w:sz w:val="24"/>
                <w:highlight w:val="none"/>
              </w:rPr>
            </w:pPr>
            <w:r>
              <w:rPr>
                <w:spacing w:val="-2"/>
                <w:sz w:val="24"/>
                <w:highlight w:val="none"/>
              </w:rPr>
              <w:t>提前交工的奖金</w:t>
            </w:r>
          </w:p>
        </w:tc>
        <w:tc>
          <w:tcPr>
            <w:tcW w:w="1289" w:type="dxa"/>
            <w:tcBorders>
              <w:top w:val="single" w:color="000000" w:sz="6" w:space="0"/>
              <w:left w:val="single" w:color="000000" w:sz="6" w:space="0"/>
              <w:bottom w:val="single" w:color="000000" w:sz="6" w:space="0"/>
              <w:right w:val="single" w:color="000000" w:sz="6" w:space="0"/>
            </w:tcBorders>
          </w:tcPr>
          <w:p>
            <w:pPr>
              <w:pStyle w:val="11"/>
              <w:spacing w:before="208"/>
              <w:ind w:left="93" w:right="66"/>
              <w:jc w:val="center"/>
              <w:rPr>
                <w:sz w:val="24"/>
                <w:highlight w:val="none"/>
              </w:rPr>
            </w:pPr>
            <w:r>
              <w:rPr>
                <w:spacing w:val="-4"/>
                <w:sz w:val="24"/>
                <w:highlight w:val="none"/>
              </w:rPr>
              <w:t>11.6</w:t>
            </w:r>
          </w:p>
        </w:tc>
        <w:tc>
          <w:tcPr>
            <w:tcW w:w="3709" w:type="dxa"/>
            <w:tcBorders>
              <w:top w:val="single" w:color="000000" w:sz="6" w:space="0"/>
              <w:left w:val="single" w:color="000000" w:sz="6" w:space="0"/>
              <w:bottom w:val="single" w:color="000000" w:sz="6" w:space="0"/>
              <w:right w:val="single" w:color="000000" w:sz="6" w:space="0"/>
            </w:tcBorders>
          </w:tcPr>
          <w:p>
            <w:pPr>
              <w:pStyle w:val="11"/>
              <w:tabs>
                <w:tab w:val="left" w:pos="594"/>
              </w:tabs>
              <w:spacing w:before="208"/>
              <w:ind w:left="114"/>
              <w:rPr>
                <w:rFonts w:hint="eastAsia" w:eastAsiaTheme="minorEastAsia"/>
                <w:sz w:val="24"/>
                <w:highlight w:val="none"/>
                <w:lang w:eastAsia="zh-CN"/>
              </w:rPr>
            </w:pPr>
            <w:r>
              <w:rPr>
                <w:rFonts w:hint="eastAsia" w:ascii="Times New Roman" w:eastAsia="宋体"/>
                <w:sz w:val="24"/>
                <w:highlight w:val="none"/>
                <w:u w:val="single"/>
                <w:lang w:val="en-US" w:eastAsia="zh-CN"/>
              </w:rPr>
              <w:t>无</w:t>
            </w:r>
          </w:p>
        </w:tc>
        <w:tc>
          <w:tcPr>
            <w:tcW w:w="1050" w:type="dxa"/>
            <w:tcBorders>
              <w:top w:val="single" w:color="000000" w:sz="6" w:space="0"/>
              <w:left w:val="single" w:color="000000" w:sz="6" w:space="0"/>
              <w:bottom w:val="single" w:color="000000" w:sz="6" w:space="0"/>
            </w:tcBorders>
          </w:tcPr>
          <w:p>
            <w:pPr>
              <w:pStyle w:val="11"/>
              <w:rPr>
                <w:rFonts w:ascii="Times New Roman"/>
                <w:sz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23" w:hRule="atLeast"/>
        </w:trPr>
        <w:tc>
          <w:tcPr>
            <w:tcW w:w="605" w:type="dxa"/>
            <w:tcBorders>
              <w:top w:val="single" w:color="000000" w:sz="6" w:space="0"/>
              <w:bottom w:val="single" w:color="000000" w:sz="6" w:space="0"/>
              <w:right w:val="single" w:color="000000" w:sz="6" w:space="0"/>
            </w:tcBorders>
          </w:tcPr>
          <w:p>
            <w:pPr>
              <w:pStyle w:val="11"/>
              <w:spacing w:before="208"/>
              <w:ind w:left="240"/>
              <w:rPr>
                <w:sz w:val="24"/>
                <w:highlight w:val="none"/>
              </w:rPr>
            </w:pPr>
            <w:r>
              <w:rPr>
                <w:sz w:val="24"/>
                <w:highlight w:val="none"/>
              </w:rPr>
              <w:t>5</w:t>
            </w:r>
          </w:p>
        </w:tc>
        <w:tc>
          <w:tcPr>
            <w:tcW w:w="2451" w:type="dxa"/>
            <w:tcBorders>
              <w:top w:val="single" w:color="000000" w:sz="6" w:space="0"/>
              <w:left w:val="single" w:color="000000" w:sz="6" w:space="0"/>
              <w:bottom w:val="single" w:color="000000" w:sz="6" w:space="0"/>
              <w:right w:val="single" w:color="000000" w:sz="6" w:space="0"/>
            </w:tcBorders>
          </w:tcPr>
          <w:p>
            <w:pPr>
              <w:pStyle w:val="11"/>
              <w:spacing w:before="208"/>
              <w:ind w:left="140" w:right="113"/>
              <w:jc w:val="center"/>
              <w:rPr>
                <w:sz w:val="24"/>
                <w:highlight w:val="none"/>
              </w:rPr>
            </w:pPr>
            <w:r>
              <w:rPr>
                <w:spacing w:val="-2"/>
                <w:sz w:val="24"/>
                <w:highlight w:val="none"/>
              </w:rPr>
              <w:t>提前交工的奖金限额</w:t>
            </w:r>
          </w:p>
        </w:tc>
        <w:tc>
          <w:tcPr>
            <w:tcW w:w="1289" w:type="dxa"/>
            <w:tcBorders>
              <w:top w:val="single" w:color="000000" w:sz="6" w:space="0"/>
              <w:left w:val="single" w:color="000000" w:sz="6" w:space="0"/>
              <w:bottom w:val="single" w:color="000000" w:sz="6" w:space="0"/>
              <w:right w:val="single" w:color="000000" w:sz="6" w:space="0"/>
            </w:tcBorders>
          </w:tcPr>
          <w:p>
            <w:pPr>
              <w:pStyle w:val="11"/>
              <w:spacing w:before="208"/>
              <w:ind w:left="93" w:right="66"/>
              <w:jc w:val="center"/>
              <w:rPr>
                <w:sz w:val="24"/>
                <w:highlight w:val="none"/>
              </w:rPr>
            </w:pPr>
            <w:r>
              <w:rPr>
                <w:spacing w:val="-4"/>
                <w:sz w:val="24"/>
                <w:highlight w:val="none"/>
              </w:rPr>
              <w:t>11.6</w:t>
            </w:r>
          </w:p>
        </w:tc>
        <w:tc>
          <w:tcPr>
            <w:tcW w:w="3709" w:type="dxa"/>
            <w:tcBorders>
              <w:top w:val="single" w:color="000000" w:sz="6" w:space="0"/>
              <w:left w:val="single" w:color="000000" w:sz="6" w:space="0"/>
              <w:bottom w:val="single" w:color="000000" w:sz="6" w:space="0"/>
              <w:right w:val="single" w:color="000000" w:sz="6" w:space="0"/>
            </w:tcBorders>
          </w:tcPr>
          <w:p>
            <w:pPr>
              <w:pStyle w:val="11"/>
              <w:tabs>
                <w:tab w:val="left" w:pos="714"/>
              </w:tabs>
              <w:spacing w:before="208"/>
              <w:ind w:left="114"/>
              <w:rPr>
                <w:rFonts w:hint="eastAsia" w:eastAsiaTheme="minorEastAsia"/>
                <w:sz w:val="24"/>
                <w:highlight w:val="none"/>
                <w:lang w:eastAsia="zh-CN"/>
              </w:rPr>
            </w:pPr>
            <w:r>
              <w:rPr>
                <w:rFonts w:hint="eastAsia" w:ascii="Times New Roman" w:eastAsia="宋体"/>
                <w:sz w:val="24"/>
                <w:highlight w:val="none"/>
                <w:u w:val="single"/>
                <w:lang w:val="en-US" w:eastAsia="zh-CN"/>
              </w:rPr>
              <w:t>无</w:t>
            </w:r>
          </w:p>
        </w:tc>
        <w:tc>
          <w:tcPr>
            <w:tcW w:w="1050" w:type="dxa"/>
            <w:tcBorders>
              <w:top w:val="single" w:color="000000" w:sz="6" w:space="0"/>
              <w:left w:val="single" w:color="000000" w:sz="6" w:space="0"/>
              <w:bottom w:val="single" w:color="000000" w:sz="6" w:space="0"/>
            </w:tcBorders>
          </w:tcPr>
          <w:p>
            <w:pPr>
              <w:pStyle w:val="11"/>
              <w:rPr>
                <w:rFonts w:ascii="Times New Roman"/>
                <w:sz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268" w:hRule="atLeast"/>
        </w:trPr>
        <w:tc>
          <w:tcPr>
            <w:tcW w:w="605" w:type="dxa"/>
            <w:tcBorders>
              <w:top w:val="single" w:color="000000" w:sz="6" w:space="0"/>
              <w:bottom w:val="single" w:color="000000" w:sz="6" w:space="0"/>
              <w:right w:val="single" w:color="000000" w:sz="6" w:space="0"/>
            </w:tcBorders>
          </w:tcPr>
          <w:p>
            <w:pPr>
              <w:pStyle w:val="11"/>
              <w:rPr>
                <w:b/>
                <w:sz w:val="24"/>
                <w:highlight w:val="none"/>
              </w:rPr>
            </w:pPr>
          </w:p>
          <w:p>
            <w:pPr>
              <w:pStyle w:val="11"/>
              <w:spacing w:before="8"/>
              <w:rPr>
                <w:b/>
                <w:sz w:val="28"/>
                <w:highlight w:val="none"/>
              </w:rPr>
            </w:pPr>
          </w:p>
          <w:p>
            <w:pPr>
              <w:pStyle w:val="11"/>
              <w:ind w:left="240"/>
              <w:rPr>
                <w:sz w:val="24"/>
                <w:highlight w:val="none"/>
              </w:rPr>
            </w:pPr>
            <w:r>
              <w:rPr>
                <w:sz w:val="24"/>
                <w:highlight w:val="none"/>
              </w:rPr>
              <w:t>6</w:t>
            </w:r>
          </w:p>
        </w:tc>
        <w:tc>
          <w:tcPr>
            <w:tcW w:w="2451" w:type="dxa"/>
            <w:tcBorders>
              <w:top w:val="single" w:color="000000" w:sz="6" w:space="0"/>
              <w:left w:val="single" w:color="000000" w:sz="6" w:space="0"/>
              <w:bottom w:val="single" w:color="000000" w:sz="6" w:space="0"/>
              <w:right w:val="single" w:color="000000" w:sz="6" w:space="0"/>
            </w:tcBorders>
          </w:tcPr>
          <w:p>
            <w:pPr>
              <w:pStyle w:val="11"/>
              <w:rPr>
                <w:b/>
                <w:sz w:val="24"/>
                <w:highlight w:val="none"/>
              </w:rPr>
            </w:pPr>
          </w:p>
          <w:p>
            <w:pPr>
              <w:pStyle w:val="11"/>
              <w:spacing w:before="213" w:line="242" w:lineRule="auto"/>
              <w:ind w:left="751" w:right="242" w:hanging="480"/>
              <w:rPr>
                <w:sz w:val="24"/>
                <w:highlight w:val="none"/>
              </w:rPr>
            </w:pPr>
            <w:r>
              <w:rPr>
                <w:spacing w:val="-2"/>
                <w:sz w:val="24"/>
                <w:highlight w:val="none"/>
              </w:rPr>
              <w:t>因物价波动引起的</w:t>
            </w:r>
            <w:r>
              <w:rPr>
                <w:spacing w:val="-4"/>
                <w:sz w:val="24"/>
                <w:highlight w:val="none"/>
              </w:rPr>
              <w:t>价格调整</w:t>
            </w:r>
          </w:p>
        </w:tc>
        <w:tc>
          <w:tcPr>
            <w:tcW w:w="1289" w:type="dxa"/>
            <w:tcBorders>
              <w:top w:val="single" w:color="000000" w:sz="6" w:space="0"/>
              <w:left w:val="single" w:color="000000" w:sz="6" w:space="0"/>
              <w:bottom w:val="single" w:color="000000" w:sz="6" w:space="0"/>
              <w:right w:val="single" w:color="000000" w:sz="6" w:space="0"/>
            </w:tcBorders>
          </w:tcPr>
          <w:p>
            <w:pPr>
              <w:pStyle w:val="11"/>
              <w:rPr>
                <w:b/>
                <w:sz w:val="24"/>
                <w:highlight w:val="none"/>
              </w:rPr>
            </w:pPr>
          </w:p>
          <w:p>
            <w:pPr>
              <w:pStyle w:val="11"/>
              <w:spacing w:before="8"/>
              <w:rPr>
                <w:b/>
                <w:sz w:val="28"/>
                <w:highlight w:val="none"/>
              </w:rPr>
            </w:pPr>
          </w:p>
          <w:p>
            <w:pPr>
              <w:pStyle w:val="11"/>
              <w:ind w:left="93" w:right="66"/>
              <w:jc w:val="center"/>
              <w:rPr>
                <w:sz w:val="24"/>
                <w:highlight w:val="none"/>
              </w:rPr>
            </w:pPr>
            <w:r>
              <w:rPr>
                <w:spacing w:val="-4"/>
                <w:sz w:val="24"/>
                <w:highlight w:val="none"/>
              </w:rPr>
              <w:t>16.1</w:t>
            </w:r>
          </w:p>
        </w:tc>
        <w:tc>
          <w:tcPr>
            <w:tcW w:w="3709" w:type="dxa"/>
            <w:tcBorders>
              <w:top w:val="single" w:color="000000" w:sz="6" w:space="0"/>
              <w:left w:val="single" w:color="000000" w:sz="6" w:space="0"/>
              <w:bottom w:val="single" w:color="000000" w:sz="6" w:space="0"/>
              <w:right w:val="single" w:color="000000" w:sz="6" w:space="0"/>
            </w:tcBorders>
            <w:vAlign w:val="center"/>
          </w:tcPr>
          <w:p>
            <w:pPr>
              <w:pStyle w:val="11"/>
              <w:spacing w:line="257" w:lineRule="exact"/>
              <w:ind w:left="115"/>
              <w:jc w:val="center"/>
              <w:rPr>
                <w:sz w:val="24"/>
                <w:highlight w:val="none"/>
              </w:rPr>
            </w:pPr>
            <w:r>
              <w:rPr>
                <w:rFonts w:hint="eastAsia" w:ascii="宋体" w:hAnsi="宋体"/>
                <w:color w:val="auto"/>
                <w:szCs w:val="21"/>
                <w:highlight w:val="none"/>
              </w:rPr>
              <w:t>合同期</w:t>
            </w:r>
            <w:r>
              <w:rPr>
                <w:rFonts w:hint="eastAsia" w:ascii="宋体" w:hAnsi="宋体"/>
                <w:color w:val="auto"/>
                <w:szCs w:val="21"/>
                <w:highlight w:val="none"/>
                <w:lang w:val="en-US" w:eastAsia="zh-CN"/>
              </w:rPr>
              <w:t>不进行</w:t>
            </w:r>
            <w:r>
              <w:rPr>
                <w:rFonts w:ascii="宋体" w:hAnsi="宋体"/>
                <w:color w:val="auto"/>
                <w:szCs w:val="21"/>
                <w:highlight w:val="none"/>
              </w:rPr>
              <w:t>价格调整</w:t>
            </w:r>
          </w:p>
        </w:tc>
        <w:tc>
          <w:tcPr>
            <w:tcW w:w="1050" w:type="dxa"/>
            <w:tcBorders>
              <w:top w:val="single" w:color="000000" w:sz="6" w:space="0"/>
              <w:left w:val="single" w:color="000000" w:sz="6" w:space="0"/>
              <w:bottom w:val="single" w:color="000000" w:sz="6" w:space="0"/>
            </w:tcBorders>
          </w:tcPr>
          <w:p>
            <w:pPr>
              <w:pStyle w:val="11"/>
              <w:rPr>
                <w:rFonts w:ascii="Times New Roman"/>
                <w:sz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24" w:hRule="atLeast"/>
        </w:trPr>
        <w:tc>
          <w:tcPr>
            <w:tcW w:w="605" w:type="dxa"/>
            <w:tcBorders>
              <w:top w:val="single" w:color="000000" w:sz="6" w:space="0"/>
              <w:bottom w:val="single" w:color="000000" w:sz="6" w:space="0"/>
              <w:right w:val="single" w:color="000000" w:sz="6" w:space="0"/>
            </w:tcBorders>
          </w:tcPr>
          <w:p>
            <w:pPr>
              <w:pStyle w:val="11"/>
              <w:spacing w:before="207"/>
              <w:ind w:left="240"/>
              <w:rPr>
                <w:sz w:val="24"/>
                <w:highlight w:val="none"/>
              </w:rPr>
            </w:pPr>
            <w:r>
              <w:rPr>
                <w:sz w:val="24"/>
                <w:highlight w:val="none"/>
              </w:rPr>
              <w:t>7</w:t>
            </w:r>
          </w:p>
        </w:tc>
        <w:tc>
          <w:tcPr>
            <w:tcW w:w="2451" w:type="dxa"/>
            <w:tcBorders>
              <w:top w:val="single" w:color="000000" w:sz="6" w:space="0"/>
              <w:left w:val="single" w:color="000000" w:sz="6" w:space="0"/>
              <w:bottom w:val="single" w:color="000000" w:sz="6" w:space="0"/>
              <w:right w:val="single" w:color="000000" w:sz="6" w:space="0"/>
            </w:tcBorders>
          </w:tcPr>
          <w:p>
            <w:pPr>
              <w:pStyle w:val="11"/>
              <w:spacing w:before="207"/>
              <w:ind w:left="140" w:right="113"/>
              <w:jc w:val="center"/>
              <w:rPr>
                <w:sz w:val="24"/>
                <w:highlight w:val="none"/>
              </w:rPr>
            </w:pPr>
            <w:r>
              <w:rPr>
                <w:spacing w:val="-2"/>
                <w:sz w:val="24"/>
                <w:highlight w:val="none"/>
              </w:rPr>
              <w:t>开工预付款金额</w:t>
            </w:r>
          </w:p>
        </w:tc>
        <w:tc>
          <w:tcPr>
            <w:tcW w:w="1289" w:type="dxa"/>
            <w:tcBorders>
              <w:top w:val="single" w:color="000000" w:sz="6" w:space="0"/>
              <w:left w:val="single" w:color="000000" w:sz="6" w:space="0"/>
              <w:bottom w:val="single" w:color="000000" w:sz="6" w:space="0"/>
              <w:right w:val="single" w:color="000000" w:sz="6" w:space="0"/>
            </w:tcBorders>
          </w:tcPr>
          <w:p>
            <w:pPr>
              <w:pStyle w:val="11"/>
              <w:spacing w:before="51"/>
              <w:ind w:left="290"/>
              <w:rPr>
                <w:sz w:val="24"/>
                <w:highlight w:val="none"/>
              </w:rPr>
            </w:pPr>
            <w:r>
              <w:rPr>
                <w:spacing w:val="-2"/>
                <w:sz w:val="24"/>
                <w:highlight w:val="none"/>
              </w:rPr>
              <w:t>17.2.1</w:t>
            </w:r>
          </w:p>
          <w:p>
            <w:pPr>
              <w:pStyle w:val="11"/>
              <w:spacing w:before="5"/>
              <w:ind w:left="350"/>
              <w:rPr>
                <w:sz w:val="24"/>
                <w:highlight w:val="none"/>
              </w:rPr>
            </w:pPr>
            <w:r>
              <w:rPr>
                <w:spacing w:val="-5"/>
                <w:sz w:val="24"/>
                <w:highlight w:val="none"/>
              </w:rPr>
              <w:t>（1）</w:t>
            </w:r>
          </w:p>
        </w:tc>
        <w:tc>
          <w:tcPr>
            <w:tcW w:w="3709" w:type="dxa"/>
            <w:tcBorders>
              <w:top w:val="single" w:color="000000" w:sz="6" w:space="0"/>
              <w:left w:val="single" w:color="000000" w:sz="6" w:space="0"/>
              <w:bottom w:val="single" w:color="000000" w:sz="6" w:space="0"/>
              <w:right w:val="single" w:color="000000" w:sz="6" w:space="0"/>
            </w:tcBorders>
          </w:tcPr>
          <w:p>
            <w:pPr>
              <w:pStyle w:val="11"/>
              <w:tabs>
                <w:tab w:val="left" w:pos="594"/>
              </w:tabs>
              <w:spacing w:before="207"/>
              <w:ind w:left="114"/>
              <w:rPr>
                <w:sz w:val="24"/>
                <w:highlight w:val="none"/>
              </w:rPr>
            </w:pPr>
            <w:r>
              <w:rPr>
                <w:rFonts w:hint="eastAsia" w:ascii="宋体" w:hAnsi="宋体"/>
                <w:color w:val="auto"/>
                <w:szCs w:val="21"/>
                <w:highlight w:val="none"/>
                <w:u w:val="single"/>
              </w:rPr>
              <w:t>10</w:t>
            </w:r>
            <w:r>
              <w:rPr>
                <w:rFonts w:ascii="宋体" w:hAnsi="宋体"/>
                <w:color w:val="auto"/>
                <w:szCs w:val="21"/>
                <w:highlight w:val="none"/>
              </w:rPr>
              <w:t>%签约合同价</w:t>
            </w:r>
          </w:p>
        </w:tc>
        <w:tc>
          <w:tcPr>
            <w:tcW w:w="1050" w:type="dxa"/>
            <w:tcBorders>
              <w:top w:val="single" w:color="000000" w:sz="6" w:space="0"/>
              <w:left w:val="single" w:color="000000" w:sz="6" w:space="0"/>
              <w:bottom w:val="single" w:color="000000" w:sz="6" w:space="0"/>
            </w:tcBorders>
          </w:tcPr>
          <w:p>
            <w:pPr>
              <w:pStyle w:val="11"/>
              <w:rPr>
                <w:rFonts w:ascii="Times New Roman"/>
                <w:sz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24" w:hRule="atLeast"/>
        </w:trPr>
        <w:tc>
          <w:tcPr>
            <w:tcW w:w="605" w:type="dxa"/>
            <w:tcBorders>
              <w:top w:val="single" w:color="000000" w:sz="6" w:space="0"/>
              <w:bottom w:val="single" w:color="000000" w:sz="6" w:space="0"/>
              <w:right w:val="single" w:color="000000" w:sz="6" w:space="0"/>
            </w:tcBorders>
          </w:tcPr>
          <w:p>
            <w:pPr>
              <w:pStyle w:val="11"/>
              <w:spacing w:before="208"/>
              <w:ind w:left="240"/>
              <w:rPr>
                <w:rFonts w:hint="eastAsia" w:eastAsiaTheme="minorEastAsia"/>
                <w:sz w:val="24"/>
                <w:highlight w:val="none"/>
                <w:lang w:eastAsia="zh-CN"/>
              </w:rPr>
            </w:pPr>
            <w:r>
              <w:rPr>
                <w:rFonts w:hint="eastAsia"/>
                <w:sz w:val="24"/>
                <w:highlight w:val="none"/>
                <w:lang w:val="en-US" w:eastAsia="zh-CN"/>
              </w:rPr>
              <w:t>8</w:t>
            </w:r>
          </w:p>
        </w:tc>
        <w:tc>
          <w:tcPr>
            <w:tcW w:w="2451" w:type="dxa"/>
            <w:tcBorders>
              <w:top w:val="single" w:color="000000" w:sz="6" w:space="0"/>
              <w:left w:val="single" w:color="000000" w:sz="6" w:space="0"/>
              <w:bottom w:val="single" w:color="000000" w:sz="6" w:space="0"/>
              <w:right w:val="single" w:color="000000" w:sz="6" w:space="0"/>
            </w:tcBorders>
          </w:tcPr>
          <w:p>
            <w:pPr>
              <w:pStyle w:val="11"/>
              <w:spacing w:before="52" w:line="242" w:lineRule="auto"/>
              <w:ind w:left="751" w:right="482" w:hanging="240"/>
              <w:rPr>
                <w:sz w:val="24"/>
                <w:highlight w:val="none"/>
              </w:rPr>
            </w:pPr>
            <w:r>
              <w:rPr>
                <w:spacing w:val="-2"/>
                <w:sz w:val="24"/>
                <w:highlight w:val="none"/>
              </w:rPr>
              <w:t>进度付款证书</w:t>
            </w:r>
            <w:r>
              <w:rPr>
                <w:spacing w:val="-4"/>
                <w:sz w:val="24"/>
                <w:highlight w:val="none"/>
              </w:rPr>
              <w:t>最低限额</w:t>
            </w:r>
          </w:p>
        </w:tc>
        <w:tc>
          <w:tcPr>
            <w:tcW w:w="1289" w:type="dxa"/>
            <w:tcBorders>
              <w:top w:val="single" w:color="000000" w:sz="6" w:space="0"/>
              <w:left w:val="single" w:color="000000" w:sz="6" w:space="0"/>
              <w:bottom w:val="single" w:color="000000" w:sz="6" w:space="0"/>
              <w:right w:val="single" w:color="000000" w:sz="6" w:space="0"/>
            </w:tcBorders>
          </w:tcPr>
          <w:p>
            <w:pPr>
              <w:pStyle w:val="11"/>
              <w:spacing w:before="52"/>
              <w:ind w:left="93" w:right="66"/>
              <w:jc w:val="center"/>
              <w:rPr>
                <w:sz w:val="24"/>
                <w:highlight w:val="none"/>
              </w:rPr>
            </w:pPr>
            <w:r>
              <w:rPr>
                <w:spacing w:val="-2"/>
                <w:sz w:val="24"/>
                <w:highlight w:val="none"/>
              </w:rPr>
              <w:t>17.3.3</w:t>
            </w:r>
          </w:p>
          <w:p>
            <w:pPr>
              <w:pStyle w:val="11"/>
              <w:spacing w:before="2"/>
              <w:ind w:left="93" w:right="66"/>
              <w:jc w:val="center"/>
              <w:rPr>
                <w:sz w:val="24"/>
                <w:highlight w:val="none"/>
              </w:rPr>
            </w:pPr>
            <w:r>
              <w:rPr>
                <w:spacing w:val="-5"/>
                <w:sz w:val="24"/>
                <w:highlight w:val="none"/>
              </w:rPr>
              <w:t>(1)</w:t>
            </w:r>
          </w:p>
        </w:tc>
        <w:tc>
          <w:tcPr>
            <w:tcW w:w="3709" w:type="dxa"/>
            <w:tcBorders>
              <w:top w:val="single" w:color="000000" w:sz="6" w:space="0"/>
              <w:left w:val="single" w:color="000000" w:sz="6" w:space="0"/>
              <w:bottom w:val="single" w:color="000000" w:sz="6" w:space="0"/>
              <w:right w:val="single" w:color="000000" w:sz="6" w:space="0"/>
            </w:tcBorders>
          </w:tcPr>
          <w:p>
            <w:pPr>
              <w:pStyle w:val="11"/>
              <w:tabs>
                <w:tab w:val="left" w:pos="714"/>
              </w:tabs>
              <w:spacing w:before="208"/>
              <w:ind w:left="114"/>
              <w:rPr>
                <w:sz w:val="24"/>
                <w:highlight w:val="none"/>
              </w:rPr>
            </w:pPr>
            <w:r>
              <w:rPr>
                <w:rFonts w:hint="eastAsia" w:ascii="宋体" w:hAnsi="宋体"/>
                <w:color w:val="auto"/>
                <w:szCs w:val="21"/>
                <w:highlight w:val="none"/>
              </w:rPr>
              <w:t>30%合同价款</w:t>
            </w:r>
          </w:p>
        </w:tc>
        <w:tc>
          <w:tcPr>
            <w:tcW w:w="1050" w:type="dxa"/>
            <w:tcBorders>
              <w:top w:val="single" w:color="000000" w:sz="6" w:space="0"/>
              <w:left w:val="single" w:color="000000" w:sz="6" w:space="0"/>
              <w:bottom w:val="single" w:color="000000" w:sz="6" w:space="0"/>
            </w:tcBorders>
          </w:tcPr>
          <w:p>
            <w:pPr>
              <w:pStyle w:val="11"/>
              <w:rPr>
                <w:rFonts w:ascii="Times New Roman"/>
                <w:sz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24" w:hRule="atLeast"/>
        </w:trPr>
        <w:tc>
          <w:tcPr>
            <w:tcW w:w="605" w:type="dxa"/>
            <w:tcBorders>
              <w:top w:val="single" w:color="000000" w:sz="6" w:space="0"/>
              <w:bottom w:val="single" w:color="000000" w:sz="6" w:space="0"/>
              <w:right w:val="single" w:color="000000" w:sz="6" w:space="0"/>
            </w:tcBorders>
          </w:tcPr>
          <w:p>
            <w:pPr>
              <w:pStyle w:val="11"/>
              <w:spacing w:before="208"/>
              <w:ind w:left="180"/>
              <w:rPr>
                <w:rFonts w:hint="eastAsia" w:eastAsiaTheme="minorEastAsia"/>
                <w:sz w:val="24"/>
                <w:highlight w:val="none"/>
                <w:lang w:eastAsia="zh-CN"/>
              </w:rPr>
            </w:pPr>
            <w:r>
              <w:rPr>
                <w:rFonts w:hint="eastAsia"/>
                <w:spacing w:val="-5"/>
                <w:sz w:val="24"/>
                <w:highlight w:val="none"/>
                <w:lang w:val="en-US" w:eastAsia="zh-CN"/>
              </w:rPr>
              <w:t>9</w:t>
            </w:r>
          </w:p>
        </w:tc>
        <w:tc>
          <w:tcPr>
            <w:tcW w:w="2451" w:type="dxa"/>
            <w:tcBorders>
              <w:top w:val="single" w:color="000000" w:sz="6" w:space="0"/>
              <w:left w:val="single" w:color="000000" w:sz="6" w:space="0"/>
              <w:bottom w:val="single" w:color="000000" w:sz="6" w:space="0"/>
              <w:right w:val="single" w:color="000000" w:sz="6" w:space="0"/>
            </w:tcBorders>
          </w:tcPr>
          <w:p>
            <w:pPr>
              <w:pStyle w:val="11"/>
              <w:spacing w:before="52" w:line="242" w:lineRule="auto"/>
              <w:ind w:left="871" w:right="362" w:hanging="480"/>
              <w:rPr>
                <w:sz w:val="24"/>
                <w:highlight w:val="none"/>
              </w:rPr>
            </w:pPr>
            <w:r>
              <w:rPr>
                <w:spacing w:val="-2"/>
                <w:sz w:val="24"/>
                <w:highlight w:val="none"/>
              </w:rPr>
              <w:t>逾期付款违约金</w:t>
            </w:r>
            <w:r>
              <w:rPr>
                <w:spacing w:val="-4"/>
                <w:sz w:val="24"/>
                <w:highlight w:val="none"/>
              </w:rPr>
              <w:t>的利率</w:t>
            </w:r>
          </w:p>
        </w:tc>
        <w:tc>
          <w:tcPr>
            <w:tcW w:w="1289" w:type="dxa"/>
            <w:tcBorders>
              <w:top w:val="single" w:color="000000" w:sz="6" w:space="0"/>
              <w:left w:val="single" w:color="000000" w:sz="6" w:space="0"/>
              <w:bottom w:val="single" w:color="000000" w:sz="6" w:space="0"/>
              <w:right w:val="single" w:color="000000" w:sz="6" w:space="0"/>
            </w:tcBorders>
          </w:tcPr>
          <w:p>
            <w:pPr>
              <w:pStyle w:val="11"/>
              <w:spacing w:before="52"/>
              <w:ind w:left="93" w:right="66"/>
              <w:jc w:val="center"/>
              <w:rPr>
                <w:sz w:val="24"/>
                <w:highlight w:val="none"/>
              </w:rPr>
            </w:pPr>
            <w:r>
              <w:rPr>
                <w:spacing w:val="-2"/>
                <w:sz w:val="24"/>
                <w:highlight w:val="none"/>
              </w:rPr>
              <w:t>17.3.3</w:t>
            </w:r>
          </w:p>
          <w:p>
            <w:pPr>
              <w:pStyle w:val="11"/>
              <w:spacing w:before="3"/>
              <w:ind w:left="93" w:right="66"/>
              <w:jc w:val="center"/>
              <w:rPr>
                <w:sz w:val="24"/>
                <w:highlight w:val="none"/>
              </w:rPr>
            </w:pPr>
            <w:r>
              <w:rPr>
                <w:spacing w:val="-5"/>
                <w:sz w:val="24"/>
                <w:highlight w:val="none"/>
              </w:rPr>
              <w:t>(2)</w:t>
            </w:r>
          </w:p>
        </w:tc>
        <w:tc>
          <w:tcPr>
            <w:tcW w:w="3709" w:type="dxa"/>
            <w:tcBorders>
              <w:top w:val="single" w:color="000000" w:sz="6" w:space="0"/>
              <w:left w:val="single" w:color="000000" w:sz="6" w:space="0"/>
              <w:bottom w:val="single" w:color="000000" w:sz="6" w:space="0"/>
              <w:right w:val="single" w:color="000000" w:sz="6" w:space="0"/>
            </w:tcBorders>
          </w:tcPr>
          <w:p>
            <w:pPr>
              <w:pStyle w:val="11"/>
              <w:tabs>
                <w:tab w:val="left" w:pos="714"/>
              </w:tabs>
              <w:spacing w:before="208"/>
              <w:ind w:left="114"/>
              <w:rPr>
                <w:rFonts w:hint="eastAsia" w:eastAsiaTheme="minorEastAsia"/>
                <w:sz w:val="24"/>
                <w:highlight w:val="none"/>
                <w:lang w:eastAsia="zh-CN"/>
              </w:rPr>
            </w:pPr>
            <w:r>
              <w:rPr>
                <w:rFonts w:hint="eastAsia" w:ascii="Times New Roman" w:hAnsi="Times New Roman" w:eastAsia="宋体"/>
                <w:sz w:val="24"/>
                <w:highlight w:val="none"/>
                <w:u w:val="single"/>
                <w:lang w:val="en-US" w:eastAsia="zh-CN"/>
              </w:rPr>
              <w:t>无</w:t>
            </w:r>
          </w:p>
        </w:tc>
        <w:tc>
          <w:tcPr>
            <w:tcW w:w="1050" w:type="dxa"/>
            <w:tcBorders>
              <w:top w:val="single" w:color="000000" w:sz="6" w:space="0"/>
              <w:left w:val="single" w:color="000000" w:sz="6" w:space="0"/>
              <w:bottom w:val="single" w:color="000000" w:sz="6" w:space="0"/>
            </w:tcBorders>
          </w:tcPr>
          <w:p>
            <w:pPr>
              <w:pStyle w:val="11"/>
              <w:rPr>
                <w:rFonts w:ascii="Times New Roman"/>
                <w:sz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41" w:hRule="atLeast"/>
        </w:trPr>
        <w:tc>
          <w:tcPr>
            <w:tcW w:w="605" w:type="dxa"/>
            <w:tcBorders>
              <w:top w:val="single" w:color="000000" w:sz="6" w:space="0"/>
              <w:bottom w:val="single" w:color="000000" w:sz="6" w:space="0"/>
              <w:right w:val="single" w:color="000000" w:sz="6" w:space="0"/>
            </w:tcBorders>
          </w:tcPr>
          <w:p>
            <w:pPr>
              <w:pStyle w:val="11"/>
              <w:spacing w:before="168"/>
              <w:ind w:left="180"/>
              <w:rPr>
                <w:rFonts w:hint="default" w:eastAsiaTheme="minorEastAsia"/>
                <w:spacing w:val="-5"/>
                <w:sz w:val="24"/>
                <w:highlight w:val="none"/>
                <w:lang w:val="en-US" w:eastAsia="zh-CN"/>
              </w:rPr>
            </w:pPr>
            <w:r>
              <w:rPr>
                <w:rFonts w:hint="eastAsia"/>
                <w:spacing w:val="-5"/>
                <w:sz w:val="24"/>
                <w:highlight w:val="none"/>
                <w:lang w:val="en-US" w:eastAsia="zh-CN"/>
              </w:rPr>
              <w:t>10</w:t>
            </w:r>
          </w:p>
        </w:tc>
        <w:tc>
          <w:tcPr>
            <w:tcW w:w="2451" w:type="dxa"/>
            <w:tcBorders>
              <w:top w:val="single" w:color="000000" w:sz="6" w:space="0"/>
              <w:left w:val="single" w:color="000000" w:sz="6" w:space="0"/>
              <w:bottom w:val="single" w:color="000000" w:sz="6" w:space="0"/>
              <w:right w:val="single" w:color="000000" w:sz="6" w:space="0"/>
            </w:tcBorders>
            <w:vAlign w:val="center"/>
          </w:tcPr>
          <w:p>
            <w:pPr>
              <w:spacing w:line="440" w:lineRule="exact"/>
              <w:jc w:val="center"/>
              <w:rPr>
                <w:spacing w:val="-2"/>
                <w:sz w:val="24"/>
                <w:highlight w:val="none"/>
              </w:rPr>
            </w:pPr>
            <w:r>
              <w:rPr>
                <w:rFonts w:ascii="宋体" w:hAnsi="宋体"/>
                <w:color w:val="auto"/>
                <w:szCs w:val="21"/>
                <w:highlight w:val="none"/>
              </w:rPr>
              <w:t>质量保证金百分比</w:t>
            </w:r>
          </w:p>
        </w:tc>
        <w:tc>
          <w:tcPr>
            <w:tcW w:w="1289" w:type="dxa"/>
            <w:tcBorders>
              <w:top w:val="single" w:color="000000" w:sz="6" w:space="0"/>
              <w:left w:val="single" w:color="000000" w:sz="6" w:space="0"/>
              <w:bottom w:val="single" w:color="000000" w:sz="6" w:space="0"/>
              <w:right w:val="single" w:color="000000" w:sz="6" w:space="0"/>
            </w:tcBorders>
            <w:vAlign w:val="center"/>
          </w:tcPr>
          <w:p>
            <w:pPr>
              <w:snapToGrid w:val="0"/>
              <w:spacing w:line="440" w:lineRule="exact"/>
              <w:jc w:val="center"/>
              <w:rPr>
                <w:spacing w:val="-2"/>
                <w:sz w:val="24"/>
                <w:highlight w:val="none"/>
              </w:rPr>
            </w:pPr>
            <w:r>
              <w:rPr>
                <w:rFonts w:ascii="宋体" w:hAnsi="宋体"/>
                <w:color w:val="auto"/>
                <w:szCs w:val="21"/>
                <w:highlight w:val="none"/>
              </w:rPr>
              <w:t>17.4.1</w:t>
            </w:r>
          </w:p>
        </w:tc>
        <w:tc>
          <w:tcPr>
            <w:tcW w:w="3709" w:type="dxa"/>
            <w:tcBorders>
              <w:top w:val="single" w:color="000000" w:sz="6" w:space="0"/>
              <w:left w:val="single" w:color="000000" w:sz="6" w:space="0"/>
              <w:bottom w:val="single" w:color="000000" w:sz="6" w:space="0"/>
              <w:right w:val="single" w:color="000000" w:sz="6" w:space="0"/>
            </w:tcBorders>
            <w:vAlign w:val="center"/>
          </w:tcPr>
          <w:p>
            <w:pPr>
              <w:snapToGrid w:val="0"/>
              <w:spacing w:line="440" w:lineRule="exact"/>
              <w:rPr>
                <w:rFonts w:ascii="宋体" w:hAnsi="宋体"/>
                <w:color w:val="auto"/>
                <w:szCs w:val="21"/>
                <w:highlight w:val="none"/>
              </w:rPr>
            </w:pPr>
            <w:r>
              <w:rPr>
                <w:rFonts w:ascii="宋体" w:hAnsi="宋体"/>
                <w:color w:val="auto"/>
                <w:szCs w:val="21"/>
                <w:highlight w:val="none"/>
              </w:rPr>
              <w:t>月支付额的</w:t>
            </w:r>
            <w:r>
              <w:rPr>
                <w:rFonts w:hint="eastAsia" w:ascii="宋体" w:hAnsi="宋体"/>
                <w:color w:val="auto"/>
                <w:szCs w:val="21"/>
                <w:highlight w:val="none"/>
                <w:u w:val="single"/>
              </w:rPr>
              <w:t>3</w:t>
            </w:r>
            <w:r>
              <w:rPr>
                <w:rFonts w:ascii="宋体" w:hAnsi="宋体"/>
                <w:color w:val="auto"/>
                <w:szCs w:val="21"/>
                <w:highlight w:val="none"/>
              </w:rPr>
              <w:t>%</w:t>
            </w:r>
          </w:p>
        </w:tc>
        <w:tc>
          <w:tcPr>
            <w:tcW w:w="1050" w:type="dxa"/>
            <w:tcBorders>
              <w:top w:val="single" w:color="000000" w:sz="6" w:space="0"/>
              <w:left w:val="single" w:color="000000" w:sz="6" w:space="0"/>
              <w:bottom w:val="single" w:color="000000" w:sz="6" w:space="0"/>
            </w:tcBorders>
          </w:tcPr>
          <w:p>
            <w:pPr>
              <w:pStyle w:val="11"/>
              <w:rPr>
                <w:rFonts w:ascii="Times New Roman"/>
                <w:sz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41" w:hRule="atLeast"/>
        </w:trPr>
        <w:tc>
          <w:tcPr>
            <w:tcW w:w="605" w:type="dxa"/>
            <w:tcBorders>
              <w:top w:val="single" w:color="000000" w:sz="6" w:space="0"/>
              <w:bottom w:val="single" w:color="000000" w:sz="6" w:space="0"/>
              <w:right w:val="single" w:color="000000" w:sz="6" w:space="0"/>
            </w:tcBorders>
          </w:tcPr>
          <w:p>
            <w:pPr>
              <w:pStyle w:val="11"/>
              <w:spacing w:before="168"/>
              <w:ind w:left="180"/>
              <w:rPr>
                <w:rFonts w:hint="eastAsia" w:eastAsiaTheme="minorEastAsia"/>
                <w:sz w:val="24"/>
                <w:highlight w:val="none"/>
                <w:lang w:val="en-US" w:eastAsia="zh-CN"/>
              </w:rPr>
            </w:pPr>
            <w:r>
              <w:rPr>
                <w:spacing w:val="-5"/>
                <w:sz w:val="24"/>
                <w:highlight w:val="none"/>
              </w:rPr>
              <w:t>1</w:t>
            </w:r>
            <w:r>
              <w:rPr>
                <w:rFonts w:hint="eastAsia"/>
                <w:spacing w:val="-5"/>
                <w:sz w:val="24"/>
                <w:highlight w:val="none"/>
                <w:lang w:val="en-US" w:eastAsia="zh-CN"/>
              </w:rPr>
              <w:t>1</w:t>
            </w:r>
          </w:p>
        </w:tc>
        <w:tc>
          <w:tcPr>
            <w:tcW w:w="2451" w:type="dxa"/>
            <w:tcBorders>
              <w:top w:val="single" w:color="000000" w:sz="6" w:space="0"/>
              <w:left w:val="single" w:color="000000" w:sz="6" w:space="0"/>
              <w:bottom w:val="single" w:color="000000" w:sz="6" w:space="0"/>
              <w:right w:val="single" w:color="000000" w:sz="6" w:space="0"/>
            </w:tcBorders>
          </w:tcPr>
          <w:p>
            <w:pPr>
              <w:pStyle w:val="11"/>
              <w:spacing w:before="168"/>
              <w:ind w:left="140" w:right="113"/>
              <w:jc w:val="center"/>
              <w:rPr>
                <w:sz w:val="24"/>
                <w:highlight w:val="none"/>
              </w:rPr>
            </w:pPr>
            <w:r>
              <w:rPr>
                <w:spacing w:val="-2"/>
                <w:sz w:val="24"/>
                <w:highlight w:val="none"/>
              </w:rPr>
              <w:t>质量保证金限额</w:t>
            </w:r>
          </w:p>
        </w:tc>
        <w:tc>
          <w:tcPr>
            <w:tcW w:w="1289" w:type="dxa"/>
            <w:tcBorders>
              <w:top w:val="single" w:color="000000" w:sz="6" w:space="0"/>
              <w:left w:val="single" w:color="000000" w:sz="6" w:space="0"/>
              <w:bottom w:val="single" w:color="000000" w:sz="6" w:space="0"/>
              <w:right w:val="single" w:color="000000" w:sz="6" w:space="0"/>
            </w:tcBorders>
          </w:tcPr>
          <w:p>
            <w:pPr>
              <w:pStyle w:val="11"/>
              <w:spacing w:before="168"/>
              <w:ind w:left="93" w:right="66"/>
              <w:jc w:val="center"/>
              <w:rPr>
                <w:sz w:val="24"/>
                <w:highlight w:val="none"/>
              </w:rPr>
            </w:pPr>
            <w:r>
              <w:rPr>
                <w:spacing w:val="-2"/>
                <w:sz w:val="24"/>
                <w:highlight w:val="none"/>
              </w:rPr>
              <w:t>17.4.1</w:t>
            </w:r>
          </w:p>
        </w:tc>
        <w:tc>
          <w:tcPr>
            <w:tcW w:w="3709" w:type="dxa"/>
            <w:tcBorders>
              <w:top w:val="single" w:color="000000" w:sz="6" w:space="0"/>
              <w:left w:val="single" w:color="000000" w:sz="6" w:space="0"/>
              <w:bottom w:val="single" w:color="000000" w:sz="6" w:space="0"/>
              <w:right w:val="single" w:color="000000" w:sz="6" w:space="0"/>
            </w:tcBorders>
          </w:tcPr>
          <w:p>
            <w:pPr>
              <w:pStyle w:val="11"/>
              <w:tabs>
                <w:tab w:val="left" w:pos="594"/>
              </w:tabs>
              <w:spacing w:before="168"/>
              <w:ind w:left="114"/>
              <w:rPr>
                <w:rFonts w:hint="default" w:eastAsiaTheme="minorEastAsia"/>
                <w:sz w:val="24"/>
                <w:highlight w:val="none"/>
                <w:lang w:val="en-US" w:eastAsia="zh-CN"/>
              </w:rPr>
            </w:pPr>
            <w:r>
              <w:rPr>
                <w:rFonts w:hint="eastAsia" w:ascii="宋体" w:hAnsi="宋体"/>
                <w:color w:val="auto"/>
                <w:szCs w:val="21"/>
                <w:highlight w:val="none"/>
                <w:lang w:val="en-US" w:eastAsia="zh-CN"/>
              </w:rPr>
              <w:t>3%合同价</w:t>
            </w:r>
          </w:p>
        </w:tc>
        <w:tc>
          <w:tcPr>
            <w:tcW w:w="1050" w:type="dxa"/>
            <w:tcBorders>
              <w:top w:val="single" w:color="000000" w:sz="6" w:space="0"/>
              <w:left w:val="single" w:color="000000" w:sz="6" w:space="0"/>
              <w:bottom w:val="single" w:color="000000" w:sz="6" w:space="0"/>
            </w:tcBorders>
          </w:tcPr>
          <w:p>
            <w:pPr>
              <w:pStyle w:val="11"/>
              <w:rPr>
                <w:rFonts w:ascii="Times New Roman"/>
                <w:sz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56" w:hRule="atLeast"/>
        </w:trPr>
        <w:tc>
          <w:tcPr>
            <w:tcW w:w="605" w:type="dxa"/>
            <w:tcBorders>
              <w:top w:val="single" w:color="000000" w:sz="6" w:space="0"/>
              <w:right w:val="single" w:color="000000" w:sz="6" w:space="0"/>
            </w:tcBorders>
          </w:tcPr>
          <w:p>
            <w:pPr>
              <w:pStyle w:val="11"/>
              <w:spacing w:before="6"/>
              <w:rPr>
                <w:b/>
                <w:sz w:val="17"/>
                <w:highlight w:val="none"/>
              </w:rPr>
            </w:pPr>
          </w:p>
          <w:p>
            <w:pPr>
              <w:pStyle w:val="11"/>
              <w:ind w:left="180"/>
              <w:rPr>
                <w:rFonts w:hint="eastAsia" w:eastAsiaTheme="minorEastAsia"/>
                <w:sz w:val="24"/>
                <w:highlight w:val="none"/>
                <w:lang w:eastAsia="zh-CN"/>
              </w:rPr>
            </w:pPr>
            <w:r>
              <w:rPr>
                <w:spacing w:val="-5"/>
                <w:sz w:val="24"/>
                <w:highlight w:val="none"/>
              </w:rPr>
              <w:t>1</w:t>
            </w:r>
            <w:r>
              <w:rPr>
                <w:rFonts w:hint="eastAsia"/>
                <w:spacing w:val="-5"/>
                <w:sz w:val="24"/>
                <w:highlight w:val="none"/>
                <w:lang w:val="en-US" w:eastAsia="zh-CN"/>
              </w:rPr>
              <w:t>2</w:t>
            </w:r>
          </w:p>
        </w:tc>
        <w:tc>
          <w:tcPr>
            <w:tcW w:w="2451" w:type="dxa"/>
            <w:tcBorders>
              <w:top w:val="single" w:color="000000" w:sz="6" w:space="0"/>
              <w:left w:val="single" w:color="000000" w:sz="6" w:space="0"/>
              <w:right w:val="single" w:color="000000" w:sz="6" w:space="0"/>
            </w:tcBorders>
          </w:tcPr>
          <w:p>
            <w:pPr>
              <w:pStyle w:val="11"/>
              <w:spacing w:before="6"/>
              <w:rPr>
                <w:b/>
                <w:sz w:val="17"/>
                <w:highlight w:val="none"/>
              </w:rPr>
            </w:pPr>
          </w:p>
          <w:p>
            <w:pPr>
              <w:pStyle w:val="11"/>
              <w:ind w:left="140" w:right="113"/>
              <w:jc w:val="center"/>
              <w:rPr>
                <w:sz w:val="24"/>
                <w:highlight w:val="none"/>
              </w:rPr>
            </w:pPr>
            <w:r>
              <w:rPr>
                <w:spacing w:val="-4"/>
                <w:sz w:val="24"/>
                <w:highlight w:val="none"/>
              </w:rPr>
              <w:t>保修期</w:t>
            </w:r>
          </w:p>
        </w:tc>
        <w:tc>
          <w:tcPr>
            <w:tcW w:w="1289" w:type="dxa"/>
            <w:tcBorders>
              <w:top w:val="single" w:color="000000" w:sz="6" w:space="0"/>
              <w:left w:val="single" w:color="000000" w:sz="6" w:space="0"/>
              <w:right w:val="single" w:color="000000" w:sz="6" w:space="0"/>
            </w:tcBorders>
          </w:tcPr>
          <w:p>
            <w:pPr>
              <w:pStyle w:val="11"/>
              <w:spacing w:before="6"/>
              <w:rPr>
                <w:b/>
                <w:sz w:val="17"/>
                <w:highlight w:val="none"/>
              </w:rPr>
            </w:pPr>
          </w:p>
          <w:p>
            <w:pPr>
              <w:pStyle w:val="11"/>
              <w:ind w:left="102" w:right="66"/>
              <w:jc w:val="center"/>
              <w:rPr>
                <w:sz w:val="24"/>
                <w:highlight w:val="none"/>
              </w:rPr>
            </w:pPr>
            <w:r>
              <w:rPr>
                <w:spacing w:val="-2"/>
                <w:sz w:val="24"/>
                <w:highlight w:val="none"/>
              </w:rPr>
              <w:t>19.7（1）</w:t>
            </w:r>
          </w:p>
        </w:tc>
        <w:tc>
          <w:tcPr>
            <w:tcW w:w="3709" w:type="dxa"/>
            <w:tcBorders>
              <w:top w:val="single" w:color="000000" w:sz="6" w:space="0"/>
              <w:left w:val="single" w:color="000000" w:sz="6" w:space="0"/>
              <w:right w:val="single" w:color="000000" w:sz="6" w:space="0"/>
            </w:tcBorders>
          </w:tcPr>
          <w:p>
            <w:pPr>
              <w:pStyle w:val="11"/>
              <w:tabs>
                <w:tab w:val="left" w:pos="714"/>
              </w:tabs>
              <w:spacing w:before="70" w:line="242" w:lineRule="auto"/>
              <w:ind w:left="115" w:right="84"/>
              <w:rPr>
                <w:sz w:val="24"/>
                <w:highlight w:val="none"/>
              </w:rPr>
            </w:pPr>
            <w:r>
              <w:rPr>
                <w:sz w:val="24"/>
                <w:highlight w:val="none"/>
              </w:rPr>
              <w:t>自</w:t>
            </w:r>
            <w:r>
              <w:rPr>
                <w:spacing w:val="8"/>
                <w:sz w:val="24"/>
                <w:highlight w:val="none"/>
              </w:rPr>
              <w:t>本</w:t>
            </w:r>
            <w:r>
              <w:rPr>
                <w:sz w:val="24"/>
                <w:highlight w:val="none"/>
              </w:rPr>
              <w:t>项目实际</w:t>
            </w:r>
            <w:r>
              <w:rPr>
                <w:rFonts w:hint="eastAsia"/>
                <w:sz w:val="24"/>
                <w:highlight w:val="none"/>
                <w:lang w:val="en-US" w:eastAsia="zh-CN"/>
              </w:rPr>
              <w:t>竣工验收合格并交付日期</w:t>
            </w:r>
            <w:r>
              <w:rPr>
                <w:sz w:val="24"/>
                <w:highlight w:val="none"/>
              </w:rPr>
              <w:t>起计</w:t>
            </w:r>
            <w:r>
              <w:rPr>
                <w:spacing w:val="-10"/>
                <w:sz w:val="24"/>
                <w:highlight w:val="none"/>
              </w:rPr>
              <w:t>算</w:t>
            </w:r>
            <w:r>
              <w:rPr>
                <w:rFonts w:ascii="Times New Roman" w:eastAsia="Times New Roman"/>
                <w:sz w:val="24"/>
                <w:highlight w:val="none"/>
                <w:u w:val="single"/>
              </w:rPr>
              <w:tab/>
            </w:r>
            <w:r>
              <w:rPr>
                <w:rFonts w:hint="eastAsia" w:ascii="Times New Roman" w:eastAsia="宋体"/>
                <w:sz w:val="24"/>
                <w:highlight w:val="none"/>
                <w:u w:val="single"/>
                <w:lang w:val="en-US" w:eastAsia="zh-CN"/>
              </w:rPr>
              <w:t xml:space="preserve">2  </w:t>
            </w:r>
            <w:r>
              <w:rPr>
                <w:spacing w:val="-10"/>
                <w:sz w:val="24"/>
                <w:highlight w:val="none"/>
              </w:rPr>
              <w:t>年</w:t>
            </w:r>
          </w:p>
        </w:tc>
        <w:tc>
          <w:tcPr>
            <w:tcW w:w="1050" w:type="dxa"/>
            <w:tcBorders>
              <w:top w:val="single" w:color="000000" w:sz="6" w:space="0"/>
              <w:left w:val="single" w:color="000000" w:sz="6" w:space="0"/>
            </w:tcBorders>
          </w:tcPr>
          <w:p>
            <w:pPr>
              <w:pStyle w:val="11"/>
              <w:rPr>
                <w:rFonts w:ascii="Times New Roman"/>
                <w:sz w:val="22"/>
                <w:highlight w:val="none"/>
              </w:rPr>
            </w:pPr>
          </w:p>
        </w:tc>
      </w:tr>
    </w:tbl>
    <w:p>
      <w:pPr>
        <w:pStyle w:val="5"/>
        <w:rPr>
          <w:b/>
          <w:sz w:val="36"/>
          <w:highlight w:val="none"/>
        </w:rPr>
      </w:pPr>
    </w:p>
    <w:p>
      <w:pPr>
        <w:pStyle w:val="5"/>
        <w:rPr>
          <w:b/>
          <w:sz w:val="36"/>
          <w:highlight w:val="none"/>
        </w:rPr>
      </w:pPr>
    </w:p>
    <w:p>
      <w:pPr>
        <w:pStyle w:val="5"/>
        <w:rPr>
          <w:b/>
          <w:sz w:val="36"/>
          <w:highlight w:val="none"/>
        </w:rPr>
      </w:pPr>
    </w:p>
    <w:p>
      <w:pPr>
        <w:pStyle w:val="5"/>
        <w:spacing w:before="11"/>
        <w:rPr>
          <w:b/>
          <w:sz w:val="34"/>
          <w:highlight w:val="none"/>
        </w:rPr>
      </w:pPr>
    </w:p>
    <w:p>
      <w:pPr>
        <w:spacing w:before="0"/>
        <w:ind w:left="415" w:right="0" w:firstLine="0"/>
        <w:jc w:val="left"/>
        <w:rPr>
          <w:sz w:val="18"/>
          <w:highlight w:val="none"/>
        </w:rPr>
      </w:pPr>
      <w:r>
        <w:rPr>
          <w:highlight w:val="none"/>
        </w:rPr>
        <mc:AlternateContent>
          <mc:Choice Requires="wps">
            <w:drawing>
              <wp:anchor distT="0" distB="0" distL="114300" distR="114300" simplePos="0" relativeHeight="251698176" behindDoc="1" locked="0" layoutInCell="1" allowOverlap="1">
                <wp:simplePos x="0" y="0"/>
                <wp:positionH relativeFrom="page">
                  <wp:posOffset>3714750</wp:posOffset>
                </wp:positionH>
                <wp:positionV relativeFrom="paragraph">
                  <wp:posOffset>-3435350</wp:posOffset>
                </wp:positionV>
                <wp:extent cx="304800" cy="0"/>
                <wp:effectExtent l="0" t="0" r="0" b="0"/>
                <wp:wrapNone/>
                <wp:docPr id="447" name="直接连接符 447"/>
                <wp:cNvGraphicFramePr/>
                <a:graphic xmlns:a="http://schemas.openxmlformats.org/drawingml/2006/main">
                  <a:graphicData uri="http://schemas.microsoft.com/office/word/2010/wordprocessingShape">
                    <wps:wsp>
                      <wps:cNvCnPr/>
                      <wps:spPr>
                        <a:xfrm>
                          <a:off x="0" y="0"/>
                          <a:ext cx="304800"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92.5pt;margin-top:-270.5pt;height:0pt;width:24pt;mso-position-horizontal-relative:page;z-index:-251618304;mso-width-relative:page;mso-height-relative:page;" filled="f" stroked="t" coordsize="21600,21600" o:gfxdata="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9ydt22AAAAA0BAAAPAAAA&#10;AAAAAAEAIAAAACIAAABkcnMvZG93bnJldi54bWxQSwECFAAUAAAACACHTuJAGUUJP9wBAACZAwAA&#10;DgAAAAAAAAABACAAAAAnAQAAZHJzL2Uyb0RvYy54bWxQSwUGAAAAAAYABgBZAQAAdQUAAAAA&#10;">
                <v:fill on="f" focussize="0,0"/>
                <v:stroke weight="0.6pt" color="#000000" joinstyle="round"/>
                <v:imagedata o:title=""/>
                <o:lock v:ext="edit" aspectratio="f"/>
              </v:line>
            </w:pict>
          </mc:Fallback>
        </mc:AlternateContent>
      </w:r>
      <w:r>
        <w:rPr>
          <w:highlight w:val="none"/>
        </w:rPr>
        <mc:AlternateContent>
          <mc:Choice Requires="wps">
            <w:drawing>
              <wp:anchor distT="0" distB="0" distL="114300" distR="114300" simplePos="0" relativeHeight="251699200" behindDoc="1" locked="0" layoutInCell="1" allowOverlap="1">
                <wp:simplePos x="0" y="0"/>
                <wp:positionH relativeFrom="page">
                  <wp:posOffset>4019550</wp:posOffset>
                </wp:positionH>
                <wp:positionV relativeFrom="paragraph">
                  <wp:posOffset>-3240405</wp:posOffset>
                </wp:positionV>
                <wp:extent cx="228600" cy="0"/>
                <wp:effectExtent l="0" t="0" r="0" b="0"/>
                <wp:wrapNone/>
                <wp:docPr id="465" name="直接连接符 465"/>
                <wp:cNvGraphicFramePr/>
                <a:graphic xmlns:a="http://schemas.openxmlformats.org/drawingml/2006/main">
                  <a:graphicData uri="http://schemas.microsoft.com/office/word/2010/wordprocessingShape">
                    <wps:wsp>
                      <wps:cNvCnPr/>
                      <wps:spPr>
                        <a:xfrm>
                          <a:off x="0" y="0"/>
                          <a:ext cx="228600"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6.5pt;margin-top:-255.15pt;height:0pt;width:18pt;mso-position-horizontal-relative:page;z-index:-251617280;mso-width-relative:page;mso-height-relative:page;" filled="f" stroked="t" coordsize="21600,21600" o:gfxdata="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WwLonYAAAADQEAAA8AAAAA&#10;AAAAAQAgAAAAIgAAAGRycy9kb3ducmV2LnhtbFBLAQIUABQAAAAIAIdO4kBcvhLh2wEAAJkDAAAO&#10;AAAAAAAAAAEAIAAAACcBAABkcnMvZTJvRG9jLnhtbFBLBQYAAAAABgAGAFkBAAB0BQAAAAA=&#10;">
                <v:fill on="f" focussize="0,0"/>
                <v:stroke weight="0.6pt" color="#000000" joinstyle="round"/>
                <v:imagedata o:title=""/>
                <o:lock v:ext="edit" aspectratio="f"/>
              </v:line>
            </w:pict>
          </mc:Fallback>
        </mc:AlternateContent>
      </w:r>
      <w:r>
        <w:rPr>
          <w:spacing w:val="-1"/>
          <w:sz w:val="18"/>
          <w:highlight w:val="none"/>
        </w:rPr>
        <w:t>① 投标函附录的数据应与项目专用合同条款数据表的数据一致。</w:t>
      </w:r>
    </w:p>
    <w:p>
      <w:pPr>
        <w:spacing w:after="0"/>
        <w:jc w:val="left"/>
        <w:rPr>
          <w:sz w:val="18"/>
          <w:highlight w:val="none"/>
        </w:rPr>
        <w:sectPr>
          <w:headerReference r:id="rId4" w:type="default"/>
          <w:footerReference r:id="rId5" w:type="default"/>
          <w:pgSz w:w="11900" w:h="16838"/>
          <w:pgMar w:top="1321" w:right="822" w:bottom="1162" w:left="998" w:header="697" w:footer="969" w:gutter="0"/>
          <w:pgBorders>
            <w:top w:val="none" w:sz="0" w:space="0"/>
            <w:left w:val="none" w:sz="0" w:space="0"/>
            <w:bottom w:val="none" w:sz="0" w:space="0"/>
            <w:right w:val="none" w:sz="0" w:space="0"/>
          </w:pgBorders>
          <w:pgNumType w:fmt="numberInDash"/>
          <w:cols w:space="0" w:num="1"/>
          <w:rtlGutter w:val="0"/>
          <w:docGrid w:linePitch="0" w:charSpace="0"/>
        </w:sectPr>
      </w:pPr>
    </w:p>
    <w:p>
      <w:pPr>
        <w:pStyle w:val="3"/>
        <w:spacing w:before="128"/>
        <w:ind w:left="375" w:right="628"/>
        <w:rPr>
          <w:highlight w:val="none"/>
        </w:rPr>
      </w:pPr>
      <w:r>
        <w:rPr>
          <w:spacing w:val="40"/>
          <w:w w:val="95"/>
          <w:highlight w:val="none"/>
        </w:rPr>
        <w:t>二、</w:t>
      </w:r>
      <w:r>
        <w:rPr>
          <w:spacing w:val="40"/>
          <w:w w:val="150"/>
          <w:highlight w:val="none"/>
        </w:rPr>
        <w:t xml:space="preserve"> </w:t>
      </w:r>
      <w:r>
        <w:rPr>
          <w:spacing w:val="81"/>
          <w:w w:val="95"/>
          <w:highlight w:val="none"/>
        </w:rPr>
        <w:t>授权委托</w:t>
      </w:r>
      <w:r>
        <w:rPr>
          <w:spacing w:val="79"/>
          <w:w w:val="95"/>
          <w:highlight w:val="none"/>
        </w:rPr>
        <w:t>书</w:t>
      </w:r>
      <w:r>
        <w:rPr>
          <w:spacing w:val="81"/>
          <w:w w:val="95"/>
          <w:highlight w:val="none"/>
        </w:rPr>
        <w:t>或法定代表人身份证</w:t>
      </w:r>
      <w:r>
        <w:rPr>
          <w:spacing w:val="-10"/>
          <w:w w:val="95"/>
          <w:highlight w:val="none"/>
        </w:rPr>
        <w:t>明</w:t>
      </w:r>
    </w:p>
    <w:p>
      <w:pPr>
        <w:spacing w:before="283"/>
        <w:ind w:left="449" w:right="622" w:firstLine="0"/>
        <w:jc w:val="center"/>
        <w:rPr>
          <w:sz w:val="16"/>
          <w:highlight w:val="none"/>
        </w:rPr>
      </w:pPr>
      <w:r>
        <w:rPr>
          <w:rFonts w:hint="eastAsia" w:ascii="黑体" w:hAnsi="黑体" w:eastAsia="黑体"/>
          <w:b/>
          <w:w w:val="95"/>
          <w:sz w:val="36"/>
          <w:highlight w:val="none"/>
        </w:rPr>
        <w:t>（</w:t>
      </w:r>
      <w:r>
        <w:rPr>
          <w:rFonts w:hint="eastAsia" w:ascii="黑体" w:hAnsi="黑体" w:eastAsia="黑体"/>
          <w:b/>
          <w:spacing w:val="14"/>
          <w:w w:val="95"/>
          <w:sz w:val="36"/>
          <w:highlight w:val="none"/>
        </w:rPr>
        <w:t xml:space="preserve"> 一</w:t>
      </w:r>
      <w:r>
        <w:rPr>
          <w:rFonts w:hint="eastAsia" w:ascii="黑体" w:hAnsi="黑体" w:eastAsia="黑体"/>
          <w:b/>
          <w:w w:val="95"/>
          <w:sz w:val="36"/>
          <w:highlight w:val="none"/>
        </w:rPr>
        <w:t>）</w:t>
      </w:r>
      <w:r>
        <w:rPr>
          <w:rFonts w:hint="eastAsia" w:ascii="黑体" w:hAnsi="黑体" w:eastAsia="黑体"/>
          <w:b/>
          <w:spacing w:val="-52"/>
          <w:w w:val="95"/>
          <w:sz w:val="36"/>
          <w:highlight w:val="none"/>
        </w:rPr>
        <w:t xml:space="preserve"> </w:t>
      </w:r>
      <w:r>
        <w:rPr>
          <w:rFonts w:hint="eastAsia" w:ascii="黑体" w:hAnsi="黑体" w:eastAsia="黑体"/>
          <w:b/>
          <w:spacing w:val="81"/>
          <w:w w:val="95"/>
          <w:sz w:val="36"/>
          <w:highlight w:val="none"/>
        </w:rPr>
        <w:t>授权委</w:t>
      </w:r>
      <w:r>
        <w:rPr>
          <w:rFonts w:hint="eastAsia" w:ascii="黑体" w:hAnsi="黑体" w:eastAsia="黑体"/>
          <w:b/>
          <w:spacing w:val="8"/>
          <w:w w:val="95"/>
          <w:sz w:val="36"/>
          <w:highlight w:val="none"/>
        </w:rPr>
        <w:t xml:space="preserve">托书 </w:t>
      </w:r>
      <w:r>
        <w:rPr>
          <w:highlight w:val="none"/>
        </w:rPr>
        <w:fldChar w:fldCharType="begin"/>
      </w:r>
      <w:r>
        <w:rPr>
          <w:highlight w:val="none"/>
        </w:rPr>
        <w:instrText xml:space="preserve"> HYPERLINK \l "_bookmark249" </w:instrText>
      </w:r>
      <w:r>
        <w:rPr>
          <w:highlight w:val="none"/>
        </w:rPr>
        <w:fldChar w:fldCharType="separate"/>
      </w:r>
      <w:r>
        <w:rPr>
          <w:spacing w:val="-10"/>
          <w:w w:val="95"/>
          <w:position w:val="16"/>
          <w:sz w:val="16"/>
          <w:highlight w:val="none"/>
        </w:rPr>
        <w:t>①</w:t>
      </w:r>
      <w:r>
        <w:rPr>
          <w:spacing w:val="-10"/>
          <w:w w:val="95"/>
          <w:position w:val="16"/>
          <w:sz w:val="16"/>
          <w:highlight w:val="none"/>
        </w:rPr>
        <w:fldChar w:fldCharType="end"/>
      </w:r>
    </w:p>
    <w:p>
      <w:pPr>
        <w:pStyle w:val="5"/>
        <w:rPr>
          <w:sz w:val="52"/>
          <w:highlight w:val="none"/>
        </w:rPr>
      </w:pPr>
    </w:p>
    <w:p>
      <w:pPr>
        <w:pStyle w:val="5"/>
        <w:tabs>
          <w:tab w:val="left" w:pos="2208"/>
          <w:tab w:val="left" w:pos="2455"/>
          <w:tab w:val="left" w:pos="4229"/>
          <w:tab w:val="left" w:pos="4615"/>
          <w:tab w:val="left" w:pos="9003"/>
        </w:tabs>
        <w:spacing w:line="391" w:lineRule="auto"/>
        <w:ind w:left="415" w:right="543" w:firstLine="480"/>
        <w:rPr>
          <w:highlight w:val="none"/>
        </w:rPr>
      </w:pPr>
      <w:r>
        <w:rPr>
          <w:spacing w:val="-6"/>
          <w:highlight w:val="none"/>
        </w:rPr>
        <w:t>本人</w:t>
      </w:r>
      <w:r>
        <w:rPr>
          <w:rFonts w:ascii="Times New Roman" w:eastAsia="Times New Roman"/>
          <w:highlight w:val="none"/>
          <w:u w:val="single"/>
        </w:rPr>
        <w:tab/>
      </w:r>
      <w:r>
        <w:rPr>
          <w:spacing w:val="-4"/>
          <w:highlight w:val="none"/>
        </w:rPr>
        <w:t>（姓名）系</w:t>
      </w:r>
      <w:r>
        <w:rPr>
          <w:rFonts w:ascii="Times New Roman" w:eastAsia="Times New Roman"/>
          <w:highlight w:val="none"/>
          <w:u w:val="single"/>
        </w:rPr>
        <w:tab/>
      </w:r>
      <w:r>
        <w:rPr>
          <w:spacing w:val="-2"/>
          <w:highlight w:val="none"/>
        </w:rPr>
        <w:t>（投标人名称）的法定代表人，现委托</w:t>
      </w:r>
      <w:r>
        <w:rPr>
          <w:rFonts w:ascii="Times New Roman" w:eastAsia="Times New Roman"/>
          <w:highlight w:val="none"/>
          <w:u w:val="single"/>
        </w:rPr>
        <w:tab/>
      </w:r>
      <w:r>
        <w:rPr>
          <w:spacing w:val="-6"/>
          <w:highlight w:val="none"/>
        </w:rPr>
        <w:t>（姓</w:t>
      </w:r>
      <w:r>
        <w:rPr>
          <w:highlight w:val="none"/>
        </w:rPr>
        <w:t>名）为我方代理人。代理人根据授权，</w:t>
      </w:r>
      <w:r>
        <w:rPr>
          <w:spacing w:val="-10"/>
          <w:highlight w:val="none"/>
        </w:rPr>
        <w:t xml:space="preserve"> </w:t>
      </w:r>
      <w:r>
        <w:rPr>
          <w:highlight w:val="none"/>
        </w:rPr>
        <w:t>以我方名义签署、</w:t>
      </w:r>
      <w:r>
        <w:rPr>
          <w:spacing w:val="-10"/>
          <w:highlight w:val="none"/>
        </w:rPr>
        <w:t xml:space="preserve"> </w:t>
      </w:r>
      <w:r>
        <w:rPr>
          <w:highlight w:val="none"/>
        </w:rPr>
        <w:t>澄清确认、</w:t>
      </w:r>
      <w:r>
        <w:rPr>
          <w:spacing w:val="-10"/>
          <w:highlight w:val="none"/>
        </w:rPr>
        <w:t xml:space="preserve"> </w:t>
      </w:r>
      <w:r>
        <w:rPr>
          <w:highlight w:val="none"/>
        </w:rPr>
        <w:t>递交、</w:t>
      </w:r>
      <w:r>
        <w:rPr>
          <w:spacing w:val="-10"/>
          <w:highlight w:val="none"/>
        </w:rPr>
        <w:t xml:space="preserve"> </w:t>
      </w:r>
      <w:r>
        <w:rPr>
          <w:highlight w:val="none"/>
        </w:rPr>
        <w:t>撤回、</w:t>
      </w:r>
      <w:r>
        <w:rPr>
          <w:spacing w:val="-6"/>
          <w:highlight w:val="none"/>
        </w:rPr>
        <w:t>修改</w:t>
      </w:r>
      <w:r>
        <w:rPr>
          <w:rFonts w:ascii="Times New Roman" w:eastAsia="Times New Roman"/>
          <w:highlight w:val="none"/>
          <w:u w:val="single"/>
        </w:rPr>
        <w:tab/>
      </w:r>
      <w:r>
        <w:rPr>
          <w:rFonts w:ascii="Times New Roman" w:eastAsia="Times New Roman"/>
          <w:highlight w:val="none"/>
          <w:u w:val="single"/>
        </w:rPr>
        <w:tab/>
      </w:r>
      <w:r>
        <w:rPr>
          <w:spacing w:val="-2"/>
          <w:highlight w:val="none"/>
          <w:u w:val="single"/>
        </w:rPr>
        <w:t>（项目名称）</w:t>
      </w:r>
      <w:r>
        <w:rPr>
          <w:highlight w:val="none"/>
          <w:u w:val="single"/>
        </w:rPr>
        <w:tab/>
      </w:r>
      <w:r>
        <w:rPr>
          <w:highlight w:val="none"/>
          <w:u w:val="single"/>
        </w:rPr>
        <w:tab/>
      </w:r>
      <w:r>
        <w:rPr>
          <w:spacing w:val="-2"/>
          <w:highlight w:val="none"/>
        </w:rPr>
        <w:t>施工投标文件、签订合同和处理有关事宜，其法律后果由我方承担。</w:t>
      </w:r>
    </w:p>
    <w:p>
      <w:pPr>
        <w:pStyle w:val="5"/>
        <w:spacing w:line="388" w:lineRule="auto"/>
        <w:ind w:left="896" w:right="3423"/>
        <w:rPr>
          <w:highlight w:val="none"/>
        </w:rPr>
      </w:pPr>
      <w:r>
        <w:rPr>
          <w:spacing w:val="-2"/>
          <w:highlight w:val="none"/>
        </w:rPr>
        <w:t>委托期限：自本委托书签署之日起至投标有效期期满。代理人无转委托权。</w:t>
      </w:r>
    </w:p>
    <w:p>
      <w:pPr>
        <w:pStyle w:val="5"/>
        <w:rPr>
          <w:highlight w:val="none"/>
        </w:rPr>
      </w:pPr>
    </w:p>
    <w:p>
      <w:pPr>
        <w:pStyle w:val="5"/>
        <w:spacing w:before="191"/>
        <w:ind w:left="896"/>
        <w:rPr>
          <w:highlight w:val="none"/>
        </w:rPr>
      </w:pPr>
      <w:r>
        <w:rPr>
          <w:spacing w:val="-1"/>
          <w:highlight w:val="none"/>
        </w:rPr>
        <w:t>附：法定代表人身份证复印件及委托代理人身份证复印件。</w:t>
      </w:r>
    </w:p>
    <w:p>
      <w:pPr>
        <w:pStyle w:val="5"/>
        <w:rPr>
          <w:highlight w:val="none"/>
        </w:rPr>
      </w:pPr>
    </w:p>
    <w:p>
      <w:pPr>
        <w:pStyle w:val="5"/>
        <w:spacing w:before="7"/>
        <w:rPr>
          <w:sz w:val="17"/>
          <w:highlight w:val="none"/>
        </w:rPr>
      </w:pPr>
    </w:p>
    <w:p>
      <w:pPr>
        <w:pStyle w:val="5"/>
        <w:tabs>
          <w:tab w:val="left" w:pos="7495"/>
          <w:tab w:val="left" w:pos="8095"/>
          <w:tab w:val="left" w:pos="8995"/>
        </w:tabs>
        <w:spacing w:line="487" w:lineRule="auto"/>
        <w:ind w:left="4256" w:right="1023"/>
        <w:rPr>
          <w:rFonts w:ascii="Times New Roman" w:eastAsia="Times New Roman"/>
          <w:highlight w:val="none"/>
        </w:rPr>
      </w:pPr>
      <w:bookmarkStart w:id="15" w:name="_GoBack"/>
      <w:bookmarkEnd w:id="15"/>
      <w:r>
        <w:rPr>
          <w:spacing w:val="-4"/>
          <w:highlight w:val="none"/>
        </w:rPr>
        <w:t>投标人：</w:t>
      </w:r>
      <w:r>
        <w:rPr>
          <w:rFonts w:ascii="Times New Roman" w:eastAsia="Times New Roman"/>
          <w:highlight w:val="none"/>
          <w:u w:val="single"/>
        </w:rPr>
        <w:tab/>
      </w:r>
      <w:r>
        <w:rPr>
          <w:spacing w:val="-2"/>
          <w:highlight w:val="none"/>
        </w:rPr>
        <w:t>（盖单位章）法定代表人：</w:t>
      </w:r>
      <w:r>
        <w:rPr>
          <w:rFonts w:ascii="Times New Roman" w:eastAsia="Times New Roman"/>
          <w:highlight w:val="none"/>
          <w:u w:val="single"/>
        </w:rPr>
        <w:tab/>
      </w:r>
      <w:r>
        <w:rPr>
          <w:rFonts w:ascii="Times New Roman" w:eastAsia="Times New Roman"/>
          <w:highlight w:val="none"/>
          <w:u w:val="single"/>
        </w:rPr>
        <w:tab/>
      </w:r>
      <w:r>
        <w:rPr>
          <w:spacing w:val="-4"/>
          <w:highlight w:val="none"/>
        </w:rPr>
        <w:t>（签字）</w:t>
      </w:r>
      <w:r>
        <w:rPr>
          <w:spacing w:val="-2"/>
          <w:highlight w:val="none"/>
        </w:rPr>
        <w:t>身份证号码：</w:t>
      </w:r>
      <w:r>
        <w:rPr>
          <w:rFonts w:ascii="Times New Roman" w:eastAsia="Times New Roman"/>
          <w:highlight w:val="none"/>
          <w:u w:val="single"/>
        </w:rPr>
        <w:tab/>
      </w:r>
      <w:r>
        <w:rPr>
          <w:rFonts w:ascii="Times New Roman" w:eastAsia="Times New Roman"/>
          <w:highlight w:val="none"/>
          <w:u w:val="single"/>
        </w:rPr>
        <w:tab/>
      </w:r>
      <w:r>
        <w:rPr>
          <w:rFonts w:ascii="Times New Roman" w:eastAsia="Times New Roman"/>
          <w:highlight w:val="none"/>
          <w:u w:val="single"/>
        </w:rPr>
        <w:tab/>
      </w:r>
    </w:p>
    <w:p>
      <w:pPr>
        <w:pStyle w:val="5"/>
        <w:tabs>
          <w:tab w:val="left" w:pos="8095"/>
          <w:tab w:val="left" w:pos="8995"/>
        </w:tabs>
        <w:spacing w:line="487" w:lineRule="auto"/>
        <w:ind w:left="4256" w:right="1023"/>
        <w:rPr>
          <w:rFonts w:ascii="Times New Roman" w:eastAsia="Times New Roman"/>
          <w:highlight w:val="none"/>
        </w:rPr>
      </w:pPr>
      <w:r>
        <w:rPr>
          <w:spacing w:val="-2"/>
          <w:highlight w:val="none"/>
        </w:rPr>
        <w:t>委托代理人：</w:t>
      </w:r>
      <w:r>
        <w:rPr>
          <w:rFonts w:ascii="Times New Roman" w:eastAsia="Times New Roman"/>
          <w:highlight w:val="none"/>
          <w:u w:val="single"/>
        </w:rPr>
        <w:tab/>
      </w:r>
      <w:r>
        <w:rPr>
          <w:spacing w:val="-4"/>
          <w:highlight w:val="none"/>
        </w:rPr>
        <w:t>（签字）</w:t>
      </w:r>
      <w:r>
        <w:rPr>
          <w:spacing w:val="-2"/>
          <w:highlight w:val="none"/>
        </w:rPr>
        <w:t>身份证号码：</w:t>
      </w:r>
      <w:r>
        <w:rPr>
          <w:rFonts w:ascii="Times New Roman" w:eastAsia="Times New Roman"/>
          <w:highlight w:val="none"/>
          <w:u w:val="single"/>
        </w:rPr>
        <w:tab/>
      </w:r>
      <w:r>
        <w:rPr>
          <w:rFonts w:ascii="Times New Roman" w:eastAsia="Times New Roman"/>
          <w:highlight w:val="none"/>
          <w:u w:val="single"/>
        </w:rPr>
        <w:tab/>
      </w:r>
    </w:p>
    <w:p>
      <w:pPr>
        <w:pStyle w:val="5"/>
        <w:tabs>
          <w:tab w:val="left" w:pos="7255"/>
          <w:tab w:val="left" w:pos="7975"/>
          <w:tab w:val="left" w:pos="8695"/>
        </w:tabs>
        <w:spacing w:line="299" w:lineRule="exact"/>
        <w:ind w:left="6416"/>
        <w:rPr>
          <w:highlight w:val="none"/>
        </w:rPr>
      </w:pPr>
      <w:r>
        <w:rPr>
          <w:rFonts w:ascii="Times New Roman" w:eastAsia="Times New Roman"/>
          <w:highlight w:val="none"/>
          <w:u w:val="single"/>
        </w:rPr>
        <w:tab/>
      </w:r>
      <w:r>
        <w:rPr>
          <w:spacing w:val="-10"/>
          <w:highlight w:val="none"/>
        </w:rPr>
        <w:t>年</w:t>
      </w:r>
      <w:r>
        <w:rPr>
          <w:rFonts w:ascii="Times New Roman" w:eastAsia="Times New Roman"/>
          <w:highlight w:val="none"/>
          <w:u w:val="single"/>
        </w:rPr>
        <w:tab/>
      </w:r>
      <w:r>
        <w:rPr>
          <w:spacing w:val="-10"/>
          <w:highlight w:val="none"/>
        </w:rPr>
        <w:t>月</w:t>
      </w:r>
      <w:r>
        <w:rPr>
          <w:rFonts w:ascii="Times New Roman" w:eastAsia="Times New Roman"/>
          <w:highlight w:val="none"/>
          <w:u w:val="single"/>
        </w:rPr>
        <w:tab/>
      </w:r>
      <w:r>
        <w:rPr>
          <w:spacing w:val="-10"/>
          <w:highlight w:val="none"/>
        </w:rPr>
        <w:t>日</w:t>
      </w:r>
    </w:p>
    <w:p>
      <w:pPr>
        <w:pStyle w:val="5"/>
        <w:rPr>
          <w:sz w:val="26"/>
          <w:highlight w:val="none"/>
        </w:rPr>
      </w:pPr>
    </w:p>
    <w:p>
      <w:pPr>
        <w:pStyle w:val="5"/>
        <w:rPr>
          <w:sz w:val="26"/>
          <w:highlight w:val="none"/>
        </w:rPr>
      </w:pPr>
    </w:p>
    <w:p>
      <w:pPr>
        <w:pStyle w:val="5"/>
        <w:rPr>
          <w:sz w:val="26"/>
          <w:highlight w:val="none"/>
        </w:rPr>
      </w:pPr>
    </w:p>
    <w:p>
      <w:pPr>
        <w:pStyle w:val="5"/>
        <w:rPr>
          <w:sz w:val="26"/>
          <w:highlight w:val="none"/>
        </w:rPr>
      </w:pPr>
    </w:p>
    <w:p>
      <w:pPr>
        <w:pStyle w:val="5"/>
        <w:spacing w:before="11"/>
        <w:rPr>
          <w:sz w:val="23"/>
          <w:highlight w:val="none"/>
        </w:rPr>
      </w:pPr>
    </w:p>
    <w:p>
      <w:pPr>
        <w:spacing w:before="0" w:line="333" w:lineRule="auto"/>
        <w:ind w:left="415" w:right="597" w:firstLine="120"/>
        <w:jc w:val="left"/>
        <w:rPr>
          <w:sz w:val="21"/>
          <w:highlight w:val="none"/>
        </w:rPr>
      </w:pPr>
      <w:r>
        <w:rPr>
          <w:spacing w:val="-2"/>
          <w:sz w:val="24"/>
          <w:highlight w:val="none"/>
        </w:rPr>
        <w:t>注：</w:t>
      </w:r>
      <w:r>
        <w:rPr>
          <w:spacing w:val="-2"/>
          <w:sz w:val="21"/>
          <w:highlight w:val="none"/>
        </w:rPr>
        <w:t>1. 法定代表人和委托代理人必须在授权书上亲笔签名，不得使用印章、签名章或其他电子制版签名；如果由投标人的委托代理人签署投标文件，则不需提交（二）法定代表人身份证明。</w:t>
      </w:r>
    </w:p>
    <w:p>
      <w:pPr>
        <w:spacing w:before="0" w:line="333" w:lineRule="auto"/>
        <w:ind w:left="0" w:right="597" w:firstLine="1030" w:firstLineChars="500"/>
        <w:jc w:val="left"/>
        <w:rPr>
          <w:spacing w:val="-2"/>
          <w:sz w:val="21"/>
          <w:highlight w:val="none"/>
        </w:rPr>
      </w:pPr>
      <w:r>
        <w:rPr>
          <w:spacing w:val="-2"/>
          <w:w w:val="100"/>
          <w:sz w:val="21"/>
          <w:highlight w:val="none"/>
        </w:rPr>
        <w:t>2.以联合体形式投标的，本授权委托书应由联合体牵头人的法定代表人按上述规定签署。</w:t>
      </w:r>
    </w:p>
    <w:p>
      <w:pPr>
        <w:pStyle w:val="5"/>
        <w:rPr>
          <w:sz w:val="20"/>
          <w:highlight w:val="none"/>
        </w:rPr>
      </w:pPr>
    </w:p>
    <w:p>
      <w:pPr>
        <w:pStyle w:val="5"/>
        <w:rPr>
          <w:sz w:val="20"/>
          <w:highlight w:val="none"/>
        </w:rPr>
      </w:pPr>
    </w:p>
    <w:p>
      <w:pPr>
        <w:pStyle w:val="5"/>
        <w:rPr>
          <w:sz w:val="20"/>
          <w:highlight w:val="none"/>
        </w:rPr>
      </w:pPr>
    </w:p>
    <w:p>
      <w:pPr>
        <w:pStyle w:val="5"/>
        <w:spacing w:before="3"/>
        <w:rPr>
          <w:sz w:val="20"/>
          <w:highlight w:val="none"/>
        </w:rPr>
      </w:pPr>
      <w:r>
        <w:rPr>
          <w:highlight w:val="none"/>
        </w:rPr>
        <mc:AlternateContent>
          <mc:Choice Requires="wps">
            <w:drawing>
              <wp:anchor distT="0" distB="0" distL="114300" distR="114300" simplePos="0" relativeHeight="251703296" behindDoc="1" locked="0" layoutInCell="1" allowOverlap="1">
                <wp:simplePos x="0" y="0"/>
                <wp:positionH relativeFrom="page">
                  <wp:posOffset>899160</wp:posOffset>
                </wp:positionH>
                <wp:positionV relativeFrom="paragraph">
                  <wp:posOffset>180340</wp:posOffset>
                </wp:positionV>
                <wp:extent cx="1828800" cy="1270"/>
                <wp:effectExtent l="0" t="0" r="0" b="0"/>
                <wp:wrapTopAndBottom/>
                <wp:docPr id="466" name="任意多边形 466"/>
                <wp:cNvGraphicFramePr/>
                <a:graphic xmlns:a="http://schemas.openxmlformats.org/drawingml/2006/main">
                  <a:graphicData uri="http://schemas.microsoft.com/office/word/2010/wordprocessingShape">
                    <wps:wsp>
                      <wps:cNvSpPr/>
                      <wps:spPr>
                        <a:xfrm>
                          <a:off x="0" y="0"/>
                          <a:ext cx="1828800" cy="1270"/>
                        </a:xfrm>
                        <a:custGeom>
                          <a:avLst/>
                          <a:gdLst/>
                          <a:ahLst/>
                          <a:cxnLst/>
                          <a:pathLst>
                            <a:path w="2880">
                              <a:moveTo>
                                <a:pt x="0" y="0"/>
                              </a:moveTo>
                              <a:lnTo>
                                <a:pt x="2880" y="0"/>
                              </a:lnTo>
                            </a:path>
                          </a:pathLst>
                        </a:custGeom>
                        <a:noFill/>
                        <a:ln w="0"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70.8pt;margin-top:14.2pt;height:0.1pt;width:144pt;mso-position-horizontal-relative:page;mso-wrap-distance-bottom:0pt;mso-wrap-distance-top:0pt;z-index:-251613184;mso-width-relative:page;mso-height-relative:page;" filled="f" stroked="t" coordsize="2880,1" o:gfxdata="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nhcxi1AAAAAkBAAAPAAAAAAAAAAEAIAAA&#10;ACIAAABkcnMvZG93bnJldi54bWxQSwECFAAUAAAACACHTuJAZA8hCxACAAA4BAAADgAAAAAAAAAB&#10;ACAAAAAjAQAAZHJzL2Uyb0RvYy54bWxQSwUGAAAAAAYABgBZAQAApQUAAAAA&#10;" path="m0,0l2880,0e">
                <v:fill on="f" focussize="0,0"/>
                <v:stroke weight="0pt" color="#000000" joinstyle="round"/>
                <v:imagedata o:title=""/>
                <o:lock v:ext="edit" aspectratio="f"/>
                <w10:wrap type="topAndBottom"/>
              </v:shape>
            </w:pict>
          </mc:Fallback>
        </mc:AlternateContent>
      </w:r>
    </w:p>
    <w:p>
      <w:pPr>
        <w:spacing w:before="124"/>
        <w:ind w:left="636" w:right="0" w:firstLine="0"/>
        <w:jc w:val="left"/>
        <w:rPr>
          <w:sz w:val="18"/>
          <w:highlight w:val="none"/>
        </w:rPr>
      </w:pPr>
      <w:r>
        <w:rPr>
          <w:spacing w:val="-1"/>
          <w:sz w:val="18"/>
          <w:highlight w:val="none"/>
        </w:rPr>
        <w:t>①如果由投标人的法定代表人签署投标文件，则不需提交授权委托书。</w:t>
      </w:r>
    </w:p>
    <w:p>
      <w:pPr>
        <w:spacing w:after="0"/>
        <w:jc w:val="left"/>
        <w:rPr>
          <w:sz w:val="18"/>
          <w:highlight w:val="none"/>
        </w:rPr>
        <w:sectPr>
          <w:headerReference r:id="rId6" w:type="default"/>
          <w:footerReference r:id="rId7" w:type="default"/>
          <w:pgSz w:w="11900" w:h="16838"/>
          <w:pgMar w:top="1321" w:right="822" w:bottom="1162" w:left="998" w:header="697" w:footer="969" w:gutter="0"/>
          <w:pgBorders>
            <w:top w:val="none" w:sz="0" w:space="0"/>
            <w:left w:val="none" w:sz="0" w:space="0"/>
            <w:bottom w:val="none" w:sz="0" w:space="0"/>
            <w:right w:val="none" w:sz="0" w:space="0"/>
          </w:pgBorders>
          <w:pgNumType w:fmt="numberInDash"/>
          <w:cols w:space="0" w:num="1"/>
          <w:rtlGutter w:val="0"/>
          <w:docGrid w:linePitch="0" w:charSpace="0"/>
        </w:sectPr>
      </w:pPr>
    </w:p>
    <w:p>
      <w:pPr>
        <w:pStyle w:val="3"/>
        <w:ind w:left="375" w:right="628"/>
        <w:rPr>
          <w:highlight w:val="none"/>
        </w:rPr>
      </w:pPr>
      <w:bookmarkStart w:id="7" w:name="（二）法定代表人身份证明"/>
      <w:bookmarkEnd w:id="7"/>
      <w:r>
        <w:rPr>
          <w:w w:val="95"/>
          <w:highlight w:val="none"/>
        </w:rPr>
        <w:t>（</w:t>
      </w:r>
      <w:r>
        <w:rPr>
          <w:spacing w:val="34"/>
          <w:w w:val="95"/>
          <w:highlight w:val="none"/>
        </w:rPr>
        <w:t xml:space="preserve"> 二</w:t>
      </w:r>
      <w:r>
        <w:rPr>
          <w:w w:val="95"/>
          <w:highlight w:val="none"/>
        </w:rPr>
        <w:t>）</w:t>
      </w:r>
      <w:r>
        <w:rPr>
          <w:spacing w:val="-11"/>
          <w:w w:val="95"/>
          <w:highlight w:val="none"/>
        </w:rPr>
        <w:t xml:space="preserve"> </w:t>
      </w:r>
      <w:r>
        <w:rPr>
          <w:spacing w:val="81"/>
          <w:w w:val="95"/>
          <w:highlight w:val="none"/>
        </w:rPr>
        <w:t>法定代</w:t>
      </w:r>
      <w:r>
        <w:rPr>
          <w:spacing w:val="79"/>
          <w:w w:val="95"/>
          <w:highlight w:val="none"/>
        </w:rPr>
        <w:t>表</w:t>
      </w:r>
      <w:r>
        <w:rPr>
          <w:spacing w:val="81"/>
          <w:w w:val="95"/>
          <w:highlight w:val="none"/>
        </w:rPr>
        <w:t>人身份证</w:t>
      </w:r>
      <w:r>
        <w:rPr>
          <w:spacing w:val="-10"/>
          <w:w w:val="95"/>
          <w:highlight w:val="none"/>
        </w:rPr>
        <w:t>明</w:t>
      </w:r>
    </w:p>
    <w:p>
      <w:pPr>
        <w:pStyle w:val="5"/>
        <w:rPr>
          <w:rFonts w:ascii="黑体"/>
          <w:b/>
          <w:sz w:val="36"/>
          <w:highlight w:val="none"/>
        </w:rPr>
      </w:pPr>
    </w:p>
    <w:p>
      <w:pPr>
        <w:pStyle w:val="5"/>
        <w:spacing w:before="4"/>
        <w:rPr>
          <w:rFonts w:ascii="黑体"/>
          <w:b/>
          <w:sz w:val="47"/>
          <w:highlight w:val="none"/>
        </w:rPr>
      </w:pPr>
    </w:p>
    <w:p>
      <w:pPr>
        <w:pStyle w:val="5"/>
        <w:tabs>
          <w:tab w:val="left" w:pos="5275"/>
        </w:tabs>
        <w:ind w:left="896"/>
        <w:rPr>
          <w:rFonts w:ascii="Times New Roman" w:eastAsia="Times New Roman"/>
          <w:highlight w:val="none"/>
        </w:rPr>
      </w:pPr>
      <w:r>
        <w:rPr>
          <w:highlight w:val="none"/>
        </w:rPr>
        <w:t>投标人名称</w:t>
      </w:r>
      <w:r>
        <w:rPr>
          <w:spacing w:val="-10"/>
          <w:highlight w:val="none"/>
        </w:rPr>
        <w:t>：</w:t>
      </w:r>
      <w:r>
        <w:rPr>
          <w:rFonts w:ascii="Times New Roman" w:eastAsia="Times New Roman"/>
          <w:highlight w:val="none"/>
          <w:u w:val="single"/>
        </w:rPr>
        <w:tab/>
      </w:r>
    </w:p>
    <w:p>
      <w:pPr>
        <w:pStyle w:val="5"/>
        <w:spacing w:before="5"/>
        <w:rPr>
          <w:rFonts w:ascii="Times New Roman"/>
          <w:sz w:val="10"/>
          <w:highlight w:val="none"/>
        </w:rPr>
      </w:pPr>
    </w:p>
    <w:p>
      <w:pPr>
        <w:pStyle w:val="5"/>
        <w:tabs>
          <w:tab w:val="left" w:pos="4735"/>
          <w:tab w:val="left" w:pos="6235"/>
          <w:tab w:val="left" w:pos="7915"/>
          <w:tab w:val="left" w:pos="9542"/>
        </w:tabs>
        <w:spacing w:before="75"/>
        <w:ind w:left="896"/>
        <w:rPr>
          <w:rFonts w:ascii="Times New Roman" w:eastAsia="Times New Roman"/>
          <w:highlight w:val="none"/>
        </w:rPr>
      </w:pPr>
      <w:r>
        <w:rPr>
          <w:highlight w:val="none"/>
        </w:rPr>
        <w:t>姓名：</w:t>
      </w:r>
      <w:r>
        <w:rPr>
          <w:rFonts w:ascii="Times New Roman" w:eastAsia="Times New Roman"/>
          <w:spacing w:val="80"/>
          <w:highlight w:val="none"/>
          <w:u w:val="single"/>
        </w:rPr>
        <w:t xml:space="preserve"> </w:t>
      </w:r>
      <w:r>
        <w:rPr>
          <w:highlight w:val="none"/>
          <w:u w:val="single"/>
        </w:rPr>
        <w:t xml:space="preserve">（法定代表人亲笔签名） </w:t>
      </w:r>
      <w:r>
        <w:rPr>
          <w:highlight w:val="none"/>
        </w:rPr>
        <w:tab/>
      </w:r>
      <w:r>
        <w:rPr>
          <w:highlight w:val="none"/>
        </w:rPr>
        <w:t>性别</w:t>
      </w:r>
      <w:r>
        <w:rPr>
          <w:spacing w:val="-10"/>
          <w:highlight w:val="none"/>
        </w:rPr>
        <w:t>：</w:t>
      </w:r>
      <w:r>
        <w:rPr>
          <w:rFonts w:ascii="Times New Roman" w:eastAsia="Times New Roman"/>
          <w:highlight w:val="none"/>
          <w:u w:val="single"/>
        </w:rPr>
        <w:tab/>
      </w:r>
      <w:r>
        <w:rPr>
          <w:rFonts w:ascii="Times New Roman" w:eastAsia="Times New Roman"/>
          <w:spacing w:val="80"/>
          <w:highlight w:val="none"/>
        </w:rPr>
        <w:t xml:space="preserve"> </w:t>
      </w:r>
      <w:r>
        <w:rPr>
          <w:highlight w:val="none"/>
        </w:rPr>
        <w:t>年龄：</w:t>
      </w:r>
      <w:r>
        <w:rPr>
          <w:rFonts w:ascii="Times New Roman" w:eastAsia="Times New Roman"/>
          <w:highlight w:val="none"/>
          <w:u w:val="single"/>
        </w:rPr>
        <w:tab/>
      </w:r>
      <w:r>
        <w:rPr>
          <w:rFonts w:ascii="Times New Roman" w:eastAsia="Times New Roman"/>
          <w:spacing w:val="80"/>
          <w:highlight w:val="none"/>
        </w:rPr>
        <w:t xml:space="preserve"> </w:t>
      </w:r>
      <w:r>
        <w:rPr>
          <w:highlight w:val="none"/>
        </w:rPr>
        <w:t>职务：</w:t>
      </w:r>
      <w:r>
        <w:rPr>
          <w:rFonts w:ascii="Times New Roman" w:eastAsia="Times New Roman"/>
          <w:highlight w:val="none"/>
          <w:u w:val="single"/>
        </w:rPr>
        <w:tab/>
      </w:r>
    </w:p>
    <w:p>
      <w:pPr>
        <w:pStyle w:val="5"/>
        <w:spacing w:before="2"/>
        <w:rPr>
          <w:rFonts w:ascii="Times New Roman"/>
          <w:sz w:val="10"/>
          <w:highlight w:val="none"/>
        </w:rPr>
      </w:pPr>
    </w:p>
    <w:p>
      <w:pPr>
        <w:pStyle w:val="5"/>
        <w:tabs>
          <w:tab w:val="left" w:pos="3415"/>
        </w:tabs>
        <w:spacing w:before="74" w:line="388" w:lineRule="auto"/>
        <w:ind w:left="1376" w:right="3303" w:hanging="480"/>
        <w:rPr>
          <w:highlight w:val="none"/>
        </w:rPr>
      </w:pPr>
      <w:r>
        <w:rPr>
          <w:spacing w:val="-10"/>
          <w:highlight w:val="none"/>
        </w:rPr>
        <w:t>系</w:t>
      </w:r>
      <w:r>
        <w:rPr>
          <w:rFonts w:ascii="Times New Roman" w:eastAsia="Times New Roman"/>
          <w:highlight w:val="none"/>
          <w:u w:val="single"/>
        </w:rPr>
        <w:tab/>
      </w:r>
      <w:r>
        <w:rPr>
          <w:rFonts w:ascii="Times New Roman" w:eastAsia="Times New Roman"/>
          <w:highlight w:val="none"/>
          <w:u w:val="single"/>
        </w:rPr>
        <w:tab/>
      </w:r>
      <w:r>
        <w:rPr>
          <w:spacing w:val="-2"/>
          <w:highlight w:val="none"/>
        </w:rPr>
        <w:t>（投标人名称）的法定代表人。特此证明。</w:t>
      </w:r>
    </w:p>
    <w:p>
      <w:pPr>
        <w:pStyle w:val="5"/>
        <w:rPr>
          <w:highlight w:val="none"/>
        </w:rPr>
      </w:pPr>
    </w:p>
    <w:p>
      <w:pPr>
        <w:pStyle w:val="5"/>
        <w:spacing w:before="196"/>
        <w:ind w:left="1376"/>
        <w:rPr>
          <w:highlight w:val="none"/>
        </w:rPr>
      </w:pPr>
      <w:r>
        <w:rPr>
          <w:spacing w:val="-1"/>
          <w:highlight w:val="none"/>
        </w:rPr>
        <w:t>附：法定代表人身份证复印件。</w:t>
      </w:r>
    </w:p>
    <w:p>
      <w:pPr>
        <w:pStyle w:val="5"/>
        <w:rPr>
          <w:highlight w:val="none"/>
        </w:rPr>
      </w:pPr>
    </w:p>
    <w:p>
      <w:pPr>
        <w:pStyle w:val="5"/>
        <w:spacing w:before="2"/>
        <w:rPr>
          <w:sz w:val="30"/>
          <w:highlight w:val="none"/>
        </w:rPr>
      </w:pPr>
    </w:p>
    <w:p>
      <w:pPr>
        <w:pStyle w:val="5"/>
        <w:tabs>
          <w:tab w:val="left" w:pos="8095"/>
        </w:tabs>
        <w:ind w:left="5576"/>
        <w:rPr>
          <w:highlight w:val="none"/>
        </w:rPr>
      </w:pPr>
      <w:r>
        <w:rPr>
          <w:highlight w:val="none"/>
        </w:rPr>
        <w:t>投标人</w:t>
      </w:r>
      <w:r>
        <w:rPr>
          <w:spacing w:val="-10"/>
          <w:highlight w:val="none"/>
        </w:rPr>
        <w:t>：</w:t>
      </w:r>
      <w:r>
        <w:rPr>
          <w:rFonts w:ascii="Times New Roman" w:eastAsia="Times New Roman"/>
          <w:highlight w:val="none"/>
          <w:u w:val="single"/>
        </w:rPr>
        <w:tab/>
      </w:r>
      <w:r>
        <w:rPr>
          <w:highlight w:val="none"/>
        </w:rPr>
        <w:t>（盖单位章</w:t>
      </w:r>
      <w:r>
        <w:rPr>
          <w:spacing w:val="-10"/>
          <w:highlight w:val="none"/>
        </w:rPr>
        <w:t>）</w:t>
      </w:r>
    </w:p>
    <w:p>
      <w:pPr>
        <w:pStyle w:val="5"/>
        <w:tabs>
          <w:tab w:val="left" w:pos="719"/>
          <w:tab w:val="left" w:pos="1439"/>
          <w:tab w:val="left" w:pos="2159"/>
        </w:tabs>
        <w:spacing w:before="112"/>
        <w:ind w:right="663"/>
        <w:jc w:val="right"/>
        <w:rPr>
          <w:highlight w:val="none"/>
        </w:rPr>
      </w:pPr>
      <w:r>
        <w:rPr>
          <w:rFonts w:ascii="Times New Roman" w:eastAsia="Times New Roman"/>
          <w:highlight w:val="none"/>
          <w:u w:val="single"/>
        </w:rPr>
        <w:tab/>
      </w:r>
      <w:r>
        <w:rPr>
          <w:spacing w:val="-10"/>
          <w:highlight w:val="none"/>
        </w:rPr>
        <w:t>年</w:t>
      </w:r>
      <w:r>
        <w:rPr>
          <w:rFonts w:ascii="Times New Roman" w:eastAsia="Times New Roman"/>
          <w:highlight w:val="none"/>
          <w:u w:val="single"/>
        </w:rPr>
        <w:tab/>
      </w:r>
      <w:r>
        <w:rPr>
          <w:spacing w:val="-10"/>
          <w:highlight w:val="none"/>
        </w:rPr>
        <w:t>月</w:t>
      </w:r>
      <w:r>
        <w:rPr>
          <w:rFonts w:ascii="Times New Roman" w:eastAsia="Times New Roman"/>
          <w:highlight w:val="none"/>
          <w:u w:val="single"/>
        </w:rPr>
        <w:tab/>
      </w:r>
      <w:r>
        <w:rPr>
          <w:spacing w:val="-10"/>
          <w:highlight w:val="none"/>
        </w:rPr>
        <w:t>日</w:t>
      </w:r>
    </w:p>
    <w:p>
      <w:pPr>
        <w:pStyle w:val="5"/>
        <w:rPr>
          <w:sz w:val="26"/>
          <w:highlight w:val="none"/>
        </w:rPr>
      </w:pPr>
    </w:p>
    <w:p>
      <w:pPr>
        <w:pStyle w:val="5"/>
        <w:rPr>
          <w:sz w:val="26"/>
          <w:highlight w:val="none"/>
        </w:rPr>
      </w:pPr>
    </w:p>
    <w:p>
      <w:pPr>
        <w:pStyle w:val="5"/>
        <w:rPr>
          <w:sz w:val="26"/>
          <w:highlight w:val="none"/>
        </w:rPr>
      </w:pPr>
    </w:p>
    <w:p>
      <w:pPr>
        <w:pStyle w:val="5"/>
        <w:rPr>
          <w:sz w:val="26"/>
          <w:highlight w:val="none"/>
        </w:rPr>
      </w:pPr>
    </w:p>
    <w:p>
      <w:pPr>
        <w:pStyle w:val="5"/>
        <w:rPr>
          <w:sz w:val="26"/>
          <w:highlight w:val="none"/>
        </w:rPr>
      </w:pPr>
    </w:p>
    <w:p>
      <w:pPr>
        <w:pStyle w:val="5"/>
        <w:rPr>
          <w:sz w:val="26"/>
          <w:highlight w:val="none"/>
        </w:rPr>
      </w:pPr>
    </w:p>
    <w:p>
      <w:pPr>
        <w:pStyle w:val="5"/>
        <w:rPr>
          <w:sz w:val="26"/>
          <w:highlight w:val="none"/>
        </w:rPr>
      </w:pPr>
    </w:p>
    <w:p>
      <w:pPr>
        <w:pStyle w:val="5"/>
        <w:rPr>
          <w:sz w:val="26"/>
          <w:highlight w:val="none"/>
        </w:rPr>
      </w:pPr>
    </w:p>
    <w:p>
      <w:pPr>
        <w:pStyle w:val="5"/>
        <w:rPr>
          <w:sz w:val="26"/>
          <w:highlight w:val="none"/>
        </w:rPr>
      </w:pPr>
    </w:p>
    <w:p>
      <w:pPr>
        <w:pStyle w:val="5"/>
        <w:rPr>
          <w:sz w:val="26"/>
          <w:highlight w:val="none"/>
        </w:rPr>
      </w:pPr>
    </w:p>
    <w:p>
      <w:pPr>
        <w:pStyle w:val="5"/>
        <w:rPr>
          <w:sz w:val="26"/>
          <w:highlight w:val="none"/>
        </w:rPr>
      </w:pPr>
    </w:p>
    <w:p>
      <w:pPr>
        <w:pStyle w:val="5"/>
        <w:rPr>
          <w:sz w:val="26"/>
          <w:highlight w:val="none"/>
        </w:rPr>
      </w:pPr>
    </w:p>
    <w:p>
      <w:pPr>
        <w:pStyle w:val="5"/>
        <w:rPr>
          <w:sz w:val="26"/>
          <w:highlight w:val="none"/>
        </w:rPr>
      </w:pPr>
    </w:p>
    <w:p>
      <w:pPr>
        <w:pStyle w:val="5"/>
        <w:rPr>
          <w:sz w:val="26"/>
          <w:highlight w:val="none"/>
        </w:rPr>
      </w:pPr>
    </w:p>
    <w:p>
      <w:pPr>
        <w:pStyle w:val="5"/>
        <w:rPr>
          <w:sz w:val="26"/>
          <w:highlight w:val="none"/>
        </w:rPr>
      </w:pPr>
    </w:p>
    <w:p>
      <w:pPr>
        <w:pStyle w:val="5"/>
        <w:rPr>
          <w:sz w:val="26"/>
          <w:highlight w:val="none"/>
        </w:rPr>
      </w:pPr>
    </w:p>
    <w:p>
      <w:pPr>
        <w:spacing w:before="179"/>
        <w:ind w:left="1256" w:right="0" w:firstLine="0"/>
        <w:jc w:val="left"/>
        <w:rPr>
          <w:sz w:val="21"/>
          <w:highlight w:val="none"/>
        </w:rPr>
      </w:pPr>
      <w:r>
        <w:rPr>
          <w:spacing w:val="-1"/>
          <w:w w:val="95"/>
          <w:sz w:val="21"/>
          <w:highlight w:val="none"/>
        </w:rPr>
        <w:t>注：法定代表人的签字必须是亲笔签名，不得使用印章、签名章或其他电子制版签名代替。</w:t>
      </w:r>
    </w:p>
    <w:p>
      <w:pPr>
        <w:spacing w:after="0"/>
        <w:jc w:val="left"/>
        <w:rPr>
          <w:sz w:val="21"/>
          <w:highlight w:val="none"/>
        </w:rPr>
        <w:sectPr>
          <w:pgSz w:w="11900" w:h="16838"/>
          <w:pgMar w:top="1321" w:right="822" w:bottom="1162" w:left="998" w:header="697" w:footer="969" w:gutter="0"/>
          <w:pgBorders>
            <w:top w:val="none" w:sz="0" w:space="0"/>
            <w:left w:val="none" w:sz="0" w:space="0"/>
            <w:bottom w:val="none" w:sz="0" w:space="0"/>
            <w:right w:val="none" w:sz="0" w:space="0"/>
          </w:pgBorders>
          <w:pgNumType w:fmt="numberInDash"/>
          <w:cols w:space="0" w:num="1"/>
          <w:rtlGutter w:val="0"/>
          <w:docGrid w:linePitch="0" w:charSpace="0"/>
        </w:sectPr>
      </w:pPr>
    </w:p>
    <w:p>
      <w:pPr>
        <w:pStyle w:val="3"/>
        <w:ind w:left="373" w:right="628"/>
        <w:rPr>
          <w:highlight w:val="none"/>
        </w:rPr>
      </w:pPr>
      <w:bookmarkStart w:id="8" w:name="五、施工组织设计"/>
      <w:bookmarkEnd w:id="8"/>
      <w:bookmarkStart w:id="9" w:name="四、投标保证金"/>
      <w:bookmarkEnd w:id="9"/>
      <w:bookmarkStart w:id="10" w:name="三、联合体协议书 "/>
      <w:bookmarkEnd w:id="10"/>
      <w:r>
        <w:rPr>
          <w:rFonts w:hint="eastAsia"/>
          <w:spacing w:val="25"/>
          <w:w w:val="95"/>
          <w:highlight w:val="none"/>
          <w:lang w:val="en-US" w:eastAsia="zh-CN"/>
        </w:rPr>
        <w:t>三</w:t>
      </w:r>
      <w:r>
        <w:rPr>
          <w:spacing w:val="25"/>
          <w:w w:val="95"/>
          <w:highlight w:val="none"/>
        </w:rPr>
        <w:t xml:space="preserve">、 </w:t>
      </w:r>
      <w:r>
        <w:rPr>
          <w:spacing w:val="81"/>
          <w:w w:val="95"/>
          <w:highlight w:val="none"/>
        </w:rPr>
        <w:t>投标保证</w:t>
      </w:r>
      <w:r>
        <w:rPr>
          <w:spacing w:val="-10"/>
          <w:w w:val="95"/>
          <w:highlight w:val="none"/>
        </w:rPr>
        <w:t>金</w:t>
      </w:r>
    </w:p>
    <w:p>
      <w:pPr>
        <w:pStyle w:val="5"/>
        <w:spacing w:before="8"/>
        <w:rPr>
          <w:rFonts w:ascii="黑体"/>
          <w:b/>
          <w:sz w:val="34"/>
          <w:highlight w:val="none"/>
        </w:rPr>
      </w:pPr>
    </w:p>
    <w:p>
      <w:pPr>
        <w:pStyle w:val="5"/>
        <w:spacing w:line="312" w:lineRule="auto"/>
        <w:ind w:left="896" w:right="2223"/>
        <w:jc w:val="both"/>
        <w:rPr>
          <w:highlight w:val="none"/>
        </w:rPr>
      </w:pPr>
      <w:r>
        <w:rPr>
          <w:spacing w:val="-2"/>
          <w:highlight w:val="none"/>
        </w:rPr>
        <w:t>若采用</w:t>
      </w:r>
      <w:r>
        <w:rPr>
          <w:spacing w:val="-2"/>
          <w:highlight w:val="none"/>
          <w:u w:val="single"/>
        </w:rPr>
        <w:t>现金或支票</w:t>
      </w:r>
      <w:r>
        <w:rPr>
          <w:spacing w:val="-2"/>
          <w:highlight w:val="none"/>
        </w:rPr>
        <w:t xml:space="preserve">，投标人应在此提供汇款等相关凭证的复印件。如采用银行保函，银行保函复印件装订在投标文件中，格式如下。如采用其他形式提交，应满足须知前附表 </w:t>
      </w:r>
      <w:r>
        <w:rPr>
          <w:highlight w:val="none"/>
        </w:rPr>
        <w:t>3.4.1</w:t>
      </w:r>
      <w:r>
        <w:rPr>
          <w:spacing w:val="-5"/>
          <w:highlight w:val="none"/>
        </w:rPr>
        <w:t xml:space="preserve"> 项的规定。</w:t>
      </w:r>
    </w:p>
    <w:p>
      <w:pPr>
        <w:pStyle w:val="5"/>
        <w:spacing w:before="3"/>
        <w:rPr>
          <w:sz w:val="28"/>
          <w:highlight w:val="none"/>
        </w:rPr>
      </w:pPr>
    </w:p>
    <w:p>
      <w:pPr>
        <w:spacing w:before="0"/>
        <w:ind w:left="449" w:right="71" w:firstLine="0"/>
        <w:jc w:val="center"/>
        <w:rPr>
          <w:b/>
          <w:sz w:val="28"/>
          <w:highlight w:val="none"/>
        </w:rPr>
      </w:pPr>
      <w:r>
        <w:rPr>
          <w:b/>
          <w:w w:val="95"/>
          <w:sz w:val="28"/>
          <w:highlight w:val="none"/>
        </w:rPr>
        <w:t>投标银行保函格</w:t>
      </w:r>
      <w:r>
        <w:rPr>
          <w:b/>
          <w:spacing w:val="-10"/>
          <w:w w:val="95"/>
          <w:sz w:val="28"/>
          <w:highlight w:val="none"/>
        </w:rPr>
        <w:t>式</w:t>
      </w:r>
    </w:p>
    <w:p>
      <w:pPr>
        <w:pStyle w:val="5"/>
        <w:spacing w:before="7"/>
        <w:rPr>
          <w:b/>
          <w:sz w:val="25"/>
          <w:highlight w:val="none"/>
        </w:rPr>
      </w:pPr>
    </w:p>
    <w:p>
      <w:pPr>
        <w:pStyle w:val="5"/>
        <w:tabs>
          <w:tab w:val="left" w:pos="2335"/>
        </w:tabs>
        <w:spacing w:before="74"/>
        <w:ind w:left="415"/>
        <w:rPr>
          <w:highlight w:val="none"/>
        </w:rPr>
      </w:pPr>
      <w:r>
        <w:rPr>
          <w:rFonts w:ascii="Times New Roman" w:eastAsia="Times New Roman"/>
          <w:highlight w:val="none"/>
          <w:u w:val="single"/>
        </w:rPr>
        <w:tab/>
      </w:r>
      <w:r>
        <w:rPr>
          <w:highlight w:val="none"/>
        </w:rPr>
        <w:t>（招标人名称</w:t>
      </w:r>
      <w:r>
        <w:rPr>
          <w:spacing w:val="-5"/>
          <w:highlight w:val="none"/>
        </w:rPr>
        <w:t>）：</w:t>
      </w:r>
    </w:p>
    <w:p>
      <w:pPr>
        <w:pStyle w:val="5"/>
        <w:tabs>
          <w:tab w:val="left" w:pos="2335"/>
          <w:tab w:val="left" w:pos="2695"/>
          <w:tab w:val="left" w:pos="6535"/>
          <w:tab w:val="left" w:pos="7735"/>
          <w:tab w:val="left" w:pos="8935"/>
        </w:tabs>
        <w:spacing w:before="160" w:line="364" w:lineRule="auto"/>
        <w:ind w:left="415" w:right="594" w:firstLine="480"/>
        <w:jc w:val="both"/>
        <w:rPr>
          <w:highlight w:val="none"/>
        </w:rPr>
      </w:pPr>
      <w:r>
        <w:rPr>
          <w:spacing w:val="-6"/>
          <w:highlight w:val="none"/>
        </w:rPr>
        <w:t>鉴于</w:t>
      </w:r>
      <w:r>
        <w:rPr>
          <w:rFonts w:ascii="Times New Roman" w:hAnsi="Times New Roman" w:eastAsia="Times New Roman"/>
          <w:highlight w:val="none"/>
          <w:u w:val="single"/>
        </w:rPr>
        <w:tab/>
      </w:r>
      <w:r>
        <w:rPr>
          <w:rFonts w:ascii="Times New Roman" w:hAnsi="Times New Roman" w:eastAsia="Times New Roman"/>
          <w:highlight w:val="none"/>
          <w:u w:val="single"/>
        </w:rPr>
        <w:tab/>
      </w:r>
      <w:r>
        <w:rPr>
          <w:spacing w:val="-2"/>
          <w:highlight w:val="none"/>
        </w:rPr>
        <w:t>（投标人名称）（以下称“投标人”）于</w:t>
      </w:r>
      <w:r>
        <w:rPr>
          <w:rFonts w:ascii="Times New Roman" w:hAnsi="Times New Roman" w:eastAsia="Times New Roman"/>
          <w:highlight w:val="none"/>
          <w:u w:val="single"/>
        </w:rPr>
        <w:tab/>
      </w:r>
      <w:r>
        <w:rPr>
          <w:highlight w:val="none"/>
        </w:rPr>
        <w:t>年</w:t>
      </w:r>
      <w:r>
        <w:rPr>
          <w:rFonts w:ascii="Times New Roman" w:hAnsi="Times New Roman" w:eastAsia="Times New Roman"/>
          <w:spacing w:val="80"/>
          <w:highlight w:val="none"/>
          <w:u w:val="single"/>
        </w:rPr>
        <w:t xml:space="preserve">   </w:t>
      </w:r>
      <w:r>
        <w:rPr>
          <w:highlight w:val="none"/>
        </w:rPr>
        <w:t>月</w:t>
      </w:r>
      <w:r>
        <w:rPr>
          <w:rFonts w:ascii="Times New Roman" w:hAnsi="Times New Roman" w:eastAsia="Times New Roman"/>
          <w:spacing w:val="80"/>
          <w:highlight w:val="none"/>
          <w:u w:val="single"/>
        </w:rPr>
        <w:t xml:space="preserve">   </w:t>
      </w:r>
      <w:r>
        <w:rPr>
          <w:highlight w:val="none"/>
        </w:rPr>
        <w:t>日</w:t>
      </w:r>
      <w:r>
        <w:rPr>
          <w:spacing w:val="-6"/>
          <w:highlight w:val="none"/>
        </w:rPr>
        <w:t>参加</w:t>
      </w:r>
      <w:r>
        <w:rPr>
          <w:rFonts w:ascii="Times New Roman" w:hAnsi="Times New Roman" w:eastAsia="Times New Roman"/>
          <w:highlight w:val="none"/>
          <w:u w:val="single"/>
        </w:rPr>
        <w:tab/>
      </w:r>
      <w:r>
        <w:rPr>
          <w:highlight w:val="none"/>
          <w:u w:val="single"/>
        </w:rPr>
        <w:t>（项目名称） 标类（或标段）</w:t>
      </w:r>
      <w:r>
        <w:rPr>
          <w:highlight w:val="none"/>
        </w:rPr>
        <w:t>施工的投标，</w:t>
      </w:r>
      <w:r>
        <w:rPr>
          <w:rFonts w:ascii="Times New Roman" w:hAnsi="Times New Roman" w:eastAsia="Times New Roman"/>
          <w:highlight w:val="none"/>
          <w:u w:val="single"/>
        </w:rPr>
        <w:tab/>
      </w:r>
      <w:r>
        <w:rPr>
          <w:rFonts w:ascii="Times New Roman" w:hAnsi="Times New Roman" w:eastAsia="Times New Roman"/>
          <w:highlight w:val="none"/>
          <w:u w:val="single"/>
        </w:rPr>
        <w:tab/>
      </w:r>
      <w:r>
        <w:rPr>
          <w:spacing w:val="-6"/>
          <w:highlight w:val="none"/>
        </w:rPr>
        <w:t>（担</w:t>
      </w:r>
      <w:r>
        <w:rPr>
          <w:highlight w:val="none"/>
        </w:rPr>
        <w:t>保人名称，以下简称“我方”）无条件地、不可撤销地保证： 若投标人在投标有效期内撤销投标文件，中标后无正当理由不与招标人订立合同</w:t>
      </w:r>
      <w:r>
        <w:rPr>
          <w:spacing w:val="-30"/>
          <w:highlight w:val="none"/>
        </w:rPr>
        <w:t xml:space="preserve"> </w:t>
      </w:r>
      <w:r>
        <w:rPr>
          <w:highlight w:val="none"/>
        </w:rPr>
        <w:t>，</w:t>
      </w:r>
      <w:r>
        <w:rPr>
          <w:spacing w:val="-30"/>
          <w:highlight w:val="none"/>
        </w:rPr>
        <w:t xml:space="preserve"> </w:t>
      </w:r>
      <w:r>
        <w:rPr>
          <w:highlight w:val="none"/>
        </w:rPr>
        <w:t>在签订合同时向招标人提出附加条件</w:t>
      </w:r>
      <w:r>
        <w:rPr>
          <w:spacing w:val="-20"/>
          <w:highlight w:val="none"/>
        </w:rPr>
        <w:t xml:space="preserve"> </w:t>
      </w:r>
      <w:r>
        <w:rPr>
          <w:highlight w:val="none"/>
        </w:rPr>
        <w:t>，</w:t>
      </w:r>
      <w:r>
        <w:rPr>
          <w:spacing w:val="-30"/>
          <w:highlight w:val="none"/>
        </w:rPr>
        <w:t xml:space="preserve"> </w:t>
      </w:r>
      <w:r>
        <w:rPr>
          <w:highlight w:val="none"/>
        </w:rPr>
        <w:t>不按照招标文件要求提交履约保证金</w:t>
      </w:r>
      <w:r>
        <w:rPr>
          <w:spacing w:val="-10"/>
          <w:highlight w:val="none"/>
        </w:rPr>
        <w:t xml:space="preserve"> </w:t>
      </w:r>
      <w:r>
        <w:rPr>
          <w:highlight w:val="none"/>
        </w:rPr>
        <w:t>，</w:t>
      </w:r>
      <w:r>
        <w:rPr>
          <w:spacing w:val="-30"/>
          <w:highlight w:val="none"/>
        </w:rPr>
        <w:t xml:space="preserve"> </w:t>
      </w:r>
      <w:r>
        <w:rPr>
          <w:highlight w:val="none"/>
        </w:rPr>
        <w:t>或者发生招标文件明确规定可以不予退还投标 保证金的其他情形，我方承担保证责任。收到你方书面通知后，我方在</w:t>
      </w:r>
      <w:r>
        <w:rPr>
          <w:spacing w:val="-21"/>
          <w:highlight w:val="none"/>
        </w:rPr>
        <w:t xml:space="preserve"> </w:t>
      </w:r>
      <w:r>
        <w:rPr>
          <w:highlight w:val="none"/>
        </w:rPr>
        <w:t>7</w:t>
      </w:r>
      <w:r>
        <w:rPr>
          <w:spacing w:val="-21"/>
          <w:highlight w:val="none"/>
        </w:rPr>
        <w:t xml:space="preserve"> </w:t>
      </w:r>
      <w:r>
        <w:rPr>
          <w:highlight w:val="none"/>
        </w:rPr>
        <w:t>日内向你方无条件支付人民币（大写）</w:t>
      </w:r>
      <w:r>
        <w:rPr>
          <w:rFonts w:ascii="Times New Roman" w:hAnsi="Times New Roman" w:eastAsia="Times New Roman"/>
          <w:highlight w:val="none"/>
          <w:u w:val="single"/>
        </w:rPr>
        <w:tab/>
      </w:r>
      <w:r>
        <w:rPr>
          <w:spacing w:val="-6"/>
          <w:highlight w:val="none"/>
        </w:rPr>
        <w:t>元。</w:t>
      </w:r>
    </w:p>
    <w:p>
      <w:pPr>
        <w:pStyle w:val="5"/>
        <w:tabs>
          <w:tab w:val="left" w:pos="2335"/>
          <w:tab w:val="left" w:pos="2695"/>
          <w:tab w:val="left" w:pos="6535"/>
          <w:tab w:val="left" w:pos="7735"/>
          <w:tab w:val="left" w:pos="8935"/>
        </w:tabs>
        <w:spacing w:before="160" w:line="364" w:lineRule="auto"/>
        <w:ind w:left="415" w:right="594" w:firstLine="480"/>
        <w:rPr>
          <w:highlight w:val="none"/>
        </w:rPr>
      </w:pPr>
      <w:r>
        <w:rPr>
          <w:spacing w:val="0"/>
          <w:highlight w:val="none"/>
        </w:rPr>
        <w:t>本保函在投标有效期或经延长的投标有效期内保持有效。要求我方承担保证责任的通知应在上述期限内送达我方。你方延长投标有效期的决定，应通知我方。</w:t>
      </w:r>
    </w:p>
    <w:p>
      <w:pPr>
        <w:pStyle w:val="5"/>
        <w:rPr>
          <w:highlight w:val="none"/>
        </w:rPr>
      </w:pPr>
    </w:p>
    <w:p>
      <w:pPr>
        <w:pStyle w:val="5"/>
        <w:tabs>
          <w:tab w:val="left" w:pos="7495"/>
          <w:tab w:val="left" w:pos="7975"/>
          <w:tab w:val="left" w:pos="8995"/>
        </w:tabs>
        <w:spacing w:before="155" w:line="364" w:lineRule="auto"/>
        <w:ind w:left="2936" w:right="1082"/>
        <w:jc w:val="both"/>
        <w:rPr>
          <w:rFonts w:ascii="Times New Roman" w:eastAsia="Times New Roman"/>
          <w:highlight w:val="none"/>
        </w:rPr>
      </w:pPr>
      <w:r>
        <w:rPr>
          <w:spacing w:val="-2"/>
          <w:highlight w:val="none"/>
        </w:rPr>
        <w:t>担保人名称：</w:t>
      </w:r>
      <w:r>
        <w:rPr>
          <w:rFonts w:ascii="Times New Roman" w:eastAsia="Times New Roman"/>
          <w:highlight w:val="none"/>
          <w:u w:val="single"/>
        </w:rPr>
        <w:tab/>
      </w:r>
      <w:r>
        <w:rPr>
          <w:spacing w:val="-2"/>
          <w:highlight w:val="none"/>
        </w:rPr>
        <w:t>（盖单位章）法定代表人或其委托代理人：</w:t>
      </w:r>
      <w:r>
        <w:rPr>
          <w:rFonts w:ascii="Times New Roman" w:eastAsia="Times New Roman"/>
          <w:highlight w:val="none"/>
          <w:u w:val="single"/>
        </w:rPr>
        <w:tab/>
      </w:r>
      <w:r>
        <w:rPr>
          <w:rFonts w:ascii="Times New Roman" w:eastAsia="Times New Roman"/>
          <w:highlight w:val="none"/>
          <w:u w:val="single"/>
        </w:rPr>
        <w:tab/>
      </w:r>
      <w:r>
        <w:rPr>
          <w:spacing w:val="-4"/>
          <w:highlight w:val="none"/>
        </w:rPr>
        <w:t>（签字）</w:t>
      </w:r>
      <w:r>
        <w:rPr>
          <w:highlight w:val="none"/>
        </w:rPr>
        <w:t>地 址：</w:t>
      </w:r>
      <w:r>
        <w:rPr>
          <w:rFonts w:ascii="Times New Roman" w:eastAsia="Times New Roman"/>
          <w:highlight w:val="none"/>
          <w:u w:val="single"/>
        </w:rPr>
        <w:tab/>
      </w:r>
      <w:r>
        <w:rPr>
          <w:rFonts w:ascii="Times New Roman" w:eastAsia="Times New Roman"/>
          <w:highlight w:val="none"/>
          <w:u w:val="single"/>
        </w:rPr>
        <w:tab/>
      </w:r>
      <w:r>
        <w:rPr>
          <w:rFonts w:ascii="Times New Roman" w:eastAsia="Times New Roman"/>
          <w:highlight w:val="none"/>
          <w:u w:val="single"/>
        </w:rPr>
        <w:tab/>
      </w:r>
      <w:r>
        <w:rPr>
          <w:rFonts w:ascii="Times New Roman" w:eastAsia="Times New Roman"/>
          <w:highlight w:val="none"/>
        </w:rPr>
        <w:t xml:space="preserve"> </w:t>
      </w:r>
      <w:r>
        <w:rPr>
          <w:spacing w:val="-2"/>
          <w:highlight w:val="none"/>
        </w:rPr>
        <w:t>邮政编码：</w:t>
      </w:r>
      <w:r>
        <w:rPr>
          <w:rFonts w:ascii="Times New Roman" w:eastAsia="Times New Roman"/>
          <w:highlight w:val="none"/>
          <w:u w:val="single"/>
        </w:rPr>
        <w:tab/>
      </w:r>
      <w:r>
        <w:rPr>
          <w:rFonts w:ascii="Times New Roman" w:eastAsia="Times New Roman"/>
          <w:highlight w:val="none"/>
          <w:u w:val="single"/>
        </w:rPr>
        <w:tab/>
      </w:r>
      <w:r>
        <w:rPr>
          <w:rFonts w:ascii="Times New Roman" w:eastAsia="Times New Roman"/>
          <w:highlight w:val="none"/>
          <w:u w:val="single"/>
        </w:rPr>
        <w:tab/>
      </w:r>
      <w:r>
        <w:rPr>
          <w:rFonts w:ascii="Times New Roman" w:eastAsia="Times New Roman"/>
          <w:highlight w:val="none"/>
        </w:rPr>
        <w:t xml:space="preserve"> </w:t>
      </w:r>
      <w:r>
        <w:rPr>
          <w:highlight w:val="none"/>
        </w:rPr>
        <w:t>电 话：</w:t>
      </w:r>
      <w:r>
        <w:rPr>
          <w:rFonts w:ascii="Times New Roman" w:eastAsia="Times New Roman"/>
          <w:highlight w:val="none"/>
          <w:u w:val="single"/>
        </w:rPr>
        <w:tab/>
      </w:r>
      <w:r>
        <w:rPr>
          <w:rFonts w:ascii="Times New Roman" w:eastAsia="Times New Roman"/>
          <w:highlight w:val="none"/>
          <w:u w:val="single"/>
        </w:rPr>
        <w:tab/>
      </w:r>
      <w:r>
        <w:rPr>
          <w:rFonts w:ascii="Times New Roman" w:eastAsia="Times New Roman"/>
          <w:highlight w:val="none"/>
          <w:u w:val="single"/>
        </w:rPr>
        <w:tab/>
      </w:r>
      <w:r>
        <w:rPr>
          <w:rFonts w:ascii="Times New Roman" w:eastAsia="Times New Roman"/>
          <w:highlight w:val="none"/>
        </w:rPr>
        <w:t xml:space="preserve"> </w:t>
      </w:r>
      <w:r>
        <w:rPr>
          <w:highlight w:val="none"/>
        </w:rPr>
        <w:t>传</w:t>
      </w:r>
      <w:r>
        <w:rPr>
          <w:spacing w:val="60"/>
          <w:w w:val="150"/>
          <w:highlight w:val="none"/>
        </w:rPr>
        <w:t xml:space="preserve">  </w:t>
      </w:r>
      <w:r>
        <w:rPr>
          <w:highlight w:val="none"/>
        </w:rPr>
        <w:t>真</w:t>
      </w:r>
      <w:r>
        <w:rPr>
          <w:spacing w:val="-10"/>
          <w:highlight w:val="none"/>
        </w:rPr>
        <w:t>：</w:t>
      </w:r>
      <w:r>
        <w:rPr>
          <w:rFonts w:ascii="Times New Roman" w:eastAsia="Times New Roman"/>
          <w:highlight w:val="none"/>
          <w:u w:val="single"/>
        </w:rPr>
        <w:tab/>
      </w:r>
      <w:r>
        <w:rPr>
          <w:rFonts w:ascii="Times New Roman" w:eastAsia="Times New Roman"/>
          <w:highlight w:val="none"/>
          <w:u w:val="single"/>
        </w:rPr>
        <w:tab/>
      </w:r>
      <w:r>
        <w:rPr>
          <w:rFonts w:ascii="Times New Roman" w:eastAsia="Times New Roman"/>
          <w:highlight w:val="none"/>
          <w:u w:val="single"/>
        </w:rPr>
        <w:tab/>
      </w:r>
    </w:p>
    <w:p>
      <w:pPr>
        <w:pStyle w:val="5"/>
        <w:tabs>
          <w:tab w:val="left" w:pos="7255"/>
          <w:tab w:val="left" w:pos="7975"/>
          <w:tab w:val="left" w:pos="8695"/>
        </w:tabs>
        <w:spacing w:line="304" w:lineRule="exact"/>
        <w:ind w:left="6536"/>
        <w:rPr>
          <w:highlight w:val="none"/>
        </w:rPr>
      </w:pPr>
      <w:r>
        <w:rPr>
          <w:rFonts w:ascii="Times New Roman" w:eastAsia="Times New Roman"/>
          <w:highlight w:val="none"/>
          <w:u w:val="single"/>
        </w:rPr>
        <w:tab/>
      </w:r>
      <w:r>
        <w:rPr>
          <w:spacing w:val="-10"/>
          <w:highlight w:val="none"/>
        </w:rPr>
        <w:t>年</w:t>
      </w:r>
      <w:r>
        <w:rPr>
          <w:rFonts w:ascii="Times New Roman" w:eastAsia="Times New Roman"/>
          <w:highlight w:val="none"/>
          <w:u w:val="single"/>
        </w:rPr>
        <w:tab/>
      </w:r>
      <w:r>
        <w:rPr>
          <w:spacing w:val="-10"/>
          <w:highlight w:val="none"/>
        </w:rPr>
        <w:t>月</w:t>
      </w:r>
      <w:r>
        <w:rPr>
          <w:rFonts w:ascii="Times New Roman" w:eastAsia="Times New Roman"/>
          <w:highlight w:val="none"/>
          <w:u w:val="single"/>
        </w:rPr>
        <w:tab/>
      </w:r>
      <w:r>
        <w:rPr>
          <w:spacing w:val="-10"/>
          <w:highlight w:val="none"/>
        </w:rPr>
        <w:t>日</w:t>
      </w:r>
    </w:p>
    <w:p>
      <w:pPr>
        <w:pStyle w:val="5"/>
        <w:rPr>
          <w:sz w:val="26"/>
          <w:highlight w:val="none"/>
        </w:rPr>
      </w:pPr>
    </w:p>
    <w:p>
      <w:pPr>
        <w:pStyle w:val="5"/>
        <w:spacing w:before="12"/>
        <w:rPr>
          <w:sz w:val="31"/>
          <w:highlight w:val="none"/>
        </w:rPr>
      </w:pPr>
    </w:p>
    <w:p>
      <w:pPr>
        <w:spacing w:before="0" w:line="360" w:lineRule="auto"/>
        <w:ind w:left="415" w:right="633" w:firstLine="0"/>
        <w:jc w:val="both"/>
        <w:rPr>
          <w:sz w:val="21"/>
          <w:highlight w:val="none"/>
        </w:rPr>
      </w:pPr>
      <w:r>
        <w:rPr>
          <w:spacing w:val="-1"/>
          <w:w w:val="99"/>
          <w:sz w:val="21"/>
          <w:highlight w:val="none"/>
        </w:rPr>
        <w:t>注：本保函格式只作为参考，投标人可根据当地银行及相关规定的格式填写，但主要内容须与本保函内容原则上保持一致。如：“本保函在投标有效期或经延长的投标有效期内保持有效”可改为本</w:t>
      </w:r>
      <w:r>
        <w:rPr>
          <w:w w:val="99"/>
          <w:sz w:val="21"/>
          <w:highlight w:val="none"/>
        </w:rPr>
        <w:t>保函自</w:t>
      </w:r>
      <w:r>
        <w:rPr>
          <w:rFonts w:ascii="Times New Roman" w:hAnsi="Times New Roman" w:eastAsia="Times New Roman"/>
          <w:w w:val="99"/>
          <w:sz w:val="21"/>
          <w:highlight w:val="none"/>
          <w:u w:val="single"/>
        </w:rPr>
        <w:t xml:space="preserve"> </w:t>
      </w:r>
      <w:r>
        <w:rPr>
          <w:rFonts w:ascii="Times New Roman" w:hAnsi="Times New Roman" w:eastAsia="Times New Roman"/>
          <w:sz w:val="21"/>
          <w:highlight w:val="none"/>
          <w:u w:val="single"/>
        </w:rPr>
        <w:t xml:space="preserve">         </w:t>
      </w:r>
      <w:r>
        <w:rPr>
          <w:spacing w:val="-1"/>
          <w:w w:val="99"/>
          <w:sz w:val="21"/>
          <w:highlight w:val="none"/>
          <w:u w:val="single"/>
        </w:rPr>
        <w:t>（生效日期</w:t>
      </w:r>
      <w:r>
        <w:rPr>
          <w:spacing w:val="2"/>
          <w:w w:val="99"/>
          <w:sz w:val="21"/>
          <w:highlight w:val="none"/>
          <w:u w:val="single"/>
        </w:rPr>
        <w:t>）</w:t>
      </w:r>
      <w:r>
        <w:rPr>
          <w:spacing w:val="-1"/>
          <w:w w:val="99"/>
          <w:sz w:val="21"/>
          <w:highlight w:val="none"/>
        </w:rPr>
        <w:t>之日起生效，至</w:t>
      </w:r>
      <w:r>
        <w:rPr>
          <w:rFonts w:ascii="Times New Roman" w:hAnsi="Times New Roman" w:eastAsia="Times New Roman"/>
          <w:w w:val="99"/>
          <w:sz w:val="21"/>
          <w:highlight w:val="none"/>
          <w:u w:val="single"/>
        </w:rPr>
        <w:t xml:space="preserve"> </w:t>
      </w:r>
      <w:r>
        <w:rPr>
          <w:rFonts w:ascii="Times New Roman" w:hAnsi="Times New Roman" w:eastAsia="Times New Roman"/>
          <w:sz w:val="21"/>
          <w:highlight w:val="none"/>
          <w:u w:val="single"/>
        </w:rPr>
        <w:t xml:space="preserve">   </w:t>
      </w:r>
      <w:r>
        <w:rPr>
          <w:spacing w:val="-1"/>
          <w:w w:val="99"/>
          <w:sz w:val="21"/>
          <w:highlight w:val="none"/>
          <w:u w:val="single"/>
        </w:rPr>
        <w:t>（失效日期</w:t>
      </w:r>
      <w:r>
        <w:rPr>
          <w:spacing w:val="2"/>
          <w:w w:val="99"/>
          <w:sz w:val="21"/>
          <w:highlight w:val="none"/>
          <w:u w:val="single"/>
        </w:rPr>
        <w:t>）</w:t>
      </w:r>
      <w:r>
        <w:rPr>
          <w:spacing w:val="-1"/>
          <w:w w:val="99"/>
          <w:sz w:val="21"/>
          <w:highlight w:val="none"/>
        </w:rPr>
        <w:t>之日失效。</w:t>
      </w:r>
    </w:p>
    <w:p>
      <w:pPr>
        <w:spacing w:after="0" w:line="242" w:lineRule="auto"/>
        <w:jc w:val="both"/>
        <w:rPr>
          <w:sz w:val="21"/>
          <w:highlight w:val="none"/>
        </w:rPr>
        <w:sectPr>
          <w:pgSz w:w="11900" w:h="16838"/>
          <w:pgMar w:top="1321" w:right="822" w:bottom="1162" w:left="998" w:header="697" w:footer="969" w:gutter="0"/>
          <w:pgBorders>
            <w:top w:val="none" w:sz="0" w:space="0"/>
            <w:left w:val="none" w:sz="0" w:space="0"/>
            <w:bottom w:val="none" w:sz="0" w:space="0"/>
            <w:right w:val="none" w:sz="0" w:space="0"/>
          </w:pgBorders>
          <w:pgNumType w:fmt="numberInDash"/>
          <w:cols w:space="0" w:num="1"/>
          <w:rtlGutter w:val="0"/>
          <w:docGrid w:linePitch="0" w:charSpace="0"/>
        </w:sectPr>
      </w:pPr>
    </w:p>
    <w:p>
      <w:pPr>
        <w:pStyle w:val="5"/>
        <w:spacing w:before="6"/>
        <w:rPr>
          <w:sz w:val="15"/>
          <w:highlight w:val="none"/>
        </w:rPr>
      </w:pPr>
    </w:p>
    <w:p>
      <w:pPr>
        <w:pStyle w:val="3"/>
        <w:spacing w:before="50"/>
        <w:ind w:right="627"/>
        <w:rPr>
          <w:highlight w:val="none"/>
        </w:rPr>
      </w:pPr>
      <w:r>
        <w:rPr>
          <w:rFonts w:hint="eastAsia"/>
          <w:w w:val="95"/>
          <w:highlight w:val="none"/>
          <w:lang w:val="en-US" w:eastAsia="zh-CN"/>
        </w:rPr>
        <w:t>四</w:t>
      </w:r>
      <w:r>
        <w:rPr>
          <w:w w:val="95"/>
          <w:highlight w:val="none"/>
        </w:rPr>
        <w:t>、施工组织设</w:t>
      </w:r>
      <w:r>
        <w:rPr>
          <w:spacing w:val="-10"/>
          <w:w w:val="95"/>
          <w:highlight w:val="none"/>
        </w:rPr>
        <w:t>计</w:t>
      </w:r>
    </w:p>
    <w:p>
      <w:pPr>
        <w:pStyle w:val="5"/>
        <w:rPr>
          <w:rFonts w:ascii="黑体"/>
          <w:b/>
          <w:sz w:val="26"/>
          <w:highlight w:val="none"/>
        </w:rPr>
      </w:pPr>
    </w:p>
    <w:p>
      <w:pPr>
        <w:pStyle w:val="5"/>
        <w:rPr>
          <w:b/>
          <w:highlight w:val="none"/>
        </w:rPr>
      </w:pPr>
    </w:p>
    <w:p>
      <w:pPr>
        <w:spacing w:before="215"/>
        <w:ind w:left="449" w:right="627" w:firstLine="0"/>
        <w:jc w:val="center"/>
        <w:rPr>
          <w:b/>
          <w:sz w:val="15"/>
          <w:highlight w:val="none"/>
        </w:rPr>
      </w:pPr>
      <w:r>
        <w:rPr>
          <w:rFonts w:ascii="黑体" w:hAnsi="黑体" w:eastAsia="黑体"/>
          <w:sz w:val="36"/>
          <w:highlight w:val="none"/>
        </w:rPr>
        <w:t>承诺函</w:t>
      </w:r>
      <w:r>
        <w:rPr>
          <w:highlight w:val="none"/>
        </w:rPr>
        <w:fldChar w:fldCharType="begin"/>
      </w:r>
      <w:r>
        <w:rPr>
          <w:highlight w:val="none"/>
        </w:rPr>
        <w:instrText xml:space="preserve"> HYPERLINK \l "_bookmark251" </w:instrText>
      </w:r>
      <w:r>
        <w:rPr>
          <w:highlight w:val="none"/>
        </w:rPr>
        <w:fldChar w:fldCharType="separate"/>
      </w:r>
      <w:r>
        <w:rPr>
          <w:b/>
          <w:spacing w:val="-10"/>
          <w:position w:val="15"/>
          <w:sz w:val="15"/>
          <w:highlight w:val="none"/>
        </w:rPr>
        <w:t>①</w:t>
      </w:r>
      <w:r>
        <w:rPr>
          <w:b/>
          <w:spacing w:val="-10"/>
          <w:position w:val="15"/>
          <w:sz w:val="15"/>
          <w:highlight w:val="none"/>
        </w:rPr>
        <w:fldChar w:fldCharType="end"/>
      </w:r>
    </w:p>
    <w:p>
      <w:pPr>
        <w:pStyle w:val="5"/>
        <w:rPr>
          <w:b/>
          <w:sz w:val="20"/>
          <w:highlight w:val="none"/>
        </w:rPr>
      </w:pPr>
    </w:p>
    <w:p>
      <w:pPr>
        <w:pStyle w:val="5"/>
        <w:spacing w:before="1"/>
        <w:rPr>
          <w:b/>
          <w:sz w:val="20"/>
          <w:highlight w:val="none"/>
        </w:rPr>
      </w:pPr>
    </w:p>
    <w:p>
      <w:pPr>
        <w:pStyle w:val="5"/>
        <w:tabs>
          <w:tab w:val="left" w:pos="2335"/>
        </w:tabs>
        <w:spacing w:before="74"/>
        <w:ind w:left="415"/>
        <w:rPr>
          <w:highlight w:val="none"/>
        </w:rPr>
      </w:pPr>
      <w:r>
        <w:rPr>
          <w:rFonts w:ascii="Times New Roman" w:eastAsia="Times New Roman"/>
          <w:highlight w:val="none"/>
          <w:u w:val="single"/>
        </w:rPr>
        <w:tab/>
      </w:r>
      <w:r>
        <w:rPr>
          <w:highlight w:val="none"/>
        </w:rPr>
        <w:t>（招标人名称</w:t>
      </w:r>
      <w:r>
        <w:rPr>
          <w:spacing w:val="-5"/>
          <w:highlight w:val="none"/>
        </w:rPr>
        <w:t>）：</w:t>
      </w:r>
    </w:p>
    <w:p>
      <w:pPr>
        <w:pStyle w:val="5"/>
        <w:tabs>
          <w:tab w:val="left" w:pos="3286"/>
          <w:tab w:val="left" w:pos="5196"/>
        </w:tabs>
        <w:spacing w:before="161" w:line="362" w:lineRule="auto"/>
        <w:ind w:left="415" w:right="543" w:firstLine="480"/>
        <w:rPr>
          <w:highlight w:val="none"/>
        </w:rPr>
      </w:pPr>
      <w:r>
        <w:rPr>
          <w:spacing w:val="-4"/>
          <w:highlight w:val="none"/>
        </w:rPr>
        <w:t>我单位在</w:t>
      </w:r>
      <w:r>
        <w:rPr>
          <w:rFonts w:ascii="Times New Roman" w:eastAsia="Times New Roman"/>
          <w:highlight w:val="none"/>
          <w:u w:val="single"/>
        </w:rPr>
        <w:tab/>
      </w:r>
      <w:r>
        <w:rPr>
          <w:spacing w:val="-2"/>
          <w:highlight w:val="none"/>
          <w:u w:val="single"/>
        </w:rPr>
        <w:t>（项目名称）</w:t>
      </w:r>
      <w:r>
        <w:rPr>
          <w:highlight w:val="none"/>
          <w:u w:val="single"/>
        </w:rPr>
        <w:tab/>
      </w:r>
      <w:r>
        <w:rPr>
          <w:spacing w:val="-2"/>
          <w:highlight w:val="none"/>
          <w:u w:val="single"/>
        </w:rPr>
        <w:t>标类（或标段）</w:t>
      </w:r>
      <w:r>
        <w:rPr>
          <w:spacing w:val="-2"/>
          <w:highlight w:val="none"/>
        </w:rPr>
        <w:t>施工的投标中，若我方被</w:t>
      </w:r>
      <w:r>
        <w:rPr>
          <w:highlight w:val="none"/>
        </w:rPr>
        <w:t>确定为中标人后，我方将在收到中标通知书后</w:t>
      </w:r>
      <w:r>
        <w:rPr>
          <w:spacing w:val="-60"/>
          <w:highlight w:val="none"/>
        </w:rPr>
        <w:t xml:space="preserve"> </w:t>
      </w:r>
      <w:r>
        <w:rPr>
          <w:highlight w:val="none"/>
        </w:rPr>
        <w:t>7</w:t>
      </w:r>
      <w:r>
        <w:rPr>
          <w:spacing w:val="-60"/>
          <w:highlight w:val="none"/>
        </w:rPr>
        <w:t xml:space="preserve"> </w:t>
      </w:r>
      <w:r>
        <w:rPr>
          <w:highlight w:val="none"/>
        </w:rPr>
        <w:t>天内按要求提交详细的施工组织设计</w:t>
      </w:r>
      <w:r>
        <w:rPr>
          <w:spacing w:val="-10"/>
          <w:highlight w:val="none"/>
        </w:rPr>
        <w:t>。</w:t>
      </w:r>
    </w:p>
    <w:p>
      <w:pPr>
        <w:pStyle w:val="5"/>
        <w:spacing w:before="5"/>
        <w:ind w:left="896"/>
        <w:rPr>
          <w:highlight w:val="none"/>
        </w:rPr>
      </w:pPr>
      <w:r>
        <w:rPr>
          <w:spacing w:val="-3"/>
          <w:highlight w:val="none"/>
        </w:rPr>
        <w:t>特此承诺</w:t>
      </w:r>
    </w:p>
    <w:p>
      <w:pPr>
        <w:pStyle w:val="5"/>
        <w:rPr>
          <w:highlight w:val="none"/>
        </w:rPr>
      </w:pPr>
    </w:p>
    <w:p>
      <w:pPr>
        <w:pStyle w:val="5"/>
        <w:spacing w:before="11"/>
        <w:rPr>
          <w:highlight w:val="none"/>
        </w:rPr>
      </w:pPr>
    </w:p>
    <w:p>
      <w:pPr>
        <w:pStyle w:val="5"/>
        <w:tabs>
          <w:tab w:val="left" w:pos="7975"/>
          <w:tab w:val="left" w:pos="8455"/>
        </w:tabs>
        <w:spacing w:line="362" w:lineRule="auto"/>
        <w:ind w:left="3656" w:right="663"/>
        <w:rPr>
          <w:highlight w:val="none"/>
        </w:rPr>
      </w:pPr>
      <w:r>
        <w:rPr>
          <w:spacing w:val="-4"/>
          <w:highlight w:val="none"/>
        </w:rPr>
        <w:t>投标人：</w:t>
      </w:r>
      <w:r>
        <w:rPr>
          <w:rFonts w:ascii="Times New Roman" w:eastAsia="Times New Roman"/>
          <w:highlight w:val="none"/>
          <w:u w:val="single"/>
        </w:rPr>
        <w:tab/>
      </w:r>
      <w:r>
        <w:rPr>
          <w:spacing w:val="-2"/>
          <w:highlight w:val="none"/>
        </w:rPr>
        <w:t>（盖单位章）</w:t>
      </w:r>
      <w:r>
        <w:rPr>
          <w:highlight w:val="none"/>
        </w:rPr>
        <w:t>法定代表人或其委托代理人</w:t>
      </w:r>
      <w:r>
        <w:rPr>
          <w:spacing w:val="-10"/>
          <w:highlight w:val="none"/>
        </w:rPr>
        <w:t>：</w:t>
      </w:r>
      <w:r>
        <w:rPr>
          <w:rFonts w:ascii="Times New Roman" w:eastAsia="Times New Roman"/>
          <w:highlight w:val="none"/>
          <w:u w:val="single"/>
        </w:rPr>
        <w:tab/>
      </w:r>
      <w:r>
        <w:rPr>
          <w:rFonts w:ascii="Times New Roman" w:eastAsia="Times New Roman"/>
          <w:highlight w:val="none"/>
          <w:u w:val="single"/>
        </w:rPr>
        <w:tab/>
      </w:r>
      <w:r>
        <w:rPr>
          <w:highlight w:val="none"/>
        </w:rPr>
        <w:t>（签字</w:t>
      </w:r>
      <w:r>
        <w:rPr>
          <w:spacing w:val="-10"/>
          <w:highlight w:val="none"/>
        </w:rPr>
        <w:t>）</w:t>
      </w:r>
    </w:p>
    <w:p>
      <w:pPr>
        <w:pStyle w:val="5"/>
        <w:tabs>
          <w:tab w:val="left" w:pos="599"/>
          <w:tab w:val="left" w:pos="1319"/>
          <w:tab w:val="left" w:pos="2039"/>
        </w:tabs>
        <w:spacing w:before="5"/>
        <w:ind w:right="783"/>
        <w:jc w:val="right"/>
        <w:rPr>
          <w:highlight w:val="none"/>
        </w:rPr>
      </w:pPr>
      <w:r>
        <w:rPr>
          <w:rFonts w:ascii="Times New Roman" w:eastAsia="Times New Roman"/>
          <w:highlight w:val="none"/>
          <w:u w:val="single"/>
        </w:rPr>
        <w:tab/>
      </w:r>
      <w:r>
        <w:rPr>
          <w:highlight w:val="none"/>
        </w:rPr>
        <w:t xml:space="preserve">年 </w:t>
      </w:r>
      <w:r>
        <w:rPr>
          <w:rFonts w:ascii="Times New Roman" w:eastAsia="Times New Roman"/>
          <w:highlight w:val="none"/>
          <w:u w:val="single"/>
        </w:rPr>
        <w:tab/>
      </w:r>
      <w:r>
        <w:rPr>
          <w:highlight w:val="none"/>
        </w:rPr>
        <w:t xml:space="preserve">月 </w:t>
      </w:r>
      <w:r>
        <w:rPr>
          <w:rFonts w:ascii="Times New Roman" w:eastAsia="Times New Roman"/>
          <w:highlight w:val="none"/>
          <w:u w:val="single"/>
        </w:rPr>
        <w:tab/>
      </w:r>
      <w:r>
        <w:rPr>
          <w:spacing w:val="-10"/>
          <w:highlight w:val="none"/>
        </w:rPr>
        <w:t>日</w:t>
      </w:r>
    </w:p>
    <w:p>
      <w:pPr>
        <w:pStyle w:val="5"/>
        <w:rPr>
          <w:sz w:val="26"/>
          <w:highlight w:val="none"/>
        </w:rPr>
      </w:pPr>
    </w:p>
    <w:p>
      <w:pPr>
        <w:pStyle w:val="5"/>
        <w:rPr>
          <w:sz w:val="26"/>
          <w:highlight w:val="none"/>
        </w:rPr>
      </w:pPr>
    </w:p>
    <w:p>
      <w:pPr>
        <w:pStyle w:val="5"/>
        <w:rPr>
          <w:sz w:val="26"/>
          <w:highlight w:val="none"/>
        </w:rPr>
      </w:pPr>
    </w:p>
    <w:p>
      <w:pPr>
        <w:pStyle w:val="5"/>
        <w:rPr>
          <w:sz w:val="26"/>
          <w:highlight w:val="none"/>
        </w:rPr>
      </w:pPr>
    </w:p>
    <w:p>
      <w:pPr>
        <w:pStyle w:val="5"/>
        <w:rPr>
          <w:sz w:val="26"/>
          <w:highlight w:val="none"/>
        </w:rPr>
      </w:pPr>
    </w:p>
    <w:p>
      <w:pPr>
        <w:pStyle w:val="5"/>
        <w:rPr>
          <w:sz w:val="26"/>
          <w:highlight w:val="none"/>
        </w:rPr>
      </w:pPr>
    </w:p>
    <w:p>
      <w:pPr>
        <w:pStyle w:val="5"/>
        <w:rPr>
          <w:sz w:val="26"/>
          <w:highlight w:val="none"/>
        </w:rPr>
      </w:pPr>
    </w:p>
    <w:p>
      <w:pPr>
        <w:pStyle w:val="5"/>
        <w:rPr>
          <w:sz w:val="26"/>
          <w:highlight w:val="none"/>
        </w:rPr>
      </w:pPr>
    </w:p>
    <w:p>
      <w:pPr>
        <w:pStyle w:val="5"/>
        <w:rPr>
          <w:sz w:val="26"/>
          <w:highlight w:val="none"/>
        </w:rPr>
      </w:pPr>
    </w:p>
    <w:p>
      <w:pPr>
        <w:pStyle w:val="5"/>
        <w:rPr>
          <w:sz w:val="26"/>
          <w:highlight w:val="none"/>
        </w:rPr>
      </w:pPr>
    </w:p>
    <w:p>
      <w:pPr>
        <w:pStyle w:val="5"/>
        <w:rPr>
          <w:sz w:val="26"/>
          <w:highlight w:val="none"/>
        </w:rPr>
      </w:pPr>
    </w:p>
    <w:p>
      <w:pPr>
        <w:pStyle w:val="5"/>
        <w:rPr>
          <w:sz w:val="26"/>
          <w:highlight w:val="none"/>
        </w:rPr>
      </w:pPr>
    </w:p>
    <w:p>
      <w:pPr>
        <w:pStyle w:val="5"/>
        <w:rPr>
          <w:sz w:val="26"/>
          <w:highlight w:val="none"/>
        </w:rPr>
      </w:pPr>
    </w:p>
    <w:p>
      <w:pPr>
        <w:pStyle w:val="5"/>
        <w:spacing w:before="2"/>
        <w:rPr>
          <w:sz w:val="26"/>
          <w:highlight w:val="none"/>
        </w:rPr>
      </w:pPr>
    </w:p>
    <w:p>
      <w:pPr>
        <w:spacing w:before="0" w:line="357" w:lineRule="auto"/>
        <w:ind w:left="415" w:right="685" w:firstLine="420"/>
        <w:jc w:val="left"/>
        <w:rPr>
          <w:sz w:val="21"/>
          <w:highlight w:val="none"/>
        </w:rPr>
      </w:pPr>
      <w:r>
        <w:rPr>
          <w:spacing w:val="-1"/>
          <w:w w:val="99"/>
          <w:sz w:val="21"/>
          <w:highlight w:val="none"/>
        </w:rPr>
        <w:t>注：因为双信封的合理低价法规定施工组织设计的分值为</w:t>
      </w:r>
      <w:r>
        <w:rPr>
          <w:spacing w:val="-50"/>
          <w:sz w:val="21"/>
          <w:highlight w:val="none"/>
        </w:rPr>
        <w:t xml:space="preserve"> </w:t>
      </w:r>
      <w:r>
        <w:rPr>
          <w:spacing w:val="-2"/>
          <w:w w:val="99"/>
          <w:sz w:val="21"/>
          <w:highlight w:val="none"/>
        </w:rPr>
        <w:t>0</w:t>
      </w:r>
      <w:r>
        <w:rPr>
          <w:spacing w:val="-1"/>
          <w:w w:val="99"/>
          <w:sz w:val="21"/>
          <w:highlight w:val="none"/>
        </w:rPr>
        <w:t>，故投标人投标时可不提供具体的施工组织设计，但须按此承诺函格式进行承诺。</w:t>
      </w:r>
    </w:p>
    <w:p>
      <w:pPr>
        <w:pStyle w:val="5"/>
        <w:rPr>
          <w:sz w:val="20"/>
          <w:highlight w:val="none"/>
        </w:rPr>
      </w:pPr>
    </w:p>
    <w:p>
      <w:pPr>
        <w:pStyle w:val="5"/>
        <w:rPr>
          <w:sz w:val="20"/>
          <w:highlight w:val="none"/>
        </w:rPr>
      </w:pPr>
    </w:p>
    <w:p>
      <w:pPr>
        <w:pStyle w:val="5"/>
        <w:rPr>
          <w:sz w:val="20"/>
          <w:highlight w:val="none"/>
        </w:rPr>
      </w:pPr>
    </w:p>
    <w:p>
      <w:pPr>
        <w:pStyle w:val="5"/>
        <w:rPr>
          <w:sz w:val="20"/>
          <w:highlight w:val="none"/>
        </w:rPr>
      </w:pPr>
    </w:p>
    <w:p>
      <w:pPr>
        <w:pStyle w:val="5"/>
        <w:spacing w:before="5"/>
        <w:rPr>
          <w:sz w:val="27"/>
          <w:highlight w:val="none"/>
        </w:rPr>
      </w:pPr>
      <w:r>
        <w:rPr>
          <w:highlight w:val="none"/>
        </w:rPr>
        <mc:AlternateContent>
          <mc:Choice Requires="wps">
            <w:drawing>
              <wp:anchor distT="0" distB="0" distL="114300" distR="114300" simplePos="0" relativeHeight="251704320" behindDoc="1" locked="0" layoutInCell="1" allowOverlap="1">
                <wp:simplePos x="0" y="0"/>
                <wp:positionH relativeFrom="page">
                  <wp:posOffset>899160</wp:posOffset>
                </wp:positionH>
                <wp:positionV relativeFrom="paragraph">
                  <wp:posOffset>238125</wp:posOffset>
                </wp:positionV>
                <wp:extent cx="1828800" cy="1270"/>
                <wp:effectExtent l="0" t="0" r="0" b="0"/>
                <wp:wrapTopAndBottom/>
                <wp:docPr id="439" name="任意多边形 439"/>
                <wp:cNvGraphicFramePr/>
                <a:graphic xmlns:a="http://schemas.openxmlformats.org/drawingml/2006/main">
                  <a:graphicData uri="http://schemas.microsoft.com/office/word/2010/wordprocessingShape">
                    <wps:wsp>
                      <wps:cNvSpPr/>
                      <wps:spPr>
                        <a:xfrm>
                          <a:off x="0" y="0"/>
                          <a:ext cx="1828800" cy="1270"/>
                        </a:xfrm>
                        <a:custGeom>
                          <a:avLst/>
                          <a:gdLst/>
                          <a:ahLst/>
                          <a:cxnLst/>
                          <a:pathLst>
                            <a:path w="2880">
                              <a:moveTo>
                                <a:pt x="0" y="0"/>
                              </a:moveTo>
                              <a:lnTo>
                                <a:pt x="2880" y="0"/>
                              </a:lnTo>
                            </a:path>
                          </a:pathLst>
                        </a:custGeom>
                        <a:noFill/>
                        <a:ln w="0"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70.8pt;margin-top:18.75pt;height:0.1pt;width:144pt;mso-position-horizontal-relative:page;mso-wrap-distance-bottom:0pt;mso-wrap-distance-top:0pt;z-index:-251612160;mso-width-relative:page;mso-height-relative:page;" filled="f" stroked="t" coordsize="2880,1" o:gfxdata="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WGwem1QAAAAkBAAAPAAAAAAAAAAEAIAAA&#10;ACIAAABkcnMvZG93bnJldi54bWxQSwECFAAUAAAACACHTuJAyuG2sQ8CAAA4BAAADgAAAAAAAAAB&#10;ACAAAAAkAQAAZHJzL2Uyb0RvYy54bWxQSwUGAAAAAAYABgBZAQAApQUAAAAA&#10;" path="m0,0l2880,0e">
                <v:fill on="f" focussize="0,0"/>
                <v:stroke weight="0pt" color="#000000" joinstyle="round"/>
                <v:imagedata o:title=""/>
                <o:lock v:ext="edit" aspectratio="f"/>
                <w10:wrap type="topAndBottom"/>
              </v:shape>
            </w:pict>
          </mc:Fallback>
        </mc:AlternateContent>
      </w:r>
    </w:p>
    <w:p>
      <w:pPr>
        <w:pStyle w:val="5"/>
        <w:spacing w:before="3"/>
        <w:rPr>
          <w:sz w:val="8"/>
          <w:highlight w:val="none"/>
        </w:rPr>
      </w:pPr>
    </w:p>
    <w:p>
      <w:pPr>
        <w:spacing w:before="75"/>
        <w:ind w:left="617" w:right="0" w:firstLine="0"/>
        <w:jc w:val="left"/>
        <w:rPr>
          <w:sz w:val="18"/>
          <w:highlight w:val="none"/>
        </w:rPr>
      </w:pPr>
      <w:bookmarkStart w:id="11" w:name="_bookmark251"/>
      <w:bookmarkEnd w:id="11"/>
      <w:r>
        <w:rPr>
          <w:spacing w:val="-1"/>
          <w:sz w:val="18"/>
          <w:highlight w:val="none"/>
        </w:rPr>
        <w:t>①投标人仅需在施工组织设计承诺函上加盖单位章，或由法定代表人或其委托代理人签字。</w:t>
      </w:r>
    </w:p>
    <w:p>
      <w:pPr>
        <w:spacing w:after="0"/>
        <w:jc w:val="left"/>
        <w:rPr>
          <w:sz w:val="18"/>
          <w:highlight w:val="none"/>
        </w:rPr>
        <w:sectPr>
          <w:pgSz w:w="11900" w:h="16838"/>
          <w:pgMar w:top="1321" w:right="822" w:bottom="1162" w:left="998" w:header="697" w:footer="969" w:gutter="0"/>
          <w:pgBorders>
            <w:top w:val="none" w:sz="0" w:space="0"/>
            <w:left w:val="none" w:sz="0" w:space="0"/>
            <w:bottom w:val="none" w:sz="0" w:space="0"/>
            <w:right w:val="none" w:sz="0" w:space="0"/>
          </w:pgBorders>
          <w:pgNumType w:fmt="numberInDash"/>
          <w:cols w:space="0" w:num="1"/>
          <w:rtlGutter w:val="0"/>
          <w:docGrid w:linePitch="0" w:charSpace="0"/>
        </w:sectPr>
      </w:pPr>
    </w:p>
    <w:p>
      <w:pPr>
        <w:pStyle w:val="5"/>
        <w:rPr>
          <w:sz w:val="20"/>
          <w:highlight w:val="none"/>
        </w:rPr>
      </w:pPr>
    </w:p>
    <w:p>
      <w:pPr>
        <w:pStyle w:val="5"/>
        <w:spacing w:before="10"/>
        <w:rPr>
          <w:sz w:val="26"/>
          <w:highlight w:val="none"/>
        </w:rPr>
      </w:pPr>
    </w:p>
    <w:p>
      <w:pPr>
        <w:pStyle w:val="3"/>
        <w:ind w:right="627"/>
        <w:rPr>
          <w:highlight w:val="none"/>
        </w:rPr>
      </w:pPr>
      <w:bookmarkStart w:id="12" w:name="五、施工组织设计"/>
      <w:bookmarkEnd w:id="12"/>
      <w:r>
        <w:rPr>
          <w:rFonts w:hint="default"/>
          <w:highlight w:val="none"/>
          <w:lang w:val="en-US"/>
        </w:rPr>
        <mc:AlternateContent>
          <mc:Choice Requires="wpg">
            <w:drawing>
              <wp:anchor distT="0" distB="0" distL="114300" distR="114300" simplePos="0" relativeHeight="251700224" behindDoc="1" locked="0" layoutInCell="1" allowOverlap="1">
                <wp:simplePos x="0" y="0"/>
                <wp:positionH relativeFrom="page">
                  <wp:posOffset>708025</wp:posOffset>
                </wp:positionH>
                <wp:positionV relativeFrom="paragraph">
                  <wp:posOffset>494665</wp:posOffset>
                </wp:positionV>
                <wp:extent cx="6139180" cy="6699250"/>
                <wp:effectExtent l="635" t="635" r="13335" b="5715"/>
                <wp:wrapNone/>
                <wp:docPr id="1" name="组合 1"/>
                <wp:cNvGraphicFramePr/>
                <a:graphic xmlns:a="http://schemas.openxmlformats.org/drawingml/2006/main">
                  <a:graphicData uri="http://schemas.microsoft.com/office/word/2010/wordprocessingGroup">
                    <wpg:wgp>
                      <wpg:cNvGrpSpPr/>
                      <wpg:grpSpPr>
                        <a:xfrm>
                          <a:off x="0" y="0"/>
                          <a:ext cx="6139180" cy="6699250"/>
                          <a:chOff x="1116" y="780"/>
                          <a:chExt cx="9668" cy="10550"/>
                        </a:xfrm>
                      </wpg:grpSpPr>
                      <wps:wsp>
                        <wps:cNvPr id="440" name="任意多边形 440"/>
                        <wps:cNvSpPr/>
                        <wps:spPr>
                          <a:xfrm>
                            <a:off x="1115" y="794"/>
                            <a:ext cx="9668" cy="10521"/>
                          </a:xfrm>
                          <a:custGeom>
                            <a:avLst/>
                            <a:gdLst/>
                            <a:ahLst/>
                            <a:cxnLst/>
                            <a:pathLst>
                              <a:path w="9668" h="10521">
                                <a:moveTo>
                                  <a:pt x="0" y="0"/>
                                </a:moveTo>
                                <a:lnTo>
                                  <a:pt x="9667" y="0"/>
                                </a:lnTo>
                                <a:moveTo>
                                  <a:pt x="0" y="10521"/>
                                </a:moveTo>
                                <a:lnTo>
                                  <a:pt x="9667" y="10521"/>
                                </a:lnTo>
                              </a:path>
                            </a:pathLst>
                          </a:custGeom>
                          <a:noFill/>
                          <a:ln w="18288" cap="flat" cmpd="sng">
                            <a:solidFill>
                              <a:srgbClr val="000000"/>
                            </a:solidFill>
                            <a:prstDash val="solid"/>
                            <a:headEnd type="none" w="med" len="med"/>
                            <a:tailEnd type="none" w="med" len="med"/>
                          </a:ln>
                        </wps:spPr>
                        <wps:bodyPr upright="1"/>
                      </wps:wsp>
                      <wps:wsp>
                        <wps:cNvPr id="441" name="直接连接符 441"/>
                        <wps:cNvCnPr/>
                        <wps:spPr>
                          <a:xfrm>
                            <a:off x="1144" y="7225"/>
                            <a:ext cx="9611" cy="0"/>
                          </a:xfrm>
                          <a:prstGeom prst="line">
                            <a:avLst/>
                          </a:prstGeom>
                          <a:ln w="9144" cap="flat" cmpd="sng">
                            <a:solidFill>
                              <a:srgbClr val="000000"/>
                            </a:solidFill>
                            <a:prstDash val="solid"/>
                            <a:headEnd type="none" w="med" len="med"/>
                            <a:tailEnd type="none" w="med" len="med"/>
                          </a:ln>
                        </wps:spPr>
                        <wps:bodyPr upright="1"/>
                      </wps:wsp>
                      <wps:wsp>
                        <wps:cNvPr id="442" name="任意多边形 442"/>
                        <wps:cNvSpPr/>
                        <wps:spPr>
                          <a:xfrm>
                            <a:off x="1130" y="779"/>
                            <a:ext cx="9639" cy="10550"/>
                          </a:xfrm>
                          <a:custGeom>
                            <a:avLst/>
                            <a:gdLst/>
                            <a:ahLst/>
                            <a:cxnLst/>
                            <a:pathLst>
                              <a:path w="9639" h="10550">
                                <a:moveTo>
                                  <a:pt x="0" y="0"/>
                                </a:moveTo>
                                <a:lnTo>
                                  <a:pt x="0" y="10549"/>
                                </a:lnTo>
                                <a:moveTo>
                                  <a:pt x="9639" y="28"/>
                                </a:moveTo>
                                <a:lnTo>
                                  <a:pt x="9639" y="10549"/>
                                </a:lnTo>
                              </a:path>
                            </a:pathLst>
                          </a:custGeom>
                          <a:noFill/>
                          <a:ln w="18288"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55.75pt;margin-top:38.95pt;height:527.5pt;width:483.4pt;mso-position-horizontal-relative:page;z-index:-251616256;mso-width-relative:page;mso-height-relative:page;" coordorigin="1116,780" coordsize="9668,10550" o:gfxdata="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">
                <o:lock v:ext="edit" aspectratio="f"/>
                <v:shape id="_x0000_s1026" o:spid="_x0000_s1026" o:spt="100" style="position:absolute;left:1115;top:794;height:10521;width:9668;" filled="f" stroked="t" coordsize="9668,10521" o:gfxdata="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o9C7sAAADc&#10;AAAADwAAAAAAAAABACAAAAAiAAAAZHJzL2Rvd25yZXYueG1sUEsBAhQAFAAAAAgAh07iQDMvBZ47&#10;AAAAOQAAABAAAAAAAAAAAQAgAAAACgEAAGRycy9zaGFwZXhtbC54bWxQSwUGAAAAAAYABgBbAQAA&#10;tAMAAAAA&#10;" path="m0,0l9667,0m0,10521l9667,10521e">
                  <v:fill on="f" focussize="0,0"/>
                  <v:stroke weight="1.44pt" color="#000000" joinstyle="round"/>
                  <v:imagedata o:title=""/>
                  <o:lock v:ext="edit" aspectratio="f"/>
                </v:shape>
                <v:line id="_x0000_s1026" o:spid="_x0000_s1026" o:spt="20" style="position:absolute;left:1144;top:7225;height:0;width:9611;" filled="f" stroked="t" coordsize="21600,21600" o:gfxdata="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h+R3vQAA&#10;ANwAAAAPAAAAAAAAAAEAIAAAACIAAABkcnMvZG93bnJldi54bWxQSwECFAAUAAAACACHTuJAMy8F&#10;njsAAAA5AAAAEAAAAAAAAAABACAAAAAMAQAAZHJzL3NoYXBleG1sLnhtbFBLBQYAAAAABgAGAFsB&#10;AAC2AwAAAAA=&#10;">
                  <v:fill on="f" focussize="0,0"/>
                  <v:stroke weight="0.72pt" color="#000000" joinstyle="round"/>
                  <v:imagedata o:title=""/>
                  <o:lock v:ext="edit" aspectratio="f"/>
                </v:line>
                <v:shape id="_x0000_s1026" o:spid="_x0000_s1026" o:spt="100" style="position:absolute;left:1130;top:779;height:10550;width:9639;" filled="f" stroked="t" coordsize="9639,10550" o:gfxdata="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AQfeq8AAAA&#10;3AAAAA8AAAAAAAAAAQAgAAAAIgAAAGRycy9kb3ducmV2LnhtbFBLAQIUABQAAAAIAIdO4kAzLwWe&#10;OwAAADkAAAAQAAAAAAAAAAEAIAAAAAsBAABkcnMvc2hhcGV4bWwueG1sUEsFBgAAAAAGAAYAWwEA&#10;ALUDAAAAAA==&#10;" path="m0,0l0,10549m9639,28l9639,10549e">
                  <v:fill on="f" focussize="0,0"/>
                  <v:stroke weight="1.44pt" color="#000000" joinstyle="round"/>
                  <v:imagedata o:title=""/>
                  <o:lock v:ext="edit" aspectratio="f"/>
                </v:shape>
              </v:group>
            </w:pict>
          </mc:Fallback>
        </mc:AlternateContent>
      </w:r>
      <w:r>
        <w:rPr>
          <w:rFonts w:hint="eastAsia"/>
          <w:highlight w:val="none"/>
          <w:lang w:val="en-US" w:eastAsia="zh-CN"/>
        </w:rPr>
        <w:t>五</w:t>
      </w:r>
      <w:r>
        <w:rPr>
          <w:w w:val="95"/>
          <w:highlight w:val="none"/>
        </w:rPr>
        <w:t>、项目管理机</w:t>
      </w:r>
      <w:r>
        <w:rPr>
          <w:spacing w:val="-10"/>
          <w:w w:val="95"/>
          <w:highlight w:val="none"/>
        </w:rPr>
        <w:t>构</w:t>
      </w:r>
    </w:p>
    <w:p>
      <w:pPr>
        <w:pStyle w:val="5"/>
        <w:spacing w:before="4"/>
        <w:rPr>
          <w:rFonts w:ascii="黑体"/>
          <w:b/>
          <w:sz w:val="45"/>
          <w:highlight w:val="none"/>
        </w:rPr>
      </w:pPr>
    </w:p>
    <w:p>
      <w:pPr>
        <w:pStyle w:val="5"/>
        <w:ind w:left="478"/>
        <w:rPr>
          <w:highlight w:val="none"/>
        </w:rPr>
      </w:pPr>
      <w:r>
        <w:rPr>
          <w:spacing w:val="-1"/>
          <w:highlight w:val="none"/>
        </w:rPr>
        <w:t>拟为承包本标段工程设立的组织机构以框图方式表示。</w:t>
      </w:r>
    </w:p>
    <w:p>
      <w:pPr>
        <w:pStyle w:val="5"/>
        <w:rPr>
          <w:highlight w:val="none"/>
        </w:rPr>
      </w:pPr>
    </w:p>
    <w:p>
      <w:pPr>
        <w:pStyle w:val="5"/>
        <w:rPr>
          <w:highlight w:val="none"/>
        </w:rPr>
      </w:pPr>
    </w:p>
    <w:p>
      <w:pPr>
        <w:pStyle w:val="5"/>
        <w:rPr>
          <w:highlight w:val="none"/>
        </w:rPr>
      </w:pPr>
    </w:p>
    <w:p>
      <w:pPr>
        <w:pStyle w:val="5"/>
        <w:rPr>
          <w:highlight w:val="none"/>
        </w:rPr>
      </w:pPr>
    </w:p>
    <w:p>
      <w:pPr>
        <w:pStyle w:val="5"/>
        <w:rPr>
          <w:highlight w:val="none"/>
        </w:rPr>
      </w:pPr>
    </w:p>
    <w:p>
      <w:pPr>
        <w:pStyle w:val="5"/>
        <w:rPr>
          <w:highlight w:val="none"/>
        </w:rPr>
      </w:pPr>
    </w:p>
    <w:p>
      <w:pPr>
        <w:pStyle w:val="5"/>
        <w:rPr>
          <w:highlight w:val="none"/>
        </w:rPr>
      </w:pPr>
    </w:p>
    <w:p>
      <w:pPr>
        <w:pStyle w:val="5"/>
        <w:rPr>
          <w:highlight w:val="none"/>
        </w:rPr>
      </w:pPr>
    </w:p>
    <w:p>
      <w:pPr>
        <w:pStyle w:val="5"/>
        <w:rPr>
          <w:highlight w:val="none"/>
        </w:rPr>
      </w:pPr>
    </w:p>
    <w:p>
      <w:pPr>
        <w:pStyle w:val="5"/>
        <w:rPr>
          <w:highlight w:val="none"/>
        </w:rPr>
      </w:pPr>
    </w:p>
    <w:p>
      <w:pPr>
        <w:pStyle w:val="5"/>
        <w:rPr>
          <w:highlight w:val="none"/>
        </w:rPr>
      </w:pPr>
    </w:p>
    <w:p>
      <w:pPr>
        <w:pStyle w:val="5"/>
        <w:rPr>
          <w:highlight w:val="none"/>
        </w:rPr>
      </w:pPr>
    </w:p>
    <w:p>
      <w:pPr>
        <w:pStyle w:val="5"/>
        <w:rPr>
          <w:highlight w:val="none"/>
        </w:rPr>
      </w:pPr>
    </w:p>
    <w:p>
      <w:pPr>
        <w:pStyle w:val="5"/>
        <w:rPr>
          <w:highlight w:val="none"/>
        </w:rPr>
      </w:pPr>
    </w:p>
    <w:p>
      <w:pPr>
        <w:pStyle w:val="5"/>
        <w:rPr>
          <w:highlight w:val="none"/>
        </w:rPr>
      </w:pPr>
    </w:p>
    <w:p>
      <w:pPr>
        <w:pStyle w:val="5"/>
        <w:rPr>
          <w:highlight w:val="none"/>
        </w:rPr>
      </w:pPr>
    </w:p>
    <w:p>
      <w:pPr>
        <w:pStyle w:val="5"/>
        <w:rPr>
          <w:highlight w:val="none"/>
        </w:rPr>
      </w:pPr>
    </w:p>
    <w:p>
      <w:pPr>
        <w:pStyle w:val="5"/>
        <w:rPr>
          <w:highlight w:val="none"/>
        </w:rPr>
      </w:pPr>
    </w:p>
    <w:p>
      <w:pPr>
        <w:pStyle w:val="5"/>
        <w:rPr>
          <w:highlight w:val="none"/>
        </w:rPr>
      </w:pPr>
    </w:p>
    <w:p>
      <w:pPr>
        <w:pStyle w:val="5"/>
        <w:spacing w:before="3"/>
        <w:rPr>
          <w:sz w:val="21"/>
          <w:highlight w:val="none"/>
        </w:rPr>
      </w:pPr>
    </w:p>
    <w:p>
      <w:pPr>
        <w:pStyle w:val="5"/>
        <w:ind w:left="478"/>
        <w:rPr>
          <w:highlight w:val="none"/>
        </w:rPr>
      </w:pPr>
      <w:r>
        <w:rPr>
          <w:spacing w:val="-5"/>
          <w:highlight w:val="none"/>
        </w:rPr>
        <w:t>说明</w:t>
      </w:r>
    </w:p>
    <w:p>
      <w:pPr>
        <w:spacing w:after="0"/>
        <w:rPr>
          <w:highlight w:val="none"/>
        </w:rPr>
        <w:sectPr>
          <w:pgSz w:w="11900" w:h="16838"/>
          <w:pgMar w:top="1321" w:right="822" w:bottom="1162" w:left="998" w:header="697" w:footer="969" w:gutter="0"/>
          <w:pgBorders>
            <w:top w:val="none" w:sz="0" w:space="0"/>
            <w:left w:val="none" w:sz="0" w:space="0"/>
            <w:bottom w:val="none" w:sz="0" w:space="0"/>
            <w:right w:val="none" w:sz="0" w:space="0"/>
          </w:pgBorders>
          <w:pgNumType w:fmt="numberInDash"/>
          <w:cols w:space="0" w:num="1"/>
          <w:rtlGutter w:val="0"/>
          <w:docGrid w:linePitch="0" w:charSpace="0"/>
        </w:sectPr>
      </w:pPr>
    </w:p>
    <w:p>
      <w:pPr>
        <w:pStyle w:val="5"/>
        <w:spacing w:before="9"/>
        <w:rPr>
          <w:sz w:val="26"/>
          <w:highlight w:val="none"/>
        </w:rPr>
      </w:pPr>
    </w:p>
    <w:p>
      <w:pPr>
        <w:pStyle w:val="3"/>
        <w:spacing w:before="50"/>
        <w:ind w:right="625"/>
        <w:rPr>
          <w:highlight w:val="none"/>
        </w:rPr>
      </w:pPr>
      <w:r>
        <w:rPr>
          <w:rFonts w:hint="eastAsia"/>
          <w:w w:val="95"/>
          <w:highlight w:val="none"/>
          <w:lang w:val="en-US" w:eastAsia="zh-CN"/>
        </w:rPr>
        <w:t>六</w:t>
      </w:r>
      <w:r>
        <w:rPr>
          <w:w w:val="95"/>
          <w:highlight w:val="none"/>
        </w:rPr>
        <w:t>、拟分包项目情况</w:t>
      </w:r>
      <w:r>
        <w:rPr>
          <w:spacing w:val="-10"/>
          <w:w w:val="95"/>
          <w:highlight w:val="none"/>
        </w:rPr>
        <w:t>表</w:t>
      </w:r>
    </w:p>
    <w:p>
      <w:pPr>
        <w:pStyle w:val="5"/>
        <w:spacing w:before="8"/>
        <w:rPr>
          <w:rFonts w:ascii="黑体"/>
          <w:b/>
          <w:sz w:val="18"/>
          <w:highlight w:val="none"/>
        </w:rPr>
      </w:pPr>
    </w:p>
    <w:tbl>
      <w:tblPr>
        <w:tblStyle w:val="8"/>
        <w:tblW w:w="9639" w:type="dxa"/>
        <w:tblInd w:w="14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409"/>
        <w:gridCol w:w="2410"/>
        <w:gridCol w:w="2410"/>
        <w:gridCol w:w="241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3" w:hRule="atLeast"/>
        </w:trPr>
        <w:tc>
          <w:tcPr>
            <w:tcW w:w="2409" w:type="dxa"/>
            <w:tcBorders>
              <w:bottom w:val="single" w:color="000000" w:sz="6" w:space="0"/>
              <w:right w:val="single" w:color="000000" w:sz="6" w:space="0"/>
            </w:tcBorders>
          </w:tcPr>
          <w:p>
            <w:pPr>
              <w:pStyle w:val="11"/>
              <w:spacing w:before="45" w:line="242" w:lineRule="auto"/>
              <w:ind w:left="962" w:right="454" w:hanging="480"/>
              <w:rPr>
                <w:sz w:val="24"/>
                <w:highlight w:val="none"/>
              </w:rPr>
            </w:pPr>
            <w:r>
              <w:rPr>
                <w:spacing w:val="-2"/>
                <w:sz w:val="24"/>
                <w:highlight w:val="none"/>
              </w:rPr>
              <w:t>拟分包的工程</w:t>
            </w:r>
            <w:r>
              <w:rPr>
                <w:spacing w:val="-6"/>
                <w:sz w:val="24"/>
                <w:highlight w:val="none"/>
              </w:rPr>
              <w:t>项目</w:t>
            </w:r>
          </w:p>
        </w:tc>
        <w:tc>
          <w:tcPr>
            <w:tcW w:w="2410" w:type="dxa"/>
            <w:tcBorders>
              <w:left w:val="single" w:color="000000" w:sz="6" w:space="0"/>
              <w:bottom w:val="single" w:color="000000" w:sz="6" w:space="0"/>
              <w:right w:val="single" w:color="000000" w:sz="6" w:space="0"/>
            </w:tcBorders>
          </w:tcPr>
          <w:p>
            <w:pPr>
              <w:pStyle w:val="11"/>
              <w:spacing w:before="201"/>
              <w:ind w:left="492"/>
              <w:rPr>
                <w:sz w:val="24"/>
                <w:highlight w:val="none"/>
              </w:rPr>
            </w:pPr>
            <w:r>
              <w:rPr>
                <w:spacing w:val="-2"/>
                <w:sz w:val="24"/>
                <w:highlight w:val="none"/>
              </w:rPr>
              <w:t>主要工程内容</w:t>
            </w:r>
          </w:p>
        </w:tc>
        <w:tc>
          <w:tcPr>
            <w:tcW w:w="2410" w:type="dxa"/>
            <w:tcBorders>
              <w:left w:val="single" w:color="000000" w:sz="6" w:space="0"/>
              <w:bottom w:val="single" w:color="000000" w:sz="6" w:space="0"/>
              <w:right w:val="single" w:color="000000" w:sz="6" w:space="0"/>
            </w:tcBorders>
          </w:tcPr>
          <w:p>
            <w:pPr>
              <w:pStyle w:val="11"/>
              <w:spacing w:before="201"/>
              <w:ind w:left="252"/>
              <w:rPr>
                <w:sz w:val="24"/>
                <w:highlight w:val="none"/>
              </w:rPr>
            </w:pPr>
            <w:r>
              <w:rPr>
                <w:sz w:val="24"/>
                <w:highlight w:val="none"/>
              </w:rPr>
              <w:t>预计造价（万元</w:t>
            </w:r>
            <w:r>
              <w:rPr>
                <w:spacing w:val="-10"/>
                <w:sz w:val="24"/>
                <w:highlight w:val="none"/>
              </w:rPr>
              <w:t>）</w:t>
            </w:r>
          </w:p>
        </w:tc>
        <w:tc>
          <w:tcPr>
            <w:tcW w:w="2410" w:type="dxa"/>
            <w:tcBorders>
              <w:left w:val="single" w:color="000000" w:sz="6" w:space="0"/>
              <w:bottom w:val="single" w:color="000000" w:sz="6" w:space="0"/>
            </w:tcBorders>
          </w:tcPr>
          <w:p>
            <w:pPr>
              <w:pStyle w:val="11"/>
              <w:spacing w:before="201"/>
              <w:ind w:left="952" w:right="924"/>
              <w:jc w:val="center"/>
              <w:rPr>
                <w:sz w:val="24"/>
                <w:highlight w:val="none"/>
              </w:rPr>
            </w:pPr>
            <w:r>
              <w:rPr>
                <w:spacing w:val="-5"/>
                <w:sz w:val="24"/>
                <w:highlight w:val="none"/>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44" w:hRule="atLeast"/>
        </w:trPr>
        <w:tc>
          <w:tcPr>
            <w:tcW w:w="2409" w:type="dxa"/>
            <w:tcBorders>
              <w:top w:val="single" w:color="000000" w:sz="6" w:space="0"/>
              <w:bottom w:val="single" w:color="000000" w:sz="6" w:space="0"/>
              <w:right w:val="single" w:color="000000" w:sz="6" w:space="0"/>
            </w:tcBorders>
          </w:tcPr>
          <w:p>
            <w:pPr>
              <w:pStyle w:val="11"/>
              <w:rPr>
                <w:rFonts w:ascii="Times New Roman"/>
                <w:sz w:val="22"/>
                <w:highlight w:val="none"/>
              </w:rPr>
            </w:pPr>
          </w:p>
        </w:tc>
        <w:tc>
          <w:tcPr>
            <w:tcW w:w="2410" w:type="dxa"/>
            <w:tcBorders>
              <w:top w:val="single" w:color="000000" w:sz="6" w:space="0"/>
              <w:left w:val="single" w:color="000000" w:sz="6" w:space="0"/>
              <w:bottom w:val="single" w:color="000000" w:sz="6" w:space="0"/>
              <w:right w:val="single" w:color="000000" w:sz="6" w:space="0"/>
            </w:tcBorders>
          </w:tcPr>
          <w:p>
            <w:pPr>
              <w:pStyle w:val="11"/>
              <w:rPr>
                <w:rFonts w:ascii="Times New Roman"/>
                <w:sz w:val="22"/>
                <w:highlight w:val="none"/>
              </w:rPr>
            </w:pPr>
          </w:p>
        </w:tc>
        <w:tc>
          <w:tcPr>
            <w:tcW w:w="2410" w:type="dxa"/>
            <w:tcBorders>
              <w:top w:val="single" w:color="000000" w:sz="6" w:space="0"/>
              <w:left w:val="single" w:color="000000" w:sz="6" w:space="0"/>
              <w:bottom w:val="single" w:color="000000" w:sz="6" w:space="0"/>
              <w:right w:val="single" w:color="000000" w:sz="6" w:space="0"/>
            </w:tcBorders>
          </w:tcPr>
          <w:p>
            <w:pPr>
              <w:pStyle w:val="11"/>
              <w:rPr>
                <w:rFonts w:ascii="Times New Roman"/>
                <w:sz w:val="22"/>
                <w:highlight w:val="none"/>
              </w:rPr>
            </w:pPr>
          </w:p>
        </w:tc>
        <w:tc>
          <w:tcPr>
            <w:tcW w:w="2410" w:type="dxa"/>
            <w:vMerge w:val="restart"/>
            <w:tcBorders>
              <w:top w:val="single" w:color="000000" w:sz="6" w:space="0"/>
              <w:left w:val="single" w:color="000000" w:sz="6" w:space="0"/>
            </w:tcBorders>
          </w:tcPr>
          <w:p>
            <w:pPr>
              <w:pStyle w:val="11"/>
              <w:rPr>
                <w:rFonts w:ascii="黑体"/>
                <w:b/>
                <w:sz w:val="24"/>
                <w:highlight w:val="none"/>
              </w:rPr>
            </w:pPr>
          </w:p>
          <w:p>
            <w:pPr>
              <w:pStyle w:val="11"/>
              <w:rPr>
                <w:rFonts w:ascii="黑体"/>
                <w:b/>
                <w:sz w:val="24"/>
                <w:highlight w:val="none"/>
              </w:rPr>
            </w:pPr>
          </w:p>
          <w:p>
            <w:pPr>
              <w:pStyle w:val="11"/>
              <w:rPr>
                <w:rFonts w:ascii="黑体"/>
                <w:b/>
                <w:sz w:val="24"/>
                <w:highlight w:val="none"/>
              </w:rPr>
            </w:pPr>
          </w:p>
          <w:p>
            <w:pPr>
              <w:pStyle w:val="11"/>
              <w:rPr>
                <w:rFonts w:ascii="黑体"/>
                <w:b/>
                <w:sz w:val="24"/>
                <w:highlight w:val="none"/>
              </w:rPr>
            </w:pPr>
          </w:p>
          <w:p>
            <w:pPr>
              <w:pStyle w:val="11"/>
              <w:rPr>
                <w:rFonts w:ascii="黑体"/>
                <w:b/>
                <w:sz w:val="24"/>
                <w:highlight w:val="none"/>
              </w:rPr>
            </w:pPr>
          </w:p>
          <w:p>
            <w:pPr>
              <w:pStyle w:val="11"/>
              <w:rPr>
                <w:rFonts w:ascii="黑体"/>
                <w:b/>
                <w:sz w:val="24"/>
                <w:highlight w:val="none"/>
              </w:rPr>
            </w:pPr>
          </w:p>
          <w:p>
            <w:pPr>
              <w:pStyle w:val="11"/>
              <w:rPr>
                <w:rFonts w:ascii="黑体"/>
                <w:b/>
                <w:sz w:val="24"/>
                <w:highlight w:val="none"/>
              </w:rPr>
            </w:pPr>
          </w:p>
          <w:p>
            <w:pPr>
              <w:pStyle w:val="11"/>
              <w:rPr>
                <w:rFonts w:ascii="黑体"/>
                <w:b/>
                <w:sz w:val="24"/>
                <w:highlight w:val="none"/>
              </w:rPr>
            </w:pPr>
          </w:p>
          <w:p>
            <w:pPr>
              <w:pStyle w:val="11"/>
              <w:rPr>
                <w:rFonts w:ascii="黑体"/>
                <w:b/>
                <w:sz w:val="24"/>
                <w:highlight w:val="none"/>
              </w:rPr>
            </w:pPr>
          </w:p>
          <w:p>
            <w:pPr>
              <w:pStyle w:val="11"/>
              <w:rPr>
                <w:rFonts w:ascii="黑体"/>
                <w:b/>
                <w:sz w:val="24"/>
                <w:highlight w:val="none"/>
              </w:rPr>
            </w:pPr>
          </w:p>
          <w:p>
            <w:pPr>
              <w:pStyle w:val="11"/>
              <w:rPr>
                <w:rFonts w:ascii="黑体"/>
                <w:b/>
                <w:sz w:val="24"/>
                <w:highlight w:val="none"/>
              </w:rPr>
            </w:pPr>
          </w:p>
          <w:p>
            <w:pPr>
              <w:pStyle w:val="11"/>
              <w:rPr>
                <w:rFonts w:ascii="黑体"/>
                <w:b/>
                <w:sz w:val="24"/>
                <w:highlight w:val="none"/>
              </w:rPr>
            </w:pPr>
          </w:p>
          <w:p>
            <w:pPr>
              <w:pStyle w:val="11"/>
              <w:rPr>
                <w:rFonts w:ascii="黑体"/>
                <w:b/>
                <w:sz w:val="29"/>
                <w:highlight w:val="none"/>
              </w:rPr>
            </w:pPr>
          </w:p>
          <w:p>
            <w:pPr>
              <w:pStyle w:val="11"/>
              <w:spacing w:line="242" w:lineRule="auto"/>
              <w:ind w:left="124" w:right="93"/>
              <w:jc w:val="center"/>
              <w:rPr>
                <w:sz w:val="24"/>
                <w:highlight w:val="none"/>
              </w:rPr>
            </w:pPr>
            <w:r>
              <w:rPr>
                <w:spacing w:val="-2"/>
                <w:sz w:val="24"/>
                <w:highlight w:val="none"/>
              </w:rPr>
              <w:t>注：若无分包计划，则投标人应在本表填写“无。”</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36" w:hRule="atLeast"/>
        </w:trPr>
        <w:tc>
          <w:tcPr>
            <w:tcW w:w="2409" w:type="dxa"/>
            <w:tcBorders>
              <w:top w:val="single" w:color="000000" w:sz="6" w:space="0"/>
              <w:bottom w:val="single" w:color="000000" w:sz="6" w:space="0"/>
              <w:right w:val="single" w:color="000000" w:sz="6" w:space="0"/>
            </w:tcBorders>
          </w:tcPr>
          <w:p>
            <w:pPr>
              <w:pStyle w:val="11"/>
              <w:rPr>
                <w:rFonts w:ascii="Times New Roman"/>
                <w:sz w:val="22"/>
                <w:highlight w:val="none"/>
              </w:rPr>
            </w:pPr>
          </w:p>
        </w:tc>
        <w:tc>
          <w:tcPr>
            <w:tcW w:w="2410" w:type="dxa"/>
            <w:tcBorders>
              <w:top w:val="single" w:color="000000" w:sz="6" w:space="0"/>
              <w:left w:val="single" w:color="000000" w:sz="6" w:space="0"/>
              <w:bottom w:val="single" w:color="000000" w:sz="6" w:space="0"/>
              <w:right w:val="single" w:color="000000" w:sz="6" w:space="0"/>
            </w:tcBorders>
          </w:tcPr>
          <w:p>
            <w:pPr>
              <w:pStyle w:val="11"/>
              <w:rPr>
                <w:rFonts w:ascii="Times New Roman"/>
                <w:sz w:val="22"/>
                <w:highlight w:val="none"/>
              </w:rPr>
            </w:pPr>
          </w:p>
        </w:tc>
        <w:tc>
          <w:tcPr>
            <w:tcW w:w="2410" w:type="dxa"/>
            <w:tcBorders>
              <w:top w:val="single" w:color="000000" w:sz="6" w:space="0"/>
              <w:left w:val="single" w:color="000000" w:sz="6" w:space="0"/>
              <w:bottom w:val="single" w:color="000000" w:sz="6" w:space="0"/>
              <w:right w:val="single" w:color="000000" w:sz="6" w:space="0"/>
            </w:tcBorders>
          </w:tcPr>
          <w:p>
            <w:pPr>
              <w:pStyle w:val="11"/>
              <w:rPr>
                <w:rFonts w:ascii="Times New Roman"/>
                <w:sz w:val="22"/>
                <w:highlight w:val="none"/>
              </w:rPr>
            </w:pPr>
          </w:p>
        </w:tc>
        <w:tc>
          <w:tcPr>
            <w:tcW w:w="2410" w:type="dxa"/>
            <w:vMerge w:val="continue"/>
            <w:tcBorders>
              <w:top w:val="nil"/>
              <w:left w:val="single" w:color="000000" w:sz="6" w:space="0"/>
            </w:tcBorders>
          </w:tcPr>
          <w:p>
            <w:pPr>
              <w:rPr>
                <w:sz w:val="2"/>
                <w:szCs w:val="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37" w:hRule="atLeast"/>
        </w:trPr>
        <w:tc>
          <w:tcPr>
            <w:tcW w:w="2409" w:type="dxa"/>
            <w:tcBorders>
              <w:top w:val="single" w:color="000000" w:sz="6" w:space="0"/>
              <w:bottom w:val="single" w:color="000000" w:sz="6" w:space="0"/>
              <w:right w:val="single" w:color="000000" w:sz="6" w:space="0"/>
            </w:tcBorders>
          </w:tcPr>
          <w:p>
            <w:pPr>
              <w:pStyle w:val="11"/>
              <w:rPr>
                <w:rFonts w:ascii="Times New Roman"/>
                <w:sz w:val="22"/>
                <w:highlight w:val="none"/>
              </w:rPr>
            </w:pPr>
          </w:p>
        </w:tc>
        <w:tc>
          <w:tcPr>
            <w:tcW w:w="2410" w:type="dxa"/>
            <w:tcBorders>
              <w:top w:val="single" w:color="000000" w:sz="6" w:space="0"/>
              <w:left w:val="single" w:color="000000" w:sz="6" w:space="0"/>
              <w:bottom w:val="single" w:color="000000" w:sz="6" w:space="0"/>
              <w:right w:val="single" w:color="000000" w:sz="6" w:space="0"/>
            </w:tcBorders>
          </w:tcPr>
          <w:p>
            <w:pPr>
              <w:pStyle w:val="11"/>
              <w:rPr>
                <w:rFonts w:ascii="Times New Roman"/>
                <w:sz w:val="22"/>
                <w:highlight w:val="none"/>
              </w:rPr>
            </w:pPr>
          </w:p>
        </w:tc>
        <w:tc>
          <w:tcPr>
            <w:tcW w:w="2410" w:type="dxa"/>
            <w:tcBorders>
              <w:top w:val="single" w:color="000000" w:sz="6" w:space="0"/>
              <w:left w:val="single" w:color="000000" w:sz="6" w:space="0"/>
              <w:bottom w:val="single" w:color="000000" w:sz="6" w:space="0"/>
              <w:right w:val="single" w:color="000000" w:sz="6" w:space="0"/>
            </w:tcBorders>
          </w:tcPr>
          <w:p>
            <w:pPr>
              <w:pStyle w:val="11"/>
              <w:rPr>
                <w:rFonts w:ascii="Times New Roman"/>
                <w:sz w:val="22"/>
                <w:highlight w:val="none"/>
              </w:rPr>
            </w:pPr>
          </w:p>
        </w:tc>
        <w:tc>
          <w:tcPr>
            <w:tcW w:w="2410" w:type="dxa"/>
            <w:vMerge w:val="continue"/>
            <w:tcBorders>
              <w:top w:val="nil"/>
              <w:left w:val="single" w:color="000000" w:sz="6" w:space="0"/>
            </w:tcBorders>
          </w:tcPr>
          <w:p>
            <w:pPr>
              <w:rPr>
                <w:sz w:val="2"/>
                <w:szCs w:val="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37" w:hRule="atLeast"/>
        </w:trPr>
        <w:tc>
          <w:tcPr>
            <w:tcW w:w="2409" w:type="dxa"/>
            <w:tcBorders>
              <w:top w:val="single" w:color="000000" w:sz="6" w:space="0"/>
              <w:bottom w:val="single" w:color="000000" w:sz="6" w:space="0"/>
              <w:right w:val="single" w:color="000000" w:sz="6" w:space="0"/>
            </w:tcBorders>
          </w:tcPr>
          <w:p>
            <w:pPr>
              <w:pStyle w:val="11"/>
              <w:rPr>
                <w:rFonts w:ascii="Times New Roman"/>
                <w:sz w:val="22"/>
                <w:highlight w:val="none"/>
              </w:rPr>
            </w:pPr>
          </w:p>
        </w:tc>
        <w:tc>
          <w:tcPr>
            <w:tcW w:w="2410" w:type="dxa"/>
            <w:tcBorders>
              <w:top w:val="single" w:color="000000" w:sz="6" w:space="0"/>
              <w:left w:val="single" w:color="000000" w:sz="6" w:space="0"/>
              <w:bottom w:val="single" w:color="000000" w:sz="6" w:space="0"/>
              <w:right w:val="single" w:color="000000" w:sz="6" w:space="0"/>
            </w:tcBorders>
          </w:tcPr>
          <w:p>
            <w:pPr>
              <w:pStyle w:val="11"/>
              <w:rPr>
                <w:rFonts w:ascii="Times New Roman"/>
                <w:sz w:val="22"/>
                <w:highlight w:val="none"/>
              </w:rPr>
            </w:pPr>
          </w:p>
        </w:tc>
        <w:tc>
          <w:tcPr>
            <w:tcW w:w="2410" w:type="dxa"/>
            <w:tcBorders>
              <w:top w:val="single" w:color="000000" w:sz="6" w:space="0"/>
              <w:left w:val="single" w:color="000000" w:sz="6" w:space="0"/>
              <w:bottom w:val="single" w:color="000000" w:sz="6" w:space="0"/>
              <w:right w:val="single" w:color="000000" w:sz="6" w:space="0"/>
            </w:tcBorders>
          </w:tcPr>
          <w:p>
            <w:pPr>
              <w:pStyle w:val="11"/>
              <w:rPr>
                <w:rFonts w:ascii="Times New Roman"/>
                <w:sz w:val="22"/>
                <w:highlight w:val="none"/>
              </w:rPr>
            </w:pPr>
          </w:p>
        </w:tc>
        <w:tc>
          <w:tcPr>
            <w:tcW w:w="2410" w:type="dxa"/>
            <w:vMerge w:val="continue"/>
            <w:tcBorders>
              <w:top w:val="nil"/>
              <w:left w:val="single" w:color="000000" w:sz="6" w:space="0"/>
            </w:tcBorders>
          </w:tcPr>
          <w:p>
            <w:pPr>
              <w:rPr>
                <w:sz w:val="2"/>
                <w:szCs w:val="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36" w:hRule="atLeast"/>
        </w:trPr>
        <w:tc>
          <w:tcPr>
            <w:tcW w:w="2409" w:type="dxa"/>
            <w:tcBorders>
              <w:top w:val="single" w:color="000000" w:sz="6" w:space="0"/>
              <w:bottom w:val="single" w:color="000000" w:sz="6" w:space="0"/>
              <w:right w:val="single" w:color="000000" w:sz="6" w:space="0"/>
            </w:tcBorders>
          </w:tcPr>
          <w:p>
            <w:pPr>
              <w:pStyle w:val="11"/>
              <w:rPr>
                <w:rFonts w:ascii="Times New Roman"/>
                <w:sz w:val="22"/>
                <w:highlight w:val="none"/>
              </w:rPr>
            </w:pPr>
          </w:p>
        </w:tc>
        <w:tc>
          <w:tcPr>
            <w:tcW w:w="2410" w:type="dxa"/>
            <w:tcBorders>
              <w:top w:val="single" w:color="000000" w:sz="6" w:space="0"/>
              <w:left w:val="single" w:color="000000" w:sz="6" w:space="0"/>
              <w:bottom w:val="single" w:color="000000" w:sz="6" w:space="0"/>
              <w:right w:val="single" w:color="000000" w:sz="6" w:space="0"/>
            </w:tcBorders>
          </w:tcPr>
          <w:p>
            <w:pPr>
              <w:pStyle w:val="11"/>
              <w:rPr>
                <w:rFonts w:ascii="Times New Roman"/>
                <w:sz w:val="22"/>
                <w:highlight w:val="none"/>
              </w:rPr>
            </w:pPr>
          </w:p>
        </w:tc>
        <w:tc>
          <w:tcPr>
            <w:tcW w:w="2410" w:type="dxa"/>
            <w:tcBorders>
              <w:top w:val="single" w:color="000000" w:sz="6" w:space="0"/>
              <w:left w:val="single" w:color="000000" w:sz="6" w:space="0"/>
              <w:bottom w:val="single" w:color="000000" w:sz="6" w:space="0"/>
              <w:right w:val="single" w:color="000000" w:sz="6" w:space="0"/>
            </w:tcBorders>
          </w:tcPr>
          <w:p>
            <w:pPr>
              <w:pStyle w:val="11"/>
              <w:rPr>
                <w:rFonts w:ascii="Times New Roman"/>
                <w:sz w:val="22"/>
                <w:highlight w:val="none"/>
              </w:rPr>
            </w:pPr>
          </w:p>
        </w:tc>
        <w:tc>
          <w:tcPr>
            <w:tcW w:w="2410" w:type="dxa"/>
            <w:vMerge w:val="continue"/>
            <w:tcBorders>
              <w:top w:val="nil"/>
              <w:left w:val="single" w:color="000000" w:sz="6" w:space="0"/>
            </w:tcBorders>
          </w:tcPr>
          <w:p>
            <w:pPr>
              <w:rPr>
                <w:sz w:val="2"/>
                <w:szCs w:val="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37" w:hRule="atLeast"/>
        </w:trPr>
        <w:tc>
          <w:tcPr>
            <w:tcW w:w="2409" w:type="dxa"/>
            <w:tcBorders>
              <w:top w:val="single" w:color="000000" w:sz="6" w:space="0"/>
              <w:bottom w:val="single" w:color="000000" w:sz="6" w:space="0"/>
              <w:right w:val="single" w:color="000000" w:sz="6" w:space="0"/>
            </w:tcBorders>
          </w:tcPr>
          <w:p>
            <w:pPr>
              <w:pStyle w:val="11"/>
              <w:rPr>
                <w:rFonts w:ascii="Times New Roman"/>
                <w:sz w:val="22"/>
                <w:highlight w:val="none"/>
              </w:rPr>
            </w:pPr>
          </w:p>
        </w:tc>
        <w:tc>
          <w:tcPr>
            <w:tcW w:w="2410" w:type="dxa"/>
            <w:tcBorders>
              <w:top w:val="single" w:color="000000" w:sz="6" w:space="0"/>
              <w:left w:val="single" w:color="000000" w:sz="6" w:space="0"/>
              <w:bottom w:val="single" w:color="000000" w:sz="6" w:space="0"/>
              <w:right w:val="single" w:color="000000" w:sz="6" w:space="0"/>
            </w:tcBorders>
          </w:tcPr>
          <w:p>
            <w:pPr>
              <w:pStyle w:val="11"/>
              <w:rPr>
                <w:rFonts w:ascii="Times New Roman"/>
                <w:sz w:val="22"/>
                <w:highlight w:val="none"/>
              </w:rPr>
            </w:pPr>
          </w:p>
        </w:tc>
        <w:tc>
          <w:tcPr>
            <w:tcW w:w="2410" w:type="dxa"/>
            <w:tcBorders>
              <w:top w:val="single" w:color="000000" w:sz="6" w:space="0"/>
              <w:left w:val="single" w:color="000000" w:sz="6" w:space="0"/>
              <w:bottom w:val="single" w:color="000000" w:sz="6" w:space="0"/>
              <w:right w:val="single" w:color="000000" w:sz="6" w:space="0"/>
            </w:tcBorders>
          </w:tcPr>
          <w:p>
            <w:pPr>
              <w:pStyle w:val="11"/>
              <w:rPr>
                <w:rFonts w:ascii="Times New Roman"/>
                <w:sz w:val="22"/>
                <w:highlight w:val="none"/>
              </w:rPr>
            </w:pPr>
          </w:p>
        </w:tc>
        <w:tc>
          <w:tcPr>
            <w:tcW w:w="2410" w:type="dxa"/>
            <w:vMerge w:val="continue"/>
            <w:tcBorders>
              <w:top w:val="nil"/>
              <w:left w:val="single" w:color="000000" w:sz="6" w:space="0"/>
            </w:tcBorders>
          </w:tcPr>
          <w:p>
            <w:pPr>
              <w:rPr>
                <w:sz w:val="2"/>
                <w:szCs w:val="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36" w:hRule="atLeast"/>
        </w:trPr>
        <w:tc>
          <w:tcPr>
            <w:tcW w:w="2409" w:type="dxa"/>
            <w:tcBorders>
              <w:top w:val="single" w:color="000000" w:sz="6" w:space="0"/>
              <w:bottom w:val="single" w:color="000000" w:sz="6" w:space="0"/>
              <w:right w:val="single" w:color="000000" w:sz="6" w:space="0"/>
            </w:tcBorders>
          </w:tcPr>
          <w:p>
            <w:pPr>
              <w:pStyle w:val="11"/>
              <w:rPr>
                <w:rFonts w:ascii="Times New Roman"/>
                <w:sz w:val="22"/>
                <w:highlight w:val="none"/>
              </w:rPr>
            </w:pPr>
          </w:p>
        </w:tc>
        <w:tc>
          <w:tcPr>
            <w:tcW w:w="2410" w:type="dxa"/>
            <w:tcBorders>
              <w:top w:val="single" w:color="000000" w:sz="6" w:space="0"/>
              <w:left w:val="single" w:color="000000" w:sz="6" w:space="0"/>
              <w:bottom w:val="single" w:color="000000" w:sz="6" w:space="0"/>
              <w:right w:val="single" w:color="000000" w:sz="6" w:space="0"/>
            </w:tcBorders>
          </w:tcPr>
          <w:p>
            <w:pPr>
              <w:pStyle w:val="11"/>
              <w:rPr>
                <w:rFonts w:ascii="Times New Roman"/>
                <w:sz w:val="22"/>
                <w:highlight w:val="none"/>
              </w:rPr>
            </w:pPr>
          </w:p>
        </w:tc>
        <w:tc>
          <w:tcPr>
            <w:tcW w:w="2410" w:type="dxa"/>
            <w:tcBorders>
              <w:top w:val="single" w:color="000000" w:sz="6" w:space="0"/>
              <w:left w:val="single" w:color="000000" w:sz="6" w:space="0"/>
              <w:bottom w:val="single" w:color="000000" w:sz="6" w:space="0"/>
              <w:right w:val="single" w:color="000000" w:sz="6" w:space="0"/>
            </w:tcBorders>
          </w:tcPr>
          <w:p>
            <w:pPr>
              <w:pStyle w:val="11"/>
              <w:rPr>
                <w:rFonts w:ascii="Times New Roman"/>
                <w:sz w:val="22"/>
                <w:highlight w:val="none"/>
              </w:rPr>
            </w:pPr>
          </w:p>
        </w:tc>
        <w:tc>
          <w:tcPr>
            <w:tcW w:w="2410" w:type="dxa"/>
            <w:vMerge w:val="continue"/>
            <w:tcBorders>
              <w:top w:val="nil"/>
              <w:left w:val="single" w:color="000000" w:sz="6" w:space="0"/>
            </w:tcBorders>
          </w:tcPr>
          <w:p>
            <w:pPr>
              <w:rPr>
                <w:sz w:val="2"/>
                <w:szCs w:val="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36" w:hRule="atLeast"/>
        </w:trPr>
        <w:tc>
          <w:tcPr>
            <w:tcW w:w="2409" w:type="dxa"/>
            <w:tcBorders>
              <w:top w:val="single" w:color="000000" w:sz="6" w:space="0"/>
              <w:bottom w:val="single" w:color="000000" w:sz="6" w:space="0"/>
              <w:right w:val="single" w:color="000000" w:sz="6" w:space="0"/>
            </w:tcBorders>
          </w:tcPr>
          <w:p>
            <w:pPr>
              <w:pStyle w:val="11"/>
              <w:rPr>
                <w:rFonts w:ascii="Times New Roman"/>
                <w:sz w:val="22"/>
                <w:highlight w:val="none"/>
              </w:rPr>
            </w:pPr>
          </w:p>
        </w:tc>
        <w:tc>
          <w:tcPr>
            <w:tcW w:w="2410" w:type="dxa"/>
            <w:tcBorders>
              <w:top w:val="single" w:color="000000" w:sz="6" w:space="0"/>
              <w:left w:val="single" w:color="000000" w:sz="6" w:space="0"/>
              <w:bottom w:val="single" w:color="000000" w:sz="6" w:space="0"/>
              <w:right w:val="single" w:color="000000" w:sz="6" w:space="0"/>
            </w:tcBorders>
          </w:tcPr>
          <w:p>
            <w:pPr>
              <w:pStyle w:val="11"/>
              <w:rPr>
                <w:rFonts w:ascii="Times New Roman"/>
                <w:sz w:val="22"/>
                <w:highlight w:val="none"/>
              </w:rPr>
            </w:pPr>
          </w:p>
        </w:tc>
        <w:tc>
          <w:tcPr>
            <w:tcW w:w="2410" w:type="dxa"/>
            <w:tcBorders>
              <w:top w:val="single" w:color="000000" w:sz="6" w:space="0"/>
              <w:left w:val="single" w:color="000000" w:sz="6" w:space="0"/>
              <w:bottom w:val="single" w:color="000000" w:sz="6" w:space="0"/>
              <w:right w:val="single" w:color="000000" w:sz="6" w:space="0"/>
            </w:tcBorders>
          </w:tcPr>
          <w:p>
            <w:pPr>
              <w:pStyle w:val="11"/>
              <w:rPr>
                <w:rFonts w:ascii="Times New Roman"/>
                <w:sz w:val="22"/>
                <w:highlight w:val="none"/>
              </w:rPr>
            </w:pPr>
          </w:p>
        </w:tc>
        <w:tc>
          <w:tcPr>
            <w:tcW w:w="2410" w:type="dxa"/>
            <w:vMerge w:val="continue"/>
            <w:tcBorders>
              <w:top w:val="nil"/>
              <w:left w:val="single" w:color="000000" w:sz="6" w:space="0"/>
            </w:tcBorders>
          </w:tcPr>
          <w:p>
            <w:pPr>
              <w:rPr>
                <w:sz w:val="2"/>
                <w:szCs w:val="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37" w:hRule="atLeast"/>
        </w:trPr>
        <w:tc>
          <w:tcPr>
            <w:tcW w:w="2409" w:type="dxa"/>
            <w:tcBorders>
              <w:top w:val="single" w:color="000000" w:sz="6" w:space="0"/>
              <w:bottom w:val="single" w:color="000000" w:sz="6" w:space="0"/>
              <w:right w:val="single" w:color="000000" w:sz="6" w:space="0"/>
            </w:tcBorders>
          </w:tcPr>
          <w:p>
            <w:pPr>
              <w:pStyle w:val="11"/>
              <w:rPr>
                <w:rFonts w:ascii="Times New Roman"/>
                <w:sz w:val="22"/>
                <w:highlight w:val="none"/>
              </w:rPr>
            </w:pPr>
          </w:p>
        </w:tc>
        <w:tc>
          <w:tcPr>
            <w:tcW w:w="2410" w:type="dxa"/>
            <w:tcBorders>
              <w:top w:val="single" w:color="000000" w:sz="6" w:space="0"/>
              <w:left w:val="single" w:color="000000" w:sz="6" w:space="0"/>
              <w:bottom w:val="single" w:color="000000" w:sz="6" w:space="0"/>
              <w:right w:val="single" w:color="000000" w:sz="6" w:space="0"/>
            </w:tcBorders>
          </w:tcPr>
          <w:p>
            <w:pPr>
              <w:pStyle w:val="11"/>
              <w:rPr>
                <w:rFonts w:ascii="Times New Roman"/>
                <w:sz w:val="22"/>
                <w:highlight w:val="none"/>
              </w:rPr>
            </w:pPr>
          </w:p>
        </w:tc>
        <w:tc>
          <w:tcPr>
            <w:tcW w:w="2410" w:type="dxa"/>
            <w:tcBorders>
              <w:top w:val="single" w:color="000000" w:sz="6" w:space="0"/>
              <w:left w:val="single" w:color="000000" w:sz="6" w:space="0"/>
              <w:bottom w:val="single" w:color="000000" w:sz="6" w:space="0"/>
              <w:right w:val="single" w:color="000000" w:sz="6" w:space="0"/>
            </w:tcBorders>
          </w:tcPr>
          <w:p>
            <w:pPr>
              <w:pStyle w:val="11"/>
              <w:rPr>
                <w:rFonts w:ascii="Times New Roman"/>
                <w:sz w:val="22"/>
                <w:highlight w:val="none"/>
              </w:rPr>
            </w:pPr>
          </w:p>
        </w:tc>
        <w:tc>
          <w:tcPr>
            <w:tcW w:w="2410" w:type="dxa"/>
            <w:vMerge w:val="continue"/>
            <w:tcBorders>
              <w:top w:val="nil"/>
              <w:left w:val="single" w:color="000000" w:sz="6" w:space="0"/>
            </w:tcBorders>
          </w:tcPr>
          <w:p>
            <w:pPr>
              <w:rPr>
                <w:sz w:val="2"/>
                <w:szCs w:val="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36" w:hRule="atLeast"/>
        </w:trPr>
        <w:tc>
          <w:tcPr>
            <w:tcW w:w="2409" w:type="dxa"/>
            <w:tcBorders>
              <w:top w:val="single" w:color="000000" w:sz="6" w:space="0"/>
              <w:bottom w:val="single" w:color="000000" w:sz="6" w:space="0"/>
              <w:right w:val="single" w:color="000000" w:sz="6" w:space="0"/>
            </w:tcBorders>
          </w:tcPr>
          <w:p>
            <w:pPr>
              <w:pStyle w:val="11"/>
              <w:rPr>
                <w:rFonts w:ascii="Times New Roman"/>
                <w:sz w:val="22"/>
                <w:highlight w:val="none"/>
              </w:rPr>
            </w:pPr>
          </w:p>
        </w:tc>
        <w:tc>
          <w:tcPr>
            <w:tcW w:w="2410" w:type="dxa"/>
            <w:tcBorders>
              <w:top w:val="single" w:color="000000" w:sz="6" w:space="0"/>
              <w:left w:val="single" w:color="000000" w:sz="6" w:space="0"/>
              <w:bottom w:val="single" w:color="000000" w:sz="6" w:space="0"/>
              <w:right w:val="single" w:color="000000" w:sz="6" w:space="0"/>
            </w:tcBorders>
          </w:tcPr>
          <w:p>
            <w:pPr>
              <w:pStyle w:val="11"/>
              <w:rPr>
                <w:rFonts w:ascii="Times New Roman"/>
                <w:sz w:val="22"/>
                <w:highlight w:val="none"/>
              </w:rPr>
            </w:pPr>
          </w:p>
        </w:tc>
        <w:tc>
          <w:tcPr>
            <w:tcW w:w="2410" w:type="dxa"/>
            <w:tcBorders>
              <w:top w:val="single" w:color="000000" w:sz="6" w:space="0"/>
              <w:left w:val="single" w:color="000000" w:sz="6" w:space="0"/>
              <w:bottom w:val="single" w:color="000000" w:sz="6" w:space="0"/>
              <w:right w:val="single" w:color="000000" w:sz="6" w:space="0"/>
            </w:tcBorders>
          </w:tcPr>
          <w:p>
            <w:pPr>
              <w:pStyle w:val="11"/>
              <w:rPr>
                <w:rFonts w:ascii="Times New Roman"/>
                <w:sz w:val="22"/>
                <w:highlight w:val="none"/>
              </w:rPr>
            </w:pPr>
          </w:p>
        </w:tc>
        <w:tc>
          <w:tcPr>
            <w:tcW w:w="2410" w:type="dxa"/>
            <w:vMerge w:val="continue"/>
            <w:tcBorders>
              <w:top w:val="nil"/>
              <w:left w:val="single" w:color="000000" w:sz="6" w:space="0"/>
            </w:tcBorders>
          </w:tcPr>
          <w:p>
            <w:pPr>
              <w:rPr>
                <w:sz w:val="2"/>
                <w:szCs w:val="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37" w:hRule="atLeast"/>
        </w:trPr>
        <w:tc>
          <w:tcPr>
            <w:tcW w:w="2409" w:type="dxa"/>
            <w:tcBorders>
              <w:top w:val="single" w:color="000000" w:sz="6" w:space="0"/>
              <w:bottom w:val="single" w:color="000000" w:sz="6" w:space="0"/>
              <w:right w:val="single" w:color="000000" w:sz="6" w:space="0"/>
            </w:tcBorders>
          </w:tcPr>
          <w:p>
            <w:pPr>
              <w:pStyle w:val="11"/>
              <w:rPr>
                <w:rFonts w:ascii="Times New Roman"/>
                <w:sz w:val="22"/>
                <w:highlight w:val="none"/>
              </w:rPr>
            </w:pPr>
          </w:p>
        </w:tc>
        <w:tc>
          <w:tcPr>
            <w:tcW w:w="2410" w:type="dxa"/>
            <w:tcBorders>
              <w:top w:val="single" w:color="000000" w:sz="6" w:space="0"/>
              <w:left w:val="single" w:color="000000" w:sz="6" w:space="0"/>
              <w:bottom w:val="single" w:color="000000" w:sz="6" w:space="0"/>
              <w:right w:val="single" w:color="000000" w:sz="6" w:space="0"/>
            </w:tcBorders>
          </w:tcPr>
          <w:p>
            <w:pPr>
              <w:pStyle w:val="11"/>
              <w:rPr>
                <w:rFonts w:ascii="Times New Roman"/>
                <w:sz w:val="22"/>
                <w:highlight w:val="none"/>
              </w:rPr>
            </w:pPr>
          </w:p>
        </w:tc>
        <w:tc>
          <w:tcPr>
            <w:tcW w:w="2410" w:type="dxa"/>
            <w:tcBorders>
              <w:top w:val="single" w:color="000000" w:sz="6" w:space="0"/>
              <w:left w:val="single" w:color="000000" w:sz="6" w:space="0"/>
              <w:bottom w:val="single" w:color="000000" w:sz="6" w:space="0"/>
              <w:right w:val="single" w:color="000000" w:sz="6" w:space="0"/>
            </w:tcBorders>
          </w:tcPr>
          <w:p>
            <w:pPr>
              <w:pStyle w:val="11"/>
              <w:rPr>
                <w:rFonts w:ascii="Times New Roman"/>
                <w:sz w:val="22"/>
                <w:highlight w:val="none"/>
              </w:rPr>
            </w:pPr>
          </w:p>
        </w:tc>
        <w:tc>
          <w:tcPr>
            <w:tcW w:w="2410" w:type="dxa"/>
            <w:vMerge w:val="continue"/>
            <w:tcBorders>
              <w:top w:val="nil"/>
              <w:left w:val="single" w:color="000000" w:sz="6" w:space="0"/>
            </w:tcBorders>
          </w:tcPr>
          <w:p>
            <w:pPr>
              <w:rPr>
                <w:sz w:val="2"/>
                <w:szCs w:val="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37" w:hRule="atLeast"/>
        </w:trPr>
        <w:tc>
          <w:tcPr>
            <w:tcW w:w="2409" w:type="dxa"/>
            <w:tcBorders>
              <w:top w:val="single" w:color="000000" w:sz="6" w:space="0"/>
              <w:bottom w:val="single" w:color="000000" w:sz="6" w:space="0"/>
              <w:right w:val="single" w:color="000000" w:sz="6" w:space="0"/>
            </w:tcBorders>
          </w:tcPr>
          <w:p>
            <w:pPr>
              <w:pStyle w:val="11"/>
              <w:rPr>
                <w:rFonts w:ascii="Times New Roman"/>
                <w:sz w:val="22"/>
                <w:highlight w:val="none"/>
              </w:rPr>
            </w:pPr>
          </w:p>
        </w:tc>
        <w:tc>
          <w:tcPr>
            <w:tcW w:w="2410" w:type="dxa"/>
            <w:tcBorders>
              <w:top w:val="single" w:color="000000" w:sz="6" w:space="0"/>
              <w:left w:val="single" w:color="000000" w:sz="6" w:space="0"/>
              <w:bottom w:val="single" w:color="000000" w:sz="6" w:space="0"/>
              <w:right w:val="single" w:color="000000" w:sz="6" w:space="0"/>
            </w:tcBorders>
          </w:tcPr>
          <w:p>
            <w:pPr>
              <w:pStyle w:val="11"/>
              <w:rPr>
                <w:rFonts w:ascii="Times New Roman"/>
                <w:sz w:val="22"/>
                <w:highlight w:val="none"/>
              </w:rPr>
            </w:pPr>
          </w:p>
        </w:tc>
        <w:tc>
          <w:tcPr>
            <w:tcW w:w="2410" w:type="dxa"/>
            <w:tcBorders>
              <w:top w:val="single" w:color="000000" w:sz="6" w:space="0"/>
              <w:left w:val="single" w:color="000000" w:sz="6" w:space="0"/>
              <w:bottom w:val="single" w:color="000000" w:sz="6" w:space="0"/>
              <w:right w:val="single" w:color="000000" w:sz="6" w:space="0"/>
            </w:tcBorders>
          </w:tcPr>
          <w:p>
            <w:pPr>
              <w:pStyle w:val="11"/>
              <w:rPr>
                <w:rFonts w:ascii="Times New Roman"/>
                <w:sz w:val="22"/>
                <w:highlight w:val="none"/>
              </w:rPr>
            </w:pPr>
          </w:p>
        </w:tc>
        <w:tc>
          <w:tcPr>
            <w:tcW w:w="2410" w:type="dxa"/>
            <w:vMerge w:val="continue"/>
            <w:tcBorders>
              <w:top w:val="nil"/>
              <w:left w:val="single" w:color="000000" w:sz="6" w:space="0"/>
            </w:tcBorders>
          </w:tcPr>
          <w:p>
            <w:pPr>
              <w:rPr>
                <w:sz w:val="2"/>
                <w:szCs w:val="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36" w:hRule="atLeast"/>
        </w:trPr>
        <w:tc>
          <w:tcPr>
            <w:tcW w:w="2409" w:type="dxa"/>
            <w:tcBorders>
              <w:top w:val="single" w:color="000000" w:sz="6" w:space="0"/>
              <w:bottom w:val="single" w:color="000000" w:sz="6" w:space="0"/>
              <w:right w:val="single" w:color="000000" w:sz="6" w:space="0"/>
            </w:tcBorders>
          </w:tcPr>
          <w:p>
            <w:pPr>
              <w:pStyle w:val="11"/>
              <w:rPr>
                <w:rFonts w:ascii="Times New Roman"/>
                <w:sz w:val="22"/>
                <w:highlight w:val="none"/>
              </w:rPr>
            </w:pPr>
          </w:p>
        </w:tc>
        <w:tc>
          <w:tcPr>
            <w:tcW w:w="2410" w:type="dxa"/>
            <w:tcBorders>
              <w:top w:val="single" w:color="000000" w:sz="6" w:space="0"/>
              <w:left w:val="single" w:color="000000" w:sz="6" w:space="0"/>
              <w:bottom w:val="single" w:color="000000" w:sz="6" w:space="0"/>
              <w:right w:val="single" w:color="000000" w:sz="6" w:space="0"/>
            </w:tcBorders>
          </w:tcPr>
          <w:p>
            <w:pPr>
              <w:pStyle w:val="11"/>
              <w:rPr>
                <w:rFonts w:ascii="Times New Roman"/>
                <w:sz w:val="22"/>
                <w:highlight w:val="none"/>
              </w:rPr>
            </w:pPr>
          </w:p>
        </w:tc>
        <w:tc>
          <w:tcPr>
            <w:tcW w:w="2410" w:type="dxa"/>
            <w:tcBorders>
              <w:top w:val="single" w:color="000000" w:sz="6" w:space="0"/>
              <w:left w:val="single" w:color="000000" w:sz="6" w:space="0"/>
              <w:bottom w:val="single" w:color="000000" w:sz="6" w:space="0"/>
              <w:right w:val="single" w:color="000000" w:sz="6" w:space="0"/>
            </w:tcBorders>
          </w:tcPr>
          <w:p>
            <w:pPr>
              <w:pStyle w:val="11"/>
              <w:rPr>
                <w:rFonts w:ascii="Times New Roman"/>
                <w:sz w:val="22"/>
                <w:highlight w:val="none"/>
              </w:rPr>
            </w:pPr>
          </w:p>
        </w:tc>
        <w:tc>
          <w:tcPr>
            <w:tcW w:w="2410" w:type="dxa"/>
            <w:vMerge w:val="continue"/>
            <w:tcBorders>
              <w:top w:val="nil"/>
              <w:left w:val="single" w:color="000000" w:sz="6" w:space="0"/>
            </w:tcBorders>
          </w:tcPr>
          <w:p>
            <w:pPr>
              <w:rPr>
                <w:sz w:val="2"/>
                <w:szCs w:val="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37" w:hRule="atLeast"/>
        </w:trPr>
        <w:tc>
          <w:tcPr>
            <w:tcW w:w="2409" w:type="dxa"/>
            <w:tcBorders>
              <w:top w:val="single" w:color="000000" w:sz="6" w:space="0"/>
              <w:bottom w:val="single" w:color="000000" w:sz="6" w:space="0"/>
              <w:right w:val="single" w:color="000000" w:sz="6" w:space="0"/>
            </w:tcBorders>
          </w:tcPr>
          <w:p>
            <w:pPr>
              <w:pStyle w:val="11"/>
              <w:rPr>
                <w:rFonts w:ascii="Times New Roman"/>
                <w:sz w:val="22"/>
                <w:highlight w:val="none"/>
              </w:rPr>
            </w:pPr>
          </w:p>
        </w:tc>
        <w:tc>
          <w:tcPr>
            <w:tcW w:w="2410" w:type="dxa"/>
            <w:tcBorders>
              <w:top w:val="single" w:color="000000" w:sz="6" w:space="0"/>
              <w:left w:val="single" w:color="000000" w:sz="6" w:space="0"/>
              <w:bottom w:val="single" w:color="000000" w:sz="6" w:space="0"/>
              <w:right w:val="single" w:color="000000" w:sz="6" w:space="0"/>
            </w:tcBorders>
          </w:tcPr>
          <w:p>
            <w:pPr>
              <w:pStyle w:val="11"/>
              <w:rPr>
                <w:rFonts w:ascii="Times New Roman"/>
                <w:sz w:val="22"/>
                <w:highlight w:val="none"/>
              </w:rPr>
            </w:pPr>
          </w:p>
        </w:tc>
        <w:tc>
          <w:tcPr>
            <w:tcW w:w="2410" w:type="dxa"/>
            <w:tcBorders>
              <w:top w:val="single" w:color="000000" w:sz="6" w:space="0"/>
              <w:left w:val="single" w:color="000000" w:sz="6" w:space="0"/>
              <w:bottom w:val="single" w:color="000000" w:sz="6" w:space="0"/>
              <w:right w:val="single" w:color="000000" w:sz="6" w:space="0"/>
            </w:tcBorders>
          </w:tcPr>
          <w:p>
            <w:pPr>
              <w:pStyle w:val="11"/>
              <w:rPr>
                <w:rFonts w:ascii="Times New Roman"/>
                <w:sz w:val="22"/>
                <w:highlight w:val="none"/>
              </w:rPr>
            </w:pPr>
          </w:p>
        </w:tc>
        <w:tc>
          <w:tcPr>
            <w:tcW w:w="2410" w:type="dxa"/>
            <w:vMerge w:val="continue"/>
            <w:tcBorders>
              <w:top w:val="nil"/>
              <w:left w:val="single" w:color="000000" w:sz="6" w:space="0"/>
            </w:tcBorders>
          </w:tcPr>
          <w:p>
            <w:pPr>
              <w:rPr>
                <w:sz w:val="2"/>
                <w:szCs w:val="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37" w:hRule="atLeast"/>
        </w:trPr>
        <w:tc>
          <w:tcPr>
            <w:tcW w:w="2409" w:type="dxa"/>
            <w:tcBorders>
              <w:top w:val="single" w:color="000000" w:sz="6" w:space="0"/>
              <w:bottom w:val="single" w:color="000000" w:sz="6" w:space="0"/>
              <w:right w:val="single" w:color="000000" w:sz="6" w:space="0"/>
            </w:tcBorders>
          </w:tcPr>
          <w:p>
            <w:pPr>
              <w:pStyle w:val="11"/>
              <w:rPr>
                <w:rFonts w:ascii="Times New Roman"/>
                <w:sz w:val="22"/>
                <w:highlight w:val="none"/>
              </w:rPr>
            </w:pPr>
          </w:p>
        </w:tc>
        <w:tc>
          <w:tcPr>
            <w:tcW w:w="2410" w:type="dxa"/>
            <w:tcBorders>
              <w:top w:val="single" w:color="000000" w:sz="6" w:space="0"/>
              <w:left w:val="single" w:color="000000" w:sz="6" w:space="0"/>
              <w:bottom w:val="single" w:color="000000" w:sz="6" w:space="0"/>
              <w:right w:val="single" w:color="000000" w:sz="6" w:space="0"/>
            </w:tcBorders>
          </w:tcPr>
          <w:p>
            <w:pPr>
              <w:pStyle w:val="11"/>
              <w:rPr>
                <w:rFonts w:ascii="Times New Roman"/>
                <w:sz w:val="22"/>
                <w:highlight w:val="none"/>
              </w:rPr>
            </w:pPr>
          </w:p>
        </w:tc>
        <w:tc>
          <w:tcPr>
            <w:tcW w:w="2410" w:type="dxa"/>
            <w:tcBorders>
              <w:top w:val="single" w:color="000000" w:sz="6" w:space="0"/>
              <w:left w:val="single" w:color="000000" w:sz="6" w:space="0"/>
              <w:bottom w:val="single" w:color="000000" w:sz="6" w:space="0"/>
              <w:right w:val="single" w:color="000000" w:sz="6" w:space="0"/>
            </w:tcBorders>
          </w:tcPr>
          <w:p>
            <w:pPr>
              <w:pStyle w:val="11"/>
              <w:rPr>
                <w:rFonts w:ascii="Times New Roman"/>
                <w:sz w:val="22"/>
                <w:highlight w:val="none"/>
              </w:rPr>
            </w:pPr>
          </w:p>
        </w:tc>
        <w:tc>
          <w:tcPr>
            <w:tcW w:w="2410" w:type="dxa"/>
            <w:vMerge w:val="continue"/>
            <w:tcBorders>
              <w:top w:val="nil"/>
              <w:left w:val="single" w:color="000000" w:sz="6" w:space="0"/>
            </w:tcBorders>
          </w:tcPr>
          <w:p>
            <w:pPr>
              <w:rPr>
                <w:sz w:val="2"/>
                <w:szCs w:val="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44" w:hRule="atLeast"/>
        </w:trPr>
        <w:tc>
          <w:tcPr>
            <w:tcW w:w="4819" w:type="dxa"/>
            <w:gridSpan w:val="2"/>
            <w:tcBorders>
              <w:top w:val="single" w:color="000000" w:sz="6" w:space="0"/>
              <w:right w:val="single" w:color="000000" w:sz="6" w:space="0"/>
            </w:tcBorders>
          </w:tcPr>
          <w:p>
            <w:pPr>
              <w:pStyle w:val="11"/>
              <w:spacing w:before="114"/>
              <w:ind w:left="849"/>
              <w:rPr>
                <w:sz w:val="24"/>
                <w:highlight w:val="none"/>
              </w:rPr>
            </w:pPr>
            <w:r>
              <w:rPr>
                <w:sz w:val="24"/>
                <w:highlight w:val="none"/>
              </w:rPr>
              <w:t>拟分包工程造价合计（万元</w:t>
            </w:r>
            <w:r>
              <w:rPr>
                <w:spacing w:val="-10"/>
                <w:sz w:val="24"/>
                <w:highlight w:val="none"/>
              </w:rPr>
              <w:t>）</w:t>
            </w:r>
          </w:p>
        </w:tc>
        <w:tc>
          <w:tcPr>
            <w:tcW w:w="2410" w:type="dxa"/>
            <w:tcBorders>
              <w:top w:val="single" w:color="000000" w:sz="6" w:space="0"/>
              <w:left w:val="single" w:color="000000" w:sz="6" w:space="0"/>
              <w:right w:val="single" w:color="000000" w:sz="6" w:space="0"/>
            </w:tcBorders>
          </w:tcPr>
          <w:p>
            <w:pPr>
              <w:pStyle w:val="11"/>
              <w:rPr>
                <w:rFonts w:ascii="Times New Roman"/>
                <w:sz w:val="22"/>
                <w:highlight w:val="none"/>
              </w:rPr>
            </w:pPr>
          </w:p>
        </w:tc>
        <w:tc>
          <w:tcPr>
            <w:tcW w:w="2410" w:type="dxa"/>
            <w:vMerge w:val="continue"/>
            <w:tcBorders>
              <w:top w:val="nil"/>
              <w:left w:val="single" w:color="000000" w:sz="6" w:space="0"/>
            </w:tcBorders>
          </w:tcPr>
          <w:p>
            <w:pPr>
              <w:rPr>
                <w:sz w:val="2"/>
                <w:szCs w:val="2"/>
                <w:highlight w:val="none"/>
              </w:rPr>
            </w:pPr>
          </w:p>
        </w:tc>
      </w:tr>
    </w:tbl>
    <w:p>
      <w:pPr>
        <w:spacing w:before="0" w:line="360" w:lineRule="auto"/>
        <w:ind w:left="0" w:right="597" w:firstLine="418" w:firstLineChars="200"/>
        <w:jc w:val="left"/>
        <w:rPr>
          <w:spacing w:val="1"/>
          <w:w w:val="99"/>
          <w:sz w:val="21"/>
          <w:highlight w:val="none"/>
        </w:rPr>
      </w:pPr>
      <w:r>
        <w:rPr>
          <w:spacing w:val="1"/>
          <w:w w:val="99"/>
          <w:sz w:val="21"/>
          <w:highlight w:val="none"/>
        </w:rPr>
        <w:t xml:space="preserve">注：1、若投标人中标须按本招标文件的约定执行。 </w:t>
      </w:r>
    </w:p>
    <w:p>
      <w:pPr>
        <w:spacing w:before="0" w:line="360" w:lineRule="auto"/>
        <w:ind w:left="415" w:right="597" w:firstLine="420"/>
        <w:jc w:val="left"/>
        <w:rPr>
          <w:spacing w:val="1"/>
          <w:w w:val="99"/>
          <w:sz w:val="21"/>
          <w:highlight w:val="none"/>
        </w:rPr>
      </w:pPr>
      <w:r>
        <w:rPr>
          <w:spacing w:val="1"/>
          <w:w w:val="99"/>
          <w:sz w:val="21"/>
          <w:highlight w:val="none"/>
        </w:rPr>
        <w:t>2、本表填写的造价不属于投标报价的内容。</w:t>
      </w:r>
    </w:p>
    <w:p>
      <w:pPr>
        <w:spacing w:before="0" w:line="360" w:lineRule="auto"/>
        <w:ind w:left="415" w:right="597" w:firstLine="420"/>
        <w:jc w:val="left"/>
        <w:rPr>
          <w:sz w:val="21"/>
          <w:highlight w:val="none"/>
        </w:rPr>
      </w:pPr>
      <w:r>
        <w:rPr>
          <w:spacing w:val="1"/>
          <w:w w:val="99"/>
          <w:sz w:val="21"/>
          <w:highlight w:val="none"/>
        </w:rPr>
        <w:t>3</w:t>
      </w:r>
      <w:r>
        <w:rPr>
          <w:spacing w:val="-6"/>
          <w:w w:val="99"/>
          <w:sz w:val="21"/>
          <w:highlight w:val="none"/>
        </w:rPr>
        <w:t>、如投标人不具备拟分包工程所需的某专项工程相应资质或投标人如有分包计划，应符合招标</w:t>
      </w:r>
      <w:r>
        <w:rPr>
          <w:spacing w:val="-1"/>
          <w:w w:val="99"/>
          <w:sz w:val="21"/>
          <w:highlight w:val="none"/>
        </w:rPr>
        <w:t>文件第二章“投标人须知”</w:t>
      </w:r>
      <w:r>
        <w:rPr>
          <w:sz w:val="21"/>
          <w:highlight w:val="none"/>
        </w:rPr>
        <w:t xml:space="preserve"> </w:t>
      </w:r>
      <w:r>
        <w:rPr>
          <w:w w:val="99"/>
          <w:sz w:val="21"/>
          <w:highlight w:val="none"/>
        </w:rPr>
        <w:t>第</w:t>
      </w:r>
      <w:r>
        <w:rPr>
          <w:spacing w:val="-53"/>
          <w:sz w:val="21"/>
          <w:highlight w:val="none"/>
        </w:rPr>
        <w:t xml:space="preserve"> </w:t>
      </w:r>
      <w:r>
        <w:rPr>
          <w:spacing w:val="1"/>
          <w:w w:val="99"/>
          <w:sz w:val="21"/>
          <w:highlight w:val="none"/>
        </w:rPr>
        <w:t>1.1</w:t>
      </w:r>
      <w:r>
        <w:rPr>
          <w:w w:val="99"/>
          <w:sz w:val="21"/>
          <w:highlight w:val="none"/>
        </w:rPr>
        <w:t>1</w:t>
      </w:r>
      <w:r>
        <w:rPr>
          <w:spacing w:val="-54"/>
          <w:sz w:val="21"/>
          <w:highlight w:val="none"/>
        </w:rPr>
        <w:t xml:space="preserve"> </w:t>
      </w:r>
      <w:r>
        <w:rPr>
          <w:spacing w:val="-1"/>
          <w:w w:val="99"/>
          <w:sz w:val="21"/>
          <w:highlight w:val="none"/>
        </w:rPr>
        <w:t>款规定，且按本表的要求填写。</w:t>
      </w:r>
    </w:p>
    <w:p>
      <w:pPr>
        <w:spacing w:after="0" w:line="360" w:lineRule="auto"/>
        <w:jc w:val="left"/>
        <w:rPr>
          <w:sz w:val="21"/>
          <w:highlight w:val="none"/>
        </w:rPr>
        <w:sectPr>
          <w:pgSz w:w="11900" w:h="16838"/>
          <w:pgMar w:top="1321" w:right="822" w:bottom="1162" w:left="998" w:header="697" w:footer="969" w:gutter="0"/>
          <w:pgBorders>
            <w:top w:val="none" w:sz="0" w:space="0"/>
            <w:left w:val="none" w:sz="0" w:space="0"/>
            <w:bottom w:val="none" w:sz="0" w:space="0"/>
            <w:right w:val="none" w:sz="0" w:space="0"/>
          </w:pgBorders>
          <w:pgNumType w:fmt="numberInDash"/>
          <w:cols w:space="0" w:num="1"/>
          <w:rtlGutter w:val="0"/>
          <w:docGrid w:linePitch="0" w:charSpace="0"/>
        </w:sectPr>
      </w:pPr>
    </w:p>
    <w:p>
      <w:pPr>
        <w:pStyle w:val="5"/>
        <w:spacing w:before="9"/>
        <w:rPr>
          <w:sz w:val="26"/>
          <w:highlight w:val="none"/>
        </w:rPr>
      </w:pPr>
    </w:p>
    <w:p>
      <w:pPr>
        <w:pStyle w:val="3"/>
        <w:spacing w:before="191"/>
        <w:ind w:right="620"/>
        <w:rPr>
          <w:highlight w:val="none"/>
        </w:rPr>
      </w:pPr>
      <w:r>
        <w:rPr>
          <w:rFonts w:hint="eastAsia"/>
          <w:w w:val="95"/>
          <w:highlight w:val="none"/>
          <w:lang w:val="en-US" w:eastAsia="zh-CN"/>
        </w:rPr>
        <w:t>七</w:t>
      </w:r>
      <w:r>
        <w:rPr>
          <w:w w:val="95"/>
          <w:highlight w:val="none"/>
        </w:rPr>
        <w:t>、资格审查资料(适用于未进行</w:t>
      </w:r>
      <w:r>
        <w:rPr>
          <w:spacing w:val="-2"/>
          <w:w w:val="95"/>
          <w:highlight w:val="none"/>
        </w:rPr>
        <w:t>资格预审的)</w:t>
      </w:r>
    </w:p>
    <w:p>
      <w:pPr>
        <w:pStyle w:val="5"/>
        <w:rPr>
          <w:rFonts w:ascii="黑体"/>
          <w:b/>
          <w:sz w:val="36"/>
          <w:highlight w:val="none"/>
        </w:rPr>
      </w:pPr>
    </w:p>
    <w:p>
      <w:pPr>
        <w:pStyle w:val="5"/>
        <w:spacing w:before="244"/>
        <w:ind w:left="535"/>
        <w:rPr>
          <w:highlight w:val="none"/>
        </w:rPr>
      </w:pPr>
      <w:r>
        <w:rPr>
          <w:spacing w:val="-1"/>
          <w:highlight w:val="none"/>
        </w:rPr>
        <w:t>(一)投标人基本情况表</w:t>
      </w:r>
    </w:p>
    <w:p>
      <w:pPr>
        <w:pStyle w:val="5"/>
        <w:spacing w:before="161" w:line="362" w:lineRule="auto"/>
        <w:ind w:left="535" w:right="6423"/>
        <w:rPr>
          <w:highlight w:val="none"/>
        </w:rPr>
      </w:pPr>
      <w:r>
        <w:rPr>
          <w:spacing w:val="-2"/>
          <w:highlight w:val="none"/>
        </w:rPr>
        <w:t>(二)投标人企业组织机构框图 (三)近年财务状况表</w:t>
      </w:r>
    </w:p>
    <w:p>
      <w:pPr>
        <w:pStyle w:val="5"/>
        <w:spacing w:before="160"/>
        <w:ind w:left="415"/>
        <w:rPr>
          <w:spacing w:val="-1"/>
          <w:highlight w:val="none"/>
        </w:rPr>
      </w:pPr>
      <w:r>
        <w:rPr>
          <w:spacing w:val="-1"/>
          <w:highlight w:val="none"/>
        </w:rPr>
        <w:t xml:space="preserve">(四) 近年完成的类似项目情况表 </w:t>
      </w:r>
    </w:p>
    <w:p>
      <w:pPr>
        <w:pStyle w:val="5"/>
        <w:spacing w:before="160"/>
        <w:ind w:left="415"/>
        <w:rPr>
          <w:rFonts w:hint="eastAsia"/>
          <w:spacing w:val="-1"/>
          <w:highlight w:val="none"/>
          <w:lang w:val="en-US" w:eastAsia="zh-CN"/>
        </w:rPr>
      </w:pPr>
      <w:r>
        <w:rPr>
          <w:spacing w:val="-1"/>
          <w:highlight w:val="none"/>
          <w:lang w:val="en-US" w:eastAsia="zh-CN"/>
        </w:rPr>
        <w:t>(四)-</w:t>
      </w:r>
      <w:r>
        <w:rPr>
          <w:rFonts w:hint="eastAsia"/>
          <w:spacing w:val="-1"/>
          <w:highlight w:val="none"/>
          <w:lang w:val="en-US" w:eastAsia="zh-CN"/>
        </w:rPr>
        <w:t>1</w:t>
      </w:r>
      <w:r>
        <w:rPr>
          <w:spacing w:val="-1"/>
          <w:highlight w:val="none"/>
          <w:lang w:val="en-US" w:eastAsia="zh-CN"/>
        </w:rPr>
        <w:t xml:space="preserve"> </w:t>
      </w:r>
      <w:r>
        <w:rPr>
          <w:spacing w:val="-1"/>
          <w:highlight w:val="none"/>
        </w:rPr>
        <w:t>近年完成的项目</w:t>
      </w:r>
      <w:r>
        <w:rPr>
          <w:rFonts w:hint="eastAsia"/>
          <w:spacing w:val="-1"/>
          <w:highlight w:val="none"/>
        </w:rPr>
        <w:t>业绩汇总</w:t>
      </w:r>
      <w:r>
        <w:rPr>
          <w:spacing w:val="-1"/>
          <w:highlight w:val="none"/>
        </w:rPr>
        <w:t>表</w:t>
      </w:r>
    </w:p>
    <w:p>
      <w:pPr>
        <w:pStyle w:val="5"/>
        <w:spacing w:before="160"/>
        <w:ind w:left="415"/>
        <w:rPr>
          <w:spacing w:val="-1"/>
          <w:highlight w:val="none"/>
        </w:rPr>
      </w:pPr>
      <w:r>
        <w:rPr>
          <w:rFonts w:hint="eastAsia"/>
          <w:spacing w:val="-1"/>
          <w:highlight w:val="none"/>
          <w:lang w:val="en-US" w:eastAsia="zh-CN"/>
        </w:rPr>
        <w:t>（</w:t>
      </w:r>
      <w:r>
        <w:rPr>
          <w:spacing w:val="-1"/>
          <w:highlight w:val="none"/>
          <w:lang w:val="en-US" w:eastAsia="zh-CN"/>
        </w:rPr>
        <w:t xml:space="preserve">四)-2 </w:t>
      </w:r>
      <w:r>
        <w:rPr>
          <w:rFonts w:hint="eastAsia"/>
          <w:spacing w:val="-1"/>
          <w:highlight w:val="none"/>
          <w:lang w:val="en-US" w:eastAsia="zh-CN"/>
        </w:rPr>
        <w:t>近年完成的</w:t>
      </w:r>
      <w:r>
        <w:rPr>
          <w:spacing w:val="-1"/>
          <w:highlight w:val="none"/>
          <w:lang w:val="en-US" w:eastAsia="zh-CN"/>
        </w:rPr>
        <w:t>项目</w:t>
      </w:r>
      <w:r>
        <w:rPr>
          <w:rFonts w:hint="eastAsia"/>
          <w:spacing w:val="-1"/>
          <w:highlight w:val="none"/>
          <w:lang w:val="en-US" w:eastAsia="zh-CN"/>
        </w:rPr>
        <w:t>业绩情况</w:t>
      </w:r>
      <w:r>
        <w:rPr>
          <w:spacing w:val="-1"/>
          <w:highlight w:val="none"/>
          <w:lang w:val="en-US" w:eastAsia="zh-CN"/>
        </w:rPr>
        <w:t>表</w:t>
      </w:r>
      <w:r>
        <w:rPr>
          <w:rFonts w:hint="eastAsia"/>
          <w:spacing w:val="-1"/>
          <w:highlight w:val="none"/>
          <w:lang w:val="en-US" w:eastAsia="zh-CN"/>
        </w:rPr>
        <w:t>（项目n）</w:t>
      </w:r>
    </w:p>
    <w:p>
      <w:pPr>
        <w:pStyle w:val="5"/>
        <w:spacing w:before="160"/>
        <w:ind w:left="415"/>
        <w:rPr>
          <w:spacing w:val="-1"/>
          <w:highlight w:val="none"/>
        </w:rPr>
      </w:pPr>
      <w:r>
        <w:rPr>
          <w:spacing w:val="-1"/>
          <w:highlight w:val="none"/>
        </w:rPr>
        <w:t>（五）投标人的信誉情况表</w:t>
      </w:r>
    </w:p>
    <w:p>
      <w:pPr>
        <w:pStyle w:val="5"/>
        <w:spacing w:before="160"/>
        <w:ind w:left="415"/>
        <w:rPr>
          <w:highlight w:val="none"/>
        </w:rPr>
      </w:pPr>
      <w:r>
        <w:rPr>
          <w:highlight w:val="none"/>
        </w:rPr>
        <w:t>（六）</w:t>
      </w:r>
      <w:r>
        <w:rPr>
          <w:spacing w:val="-1"/>
          <w:highlight w:val="none"/>
        </w:rPr>
        <w:t>拟委任的项目经理和项目总工情况表</w:t>
      </w:r>
    </w:p>
    <w:p>
      <w:pPr>
        <w:pStyle w:val="5"/>
        <w:spacing w:before="158"/>
        <w:ind w:left="415"/>
        <w:rPr>
          <w:highlight w:val="none"/>
        </w:rPr>
      </w:pPr>
      <w:r>
        <w:rPr>
          <w:highlight w:val="none"/>
        </w:rPr>
        <w:t>（六）-1</w:t>
      </w:r>
      <w:r>
        <w:rPr>
          <w:spacing w:val="-9"/>
          <w:highlight w:val="none"/>
        </w:rPr>
        <w:t xml:space="preserve"> 拟委任的项目经理和项目总工汇总表</w:t>
      </w:r>
    </w:p>
    <w:p>
      <w:pPr>
        <w:pStyle w:val="5"/>
        <w:spacing w:before="161"/>
        <w:ind w:left="415"/>
        <w:rPr>
          <w:highlight w:val="none"/>
        </w:rPr>
      </w:pPr>
      <w:r>
        <w:rPr>
          <w:highlight w:val="none"/>
        </w:rPr>
        <w:t>（六）-2</w:t>
      </w:r>
      <w:r>
        <w:rPr>
          <w:spacing w:val="-1"/>
          <w:highlight w:val="none"/>
        </w:rPr>
        <w:t>拟委任的项目经理和项目总工资历表</w:t>
      </w:r>
    </w:p>
    <w:p>
      <w:pPr>
        <w:pStyle w:val="5"/>
        <w:spacing w:before="160"/>
        <w:ind w:left="415"/>
        <w:rPr>
          <w:highlight w:val="none"/>
        </w:rPr>
      </w:pPr>
      <w:r>
        <w:rPr>
          <w:highlight w:val="none"/>
        </w:rPr>
        <w:t>（七）</w:t>
      </w:r>
      <w:r>
        <w:rPr>
          <w:rFonts w:hint="eastAsia"/>
          <w:spacing w:val="-1"/>
          <w:highlight w:val="none"/>
        </w:rPr>
        <w:t>拟投入本标段的人员及设备投入承诺函</w:t>
      </w:r>
    </w:p>
    <w:p>
      <w:pPr>
        <w:pStyle w:val="5"/>
        <w:spacing w:before="158"/>
        <w:ind w:left="415"/>
        <w:rPr>
          <w:spacing w:val="-1"/>
          <w:highlight w:val="none"/>
        </w:rPr>
      </w:pPr>
      <w:r>
        <w:rPr>
          <w:highlight w:val="none"/>
        </w:rPr>
        <w:t>（八）</w:t>
      </w:r>
      <w:r>
        <w:rPr>
          <w:rFonts w:hint="eastAsia"/>
          <w:spacing w:val="-1"/>
          <w:highlight w:val="none"/>
        </w:rPr>
        <w:t>关键设备选型及设备指标响应承诺函</w:t>
      </w:r>
    </w:p>
    <w:p>
      <w:pPr>
        <w:spacing w:after="0"/>
        <w:rPr>
          <w:highlight w:val="none"/>
        </w:rPr>
        <w:sectPr>
          <w:pgSz w:w="11900" w:h="16838"/>
          <w:pgMar w:top="1321" w:right="822" w:bottom="1162" w:left="998" w:header="697" w:footer="969" w:gutter="0"/>
          <w:pgBorders>
            <w:top w:val="none" w:sz="0" w:space="0"/>
            <w:left w:val="none" w:sz="0" w:space="0"/>
            <w:bottom w:val="none" w:sz="0" w:space="0"/>
            <w:right w:val="none" w:sz="0" w:space="0"/>
          </w:pgBorders>
          <w:pgNumType w:fmt="numberInDash"/>
          <w:cols w:space="0" w:num="1"/>
          <w:rtlGutter w:val="0"/>
          <w:docGrid w:linePitch="0" w:charSpace="0"/>
        </w:sectPr>
      </w:pPr>
    </w:p>
    <w:p>
      <w:pPr>
        <w:pStyle w:val="3"/>
        <w:ind w:right="522"/>
        <w:rPr>
          <w:highlight w:val="none"/>
        </w:rPr>
      </w:pPr>
      <w:r>
        <w:rPr>
          <w:w w:val="95"/>
          <w:highlight w:val="none"/>
        </w:rPr>
        <w:t>(一)投标人基本情况</w:t>
      </w:r>
      <w:r>
        <w:rPr>
          <w:spacing w:val="-10"/>
          <w:w w:val="95"/>
          <w:highlight w:val="none"/>
        </w:rPr>
        <w:t>表</w:t>
      </w:r>
    </w:p>
    <w:p>
      <w:pPr>
        <w:pStyle w:val="5"/>
        <w:spacing w:before="6"/>
        <w:rPr>
          <w:rFonts w:ascii="黑体"/>
          <w:b/>
          <w:sz w:val="18"/>
          <w:highlight w:val="none"/>
        </w:rPr>
      </w:pPr>
    </w:p>
    <w:tbl>
      <w:tblPr>
        <w:tblStyle w:val="8"/>
        <w:tblW w:w="9119" w:type="dxa"/>
        <w:tblInd w:w="3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6"/>
        <w:gridCol w:w="1151"/>
        <w:gridCol w:w="1032"/>
        <w:gridCol w:w="658"/>
        <w:gridCol w:w="519"/>
        <w:gridCol w:w="1261"/>
        <w:gridCol w:w="280"/>
        <w:gridCol w:w="846"/>
        <w:gridCol w:w="14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7" w:hRule="atLeast"/>
        </w:trPr>
        <w:tc>
          <w:tcPr>
            <w:tcW w:w="1906" w:type="dxa"/>
          </w:tcPr>
          <w:p>
            <w:pPr>
              <w:pStyle w:val="11"/>
              <w:spacing w:before="99" w:line="299" w:lineRule="exact"/>
              <w:ind w:left="351"/>
              <w:rPr>
                <w:sz w:val="24"/>
                <w:highlight w:val="none"/>
              </w:rPr>
            </w:pPr>
            <w:r>
              <w:rPr>
                <w:spacing w:val="-2"/>
                <w:sz w:val="24"/>
                <w:highlight w:val="none"/>
              </w:rPr>
              <w:t>投标人名称</w:t>
            </w:r>
          </w:p>
        </w:tc>
        <w:tc>
          <w:tcPr>
            <w:tcW w:w="7213" w:type="dxa"/>
            <w:gridSpan w:val="8"/>
          </w:tcPr>
          <w:p>
            <w:pPr>
              <w:pStyle w:val="11"/>
              <w:rPr>
                <w:rFonts w:ascii="Times New Roman"/>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7" w:hRule="atLeast"/>
        </w:trPr>
        <w:tc>
          <w:tcPr>
            <w:tcW w:w="1906" w:type="dxa"/>
          </w:tcPr>
          <w:p>
            <w:pPr>
              <w:pStyle w:val="11"/>
              <w:spacing w:before="100" w:line="297" w:lineRule="exact"/>
              <w:ind w:left="471"/>
              <w:rPr>
                <w:sz w:val="24"/>
                <w:highlight w:val="none"/>
              </w:rPr>
            </w:pPr>
            <w:r>
              <w:rPr>
                <w:spacing w:val="-3"/>
                <w:sz w:val="24"/>
                <w:highlight w:val="none"/>
              </w:rPr>
              <w:t>注册地址</w:t>
            </w:r>
          </w:p>
        </w:tc>
        <w:tc>
          <w:tcPr>
            <w:tcW w:w="3360" w:type="dxa"/>
            <w:gridSpan w:val="4"/>
          </w:tcPr>
          <w:p>
            <w:pPr>
              <w:pStyle w:val="11"/>
              <w:rPr>
                <w:rFonts w:ascii="Times New Roman"/>
                <w:sz w:val="22"/>
                <w:highlight w:val="none"/>
              </w:rPr>
            </w:pPr>
          </w:p>
        </w:tc>
        <w:tc>
          <w:tcPr>
            <w:tcW w:w="1261" w:type="dxa"/>
          </w:tcPr>
          <w:p>
            <w:pPr>
              <w:pStyle w:val="11"/>
              <w:spacing w:before="100" w:line="297" w:lineRule="exact"/>
              <w:ind w:left="135" w:right="127"/>
              <w:jc w:val="center"/>
              <w:rPr>
                <w:sz w:val="24"/>
                <w:highlight w:val="none"/>
              </w:rPr>
            </w:pPr>
            <w:r>
              <w:rPr>
                <w:spacing w:val="-3"/>
                <w:sz w:val="24"/>
                <w:highlight w:val="none"/>
              </w:rPr>
              <w:t>邮政编码</w:t>
            </w:r>
          </w:p>
        </w:tc>
        <w:tc>
          <w:tcPr>
            <w:tcW w:w="2592" w:type="dxa"/>
            <w:gridSpan w:val="3"/>
          </w:tcPr>
          <w:p>
            <w:pPr>
              <w:pStyle w:val="11"/>
              <w:rPr>
                <w:rFonts w:ascii="Times New Roman"/>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7" w:hRule="atLeast"/>
        </w:trPr>
        <w:tc>
          <w:tcPr>
            <w:tcW w:w="1906" w:type="dxa"/>
            <w:vMerge w:val="restart"/>
          </w:tcPr>
          <w:p>
            <w:pPr>
              <w:pStyle w:val="11"/>
              <w:spacing w:before="5"/>
              <w:rPr>
                <w:rFonts w:ascii="黑体"/>
                <w:b/>
                <w:sz w:val="24"/>
                <w:highlight w:val="none"/>
              </w:rPr>
            </w:pPr>
          </w:p>
          <w:p>
            <w:pPr>
              <w:pStyle w:val="11"/>
              <w:spacing w:before="1"/>
              <w:ind w:left="471"/>
              <w:rPr>
                <w:sz w:val="24"/>
                <w:highlight w:val="none"/>
              </w:rPr>
            </w:pPr>
            <w:r>
              <w:rPr>
                <w:spacing w:val="-3"/>
                <w:sz w:val="24"/>
                <w:highlight w:val="none"/>
              </w:rPr>
              <w:t>联系方式</w:t>
            </w:r>
          </w:p>
        </w:tc>
        <w:tc>
          <w:tcPr>
            <w:tcW w:w="1151" w:type="dxa"/>
          </w:tcPr>
          <w:p>
            <w:pPr>
              <w:pStyle w:val="11"/>
              <w:spacing w:before="99" w:line="298" w:lineRule="exact"/>
              <w:ind w:left="7"/>
              <w:jc w:val="center"/>
              <w:rPr>
                <w:sz w:val="24"/>
                <w:highlight w:val="none"/>
              </w:rPr>
            </w:pPr>
            <w:r>
              <w:rPr>
                <w:spacing w:val="-4"/>
                <w:sz w:val="24"/>
                <w:highlight w:val="none"/>
              </w:rPr>
              <w:t>联系人</w:t>
            </w:r>
          </w:p>
        </w:tc>
        <w:tc>
          <w:tcPr>
            <w:tcW w:w="2209" w:type="dxa"/>
            <w:gridSpan w:val="3"/>
          </w:tcPr>
          <w:p>
            <w:pPr>
              <w:pStyle w:val="11"/>
              <w:rPr>
                <w:rFonts w:ascii="Times New Roman"/>
                <w:sz w:val="22"/>
                <w:highlight w:val="none"/>
              </w:rPr>
            </w:pPr>
          </w:p>
        </w:tc>
        <w:tc>
          <w:tcPr>
            <w:tcW w:w="1261" w:type="dxa"/>
          </w:tcPr>
          <w:p>
            <w:pPr>
              <w:pStyle w:val="11"/>
              <w:spacing w:before="99" w:line="298" w:lineRule="exact"/>
              <w:ind w:left="135" w:right="127"/>
              <w:jc w:val="center"/>
              <w:rPr>
                <w:sz w:val="24"/>
                <w:highlight w:val="none"/>
              </w:rPr>
            </w:pPr>
            <w:r>
              <w:rPr>
                <w:spacing w:val="-4"/>
                <w:sz w:val="24"/>
                <w:highlight w:val="none"/>
              </w:rPr>
              <w:t>电 话</w:t>
            </w:r>
          </w:p>
        </w:tc>
        <w:tc>
          <w:tcPr>
            <w:tcW w:w="2592" w:type="dxa"/>
            <w:gridSpan w:val="3"/>
          </w:tcPr>
          <w:p>
            <w:pPr>
              <w:pStyle w:val="11"/>
              <w:rPr>
                <w:rFonts w:ascii="Times New Roman"/>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7" w:hRule="atLeast"/>
        </w:trPr>
        <w:tc>
          <w:tcPr>
            <w:tcW w:w="1906" w:type="dxa"/>
            <w:vMerge w:val="continue"/>
            <w:tcBorders>
              <w:top w:val="nil"/>
            </w:tcBorders>
          </w:tcPr>
          <w:p>
            <w:pPr>
              <w:rPr>
                <w:sz w:val="2"/>
                <w:szCs w:val="2"/>
                <w:highlight w:val="none"/>
              </w:rPr>
            </w:pPr>
          </w:p>
        </w:tc>
        <w:tc>
          <w:tcPr>
            <w:tcW w:w="1151" w:type="dxa"/>
          </w:tcPr>
          <w:p>
            <w:pPr>
              <w:pStyle w:val="11"/>
              <w:tabs>
                <w:tab w:val="left" w:pos="487"/>
              </w:tabs>
              <w:spacing w:before="99" w:line="299" w:lineRule="exact"/>
              <w:ind w:left="7"/>
              <w:jc w:val="center"/>
              <w:rPr>
                <w:sz w:val="24"/>
                <w:highlight w:val="none"/>
              </w:rPr>
            </w:pPr>
            <w:r>
              <w:rPr>
                <w:spacing w:val="-10"/>
                <w:sz w:val="24"/>
                <w:highlight w:val="none"/>
              </w:rPr>
              <w:t>传</w:t>
            </w:r>
            <w:r>
              <w:rPr>
                <w:sz w:val="24"/>
                <w:highlight w:val="none"/>
              </w:rPr>
              <w:tab/>
            </w:r>
            <w:r>
              <w:rPr>
                <w:spacing w:val="-10"/>
                <w:sz w:val="24"/>
                <w:highlight w:val="none"/>
              </w:rPr>
              <w:t>真</w:t>
            </w:r>
          </w:p>
        </w:tc>
        <w:tc>
          <w:tcPr>
            <w:tcW w:w="2209" w:type="dxa"/>
            <w:gridSpan w:val="3"/>
          </w:tcPr>
          <w:p>
            <w:pPr>
              <w:pStyle w:val="11"/>
              <w:rPr>
                <w:rFonts w:ascii="Times New Roman"/>
                <w:sz w:val="22"/>
                <w:highlight w:val="none"/>
              </w:rPr>
            </w:pPr>
          </w:p>
        </w:tc>
        <w:tc>
          <w:tcPr>
            <w:tcW w:w="1261" w:type="dxa"/>
          </w:tcPr>
          <w:p>
            <w:pPr>
              <w:pStyle w:val="11"/>
              <w:spacing w:before="99" w:line="299" w:lineRule="exact"/>
              <w:ind w:left="135" w:right="127"/>
              <w:jc w:val="center"/>
              <w:rPr>
                <w:sz w:val="24"/>
                <w:highlight w:val="none"/>
              </w:rPr>
            </w:pPr>
            <w:r>
              <w:rPr>
                <w:spacing w:val="-3"/>
                <w:sz w:val="24"/>
                <w:highlight w:val="none"/>
              </w:rPr>
              <w:t>电子邮件</w:t>
            </w:r>
          </w:p>
        </w:tc>
        <w:tc>
          <w:tcPr>
            <w:tcW w:w="2592" w:type="dxa"/>
            <w:gridSpan w:val="3"/>
          </w:tcPr>
          <w:p>
            <w:pPr>
              <w:pStyle w:val="11"/>
              <w:rPr>
                <w:rFonts w:ascii="Times New Roman"/>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8" w:hRule="atLeast"/>
        </w:trPr>
        <w:tc>
          <w:tcPr>
            <w:tcW w:w="1906" w:type="dxa"/>
          </w:tcPr>
          <w:p>
            <w:pPr>
              <w:pStyle w:val="11"/>
              <w:spacing w:before="100" w:line="297" w:lineRule="exact"/>
              <w:ind w:left="351"/>
              <w:rPr>
                <w:sz w:val="24"/>
                <w:highlight w:val="none"/>
              </w:rPr>
            </w:pPr>
            <w:r>
              <w:rPr>
                <w:spacing w:val="-2"/>
                <w:sz w:val="24"/>
                <w:highlight w:val="none"/>
              </w:rPr>
              <w:t>法定代表人</w:t>
            </w:r>
          </w:p>
        </w:tc>
        <w:tc>
          <w:tcPr>
            <w:tcW w:w="1151" w:type="dxa"/>
          </w:tcPr>
          <w:p>
            <w:pPr>
              <w:pStyle w:val="11"/>
              <w:spacing w:before="100" w:line="297" w:lineRule="exact"/>
              <w:ind w:left="7"/>
              <w:jc w:val="center"/>
              <w:rPr>
                <w:sz w:val="24"/>
                <w:highlight w:val="none"/>
              </w:rPr>
            </w:pPr>
            <w:r>
              <w:rPr>
                <w:spacing w:val="-5"/>
                <w:sz w:val="24"/>
                <w:highlight w:val="none"/>
              </w:rPr>
              <w:t>姓名</w:t>
            </w:r>
          </w:p>
        </w:tc>
        <w:tc>
          <w:tcPr>
            <w:tcW w:w="1032" w:type="dxa"/>
          </w:tcPr>
          <w:p>
            <w:pPr>
              <w:pStyle w:val="11"/>
              <w:rPr>
                <w:rFonts w:ascii="Times New Roman"/>
                <w:sz w:val="22"/>
                <w:highlight w:val="none"/>
              </w:rPr>
            </w:pPr>
          </w:p>
        </w:tc>
        <w:tc>
          <w:tcPr>
            <w:tcW w:w="1177" w:type="dxa"/>
            <w:gridSpan w:val="2"/>
          </w:tcPr>
          <w:p>
            <w:pPr>
              <w:pStyle w:val="11"/>
              <w:spacing w:before="100" w:line="297" w:lineRule="exact"/>
              <w:ind w:left="107"/>
              <w:rPr>
                <w:sz w:val="24"/>
                <w:highlight w:val="none"/>
              </w:rPr>
            </w:pPr>
            <w:r>
              <w:rPr>
                <w:spacing w:val="-3"/>
                <w:sz w:val="24"/>
                <w:highlight w:val="none"/>
              </w:rPr>
              <w:t>技术职称</w:t>
            </w:r>
          </w:p>
        </w:tc>
        <w:tc>
          <w:tcPr>
            <w:tcW w:w="1261" w:type="dxa"/>
          </w:tcPr>
          <w:p>
            <w:pPr>
              <w:pStyle w:val="11"/>
              <w:rPr>
                <w:rFonts w:ascii="Times New Roman"/>
                <w:sz w:val="22"/>
                <w:highlight w:val="none"/>
              </w:rPr>
            </w:pPr>
          </w:p>
        </w:tc>
        <w:tc>
          <w:tcPr>
            <w:tcW w:w="1126" w:type="dxa"/>
            <w:gridSpan w:val="2"/>
          </w:tcPr>
          <w:p>
            <w:pPr>
              <w:pStyle w:val="11"/>
              <w:spacing w:before="100" w:line="297" w:lineRule="exact"/>
              <w:ind w:left="323"/>
              <w:rPr>
                <w:sz w:val="24"/>
                <w:highlight w:val="none"/>
              </w:rPr>
            </w:pPr>
            <w:r>
              <w:rPr>
                <w:spacing w:val="-5"/>
                <w:sz w:val="24"/>
                <w:highlight w:val="none"/>
              </w:rPr>
              <w:t>电话</w:t>
            </w:r>
          </w:p>
        </w:tc>
        <w:tc>
          <w:tcPr>
            <w:tcW w:w="1466" w:type="dxa"/>
          </w:tcPr>
          <w:p>
            <w:pPr>
              <w:pStyle w:val="11"/>
              <w:rPr>
                <w:rFonts w:ascii="Times New Roman"/>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7" w:hRule="atLeast"/>
        </w:trPr>
        <w:tc>
          <w:tcPr>
            <w:tcW w:w="1906" w:type="dxa"/>
          </w:tcPr>
          <w:p>
            <w:pPr>
              <w:pStyle w:val="11"/>
              <w:spacing w:before="99" w:line="298" w:lineRule="exact"/>
              <w:ind w:left="351"/>
              <w:rPr>
                <w:sz w:val="24"/>
                <w:highlight w:val="none"/>
              </w:rPr>
            </w:pPr>
            <w:r>
              <w:rPr>
                <w:spacing w:val="-2"/>
                <w:sz w:val="24"/>
                <w:highlight w:val="none"/>
              </w:rPr>
              <w:t>技术负责人</w:t>
            </w:r>
          </w:p>
        </w:tc>
        <w:tc>
          <w:tcPr>
            <w:tcW w:w="1151" w:type="dxa"/>
          </w:tcPr>
          <w:p>
            <w:pPr>
              <w:pStyle w:val="11"/>
              <w:spacing w:before="99" w:line="298" w:lineRule="exact"/>
              <w:ind w:left="7"/>
              <w:jc w:val="center"/>
              <w:rPr>
                <w:sz w:val="24"/>
                <w:highlight w:val="none"/>
              </w:rPr>
            </w:pPr>
            <w:r>
              <w:rPr>
                <w:spacing w:val="-5"/>
                <w:sz w:val="24"/>
                <w:highlight w:val="none"/>
              </w:rPr>
              <w:t>姓名</w:t>
            </w:r>
          </w:p>
        </w:tc>
        <w:tc>
          <w:tcPr>
            <w:tcW w:w="1032" w:type="dxa"/>
          </w:tcPr>
          <w:p>
            <w:pPr>
              <w:pStyle w:val="11"/>
              <w:rPr>
                <w:rFonts w:ascii="Times New Roman"/>
                <w:sz w:val="22"/>
                <w:highlight w:val="none"/>
              </w:rPr>
            </w:pPr>
          </w:p>
        </w:tc>
        <w:tc>
          <w:tcPr>
            <w:tcW w:w="1177" w:type="dxa"/>
            <w:gridSpan w:val="2"/>
          </w:tcPr>
          <w:p>
            <w:pPr>
              <w:pStyle w:val="11"/>
              <w:spacing w:before="99" w:line="298" w:lineRule="exact"/>
              <w:ind w:left="107"/>
              <w:rPr>
                <w:sz w:val="24"/>
                <w:highlight w:val="none"/>
              </w:rPr>
            </w:pPr>
            <w:r>
              <w:rPr>
                <w:spacing w:val="-3"/>
                <w:sz w:val="24"/>
                <w:highlight w:val="none"/>
              </w:rPr>
              <w:t>技术职称</w:t>
            </w:r>
          </w:p>
        </w:tc>
        <w:tc>
          <w:tcPr>
            <w:tcW w:w="1261" w:type="dxa"/>
          </w:tcPr>
          <w:p>
            <w:pPr>
              <w:pStyle w:val="11"/>
              <w:rPr>
                <w:rFonts w:ascii="Times New Roman"/>
                <w:sz w:val="22"/>
                <w:highlight w:val="none"/>
              </w:rPr>
            </w:pPr>
          </w:p>
        </w:tc>
        <w:tc>
          <w:tcPr>
            <w:tcW w:w="1126" w:type="dxa"/>
            <w:gridSpan w:val="2"/>
          </w:tcPr>
          <w:p>
            <w:pPr>
              <w:pStyle w:val="11"/>
              <w:spacing w:before="99" w:line="298" w:lineRule="exact"/>
              <w:ind w:left="323"/>
              <w:rPr>
                <w:sz w:val="24"/>
                <w:highlight w:val="none"/>
              </w:rPr>
            </w:pPr>
            <w:r>
              <w:rPr>
                <w:spacing w:val="-5"/>
                <w:sz w:val="24"/>
                <w:highlight w:val="none"/>
              </w:rPr>
              <w:t>电话</w:t>
            </w:r>
          </w:p>
        </w:tc>
        <w:tc>
          <w:tcPr>
            <w:tcW w:w="1466" w:type="dxa"/>
          </w:tcPr>
          <w:p>
            <w:pPr>
              <w:pStyle w:val="11"/>
              <w:rPr>
                <w:rFonts w:ascii="Times New Roman"/>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7" w:hRule="atLeast"/>
        </w:trPr>
        <w:tc>
          <w:tcPr>
            <w:tcW w:w="1906" w:type="dxa"/>
          </w:tcPr>
          <w:p>
            <w:pPr>
              <w:pStyle w:val="11"/>
              <w:spacing w:before="99" w:line="299" w:lineRule="exact"/>
              <w:ind w:left="351"/>
              <w:rPr>
                <w:sz w:val="24"/>
                <w:highlight w:val="none"/>
              </w:rPr>
            </w:pPr>
            <w:r>
              <w:rPr>
                <w:spacing w:val="-2"/>
                <w:sz w:val="24"/>
                <w:highlight w:val="none"/>
              </w:rPr>
              <w:t>营业执照号</w:t>
            </w:r>
          </w:p>
        </w:tc>
        <w:tc>
          <w:tcPr>
            <w:tcW w:w="2183" w:type="dxa"/>
            <w:gridSpan w:val="2"/>
          </w:tcPr>
          <w:p>
            <w:pPr>
              <w:pStyle w:val="11"/>
              <w:rPr>
                <w:rFonts w:ascii="Times New Roman"/>
                <w:sz w:val="22"/>
                <w:highlight w:val="none"/>
              </w:rPr>
            </w:pPr>
          </w:p>
        </w:tc>
        <w:tc>
          <w:tcPr>
            <w:tcW w:w="5030" w:type="dxa"/>
            <w:gridSpan w:val="6"/>
          </w:tcPr>
          <w:p>
            <w:pPr>
              <w:pStyle w:val="11"/>
              <w:spacing w:before="99" w:line="299" w:lineRule="exact"/>
              <w:ind w:left="1307"/>
              <w:rPr>
                <w:sz w:val="24"/>
                <w:highlight w:val="none"/>
              </w:rPr>
            </w:pPr>
            <w:r>
              <w:rPr>
                <w:spacing w:val="-2"/>
                <w:sz w:val="24"/>
                <w:highlight w:val="none"/>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8" w:hRule="atLeast"/>
        </w:trPr>
        <w:tc>
          <w:tcPr>
            <w:tcW w:w="1906" w:type="dxa"/>
          </w:tcPr>
          <w:p>
            <w:pPr>
              <w:pStyle w:val="11"/>
              <w:spacing w:before="100" w:line="297" w:lineRule="exact"/>
              <w:ind w:right="222"/>
              <w:jc w:val="right"/>
              <w:rPr>
                <w:sz w:val="24"/>
                <w:highlight w:val="none"/>
              </w:rPr>
            </w:pPr>
            <w:r>
              <w:rPr>
                <w:spacing w:val="-2"/>
                <w:sz w:val="24"/>
                <w:highlight w:val="none"/>
              </w:rPr>
              <w:t>企业资质等级</w:t>
            </w:r>
          </w:p>
        </w:tc>
        <w:tc>
          <w:tcPr>
            <w:tcW w:w="2183" w:type="dxa"/>
            <w:gridSpan w:val="2"/>
          </w:tcPr>
          <w:p>
            <w:pPr>
              <w:pStyle w:val="11"/>
              <w:rPr>
                <w:rFonts w:ascii="Times New Roman"/>
                <w:sz w:val="22"/>
                <w:highlight w:val="none"/>
              </w:rPr>
            </w:pPr>
          </w:p>
        </w:tc>
        <w:tc>
          <w:tcPr>
            <w:tcW w:w="658" w:type="dxa"/>
            <w:vMerge w:val="restart"/>
          </w:tcPr>
          <w:p>
            <w:pPr>
              <w:pStyle w:val="11"/>
              <w:rPr>
                <w:rFonts w:ascii="黑体"/>
                <w:b/>
                <w:sz w:val="24"/>
                <w:highlight w:val="none"/>
              </w:rPr>
            </w:pPr>
          </w:p>
          <w:p>
            <w:pPr>
              <w:pStyle w:val="11"/>
              <w:rPr>
                <w:rFonts w:ascii="黑体"/>
                <w:b/>
                <w:sz w:val="24"/>
                <w:highlight w:val="none"/>
              </w:rPr>
            </w:pPr>
          </w:p>
          <w:p>
            <w:pPr>
              <w:pStyle w:val="11"/>
              <w:rPr>
                <w:rFonts w:ascii="黑体"/>
                <w:b/>
                <w:sz w:val="24"/>
                <w:highlight w:val="none"/>
              </w:rPr>
            </w:pPr>
          </w:p>
          <w:p>
            <w:pPr>
              <w:pStyle w:val="11"/>
              <w:spacing w:before="10"/>
              <w:rPr>
                <w:rFonts w:ascii="黑体"/>
                <w:b/>
                <w:sz w:val="18"/>
                <w:highlight w:val="none"/>
              </w:rPr>
            </w:pPr>
          </w:p>
          <w:p>
            <w:pPr>
              <w:pStyle w:val="11"/>
              <w:spacing w:line="312" w:lineRule="auto"/>
              <w:ind w:left="208" w:right="197"/>
              <w:rPr>
                <w:sz w:val="24"/>
                <w:highlight w:val="none"/>
              </w:rPr>
            </w:pPr>
            <w:r>
              <w:rPr>
                <w:spacing w:val="-10"/>
                <w:sz w:val="24"/>
                <w:highlight w:val="none"/>
              </w:rPr>
              <w:t>其中</w:t>
            </w:r>
          </w:p>
        </w:tc>
        <w:tc>
          <w:tcPr>
            <w:tcW w:w="2060" w:type="dxa"/>
            <w:gridSpan w:val="3"/>
          </w:tcPr>
          <w:p>
            <w:pPr>
              <w:pStyle w:val="11"/>
              <w:spacing w:before="100" w:line="297" w:lineRule="exact"/>
              <w:ind w:left="548"/>
              <w:rPr>
                <w:sz w:val="24"/>
                <w:highlight w:val="none"/>
              </w:rPr>
            </w:pPr>
            <w:r>
              <w:rPr>
                <w:spacing w:val="-3"/>
                <w:sz w:val="24"/>
                <w:highlight w:val="none"/>
              </w:rPr>
              <w:t>项目经理</w:t>
            </w:r>
          </w:p>
        </w:tc>
        <w:tc>
          <w:tcPr>
            <w:tcW w:w="2312" w:type="dxa"/>
            <w:gridSpan w:val="2"/>
          </w:tcPr>
          <w:p>
            <w:pPr>
              <w:pStyle w:val="11"/>
              <w:rPr>
                <w:rFonts w:ascii="Times New Roman"/>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7" w:hRule="atLeast"/>
        </w:trPr>
        <w:tc>
          <w:tcPr>
            <w:tcW w:w="1906" w:type="dxa"/>
          </w:tcPr>
          <w:p>
            <w:pPr>
              <w:pStyle w:val="11"/>
              <w:spacing w:before="100" w:line="298" w:lineRule="exact"/>
              <w:ind w:left="471"/>
              <w:rPr>
                <w:sz w:val="24"/>
                <w:highlight w:val="none"/>
              </w:rPr>
            </w:pPr>
            <w:r>
              <w:rPr>
                <w:spacing w:val="-3"/>
                <w:sz w:val="24"/>
                <w:highlight w:val="none"/>
              </w:rPr>
              <w:t>注册资本</w:t>
            </w:r>
          </w:p>
        </w:tc>
        <w:tc>
          <w:tcPr>
            <w:tcW w:w="2183" w:type="dxa"/>
            <w:gridSpan w:val="2"/>
          </w:tcPr>
          <w:p>
            <w:pPr>
              <w:pStyle w:val="11"/>
              <w:rPr>
                <w:rFonts w:ascii="Times New Roman"/>
                <w:sz w:val="22"/>
                <w:highlight w:val="none"/>
              </w:rPr>
            </w:pPr>
          </w:p>
        </w:tc>
        <w:tc>
          <w:tcPr>
            <w:tcW w:w="658" w:type="dxa"/>
            <w:vMerge w:val="continue"/>
            <w:tcBorders>
              <w:top w:val="nil"/>
            </w:tcBorders>
          </w:tcPr>
          <w:p>
            <w:pPr>
              <w:rPr>
                <w:sz w:val="2"/>
                <w:szCs w:val="2"/>
                <w:highlight w:val="none"/>
              </w:rPr>
            </w:pPr>
          </w:p>
        </w:tc>
        <w:tc>
          <w:tcPr>
            <w:tcW w:w="2060" w:type="dxa"/>
            <w:gridSpan w:val="3"/>
          </w:tcPr>
          <w:p>
            <w:pPr>
              <w:pStyle w:val="11"/>
              <w:spacing w:before="100" w:line="298" w:lineRule="exact"/>
              <w:ind w:left="308"/>
              <w:rPr>
                <w:sz w:val="24"/>
                <w:highlight w:val="none"/>
              </w:rPr>
            </w:pPr>
            <w:r>
              <w:rPr>
                <w:spacing w:val="-2"/>
                <w:sz w:val="24"/>
                <w:highlight w:val="none"/>
              </w:rPr>
              <w:t>高级职称人员</w:t>
            </w:r>
          </w:p>
        </w:tc>
        <w:tc>
          <w:tcPr>
            <w:tcW w:w="2312" w:type="dxa"/>
            <w:gridSpan w:val="2"/>
          </w:tcPr>
          <w:p>
            <w:pPr>
              <w:pStyle w:val="11"/>
              <w:rPr>
                <w:rFonts w:ascii="Times New Roman"/>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8" w:hRule="atLeast"/>
        </w:trPr>
        <w:tc>
          <w:tcPr>
            <w:tcW w:w="1906" w:type="dxa"/>
          </w:tcPr>
          <w:p>
            <w:pPr>
              <w:pStyle w:val="11"/>
              <w:spacing w:before="99" w:line="299" w:lineRule="exact"/>
              <w:ind w:left="471"/>
              <w:rPr>
                <w:sz w:val="24"/>
                <w:highlight w:val="none"/>
              </w:rPr>
            </w:pPr>
            <w:r>
              <w:rPr>
                <w:spacing w:val="-3"/>
                <w:sz w:val="24"/>
                <w:highlight w:val="none"/>
              </w:rPr>
              <w:t>成立日期</w:t>
            </w:r>
          </w:p>
        </w:tc>
        <w:tc>
          <w:tcPr>
            <w:tcW w:w="2183" w:type="dxa"/>
            <w:gridSpan w:val="2"/>
          </w:tcPr>
          <w:p>
            <w:pPr>
              <w:pStyle w:val="11"/>
              <w:rPr>
                <w:rFonts w:ascii="Times New Roman"/>
                <w:sz w:val="22"/>
                <w:highlight w:val="none"/>
              </w:rPr>
            </w:pPr>
          </w:p>
        </w:tc>
        <w:tc>
          <w:tcPr>
            <w:tcW w:w="658" w:type="dxa"/>
            <w:vMerge w:val="continue"/>
            <w:tcBorders>
              <w:top w:val="nil"/>
            </w:tcBorders>
          </w:tcPr>
          <w:p>
            <w:pPr>
              <w:rPr>
                <w:sz w:val="2"/>
                <w:szCs w:val="2"/>
                <w:highlight w:val="none"/>
              </w:rPr>
            </w:pPr>
          </w:p>
        </w:tc>
        <w:tc>
          <w:tcPr>
            <w:tcW w:w="2060" w:type="dxa"/>
            <w:gridSpan w:val="3"/>
          </w:tcPr>
          <w:p>
            <w:pPr>
              <w:pStyle w:val="11"/>
              <w:spacing w:before="99" w:line="299" w:lineRule="exact"/>
              <w:ind w:left="308"/>
              <w:rPr>
                <w:sz w:val="24"/>
                <w:highlight w:val="none"/>
              </w:rPr>
            </w:pPr>
            <w:r>
              <w:rPr>
                <w:spacing w:val="-2"/>
                <w:sz w:val="24"/>
                <w:highlight w:val="none"/>
              </w:rPr>
              <w:t>中级职称人员</w:t>
            </w:r>
          </w:p>
        </w:tc>
        <w:tc>
          <w:tcPr>
            <w:tcW w:w="2312" w:type="dxa"/>
            <w:gridSpan w:val="2"/>
          </w:tcPr>
          <w:p>
            <w:pPr>
              <w:pStyle w:val="11"/>
              <w:rPr>
                <w:rFonts w:ascii="Times New Roman"/>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5" w:hRule="atLeast"/>
        </w:trPr>
        <w:tc>
          <w:tcPr>
            <w:tcW w:w="1906" w:type="dxa"/>
          </w:tcPr>
          <w:p>
            <w:pPr>
              <w:pStyle w:val="11"/>
              <w:spacing w:before="6" w:line="400" w:lineRule="atLeast"/>
              <w:ind w:left="471" w:right="462"/>
              <w:rPr>
                <w:sz w:val="24"/>
                <w:highlight w:val="none"/>
              </w:rPr>
            </w:pPr>
            <w:r>
              <w:rPr>
                <w:spacing w:val="-4"/>
                <w:sz w:val="24"/>
                <w:highlight w:val="none"/>
              </w:rPr>
              <w:t>基本账户</w:t>
            </w:r>
            <w:r>
              <w:rPr>
                <w:spacing w:val="-3"/>
                <w:sz w:val="24"/>
                <w:highlight w:val="none"/>
              </w:rPr>
              <w:t>开户银行</w:t>
            </w:r>
          </w:p>
        </w:tc>
        <w:tc>
          <w:tcPr>
            <w:tcW w:w="2183" w:type="dxa"/>
            <w:gridSpan w:val="2"/>
          </w:tcPr>
          <w:p>
            <w:pPr>
              <w:pStyle w:val="11"/>
              <w:rPr>
                <w:rFonts w:ascii="Times New Roman"/>
                <w:sz w:val="22"/>
                <w:highlight w:val="none"/>
              </w:rPr>
            </w:pPr>
          </w:p>
        </w:tc>
        <w:tc>
          <w:tcPr>
            <w:tcW w:w="658" w:type="dxa"/>
            <w:vMerge w:val="continue"/>
            <w:tcBorders>
              <w:top w:val="nil"/>
            </w:tcBorders>
          </w:tcPr>
          <w:p>
            <w:pPr>
              <w:rPr>
                <w:sz w:val="2"/>
                <w:szCs w:val="2"/>
                <w:highlight w:val="none"/>
              </w:rPr>
            </w:pPr>
          </w:p>
        </w:tc>
        <w:tc>
          <w:tcPr>
            <w:tcW w:w="2060" w:type="dxa"/>
            <w:gridSpan w:val="3"/>
          </w:tcPr>
          <w:p>
            <w:pPr>
              <w:pStyle w:val="11"/>
              <w:spacing w:before="9"/>
              <w:rPr>
                <w:rFonts w:ascii="黑体"/>
                <w:b/>
                <w:sz w:val="23"/>
                <w:highlight w:val="none"/>
              </w:rPr>
            </w:pPr>
          </w:p>
          <w:p>
            <w:pPr>
              <w:pStyle w:val="11"/>
              <w:spacing w:before="1"/>
              <w:ind w:left="308"/>
              <w:rPr>
                <w:sz w:val="24"/>
                <w:highlight w:val="none"/>
              </w:rPr>
            </w:pPr>
            <w:r>
              <w:rPr>
                <w:spacing w:val="-2"/>
                <w:sz w:val="24"/>
                <w:highlight w:val="none"/>
              </w:rPr>
              <w:t>初级职称人员</w:t>
            </w:r>
          </w:p>
        </w:tc>
        <w:tc>
          <w:tcPr>
            <w:tcW w:w="2312" w:type="dxa"/>
            <w:gridSpan w:val="2"/>
          </w:tcPr>
          <w:p>
            <w:pPr>
              <w:pStyle w:val="11"/>
              <w:rPr>
                <w:rFonts w:ascii="Times New Roman"/>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6" w:hRule="atLeast"/>
        </w:trPr>
        <w:tc>
          <w:tcPr>
            <w:tcW w:w="1906" w:type="dxa"/>
          </w:tcPr>
          <w:p>
            <w:pPr>
              <w:pStyle w:val="11"/>
              <w:spacing w:before="6" w:line="400" w:lineRule="atLeast"/>
              <w:ind w:left="471" w:right="462"/>
              <w:rPr>
                <w:sz w:val="24"/>
                <w:highlight w:val="none"/>
              </w:rPr>
            </w:pPr>
            <w:r>
              <w:rPr>
                <w:spacing w:val="-4"/>
                <w:sz w:val="24"/>
                <w:highlight w:val="none"/>
              </w:rPr>
              <w:t>基本账户</w:t>
            </w:r>
            <w:r>
              <w:rPr>
                <w:spacing w:val="-3"/>
                <w:sz w:val="24"/>
                <w:highlight w:val="none"/>
              </w:rPr>
              <w:t>银行账号</w:t>
            </w:r>
          </w:p>
        </w:tc>
        <w:tc>
          <w:tcPr>
            <w:tcW w:w="2183" w:type="dxa"/>
            <w:gridSpan w:val="2"/>
          </w:tcPr>
          <w:p>
            <w:pPr>
              <w:pStyle w:val="11"/>
              <w:rPr>
                <w:rFonts w:ascii="Times New Roman"/>
                <w:sz w:val="22"/>
                <w:highlight w:val="none"/>
              </w:rPr>
            </w:pPr>
          </w:p>
        </w:tc>
        <w:tc>
          <w:tcPr>
            <w:tcW w:w="658" w:type="dxa"/>
            <w:vMerge w:val="continue"/>
            <w:tcBorders>
              <w:top w:val="nil"/>
            </w:tcBorders>
          </w:tcPr>
          <w:p>
            <w:pPr>
              <w:rPr>
                <w:sz w:val="2"/>
                <w:szCs w:val="2"/>
                <w:highlight w:val="none"/>
              </w:rPr>
            </w:pPr>
          </w:p>
        </w:tc>
        <w:tc>
          <w:tcPr>
            <w:tcW w:w="2060" w:type="dxa"/>
            <w:gridSpan w:val="3"/>
          </w:tcPr>
          <w:p>
            <w:pPr>
              <w:pStyle w:val="11"/>
              <w:spacing w:before="9"/>
              <w:rPr>
                <w:rFonts w:ascii="黑体"/>
                <w:b/>
                <w:sz w:val="23"/>
                <w:highlight w:val="none"/>
              </w:rPr>
            </w:pPr>
          </w:p>
          <w:p>
            <w:pPr>
              <w:pStyle w:val="11"/>
              <w:ind w:left="773" w:right="766"/>
              <w:jc w:val="center"/>
              <w:rPr>
                <w:sz w:val="24"/>
                <w:highlight w:val="none"/>
              </w:rPr>
            </w:pPr>
            <w:r>
              <w:rPr>
                <w:spacing w:val="-5"/>
                <w:sz w:val="24"/>
                <w:highlight w:val="none"/>
              </w:rPr>
              <w:t>技工</w:t>
            </w:r>
          </w:p>
        </w:tc>
        <w:tc>
          <w:tcPr>
            <w:tcW w:w="2312" w:type="dxa"/>
            <w:gridSpan w:val="2"/>
          </w:tcPr>
          <w:p>
            <w:pPr>
              <w:pStyle w:val="11"/>
              <w:rPr>
                <w:rFonts w:ascii="Times New Roman"/>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6" w:hRule="atLeast"/>
        </w:trPr>
        <w:tc>
          <w:tcPr>
            <w:tcW w:w="1906" w:type="dxa"/>
          </w:tcPr>
          <w:p>
            <w:pPr>
              <w:pStyle w:val="11"/>
              <w:spacing w:before="8"/>
              <w:rPr>
                <w:rFonts w:ascii="黑体"/>
                <w:b/>
                <w:sz w:val="23"/>
                <w:highlight w:val="none"/>
              </w:rPr>
            </w:pPr>
          </w:p>
          <w:p>
            <w:pPr>
              <w:pStyle w:val="11"/>
              <w:ind w:right="342"/>
              <w:jc w:val="right"/>
              <w:rPr>
                <w:sz w:val="24"/>
                <w:highlight w:val="none"/>
              </w:rPr>
            </w:pPr>
            <w:r>
              <w:rPr>
                <w:spacing w:val="-3"/>
                <w:sz w:val="24"/>
                <w:highlight w:val="none"/>
              </w:rPr>
              <w:t>经营范围</w:t>
            </w:r>
          </w:p>
        </w:tc>
        <w:tc>
          <w:tcPr>
            <w:tcW w:w="7213" w:type="dxa"/>
            <w:gridSpan w:val="8"/>
          </w:tcPr>
          <w:p>
            <w:pPr>
              <w:pStyle w:val="11"/>
              <w:rPr>
                <w:rFonts w:ascii="Times New Roman"/>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64" w:hRule="atLeast"/>
        </w:trPr>
        <w:tc>
          <w:tcPr>
            <w:tcW w:w="1906" w:type="dxa"/>
          </w:tcPr>
          <w:p>
            <w:pPr>
              <w:pStyle w:val="11"/>
              <w:rPr>
                <w:rFonts w:ascii="黑体"/>
                <w:b/>
                <w:sz w:val="24"/>
                <w:highlight w:val="none"/>
              </w:rPr>
            </w:pPr>
          </w:p>
          <w:p>
            <w:pPr>
              <w:pStyle w:val="11"/>
              <w:rPr>
                <w:rFonts w:ascii="黑体"/>
                <w:b/>
                <w:sz w:val="24"/>
                <w:highlight w:val="none"/>
              </w:rPr>
            </w:pPr>
          </w:p>
          <w:p>
            <w:pPr>
              <w:pStyle w:val="11"/>
              <w:rPr>
                <w:rFonts w:ascii="黑体"/>
                <w:b/>
                <w:sz w:val="24"/>
                <w:highlight w:val="none"/>
              </w:rPr>
            </w:pPr>
          </w:p>
          <w:p>
            <w:pPr>
              <w:pStyle w:val="11"/>
              <w:rPr>
                <w:rFonts w:ascii="黑体"/>
                <w:b/>
                <w:sz w:val="24"/>
                <w:highlight w:val="none"/>
              </w:rPr>
            </w:pPr>
          </w:p>
          <w:p>
            <w:pPr>
              <w:pStyle w:val="11"/>
              <w:spacing w:before="7"/>
              <w:rPr>
                <w:rFonts w:ascii="黑体"/>
                <w:b/>
                <w:sz w:val="30"/>
                <w:highlight w:val="none"/>
              </w:rPr>
            </w:pPr>
          </w:p>
          <w:p>
            <w:pPr>
              <w:pStyle w:val="11"/>
              <w:spacing w:before="1" w:line="242" w:lineRule="auto"/>
              <w:ind w:left="106" w:right="107"/>
              <w:rPr>
                <w:sz w:val="24"/>
                <w:highlight w:val="none"/>
              </w:rPr>
            </w:pPr>
            <w:r>
              <w:rPr>
                <w:spacing w:val="-2"/>
                <w:sz w:val="24"/>
                <w:highlight w:val="none"/>
              </w:rPr>
              <w:t>投标人关联企业</w:t>
            </w:r>
            <w:r>
              <w:rPr>
                <w:spacing w:val="-6"/>
                <w:sz w:val="24"/>
                <w:highlight w:val="none"/>
              </w:rPr>
              <w:t>情况</w:t>
            </w:r>
          </w:p>
        </w:tc>
        <w:tc>
          <w:tcPr>
            <w:tcW w:w="7213" w:type="dxa"/>
            <w:gridSpan w:val="8"/>
          </w:tcPr>
          <w:p>
            <w:pPr>
              <w:pStyle w:val="11"/>
              <w:spacing w:before="12"/>
              <w:rPr>
                <w:rFonts w:ascii="黑体"/>
                <w:b/>
                <w:sz w:val="32"/>
                <w:highlight w:val="none"/>
              </w:rPr>
            </w:pPr>
          </w:p>
          <w:p>
            <w:pPr>
              <w:pStyle w:val="11"/>
              <w:ind w:left="108"/>
              <w:rPr>
                <w:sz w:val="24"/>
                <w:highlight w:val="none"/>
              </w:rPr>
            </w:pPr>
            <w:r>
              <w:rPr>
                <w:spacing w:val="-1"/>
                <w:sz w:val="24"/>
                <w:highlight w:val="none"/>
              </w:rPr>
              <w:t>投标人应提供关联企业情况，包括：</w:t>
            </w:r>
          </w:p>
          <w:p>
            <w:pPr>
              <w:pStyle w:val="11"/>
              <w:numPr>
                <w:ilvl w:val="0"/>
                <w:numId w:val="1"/>
              </w:numPr>
              <w:tabs>
                <w:tab w:val="left" w:pos="590"/>
              </w:tabs>
              <w:spacing w:before="93" w:after="0" w:line="312" w:lineRule="auto"/>
              <w:ind w:left="108" w:right="132" w:hanging="120"/>
              <w:jc w:val="both"/>
              <w:rPr>
                <w:sz w:val="24"/>
                <w:highlight w:val="none"/>
              </w:rPr>
            </w:pPr>
            <w:r>
              <w:rPr>
                <w:spacing w:val="-2"/>
                <w:sz w:val="24"/>
                <w:highlight w:val="none"/>
              </w:rPr>
              <w:t>投标人的所有股东名称及相应股权（出资额）比例；如投标人</w:t>
            </w:r>
            <w:r>
              <w:rPr>
                <w:sz w:val="24"/>
                <w:highlight w:val="none"/>
              </w:rPr>
              <w:t>为上市公司，投标人应提供股权占公司股份总数</w:t>
            </w:r>
            <w:r>
              <w:rPr>
                <w:rFonts w:ascii="Times New Roman" w:eastAsia="Times New Roman"/>
                <w:spacing w:val="80"/>
                <w:sz w:val="24"/>
                <w:highlight w:val="none"/>
                <w:u w:val="single"/>
              </w:rPr>
              <w:t xml:space="preserve"> </w:t>
            </w:r>
            <w:r>
              <w:rPr>
                <w:sz w:val="24"/>
                <w:highlight w:val="none"/>
              </w:rPr>
              <w:t>%以上的所有股</w:t>
            </w:r>
            <w:r>
              <w:rPr>
                <w:spacing w:val="-2"/>
                <w:sz w:val="24"/>
                <w:highlight w:val="none"/>
              </w:rPr>
              <w:t>东名称及相应股权比例；</w:t>
            </w:r>
          </w:p>
          <w:p>
            <w:pPr>
              <w:pStyle w:val="11"/>
              <w:numPr>
                <w:ilvl w:val="0"/>
                <w:numId w:val="1"/>
              </w:numPr>
              <w:tabs>
                <w:tab w:val="left" w:pos="590"/>
              </w:tabs>
              <w:spacing w:before="1" w:after="0" w:line="312" w:lineRule="auto"/>
              <w:ind w:left="108" w:right="132" w:hanging="120"/>
              <w:jc w:val="left"/>
              <w:rPr>
                <w:sz w:val="24"/>
                <w:highlight w:val="none"/>
              </w:rPr>
            </w:pPr>
            <w:r>
              <w:rPr>
                <w:spacing w:val="-2"/>
                <w:sz w:val="24"/>
                <w:highlight w:val="none"/>
              </w:rPr>
              <w:t>投标人投资（控股）或管理的下属企业名称、持有股权（出资额）比例；</w:t>
            </w:r>
          </w:p>
          <w:p>
            <w:pPr>
              <w:pStyle w:val="11"/>
              <w:numPr>
                <w:ilvl w:val="0"/>
                <w:numId w:val="1"/>
              </w:numPr>
              <w:tabs>
                <w:tab w:val="left" w:pos="590"/>
              </w:tabs>
              <w:spacing w:before="0" w:after="0" w:line="312" w:lineRule="auto"/>
              <w:ind w:left="108" w:right="132" w:hanging="120"/>
              <w:jc w:val="left"/>
              <w:rPr>
                <w:sz w:val="24"/>
                <w:highlight w:val="none"/>
              </w:rPr>
            </w:pPr>
            <w:r>
              <w:rPr>
                <w:spacing w:val="-2"/>
                <w:sz w:val="24"/>
                <w:highlight w:val="none"/>
              </w:rPr>
              <w:t>与投标人单位负责人（即法定代表人）为同一人的其他单位名</w:t>
            </w:r>
            <w:r>
              <w:rPr>
                <w:spacing w:val="-6"/>
                <w:sz w:val="24"/>
                <w:highlight w:val="none"/>
              </w:rPr>
              <w:t>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5" w:hRule="atLeast"/>
        </w:trPr>
        <w:tc>
          <w:tcPr>
            <w:tcW w:w="1906" w:type="dxa"/>
          </w:tcPr>
          <w:p>
            <w:pPr>
              <w:pStyle w:val="11"/>
              <w:spacing w:before="11"/>
              <w:rPr>
                <w:rFonts w:ascii="黑体"/>
                <w:b/>
                <w:sz w:val="24"/>
                <w:highlight w:val="none"/>
              </w:rPr>
            </w:pPr>
          </w:p>
          <w:p>
            <w:pPr>
              <w:pStyle w:val="11"/>
              <w:ind w:left="696" w:right="689"/>
              <w:jc w:val="center"/>
              <w:rPr>
                <w:sz w:val="24"/>
                <w:highlight w:val="none"/>
              </w:rPr>
            </w:pPr>
            <w:r>
              <w:rPr>
                <w:spacing w:val="-5"/>
                <w:sz w:val="24"/>
                <w:highlight w:val="none"/>
              </w:rPr>
              <w:t>备注</w:t>
            </w:r>
          </w:p>
        </w:tc>
        <w:tc>
          <w:tcPr>
            <w:tcW w:w="7213" w:type="dxa"/>
            <w:gridSpan w:val="8"/>
          </w:tcPr>
          <w:p>
            <w:pPr>
              <w:pStyle w:val="11"/>
              <w:rPr>
                <w:rFonts w:ascii="Times New Roman"/>
                <w:sz w:val="22"/>
                <w:highlight w:val="none"/>
              </w:rPr>
            </w:pPr>
          </w:p>
        </w:tc>
      </w:tr>
    </w:tbl>
    <w:p>
      <w:pPr>
        <w:spacing w:before="57" w:line="360" w:lineRule="auto"/>
        <w:ind w:left="622" w:right="1055" w:firstLine="0"/>
        <w:jc w:val="left"/>
        <w:rPr>
          <w:sz w:val="21"/>
          <w:highlight w:val="none"/>
        </w:rPr>
      </w:pPr>
      <w:r>
        <w:rPr>
          <w:sz w:val="21"/>
          <w:highlight w:val="none"/>
        </w:rPr>
        <w:t>注：1</w:t>
      </w:r>
      <w:r>
        <w:rPr>
          <w:spacing w:val="-6"/>
          <w:sz w:val="21"/>
          <w:highlight w:val="none"/>
        </w:rPr>
        <w:t>. 投标人应根据招标文件第</w:t>
      </w:r>
      <w:r>
        <w:rPr>
          <w:sz w:val="21"/>
          <w:highlight w:val="none"/>
        </w:rPr>
        <w:t>二章“投标人须知”第3.5.1项的要求在本表后附相关证明</w:t>
      </w:r>
      <w:r>
        <w:rPr>
          <w:spacing w:val="-4"/>
          <w:sz w:val="21"/>
          <w:highlight w:val="none"/>
        </w:rPr>
        <w:t>材料。</w:t>
      </w:r>
    </w:p>
    <w:p>
      <w:pPr>
        <w:pStyle w:val="12"/>
        <w:numPr>
          <w:ilvl w:val="1"/>
          <w:numId w:val="2"/>
        </w:numPr>
        <w:tabs>
          <w:tab w:val="left" w:pos="1254"/>
        </w:tabs>
        <w:spacing w:before="1" w:after="0" w:line="360" w:lineRule="auto"/>
        <w:ind w:left="1253" w:right="0" w:hanging="212"/>
        <w:jc w:val="left"/>
        <w:rPr>
          <w:sz w:val="21"/>
          <w:highlight w:val="none"/>
        </w:rPr>
      </w:pPr>
      <w:r>
        <w:rPr>
          <w:spacing w:val="-1"/>
          <w:w w:val="95"/>
          <w:sz w:val="21"/>
          <w:highlight w:val="none"/>
        </w:rPr>
        <w:t>以联合体形式投标的，联合体各成员应分别填写。</w:t>
      </w:r>
    </w:p>
    <w:p>
      <w:pPr>
        <w:pStyle w:val="12"/>
        <w:numPr>
          <w:ilvl w:val="1"/>
          <w:numId w:val="2"/>
        </w:numPr>
        <w:tabs>
          <w:tab w:val="left" w:pos="1271"/>
        </w:tabs>
        <w:spacing w:before="2" w:after="0" w:line="360" w:lineRule="auto"/>
        <w:ind w:left="1270" w:right="0" w:hanging="212"/>
        <w:jc w:val="left"/>
        <w:rPr>
          <w:sz w:val="21"/>
          <w:highlight w:val="none"/>
        </w:rPr>
      </w:pPr>
      <w:r>
        <w:rPr>
          <w:spacing w:val="-1"/>
          <w:w w:val="95"/>
          <w:sz w:val="21"/>
          <w:highlight w:val="none"/>
        </w:rPr>
        <w:t>上述信息如经调查核实未如实填写的，按提供虚假材料对待。</w:t>
      </w:r>
    </w:p>
    <w:p>
      <w:pPr>
        <w:spacing w:after="0" w:line="240" w:lineRule="auto"/>
        <w:jc w:val="left"/>
        <w:rPr>
          <w:sz w:val="21"/>
          <w:highlight w:val="none"/>
        </w:rPr>
        <w:sectPr>
          <w:pgSz w:w="11900" w:h="16838"/>
          <w:pgMar w:top="1321" w:right="822" w:bottom="1162" w:left="998" w:header="697" w:footer="969" w:gutter="0"/>
          <w:pgBorders>
            <w:top w:val="none" w:sz="0" w:space="0"/>
            <w:left w:val="none" w:sz="0" w:space="0"/>
            <w:bottom w:val="none" w:sz="0" w:space="0"/>
            <w:right w:val="none" w:sz="0" w:space="0"/>
          </w:pgBorders>
          <w:pgNumType w:fmt="numberInDash"/>
          <w:cols w:space="0" w:num="1"/>
          <w:rtlGutter w:val="0"/>
          <w:docGrid w:linePitch="0" w:charSpace="0"/>
        </w:sectPr>
      </w:pPr>
    </w:p>
    <w:p>
      <w:pPr>
        <w:pStyle w:val="3"/>
        <w:ind w:right="505"/>
        <w:rPr>
          <w:highlight w:val="none"/>
        </w:rPr>
      </w:pPr>
      <w:r>
        <w:rPr>
          <w:highlight w:val="none"/>
        </w:rPr>
        <mc:AlternateContent>
          <mc:Choice Requires="wps">
            <w:drawing>
              <wp:anchor distT="0" distB="0" distL="114300" distR="114300" simplePos="0" relativeHeight="251701248" behindDoc="1" locked="0" layoutInCell="1" allowOverlap="1">
                <wp:simplePos x="0" y="0"/>
                <wp:positionH relativeFrom="page">
                  <wp:posOffset>934720</wp:posOffset>
                </wp:positionH>
                <wp:positionV relativeFrom="paragraph">
                  <wp:posOffset>494665</wp:posOffset>
                </wp:positionV>
                <wp:extent cx="5711825" cy="7393940"/>
                <wp:effectExtent l="635" t="0" r="2540" b="16510"/>
                <wp:wrapNone/>
                <wp:docPr id="482" name="任意多边形 482"/>
                <wp:cNvGraphicFramePr/>
                <a:graphic xmlns:a="http://schemas.openxmlformats.org/drawingml/2006/main">
                  <a:graphicData uri="http://schemas.microsoft.com/office/word/2010/wordprocessingShape">
                    <wps:wsp>
                      <wps:cNvSpPr/>
                      <wps:spPr>
                        <a:xfrm>
                          <a:off x="0" y="0"/>
                          <a:ext cx="5711825" cy="7393940"/>
                        </a:xfrm>
                        <a:custGeom>
                          <a:avLst/>
                          <a:gdLst/>
                          <a:ahLst/>
                          <a:cxnLst/>
                          <a:pathLst>
                            <a:path w="8995" h="11644">
                              <a:moveTo>
                                <a:pt x="0" y="7"/>
                              </a:moveTo>
                              <a:lnTo>
                                <a:pt x="8994" y="7"/>
                              </a:lnTo>
                              <a:moveTo>
                                <a:pt x="0" y="7929"/>
                              </a:moveTo>
                              <a:lnTo>
                                <a:pt x="8994" y="7929"/>
                              </a:lnTo>
                              <a:moveTo>
                                <a:pt x="0" y="11643"/>
                              </a:moveTo>
                              <a:lnTo>
                                <a:pt x="8994" y="11643"/>
                              </a:lnTo>
                              <a:moveTo>
                                <a:pt x="7" y="0"/>
                              </a:moveTo>
                              <a:lnTo>
                                <a:pt x="7" y="11636"/>
                              </a:lnTo>
                              <a:moveTo>
                                <a:pt x="8987" y="0"/>
                              </a:moveTo>
                              <a:lnTo>
                                <a:pt x="8987" y="11636"/>
                              </a:lnTo>
                            </a:path>
                          </a:pathLst>
                        </a:custGeom>
                        <a:noFill/>
                        <a:ln w="9144"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73.6pt;margin-top:38.95pt;height:582.2pt;width:449.75pt;mso-position-horizontal-relative:page;z-index:-251615232;mso-width-relative:page;mso-height-relative:page;" filled="f" stroked="t" coordsize="8995,11644" o:gfxdata="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57XgGtwAAAAMAQAADwAAAAAAAAABACAAAAAiAAAAZHJzL2Rvd25yZXYueG1sUEsBAhQAFAAA&#10;AAgAh07iQGTQJM9dAgAAmgUAAA4AAAAAAAAAAQAgAAAAKwEAAGRycy9lMm9Eb2MueG1sUEsFBgAA&#10;AAAGAAYAWQEAAPoFAAAAAA==&#10;" path="m0,7l8994,7m0,7929l8994,7929m0,11643l8994,11643m7,0l7,11636m8987,0l8987,11636e">
                <v:fill on="f" focussize="0,0"/>
                <v:stroke weight="0.72pt" color="#000000" joinstyle="round"/>
                <v:imagedata o:title=""/>
                <o:lock v:ext="edit" aspectratio="f"/>
              </v:shape>
            </w:pict>
          </mc:Fallback>
        </mc:AlternateContent>
      </w:r>
      <w:r>
        <w:rPr>
          <w:w w:val="95"/>
          <w:highlight w:val="none"/>
        </w:rPr>
        <w:t>(二)投标人企业组</w:t>
      </w:r>
      <w:r>
        <w:rPr>
          <w:spacing w:val="-2"/>
          <w:w w:val="95"/>
          <w:highlight w:val="none"/>
        </w:rPr>
        <w:t>织机构框图</w:t>
      </w:r>
    </w:p>
    <w:p>
      <w:pPr>
        <w:pStyle w:val="5"/>
        <w:rPr>
          <w:rFonts w:ascii="黑体"/>
          <w:b/>
          <w:sz w:val="36"/>
          <w:highlight w:val="none"/>
        </w:rPr>
      </w:pPr>
    </w:p>
    <w:p>
      <w:pPr>
        <w:pStyle w:val="5"/>
        <w:spacing w:before="3"/>
        <w:rPr>
          <w:rFonts w:ascii="黑体"/>
          <w:b/>
          <w:sz w:val="31"/>
          <w:highlight w:val="none"/>
        </w:rPr>
      </w:pPr>
    </w:p>
    <w:p>
      <w:pPr>
        <w:pStyle w:val="5"/>
        <w:ind w:left="857"/>
        <w:rPr>
          <w:highlight w:val="none"/>
        </w:rPr>
      </w:pPr>
      <w:r>
        <w:rPr>
          <w:spacing w:val="-2"/>
          <w:highlight w:val="none"/>
        </w:rPr>
        <w:t>以框图方式表示。</w:t>
      </w:r>
    </w:p>
    <w:p>
      <w:pPr>
        <w:pStyle w:val="5"/>
        <w:rPr>
          <w:highlight w:val="none"/>
        </w:rPr>
      </w:pPr>
    </w:p>
    <w:p>
      <w:pPr>
        <w:pStyle w:val="5"/>
        <w:rPr>
          <w:highlight w:val="none"/>
        </w:rPr>
      </w:pPr>
    </w:p>
    <w:p>
      <w:pPr>
        <w:pStyle w:val="5"/>
        <w:rPr>
          <w:highlight w:val="none"/>
        </w:rPr>
      </w:pPr>
    </w:p>
    <w:p>
      <w:pPr>
        <w:pStyle w:val="5"/>
        <w:rPr>
          <w:highlight w:val="none"/>
        </w:rPr>
      </w:pPr>
    </w:p>
    <w:p>
      <w:pPr>
        <w:pStyle w:val="5"/>
        <w:rPr>
          <w:highlight w:val="none"/>
        </w:rPr>
      </w:pPr>
    </w:p>
    <w:p>
      <w:pPr>
        <w:pStyle w:val="5"/>
        <w:rPr>
          <w:highlight w:val="none"/>
        </w:rPr>
      </w:pPr>
    </w:p>
    <w:p>
      <w:pPr>
        <w:pStyle w:val="5"/>
        <w:rPr>
          <w:highlight w:val="none"/>
        </w:rPr>
      </w:pPr>
    </w:p>
    <w:p>
      <w:pPr>
        <w:pStyle w:val="5"/>
        <w:rPr>
          <w:highlight w:val="none"/>
        </w:rPr>
      </w:pPr>
    </w:p>
    <w:p>
      <w:pPr>
        <w:pStyle w:val="5"/>
        <w:rPr>
          <w:highlight w:val="none"/>
        </w:rPr>
      </w:pPr>
    </w:p>
    <w:p>
      <w:pPr>
        <w:pStyle w:val="5"/>
        <w:rPr>
          <w:highlight w:val="none"/>
        </w:rPr>
      </w:pPr>
    </w:p>
    <w:p>
      <w:pPr>
        <w:pStyle w:val="5"/>
        <w:rPr>
          <w:highlight w:val="none"/>
        </w:rPr>
      </w:pPr>
    </w:p>
    <w:p>
      <w:pPr>
        <w:pStyle w:val="5"/>
        <w:rPr>
          <w:highlight w:val="none"/>
        </w:rPr>
      </w:pPr>
    </w:p>
    <w:p>
      <w:pPr>
        <w:pStyle w:val="5"/>
        <w:rPr>
          <w:highlight w:val="none"/>
        </w:rPr>
      </w:pPr>
    </w:p>
    <w:p>
      <w:pPr>
        <w:pStyle w:val="5"/>
        <w:rPr>
          <w:highlight w:val="none"/>
        </w:rPr>
      </w:pPr>
    </w:p>
    <w:p>
      <w:pPr>
        <w:pStyle w:val="5"/>
        <w:rPr>
          <w:highlight w:val="none"/>
        </w:rPr>
      </w:pPr>
    </w:p>
    <w:p>
      <w:pPr>
        <w:pStyle w:val="5"/>
        <w:rPr>
          <w:highlight w:val="none"/>
        </w:rPr>
      </w:pPr>
    </w:p>
    <w:p>
      <w:pPr>
        <w:pStyle w:val="5"/>
        <w:rPr>
          <w:highlight w:val="none"/>
        </w:rPr>
      </w:pPr>
    </w:p>
    <w:p>
      <w:pPr>
        <w:pStyle w:val="5"/>
        <w:rPr>
          <w:highlight w:val="none"/>
        </w:rPr>
      </w:pPr>
    </w:p>
    <w:p>
      <w:pPr>
        <w:pStyle w:val="5"/>
        <w:rPr>
          <w:highlight w:val="none"/>
        </w:rPr>
      </w:pPr>
    </w:p>
    <w:p>
      <w:pPr>
        <w:pStyle w:val="5"/>
        <w:rPr>
          <w:highlight w:val="none"/>
        </w:rPr>
      </w:pPr>
    </w:p>
    <w:p>
      <w:pPr>
        <w:pStyle w:val="5"/>
        <w:rPr>
          <w:highlight w:val="none"/>
        </w:rPr>
      </w:pPr>
    </w:p>
    <w:p>
      <w:pPr>
        <w:pStyle w:val="5"/>
        <w:rPr>
          <w:highlight w:val="none"/>
        </w:rPr>
      </w:pPr>
    </w:p>
    <w:p>
      <w:pPr>
        <w:pStyle w:val="5"/>
        <w:spacing w:before="11"/>
        <w:rPr>
          <w:sz w:val="25"/>
          <w:highlight w:val="none"/>
        </w:rPr>
      </w:pPr>
    </w:p>
    <w:p>
      <w:pPr>
        <w:pStyle w:val="5"/>
        <w:ind w:left="857"/>
        <w:rPr>
          <w:highlight w:val="none"/>
        </w:rPr>
      </w:pPr>
      <w:r>
        <w:rPr>
          <w:spacing w:val="-5"/>
          <w:highlight w:val="none"/>
        </w:rPr>
        <w:t>说明</w:t>
      </w:r>
    </w:p>
    <w:p>
      <w:pPr>
        <w:spacing w:after="0"/>
        <w:rPr>
          <w:highlight w:val="none"/>
        </w:rPr>
        <w:sectPr>
          <w:pgSz w:w="11900" w:h="16838"/>
          <w:pgMar w:top="1321" w:right="822" w:bottom="1162" w:left="998" w:header="697" w:footer="969" w:gutter="0"/>
          <w:pgBorders>
            <w:top w:val="none" w:sz="0" w:space="0"/>
            <w:left w:val="none" w:sz="0" w:space="0"/>
            <w:bottom w:val="none" w:sz="0" w:space="0"/>
            <w:right w:val="none" w:sz="0" w:space="0"/>
          </w:pgBorders>
          <w:pgNumType w:fmt="numberInDash"/>
          <w:cols w:space="0" w:num="1"/>
          <w:rtlGutter w:val="0"/>
          <w:docGrid w:linePitch="0" w:charSpace="0"/>
        </w:sectPr>
      </w:pPr>
    </w:p>
    <w:p>
      <w:pPr>
        <w:pStyle w:val="3"/>
        <w:ind w:right="522"/>
        <w:rPr>
          <w:highlight w:val="none"/>
        </w:rPr>
      </w:pPr>
      <w:r>
        <w:rPr>
          <w:w w:val="95"/>
          <w:highlight w:val="none"/>
        </w:rPr>
        <w:t>(三)近年财务状况</w:t>
      </w:r>
      <w:r>
        <w:rPr>
          <w:spacing w:val="-10"/>
          <w:w w:val="95"/>
          <w:highlight w:val="none"/>
        </w:rPr>
        <w:t>表</w:t>
      </w:r>
    </w:p>
    <w:p>
      <w:pPr>
        <w:pStyle w:val="5"/>
        <w:spacing w:before="6"/>
        <w:rPr>
          <w:rFonts w:ascii="黑体"/>
          <w:b/>
          <w:sz w:val="18"/>
          <w:highlight w:val="none"/>
        </w:rPr>
      </w:pPr>
    </w:p>
    <w:tbl>
      <w:tblPr>
        <w:tblStyle w:val="8"/>
        <w:tblW w:w="9117" w:type="dxa"/>
        <w:tblInd w:w="39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308"/>
        <w:gridCol w:w="952"/>
        <w:gridCol w:w="1287"/>
        <w:gridCol w:w="1287"/>
        <w:gridCol w:w="12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42" w:hRule="atLeast"/>
        </w:trPr>
        <w:tc>
          <w:tcPr>
            <w:tcW w:w="4308" w:type="dxa"/>
          </w:tcPr>
          <w:p>
            <w:pPr>
              <w:pStyle w:val="11"/>
              <w:spacing w:before="89"/>
              <w:ind w:left="1600" w:right="1462"/>
              <w:jc w:val="center"/>
              <w:rPr>
                <w:sz w:val="24"/>
                <w:highlight w:val="none"/>
              </w:rPr>
            </w:pPr>
            <w:r>
              <w:rPr>
                <w:spacing w:val="-2"/>
                <w:sz w:val="24"/>
                <w:highlight w:val="none"/>
              </w:rPr>
              <w:t>项目或指标</w:t>
            </w:r>
          </w:p>
        </w:tc>
        <w:tc>
          <w:tcPr>
            <w:tcW w:w="952" w:type="dxa"/>
          </w:tcPr>
          <w:p>
            <w:pPr>
              <w:pStyle w:val="11"/>
              <w:spacing w:before="89"/>
              <w:ind w:left="130" w:right="102"/>
              <w:jc w:val="center"/>
              <w:rPr>
                <w:sz w:val="24"/>
                <w:highlight w:val="none"/>
              </w:rPr>
            </w:pPr>
            <w:r>
              <w:rPr>
                <w:spacing w:val="-5"/>
                <w:sz w:val="24"/>
                <w:highlight w:val="none"/>
              </w:rPr>
              <w:t>单位</w:t>
            </w:r>
          </w:p>
        </w:tc>
        <w:tc>
          <w:tcPr>
            <w:tcW w:w="1287" w:type="dxa"/>
          </w:tcPr>
          <w:p>
            <w:pPr>
              <w:pStyle w:val="11"/>
              <w:tabs>
                <w:tab w:val="left" w:pos="888"/>
              </w:tabs>
              <w:spacing w:before="89"/>
              <w:ind w:left="168"/>
              <w:rPr>
                <w:sz w:val="24"/>
                <w:highlight w:val="none"/>
              </w:rPr>
            </w:pPr>
            <w:r>
              <w:rPr>
                <w:rFonts w:ascii="Times New Roman" w:eastAsia="Times New Roman"/>
                <w:sz w:val="24"/>
                <w:highlight w:val="none"/>
                <w:u w:val="single"/>
              </w:rPr>
              <w:tab/>
            </w:r>
            <w:r>
              <w:rPr>
                <w:spacing w:val="-10"/>
                <w:sz w:val="24"/>
                <w:highlight w:val="none"/>
              </w:rPr>
              <w:t>年</w:t>
            </w:r>
          </w:p>
        </w:tc>
        <w:tc>
          <w:tcPr>
            <w:tcW w:w="1287" w:type="dxa"/>
          </w:tcPr>
          <w:p>
            <w:pPr>
              <w:pStyle w:val="11"/>
              <w:tabs>
                <w:tab w:val="left" w:pos="888"/>
              </w:tabs>
              <w:spacing w:before="89"/>
              <w:ind w:left="167"/>
              <w:rPr>
                <w:sz w:val="24"/>
                <w:highlight w:val="none"/>
              </w:rPr>
            </w:pPr>
            <w:r>
              <w:rPr>
                <w:rFonts w:ascii="Times New Roman" w:eastAsia="Times New Roman"/>
                <w:sz w:val="24"/>
                <w:highlight w:val="none"/>
                <w:u w:val="single"/>
              </w:rPr>
              <w:tab/>
            </w:r>
            <w:r>
              <w:rPr>
                <w:spacing w:val="-10"/>
                <w:sz w:val="24"/>
                <w:highlight w:val="none"/>
              </w:rPr>
              <w:t>年</w:t>
            </w:r>
          </w:p>
        </w:tc>
        <w:tc>
          <w:tcPr>
            <w:tcW w:w="1283" w:type="dxa"/>
          </w:tcPr>
          <w:p>
            <w:pPr>
              <w:pStyle w:val="11"/>
              <w:tabs>
                <w:tab w:val="left" w:pos="887"/>
              </w:tabs>
              <w:spacing w:before="89"/>
              <w:ind w:left="167"/>
              <w:rPr>
                <w:sz w:val="24"/>
                <w:highlight w:val="none"/>
              </w:rPr>
            </w:pPr>
            <w:r>
              <w:rPr>
                <w:rFonts w:ascii="Times New Roman" w:eastAsia="Times New Roman"/>
                <w:sz w:val="24"/>
                <w:highlight w:val="none"/>
                <w:u w:val="single"/>
              </w:rPr>
              <w:tab/>
            </w:r>
            <w:r>
              <w:rPr>
                <w:spacing w:val="-10"/>
                <w:sz w:val="24"/>
                <w:highlight w:val="none"/>
              </w:rP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41" w:hRule="atLeast"/>
        </w:trPr>
        <w:tc>
          <w:tcPr>
            <w:tcW w:w="4308" w:type="dxa"/>
          </w:tcPr>
          <w:p>
            <w:pPr>
              <w:pStyle w:val="11"/>
              <w:spacing w:before="89"/>
              <w:ind w:left="153"/>
              <w:rPr>
                <w:sz w:val="24"/>
                <w:highlight w:val="none"/>
              </w:rPr>
            </w:pPr>
            <w:r>
              <w:rPr>
                <w:spacing w:val="-2"/>
                <w:sz w:val="24"/>
                <w:highlight w:val="none"/>
              </w:rPr>
              <w:t>— 、 注册资本</w:t>
            </w:r>
          </w:p>
        </w:tc>
        <w:tc>
          <w:tcPr>
            <w:tcW w:w="952" w:type="dxa"/>
          </w:tcPr>
          <w:p>
            <w:pPr>
              <w:pStyle w:val="11"/>
              <w:spacing w:before="89"/>
              <w:ind w:left="130" w:right="102"/>
              <w:jc w:val="center"/>
              <w:rPr>
                <w:sz w:val="24"/>
                <w:highlight w:val="none"/>
              </w:rPr>
            </w:pPr>
            <w:r>
              <w:rPr>
                <w:spacing w:val="-5"/>
                <w:sz w:val="24"/>
                <w:highlight w:val="none"/>
              </w:rPr>
              <w:t>万元</w:t>
            </w:r>
          </w:p>
        </w:tc>
        <w:tc>
          <w:tcPr>
            <w:tcW w:w="1287" w:type="dxa"/>
          </w:tcPr>
          <w:p>
            <w:pPr>
              <w:pStyle w:val="11"/>
              <w:rPr>
                <w:rFonts w:ascii="Times New Roman"/>
                <w:sz w:val="22"/>
                <w:highlight w:val="none"/>
              </w:rPr>
            </w:pPr>
          </w:p>
        </w:tc>
        <w:tc>
          <w:tcPr>
            <w:tcW w:w="1287" w:type="dxa"/>
          </w:tcPr>
          <w:p>
            <w:pPr>
              <w:pStyle w:val="11"/>
              <w:rPr>
                <w:rFonts w:ascii="Times New Roman"/>
                <w:sz w:val="22"/>
                <w:highlight w:val="none"/>
              </w:rPr>
            </w:pPr>
          </w:p>
        </w:tc>
        <w:tc>
          <w:tcPr>
            <w:tcW w:w="1283" w:type="dxa"/>
          </w:tcPr>
          <w:p>
            <w:pPr>
              <w:pStyle w:val="11"/>
              <w:rPr>
                <w:rFonts w:ascii="Times New Roman"/>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42" w:hRule="atLeast"/>
        </w:trPr>
        <w:tc>
          <w:tcPr>
            <w:tcW w:w="4308" w:type="dxa"/>
          </w:tcPr>
          <w:p>
            <w:pPr>
              <w:pStyle w:val="11"/>
              <w:spacing w:before="91"/>
              <w:ind w:left="153"/>
              <w:rPr>
                <w:sz w:val="24"/>
                <w:highlight w:val="none"/>
              </w:rPr>
            </w:pPr>
            <w:r>
              <w:rPr>
                <w:spacing w:val="-2"/>
                <w:sz w:val="24"/>
                <w:highlight w:val="none"/>
              </w:rPr>
              <w:t>二、 净资产</w:t>
            </w:r>
          </w:p>
        </w:tc>
        <w:tc>
          <w:tcPr>
            <w:tcW w:w="952" w:type="dxa"/>
          </w:tcPr>
          <w:p>
            <w:pPr>
              <w:pStyle w:val="11"/>
              <w:spacing w:before="91"/>
              <w:ind w:left="130" w:right="102"/>
              <w:jc w:val="center"/>
              <w:rPr>
                <w:sz w:val="24"/>
                <w:highlight w:val="none"/>
              </w:rPr>
            </w:pPr>
            <w:r>
              <w:rPr>
                <w:spacing w:val="-5"/>
                <w:sz w:val="24"/>
                <w:highlight w:val="none"/>
              </w:rPr>
              <w:t>万元</w:t>
            </w:r>
          </w:p>
        </w:tc>
        <w:tc>
          <w:tcPr>
            <w:tcW w:w="1287" w:type="dxa"/>
          </w:tcPr>
          <w:p>
            <w:pPr>
              <w:pStyle w:val="11"/>
              <w:rPr>
                <w:rFonts w:ascii="Times New Roman"/>
                <w:sz w:val="22"/>
                <w:highlight w:val="none"/>
              </w:rPr>
            </w:pPr>
          </w:p>
        </w:tc>
        <w:tc>
          <w:tcPr>
            <w:tcW w:w="1287" w:type="dxa"/>
          </w:tcPr>
          <w:p>
            <w:pPr>
              <w:pStyle w:val="11"/>
              <w:rPr>
                <w:rFonts w:ascii="Times New Roman"/>
                <w:sz w:val="22"/>
                <w:highlight w:val="none"/>
              </w:rPr>
            </w:pPr>
          </w:p>
        </w:tc>
        <w:tc>
          <w:tcPr>
            <w:tcW w:w="1283" w:type="dxa"/>
          </w:tcPr>
          <w:p>
            <w:pPr>
              <w:pStyle w:val="11"/>
              <w:rPr>
                <w:rFonts w:ascii="Times New Roman"/>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42" w:hRule="atLeast"/>
        </w:trPr>
        <w:tc>
          <w:tcPr>
            <w:tcW w:w="4308" w:type="dxa"/>
          </w:tcPr>
          <w:p>
            <w:pPr>
              <w:pStyle w:val="11"/>
              <w:spacing w:before="91"/>
              <w:ind w:left="153"/>
              <w:rPr>
                <w:sz w:val="24"/>
                <w:highlight w:val="none"/>
              </w:rPr>
            </w:pPr>
            <w:r>
              <w:rPr>
                <w:spacing w:val="-2"/>
                <w:sz w:val="24"/>
                <w:highlight w:val="none"/>
              </w:rPr>
              <w:t>三、 总资产</w:t>
            </w:r>
          </w:p>
        </w:tc>
        <w:tc>
          <w:tcPr>
            <w:tcW w:w="952" w:type="dxa"/>
          </w:tcPr>
          <w:p>
            <w:pPr>
              <w:pStyle w:val="11"/>
              <w:spacing w:before="91"/>
              <w:ind w:left="130" w:right="102"/>
              <w:jc w:val="center"/>
              <w:rPr>
                <w:sz w:val="24"/>
                <w:highlight w:val="none"/>
              </w:rPr>
            </w:pPr>
            <w:r>
              <w:rPr>
                <w:spacing w:val="-5"/>
                <w:sz w:val="24"/>
                <w:highlight w:val="none"/>
              </w:rPr>
              <w:t>万元</w:t>
            </w:r>
          </w:p>
        </w:tc>
        <w:tc>
          <w:tcPr>
            <w:tcW w:w="1287" w:type="dxa"/>
          </w:tcPr>
          <w:p>
            <w:pPr>
              <w:pStyle w:val="11"/>
              <w:rPr>
                <w:rFonts w:ascii="Times New Roman"/>
                <w:sz w:val="22"/>
                <w:highlight w:val="none"/>
              </w:rPr>
            </w:pPr>
          </w:p>
        </w:tc>
        <w:tc>
          <w:tcPr>
            <w:tcW w:w="1287" w:type="dxa"/>
          </w:tcPr>
          <w:p>
            <w:pPr>
              <w:pStyle w:val="11"/>
              <w:rPr>
                <w:rFonts w:ascii="Times New Roman"/>
                <w:sz w:val="22"/>
                <w:highlight w:val="none"/>
              </w:rPr>
            </w:pPr>
          </w:p>
        </w:tc>
        <w:tc>
          <w:tcPr>
            <w:tcW w:w="1283" w:type="dxa"/>
          </w:tcPr>
          <w:p>
            <w:pPr>
              <w:pStyle w:val="11"/>
              <w:rPr>
                <w:rFonts w:ascii="Times New Roman"/>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42" w:hRule="atLeast"/>
        </w:trPr>
        <w:tc>
          <w:tcPr>
            <w:tcW w:w="4308" w:type="dxa"/>
          </w:tcPr>
          <w:p>
            <w:pPr>
              <w:pStyle w:val="11"/>
              <w:spacing w:before="91"/>
              <w:ind w:left="161"/>
              <w:rPr>
                <w:sz w:val="24"/>
                <w:highlight w:val="none"/>
              </w:rPr>
            </w:pPr>
            <w:r>
              <w:rPr>
                <w:spacing w:val="-2"/>
                <w:sz w:val="24"/>
                <w:highlight w:val="none"/>
              </w:rPr>
              <w:t>四、 固定资产</w:t>
            </w:r>
          </w:p>
        </w:tc>
        <w:tc>
          <w:tcPr>
            <w:tcW w:w="952" w:type="dxa"/>
          </w:tcPr>
          <w:p>
            <w:pPr>
              <w:pStyle w:val="11"/>
              <w:spacing w:before="91"/>
              <w:ind w:left="130" w:right="102"/>
              <w:jc w:val="center"/>
              <w:rPr>
                <w:sz w:val="24"/>
                <w:highlight w:val="none"/>
              </w:rPr>
            </w:pPr>
            <w:r>
              <w:rPr>
                <w:spacing w:val="-5"/>
                <w:sz w:val="24"/>
                <w:highlight w:val="none"/>
              </w:rPr>
              <w:t>万元</w:t>
            </w:r>
          </w:p>
        </w:tc>
        <w:tc>
          <w:tcPr>
            <w:tcW w:w="1287" w:type="dxa"/>
          </w:tcPr>
          <w:p>
            <w:pPr>
              <w:pStyle w:val="11"/>
              <w:rPr>
                <w:rFonts w:ascii="Times New Roman"/>
                <w:sz w:val="22"/>
                <w:highlight w:val="none"/>
              </w:rPr>
            </w:pPr>
          </w:p>
        </w:tc>
        <w:tc>
          <w:tcPr>
            <w:tcW w:w="1287" w:type="dxa"/>
          </w:tcPr>
          <w:p>
            <w:pPr>
              <w:pStyle w:val="11"/>
              <w:rPr>
                <w:rFonts w:ascii="Times New Roman"/>
                <w:sz w:val="22"/>
                <w:highlight w:val="none"/>
              </w:rPr>
            </w:pPr>
          </w:p>
        </w:tc>
        <w:tc>
          <w:tcPr>
            <w:tcW w:w="1283" w:type="dxa"/>
          </w:tcPr>
          <w:p>
            <w:pPr>
              <w:pStyle w:val="11"/>
              <w:rPr>
                <w:rFonts w:ascii="Times New Roman"/>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42" w:hRule="atLeast"/>
        </w:trPr>
        <w:tc>
          <w:tcPr>
            <w:tcW w:w="4308" w:type="dxa"/>
          </w:tcPr>
          <w:p>
            <w:pPr>
              <w:pStyle w:val="11"/>
              <w:spacing w:before="90"/>
              <w:ind w:left="153"/>
              <w:rPr>
                <w:sz w:val="24"/>
                <w:highlight w:val="none"/>
              </w:rPr>
            </w:pPr>
            <w:r>
              <w:rPr>
                <w:spacing w:val="-2"/>
                <w:sz w:val="24"/>
                <w:highlight w:val="none"/>
              </w:rPr>
              <w:t>五、 流动资产</w:t>
            </w:r>
          </w:p>
        </w:tc>
        <w:tc>
          <w:tcPr>
            <w:tcW w:w="952" w:type="dxa"/>
          </w:tcPr>
          <w:p>
            <w:pPr>
              <w:pStyle w:val="11"/>
              <w:spacing w:before="90"/>
              <w:ind w:left="130" w:right="102"/>
              <w:jc w:val="center"/>
              <w:rPr>
                <w:sz w:val="24"/>
                <w:highlight w:val="none"/>
              </w:rPr>
            </w:pPr>
            <w:r>
              <w:rPr>
                <w:spacing w:val="-5"/>
                <w:sz w:val="24"/>
                <w:highlight w:val="none"/>
              </w:rPr>
              <w:t>万元</w:t>
            </w:r>
          </w:p>
        </w:tc>
        <w:tc>
          <w:tcPr>
            <w:tcW w:w="1287" w:type="dxa"/>
          </w:tcPr>
          <w:p>
            <w:pPr>
              <w:pStyle w:val="11"/>
              <w:rPr>
                <w:rFonts w:ascii="Times New Roman"/>
                <w:sz w:val="22"/>
                <w:highlight w:val="none"/>
              </w:rPr>
            </w:pPr>
          </w:p>
        </w:tc>
        <w:tc>
          <w:tcPr>
            <w:tcW w:w="1287" w:type="dxa"/>
          </w:tcPr>
          <w:p>
            <w:pPr>
              <w:pStyle w:val="11"/>
              <w:rPr>
                <w:rFonts w:ascii="Times New Roman"/>
                <w:sz w:val="22"/>
                <w:highlight w:val="none"/>
              </w:rPr>
            </w:pPr>
          </w:p>
        </w:tc>
        <w:tc>
          <w:tcPr>
            <w:tcW w:w="1283" w:type="dxa"/>
          </w:tcPr>
          <w:p>
            <w:pPr>
              <w:pStyle w:val="11"/>
              <w:rPr>
                <w:rFonts w:ascii="Times New Roman"/>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41" w:hRule="atLeast"/>
        </w:trPr>
        <w:tc>
          <w:tcPr>
            <w:tcW w:w="4308" w:type="dxa"/>
          </w:tcPr>
          <w:p>
            <w:pPr>
              <w:pStyle w:val="11"/>
              <w:spacing w:before="90"/>
              <w:ind w:left="153"/>
              <w:rPr>
                <w:sz w:val="24"/>
                <w:highlight w:val="none"/>
              </w:rPr>
            </w:pPr>
            <w:r>
              <w:rPr>
                <w:spacing w:val="-2"/>
                <w:sz w:val="24"/>
                <w:highlight w:val="none"/>
              </w:rPr>
              <w:t>六、 流动负债</w:t>
            </w:r>
          </w:p>
        </w:tc>
        <w:tc>
          <w:tcPr>
            <w:tcW w:w="952" w:type="dxa"/>
          </w:tcPr>
          <w:p>
            <w:pPr>
              <w:pStyle w:val="11"/>
              <w:spacing w:before="90"/>
              <w:ind w:left="130" w:right="102"/>
              <w:jc w:val="center"/>
              <w:rPr>
                <w:sz w:val="24"/>
                <w:highlight w:val="none"/>
              </w:rPr>
            </w:pPr>
            <w:r>
              <w:rPr>
                <w:spacing w:val="-5"/>
                <w:sz w:val="24"/>
                <w:highlight w:val="none"/>
              </w:rPr>
              <w:t>万元</w:t>
            </w:r>
          </w:p>
        </w:tc>
        <w:tc>
          <w:tcPr>
            <w:tcW w:w="1287" w:type="dxa"/>
          </w:tcPr>
          <w:p>
            <w:pPr>
              <w:pStyle w:val="11"/>
              <w:rPr>
                <w:rFonts w:ascii="Times New Roman"/>
                <w:sz w:val="22"/>
                <w:highlight w:val="none"/>
              </w:rPr>
            </w:pPr>
          </w:p>
        </w:tc>
        <w:tc>
          <w:tcPr>
            <w:tcW w:w="1287" w:type="dxa"/>
          </w:tcPr>
          <w:p>
            <w:pPr>
              <w:pStyle w:val="11"/>
              <w:rPr>
                <w:rFonts w:ascii="Times New Roman"/>
                <w:sz w:val="22"/>
                <w:highlight w:val="none"/>
              </w:rPr>
            </w:pPr>
          </w:p>
        </w:tc>
        <w:tc>
          <w:tcPr>
            <w:tcW w:w="1283" w:type="dxa"/>
          </w:tcPr>
          <w:p>
            <w:pPr>
              <w:pStyle w:val="11"/>
              <w:rPr>
                <w:rFonts w:ascii="Times New Roman"/>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42" w:hRule="atLeast"/>
        </w:trPr>
        <w:tc>
          <w:tcPr>
            <w:tcW w:w="4308" w:type="dxa"/>
          </w:tcPr>
          <w:p>
            <w:pPr>
              <w:pStyle w:val="11"/>
              <w:spacing w:before="90"/>
              <w:ind w:left="153"/>
              <w:rPr>
                <w:sz w:val="24"/>
                <w:highlight w:val="none"/>
              </w:rPr>
            </w:pPr>
            <w:r>
              <w:rPr>
                <w:spacing w:val="-2"/>
                <w:sz w:val="24"/>
                <w:highlight w:val="none"/>
              </w:rPr>
              <w:t>七、 负债合计</w:t>
            </w:r>
          </w:p>
        </w:tc>
        <w:tc>
          <w:tcPr>
            <w:tcW w:w="952" w:type="dxa"/>
          </w:tcPr>
          <w:p>
            <w:pPr>
              <w:pStyle w:val="11"/>
              <w:spacing w:before="90"/>
              <w:ind w:left="130" w:right="102"/>
              <w:jc w:val="center"/>
              <w:rPr>
                <w:sz w:val="24"/>
                <w:highlight w:val="none"/>
              </w:rPr>
            </w:pPr>
            <w:r>
              <w:rPr>
                <w:spacing w:val="-5"/>
                <w:sz w:val="24"/>
                <w:highlight w:val="none"/>
              </w:rPr>
              <w:t>万元</w:t>
            </w:r>
          </w:p>
        </w:tc>
        <w:tc>
          <w:tcPr>
            <w:tcW w:w="1287" w:type="dxa"/>
          </w:tcPr>
          <w:p>
            <w:pPr>
              <w:pStyle w:val="11"/>
              <w:rPr>
                <w:rFonts w:ascii="Times New Roman"/>
                <w:sz w:val="22"/>
                <w:highlight w:val="none"/>
              </w:rPr>
            </w:pPr>
          </w:p>
        </w:tc>
        <w:tc>
          <w:tcPr>
            <w:tcW w:w="1287" w:type="dxa"/>
          </w:tcPr>
          <w:p>
            <w:pPr>
              <w:pStyle w:val="11"/>
              <w:rPr>
                <w:rFonts w:ascii="Times New Roman"/>
                <w:sz w:val="22"/>
                <w:highlight w:val="none"/>
              </w:rPr>
            </w:pPr>
          </w:p>
        </w:tc>
        <w:tc>
          <w:tcPr>
            <w:tcW w:w="1283" w:type="dxa"/>
          </w:tcPr>
          <w:p>
            <w:pPr>
              <w:pStyle w:val="11"/>
              <w:rPr>
                <w:rFonts w:ascii="Times New Roman"/>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42" w:hRule="atLeast"/>
        </w:trPr>
        <w:tc>
          <w:tcPr>
            <w:tcW w:w="4308" w:type="dxa"/>
          </w:tcPr>
          <w:p>
            <w:pPr>
              <w:pStyle w:val="11"/>
              <w:spacing w:before="90"/>
              <w:ind w:left="153"/>
              <w:rPr>
                <w:sz w:val="24"/>
                <w:highlight w:val="none"/>
              </w:rPr>
            </w:pPr>
            <w:r>
              <w:rPr>
                <w:spacing w:val="-2"/>
                <w:sz w:val="24"/>
                <w:highlight w:val="none"/>
              </w:rPr>
              <w:t>八、 营业收入</w:t>
            </w:r>
          </w:p>
        </w:tc>
        <w:tc>
          <w:tcPr>
            <w:tcW w:w="952" w:type="dxa"/>
          </w:tcPr>
          <w:p>
            <w:pPr>
              <w:pStyle w:val="11"/>
              <w:spacing w:before="90"/>
              <w:ind w:left="130" w:right="102"/>
              <w:jc w:val="center"/>
              <w:rPr>
                <w:sz w:val="24"/>
                <w:highlight w:val="none"/>
              </w:rPr>
            </w:pPr>
            <w:r>
              <w:rPr>
                <w:spacing w:val="-5"/>
                <w:sz w:val="24"/>
                <w:highlight w:val="none"/>
              </w:rPr>
              <w:t>万元</w:t>
            </w:r>
          </w:p>
        </w:tc>
        <w:tc>
          <w:tcPr>
            <w:tcW w:w="1287" w:type="dxa"/>
          </w:tcPr>
          <w:p>
            <w:pPr>
              <w:pStyle w:val="11"/>
              <w:rPr>
                <w:rFonts w:ascii="Times New Roman"/>
                <w:sz w:val="22"/>
                <w:highlight w:val="none"/>
              </w:rPr>
            </w:pPr>
          </w:p>
        </w:tc>
        <w:tc>
          <w:tcPr>
            <w:tcW w:w="1287" w:type="dxa"/>
          </w:tcPr>
          <w:p>
            <w:pPr>
              <w:pStyle w:val="11"/>
              <w:rPr>
                <w:rFonts w:ascii="Times New Roman"/>
                <w:sz w:val="22"/>
                <w:highlight w:val="none"/>
              </w:rPr>
            </w:pPr>
          </w:p>
        </w:tc>
        <w:tc>
          <w:tcPr>
            <w:tcW w:w="1283" w:type="dxa"/>
          </w:tcPr>
          <w:p>
            <w:pPr>
              <w:pStyle w:val="11"/>
              <w:rPr>
                <w:rFonts w:ascii="Times New Roman"/>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41" w:hRule="atLeast"/>
        </w:trPr>
        <w:tc>
          <w:tcPr>
            <w:tcW w:w="4308" w:type="dxa"/>
          </w:tcPr>
          <w:p>
            <w:pPr>
              <w:pStyle w:val="11"/>
              <w:spacing w:before="90"/>
              <w:ind w:left="153"/>
              <w:rPr>
                <w:sz w:val="24"/>
                <w:highlight w:val="none"/>
              </w:rPr>
            </w:pPr>
            <w:r>
              <w:rPr>
                <w:spacing w:val="-2"/>
                <w:sz w:val="24"/>
                <w:highlight w:val="none"/>
              </w:rPr>
              <w:t>九、 净利润</w:t>
            </w:r>
          </w:p>
        </w:tc>
        <w:tc>
          <w:tcPr>
            <w:tcW w:w="952" w:type="dxa"/>
          </w:tcPr>
          <w:p>
            <w:pPr>
              <w:pStyle w:val="11"/>
              <w:spacing w:before="90"/>
              <w:ind w:left="130" w:right="102"/>
              <w:jc w:val="center"/>
              <w:rPr>
                <w:sz w:val="24"/>
                <w:highlight w:val="none"/>
              </w:rPr>
            </w:pPr>
            <w:r>
              <w:rPr>
                <w:spacing w:val="-5"/>
                <w:sz w:val="24"/>
                <w:highlight w:val="none"/>
              </w:rPr>
              <w:t>万元</w:t>
            </w:r>
          </w:p>
        </w:tc>
        <w:tc>
          <w:tcPr>
            <w:tcW w:w="1287" w:type="dxa"/>
          </w:tcPr>
          <w:p>
            <w:pPr>
              <w:pStyle w:val="11"/>
              <w:rPr>
                <w:rFonts w:ascii="Times New Roman"/>
                <w:sz w:val="22"/>
                <w:highlight w:val="none"/>
              </w:rPr>
            </w:pPr>
          </w:p>
        </w:tc>
        <w:tc>
          <w:tcPr>
            <w:tcW w:w="1287" w:type="dxa"/>
          </w:tcPr>
          <w:p>
            <w:pPr>
              <w:pStyle w:val="11"/>
              <w:rPr>
                <w:rFonts w:ascii="Times New Roman"/>
                <w:sz w:val="22"/>
                <w:highlight w:val="none"/>
              </w:rPr>
            </w:pPr>
          </w:p>
        </w:tc>
        <w:tc>
          <w:tcPr>
            <w:tcW w:w="1283" w:type="dxa"/>
          </w:tcPr>
          <w:p>
            <w:pPr>
              <w:pStyle w:val="11"/>
              <w:rPr>
                <w:rFonts w:ascii="Times New Roman"/>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42" w:hRule="atLeast"/>
        </w:trPr>
        <w:tc>
          <w:tcPr>
            <w:tcW w:w="4308" w:type="dxa"/>
          </w:tcPr>
          <w:p>
            <w:pPr>
              <w:pStyle w:val="11"/>
              <w:spacing w:before="89"/>
              <w:ind w:left="153"/>
              <w:rPr>
                <w:sz w:val="24"/>
                <w:highlight w:val="none"/>
              </w:rPr>
            </w:pPr>
            <w:r>
              <w:rPr>
                <w:spacing w:val="-2"/>
                <w:sz w:val="24"/>
                <w:highlight w:val="none"/>
              </w:rPr>
              <w:t>十、 现金流量净额</w:t>
            </w:r>
          </w:p>
        </w:tc>
        <w:tc>
          <w:tcPr>
            <w:tcW w:w="952" w:type="dxa"/>
          </w:tcPr>
          <w:p>
            <w:pPr>
              <w:pStyle w:val="11"/>
              <w:spacing w:before="89"/>
              <w:ind w:left="130" w:right="102"/>
              <w:jc w:val="center"/>
              <w:rPr>
                <w:sz w:val="24"/>
                <w:highlight w:val="none"/>
              </w:rPr>
            </w:pPr>
            <w:r>
              <w:rPr>
                <w:spacing w:val="-5"/>
                <w:sz w:val="24"/>
                <w:highlight w:val="none"/>
              </w:rPr>
              <w:t>万元</w:t>
            </w:r>
          </w:p>
        </w:tc>
        <w:tc>
          <w:tcPr>
            <w:tcW w:w="1287" w:type="dxa"/>
          </w:tcPr>
          <w:p>
            <w:pPr>
              <w:pStyle w:val="11"/>
              <w:rPr>
                <w:rFonts w:ascii="Times New Roman"/>
                <w:sz w:val="22"/>
                <w:highlight w:val="none"/>
              </w:rPr>
            </w:pPr>
          </w:p>
        </w:tc>
        <w:tc>
          <w:tcPr>
            <w:tcW w:w="1287" w:type="dxa"/>
          </w:tcPr>
          <w:p>
            <w:pPr>
              <w:pStyle w:val="11"/>
              <w:rPr>
                <w:rFonts w:ascii="Times New Roman"/>
                <w:sz w:val="22"/>
                <w:highlight w:val="none"/>
              </w:rPr>
            </w:pPr>
          </w:p>
        </w:tc>
        <w:tc>
          <w:tcPr>
            <w:tcW w:w="1283" w:type="dxa"/>
          </w:tcPr>
          <w:p>
            <w:pPr>
              <w:pStyle w:val="11"/>
              <w:rPr>
                <w:rFonts w:ascii="Times New Roman"/>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42" w:hRule="atLeast"/>
        </w:trPr>
        <w:tc>
          <w:tcPr>
            <w:tcW w:w="4308" w:type="dxa"/>
          </w:tcPr>
          <w:p>
            <w:pPr>
              <w:pStyle w:val="11"/>
              <w:spacing w:before="89"/>
              <w:ind w:left="153"/>
              <w:rPr>
                <w:sz w:val="24"/>
                <w:highlight w:val="none"/>
              </w:rPr>
            </w:pPr>
            <w:r>
              <w:rPr>
                <w:spacing w:val="-1"/>
                <w:sz w:val="24"/>
                <w:highlight w:val="none"/>
              </w:rPr>
              <w:t>十一、 主要财务指标</w:t>
            </w:r>
          </w:p>
        </w:tc>
        <w:tc>
          <w:tcPr>
            <w:tcW w:w="952" w:type="dxa"/>
          </w:tcPr>
          <w:p>
            <w:pPr>
              <w:pStyle w:val="11"/>
              <w:rPr>
                <w:rFonts w:ascii="Times New Roman"/>
                <w:sz w:val="22"/>
                <w:highlight w:val="none"/>
              </w:rPr>
            </w:pPr>
          </w:p>
        </w:tc>
        <w:tc>
          <w:tcPr>
            <w:tcW w:w="1287" w:type="dxa"/>
          </w:tcPr>
          <w:p>
            <w:pPr>
              <w:pStyle w:val="11"/>
              <w:rPr>
                <w:rFonts w:ascii="Times New Roman"/>
                <w:sz w:val="22"/>
                <w:highlight w:val="none"/>
              </w:rPr>
            </w:pPr>
          </w:p>
        </w:tc>
        <w:tc>
          <w:tcPr>
            <w:tcW w:w="1287" w:type="dxa"/>
          </w:tcPr>
          <w:p>
            <w:pPr>
              <w:pStyle w:val="11"/>
              <w:rPr>
                <w:rFonts w:ascii="Times New Roman"/>
                <w:sz w:val="22"/>
                <w:highlight w:val="none"/>
              </w:rPr>
            </w:pPr>
          </w:p>
        </w:tc>
        <w:tc>
          <w:tcPr>
            <w:tcW w:w="1283" w:type="dxa"/>
          </w:tcPr>
          <w:p>
            <w:pPr>
              <w:pStyle w:val="11"/>
              <w:rPr>
                <w:rFonts w:ascii="Times New Roman"/>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41" w:hRule="atLeast"/>
        </w:trPr>
        <w:tc>
          <w:tcPr>
            <w:tcW w:w="4308" w:type="dxa"/>
          </w:tcPr>
          <w:p>
            <w:pPr>
              <w:pStyle w:val="11"/>
              <w:spacing w:before="89"/>
              <w:ind w:left="1082"/>
              <w:rPr>
                <w:sz w:val="24"/>
                <w:highlight w:val="none"/>
              </w:rPr>
            </w:pPr>
            <w:r>
              <w:rPr>
                <w:sz w:val="24"/>
                <w:highlight w:val="none"/>
              </w:rPr>
              <w:t>1.</w:t>
            </w:r>
            <w:r>
              <w:rPr>
                <w:spacing w:val="-2"/>
                <w:sz w:val="24"/>
                <w:highlight w:val="none"/>
              </w:rPr>
              <w:t xml:space="preserve"> 净资产收益率</w:t>
            </w:r>
          </w:p>
        </w:tc>
        <w:tc>
          <w:tcPr>
            <w:tcW w:w="952" w:type="dxa"/>
          </w:tcPr>
          <w:p>
            <w:pPr>
              <w:pStyle w:val="11"/>
              <w:spacing w:before="89"/>
              <w:ind w:left="28"/>
              <w:jc w:val="center"/>
              <w:rPr>
                <w:sz w:val="24"/>
                <w:highlight w:val="none"/>
              </w:rPr>
            </w:pPr>
            <w:r>
              <w:rPr>
                <w:sz w:val="24"/>
                <w:highlight w:val="none"/>
              </w:rPr>
              <w:t>%</w:t>
            </w:r>
          </w:p>
        </w:tc>
        <w:tc>
          <w:tcPr>
            <w:tcW w:w="1287" w:type="dxa"/>
          </w:tcPr>
          <w:p>
            <w:pPr>
              <w:pStyle w:val="11"/>
              <w:rPr>
                <w:rFonts w:ascii="Times New Roman"/>
                <w:sz w:val="22"/>
                <w:highlight w:val="none"/>
              </w:rPr>
            </w:pPr>
          </w:p>
        </w:tc>
        <w:tc>
          <w:tcPr>
            <w:tcW w:w="1287" w:type="dxa"/>
          </w:tcPr>
          <w:p>
            <w:pPr>
              <w:pStyle w:val="11"/>
              <w:rPr>
                <w:rFonts w:ascii="Times New Roman"/>
                <w:sz w:val="22"/>
                <w:highlight w:val="none"/>
              </w:rPr>
            </w:pPr>
          </w:p>
        </w:tc>
        <w:tc>
          <w:tcPr>
            <w:tcW w:w="1283" w:type="dxa"/>
          </w:tcPr>
          <w:p>
            <w:pPr>
              <w:pStyle w:val="11"/>
              <w:rPr>
                <w:rFonts w:ascii="Times New Roman"/>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42" w:hRule="atLeast"/>
        </w:trPr>
        <w:tc>
          <w:tcPr>
            <w:tcW w:w="4308" w:type="dxa"/>
          </w:tcPr>
          <w:p>
            <w:pPr>
              <w:pStyle w:val="11"/>
              <w:spacing w:before="89"/>
              <w:ind w:left="1082"/>
              <w:rPr>
                <w:sz w:val="24"/>
                <w:highlight w:val="none"/>
              </w:rPr>
            </w:pPr>
            <w:r>
              <w:rPr>
                <w:sz w:val="24"/>
                <w:highlight w:val="none"/>
              </w:rPr>
              <w:t>2.</w:t>
            </w:r>
            <w:r>
              <w:rPr>
                <w:spacing w:val="-2"/>
                <w:sz w:val="24"/>
                <w:highlight w:val="none"/>
              </w:rPr>
              <w:t xml:space="preserve"> 总资产报酬率</w:t>
            </w:r>
          </w:p>
        </w:tc>
        <w:tc>
          <w:tcPr>
            <w:tcW w:w="952" w:type="dxa"/>
          </w:tcPr>
          <w:p>
            <w:pPr>
              <w:pStyle w:val="11"/>
              <w:spacing w:before="89"/>
              <w:ind w:left="28"/>
              <w:jc w:val="center"/>
              <w:rPr>
                <w:sz w:val="24"/>
                <w:highlight w:val="none"/>
              </w:rPr>
            </w:pPr>
            <w:r>
              <w:rPr>
                <w:sz w:val="24"/>
                <w:highlight w:val="none"/>
              </w:rPr>
              <w:t>%</w:t>
            </w:r>
          </w:p>
        </w:tc>
        <w:tc>
          <w:tcPr>
            <w:tcW w:w="1287" w:type="dxa"/>
          </w:tcPr>
          <w:p>
            <w:pPr>
              <w:pStyle w:val="11"/>
              <w:rPr>
                <w:rFonts w:ascii="Times New Roman"/>
                <w:sz w:val="22"/>
                <w:highlight w:val="none"/>
              </w:rPr>
            </w:pPr>
          </w:p>
        </w:tc>
        <w:tc>
          <w:tcPr>
            <w:tcW w:w="1287" w:type="dxa"/>
          </w:tcPr>
          <w:p>
            <w:pPr>
              <w:pStyle w:val="11"/>
              <w:rPr>
                <w:rFonts w:ascii="Times New Roman"/>
                <w:sz w:val="22"/>
                <w:highlight w:val="none"/>
              </w:rPr>
            </w:pPr>
          </w:p>
        </w:tc>
        <w:tc>
          <w:tcPr>
            <w:tcW w:w="1283" w:type="dxa"/>
          </w:tcPr>
          <w:p>
            <w:pPr>
              <w:pStyle w:val="11"/>
              <w:rPr>
                <w:rFonts w:ascii="Times New Roman"/>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42" w:hRule="atLeast"/>
        </w:trPr>
        <w:tc>
          <w:tcPr>
            <w:tcW w:w="4308" w:type="dxa"/>
          </w:tcPr>
          <w:p>
            <w:pPr>
              <w:pStyle w:val="11"/>
              <w:spacing w:before="91"/>
              <w:ind w:left="1082"/>
              <w:rPr>
                <w:sz w:val="24"/>
                <w:highlight w:val="none"/>
              </w:rPr>
            </w:pPr>
            <w:r>
              <w:rPr>
                <w:sz w:val="24"/>
                <w:highlight w:val="none"/>
              </w:rPr>
              <w:t>3.</w:t>
            </w:r>
            <w:r>
              <w:rPr>
                <w:spacing w:val="-2"/>
                <w:sz w:val="24"/>
                <w:highlight w:val="none"/>
              </w:rPr>
              <w:t xml:space="preserve"> 主营业务利润率</w:t>
            </w:r>
          </w:p>
        </w:tc>
        <w:tc>
          <w:tcPr>
            <w:tcW w:w="952" w:type="dxa"/>
          </w:tcPr>
          <w:p>
            <w:pPr>
              <w:pStyle w:val="11"/>
              <w:spacing w:before="91"/>
              <w:ind w:left="28"/>
              <w:jc w:val="center"/>
              <w:rPr>
                <w:sz w:val="24"/>
                <w:highlight w:val="none"/>
              </w:rPr>
            </w:pPr>
            <w:r>
              <w:rPr>
                <w:sz w:val="24"/>
                <w:highlight w:val="none"/>
              </w:rPr>
              <w:t>%</w:t>
            </w:r>
          </w:p>
        </w:tc>
        <w:tc>
          <w:tcPr>
            <w:tcW w:w="1287" w:type="dxa"/>
          </w:tcPr>
          <w:p>
            <w:pPr>
              <w:pStyle w:val="11"/>
              <w:rPr>
                <w:rFonts w:ascii="Times New Roman"/>
                <w:sz w:val="22"/>
                <w:highlight w:val="none"/>
              </w:rPr>
            </w:pPr>
          </w:p>
        </w:tc>
        <w:tc>
          <w:tcPr>
            <w:tcW w:w="1287" w:type="dxa"/>
          </w:tcPr>
          <w:p>
            <w:pPr>
              <w:pStyle w:val="11"/>
              <w:rPr>
                <w:rFonts w:ascii="Times New Roman"/>
                <w:sz w:val="22"/>
                <w:highlight w:val="none"/>
              </w:rPr>
            </w:pPr>
          </w:p>
        </w:tc>
        <w:tc>
          <w:tcPr>
            <w:tcW w:w="1283" w:type="dxa"/>
          </w:tcPr>
          <w:p>
            <w:pPr>
              <w:pStyle w:val="11"/>
              <w:rPr>
                <w:rFonts w:ascii="Times New Roman"/>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41" w:hRule="atLeast"/>
        </w:trPr>
        <w:tc>
          <w:tcPr>
            <w:tcW w:w="4308" w:type="dxa"/>
          </w:tcPr>
          <w:p>
            <w:pPr>
              <w:pStyle w:val="11"/>
              <w:spacing w:before="91"/>
              <w:ind w:left="1082"/>
              <w:rPr>
                <w:sz w:val="24"/>
                <w:highlight w:val="none"/>
              </w:rPr>
            </w:pPr>
            <w:r>
              <w:rPr>
                <w:sz w:val="24"/>
                <w:highlight w:val="none"/>
              </w:rPr>
              <w:t>4.</w:t>
            </w:r>
            <w:r>
              <w:rPr>
                <w:spacing w:val="-2"/>
                <w:sz w:val="24"/>
                <w:highlight w:val="none"/>
              </w:rPr>
              <w:t xml:space="preserve"> 资产负债率</w:t>
            </w:r>
          </w:p>
        </w:tc>
        <w:tc>
          <w:tcPr>
            <w:tcW w:w="952" w:type="dxa"/>
          </w:tcPr>
          <w:p>
            <w:pPr>
              <w:pStyle w:val="11"/>
              <w:spacing w:before="91"/>
              <w:ind w:left="28"/>
              <w:jc w:val="center"/>
              <w:rPr>
                <w:sz w:val="24"/>
                <w:highlight w:val="none"/>
              </w:rPr>
            </w:pPr>
            <w:r>
              <w:rPr>
                <w:sz w:val="24"/>
                <w:highlight w:val="none"/>
              </w:rPr>
              <w:t>%</w:t>
            </w:r>
          </w:p>
        </w:tc>
        <w:tc>
          <w:tcPr>
            <w:tcW w:w="1287" w:type="dxa"/>
          </w:tcPr>
          <w:p>
            <w:pPr>
              <w:pStyle w:val="11"/>
              <w:rPr>
                <w:rFonts w:ascii="Times New Roman"/>
                <w:sz w:val="22"/>
                <w:highlight w:val="none"/>
              </w:rPr>
            </w:pPr>
          </w:p>
        </w:tc>
        <w:tc>
          <w:tcPr>
            <w:tcW w:w="1287" w:type="dxa"/>
          </w:tcPr>
          <w:p>
            <w:pPr>
              <w:pStyle w:val="11"/>
              <w:rPr>
                <w:rFonts w:ascii="Times New Roman"/>
                <w:sz w:val="22"/>
                <w:highlight w:val="none"/>
              </w:rPr>
            </w:pPr>
          </w:p>
        </w:tc>
        <w:tc>
          <w:tcPr>
            <w:tcW w:w="1283" w:type="dxa"/>
          </w:tcPr>
          <w:p>
            <w:pPr>
              <w:pStyle w:val="11"/>
              <w:rPr>
                <w:rFonts w:ascii="Times New Roman"/>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42" w:hRule="atLeast"/>
        </w:trPr>
        <w:tc>
          <w:tcPr>
            <w:tcW w:w="4308" w:type="dxa"/>
          </w:tcPr>
          <w:p>
            <w:pPr>
              <w:pStyle w:val="11"/>
              <w:spacing w:before="91"/>
              <w:ind w:left="1082"/>
              <w:rPr>
                <w:sz w:val="24"/>
                <w:highlight w:val="none"/>
              </w:rPr>
            </w:pPr>
            <w:r>
              <w:rPr>
                <w:sz w:val="24"/>
                <w:highlight w:val="none"/>
              </w:rPr>
              <w:t>5.</w:t>
            </w:r>
            <w:r>
              <w:rPr>
                <w:spacing w:val="-2"/>
                <w:sz w:val="24"/>
                <w:highlight w:val="none"/>
              </w:rPr>
              <w:t xml:space="preserve"> 流动比率</w:t>
            </w:r>
          </w:p>
        </w:tc>
        <w:tc>
          <w:tcPr>
            <w:tcW w:w="952" w:type="dxa"/>
          </w:tcPr>
          <w:p>
            <w:pPr>
              <w:pStyle w:val="11"/>
              <w:spacing w:before="91"/>
              <w:ind w:left="28"/>
              <w:jc w:val="center"/>
              <w:rPr>
                <w:sz w:val="24"/>
                <w:highlight w:val="none"/>
              </w:rPr>
            </w:pPr>
            <w:r>
              <w:rPr>
                <w:sz w:val="24"/>
                <w:highlight w:val="none"/>
              </w:rPr>
              <w:t>%</w:t>
            </w:r>
          </w:p>
        </w:tc>
        <w:tc>
          <w:tcPr>
            <w:tcW w:w="1287" w:type="dxa"/>
          </w:tcPr>
          <w:p>
            <w:pPr>
              <w:pStyle w:val="11"/>
              <w:rPr>
                <w:rFonts w:ascii="Times New Roman"/>
                <w:sz w:val="22"/>
                <w:highlight w:val="none"/>
              </w:rPr>
            </w:pPr>
          </w:p>
        </w:tc>
        <w:tc>
          <w:tcPr>
            <w:tcW w:w="1287" w:type="dxa"/>
          </w:tcPr>
          <w:p>
            <w:pPr>
              <w:pStyle w:val="11"/>
              <w:rPr>
                <w:rFonts w:ascii="Times New Roman"/>
                <w:sz w:val="22"/>
                <w:highlight w:val="none"/>
              </w:rPr>
            </w:pPr>
          </w:p>
        </w:tc>
        <w:tc>
          <w:tcPr>
            <w:tcW w:w="1283" w:type="dxa"/>
          </w:tcPr>
          <w:p>
            <w:pPr>
              <w:pStyle w:val="11"/>
              <w:rPr>
                <w:rFonts w:ascii="Times New Roman"/>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42" w:hRule="atLeast"/>
        </w:trPr>
        <w:tc>
          <w:tcPr>
            <w:tcW w:w="4308" w:type="dxa"/>
          </w:tcPr>
          <w:p>
            <w:pPr>
              <w:pStyle w:val="11"/>
              <w:spacing w:before="90"/>
              <w:ind w:left="1082"/>
              <w:rPr>
                <w:sz w:val="24"/>
                <w:highlight w:val="none"/>
              </w:rPr>
            </w:pPr>
            <w:r>
              <w:rPr>
                <w:sz w:val="24"/>
                <w:highlight w:val="none"/>
              </w:rPr>
              <w:t>6.</w:t>
            </w:r>
            <w:r>
              <w:rPr>
                <w:spacing w:val="-2"/>
                <w:sz w:val="24"/>
                <w:highlight w:val="none"/>
              </w:rPr>
              <w:t xml:space="preserve"> 速动比率</w:t>
            </w:r>
          </w:p>
        </w:tc>
        <w:tc>
          <w:tcPr>
            <w:tcW w:w="952" w:type="dxa"/>
          </w:tcPr>
          <w:p>
            <w:pPr>
              <w:pStyle w:val="11"/>
              <w:spacing w:before="90"/>
              <w:ind w:left="28"/>
              <w:jc w:val="center"/>
              <w:rPr>
                <w:sz w:val="24"/>
                <w:highlight w:val="none"/>
              </w:rPr>
            </w:pPr>
            <w:r>
              <w:rPr>
                <w:sz w:val="24"/>
                <w:highlight w:val="none"/>
              </w:rPr>
              <w:t>%</w:t>
            </w:r>
          </w:p>
        </w:tc>
        <w:tc>
          <w:tcPr>
            <w:tcW w:w="1287" w:type="dxa"/>
          </w:tcPr>
          <w:p>
            <w:pPr>
              <w:pStyle w:val="11"/>
              <w:rPr>
                <w:rFonts w:ascii="Times New Roman"/>
                <w:sz w:val="22"/>
                <w:highlight w:val="none"/>
              </w:rPr>
            </w:pPr>
          </w:p>
        </w:tc>
        <w:tc>
          <w:tcPr>
            <w:tcW w:w="1287" w:type="dxa"/>
          </w:tcPr>
          <w:p>
            <w:pPr>
              <w:pStyle w:val="11"/>
              <w:rPr>
                <w:rFonts w:ascii="Times New Roman"/>
                <w:sz w:val="22"/>
                <w:highlight w:val="none"/>
              </w:rPr>
            </w:pPr>
          </w:p>
        </w:tc>
        <w:tc>
          <w:tcPr>
            <w:tcW w:w="1283" w:type="dxa"/>
          </w:tcPr>
          <w:p>
            <w:pPr>
              <w:pStyle w:val="11"/>
              <w:rPr>
                <w:rFonts w:ascii="Times New Roman"/>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77" w:hRule="atLeast"/>
        </w:trPr>
        <w:tc>
          <w:tcPr>
            <w:tcW w:w="4308" w:type="dxa"/>
          </w:tcPr>
          <w:p>
            <w:pPr>
              <w:pStyle w:val="11"/>
              <w:spacing w:before="11"/>
              <w:rPr>
                <w:rFonts w:ascii="黑体"/>
                <w:b/>
                <w:sz w:val="21"/>
                <w:highlight w:val="none"/>
              </w:rPr>
            </w:pPr>
          </w:p>
          <w:p>
            <w:pPr>
              <w:pStyle w:val="11"/>
              <w:ind w:left="26"/>
              <w:rPr>
                <w:sz w:val="24"/>
                <w:highlight w:val="none"/>
              </w:rPr>
            </w:pPr>
            <w:r>
              <w:rPr>
                <w:spacing w:val="-1"/>
                <w:sz w:val="24"/>
                <w:highlight w:val="none"/>
              </w:rPr>
              <w:t>近三个年度的年平均营业总收入</w:t>
            </w:r>
          </w:p>
        </w:tc>
        <w:tc>
          <w:tcPr>
            <w:tcW w:w="952" w:type="dxa"/>
          </w:tcPr>
          <w:p>
            <w:pPr>
              <w:pStyle w:val="11"/>
              <w:spacing w:before="11"/>
              <w:rPr>
                <w:rFonts w:ascii="黑体"/>
                <w:b/>
                <w:sz w:val="21"/>
                <w:highlight w:val="none"/>
              </w:rPr>
            </w:pPr>
          </w:p>
          <w:p>
            <w:pPr>
              <w:pStyle w:val="11"/>
              <w:ind w:left="130" w:right="116"/>
              <w:jc w:val="center"/>
              <w:rPr>
                <w:sz w:val="24"/>
                <w:highlight w:val="none"/>
              </w:rPr>
            </w:pPr>
            <w:r>
              <w:rPr>
                <w:spacing w:val="-5"/>
                <w:sz w:val="24"/>
                <w:highlight w:val="none"/>
              </w:rPr>
              <w:t>万元</w:t>
            </w:r>
          </w:p>
        </w:tc>
        <w:tc>
          <w:tcPr>
            <w:tcW w:w="3857" w:type="dxa"/>
            <w:gridSpan w:val="3"/>
          </w:tcPr>
          <w:p>
            <w:pPr>
              <w:pStyle w:val="11"/>
              <w:rPr>
                <w:rFonts w:ascii="Times New Roman"/>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62" w:hRule="atLeast"/>
        </w:trPr>
        <w:tc>
          <w:tcPr>
            <w:tcW w:w="4308" w:type="dxa"/>
          </w:tcPr>
          <w:p>
            <w:pPr>
              <w:pStyle w:val="11"/>
              <w:spacing w:before="78" w:line="400" w:lineRule="atLeast"/>
              <w:ind w:left="26" w:right="64"/>
              <w:rPr>
                <w:sz w:val="24"/>
                <w:highlight w:val="none"/>
              </w:rPr>
            </w:pPr>
            <w:r>
              <w:rPr>
                <w:spacing w:val="-2"/>
                <w:sz w:val="24"/>
                <w:highlight w:val="none"/>
              </w:rPr>
              <w:t>最新年度具有的营运资金（流动资产-流</w:t>
            </w:r>
            <w:r>
              <w:rPr>
                <w:spacing w:val="-4"/>
                <w:sz w:val="24"/>
                <w:highlight w:val="none"/>
              </w:rPr>
              <w:t>动负债）</w:t>
            </w:r>
          </w:p>
        </w:tc>
        <w:tc>
          <w:tcPr>
            <w:tcW w:w="952" w:type="dxa"/>
          </w:tcPr>
          <w:p>
            <w:pPr>
              <w:pStyle w:val="11"/>
              <w:spacing w:before="11"/>
              <w:rPr>
                <w:rFonts w:ascii="黑体"/>
                <w:b/>
                <w:sz w:val="28"/>
                <w:highlight w:val="none"/>
              </w:rPr>
            </w:pPr>
          </w:p>
          <w:p>
            <w:pPr>
              <w:pStyle w:val="11"/>
              <w:ind w:left="130" w:right="116"/>
              <w:jc w:val="center"/>
              <w:rPr>
                <w:sz w:val="24"/>
                <w:highlight w:val="none"/>
              </w:rPr>
            </w:pPr>
            <w:r>
              <w:rPr>
                <w:spacing w:val="-5"/>
                <w:sz w:val="24"/>
                <w:highlight w:val="none"/>
              </w:rPr>
              <w:t>万元</w:t>
            </w:r>
          </w:p>
        </w:tc>
        <w:tc>
          <w:tcPr>
            <w:tcW w:w="3857" w:type="dxa"/>
            <w:gridSpan w:val="3"/>
          </w:tcPr>
          <w:p>
            <w:pPr>
              <w:pStyle w:val="11"/>
              <w:rPr>
                <w:rFonts w:ascii="Times New Roman"/>
                <w:sz w:val="22"/>
                <w:highlight w:val="none"/>
              </w:rPr>
            </w:pPr>
          </w:p>
        </w:tc>
      </w:tr>
    </w:tbl>
    <w:p>
      <w:pPr>
        <w:spacing w:before="281" w:line="242" w:lineRule="auto"/>
        <w:ind w:left="836" w:right="527" w:hanging="420"/>
        <w:jc w:val="left"/>
        <w:rPr>
          <w:sz w:val="21"/>
          <w:highlight w:val="none"/>
        </w:rPr>
      </w:pPr>
      <w:r>
        <w:rPr>
          <w:sz w:val="21"/>
          <w:highlight w:val="none"/>
        </w:rPr>
        <w:t>注：1</w:t>
      </w:r>
      <w:r>
        <w:rPr>
          <w:spacing w:val="-8"/>
          <w:sz w:val="21"/>
          <w:highlight w:val="none"/>
        </w:rPr>
        <w:t xml:space="preserve">. 投标人应根据招标文件第二章“投标人须知”第 </w:t>
      </w:r>
      <w:r>
        <w:rPr>
          <w:sz w:val="21"/>
          <w:highlight w:val="none"/>
        </w:rPr>
        <w:t>3.5.2</w:t>
      </w:r>
      <w:r>
        <w:rPr>
          <w:spacing w:val="-8"/>
          <w:sz w:val="21"/>
          <w:highlight w:val="none"/>
        </w:rPr>
        <w:t xml:space="preserve"> 项的要求在本表后附相关证明材料。</w:t>
      </w:r>
      <w:r>
        <w:rPr>
          <w:sz w:val="21"/>
          <w:highlight w:val="none"/>
        </w:rPr>
        <w:t xml:space="preserve"> </w:t>
      </w:r>
      <w:r>
        <w:rPr>
          <w:spacing w:val="-2"/>
          <w:sz w:val="21"/>
          <w:highlight w:val="none"/>
        </w:rPr>
        <w:t>2.以联合体形式投标的，联合体各成员应分别填写。</w:t>
      </w:r>
    </w:p>
    <w:p>
      <w:pPr>
        <w:spacing w:after="0" w:line="242" w:lineRule="auto"/>
        <w:jc w:val="left"/>
        <w:rPr>
          <w:sz w:val="21"/>
          <w:highlight w:val="none"/>
        </w:rPr>
        <w:sectPr>
          <w:pgSz w:w="11900" w:h="16838"/>
          <w:pgMar w:top="1321" w:right="822" w:bottom="1162" w:left="998" w:header="697" w:footer="969" w:gutter="0"/>
          <w:pgBorders>
            <w:top w:val="none" w:sz="0" w:space="0"/>
            <w:left w:val="none" w:sz="0" w:space="0"/>
            <w:bottom w:val="none" w:sz="0" w:space="0"/>
            <w:right w:val="none" w:sz="0" w:space="0"/>
          </w:pgBorders>
          <w:pgNumType w:fmt="numberInDash"/>
          <w:cols w:space="0" w:num="1"/>
          <w:rtlGutter w:val="0"/>
          <w:docGrid w:linePitch="0" w:charSpace="0"/>
        </w:sectPr>
      </w:pPr>
    </w:p>
    <w:p>
      <w:pPr>
        <w:pStyle w:val="5"/>
        <w:spacing w:before="9"/>
        <w:rPr>
          <w:sz w:val="23"/>
          <w:highlight w:val="none"/>
        </w:rPr>
      </w:pPr>
    </w:p>
    <w:p>
      <w:pPr>
        <w:pStyle w:val="3"/>
        <w:spacing w:before="50"/>
        <w:ind w:right="449"/>
        <w:rPr>
          <w:highlight w:val="none"/>
        </w:rPr>
      </w:pPr>
      <w:r>
        <w:rPr>
          <w:w w:val="95"/>
          <w:highlight w:val="none"/>
        </w:rPr>
        <w:t>(四)</w:t>
      </w:r>
      <w:r>
        <w:rPr>
          <w:spacing w:val="10"/>
          <w:highlight w:val="none"/>
        </w:rPr>
        <w:t xml:space="preserve">  </w:t>
      </w:r>
      <w:r>
        <w:rPr>
          <w:w w:val="95"/>
          <w:highlight w:val="none"/>
        </w:rPr>
        <w:t>近年完成的类似项目情况</w:t>
      </w:r>
      <w:r>
        <w:rPr>
          <w:spacing w:val="-10"/>
          <w:w w:val="95"/>
          <w:highlight w:val="none"/>
        </w:rPr>
        <w:t>表</w:t>
      </w:r>
    </w:p>
    <w:p>
      <w:pPr>
        <w:pStyle w:val="4"/>
        <w:spacing w:before="241"/>
        <w:ind w:left="449" w:right="467"/>
        <w:rPr>
          <w:rFonts w:hint="eastAsia" w:ascii="黑体" w:eastAsia="黑体"/>
          <w:highlight w:val="none"/>
        </w:rPr>
      </w:pPr>
      <w:r>
        <w:rPr>
          <w:rFonts w:hint="eastAsia" w:ascii="黑体" w:eastAsia="黑体"/>
          <w:w w:val="95"/>
          <w:highlight w:val="none"/>
        </w:rPr>
        <w:t>(四)-1近年完成的项目业绩汇总表</w:t>
      </w:r>
    </w:p>
    <w:p>
      <w:pPr>
        <w:pStyle w:val="5"/>
        <w:spacing w:before="4"/>
        <w:rPr>
          <w:rFonts w:ascii="黑体"/>
          <w:b/>
          <w:sz w:val="16"/>
          <w:highlight w:val="none"/>
        </w:rPr>
      </w:pPr>
    </w:p>
    <w:tbl>
      <w:tblPr>
        <w:tblStyle w:val="8"/>
        <w:tblW w:w="13868" w:type="dxa"/>
        <w:tblInd w:w="205"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995"/>
        <w:gridCol w:w="2625"/>
        <w:gridCol w:w="2303"/>
        <w:gridCol w:w="2160"/>
        <w:gridCol w:w="1740"/>
        <w:gridCol w:w="1575"/>
        <w:gridCol w:w="147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1995" w:type="dxa"/>
            <w:tcBorders>
              <w:tl2br w:val="single" w:color="auto" w:sz="8" w:space="0"/>
            </w:tcBorders>
            <w:vAlign w:val="center"/>
          </w:tcPr>
          <w:p>
            <w:pPr>
              <w:rPr>
                <w:rFonts w:hint="eastAsia" w:ascii="宋体" w:hAnsi="宋体"/>
                <w:b/>
                <w:color w:val="auto"/>
                <w:szCs w:val="21"/>
                <w:highlight w:val="none"/>
              </w:rPr>
            </w:pPr>
            <w:r>
              <w:rPr>
                <w:rFonts w:hint="eastAsia" w:ascii="宋体" w:hAnsi="宋体"/>
                <w:b/>
                <w:color w:val="auto"/>
                <w:szCs w:val="21"/>
                <w:highlight w:val="none"/>
              </w:rPr>
              <w:t xml:space="preserve">          内容</w:t>
            </w:r>
          </w:p>
          <w:p>
            <w:pPr>
              <w:rPr>
                <w:rFonts w:hint="eastAsia" w:ascii="宋体" w:hAnsi="宋体"/>
                <w:b/>
                <w:color w:val="auto"/>
                <w:szCs w:val="21"/>
                <w:highlight w:val="none"/>
              </w:rPr>
            </w:pPr>
            <w:r>
              <w:rPr>
                <w:rFonts w:hint="eastAsia" w:ascii="宋体" w:hAnsi="宋体"/>
                <w:b/>
                <w:color w:val="auto"/>
                <w:szCs w:val="21"/>
                <w:highlight w:val="none"/>
              </w:rPr>
              <w:t>项目</w:t>
            </w:r>
          </w:p>
        </w:tc>
        <w:tc>
          <w:tcPr>
            <w:tcW w:w="2625" w:type="dxa"/>
            <w:vAlign w:val="center"/>
          </w:tcPr>
          <w:p>
            <w:pPr>
              <w:jc w:val="center"/>
              <w:rPr>
                <w:rFonts w:hint="eastAsia" w:ascii="宋体" w:hAnsi="宋体"/>
                <w:b/>
                <w:color w:val="auto"/>
                <w:szCs w:val="21"/>
                <w:highlight w:val="none"/>
              </w:rPr>
            </w:pPr>
            <w:r>
              <w:rPr>
                <w:rFonts w:hint="eastAsia" w:ascii="宋体" w:hAnsi="宋体"/>
                <w:b/>
                <w:color w:val="auto"/>
                <w:szCs w:val="21"/>
                <w:highlight w:val="none"/>
              </w:rPr>
              <w:t>项目名称</w:t>
            </w:r>
          </w:p>
        </w:tc>
        <w:tc>
          <w:tcPr>
            <w:tcW w:w="2303" w:type="dxa"/>
            <w:vAlign w:val="center"/>
          </w:tcPr>
          <w:p>
            <w:pPr>
              <w:jc w:val="center"/>
              <w:rPr>
                <w:rFonts w:hint="eastAsia" w:ascii="宋体" w:hAnsi="宋体"/>
                <w:b/>
                <w:color w:val="auto"/>
                <w:szCs w:val="21"/>
                <w:highlight w:val="none"/>
              </w:rPr>
            </w:pPr>
            <w:r>
              <w:rPr>
                <w:rFonts w:hint="eastAsia" w:ascii="宋体" w:hAnsi="宋体"/>
                <w:b/>
                <w:color w:val="auto"/>
                <w:szCs w:val="21"/>
                <w:highlight w:val="none"/>
              </w:rPr>
              <w:t>业主名称</w:t>
            </w:r>
          </w:p>
        </w:tc>
        <w:tc>
          <w:tcPr>
            <w:tcW w:w="2160" w:type="dxa"/>
            <w:vAlign w:val="center"/>
          </w:tcPr>
          <w:p>
            <w:pPr>
              <w:jc w:val="center"/>
              <w:rPr>
                <w:rFonts w:hint="eastAsia" w:ascii="宋体" w:hAnsi="宋体"/>
                <w:b/>
                <w:color w:val="auto"/>
                <w:szCs w:val="21"/>
                <w:highlight w:val="none"/>
              </w:rPr>
            </w:pPr>
            <w:r>
              <w:rPr>
                <w:rFonts w:hint="eastAsia" w:ascii="宋体" w:hAnsi="宋体"/>
                <w:b/>
                <w:color w:val="auto"/>
                <w:szCs w:val="21"/>
                <w:highlight w:val="none"/>
              </w:rPr>
              <w:t>联系人、电话</w:t>
            </w:r>
          </w:p>
        </w:tc>
        <w:tc>
          <w:tcPr>
            <w:tcW w:w="1740" w:type="dxa"/>
            <w:vAlign w:val="center"/>
          </w:tcPr>
          <w:p>
            <w:pPr>
              <w:jc w:val="center"/>
              <w:rPr>
                <w:rFonts w:hint="eastAsia" w:ascii="宋体" w:hAnsi="宋体"/>
                <w:b/>
                <w:color w:val="auto"/>
                <w:szCs w:val="21"/>
                <w:highlight w:val="none"/>
              </w:rPr>
            </w:pPr>
            <w:r>
              <w:rPr>
                <w:rFonts w:hint="eastAsia" w:ascii="宋体" w:hAnsi="宋体"/>
                <w:b/>
                <w:color w:val="auto"/>
                <w:szCs w:val="21"/>
                <w:highlight w:val="none"/>
              </w:rPr>
              <w:t>合同价（万元）</w:t>
            </w:r>
          </w:p>
        </w:tc>
        <w:tc>
          <w:tcPr>
            <w:tcW w:w="1575" w:type="dxa"/>
            <w:vAlign w:val="center"/>
          </w:tcPr>
          <w:p>
            <w:pPr>
              <w:jc w:val="center"/>
              <w:rPr>
                <w:rFonts w:hint="eastAsia" w:ascii="宋体" w:hAnsi="宋体"/>
                <w:b/>
                <w:color w:val="auto"/>
                <w:szCs w:val="21"/>
                <w:highlight w:val="none"/>
              </w:rPr>
            </w:pPr>
            <w:r>
              <w:rPr>
                <w:rFonts w:hint="eastAsia" w:ascii="宋体" w:hAnsi="宋体"/>
                <w:b/>
                <w:color w:val="auto"/>
                <w:szCs w:val="21"/>
                <w:highlight w:val="none"/>
                <w:lang w:val="en-US" w:eastAsia="zh-CN"/>
              </w:rPr>
              <w:t>实施至</w:t>
            </w:r>
            <w:r>
              <w:rPr>
                <w:rFonts w:hint="eastAsia" w:ascii="宋体" w:hAnsi="宋体"/>
                <w:b/>
                <w:color w:val="auto"/>
                <w:szCs w:val="21"/>
                <w:highlight w:val="none"/>
              </w:rPr>
              <w:t>完成（时间）</w:t>
            </w:r>
          </w:p>
        </w:tc>
        <w:tc>
          <w:tcPr>
            <w:tcW w:w="1470" w:type="dxa"/>
            <w:vAlign w:val="center"/>
          </w:tcPr>
          <w:p>
            <w:pPr>
              <w:jc w:val="center"/>
              <w:rPr>
                <w:rFonts w:hint="eastAsia" w:ascii="宋体" w:hAnsi="宋体"/>
                <w:b/>
                <w:color w:val="auto"/>
                <w:szCs w:val="21"/>
                <w:highlight w:val="none"/>
              </w:rPr>
            </w:pPr>
            <w:r>
              <w:rPr>
                <w:rFonts w:hint="eastAsia" w:ascii="宋体" w:hAnsi="宋体"/>
                <w:b/>
                <w:color w:val="auto"/>
                <w:szCs w:val="21"/>
                <w:highlight w:val="none"/>
              </w:rPr>
              <w:t>备注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1995" w:type="dxa"/>
            <w:vAlign w:val="center"/>
          </w:tcPr>
          <w:p>
            <w:pPr>
              <w:jc w:val="center"/>
              <w:rPr>
                <w:rFonts w:hint="eastAsia" w:ascii="宋体" w:hAnsi="宋体"/>
                <w:b/>
                <w:color w:val="auto"/>
                <w:szCs w:val="21"/>
                <w:highlight w:val="none"/>
              </w:rPr>
            </w:pPr>
            <w:r>
              <w:rPr>
                <w:rFonts w:hint="eastAsia" w:ascii="宋体" w:hAnsi="宋体"/>
                <w:b/>
                <w:color w:val="auto"/>
                <w:szCs w:val="21"/>
                <w:highlight w:val="none"/>
              </w:rPr>
              <w:t>项目1</w:t>
            </w:r>
          </w:p>
        </w:tc>
        <w:tc>
          <w:tcPr>
            <w:tcW w:w="2625" w:type="dxa"/>
            <w:vAlign w:val="center"/>
          </w:tcPr>
          <w:p>
            <w:pPr>
              <w:jc w:val="center"/>
              <w:rPr>
                <w:rFonts w:hint="eastAsia" w:ascii="宋体" w:hAnsi="宋体"/>
                <w:color w:val="auto"/>
                <w:szCs w:val="21"/>
                <w:highlight w:val="none"/>
              </w:rPr>
            </w:pPr>
          </w:p>
        </w:tc>
        <w:tc>
          <w:tcPr>
            <w:tcW w:w="2303" w:type="dxa"/>
            <w:vAlign w:val="center"/>
          </w:tcPr>
          <w:p>
            <w:pPr>
              <w:jc w:val="center"/>
              <w:rPr>
                <w:rFonts w:hint="eastAsia" w:ascii="宋体" w:hAnsi="宋体"/>
                <w:color w:val="auto"/>
                <w:szCs w:val="21"/>
                <w:highlight w:val="none"/>
              </w:rPr>
            </w:pPr>
          </w:p>
        </w:tc>
        <w:tc>
          <w:tcPr>
            <w:tcW w:w="2160" w:type="dxa"/>
            <w:vAlign w:val="center"/>
          </w:tcPr>
          <w:p>
            <w:pPr>
              <w:jc w:val="center"/>
              <w:rPr>
                <w:rFonts w:hint="eastAsia" w:ascii="宋体" w:hAnsi="宋体"/>
                <w:color w:val="auto"/>
                <w:szCs w:val="21"/>
                <w:highlight w:val="none"/>
              </w:rPr>
            </w:pPr>
          </w:p>
        </w:tc>
        <w:tc>
          <w:tcPr>
            <w:tcW w:w="1740" w:type="dxa"/>
            <w:vAlign w:val="center"/>
          </w:tcPr>
          <w:p>
            <w:pPr>
              <w:jc w:val="center"/>
              <w:rPr>
                <w:rFonts w:hint="eastAsia" w:ascii="宋体" w:hAnsi="宋体"/>
                <w:color w:val="auto"/>
                <w:szCs w:val="21"/>
                <w:highlight w:val="none"/>
              </w:rPr>
            </w:pPr>
          </w:p>
        </w:tc>
        <w:tc>
          <w:tcPr>
            <w:tcW w:w="1575" w:type="dxa"/>
            <w:vAlign w:val="center"/>
          </w:tcPr>
          <w:p>
            <w:pPr>
              <w:jc w:val="center"/>
              <w:rPr>
                <w:rFonts w:hint="eastAsia" w:ascii="宋体" w:hAnsi="宋体"/>
                <w:color w:val="auto"/>
                <w:szCs w:val="21"/>
                <w:highlight w:val="none"/>
              </w:rPr>
            </w:pPr>
          </w:p>
        </w:tc>
        <w:tc>
          <w:tcPr>
            <w:tcW w:w="1470" w:type="dxa"/>
            <w:vAlign w:val="center"/>
          </w:tcPr>
          <w:p>
            <w:pPr>
              <w:jc w:val="center"/>
              <w:rPr>
                <w:rFonts w:hint="eastAsia"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1995" w:type="dxa"/>
            <w:vAlign w:val="center"/>
          </w:tcPr>
          <w:p>
            <w:pPr>
              <w:jc w:val="center"/>
              <w:rPr>
                <w:rFonts w:hint="eastAsia" w:ascii="宋体" w:hAnsi="宋体"/>
                <w:b/>
                <w:color w:val="auto"/>
                <w:spacing w:val="-20"/>
                <w:szCs w:val="21"/>
                <w:highlight w:val="none"/>
              </w:rPr>
            </w:pPr>
            <w:r>
              <w:rPr>
                <w:rFonts w:hint="eastAsia" w:ascii="宋体" w:hAnsi="宋体"/>
                <w:b/>
                <w:color w:val="auto"/>
                <w:szCs w:val="21"/>
                <w:highlight w:val="none"/>
              </w:rPr>
              <w:t>项目2</w:t>
            </w:r>
          </w:p>
        </w:tc>
        <w:tc>
          <w:tcPr>
            <w:tcW w:w="2625" w:type="dxa"/>
            <w:vAlign w:val="center"/>
          </w:tcPr>
          <w:p>
            <w:pPr>
              <w:jc w:val="center"/>
              <w:rPr>
                <w:rFonts w:hint="eastAsia" w:ascii="宋体" w:hAnsi="宋体"/>
                <w:color w:val="auto"/>
                <w:spacing w:val="-20"/>
                <w:szCs w:val="21"/>
                <w:highlight w:val="none"/>
              </w:rPr>
            </w:pPr>
          </w:p>
        </w:tc>
        <w:tc>
          <w:tcPr>
            <w:tcW w:w="2303" w:type="dxa"/>
            <w:vAlign w:val="center"/>
          </w:tcPr>
          <w:p>
            <w:pPr>
              <w:jc w:val="center"/>
              <w:rPr>
                <w:rFonts w:hint="eastAsia" w:ascii="宋体" w:hAnsi="宋体"/>
                <w:color w:val="auto"/>
                <w:spacing w:val="-20"/>
                <w:szCs w:val="21"/>
                <w:highlight w:val="none"/>
              </w:rPr>
            </w:pPr>
          </w:p>
        </w:tc>
        <w:tc>
          <w:tcPr>
            <w:tcW w:w="2160" w:type="dxa"/>
            <w:vAlign w:val="center"/>
          </w:tcPr>
          <w:p>
            <w:pPr>
              <w:jc w:val="center"/>
              <w:rPr>
                <w:rFonts w:hint="eastAsia" w:ascii="宋体" w:hAnsi="宋体"/>
                <w:color w:val="auto"/>
                <w:spacing w:val="-20"/>
                <w:szCs w:val="21"/>
                <w:highlight w:val="none"/>
              </w:rPr>
            </w:pPr>
          </w:p>
        </w:tc>
        <w:tc>
          <w:tcPr>
            <w:tcW w:w="1740" w:type="dxa"/>
            <w:vAlign w:val="center"/>
          </w:tcPr>
          <w:p>
            <w:pPr>
              <w:jc w:val="center"/>
              <w:rPr>
                <w:rFonts w:hint="eastAsia" w:ascii="宋体" w:hAnsi="宋体"/>
                <w:color w:val="auto"/>
                <w:spacing w:val="-20"/>
                <w:szCs w:val="21"/>
                <w:highlight w:val="none"/>
              </w:rPr>
            </w:pPr>
          </w:p>
        </w:tc>
        <w:tc>
          <w:tcPr>
            <w:tcW w:w="1575" w:type="dxa"/>
            <w:vAlign w:val="center"/>
          </w:tcPr>
          <w:p>
            <w:pPr>
              <w:jc w:val="center"/>
              <w:rPr>
                <w:rFonts w:hint="eastAsia" w:ascii="宋体" w:hAnsi="宋体"/>
                <w:color w:val="auto"/>
                <w:spacing w:val="-20"/>
                <w:szCs w:val="21"/>
                <w:highlight w:val="none"/>
              </w:rPr>
            </w:pPr>
          </w:p>
        </w:tc>
        <w:tc>
          <w:tcPr>
            <w:tcW w:w="1470" w:type="dxa"/>
            <w:vAlign w:val="center"/>
          </w:tcPr>
          <w:p>
            <w:pPr>
              <w:jc w:val="center"/>
              <w:rPr>
                <w:rFonts w:hint="eastAsia" w:ascii="宋体" w:hAnsi="宋体"/>
                <w:color w:val="auto"/>
                <w:spacing w:val="-2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1995" w:type="dxa"/>
            <w:vAlign w:val="center"/>
          </w:tcPr>
          <w:p>
            <w:pPr>
              <w:jc w:val="center"/>
              <w:rPr>
                <w:rFonts w:hint="eastAsia" w:ascii="宋体" w:hAnsi="宋体"/>
                <w:b/>
                <w:color w:val="auto"/>
                <w:szCs w:val="21"/>
                <w:highlight w:val="none"/>
              </w:rPr>
            </w:pPr>
            <w:r>
              <w:rPr>
                <w:rFonts w:hint="eastAsia" w:ascii="宋体" w:hAnsi="宋体"/>
                <w:b/>
                <w:color w:val="auto"/>
                <w:szCs w:val="21"/>
                <w:highlight w:val="none"/>
              </w:rPr>
              <w:t>项目3</w:t>
            </w:r>
          </w:p>
        </w:tc>
        <w:tc>
          <w:tcPr>
            <w:tcW w:w="2625" w:type="dxa"/>
            <w:vAlign w:val="center"/>
          </w:tcPr>
          <w:p>
            <w:pPr>
              <w:jc w:val="center"/>
              <w:rPr>
                <w:rFonts w:hint="eastAsia" w:ascii="宋体" w:hAnsi="宋体"/>
                <w:color w:val="auto"/>
                <w:szCs w:val="21"/>
                <w:highlight w:val="none"/>
              </w:rPr>
            </w:pPr>
          </w:p>
        </w:tc>
        <w:tc>
          <w:tcPr>
            <w:tcW w:w="2303" w:type="dxa"/>
            <w:vAlign w:val="center"/>
          </w:tcPr>
          <w:p>
            <w:pPr>
              <w:jc w:val="center"/>
              <w:rPr>
                <w:rFonts w:hint="eastAsia" w:ascii="宋体" w:hAnsi="宋体"/>
                <w:color w:val="auto"/>
                <w:szCs w:val="21"/>
                <w:highlight w:val="none"/>
              </w:rPr>
            </w:pPr>
          </w:p>
        </w:tc>
        <w:tc>
          <w:tcPr>
            <w:tcW w:w="2160" w:type="dxa"/>
            <w:vAlign w:val="center"/>
          </w:tcPr>
          <w:p>
            <w:pPr>
              <w:jc w:val="center"/>
              <w:rPr>
                <w:rFonts w:hint="eastAsia" w:ascii="宋体" w:hAnsi="宋体"/>
                <w:color w:val="auto"/>
                <w:szCs w:val="21"/>
                <w:highlight w:val="none"/>
              </w:rPr>
            </w:pPr>
          </w:p>
        </w:tc>
        <w:tc>
          <w:tcPr>
            <w:tcW w:w="1740" w:type="dxa"/>
            <w:vAlign w:val="center"/>
          </w:tcPr>
          <w:p>
            <w:pPr>
              <w:jc w:val="center"/>
              <w:rPr>
                <w:rFonts w:hint="eastAsia" w:ascii="宋体" w:hAnsi="宋体"/>
                <w:color w:val="auto"/>
                <w:szCs w:val="21"/>
                <w:highlight w:val="none"/>
              </w:rPr>
            </w:pPr>
          </w:p>
        </w:tc>
        <w:tc>
          <w:tcPr>
            <w:tcW w:w="1575" w:type="dxa"/>
            <w:vAlign w:val="center"/>
          </w:tcPr>
          <w:p>
            <w:pPr>
              <w:jc w:val="center"/>
              <w:rPr>
                <w:rFonts w:hint="eastAsia" w:ascii="宋体" w:hAnsi="宋体"/>
                <w:color w:val="auto"/>
                <w:szCs w:val="21"/>
                <w:highlight w:val="none"/>
              </w:rPr>
            </w:pPr>
          </w:p>
        </w:tc>
        <w:tc>
          <w:tcPr>
            <w:tcW w:w="1470" w:type="dxa"/>
            <w:vAlign w:val="center"/>
          </w:tcPr>
          <w:p>
            <w:pPr>
              <w:jc w:val="center"/>
              <w:rPr>
                <w:rFonts w:hint="eastAsia"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1995" w:type="dxa"/>
            <w:vAlign w:val="center"/>
          </w:tcPr>
          <w:p>
            <w:pPr>
              <w:jc w:val="center"/>
              <w:rPr>
                <w:rFonts w:hint="eastAsia" w:ascii="宋体" w:hAnsi="宋体"/>
                <w:b/>
                <w:color w:val="auto"/>
                <w:szCs w:val="21"/>
                <w:highlight w:val="none"/>
              </w:rPr>
            </w:pPr>
            <w:r>
              <w:rPr>
                <w:rFonts w:hint="eastAsia" w:ascii="宋体" w:hAnsi="宋体"/>
                <w:b/>
                <w:color w:val="auto"/>
                <w:szCs w:val="21"/>
                <w:highlight w:val="none"/>
              </w:rPr>
              <w:t>项目4</w:t>
            </w:r>
          </w:p>
        </w:tc>
        <w:tc>
          <w:tcPr>
            <w:tcW w:w="2625" w:type="dxa"/>
            <w:vAlign w:val="center"/>
          </w:tcPr>
          <w:p>
            <w:pPr>
              <w:jc w:val="center"/>
              <w:rPr>
                <w:rFonts w:hint="eastAsia" w:ascii="宋体" w:hAnsi="宋体"/>
                <w:color w:val="auto"/>
                <w:szCs w:val="21"/>
                <w:highlight w:val="none"/>
              </w:rPr>
            </w:pPr>
          </w:p>
        </w:tc>
        <w:tc>
          <w:tcPr>
            <w:tcW w:w="2303" w:type="dxa"/>
            <w:vAlign w:val="center"/>
          </w:tcPr>
          <w:p>
            <w:pPr>
              <w:jc w:val="center"/>
              <w:rPr>
                <w:rFonts w:hint="eastAsia" w:ascii="宋体" w:hAnsi="宋体"/>
                <w:color w:val="auto"/>
                <w:szCs w:val="21"/>
                <w:highlight w:val="none"/>
              </w:rPr>
            </w:pPr>
          </w:p>
        </w:tc>
        <w:tc>
          <w:tcPr>
            <w:tcW w:w="2160" w:type="dxa"/>
            <w:vAlign w:val="center"/>
          </w:tcPr>
          <w:p>
            <w:pPr>
              <w:jc w:val="center"/>
              <w:rPr>
                <w:rFonts w:hint="eastAsia" w:ascii="宋体" w:hAnsi="宋体"/>
                <w:color w:val="auto"/>
                <w:szCs w:val="21"/>
                <w:highlight w:val="none"/>
              </w:rPr>
            </w:pPr>
          </w:p>
        </w:tc>
        <w:tc>
          <w:tcPr>
            <w:tcW w:w="1740" w:type="dxa"/>
            <w:vAlign w:val="center"/>
          </w:tcPr>
          <w:p>
            <w:pPr>
              <w:jc w:val="center"/>
              <w:rPr>
                <w:rFonts w:hint="eastAsia" w:ascii="宋体" w:hAnsi="宋体"/>
                <w:color w:val="auto"/>
                <w:szCs w:val="21"/>
                <w:highlight w:val="none"/>
              </w:rPr>
            </w:pPr>
          </w:p>
        </w:tc>
        <w:tc>
          <w:tcPr>
            <w:tcW w:w="1575" w:type="dxa"/>
            <w:vAlign w:val="center"/>
          </w:tcPr>
          <w:p>
            <w:pPr>
              <w:jc w:val="center"/>
              <w:rPr>
                <w:rFonts w:hint="eastAsia" w:ascii="宋体" w:hAnsi="宋体"/>
                <w:color w:val="auto"/>
                <w:szCs w:val="21"/>
                <w:highlight w:val="none"/>
              </w:rPr>
            </w:pPr>
          </w:p>
        </w:tc>
        <w:tc>
          <w:tcPr>
            <w:tcW w:w="1470" w:type="dxa"/>
            <w:vAlign w:val="center"/>
          </w:tcPr>
          <w:p>
            <w:pPr>
              <w:jc w:val="center"/>
              <w:rPr>
                <w:rFonts w:hint="eastAsia"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1995" w:type="dxa"/>
            <w:vAlign w:val="center"/>
          </w:tcPr>
          <w:p>
            <w:pPr>
              <w:jc w:val="center"/>
              <w:rPr>
                <w:rFonts w:hint="eastAsia" w:ascii="宋体" w:hAnsi="宋体"/>
                <w:b/>
                <w:color w:val="auto"/>
                <w:szCs w:val="21"/>
                <w:highlight w:val="none"/>
              </w:rPr>
            </w:pPr>
            <w:r>
              <w:rPr>
                <w:rFonts w:hint="eastAsia" w:ascii="宋体" w:hAnsi="宋体"/>
                <w:b/>
                <w:color w:val="auto"/>
                <w:szCs w:val="21"/>
                <w:highlight w:val="none"/>
              </w:rPr>
              <w:t>项目5</w:t>
            </w:r>
          </w:p>
        </w:tc>
        <w:tc>
          <w:tcPr>
            <w:tcW w:w="2625" w:type="dxa"/>
            <w:vAlign w:val="center"/>
          </w:tcPr>
          <w:p>
            <w:pPr>
              <w:jc w:val="center"/>
              <w:rPr>
                <w:rFonts w:hint="eastAsia" w:ascii="宋体" w:hAnsi="宋体"/>
                <w:color w:val="auto"/>
                <w:szCs w:val="21"/>
                <w:highlight w:val="none"/>
              </w:rPr>
            </w:pPr>
          </w:p>
        </w:tc>
        <w:tc>
          <w:tcPr>
            <w:tcW w:w="2303" w:type="dxa"/>
            <w:vAlign w:val="center"/>
          </w:tcPr>
          <w:p>
            <w:pPr>
              <w:jc w:val="center"/>
              <w:rPr>
                <w:rFonts w:hint="eastAsia" w:ascii="宋体" w:hAnsi="宋体"/>
                <w:color w:val="auto"/>
                <w:szCs w:val="21"/>
                <w:highlight w:val="none"/>
              </w:rPr>
            </w:pPr>
          </w:p>
        </w:tc>
        <w:tc>
          <w:tcPr>
            <w:tcW w:w="2160" w:type="dxa"/>
            <w:vAlign w:val="center"/>
          </w:tcPr>
          <w:p>
            <w:pPr>
              <w:jc w:val="center"/>
              <w:rPr>
                <w:rFonts w:hint="eastAsia" w:ascii="宋体" w:hAnsi="宋体"/>
                <w:color w:val="auto"/>
                <w:szCs w:val="21"/>
                <w:highlight w:val="none"/>
              </w:rPr>
            </w:pPr>
          </w:p>
        </w:tc>
        <w:tc>
          <w:tcPr>
            <w:tcW w:w="1740" w:type="dxa"/>
            <w:vAlign w:val="center"/>
          </w:tcPr>
          <w:p>
            <w:pPr>
              <w:jc w:val="center"/>
              <w:rPr>
                <w:rFonts w:hint="eastAsia" w:ascii="宋体" w:hAnsi="宋体"/>
                <w:color w:val="auto"/>
                <w:szCs w:val="21"/>
                <w:highlight w:val="none"/>
              </w:rPr>
            </w:pPr>
          </w:p>
        </w:tc>
        <w:tc>
          <w:tcPr>
            <w:tcW w:w="1575" w:type="dxa"/>
            <w:vAlign w:val="center"/>
          </w:tcPr>
          <w:p>
            <w:pPr>
              <w:jc w:val="center"/>
              <w:rPr>
                <w:rFonts w:hint="eastAsia" w:ascii="宋体" w:hAnsi="宋体"/>
                <w:color w:val="auto"/>
                <w:szCs w:val="21"/>
                <w:highlight w:val="none"/>
              </w:rPr>
            </w:pPr>
          </w:p>
        </w:tc>
        <w:tc>
          <w:tcPr>
            <w:tcW w:w="1470" w:type="dxa"/>
            <w:vAlign w:val="center"/>
          </w:tcPr>
          <w:p>
            <w:pPr>
              <w:jc w:val="center"/>
              <w:rPr>
                <w:rFonts w:hint="eastAsia"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1995" w:type="dxa"/>
            <w:vAlign w:val="center"/>
          </w:tcPr>
          <w:p>
            <w:pPr>
              <w:jc w:val="center"/>
              <w:rPr>
                <w:rFonts w:hint="eastAsia" w:ascii="宋体" w:hAnsi="宋体"/>
                <w:b/>
                <w:color w:val="auto"/>
                <w:szCs w:val="21"/>
                <w:highlight w:val="none"/>
              </w:rPr>
            </w:pPr>
            <w:r>
              <w:rPr>
                <w:rFonts w:hint="eastAsia" w:ascii="宋体" w:hAnsi="宋体"/>
                <w:b/>
                <w:color w:val="auto"/>
                <w:szCs w:val="21"/>
                <w:highlight w:val="none"/>
              </w:rPr>
              <w:t>项目6</w:t>
            </w:r>
          </w:p>
        </w:tc>
        <w:tc>
          <w:tcPr>
            <w:tcW w:w="2625" w:type="dxa"/>
            <w:vAlign w:val="center"/>
          </w:tcPr>
          <w:p>
            <w:pPr>
              <w:jc w:val="center"/>
              <w:rPr>
                <w:rFonts w:hint="eastAsia" w:ascii="宋体" w:hAnsi="宋体"/>
                <w:color w:val="auto"/>
                <w:szCs w:val="21"/>
                <w:highlight w:val="none"/>
              </w:rPr>
            </w:pPr>
          </w:p>
        </w:tc>
        <w:tc>
          <w:tcPr>
            <w:tcW w:w="2303" w:type="dxa"/>
            <w:vAlign w:val="center"/>
          </w:tcPr>
          <w:p>
            <w:pPr>
              <w:jc w:val="center"/>
              <w:rPr>
                <w:rFonts w:hint="eastAsia" w:ascii="宋体" w:hAnsi="宋体"/>
                <w:color w:val="auto"/>
                <w:szCs w:val="21"/>
                <w:highlight w:val="none"/>
              </w:rPr>
            </w:pPr>
          </w:p>
        </w:tc>
        <w:tc>
          <w:tcPr>
            <w:tcW w:w="2160" w:type="dxa"/>
            <w:vAlign w:val="center"/>
          </w:tcPr>
          <w:p>
            <w:pPr>
              <w:jc w:val="center"/>
              <w:rPr>
                <w:rFonts w:hint="eastAsia" w:ascii="宋体" w:hAnsi="宋体"/>
                <w:color w:val="auto"/>
                <w:szCs w:val="21"/>
                <w:highlight w:val="none"/>
              </w:rPr>
            </w:pPr>
          </w:p>
        </w:tc>
        <w:tc>
          <w:tcPr>
            <w:tcW w:w="1740" w:type="dxa"/>
            <w:vAlign w:val="center"/>
          </w:tcPr>
          <w:p>
            <w:pPr>
              <w:jc w:val="center"/>
              <w:rPr>
                <w:rFonts w:hint="eastAsia" w:ascii="宋体" w:hAnsi="宋体"/>
                <w:color w:val="auto"/>
                <w:szCs w:val="21"/>
                <w:highlight w:val="none"/>
              </w:rPr>
            </w:pPr>
          </w:p>
        </w:tc>
        <w:tc>
          <w:tcPr>
            <w:tcW w:w="1575" w:type="dxa"/>
            <w:vAlign w:val="center"/>
          </w:tcPr>
          <w:p>
            <w:pPr>
              <w:jc w:val="center"/>
              <w:rPr>
                <w:rFonts w:hint="eastAsia" w:ascii="宋体" w:hAnsi="宋体"/>
                <w:color w:val="auto"/>
                <w:szCs w:val="21"/>
                <w:highlight w:val="none"/>
              </w:rPr>
            </w:pPr>
          </w:p>
        </w:tc>
        <w:tc>
          <w:tcPr>
            <w:tcW w:w="1470" w:type="dxa"/>
            <w:vAlign w:val="center"/>
          </w:tcPr>
          <w:p>
            <w:pPr>
              <w:jc w:val="center"/>
              <w:rPr>
                <w:rFonts w:hint="eastAsia"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1995" w:type="dxa"/>
            <w:vAlign w:val="center"/>
          </w:tcPr>
          <w:p>
            <w:pPr>
              <w:jc w:val="center"/>
              <w:rPr>
                <w:rFonts w:hint="eastAsia" w:ascii="宋体" w:hAnsi="宋体"/>
                <w:b/>
                <w:color w:val="auto"/>
                <w:szCs w:val="21"/>
                <w:highlight w:val="none"/>
              </w:rPr>
            </w:pPr>
            <w:r>
              <w:rPr>
                <w:rFonts w:hint="eastAsia" w:ascii="宋体" w:hAnsi="宋体"/>
                <w:b/>
                <w:color w:val="auto"/>
                <w:szCs w:val="21"/>
                <w:highlight w:val="none"/>
              </w:rPr>
              <w:t>﹒﹒﹒</w:t>
            </w:r>
          </w:p>
        </w:tc>
        <w:tc>
          <w:tcPr>
            <w:tcW w:w="2625" w:type="dxa"/>
            <w:vAlign w:val="center"/>
          </w:tcPr>
          <w:p>
            <w:pPr>
              <w:jc w:val="center"/>
              <w:rPr>
                <w:rFonts w:hint="eastAsia" w:ascii="宋体" w:hAnsi="宋体"/>
                <w:color w:val="auto"/>
                <w:szCs w:val="21"/>
                <w:highlight w:val="none"/>
              </w:rPr>
            </w:pPr>
          </w:p>
        </w:tc>
        <w:tc>
          <w:tcPr>
            <w:tcW w:w="2303" w:type="dxa"/>
            <w:vAlign w:val="center"/>
          </w:tcPr>
          <w:p>
            <w:pPr>
              <w:jc w:val="center"/>
              <w:rPr>
                <w:rFonts w:hint="eastAsia" w:ascii="宋体" w:hAnsi="宋体"/>
                <w:color w:val="auto"/>
                <w:szCs w:val="21"/>
                <w:highlight w:val="none"/>
              </w:rPr>
            </w:pPr>
          </w:p>
        </w:tc>
        <w:tc>
          <w:tcPr>
            <w:tcW w:w="2160" w:type="dxa"/>
            <w:vAlign w:val="center"/>
          </w:tcPr>
          <w:p>
            <w:pPr>
              <w:jc w:val="center"/>
              <w:rPr>
                <w:rFonts w:hint="eastAsia" w:ascii="宋体" w:hAnsi="宋体"/>
                <w:color w:val="auto"/>
                <w:szCs w:val="21"/>
                <w:highlight w:val="none"/>
              </w:rPr>
            </w:pPr>
          </w:p>
        </w:tc>
        <w:tc>
          <w:tcPr>
            <w:tcW w:w="1740" w:type="dxa"/>
            <w:vAlign w:val="center"/>
          </w:tcPr>
          <w:p>
            <w:pPr>
              <w:jc w:val="center"/>
              <w:rPr>
                <w:rFonts w:hint="eastAsia" w:ascii="宋体" w:hAnsi="宋体"/>
                <w:color w:val="auto"/>
                <w:szCs w:val="21"/>
                <w:highlight w:val="none"/>
              </w:rPr>
            </w:pPr>
          </w:p>
        </w:tc>
        <w:tc>
          <w:tcPr>
            <w:tcW w:w="1575" w:type="dxa"/>
            <w:vAlign w:val="center"/>
          </w:tcPr>
          <w:p>
            <w:pPr>
              <w:jc w:val="center"/>
              <w:rPr>
                <w:rFonts w:hint="eastAsia" w:ascii="宋体" w:hAnsi="宋体"/>
                <w:color w:val="auto"/>
                <w:szCs w:val="21"/>
                <w:highlight w:val="none"/>
              </w:rPr>
            </w:pPr>
          </w:p>
        </w:tc>
        <w:tc>
          <w:tcPr>
            <w:tcW w:w="1470" w:type="dxa"/>
            <w:vAlign w:val="center"/>
          </w:tcPr>
          <w:p>
            <w:pPr>
              <w:jc w:val="center"/>
              <w:rPr>
                <w:rFonts w:hint="eastAsia"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1995" w:type="dxa"/>
            <w:vAlign w:val="center"/>
          </w:tcPr>
          <w:p>
            <w:pPr>
              <w:jc w:val="center"/>
              <w:rPr>
                <w:rFonts w:hint="eastAsia" w:ascii="宋体" w:hAnsi="宋体"/>
                <w:b/>
                <w:color w:val="auto"/>
                <w:szCs w:val="21"/>
                <w:highlight w:val="none"/>
              </w:rPr>
            </w:pPr>
            <w:r>
              <w:rPr>
                <w:rFonts w:hint="eastAsia" w:ascii="宋体" w:hAnsi="宋体"/>
                <w:b/>
                <w:color w:val="auto"/>
                <w:szCs w:val="21"/>
                <w:highlight w:val="none"/>
              </w:rPr>
              <w:t>项目</w:t>
            </w:r>
            <w:r>
              <w:rPr>
                <w:rFonts w:ascii="宋体" w:hAnsi="宋体"/>
                <w:b/>
                <w:color w:val="auto"/>
                <w:szCs w:val="21"/>
                <w:highlight w:val="none"/>
              </w:rPr>
              <w:t>n</w:t>
            </w:r>
          </w:p>
        </w:tc>
        <w:tc>
          <w:tcPr>
            <w:tcW w:w="2625" w:type="dxa"/>
            <w:vAlign w:val="center"/>
          </w:tcPr>
          <w:p>
            <w:pPr>
              <w:jc w:val="center"/>
              <w:rPr>
                <w:rFonts w:hint="eastAsia" w:ascii="宋体" w:hAnsi="宋体"/>
                <w:color w:val="auto"/>
                <w:szCs w:val="21"/>
                <w:highlight w:val="none"/>
              </w:rPr>
            </w:pPr>
          </w:p>
        </w:tc>
        <w:tc>
          <w:tcPr>
            <w:tcW w:w="2303" w:type="dxa"/>
            <w:vAlign w:val="center"/>
          </w:tcPr>
          <w:p>
            <w:pPr>
              <w:jc w:val="center"/>
              <w:rPr>
                <w:rFonts w:hint="eastAsia" w:ascii="宋体" w:hAnsi="宋体"/>
                <w:color w:val="auto"/>
                <w:szCs w:val="21"/>
                <w:highlight w:val="none"/>
              </w:rPr>
            </w:pPr>
          </w:p>
        </w:tc>
        <w:tc>
          <w:tcPr>
            <w:tcW w:w="2160"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 xml:space="preserve"> </w:t>
            </w:r>
          </w:p>
        </w:tc>
        <w:tc>
          <w:tcPr>
            <w:tcW w:w="1740" w:type="dxa"/>
            <w:vAlign w:val="center"/>
          </w:tcPr>
          <w:p>
            <w:pPr>
              <w:jc w:val="center"/>
              <w:rPr>
                <w:rFonts w:hint="eastAsia" w:ascii="宋体" w:hAnsi="宋体"/>
                <w:color w:val="auto"/>
                <w:szCs w:val="21"/>
                <w:highlight w:val="none"/>
              </w:rPr>
            </w:pPr>
          </w:p>
        </w:tc>
        <w:tc>
          <w:tcPr>
            <w:tcW w:w="1575" w:type="dxa"/>
            <w:vAlign w:val="center"/>
          </w:tcPr>
          <w:p>
            <w:pPr>
              <w:jc w:val="center"/>
              <w:rPr>
                <w:rFonts w:hint="eastAsia" w:ascii="宋体" w:hAnsi="宋体"/>
                <w:color w:val="auto"/>
                <w:szCs w:val="21"/>
                <w:highlight w:val="none"/>
              </w:rPr>
            </w:pPr>
          </w:p>
        </w:tc>
        <w:tc>
          <w:tcPr>
            <w:tcW w:w="1470" w:type="dxa"/>
            <w:vAlign w:val="center"/>
          </w:tcPr>
          <w:p>
            <w:pPr>
              <w:jc w:val="center"/>
              <w:rPr>
                <w:rFonts w:hint="eastAsia"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1995" w:type="dxa"/>
            <w:vAlign w:val="center"/>
          </w:tcPr>
          <w:p>
            <w:pPr>
              <w:jc w:val="center"/>
              <w:rPr>
                <w:rFonts w:hint="eastAsia" w:ascii="宋体" w:hAnsi="宋体"/>
                <w:b/>
                <w:color w:val="auto"/>
                <w:szCs w:val="21"/>
                <w:highlight w:val="none"/>
              </w:rPr>
            </w:pPr>
            <w:r>
              <w:rPr>
                <w:rFonts w:hint="eastAsia" w:ascii="宋体" w:hAnsi="宋体"/>
                <w:b/>
                <w:color w:val="auto"/>
                <w:szCs w:val="21"/>
                <w:highlight w:val="none"/>
              </w:rPr>
              <w:t>合计</w:t>
            </w:r>
          </w:p>
        </w:tc>
        <w:tc>
          <w:tcPr>
            <w:tcW w:w="2625" w:type="dxa"/>
            <w:tcBorders>
              <w:tl2br w:val="single" w:color="auto" w:sz="6" w:space="0"/>
            </w:tcBorders>
            <w:vAlign w:val="center"/>
          </w:tcPr>
          <w:p>
            <w:pPr>
              <w:jc w:val="center"/>
              <w:rPr>
                <w:rFonts w:hint="eastAsia" w:ascii="宋体" w:hAnsi="宋体"/>
                <w:color w:val="auto"/>
                <w:szCs w:val="21"/>
                <w:highlight w:val="none"/>
              </w:rPr>
            </w:pPr>
          </w:p>
        </w:tc>
        <w:tc>
          <w:tcPr>
            <w:tcW w:w="2303" w:type="dxa"/>
            <w:tcBorders>
              <w:tl2br w:val="single" w:color="auto" w:sz="6" w:space="0"/>
            </w:tcBorders>
            <w:vAlign w:val="center"/>
          </w:tcPr>
          <w:p>
            <w:pPr>
              <w:jc w:val="center"/>
              <w:rPr>
                <w:rFonts w:hint="eastAsia" w:ascii="宋体" w:hAnsi="宋体"/>
                <w:color w:val="auto"/>
                <w:szCs w:val="21"/>
                <w:highlight w:val="none"/>
              </w:rPr>
            </w:pPr>
          </w:p>
        </w:tc>
        <w:tc>
          <w:tcPr>
            <w:tcW w:w="2160" w:type="dxa"/>
            <w:tcBorders>
              <w:tl2br w:val="single" w:color="auto" w:sz="6" w:space="0"/>
            </w:tcBorders>
            <w:vAlign w:val="center"/>
          </w:tcPr>
          <w:p>
            <w:pPr>
              <w:jc w:val="center"/>
              <w:rPr>
                <w:rFonts w:hint="eastAsia" w:ascii="宋体" w:hAnsi="宋体"/>
                <w:color w:val="auto"/>
                <w:szCs w:val="21"/>
                <w:highlight w:val="none"/>
              </w:rPr>
            </w:pPr>
          </w:p>
        </w:tc>
        <w:tc>
          <w:tcPr>
            <w:tcW w:w="1740" w:type="dxa"/>
            <w:vAlign w:val="center"/>
          </w:tcPr>
          <w:p>
            <w:pPr>
              <w:jc w:val="center"/>
              <w:rPr>
                <w:rFonts w:hint="eastAsia" w:ascii="宋体" w:hAnsi="宋体"/>
                <w:color w:val="auto"/>
                <w:szCs w:val="21"/>
                <w:highlight w:val="none"/>
              </w:rPr>
            </w:pPr>
          </w:p>
        </w:tc>
        <w:tc>
          <w:tcPr>
            <w:tcW w:w="1575" w:type="dxa"/>
            <w:tcBorders>
              <w:tl2br w:val="single" w:color="auto" w:sz="6" w:space="0"/>
            </w:tcBorders>
            <w:vAlign w:val="center"/>
          </w:tcPr>
          <w:p>
            <w:pPr>
              <w:jc w:val="center"/>
              <w:rPr>
                <w:rFonts w:hint="eastAsia" w:ascii="宋体" w:hAnsi="宋体"/>
                <w:color w:val="auto"/>
                <w:szCs w:val="21"/>
                <w:highlight w:val="none"/>
              </w:rPr>
            </w:pPr>
          </w:p>
        </w:tc>
        <w:tc>
          <w:tcPr>
            <w:tcW w:w="1470" w:type="dxa"/>
            <w:tcBorders>
              <w:tl2br w:val="single" w:color="auto" w:sz="6" w:space="0"/>
            </w:tcBorders>
            <w:vAlign w:val="center"/>
          </w:tcPr>
          <w:p>
            <w:pPr>
              <w:jc w:val="center"/>
              <w:rPr>
                <w:rFonts w:hint="eastAsia" w:ascii="宋体" w:hAnsi="宋体"/>
                <w:color w:val="auto"/>
                <w:szCs w:val="21"/>
                <w:highlight w:val="none"/>
              </w:rPr>
            </w:pPr>
          </w:p>
        </w:tc>
      </w:tr>
    </w:tbl>
    <w:p>
      <w:pPr>
        <w:spacing w:after="0" w:line="285" w:lineRule="auto"/>
        <w:jc w:val="left"/>
        <w:rPr>
          <w:sz w:val="21"/>
          <w:highlight w:val="none"/>
        </w:rPr>
        <w:sectPr>
          <w:pgSz w:w="16838" w:h="11900" w:orient="landscape"/>
          <w:pgMar w:top="998" w:right="1321" w:bottom="822" w:left="1162" w:header="697" w:footer="969" w:gutter="0"/>
          <w:pgBorders>
            <w:top w:val="none" w:sz="0" w:space="0"/>
            <w:left w:val="none" w:sz="0" w:space="0"/>
            <w:bottom w:val="none" w:sz="0" w:space="0"/>
            <w:right w:val="none" w:sz="0" w:space="0"/>
          </w:pgBorders>
          <w:pgNumType w:fmt="numberInDash"/>
          <w:cols w:space="0" w:num="1"/>
          <w:rtlGutter w:val="0"/>
          <w:docGrid w:linePitch="0" w:charSpace="0"/>
        </w:sectPr>
      </w:pPr>
    </w:p>
    <w:p>
      <w:pPr>
        <w:pStyle w:val="4"/>
        <w:spacing w:before="84"/>
        <w:ind w:left="449" w:right="510"/>
        <w:rPr>
          <w:rFonts w:hint="eastAsia" w:ascii="黑体" w:eastAsia="黑体"/>
          <w:highlight w:val="none"/>
        </w:rPr>
      </w:pPr>
      <w:r>
        <w:rPr>
          <w:rFonts w:hint="eastAsia" w:ascii="黑体" w:eastAsia="黑体"/>
          <w:w w:val="95"/>
          <w:highlight w:val="none"/>
        </w:rPr>
        <w:t>(四)-2</w:t>
      </w:r>
      <w:r>
        <w:rPr>
          <w:rFonts w:hint="eastAsia" w:ascii="黑体" w:eastAsia="黑体"/>
          <w:spacing w:val="36"/>
          <w:w w:val="150"/>
          <w:highlight w:val="none"/>
        </w:rPr>
        <w:t xml:space="preserve"> </w:t>
      </w:r>
      <w:r>
        <w:rPr>
          <w:rFonts w:hint="eastAsia" w:ascii="黑体" w:eastAsia="黑体"/>
          <w:w w:val="95"/>
          <w:highlight w:val="none"/>
        </w:rPr>
        <w:t>近年完成的项目业绩情况表（项目n）</w:t>
      </w:r>
    </w:p>
    <w:p>
      <w:pPr>
        <w:pStyle w:val="5"/>
        <w:spacing w:before="4"/>
        <w:rPr>
          <w:rFonts w:ascii="黑体"/>
          <w:b/>
          <w:sz w:val="16"/>
          <w:highlight w:val="none"/>
        </w:rPr>
      </w:pPr>
    </w:p>
    <w:p>
      <w:pPr>
        <w:pStyle w:val="5"/>
        <w:spacing w:before="6"/>
        <w:rPr>
          <w:rFonts w:ascii="黑体"/>
          <w:b/>
          <w:highlight w:val="none"/>
        </w:rPr>
      </w:pPr>
    </w:p>
    <w:tbl>
      <w:tblPr>
        <w:tblStyle w:val="8"/>
        <w:tblW w:w="9114"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2917"/>
        <w:gridCol w:w="619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2" w:hRule="atLeast"/>
        </w:trPr>
        <w:tc>
          <w:tcPr>
            <w:tcW w:w="2917" w:type="dxa"/>
            <w:vAlign w:val="center"/>
          </w:tcPr>
          <w:p>
            <w:pPr>
              <w:topLinePunct/>
              <w:spacing w:line="440" w:lineRule="exact"/>
              <w:jc w:val="center"/>
              <w:rPr>
                <w:rFonts w:ascii="宋体" w:hAnsi="宋体"/>
                <w:color w:val="auto"/>
                <w:szCs w:val="21"/>
                <w:highlight w:val="none"/>
              </w:rPr>
            </w:pPr>
            <w:r>
              <w:rPr>
                <w:rFonts w:ascii="宋体" w:hAnsi="宋体"/>
                <w:color w:val="auto"/>
                <w:szCs w:val="21"/>
                <w:highlight w:val="none"/>
              </w:rPr>
              <w:t>项目名称</w:t>
            </w:r>
          </w:p>
        </w:tc>
        <w:tc>
          <w:tcPr>
            <w:tcW w:w="6197" w:type="dxa"/>
            <w:vAlign w:val="center"/>
          </w:tcPr>
          <w:p>
            <w:pPr>
              <w:topLinePunct/>
              <w:spacing w:line="440" w:lineRule="exact"/>
              <w:jc w:val="center"/>
              <w:rPr>
                <w:rFonts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17" w:hRule="atLeast"/>
        </w:trPr>
        <w:tc>
          <w:tcPr>
            <w:tcW w:w="2917" w:type="dxa"/>
            <w:vAlign w:val="center"/>
          </w:tcPr>
          <w:p>
            <w:pPr>
              <w:topLinePunct/>
              <w:spacing w:line="440" w:lineRule="exact"/>
              <w:jc w:val="center"/>
              <w:rPr>
                <w:rFonts w:ascii="宋体" w:hAnsi="宋体"/>
                <w:color w:val="auto"/>
                <w:szCs w:val="21"/>
                <w:highlight w:val="none"/>
              </w:rPr>
            </w:pPr>
            <w:r>
              <w:rPr>
                <w:rFonts w:ascii="宋体" w:hAnsi="宋体"/>
                <w:color w:val="auto"/>
                <w:szCs w:val="21"/>
                <w:highlight w:val="none"/>
              </w:rPr>
              <w:t>项目所在地</w:t>
            </w:r>
          </w:p>
        </w:tc>
        <w:tc>
          <w:tcPr>
            <w:tcW w:w="6197" w:type="dxa"/>
            <w:vAlign w:val="center"/>
          </w:tcPr>
          <w:p>
            <w:pPr>
              <w:topLinePunct/>
              <w:spacing w:line="440" w:lineRule="exact"/>
              <w:jc w:val="center"/>
              <w:rPr>
                <w:rFonts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25" w:hRule="atLeast"/>
        </w:trPr>
        <w:tc>
          <w:tcPr>
            <w:tcW w:w="2917" w:type="dxa"/>
            <w:vAlign w:val="center"/>
          </w:tcPr>
          <w:p>
            <w:pPr>
              <w:topLinePunct/>
              <w:spacing w:line="440" w:lineRule="exact"/>
              <w:jc w:val="center"/>
              <w:rPr>
                <w:rFonts w:ascii="宋体" w:hAnsi="宋体"/>
                <w:color w:val="auto"/>
                <w:szCs w:val="21"/>
                <w:highlight w:val="none"/>
              </w:rPr>
            </w:pPr>
            <w:r>
              <w:rPr>
                <w:rFonts w:ascii="宋体" w:hAnsi="宋体"/>
                <w:color w:val="auto"/>
                <w:szCs w:val="21"/>
                <w:highlight w:val="none"/>
              </w:rPr>
              <w:t>发包人名称</w:t>
            </w:r>
          </w:p>
        </w:tc>
        <w:tc>
          <w:tcPr>
            <w:tcW w:w="6197" w:type="dxa"/>
            <w:vAlign w:val="center"/>
          </w:tcPr>
          <w:p>
            <w:pPr>
              <w:topLinePunct/>
              <w:spacing w:line="440" w:lineRule="exact"/>
              <w:jc w:val="center"/>
              <w:rPr>
                <w:rFonts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19" w:hRule="atLeast"/>
        </w:trPr>
        <w:tc>
          <w:tcPr>
            <w:tcW w:w="2917" w:type="dxa"/>
            <w:vAlign w:val="center"/>
          </w:tcPr>
          <w:p>
            <w:pPr>
              <w:topLinePunct/>
              <w:spacing w:line="440" w:lineRule="exact"/>
              <w:jc w:val="center"/>
              <w:rPr>
                <w:rFonts w:ascii="宋体" w:hAnsi="宋体"/>
                <w:color w:val="auto"/>
                <w:szCs w:val="21"/>
                <w:highlight w:val="none"/>
              </w:rPr>
            </w:pPr>
            <w:r>
              <w:rPr>
                <w:rFonts w:ascii="宋体" w:hAnsi="宋体"/>
                <w:color w:val="auto"/>
                <w:szCs w:val="21"/>
                <w:highlight w:val="none"/>
              </w:rPr>
              <w:t>发包人地址</w:t>
            </w:r>
          </w:p>
        </w:tc>
        <w:tc>
          <w:tcPr>
            <w:tcW w:w="6197" w:type="dxa"/>
            <w:vAlign w:val="center"/>
          </w:tcPr>
          <w:p>
            <w:pPr>
              <w:topLinePunct/>
              <w:spacing w:line="440" w:lineRule="exact"/>
              <w:jc w:val="center"/>
              <w:rPr>
                <w:rFonts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27" w:hRule="atLeast"/>
        </w:trPr>
        <w:tc>
          <w:tcPr>
            <w:tcW w:w="2917" w:type="dxa"/>
            <w:vAlign w:val="center"/>
          </w:tcPr>
          <w:p>
            <w:pPr>
              <w:topLinePunct/>
              <w:spacing w:line="440" w:lineRule="exact"/>
              <w:jc w:val="center"/>
              <w:rPr>
                <w:rFonts w:ascii="宋体" w:hAnsi="宋体"/>
                <w:color w:val="auto"/>
                <w:szCs w:val="21"/>
                <w:highlight w:val="none"/>
              </w:rPr>
            </w:pPr>
            <w:r>
              <w:rPr>
                <w:rFonts w:ascii="宋体" w:hAnsi="宋体"/>
                <w:color w:val="auto"/>
                <w:szCs w:val="21"/>
                <w:highlight w:val="none"/>
              </w:rPr>
              <w:t>发包人电话</w:t>
            </w:r>
          </w:p>
        </w:tc>
        <w:tc>
          <w:tcPr>
            <w:tcW w:w="6197" w:type="dxa"/>
            <w:vAlign w:val="center"/>
          </w:tcPr>
          <w:p>
            <w:pPr>
              <w:topLinePunct/>
              <w:spacing w:line="440" w:lineRule="exact"/>
              <w:jc w:val="center"/>
              <w:rPr>
                <w:rFonts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21" w:hRule="atLeast"/>
        </w:trPr>
        <w:tc>
          <w:tcPr>
            <w:tcW w:w="2917" w:type="dxa"/>
            <w:vAlign w:val="center"/>
          </w:tcPr>
          <w:p>
            <w:pPr>
              <w:topLinePunct/>
              <w:spacing w:line="440" w:lineRule="exact"/>
              <w:jc w:val="center"/>
              <w:rPr>
                <w:rFonts w:ascii="宋体" w:hAnsi="宋体"/>
                <w:color w:val="auto"/>
                <w:szCs w:val="21"/>
                <w:highlight w:val="none"/>
              </w:rPr>
            </w:pPr>
            <w:r>
              <w:rPr>
                <w:rFonts w:ascii="宋体" w:hAnsi="宋体"/>
                <w:color w:val="auto"/>
                <w:szCs w:val="21"/>
                <w:highlight w:val="none"/>
              </w:rPr>
              <w:t>合同价格</w:t>
            </w:r>
          </w:p>
        </w:tc>
        <w:tc>
          <w:tcPr>
            <w:tcW w:w="6197" w:type="dxa"/>
            <w:vAlign w:val="center"/>
          </w:tcPr>
          <w:p>
            <w:pPr>
              <w:topLinePunct/>
              <w:spacing w:line="440" w:lineRule="exact"/>
              <w:jc w:val="center"/>
              <w:rPr>
                <w:rFonts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15" w:hRule="atLeast"/>
        </w:trPr>
        <w:tc>
          <w:tcPr>
            <w:tcW w:w="2917" w:type="dxa"/>
            <w:vAlign w:val="center"/>
          </w:tcPr>
          <w:p>
            <w:pPr>
              <w:topLinePunct/>
              <w:spacing w:line="440" w:lineRule="exact"/>
              <w:jc w:val="center"/>
              <w:rPr>
                <w:rFonts w:ascii="宋体" w:hAnsi="宋体"/>
                <w:color w:val="auto"/>
                <w:szCs w:val="21"/>
                <w:highlight w:val="none"/>
              </w:rPr>
            </w:pPr>
            <w:r>
              <w:rPr>
                <w:rFonts w:ascii="宋体" w:hAnsi="宋体"/>
                <w:color w:val="auto"/>
                <w:szCs w:val="21"/>
                <w:highlight w:val="none"/>
              </w:rPr>
              <w:t>开工日期</w:t>
            </w:r>
          </w:p>
        </w:tc>
        <w:tc>
          <w:tcPr>
            <w:tcW w:w="6197" w:type="dxa"/>
            <w:vAlign w:val="center"/>
          </w:tcPr>
          <w:p>
            <w:pPr>
              <w:topLinePunct/>
              <w:spacing w:line="440" w:lineRule="exact"/>
              <w:jc w:val="center"/>
              <w:rPr>
                <w:rFonts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38" w:hRule="atLeast"/>
        </w:trPr>
        <w:tc>
          <w:tcPr>
            <w:tcW w:w="2917" w:type="dxa"/>
            <w:vAlign w:val="center"/>
          </w:tcPr>
          <w:p>
            <w:pPr>
              <w:topLinePunct/>
              <w:spacing w:line="400" w:lineRule="atLeast"/>
              <w:jc w:val="center"/>
              <w:rPr>
                <w:rFonts w:ascii="宋体" w:hAnsi="宋体"/>
                <w:color w:val="auto"/>
                <w:szCs w:val="21"/>
                <w:highlight w:val="none"/>
              </w:rPr>
            </w:pPr>
            <w:r>
              <w:rPr>
                <w:rFonts w:ascii="宋体" w:hAnsi="宋体"/>
                <w:color w:val="auto"/>
                <w:szCs w:val="21"/>
                <w:highlight w:val="none"/>
              </w:rPr>
              <w:t>交工</w:t>
            </w:r>
            <w:r>
              <w:rPr>
                <w:rFonts w:hint="eastAsia" w:ascii="宋体" w:hAnsi="宋体"/>
                <w:color w:val="auto"/>
                <w:szCs w:val="21"/>
                <w:highlight w:val="none"/>
              </w:rPr>
              <w:t>（或一次性竣工）</w:t>
            </w:r>
            <w:r>
              <w:rPr>
                <w:rFonts w:ascii="宋体" w:hAnsi="宋体"/>
                <w:color w:val="auto"/>
                <w:szCs w:val="21"/>
                <w:highlight w:val="none"/>
              </w:rPr>
              <w:t>日期</w:t>
            </w:r>
          </w:p>
        </w:tc>
        <w:tc>
          <w:tcPr>
            <w:tcW w:w="6197" w:type="dxa"/>
            <w:vAlign w:val="center"/>
          </w:tcPr>
          <w:p>
            <w:pPr>
              <w:topLinePunct/>
              <w:spacing w:line="440" w:lineRule="exact"/>
              <w:jc w:val="center"/>
              <w:rPr>
                <w:rFonts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18" w:hRule="atLeast"/>
        </w:trPr>
        <w:tc>
          <w:tcPr>
            <w:tcW w:w="2917" w:type="dxa"/>
            <w:vAlign w:val="center"/>
          </w:tcPr>
          <w:p>
            <w:pPr>
              <w:topLinePunct/>
              <w:spacing w:line="440" w:lineRule="exact"/>
              <w:jc w:val="center"/>
              <w:rPr>
                <w:rFonts w:ascii="宋体" w:hAnsi="宋体"/>
                <w:color w:val="auto"/>
                <w:szCs w:val="21"/>
                <w:highlight w:val="none"/>
              </w:rPr>
            </w:pPr>
            <w:r>
              <w:rPr>
                <w:rFonts w:ascii="宋体" w:hAnsi="宋体"/>
                <w:color w:val="auto"/>
                <w:szCs w:val="21"/>
                <w:highlight w:val="none"/>
              </w:rPr>
              <w:t>承担的工作</w:t>
            </w:r>
          </w:p>
        </w:tc>
        <w:tc>
          <w:tcPr>
            <w:tcW w:w="6197" w:type="dxa"/>
            <w:vAlign w:val="center"/>
          </w:tcPr>
          <w:p>
            <w:pPr>
              <w:topLinePunct/>
              <w:spacing w:line="440" w:lineRule="exact"/>
              <w:jc w:val="center"/>
              <w:rPr>
                <w:rFonts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26" w:hRule="atLeast"/>
        </w:trPr>
        <w:tc>
          <w:tcPr>
            <w:tcW w:w="2917" w:type="dxa"/>
            <w:vAlign w:val="center"/>
          </w:tcPr>
          <w:p>
            <w:pPr>
              <w:topLinePunct/>
              <w:spacing w:line="440" w:lineRule="exact"/>
              <w:jc w:val="center"/>
              <w:rPr>
                <w:rFonts w:ascii="宋体" w:hAnsi="宋体"/>
                <w:color w:val="auto"/>
                <w:szCs w:val="21"/>
                <w:highlight w:val="none"/>
              </w:rPr>
            </w:pPr>
            <w:r>
              <w:rPr>
                <w:rFonts w:ascii="宋体" w:hAnsi="宋体"/>
                <w:color w:val="auto"/>
                <w:szCs w:val="21"/>
                <w:highlight w:val="none"/>
              </w:rPr>
              <w:t>工程质量</w:t>
            </w:r>
          </w:p>
        </w:tc>
        <w:tc>
          <w:tcPr>
            <w:tcW w:w="6197" w:type="dxa"/>
            <w:vAlign w:val="center"/>
          </w:tcPr>
          <w:p>
            <w:pPr>
              <w:topLinePunct/>
              <w:spacing w:line="440" w:lineRule="exact"/>
              <w:jc w:val="center"/>
              <w:rPr>
                <w:rFonts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20" w:hRule="atLeast"/>
        </w:trPr>
        <w:tc>
          <w:tcPr>
            <w:tcW w:w="2917" w:type="dxa"/>
            <w:vAlign w:val="center"/>
          </w:tcPr>
          <w:p>
            <w:pPr>
              <w:topLinePunct/>
              <w:spacing w:line="440" w:lineRule="exact"/>
              <w:jc w:val="center"/>
              <w:rPr>
                <w:rFonts w:ascii="宋体" w:hAnsi="宋体"/>
                <w:color w:val="auto"/>
                <w:szCs w:val="21"/>
                <w:highlight w:val="none"/>
              </w:rPr>
            </w:pPr>
            <w:r>
              <w:rPr>
                <w:rFonts w:ascii="宋体" w:hAnsi="宋体"/>
                <w:color w:val="auto"/>
                <w:szCs w:val="21"/>
                <w:highlight w:val="none"/>
              </w:rPr>
              <w:t>项目经理</w:t>
            </w:r>
          </w:p>
        </w:tc>
        <w:tc>
          <w:tcPr>
            <w:tcW w:w="6197" w:type="dxa"/>
            <w:vAlign w:val="center"/>
          </w:tcPr>
          <w:p>
            <w:pPr>
              <w:topLinePunct/>
              <w:spacing w:line="440" w:lineRule="exact"/>
              <w:jc w:val="center"/>
              <w:rPr>
                <w:rFonts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28" w:hRule="atLeast"/>
        </w:trPr>
        <w:tc>
          <w:tcPr>
            <w:tcW w:w="2917" w:type="dxa"/>
            <w:vAlign w:val="center"/>
          </w:tcPr>
          <w:p>
            <w:pPr>
              <w:topLinePunct/>
              <w:spacing w:line="440" w:lineRule="exact"/>
              <w:jc w:val="center"/>
              <w:rPr>
                <w:rFonts w:ascii="宋体" w:hAnsi="宋体"/>
                <w:color w:val="auto"/>
                <w:szCs w:val="21"/>
                <w:highlight w:val="none"/>
              </w:rPr>
            </w:pPr>
            <w:r>
              <w:rPr>
                <w:rFonts w:ascii="宋体" w:hAnsi="宋体"/>
                <w:color w:val="auto"/>
                <w:szCs w:val="21"/>
                <w:highlight w:val="none"/>
              </w:rPr>
              <w:t>项目总工</w:t>
            </w:r>
          </w:p>
        </w:tc>
        <w:tc>
          <w:tcPr>
            <w:tcW w:w="6197" w:type="dxa"/>
            <w:vAlign w:val="center"/>
          </w:tcPr>
          <w:p>
            <w:pPr>
              <w:topLinePunct/>
              <w:spacing w:line="440" w:lineRule="exact"/>
              <w:jc w:val="center"/>
              <w:rPr>
                <w:rFonts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21" w:hRule="atLeast"/>
        </w:trPr>
        <w:tc>
          <w:tcPr>
            <w:tcW w:w="2917" w:type="dxa"/>
            <w:vAlign w:val="center"/>
          </w:tcPr>
          <w:p>
            <w:pPr>
              <w:topLinePunct/>
              <w:spacing w:line="440" w:lineRule="exact"/>
              <w:jc w:val="center"/>
              <w:rPr>
                <w:rFonts w:ascii="宋体" w:hAnsi="宋体"/>
                <w:color w:val="auto"/>
                <w:szCs w:val="21"/>
                <w:highlight w:val="none"/>
              </w:rPr>
            </w:pPr>
            <w:r>
              <w:rPr>
                <w:rFonts w:hint="eastAsia"/>
                <w:color w:val="auto"/>
                <w:szCs w:val="21"/>
                <w:highlight w:val="none"/>
              </w:rPr>
              <w:t>项目发包人</w:t>
            </w:r>
            <w:r>
              <w:rPr>
                <w:rFonts w:hint="eastAsia"/>
                <w:color w:val="auto"/>
                <w:highlight w:val="none"/>
              </w:rPr>
              <w:t>联系人、手机号码及</w:t>
            </w:r>
            <w:r>
              <w:rPr>
                <w:rFonts w:hint="eastAsia"/>
                <w:color w:val="auto"/>
                <w:szCs w:val="21"/>
                <w:highlight w:val="none"/>
              </w:rPr>
              <w:t>办公电话（如为总机接入，必须填到分机号）</w:t>
            </w:r>
          </w:p>
        </w:tc>
        <w:tc>
          <w:tcPr>
            <w:tcW w:w="6197" w:type="dxa"/>
            <w:vAlign w:val="center"/>
          </w:tcPr>
          <w:p>
            <w:pPr>
              <w:topLinePunct/>
              <w:spacing w:line="440" w:lineRule="exact"/>
              <w:jc w:val="center"/>
              <w:rPr>
                <w:rFonts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750" w:hRule="exact"/>
        </w:trPr>
        <w:tc>
          <w:tcPr>
            <w:tcW w:w="2917" w:type="dxa"/>
            <w:vAlign w:val="center"/>
          </w:tcPr>
          <w:p>
            <w:pPr>
              <w:topLinePunct/>
              <w:spacing w:line="440" w:lineRule="exact"/>
              <w:jc w:val="center"/>
              <w:rPr>
                <w:rFonts w:ascii="宋体" w:hAnsi="宋体"/>
                <w:color w:val="auto"/>
                <w:szCs w:val="21"/>
                <w:highlight w:val="none"/>
              </w:rPr>
            </w:pPr>
            <w:r>
              <w:rPr>
                <w:rFonts w:ascii="宋体" w:hAnsi="宋体"/>
                <w:color w:val="auto"/>
                <w:szCs w:val="21"/>
                <w:highlight w:val="none"/>
              </w:rPr>
              <w:t>总监理工程师及电话</w:t>
            </w:r>
          </w:p>
        </w:tc>
        <w:tc>
          <w:tcPr>
            <w:tcW w:w="6197" w:type="dxa"/>
            <w:vAlign w:val="center"/>
          </w:tcPr>
          <w:p>
            <w:pPr>
              <w:topLinePunct/>
              <w:spacing w:line="440" w:lineRule="exact"/>
              <w:jc w:val="center"/>
              <w:rPr>
                <w:rFonts w:ascii="宋体" w:hAnsi="宋体"/>
                <w:color w:val="auto"/>
                <w:szCs w:val="21"/>
                <w:highlight w:val="none"/>
              </w:rPr>
            </w:pPr>
          </w:p>
          <w:p>
            <w:pPr>
              <w:topLinePunct/>
              <w:spacing w:line="440" w:lineRule="exact"/>
              <w:jc w:val="center"/>
              <w:rPr>
                <w:rFonts w:ascii="宋体" w:hAnsi="宋体"/>
                <w:color w:val="auto"/>
                <w:szCs w:val="21"/>
                <w:highlight w:val="none"/>
              </w:rPr>
            </w:pPr>
          </w:p>
          <w:p>
            <w:pPr>
              <w:topLinePunct/>
              <w:spacing w:line="440" w:lineRule="exact"/>
              <w:jc w:val="center"/>
              <w:rPr>
                <w:rFonts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15" w:hRule="atLeast"/>
        </w:trPr>
        <w:tc>
          <w:tcPr>
            <w:tcW w:w="2917" w:type="dxa"/>
            <w:vAlign w:val="center"/>
          </w:tcPr>
          <w:p>
            <w:pPr>
              <w:topLinePunct/>
              <w:spacing w:line="440" w:lineRule="exact"/>
              <w:jc w:val="center"/>
              <w:rPr>
                <w:rFonts w:ascii="宋体" w:hAnsi="宋体"/>
                <w:color w:val="auto"/>
                <w:szCs w:val="21"/>
                <w:highlight w:val="none"/>
              </w:rPr>
            </w:pPr>
            <w:r>
              <w:rPr>
                <w:rFonts w:ascii="宋体" w:hAnsi="宋体"/>
                <w:color w:val="auto"/>
                <w:szCs w:val="21"/>
                <w:highlight w:val="none"/>
              </w:rPr>
              <w:t>项目描述</w:t>
            </w:r>
          </w:p>
        </w:tc>
        <w:tc>
          <w:tcPr>
            <w:tcW w:w="6197" w:type="dxa"/>
            <w:vAlign w:val="center"/>
          </w:tcPr>
          <w:p>
            <w:pPr>
              <w:topLinePunct/>
              <w:spacing w:line="440" w:lineRule="exact"/>
              <w:jc w:val="center"/>
              <w:rPr>
                <w:rFonts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15" w:hRule="atLeast"/>
        </w:trPr>
        <w:tc>
          <w:tcPr>
            <w:tcW w:w="2917" w:type="dxa"/>
            <w:vAlign w:val="center"/>
          </w:tcPr>
          <w:p>
            <w:pPr>
              <w:topLinePunct/>
              <w:spacing w:line="440" w:lineRule="exact"/>
              <w:jc w:val="center"/>
              <w:rPr>
                <w:rFonts w:ascii="宋体" w:hAnsi="宋体"/>
                <w:color w:val="auto"/>
                <w:szCs w:val="21"/>
                <w:highlight w:val="none"/>
              </w:rPr>
            </w:pPr>
            <w:r>
              <w:rPr>
                <w:rFonts w:ascii="宋体" w:hAnsi="宋体"/>
                <w:color w:val="auto"/>
                <w:szCs w:val="21"/>
                <w:highlight w:val="none"/>
              </w:rPr>
              <w:t>备注</w:t>
            </w:r>
          </w:p>
        </w:tc>
        <w:tc>
          <w:tcPr>
            <w:tcW w:w="6197" w:type="dxa"/>
            <w:vAlign w:val="center"/>
          </w:tcPr>
          <w:p>
            <w:pPr>
              <w:topLinePunct/>
              <w:spacing w:line="440" w:lineRule="exact"/>
              <w:jc w:val="center"/>
              <w:rPr>
                <w:rFonts w:ascii="宋体" w:hAnsi="宋体"/>
                <w:color w:val="auto"/>
                <w:szCs w:val="21"/>
                <w:highlight w:val="none"/>
              </w:rPr>
            </w:pPr>
          </w:p>
        </w:tc>
      </w:tr>
    </w:tbl>
    <w:p>
      <w:pPr>
        <w:spacing w:after="0"/>
        <w:rPr>
          <w:highlight w:val="none"/>
        </w:rPr>
        <w:sectPr>
          <w:pgSz w:w="11900" w:h="16838"/>
          <w:pgMar w:top="1321" w:right="822" w:bottom="1162" w:left="998" w:header="697" w:footer="969" w:gutter="0"/>
          <w:pgBorders>
            <w:top w:val="none" w:sz="0" w:space="0"/>
            <w:left w:val="none" w:sz="0" w:space="0"/>
            <w:bottom w:val="none" w:sz="0" w:space="0"/>
            <w:right w:val="none" w:sz="0" w:space="0"/>
          </w:pgBorders>
          <w:pgNumType w:fmt="numberInDash"/>
          <w:cols w:space="0" w:num="1"/>
          <w:rtlGutter w:val="0"/>
          <w:docGrid w:linePitch="0" w:charSpace="0"/>
        </w:sectPr>
      </w:pPr>
    </w:p>
    <w:p>
      <w:pPr>
        <w:pStyle w:val="5"/>
        <w:spacing w:before="9"/>
        <w:rPr>
          <w:sz w:val="23"/>
          <w:highlight w:val="none"/>
        </w:rPr>
      </w:pPr>
    </w:p>
    <w:p>
      <w:pPr>
        <w:pStyle w:val="3"/>
        <w:spacing w:before="50"/>
        <w:ind w:left="0" w:right="174"/>
        <w:rPr>
          <w:highlight w:val="none"/>
        </w:rPr>
      </w:pPr>
      <w:r>
        <w:rPr>
          <w:w w:val="95"/>
          <w:highlight w:val="none"/>
        </w:rPr>
        <w:t>（五）投标人的信誉情况</w:t>
      </w:r>
      <w:r>
        <w:rPr>
          <w:spacing w:val="-10"/>
          <w:w w:val="95"/>
          <w:highlight w:val="none"/>
        </w:rPr>
        <w:t>表</w:t>
      </w:r>
    </w:p>
    <w:p>
      <w:pPr>
        <w:pStyle w:val="5"/>
        <w:spacing w:before="7"/>
        <w:rPr>
          <w:rFonts w:ascii="黑体"/>
          <w:b/>
          <w:sz w:val="18"/>
          <w:highlight w:val="none"/>
        </w:rPr>
      </w:pPr>
    </w:p>
    <w:tbl>
      <w:tblPr>
        <w:tblStyle w:val="8"/>
        <w:tblW w:w="9180" w:type="dxa"/>
        <w:tblInd w:w="3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62"/>
        <w:gridCol w:w="3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2" w:hRule="atLeast"/>
        </w:trPr>
        <w:tc>
          <w:tcPr>
            <w:tcW w:w="6062" w:type="dxa"/>
          </w:tcPr>
          <w:p>
            <w:pPr>
              <w:pStyle w:val="11"/>
              <w:spacing w:before="126"/>
              <w:ind w:left="2715" w:right="2705"/>
              <w:jc w:val="center"/>
              <w:rPr>
                <w:b/>
                <w:sz w:val="24"/>
                <w:highlight w:val="none"/>
              </w:rPr>
            </w:pPr>
            <w:r>
              <w:rPr>
                <w:b/>
                <w:spacing w:val="-4"/>
                <w:sz w:val="24"/>
                <w:highlight w:val="none"/>
              </w:rPr>
              <w:t>项 目</w:t>
            </w:r>
          </w:p>
        </w:tc>
        <w:tc>
          <w:tcPr>
            <w:tcW w:w="3118" w:type="dxa"/>
          </w:tcPr>
          <w:p>
            <w:pPr>
              <w:pStyle w:val="11"/>
              <w:spacing w:before="126"/>
              <w:ind w:left="719"/>
              <w:rPr>
                <w:b/>
                <w:sz w:val="24"/>
                <w:highlight w:val="none"/>
              </w:rPr>
            </w:pPr>
            <w:r>
              <w:rPr>
                <w:b/>
                <w:w w:val="95"/>
                <w:sz w:val="24"/>
                <w:highlight w:val="none"/>
              </w:rPr>
              <w:t>投标人</w:t>
            </w:r>
            <w:r>
              <w:rPr>
                <w:b/>
                <w:spacing w:val="-3"/>
                <w:w w:val="95"/>
                <w:sz w:val="24"/>
                <w:highlight w:val="none"/>
              </w:rPr>
              <w:t>情况说明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34" w:hRule="atLeast"/>
        </w:trPr>
        <w:tc>
          <w:tcPr>
            <w:tcW w:w="6062" w:type="dxa"/>
          </w:tcPr>
          <w:p>
            <w:pPr>
              <w:pStyle w:val="11"/>
              <w:spacing w:before="1" w:line="364" w:lineRule="auto"/>
              <w:ind w:left="154" w:right="24"/>
              <w:rPr>
                <w:sz w:val="24"/>
                <w:highlight w:val="none"/>
              </w:rPr>
            </w:pPr>
            <w:r>
              <w:rPr>
                <w:spacing w:val="-2"/>
                <w:sz w:val="24"/>
                <w:highlight w:val="none"/>
              </w:rPr>
              <w:t>（1）在最新年度广东省公路工程从业单位（施工单位）信用评价（含无最新年度而上一年度有信用评价）中，</w:t>
            </w:r>
            <w:r>
              <w:rPr>
                <w:spacing w:val="-3"/>
                <w:sz w:val="24"/>
                <w:highlight w:val="none"/>
              </w:rPr>
              <w:t xml:space="preserve">信用等级被评为 </w:t>
            </w:r>
            <w:r>
              <w:rPr>
                <w:sz w:val="24"/>
                <w:highlight w:val="none"/>
              </w:rPr>
              <w:t>D</w:t>
            </w:r>
            <w:r>
              <w:rPr>
                <w:spacing w:val="-5"/>
                <w:sz w:val="24"/>
                <w:highlight w:val="none"/>
              </w:rPr>
              <w:t xml:space="preserve"> 级；初次进入广东省的投标人，在最</w:t>
            </w:r>
            <w:r>
              <w:rPr>
                <w:spacing w:val="-2"/>
                <w:sz w:val="24"/>
                <w:highlight w:val="none"/>
              </w:rPr>
              <w:t>新年度的全国公路从业单位（施工单位）信用评价结果</w:t>
            </w:r>
          </w:p>
          <w:p>
            <w:pPr>
              <w:pStyle w:val="11"/>
              <w:spacing w:line="305" w:lineRule="exact"/>
              <w:ind w:left="154"/>
              <w:rPr>
                <w:sz w:val="24"/>
                <w:highlight w:val="none"/>
              </w:rPr>
            </w:pPr>
            <w:r>
              <w:rPr>
                <w:spacing w:val="-12"/>
                <w:sz w:val="24"/>
                <w:highlight w:val="none"/>
              </w:rPr>
              <w:t xml:space="preserve">中被评为 </w:t>
            </w:r>
            <w:r>
              <w:rPr>
                <w:sz w:val="24"/>
                <w:highlight w:val="none"/>
              </w:rPr>
              <w:t>D</w:t>
            </w:r>
            <w:r>
              <w:rPr>
                <w:spacing w:val="-24"/>
                <w:sz w:val="24"/>
                <w:highlight w:val="none"/>
              </w:rPr>
              <w:t xml:space="preserve"> 级；</w:t>
            </w:r>
          </w:p>
        </w:tc>
        <w:tc>
          <w:tcPr>
            <w:tcW w:w="3118" w:type="dxa"/>
          </w:tcPr>
          <w:p>
            <w:pPr>
              <w:pStyle w:val="11"/>
              <w:rPr>
                <w:rFonts w:ascii="Times New Roman"/>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3" w:hRule="atLeast"/>
        </w:trPr>
        <w:tc>
          <w:tcPr>
            <w:tcW w:w="6062" w:type="dxa"/>
          </w:tcPr>
          <w:p>
            <w:pPr>
              <w:pStyle w:val="11"/>
              <w:spacing w:before="2"/>
              <w:ind w:left="154"/>
              <w:rPr>
                <w:sz w:val="24"/>
                <w:highlight w:val="none"/>
              </w:rPr>
            </w:pPr>
            <w:r>
              <w:rPr>
                <w:spacing w:val="-2"/>
                <w:sz w:val="24"/>
                <w:highlight w:val="none"/>
              </w:rPr>
              <w:t>（2）</w:t>
            </w:r>
            <w:r>
              <w:rPr>
                <w:spacing w:val="-3"/>
                <w:sz w:val="24"/>
                <w:highlight w:val="none"/>
              </w:rPr>
              <w:t>被省级及以上交通运输主管部门取消招标项目所在</w:t>
            </w:r>
          </w:p>
          <w:p>
            <w:pPr>
              <w:pStyle w:val="11"/>
              <w:spacing w:before="158"/>
              <w:ind w:left="154"/>
              <w:rPr>
                <w:sz w:val="24"/>
                <w:highlight w:val="none"/>
              </w:rPr>
            </w:pPr>
            <w:r>
              <w:rPr>
                <w:spacing w:val="-1"/>
                <w:sz w:val="24"/>
                <w:highlight w:val="none"/>
              </w:rPr>
              <w:t>地的投标资格且处于有效期内；</w:t>
            </w:r>
          </w:p>
        </w:tc>
        <w:tc>
          <w:tcPr>
            <w:tcW w:w="3118" w:type="dxa"/>
          </w:tcPr>
          <w:p>
            <w:pPr>
              <w:pStyle w:val="11"/>
              <w:rPr>
                <w:rFonts w:ascii="Times New Roman"/>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1" w:hRule="atLeast"/>
        </w:trPr>
        <w:tc>
          <w:tcPr>
            <w:tcW w:w="6062" w:type="dxa"/>
          </w:tcPr>
          <w:p>
            <w:pPr>
              <w:pStyle w:val="11"/>
              <w:spacing w:before="193"/>
              <w:ind w:left="34"/>
              <w:rPr>
                <w:sz w:val="24"/>
                <w:highlight w:val="none"/>
              </w:rPr>
            </w:pPr>
            <w:r>
              <w:rPr>
                <w:sz w:val="24"/>
                <w:highlight w:val="none"/>
              </w:rPr>
              <w:t>（3）</w:t>
            </w:r>
            <w:r>
              <w:rPr>
                <w:spacing w:val="-1"/>
                <w:sz w:val="24"/>
                <w:highlight w:val="none"/>
              </w:rPr>
              <w:t>被责令停业，暂扣或吊销执照，或吊销资质证书；</w:t>
            </w:r>
          </w:p>
        </w:tc>
        <w:tc>
          <w:tcPr>
            <w:tcW w:w="3118" w:type="dxa"/>
          </w:tcPr>
          <w:p>
            <w:pPr>
              <w:pStyle w:val="11"/>
              <w:rPr>
                <w:rFonts w:ascii="Times New Roman"/>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3" w:hRule="atLeast"/>
        </w:trPr>
        <w:tc>
          <w:tcPr>
            <w:tcW w:w="6062" w:type="dxa"/>
          </w:tcPr>
          <w:p>
            <w:pPr>
              <w:pStyle w:val="11"/>
              <w:spacing w:before="2"/>
              <w:ind w:left="154"/>
              <w:rPr>
                <w:sz w:val="24"/>
                <w:highlight w:val="none"/>
              </w:rPr>
            </w:pPr>
            <w:r>
              <w:rPr>
                <w:spacing w:val="-2"/>
                <w:sz w:val="24"/>
                <w:highlight w:val="none"/>
              </w:rPr>
              <w:t>（4）</w:t>
            </w:r>
            <w:r>
              <w:rPr>
                <w:spacing w:val="-3"/>
                <w:sz w:val="24"/>
                <w:highlight w:val="none"/>
              </w:rPr>
              <w:t>进入清算程序，或被宣告破产，或其他丧失履约能</w:t>
            </w:r>
          </w:p>
          <w:p>
            <w:pPr>
              <w:pStyle w:val="11"/>
              <w:spacing w:before="158"/>
              <w:ind w:left="154"/>
              <w:rPr>
                <w:sz w:val="24"/>
                <w:highlight w:val="none"/>
              </w:rPr>
            </w:pPr>
            <w:r>
              <w:rPr>
                <w:spacing w:val="-2"/>
                <w:sz w:val="24"/>
                <w:highlight w:val="none"/>
              </w:rPr>
              <w:t>力的情形；</w:t>
            </w:r>
          </w:p>
        </w:tc>
        <w:tc>
          <w:tcPr>
            <w:tcW w:w="3118" w:type="dxa"/>
          </w:tcPr>
          <w:p>
            <w:pPr>
              <w:pStyle w:val="11"/>
              <w:rPr>
                <w:rFonts w:ascii="Times New Roman"/>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2" w:hRule="atLeast"/>
        </w:trPr>
        <w:tc>
          <w:tcPr>
            <w:tcW w:w="6062" w:type="dxa"/>
          </w:tcPr>
          <w:p>
            <w:pPr>
              <w:pStyle w:val="11"/>
              <w:spacing w:before="1"/>
              <w:ind w:left="154"/>
              <w:rPr>
                <w:sz w:val="24"/>
                <w:highlight w:val="none"/>
              </w:rPr>
            </w:pPr>
            <w:r>
              <w:rPr>
                <w:sz w:val="24"/>
                <w:highlight w:val="none"/>
              </w:rPr>
              <w:t>（5）</w:t>
            </w:r>
            <w:r>
              <w:rPr>
                <w:spacing w:val="-1"/>
                <w:sz w:val="24"/>
                <w:highlight w:val="none"/>
              </w:rPr>
              <w:t>在国家企业信用信息公示系统中被列入严重违法</w:t>
            </w:r>
          </w:p>
          <w:p>
            <w:pPr>
              <w:pStyle w:val="11"/>
              <w:spacing w:before="158"/>
              <w:ind w:left="154"/>
              <w:rPr>
                <w:sz w:val="24"/>
                <w:highlight w:val="none"/>
              </w:rPr>
            </w:pPr>
            <w:r>
              <w:rPr>
                <w:spacing w:val="-2"/>
                <w:sz w:val="24"/>
                <w:highlight w:val="none"/>
              </w:rPr>
              <w:t>失信企业名单；</w:t>
            </w:r>
          </w:p>
        </w:tc>
        <w:tc>
          <w:tcPr>
            <w:tcW w:w="3118" w:type="dxa"/>
          </w:tcPr>
          <w:p>
            <w:pPr>
              <w:pStyle w:val="11"/>
              <w:rPr>
                <w:rFonts w:ascii="Times New Roman"/>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1" w:hRule="atLeast"/>
        </w:trPr>
        <w:tc>
          <w:tcPr>
            <w:tcW w:w="6062" w:type="dxa"/>
          </w:tcPr>
          <w:p>
            <w:pPr>
              <w:pStyle w:val="11"/>
              <w:spacing w:before="193"/>
              <w:ind w:left="154"/>
              <w:rPr>
                <w:sz w:val="24"/>
                <w:highlight w:val="none"/>
              </w:rPr>
            </w:pPr>
            <w:r>
              <w:rPr>
                <w:sz w:val="24"/>
                <w:highlight w:val="none"/>
              </w:rPr>
              <w:t>（6）在</w:t>
            </w:r>
            <w:r>
              <w:rPr>
                <w:rFonts w:ascii="Times New Roman" w:hAnsi="Times New Roman" w:eastAsia="Times New Roman"/>
                <w:sz w:val="24"/>
                <w:highlight w:val="none"/>
              </w:rPr>
              <w:t>“</w:t>
            </w:r>
            <w:r>
              <w:rPr>
                <w:sz w:val="24"/>
                <w:highlight w:val="none"/>
              </w:rPr>
              <w:t>信用中国</w:t>
            </w:r>
            <w:r>
              <w:rPr>
                <w:rFonts w:ascii="Times New Roman" w:hAnsi="Times New Roman" w:eastAsia="Times New Roman"/>
                <w:sz w:val="24"/>
                <w:highlight w:val="none"/>
              </w:rPr>
              <w:t>”</w:t>
            </w:r>
            <w:r>
              <w:rPr>
                <w:spacing w:val="-1"/>
                <w:sz w:val="24"/>
                <w:highlight w:val="none"/>
              </w:rPr>
              <w:t>网站中被列入失信被执行人名单；</w:t>
            </w:r>
          </w:p>
        </w:tc>
        <w:tc>
          <w:tcPr>
            <w:tcW w:w="3118" w:type="dxa"/>
          </w:tcPr>
          <w:p>
            <w:pPr>
              <w:pStyle w:val="11"/>
              <w:rPr>
                <w:rFonts w:ascii="Times New Roman"/>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68" w:hRule="atLeast"/>
        </w:trPr>
        <w:tc>
          <w:tcPr>
            <w:tcW w:w="6062" w:type="dxa"/>
          </w:tcPr>
          <w:p>
            <w:pPr>
              <w:pStyle w:val="11"/>
              <w:spacing w:before="2" w:line="364" w:lineRule="auto"/>
              <w:ind w:left="154" w:right="24"/>
              <w:rPr>
                <w:sz w:val="24"/>
                <w:highlight w:val="none"/>
              </w:rPr>
            </w:pPr>
            <w:r>
              <w:rPr>
                <w:spacing w:val="-2"/>
                <w:sz w:val="24"/>
                <w:highlight w:val="none"/>
              </w:rPr>
              <w:t>（7）投标人及其法定代表人、拟委任的项目经理</w:t>
            </w:r>
            <w:r>
              <w:rPr>
                <w:spacing w:val="-2"/>
                <w:sz w:val="24"/>
                <w:highlight w:val="none"/>
                <w:u w:val="single"/>
              </w:rPr>
              <w:t>（以及</w:t>
            </w:r>
            <w:r>
              <w:rPr>
                <w:spacing w:val="80"/>
                <w:w w:val="150"/>
                <w:sz w:val="24"/>
                <w:highlight w:val="none"/>
                <w:u w:val="single"/>
              </w:rPr>
              <w:t xml:space="preserve">                             </w:t>
            </w:r>
            <w:r>
              <w:rPr>
                <w:spacing w:val="-2"/>
                <w:sz w:val="24"/>
                <w:highlight w:val="none"/>
                <w:u w:val="single"/>
              </w:rPr>
              <w:t>备选人，如有）</w:t>
            </w:r>
            <w:r>
              <w:rPr>
                <w:spacing w:val="-2"/>
                <w:sz w:val="24"/>
                <w:highlight w:val="none"/>
              </w:rPr>
              <w:t>、项目总工</w:t>
            </w:r>
            <w:r>
              <w:rPr>
                <w:spacing w:val="-2"/>
                <w:sz w:val="24"/>
                <w:highlight w:val="none"/>
                <w:u w:val="single"/>
              </w:rPr>
              <w:t>（以及备选人，如有）</w:t>
            </w:r>
            <w:r>
              <w:rPr>
                <w:spacing w:val="-2"/>
                <w:sz w:val="24"/>
                <w:highlight w:val="none"/>
              </w:rPr>
              <w:t>在近三年内有行贿犯罪行为的（以投标人投标函中的承诺为</w:t>
            </w:r>
          </w:p>
          <w:p>
            <w:pPr>
              <w:pStyle w:val="11"/>
              <w:spacing w:line="304" w:lineRule="exact"/>
              <w:ind w:left="154"/>
              <w:rPr>
                <w:sz w:val="24"/>
                <w:highlight w:val="none"/>
              </w:rPr>
            </w:pPr>
            <w:r>
              <w:rPr>
                <w:sz w:val="24"/>
                <w:highlight w:val="none"/>
              </w:rPr>
              <w:t>准</w:t>
            </w:r>
            <w:r>
              <w:rPr>
                <w:spacing w:val="-5"/>
                <w:sz w:val="24"/>
                <w:highlight w:val="none"/>
              </w:rPr>
              <w:t>）；</w:t>
            </w:r>
          </w:p>
        </w:tc>
        <w:tc>
          <w:tcPr>
            <w:tcW w:w="3118" w:type="dxa"/>
          </w:tcPr>
          <w:p>
            <w:pPr>
              <w:pStyle w:val="11"/>
              <w:rPr>
                <w:rFonts w:ascii="Times New Roman"/>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0" w:hRule="atLeast"/>
        </w:trPr>
        <w:tc>
          <w:tcPr>
            <w:tcW w:w="6062" w:type="dxa"/>
          </w:tcPr>
          <w:p>
            <w:pPr>
              <w:pStyle w:val="11"/>
              <w:spacing w:before="193"/>
              <w:ind w:left="34"/>
              <w:rPr>
                <w:sz w:val="24"/>
                <w:highlight w:val="none"/>
              </w:rPr>
            </w:pPr>
            <w:r>
              <w:rPr>
                <w:sz w:val="24"/>
                <w:highlight w:val="none"/>
              </w:rPr>
              <w:t>（8）</w:t>
            </w:r>
            <w:r>
              <w:rPr>
                <w:spacing w:val="-1"/>
                <w:sz w:val="24"/>
                <w:highlight w:val="none"/>
              </w:rPr>
              <w:t>法律法规或投标人须知前附表规定的其他情形。</w:t>
            </w:r>
          </w:p>
        </w:tc>
        <w:tc>
          <w:tcPr>
            <w:tcW w:w="3118" w:type="dxa"/>
          </w:tcPr>
          <w:p>
            <w:pPr>
              <w:pStyle w:val="11"/>
              <w:rPr>
                <w:rFonts w:ascii="Times New Roman"/>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5" w:hRule="atLeast"/>
        </w:trPr>
        <w:tc>
          <w:tcPr>
            <w:tcW w:w="6062" w:type="dxa"/>
          </w:tcPr>
          <w:p>
            <w:pPr>
              <w:pStyle w:val="11"/>
              <w:spacing w:before="71"/>
              <w:ind w:left="154"/>
              <w:rPr>
                <w:sz w:val="24"/>
                <w:highlight w:val="none"/>
              </w:rPr>
            </w:pPr>
            <w:r>
              <w:rPr>
                <w:spacing w:val="-5"/>
                <w:sz w:val="24"/>
                <w:highlight w:val="none"/>
              </w:rPr>
              <w:t>……</w:t>
            </w:r>
          </w:p>
        </w:tc>
        <w:tc>
          <w:tcPr>
            <w:tcW w:w="3118" w:type="dxa"/>
          </w:tcPr>
          <w:p>
            <w:pPr>
              <w:pStyle w:val="11"/>
              <w:rPr>
                <w:rFonts w:ascii="Times New Roman"/>
                <w:sz w:val="22"/>
                <w:highlight w:val="none"/>
              </w:rPr>
            </w:pPr>
          </w:p>
        </w:tc>
      </w:tr>
    </w:tbl>
    <w:p>
      <w:pPr>
        <w:pStyle w:val="5"/>
        <w:spacing w:before="4"/>
        <w:ind w:left="415"/>
        <w:rPr>
          <w:highlight w:val="none"/>
        </w:rPr>
      </w:pPr>
      <w:r>
        <w:rPr>
          <w:spacing w:val="-2"/>
          <w:highlight w:val="none"/>
        </w:rPr>
        <w:t>注：1.</w:t>
      </w:r>
      <w:r>
        <w:rPr>
          <w:spacing w:val="-4"/>
          <w:highlight w:val="none"/>
        </w:rPr>
        <w:t xml:space="preserve">投标人应按照招标文件第二章“投标人须知”前附表附录 </w:t>
      </w:r>
      <w:r>
        <w:rPr>
          <w:spacing w:val="-2"/>
          <w:highlight w:val="none"/>
        </w:rPr>
        <w:t>4</w:t>
      </w:r>
      <w:r>
        <w:rPr>
          <w:spacing w:val="-10"/>
          <w:highlight w:val="none"/>
        </w:rPr>
        <w:t xml:space="preserve"> 和“投标人须知”第</w:t>
      </w:r>
    </w:p>
    <w:p>
      <w:pPr>
        <w:pStyle w:val="5"/>
        <w:spacing w:before="5"/>
        <w:ind w:left="415"/>
        <w:rPr>
          <w:highlight w:val="none"/>
        </w:rPr>
      </w:pPr>
      <w:r>
        <w:rPr>
          <w:highlight w:val="none"/>
        </w:rPr>
        <w:t>1.4.4</w:t>
      </w:r>
      <w:r>
        <w:rPr>
          <w:spacing w:val="-9"/>
          <w:highlight w:val="none"/>
        </w:rPr>
        <w:t xml:space="preserve"> 条款号中的各项规定，逐条说明其信誉情况。</w:t>
      </w:r>
    </w:p>
    <w:p>
      <w:pPr>
        <w:pStyle w:val="12"/>
        <w:numPr>
          <w:ilvl w:val="0"/>
          <w:numId w:val="3"/>
        </w:numPr>
        <w:tabs>
          <w:tab w:val="left" w:pos="1137"/>
        </w:tabs>
        <w:spacing w:before="5" w:after="0" w:line="242" w:lineRule="auto"/>
        <w:ind w:left="415" w:right="594" w:firstLine="480"/>
        <w:jc w:val="left"/>
        <w:rPr>
          <w:sz w:val="24"/>
          <w:highlight w:val="none"/>
        </w:rPr>
      </w:pPr>
      <w:r>
        <w:rPr>
          <w:spacing w:val="-5"/>
          <w:sz w:val="24"/>
          <w:highlight w:val="none"/>
        </w:rPr>
        <w:t xml:space="preserve">投标人应根据招标文件第二章“投标人须知”第 </w:t>
      </w:r>
      <w:r>
        <w:rPr>
          <w:spacing w:val="-2"/>
          <w:sz w:val="24"/>
          <w:highlight w:val="none"/>
        </w:rPr>
        <w:t>3.5.4</w:t>
      </w:r>
      <w:r>
        <w:rPr>
          <w:spacing w:val="-10"/>
          <w:sz w:val="24"/>
          <w:highlight w:val="none"/>
        </w:rPr>
        <w:t xml:space="preserve"> 项的要求在本表后附相关</w:t>
      </w:r>
      <w:r>
        <w:rPr>
          <w:spacing w:val="-2"/>
          <w:sz w:val="24"/>
          <w:highlight w:val="none"/>
        </w:rPr>
        <w:t>证明材料。</w:t>
      </w:r>
    </w:p>
    <w:p>
      <w:pPr>
        <w:pStyle w:val="12"/>
        <w:numPr>
          <w:ilvl w:val="0"/>
          <w:numId w:val="3"/>
        </w:numPr>
        <w:tabs>
          <w:tab w:val="left" w:pos="1077"/>
        </w:tabs>
        <w:spacing w:before="86" w:after="0" w:line="240" w:lineRule="auto"/>
        <w:ind w:left="1077" w:right="0" w:hanging="241"/>
        <w:jc w:val="left"/>
        <w:rPr>
          <w:sz w:val="24"/>
          <w:highlight w:val="none"/>
        </w:rPr>
      </w:pPr>
      <w:r>
        <w:rPr>
          <w:spacing w:val="-1"/>
          <w:sz w:val="24"/>
          <w:highlight w:val="none"/>
        </w:rPr>
        <w:t>以联合体形式投标的，联合体各成员应分别填写。</w:t>
      </w:r>
    </w:p>
    <w:p>
      <w:pPr>
        <w:spacing w:after="0" w:line="240" w:lineRule="auto"/>
        <w:jc w:val="left"/>
        <w:rPr>
          <w:sz w:val="24"/>
          <w:highlight w:val="none"/>
        </w:rPr>
        <w:sectPr>
          <w:pgSz w:w="11900" w:h="16838"/>
          <w:pgMar w:top="1321" w:right="822" w:bottom="1162" w:left="998" w:header="697" w:footer="969" w:gutter="0"/>
          <w:pgBorders>
            <w:top w:val="none" w:sz="0" w:space="0"/>
            <w:left w:val="none" w:sz="0" w:space="0"/>
            <w:bottom w:val="none" w:sz="0" w:space="0"/>
            <w:right w:val="none" w:sz="0" w:space="0"/>
          </w:pgBorders>
          <w:pgNumType w:fmt="numberInDash"/>
          <w:cols w:space="0" w:num="1"/>
          <w:rtlGutter w:val="0"/>
          <w:docGrid w:linePitch="0" w:charSpace="0"/>
        </w:sectPr>
      </w:pPr>
    </w:p>
    <w:p>
      <w:pPr>
        <w:pStyle w:val="5"/>
        <w:spacing w:before="9"/>
        <w:rPr>
          <w:sz w:val="23"/>
          <w:highlight w:val="none"/>
        </w:rPr>
      </w:pPr>
    </w:p>
    <w:p>
      <w:pPr>
        <w:pStyle w:val="3"/>
        <w:spacing w:before="50"/>
        <w:ind w:right="446"/>
        <w:rPr>
          <w:highlight w:val="none"/>
        </w:rPr>
      </w:pPr>
      <w:r>
        <w:rPr>
          <w:w w:val="95"/>
          <w:highlight w:val="none"/>
        </w:rPr>
        <w:t>（六）拟委任的项目经理和项目总工情况</w:t>
      </w:r>
      <w:r>
        <w:rPr>
          <w:spacing w:val="-10"/>
          <w:w w:val="95"/>
          <w:highlight w:val="none"/>
        </w:rPr>
        <w:t>表</w:t>
      </w:r>
    </w:p>
    <w:p>
      <w:pPr>
        <w:pStyle w:val="4"/>
        <w:spacing w:before="241"/>
        <w:ind w:left="449" w:right="467"/>
        <w:rPr>
          <w:rFonts w:hint="eastAsia" w:ascii="黑体" w:eastAsia="黑体"/>
          <w:highlight w:val="none"/>
        </w:rPr>
      </w:pPr>
      <w:r>
        <w:rPr>
          <w:rFonts w:hint="eastAsia" w:ascii="黑体" w:eastAsia="黑体"/>
          <w:w w:val="95"/>
          <w:highlight w:val="none"/>
        </w:rPr>
        <w:t>（六）-1拟委任的项目经理和项目总工汇总</w:t>
      </w:r>
      <w:r>
        <w:rPr>
          <w:rFonts w:hint="eastAsia" w:ascii="黑体" w:eastAsia="黑体"/>
          <w:spacing w:val="-10"/>
          <w:w w:val="95"/>
          <w:highlight w:val="none"/>
        </w:rPr>
        <w:t>表</w:t>
      </w:r>
    </w:p>
    <w:p>
      <w:pPr>
        <w:pStyle w:val="5"/>
        <w:spacing w:before="4"/>
        <w:rPr>
          <w:rFonts w:ascii="黑体"/>
          <w:b/>
          <w:sz w:val="16"/>
          <w:highlight w:val="none"/>
        </w:rPr>
      </w:pPr>
    </w:p>
    <w:tbl>
      <w:tblPr>
        <w:tblStyle w:val="8"/>
        <w:tblW w:w="9137" w:type="dxa"/>
        <w:tblInd w:w="3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1"/>
        <w:gridCol w:w="781"/>
        <w:gridCol w:w="1555"/>
        <w:gridCol w:w="1003"/>
        <w:gridCol w:w="1434"/>
        <w:gridCol w:w="1721"/>
        <w:gridCol w:w="11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25" w:hRule="atLeast"/>
        </w:trPr>
        <w:tc>
          <w:tcPr>
            <w:tcW w:w="1521" w:type="dxa"/>
          </w:tcPr>
          <w:p>
            <w:pPr>
              <w:pStyle w:val="11"/>
              <w:rPr>
                <w:rFonts w:ascii="黑体"/>
                <w:b/>
                <w:sz w:val="24"/>
                <w:highlight w:val="none"/>
              </w:rPr>
            </w:pPr>
          </w:p>
          <w:p>
            <w:pPr>
              <w:pStyle w:val="11"/>
              <w:spacing w:before="4"/>
              <w:rPr>
                <w:rFonts w:ascii="黑体"/>
                <w:b/>
                <w:sz w:val="27"/>
                <w:highlight w:val="none"/>
              </w:rPr>
            </w:pPr>
          </w:p>
          <w:p>
            <w:pPr>
              <w:pStyle w:val="11"/>
              <w:spacing w:before="1"/>
              <w:ind w:left="504" w:right="496"/>
              <w:jc w:val="center"/>
              <w:rPr>
                <w:sz w:val="24"/>
                <w:highlight w:val="none"/>
              </w:rPr>
            </w:pPr>
            <w:r>
              <w:rPr>
                <w:spacing w:val="-5"/>
                <w:sz w:val="24"/>
                <w:highlight w:val="none"/>
              </w:rPr>
              <w:t>姓名</w:t>
            </w:r>
          </w:p>
        </w:tc>
        <w:tc>
          <w:tcPr>
            <w:tcW w:w="781" w:type="dxa"/>
          </w:tcPr>
          <w:p>
            <w:pPr>
              <w:pStyle w:val="11"/>
              <w:rPr>
                <w:rFonts w:ascii="黑体"/>
                <w:b/>
                <w:sz w:val="24"/>
                <w:highlight w:val="none"/>
              </w:rPr>
            </w:pPr>
          </w:p>
          <w:p>
            <w:pPr>
              <w:pStyle w:val="11"/>
              <w:spacing w:before="4"/>
              <w:rPr>
                <w:rFonts w:ascii="黑体"/>
                <w:b/>
                <w:sz w:val="27"/>
                <w:highlight w:val="none"/>
              </w:rPr>
            </w:pPr>
          </w:p>
          <w:p>
            <w:pPr>
              <w:pStyle w:val="11"/>
              <w:spacing w:before="1"/>
              <w:ind w:left="150"/>
              <w:rPr>
                <w:sz w:val="24"/>
                <w:highlight w:val="none"/>
              </w:rPr>
            </w:pPr>
            <w:r>
              <w:rPr>
                <w:spacing w:val="-5"/>
                <w:sz w:val="24"/>
                <w:highlight w:val="none"/>
              </w:rPr>
              <w:t>年龄</w:t>
            </w:r>
          </w:p>
        </w:tc>
        <w:tc>
          <w:tcPr>
            <w:tcW w:w="1555" w:type="dxa"/>
          </w:tcPr>
          <w:p>
            <w:pPr>
              <w:pStyle w:val="11"/>
              <w:rPr>
                <w:rFonts w:ascii="黑体"/>
                <w:b/>
                <w:sz w:val="27"/>
                <w:highlight w:val="none"/>
              </w:rPr>
            </w:pPr>
          </w:p>
          <w:p>
            <w:pPr>
              <w:pStyle w:val="11"/>
              <w:spacing w:line="242" w:lineRule="auto"/>
              <w:ind w:left="175" w:right="167"/>
              <w:jc w:val="center"/>
              <w:rPr>
                <w:sz w:val="24"/>
                <w:highlight w:val="none"/>
              </w:rPr>
            </w:pPr>
            <w:r>
              <w:rPr>
                <w:spacing w:val="-2"/>
                <w:sz w:val="24"/>
                <w:highlight w:val="none"/>
              </w:rPr>
              <w:t>拟在本项目中担任的职</w:t>
            </w:r>
            <w:r>
              <w:rPr>
                <w:spacing w:val="-10"/>
                <w:sz w:val="24"/>
                <w:highlight w:val="none"/>
              </w:rPr>
              <w:t>务</w:t>
            </w:r>
          </w:p>
        </w:tc>
        <w:tc>
          <w:tcPr>
            <w:tcW w:w="1003" w:type="dxa"/>
          </w:tcPr>
          <w:p>
            <w:pPr>
              <w:pStyle w:val="11"/>
              <w:rPr>
                <w:rFonts w:ascii="黑体"/>
                <w:b/>
                <w:sz w:val="24"/>
                <w:highlight w:val="none"/>
              </w:rPr>
            </w:pPr>
          </w:p>
          <w:p>
            <w:pPr>
              <w:pStyle w:val="11"/>
              <w:spacing w:before="195" w:line="242" w:lineRule="auto"/>
              <w:ind w:left="260" w:right="250"/>
              <w:rPr>
                <w:sz w:val="24"/>
                <w:highlight w:val="none"/>
              </w:rPr>
            </w:pPr>
            <w:r>
              <w:rPr>
                <w:spacing w:val="-6"/>
                <w:sz w:val="24"/>
                <w:highlight w:val="none"/>
              </w:rPr>
              <w:t>技术</w:t>
            </w:r>
            <w:r>
              <w:rPr>
                <w:spacing w:val="-5"/>
                <w:sz w:val="24"/>
                <w:highlight w:val="none"/>
              </w:rPr>
              <w:t>职称</w:t>
            </w:r>
          </w:p>
        </w:tc>
        <w:tc>
          <w:tcPr>
            <w:tcW w:w="1434" w:type="dxa"/>
          </w:tcPr>
          <w:p>
            <w:pPr>
              <w:pStyle w:val="11"/>
              <w:rPr>
                <w:rFonts w:ascii="黑体"/>
                <w:b/>
                <w:sz w:val="24"/>
                <w:highlight w:val="none"/>
              </w:rPr>
            </w:pPr>
          </w:p>
          <w:p>
            <w:pPr>
              <w:pStyle w:val="11"/>
              <w:spacing w:before="195" w:line="242" w:lineRule="auto"/>
              <w:ind w:left="236" w:right="105" w:hanging="120"/>
              <w:rPr>
                <w:sz w:val="24"/>
                <w:highlight w:val="none"/>
              </w:rPr>
            </w:pPr>
            <w:r>
              <w:rPr>
                <w:spacing w:val="-2"/>
                <w:sz w:val="24"/>
                <w:highlight w:val="none"/>
              </w:rPr>
              <w:t>建造师类别</w:t>
            </w:r>
            <w:r>
              <w:rPr>
                <w:spacing w:val="-4"/>
                <w:sz w:val="24"/>
                <w:highlight w:val="none"/>
              </w:rPr>
              <w:t>及注册号</w:t>
            </w:r>
          </w:p>
        </w:tc>
        <w:tc>
          <w:tcPr>
            <w:tcW w:w="1721" w:type="dxa"/>
          </w:tcPr>
          <w:p>
            <w:pPr>
              <w:pStyle w:val="11"/>
              <w:rPr>
                <w:rFonts w:ascii="黑体"/>
                <w:b/>
                <w:sz w:val="27"/>
                <w:highlight w:val="none"/>
              </w:rPr>
            </w:pPr>
          </w:p>
          <w:p>
            <w:pPr>
              <w:pStyle w:val="11"/>
              <w:spacing w:line="242" w:lineRule="auto"/>
              <w:ind w:left="139" w:right="129"/>
              <w:jc w:val="center"/>
              <w:rPr>
                <w:sz w:val="24"/>
                <w:highlight w:val="none"/>
              </w:rPr>
            </w:pPr>
            <w:r>
              <w:rPr>
                <w:spacing w:val="-2"/>
                <w:sz w:val="24"/>
                <w:highlight w:val="none"/>
              </w:rPr>
              <w:t>累计对应岗位的工作年限</w:t>
            </w:r>
          </w:p>
          <w:p>
            <w:pPr>
              <w:pStyle w:val="11"/>
              <w:spacing w:before="1"/>
              <w:ind w:left="136" w:right="129"/>
              <w:jc w:val="center"/>
              <w:rPr>
                <w:sz w:val="24"/>
                <w:highlight w:val="none"/>
              </w:rPr>
            </w:pPr>
            <w:r>
              <w:rPr>
                <w:sz w:val="24"/>
                <w:highlight w:val="none"/>
              </w:rPr>
              <w:t>（月</w:t>
            </w:r>
            <w:r>
              <w:rPr>
                <w:spacing w:val="-10"/>
                <w:sz w:val="24"/>
                <w:highlight w:val="none"/>
              </w:rPr>
              <w:t>）</w:t>
            </w:r>
          </w:p>
        </w:tc>
        <w:tc>
          <w:tcPr>
            <w:tcW w:w="1122" w:type="dxa"/>
          </w:tcPr>
          <w:p>
            <w:pPr>
              <w:pStyle w:val="11"/>
              <w:rPr>
                <w:rFonts w:ascii="黑体"/>
                <w:b/>
                <w:sz w:val="24"/>
                <w:highlight w:val="none"/>
              </w:rPr>
            </w:pPr>
          </w:p>
          <w:p>
            <w:pPr>
              <w:pStyle w:val="11"/>
              <w:spacing w:before="4"/>
              <w:rPr>
                <w:rFonts w:ascii="黑体"/>
                <w:b/>
                <w:sz w:val="27"/>
                <w:highlight w:val="none"/>
              </w:rPr>
            </w:pPr>
          </w:p>
          <w:p>
            <w:pPr>
              <w:pStyle w:val="11"/>
              <w:spacing w:before="1"/>
              <w:ind w:left="321"/>
              <w:rPr>
                <w:sz w:val="24"/>
                <w:highlight w:val="none"/>
              </w:rPr>
            </w:pPr>
            <w:r>
              <w:rPr>
                <w:spacing w:val="-5"/>
                <w:sz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91" w:hRule="atLeast"/>
        </w:trPr>
        <w:tc>
          <w:tcPr>
            <w:tcW w:w="1521" w:type="dxa"/>
          </w:tcPr>
          <w:p>
            <w:pPr>
              <w:pStyle w:val="11"/>
              <w:rPr>
                <w:rFonts w:ascii="Times New Roman"/>
                <w:sz w:val="24"/>
                <w:highlight w:val="none"/>
              </w:rPr>
            </w:pPr>
          </w:p>
        </w:tc>
        <w:tc>
          <w:tcPr>
            <w:tcW w:w="781" w:type="dxa"/>
          </w:tcPr>
          <w:p>
            <w:pPr>
              <w:pStyle w:val="11"/>
              <w:rPr>
                <w:rFonts w:ascii="Times New Roman"/>
                <w:sz w:val="24"/>
                <w:highlight w:val="none"/>
              </w:rPr>
            </w:pPr>
          </w:p>
        </w:tc>
        <w:tc>
          <w:tcPr>
            <w:tcW w:w="1555" w:type="dxa"/>
          </w:tcPr>
          <w:p>
            <w:pPr>
              <w:pStyle w:val="11"/>
              <w:rPr>
                <w:rFonts w:ascii="Times New Roman"/>
                <w:sz w:val="24"/>
                <w:highlight w:val="none"/>
              </w:rPr>
            </w:pPr>
          </w:p>
        </w:tc>
        <w:tc>
          <w:tcPr>
            <w:tcW w:w="1003" w:type="dxa"/>
          </w:tcPr>
          <w:p>
            <w:pPr>
              <w:pStyle w:val="11"/>
              <w:rPr>
                <w:rFonts w:ascii="Times New Roman"/>
                <w:sz w:val="24"/>
                <w:highlight w:val="none"/>
              </w:rPr>
            </w:pPr>
          </w:p>
        </w:tc>
        <w:tc>
          <w:tcPr>
            <w:tcW w:w="1434" w:type="dxa"/>
          </w:tcPr>
          <w:p>
            <w:pPr>
              <w:pStyle w:val="11"/>
              <w:rPr>
                <w:rFonts w:ascii="Times New Roman"/>
                <w:sz w:val="24"/>
                <w:highlight w:val="none"/>
              </w:rPr>
            </w:pPr>
          </w:p>
        </w:tc>
        <w:tc>
          <w:tcPr>
            <w:tcW w:w="1721" w:type="dxa"/>
          </w:tcPr>
          <w:p>
            <w:pPr>
              <w:pStyle w:val="11"/>
              <w:rPr>
                <w:rFonts w:ascii="Times New Roman"/>
                <w:sz w:val="24"/>
                <w:highlight w:val="none"/>
              </w:rPr>
            </w:pPr>
          </w:p>
        </w:tc>
        <w:tc>
          <w:tcPr>
            <w:tcW w:w="1122" w:type="dxa"/>
          </w:tcPr>
          <w:p>
            <w:pPr>
              <w:pStyle w:val="11"/>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92" w:hRule="atLeast"/>
        </w:trPr>
        <w:tc>
          <w:tcPr>
            <w:tcW w:w="1521" w:type="dxa"/>
          </w:tcPr>
          <w:p>
            <w:pPr>
              <w:pStyle w:val="11"/>
              <w:rPr>
                <w:rFonts w:ascii="Times New Roman"/>
                <w:sz w:val="24"/>
                <w:highlight w:val="none"/>
              </w:rPr>
            </w:pPr>
          </w:p>
        </w:tc>
        <w:tc>
          <w:tcPr>
            <w:tcW w:w="781" w:type="dxa"/>
          </w:tcPr>
          <w:p>
            <w:pPr>
              <w:pStyle w:val="11"/>
              <w:rPr>
                <w:rFonts w:ascii="Times New Roman"/>
                <w:sz w:val="24"/>
                <w:highlight w:val="none"/>
              </w:rPr>
            </w:pPr>
          </w:p>
        </w:tc>
        <w:tc>
          <w:tcPr>
            <w:tcW w:w="1555" w:type="dxa"/>
          </w:tcPr>
          <w:p>
            <w:pPr>
              <w:pStyle w:val="11"/>
              <w:rPr>
                <w:rFonts w:ascii="Times New Roman"/>
                <w:sz w:val="24"/>
                <w:highlight w:val="none"/>
              </w:rPr>
            </w:pPr>
          </w:p>
        </w:tc>
        <w:tc>
          <w:tcPr>
            <w:tcW w:w="1003" w:type="dxa"/>
          </w:tcPr>
          <w:p>
            <w:pPr>
              <w:pStyle w:val="11"/>
              <w:rPr>
                <w:rFonts w:ascii="Times New Roman"/>
                <w:sz w:val="24"/>
                <w:highlight w:val="none"/>
              </w:rPr>
            </w:pPr>
          </w:p>
        </w:tc>
        <w:tc>
          <w:tcPr>
            <w:tcW w:w="1434" w:type="dxa"/>
          </w:tcPr>
          <w:p>
            <w:pPr>
              <w:pStyle w:val="11"/>
              <w:rPr>
                <w:rFonts w:ascii="Times New Roman"/>
                <w:sz w:val="24"/>
                <w:highlight w:val="none"/>
              </w:rPr>
            </w:pPr>
          </w:p>
        </w:tc>
        <w:tc>
          <w:tcPr>
            <w:tcW w:w="1721" w:type="dxa"/>
          </w:tcPr>
          <w:p>
            <w:pPr>
              <w:pStyle w:val="11"/>
              <w:rPr>
                <w:rFonts w:ascii="Times New Roman"/>
                <w:sz w:val="24"/>
                <w:highlight w:val="none"/>
              </w:rPr>
            </w:pPr>
          </w:p>
        </w:tc>
        <w:tc>
          <w:tcPr>
            <w:tcW w:w="1122" w:type="dxa"/>
          </w:tcPr>
          <w:p>
            <w:pPr>
              <w:pStyle w:val="11"/>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91" w:hRule="atLeast"/>
        </w:trPr>
        <w:tc>
          <w:tcPr>
            <w:tcW w:w="1521" w:type="dxa"/>
          </w:tcPr>
          <w:p>
            <w:pPr>
              <w:pStyle w:val="11"/>
              <w:rPr>
                <w:rFonts w:ascii="Times New Roman"/>
                <w:sz w:val="24"/>
                <w:highlight w:val="none"/>
              </w:rPr>
            </w:pPr>
          </w:p>
        </w:tc>
        <w:tc>
          <w:tcPr>
            <w:tcW w:w="781" w:type="dxa"/>
          </w:tcPr>
          <w:p>
            <w:pPr>
              <w:pStyle w:val="11"/>
              <w:rPr>
                <w:rFonts w:ascii="Times New Roman"/>
                <w:sz w:val="24"/>
                <w:highlight w:val="none"/>
              </w:rPr>
            </w:pPr>
          </w:p>
        </w:tc>
        <w:tc>
          <w:tcPr>
            <w:tcW w:w="1555" w:type="dxa"/>
          </w:tcPr>
          <w:p>
            <w:pPr>
              <w:pStyle w:val="11"/>
              <w:rPr>
                <w:rFonts w:ascii="Times New Roman"/>
                <w:sz w:val="24"/>
                <w:highlight w:val="none"/>
              </w:rPr>
            </w:pPr>
          </w:p>
        </w:tc>
        <w:tc>
          <w:tcPr>
            <w:tcW w:w="1003" w:type="dxa"/>
          </w:tcPr>
          <w:p>
            <w:pPr>
              <w:pStyle w:val="11"/>
              <w:rPr>
                <w:rFonts w:ascii="Times New Roman"/>
                <w:sz w:val="24"/>
                <w:highlight w:val="none"/>
              </w:rPr>
            </w:pPr>
          </w:p>
        </w:tc>
        <w:tc>
          <w:tcPr>
            <w:tcW w:w="1434" w:type="dxa"/>
          </w:tcPr>
          <w:p>
            <w:pPr>
              <w:pStyle w:val="11"/>
              <w:rPr>
                <w:rFonts w:ascii="Times New Roman"/>
                <w:sz w:val="24"/>
                <w:highlight w:val="none"/>
              </w:rPr>
            </w:pPr>
          </w:p>
        </w:tc>
        <w:tc>
          <w:tcPr>
            <w:tcW w:w="1721" w:type="dxa"/>
          </w:tcPr>
          <w:p>
            <w:pPr>
              <w:pStyle w:val="11"/>
              <w:rPr>
                <w:rFonts w:ascii="Times New Roman"/>
                <w:sz w:val="24"/>
                <w:highlight w:val="none"/>
              </w:rPr>
            </w:pPr>
          </w:p>
        </w:tc>
        <w:tc>
          <w:tcPr>
            <w:tcW w:w="1122" w:type="dxa"/>
          </w:tcPr>
          <w:p>
            <w:pPr>
              <w:pStyle w:val="11"/>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05" w:hRule="atLeast"/>
        </w:trPr>
        <w:tc>
          <w:tcPr>
            <w:tcW w:w="1521" w:type="dxa"/>
          </w:tcPr>
          <w:p>
            <w:pPr>
              <w:pStyle w:val="11"/>
              <w:rPr>
                <w:rFonts w:ascii="Times New Roman"/>
                <w:sz w:val="24"/>
                <w:highlight w:val="none"/>
              </w:rPr>
            </w:pPr>
          </w:p>
        </w:tc>
        <w:tc>
          <w:tcPr>
            <w:tcW w:w="781" w:type="dxa"/>
          </w:tcPr>
          <w:p>
            <w:pPr>
              <w:pStyle w:val="11"/>
              <w:rPr>
                <w:rFonts w:ascii="Times New Roman"/>
                <w:sz w:val="24"/>
                <w:highlight w:val="none"/>
              </w:rPr>
            </w:pPr>
          </w:p>
        </w:tc>
        <w:tc>
          <w:tcPr>
            <w:tcW w:w="1555" w:type="dxa"/>
          </w:tcPr>
          <w:p>
            <w:pPr>
              <w:pStyle w:val="11"/>
              <w:rPr>
                <w:rFonts w:ascii="Times New Roman"/>
                <w:sz w:val="24"/>
                <w:highlight w:val="none"/>
              </w:rPr>
            </w:pPr>
          </w:p>
        </w:tc>
        <w:tc>
          <w:tcPr>
            <w:tcW w:w="1003" w:type="dxa"/>
          </w:tcPr>
          <w:p>
            <w:pPr>
              <w:pStyle w:val="11"/>
              <w:rPr>
                <w:rFonts w:ascii="Times New Roman"/>
                <w:sz w:val="24"/>
                <w:highlight w:val="none"/>
              </w:rPr>
            </w:pPr>
          </w:p>
        </w:tc>
        <w:tc>
          <w:tcPr>
            <w:tcW w:w="1434" w:type="dxa"/>
          </w:tcPr>
          <w:p>
            <w:pPr>
              <w:pStyle w:val="11"/>
              <w:rPr>
                <w:rFonts w:ascii="Times New Roman"/>
                <w:sz w:val="24"/>
                <w:highlight w:val="none"/>
              </w:rPr>
            </w:pPr>
          </w:p>
        </w:tc>
        <w:tc>
          <w:tcPr>
            <w:tcW w:w="1721" w:type="dxa"/>
          </w:tcPr>
          <w:p>
            <w:pPr>
              <w:pStyle w:val="11"/>
              <w:rPr>
                <w:rFonts w:ascii="Times New Roman"/>
                <w:sz w:val="24"/>
                <w:highlight w:val="none"/>
              </w:rPr>
            </w:pPr>
          </w:p>
        </w:tc>
        <w:tc>
          <w:tcPr>
            <w:tcW w:w="1122" w:type="dxa"/>
          </w:tcPr>
          <w:p>
            <w:pPr>
              <w:pStyle w:val="11"/>
              <w:rPr>
                <w:rFonts w:ascii="Times New Roman"/>
                <w:sz w:val="24"/>
                <w:highlight w:val="none"/>
              </w:rPr>
            </w:pPr>
          </w:p>
        </w:tc>
      </w:tr>
    </w:tbl>
    <w:p>
      <w:pPr>
        <w:spacing w:after="0"/>
        <w:rPr>
          <w:rFonts w:ascii="Times New Roman"/>
          <w:sz w:val="24"/>
          <w:highlight w:val="none"/>
        </w:rPr>
        <w:sectPr>
          <w:pgSz w:w="11900" w:h="16838"/>
          <w:pgMar w:top="1321" w:right="822" w:bottom="1162" w:left="998" w:header="697" w:footer="969" w:gutter="0"/>
          <w:pgBorders>
            <w:top w:val="none" w:sz="0" w:space="0"/>
            <w:left w:val="none" w:sz="0" w:space="0"/>
            <w:bottom w:val="none" w:sz="0" w:space="0"/>
            <w:right w:val="none" w:sz="0" w:space="0"/>
          </w:pgBorders>
          <w:pgNumType w:fmt="numberInDash"/>
          <w:cols w:space="0" w:num="1"/>
          <w:rtlGutter w:val="0"/>
          <w:docGrid w:linePitch="0" w:charSpace="0"/>
        </w:sectPr>
      </w:pPr>
    </w:p>
    <w:p>
      <w:pPr>
        <w:spacing w:before="84"/>
        <w:ind w:left="449" w:right="625" w:firstLine="0"/>
        <w:jc w:val="center"/>
        <w:rPr>
          <w:rFonts w:hint="eastAsia" w:ascii="黑体" w:eastAsia="黑体"/>
          <w:b/>
          <w:sz w:val="32"/>
          <w:highlight w:val="none"/>
        </w:rPr>
      </w:pPr>
      <w:r>
        <w:rPr>
          <w:rFonts w:hint="eastAsia" w:ascii="黑体" w:eastAsia="黑体"/>
          <w:b/>
          <w:w w:val="95"/>
          <w:sz w:val="32"/>
          <w:highlight w:val="none"/>
        </w:rPr>
        <w:t>（六）-2拟委任的项目经理和项目总工资历</w:t>
      </w:r>
      <w:r>
        <w:rPr>
          <w:rFonts w:hint="eastAsia" w:ascii="黑体" w:eastAsia="黑体"/>
          <w:b/>
          <w:spacing w:val="-10"/>
          <w:w w:val="95"/>
          <w:sz w:val="32"/>
          <w:highlight w:val="none"/>
        </w:rPr>
        <w:t>表</w:t>
      </w:r>
    </w:p>
    <w:p>
      <w:pPr>
        <w:pStyle w:val="5"/>
        <w:spacing w:before="4"/>
        <w:rPr>
          <w:rFonts w:ascii="黑体"/>
          <w:b/>
          <w:sz w:val="16"/>
          <w:highlight w:val="none"/>
        </w:rPr>
      </w:pPr>
    </w:p>
    <w:tbl>
      <w:tblPr>
        <w:tblStyle w:val="8"/>
        <w:tblW w:w="9109" w:type="dxa"/>
        <w:tblInd w:w="3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7"/>
        <w:gridCol w:w="1196"/>
        <w:gridCol w:w="265"/>
        <w:gridCol w:w="1047"/>
        <w:gridCol w:w="1366"/>
        <w:gridCol w:w="331"/>
        <w:gridCol w:w="1526"/>
        <w:gridCol w:w="379"/>
        <w:gridCol w:w="17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8" w:hRule="atLeast"/>
        </w:trPr>
        <w:tc>
          <w:tcPr>
            <w:tcW w:w="1247" w:type="dxa"/>
          </w:tcPr>
          <w:p>
            <w:pPr>
              <w:pStyle w:val="11"/>
              <w:spacing w:before="192"/>
              <w:ind w:left="117" w:right="132"/>
              <w:jc w:val="center"/>
              <w:rPr>
                <w:sz w:val="24"/>
                <w:highlight w:val="none"/>
              </w:rPr>
            </w:pPr>
            <w:r>
              <w:rPr>
                <w:spacing w:val="-5"/>
                <w:sz w:val="24"/>
                <w:highlight w:val="none"/>
              </w:rPr>
              <w:t>姓名</w:t>
            </w:r>
          </w:p>
        </w:tc>
        <w:tc>
          <w:tcPr>
            <w:tcW w:w="1461" w:type="dxa"/>
            <w:gridSpan w:val="2"/>
          </w:tcPr>
          <w:p>
            <w:pPr>
              <w:pStyle w:val="11"/>
              <w:rPr>
                <w:rFonts w:ascii="Times New Roman"/>
                <w:sz w:val="22"/>
                <w:highlight w:val="none"/>
              </w:rPr>
            </w:pPr>
          </w:p>
        </w:tc>
        <w:tc>
          <w:tcPr>
            <w:tcW w:w="1047" w:type="dxa"/>
          </w:tcPr>
          <w:p>
            <w:pPr>
              <w:pStyle w:val="11"/>
              <w:spacing w:before="192"/>
              <w:ind w:left="225"/>
              <w:rPr>
                <w:sz w:val="24"/>
                <w:highlight w:val="none"/>
              </w:rPr>
            </w:pPr>
            <w:r>
              <w:rPr>
                <w:spacing w:val="-4"/>
                <w:sz w:val="24"/>
                <w:highlight w:val="none"/>
              </w:rPr>
              <w:t>年 龄</w:t>
            </w:r>
          </w:p>
        </w:tc>
        <w:tc>
          <w:tcPr>
            <w:tcW w:w="1366" w:type="dxa"/>
          </w:tcPr>
          <w:p>
            <w:pPr>
              <w:pStyle w:val="11"/>
              <w:rPr>
                <w:rFonts w:ascii="Times New Roman"/>
                <w:sz w:val="22"/>
                <w:highlight w:val="none"/>
              </w:rPr>
            </w:pPr>
          </w:p>
        </w:tc>
        <w:tc>
          <w:tcPr>
            <w:tcW w:w="1857" w:type="dxa"/>
            <w:gridSpan w:val="2"/>
          </w:tcPr>
          <w:p>
            <w:pPr>
              <w:pStyle w:val="11"/>
              <w:spacing w:before="89"/>
              <w:ind w:left="677" w:right="660"/>
              <w:jc w:val="center"/>
              <w:rPr>
                <w:sz w:val="24"/>
                <w:highlight w:val="none"/>
              </w:rPr>
            </w:pPr>
            <w:r>
              <w:rPr>
                <w:spacing w:val="-5"/>
                <w:sz w:val="24"/>
                <w:highlight w:val="none"/>
              </w:rPr>
              <w:t>专业</w:t>
            </w:r>
          </w:p>
        </w:tc>
        <w:tc>
          <w:tcPr>
            <w:tcW w:w="2131" w:type="dxa"/>
            <w:gridSpan w:val="2"/>
          </w:tcPr>
          <w:p>
            <w:pPr>
              <w:pStyle w:val="11"/>
              <w:rPr>
                <w:rFonts w:ascii="Times New Roman"/>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44" w:hRule="atLeast"/>
        </w:trPr>
        <w:tc>
          <w:tcPr>
            <w:tcW w:w="1247" w:type="dxa"/>
          </w:tcPr>
          <w:p>
            <w:pPr>
              <w:pStyle w:val="11"/>
              <w:spacing w:before="1"/>
              <w:rPr>
                <w:rFonts w:ascii="黑体"/>
                <w:b/>
                <w:sz w:val="32"/>
                <w:highlight w:val="none"/>
              </w:rPr>
            </w:pPr>
          </w:p>
          <w:p>
            <w:pPr>
              <w:pStyle w:val="11"/>
              <w:ind w:left="117" w:right="132"/>
              <w:jc w:val="center"/>
              <w:rPr>
                <w:sz w:val="24"/>
                <w:highlight w:val="none"/>
              </w:rPr>
            </w:pPr>
            <w:r>
              <w:rPr>
                <w:spacing w:val="-3"/>
                <w:sz w:val="24"/>
                <w:highlight w:val="none"/>
              </w:rPr>
              <w:t>技术职称</w:t>
            </w:r>
          </w:p>
        </w:tc>
        <w:tc>
          <w:tcPr>
            <w:tcW w:w="1461" w:type="dxa"/>
            <w:gridSpan w:val="2"/>
          </w:tcPr>
          <w:p>
            <w:pPr>
              <w:pStyle w:val="11"/>
              <w:rPr>
                <w:rFonts w:ascii="Times New Roman"/>
                <w:sz w:val="22"/>
                <w:highlight w:val="none"/>
              </w:rPr>
            </w:pPr>
          </w:p>
        </w:tc>
        <w:tc>
          <w:tcPr>
            <w:tcW w:w="1047" w:type="dxa"/>
          </w:tcPr>
          <w:p>
            <w:pPr>
              <w:pStyle w:val="11"/>
              <w:spacing w:before="1"/>
              <w:rPr>
                <w:rFonts w:ascii="黑体"/>
                <w:b/>
                <w:sz w:val="32"/>
                <w:highlight w:val="none"/>
              </w:rPr>
            </w:pPr>
          </w:p>
          <w:p>
            <w:pPr>
              <w:pStyle w:val="11"/>
              <w:ind w:left="285"/>
              <w:rPr>
                <w:sz w:val="24"/>
                <w:highlight w:val="none"/>
              </w:rPr>
            </w:pPr>
            <w:r>
              <w:rPr>
                <w:spacing w:val="-5"/>
                <w:sz w:val="24"/>
                <w:highlight w:val="none"/>
              </w:rPr>
              <w:t>学历</w:t>
            </w:r>
          </w:p>
        </w:tc>
        <w:tc>
          <w:tcPr>
            <w:tcW w:w="1366" w:type="dxa"/>
          </w:tcPr>
          <w:p>
            <w:pPr>
              <w:pStyle w:val="11"/>
              <w:rPr>
                <w:rFonts w:ascii="Times New Roman"/>
                <w:sz w:val="22"/>
                <w:highlight w:val="none"/>
              </w:rPr>
            </w:pPr>
          </w:p>
        </w:tc>
        <w:tc>
          <w:tcPr>
            <w:tcW w:w="1857" w:type="dxa"/>
            <w:gridSpan w:val="2"/>
          </w:tcPr>
          <w:p>
            <w:pPr>
              <w:pStyle w:val="11"/>
              <w:spacing w:before="90" w:line="312" w:lineRule="auto"/>
              <w:ind w:left="452" w:right="312" w:hanging="120"/>
              <w:rPr>
                <w:sz w:val="24"/>
                <w:highlight w:val="none"/>
              </w:rPr>
            </w:pPr>
            <w:r>
              <w:rPr>
                <w:spacing w:val="-2"/>
                <w:sz w:val="24"/>
                <w:highlight w:val="none"/>
              </w:rPr>
              <w:t>拟在本标段</w:t>
            </w:r>
            <w:r>
              <w:rPr>
                <w:spacing w:val="-4"/>
                <w:sz w:val="24"/>
                <w:highlight w:val="none"/>
              </w:rPr>
              <w:t>工程任职</w:t>
            </w:r>
          </w:p>
        </w:tc>
        <w:tc>
          <w:tcPr>
            <w:tcW w:w="2131" w:type="dxa"/>
            <w:gridSpan w:val="2"/>
          </w:tcPr>
          <w:p>
            <w:pPr>
              <w:pStyle w:val="11"/>
              <w:rPr>
                <w:rFonts w:ascii="Times New Roman"/>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2" w:hRule="atLeast"/>
        </w:trPr>
        <w:tc>
          <w:tcPr>
            <w:tcW w:w="1247" w:type="dxa"/>
          </w:tcPr>
          <w:p>
            <w:pPr>
              <w:pStyle w:val="11"/>
              <w:spacing w:before="2"/>
              <w:rPr>
                <w:rFonts w:ascii="黑体"/>
                <w:b/>
                <w:sz w:val="24"/>
                <w:highlight w:val="none"/>
              </w:rPr>
            </w:pPr>
          </w:p>
          <w:p>
            <w:pPr>
              <w:pStyle w:val="11"/>
              <w:ind w:left="117" w:right="132"/>
              <w:jc w:val="center"/>
              <w:rPr>
                <w:sz w:val="24"/>
                <w:highlight w:val="none"/>
              </w:rPr>
            </w:pPr>
            <w:r>
              <w:rPr>
                <w:spacing w:val="-3"/>
                <w:sz w:val="24"/>
                <w:highlight w:val="none"/>
              </w:rPr>
              <w:t>工作年限</w:t>
            </w:r>
          </w:p>
        </w:tc>
        <w:tc>
          <w:tcPr>
            <w:tcW w:w="3874" w:type="dxa"/>
            <w:gridSpan w:val="4"/>
          </w:tcPr>
          <w:p>
            <w:pPr>
              <w:pStyle w:val="11"/>
              <w:rPr>
                <w:rFonts w:ascii="Times New Roman"/>
                <w:sz w:val="22"/>
                <w:highlight w:val="none"/>
              </w:rPr>
            </w:pPr>
          </w:p>
        </w:tc>
        <w:tc>
          <w:tcPr>
            <w:tcW w:w="1857" w:type="dxa"/>
            <w:gridSpan w:val="2"/>
          </w:tcPr>
          <w:p>
            <w:pPr>
              <w:pStyle w:val="11"/>
              <w:spacing w:before="9" w:line="400" w:lineRule="exact"/>
              <w:ind w:left="692" w:right="192" w:hanging="480"/>
              <w:rPr>
                <w:sz w:val="24"/>
                <w:highlight w:val="none"/>
              </w:rPr>
            </w:pPr>
            <w:r>
              <w:rPr>
                <w:spacing w:val="-2"/>
                <w:sz w:val="24"/>
                <w:highlight w:val="none"/>
              </w:rPr>
              <w:t>类似施工经验</w:t>
            </w:r>
            <w:r>
              <w:rPr>
                <w:spacing w:val="-6"/>
                <w:sz w:val="24"/>
                <w:highlight w:val="none"/>
              </w:rPr>
              <w:t>年限</w:t>
            </w:r>
          </w:p>
        </w:tc>
        <w:tc>
          <w:tcPr>
            <w:tcW w:w="2131" w:type="dxa"/>
            <w:gridSpan w:val="2"/>
          </w:tcPr>
          <w:p>
            <w:pPr>
              <w:pStyle w:val="11"/>
              <w:rPr>
                <w:rFonts w:ascii="Times New Roman"/>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5" w:hRule="atLeast"/>
        </w:trPr>
        <w:tc>
          <w:tcPr>
            <w:tcW w:w="1247" w:type="dxa"/>
          </w:tcPr>
          <w:p>
            <w:pPr>
              <w:pStyle w:val="11"/>
              <w:spacing w:before="3"/>
              <w:rPr>
                <w:rFonts w:ascii="黑体"/>
                <w:b/>
                <w:sz w:val="17"/>
                <w:highlight w:val="none"/>
              </w:rPr>
            </w:pPr>
          </w:p>
          <w:p>
            <w:pPr>
              <w:pStyle w:val="11"/>
              <w:ind w:left="117" w:right="132"/>
              <w:jc w:val="center"/>
              <w:rPr>
                <w:sz w:val="24"/>
                <w:highlight w:val="none"/>
              </w:rPr>
            </w:pPr>
            <w:r>
              <w:rPr>
                <w:spacing w:val="-3"/>
                <w:sz w:val="24"/>
                <w:highlight w:val="none"/>
              </w:rPr>
              <w:t>毕业学校</w:t>
            </w:r>
          </w:p>
        </w:tc>
        <w:tc>
          <w:tcPr>
            <w:tcW w:w="7862" w:type="dxa"/>
            <w:gridSpan w:val="8"/>
          </w:tcPr>
          <w:p>
            <w:pPr>
              <w:pStyle w:val="11"/>
              <w:tabs>
                <w:tab w:val="left" w:pos="994"/>
                <w:tab w:val="left" w:pos="1594"/>
                <w:tab w:val="left" w:pos="3754"/>
                <w:tab w:val="left" w:pos="5194"/>
                <w:tab w:val="left" w:pos="7114"/>
              </w:tabs>
              <w:spacing w:before="221"/>
              <w:ind w:left="274"/>
              <w:rPr>
                <w:sz w:val="24"/>
                <w:highlight w:val="none"/>
              </w:rPr>
            </w:pPr>
            <w:r>
              <w:rPr>
                <w:rFonts w:ascii="Times New Roman" w:eastAsia="Times New Roman"/>
                <w:sz w:val="24"/>
                <w:highlight w:val="none"/>
                <w:u w:val="single"/>
              </w:rPr>
              <w:tab/>
            </w:r>
            <w:r>
              <w:rPr>
                <w:spacing w:val="-10"/>
                <w:sz w:val="24"/>
                <w:highlight w:val="none"/>
              </w:rPr>
              <w:t>年</w:t>
            </w:r>
            <w:r>
              <w:rPr>
                <w:rFonts w:ascii="Times New Roman" w:eastAsia="Times New Roman"/>
                <w:sz w:val="24"/>
                <w:highlight w:val="none"/>
                <w:u w:val="single"/>
              </w:rPr>
              <w:tab/>
            </w:r>
            <w:r>
              <w:rPr>
                <w:sz w:val="24"/>
                <w:highlight w:val="none"/>
              </w:rPr>
              <w:t>月毕业</w:t>
            </w:r>
            <w:r>
              <w:rPr>
                <w:spacing w:val="-10"/>
                <w:sz w:val="24"/>
                <w:highlight w:val="none"/>
              </w:rPr>
              <w:t>于</w:t>
            </w:r>
            <w:r>
              <w:rPr>
                <w:rFonts w:ascii="Times New Roman" w:eastAsia="Times New Roman"/>
                <w:sz w:val="24"/>
                <w:highlight w:val="none"/>
                <w:u w:val="single"/>
              </w:rPr>
              <w:tab/>
            </w:r>
            <w:r>
              <w:rPr>
                <w:sz w:val="24"/>
                <w:highlight w:val="none"/>
              </w:rPr>
              <w:t>学</w:t>
            </w:r>
            <w:r>
              <w:rPr>
                <w:spacing w:val="-10"/>
                <w:sz w:val="24"/>
                <w:highlight w:val="none"/>
              </w:rPr>
              <w:t>校</w:t>
            </w:r>
            <w:r>
              <w:rPr>
                <w:rFonts w:ascii="Times New Roman" w:eastAsia="Times New Roman"/>
                <w:sz w:val="24"/>
                <w:highlight w:val="none"/>
                <w:u w:val="single"/>
              </w:rPr>
              <w:tab/>
            </w:r>
            <w:r>
              <w:rPr>
                <w:sz w:val="24"/>
                <w:highlight w:val="none"/>
              </w:rPr>
              <w:t>专业，学</w:t>
            </w:r>
            <w:r>
              <w:rPr>
                <w:spacing w:val="-10"/>
                <w:sz w:val="24"/>
                <w:highlight w:val="none"/>
              </w:rPr>
              <w:t>制</w:t>
            </w:r>
            <w:r>
              <w:rPr>
                <w:rFonts w:ascii="Times New Roman" w:eastAsia="Times New Roman"/>
                <w:sz w:val="24"/>
                <w:highlight w:val="none"/>
                <w:u w:val="single"/>
              </w:rPr>
              <w:tab/>
            </w:r>
            <w:r>
              <w:rPr>
                <w:spacing w:val="-10"/>
                <w:sz w:val="24"/>
                <w:highlight w:val="none"/>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3" w:hRule="atLeast"/>
        </w:trPr>
        <w:tc>
          <w:tcPr>
            <w:tcW w:w="9109" w:type="dxa"/>
            <w:gridSpan w:val="9"/>
          </w:tcPr>
          <w:p>
            <w:pPr>
              <w:pStyle w:val="11"/>
              <w:tabs>
                <w:tab w:val="left" w:pos="1336"/>
              </w:tabs>
              <w:spacing w:before="156"/>
              <w:ind w:left="16"/>
              <w:jc w:val="center"/>
              <w:rPr>
                <w:sz w:val="24"/>
                <w:highlight w:val="none"/>
              </w:rPr>
            </w:pPr>
            <w:r>
              <w:rPr>
                <w:spacing w:val="-10"/>
                <w:sz w:val="24"/>
                <w:highlight w:val="none"/>
              </w:rPr>
              <w:t>经</w:t>
            </w:r>
            <w:r>
              <w:rPr>
                <w:sz w:val="24"/>
                <w:highlight w:val="none"/>
              </w:rPr>
              <w:tab/>
            </w:r>
            <w:r>
              <w:rPr>
                <w:spacing w:val="-10"/>
                <w:sz w:val="24"/>
                <w:highlight w:val="none"/>
              </w:rPr>
              <w:t>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44" w:hRule="atLeast"/>
        </w:trPr>
        <w:tc>
          <w:tcPr>
            <w:tcW w:w="1247" w:type="dxa"/>
          </w:tcPr>
          <w:p>
            <w:pPr>
              <w:pStyle w:val="11"/>
              <w:spacing w:before="1"/>
              <w:rPr>
                <w:rFonts w:ascii="黑体"/>
                <w:b/>
                <w:sz w:val="32"/>
                <w:highlight w:val="none"/>
              </w:rPr>
            </w:pPr>
          </w:p>
          <w:p>
            <w:pPr>
              <w:pStyle w:val="11"/>
              <w:ind w:left="117" w:right="82"/>
              <w:jc w:val="center"/>
              <w:rPr>
                <w:sz w:val="24"/>
                <w:highlight w:val="none"/>
              </w:rPr>
            </w:pPr>
            <w:r>
              <w:rPr>
                <w:spacing w:val="-5"/>
                <w:sz w:val="24"/>
                <w:highlight w:val="none"/>
              </w:rPr>
              <w:t>时间</w:t>
            </w:r>
          </w:p>
        </w:tc>
        <w:tc>
          <w:tcPr>
            <w:tcW w:w="4205" w:type="dxa"/>
            <w:gridSpan w:val="5"/>
          </w:tcPr>
          <w:p>
            <w:pPr>
              <w:pStyle w:val="11"/>
              <w:spacing w:before="1"/>
              <w:rPr>
                <w:rFonts w:ascii="黑体"/>
                <w:b/>
                <w:sz w:val="32"/>
                <w:highlight w:val="none"/>
              </w:rPr>
            </w:pPr>
          </w:p>
          <w:p>
            <w:pPr>
              <w:pStyle w:val="11"/>
              <w:ind w:left="675"/>
              <w:rPr>
                <w:sz w:val="24"/>
                <w:highlight w:val="none"/>
              </w:rPr>
            </w:pPr>
            <w:r>
              <w:rPr>
                <w:spacing w:val="-1"/>
                <w:sz w:val="24"/>
                <w:highlight w:val="none"/>
              </w:rPr>
              <w:t>参加过的类似工程项目名称</w:t>
            </w:r>
          </w:p>
        </w:tc>
        <w:tc>
          <w:tcPr>
            <w:tcW w:w="1905" w:type="dxa"/>
            <w:gridSpan w:val="2"/>
          </w:tcPr>
          <w:p>
            <w:pPr>
              <w:pStyle w:val="11"/>
              <w:spacing w:before="1"/>
              <w:rPr>
                <w:rFonts w:ascii="黑体"/>
                <w:b/>
                <w:sz w:val="32"/>
                <w:highlight w:val="none"/>
              </w:rPr>
            </w:pPr>
          </w:p>
          <w:p>
            <w:pPr>
              <w:pStyle w:val="11"/>
              <w:ind w:left="478"/>
              <w:rPr>
                <w:sz w:val="24"/>
                <w:highlight w:val="none"/>
              </w:rPr>
            </w:pPr>
            <w:r>
              <w:rPr>
                <w:spacing w:val="-3"/>
                <w:sz w:val="24"/>
                <w:highlight w:val="none"/>
              </w:rPr>
              <w:t>担任职务</w:t>
            </w:r>
          </w:p>
        </w:tc>
        <w:tc>
          <w:tcPr>
            <w:tcW w:w="1752" w:type="dxa"/>
          </w:tcPr>
          <w:p>
            <w:pPr>
              <w:pStyle w:val="11"/>
              <w:spacing w:before="212" w:line="312" w:lineRule="auto"/>
              <w:ind w:left="402" w:right="377"/>
              <w:rPr>
                <w:sz w:val="24"/>
                <w:highlight w:val="none"/>
              </w:rPr>
            </w:pPr>
            <w:r>
              <w:rPr>
                <w:spacing w:val="-4"/>
                <w:sz w:val="24"/>
                <w:highlight w:val="none"/>
              </w:rPr>
              <w:t>发包人及</w:t>
            </w:r>
            <w:r>
              <w:rPr>
                <w:spacing w:val="-3"/>
                <w:sz w:val="24"/>
                <w:highlight w:val="none"/>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3" w:hRule="atLeast"/>
        </w:trPr>
        <w:tc>
          <w:tcPr>
            <w:tcW w:w="1247" w:type="dxa"/>
          </w:tcPr>
          <w:p>
            <w:pPr>
              <w:pStyle w:val="11"/>
              <w:rPr>
                <w:rFonts w:ascii="Times New Roman"/>
                <w:sz w:val="22"/>
                <w:highlight w:val="none"/>
              </w:rPr>
            </w:pPr>
          </w:p>
        </w:tc>
        <w:tc>
          <w:tcPr>
            <w:tcW w:w="4205" w:type="dxa"/>
            <w:gridSpan w:val="5"/>
          </w:tcPr>
          <w:p>
            <w:pPr>
              <w:pStyle w:val="11"/>
              <w:rPr>
                <w:rFonts w:ascii="Times New Roman"/>
                <w:sz w:val="22"/>
                <w:highlight w:val="none"/>
              </w:rPr>
            </w:pPr>
          </w:p>
        </w:tc>
        <w:tc>
          <w:tcPr>
            <w:tcW w:w="1905" w:type="dxa"/>
            <w:gridSpan w:val="2"/>
          </w:tcPr>
          <w:p>
            <w:pPr>
              <w:pStyle w:val="11"/>
              <w:rPr>
                <w:rFonts w:ascii="Times New Roman"/>
                <w:sz w:val="22"/>
                <w:highlight w:val="none"/>
              </w:rPr>
            </w:pPr>
          </w:p>
        </w:tc>
        <w:tc>
          <w:tcPr>
            <w:tcW w:w="1752" w:type="dxa"/>
          </w:tcPr>
          <w:p>
            <w:pPr>
              <w:pStyle w:val="11"/>
              <w:rPr>
                <w:rFonts w:ascii="Times New Roman"/>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trPr>
        <w:tc>
          <w:tcPr>
            <w:tcW w:w="1247" w:type="dxa"/>
          </w:tcPr>
          <w:p>
            <w:pPr>
              <w:pStyle w:val="11"/>
              <w:rPr>
                <w:rFonts w:ascii="Times New Roman"/>
                <w:sz w:val="22"/>
                <w:highlight w:val="none"/>
              </w:rPr>
            </w:pPr>
          </w:p>
        </w:tc>
        <w:tc>
          <w:tcPr>
            <w:tcW w:w="4205" w:type="dxa"/>
            <w:gridSpan w:val="5"/>
          </w:tcPr>
          <w:p>
            <w:pPr>
              <w:pStyle w:val="11"/>
              <w:rPr>
                <w:rFonts w:ascii="Times New Roman"/>
                <w:sz w:val="22"/>
                <w:highlight w:val="none"/>
              </w:rPr>
            </w:pPr>
          </w:p>
        </w:tc>
        <w:tc>
          <w:tcPr>
            <w:tcW w:w="1905" w:type="dxa"/>
            <w:gridSpan w:val="2"/>
          </w:tcPr>
          <w:p>
            <w:pPr>
              <w:pStyle w:val="11"/>
              <w:rPr>
                <w:rFonts w:ascii="Times New Roman"/>
                <w:sz w:val="22"/>
                <w:highlight w:val="none"/>
              </w:rPr>
            </w:pPr>
          </w:p>
        </w:tc>
        <w:tc>
          <w:tcPr>
            <w:tcW w:w="1752" w:type="dxa"/>
          </w:tcPr>
          <w:p>
            <w:pPr>
              <w:pStyle w:val="11"/>
              <w:rPr>
                <w:rFonts w:ascii="Times New Roman"/>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4" w:hRule="atLeast"/>
        </w:trPr>
        <w:tc>
          <w:tcPr>
            <w:tcW w:w="1247" w:type="dxa"/>
          </w:tcPr>
          <w:p>
            <w:pPr>
              <w:pStyle w:val="11"/>
              <w:rPr>
                <w:rFonts w:ascii="Times New Roman"/>
                <w:sz w:val="22"/>
                <w:highlight w:val="none"/>
              </w:rPr>
            </w:pPr>
          </w:p>
        </w:tc>
        <w:tc>
          <w:tcPr>
            <w:tcW w:w="4205" w:type="dxa"/>
            <w:gridSpan w:val="5"/>
          </w:tcPr>
          <w:p>
            <w:pPr>
              <w:pStyle w:val="11"/>
              <w:rPr>
                <w:rFonts w:ascii="Times New Roman"/>
                <w:sz w:val="22"/>
                <w:highlight w:val="none"/>
              </w:rPr>
            </w:pPr>
          </w:p>
        </w:tc>
        <w:tc>
          <w:tcPr>
            <w:tcW w:w="1905" w:type="dxa"/>
            <w:gridSpan w:val="2"/>
          </w:tcPr>
          <w:p>
            <w:pPr>
              <w:pStyle w:val="11"/>
              <w:rPr>
                <w:rFonts w:ascii="Times New Roman"/>
                <w:sz w:val="22"/>
                <w:highlight w:val="none"/>
              </w:rPr>
            </w:pPr>
          </w:p>
        </w:tc>
        <w:tc>
          <w:tcPr>
            <w:tcW w:w="1752" w:type="dxa"/>
          </w:tcPr>
          <w:p>
            <w:pPr>
              <w:pStyle w:val="11"/>
              <w:rPr>
                <w:rFonts w:ascii="Times New Roman"/>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3" w:hRule="atLeast"/>
        </w:trPr>
        <w:tc>
          <w:tcPr>
            <w:tcW w:w="1247" w:type="dxa"/>
          </w:tcPr>
          <w:p>
            <w:pPr>
              <w:pStyle w:val="11"/>
              <w:rPr>
                <w:rFonts w:ascii="Times New Roman"/>
                <w:sz w:val="22"/>
                <w:highlight w:val="none"/>
              </w:rPr>
            </w:pPr>
          </w:p>
        </w:tc>
        <w:tc>
          <w:tcPr>
            <w:tcW w:w="4205" w:type="dxa"/>
            <w:gridSpan w:val="5"/>
          </w:tcPr>
          <w:p>
            <w:pPr>
              <w:pStyle w:val="11"/>
              <w:rPr>
                <w:rFonts w:ascii="Times New Roman"/>
                <w:sz w:val="22"/>
                <w:highlight w:val="none"/>
              </w:rPr>
            </w:pPr>
          </w:p>
        </w:tc>
        <w:tc>
          <w:tcPr>
            <w:tcW w:w="1905" w:type="dxa"/>
            <w:gridSpan w:val="2"/>
          </w:tcPr>
          <w:p>
            <w:pPr>
              <w:pStyle w:val="11"/>
              <w:rPr>
                <w:rFonts w:ascii="Times New Roman"/>
                <w:sz w:val="22"/>
                <w:highlight w:val="none"/>
              </w:rPr>
            </w:pPr>
          </w:p>
        </w:tc>
        <w:tc>
          <w:tcPr>
            <w:tcW w:w="1752" w:type="dxa"/>
          </w:tcPr>
          <w:p>
            <w:pPr>
              <w:pStyle w:val="11"/>
              <w:rPr>
                <w:rFonts w:ascii="Times New Roman"/>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trPr>
        <w:tc>
          <w:tcPr>
            <w:tcW w:w="1247" w:type="dxa"/>
          </w:tcPr>
          <w:p>
            <w:pPr>
              <w:pStyle w:val="11"/>
              <w:rPr>
                <w:rFonts w:ascii="Times New Roman"/>
                <w:sz w:val="22"/>
                <w:highlight w:val="none"/>
              </w:rPr>
            </w:pPr>
          </w:p>
        </w:tc>
        <w:tc>
          <w:tcPr>
            <w:tcW w:w="4205" w:type="dxa"/>
            <w:gridSpan w:val="5"/>
          </w:tcPr>
          <w:p>
            <w:pPr>
              <w:pStyle w:val="11"/>
              <w:rPr>
                <w:rFonts w:ascii="Times New Roman"/>
                <w:sz w:val="22"/>
                <w:highlight w:val="none"/>
              </w:rPr>
            </w:pPr>
          </w:p>
        </w:tc>
        <w:tc>
          <w:tcPr>
            <w:tcW w:w="1905" w:type="dxa"/>
            <w:gridSpan w:val="2"/>
          </w:tcPr>
          <w:p>
            <w:pPr>
              <w:pStyle w:val="11"/>
              <w:rPr>
                <w:rFonts w:ascii="Times New Roman"/>
                <w:sz w:val="22"/>
                <w:highlight w:val="none"/>
              </w:rPr>
            </w:pPr>
          </w:p>
        </w:tc>
        <w:tc>
          <w:tcPr>
            <w:tcW w:w="1752" w:type="dxa"/>
          </w:tcPr>
          <w:p>
            <w:pPr>
              <w:pStyle w:val="11"/>
              <w:rPr>
                <w:rFonts w:ascii="Times New Roman"/>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3" w:hRule="atLeast"/>
        </w:trPr>
        <w:tc>
          <w:tcPr>
            <w:tcW w:w="1247" w:type="dxa"/>
          </w:tcPr>
          <w:p>
            <w:pPr>
              <w:pStyle w:val="11"/>
              <w:rPr>
                <w:rFonts w:ascii="Times New Roman"/>
                <w:sz w:val="22"/>
                <w:highlight w:val="none"/>
              </w:rPr>
            </w:pPr>
          </w:p>
        </w:tc>
        <w:tc>
          <w:tcPr>
            <w:tcW w:w="4205" w:type="dxa"/>
            <w:gridSpan w:val="5"/>
          </w:tcPr>
          <w:p>
            <w:pPr>
              <w:pStyle w:val="11"/>
              <w:rPr>
                <w:rFonts w:ascii="Times New Roman"/>
                <w:sz w:val="22"/>
                <w:highlight w:val="none"/>
              </w:rPr>
            </w:pPr>
          </w:p>
        </w:tc>
        <w:tc>
          <w:tcPr>
            <w:tcW w:w="1905" w:type="dxa"/>
            <w:gridSpan w:val="2"/>
          </w:tcPr>
          <w:p>
            <w:pPr>
              <w:pStyle w:val="11"/>
              <w:rPr>
                <w:rFonts w:ascii="Times New Roman"/>
                <w:sz w:val="22"/>
                <w:highlight w:val="none"/>
              </w:rPr>
            </w:pPr>
          </w:p>
        </w:tc>
        <w:tc>
          <w:tcPr>
            <w:tcW w:w="1752" w:type="dxa"/>
          </w:tcPr>
          <w:p>
            <w:pPr>
              <w:pStyle w:val="11"/>
              <w:rPr>
                <w:rFonts w:ascii="Times New Roman"/>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trPr>
        <w:tc>
          <w:tcPr>
            <w:tcW w:w="1247" w:type="dxa"/>
          </w:tcPr>
          <w:p>
            <w:pPr>
              <w:pStyle w:val="11"/>
              <w:rPr>
                <w:rFonts w:ascii="Times New Roman"/>
                <w:sz w:val="22"/>
                <w:highlight w:val="none"/>
              </w:rPr>
            </w:pPr>
          </w:p>
        </w:tc>
        <w:tc>
          <w:tcPr>
            <w:tcW w:w="4205" w:type="dxa"/>
            <w:gridSpan w:val="5"/>
          </w:tcPr>
          <w:p>
            <w:pPr>
              <w:pStyle w:val="11"/>
              <w:rPr>
                <w:rFonts w:ascii="Times New Roman"/>
                <w:sz w:val="22"/>
                <w:highlight w:val="none"/>
              </w:rPr>
            </w:pPr>
          </w:p>
        </w:tc>
        <w:tc>
          <w:tcPr>
            <w:tcW w:w="1905" w:type="dxa"/>
            <w:gridSpan w:val="2"/>
          </w:tcPr>
          <w:p>
            <w:pPr>
              <w:pStyle w:val="11"/>
              <w:rPr>
                <w:rFonts w:ascii="Times New Roman"/>
                <w:sz w:val="22"/>
                <w:highlight w:val="none"/>
              </w:rPr>
            </w:pPr>
          </w:p>
        </w:tc>
        <w:tc>
          <w:tcPr>
            <w:tcW w:w="1752" w:type="dxa"/>
          </w:tcPr>
          <w:p>
            <w:pPr>
              <w:pStyle w:val="11"/>
              <w:rPr>
                <w:rFonts w:ascii="Times New Roman"/>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3" w:hRule="atLeast"/>
        </w:trPr>
        <w:tc>
          <w:tcPr>
            <w:tcW w:w="1247" w:type="dxa"/>
          </w:tcPr>
          <w:p>
            <w:pPr>
              <w:pStyle w:val="11"/>
              <w:rPr>
                <w:rFonts w:ascii="Times New Roman"/>
                <w:sz w:val="22"/>
                <w:highlight w:val="none"/>
              </w:rPr>
            </w:pPr>
          </w:p>
        </w:tc>
        <w:tc>
          <w:tcPr>
            <w:tcW w:w="4205" w:type="dxa"/>
            <w:gridSpan w:val="5"/>
          </w:tcPr>
          <w:p>
            <w:pPr>
              <w:pStyle w:val="11"/>
              <w:rPr>
                <w:rFonts w:ascii="Times New Roman"/>
                <w:sz w:val="22"/>
                <w:highlight w:val="none"/>
              </w:rPr>
            </w:pPr>
          </w:p>
        </w:tc>
        <w:tc>
          <w:tcPr>
            <w:tcW w:w="1905" w:type="dxa"/>
            <w:gridSpan w:val="2"/>
          </w:tcPr>
          <w:p>
            <w:pPr>
              <w:pStyle w:val="11"/>
              <w:rPr>
                <w:rFonts w:ascii="Times New Roman"/>
                <w:sz w:val="22"/>
                <w:highlight w:val="none"/>
              </w:rPr>
            </w:pPr>
          </w:p>
        </w:tc>
        <w:tc>
          <w:tcPr>
            <w:tcW w:w="1752" w:type="dxa"/>
          </w:tcPr>
          <w:p>
            <w:pPr>
              <w:pStyle w:val="11"/>
              <w:rPr>
                <w:rFonts w:ascii="Times New Roman"/>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4" w:hRule="atLeast"/>
        </w:trPr>
        <w:tc>
          <w:tcPr>
            <w:tcW w:w="1247" w:type="dxa"/>
          </w:tcPr>
          <w:p>
            <w:pPr>
              <w:pStyle w:val="11"/>
              <w:rPr>
                <w:rFonts w:ascii="Times New Roman"/>
                <w:sz w:val="22"/>
                <w:highlight w:val="none"/>
              </w:rPr>
            </w:pPr>
          </w:p>
        </w:tc>
        <w:tc>
          <w:tcPr>
            <w:tcW w:w="4205" w:type="dxa"/>
            <w:gridSpan w:val="5"/>
          </w:tcPr>
          <w:p>
            <w:pPr>
              <w:pStyle w:val="11"/>
              <w:rPr>
                <w:rFonts w:ascii="Times New Roman"/>
                <w:sz w:val="22"/>
                <w:highlight w:val="none"/>
              </w:rPr>
            </w:pPr>
          </w:p>
        </w:tc>
        <w:tc>
          <w:tcPr>
            <w:tcW w:w="1905" w:type="dxa"/>
            <w:gridSpan w:val="2"/>
          </w:tcPr>
          <w:p>
            <w:pPr>
              <w:pStyle w:val="11"/>
              <w:rPr>
                <w:rFonts w:ascii="Times New Roman"/>
                <w:sz w:val="22"/>
                <w:highlight w:val="none"/>
              </w:rPr>
            </w:pPr>
          </w:p>
        </w:tc>
        <w:tc>
          <w:tcPr>
            <w:tcW w:w="1752" w:type="dxa"/>
          </w:tcPr>
          <w:p>
            <w:pPr>
              <w:pStyle w:val="11"/>
              <w:rPr>
                <w:rFonts w:ascii="Times New Roman"/>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7" w:hRule="atLeast"/>
        </w:trPr>
        <w:tc>
          <w:tcPr>
            <w:tcW w:w="2443" w:type="dxa"/>
            <w:gridSpan w:val="2"/>
          </w:tcPr>
          <w:p>
            <w:pPr>
              <w:pStyle w:val="11"/>
              <w:spacing w:before="148"/>
              <w:ind w:left="741"/>
              <w:rPr>
                <w:sz w:val="24"/>
                <w:highlight w:val="none"/>
              </w:rPr>
            </w:pPr>
            <w:r>
              <w:rPr>
                <w:spacing w:val="-3"/>
                <w:sz w:val="24"/>
                <w:highlight w:val="none"/>
              </w:rPr>
              <w:t>获奖情况</w:t>
            </w:r>
          </w:p>
        </w:tc>
        <w:tc>
          <w:tcPr>
            <w:tcW w:w="6666" w:type="dxa"/>
            <w:gridSpan w:val="7"/>
          </w:tcPr>
          <w:p>
            <w:pPr>
              <w:pStyle w:val="11"/>
              <w:rPr>
                <w:rFonts w:ascii="Times New Roman"/>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2" w:hRule="atLeast"/>
        </w:trPr>
        <w:tc>
          <w:tcPr>
            <w:tcW w:w="9109" w:type="dxa"/>
            <w:gridSpan w:val="9"/>
          </w:tcPr>
          <w:p>
            <w:pPr>
              <w:pStyle w:val="11"/>
              <w:tabs>
                <w:tab w:val="left" w:pos="1548"/>
                <w:tab w:val="left" w:pos="5988"/>
              </w:tabs>
              <w:spacing w:before="17" w:line="400" w:lineRule="atLeast"/>
              <w:ind w:left="108" w:right="-15"/>
              <w:rPr>
                <w:sz w:val="24"/>
                <w:highlight w:val="none"/>
              </w:rPr>
            </w:pPr>
            <w:r>
              <w:rPr>
                <w:spacing w:val="-6"/>
                <w:sz w:val="24"/>
                <w:highlight w:val="none"/>
              </w:rPr>
              <w:t>本人</w:t>
            </w:r>
            <w:r>
              <w:rPr>
                <w:rFonts w:ascii="Times New Roman" w:eastAsia="Times New Roman"/>
                <w:sz w:val="24"/>
                <w:highlight w:val="none"/>
                <w:u w:val="single"/>
              </w:rPr>
              <w:tab/>
            </w:r>
            <w:r>
              <w:rPr>
                <w:spacing w:val="-2"/>
                <w:sz w:val="24"/>
                <w:highlight w:val="none"/>
                <w:u w:val="single"/>
              </w:rPr>
              <w:t>（亲笔签字）</w:t>
            </w:r>
            <w:r>
              <w:rPr>
                <w:spacing w:val="-2"/>
                <w:sz w:val="24"/>
                <w:highlight w:val="none"/>
              </w:rPr>
              <w:t>知晓自己为本项目的</w:t>
            </w:r>
            <w:r>
              <w:rPr>
                <w:rFonts w:ascii="Times New Roman" w:eastAsia="Times New Roman"/>
                <w:sz w:val="24"/>
                <w:highlight w:val="none"/>
                <w:u w:val="single"/>
              </w:rPr>
              <w:tab/>
            </w:r>
            <w:r>
              <w:rPr>
                <w:spacing w:val="-2"/>
                <w:sz w:val="24"/>
                <w:highlight w:val="none"/>
                <w:u w:val="single"/>
              </w:rPr>
              <w:t>(填写项目经理或项目总工)</w:t>
            </w:r>
            <w:r>
              <w:rPr>
                <w:spacing w:val="-2"/>
                <w:sz w:val="24"/>
                <w:highlight w:val="none"/>
              </w:rPr>
              <w:t>，并对其真实性负责。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8" w:hRule="atLeast"/>
        </w:trPr>
        <w:tc>
          <w:tcPr>
            <w:tcW w:w="2443" w:type="dxa"/>
            <w:gridSpan w:val="2"/>
          </w:tcPr>
          <w:p>
            <w:pPr>
              <w:pStyle w:val="11"/>
              <w:tabs>
                <w:tab w:val="left" w:pos="1521"/>
              </w:tabs>
              <w:spacing w:before="88"/>
              <w:ind w:left="681"/>
              <w:rPr>
                <w:sz w:val="24"/>
                <w:highlight w:val="none"/>
              </w:rPr>
            </w:pPr>
            <w:r>
              <w:rPr>
                <w:spacing w:val="-10"/>
                <w:sz w:val="24"/>
                <w:highlight w:val="none"/>
              </w:rPr>
              <w:t>备</w:t>
            </w:r>
            <w:r>
              <w:rPr>
                <w:sz w:val="24"/>
                <w:highlight w:val="none"/>
              </w:rPr>
              <w:tab/>
            </w:r>
            <w:r>
              <w:rPr>
                <w:spacing w:val="-10"/>
                <w:sz w:val="24"/>
                <w:highlight w:val="none"/>
              </w:rPr>
              <w:t>注</w:t>
            </w:r>
          </w:p>
        </w:tc>
        <w:tc>
          <w:tcPr>
            <w:tcW w:w="6666" w:type="dxa"/>
            <w:gridSpan w:val="7"/>
          </w:tcPr>
          <w:p>
            <w:pPr>
              <w:pStyle w:val="11"/>
              <w:rPr>
                <w:rFonts w:ascii="Times New Roman"/>
                <w:sz w:val="22"/>
                <w:highlight w:val="none"/>
              </w:rPr>
            </w:pPr>
          </w:p>
        </w:tc>
      </w:tr>
    </w:tbl>
    <w:p>
      <w:pPr>
        <w:spacing w:before="242" w:line="242" w:lineRule="auto"/>
        <w:ind w:left="415" w:right="633" w:firstLine="0"/>
        <w:jc w:val="left"/>
        <w:rPr>
          <w:sz w:val="21"/>
          <w:highlight w:val="none"/>
        </w:rPr>
      </w:pPr>
      <w:r>
        <w:rPr>
          <w:spacing w:val="-2"/>
          <w:w w:val="95"/>
          <w:sz w:val="21"/>
          <w:highlight w:val="none"/>
        </w:rPr>
        <w:t>注：1.本表后应填写项目经理</w:t>
      </w:r>
      <w:r>
        <w:rPr>
          <w:spacing w:val="-2"/>
          <w:w w:val="95"/>
          <w:sz w:val="21"/>
          <w:highlight w:val="none"/>
          <w:u w:val="single"/>
        </w:rPr>
        <w:t>（以及备选人，如有）</w:t>
      </w:r>
      <w:r>
        <w:rPr>
          <w:spacing w:val="-2"/>
          <w:w w:val="95"/>
          <w:sz w:val="21"/>
          <w:highlight w:val="none"/>
        </w:rPr>
        <w:t>和项目总工</w:t>
      </w:r>
      <w:r>
        <w:rPr>
          <w:spacing w:val="-2"/>
          <w:w w:val="95"/>
          <w:sz w:val="21"/>
          <w:highlight w:val="none"/>
          <w:u w:val="single"/>
        </w:rPr>
        <w:t>（以及备选人，如有）</w:t>
      </w:r>
      <w:r>
        <w:rPr>
          <w:spacing w:val="-2"/>
          <w:w w:val="95"/>
          <w:sz w:val="21"/>
          <w:highlight w:val="none"/>
        </w:rPr>
        <w:t>相关情况。</w:t>
      </w:r>
      <w:r>
        <w:rPr>
          <w:spacing w:val="80"/>
          <w:w w:val="150"/>
          <w:sz w:val="21"/>
          <w:highlight w:val="none"/>
        </w:rPr>
        <w:t xml:space="preserve">  </w:t>
      </w:r>
      <w:r>
        <w:rPr>
          <w:sz w:val="21"/>
          <w:highlight w:val="none"/>
        </w:rPr>
        <w:t>2.</w:t>
      </w:r>
      <w:r>
        <w:rPr>
          <w:spacing w:val="-1"/>
          <w:sz w:val="21"/>
          <w:highlight w:val="none"/>
        </w:rPr>
        <w:t xml:space="preserve">投标人应根据招标文件第二章“投标人须知”第 </w:t>
      </w:r>
      <w:r>
        <w:rPr>
          <w:sz w:val="21"/>
          <w:highlight w:val="none"/>
        </w:rPr>
        <w:t>3.5.5</w:t>
      </w:r>
      <w:r>
        <w:rPr>
          <w:spacing w:val="-5"/>
          <w:sz w:val="21"/>
          <w:highlight w:val="none"/>
        </w:rPr>
        <w:t xml:space="preserve"> 项的要求在本表后附相关证明材料。</w:t>
      </w:r>
    </w:p>
    <w:p>
      <w:pPr>
        <w:spacing w:after="0" w:line="242" w:lineRule="auto"/>
        <w:jc w:val="left"/>
        <w:rPr>
          <w:sz w:val="21"/>
          <w:highlight w:val="none"/>
        </w:rPr>
      </w:pPr>
    </w:p>
    <w:p>
      <w:pPr>
        <w:pStyle w:val="6"/>
        <w:rPr>
          <w:sz w:val="21"/>
          <w:highlight w:val="none"/>
        </w:rPr>
      </w:pPr>
    </w:p>
    <w:p>
      <w:pPr>
        <w:pStyle w:val="6"/>
        <w:rPr>
          <w:sz w:val="21"/>
          <w:highlight w:val="none"/>
        </w:rPr>
      </w:pPr>
    </w:p>
    <w:p>
      <w:pPr>
        <w:spacing w:line="400" w:lineRule="atLeast"/>
        <w:jc w:val="center"/>
        <w:outlineLvl w:val="1"/>
        <w:rPr>
          <w:rFonts w:hint="eastAsia" w:ascii="宋体" w:hAnsi="宋体"/>
          <w:b/>
          <w:bCs/>
          <w:color w:val="auto"/>
          <w:sz w:val="24"/>
          <w:highlight w:val="none"/>
          <w:lang w:eastAsia="zh-CN"/>
        </w:rPr>
      </w:pPr>
      <w:r>
        <w:rPr>
          <w:rFonts w:hint="eastAsia" w:ascii="宋体" w:hAnsi="宋体"/>
          <w:b/>
          <w:bCs/>
          <w:color w:val="auto"/>
          <w:sz w:val="24"/>
          <w:highlight w:val="none"/>
          <w:lang w:eastAsia="zh-CN"/>
        </w:rPr>
        <w:t>（七）拟投入本标段的</w:t>
      </w:r>
      <w:r>
        <w:rPr>
          <w:rFonts w:hint="eastAsia" w:ascii="宋体" w:hAnsi="宋体"/>
          <w:b/>
          <w:bCs/>
          <w:color w:val="auto"/>
          <w:sz w:val="24"/>
          <w:highlight w:val="none"/>
          <w:lang w:val="en-US" w:eastAsia="zh-CN"/>
        </w:rPr>
        <w:t>人员及设备投入</w:t>
      </w:r>
      <w:r>
        <w:rPr>
          <w:rFonts w:hint="eastAsia" w:ascii="宋体" w:hAnsi="宋体"/>
          <w:b/>
          <w:bCs/>
          <w:color w:val="auto"/>
          <w:sz w:val="24"/>
          <w:highlight w:val="none"/>
          <w:lang w:eastAsia="zh-CN"/>
        </w:rPr>
        <w:t>承诺函</w:t>
      </w:r>
    </w:p>
    <w:p>
      <w:pPr>
        <w:snapToGrid w:val="0"/>
        <w:spacing w:line="400" w:lineRule="exact"/>
        <w:rPr>
          <w:rFonts w:hint="eastAsia" w:ascii="Arial" w:hAnsi="Arial"/>
          <w:color w:val="auto"/>
          <w:kern w:val="0"/>
          <w:szCs w:val="21"/>
          <w:highlight w:val="none"/>
        </w:rPr>
      </w:pPr>
    </w:p>
    <w:p>
      <w:pPr>
        <w:snapToGrid w:val="0"/>
        <w:spacing w:line="400" w:lineRule="exact"/>
        <w:rPr>
          <w:rFonts w:hint="eastAsia" w:ascii="Arial" w:hAnsi="Arial"/>
          <w:color w:val="auto"/>
          <w:kern w:val="0"/>
          <w:sz w:val="24"/>
          <w:szCs w:val="24"/>
          <w:highlight w:val="none"/>
        </w:rPr>
      </w:pP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eastAsia="zh-CN"/>
        </w:rPr>
        <w:t xml:space="preserve">         招标人               </w:t>
      </w:r>
      <w:r>
        <w:rPr>
          <w:rFonts w:hint="eastAsia" w:ascii="宋体" w:hAnsi="宋体" w:eastAsia="宋体" w:cs="宋体"/>
          <w:color w:val="auto"/>
          <w:sz w:val="24"/>
          <w:szCs w:val="24"/>
          <w:highlight w:val="none"/>
        </w:rPr>
        <w:t>：</w:t>
      </w:r>
    </w:p>
    <w:p>
      <w:pPr>
        <w:spacing w:line="440" w:lineRule="exact"/>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招标文件）</w:t>
      </w:r>
      <w:r>
        <w:rPr>
          <w:rFonts w:hint="eastAsia" w:ascii="宋体" w:hAnsi="宋体" w:eastAsia="宋体" w:cs="宋体"/>
          <w:color w:val="auto"/>
          <w:sz w:val="24"/>
          <w:szCs w:val="24"/>
          <w:highlight w:val="none"/>
        </w:rPr>
        <w:t xml:space="preserve">  未要求我方在</w:t>
      </w:r>
      <w:r>
        <w:rPr>
          <w:rFonts w:hint="eastAsia" w:ascii="宋体" w:hAnsi="宋体" w:eastAsia="宋体" w:cs="宋体"/>
          <w:color w:val="auto"/>
          <w:sz w:val="24"/>
          <w:szCs w:val="24"/>
          <w:highlight w:val="none"/>
          <w:u w:val="single"/>
        </w:rPr>
        <w:t xml:space="preserve">     （投标文件</w:t>
      </w:r>
      <w:r>
        <w:rPr>
          <w:rFonts w:hint="eastAsia" w:ascii="宋体" w:hAnsi="宋体" w:eastAsia="宋体" w:cs="宋体"/>
          <w:color w:val="auto"/>
          <w:sz w:val="24"/>
          <w:szCs w:val="24"/>
          <w:highlight w:val="none"/>
        </w:rPr>
        <w:t>）中填报派驻本项目的其他主要管理人员和技术人员及主要机械设备。</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我方参加了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 施工投标，若我方中标，我方在此承诺：在招标人与我方签订合同后，我方将按照合同附件提出的不低于最低要求填报派驻</w:t>
      </w:r>
      <w:r>
        <w:rPr>
          <w:rFonts w:hint="eastAsia" w:ascii="宋体" w:hAnsi="宋体" w:eastAsia="宋体" w:cs="宋体"/>
          <w:color w:val="auto"/>
          <w:sz w:val="24"/>
          <w:szCs w:val="24"/>
          <w:highlight w:val="none"/>
          <w:u w:val="single"/>
        </w:rPr>
        <w:t>本项目</w:t>
      </w:r>
      <w:r>
        <w:rPr>
          <w:rFonts w:hint="eastAsia" w:ascii="宋体" w:hAnsi="宋体" w:eastAsia="宋体" w:cs="宋体"/>
          <w:color w:val="auto"/>
          <w:sz w:val="24"/>
          <w:szCs w:val="24"/>
          <w:highlight w:val="none"/>
        </w:rPr>
        <w:t>的其他主要管理人员和技术人员，在经你方审批后作为派驻本工程的项目管理机构主要人员且不进行更换。</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若我方中标，我方在此承诺：在招标人与我方签订合同后，我方将按照</w:t>
      </w:r>
      <w:r>
        <w:rPr>
          <w:rFonts w:hint="eastAsia" w:ascii="宋体" w:hAnsi="宋体" w:eastAsia="宋体" w:cs="宋体"/>
          <w:color w:val="auto"/>
          <w:sz w:val="24"/>
          <w:szCs w:val="24"/>
          <w:highlight w:val="none"/>
          <w:lang w:val="en-US" w:eastAsia="zh-CN"/>
        </w:rPr>
        <w:t>施工计划安排足够的机械设备及检验检测设备进场施工，或根据你方或监理方要求的机械设备及检验检测设备进场施工。</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我方违背了上述承诺，视为我方未按照招标文件和投标文件的实质性内容进行合同协议的订立，你方有权按合同条款进行处罚，直至达到招标文件要求，并同意由你方将我方的违约行为上报省级交通主管部门，作为不良记录纳入公路建设市场信用信息管理系统。</w:t>
      </w:r>
    </w:p>
    <w:p>
      <w:pPr>
        <w:spacing w:line="440" w:lineRule="exact"/>
        <w:ind w:firstLine="480" w:firstLineChars="200"/>
        <w:rPr>
          <w:rFonts w:hint="eastAsia" w:ascii="宋体" w:hAnsi="宋体" w:eastAsia="宋体" w:cs="宋体"/>
          <w:color w:val="auto"/>
          <w:sz w:val="24"/>
          <w:szCs w:val="24"/>
          <w:highlight w:val="none"/>
        </w:rPr>
      </w:pPr>
    </w:p>
    <w:p>
      <w:pPr>
        <w:spacing w:line="440" w:lineRule="exact"/>
        <w:ind w:leftChars="9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 标 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pPr>
        <w:spacing w:line="440" w:lineRule="exact"/>
        <w:ind w:leftChars="9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pPr>
        <w:spacing w:line="440" w:lineRule="exact"/>
        <w:ind w:leftChars="900"/>
        <w:jc w:val="righ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spacing w:line="400" w:lineRule="atLeast"/>
        <w:jc w:val="center"/>
        <w:outlineLvl w:val="1"/>
        <w:rPr>
          <w:rFonts w:hint="eastAsia" w:ascii="宋体" w:hAnsi="宋体"/>
          <w:b/>
          <w:bCs/>
          <w:color w:val="auto"/>
          <w:sz w:val="24"/>
          <w:highlight w:val="none"/>
        </w:rPr>
      </w:pPr>
    </w:p>
    <w:p>
      <w:pPr>
        <w:pStyle w:val="7"/>
        <w:spacing w:line="360" w:lineRule="auto"/>
        <w:ind w:firstLine="420"/>
        <w:rPr>
          <w:rFonts w:hint="eastAsia" w:ascii="宋体" w:hAnsi="宋体" w:cs="宋体"/>
          <w:bCs/>
          <w:color w:val="auto"/>
          <w:szCs w:val="18"/>
          <w:highlight w:val="none"/>
        </w:rPr>
      </w:pPr>
      <w:r>
        <w:rPr>
          <w:rFonts w:hint="eastAsia" w:ascii="宋体" w:hAnsi="宋体" w:cs="宋体"/>
          <w:color w:val="auto"/>
          <w:szCs w:val="18"/>
          <w:highlight w:val="none"/>
        </w:rPr>
        <w:t>注：法定代表人和委托代理人必须在授权委托书上亲笔签名，不得使用印章、签名章或其他电子制版签名代替</w:t>
      </w:r>
      <w:r>
        <w:rPr>
          <w:rFonts w:hint="eastAsia" w:ascii="宋体" w:hAnsi="宋体" w:cs="宋体"/>
          <w:bCs/>
          <w:color w:val="auto"/>
          <w:szCs w:val="18"/>
          <w:highlight w:val="none"/>
        </w:rPr>
        <w:t>。</w:t>
      </w:r>
    </w:p>
    <w:p>
      <w:pPr>
        <w:pStyle w:val="6"/>
        <w:rPr>
          <w:sz w:val="21"/>
          <w:highlight w:val="none"/>
        </w:rPr>
      </w:pPr>
    </w:p>
    <w:p>
      <w:pPr>
        <w:pStyle w:val="6"/>
        <w:rPr>
          <w:sz w:val="21"/>
          <w:highlight w:val="none"/>
        </w:rPr>
      </w:pPr>
    </w:p>
    <w:p>
      <w:pPr>
        <w:pStyle w:val="6"/>
        <w:rPr>
          <w:sz w:val="21"/>
          <w:highlight w:val="none"/>
        </w:rPr>
      </w:pPr>
    </w:p>
    <w:p>
      <w:pPr>
        <w:pStyle w:val="6"/>
        <w:rPr>
          <w:sz w:val="21"/>
          <w:highlight w:val="none"/>
        </w:rPr>
      </w:pPr>
    </w:p>
    <w:p>
      <w:pPr>
        <w:pStyle w:val="6"/>
        <w:rPr>
          <w:sz w:val="21"/>
          <w:highlight w:val="none"/>
        </w:rPr>
      </w:pPr>
    </w:p>
    <w:p>
      <w:pPr>
        <w:pStyle w:val="6"/>
        <w:rPr>
          <w:sz w:val="21"/>
          <w:highlight w:val="none"/>
        </w:rPr>
      </w:pPr>
    </w:p>
    <w:p>
      <w:pPr>
        <w:pStyle w:val="6"/>
        <w:rPr>
          <w:sz w:val="21"/>
          <w:highlight w:val="none"/>
        </w:rPr>
      </w:pPr>
    </w:p>
    <w:p>
      <w:pPr>
        <w:pStyle w:val="6"/>
        <w:rPr>
          <w:sz w:val="21"/>
          <w:highlight w:val="none"/>
        </w:rPr>
      </w:pPr>
    </w:p>
    <w:p>
      <w:pPr>
        <w:pStyle w:val="6"/>
        <w:rPr>
          <w:sz w:val="21"/>
          <w:highlight w:val="none"/>
        </w:rPr>
      </w:pPr>
    </w:p>
    <w:p>
      <w:pPr>
        <w:pStyle w:val="6"/>
        <w:rPr>
          <w:sz w:val="21"/>
          <w:highlight w:val="none"/>
        </w:rPr>
      </w:pPr>
    </w:p>
    <w:p>
      <w:pPr>
        <w:pStyle w:val="6"/>
        <w:rPr>
          <w:sz w:val="21"/>
          <w:highlight w:val="none"/>
        </w:rPr>
      </w:pPr>
    </w:p>
    <w:p>
      <w:pPr>
        <w:pStyle w:val="6"/>
        <w:rPr>
          <w:sz w:val="21"/>
          <w:highlight w:val="none"/>
        </w:rPr>
      </w:pPr>
    </w:p>
    <w:p>
      <w:pPr>
        <w:pStyle w:val="6"/>
        <w:rPr>
          <w:sz w:val="21"/>
          <w:highlight w:val="none"/>
        </w:rPr>
      </w:pPr>
    </w:p>
    <w:p>
      <w:pPr>
        <w:spacing w:line="400" w:lineRule="atLeast"/>
        <w:jc w:val="center"/>
        <w:outlineLvl w:val="1"/>
        <w:rPr>
          <w:rFonts w:hint="eastAsia" w:ascii="宋体" w:hAnsi="宋体"/>
          <w:b/>
          <w:bCs/>
          <w:color w:val="auto"/>
          <w:sz w:val="24"/>
          <w:highlight w:val="none"/>
          <w:lang w:eastAsia="zh-CN"/>
        </w:rPr>
      </w:pPr>
      <w:r>
        <w:rPr>
          <w:rFonts w:hint="eastAsia" w:ascii="宋体" w:hAnsi="宋体"/>
          <w:b/>
          <w:bCs/>
          <w:color w:val="auto"/>
          <w:sz w:val="24"/>
          <w:highlight w:val="none"/>
          <w:lang w:eastAsia="zh-CN"/>
        </w:rPr>
        <w:t>（</w:t>
      </w:r>
      <w:r>
        <w:rPr>
          <w:rFonts w:hint="eastAsia" w:ascii="宋体" w:hAnsi="宋体"/>
          <w:b/>
          <w:bCs/>
          <w:color w:val="auto"/>
          <w:sz w:val="24"/>
          <w:highlight w:val="none"/>
          <w:lang w:val="en-US" w:eastAsia="zh-CN"/>
        </w:rPr>
        <w:t>八</w:t>
      </w:r>
      <w:r>
        <w:rPr>
          <w:rFonts w:hint="eastAsia" w:ascii="宋体" w:hAnsi="宋体"/>
          <w:b/>
          <w:bCs/>
          <w:color w:val="auto"/>
          <w:sz w:val="24"/>
          <w:highlight w:val="none"/>
          <w:lang w:eastAsia="zh-CN"/>
        </w:rPr>
        <w:t>）关键设备选型及设备指标响应承诺函</w:t>
      </w:r>
    </w:p>
    <w:p>
      <w:pPr>
        <w:spacing w:line="400" w:lineRule="atLeast"/>
        <w:jc w:val="center"/>
        <w:outlineLvl w:val="1"/>
        <w:rPr>
          <w:rFonts w:hint="eastAsia" w:ascii="宋体" w:hAnsi="宋体"/>
          <w:color w:val="000000"/>
          <w:sz w:val="24"/>
          <w:highlight w:val="none"/>
          <w:lang w:eastAsia="zh-CN"/>
        </w:rPr>
      </w:pPr>
    </w:p>
    <w:p>
      <w:pPr>
        <w:spacing w:line="360" w:lineRule="auto"/>
        <w:ind w:firstLine="420" w:firstLineChars="200"/>
        <w:jc w:val="center"/>
        <w:rPr>
          <w:szCs w:val="21"/>
          <w:highlight w:val="none"/>
        </w:rPr>
      </w:pPr>
    </w:p>
    <w:p>
      <w:pPr>
        <w:snapToGrid w:val="0"/>
        <w:spacing w:line="360" w:lineRule="auto"/>
        <w:rPr>
          <w:szCs w:val="21"/>
          <w:highlight w:val="none"/>
        </w:rPr>
      </w:pPr>
      <w:r>
        <w:rPr>
          <w:rFonts w:hint="eastAsia" w:ascii="宋体" w:hAnsi="宋体" w:eastAsia="宋体" w:cs="宋体"/>
          <w:color w:val="000000"/>
          <w:sz w:val="24"/>
          <w:szCs w:val="24"/>
          <w:highlight w:val="none"/>
          <w:u w:val="single"/>
          <w:lang w:val="en-US" w:eastAsia="zh-CN"/>
        </w:rPr>
        <w:t xml:space="preserve">   (招标人名称)  ：</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我司参加了</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(项目名称)</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投标，若司方中标，我司在此郑重承诺：</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严格按照施工图设计和招标文件技术规范中的技术要求进行设备选型，在合同谈判过程中，承诺按要求填报关键设备的生产国家、生产厂家、工厂所在地、品牌、型号以及技术参数等信息，若贵公司认为我司填报的品牌及型号不能满足相关技术要求，贵司有权要求进行更换，但合同总价不因此而改变。经合同谈判确定的关键设备的品牌及型号作为合同文件的组成部分，我司将按确定的关键设备进行采购，关键设备原则上不得更改，如需更换品牌或型号需履行相关变更程序，如我方未按要求执行的，将视为违约。其中关键设备具体如下:</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各项目</w:t>
      </w:r>
      <w:r>
        <w:rPr>
          <w:rFonts w:hint="eastAsia" w:ascii="宋体" w:hAnsi="宋体" w:eastAsia="宋体" w:cs="宋体"/>
          <w:color w:val="000000"/>
          <w:sz w:val="24"/>
          <w:szCs w:val="24"/>
          <w:highlight w:val="none"/>
        </w:rPr>
        <w:t>关键设备：详见《承包人拟投入的关键设备承诺表》</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如我司违背了上述承诺，视为我司未按照招标文件和投标文件的实质性内容进行合同协议的订立。并将我司上述行为上报省级交通主管部门，作为不良记录纳入公路建设市场信用信息管理系统。</w:t>
      </w:r>
    </w:p>
    <w:p>
      <w:pPr>
        <w:spacing w:line="360" w:lineRule="auto"/>
        <w:rPr>
          <w:sz w:val="24"/>
          <w:highlight w:val="none"/>
        </w:rPr>
      </w:pPr>
    </w:p>
    <w:p>
      <w:pPr>
        <w:spacing w:line="360" w:lineRule="auto"/>
        <w:rPr>
          <w:sz w:val="24"/>
          <w:highlight w:val="none"/>
        </w:rPr>
      </w:pPr>
    </w:p>
    <w:p>
      <w:pPr>
        <w:spacing w:line="440" w:lineRule="exact"/>
        <w:ind w:leftChars="90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投 标 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(盖单位章)</w:t>
      </w:r>
    </w:p>
    <w:p>
      <w:pPr>
        <w:spacing w:line="440" w:lineRule="exact"/>
        <w:ind w:leftChars="90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法定代表人或其委托代理人：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(签字)</w:t>
      </w:r>
    </w:p>
    <w:p>
      <w:pPr>
        <w:adjustRightInd w:val="0"/>
        <w:spacing w:line="360" w:lineRule="auto"/>
        <w:jc w:val="right"/>
        <w:rPr>
          <w:sz w:val="24"/>
          <w:highlight w:val="none"/>
          <w:u w:val="singl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pPr>
        <w:adjustRightInd w:val="0"/>
        <w:spacing w:line="360" w:lineRule="auto"/>
        <w:jc w:val="right"/>
        <w:rPr>
          <w:sz w:val="24"/>
          <w:highlight w:val="none"/>
        </w:rPr>
      </w:pPr>
    </w:p>
    <w:p>
      <w:pPr>
        <w:spacing w:line="360" w:lineRule="auto"/>
        <w:jc w:val="center"/>
        <w:rPr>
          <w:rFonts w:eastAsia="隶书"/>
          <w:szCs w:val="21"/>
          <w:highlight w:val="none"/>
        </w:rPr>
      </w:pPr>
    </w:p>
    <w:p>
      <w:pPr>
        <w:pStyle w:val="7"/>
        <w:spacing w:line="360" w:lineRule="auto"/>
        <w:ind w:firstLine="420"/>
        <w:rPr>
          <w:rFonts w:hint="eastAsia" w:ascii="宋体" w:hAnsi="宋体" w:cs="宋体"/>
          <w:bCs/>
          <w:color w:val="000000"/>
          <w:szCs w:val="18"/>
          <w:highlight w:val="none"/>
        </w:rPr>
      </w:pPr>
      <w:r>
        <w:rPr>
          <w:rFonts w:hint="eastAsia" w:ascii="宋体" w:hAnsi="宋体" w:cs="宋体"/>
          <w:color w:val="000000"/>
          <w:szCs w:val="18"/>
          <w:highlight w:val="none"/>
        </w:rPr>
        <w:t>注：法定代表人和委托代理人必须在授权委托书上亲笔签名，不得使用印章、签名章或其他电子制版签名代替</w:t>
      </w:r>
      <w:r>
        <w:rPr>
          <w:rFonts w:hint="eastAsia" w:ascii="宋体" w:hAnsi="宋体" w:cs="宋体"/>
          <w:bCs/>
          <w:color w:val="000000"/>
          <w:szCs w:val="18"/>
          <w:highlight w:val="none"/>
        </w:rPr>
        <w:t>。</w:t>
      </w:r>
    </w:p>
    <w:p>
      <w:pPr>
        <w:pStyle w:val="6"/>
        <w:rPr>
          <w:sz w:val="21"/>
          <w:highlight w:val="none"/>
        </w:rPr>
      </w:pPr>
    </w:p>
    <w:p>
      <w:pPr>
        <w:pStyle w:val="6"/>
        <w:rPr>
          <w:sz w:val="21"/>
          <w:highlight w:val="none"/>
        </w:rPr>
      </w:pPr>
    </w:p>
    <w:p>
      <w:pPr>
        <w:pStyle w:val="6"/>
        <w:rPr>
          <w:sz w:val="21"/>
          <w:highlight w:val="none"/>
        </w:rPr>
      </w:pPr>
    </w:p>
    <w:p>
      <w:pPr>
        <w:pStyle w:val="6"/>
        <w:rPr>
          <w:sz w:val="21"/>
          <w:highlight w:val="none"/>
        </w:rPr>
      </w:pPr>
    </w:p>
    <w:p>
      <w:pPr>
        <w:pStyle w:val="6"/>
        <w:rPr>
          <w:sz w:val="21"/>
          <w:highlight w:val="none"/>
        </w:rPr>
      </w:pPr>
    </w:p>
    <w:p>
      <w:pPr>
        <w:pStyle w:val="6"/>
        <w:rPr>
          <w:sz w:val="21"/>
          <w:highlight w:val="none"/>
        </w:rPr>
      </w:pPr>
    </w:p>
    <w:p>
      <w:pPr>
        <w:pStyle w:val="6"/>
        <w:rPr>
          <w:sz w:val="21"/>
          <w:highlight w:val="none"/>
        </w:rPr>
      </w:pPr>
    </w:p>
    <w:p>
      <w:pPr>
        <w:pStyle w:val="6"/>
        <w:rPr>
          <w:sz w:val="21"/>
          <w:highlight w:val="none"/>
        </w:rPr>
      </w:pPr>
    </w:p>
    <w:p>
      <w:pPr>
        <w:pStyle w:val="6"/>
        <w:rPr>
          <w:sz w:val="21"/>
          <w:highlight w:val="none"/>
        </w:rPr>
      </w:pPr>
    </w:p>
    <w:p>
      <w:pPr>
        <w:pStyle w:val="6"/>
        <w:rPr>
          <w:sz w:val="21"/>
          <w:highlight w:val="none"/>
        </w:rPr>
      </w:pPr>
    </w:p>
    <w:p>
      <w:pPr>
        <w:spacing w:line="400" w:lineRule="atLeast"/>
        <w:jc w:val="both"/>
        <w:outlineLvl w:val="1"/>
        <w:rPr>
          <w:rFonts w:hint="eastAsia" w:ascii="宋体" w:hAnsi="宋体"/>
          <w:b/>
          <w:bCs/>
          <w:color w:val="auto"/>
          <w:sz w:val="24"/>
          <w:highlight w:val="none"/>
          <w:u w:val="single"/>
          <w:lang w:val="en-US" w:eastAsia="zh-CN"/>
        </w:rPr>
        <w:sectPr>
          <w:pgSz w:w="11900" w:h="16838"/>
          <w:pgMar w:top="1321" w:right="822" w:bottom="1162" w:left="998" w:header="697" w:footer="969" w:gutter="0"/>
          <w:pgBorders>
            <w:top w:val="none" w:sz="0" w:space="0"/>
            <w:left w:val="none" w:sz="0" w:space="0"/>
            <w:bottom w:val="none" w:sz="0" w:space="0"/>
            <w:right w:val="none" w:sz="0" w:space="0"/>
          </w:pgBorders>
          <w:pgNumType w:fmt="numberInDash"/>
          <w:cols w:space="0" w:num="1"/>
          <w:rtlGutter w:val="0"/>
          <w:docGrid w:linePitch="0" w:charSpace="0"/>
        </w:sectPr>
      </w:pPr>
    </w:p>
    <w:p>
      <w:pPr>
        <w:spacing w:line="400" w:lineRule="atLeast"/>
        <w:jc w:val="center"/>
        <w:outlineLvl w:val="1"/>
        <w:rPr>
          <w:rFonts w:hint="eastAsia" w:ascii="宋体" w:hAnsi="宋体"/>
          <w:b/>
          <w:bCs/>
          <w:color w:val="auto"/>
          <w:sz w:val="24"/>
          <w:highlight w:val="none"/>
          <w:lang w:eastAsia="zh-CN"/>
        </w:rPr>
      </w:pPr>
      <w:r>
        <w:rPr>
          <w:rFonts w:hint="eastAsia" w:ascii="宋体" w:hAnsi="宋体"/>
          <w:b/>
          <w:bCs/>
          <w:color w:val="auto"/>
          <w:sz w:val="24"/>
          <w:highlight w:val="none"/>
          <w:lang w:eastAsia="zh-CN"/>
        </w:rPr>
        <w:t>承包人拟投入的关键设备承诺表</w:t>
      </w:r>
    </w:p>
    <w:p>
      <w:pPr>
        <w:pStyle w:val="6"/>
        <w:rPr>
          <w:sz w:val="21"/>
          <w:highlight w:val="none"/>
        </w:rPr>
      </w:pPr>
    </w:p>
    <w:tbl>
      <w:tblPr>
        <w:tblStyle w:val="8"/>
        <w:tblW w:w="14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39"/>
        <w:gridCol w:w="6465"/>
        <w:gridCol w:w="1080"/>
        <w:gridCol w:w="1080"/>
        <w:gridCol w:w="1080"/>
        <w:gridCol w:w="1080"/>
        <w:gridCol w:w="1500"/>
        <w:gridCol w:w="12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1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6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设备名称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生产国家</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生产厂家</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工厂所在地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品牌</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型号</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6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bl>
    <w:p>
      <w:pPr>
        <w:pStyle w:val="6"/>
        <w:ind w:left="0" w:leftChars="0" w:firstLine="0" w:firstLineChars="0"/>
        <w:rPr>
          <w:sz w:val="21"/>
          <w:highlight w:val="none"/>
        </w:rPr>
      </w:pPr>
    </w:p>
    <w:p>
      <w:pPr>
        <w:pStyle w:val="6"/>
        <w:rPr>
          <w:highlight w:val="none"/>
        </w:rPr>
      </w:pPr>
    </w:p>
    <w:p>
      <w:pPr>
        <w:pStyle w:val="6"/>
        <w:ind w:left="0" w:leftChars="0" w:firstLine="0" w:firstLineChars="0"/>
        <w:rPr>
          <w:sz w:val="21"/>
          <w:highlight w:val="none"/>
        </w:rPr>
      </w:pPr>
    </w:p>
    <w:p>
      <w:pPr>
        <w:pStyle w:val="6"/>
        <w:ind w:left="0" w:leftChars="0" w:firstLine="0" w:firstLineChars="0"/>
        <w:rPr>
          <w:sz w:val="21"/>
          <w:highlight w:val="none"/>
        </w:rPr>
      </w:pPr>
    </w:p>
    <w:p>
      <w:pPr>
        <w:pStyle w:val="6"/>
        <w:ind w:left="0" w:leftChars="0" w:firstLine="0" w:firstLineChars="0"/>
        <w:rPr>
          <w:sz w:val="21"/>
          <w:highlight w:val="none"/>
        </w:rPr>
      </w:pPr>
    </w:p>
    <w:p>
      <w:pPr>
        <w:pStyle w:val="6"/>
        <w:rPr>
          <w:sz w:val="21"/>
          <w:highlight w:val="none"/>
        </w:rPr>
      </w:pPr>
    </w:p>
    <w:p>
      <w:pPr>
        <w:pStyle w:val="6"/>
        <w:ind w:left="0" w:leftChars="0" w:firstLine="0" w:firstLineChars="0"/>
        <w:rPr>
          <w:sz w:val="21"/>
          <w:highlight w:val="none"/>
        </w:rPr>
      </w:pPr>
    </w:p>
    <w:p>
      <w:pPr>
        <w:pStyle w:val="6"/>
        <w:rPr>
          <w:sz w:val="21"/>
          <w:highlight w:val="none"/>
        </w:rPr>
      </w:pPr>
    </w:p>
    <w:p>
      <w:pPr>
        <w:pStyle w:val="6"/>
        <w:rPr>
          <w:sz w:val="21"/>
          <w:highlight w:val="none"/>
        </w:rPr>
      </w:pPr>
    </w:p>
    <w:p>
      <w:pPr>
        <w:pStyle w:val="6"/>
        <w:rPr>
          <w:sz w:val="21"/>
          <w:highlight w:val="none"/>
        </w:rPr>
      </w:pPr>
    </w:p>
    <w:p>
      <w:pPr>
        <w:pStyle w:val="6"/>
        <w:rPr>
          <w:sz w:val="21"/>
          <w:highlight w:val="none"/>
        </w:rPr>
      </w:pPr>
    </w:p>
    <w:p>
      <w:pPr>
        <w:pStyle w:val="6"/>
        <w:rPr>
          <w:sz w:val="21"/>
          <w:highlight w:val="none"/>
        </w:rPr>
      </w:pPr>
    </w:p>
    <w:p>
      <w:pPr>
        <w:pStyle w:val="6"/>
        <w:ind w:left="0" w:leftChars="0" w:firstLine="0" w:firstLineChars="0"/>
        <w:rPr>
          <w:sz w:val="21"/>
          <w:highlight w:val="none"/>
        </w:rPr>
      </w:pPr>
    </w:p>
    <w:p>
      <w:pPr>
        <w:pStyle w:val="6"/>
        <w:rPr>
          <w:sz w:val="21"/>
          <w:highlight w:val="none"/>
        </w:rPr>
      </w:pPr>
    </w:p>
    <w:p>
      <w:pPr>
        <w:pStyle w:val="6"/>
        <w:rPr>
          <w:sz w:val="21"/>
          <w:highlight w:val="none"/>
        </w:rPr>
      </w:pPr>
    </w:p>
    <w:p>
      <w:pPr>
        <w:pStyle w:val="6"/>
        <w:ind w:left="0" w:leftChars="0" w:firstLine="0" w:firstLineChars="0"/>
        <w:rPr>
          <w:sz w:val="21"/>
          <w:highlight w:val="none"/>
        </w:rPr>
        <w:sectPr>
          <w:pgSz w:w="16838" w:h="11900" w:orient="landscape"/>
          <w:pgMar w:top="998" w:right="1321" w:bottom="822" w:left="1162" w:header="697" w:footer="969" w:gutter="0"/>
          <w:pgBorders>
            <w:top w:val="none" w:sz="0" w:space="0"/>
            <w:left w:val="none" w:sz="0" w:space="0"/>
            <w:bottom w:val="none" w:sz="0" w:space="0"/>
            <w:right w:val="none" w:sz="0" w:space="0"/>
          </w:pgBorders>
          <w:pgNumType w:fmt="numberInDash"/>
          <w:cols w:space="0" w:num="1"/>
          <w:rtlGutter w:val="0"/>
          <w:docGrid w:linePitch="0" w:charSpace="0"/>
        </w:sectPr>
      </w:pPr>
    </w:p>
    <w:p>
      <w:pPr>
        <w:pStyle w:val="6"/>
        <w:rPr>
          <w:sz w:val="21"/>
          <w:highlight w:val="none"/>
        </w:rPr>
      </w:pPr>
    </w:p>
    <w:p>
      <w:pPr>
        <w:pStyle w:val="6"/>
        <w:rPr>
          <w:sz w:val="21"/>
          <w:highlight w:val="none"/>
        </w:rPr>
      </w:pPr>
    </w:p>
    <w:p>
      <w:pPr>
        <w:widowControl/>
        <w:autoSpaceDE w:val="0"/>
        <w:autoSpaceDN w:val="0"/>
        <w:spacing w:line="400" w:lineRule="atLeast"/>
        <w:ind w:left="180"/>
        <w:jc w:val="center"/>
        <w:textAlignment w:val="bottom"/>
        <w:rPr>
          <w:rFonts w:hint="eastAsia" w:ascii="宋体" w:hAnsi="宋体"/>
          <w:b/>
          <w:color w:val="auto"/>
          <w:sz w:val="24"/>
          <w:highlight w:val="none"/>
        </w:rPr>
      </w:pPr>
    </w:p>
    <w:p>
      <w:pPr>
        <w:widowControl/>
        <w:autoSpaceDE w:val="0"/>
        <w:autoSpaceDN w:val="0"/>
        <w:spacing w:line="400" w:lineRule="atLeast"/>
        <w:ind w:left="180"/>
        <w:jc w:val="center"/>
        <w:textAlignment w:val="bottom"/>
        <w:rPr>
          <w:rFonts w:hint="eastAsia" w:ascii="宋体" w:hAnsi="宋体"/>
          <w:b/>
          <w:color w:val="auto"/>
          <w:szCs w:val="21"/>
          <w:highlight w:val="none"/>
        </w:rPr>
      </w:pPr>
      <w:r>
        <w:rPr>
          <w:rFonts w:hint="eastAsia" w:ascii="宋体" w:hAnsi="宋体"/>
          <w:b/>
          <w:color w:val="auto"/>
          <w:sz w:val="24"/>
          <w:highlight w:val="none"/>
        </w:rPr>
        <w:t>八</w:t>
      </w:r>
      <w:r>
        <w:rPr>
          <w:rFonts w:ascii="宋体" w:hAnsi="宋体"/>
          <w:b/>
          <w:color w:val="auto"/>
          <w:sz w:val="24"/>
          <w:highlight w:val="none"/>
        </w:rPr>
        <w:t>、其他材料</w:t>
      </w:r>
    </w:p>
    <w:p>
      <w:pPr>
        <w:spacing w:line="440" w:lineRule="exact"/>
        <w:jc w:val="center"/>
        <w:rPr>
          <w:rFonts w:hint="eastAsia" w:ascii="宋体" w:hAnsi="宋体"/>
          <w:color w:val="auto"/>
          <w:sz w:val="24"/>
          <w:highlight w:val="none"/>
        </w:rPr>
      </w:pPr>
    </w:p>
    <w:tbl>
      <w:tblPr>
        <w:tblStyle w:val="8"/>
        <w:tblW w:w="89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4" w:hRule="atLeast"/>
          <w:jc w:val="center"/>
        </w:trPr>
        <w:tc>
          <w:tcPr>
            <w:tcW w:w="8954" w:type="dxa"/>
            <w:vAlign w:val="top"/>
          </w:tcPr>
          <w:p>
            <w:pPr>
              <w:spacing w:line="440" w:lineRule="exact"/>
              <w:ind w:firstLine="420" w:firstLineChars="200"/>
              <w:rPr>
                <w:rFonts w:hint="eastAsia" w:ascii="宋体" w:hAnsi="宋体"/>
                <w:color w:val="auto"/>
                <w:szCs w:val="21"/>
                <w:highlight w:val="none"/>
              </w:rPr>
            </w:pPr>
          </w:p>
          <w:p>
            <w:pPr>
              <w:spacing w:line="44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、提供“</w:t>
            </w:r>
            <w:r>
              <w:rPr>
                <w:rFonts w:hint="eastAsia" w:ascii="宋体" w:hAnsi="宋体"/>
                <w:b/>
                <w:color w:val="auto"/>
                <w:szCs w:val="21"/>
                <w:highlight w:val="none"/>
              </w:rPr>
              <w:t>九、关于使用广东省信用评价等级的申请承诺书</w:t>
            </w:r>
            <w:r>
              <w:rPr>
                <w:rFonts w:hint="eastAsia" w:ascii="宋体" w:hAnsi="宋体"/>
                <w:color w:val="auto"/>
                <w:szCs w:val="21"/>
                <w:highlight w:val="none"/>
              </w:rPr>
              <w:t>”；</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2、提供最新年度广东省公路工程从业单位信用评价等级（若有），并标识单位所在位置；</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3、初次进入且无广东省最新年度信用评价等级的，但在最新一年度的全国综合评价结果为C 级或D 级的，提供最新一年度的全国综合评价结果单位查询所在页；</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4、如上一年度有信用评价而最新年度在广东省无信用等级的需提供上一年度有信用评价（若有），并标识单位所在位置。</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5、详细说明投标人在递交投标文件截止日前1 年内因公路工程（含附属设施）质量、安全、履约问题或招标投标问题等原因被交通运输部、广东省交通运输厅、项目所在地地市级交通局（委）、本项目招标人或招标人上级管理单位通报批评文件。</w:t>
            </w:r>
          </w:p>
          <w:p>
            <w:pPr>
              <w:spacing w:line="44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6、投标人及其法定代表人、拟委任的项目经理（含备选，如有）、项目总工（含备选，如有）在近三年内（2021年1月1日至今）有行贿犯罪行为的证明材料（行贿犯罪行为的证明材料以投标人自行承诺为准，投标人须提交承诺书（格式自拟）并对承诺的内容负责）。</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、投标人认为需要的其它内容（如体现技术能力的相关证明材料）。</w:t>
            </w:r>
          </w:p>
          <w:p>
            <w:pPr>
              <w:spacing w:line="440" w:lineRule="exact"/>
              <w:ind w:firstLine="480" w:firstLineChars="200"/>
              <w:rPr>
                <w:rFonts w:hint="eastAsia" w:ascii="宋体" w:hAnsi="宋体"/>
                <w:color w:val="auto"/>
                <w:sz w:val="24"/>
                <w:highlight w:val="none"/>
              </w:rPr>
            </w:pPr>
          </w:p>
          <w:p>
            <w:pPr>
              <w:spacing w:line="440" w:lineRule="exact"/>
              <w:rPr>
                <w:rFonts w:hint="eastAsia" w:ascii="宋体" w:hAnsi="宋体"/>
                <w:color w:val="auto"/>
                <w:sz w:val="24"/>
                <w:highlight w:val="none"/>
              </w:rPr>
            </w:pPr>
          </w:p>
        </w:tc>
      </w:tr>
    </w:tbl>
    <w:p>
      <w:pPr>
        <w:pStyle w:val="6"/>
        <w:rPr>
          <w:sz w:val="21"/>
          <w:highlight w:val="none"/>
        </w:rPr>
      </w:pPr>
    </w:p>
    <w:p>
      <w:pPr>
        <w:pStyle w:val="6"/>
        <w:rPr>
          <w:sz w:val="21"/>
          <w:highlight w:val="none"/>
        </w:rPr>
      </w:pPr>
    </w:p>
    <w:p>
      <w:pPr>
        <w:pStyle w:val="6"/>
        <w:rPr>
          <w:sz w:val="21"/>
          <w:highlight w:val="none"/>
        </w:rPr>
      </w:pPr>
    </w:p>
    <w:p>
      <w:pPr>
        <w:pStyle w:val="6"/>
        <w:rPr>
          <w:sz w:val="21"/>
          <w:highlight w:val="none"/>
        </w:rPr>
      </w:pPr>
    </w:p>
    <w:p>
      <w:pPr>
        <w:pStyle w:val="6"/>
        <w:rPr>
          <w:sz w:val="21"/>
          <w:highlight w:val="none"/>
        </w:rPr>
      </w:pPr>
    </w:p>
    <w:p>
      <w:pPr>
        <w:pStyle w:val="6"/>
        <w:rPr>
          <w:sz w:val="21"/>
          <w:highlight w:val="none"/>
        </w:rPr>
      </w:pPr>
    </w:p>
    <w:p>
      <w:pPr>
        <w:pStyle w:val="6"/>
        <w:rPr>
          <w:sz w:val="21"/>
          <w:highlight w:val="none"/>
        </w:rPr>
      </w:pPr>
    </w:p>
    <w:p>
      <w:pPr>
        <w:pStyle w:val="6"/>
        <w:rPr>
          <w:sz w:val="21"/>
          <w:highlight w:val="none"/>
        </w:rPr>
      </w:pPr>
    </w:p>
    <w:p>
      <w:pPr>
        <w:pStyle w:val="6"/>
        <w:rPr>
          <w:sz w:val="21"/>
          <w:highlight w:val="none"/>
        </w:rPr>
      </w:pPr>
    </w:p>
    <w:p>
      <w:pPr>
        <w:spacing w:line="440" w:lineRule="exact"/>
        <w:jc w:val="center"/>
        <w:outlineLvl w:val="0"/>
        <w:rPr>
          <w:rFonts w:hint="eastAsia" w:ascii="宋体" w:hAnsi="宋体"/>
          <w:b/>
          <w:color w:val="auto"/>
          <w:sz w:val="24"/>
          <w:highlight w:val="none"/>
        </w:rPr>
      </w:pPr>
      <w:r>
        <w:rPr>
          <w:rFonts w:hint="eastAsia" w:ascii="宋体" w:hAnsi="宋体"/>
          <w:b/>
          <w:color w:val="auto"/>
          <w:sz w:val="24"/>
          <w:highlight w:val="none"/>
        </w:rPr>
        <w:t>九、关于使用广东省信用评价等级的申请承诺书</w:t>
      </w:r>
    </w:p>
    <w:p>
      <w:pPr>
        <w:spacing w:line="440" w:lineRule="exact"/>
        <w:jc w:val="center"/>
        <w:outlineLvl w:val="0"/>
        <w:rPr>
          <w:rFonts w:hint="eastAsia" w:ascii="宋体" w:hAnsi="宋体"/>
          <w:b/>
          <w:color w:val="auto"/>
          <w:sz w:val="24"/>
          <w:highlight w:val="none"/>
        </w:rPr>
      </w:pPr>
    </w:p>
    <w:p>
      <w:pPr>
        <w:autoSpaceDE w:val="0"/>
        <w:autoSpaceDN w:val="0"/>
        <w:adjustRightInd w:val="0"/>
        <w:spacing w:line="360" w:lineRule="auto"/>
        <w:ind w:firstLine="420" w:firstLineChars="200"/>
        <w:rPr>
          <w:rFonts w:hint="default" w:ascii="宋体" w:hAnsi="宋体" w:cs="SimSun-Identity-H"/>
          <w:color w:val="auto"/>
          <w:kern w:val="0"/>
          <w:szCs w:val="21"/>
          <w:highlight w:val="none"/>
          <w:lang w:val="en-US"/>
        </w:rPr>
      </w:pPr>
      <w:r>
        <w:rPr>
          <w:rFonts w:hint="eastAsia" w:ascii="宋体" w:hAnsi="宋体" w:cs="SimSun-Identity-H"/>
          <w:color w:val="auto"/>
          <w:kern w:val="0"/>
          <w:szCs w:val="21"/>
          <w:highlight w:val="none"/>
        </w:rPr>
        <w:t>致招</w:t>
      </w:r>
      <w:r>
        <w:rPr>
          <w:rFonts w:hint="eastAsia" w:ascii="宋体" w:hAnsi="宋体" w:cs="宋体"/>
          <w:color w:val="auto"/>
          <w:kern w:val="0"/>
          <w:szCs w:val="21"/>
          <w:highlight w:val="none"/>
        </w:rPr>
        <w:t>标</w:t>
      </w:r>
      <w:r>
        <w:rPr>
          <w:rFonts w:hint="eastAsia" w:ascii="宋体" w:hAnsi="宋体" w:cs="SimSun-Identity-H"/>
          <w:color w:val="auto"/>
          <w:kern w:val="0"/>
          <w:szCs w:val="21"/>
          <w:highlight w:val="none"/>
        </w:rPr>
        <w:t>人：</w:t>
      </w:r>
      <w:r>
        <w:rPr>
          <w:rFonts w:hint="eastAsia" w:ascii="宋体" w:hAnsi="宋体" w:cs="SimSun-Identity-H"/>
          <w:color w:val="auto"/>
          <w:kern w:val="0"/>
          <w:szCs w:val="21"/>
          <w:highlight w:val="none"/>
          <w:lang w:val="en-US" w:eastAsia="zh-CN"/>
        </w:rPr>
        <w:t>广东省公路建设有限公司南环段分公司</w:t>
      </w:r>
    </w:p>
    <w:p>
      <w:pPr>
        <w:autoSpaceDE w:val="0"/>
        <w:autoSpaceDN w:val="0"/>
        <w:adjustRightInd w:val="0"/>
        <w:spacing w:line="360" w:lineRule="auto"/>
        <w:ind w:firstLine="420" w:firstLineChars="200"/>
        <w:rPr>
          <w:rFonts w:ascii="宋体" w:hAnsi="宋体" w:cs="SimSun-Identity-H"/>
          <w:color w:val="auto"/>
          <w:kern w:val="0"/>
          <w:szCs w:val="21"/>
          <w:highlight w:val="none"/>
        </w:rPr>
      </w:pPr>
      <w:r>
        <w:rPr>
          <w:rFonts w:hint="eastAsia" w:ascii="宋体" w:hAnsi="宋体" w:cs="SimSun-Identity-H"/>
          <w:color w:val="auto"/>
          <w:kern w:val="0"/>
          <w:szCs w:val="21"/>
          <w:highlight w:val="none"/>
        </w:rPr>
        <w:t>按照《广</w:t>
      </w:r>
      <w:r>
        <w:rPr>
          <w:rFonts w:hint="eastAsia" w:ascii="宋体" w:hAnsi="宋体" w:cs="宋体"/>
          <w:color w:val="auto"/>
          <w:kern w:val="0"/>
          <w:szCs w:val="21"/>
          <w:highlight w:val="none"/>
        </w:rPr>
        <w:t>东</w:t>
      </w:r>
      <w:r>
        <w:rPr>
          <w:rFonts w:hint="eastAsia" w:ascii="宋体" w:hAnsi="宋体" w:cs="SimSun-Identity-H"/>
          <w:color w:val="auto"/>
          <w:kern w:val="0"/>
          <w:szCs w:val="21"/>
          <w:highlight w:val="none"/>
        </w:rPr>
        <w:t>省交通运</w:t>
      </w:r>
      <w:r>
        <w:rPr>
          <w:rFonts w:hint="eastAsia" w:ascii="宋体" w:hAnsi="宋体" w:cs="宋体"/>
          <w:color w:val="auto"/>
          <w:kern w:val="0"/>
          <w:szCs w:val="21"/>
          <w:highlight w:val="none"/>
        </w:rPr>
        <w:t>输厅关</w:t>
      </w:r>
      <w:r>
        <w:rPr>
          <w:rFonts w:hint="eastAsia" w:ascii="宋体" w:hAnsi="宋体" w:cs="SimSun-Identity-H"/>
          <w:color w:val="auto"/>
          <w:kern w:val="0"/>
          <w:szCs w:val="21"/>
          <w:highlight w:val="none"/>
        </w:rPr>
        <w:t>于</w:t>
      </w:r>
      <w:r>
        <w:rPr>
          <w:rFonts w:hint="eastAsia" w:ascii="宋体" w:hAnsi="宋体" w:cs="宋体"/>
          <w:color w:val="auto"/>
          <w:kern w:val="0"/>
          <w:szCs w:val="21"/>
          <w:highlight w:val="none"/>
        </w:rPr>
        <w:t>进</w:t>
      </w:r>
      <w:r>
        <w:rPr>
          <w:rFonts w:hint="eastAsia" w:ascii="宋体" w:hAnsi="宋体" w:cs="SimSun-Identity-H"/>
          <w:color w:val="auto"/>
          <w:kern w:val="0"/>
          <w:szCs w:val="21"/>
          <w:highlight w:val="none"/>
        </w:rPr>
        <w:t>一</w:t>
      </w:r>
      <w:r>
        <w:rPr>
          <w:rFonts w:hint="eastAsia" w:ascii="宋体" w:hAnsi="宋体" w:cs="宋体"/>
          <w:color w:val="auto"/>
          <w:kern w:val="0"/>
          <w:szCs w:val="21"/>
          <w:highlight w:val="none"/>
        </w:rPr>
        <w:t>步贯彻</w:t>
      </w:r>
      <w:r>
        <w:rPr>
          <w:rFonts w:hint="eastAsia" w:ascii="宋体" w:hAnsi="宋体" w:cs="SimSun-Identity-H"/>
          <w:color w:val="auto"/>
          <w:kern w:val="0"/>
          <w:szCs w:val="21"/>
          <w:highlight w:val="none"/>
        </w:rPr>
        <w:t>广</w:t>
      </w:r>
      <w:r>
        <w:rPr>
          <w:rFonts w:hint="eastAsia" w:ascii="宋体" w:hAnsi="宋体" w:cs="宋体"/>
          <w:color w:val="auto"/>
          <w:kern w:val="0"/>
          <w:szCs w:val="21"/>
          <w:highlight w:val="none"/>
        </w:rPr>
        <w:t>东</w:t>
      </w:r>
      <w:r>
        <w:rPr>
          <w:rFonts w:hint="eastAsia" w:ascii="宋体" w:hAnsi="宋体" w:cs="SimSun-Identity-H"/>
          <w:color w:val="auto"/>
          <w:kern w:val="0"/>
          <w:szCs w:val="21"/>
          <w:highlight w:val="none"/>
        </w:rPr>
        <w:t>省公路水运工程从</w:t>
      </w:r>
      <w:r>
        <w:rPr>
          <w:rFonts w:hint="eastAsia" w:ascii="宋体" w:hAnsi="宋体" w:cs="宋体"/>
          <w:color w:val="auto"/>
          <w:kern w:val="0"/>
          <w:szCs w:val="21"/>
          <w:highlight w:val="none"/>
        </w:rPr>
        <w:t>业</w:t>
      </w:r>
      <w:r>
        <w:rPr>
          <w:rFonts w:hint="eastAsia" w:ascii="宋体" w:hAnsi="宋体" w:cs="SimSun-Identity-H"/>
          <w:color w:val="auto"/>
          <w:kern w:val="0"/>
          <w:szCs w:val="21"/>
          <w:highlight w:val="none"/>
        </w:rPr>
        <w:t>企</w:t>
      </w:r>
      <w:r>
        <w:rPr>
          <w:rFonts w:hint="eastAsia" w:ascii="宋体" w:hAnsi="宋体" w:cs="宋体"/>
          <w:color w:val="auto"/>
          <w:kern w:val="0"/>
          <w:szCs w:val="21"/>
          <w:highlight w:val="none"/>
        </w:rPr>
        <w:t>业</w:t>
      </w:r>
      <w:r>
        <w:rPr>
          <w:rFonts w:hint="eastAsia" w:ascii="宋体" w:hAnsi="宋体" w:cs="SimSun-Identity-H"/>
          <w:color w:val="auto"/>
          <w:kern w:val="0"/>
          <w:szCs w:val="21"/>
          <w:highlight w:val="none"/>
        </w:rPr>
        <w:t>信用</w:t>
      </w:r>
      <w:r>
        <w:rPr>
          <w:rFonts w:hint="eastAsia" w:ascii="宋体" w:hAnsi="宋体" w:cs="宋体"/>
          <w:color w:val="auto"/>
          <w:kern w:val="0"/>
          <w:szCs w:val="21"/>
          <w:highlight w:val="none"/>
        </w:rPr>
        <w:t>评</w:t>
      </w:r>
      <w:r>
        <w:rPr>
          <w:rFonts w:hint="eastAsia" w:ascii="宋体" w:hAnsi="宋体" w:cs="SimSun-Identity-H"/>
          <w:color w:val="auto"/>
          <w:kern w:val="0"/>
          <w:szCs w:val="21"/>
          <w:highlight w:val="none"/>
        </w:rPr>
        <w:t>价管理</w:t>
      </w:r>
      <w:r>
        <w:rPr>
          <w:rFonts w:hint="eastAsia" w:ascii="宋体" w:hAnsi="宋体" w:cs="宋体"/>
          <w:color w:val="auto"/>
          <w:kern w:val="0"/>
          <w:szCs w:val="21"/>
          <w:highlight w:val="none"/>
        </w:rPr>
        <w:t>办</w:t>
      </w:r>
      <w:r>
        <w:rPr>
          <w:rFonts w:hint="eastAsia" w:ascii="宋体" w:hAnsi="宋体" w:cs="SimSun-Identity-H"/>
          <w:color w:val="auto"/>
          <w:kern w:val="0"/>
          <w:szCs w:val="21"/>
          <w:highlight w:val="none"/>
        </w:rPr>
        <w:t>法的</w:t>
      </w:r>
      <w:r>
        <w:rPr>
          <w:rFonts w:hint="eastAsia" w:ascii="宋体" w:hAnsi="宋体" w:cs="宋体"/>
          <w:color w:val="auto"/>
          <w:kern w:val="0"/>
          <w:szCs w:val="21"/>
          <w:highlight w:val="none"/>
        </w:rPr>
        <w:t>实</w:t>
      </w:r>
      <w:r>
        <w:rPr>
          <w:rFonts w:hint="eastAsia" w:ascii="宋体" w:hAnsi="宋体" w:cs="SimSun-Identity-H"/>
          <w:color w:val="auto"/>
          <w:kern w:val="0"/>
          <w:szCs w:val="21"/>
          <w:highlight w:val="none"/>
        </w:rPr>
        <w:t>施意</w:t>
      </w:r>
      <w:r>
        <w:rPr>
          <w:rFonts w:hint="eastAsia" w:ascii="宋体" w:hAnsi="宋体" w:cs="宋体"/>
          <w:color w:val="auto"/>
          <w:kern w:val="0"/>
          <w:szCs w:val="21"/>
          <w:highlight w:val="none"/>
        </w:rPr>
        <w:t>见</w:t>
      </w:r>
      <w:r>
        <w:rPr>
          <w:rFonts w:hint="eastAsia" w:ascii="宋体" w:hAnsi="宋体" w:cs="SimSun-Identity-H"/>
          <w:color w:val="auto"/>
          <w:kern w:val="0"/>
          <w:szCs w:val="21"/>
          <w:highlight w:val="none"/>
        </w:rPr>
        <w:t>的通知》（粤交基【</w:t>
      </w:r>
      <w:r>
        <w:rPr>
          <w:rFonts w:ascii="宋体" w:hAnsi="宋体" w:cs="SimSun-Identity-H"/>
          <w:color w:val="auto"/>
          <w:kern w:val="0"/>
          <w:szCs w:val="21"/>
          <w:highlight w:val="none"/>
        </w:rPr>
        <w:t>2014</w:t>
      </w:r>
      <w:r>
        <w:rPr>
          <w:rFonts w:hint="eastAsia" w:ascii="宋体" w:hAnsi="宋体" w:cs="SimSun-Identity-H"/>
          <w:color w:val="auto"/>
          <w:kern w:val="0"/>
          <w:szCs w:val="21"/>
          <w:highlight w:val="none"/>
        </w:rPr>
        <w:t>】</w:t>
      </w:r>
      <w:r>
        <w:rPr>
          <w:rFonts w:ascii="宋体" w:hAnsi="宋体" w:cs="SimSun-Identity-H"/>
          <w:color w:val="auto"/>
          <w:kern w:val="0"/>
          <w:szCs w:val="21"/>
          <w:highlight w:val="none"/>
        </w:rPr>
        <w:t xml:space="preserve">564 </w:t>
      </w:r>
      <w:r>
        <w:rPr>
          <w:rFonts w:hint="eastAsia" w:ascii="宋体" w:hAnsi="宋体" w:cs="SimSun-Identity-H"/>
          <w:color w:val="auto"/>
          <w:kern w:val="0"/>
          <w:szCs w:val="21"/>
          <w:highlight w:val="none"/>
        </w:rPr>
        <w:t>号）要求，</w:t>
      </w:r>
      <w:r>
        <w:rPr>
          <w:rFonts w:hint="eastAsia" w:ascii="宋体" w:hAnsi="宋体" w:cs="宋体"/>
          <w:color w:val="auto"/>
          <w:kern w:val="0"/>
          <w:szCs w:val="21"/>
          <w:highlight w:val="none"/>
        </w:rPr>
        <w:t>现</w:t>
      </w:r>
      <w:r>
        <w:rPr>
          <w:rFonts w:hint="eastAsia" w:ascii="宋体" w:hAnsi="宋体" w:cs="SimSun-Identity-H"/>
          <w:color w:val="auto"/>
          <w:kern w:val="0"/>
          <w:szCs w:val="21"/>
          <w:highlight w:val="none"/>
        </w:rPr>
        <w:t>我</w:t>
      </w:r>
      <w:r>
        <w:rPr>
          <w:rFonts w:hint="eastAsia" w:ascii="宋体" w:hAnsi="宋体" w:cs="宋体"/>
          <w:color w:val="auto"/>
          <w:kern w:val="0"/>
          <w:szCs w:val="21"/>
          <w:highlight w:val="none"/>
        </w:rPr>
        <w:t>单</w:t>
      </w:r>
      <w:r>
        <w:rPr>
          <w:rFonts w:hint="eastAsia" w:ascii="宋体" w:hAnsi="宋体" w:cs="SimSun-Identity-H"/>
          <w:color w:val="auto"/>
          <w:kern w:val="0"/>
          <w:szCs w:val="21"/>
          <w:highlight w:val="none"/>
        </w:rPr>
        <w:t>位</w:t>
      </w:r>
      <w:r>
        <w:rPr>
          <w:rFonts w:hint="eastAsia" w:ascii="宋体" w:hAnsi="宋体" w:cs="宋体"/>
          <w:color w:val="auto"/>
          <w:kern w:val="0"/>
          <w:szCs w:val="21"/>
          <w:highlight w:val="none"/>
        </w:rPr>
        <w:t>对</w:t>
      </w:r>
      <w:r>
        <w:rPr>
          <w:rFonts w:hint="eastAsia" w:ascii="宋体" w:hAnsi="宋体" w:cs="SimSun-Identity-H"/>
          <w:color w:val="auto"/>
          <w:kern w:val="0"/>
          <w:szCs w:val="21"/>
          <w:highlight w:val="none"/>
        </w:rPr>
        <w:t>使用信用等</w:t>
      </w:r>
      <w:r>
        <w:rPr>
          <w:rFonts w:hint="eastAsia" w:ascii="宋体" w:hAnsi="宋体" w:cs="宋体"/>
          <w:color w:val="auto"/>
          <w:kern w:val="0"/>
          <w:szCs w:val="21"/>
          <w:highlight w:val="none"/>
        </w:rPr>
        <w:t>级</w:t>
      </w:r>
      <w:r>
        <w:rPr>
          <w:rFonts w:hint="eastAsia" w:ascii="宋体" w:hAnsi="宋体" w:cs="SimSun-Identity-H"/>
          <w:color w:val="auto"/>
          <w:kern w:val="0"/>
          <w:szCs w:val="21"/>
          <w:highlight w:val="none"/>
        </w:rPr>
        <w:t>申</w:t>
      </w:r>
      <w:r>
        <w:rPr>
          <w:rFonts w:hint="eastAsia" w:ascii="宋体" w:hAnsi="宋体" w:cs="宋体"/>
          <w:color w:val="auto"/>
          <w:kern w:val="0"/>
          <w:szCs w:val="21"/>
          <w:highlight w:val="none"/>
        </w:rPr>
        <w:t>请</w:t>
      </w:r>
      <w:r>
        <w:rPr>
          <w:rFonts w:hint="eastAsia" w:ascii="宋体" w:hAnsi="宋体" w:cs="SimSun-Identity-H"/>
          <w:color w:val="auto"/>
          <w:kern w:val="0"/>
          <w:szCs w:val="21"/>
          <w:highlight w:val="none"/>
        </w:rPr>
        <w:t>如下：</w:t>
      </w:r>
    </w:p>
    <w:p>
      <w:pPr>
        <w:numPr>
          <w:ilvl w:val="0"/>
          <w:numId w:val="0"/>
        </w:numPr>
        <w:autoSpaceDE w:val="0"/>
        <w:autoSpaceDN w:val="0"/>
        <w:adjustRightInd w:val="0"/>
        <w:spacing w:line="360" w:lineRule="auto"/>
        <w:ind w:firstLine="420" w:firstLineChars="200"/>
        <w:rPr>
          <w:rFonts w:hint="eastAsia"/>
          <w:szCs w:val="21"/>
          <w:highlight w:val="none"/>
        </w:rPr>
      </w:pPr>
      <w:r>
        <w:rPr>
          <w:rFonts w:hint="eastAsia" w:ascii="宋体" w:hAnsi="宋体" w:cs="SimSun-Identity-H"/>
          <w:color w:val="000000"/>
          <w:kern w:val="0"/>
          <w:szCs w:val="21"/>
          <w:highlight w:val="none"/>
          <w:lang w:val="en-US" w:eastAsia="zh-CN"/>
        </w:rPr>
        <w:t>一、</w:t>
      </w:r>
      <w:r>
        <w:rPr>
          <w:rFonts w:hint="eastAsia" w:ascii="宋体" w:hAnsi="宋体" w:cs="SimSun-Identity-H"/>
          <w:color w:val="000000"/>
          <w:kern w:val="0"/>
          <w:szCs w:val="21"/>
          <w:highlight w:val="none"/>
        </w:rPr>
        <w:t>我</w:t>
      </w:r>
      <w:r>
        <w:rPr>
          <w:rFonts w:hint="eastAsia" w:ascii="宋体" w:hAnsi="宋体" w:cs="宋体"/>
          <w:color w:val="000000"/>
          <w:kern w:val="0"/>
          <w:szCs w:val="21"/>
          <w:highlight w:val="none"/>
        </w:rPr>
        <w:t>单</w:t>
      </w:r>
      <w:r>
        <w:rPr>
          <w:rFonts w:hint="eastAsia" w:ascii="宋体" w:hAnsi="宋体" w:cs="SimSun-Identity-H"/>
          <w:color w:val="000000"/>
          <w:kern w:val="0"/>
          <w:szCs w:val="21"/>
          <w:highlight w:val="none"/>
        </w:rPr>
        <w:t>位在</w:t>
      </w:r>
      <w:r>
        <w:rPr>
          <w:rFonts w:hint="eastAsia" w:ascii="宋体" w:hAnsi="宋体" w:cs="SimSun-Identity-H"/>
          <w:color w:val="000000"/>
          <w:kern w:val="0"/>
          <w:szCs w:val="21"/>
          <w:highlight w:val="none"/>
          <w:u w:val="single"/>
        </w:rPr>
        <w:t xml:space="preserve">                                     </w:t>
      </w:r>
      <w:r>
        <w:rPr>
          <w:rFonts w:hint="eastAsia" w:ascii="宋体" w:hAnsi="宋体" w:cs="SimSun-Identity-H"/>
          <w:color w:val="000000"/>
          <w:kern w:val="0"/>
          <w:szCs w:val="21"/>
          <w:highlight w:val="none"/>
        </w:rPr>
        <w:t>的招</w:t>
      </w:r>
      <w:r>
        <w:rPr>
          <w:rFonts w:hint="eastAsia" w:ascii="宋体" w:hAnsi="宋体" w:cs="宋体"/>
          <w:color w:val="000000"/>
          <w:kern w:val="0"/>
          <w:szCs w:val="21"/>
          <w:highlight w:val="none"/>
        </w:rPr>
        <w:t>标</w:t>
      </w:r>
      <w:r>
        <w:rPr>
          <w:rFonts w:hint="eastAsia" w:ascii="宋体" w:hAnsi="宋体" w:cs="SimSun-Identity-H"/>
          <w:color w:val="000000"/>
          <w:kern w:val="0"/>
          <w:szCs w:val="21"/>
          <w:highlight w:val="none"/>
        </w:rPr>
        <w:t>中，第</w:t>
      </w:r>
      <w:r>
        <w:rPr>
          <w:rFonts w:hint="eastAsia" w:ascii="宋体" w:hAnsi="宋体" w:cs="SimSun-Identity-H"/>
          <w:color w:val="000000"/>
          <w:kern w:val="0"/>
          <w:szCs w:val="21"/>
          <w:highlight w:val="none"/>
          <w:u w:val="single"/>
        </w:rPr>
        <w:t xml:space="preserve">     </w:t>
      </w:r>
      <w:r>
        <w:rPr>
          <w:rFonts w:hint="eastAsia" w:ascii="宋体" w:hAnsi="宋体" w:cs="SimSun-Identity-H"/>
          <w:color w:val="000000"/>
          <w:kern w:val="0"/>
          <w:szCs w:val="21"/>
          <w:highlight w:val="none"/>
        </w:rPr>
        <w:t>次使用广</w:t>
      </w:r>
      <w:r>
        <w:rPr>
          <w:rFonts w:hint="eastAsia" w:ascii="宋体" w:hAnsi="宋体" w:cs="宋体"/>
          <w:color w:val="000000"/>
          <w:kern w:val="0"/>
          <w:szCs w:val="21"/>
          <w:highlight w:val="none"/>
        </w:rPr>
        <w:t>东</w:t>
      </w:r>
      <w:r>
        <w:rPr>
          <w:rFonts w:hint="eastAsia" w:ascii="宋体" w:hAnsi="宋体" w:cs="SimSun-Identity-H"/>
          <w:color w:val="000000"/>
          <w:kern w:val="0"/>
          <w:szCs w:val="21"/>
          <w:highlight w:val="none"/>
        </w:rPr>
        <w:t>省交通运</w:t>
      </w:r>
      <w:r>
        <w:rPr>
          <w:rFonts w:hint="eastAsia" w:ascii="宋体" w:hAnsi="宋体" w:cs="宋体"/>
          <w:color w:val="000000"/>
          <w:kern w:val="0"/>
          <w:szCs w:val="21"/>
          <w:highlight w:val="none"/>
        </w:rPr>
        <w:t>输厅发</w:t>
      </w:r>
      <w:r>
        <w:rPr>
          <w:rFonts w:hint="eastAsia" w:ascii="宋体" w:hAnsi="宋体" w:cs="SimSun-Identity-H"/>
          <w:color w:val="000000"/>
          <w:kern w:val="0"/>
          <w:szCs w:val="21"/>
          <w:highlight w:val="none"/>
        </w:rPr>
        <w:t>布的最新年度信用</w:t>
      </w:r>
      <w:r>
        <w:rPr>
          <w:rFonts w:hint="eastAsia" w:ascii="宋体" w:hAnsi="宋体" w:cs="宋体"/>
          <w:color w:val="000000"/>
          <w:kern w:val="0"/>
          <w:szCs w:val="21"/>
          <w:highlight w:val="none"/>
        </w:rPr>
        <w:t>评</w:t>
      </w:r>
      <w:r>
        <w:rPr>
          <w:rFonts w:hint="eastAsia" w:ascii="宋体" w:hAnsi="宋体" w:cs="SimSun-Identity-H"/>
          <w:color w:val="000000"/>
          <w:kern w:val="0"/>
          <w:szCs w:val="21"/>
          <w:highlight w:val="none"/>
        </w:rPr>
        <w:t>价等</w:t>
      </w:r>
      <w:r>
        <w:rPr>
          <w:rFonts w:hint="eastAsia" w:ascii="宋体" w:hAnsi="宋体" w:cs="宋体"/>
          <w:color w:val="000000"/>
          <w:kern w:val="0"/>
          <w:szCs w:val="21"/>
          <w:highlight w:val="none"/>
        </w:rPr>
        <w:t>级结</w:t>
      </w:r>
      <w:r>
        <w:rPr>
          <w:rFonts w:hint="eastAsia" w:ascii="宋体" w:hAnsi="宋体" w:cs="SimSun-Identity-H"/>
          <w:color w:val="000000"/>
          <w:kern w:val="0"/>
          <w:szCs w:val="21"/>
          <w:highlight w:val="none"/>
        </w:rPr>
        <w:t>果和</w:t>
      </w:r>
      <w:r>
        <w:rPr>
          <w:rFonts w:hint="eastAsia" w:ascii="宋体" w:hAnsi="宋体" w:cs="宋体"/>
          <w:color w:val="000000"/>
          <w:kern w:val="0"/>
          <w:szCs w:val="21"/>
          <w:highlight w:val="none"/>
        </w:rPr>
        <w:t>对应</w:t>
      </w:r>
      <w:r>
        <w:rPr>
          <w:rFonts w:hint="eastAsia" w:ascii="宋体" w:hAnsi="宋体" w:cs="SimSun-Identity-H"/>
          <w:color w:val="000000"/>
          <w:kern w:val="0"/>
          <w:szCs w:val="21"/>
          <w:highlight w:val="none"/>
        </w:rPr>
        <w:t>等</w:t>
      </w:r>
      <w:r>
        <w:rPr>
          <w:rFonts w:hint="eastAsia" w:ascii="宋体" w:hAnsi="宋体" w:cs="宋体"/>
          <w:color w:val="000000"/>
          <w:kern w:val="0"/>
          <w:szCs w:val="21"/>
          <w:highlight w:val="none"/>
        </w:rPr>
        <w:t>级</w:t>
      </w:r>
      <w:r>
        <w:rPr>
          <w:rFonts w:hint="eastAsia" w:ascii="宋体" w:hAnsi="宋体" w:cs="SimSun-Identity-H"/>
          <w:color w:val="000000"/>
          <w:kern w:val="0"/>
          <w:szCs w:val="21"/>
          <w:highlight w:val="none"/>
        </w:rPr>
        <w:t>分</w:t>
      </w:r>
      <w:r>
        <w:rPr>
          <w:rFonts w:hint="eastAsia" w:ascii="宋体" w:hAnsi="宋体" w:cs="宋体"/>
          <w:color w:val="000000"/>
          <w:kern w:val="0"/>
          <w:szCs w:val="21"/>
          <w:highlight w:val="none"/>
        </w:rPr>
        <w:t>值</w:t>
      </w:r>
      <w:r>
        <w:rPr>
          <w:rFonts w:hint="eastAsia" w:ascii="宋体" w:hAnsi="宋体" w:cs="SimSun-Identity-H"/>
          <w:color w:val="000000"/>
          <w:kern w:val="0"/>
          <w:szCs w:val="21"/>
          <w:highlight w:val="none"/>
        </w:rPr>
        <w:t>。</w:t>
      </w:r>
    </w:p>
    <w:p>
      <w:pPr>
        <w:spacing w:line="360" w:lineRule="auto"/>
        <w:ind w:firstLine="420" w:firstLineChars="200"/>
        <w:rPr>
          <w:color w:val="auto"/>
          <w:szCs w:val="21"/>
          <w:highlight w:val="none"/>
        </w:rPr>
      </w:pPr>
      <w:r>
        <w:rPr>
          <w:rFonts w:hint="eastAsia"/>
          <w:color w:val="auto"/>
          <w:szCs w:val="21"/>
          <w:highlight w:val="none"/>
        </w:rPr>
        <w:t>二、我单位承诺，在递交本次申请后，我单位将失去一次使用</w:t>
      </w:r>
      <w:r>
        <w:rPr>
          <w:rFonts w:hint="eastAsia"/>
          <w:color w:val="auto"/>
          <w:szCs w:val="21"/>
          <w:highlight w:val="none"/>
          <w:u w:val="single"/>
        </w:rPr>
        <w:t xml:space="preserve">       </w:t>
      </w:r>
      <w:r>
        <w:rPr>
          <w:rFonts w:hint="eastAsia"/>
          <w:color w:val="auto"/>
          <w:szCs w:val="21"/>
          <w:highlight w:val="none"/>
        </w:rPr>
        <w:t>等级结果参与投标的机会。当累计使用超过粤交基〔2014〕564号规定的次数，我单位同意按降低一个信用等级对应分值来认定参与投标评审。</w:t>
      </w:r>
    </w:p>
    <w:p>
      <w:pPr>
        <w:autoSpaceDE w:val="0"/>
        <w:autoSpaceDN w:val="0"/>
        <w:adjustRightInd w:val="0"/>
        <w:spacing w:line="360" w:lineRule="auto"/>
        <w:ind w:firstLine="420" w:firstLineChars="200"/>
        <w:rPr>
          <w:rFonts w:ascii="宋体" w:hAnsi="宋体" w:cs="SimSun-Identity-H"/>
          <w:color w:val="auto"/>
          <w:kern w:val="0"/>
          <w:szCs w:val="21"/>
          <w:highlight w:val="none"/>
        </w:rPr>
      </w:pPr>
      <w:r>
        <w:rPr>
          <w:rFonts w:hint="eastAsia" w:ascii="宋体" w:hAnsi="宋体" w:cs="SimSun-Identity-H"/>
          <w:color w:val="auto"/>
          <w:kern w:val="0"/>
          <w:szCs w:val="21"/>
          <w:highlight w:val="none"/>
        </w:rPr>
        <w:t>三、如果我</w:t>
      </w:r>
      <w:r>
        <w:rPr>
          <w:rFonts w:hint="eastAsia" w:ascii="宋体" w:hAnsi="宋体" w:cs="宋体"/>
          <w:color w:val="auto"/>
          <w:kern w:val="0"/>
          <w:szCs w:val="21"/>
          <w:highlight w:val="none"/>
        </w:rPr>
        <w:t>单</w:t>
      </w:r>
      <w:r>
        <w:rPr>
          <w:rFonts w:hint="eastAsia" w:ascii="宋体" w:hAnsi="宋体" w:cs="SimSun-Identity-H"/>
          <w:color w:val="auto"/>
          <w:kern w:val="0"/>
          <w:szCs w:val="21"/>
          <w:highlight w:val="none"/>
        </w:rPr>
        <w:t>位</w:t>
      </w:r>
      <w:r>
        <w:rPr>
          <w:rFonts w:hint="eastAsia" w:ascii="宋体" w:hAnsi="宋体" w:cs="宋体"/>
          <w:color w:val="auto"/>
          <w:kern w:val="0"/>
          <w:szCs w:val="21"/>
          <w:highlight w:val="none"/>
        </w:rPr>
        <w:t>发</w:t>
      </w:r>
      <w:r>
        <w:rPr>
          <w:rFonts w:hint="eastAsia" w:ascii="宋体" w:hAnsi="宋体" w:cs="SimSun-Identity-H"/>
          <w:color w:val="auto"/>
          <w:kern w:val="0"/>
          <w:szCs w:val="21"/>
          <w:highlight w:val="none"/>
        </w:rPr>
        <w:t>生</w:t>
      </w:r>
      <w:r>
        <w:rPr>
          <w:rFonts w:hint="eastAsia" w:ascii="宋体" w:hAnsi="宋体" w:cs="宋体"/>
          <w:color w:val="auto"/>
          <w:kern w:val="0"/>
          <w:szCs w:val="21"/>
          <w:highlight w:val="none"/>
        </w:rPr>
        <w:t>违</w:t>
      </w:r>
      <w:r>
        <w:rPr>
          <w:rFonts w:hint="eastAsia" w:ascii="宋体" w:hAnsi="宋体" w:cs="SimSun-Identity-H"/>
          <w:color w:val="auto"/>
          <w:kern w:val="0"/>
          <w:szCs w:val="21"/>
          <w:highlight w:val="none"/>
        </w:rPr>
        <w:t>反粤交基【</w:t>
      </w:r>
      <w:r>
        <w:rPr>
          <w:rFonts w:ascii="宋体" w:hAnsi="宋体" w:cs="SimSun-Identity-H"/>
          <w:color w:val="auto"/>
          <w:kern w:val="0"/>
          <w:szCs w:val="21"/>
          <w:highlight w:val="none"/>
        </w:rPr>
        <w:t>2014</w:t>
      </w:r>
      <w:r>
        <w:rPr>
          <w:rFonts w:hint="eastAsia" w:ascii="宋体" w:hAnsi="宋体" w:cs="SimSun-Identity-H"/>
          <w:color w:val="auto"/>
          <w:kern w:val="0"/>
          <w:szCs w:val="21"/>
          <w:highlight w:val="none"/>
        </w:rPr>
        <w:t>】</w:t>
      </w:r>
      <w:r>
        <w:rPr>
          <w:rFonts w:ascii="宋体" w:hAnsi="宋体" w:cs="SimSun-Identity-H"/>
          <w:color w:val="auto"/>
          <w:kern w:val="0"/>
          <w:szCs w:val="21"/>
          <w:highlight w:val="none"/>
        </w:rPr>
        <w:t xml:space="preserve">564 </w:t>
      </w:r>
      <w:r>
        <w:rPr>
          <w:rFonts w:hint="eastAsia" w:ascii="宋体" w:hAnsi="宋体" w:cs="SimSun-Identity-H"/>
          <w:color w:val="auto"/>
          <w:kern w:val="0"/>
          <w:szCs w:val="21"/>
          <w:highlight w:val="none"/>
        </w:rPr>
        <w:t>号</w:t>
      </w:r>
      <w:r>
        <w:rPr>
          <w:rFonts w:hint="eastAsia" w:ascii="宋体" w:hAnsi="宋体" w:cs="宋体"/>
          <w:color w:val="auto"/>
          <w:kern w:val="0"/>
          <w:szCs w:val="21"/>
          <w:highlight w:val="none"/>
        </w:rPr>
        <w:t>规</w:t>
      </w:r>
      <w:r>
        <w:rPr>
          <w:rFonts w:hint="eastAsia" w:ascii="宋体" w:hAnsi="宋体" w:cs="SimSun-Identity-H"/>
          <w:color w:val="auto"/>
          <w:kern w:val="0"/>
          <w:szCs w:val="21"/>
          <w:highlight w:val="none"/>
        </w:rPr>
        <w:t>定使用信用等</w:t>
      </w:r>
      <w:r>
        <w:rPr>
          <w:rFonts w:hint="eastAsia" w:ascii="宋体" w:hAnsi="宋体" w:cs="宋体"/>
          <w:color w:val="auto"/>
          <w:kern w:val="0"/>
          <w:szCs w:val="21"/>
          <w:highlight w:val="none"/>
        </w:rPr>
        <w:t>级结</w:t>
      </w:r>
      <w:r>
        <w:rPr>
          <w:rFonts w:hint="eastAsia" w:ascii="宋体" w:hAnsi="宋体" w:cs="SimSun-Identity-H"/>
          <w:color w:val="auto"/>
          <w:kern w:val="0"/>
          <w:szCs w:val="21"/>
          <w:highlight w:val="none"/>
        </w:rPr>
        <w:t>果的情形，自愿接受省</w:t>
      </w:r>
      <w:r>
        <w:rPr>
          <w:rFonts w:hint="eastAsia" w:ascii="宋体" w:hAnsi="宋体" w:cs="宋体"/>
          <w:color w:val="auto"/>
          <w:kern w:val="0"/>
          <w:szCs w:val="21"/>
          <w:highlight w:val="none"/>
        </w:rPr>
        <w:t>级</w:t>
      </w:r>
      <w:r>
        <w:rPr>
          <w:rFonts w:hint="eastAsia" w:ascii="宋体" w:hAnsi="宋体" w:cs="SimSun-Identity-H"/>
          <w:color w:val="auto"/>
          <w:kern w:val="0"/>
          <w:szCs w:val="21"/>
          <w:highlight w:val="none"/>
        </w:rPr>
        <w:t>交通运</w:t>
      </w:r>
      <w:r>
        <w:rPr>
          <w:rFonts w:hint="eastAsia" w:ascii="宋体" w:hAnsi="宋体" w:cs="宋体"/>
          <w:color w:val="auto"/>
          <w:kern w:val="0"/>
          <w:szCs w:val="21"/>
          <w:highlight w:val="none"/>
        </w:rPr>
        <w:t>输</w:t>
      </w:r>
      <w:r>
        <w:rPr>
          <w:rFonts w:hint="eastAsia" w:ascii="宋体" w:hAnsi="宋体" w:cs="SimSun-Identity-H"/>
          <w:color w:val="auto"/>
          <w:kern w:val="0"/>
          <w:szCs w:val="21"/>
          <w:highlight w:val="none"/>
        </w:rPr>
        <w:t>主管部</w:t>
      </w:r>
      <w:r>
        <w:rPr>
          <w:rFonts w:hint="eastAsia" w:ascii="宋体" w:hAnsi="宋体" w:cs="宋体"/>
          <w:color w:val="auto"/>
          <w:kern w:val="0"/>
          <w:szCs w:val="21"/>
          <w:highlight w:val="none"/>
        </w:rPr>
        <w:t>门</w:t>
      </w:r>
      <w:r>
        <w:rPr>
          <w:rFonts w:hint="eastAsia" w:ascii="宋体" w:hAnsi="宋体" w:cs="SimSun-Identity-H"/>
          <w:color w:val="auto"/>
          <w:kern w:val="0"/>
          <w:szCs w:val="21"/>
          <w:highlight w:val="none"/>
        </w:rPr>
        <w:t>的</w:t>
      </w:r>
      <w:r>
        <w:rPr>
          <w:rFonts w:hint="eastAsia" w:ascii="宋体" w:hAnsi="宋体" w:cs="宋体"/>
          <w:color w:val="auto"/>
          <w:kern w:val="0"/>
          <w:szCs w:val="21"/>
          <w:highlight w:val="none"/>
        </w:rPr>
        <w:t>处</w:t>
      </w:r>
      <w:r>
        <w:rPr>
          <w:rFonts w:hint="eastAsia" w:ascii="宋体" w:hAnsi="宋体" w:cs="SimSun-Identity-H"/>
          <w:color w:val="auto"/>
          <w:kern w:val="0"/>
          <w:szCs w:val="21"/>
          <w:highlight w:val="none"/>
        </w:rPr>
        <w:t>理，自愿放弃本次招</w:t>
      </w:r>
      <w:r>
        <w:rPr>
          <w:rFonts w:hint="eastAsia" w:ascii="宋体" w:hAnsi="宋体" w:cs="宋体"/>
          <w:color w:val="auto"/>
          <w:kern w:val="0"/>
          <w:szCs w:val="21"/>
          <w:highlight w:val="none"/>
        </w:rPr>
        <w:t>标</w:t>
      </w:r>
      <w:r>
        <w:rPr>
          <w:rFonts w:hint="eastAsia" w:ascii="宋体" w:hAnsi="宋体" w:cs="SimSun-Identity-H"/>
          <w:color w:val="auto"/>
          <w:kern w:val="0"/>
          <w:szCs w:val="21"/>
          <w:highlight w:val="none"/>
        </w:rPr>
        <w:t>的投</w:t>
      </w:r>
      <w:r>
        <w:rPr>
          <w:rFonts w:hint="eastAsia" w:ascii="宋体" w:hAnsi="宋体" w:cs="宋体"/>
          <w:color w:val="auto"/>
          <w:kern w:val="0"/>
          <w:szCs w:val="21"/>
          <w:highlight w:val="none"/>
        </w:rPr>
        <w:t>标资</w:t>
      </w:r>
      <w:r>
        <w:rPr>
          <w:rFonts w:hint="eastAsia" w:ascii="宋体" w:hAnsi="宋体" w:cs="SimSun-Identity-H"/>
          <w:color w:val="auto"/>
          <w:kern w:val="0"/>
          <w:szCs w:val="21"/>
          <w:highlight w:val="none"/>
        </w:rPr>
        <w:t>格。</w:t>
      </w:r>
    </w:p>
    <w:p>
      <w:pPr>
        <w:autoSpaceDE w:val="0"/>
        <w:autoSpaceDN w:val="0"/>
        <w:adjustRightInd w:val="0"/>
        <w:spacing w:line="360" w:lineRule="auto"/>
        <w:ind w:firstLine="420" w:firstLineChars="200"/>
        <w:rPr>
          <w:rFonts w:ascii="宋体" w:hAnsi="宋体" w:cs="SimSun-Identity-H"/>
          <w:color w:val="auto"/>
          <w:kern w:val="0"/>
          <w:szCs w:val="21"/>
          <w:highlight w:val="none"/>
        </w:rPr>
      </w:pPr>
      <w:r>
        <w:rPr>
          <w:rFonts w:hint="eastAsia" w:ascii="宋体" w:hAnsi="宋体" w:cs="SimSun-Identity-H"/>
          <w:color w:val="auto"/>
          <w:kern w:val="0"/>
          <w:szCs w:val="21"/>
          <w:highlight w:val="none"/>
        </w:rPr>
        <w:t>附件：本</w:t>
      </w:r>
      <w:r>
        <w:rPr>
          <w:rFonts w:hint="eastAsia" w:ascii="宋体" w:hAnsi="宋体" w:cs="宋体"/>
          <w:color w:val="auto"/>
          <w:kern w:val="0"/>
          <w:szCs w:val="21"/>
          <w:highlight w:val="none"/>
        </w:rPr>
        <w:t>单</w:t>
      </w:r>
      <w:r>
        <w:rPr>
          <w:rFonts w:hint="eastAsia" w:ascii="宋体" w:hAnsi="宋体" w:cs="SimSun-Identity-H"/>
          <w:color w:val="auto"/>
          <w:kern w:val="0"/>
          <w:szCs w:val="21"/>
          <w:highlight w:val="none"/>
        </w:rPr>
        <w:t>位使用最新年度广</w:t>
      </w:r>
      <w:r>
        <w:rPr>
          <w:rFonts w:hint="eastAsia" w:ascii="宋体" w:hAnsi="宋体" w:cs="宋体"/>
          <w:color w:val="auto"/>
          <w:kern w:val="0"/>
          <w:szCs w:val="21"/>
          <w:highlight w:val="none"/>
        </w:rPr>
        <w:t>东</w:t>
      </w:r>
      <w:r>
        <w:rPr>
          <w:rFonts w:hint="eastAsia" w:ascii="宋体" w:hAnsi="宋体" w:cs="SimSun-Identity-H"/>
          <w:color w:val="auto"/>
          <w:kern w:val="0"/>
          <w:szCs w:val="21"/>
          <w:highlight w:val="none"/>
        </w:rPr>
        <w:t>省公路水运工程从</w:t>
      </w:r>
      <w:r>
        <w:rPr>
          <w:rFonts w:hint="eastAsia" w:ascii="宋体" w:hAnsi="宋体" w:cs="宋体"/>
          <w:color w:val="auto"/>
          <w:kern w:val="0"/>
          <w:szCs w:val="21"/>
          <w:highlight w:val="none"/>
        </w:rPr>
        <w:t>业单</w:t>
      </w:r>
      <w:r>
        <w:rPr>
          <w:rFonts w:hint="eastAsia" w:ascii="宋体" w:hAnsi="宋体" w:cs="SimSun-Identity-H"/>
          <w:color w:val="auto"/>
          <w:kern w:val="0"/>
          <w:szCs w:val="21"/>
          <w:highlight w:val="none"/>
        </w:rPr>
        <w:t>位信用等</w:t>
      </w:r>
      <w:r>
        <w:rPr>
          <w:rFonts w:hint="eastAsia" w:ascii="宋体" w:hAnsi="宋体" w:cs="宋体"/>
          <w:color w:val="auto"/>
          <w:kern w:val="0"/>
          <w:szCs w:val="21"/>
          <w:highlight w:val="none"/>
        </w:rPr>
        <w:t>级</w:t>
      </w:r>
      <w:r>
        <w:rPr>
          <w:rFonts w:hint="eastAsia" w:ascii="宋体" w:hAnsi="宋体" w:cs="SimSun-Identity-H"/>
          <w:color w:val="auto"/>
          <w:kern w:val="0"/>
          <w:szCs w:val="21"/>
          <w:highlight w:val="none"/>
        </w:rPr>
        <w:t>情况</w:t>
      </w:r>
      <w:r>
        <w:rPr>
          <w:rFonts w:hint="eastAsia" w:ascii="宋体" w:hAnsi="宋体" w:cs="宋体"/>
          <w:color w:val="auto"/>
          <w:kern w:val="0"/>
          <w:szCs w:val="21"/>
          <w:highlight w:val="none"/>
        </w:rPr>
        <w:t>汇总</w:t>
      </w:r>
      <w:r>
        <w:rPr>
          <w:rFonts w:hint="eastAsia" w:ascii="宋体" w:hAnsi="宋体" w:cs="SimSun-Identity-H"/>
          <w:color w:val="auto"/>
          <w:kern w:val="0"/>
          <w:szCs w:val="21"/>
          <w:highlight w:val="none"/>
        </w:rPr>
        <w:t>表</w:t>
      </w:r>
    </w:p>
    <w:p>
      <w:pPr>
        <w:autoSpaceDE w:val="0"/>
        <w:autoSpaceDN w:val="0"/>
        <w:adjustRightInd w:val="0"/>
        <w:spacing w:line="360" w:lineRule="auto"/>
        <w:ind w:firstLine="420" w:firstLineChars="200"/>
        <w:rPr>
          <w:rFonts w:hint="eastAsia" w:ascii="宋体" w:hAnsi="宋体" w:cs="宋体"/>
          <w:color w:val="auto"/>
          <w:kern w:val="0"/>
          <w:szCs w:val="21"/>
          <w:highlight w:val="none"/>
        </w:rPr>
      </w:pPr>
      <w:r>
        <w:rPr>
          <w:rFonts w:hint="eastAsia" w:ascii="宋体" w:hAnsi="宋体" w:cs="SimSun-Identity-H"/>
          <w:color w:val="auto"/>
          <w:kern w:val="0"/>
          <w:szCs w:val="21"/>
          <w:highlight w:val="none"/>
        </w:rPr>
        <w:t>特此承</w:t>
      </w:r>
      <w:r>
        <w:rPr>
          <w:rFonts w:hint="eastAsia" w:ascii="宋体" w:hAnsi="宋体" w:cs="宋体"/>
          <w:color w:val="auto"/>
          <w:kern w:val="0"/>
          <w:szCs w:val="21"/>
          <w:highlight w:val="none"/>
        </w:rPr>
        <w:t>诺</w:t>
      </w:r>
    </w:p>
    <w:p>
      <w:pPr>
        <w:autoSpaceDE w:val="0"/>
        <w:autoSpaceDN w:val="0"/>
        <w:adjustRightInd w:val="0"/>
        <w:spacing w:line="360" w:lineRule="auto"/>
        <w:ind w:firstLine="420" w:firstLineChars="200"/>
        <w:rPr>
          <w:rFonts w:hint="eastAsia" w:ascii="宋体" w:hAnsi="宋体" w:cs="宋体"/>
          <w:color w:val="auto"/>
          <w:kern w:val="0"/>
          <w:szCs w:val="21"/>
          <w:highlight w:val="none"/>
        </w:rPr>
      </w:pPr>
    </w:p>
    <w:p>
      <w:pPr>
        <w:autoSpaceDE w:val="0"/>
        <w:autoSpaceDN w:val="0"/>
        <w:adjustRightInd w:val="0"/>
        <w:spacing w:line="360" w:lineRule="auto"/>
        <w:ind w:firstLine="480" w:firstLineChars="200"/>
        <w:rPr>
          <w:rFonts w:ascii="宋体" w:hAnsi="宋体" w:cs="SimSun-Identity-H"/>
          <w:color w:val="auto"/>
          <w:kern w:val="0"/>
          <w:sz w:val="24"/>
          <w:szCs w:val="21"/>
          <w:highlight w:val="none"/>
        </w:rPr>
      </w:pPr>
    </w:p>
    <w:p>
      <w:pPr>
        <w:wordWrap w:val="0"/>
        <w:autoSpaceDE w:val="0"/>
        <w:autoSpaceDN w:val="0"/>
        <w:adjustRightInd w:val="0"/>
        <w:spacing w:line="360" w:lineRule="auto"/>
        <w:ind w:firstLine="420" w:firstLineChars="200"/>
        <w:jc w:val="right"/>
        <w:rPr>
          <w:rFonts w:ascii="宋体" w:hAnsi="宋体" w:cs="SimSun-Identity-H"/>
          <w:color w:val="auto"/>
          <w:kern w:val="0"/>
          <w:szCs w:val="21"/>
          <w:highlight w:val="none"/>
        </w:rPr>
      </w:pPr>
      <w:r>
        <w:rPr>
          <w:rFonts w:hint="eastAsia" w:ascii="宋体" w:hAnsi="宋体" w:cs="SimSun-Identity-H"/>
          <w:color w:val="auto"/>
          <w:kern w:val="0"/>
          <w:szCs w:val="21"/>
          <w:highlight w:val="none"/>
        </w:rPr>
        <w:t>投</w:t>
      </w:r>
      <w:r>
        <w:rPr>
          <w:rFonts w:hint="eastAsia" w:ascii="宋体" w:hAnsi="宋体" w:cs="宋体"/>
          <w:color w:val="auto"/>
          <w:kern w:val="0"/>
          <w:szCs w:val="21"/>
          <w:highlight w:val="none"/>
        </w:rPr>
        <w:t>标</w:t>
      </w:r>
      <w:r>
        <w:rPr>
          <w:rFonts w:hint="eastAsia" w:ascii="宋体" w:hAnsi="宋体" w:cs="SimSun-Identity-H"/>
          <w:color w:val="auto"/>
          <w:kern w:val="0"/>
          <w:szCs w:val="21"/>
          <w:highlight w:val="none"/>
        </w:rPr>
        <w:t>人（</w:t>
      </w:r>
      <w:r>
        <w:rPr>
          <w:rFonts w:hint="eastAsia" w:ascii="宋体" w:hAnsi="宋体" w:cs="宋体"/>
          <w:color w:val="auto"/>
          <w:kern w:val="0"/>
          <w:szCs w:val="21"/>
          <w:highlight w:val="none"/>
        </w:rPr>
        <w:t>单</w:t>
      </w:r>
      <w:r>
        <w:rPr>
          <w:rFonts w:hint="eastAsia" w:ascii="宋体" w:hAnsi="宋体" w:cs="SimSun-Identity-H"/>
          <w:color w:val="auto"/>
          <w:kern w:val="0"/>
          <w:szCs w:val="21"/>
          <w:highlight w:val="none"/>
        </w:rPr>
        <w:t xml:space="preserve">位全称）：             </w:t>
      </w:r>
    </w:p>
    <w:p>
      <w:pPr>
        <w:wordWrap w:val="0"/>
        <w:autoSpaceDE w:val="0"/>
        <w:autoSpaceDN w:val="0"/>
        <w:adjustRightInd w:val="0"/>
        <w:spacing w:line="360" w:lineRule="auto"/>
        <w:ind w:firstLine="420" w:firstLineChars="200"/>
        <w:jc w:val="right"/>
        <w:rPr>
          <w:rFonts w:ascii="宋体" w:hAnsi="宋体" w:cs="SimSun-Identity-H"/>
          <w:color w:val="auto"/>
          <w:kern w:val="0"/>
          <w:szCs w:val="21"/>
          <w:highlight w:val="none"/>
        </w:rPr>
      </w:pPr>
      <w:r>
        <w:rPr>
          <w:rFonts w:hint="eastAsia" w:ascii="宋体" w:hAnsi="宋体" w:cs="SimSun-Identity-H"/>
          <w:color w:val="auto"/>
          <w:kern w:val="0"/>
          <w:szCs w:val="21"/>
          <w:highlight w:val="none"/>
        </w:rPr>
        <w:t>投</w:t>
      </w:r>
      <w:r>
        <w:rPr>
          <w:rFonts w:hint="eastAsia" w:ascii="宋体" w:hAnsi="宋体" w:cs="宋体"/>
          <w:color w:val="auto"/>
          <w:kern w:val="0"/>
          <w:szCs w:val="21"/>
          <w:highlight w:val="none"/>
        </w:rPr>
        <w:t>标</w:t>
      </w:r>
      <w:r>
        <w:rPr>
          <w:rFonts w:hint="eastAsia" w:ascii="宋体" w:hAnsi="宋体" w:cs="SimSun-Identity-H"/>
          <w:color w:val="auto"/>
          <w:kern w:val="0"/>
          <w:szCs w:val="21"/>
          <w:highlight w:val="none"/>
        </w:rPr>
        <w:t>人的法定代表人或授</w:t>
      </w:r>
      <w:r>
        <w:rPr>
          <w:rFonts w:hint="eastAsia" w:ascii="宋体" w:hAnsi="宋体" w:cs="宋体"/>
          <w:color w:val="auto"/>
          <w:kern w:val="0"/>
          <w:szCs w:val="21"/>
          <w:highlight w:val="none"/>
        </w:rPr>
        <w:t>权</w:t>
      </w:r>
      <w:r>
        <w:rPr>
          <w:rFonts w:hint="eastAsia" w:ascii="宋体" w:hAnsi="宋体" w:cs="SimSun-Identity-H"/>
          <w:color w:val="auto"/>
          <w:kern w:val="0"/>
          <w:szCs w:val="21"/>
          <w:highlight w:val="none"/>
        </w:rPr>
        <w:t>人</w:t>
      </w:r>
      <w:r>
        <w:rPr>
          <w:rFonts w:hint="eastAsia" w:ascii="宋体" w:hAnsi="宋体" w:cs="宋体"/>
          <w:color w:val="auto"/>
          <w:kern w:val="0"/>
          <w:szCs w:val="21"/>
          <w:highlight w:val="none"/>
        </w:rPr>
        <w:t>签</w:t>
      </w:r>
      <w:r>
        <w:rPr>
          <w:rFonts w:hint="eastAsia" w:ascii="宋体" w:hAnsi="宋体" w:cs="SimSun-Identity-H"/>
          <w:color w:val="auto"/>
          <w:kern w:val="0"/>
          <w:szCs w:val="21"/>
          <w:highlight w:val="none"/>
        </w:rPr>
        <w:t xml:space="preserve">名：            </w:t>
      </w:r>
    </w:p>
    <w:p>
      <w:pPr>
        <w:wordWrap w:val="0"/>
        <w:autoSpaceDE w:val="0"/>
        <w:autoSpaceDN w:val="0"/>
        <w:adjustRightInd w:val="0"/>
        <w:spacing w:line="360" w:lineRule="auto"/>
        <w:ind w:firstLine="525" w:firstLineChars="250"/>
        <w:jc w:val="right"/>
        <w:rPr>
          <w:rFonts w:hint="eastAsia" w:ascii="宋体" w:hAnsi="宋体" w:cs="SimSun-Identity-H"/>
          <w:color w:val="auto"/>
          <w:kern w:val="0"/>
          <w:szCs w:val="21"/>
          <w:highlight w:val="none"/>
        </w:rPr>
      </w:pPr>
      <w:r>
        <w:rPr>
          <w:rFonts w:hint="eastAsia" w:ascii="宋体" w:hAnsi="宋体" w:cs="SimSun-Identity-H"/>
          <w:color w:val="auto"/>
          <w:kern w:val="0"/>
          <w:szCs w:val="21"/>
          <w:highlight w:val="none"/>
        </w:rPr>
        <w:t xml:space="preserve">年   月   日       </w:t>
      </w:r>
    </w:p>
    <w:p>
      <w:pPr>
        <w:autoSpaceDE w:val="0"/>
        <w:autoSpaceDN w:val="0"/>
        <w:adjustRightInd w:val="0"/>
        <w:spacing w:line="360" w:lineRule="auto"/>
        <w:ind w:firstLine="420" w:firstLineChars="200"/>
        <w:rPr>
          <w:rFonts w:hint="eastAsia" w:ascii="宋体" w:hAnsi="宋体" w:cs="SimSun-Identity-H"/>
          <w:color w:val="auto"/>
          <w:kern w:val="0"/>
          <w:szCs w:val="21"/>
          <w:highlight w:val="none"/>
        </w:rPr>
      </w:pPr>
    </w:p>
    <w:p>
      <w:pPr>
        <w:autoSpaceDE w:val="0"/>
        <w:autoSpaceDN w:val="0"/>
        <w:adjustRightInd w:val="0"/>
        <w:spacing w:line="360" w:lineRule="auto"/>
        <w:ind w:firstLine="420" w:firstLineChars="200"/>
        <w:rPr>
          <w:rFonts w:hint="eastAsia" w:ascii="宋体" w:hAnsi="宋体" w:cs="SimSun-Identity-H"/>
          <w:color w:val="auto"/>
          <w:kern w:val="0"/>
          <w:szCs w:val="21"/>
          <w:highlight w:val="none"/>
        </w:rPr>
      </w:pPr>
    </w:p>
    <w:p>
      <w:pPr>
        <w:autoSpaceDE w:val="0"/>
        <w:autoSpaceDN w:val="0"/>
        <w:adjustRightInd w:val="0"/>
        <w:spacing w:line="360" w:lineRule="auto"/>
        <w:ind w:firstLine="420" w:firstLineChars="200"/>
        <w:rPr>
          <w:rFonts w:hint="eastAsia" w:ascii="宋体" w:hAnsi="宋体" w:cs="SimSun-Identity-H"/>
          <w:color w:val="auto"/>
          <w:kern w:val="0"/>
          <w:szCs w:val="21"/>
          <w:highlight w:val="none"/>
        </w:rPr>
      </w:pPr>
    </w:p>
    <w:p>
      <w:pPr>
        <w:autoSpaceDE w:val="0"/>
        <w:autoSpaceDN w:val="0"/>
        <w:adjustRightInd w:val="0"/>
        <w:spacing w:line="360" w:lineRule="auto"/>
        <w:ind w:firstLine="420" w:firstLineChars="200"/>
        <w:rPr>
          <w:rFonts w:ascii="宋体" w:hAnsi="宋体" w:cs="SimSun-Identity-H"/>
          <w:color w:val="auto"/>
          <w:kern w:val="0"/>
          <w:szCs w:val="21"/>
          <w:highlight w:val="none"/>
        </w:rPr>
      </w:pPr>
    </w:p>
    <w:p>
      <w:pPr>
        <w:autoSpaceDE w:val="0"/>
        <w:autoSpaceDN w:val="0"/>
        <w:adjustRightInd w:val="0"/>
        <w:spacing w:line="360" w:lineRule="auto"/>
        <w:ind w:firstLine="420" w:firstLineChars="200"/>
        <w:rPr>
          <w:rFonts w:hint="eastAsia" w:ascii="宋体" w:hAnsi="宋体" w:cs="SimSun-Identity-H"/>
          <w:color w:val="000000"/>
          <w:kern w:val="0"/>
          <w:szCs w:val="21"/>
          <w:highlight w:val="none"/>
        </w:rPr>
      </w:pPr>
      <w:r>
        <w:rPr>
          <w:rFonts w:hint="eastAsia" w:ascii="宋体" w:hAnsi="宋体" w:cs="SimSun-Identity-H"/>
          <w:color w:val="000000"/>
          <w:kern w:val="0"/>
          <w:szCs w:val="21"/>
          <w:highlight w:val="none"/>
        </w:rPr>
        <w:t>注明：此申</w:t>
      </w:r>
      <w:r>
        <w:rPr>
          <w:rFonts w:hint="eastAsia" w:ascii="宋体" w:hAnsi="宋体" w:cs="宋体"/>
          <w:color w:val="000000"/>
          <w:kern w:val="0"/>
          <w:szCs w:val="21"/>
          <w:highlight w:val="none"/>
        </w:rPr>
        <w:t>请</w:t>
      </w:r>
      <w:r>
        <w:rPr>
          <w:rFonts w:hint="eastAsia" w:ascii="宋体" w:hAnsi="宋体" w:cs="SimSun-Identity-H"/>
          <w:color w:val="000000"/>
          <w:kern w:val="0"/>
          <w:szCs w:val="21"/>
          <w:highlight w:val="none"/>
        </w:rPr>
        <w:t>承</w:t>
      </w:r>
      <w:r>
        <w:rPr>
          <w:rFonts w:hint="eastAsia" w:ascii="宋体" w:hAnsi="宋体" w:cs="宋体"/>
          <w:color w:val="000000"/>
          <w:kern w:val="0"/>
          <w:szCs w:val="21"/>
          <w:highlight w:val="none"/>
        </w:rPr>
        <w:t>诺书</w:t>
      </w:r>
      <w:r>
        <w:rPr>
          <w:rFonts w:hint="eastAsia" w:ascii="宋体" w:hAnsi="宋体" w:cs="SimSun-Identity-H"/>
          <w:color w:val="000000"/>
          <w:kern w:val="0"/>
          <w:szCs w:val="21"/>
          <w:highlight w:val="none"/>
        </w:rPr>
        <w:t>只需</w:t>
      </w:r>
      <w:r>
        <w:rPr>
          <w:rFonts w:ascii="宋体" w:hAnsi="宋体" w:cs="SimSun-Identity-H"/>
          <w:color w:val="000000"/>
          <w:kern w:val="0"/>
          <w:szCs w:val="21"/>
          <w:highlight w:val="none"/>
        </w:rPr>
        <w:t>AA</w:t>
      </w:r>
      <w:r>
        <w:rPr>
          <w:rFonts w:hint="eastAsia" w:ascii="宋体" w:hAnsi="宋体" w:cs="SimSun-Identity-H"/>
          <w:color w:val="000000"/>
          <w:kern w:val="0"/>
          <w:szCs w:val="21"/>
          <w:highlight w:val="none"/>
        </w:rPr>
        <w:t>、</w:t>
      </w:r>
      <w:r>
        <w:rPr>
          <w:rFonts w:ascii="宋体" w:hAnsi="宋体" w:cs="SimSun-Identity-H"/>
          <w:color w:val="000000"/>
          <w:kern w:val="0"/>
          <w:szCs w:val="21"/>
          <w:highlight w:val="none"/>
        </w:rPr>
        <w:t xml:space="preserve">A </w:t>
      </w:r>
      <w:r>
        <w:rPr>
          <w:rFonts w:hint="eastAsia" w:ascii="宋体" w:hAnsi="宋体" w:cs="宋体"/>
          <w:color w:val="000000"/>
          <w:kern w:val="0"/>
          <w:szCs w:val="21"/>
          <w:highlight w:val="none"/>
        </w:rPr>
        <w:t>级</w:t>
      </w:r>
      <w:r>
        <w:rPr>
          <w:rFonts w:hint="eastAsia" w:ascii="宋体" w:hAnsi="宋体" w:cs="SimSun-Identity-H"/>
          <w:color w:val="000000"/>
          <w:kern w:val="0"/>
          <w:szCs w:val="21"/>
          <w:highlight w:val="none"/>
        </w:rPr>
        <w:t>企</w:t>
      </w:r>
      <w:r>
        <w:rPr>
          <w:rFonts w:hint="eastAsia" w:ascii="宋体" w:hAnsi="宋体" w:cs="宋体"/>
          <w:color w:val="000000"/>
          <w:kern w:val="0"/>
          <w:szCs w:val="21"/>
          <w:highlight w:val="none"/>
        </w:rPr>
        <w:t>业</w:t>
      </w:r>
      <w:r>
        <w:rPr>
          <w:rFonts w:hint="eastAsia" w:ascii="宋体" w:hAnsi="宋体" w:cs="SimSun-Identity-H"/>
          <w:color w:val="000000"/>
          <w:kern w:val="0"/>
          <w:szCs w:val="21"/>
          <w:highlight w:val="none"/>
        </w:rPr>
        <w:t>填写，和附表一起</w:t>
      </w:r>
      <w:r>
        <w:rPr>
          <w:rFonts w:hint="eastAsia" w:ascii="宋体" w:hAnsi="宋体" w:cs="宋体"/>
          <w:color w:val="000000"/>
          <w:kern w:val="0"/>
          <w:szCs w:val="21"/>
          <w:highlight w:val="none"/>
        </w:rPr>
        <w:t>编</w:t>
      </w:r>
      <w:r>
        <w:rPr>
          <w:rFonts w:hint="eastAsia" w:ascii="宋体" w:hAnsi="宋体" w:cs="SimSun-Identity-H"/>
          <w:color w:val="000000"/>
          <w:kern w:val="0"/>
          <w:szCs w:val="21"/>
          <w:highlight w:val="none"/>
        </w:rPr>
        <w:t>入投</w:t>
      </w:r>
      <w:r>
        <w:rPr>
          <w:rFonts w:hint="eastAsia" w:ascii="宋体" w:hAnsi="宋体" w:cs="宋体"/>
          <w:color w:val="000000"/>
          <w:kern w:val="0"/>
          <w:szCs w:val="21"/>
          <w:highlight w:val="none"/>
        </w:rPr>
        <w:t>标</w:t>
      </w:r>
      <w:r>
        <w:rPr>
          <w:rFonts w:hint="eastAsia" w:ascii="宋体" w:hAnsi="宋体" w:cs="SimSun-Identity-H"/>
          <w:color w:val="000000"/>
          <w:kern w:val="0"/>
          <w:szCs w:val="21"/>
          <w:highlight w:val="none"/>
        </w:rPr>
        <w:t>文件中。如</w:t>
      </w:r>
      <w:r>
        <w:rPr>
          <w:rFonts w:ascii="宋体" w:hAnsi="宋体" w:cs="SimSun-Identity-H"/>
          <w:color w:val="000000"/>
          <w:kern w:val="0"/>
          <w:szCs w:val="21"/>
          <w:highlight w:val="none"/>
        </w:rPr>
        <w:t>AA</w:t>
      </w:r>
      <w:r>
        <w:rPr>
          <w:rFonts w:hint="eastAsia" w:ascii="宋体" w:hAnsi="宋体" w:cs="SimSun-Identity-H"/>
          <w:color w:val="000000"/>
          <w:kern w:val="0"/>
          <w:szCs w:val="21"/>
          <w:highlight w:val="none"/>
        </w:rPr>
        <w:t>、</w:t>
      </w:r>
      <w:r>
        <w:rPr>
          <w:rFonts w:ascii="宋体" w:hAnsi="宋体" w:cs="SimSun-Identity-H"/>
          <w:color w:val="000000"/>
          <w:kern w:val="0"/>
          <w:szCs w:val="21"/>
          <w:highlight w:val="none"/>
        </w:rPr>
        <w:t xml:space="preserve">A </w:t>
      </w:r>
      <w:r>
        <w:rPr>
          <w:rFonts w:hint="eastAsia" w:ascii="宋体" w:hAnsi="宋体" w:cs="宋体"/>
          <w:color w:val="000000"/>
          <w:kern w:val="0"/>
          <w:szCs w:val="21"/>
          <w:highlight w:val="none"/>
        </w:rPr>
        <w:t>级</w:t>
      </w:r>
      <w:r>
        <w:rPr>
          <w:rFonts w:hint="eastAsia" w:ascii="宋体" w:hAnsi="宋体" w:cs="SimSun-Identity-H"/>
          <w:color w:val="000000"/>
          <w:kern w:val="0"/>
          <w:szCs w:val="21"/>
          <w:highlight w:val="none"/>
        </w:rPr>
        <w:t>企</w:t>
      </w:r>
      <w:r>
        <w:rPr>
          <w:rFonts w:hint="eastAsia" w:ascii="宋体" w:hAnsi="宋体" w:cs="宋体"/>
          <w:color w:val="000000"/>
          <w:kern w:val="0"/>
          <w:szCs w:val="21"/>
          <w:highlight w:val="none"/>
        </w:rPr>
        <w:t>业在本次投标中不使用AA或A信用等级，则不需要提交。</w:t>
      </w:r>
    </w:p>
    <w:p>
      <w:pPr>
        <w:spacing w:line="440" w:lineRule="exact"/>
        <w:jc w:val="center"/>
        <w:rPr>
          <w:rFonts w:hint="eastAsia" w:ascii="宋体" w:hAnsi="宋体"/>
          <w:color w:val="auto"/>
          <w:highlight w:val="none"/>
        </w:rPr>
      </w:pPr>
    </w:p>
    <w:p>
      <w:pPr>
        <w:spacing w:line="440" w:lineRule="exact"/>
        <w:jc w:val="both"/>
        <w:outlineLvl w:val="0"/>
        <w:rPr>
          <w:rFonts w:hint="eastAsia" w:ascii="宋体" w:hAnsi="宋体" w:cs="SimSun-Identity-H"/>
          <w:color w:val="auto"/>
          <w:kern w:val="0"/>
          <w:szCs w:val="21"/>
          <w:highlight w:val="none"/>
        </w:rPr>
      </w:pPr>
    </w:p>
    <w:p>
      <w:pPr>
        <w:pStyle w:val="6"/>
        <w:rPr>
          <w:rFonts w:hint="eastAsia" w:ascii="宋体" w:hAnsi="宋体" w:cs="SimSun-Identity-H"/>
          <w:color w:val="auto"/>
          <w:kern w:val="0"/>
          <w:szCs w:val="21"/>
          <w:highlight w:val="none"/>
        </w:rPr>
      </w:pPr>
    </w:p>
    <w:p>
      <w:pPr>
        <w:pStyle w:val="6"/>
        <w:rPr>
          <w:rFonts w:hint="eastAsia" w:ascii="宋体" w:hAnsi="宋体" w:cs="SimSun-Identity-H"/>
          <w:color w:val="auto"/>
          <w:kern w:val="0"/>
          <w:szCs w:val="21"/>
          <w:highlight w:val="none"/>
        </w:rPr>
      </w:pPr>
    </w:p>
    <w:p>
      <w:pPr>
        <w:pStyle w:val="6"/>
        <w:rPr>
          <w:rFonts w:hint="eastAsia" w:ascii="宋体" w:hAnsi="宋体" w:cs="SimSun-Identity-H"/>
          <w:color w:val="auto"/>
          <w:kern w:val="0"/>
          <w:szCs w:val="21"/>
          <w:highlight w:val="none"/>
        </w:rPr>
      </w:pPr>
    </w:p>
    <w:p>
      <w:pPr>
        <w:pStyle w:val="6"/>
        <w:rPr>
          <w:rFonts w:hint="eastAsia" w:ascii="宋体" w:hAnsi="宋体" w:cs="SimSun-Identity-H"/>
          <w:color w:val="auto"/>
          <w:kern w:val="0"/>
          <w:szCs w:val="21"/>
          <w:highlight w:val="none"/>
        </w:rPr>
      </w:pPr>
    </w:p>
    <w:p>
      <w:pPr>
        <w:pStyle w:val="6"/>
        <w:rPr>
          <w:rFonts w:hint="eastAsia" w:ascii="宋体" w:hAnsi="宋体" w:cs="SimSun-Identity-H"/>
          <w:color w:val="auto"/>
          <w:kern w:val="0"/>
          <w:szCs w:val="21"/>
          <w:highlight w:val="none"/>
        </w:rPr>
      </w:pPr>
    </w:p>
    <w:p>
      <w:pPr>
        <w:pStyle w:val="6"/>
        <w:rPr>
          <w:rFonts w:hint="eastAsia" w:ascii="宋体" w:hAnsi="宋体" w:cs="SimSun-Identity-H"/>
          <w:color w:val="auto"/>
          <w:kern w:val="0"/>
          <w:szCs w:val="21"/>
          <w:highlight w:val="none"/>
        </w:rPr>
      </w:pPr>
    </w:p>
    <w:p>
      <w:pPr>
        <w:pStyle w:val="6"/>
        <w:rPr>
          <w:rFonts w:hint="eastAsia" w:ascii="宋体" w:hAnsi="宋体" w:cs="SimSun-Identity-H"/>
          <w:color w:val="auto"/>
          <w:kern w:val="0"/>
          <w:szCs w:val="21"/>
          <w:highlight w:val="none"/>
        </w:rPr>
      </w:pPr>
    </w:p>
    <w:p>
      <w:pPr>
        <w:pStyle w:val="6"/>
        <w:rPr>
          <w:rFonts w:hint="eastAsia" w:ascii="宋体" w:hAnsi="宋体" w:cs="SimSun-Identity-H"/>
          <w:color w:val="auto"/>
          <w:kern w:val="0"/>
          <w:szCs w:val="21"/>
          <w:highlight w:val="none"/>
        </w:rPr>
      </w:pPr>
    </w:p>
    <w:p>
      <w:pPr>
        <w:spacing w:line="440" w:lineRule="exact"/>
        <w:jc w:val="center"/>
        <w:outlineLvl w:val="0"/>
        <w:rPr>
          <w:rFonts w:hint="eastAsia" w:ascii="宋体" w:hAnsi="宋体"/>
          <w:b/>
          <w:color w:val="auto"/>
          <w:sz w:val="24"/>
          <w:highlight w:val="none"/>
        </w:rPr>
      </w:pPr>
    </w:p>
    <w:p>
      <w:pPr>
        <w:autoSpaceDE w:val="0"/>
        <w:autoSpaceDN w:val="0"/>
        <w:rPr>
          <w:rFonts w:hint="eastAsia" w:ascii="宋体" w:hAnsi="宋体" w:cs="宋体"/>
          <w:color w:val="auto"/>
          <w:sz w:val="28"/>
          <w:szCs w:val="28"/>
          <w:highlight w:val="none"/>
        </w:rPr>
      </w:pPr>
      <w:r>
        <w:rPr>
          <w:rFonts w:hint="eastAsia" w:ascii="宋体" w:hAnsi="宋体" w:cs="宋体"/>
          <w:color w:val="auto"/>
          <w:sz w:val="28"/>
          <w:szCs w:val="28"/>
          <w:highlight w:val="none"/>
        </w:rPr>
        <w:t>附表：</w:t>
      </w:r>
    </w:p>
    <w:p>
      <w:pPr>
        <w:autoSpaceDE w:val="0"/>
        <w:autoSpaceDN w:val="0"/>
        <w:jc w:val="center"/>
        <w:rPr>
          <w:rFonts w:hint="eastAsia" w:ascii="宋体" w:hAnsi="宋体" w:cs="宋体"/>
          <w:color w:val="auto"/>
          <w:sz w:val="28"/>
          <w:szCs w:val="28"/>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单位使用</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年度广东省公路水运工程从业单位</w:t>
      </w:r>
    </w:p>
    <w:p>
      <w:pPr>
        <w:autoSpaceDE w:val="0"/>
        <w:autoSpaceDN w:val="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信用等级情况汇总表</w:t>
      </w:r>
    </w:p>
    <w:p>
      <w:pPr>
        <w:autoSpaceDE w:val="0"/>
        <w:autoSpaceDN w:val="0"/>
        <w:jc w:val="center"/>
        <w:rPr>
          <w:rFonts w:hint="eastAsia" w:ascii="宋体" w:hAnsi="宋体" w:cs="宋体"/>
          <w:color w:val="auto"/>
          <w:sz w:val="28"/>
          <w:szCs w:val="28"/>
          <w:highlight w:val="none"/>
        </w:rPr>
      </w:pPr>
    </w:p>
    <w:p>
      <w:pPr>
        <w:autoSpaceDE w:val="0"/>
        <w:autoSpaceDN w:val="0"/>
        <w:jc w:val="center"/>
        <w:rPr>
          <w:rFonts w:hint="eastAsia" w:ascii="宋体" w:hAnsi="宋体" w:cs="宋体"/>
          <w:color w:val="auto"/>
          <w:sz w:val="28"/>
          <w:szCs w:val="28"/>
          <w:highlight w:val="none"/>
        </w:rPr>
      </w:pPr>
    </w:p>
    <w:p>
      <w:pPr>
        <w:autoSpaceDE w:val="0"/>
        <w:autoSpaceDN w:val="0"/>
        <w:rPr>
          <w:rFonts w:hint="eastAsia" w:ascii="宋体" w:hAnsi="宋体" w:cs="宋体"/>
          <w:color w:val="auto"/>
          <w:szCs w:val="21"/>
          <w:highlight w:val="none"/>
        </w:rPr>
      </w:pPr>
    </w:p>
    <w:tbl>
      <w:tblPr>
        <w:tblStyle w:val="8"/>
        <w:tblW w:w="8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2053"/>
        <w:gridCol w:w="1463"/>
        <w:gridCol w:w="1626"/>
        <w:gridCol w:w="1581"/>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2" w:type="dxa"/>
            <w:vAlign w:val="center"/>
          </w:tcPr>
          <w:p>
            <w:pPr>
              <w:autoSpaceDE w:val="0"/>
              <w:autoSpaceDN w:val="0"/>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2053" w:type="dxa"/>
            <w:vAlign w:val="center"/>
          </w:tcPr>
          <w:p>
            <w:pPr>
              <w:autoSpaceDE w:val="0"/>
              <w:autoSpaceDN w:val="0"/>
              <w:jc w:val="center"/>
              <w:rPr>
                <w:rFonts w:hint="eastAsia" w:ascii="宋体" w:hAnsi="宋体" w:cs="宋体"/>
                <w:color w:val="auto"/>
                <w:szCs w:val="21"/>
                <w:highlight w:val="none"/>
              </w:rPr>
            </w:pPr>
            <w:r>
              <w:rPr>
                <w:rFonts w:hint="eastAsia" w:ascii="宋体" w:hAnsi="宋体" w:cs="宋体"/>
                <w:color w:val="auto"/>
                <w:szCs w:val="21"/>
                <w:highlight w:val="none"/>
              </w:rPr>
              <w:t>招标人名称</w:t>
            </w:r>
          </w:p>
        </w:tc>
        <w:tc>
          <w:tcPr>
            <w:tcW w:w="1463" w:type="dxa"/>
            <w:vAlign w:val="center"/>
          </w:tcPr>
          <w:p>
            <w:pPr>
              <w:autoSpaceDE w:val="0"/>
              <w:autoSpaceDN w:val="0"/>
              <w:jc w:val="center"/>
              <w:rPr>
                <w:rFonts w:hint="eastAsia" w:ascii="宋体" w:hAnsi="宋体" w:cs="宋体"/>
                <w:color w:val="auto"/>
                <w:szCs w:val="21"/>
                <w:highlight w:val="none"/>
              </w:rPr>
            </w:pPr>
            <w:r>
              <w:rPr>
                <w:rFonts w:hint="eastAsia" w:ascii="宋体" w:hAnsi="宋体" w:cs="宋体"/>
                <w:color w:val="auto"/>
                <w:szCs w:val="21"/>
                <w:highlight w:val="none"/>
              </w:rPr>
              <w:t>标类名称</w:t>
            </w:r>
          </w:p>
        </w:tc>
        <w:tc>
          <w:tcPr>
            <w:tcW w:w="1626" w:type="dxa"/>
            <w:vAlign w:val="center"/>
          </w:tcPr>
          <w:p>
            <w:pPr>
              <w:autoSpaceDE w:val="0"/>
              <w:autoSpaceDN w:val="0"/>
              <w:jc w:val="center"/>
              <w:rPr>
                <w:rFonts w:hint="eastAsia" w:ascii="宋体" w:hAnsi="宋体" w:cs="宋体"/>
                <w:color w:val="auto"/>
                <w:szCs w:val="21"/>
                <w:highlight w:val="none"/>
              </w:rPr>
            </w:pPr>
            <w:r>
              <w:rPr>
                <w:rFonts w:hint="eastAsia" w:ascii="宋体" w:hAnsi="宋体" w:cs="宋体"/>
                <w:color w:val="auto"/>
                <w:szCs w:val="21"/>
                <w:highlight w:val="none"/>
              </w:rPr>
              <w:t>递交文件时间</w:t>
            </w:r>
          </w:p>
          <w:p>
            <w:pPr>
              <w:autoSpaceDE w:val="0"/>
              <w:autoSpaceDN w:val="0"/>
              <w:jc w:val="center"/>
              <w:rPr>
                <w:rFonts w:hint="eastAsia" w:ascii="宋体" w:hAnsi="宋体" w:cs="宋体"/>
                <w:color w:val="auto"/>
                <w:szCs w:val="21"/>
                <w:highlight w:val="none"/>
              </w:rPr>
            </w:pPr>
            <w:r>
              <w:rPr>
                <w:rFonts w:hint="eastAsia" w:ascii="宋体" w:hAnsi="宋体" w:cs="宋体"/>
                <w:color w:val="auto"/>
                <w:szCs w:val="21"/>
                <w:highlight w:val="none"/>
              </w:rPr>
              <w:t>（年月日）</w:t>
            </w:r>
          </w:p>
        </w:tc>
        <w:tc>
          <w:tcPr>
            <w:tcW w:w="1581" w:type="dxa"/>
            <w:vAlign w:val="center"/>
          </w:tcPr>
          <w:p>
            <w:pPr>
              <w:autoSpaceDE w:val="0"/>
              <w:autoSpaceDN w:val="0"/>
              <w:jc w:val="center"/>
              <w:rPr>
                <w:rFonts w:hint="eastAsia" w:ascii="宋体" w:hAnsi="宋体" w:cs="宋体"/>
                <w:color w:val="auto"/>
                <w:szCs w:val="21"/>
                <w:highlight w:val="none"/>
              </w:rPr>
            </w:pPr>
            <w:r>
              <w:rPr>
                <w:rFonts w:hint="eastAsia" w:ascii="宋体" w:hAnsi="宋体" w:cs="宋体"/>
                <w:color w:val="auto"/>
                <w:szCs w:val="21"/>
                <w:highlight w:val="none"/>
              </w:rPr>
              <w:t>使用信用等级（AA/A）</w:t>
            </w:r>
          </w:p>
        </w:tc>
        <w:tc>
          <w:tcPr>
            <w:tcW w:w="1182" w:type="dxa"/>
            <w:vAlign w:val="center"/>
          </w:tcPr>
          <w:p>
            <w:pPr>
              <w:autoSpaceDE w:val="0"/>
              <w:autoSpaceDN w:val="0"/>
              <w:jc w:val="center"/>
              <w:rPr>
                <w:rFonts w:hint="eastAsia"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2" w:type="dxa"/>
            <w:vAlign w:val="top"/>
          </w:tcPr>
          <w:p>
            <w:pPr>
              <w:autoSpaceDE w:val="0"/>
              <w:autoSpaceDN w:val="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2053" w:type="dxa"/>
            <w:vAlign w:val="top"/>
          </w:tcPr>
          <w:p>
            <w:pPr>
              <w:autoSpaceDE w:val="0"/>
              <w:autoSpaceDN w:val="0"/>
              <w:rPr>
                <w:rFonts w:hint="eastAsia" w:ascii="宋体" w:hAnsi="宋体" w:cs="宋体"/>
                <w:color w:val="auto"/>
                <w:sz w:val="28"/>
                <w:highlight w:val="none"/>
              </w:rPr>
            </w:pPr>
          </w:p>
        </w:tc>
        <w:tc>
          <w:tcPr>
            <w:tcW w:w="1463" w:type="dxa"/>
            <w:vAlign w:val="top"/>
          </w:tcPr>
          <w:p>
            <w:pPr>
              <w:autoSpaceDE w:val="0"/>
              <w:autoSpaceDN w:val="0"/>
              <w:rPr>
                <w:rFonts w:hint="eastAsia" w:ascii="宋体" w:hAnsi="宋体" w:cs="宋体"/>
                <w:color w:val="auto"/>
                <w:sz w:val="28"/>
                <w:highlight w:val="none"/>
              </w:rPr>
            </w:pPr>
          </w:p>
        </w:tc>
        <w:tc>
          <w:tcPr>
            <w:tcW w:w="1626" w:type="dxa"/>
            <w:vAlign w:val="top"/>
          </w:tcPr>
          <w:p>
            <w:pPr>
              <w:autoSpaceDE w:val="0"/>
              <w:autoSpaceDN w:val="0"/>
              <w:rPr>
                <w:rFonts w:hint="eastAsia" w:ascii="宋体" w:hAnsi="宋体" w:cs="宋体"/>
                <w:color w:val="auto"/>
                <w:sz w:val="28"/>
                <w:highlight w:val="none"/>
              </w:rPr>
            </w:pPr>
          </w:p>
        </w:tc>
        <w:tc>
          <w:tcPr>
            <w:tcW w:w="1581" w:type="dxa"/>
            <w:vAlign w:val="top"/>
          </w:tcPr>
          <w:p>
            <w:pPr>
              <w:autoSpaceDE w:val="0"/>
              <w:autoSpaceDN w:val="0"/>
              <w:rPr>
                <w:rFonts w:hint="eastAsia" w:ascii="宋体" w:hAnsi="宋体" w:cs="宋体"/>
                <w:color w:val="auto"/>
                <w:sz w:val="28"/>
                <w:highlight w:val="none"/>
              </w:rPr>
            </w:pPr>
          </w:p>
        </w:tc>
        <w:tc>
          <w:tcPr>
            <w:tcW w:w="1182" w:type="dxa"/>
            <w:vAlign w:val="top"/>
          </w:tcPr>
          <w:p>
            <w:pPr>
              <w:autoSpaceDE w:val="0"/>
              <w:autoSpaceDN w:val="0"/>
              <w:rPr>
                <w:rFonts w:hint="eastAsia" w:ascii="宋体" w:hAnsi="宋体" w:cs="宋体"/>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2" w:type="dxa"/>
            <w:vAlign w:val="top"/>
          </w:tcPr>
          <w:p>
            <w:pPr>
              <w:autoSpaceDE w:val="0"/>
              <w:autoSpaceDN w:val="0"/>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2053" w:type="dxa"/>
            <w:vAlign w:val="top"/>
          </w:tcPr>
          <w:p>
            <w:pPr>
              <w:autoSpaceDE w:val="0"/>
              <w:autoSpaceDN w:val="0"/>
              <w:rPr>
                <w:rFonts w:hint="eastAsia" w:ascii="宋体" w:hAnsi="宋体" w:cs="宋体"/>
                <w:color w:val="auto"/>
                <w:sz w:val="28"/>
                <w:highlight w:val="none"/>
              </w:rPr>
            </w:pPr>
          </w:p>
        </w:tc>
        <w:tc>
          <w:tcPr>
            <w:tcW w:w="1463" w:type="dxa"/>
            <w:vAlign w:val="top"/>
          </w:tcPr>
          <w:p>
            <w:pPr>
              <w:autoSpaceDE w:val="0"/>
              <w:autoSpaceDN w:val="0"/>
              <w:rPr>
                <w:rFonts w:hint="eastAsia" w:ascii="宋体" w:hAnsi="宋体" w:cs="宋体"/>
                <w:color w:val="auto"/>
                <w:sz w:val="28"/>
                <w:highlight w:val="none"/>
              </w:rPr>
            </w:pPr>
          </w:p>
        </w:tc>
        <w:tc>
          <w:tcPr>
            <w:tcW w:w="1626" w:type="dxa"/>
            <w:vAlign w:val="top"/>
          </w:tcPr>
          <w:p>
            <w:pPr>
              <w:autoSpaceDE w:val="0"/>
              <w:autoSpaceDN w:val="0"/>
              <w:rPr>
                <w:rFonts w:hint="eastAsia" w:ascii="宋体" w:hAnsi="宋体" w:cs="宋体"/>
                <w:color w:val="auto"/>
                <w:sz w:val="28"/>
                <w:highlight w:val="none"/>
              </w:rPr>
            </w:pPr>
          </w:p>
        </w:tc>
        <w:tc>
          <w:tcPr>
            <w:tcW w:w="1581" w:type="dxa"/>
            <w:vAlign w:val="top"/>
          </w:tcPr>
          <w:p>
            <w:pPr>
              <w:autoSpaceDE w:val="0"/>
              <w:autoSpaceDN w:val="0"/>
              <w:rPr>
                <w:rFonts w:hint="eastAsia" w:ascii="宋体" w:hAnsi="宋体" w:cs="宋体"/>
                <w:color w:val="auto"/>
                <w:sz w:val="28"/>
                <w:highlight w:val="none"/>
              </w:rPr>
            </w:pPr>
          </w:p>
        </w:tc>
        <w:tc>
          <w:tcPr>
            <w:tcW w:w="1182" w:type="dxa"/>
            <w:vAlign w:val="top"/>
          </w:tcPr>
          <w:p>
            <w:pPr>
              <w:autoSpaceDE w:val="0"/>
              <w:autoSpaceDN w:val="0"/>
              <w:rPr>
                <w:rFonts w:hint="eastAsia" w:ascii="宋体" w:hAnsi="宋体" w:cs="宋体"/>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2" w:type="dxa"/>
            <w:vAlign w:val="top"/>
          </w:tcPr>
          <w:p>
            <w:pPr>
              <w:autoSpaceDE w:val="0"/>
              <w:autoSpaceDN w:val="0"/>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2053" w:type="dxa"/>
            <w:vAlign w:val="top"/>
          </w:tcPr>
          <w:p>
            <w:pPr>
              <w:autoSpaceDE w:val="0"/>
              <w:autoSpaceDN w:val="0"/>
              <w:rPr>
                <w:rFonts w:hint="eastAsia" w:ascii="宋体" w:hAnsi="宋体" w:cs="宋体"/>
                <w:color w:val="auto"/>
                <w:sz w:val="28"/>
                <w:highlight w:val="none"/>
              </w:rPr>
            </w:pPr>
          </w:p>
        </w:tc>
        <w:tc>
          <w:tcPr>
            <w:tcW w:w="1463" w:type="dxa"/>
            <w:vAlign w:val="top"/>
          </w:tcPr>
          <w:p>
            <w:pPr>
              <w:autoSpaceDE w:val="0"/>
              <w:autoSpaceDN w:val="0"/>
              <w:rPr>
                <w:rFonts w:hint="eastAsia" w:ascii="宋体" w:hAnsi="宋体" w:cs="宋体"/>
                <w:color w:val="auto"/>
                <w:sz w:val="28"/>
                <w:highlight w:val="none"/>
              </w:rPr>
            </w:pPr>
          </w:p>
        </w:tc>
        <w:tc>
          <w:tcPr>
            <w:tcW w:w="1626" w:type="dxa"/>
            <w:vAlign w:val="top"/>
          </w:tcPr>
          <w:p>
            <w:pPr>
              <w:autoSpaceDE w:val="0"/>
              <w:autoSpaceDN w:val="0"/>
              <w:rPr>
                <w:rFonts w:hint="eastAsia" w:ascii="宋体" w:hAnsi="宋体" w:cs="宋体"/>
                <w:color w:val="auto"/>
                <w:sz w:val="28"/>
                <w:highlight w:val="none"/>
              </w:rPr>
            </w:pPr>
          </w:p>
        </w:tc>
        <w:tc>
          <w:tcPr>
            <w:tcW w:w="1581" w:type="dxa"/>
            <w:vAlign w:val="top"/>
          </w:tcPr>
          <w:p>
            <w:pPr>
              <w:autoSpaceDE w:val="0"/>
              <w:autoSpaceDN w:val="0"/>
              <w:rPr>
                <w:rFonts w:hint="eastAsia" w:ascii="宋体" w:hAnsi="宋体" w:cs="宋体"/>
                <w:color w:val="auto"/>
                <w:sz w:val="28"/>
                <w:highlight w:val="none"/>
              </w:rPr>
            </w:pPr>
          </w:p>
        </w:tc>
        <w:tc>
          <w:tcPr>
            <w:tcW w:w="1182" w:type="dxa"/>
            <w:vAlign w:val="top"/>
          </w:tcPr>
          <w:p>
            <w:pPr>
              <w:autoSpaceDE w:val="0"/>
              <w:autoSpaceDN w:val="0"/>
              <w:rPr>
                <w:rFonts w:hint="eastAsia" w:ascii="宋体" w:hAnsi="宋体" w:cs="宋体"/>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2" w:type="dxa"/>
            <w:vAlign w:val="top"/>
          </w:tcPr>
          <w:p>
            <w:pPr>
              <w:autoSpaceDE w:val="0"/>
              <w:autoSpaceDN w:val="0"/>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2053" w:type="dxa"/>
            <w:vAlign w:val="top"/>
          </w:tcPr>
          <w:p>
            <w:pPr>
              <w:autoSpaceDE w:val="0"/>
              <w:autoSpaceDN w:val="0"/>
              <w:rPr>
                <w:rFonts w:hint="eastAsia" w:ascii="宋体" w:hAnsi="宋体" w:cs="宋体"/>
                <w:color w:val="auto"/>
                <w:sz w:val="28"/>
                <w:highlight w:val="none"/>
              </w:rPr>
            </w:pPr>
          </w:p>
        </w:tc>
        <w:tc>
          <w:tcPr>
            <w:tcW w:w="1463" w:type="dxa"/>
            <w:vAlign w:val="top"/>
          </w:tcPr>
          <w:p>
            <w:pPr>
              <w:autoSpaceDE w:val="0"/>
              <w:autoSpaceDN w:val="0"/>
              <w:rPr>
                <w:rFonts w:hint="eastAsia" w:ascii="宋体" w:hAnsi="宋体" w:cs="宋体"/>
                <w:color w:val="auto"/>
                <w:sz w:val="28"/>
                <w:highlight w:val="none"/>
              </w:rPr>
            </w:pPr>
          </w:p>
        </w:tc>
        <w:tc>
          <w:tcPr>
            <w:tcW w:w="1626" w:type="dxa"/>
            <w:vAlign w:val="top"/>
          </w:tcPr>
          <w:p>
            <w:pPr>
              <w:autoSpaceDE w:val="0"/>
              <w:autoSpaceDN w:val="0"/>
              <w:rPr>
                <w:rFonts w:hint="eastAsia" w:ascii="宋体" w:hAnsi="宋体" w:cs="宋体"/>
                <w:color w:val="auto"/>
                <w:sz w:val="28"/>
                <w:highlight w:val="none"/>
              </w:rPr>
            </w:pPr>
          </w:p>
        </w:tc>
        <w:tc>
          <w:tcPr>
            <w:tcW w:w="1581" w:type="dxa"/>
            <w:vAlign w:val="top"/>
          </w:tcPr>
          <w:p>
            <w:pPr>
              <w:autoSpaceDE w:val="0"/>
              <w:autoSpaceDN w:val="0"/>
              <w:rPr>
                <w:rFonts w:hint="eastAsia" w:ascii="宋体" w:hAnsi="宋体" w:cs="宋体"/>
                <w:color w:val="auto"/>
                <w:sz w:val="28"/>
                <w:highlight w:val="none"/>
              </w:rPr>
            </w:pPr>
          </w:p>
        </w:tc>
        <w:tc>
          <w:tcPr>
            <w:tcW w:w="1182" w:type="dxa"/>
            <w:vAlign w:val="top"/>
          </w:tcPr>
          <w:p>
            <w:pPr>
              <w:autoSpaceDE w:val="0"/>
              <w:autoSpaceDN w:val="0"/>
              <w:rPr>
                <w:rFonts w:hint="eastAsia" w:ascii="宋体" w:hAnsi="宋体" w:cs="宋体"/>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2" w:type="dxa"/>
            <w:vAlign w:val="top"/>
          </w:tcPr>
          <w:p>
            <w:pPr>
              <w:autoSpaceDE w:val="0"/>
              <w:autoSpaceDN w:val="0"/>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2053" w:type="dxa"/>
            <w:vAlign w:val="top"/>
          </w:tcPr>
          <w:p>
            <w:pPr>
              <w:autoSpaceDE w:val="0"/>
              <w:autoSpaceDN w:val="0"/>
              <w:rPr>
                <w:rFonts w:hint="eastAsia" w:ascii="宋体" w:hAnsi="宋体" w:cs="宋体"/>
                <w:color w:val="auto"/>
                <w:sz w:val="28"/>
                <w:highlight w:val="none"/>
              </w:rPr>
            </w:pPr>
          </w:p>
        </w:tc>
        <w:tc>
          <w:tcPr>
            <w:tcW w:w="1463" w:type="dxa"/>
            <w:vAlign w:val="top"/>
          </w:tcPr>
          <w:p>
            <w:pPr>
              <w:autoSpaceDE w:val="0"/>
              <w:autoSpaceDN w:val="0"/>
              <w:rPr>
                <w:rFonts w:hint="eastAsia" w:ascii="宋体" w:hAnsi="宋体" w:cs="宋体"/>
                <w:color w:val="auto"/>
                <w:sz w:val="28"/>
                <w:highlight w:val="none"/>
              </w:rPr>
            </w:pPr>
          </w:p>
        </w:tc>
        <w:tc>
          <w:tcPr>
            <w:tcW w:w="1626" w:type="dxa"/>
            <w:vAlign w:val="top"/>
          </w:tcPr>
          <w:p>
            <w:pPr>
              <w:autoSpaceDE w:val="0"/>
              <w:autoSpaceDN w:val="0"/>
              <w:rPr>
                <w:rFonts w:hint="eastAsia" w:ascii="宋体" w:hAnsi="宋体" w:cs="宋体"/>
                <w:color w:val="auto"/>
                <w:sz w:val="28"/>
                <w:highlight w:val="none"/>
              </w:rPr>
            </w:pPr>
          </w:p>
        </w:tc>
        <w:tc>
          <w:tcPr>
            <w:tcW w:w="1581" w:type="dxa"/>
            <w:vAlign w:val="top"/>
          </w:tcPr>
          <w:p>
            <w:pPr>
              <w:autoSpaceDE w:val="0"/>
              <w:autoSpaceDN w:val="0"/>
              <w:rPr>
                <w:rFonts w:hint="eastAsia" w:ascii="宋体" w:hAnsi="宋体" w:cs="宋体"/>
                <w:color w:val="auto"/>
                <w:sz w:val="28"/>
                <w:highlight w:val="none"/>
              </w:rPr>
            </w:pPr>
          </w:p>
        </w:tc>
        <w:tc>
          <w:tcPr>
            <w:tcW w:w="1182" w:type="dxa"/>
            <w:vAlign w:val="top"/>
          </w:tcPr>
          <w:p>
            <w:pPr>
              <w:autoSpaceDE w:val="0"/>
              <w:autoSpaceDN w:val="0"/>
              <w:rPr>
                <w:rFonts w:hint="eastAsia" w:ascii="宋体" w:hAnsi="宋体" w:cs="宋体"/>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2" w:type="dxa"/>
            <w:vAlign w:val="top"/>
          </w:tcPr>
          <w:p>
            <w:pPr>
              <w:autoSpaceDE w:val="0"/>
              <w:autoSpaceDN w:val="0"/>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2053" w:type="dxa"/>
            <w:vAlign w:val="top"/>
          </w:tcPr>
          <w:p>
            <w:pPr>
              <w:autoSpaceDE w:val="0"/>
              <w:autoSpaceDN w:val="0"/>
              <w:rPr>
                <w:rFonts w:hint="eastAsia" w:ascii="宋体" w:hAnsi="宋体" w:cs="宋体"/>
                <w:color w:val="auto"/>
                <w:sz w:val="28"/>
                <w:highlight w:val="none"/>
              </w:rPr>
            </w:pPr>
          </w:p>
        </w:tc>
        <w:tc>
          <w:tcPr>
            <w:tcW w:w="1463" w:type="dxa"/>
            <w:vAlign w:val="top"/>
          </w:tcPr>
          <w:p>
            <w:pPr>
              <w:autoSpaceDE w:val="0"/>
              <w:autoSpaceDN w:val="0"/>
              <w:rPr>
                <w:rFonts w:hint="eastAsia" w:ascii="宋体" w:hAnsi="宋体" w:cs="宋体"/>
                <w:color w:val="auto"/>
                <w:sz w:val="28"/>
                <w:highlight w:val="none"/>
              </w:rPr>
            </w:pPr>
          </w:p>
        </w:tc>
        <w:tc>
          <w:tcPr>
            <w:tcW w:w="1626" w:type="dxa"/>
            <w:vAlign w:val="top"/>
          </w:tcPr>
          <w:p>
            <w:pPr>
              <w:autoSpaceDE w:val="0"/>
              <w:autoSpaceDN w:val="0"/>
              <w:rPr>
                <w:rFonts w:hint="eastAsia" w:ascii="宋体" w:hAnsi="宋体" w:cs="宋体"/>
                <w:color w:val="auto"/>
                <w:sz w:val="28"/>
                <w:highlight w:val="none"/>
              </w:rPr>
            </w:pPr>
          </w:p>
        </w:tc>
        <w:tc>
          <w:tcPr>
            <w:tcW w:w="1581" w:type="dxa"/>
            <w:vAlign w:val="top"/>
          </w:tcPr>
          <w:p>
            <w:pPr>
              <w:autoSpaceDE w:val="0"/>
              <w:autoSpaceDN w:val="0"/>
              <w:rPr>
                <w:rFonts w:hint="eastAsia" w:ascii="宋体" w:hAnsi="宋体" w:cs="宋体"/>
                <w:color w:val="auto"/>
                <w:sz w:val="28"/>
                <w:highlight w:val="none"/>
              </w:rPr>
            </w:pPr>
          </w:p>
        </w:tc>
        <w:tc>
          <w:tcPr>
            <w:tcW w:w="1182" w:type="dxa"/>
            <w:vAlign w:val="top"/>
          </w:tcPr>
          <w:p>
            <w:pPr>
              <w:autoSpaceDE w:val="0"/>
              <w:autoSpaceDN w:val="0"/>
              <w:rPr>
                <w:rFonts w:hint="eastAsia" w:ascii="宋体" w:hAnsi="宋体" w:cs="宋体"/>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2" w:type="dxa"/>
            <w:vAlign w:val="top"/>
          </w:tcPr>
          <w:p>
            <w:pPr>
              <w:autoSpaceDE w:val="0"/>
              <w:autoSpaceDN w:val="0"/>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2053" w:type="dxa"/>
            <w:vAlign w:val="top"/>
          </w:tcPr>
          <w:p>
            <w:pPr>
              <w:autoSpaceDE w:val="0"/>
              <w:autoSpaceDN w:val="0"/>
              <w:rPr>
                <w:rFonts w:hint="eastAsia" w:ascii="宋体" w:hAnsi="宋体" w:cs="宋体"/>
                <w:color w:val="auto"/>
                <w:sz w:val="28"/>
                <w:highlight w:val="none"/>
              </w:rPr>
            </w:pPr>
          </w:p>
        </w:tc>
        <w:tc>
          <w:tcPr>
            <w:tcW w:w="1463" w:type="dxa"/>
            <w:vAlign w:val="top"/>
          </w:tcPr>
          <w:p>
            <w:pPr>
              <w:autoSpaceDE w:val="0"/>
              <w:autoSpaceDN w:val="0"/>
              <w:rPr>
                <w:rFonts w:hint="eastAsia" w:ascii="宋体" w:hAnsi="宋体" w:cs="宋体"/>
                <w:color w:val="auto"/>
                <w:sz w:val="28"/>
                <w:highlight w:val="none"/>
              </w:rPr>
            </w:pPr>
          </w:p>
        </w:tc>
        <w:tc>
          <w:tcPr>
            <w:tcW w:w="1626" w:type="dxa"/>
            <w:vAlign w:val="top"/>
          </w:tcPr>
          <w:p>
            <w:pPr>
              <w:autoSpaceDE w:val="0"/>
              <w:autoSpaceDN w:val="0"/>
              <w:rPr>
                <w:rFonts w:hint="eastAsia" w:ascii="宋体" w:hAnsi="宋体" w:cs="宋体"/>
                <w:color w:val="auto"/>
                <w:sz w:val="28"/>
                <w:highlight w:val="none"/>
              </w:rPr>
            </w:pPr>
          </w:p>
        </w:tc>
        <w:tc>
          <w:tcPr>
            <w:tcW w:w="1581" w:type="dxa"/>
            <w:vAlign w:val="top"/>
          </w:tcPr>
          <w:p>
            <w:pPr>
              <w:autoSpaceDE w:val="0"/>
              <w:autoSpaceDN w:val="0"/>
              <w:rPr>
                <w:rFonts w:hint="eastAsia" w:ascii="宋体" w:hAnsi="宋体" w:cs="宋体"/>
                <w:color w:val="auto"/>
                <w:sz w:val="28"/>
                <w:highlight w:val="none"/>
              </w:rPr>
            </w:pPr>
          </w:p>
        </w:tc>
        <w:tc>
          <w:tcPr>
            <w:tcW w:w="1182" w:type="dxa"/>
            <w:vAlign w:val="top"/>
          </w:tcPr>
          <w:p>
            <w:pPr>
              <w:autoSpaceDE w:val="0"/>
              <w:autoSpaceDN w:val="0"/>
              <w:rPr>
                <w:rFonts w:hint="eastAsia" w:ascii="宋体" w:hAnsi="宋体" w:cs="宋体"/>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2" w:type="dxa"/>
            <w:vAlign w:val="top"/>
          </w:tcPr>
          <w:p>
            <w:pPr>
              <w:autoSpaceDE w:val="0"/>
              <w:autoSpaceDN w:val="0"/>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2053" w:type="dxa"/>
            <w:vAlign w:val="top"/>
          </w:tcPr>
          <w:p>
            <w:pPr>
              <w:autoSpaceDE w:val="0"/>
              <w:autoSpaceDN w:val="0"/>
              <w:rPr>
                <w:rFonts w:hint="eastAsia" w:ascii="宋体" w:hAnsi="宋体" w:cs="宋体"/>
                <w:color w:val="auto"/>
                <w:sz w:val="28"/>
                <w:highlight w:val="none"/>
              </w:rPr>
            </w:pPr>
          </w:p>
        </w:tc>
        <w:tc>
          <w:tcPr>
            <w:tcW w:w="1463" w:type="dxa"/>
            <w:vAlign w:val="top"/>
          </w:tcPr>
          <w:p>
            <w:pPr>
              <w:autoSpaceDE w:val="0"/>
              <w:autoSpaceDN w:val="0"/>
              <w:rPr>
                <w:rFonts w:hint="eastAsia" w:ascii="宋体" w:hAnsi="宋体" w:cs="宋体"/>
                <w:color w:val="auto"/>
                <w:sz w:val="28"/>
                <w:highlight w:val="none"/>
              </w:rPr>
            </w:pPr>
          </w:p>
        </w:tc>
        <w:tc>
          <w:tcPr>
            <w:tcW w:w="1626" w:type="dxa"/>
            <w:vAlign w:val="top"/>
          </w:tcPr>
          <w:p>
            <w:pPr>
              <w:autoSpaceDE w:val="0"/>
              <w:autoSpaceDN w:val="0"/>
              <w:rPr>
                <w:rFonts w:hint="eastAsia" w:ascii="宋体" w:hAnsi="宋体" w:cs="宋体"/>
                <w:color w:val="auto"/>
                <w:sz w:val="28"/>
                <w:highlight w:val="none"/>
              </w:rPr>
            </w:pPr>
          </w:p>
        </w:tc>
        <w:tc>
          <w:tcPr>
            <w:tcW w:w="1581" w:type="dxa"/>
            <w:vAlign w:val="top"/>
          </w:tcPr>
          <w:p>
            <w:pPr>
              <w:autoSpaceDE w:val="0"/>
              <w:autoSpaceDN w:val="0"/>
              <w:rPr>
                <w:rFonts w:hint="eastAsia" w:ascii="宋体" w:hAnsi="宋体" w:cs="宋体"/>
                <w:color w:val="auto"/>
                <w:sz w:val="28"/>
                <w:highlight w:val="none"/>
              </w:rPr>
            </w:pPr>
          </w:p>
        </w:tc>
        <w:tc>
          <w:tcPr>
            <w:tcW w:w="1182" w:type="dxa"/>
            <w:vAlign w:val="top"/>
          </w:tcPr>
          <w:p>
            <w:pPr>
              <w:autoSpaceDE w:val="0"/>
              <w:autoSpaceDN w:val="0"/>
              <w:rPr>
                <w:rFonts w:hint="eastAsia" w:ascii="宋体" w:hAnsi="宋体" w:cs="宋体"/>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2" w:type="dxa"/>
            <w:vAlign w:val="top"/>
          </w:tcPr>
          <w:p>
            <w:pPr>
              <w:autoSpaceDE w:val="0"/>
              <w:autoSpaceDN w:val="0"/>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2053" w:type="dxa"/>
            <w:vAlign w:val="top"/>
          </w:tcPr>
          <w:p>
            <w:pPr>
              <w:autoSpaceDE w:val="0"/>
              <w:autoSpaceDN w:val="0"/>
              <w:rPr>
                <w:rFonts w:hint="eastAsia" w:ascii="宋体" w:hAnsi="宋体" w:cs="宋体"/>
                <w:color w:val="auto"/>
                <w:sz w:val="28"/>
                <w:highlight w:val="none"/>
              </w:rPr>
            </w:pPr>
          </w:p>
        </w:tc>
        <w:tc>
          <w:tcPr>
            <w:tcW w:w="1463" w:type="dxa"/>
            <w:vAlign w:val="top"/>
          </w:tcPr>
          <w:p>
            <w:pPr>
              <w:autoSpaceDE w:val="0"/>
              <w:autoSpaceDN w:val="0"/>
              <w:rPr>
                <w:rFonts w:hint="eastAsia" w:ascii="宋体" w:hAnsi="宋体" w:cs="宋体"/>
                <w:color w:val="auto"/>
                <w:sz w:val="28"/>
                <w:highlight w:val="none"/>
              </w:rPr>
            </w:pPr>
          </w:p>
        </w:tc>
        <w:tc>
          <w:tcPr>
            <w:tcW w:w="1626" w:type="dxa"/>
            <w:vAlign w:val="top"/>
          </w:tcPr>
          <w:p>
            <w:pPr>
              <w:autoSpaceDE w:val="0"/>
              <w:autoSpaceDN w:val="0"/>
              <w:rPr>
                <w:rFonts w:hint="eastAsia" w:ascii="宋体" w:hAnsi="宋体" w:cs="宋体"/>
                <w:color w:val="auto"/>
                <w:sz w:val="28"/>
                <w:highlight w:val="none"/>
              </w:rPr>
            </w:pPr>
          </w:p>
        </w:tc>
        <w:tc>
          <w:tcPr>
            <w:tcW w:w="1581" w:type="dxa"/>
            <w:vAlign w:val="top"/>
          </w:tcPr>
          <w:p>
            <w:pPr>
              <w:autoSpaceDE w:val="0"/>
              <w:autoSpaceDN w:val="0"/>
              <w:rPr>
                <w:rFonts w:hint="eastAsia" w:ascii="宋体" w:hAnsi="宋体" w:cs="宋体"/>
                <w:color w:val="auto"/>
                <w:sz w:val="28"/>
                <w:highlight w:val="none"/>
              </w:rPr>
            </w:pPr>
          </w:p>
        </w:tc>
        <w:tc>
          <w:tcPr>
            <w:tcW w:w="1182" w:type="dxa"/>
            <w:vAlign w:val="top"/>
          </w:tcPr>
          <w:p>
            <w:pPr>
              <w:autoSpaceDE w:val="0"/>
              <w:autoSpaceDN w:val="0"/>
              <w:rPr>
                <w:rFonts w:hint="eastAsia" w:ascii="宋体" w:hAnsi="宋体" w:cs="宋体"/>
                <w:color w:val="auto"/>
                <w:sz w:val="28"/>
                <w:highlight w:val="none"/>
              </w:rPr>
            </w:pPr>
          </w:p>
        </w:tc>
      </w:tr>
    </w:tbl>
    <w:p>
      <w:pPr>
        <w:autoSpaceDE w:val="0"/>
        <w:autoSpaceDN w:val="0"/>
        <w:rPr>
          <w:rFonts w:hint="eastAsia" w:ascii="宋体" w:hAnsi="宋体" w:cs="宋体"/>
          <w:color w:val="auto"/>
          <w:sz w:val="28"/>
          <w:highlight w:val="none"/>
        </w:rPr>
      </w:pPr>
    </w:p>
    <w:p>
      <w:pPr>
        <w:autoSpaceDE w:val="0"/>
        <w:autoSpaceDN w:val="0"/>
        <w:rPr>
          <w:rFonts w:hint="eastAsia" w:ascii="宋体" w:hAnsi="宋体" w:cs="宋体"/>
          <w:color w:val="auto"/>
          <w:szCs w:val="21"/>
          <w:highlight w:val="none"/>
        </w:rPr>
      </w:pPr>
      <w:r>
        <w:rPr>
          <w:rFonts w:hint="eastAsia" w:ascii="宋体" w:hAnsi="宋体" w:cs="宋体"/>
          <w:color w:val="auto"/>
          <w:szCs w:val="21"/>
          <w:highlight w:val="none"/>
        </w:rPr>
        <w:t>备注：应如实填报信用评价等级使用情况的。</w:t>
      </w:r>
    </w:p>
    <w:p>
      <w:pPr>
        <w:spacing w:line="440" w:lineRule="exact"/>
        <w:jc w:val="center"/>
        <w:rPr>
          <w:rFonts w:hint="eastAsia" w:ascii="宋体" w:hAnsi="宋体"/>
          <w:color w:val="auto"/>
          <w:highlight w:val="none"/>
        </w:rPr>
      </w:pPr>
    </w:p>
    <w:p>
      <w:pPr>
        <w:spacing w:line="440" w:lineRule="exact"/>
        <w:jc w:val="center"/>
        <w:rPr>
          <w:rFonts w:hint="eastAsia" w:ascii="宋体" w:hAnsi="宋体"/>
          <w:color w:val="auto"/>
          <w:highlight w:val="none"/>
        </w:rPr>
      </w:pPr>
    </w:p>
    <w:p>
      <w:pPr>
        <w:spacing w:line="440" w:lineRule="exact"/>
        <w:jc w:val="center"/>
        <w:rPr>
          <w:rFonts w:hint="eastAsia" w:ascii="宋体" w:hAnsi="宋体"/>
          <w:color w:val="auto"/>
          <w:highlight w:val="none"/>
        </w:rPr>
      </w:pPr>
    </w:p>
    <w:p>
      <w:pPr>
        <w:spacing w:line="440" w:lineRule="exact"/>
        <w:jc w:val="center"/>
        <w:rPr>
          <w:rFonts w:hint="eastAsia" w:ascii="宋体" w:hAnsi="宋体"/>
          <w:color w:val="auto"/>
          <w:highlight w:val="none"/>
        </w:rPr>
      </w:pPr>
    </w:p>
    <w:p>
      <w:pPr>
        <w:spacing w:line="440" w:lineRule="exact"/>
        <w:jc w:val="center"/>
        <w:rPr>
          <w:rFonts w:hint="eastAsia" w:ascii="宋体" w:hAnsi="宋体"/>
          <w:color w:val="auto"/>
          <w:highlight w:val="none"/>
        </w:rPr>
      </w:pPr>
    </w:p>
    <w:p>
      <w:pPr>
        <w:spacing w:line="440" w:lineRule="exact"/>
        <w:jc w:val="center"/>
        <w:rPr>
          <w:rFonts w:hint="eastAsia" w:ascii="宋体" w:hAnsi="宋体"/>
          <w:color w:val="auto"/>
          <w:highlight w:val="none"/>
        </w:rPr>
      </w:pPr>
    </w:p>
    <w:p>
      <w:pPr>
        <w:spacing w:line="440" w:lineRule="exact"/>
        <w:jc w:val="center"/>
        <w:rPr>
          <w:rFonts w:hint="eastAsia" w:ascii="宋体" w:hAnsi="宋体"/>
          <w:color w:val="auto"/>
          <w:highlight w:val="none"/>
        </w:rPr>
      </w:pPr>
    </w:p>
    <w:p>
      <w:pPr>
        <w:spacing w:line="440" w:lineRule="exact"/>
        <w:jc w:val="center"/>
        <w:rPr>
          <w:rFonts w:hint="eastAsia" w:ascii="宋体" w:hAnsi="宋体"/>
          <w:color w:val="auto"/>
          <w:highlight w:val="none"/>
        </w:rPr>
      </w:pPr>
    </w:p>
    <w:p>
      <w:pPr>
        <w:spacing w:line="440" w:lineRule="exact"/>
        <w:jc w:val="center"/>
        <w:rPr>
          <w:rFonts w:hint="eastAsia" w:ascii="宋体" w:hAnsi="宋体"/>
          <w:color w:val="auto"/>
          <w:highlight w:val="none"/>
        </w:rPr>
      </w:pPr>
    </w:p>
    <w:p>
      <w:pPr>
        <w:spacing w:line="440" w:lineRule="exact"/>
        <w:jc w:val="center"/>
        <w:rPr>
          <w:rFonts w:hint="eastAsia" w:ascii="宋体" w:hAnsi="宋体"/>
          <w:color w:val="auto"/>
          <w:highlight w:val="none"/>
        </w:rPr>
      </w:pPr>
    </w:p>
    <w:p>
      <w:pPr>
        <w:spacing w:line="440" w:lineRule="exact"/>
        <w:jc w:val="center"/>
        <w:rPr>
          <w:rFonts w:hint="eastAsia" w:ascii="宋体" w:hAnsi="宋体"/>
          <w:color w:val="auto"/>
          <w:highlight w:val="none"/>
        </w:rPr>
      </w:pPr>
    </w:p>
    <w:p>
      <w:pPr>
        <w:spacing w:line="440" w:lineRule="exact"/>
        <w:jc w:val="center"/>
        <w:rPr>
          <w:rFonts w:hint="eastAsia" w:ascii="宋体" w:hAnsi="宋体"/>
          <w:color w:val="auto"/>
          <w:highlight w:val="none"/>
        </w:rPr>
      </w:pPr>
    </w:p>
    <w:p>
      <w:pPr>
        <w:spacing w:line="440" w:lineRule="exact"/>
        <w:jc w:val="center"/>
        <w:rPr>
          <w:rFonts w:hint="eastAsia" w:ascii="宋体" w:hAnsi="宋体"/>
          <w:color w:val="auto"/>
          <w:highlight w:val="none"/>
        </w:rPr>
      </w:pPr>
    </w:p>
    <w:p>
      <w:pPr>
        <w:pStyle w:val="6"/>
        <w:rPr>
          <w:rFonts w:hint="eastAsia"/>
          <w:color w:val="auto"/>
          <w:highlight w:val="none"/>
        </w:rPr>
      </w:pPr>
    </w:p>
    <w:p>
      <w:pPr>
        <w:spacing w:line="440" w:lineRule="exact"/>
        <w:jc w:val="center"/>
        <w:rPr>
          <w:rFonts w:hint="eastAsia" w:ascii="宋体" w:hAnsi="宋体"/>
          <w:color w:val="auto"/>
          <w:highlight w:val="none"/>
        </w:rPr>
      </w:pPr>
    </w:p>
    <w:p>
      <w:pPr>
        <w:pStyle w:val="6"/>
        <w:rPr>
          <w:rFonts w:hint="eastAsia"/>
          <w:highlight w:val="none"/>
        </w:rPr>
      </w:pPr>
    </w:p>
    <w:p>
      <w:pPr>
        <w:spacing w:line="440" w:lineRule="exact"/>
        <w:jc w:val="center"/>
        <w:outlineLvl w:val="0"/>
        <w:rPr>
          <w:rFonts w:hint="eastAsia" w:ascii="宋体" w:hAnsi="宋体"/>
          <w:b/>
          <w:color w:val="auto"/>
          <w:sz w:val="24"/>
          <w:highlight w:val="none"/>
        </w:rPr>
      </w:pPr>
      <w:r>
        <w:rPr>
          <w:rFonts w:hint="eastAsia" w:ascii="宋体" w:hAnsi="宋体"/>
          <w:b/>
          <w:color w:val="auto"/>
          <w:sz w:val="24"/>
          <w:highlight w:val="none"/>
        </w:rPr>
        <w:t>十、公示信息表</w:t>
      </w:r>
    </w:p>
    <w:p>
      <w:pPr>
        <w:spacing w:line="440" w:lineRule="exact"/>
        <w:jc w:val="center"/>
        <w:outlineLvl w:val="0"/>
        <w:rPr>
          <w:rFonts w:hint="eastAsia" w:ascii="宋体" w:hAnsi="宋体"/>
          <w:b/>
          <w:color w:val="auto"/>
          <w:sz w:val="24"/>
          <w:highlight w:val="none"/>
        </w:rPr>
      </w:pPr>
    </w:p>
    <w:tbl>
      <w:tblPr>
        <w:tblStyle w:val="8"/>
        <w:tblW w:w="89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116"/>
        <w:gridCol w:w="468"/>
        <w:gridCol w:w="1014"/>
        <w:gridCol w:w="1447"/>
        <w:gridCol w:w="869"/>
        <w:gridCol w:w="579"/>
        <w:gridCol w:w="1013"/>
        <w:gridCol w:w="579"/>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958" w:type="dxa"/>
            <w:gridSpan w:val="2"/>
            <w:vAlign w:val="center"/>
          </w:tcPr>
          <w:p>
            <w:pPr>
              <w:wordWrap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投标人名称</w:t>
            </w:r>
          </w:p>
        </w:tc>
        <w:tc>
          <w:tcPr>
            <w:tcW w:w="6980" w:type="dxa"/>
            <w:gridSpan w:val="8"/>
            <w:vAlign w:val="center"/>
          </w:tcPr>
          <w:p>
            <w:pPr>
              <w:autoSpaceDE w:val="0"/>
              <w:autoSpaceDN w:val="0"/>
              <w:adjustRightInd w:val="0"/>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958" w:type="dxa"/>
            <w:gridSpan w:val="2"/>
            <w:vAlign w:val="center"/>
          </w:tcPr>
          <w:p>
            <w:pPr>
              <w:wordWrap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统一社会信用代码</w:t>
            </w:r>
          </w:p>
        </w:tc>
        <w:tc>
          <w:tcPr>
            <w:tcW w:w="6980" w:type="dxa"/>
            <w:gridSpan w:val="8"/>
            <w:vAlign w:val="center"/>
          </w:tcPr>
          <w:p>
            <w:pPr>
              <w:autoSpaceDE w:val="0"/>
              <w:autoSpaceDN w:val="0"/>
              <w:adjustRightInd w:val="0"/>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958" w:type="dxa"/>
            <w:gridSpan w:val="2"/>
            <w:vAlign w:val="center"/>
          </w:tcPr>
          <w:p>
            <w:pPr>
              <w:wordWrap w:val="0"/>
              <w:jc w:val="center"/>
              <w:rPr>
                <w:rFonts w:hint="eastAsia" w:ascii="宋体" w:hAnsi="宋体" w:eastAsia="宋体" w:cs="宋体"/>
                <w:bCs/>
                <w:color w:val="auto"/>
                <w:kern w:val="2"/>
                <w:sz w:val="21"/>
                <w:szCs w:val="21"/>
                <w:highlight w:val="none"/>
              </w:rPr>
            </w:pPr>
            <w:r>
              <w:rPr>
                <w:rFonts w:hint="eastAsia" w:ascii="宋体" w:hAnsi="宋体" w:eastAsia="宋体" w:cs="宋体"/>
                <w:color w:val="auto"/>
                <w:kern w:val="2"/>
                <w:sz w:val="21"/>
                <w:szCs w:val="21"/>
                <w:highlight w:val="none"/>
              </w:rPr>
              <w:t>工程质量目标</w:t>
            </w:r>
          </w:p>
        </w:tc>
        <w:tc>
          <w:tcPr>
            <w:tcW w:w="6980" w:type="dxa"/>
            <w:gridSpan w:val="8"/>
            <w:vAlign w:val="center"/>
          </w:tcPr>
          <w:p>
            <w:pPr>
              <w:autoSpaceDE w:val="0"/>
              <w:autoSpaceDN w:val="0"/>
              <w:adjustRightInd w:val="0"/>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958" w:type="dxa"/>
            <w:gridSpan w:val="2"/>
            <w:vAlign w:val="center"/>
          </w:tcPr>
          <w:p>
            <w:pPr>
              <w:wordWrap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安全目标</w:t>
            </w:r>
          </w:p>
        </w:tc>
        <w:tc>
          <w:tcPr>
            <w:tcW w:w="6980" w:type="dxa"/>
            <w:gridSpan w:val="8"/>
            <w:vAlign w:val="center"/>
          </w:tcPr>
          <w:p>
            <w:pPr>
              <w:autoSpaceDE w:val="0"/>
              <w:autoSpaceDN w:val="0"/>
              <w:adjustRightInd w:val="0"/>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958" w:type="dxa"/>
            <w:gridSpan w:val="2"/>
            <w:vAlign w:val="center"/>
          </w:tcPr>
          <w:p>
            <w:pPr>
              <w:wordWrap w:val="0"/>
              <w:jc w:val="center"/>
              <w:rPr>
                <w:rFonts w:hint="eastAsia" w:ascii="宋体" w:hAnsi="宋体" w:eastAsia="宋体" w:cs="宋体"/>
                <w:bCs/>
                <w:color w:val="auto"/>
                <w:kern w:val="2"/>
                <w:sz w:val="21"/>
                <w:szCs w:val="21"/>
                <w:highlight w:val="none"/>
              </w:rPr>
            </w:pPr>
            <w:r>
              <w:rPr>
                <w:rFonts w:hint="eastAsia" w:ascii="宋体" w:hAnsi="宋体" w:eastAsia="宋体" w:cs="宋体"/>
                <w:color w:val="auto"/>
                <w:kern w:val="2"/>
                <w:sz w:val="21"/>
                <w:szCs w:val="21"/>
                <w:highlight w:val="none"/>
              </w:rPr>
              <w:t>合同期</w:t>
            </w:r>
          </w:p>
        </w:tc>
        <w:tc>
          <w:tcPr>
            <w:tcW w:w="6980" w:type="dxa"/>
            <w:gridSpan w:val="8"/>
            <w:vAlign w:val="center"/>
          </w:tcPr>
          <w:p>
            <w:pPr>
              <w:autoSpaceDE w:val="0"/>
              <w:autoSpaceDN w:val="0"/>
              <w:adjustRightInd w:val="0"/>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958" w:type="dxa"/>
            <w:gridSpan w:val="2"/>
            <w:vAlign w:val="center"/>
          </w:tcPr>
          <w:p>
            <w:pPr>
              <w:wordWrap w:val="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信用等级使用情况</w:t>
            </w:r>
          </w:p>
        </w:tc>
        <w:tc>
          <w:tcPr>
            <w:tcW w:w="6980" w:type="dxa"/>
            <w:gridSpan w:val="8"/>
            <w:vAlign w:val="center"/>
          </w:tcPr>
          <w:p>
            <w:pPr>
              <w:autoSpaceDE w:val="0"/>
              <w:autoSpaceDN w:val="0"/>
              <w:adjustRightInd w:val="0"/>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8938" w:type="dxa"/>
            <w:gridSpan w:val="10"/>
            <w:vAlign w:val="center"/>
          </w:tcPr>
          <w:p>
            <w:pPr>
              <w:autoSpaceDE w:val="0"/>
              <w:autoSpaceDN w:val="0"/>
              <w:adjustRightIn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拟投入人员情况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958" w:type="dxa"/>
            <w:gridSpan w:val="2"/>
            <w:vAlign w:val="center"/>
          </w:tcPr>
          <w:p>
            <w:pPr>
              <w:autoSpaceDE w:val="0"/>
              <w:autoSpaceDN w:val="0"/>
              <w:adjustRightIn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任职</w:t>
            </w:r>
          </w:p>
        </w:tc>
        <w:tc>
          <w:tcPr>
            <w:tcW w:w="6980" w:type="dxa"/>
            <w:gridSpan w:val="8"/>
            <w:vAlign w:val="center"/>
          </w:tcPr>
          <w:p>
            <w:pPr>
              <w:autoSpaceDE w:val="0"/>
              <w:autoSpaceDN w:val="0"/>
              <w:adjustRightIn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958" w:type="dxa"/>
            <w:gridSpan w:val="2"/>
            <w:vAlign w:val="center"/>
          </w:tcPr>
          <w:p>
            <w:pPr>
              <w:autoSpaceDE w:val="0"/>
              <w:autoSpaceDN w:val="0"/>
              <w:adjustRightIn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姓名</w:t>
            </w:r>
          </w:p>
        </w:tc>
        <w:tc>
          <w:tcPr>
            <w:tcW w:w="6980" w:type="dxa"/>
            <w:gridSpan w:val="8"/>
            <w:vAlign w:val="center"/>
          </w:tcPr>
          <w:p>
            <w:pPr>
              <w:autoSpaceDE w:val="0"/>
              <w:autoSpaceDN w:val="0"/>
              <w:adjustRightInd w:val="0"/>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958" w:type="dxa"/>
            <w:gridSpan w:val="2"/>
            <w:vMerge w:val="restart"/>
            <w:vAlign w:val="center"/>
          </w:tcPr>
          <w:p>
            <w:pPr>
              <w:wordWrap w:val="0"/>
              <w:jc w:val="center"/>
              <w:rPr>
                <w:rFonts w:hint="eastAsia" w:ascii="宋体" w:hAnsi="宋体" w:eastAsia="宋体" w:cs="宋体"/>
                <w:bCs/>
                <w:color w:val="auto"/>
                <w:kern w:val="2"/>
                <w:sz w:val="21"/>
                <w:szCs w:val="21"/>
                <w:highlight w:val="none"/>
              </w:rPr>
            </w:pPr>
            <w:r>
              <w:rPr>
                <w:rFonts w:hint="eastAsia" w:ascii="宋体" w:hAnsi="宋体" w:eastAsia="宋体" w:cs="宋体"/>
                <w:color w:val="auto"/>
                <w:kern w:val="0"/>
                <w:sz w:val="21"/>
                <w:szCs w:val="21"/>
                <w:highlight w:val="none"/>
              </w:rPr>
              <w:t>职称证</w:t>
            </w:r>
          </w:p>
        </w:tc>
        <w:tc>
          <w:tcPr>
            <w:tcW w:w="6980" w:type="dxa"/>
            <w:gridSpan w:val="8"/>
            <w:vAlign w:val="center"/>
          </w:tcPr>
          <w:p>
            <w:pPr>
              <w:autoSpaceDE w:val="0"/>
              <w:autoSpaceDN w:val="0"/>
              <w:adjustRightInd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958" w:type="dxa"/>
            <w:gridSpan w:val="2"/>
            <w:vMerge w:val="continue"/>
            <w:vAlign w:val="center"/>
          </w:tcPr>
          <w:p>
            <w:pPr>
              <w:wordWrap w:val="0"/>
              <w:jc w:val="center"/>
              <w:rPr>
                <w:rFonts w:hint="eastAsia" w:ascii="宋体" w:hAnsi="宋体" w:eastAsia="宋体" w:cs="宋体"/>
                <w:bCs/>
                <w:color w:val="auto"/>
                <w:kern w:val="2"/>
                <w:sz w:val="21"/>
                <w:szCs w:val="21"/>
                <w:highlight w:val="none"/>
              </w:rPr>
            </w:pPr>
          </w:p>
        </w:tc>
        <w:tc>
          <w:tcPr>
            <w:tcW w:w="6980" w:type="dxa"/>
            <w:gridSpan w:val="8"/>
            <w:vAlign w:val="center"/>
          </w:tcPr>
          <w:p>
            <w:pPr>
              <w:autoSpaceDE w:val="0"/>
              <w:autoSpaceDN w:val="0"/>
              <w:adjustRightInd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发证机关：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958" w:type="dxa"/>
            <w:gridSpan w:val="2"/>
            <w:vMerge w:val="continue"/>
            <w:vAlign w:val="center"/>
          </w:tcPr>
          <w:p>
            <w:pPr>
              <w:wordWrap w:val="0"/>
              <w:jc w:val="center"/>
              <w:rPr>
                <w:rFonts w:hint="eastAsia" w:ascii="宋体" w:hAnsi="宋体" w:eastAsia="宋体" w:cs="宋体"/>
                <w:bCs/>
                <w:color w:val="auto"/>
                <w:kern w:val="2"/>
                <w:sz w:val="21"/>
                <w:szCs w:val="21"/>
                <w:highlight w:val="none"/>
              </w:rPr>
            </w:pPr>
          </w:p>
        </w:tc>
        <w:tc>
          <w:tcPr>
            <w:tcW w:w="6980" w:type="dxa"/>
            <w:gridSpan w:val="8"/>
            <w:vAlign w:val="center"/>
          </w:tcPr>
          <w:p>
            <w:pPr>
              <w:rPr>
                <w:rFonts w:hint="eastAsia" w:ascii="宋体" w:hAnsi="宋体" w:eastAsia="宋体" w:cs="宋体"/>
                <w:color w:val="auto"/>
                <w:kern w:val="2"/>
                <w:sz w:val="21"/>
                <w:szCs w:val="24"/>
                <w:highlight w:val="none"/>
              </w:rPr>
            </w:pPr>
            <w:r>
              <w:rPr>
                <w:rFonts w:hint="eastAsia" w:ascii="宋体" w:hAnsi="宋体" w:eastAsia="宋体" w:cs="宋体"/>
                <w:color w:val="auto"/>
                <w:kern w:val="0"/>
                <w:sz w:val="21"/>
                <w:szCs w:val="21"/>
                <w:highlight w:val="none"/>
              </w:rPr>
              <w:t>发证日期：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958" w:type="dxa"/>
            <w:gridSpan w:val="2"/>
            <w:vMerge w:val="restart"/>
            <w:vAlign w:val="center"/>
          </w:tcPr>
          <w:p>
            <w:pPr>
              <w:wordWrap w:val="0"/>
              <w:jc w:val="center"/>
              <w:rPr>
                <w:rFonts w:hint="eastAsia" w:ascii="宋体" w:hAnsi="宋体" w:eastAsia="宋体" w:cs="宋体"/>
                <w:bCs/>
                <w:color w:val="auto"/>
                <w:kern w:val="2"/>
                <w:sz w:val="21"/>
                <w:szCs w:val="21"/>
                <w:highlight w:val="none"/>
              </w:rPr>
            </w:pPr>
            <w:r>
              <w:rPr>
                <w:rFonts w:hint="eastAsia" w:ascii="宋体" w:hAnsi="宋体" w:eastAsia="宋体" w:cs="宋体"/>
                <w:color w:val="auto"/>
                <w:kern w:val="0"/>
                <w:sz w:val="21"/>
                <w:szCs w:val="21"/>
                <w:highlight w:val="none"/>
              </w:rPr>
              <w:t>安全证</w:t>
            </w:r>
          </w:p>
        </w:tc>
        <w:tc>
          <w:tcPr>
            <w:tcW w:w="6980" w:type="dxa"/>
            <w:gridSpan w:val="8"/>
            <w:vAlign w:val="center"/>
          </w:tcPr>
          <w:p>
            <w:pPr>
              <w:autoSpaceDE w:val="0"/>
              <w:autoSpaceDN w:val="0"/>
              <w:adjustRightInd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958" w:type="dxa"/>
            <w:gridSpan w:val="2"/>
            <w:vMerge w:val="continue"/>
            <w:vAlign w:val="center"/>
          </w:tcPr>
          <w:p>
            <w:pPr>
              <w:wordWrap w:val="0"/>
              <w:jc w:val="center"/>
              <w:rPr>
                <w:rFonts w:hint="eastAsia" w:ascii="宋体" w:hAnsi="宋体" w:eastAsia="宋体" w:cs="宋体"/>
                <w:bCs/>
                <w:color w:val="auto"/>
                <w:kern w:val="2"/>
                <w:sz w:val="21"/>
                <w:szCs w:val="21"/>
                <w:highlight w:val="none"/>
              </w:rPr>
            </w:pPr>
          </w:p>
        </w:tc>
        <w:tc>
          <w:tcPr>
            <w:tcW w:w="6980" w:type="dxa"/>
            <w:gridSpan w:val="8"/>
            <w:vAlign w:val="center"/>
          </w:tcPr>
          <w:p>
            <w:pPr>
              <w:autoSpaceDE w:val="0"/>
              <w:autoSpaceDN w:val="0"/>
              <w:adjustRightInd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发证机关：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958" w:type="dxa"/>
            <w:gridSpan w:val="2"/>
            <w:vMerge w:val="continue"/>
            <w:vAlign w:val="center"/>
          </w:tcPr>
          <w:p>
            <w:pPr>
              <w:wordWrap w:val="0"/>
              <w:jc w:val="center"/>
              <w:rPr>
                <w:rFonts w:hint="eastAsia" w:ascii="宋体" w:hAnsi="宋体" w:eastAsia="宋体" w:cs="宋体"/>
                <w:bCs/>
                <w:color w:val="auto"/>
                <w:kern w:val="2"/>
                <w:sz w:val="21"/>
                <w:szCs w:val="21"/>
                <w:highlight w:val="none"/>
              </w:rPr>
            </w:pPr>
          </w:p>
        </w:tc>
        <w:tc>
          <w:tcPr>
            <w:tcW w:w="6980" w:type="dxa"/>
            <w:gridSpan w:val="8"/>
            <w:vAlign w:val="center"/>
          </w:tcPr>
          <w:p>
            <w:pPr>
              <w:rPr>
                <w:rFonts w:hint="eastAsia" w:ascii="宋体" w:hAnsi="宋体" w:eastAsia="宋体" w:cs="宋体"/>
                <w:color w:val="auto"/>
                <w:kern w:val="2"/>
                <w:sz w:val="21"/>
                <w:szCs w:val="24"/>
                <w:highlight w:val="none"/>
              </w:rPr>
            </w:pPr>
            <w:r>
              <w:rPr>
                <w:rFonts w:hint="eastAsia" w:ascii="宋体" w:hAnsi="宋体" w:eastAsia="宋体" w:cs="宋体"/>
                <w:color w:val="auto"/>
                <w:kern w:val="0"/>
                <w:sz w:val="21"/>
                <w:szCs w:val="21"/>
                <w:highlight w:val="none"/>
              </w:rPr>
              <w:t>发证日期：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958" w:type="dxa"/>
            <w:gridSpan w:val="2"/>
            <w:vMerge w:val="restart"/>
            <w:vAlign w:val="center"/>
          </w:tcPr>
          <w:p>
            <w:pPr>
              <w:wordWrap w:val="0"/>
              <w:jc w:val="center"/>
              <w:rPr>
                <w:rFonts w:hint="eastAsia" w:ascii="宋体" w:hAnsi="宋体" w:eastAsia="宋体" w:cs="宋体"/>
                <w:bCs/>
                <w:color w:val="auto"/>
                <w:kern w:val="2"/>
                <w:sz w:val="21"/>
                <w:szCs w:val="21"/>
                <w:highlight w:val="none"/>
              </w:rPr>
            </w:pPr>
            <w:r>
              <w:rPr>
                <w:rFonts w:hint="eastAsia" w:ascii="宋体" w:hAnsi="宋体" w:eastAsia="宋体" w:cs="宋体"/>
                <w:color w:val="auto"/>
                <w:kern w:val="0"/>
                <w:sz w:val="21"/>
                <w:szCs w:val="21"/>
                <w:highlight w:val="none"/>
              </w:rPr>
              <w:t>个人业绩</w:t>
            </w:r>
          </w:p>
        </w:tc>
        <w:tc>
          <w:tcPr>
            <w:tcW w:w="6980" w:type="dxa"/>
            <w:gridSpan w:val="8"/>
            <w:vAlign w:val="center"/>
          </w:tcPr>
          <w:p>
            <w:pPr>
              <w:autoSpaceDE w:val="0"/>
              <w:autoSpaceDN w:val="0"/>
              <w:adjustRightInd w:val="0"/>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 xml:space="preserve">1. </w:t>
            </w:r>
            <w:r>
              <w:rPr>
                <w:rFonts w:hint="eastAsia" w:ascii="宋体" w:hAnsi="宋体" w:eastAsia="宋体" w:cs="宋体"/>
                <w:color w:val="auto"/>
                <w:kern w:val="0"/>
                <w:sz w:val="21"/>
                <w:szCs w:val="21"/>
                <w:highlight w:val="none"/>
                <w:u w:val="single"/>
              </w:rPr>
              <w:t xml:space="preserve">   XX项目      （任  XX  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958" w:type="dxa"/>
            <w:gridSpan w:val="2"/>
            <w:vMerge w:val="continue"/>
            <w:vAlign w:val="center"/>
          </w:tcPr>
          <w:p>
            <w:pPr>
              <w:autoSpaceDE w:val="0"/>
              <w:autoSpaceDN w:val="0"/>
              <w:adjustRightInd w:val="0"/>
              <w:jc w:val="center"/>
              <w:rPr>
                <w:rFonts w:hint="eastAsia" w:ascii="宋体" w:hAnsi="宋体" w:eastAsia="宋体" w:cs="宋体"/>
                <w:color w:val="auto"/>
                <w:kern w:val="0"/>
                <w:sz w:val="21"/>
                <w:szCs w:val="21"/>
                <w:highlight w:val="none"/>
              </w:rPr>
            </w:pPr>
          </w:p>
        </w:tc>
        <w:tc>
          <w:tcPr>
            <w:tcW w:w="6980" w:type="dxa"/>
            <w:gridSpan w:val="8"/>
            <w:vAlign w:val="center"/>
          </w:tcPr>
          <w:p>
            <w:pPr>
              <w:autoSpaceDE w:val="0"/>
              <w:autoSpaceDN w:val="0"/>
              <w:adjustRightInd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 </w:t>
            </w:r>
            <w:r>
              <w:rPr>
                <w:rFonts w:hint="eastAsia" w:ascii="宋体" w:hAnsi="宋体" w:eastAsia="宋体" w:cs="宋体"/>
                <w:color w:val="auto"/>
                <w:kern w:val="0"/>
                <w:sz w:val="21"/>
                <w:szCs w:val="21"/>
                <w:highlight w:val="none"/>
                <w:u w:val="single"/>
              </w:rPr>
              <w:t xml:space="preserve">   XX项目      （任  XX  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958" w:type="dxa"/>
            <w:gridSpan w:val="2"/>
            <w:vMerge w:val="continue"/>
            <w:vAlign w:val="center"/>
          </w:tcPr>
          <w:p>
            <w:pPr>
              <w:autoSpaceDE w:val="0"/>
              <w:autoSpaceDN w:val="0"/>
              <w:adjustRightInd w:val="0"/>
              <w:jc w:val="center"/>
              <w:rPr>
                <w:rFonts w:hint="eastAsia" w:ascii="宋体" w:hAnsi="宋体" w:eastAsia="宋体" w:cs="宋体"/>
                <w:color w:val="auto"/>
                <w:kern w:val="0"/>
                <w:sz w:val="21"/>
                <w:szCs w:val="21"/>
                <w:highlight w:val="none"/>
              </w:rPr>
            </w:pPr>
          </w:p>
        </w:tc>
        <w:tc>
          <w:tcPr>
            <w:tcW w:w="6980" w:type="dxa"/>
            <w:gridSpan w:val="8"/>
            <w:vAlign w:val="center"/>
          </w:tcPr>
          <w:p>
            <w:pPr>
              <w:autoSpaceDE w:val="0"/>
              <w:autoSpaceDN w:val="0"/>
              <w:adjustRightInd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3. </w:t>
            </w:r>
            <w:r>
              <w:rPr>
                <w:rFonts w:hint="eastAsia" w:ascii="宋体" w:hAnsi="宋体" w:eastAsia="宋体" w:cs="宋体"/>
                <w:color w:val="auto"/>
                <w:kern w:val="0"/>
                <w:sz w:val="21"/>
                <w:szCs w:val="21"/>
                <w:highlight w:val="none"/>
                <w:u w:val="single"/>
              </w:rPr>
              <w:t xml:space="preserve">   XX项目      （任  XX  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958" w:type="dxa"/>
            <w:gridSpan w:val="2"/>
            <w:vAlign w:val="center"/>
          </w:tcPr>
          <w:p>
            <w:pPr>
              <w:autoSpaceDE w:val="0"/>
              <w:autoSpaceDN w:val="0"/>
              <w:adjustRightIn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任职</w:t>
            </w:r>
          </w:p>
        </w:tc>
        <w:tc>
          <w:tcPr>
            <w:tcW w:w="6980" w:type="dxa"/>
            <w:gridSpan w:val="8"/>
            <w:vAlign w:val="center"/>
          </w:tcPr>
          <w:p>
            <w:pPr>
              <w:autoSpaceDE w:val="0"/>
              <w:autoSpaceDN w:val="0"/>
              <w:adjustRightIn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项目总工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958" w:type="dxa"/>
            <w:gridSpan w:val="2"/>
            <w:vAlign w:val="center"/>
          </w:tcPr>
          <w:p>
            <w:pPr>
              <w:autoSpaceDE w:val="0"/>
              <w:autoSpaceDN w:val="0"/>
              <w:adjustRightIn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姓名</w:t>
            </w:r>
          </w:p>
        </w:tc>
        <w:tc>
          <w:tcPr>
            <w:tcW w:w="6980" w:type="dxa"/>
            <w:gridSpan w:val="8"/>
            <w:vAlign w:val="center"/>
          </w:tcPr>
          <w:p>
            <w:pPr>
              <w:autoSpaceDE w:val="0"/>
              <w:autoSpaceDN w:val="0"/>
              <w:adjustRightInd w:val="0"/>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958" w:type="dxa"/>
            <w:gridSpan w:val="2"/>
            <w:vMerge w:val="restart"/>
            <w:vAlign w:val="center"/>
          </w:tcPr>
          <w:p>
            <w:pPr>
              <w:wordWrap w:val="0"/>
              <w:jc w:val="center"/>
              <w:rPr>
                <w:rFonts w:hint="eastAsia" w:ascii="宋体" w:hAnsi="宋体" w:eastAsia="宋体" w:cs="宋体"/>
                <w:bCs/>
                <w:color w:val="auto"/>
                <w:kern w:val="2"/>
                <w:sz w:val="21"/>
                <w:szCs w:val="21"/>
                <w:highlight w:val="none"/>
              </w:rPr>
            </w:pPr>
            <w:r>
              <w:rPr>
                <w:rFonts w:hint="eastAsia" w:ascii="宋体" w:hAnsi="宋体" w:eastAsia="宋体" w:cs="宋体"/>
                <w:color w:val="auto"/>
                <w:kern w:val="0"/>
                <w:sz w:val="21"/>
                <w:szCs w:val="21"/>
                <w:highlight w:val="none"/>
              </w:rPr>
              <w:t>职称证</w:t>
            </w:r>
          </w:p>
        </w:tc>
        <w:tc>
          <w:tcPr>
            <w:tcW w:w="6980" w:type="dxa"/>
            <w:gridSpan w:val="8"/>
            <w:vAlign w:val="center"/>
          </w:tcPr>
          <w:p>
            <w:pPr>
              <w:autoSpaceDE w:val="0"/>
              <w:autoSpaceDN w:val="0"/>
              <w:adjustRightInd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958" w:type="dxa"/>
            <w:gridSpan w:val="2"/>
            <w:vMerge w:val="continue"/>
            <w:vAlign w:val="center"/>
          </w:tcPr>
          <w:p>
            <w:pPr>
              <w:wordWrap w:val="0"/>
              <w:jc w:val="center"/>
              <w:rPr>
                <w:rFonts w:hint="eastAsia" w:ascii="宋体" w:hAnsi="宋体" w:eastAsia="宋体" w:cs="宋体"/>
                <w:bCs/>
                <w:color w:val="auto"/>
                <w:kern w:val="2"/>
                <w:sz w:val="21"/>
                <w:szCs w:val="21"/>
                <w:highlight w:val="none"/>
              </w:rPr>
            </w:pPr>
          </w:p>
        </w:tc>
        <w:tc>
          <w:tcPr>
            <w:tcW w:w="6980" w:type="dxa"/>
            <w:gridSpan w:val="8"/>
            <w:vAlign w:val="center"/>
          </w:tcPr>
          <w:p>
            <w:pPr>
              <w:autoSpaceDE w:val="0"/>
              <w:autoSpaceDN w:val="0"/>
              <w:adjustRightInd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发证机关：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958" w:type="dxa"/>
            <w:gridSpan w:val="2"/>
            <w:vMerge w:val="continue"/>
            <w:vAlign w:val="center"/>
          </w:tcPr>
          <w:p>
            <w:pPr>
              <w:wordWrap w:val="0"/>
              <w:jc w:val="center"/>
              <w:rPr>
                <w:rFonts w:hint="eastAsia" w:ascii="宋体" w:hAnsi="宋体" w:eastAsia="宋体" w:cs="宋体"/>
                <w:bCs/>
                <w:color w:val="auto"/>
                <w:kern w:val="2"/>
                <w:sz w:val="21"/>
                <w:szCs w:val="21"/>
                <w:highlight w:val="none"/>
              </w:rPr>
            </w:pPr>
          </w:p>
        </w:tc>
        <w:tc>
          <w:tcPr>
            <w:tcW w:w="6980" w:type="dxa"/>
            <w:gridSpan w:val="8"/>
            <w:vAlign w:val="center"/>
          </w:tcPr>
          <w:p>
            <w:pPr>
              <w:rPr>
                <w:rFonts w:hint="eastAsia" w:ascii="宋体" w:hAnsi="宋体" w:eastAsia="宋体" w:cs="宋体"/>
                <w:color w:val="auto"/>
                <w:kern w:val="2"/>
                <w:sz w:val="21"/>
                <w:szCs w:val="24"/>
                <w:highlight w:val="none"/>
              </w:rPr>
            </w:pPr>
            <w:r>
              <w:rPr>
                <w:rFonts w:hint="eastAsia" w:ascii="宋体" w:hAnsi="宋体" w:eastAsia="宋体" w:cs="宋体"/>
                <w:color w:val="auto"/>
                <w:kern w:val="0"/>
                <w:sz w:val="21"/>
                <w:szCs w:val="21"/>
                <w:highlight w:val="none"/>
              </w:rPr>
              <w:t>发证日期：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958" w:type="dxa"/>
            <w:gridSpan w:val="2"/>
            <w:vMerge w:val="restart"/>
            <w:vAlign w:val="center"/>
          </w:tcPr>
          <w:p>
            <w:pPr>
              <w:wordWrap w:val="0"/>
              <w:jc w:val="center"/>
              <w:rPr>
                <w:rFonts w:hint="eastAsia" w:ascii="宋体" w:hAnsi="宋体" w:eastAsia="宋体" w:cs="宋体"/>
                <w:bCs/>
                <w:color w:val="auto"/>
                <w:kern w:val="2"/>
                <w:sz w:val="21"/>
                <w:szCs w:val="21"/>
                <w:highlight w:val="none"/>
              </w:rPr>
            </w:pPr>
            <w:r>
              <w:rPr>
                <w:rFonts w:hint="eastAsia" w:ascii="宋体" w:hAnsi="宋体" w:eastAsia="宋体" w:cs="宋体"/>
                <w:color w:val="auto"/>
                <w:kern w:val="0"/>
                <w:sz w:val="21"/>
                <w:szCs w:val="21"/>
                <w:highlight w:val="none"/>
              </w:rPr>
              <w:t>安全证</w:t>
            </w:r>
          </w:p>
        </w:tc>
        <w:tc>
          <w:tcPr>
            <w:tcW w:w="6980" w:type="dxa"/>
            <w:gridSpan w:val="8"/>
            <w:vAlign w:val="center"/>
          </w:tcPr>
          <w:p>
            <w:pPr>
              <w:autoSpaceDE w:val="0"/>
              <w:autoSpaceDN w:val="0"/>
              <w:adjustRightInd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958" w:type="dxa"/>
            <w:gridSpan w:val="2"/>
            <w:vMerge w:val="continue"/>
            <w:vAlign w:val="center"/>
          </w:tcPr>
          <w:p>
            <w:pPr>
              <w:wordWrap w:val="0"/>
              <w:jc w:val="center"/>
              <w:rPr>
                <w:rFonts w:hint="eastAsia" w:ascii="宋体" w:hAnsi="宋体" w:eastAsia="宋体" w:cs="宋体"/>
                <w:bCs/>
                <w:color w:val="auto"/>
                <w:kern w:val="2"/>
                <w:sz w:val="21"/>
                <w:szCs w:val="21"/>
                <w:highlight w:val="none"/>
              </w:rPr>
            </w:pPr>
          </w:p>
        </w:tc>
        <w:tc>
          <w:tcPr>
            <w:tcW w:w="6980" w:type="dxa"/>
            <w:gridSpan w:val="8"/>
            <w:vAlign w:val="center"/>
          </w:tcPr>
          <w:p>
            <w:pPr>
              <w:autoSpaceDE w:val="0"/>
              <w:autoSpaceDN w:val="0"/>
              <w:adjustRightInd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发证机关：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958" w:type="dxa"/>
            <w:gridSpan w:val="2"/>
            <w:vMerge w:val="continue"/>
            <w:vAlign w:val="center"/>
          </w:tcPr>
          <w:p>
            <w:pPr>
              <w:wordWrap w:val="0"/>
              <w:jc w:val="center"/>
              <w:rPr>
                <w:rFonts w:hint="eastAsia" w:ascii="宋体" w:hAnsi="宋体" w:eastAsia="宋体" w:cs="宋体"/>
                <w:bCs/>
                <w:color w:val="auto"/>
                <w:kern w:val="2"/>
                <w:sz w:val="21"/>
                <w:szCs w:val="21"/>
                <w:highlight w:val="none"/>
              </w:rPr>
            </w:pPr>
          </w:p>
        </w:tc>
        <w:tc>
          <w:tcPr>
            <w:tcW w:w="6980" w:type="dxa"/>
            <w:gridSpan w:val="8"/>
            <w:vAlign w:val="center"/>
          </w:tcPr>
          <w:p>
            <w:pPr>
              <w:rPr>
                <w:rFonts w:hint="eastAsia" w:ascii="宋体" w:hAnsi="宋体" w:eastAsia="宋体" w:cs="宋体"/>
                <w:color w:val="auto"/>
                <w:kern w:val="2"/>
                <w:sz w:val="21"/>
                <w:szCs w:val="24"/>
                <w:highlight w:val="none"/>
              </w:rPr>
            </w:pPr>
            <w:r>
              <w:rPr>
                <w:rFonts w:hint="eastAsia" w:ascii="宋体" w:hAnsi="宋体" w:eastAsia="宋体" w:cs="宋体"/>
                <w:color w:val="auto"/>
                <w:kern w:val="0"/>
                <w:sz w:val="21"/>
                <w:szCs w:val="21"/>
                <w:highlight w:val="none"/>
              </w:rPr>
              <w:t>发证日期：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958" w:type="dxa"/>
            <w:gridSpan w:val="2"/>
            <w:vMerge w:val="restart"/>
            <w:vAlign w:val="center"/>
          </w:tcPr>
          <w:p>
            <w:pPr>
              <w:wordWrap w:val="0"/>
              <w:jc w:val="center"/>
              <w:rPr>
                <w:rFonts w:hint="eastAsia" w:ascii="宋体" w:hAnsi="宋体" w:eastAsia="宋体" w:cs="宋体"/>
                <w:bCs/>
                <w:color w:val="auto"/>
                <w:kern w:val="2"/>
                <w:sz w:val="21"/>
                <w:szCs w:val="21"/>
                <w:highlight w:val="none"/>
              </w:rPr>
            </w:pPr>
            <w:r>
              <w:rPr>
                <w:rFonts w:hint="eastAsia" w:ascii="宋体" w:hAnsi="宋体" w:eastAsia="宋体" w:cs="宋体"/>
                <w:color w:val="auto"/>
                <w:kern w:val="0"/>
                <w:sz w:val="21"/>
                <w:szCs w:val="21"/>
                <w:highlight w:val="none"/>
              </w:rPr>
              <w:t>个人业绩</w:t>
            </w:r>
          </w:p>
        </w:tc>
        <w:tc>
          <w:tcPr>
            <w:tcW w:w="6980" w:type="dxa"/>
            <w:gridSpan w:val="8"/>
            <w:vAlign w:val="center"/>
          </w:tcPr>
          <w:p>
            <w:pPr>
              <w:autoSpaceDE w:val="0"/>
              <w:autoSpaceDN w:val="0"/>
              <w:adjustRightInd w:val="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 xml:space="preserve">1. </w:t>
            </w:r>
            <w:r>
              <w:rPr>
                <w:rFonts w:hint="eastAsia" w:ascii="宋体" w:hAnsi="宋体" w:eastAsia="宋体" w:cs="宋体"/>
                <w:color w:val="auto"/>
                <w:kern w:val="0"/>
                <w:sz w:val="21"/>
                <w:szCs w:val="21"/>
                <w:highlight w:val="none"/>
                <w:u w:val="single"/>
              </w:rPr>
              <w:t xml:space="preserve">   XX项目      （任  XX  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958" w:type="dxa"/>
            <w:gridSpan w:val="2"/>
            <w:vMerge w:val="continue"/>
            <w:vAlign w:val="center"/>
          </w:tcPr>
          <w:p>
            <w:pPr>
              <w:wordWrap w:val="0"/>
              <w:jc w:val="center"/>
              <w:rPr>
                <w:rFonts w:hint="eastAsia" w:ascii="宋体" w:hAnsi="宋体" w:eastAsia="宋体" w:cs="宋体"/>
                <w:bCs/>
                <w:color w:val="auto"/>
                <w:kern w:val="2"/>
                <w:sz w:val="21"/>
                <w:szCs w:val="21"/>
                <w:highlight w:val="none"/>
              </w:rPr>
            </w:pPr>
          </w:p>
        </w:tc>
        <w:tc>
          <w:tcPr>
            <w:tcW w:w="6980" w:type="dxa"/>
            <w:gridSpan w:val="8"/>
            <w:vAlign w:val="center"/>
          </w:tcPr>
          <w:p>
            <w:pPr>
              <w:autoSpaceDE w:val="0"/>
              <w:autoSpaceDN w:val="0"/>
              <w:adjustRightInd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 </w:t>
            </w:r>
            <w:r>
              <w:rPr>
                <w:rFonts w:hint="eastAsia" w:ascii="宋体" w:hAnsi="宋体" w:eastAsia="宋体" w:cs="宋体"/>
                <w:color w:val="auto"/>
                <w:kern w:val="0"/>
                <w:sz w:val="21"/>
                <w:szCs w:val="21"/>
                <w:highlight w:val="none"/>
                <w:u w:val="single"/>
              </w:rPr>
              <w:t xml:space="preserve">   XX项目      （任  XX  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958" w:type="dxa"/>
            <w:gridSpan w:val="2"/>
            <w:vMerge w:val="continue"/>
            <w:vAlign w:val="center"/>
          </w:tcPr>
          <w:p>
            <w:pPr>
              <w:wordWrap w:val="0"/>
              <w:jc w:val="center"/>
              <w:rPr>
                <w:rFonts w:hint="eastAsia" w:ascii="宋体" w:hAnsi="宋体" w:eastAsia="宋体" w:cs="宋体"/>
                <w:bCs/>
                <w:color w:val="auto"/>
                <w:kern w:val="2"/>
                <w:sz w:val="21"/>
                <w:szCs w:val="21"/>
                <w:highlight w:val="none"/>
              </w:rPr>
            </w:pPr>
          </w:p>
        </w:tc>
        <w:tc>
          <w:tcPr>
            <w:tcW w:w="6980" w:type="dxa"/>
            <w:gridSpan w:val="8"/>
            <w:vAlign w:val="center"/>
          </w:tcPr>
          <w:p>
            <w:pPr>
              <w:autoSpaceDE w:val="0"/>
              <w:autoSpaceDN w:val="0"/>
              <w:adjustRightInd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3. </w:t>
            </w:r>
            <w:r>
              <w:rPr>
                <w:rFonts w:hint="eastAsia" w:ascii="宋体" w:hAnsi="宋体" w:eastAsia="宋体" w:cs="宋体"/>
                <w:color w:val="auto"/>
                <w:kern w:val="0"/>
                <w:sz w:val="21"/>
                <w:szCs w:val="21"/>
                <w:highlight w:val="none"/>
                <w:u w:val="single"/>
              </w:rPr>
              <w:t xml:space="preserve">   XX项目      （任  XX  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8938" w:type="dxa"/>
            <w:gridSpan w:val="10"/>
            <w:vAlign w:val="center"/>
          </w:tcPr>
          <w:p>
            <w:pPr>
              <w:autoSpaceDE w:val="0"/>
              <w:autoSpaceDN w:val="0"/>
              <w:adjustRightIn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投标单位有效业绩公示信息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842"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2598" w:type="dxa"/>
            <w:gridSpan w:val="3"/>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项目名称</w:t>
            </w:r>
          </w:p>
        </w:tc>
        <w:tc>
          <w:tcPr>
            <w:tcW w:w="2316" w:type="dxa"/>
            <w:gridSpan w:val="2"/>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发包人单位及联系方式</w:t>
            </w:r>
          </w:p>
        </w:tc>
        <w:tc>
          <w:tcPr>
            <w:tcW w:w="1592" w:type="dxa"/>
            <w:gridSpan w:val="2"/>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合同价（万元）</w:t>
            </w:r>
          </w:p>
        </w:tc>
        <w:tc>
          <w:tcPr>
            <w:tcW w:w="1590" w:type="dxa"/>
            <w:gridSpan w:val="2"/>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实施至</w:t>
            </w:r>
            <w:r>
              <w:rPr>
                <w:rFonts w:hint="eastAsia" w:ascii="宋体" w:hAnsi="宋体" w:eastAsia="宋体" w:cs="宋体"/>
                <w:color w:val="auto"/>
                <w:kern w:val="0"/>
                <w:sz w:val="21"/>
                <w:szCs w:val="21"/>
                <w:highlight w:val="none"/>
              </w:rPr>
              <w:t>完成</w:t>
            </w:r>
          </w:p>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842"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598" w:type="dxa"/>
            <w:gridSpan w:val="3"/>
            <w:vAlign w:val="center"/>
          </w:tcPr>
          <w:p>
            <w:pPr>
              <w:widowControl/>
              <w:jc w:val="center"/>
              <w:rPr>
                <w:rFonts w:hint="eastAsia" w:ascii="宋体" w:hAnsi="宋体" w:eastAsia="宋体" w:cs="宋体"/>
                <w:color w:val="auto"/>
                <w:kern w:val="0"/>
                <w:sz w:val="21"/>
                <w:szCs w:val="21"/>
                <w:highlight w:val="none"/>
              </w:rPr>
            </w:pPr>
          </w:p>
        </w:tc>
        <w:tc>
          <w:tcPr>
            <w:tcW w:w="2316" w:type="dxa"/>
            <w:gridSpan w:val="2"/>
            <w:vAlign w:val="center"/>
          </w:tcPr>
          <w:p>
            <w:pPr>
              <w:jc w:val="center"/>
              <w:rPr>
                <w:rFonts w:hint="eastAsia" w:ascii="宋体" w:hAnsi="宋体" w:eastAsia="宋体" w:cs="宋体"/>
                <w:color w:val="auto"/>
                <w:kern w:val="0"/>
                <w:sz w:val="21"/>
                <w:szCs w:val="21"/>
                <w:highlight w:val="none"/>
              </w:rPr>
            </w:pPr>
          </w:p>
        </w:tc>
        <w:tc>
          <w:tcPr>
            <w:tcW w:w="1592" w:type="dxa"/>
            <w:gridSpan w:val="2"/>
            <w:vAlign w:val="center"/>
          </w:tcPr>
          <w:p>
            <w:pPr>
              <w:jc w:val="center"/>
              <w:rPr>
                <w:rFonts w:hint="eastAsia" w:ascii="宋体" w:hAnsi="宋体" w:eastAsia="宋体" w:cs="宋体"/>
                <w:color w:val="auto"/>
                <w:kern w:val="0"/>
                <w:sz w:val="21"/>
                <w:szCs w:val="21"/>
                <w:highlight w:val="none"/>
              </w:rPr>
            </w:pPr>
          </w:p>
        </w:tc>
        <w:tc>
          <w:tcPr>
            <w:tcW w:w="1590" w:type="dxa"/>
            <w:gridSpan w:val="2"/>
            <w:vAlign w:val="center"/>
          </w:tcPr>
          <w:p>
            <w:pPr>
              <w:jc w:val="center"/>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842"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2598" w:type="dxa"/>
            <w:gridSpan w:val="3"/>
            <w:vAlign w:val="center"/>
          </w:tcPr>
          <w:p>
            <w:pPr>
              <w:widowControl/>
              <w:jc w:val="center"/>
              <w:rPr>
                <w:rFonts w:hint="eastAsia" w:ascii="宋体" w:hAnsi="宋体" w:eastAsia="宋体" w:cs="宋体"/>
                <w:color w:val="auto"/>
                <w:kern w:val="0"/>
                <w:sz w:val="21"/>
                <w:szCs w:val="21"/>
                <w:highlight w:val="none"/>
              </w:rPr>
            </w:pPr>
          </w:p>
        </w:tc>
        <w:tc>
          <w:tcPr>
            <w:tcW w:w="2316" w:type="dxa"/>
            <w:gridSpan w:val="2"/>
            <w:vAlign w:val="center"/>
          </w:tcPr>
          <w:p>
            <w:pPr>
              <w:jc w:val="center"/>
              <w:rPr>
                <w:rFonts w:hint="eastAsia" w:ascii="宋体" w:hAnsi="宋体" w:eastAsia="宋体" w:cs="宋体"/>
                <w:color w:val="auto"/>
                <w:kern w:val="0"/>
                <w:sz w:val="21"/>
                <w:szCs w:val="21"/>
                <w:highlight w:val="none"/>
              </w:rPr>
            </w:pPr>
          </w:p>
        </w:tc>
        <w:tc>
          <w:tcPr>
            <w:tcW w:w="1592" w:type="dxa"/>
            <w:gridSpan w:val="2"/>
            <w:vAlign w:val="center"/>
          </w:tcPr>
          <w:p>
            <w:pPr>
              <w:jc w:val="center"/>
              <w:rPr>
                <w:rFonts w:hint="eastAsia" w:ascii="宋体" w:hAnsi="宋体" w:eastAsia="宋体" w:cs="宋体"/>
                <w:color w:val="auto"/>
                <w:kern w:val="0"/>
                <w:sz w:val="21"/>
                <w:szCs w:val="21"/>
                <w:highlight w:val="none"/>
              </w:rPr>
            </w:pPr>
          </w:p>
        </w:tc>
        <w:tc>
          <w:tcPr>
            <w:tcW w:w="1590" w:type="dxa"/>
            <w:gridSpan w:val="2"/>
            <w:vAlign w:val="center"/>
          </w:tcPr>
          <w:p>
            <w:pPr>
              <w:jc w:val="center"/>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842"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2598" w:type="dxa"/>
            <w:gridSpan w:val="3"/>
            <w:vAlign w:val="center"/>
          </w:tcPr>
          <w:p>
            <w:pPr>
              <w:widowControl/>
              <w:jc w:val="center"/>
              <w:rPr>
                <w:rFonts w:hint="eastAsia" w:ascii="宋体" w:hAnsi="宋体" w:eastAsia="宋体" w:cs="宋体"/>
                <w:color w:val="auto"/>
                <w:kern w:val="0"/>
                <w:sz w:val="21"/>
                <w:szCs w:val="21"/>
                <w:highlight w:val="none"/>
              </w:rPr>
            </w:pPr>
          </w:p>
        </w:tc>
        <w:tc>
          <w:tcPr>
            <w:tcW w:w="2316" w:type="dxa"/>
            <w:gridSpan w:val="2"/>
            <w:vAlign w:val="center"/>
          </w:tcPr>
          <w:p>
            <w:pPr>
              <w:jc w:val="center"/>
              <w:rPr>
                <w:rFonts w:hint="eastAsia" w:ascii="宋体" w:hAnsi="宋体" w:eastAsia="宋体" w:cs="宋体"/>
                <w:color w:val="auto"/>
                <w:kern w:val="0"/>
                <w:sz w:val="21"/>
                <w:szCs w:val="21"/>
                <w:highlight w:val="none"/>
              </w:rPr>
            </w:pPr>
          </w:p>
        </w:tc>
        <w:tc>
          <w:tcPr>
            <w:tcW w:w="1592" w:type="dxa"/>
            <w:gridSpan w:val="2"/>
            <w:vAlign w:val="center"/>
          </w:tcPr>
          <w:p>
            <w:pPr>
              <w:jc w:val="center"/>
              <w:rPr>
                <w:rFonts w:hint="eastAsia" w:ascii="宋体" w:hAnsi="宋体" w:eastAsia="宋体" w:cs="宋体"/>
                <w:color w:val="auto"/>
                <w:kern w:val="0"/>
                <w:sz w:val="21"/>
                <w:szCs w:val="21"/>
                <w:highlight w:val="none"/>
              </w:rPr>
            </w:pPr>
          </w:p>
        </w:tc>
        <w:tc>
          <w:tcPr>
            <w:tcW w:w="1590" w:type="dxa"/>
            <w:gridSpan w:val="2"/>
            <w:vAlign w:val="center"/>
          </w:tcPr>
          <w:p>
            <w:pPr>
              <w:jc w:val="center"/>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842"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2598" w:type="dxa"/>
            <w:gridSpan w:val="3"/>
            <w:vAlign w:val="center"/>
          </w:tcPr>
          <w:p>
            <w:pPr>
              <w:widowControl/>
              <w:jc w:val="center"/>
              <w:rPr>
                <w:rFonts w:hint="eastAsia" w:ascii="宋体" w:hAnsi="宋体" w:eastAsia="宋体" w:cs="宋体"/>
                <w:color w:val="auto"/>
                <w:kern w:val="0"/>
                <w:sz w:val="21"/>
                <w:szCs w:val="21"/>
                <w:highlight w:val="none"/>
              </w:rPr>
            </w:pPr>
          </w:p>
        </w:tc>
        <w:tc>
          <w:tcPr>
            <w:tcW w:w="2316" w:type="dxa"/>
            <w:gridSpan w:val="2"/>
            <w:vAlign w:val="center"/>
          </w:tcPr>
          <w:p>
            <w:pPr>
              <w:jc w:val="center"/>
              <w:rPr>
                <w:rFonts w:hint="eastAsia" w:ascii="宋体" w:hAnsi="宋体" w:eastAsia="宋体" w:cs="宋体"/>
                <w:color w:val="auto"/>
                <w:kern w:val="0"/>
                <w:sz w:val="21"/>
                <w:szCs w:val="21"/>
                <w:highlight w:val="none"/>
              </w:rPr>
            </w:pPr>
          </w:p>
        </w:tc>
        <w:tc>
          <w:tcPr>
            <w:tcW w:w="1592" w:type="dxa"/>
            <w:gridSpan w:val="2"/>
            <w:vAlign w:val="center"/>
          </w:tcPr>
          <w:p>
            <w:pPr>
              <w:jc w:val="center"/>
              <w:rPr>
                <w:rFonts w:hint="eastAsia" w:ascii="宋体" w:hAnsi="宋体" w:eastAsia="宋体" w:cs="宋体"/>
                <w:color w:val="auto"/>
                <w:kern w:val="0"/>
                <w:sz w:val="21"/>
                <w:szCs w:val="21"/>
                <w:highlight w:val="none"/>
              </w:rPr>
            </w:pPr>
          </w:p>
        </w:tc>
        <w:tc>
          <w:tcPr>
            <w:tcW w:w="1590" w:type="dxa"/>
            <w:gridSpan w:val="2"/>
            <w:vAlign w:val="center"/>
          </w:tcPr>
          <w:p>
            <w:pPr>
              <w:jc w:val="center"/>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8938" w:type="dxa"/>
            <w:gridSpan w:val="10"/>
            <w:vAlign w:val="center"/>
          </w:tcPr>
          <w:p>
            <w:pPr>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信用等级使用情况汇总表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842" w:type="dxa"/>
            <w:vAlign w:val="center"/>
          </w:tcPr>
          <w:p>
            <w:pPr>
              <w:autoSpaceDE w:val="0"/>
              <w:autoSpaceDN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序号</w:t>
            </w:r>
          </w:p>
        </w:tc>
        <w:tc>
          <w:tcPr>
            <w:tcW w:w="1584" w:type="dxa"/>
            <w:gridSpan w:val="2"/>
            <w:vAlign w:val="center"/>
          </w:tcPr>
          <w:p>
            <w:pPr>
              <w:autoSpaceDE w:val="0"/>
              <w:autoSpaceDN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招标人名称</w:t>
            </w:r>
          </w:p>
        </w:tc>
        <w:tc>
          <w:tcPr>
            <w:tcW w:w="2461" w:type="dxa"/>
            <w:gridSpan w:val="2"/>
            <w:vAlign w:val="center"/>
          </w:tcPr>
          <w:p>
            <w:pPr>
              <w:autoSpaceDE w:val="0"/>
              <w:autoSpaceDN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工程名称</w:t>
            </w:r>
          </w:p>
        </w:tc>
        <w:tc>
          <w:tcPr>
            <w:tcW w:w="1448" w:type="dxa"/>
            <w:gridSpan w:val="2"/>
            <w:vAlign w:val="center"/>
          </w:tcPr>
          <w:p>
            <w:pPr>
              <w:autoSpaceDE w:val="0"/>
              <w:autoSpaceDN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递交文件时间（年月日）</w:t>
            </w:r>
          </w:p>
        </w:tc>
        <w:tc>
          <w:tcPr>
            <w:tcW w:w="1592" w:type="dxa"/>
            <w:gridSpan w:val="2"/>
            <w:vAlign w:val="center"/>
          </w:tcPr>
          <w:p>
            <w:pPr>
              <w:autoSpaceDE w:val="0"/>
              <w:autoSpaceDN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使用信用等级（AA/A）</w:t>
            </w:r>
          </w:p>
        </w:tc>
        <w:tc>
          <w:tcPr>
            <w:tcW w:w="1011" w:type="dxa"/>
            <w:vAlign w:val="center"/>
          </w:tcPr>
          <w:p>
            <w:pPr>
              <w:autoSpaceDE w:val="0"/>
              <w:autoSpaceDN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842" w:type="dxa"/>
            <w:vAlign w:val="center"/>
          </w:tcPr>
          <w:p>
            <w:pPr>
              <w:widowControl/>
              <w:jc w:val="center"/>
              <w:rPr>
                <w:rFonts w:hint="eastAsia" w:ascii="宋体" w:hAnsi="宋体" w:eastAsia="宋体" w:cs="宋体"/>
                <w:color w:val="auto"/>
                <w:kern w:val="0"/>
                <w:sz w:val="21"/>
                <w:szCs w:val="21"/>
                <w:highlight w:val="none"/>
              </w:rPr>
            </w:pPr>
          </w:p>
        </w:tc>
        <w:tc>
          <w:tcPr>
            <w:tcW w:w="1584" w:type="dxa"/>
            <w:gridSpan w:val="2"/>
            <w:vAlign w:val="center"/>
          </w:tcPr>
          <w:p>
            <w:pPr>
              <w:widowControl/>
              <w:jc w:val="center"/>
              <w:rPr>
                <w:rFonts w:hint="eastAsia" w:ascii="宋体" w:hAnsi="宋体" w:eastAsia="宋体" w:cs="宋体"/>
                <w:color w:val="auto"/>
                <w:kern w:val="0"/>
                <w:sz w:val="21"/>
                <w:szCs w:val="21"/>
                <w:highlight w:val="none"/>
              </w:rPr>
            </w:pPr>
          </w:p>
        </w:tc>
        <w:tc>
          <w:tcPr>
            <w:tcW w:w="2461" w:type="dxa"/>
            <w:gridSpan w:val="2"/>
            <w:vAlign w:val="center"/>
          </w:tcPr>
          <w:p>
            <w:pPr>
              <w:jc w:val="center"/>
              <w:rPr>
                <w:rFonts w:hint="eastAsia" w:ascii="宋体" w:hAnsi="宋体" w:eastAsia="宋体" w:cs="宋体"/>
                <w:color w:val="auto"/>
                <w:kern w:val="0"/>
                <w:sz w:val="21"/>
                <w:szCs w:val="21"/>
                <w:highlight w:val="none"/>
              </w:rPr>
            </w:pPr>
          </w:p>
        </w:tc>
        <w:tc>
          <w:tcPr>
            <w:tcW w:w="1448" w:type="dxa"/>
            <w:gridSpan w:val="2"/>
            <w:vAlign w:val="center"/>
          </w:tcPr>
          <w:p>
            <w:pPr>
              <w:jc w:val="center"/>
              <w:rPr>
                <w:rFonts w:hint="eastAsia" w:ascii="宋体" w:hAnsi="宋体" w:eastAsia="宋体" w:cs="宋体"/>
                <w:color w:val="auto"/>
                <w:kern w:val="0"/>
                <w:sz w:val="21"/>
                <w:szCs w:val="21"/>
                <w:highlight w:val="none"/>
              </w:rPr>
            </w:pPr>
          </w:p>
        </w:tc>
        <w:tc>
          <w:tcPr>
            <w:tcW w:w="1592" w:type="dxa"/>
            <w:gridSpan w:val="2"/>
            <w:vAlign w:val="center"/>
          </w:tcPr>
          <w:p>
            <w:pPr>
              <w:jc w:val="center"/>
              <w:rPr>
                <w:rFonts w:hint="eastAsia" w:ascii="宋体" w:hAnsi="宋体" w:eastAsia="宋体" w:cs="宋体"/>
                <w:color w:val="auto"/>
                <w:kern w:val="0"/>
                <w:sz w:val="21"/>
                <w:szCs w:val="21"/>
                <w:highlight w:val="none"/>
              </w:rPr>
            </w:pPr>
          </w:p>
        </w:tc>
        <w:tc>
          <w:tcPr>
            <w:tcW w:w="1011" w:type="dxa"/>
            <w:vAlign w:val="center"/>
          </w:tcPr>
          <w:p>
            <w:pPr>
              <w:jc w:val="center"/>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842" w:type="dxa"/>
            <w:vAlign w:val="center"/>
          </w:tcPr>
          <w:p>
            <w:pPr>
              <w:widowControl/>
              <w:jc w:val="center"/>
              <w:rPr>
                <w:rFonts w:hint="eastAsia" w:ascii="宋体" w:hAnsi="宋体" w:eastAsia="宋体" w:cs="宋体"/>
                <w:color w:val="auto"/>
                <w:kern w:val="0"/>
                <w:sz w:val="21"/>
                <w:szCs w:val="21"/>
                <w:highlight w:val="none"/>
              </w:rPr>
            </w:pPr>
          </w:p>
        </w:tc>
        <w:tc>
          <w:tcPr>
            <w:tcW w:w="1584" w:type="dxa"/>
            <w:gridSpan w:val="2"/>
            <w:vAlign w:val="center"/>
          </w:tcPr>
          <w:p>
            <w:pPr>
              <w:widowControl/>
              <w:jc w:val="center"/>
              <w:rPr>
                <w:rFonts w:hint="eastAsia" w:ascii="宋体" w:hAnsi="宋体" w:eastAsia="宋体" w:cs="宋体"/>
                <w:color w:val="auto"/>
                <w:kern w:val="0"/>
                <w:sz w:val="21"/>
                <w:szCs w:val="21"/>
                <w:highlight w:val="none"/>
              </w:rPr>
            </w:pPr>
          </w:p>
        </w:tc>
        <w:tc>
          <w:tcPr>
            <w:tcW w:w="2461" w:type="dxa"/>
            <w:gridSpan w:val="2"/>
            <w:vAlign w:val="center"/>
          </w:tcPr>
          <w:p>
            <w:pPr>
              <w:jc w:val="center"/>
              <w:rPr>
                <w:rFonts w:hint="eastAsia" w:ascii="宋体" w:hAnsi="宋体" w:eastAsia="宋体" w:cs="宋体"/>
                <w:color w:val="auto"/>
                <w:kern w:val="0"/>
                <w:sz w:val="21"/>
                <w:szCs w:val="21"/>
                <w:highlight w:val="none"/>
              </w:rPr>
            </w:pPr>
          </w:p>
        </w:tc>
        <w:tc>
          <w:tcPr>
            <w:tcW w:w="1448" w:type="dxa"/>
            <w:gridSpan w:val="2"/>
            <w:vAlign w:val="center"/>
          </w:tcPr>
          <w:p>
            <w:pPr>
              <w:jc w:val="center"/>
              <w:rPr>
                <w:rFonts w:hint="eastAsia" w:ascii="宋体" w:hAnsi="宋体" w:eastAsia="宋体" w:cs="宋体"/>
                <w:color w:val="auto"/>
                <w:kern w:val="0"/>
                <w:sz w:val="21"/>
                <w:szCs w:val="21"/>
                <w:highlight w:val="none"/>
              </w:rPr>
            </w:pPr>
          </w:p>
        </w:tc>
        <w:tc>
          <w:tcPr>
            <w:tcW w:w="1592" w:type="dxa"/>
            <w:gridSpan w:val="2"/>
            <w:vAlign w:val="center"/>
          </w:tcPr>
          <w:p>
            <w:pPr>
              <w:jc w:val="center"/>
              <w:rPr>
                <w:rFonts w:hint="eastAsia" w:ascii="宋体" w:hAnsi="宋体" w:eastAsia="宋体" w:cs="宋体"/>
                <w:color w:val="auto"/>
                <w:kern w:val="0"/>
                <w:sz w:val="21"/>
                <w:szCs w:val="21"/>
                <w:highlight w:val="none"/>
              </w:rPr>
            </w:pPr>
          </w:p>
        </w:tc>
        <w:tc>
          <w:tcPr>
            <w:tcW w:w="1011" w:type="dxa"/>
            <w:vAlign w:val="center"/>
          </w:tcPr>
          <w:p>
            <w:pPr>
              <w:jc w:val="center"/>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842" w:type="dxa"/>
            <w:vAlign w:val="center"/>
          </w:tcPr>
          <w:p>
            <w:pPr>
              <w:widowControl/>
              <w:jc w:val="center"/>
              <w:rPr>
                <w:rFonts w:hint="eastAsia" w:ascii="宋体" w:hAnsi="宋体" w:eastAsia="宋体" w:cs="宋体"/>
                <w:color w:val="auto"/>
                <w:kern w:val="0"/>
                <w:sz w:val="21"/>
                <w:szCs w:val="21"/>
                <w:highlight w:val="none"/>
              </w:rPr>
            </w:pPr>
          </w:p>
        </w:tc>
        <w:tc>
          <w:tcPr>
            <w:tcW w:w="1584" w:type="dxa"/>
            <w:gridSpan w:val="2"/>
            <w:vAlign w:val="center"/>
          </w:tcPr>
          <w:p>
            <w:pPr>
              <w:widowControl/>
              <w:jc w:val="center"/>
              <w:rPr>
                <w:rFonts w:hint="eastAsia" w:ascii="宋体" w:hAnsi="宋体" w:eastAsia="宋体" w:cs="宋体"/>
                <w:color w:val="auto"/>
                <w:kern w:val="0"/>
                <w:sz w:val="21"/>
                <w:szCs w:val="21"/>
                <w:highlight w:val="none"/>
              </w:rPr>
            </w:pPr>
          </w:p>
        </w:tc>
        <w:tc>
          <w:tcPr>
            <w:tcW w:w="2461" w:type="dxa"/>
            <w:gridSpan w:val="2"/>
            <w:vAlign w:val="center"/>
          </w:tcPr>
          <w:p>
            <w:pPr>
              <w:jc w:val="center"/>
              <w:rPr>
                <w:rFonts w:hint="eastAsia" w:ascii="宋体" w:hAnsi="宋体" w:eastAsia="宋体" w:cs="宋体"/>
                <w:color w:val="auto"/>
                <w:kern w:val="0"/>
                <w:sz w:val="21"/>
                <w:szCs w:val="21"/>
                <w:highlight w:val="none"/>
              </w:rPr>
            </w:pPr>
          </w:p>
        </w:tc>
        <w:tc>
          <w:tcPr>
            <w:tcW w:w="1448" w:type="dxa"/>
            <w:gridSpan w:val="2"/>
            <w:vAlign w:val="center"/>
          </w:tcPr>
          <w:p>
            <w:pPr>
              <w:jc w:val="center"/>
              <w:rPr>
                <w:rFonts w:hint="eastAsia" w:ascii="宋体" w:hAnsi="宋体" w:eastAsia="宋体" w:cs="宋体"/>
                <w:color w:val="auto"/>
                <w:kern w:val="0"/>
                <w:sz w:val="21"/>
                <w:szCs w:val="21"/>
                <w:highlight w:val="none"/>
              </w:rPr>
            </w:pPr>
          </w:p>
        </w:tc>
        <w:tc>
          <w:tcPr>
            <w:tcW w:w="1592" w:type="dxa"/>
            <w:gridSpan w:val="2"/>
            <w:vAlign w:val="center"/>
          </w:tcPr>
          <w:p>
            <w:pPr>
              <w:jc w:val="center"/>
              <w:rPr>
                <w:rFonts w:hint="eastAsia" w:ascii="宋体" w:hAnsi="宋体" w:eastAsia="宋体" w:cs="宋体"/>
                <w:color w:val="auto"/>
                <w:kern w:val="0"/>
                <w:sz w:val="21"/>
                <w:szCs w:val="21"/>
                <w:highlight w:val="none"/>
              </w:rPr>
            </w:pPr>
          </w:p>
        </w:tc>
        <w:tc>
          <w:tcPr>
            <w:tcW w:w="1011" w:type="dxa"/>
            <w:vAlign w:val="center"/>
          </w:tcPr>
          <w:p>
            <w:pPr>
              <w:jc w:val="center"/>
              <w:rPr>
                <w:rFonts w:hint="eastAsia" w:ascii="宋体" w:hAnsi="宋体" w:eastAsia="宋体" w:cs="宋体"/>
                <w:color w:val="auto"/>
                <w:kern w:val="2"/>
                <w:sz w:val="21"/>
                <w:szCs w:val="21"/>
                <w:highlight w:val="none"/>
              </w:rPr>
            </w:pPr>
          </w:p>
        </w:tc>
      </w:tr>
    </w:tbl>
    <w:p>
      <w:pPr>
        <w:pStyle w:val="6"/>
        <w:rPr>
          <w:rFonts w:hint="eastAsia" w:ascii="宋体" w:hAnsi="宋体"/>
          <w:b/>
          <w:color w:val="auto"/>
          <w:sz w:val="24"/>
          <w:highlight w:val="none"/>
        </w:rPr>
      </w:pPr>
    </w:p>
    <w:p>
      <w:pPr>
        <w:pStyle w:val="6"/>
        <w:rPr>
          <w:rFonts w:hint="eastAsia" w:ascii="宋体" w:hAnsi="宋体"/>
          <w:b/>
          <w:color w:val="auto"/>
          <w:sz w:val="24"/>
          <w:highlight w:val="none"/>
        </w:rPr>
      </w:pPr>
    </w:p>
    <w:p>
      <w:pPr>
        <w:autoSpaceDE w:val="0"/>
        <w:autoSpaceDN w:val="0"/>
        <w:adjustRightInd w:val="0"/>
        <w:jc w:val="center"/>
        <w:rPr>
          <w:rFonts w:hint="eastAsia" w:ascii="宋体" w:hAnsi="宋体" w:cs="SimSun-Identity-H"/>
          <w:color w:val="auto"/>
          <w:kern w:val="0"/>
          <w:szCs w:val="21"/>
          <w:highlight w:val="none"/>
        </w:rPr>
      </w:pPr>
    </w:p>
    <w:p>
      <w:pPr>
        <w:autoSpaceDE w:val="0"/>
        <w:autoSpaceDN w:val="0"/>
        <w:adjustRightInd w:val="0"/>
        <w:jc w:val="center"/>
        <w:rPr>
          <w:rFonts w:hint="eastAsia" w:ascii="宋体" w:hAnsi="宋体" w:cs="SimSun-Identity-H"/>
          <w:color w:val="auto"/>
          <w:kern w:val="0"/>
          <w:szCs w:val="21"/>
          <w:highlight w:val="none"/>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outlineLvl w:val="9"/>
        <w:rPr>
          <w:rFonts w:ascii="宋体" w:hAnsi="宋体" w:cs="SimSun-Identity-H"/>
          <w:color w:val="auto"/>
          <w:kern w:val="0"/>
          <w:szCs w:val="21"/>
          <w:highlight w:val="none"/>
        </w:rPr>
      </w:pPr>
      <w:r>
        <w:rPr>
          <w:rFonts w:hint="eastAsia" w:ascii="宋体" w:hAnsi="宋体" w:cs="SimSun-Identity-H"/>
          <w:color w:val="auto"/>
          <w:kern w:val="0"/>
          <w:szCs w:val="21"/>
          <w:highlight w:val="none"/>
        </w:rPr>
        <w:t>注：</w:t>
      </w:r>
      <w:r>
        <w:rPr>
          <w:rFonts w:ascii="宋体" w:hAnsi="宋体" w:cs="SimSun-Identity-H"/>
          <w:color w:val="auto"/>
          <w:kern w:val="0"/>
          <w:szCs w:val="21"/>
          <w:highlight w:val="none"/>
        </w:rPr>
        <w:t>1.</w:t>
      </w:r>
      <w:r>
        <w:rPr>
          <w:rFonts w:hint="eastAsia" w:ascii="宋体" w:hAnsi="宋体" w:cs="宋体"/>
          <w:color w:val="auto"/>
          <w:kern w:val="0"/>
          <w:szCs w:val="21"/>
          <w:highlight w:val="none"/>
        </w:rPr>
        <w:t>请</w:t>
      </w:r>
      <w:r>
        <w:rPr>
          <w:rFonts w:hint="eastAsia" w:ascii="宋体" w:hAnsi="宋体" w:cs="SimSun-Identity-H"/>
          <w:color w:val="auto"/>
          <w:kern w:val="0"/>
          <w:szCs w:val="21"/>
          <w:highlight w:val="none"/>
        </w:rPr>
        <w:t>各投</w:t>
      </w:r>
      <w:r>
        <w:rPr>
          <w:rFonts w:hint="eastAsia" w:ascii="宋体" w:hAnsi="宋体" w:cs="宋体"/>
          <w:color w:val="auto"/>
          <w:kern w:val="0"/>
          <w:szCs w:val="21"/>
          <w:highlight w:val="none"/>
        </w:rPr>
        <w:t>标</w:t>
      </w:r>
      <w:r>
        <w:rPr>
          <w:rFonts w:hint="eastAsia" w:ascii="宋体" w:hAnsi="宋体" w:cs="SimSun-Identity-H"/>
          <w:color w:val="auto"/>
          <w:kern w:val="0"/>
          <w:szCs w:val="21"/>
          <w:highlight w:val="none"/>
        </w:rPr>
        <w:t>人将申</w:t>
      </w:r>
      <w:r>
        <w:rPr>
          <w:rFonts w:hint="eastAsia" w:ascii="宋体" w:hAnsi="宋体" w:cs="宋体"/>
          <w:color w:val="auto"/>
          <w:kern w:val="0"/>
          <w:szCs w:val="21"/>
          <w:highlight w:val="none"/>
        </w:rPr>
        <w:t>报</w:t>
      </w:r>
      <w:r>
        <w:rPr>
          <w:rFonts w:hint="eastAsia" w:ascii="宋体" w:hAnsi="宋体" w:cs="SimSun-Identity-H"/>
          <w:color w:val="auto"/>
          <w:kern w:val="0"/>
          <w:szCs w:val="21"/>
          <w:highlight w:val="none"/>
        </w:rPr>
        <w:t>的</w:t>
      </w:r>
      <w:r>
        <w:rPr>
          <w:rFonts w:hint="eastAsia" w:ascii="宋体" w:hAnsi="宋体" w:cs="宋体"/>
          <w:color w:val="auto"/>
          <w:kern w:val="0"/>
          <w:szCs w:val="21"/>
          <w:highlight w:val="none"/>
        </w:rPr>
        <w:t>项</w:t>
      </w:r>
      <w:r>
        <w:rPr>
          <w:rFonts w:hint="eastAsia" w:ascii="宋体" w:hAnsi="宋体" w:cs="SimSun-Identity-H"/>
          <w:color w:val="auto"/>
          <w:kern w:val="0"/>
          <w:szCs w:val="21"/>
          <w:highlight w:val="none"/>
        </w:rPr>
        <w:t>目</w:t>
      </w:r>
      <w:r>
        <w:rPr>
          <w:rFonts w:hint="eastAsia" w:ascii="宋体" w:hAnsi="宋体" w:cs="宋体"/>
          <w:color w:val="auto"/>
          <w:kern w:val="0"/>
          <w:szCs w:val="21"/>
          <w:highlight w:val="none"/>
        </w:rPr>
        <w:t>经</w:t>
      </w:r>
      <w:r>
        <w:rPr>
          <w:rFonts w:hint="eastAsia" w:ascii="宋体" w:hAnsi="宋体" w:cs="SimSun-Identity-H"/>
          <w:color w:val="auto"/>
          <w:kern w:val="0"/>
          <w:szCs w:val="21"/>
          <w:highlight w:val="none"/>
        </w:rPr>
        <w:t>理和</w:t>
      </w:r>
      <w:r>
        <w:rPr>
          <w:rFonts w:hint="eastAsia" w:ascii="宋体" w:hAnsi="宋体" w:cs="宋体"/>
          <w:color w:val="auto"/>
          <w:kern w:val="0"/>
          <w:szCs w:val="21"/>
          <w:highlight w:val="none"/>
        </w:rPr>
        <w:t>总</w:t>
      </w:r>
      <w:r>
        <w:rPr>
          <w:rFonts w:hint="eastAsia" w:ascii="宋体" w:hAnsi="宋体" w:cs="SimSun-Identity-H"/>
          <w:color w:val="auto"/>
          <w:kern w:val="0"/>
          <w:szCs w:val="21"/>
          <w:highlight w:val="none"/>
        </w:rPr>
        <w:t>工程</w:t>
      </w:r>
      <w:r>
        <w:rPr>
          <w:rFonts w:hint="eastAsia" w:ascii="宋体" w:hAnsi="宋体" w:cs="宋体"/>
          <w:color w:val="auto"/>
          <w:kern w:val="0"/>
          <w:szCs w:val="21"/>
          <w:highlight w:val="none"/>
        </w:rPr>
        <w:t>师</w:t>
      </w:r>
      <w:r>
        <w:rPr>
          <w:rFonts w:hint="eastAsia" w:ascii="宋体" w:hAnsi="宋体" w:cs="SimSun-Identity-H"/>
          <w:color w:val="auto"/>
          <w:kern w:val="0"/>
          <w:szCs w:val="21"/>
          <w:highlight w:val="none"/>
        </w:rPr>
        <w:t>的</w:t>
      </w:r>
      <w:r>
        <w:rPr>
          <w:rFonts w:hint="eastAsia" w:ascii="宋体" w:hAnsi="宋体" w:cs="宋体"/>
          <w:color w:val="auto"/>
          <w:kern w:val="0"/>
          <w:szCs w:val="21"/>
          <w:highlight w:val="none"/>
        </w:rPr>
        <w:t>资</w:t>
      </w:r>
      <w:r>
        <w:rPr>
          <w:rFonts w:hint="eastAsia" w:ascii="宋体" w:hAnsi="宋体" w:cs="SimSun-Identity-H"/>
          <w:color w:val="auto"/>
          <w:kern w:val="0"/>
          <w:szCs w:val="21"/>
          <w:highlight w:val="none"/>
        </w:rPr>
        <w:t>格</w:t>
      </w:r>
      <w:r>
        <w:rPr>
          <w:rFonts w:hint="eastAsia" w:ascii="宋体" w:hAnsi="宋体" w:cs="宋体"/>
          <w:color w:val="auto"/>
          <w:kern w:val="0"/>
          <w:szCs w:val="21"/>
          <w:highlight w:val="none"/>
        </w:rPr>
        <w:t>证书</w:t>
      </w:r>
      <w:r>
        <w:rPr>
          <w:rFonts w:hint="eastAsia" w:ascii="宋体" w:hAnsi="宋体" w:cs="SimSun-Identity-H"/>
          <w:color w:val="auto"/>
          <w:kern w:val="0"/>
          <w:szCs w:val="21"/>
          <w:highlight w:val="none"/>
        </w:rPr>
        <w:t>信息</w:t>
      </w:r>
      <w:r>
        <w:rPr>
          <w:rFonts w:hint="eastAsia" w:ascii="宋体" w:hAnsi="宋体" w:cs="宋体"/>
          <w:color w:val="auto"/>
          <w:kern w:val="0"/>
          <w:szCs w:val="21"/>
          <w:highlight w:val="none"/>
        </w:rPr>
        <w:t>汇总</w:t>
      </w:r>
      <w:r>
        <w:rPr>
          <w:rFonts w:hint="eastAsia" w:ascii="宋体" w:hAnsi="宋体" w:cs="SimSun-Identity-H"/>
          <w:color w:val="auto"/>
          <w:kern w:val="0"/>
          <w:szCs w:val="21"/>
          <w:highlight w:val="none"/>
        </w:rPr>
        <w:t>至本表，如被推荐</w:t>
      </w:r>
      <w:r>
        <w:rPr>
          <w:rFonts w:hint="eastAsia" w:ascii="宋体" w:hAnsi="宋体" w:cs="宋体"/>
          <w:color w:val="auto"/>
          <w:kern w:val="0"/>
          <w:szCs w:val="21"/>
          <w:highlight w:val="none"/>
        </w:rPr>
        <w:t>为</w:t>
      </w:r>
      <w:r>
        <w:rPr>
          <w:rFonts w:hint="eastAsia" w:ascii="宋体" w:hAnsi="宋体" w:cs="SimSun-Identity-H"/>
          <w:color w:val="auto"/>
          <w:kern w:val="0"/>
          <w:szCs w:val="21"/>
          <w:highlight w:val="none"/>
        </w:rPr>
        <w:t>中</w:t>
      </w:r>
      <w:r>
        <w:rPr>
          <w:rFonts w:hint="eastAsia" w:ascii="宋体" w:hAnsi="宋体" w:cs="宋体"/>
          <w:color w:val="auto"/>
          <w:kern w:val="0"/>
          <w:szCs w:val="21"/>
          <w:highlight w:val="none"/>
        </w:rPr>
        <w:t>标</w:t>
      </w:r>
      <w:r>
        <w:rPr>
          <w:rFonts w:hint="eastAsia" w:ascii="宋体" w:hAnsi="宋体" w:cs="SimSun-Identity-H"/>
          <w:color w:val="auto"/>
          <w:kern w:val="0"/>
          <w:szCs w:val="21"/>
          <w:highlight w:val="none"/>
        </w:rPr>
        <w:t>候</w:t>
      </w:r>
      <w:r>
        <w:rPr>
          <w:rFonts w:hint="eastAsia" w:ascii="宋体" w:hAnsi="宋体" w:cs="宋体"/>
          <w:color w:val="auto"/>
          <w:kern w:val="0"/>
          <w:szCs w:val="21"/>
          <w:highlight w:val="none"/>
        </w:rPr>
        <w:t>选</w:t>
      </w:r>
      <w:r>
        <w:rPr>
          <w:rFonts w:hint="eastAsia" w:ascii="宋体" w:hAnsi="宋体" w:cs="SimSun-Identity-H"/>
          <w:color w:val="auto"/>
          <w:kern w:val="0"/>
          <w:szCs w:val="21"/>
          <w:highlight w:val="none"/>
        </w:rPr>
        <w:t>人将公示相</w:t>
      </w:r>
      <w:r>
        <w:rPr>
          <w:rFonts w:hint="eastAsia" w:ascii="宋体" w:hAnsi="宋体" w:cs="宋体"/>
          <w:color w:val="auto"/>
          <w:kern w:val="0"/>
          <w:szCs w:val="21"/>
          <w:highlight w:val="none"/>
        </w:rPr>
        <w:t>关</w:t>
      </w:r>
      <w:r>
        <w:rPr>
          <w:rFonts w:hint="eastAsia" w:ascii="宋体" w:hAnsi="宋体" w:cs="SimSun-Identity-H"/>
          <w:color w:val="auto"/>
          <w:kern w:val="0"/>
          <w:szCs w:val="21"/>
          <w:highlight w:val="none"/>
        </w:rPr>
        <w:t>人</w:t>
      </w:r>
      <w:r>
        <w:rPr>
          <w:rFonts w:hint="eastAsia" w:ascii="宋体" w:hAnsi="宋体" w:cs="宋体"/>
          <w:color w:val="auto"/>
          <w:kern w:val="0"/>
          <w:szCs w:val="21"/>
          <w:highlight w:val="none"/>
        </w:rPr>
        <w:t>员</w:t>
      </w:r>
      <w:r>
        <w:rPr>
          <w:rFonts w:hint="eastAsia" w:ascii="宋体" w:hAnsi="宋体" w:cs="SimSun-Identity-H"/>
          <w:color w:val="auto"/>
          <w:kern w:val="0"/>
          <w:szCs w:val="21"/>
          <w:highlight w:val="none"/>
        </w:rPr>
        <w:t>信息。</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outlineLvl w:val="9"/>
        <w:rPr>
          <w:rFonts w:ascii="宋体" w:hAnsi="宋体"/>
          <w:color w:val="auto"/>
          <w:szCs w:val="21"/>
          <w:highlight w:val="none"/>
        </w:rPr>
      </w:pPr>
      <w:r>
        <w:rPr>
          <w:rFonts w:ascii="宋体" w:hAnsi="宋体" w:cs="Calibri-Identity-H"/>
          <w:color w:val="auto"/>
          <w:kern w:val="0"/>
          <w:szCs w:val="21"/>
          <w:highlight w:val="none"/>
        </w:rPr>
        <w:t>2.</w:t>
      </w:r>
      <w:r>
        <w:rPr>
          <w:rFonts w:hint="eastAsia" w:ascii="宋体" w:hAnsi="宋体"/>
          <w:color w:val="auto"/>
          <w:szCs w:val="21"/>
          <w:highlight w:val="none"/>
        </w:rPr>
        <w:t>请各投标人将申报的业绩汇总至本表，如被推荐为中标候选人将公示相关业绩信息。</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outlineLvl w:val="9"/>
        <w:rPr>
          <w:rFonts w:hint="eastAsia" w:ascii="宋体" w:hAnsi="宋体" w:cs="SimSun-Identity-H"/>
          <w:color w:val="auto"/>
          <w:kern w:val="0"/>
          <w:szCs w:val="21"/>
          <w:highlight w:val="none"/>
        </w:rPr>
      </w:pPr>
      <w:r>
        <w:rPr>
          <w:rFonts w:hint="eastAsia" w:ascii="宋体" w:hAnsi="宋体" w:cs="SimSun-Identity-H"/>
          <w:color w:val="auto"/>
          <w:kern w:val="0"/>
          <w:szCs w:val="21"/>
          <w:highlight w:val="none"/>
        </w:rPr>
        <w:t>3.请各投标人填好本表后打印并编入投标文件中，同时将本表电子版（word 或excel 版）存入投标文件的U 盘中，随投标文件一并交于招标人。</w:t>
      </w:r>
    </w:p>
    <w:p>
      <w:pPr>
        <w:spacing w:line="440" w:lineRule="exact"/>
        <w:jc w:val="center"/>
        <w:rPr>
          <w:rFonts w:hint="eastAsia" w:ascii="宋体" w:hAnsi="宋体"/>
          <w:color w:val="auto"/>
          <w:highlight w:val="none"/>
        </w:rPr>
      </w:pPr>
    </w:p>
    <w:p>
      <w:pPr>
        <w:spacing w:line="440" w:lineRule="exact"/>
        <w:jc w:val="center"/>
        <w:rPr>
          <w:rFonts w:hint="eastAsia" w:ascii="宋体" w:hAnsi="宋体"/>
          <w:color w:val="auto"/>
          <w:highlight w:val="none"/>
        </w:rPr>
      </w:pPr>
    </w:p>
    <w:p>
      <w:pPr>
        <w:spacing w:line="440" w:lineRule="exact"/>
        <w:jc w:val="center"/>
        <w:rPr>
          <w:rFonts w:hint="eastAsia" w:ascii="宋体" w:hAnsi="宋体"/>
          <w:color w:val="auto"/>
          <w:highlight w:val="none"/>
        </w:rPr>
      </w:pPr>
    </w:p>
    <w:p>
      <w:pPr>
        <w:pStyle w:val="6"/>
        <w:rPr>
          <w:sz w:val="21"/>
          <w:highlight w:val="none"/>
        </w:rPr>
      </w:pPr>
    </w:p>
    <w:p>
      <w:pPr>
        <w:pStyle w:val="6"/>
        <w:rPr>
          <w:sz w:val="21"/>
          <w:highlight w:val="none"/>
        </w:rPr>
      </w:pPr>
    </w:p>
    <w:p>
      <w:pPr>
        <w:pStyle w:val="6"/>
        <w:rPr>
          <w:sz w:val="21"/>
          <w:highlight w:val="none"/>
        </w:rPr>
      </w:pPr>
    </w:p>
    <w:p>
      <w:pPr>
        <w:pStyle w:val="6"/>
        <w:rPr>
          <w:sz w:val="21"/>
          <w:highlight w:val="none"/>
        </w:rPr>
      </w:pPr>
    </w:p>
    <w:p>
      <w:pPr>
        <w:pStyle w:val="6"/>
        <w:rPr>
          <w:sz w:val="21"/>
          <w:highlight w:val="none"/>
        </w:rPr>
      </w:pPr>
    </w:p>
    <w:p>
      <w:pPr>
        <w:pStyle w:val="6"/>
        <w:rPr>
          <w:sz w:val="21"/>
          <w:highlight w:val="none"/>
        </w:rPr>
      </w:pPr>
    </w:p>
    <w:p>
      <w:pPr>
        <w:pStyle w:val="6"/>
        <w:rPr>
          <w:sz w:val="21"/>
          <w:highlight w:val="none"/>
        </w:rPr>
      </w:pPr>
    </w:p>
    <w:p>
      <w:pPr>
        <w:pStyle w:val="6"/>
        <w:rPr>
          <w:sz w:val="21"/>
          <w:highlight w:val="none"/>
        </w:rPr>
      </w:pPr>
    </w:p>
    <w:p>
      <w:pPr>
        <w:pStyle w:val="6"/>
        <w:ind w:left="0" w:leftChars="0" w:firstLine="0" w:firstLineChars="0"/>
        <w:rPr>
          <w:sz w:val="21"/>
          <w:highlight w:val="none"/>
        </w:rPr>
      </w:pPr>
    </w:p>
    <w:p>
      <w:pPr>
        <w:pStyle w:val="6"/>
        <w:rPr>
          <w:sz w:val="21"/>
          <w:highlight w:val="none"/>
        </w:rPr>
      </w:pPr>
    </w:p>
    <w:p>
      <w:pPr>
        <w:spacing w:line="440" w:lineRule="exact"/>
        <w:jc w:val="right"/>
        <w:rPr>
          <w:rFonts w:hint="eastAsia" w:ascii="宋体" w:hAnsi="宋体"/>
          <w:color w:val="auto"/>
          <w:sz w:val="36"/>
          <w:szCs w:val="36"/>
          <w:highlight w:val="none"/>
          <w:bdr w:val="single" w:color="auto" w:sz="4" w:space="0"/>
        </w:rPr>
      </w:pPr>
    </w:p>
    <w:p>
      <w:pPr>
        <w:spacing w:line="440" w:lineRule="exact"/>
        <w:jc w:val="right"/>
        <w:rPr>
          <w:rFonts w:hint="eastAsia" w:ascii="宋体" w:hAnsi="宋体"/>
          <w:color w:val="auto"/>
          <w:sz w:val="36"/>
          <w:szCs w:val="36"/>
          <w:highlight w:val="none"/>
        </w:rPr>
      </w:pPr>
      <w:r>
        <w:rPr>
          <w:rFonts w:hint="eastAsia" w:ascii="宋体" w:hAnsi="宋体"/>
          <w:color w:val="auto"/>
          <w:sz w:val="36"/>
          <w:szCs w:val="36"/>
          <w:highlight w:val="none"/>
          <w:bdr w:val="single" w:color="auto" w:sz="4" w:space="0"/>
        </w:rPr>
        <w:t>正本/副本</w:t>
      </w:r>
    </w:p>
    <w:p>
      <w:pPr>
        <w:spacing w:line="440" w:lineRule="exact"/>
        <w:rPr>
          <w:rFonts w:ascii="宋体" w:hAnsi="宋体"/>
          <w:color w:val="auto"/>
          <w:sz w:val="20"/>
          <w:szCs w:val="20"/>
          <w:highlight w:val="none"/>
        </w:rPr>
      </w:pPr>
    </w:p>
    <w:p>
      <w:pPr>
        <w:pStyle w:val="6"/>
      </w:pPr>
    </w:p>
    <w:p>
      <w:pPr>
        <w:spacing w:line="440" w:lineRule="exact"/>
        <w:jc w:val="center"/>
        <w:rPr>
          <w:rFonts w:hint="eastAsia" w:ascii="宋体" w:hAnsi="宋体" w:eastAsia="宋体" w:cs="宋体"/>
          <w:i w:val="0"/>
          <w:iCs w:val="0"/>
          <w:color w:val="000000"/>
          <w:sz w:val="44"/>
          <w:szCs w:val="44"/>
          <w:u w:val="none"/>
          <w:lang w:val="en-US" w:eastAsia="zh-CN"/>
        </w:rPr>
      </w:pPr>
      <w:r>
        <w:rPr>
          <w:rFonts w:hint="eastAsia" w:ascii="宋体" w:hAnsi="宋体" w:eastAsia="宋体" w:cs="宋体"/>
          <w:i w:val="0"/>
          <w:iCs w:val="0"/>
          <w:color w:val="000000"/>
          <w:sz w:val="44"/>
          <w:szCs w:val="44"/>
          <w:u w:val="none"/>
          <w:lang w:val="en-US" w:eastAsia="zh-CN"/>
        </w:rPr>
        <w:t>广东省公路建设有限公司南环段分公司</w:t>
      </w:r>
    </w:p>
    <w:p>
      <w:pPr>
        <w:spacing w:line="440" w:lineRule="exact"/>
        <w:jc w:val="center"/>
        <w:rPr>
          <w:rFonts w:ascii="宋体" w:hAnsi="宋体"/>
          <w:color w:val="auto"/>
          <w:sz w:val="44"/>
          <w:szCs w:val="44"/>
          <w:highlight w:val="none"/>
        </w:rPr>
      </w:pPr>
      <w:r>
        <w:rPr>
          <w:rFonts w:hint="eastAsia" w:ascii="宋体" w:hAnsi="宋体" w:eastAsia="宋体" w:cs="宋体"/>
          <w:i w:val="0"/>
          <w:iCs w:val="0"/>
          <w:color w:val="000000"/>
          <w:sz w:val="44"/>
          <w:szCs w:val="44"/>
          <w:u w:val="none"/>
          <w:lang w:val="en-US" w:eastAsia="zh-CN"/>
        </w:rPr>
        <w:t>2025年南二环路灯照明工程</w:t>
      </w:r>
    </w:p>
    <w:p>
      <w:pPr>
        <w:spacing w:line="440" w:lineRule="exact"/>
        <w:jc w:val="center"/>
        <w:rPr>
          <w:rFonts w:hint="eastAsia" w:ascii="宋体" w:hAnsi="宋体"/>
          <w:color w:val="auto"/>
          <w:sz w:val="72"/>
          <w:szCs w:val="72"/>
          <w:highlight w:val="none"/>
        </w:rPr>
      </w:pPr>
    </w:p>
    <w:p>
      <w:pPr>
        <w:pStyle w:val="6"/>
        <w:rPr>
          <w:rFonts w:hint="eastAsia"/>
          <w:color w:val="auto"/>
          <w:highlight w:val="none"/>
        </w:rPr>
      </w:pPr>
    </w:p>
    <w:p>
      <w:pPr>
        <w:pStyle w:val="6"/>
        <w:rPr>
          <w:rFonts w:hint="eastAsia"/>
          <w:color w:val="auto"/>
          <w:highlight w:val="none"/>
        </w:rPr>
      </w:pPr>
    </w:p>
    <w:p>
      <w:pPr>
        <w:pStyle w:val="6"/>
        <w:rPr>
          <w:rFonts w:hint="eastAsia"/>
          <w:color w:val="auto"/>
          <w:highlight w:val="none"/>
        </w:rPr>
      </w:pPr>
    </w:p>
    <w:p>
      <w:pPr>
        <w:pStyle w:val="6"/>
        <w:rPr>
          <w:rFonts w:hint="eastAsia"/>
          <w:color w:val="auto"/>
          <w:highlight w:val="none"/>
        </w:rPr>
      </w:pPr>
    </w:p>
    <w:p>
      <w:pPr>
        <w:spacing w:line="400" w:lineRule="atLeast"/>
        <w:jc w:val="center"/>
        <w:rPr>
          <w:rFonts w:ascii="宋体" w:hAnsi="宋体"/>
          <w:color w:val="auto"/>
          <w:sz w:val="72"/>
          <w:szCs w:val="72"/>
          <w:highlight w:val="none"/>
        </w:rPr>
      </w:pPr>
      <w:r>
        <w:rPr>
          <w:rFonts w:hint="eastAsia" w:ascii="宋体" w:hAnsi="宋体"/>
          <w:color w:val="auto"/>
          <w:sz w:val="72"/>
          <w:szCs w:val="72"/>
          <w:highlight w:val="none"/>
          <w:lang w:eastAsia="zh-CN"/>
        </w:rPr>
        <w:t>施</w:t>
      </w:r>
      <w:r>
        <w:rPr>
          <w:rFonts w:hint="eastAsia" w:ascii="宋体" w:hAnsi="宋体"/>
          <w:color w:val="auto"/>
          <w:sz w:val="72"/>
          <w:szCs w:val="72"/>
          <w:highlight w:val="none"/>
          <w:lang w:val="en-US" w:eastAsia="zh-CN"/>
        </w:rPr>
        <w:t xml:space="preserve"> </w:t>
      </w:r>
      <w:r>
        <w:rPr>
          <w:rFonts w:hint="eastAsia" w:ascii="宋体" w:hAnsi="宋体"/>
          <w:color w:val="auto"/>
          <w:sz w:val="72"/>
          <w:szCs w:val="72"/>
          <w:highlight w:val="none"/>
          <w:lang w:eastAsia="zh-CN"/>
        </w:rPr>
        <w:t>工</w:t>
      </w:r>
      <w:r>
        <w:rPr>
          <w:rFonts w:hint="eastAsia" w:ascii="宋体" w:hAnsi="宋体"/>
          <w:color w:val="auto"/>
          <w:sz w:val="72"/>
          <w:szCs w:val="72"/>
          <w:highlight w:val="none"/>
          <w:lang w:val="en-US" w:eastAsia="zh-CN"/>
        </w:rPr>
        <w:t xml:space="preserve"> </w:t>
      </w:r>
      <w:r>
        <w:rPr>
          <w:rFonts w:ascii="宋体" w:hAnsi="宋体"/>
          <w:color w:val="auto"/>
          <w:sz w:val="72"/>
          <w:szCs w:val="72"/>
          <w:highlight w:val="none"/>
        </w:rPr>
        <w:t>投 标 文 件</w:t>
      </w:r>
    </w:p>
    <w:p>
      <w:pPr>
        <w:spacing w:before="120" w:beforeLines="50" w:line="440" w:lineRule="exact"/>
        <w:jc w:val="center"/>
        <w:rPr>
          <w:rFonts w:hint="eastAsia" w:ascii="宋体" w:hAnsi="宋体"/>
          <w:color w:val="auto"/>
          <w:sz w:val="32"/>
          <w:szCs w:val="32"/>
          <w:highlight w:val="none"/>
        </w:rPr>
      </w:pPr>
      <w:r>
        <w:rPr>
          <w:rFonts w:hint="eastAsia" w:ascii="宋体" w:hAnsi="宋体"/>
          <w:color w:val="auto"/>
          <w:sz w:val="32"/>
          <w:szCs w:val="32"/>
          <w:highlight w:val="none"/>
        </w:rPr>
        <w:t>（第</w:t>
      </w:r>
      <w:r>
        <w:rPr>
          <w:rFonts w:hint="eastAsia" w:ascii="宋体" w:hAnsi="宋体"/>
          <w:color w:val="auto"/>
          <w:sz w:val="32"/>
          <w:szCs w:val="32"/>
          <w:highlight w:val="none"/>
          <w:u w:val="single"/>
        </w:rPr>
        <w:t xml:space="preserve"> 二 </w:t>
      </w:r>
      <w:r>
        <w:rPr>
          <w:rFonts w:hint="eastAsia" w:ascii="宋体" w:hAnsi="宋体"/>
          <w:color w:val="auto"/>
          <w:sz w:val="32"/>
          <w:szCs w:val="32"/>
          <w:highlight w:val="none"/>
        </w:rPr>
        <w:t>信封报价文件）</w:t>
      </w:r>
    </w:p>
    <w:p>
      <w:pPr>
        <w:spacing w:line="440" w:lineRule="exact"/>
        <w:rPr>
          <w:rFonts w:ascii="宋体" w:hAnsi="宋体"/>
          <w:color w:val="auto"/>
          <w:sz w:val="20"/>
          <w:szCs w:val="20"/>
          <w:highlight w:val="none"/>
        </w:rPr>
      </w:pPr>
    </w:p>
    <w:p>
      <w:pPr>
        <w:spacing w:line="440" w:lineRule="exact"/>
        <w:rPr>
          <w:rFonts w:ascii="宋体" w:hAnsi="宋体"/>
          <w:color w:val="auto"/>
          <w:sz w:val="20"/>
          <w:szCs w:val="20"/>
          <w:highlight w:val="none"/>
        </w:rPr>
      </w:pPr>
    </w:p>
    <w:p>
      <w:pPr>
        <w:spacing w:line="440" w:lineRule="exact"/>
        <w:rPr>
          <w:rFonts w:hint="eastAsia" w:ascii="宋体" w:hAnsi="宋体"/>
          <w:color w:val="auto"/>
          <w:sz w:val="20"/>
          <w:szCs w:val="20"/>
          <w:highlight w:val="none"/>
        </w:rPr>
      </w:pPr>
    </w:p>
    <w:p>
      <w:pPr>
        <w:spacing w:line="440" w:lineRule="exact"/>
        <w:rPr>
          <w:rFonts w:hint="eastAsia" w:ascii="宋体" w:hAnsi="宋体"/>
          <w:color w:val="auto"/>
          <w:sz w:val="20"/>
          <w:szCs w:val="20"/>
          <w:highlight w:val="none"/>
        </w:rPr>
      </w:pPr>
    </w:p>
    <w:p>
      <w:pPr>
        <w:spacing w:line="440" w:lineRule="exact"/>
        <w:rPr>
          <w:rFonts w:hint="eastAsia" w:ascii="宋体" w:hAnsi="宋体"/>
          <w:color w:val="auto"/>
          <w:sz w:val="20"/>
          <w:szCs w:val="20"/>
          <w:highlight w:val="none"/>
        </w:rPr>
      </w:pPr>
    </w:p>
    <w:p>
      <w:pPr>
        <w:spacing w:line="440" w:lineRule="exact"/>
        <w:rPr>
          <w:rFonts w:ascii="宋体" w:hAnsi="宋体"/>
          <w:color w:val="auto"/>
          <w:sz w:val="20"/>
          <w:szCs w:val="20"/>
          <w:highlight w:val="none"/>
        </w:rPr>
      </w:pPr>
    </w:p>
    <w:p>
      <w:pPr>
        <w:spacing w:line="440" w:lineRule="exact"/>
        <w:rPr>
          <w:rFonts w:ascii="宋体" w:hAnsi="宋体"/>
          <w:color w:val="auto"/>
          <w:sz w:val="20"/>
          <w:szCs w:val="20"/>
          <w:highlight w:val="none"/>
        </w:rPr>
      </w:pPr>
    </w:p>
    <w:p>
      <w:pPr>
        <w:spacing w:line="440" w:lineRule="exact"/>
        <w:rPr>
          <w:rFonts w:hint="eastAsia" w:ascii="宋体" w:hAnsi="宋体"/>
          <w:color w:val="auto"/>
          <w:sz w:val="20"/>
          <w:szCs w:val="20"/>
          <w:highlight w:val="none"/>
        </w:rPr>
      </w:pPr>
    </w:p>
    <w:p>
      <w:pPr>
        <w:spacing w:line="440" w:lineRule="exact"/>
        <w:rPr>
          <w:rFonts w:ascii="宋体" w:hAnsi="宋体"/>
          <w:color w:val="auto"/>
          <w:sz w:val="20"/>
          <w:szCs w:val="20"/>
          <w:highlight w:val="none"/>
        </w:rPr>
      </w:pPr>
    </w:p>
    <w:p>
      <w:pPr>
        <w:spacing w:line="440" w:lineRule="exact"/>
        <w:rPr>
          <w:rFonts w:ascii="宋体" w:hAnsi="宋体"/>
          <w:color w:val="auto"/>
          <w:sz w:val="20"/>
          <w:szCs w:val="20"/>
          <w:highlight w:val="none"/>
        </w:rPr>
      </w:pPr>
    </w:p>
    <w:p>
      <w:pPr>
        <w:spacing w:line="440" w:lineRule="exact"/>
        <w:jc w:val="center"/>
        <w:rPr>
          <w:rFonts w:ascii="宋体" w:hAnsi="宋体"/>
          <w:color w:val="auto"/>
          <w:sz w:val="28"/>
          <w:szCs w:val="28"/>
          <w:highlight w:val="none"/>
        </w:rPr>
      </w:pPr>
      <w:r>
        <w:rPr>
          <w:rFonts w:ascii="宋体" w:hAnsi="宋体"/>
          <w:color w:val="auto"/>
          <w:sz w:val="28"/>
          <w:szCs w:val="28"/>
          <w:highlight w:val="none"/>
        </w:rPr>
        <w:t>投标人：</w:t>
      </w:r>
      <w:r>
        <w:rPr>
          <w:rFonts w:ascii="宋体" w:hAnsi="宋体"/>
          <w:color w:val="auto"/>
          <w:sz w:val="28"/>
          <w:szCs w:val="28"/>
          <w:highlight w:val="none"/>
          <w:u w:val="single"/>
        </w:rPr>
        <w:t xml:space="preserve">                                  </w:t>
      </w:r>
      <w:r>
        <w:rPr>
          <w:rFonts w:ascii="宋体" w:hAnsi="宋体"/>
          <w:color w:val="auto"/>
          <w:sz w:val="28"/>
          <w:szCs w:val="28"/>
          <w:highlight w:val="none"/>
        </w:rPr>
        <w:t>(盖单位章)</w:t>
      </w:r>
    </w:p>
    <w:p>
      <w:pPr>
        <w:spacing w:line="440" w:lineRule="exact"/>
        <w:rPr>
          <w:rFonts w:ascii="宋体" w:hAnsi="宋体"/>
          <w:color w:val="auto"/>
          <w:sz w:val="28"/>
          <w:szCs w:val="28"/>
          <w:highlight w:val="none"/>
        </w:rPr>
      </w:pPr>
    </w:p>
    <w:p>
      <w:pPr>
        <w:spacing w:line="440" w:lineRule="exact"/>
        <w:jc w:val="center"/>
        <w:rPr>
          <w:rFonts w:ascii="宋体" w:hAnsi="宋体"/>
          <w:color w:val="auto"/>
          <w:sz w:val="28"/>
          <w:szCs w:val="28"/>
          <w:highlight w:val="none"/>
        </w:rPr>
      </w:pPr>
      <w:r>
        <w:rPr>
          <w:rFonts w:ascii="宋体" w:hAnsi="宋体"/>
          <w:color w:val="auto"/>
          <w:sz w:val="28"/>
          <w:szCs w:val="28"/>
          <w:highlight w:val="none"/>
          <w:u w:val="single"/>
        </w:rPr>
        <w:t xml:space="preserve">        </w:t>
      </w:r>
      <w:r>
        <w:rPr>
          <w:rFonts w:ascii="宋体" w:hAnsi="宋体"/>
          <w:color w:val="auto"/>
          <w:sz w:val="28"/>
          <w:szCs w:val="28"/>
          <w:highlight w:val="none"/>
        </w:rPr>
        <w:t>年</w:t>
      </w:r>
      <w:r>
        <w:rPr>
          <w:rFonts w:ascii="宋体" w:hAnsi="宋体"/>
          <w:color w:val="auto"/>
          <w:sz w:val="28"/>
          <w:szCs w:val="28"/>
          <w:highlight w:val="none"/>
          <w:u w:val="single"/>
        </w:rPr>
        <w:t xml:space="preserve">        </w:t>
      </w:r>
      <w:r>
        <w:rPr>
          <w:rFonts w:ascii="宋体" w:hAnsi="宋体"/>
          <w:color w:val="auto"/>
          <w:sz w:val="28"/>
          <w:szCs w:val="28"/>
          <w:highlight w:val="none"/>
        </w:rPr>
        <w:t>月</w:t>
      </w:r>
      <w:r>
        <w:rPr>
          <w:rFonts w:ascii="宋体" w:hAnsi="宋体"/>
          <w:color w:val="auto"/>
          <w:sz w:val="28"/>
          <w:szCs w:val="28"/>
          <w:highlight w:val="none"/>
          <w:u w:val="single"/>
        </w:rPr>
        <w:t xml:space="preserve">         </w:t>
      </w:r>
      <w:r>
        <w:rPr>
          <w:rFonts w:ascii="宋体" w:hAnsi="宋体"/>
          <w:color w:val="auto"/>
          <w:sz w:val="28"/>
          <w:szCs w:val="28"/>
          <w:highlight w:val="none"/>
        </w:rPr>
        <w:t>日</w:t>
      </w:r>
    </w:p>
    <w:p>
      <w:pPr>
        <w:spacing w:line="440" w:lineRule="exact"/>
        <w:rPr>
          <w:rFonts w:ascii="宋体" w:hAnsi="宋体"/>
          <w:color w:val="auto"/>
          <w:sz w:val="28"/>
          <w:szCs w:val="28"/>
          <w:highlight w:val="none"/>
        </w:rPr>
      </w:pPr>
    </w:p>
    <w:p>
      <w:pPr>
        <w:spacing w:line="440" w:lineRule="exact"/>
        <w:ind w:firstLine="482" w:firstLineChars="200"/>
        <w:jc w:val="center"/>
        <w:rPr>
          <w:rFonts w:hint="eastAsia" w:ascii="宋体" w:hAnsi="宋体"/>
          <w:b/>
          <w:color w:val="auto"/>
          <w:sz w:val="24"/>
          <w:highlight w:val="none"/>
        </w:rPr>
      </w:pPr>
    </w:p>
    <w:p>
      <w:pPr>
        <w:spacing w:line="440" w:lineRule="exact"/>
        <w:ind w:firstLine="482" w:firstLineChars="200"/>
        <w:jc w:val="center"/>
        <w:rPr>
          <w:rFonts w:hint="eastAsia" w:ascii="宋体" w:hAnsi="宋体"/>
          <w:b/>
          <w:color w:val="auto"/>
          <w:sz w:val="24"/>
          <w:highlight w:val="none"/>
        </w:rPr>
      </w:pPr>
    </w:p>
    <w:p>
      <w:pPr>
        <w:spacing w:line="440" w:lineRule="exact"/>
        <w:ind w:firstLine="482" w:firstLineChars="200"/>
        <w:jc w:val="center"/>
        <w:rPr>
          <w:rFonts w:hint="eastAsia" w:ascii="宋体" w:hAnsi="宋体"/>
          <w:b/>
          <w:color w:val="auto"/>
          <w:sz w:val="24"/>
          <w:highlight w:val="none"/>
        </w:rPr>
      </w:pPr>
    </w:p>
    <w:p>
      <w:pPr>
        <w:spacing w:line="440" w:lineRule="exact"/>
        <w:ind w:firstLine="560" w:firstLineChars="200"/>
        <w:jc w:val="center"/>
        <w:rPr>
          <w:rFonts w:hint="eastAsia" w:ascii="宋体" w:hAnsi="宋体"/>
          <w:color w:val="auto"/>
          <w:sz w:val="28"/>
          <w:szCs w:val="28"/>
          <w:highlight w:val="none"/>
        </w:rPr>
      </w:pPr>
    </w:p>
    <w:p>
      <w:pPr>
        <w:spacing w:line="440" w:lineRule="exact"/>
        <w:ind w:firstLine="560" w:firstLineChars="200"/>
        <w:jc w:val="center"/>
        <w:rPr>
          <w:rFonts w:hint="eastAsia" w:ascii="宋体" w:hAnsi="宋体"/>
          <w:color w:val="auto"/>
          <w:sz w:val="28"/>
          <w:szCs w:val="28"/>
          <w:highlight w:val="none"/>
        </w:rPr>
      </w:pPr>
    </w:p>
    <w:p>
      <w:pPr>
        <w:spacing w:line="440" w:lineRule="exact"/>
        <w:ind w:firstLine="560" w:firstLineChars="200"/>
        <w:jc w:val="center"/>
        <w:rPr>
          <w:rFonts w:hint="eastAsia" w:ascii="宋体" w:hAnsi="宋体"/>
          <w:b/>
          <w:color w:val="auto"/>
          <w:sz w:val="24"/>
          <w:highlight w:val="none"/>
        </w:rPr>
      </w:pPr>
      <w:r>
        <w:rPr>
          <w:rFonts w:ascii="宋体" w:hAnsi="宋体"/>
          <w:color w:val="auto"/>
          <w:sz w:val="28"/>
          <w:szCs w:val="28"/>
          <w:highlight w:val="none"/>
        </w:rPr>
        <w:t>目     录</w:t>
      </w:r>
    </w:p>
    <w:p>
      <w:pPr>
        <w:spacing w:line="440" w:lineRule="exact"/>
        <w:ind w:firstLine="482" w:firstLineChars="200"/>
        <w:jc w:val="center"/>
        <w:rPr>
          <w:rFonts w:hint="eastAsia" w:ascii="宋体" w:hAnsi="宋体"/>
          <w:b/>
          <w:color w:val="auto"/>
          <w:sz w:val="24"/>
          <w:highlight w:val="none"/>
        </w:rPr>
      </w:pP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第二个信封(报价文件)</w:t>
      </w:r>
    </w:p>
    <w:p>
      <w:pPr>
        <w:spacing w:line="440" w:lineRule="exact"/>
        <w:ind w:left="1619" w:leftChars="771"/>
        <w:rPr>
          <w:rFonts w:ascii="宋体" w:hAnsi="宋体"/>
          <w:color w:val="auto"/>
          <w:sz w:val="24"/>
          <w:highlight w:val="none"/>
        </w:rPr>
      </w:pPr>
      <w:r>
        <w:rPr>
          <w:rFonts w:ascii="宋体" w:hAnsi="宋体"/>
          <w:color w:val="auto"/>
          <w:sz w:val="24"/>
          <w:highlight w:val="none"/>
        </w:rPr>
        <w:t>一、投标函</w:t>
      </w:r>
    </w:p>
    <w:p>
      <w:pPr>
        <w:spacing w:line="440" w:lineRule="exact"/>
        <w:ind w:left="1619" w:leftChars="771"/>
        <w:rPr>
          <w:rFonts w:hint="eastAsia" w:ascii="宋体" w:hAnsi="宋体"/>
          <w:color w:val="auto"/>
          <w:sz w:val="24"/>
          <w:highlight w:val="none"/>
        </w:rPr>
      </w:pPr>
      <w:r>
        <w:rPr>
          <w:rFonts w:hint="eastAsia" w:ascii="宋体" w:hAnsi="宋体"/>
          <w:color w:val="auto"/>
          <w:sz w:val="24"/>
          <w:highlight w:val="none"/>
        </w:rPr>
        <w:t>二</w:t>
      </w:r>
      <w:r>
        <w:rPr>
          <w:rFonts w:ascii="宋体" w:hAnsi="宋体"/>
          <w:color w:val="auto"/>
          <w:sz w:val="24"/>
          <w:highlight w:val="none"/>
        </w:rPr>
        <w:t>、已标价工程量清单</w:t>
      </w:r>
      <w:r>
        <w:rPr>
          <w:rFonts w:hint="eastAsia" w:ascii="宋体" w:hAnsi="宋体"/>
          <w:color w:val="auto"/>
          <w:sz w:val="24"/>
          <w:highlight w:val="none"/>
        </w:rPr>
        <w:t>及说明</w:t>
      </w:r>
    </w:p>
    <w:p>
      <w:pPr>
        <w:spacing w:line="440" w:lineRule="exact"/>
        <w:ind w:firstLine="482" w:firstLineChars="200"/>
        <w:jc w:val="center"/>
        <w:rPr>
          <w:rFonts w:hint="eastAsia" w:ascii="宋体" w:hAnsi="宋体"/>
          <w:b/>
          <w:color w:val="auto"/>
          <w:sz w:val="24"/>
          <w:highlight w:val="none"/>
        </w:rPr>
      </w:pPr>
    </w:p>
    <w:p>
      <w:pPr>
        <w:spacing w:line="440" w:lineRule="exact"/>
        <w:ind w:firstLine="482" w:firstLineChars="200"/>
        <w:jc w:val="center"/>
        <w:rPr>
          <w:rFonts w:hint="eastAsia" w:ascii="宋体" w:hAnsi="宋体"/>
          <w:b/>
          <w:color w:val="auto"/>
          <w:sz w:val="24"/>
          <w:highlight w:val="none"/>
        </w:rPr>
      </w:pPr>
    </w:p>
    <w:p>
      <w:pPr>
        <w:spacing w:line="440" w:lineRule="exact"/>
        <w:jc w:val="center"/>
        <w:rPr>
          <w:rFonts w:hint="eastAsia" w:ascii="宋体" w:hAnsi="宋体"/>
          <w:color w:val="auto"/>
          <w:sz w:val="28"/>
          <w:szCs w:val="28"/>
          <w:highlight w:val="none"/>
        </w:rPr>
      </w:pPr>
    </w:p>
    <w:p>
      <w:pPr>
        <w:spacing w:line="440" w:lineRule="exact"/>
        <w:jc w:val="center"/>
        <w:rPr>
          <w:rFonts w:hint="eastAsia" w:ascii="宋体" w:hAnsi="宋体"/>
          <w:color w:val="auto"/>
          <w:sz w:val="28"/>
          <w:szCs w:val="28"/>
          <w:highlight w:val="none"/>
        </w:rPr>
      </w:pPr>
    </w:p>
    <w:p>
      <w:pPr>
        <w:spacing w:line="440" w:lineRule="exact"/>
        <w:jc w:val="center"/>
        <w:rPr>
          <w:rFonts w:hint="eastAsia" w:ascii="宋体" w:hAnsi="宋体"/>
          <w:color w:val="auto"/>
          <w:sz w:val="28"/>
          <w:szCs w:val="28"/>
          <w:highlight w:val="none"/>
        </w:rPr>
      </w:pPr>
    </w:p>
    <w:p>
      <w:pPr>
        <w:spacing w:line="440" w:lineRule="exact"/>
        <w:jc w:val="center"/>
        <w:rPr>
          <w:rFonts w:hint="eastAsia" w:ascii="宋体" w:hAnsi="宋体"/>
          <w:color w:val="auto"/>
          <w:sz w:val="28"/>
          <w:szCs w:val="28"/>
          <w:highlight w:val="none"/>
        </w:rPr>
      </w:pPr>
    </w:p>
    <w:p>
      <w:pPr>
        <w:spacing w:line="440" w:lineRule="exact"/>
        <w:jc w:val="center"/>
        <w:rPr>
          <w:rFonts w:hint="eastAsia" w:ascii="宋体" w:hAnsi="宋体"/>
          <w:color w:val="auto"/>
          <w:sz w:val="28"/>
          <w:szCs w:val="28"/>
          <w:highlight w:val="none"/>
        </w:rPr>
      </w:pPr>
    </w:p>
    <w:p>
      <w:pPr>
        <w:spacing w:line="440" w:lineRule="exact"/>
        <w:jc w:val="center"/>
        <w:rPr>
          <w:rFonts w:hint="eastAsia" w:ascii="宋体" w:hAnsi="宋体"/>
          <w:color w:val="auto"/>
          <w:sz w:val="28"/>
          <w:szCs w:val="28"/>
          <w:highlight w:val="none"/>
        </w:rPr>
      </w:pPr>
    </w:p>
    <w:p>
      <w:pPr>
        <w:spacing w:line="440" w:lineRule="exact"/>
        <w:jc w:val="center"/>
        <w:rPr>
          <w:rFonts w:hint="eastAsia" w:ascii="宋体" w:hAnsi="宋体"/>
          <w:color w:val="auto"/>
          <w:sz w:val="28"/>
          <w:szCs w:val="28"/>
          <w:highlight w:val="none"/>
        </w:rPr>
      </w:pPr>
    </w:p>
    <w:p>
      <w:pPr>
        <w:spacing w:line="440" w:lineRule="exact"/>
        <w:jc w:val="center"/>
        <w:rPr>
          <w:rFonts w:hint="eastAsia" w:ascii="宋体" w:hAnsi="宋体"/>
          <w:color w:val="auto"/>
          <w:sz w:val="28"/>
          <w:szCs w:val="28"/>
          <w:highlight w:val="none"/>
        </w:rPr>
      </w:pPr>
    </w:p>
    <w:p>
      <w:pPr>
        <w:spacing w:line="440" w:lineRule="exact"/>
        <w:jc w:val="center"/>
        <w:rPr>
          <w:rFonts w:hint="eastAsia" w:ascii="宋体" w:hAnsi="宋体"/>
          <w:color w:val="auto"/>
          <w:sz w:val="28"/>
          <w:szCs w:val="28"/>
          <w:highlight w:val="none"/>
        </w:rPr>
      </w:pPr>
    </w:p>
    <w:p>
      <w:pPr>
        <w:spacing w:line="440" w:lineRule="exact"/>
        <w:jc w:val="center"/>
        <w:rPr>
          <w:rFonts w:hint="eastAsia" w:ascii="宋体" w:hAnsi="宋体"/>
          <w:color w:val="auto"/>
          <w:sz w:val="28"/>
          <w:szCs w:val="28"/>
          <w:highlight w:val="none"/>
        </w:rPr>
      </w:pPr>
    </w:p>
    <w:p>
      <w:pPr>
        <w:spacing w:line="440" w:lineRule="exact"/>
        <w:jc w:val="center"/>
        <w:rPr>
          <w:rFonts w:hint="eastAsia" w:ascii="宋体" w:hAnsi="宋体"/>
          <w:color w:val="auto"/>
          <w:sz w:val="28"/>
          <w:szCs w:val="28"/>
          <w:highlight w:val="none"/>
        </w:rPr>
      </w:pPr>
    </w:p>
    <w:p>
      <w:pPr>
        <w:spacing w:line="440" w:lineRule="exact"/>
        <w:jc w:val="center"/>
        <w:rPr>
          <w:rFonts w:hint="eastAsia" w:ascii="宋体" w:hAnsi="宋体"/>
          <w:color w:val="auto"/>
          <w:sz w:val="28"/>
          <w:szCs w:val="28"/>
          <w:highlight w:val="none"/>
        </w:rPr>
      </w:pPr>
    </w:p>
    <w:p>
      <w:pPr>
        <w:spacing w:line="440" w:lineRule="exact"/>
        <w:jc w:val="center"/>
        <w:rPr>
          <w:rFonts w:hint="eastAsia" w:ascii="宋体" w:hAnsi="宋体"/>
          <w:color w:val="auto"/>
          <w:sz w:val="28"/>
          <w:szCs w:val="28"/>
          <w:highlight w:val="none"/>
        </w:rPr>
      </w:pPr>
    </w:p>
    <w:p>
      <w:pPr>
        <w:spacing w:line="440" w:lineRule="exact"/>
        <w:jc w:val="center"/>
        <w:rPr>
          <w:rFonts w:hint="eastAsia" w:ascii="宋体" w:hAnsi="宋体"/>
          <w:color w:val="auto"/>
          <w:sz w:val="28"/>
          <w:szCs w:val="28"/>
          <w:highlight w:val="none"/>
        </w:rPr>
      </w:pPr>
    </w:p>
    <w:p>
      <w:pPr>
        <w:spacing w:line="440" w:lineRule="exact"/>
        <w:jc w:val="center"/>
        <w:rPr>
          <w:rFonts w:hint="eastAsia" w:ascii="宋体" w:hAnsi="宋体"/>
          <w:color w:val="auto"/>
          <w:sz w:val="28"/>
          <w:szCs w:val="28"/>
          <w:highlight w:val="none"/>
        </w:rPr>
      </w:pPr>
    </w:p>
    <w:p>
      <w:pPr>
        <w:spacing w:line="440" w:lineRule="exact"/>
        <w:jc w:val="center"/>
        <w:rPr>
          <w:rFonts w:hint="eastAsia" w:ascii="宋体" w:hAnsi="宋体"/>
          <w:color w:val="auto"/>
          <w:sz w:val="28"/>
          <w:szCs w:val="28"/>
          <w:highlight w:val="none"/>
        </w:rPr>
      </w:pPr>
    </w:p>
    <w:p>
      <w:pPr>
        <w:spacing w:line="440" w:lineRule="exact"/>
        <w:jc w:val="center"/>
        <w:rPr>
          <w:rFonts w:hint="eastAsia" w:ascii="宋体" w:hAnsi="宋体"/>
          <w:color w:val="auto"/>
          <w:sz w:val="28"/>
          <w:szCs w:val="28"/>
          <w:highlight w:val="none"/>
        </w:rPr>
      </w:pPr>
    </w:p>
    <w:p>
      <w:pPr>
        <w:spacing w:line="440" w:lineRule="exact"/>
        <w:jc w:val="center"/>
        <w:rPr>
          <w:rFonts w:hint="eastAsia" w:ascii="宋体" w:hAnsi="宋体"/>
          <w:color w:val="auto"/>
          <w:sz w:val="28"/>
          <w:szCs w:val="28"/>
          <w:highlight w:val="none"/>
        </w:rPr>
      </w:pPr>
    </w:p>
    <w:p>
      <w:pPr>
        <w:pStyle w:val="6"/>
        <w:rPr>
          <w:rFonts w:hint="eastAsia" w:ascii="宋体" w:hAnsi="宋体"/>
          <w:color w:val="auto"/>
          <w:sz w:val="28"/>
          <w:szCs w:val="28"/>
          <w:highlight w:val="none"/>
        </w:rPr>
      </w:pPr>
    </w:p>
    <w:p>
      <w:pPr>
        <w:pStyle w:val="6"/>
        <w:rPr>
          <w:rFonts w:hint="eastAsia" w:ascii="宋体" w:hAnsi="宋体"/>
          <w:color w:val="auto"/>
          <w:sz w:val="28"/>
          <w:szCs w:val="28"/>
          <w:highlight w:val="none"/>
        </w:rPr>
      </w:pPr>
    </w:p>
    <w:p>
      <w:pPr>
        <w:pStyle w:val="6"/>
        <w:rPr>
          <w:rFonts w:hint="eastAsia" w:ascii="宋体" w:hAnsi="宋体"/>
          <w:color w:val="auto"/>
          <w:sz w:val="28"/>
          <w:szCs w:val="28"/>
          <w:highlight w:val="none"/>
        </w:rPr>
      </w:pPr>
    </w:p>
    <w:p>
      <w:pPr>
        <w:pStyle w:val="6"/>
        <w:rPr>
          <w:rFonts w:hint="eastAsia" w:ascii="宋体" w:hAnsi="宋体"/>
          <w:color w:val="auto"/>
          <w:sz w:val="28"/>
          <w:szCs w:val="28"/>
          <w:highlight w:val="none"/>
        </w:rPr>
      </w:pPr>
    </w:p>
    <w:p>
      <w:pPr>
        <w:pStyle w:val="6"/>
        <w:rPr>
          <w:rFonts w:hint="eastAsia" w:ascii="宋体" w:hAnsi="宋体"/>
          <w:color w:val="auto"/>
          <w:sz w:val="28"/>
          <w:szCs w:val="28"/>
          <w:highlight w:val="none"/>
        </w:rPr>
      </w:pPr>
    </w:p>
    <w:p>
      <w:pPr>
        <w:spacing w:line="440" w:lineRule="exact"/>
        <w:jc w:val="center"/>
        <w:rPr>
          <w:rFonts w:hint="eastAsia" w:ascii="宋体" w:hAnsi="宋体"/>
          <w:color w:val="auto"/>
          <w:sz w:val="28"/>
          <w:szCs w:val="28"/>
          <w:highlight w:val="none"/>
        </w:rPr>
      </w:pPr>
    </w:p>
    <w:p>
      <w:pPr>
        <w:spacing w:line="440" w:lineRule="exact"/>
        <w:jc w:val="center"/>
        <w:rPr>
          <w:rFonts w:hint="eastAsia" w:ascii="宋体" w:hAnsi="宋体"/>
          <w:color w:val="auto"/>
          <w:sz w:val="28"/>
          <w:szCs w:val="28"/>
          <w:highlight w:val="none"/>
        </w:rPr>
      </w:pPr>
    </w:p>
    <w:p>
      <w:pPr>
        <w:spacing w:line="360" w:lineRule="atLeast"/>
        <w:jc w:val="center"/>
        <w:outlineLvl w:val="2"/>
        <w:rPr>
          <w:rFonts w:hint="eastAsia" w:ascii="宋体" w:hAnsi="宋体"/>
          <w:b/>
          <w:color w:val="auto"/>
          <w:sz w:val="24"/>
          <w:highlight w:val="none"/>
        </w:rPr>
      </w:pPr>
      <w:r>
        <w:rPr>
          <w:rFonts w:ascii="宋体" w:hAnsi="宋体"/>
          <w:b/>
          <w:color w:val="auto"/>
          <w:sz w:val="24"/>
          <w:highlight w:val="none"/>
        </w:rPr>
        <w:t>一、投标函</w:t>
      </w:r>
    </w:p>
    <w:p>
      <w:pPr>
        <w:spacing w:line="440" w:lineRule="exact"/>
        <w:rPr>
          <w:rFonts w:ascii="宋体" w:hAnsi="宋体"/>
          <w:color w:val="auto"/>
          <w:szCs w:val="21"/>
          <w:highlight w:val="none"/>
        </w:rPr>
      </w:pPr>
      <w:r>
        <w:rPr>
          <w:rFonts w:ascii="宋体" w:hAnsi="宋体"/>
          <w:color w:val="auto"/>
          <w:szCs w:val="21"/>
          <w:highlight w:val="none"/>
        </w:rPr>
        <w:t xml:space="preserve"> </w:t>
      </w:r>
      <w:r>
        <w:rPr>
          <w:rFonts w:ascii="宋体" w:hAnsi="宋体"/>
          <w:color w:val="auto"/>
          <w:szCs w:val="21"/>
          <w:highlight w:val="none"/>
          <w:u w:val="single"/>
        </w:rPr>
        <w:t xml:space="preserve">                        </w:t>
      </w:r>
      <w:r>
        <w:rPr>
          <w:rFonts w:ascii="宋体" w:hAnsi="宋体"/>
          <w:color w:val="auto"/>
          <w:szCs w:val="21"/>
          <w:highlight w:val="none"/>
        </w:rPr>
        <w:t>(招标人名称)：</w:t>
      </w:r>
    </w:p>
    <w:p>
      <w:pPr>
        <w:spacing w:line="440" w:lineRule="exact"/>
        <w:rPr>
          <w:rFonts w:ascii="宋体" w:hAnsi="宋体"/>
          <w:color w:val="auto"/>
          <w:szCs w:val="21"/>
          <w:highlight w:val="none"/>
        </w:rPr>
      </w:pPr>
    </w:p>
    <w:p>
      <w:pPr>
        <w:spacing w:line="440" w:lineRule="exact"/>
        <w:jc w:val="both"/>
        <w:rPr>
          <w:rFonts w:hint="eastAsia" w:ascii="宋体" w:hAnsi="宋体"/>
          <w:color w:val="auto"/>
          <w:szCs w:val="21"/>
          <w:highlight w:val="none"/>
        </w:rPr>
      </w:pPr>
      <w:r>
        <w:rPr>
          <w:rFonts w:ascii="宋体" w:hAnsi="宋体"/>
          <w:color w:val="auto"/>
          <w:szCs w:val="21"/>
          <w:highlight w:val="none"/>
        </w:rPr>
        <w:t>我方已仔细研究</w:t>
      </w:r>
      <w:r>
        <w:rPr>
          <w:rFonts w:hint="eastAsia" w:ascii="宋体" w:hAnsi="宋体"/>
          <w:color w:val="auto"/>
          <w:szCs w:val="21"/>
          <w:highlight w:val="none"/>
          <w:lang w:val="en-US" w:eastAsia="zh-CN"/>
        </w:rPr>
        <w:t>广东省公路建设有限公司南环段分公司2025年南二环路灯照明工程</w:t>
      </w:r>
      <w:r>
        <w:rPr>
          <w:rFonts w:ascii="宋体" w:hAnsi="宋体"/>
          <w:color w:val="auto"/>
          <w:szCs w:val="21"/>
          <w:highlight w:val="none"/>
        </w:rPr>
        <w:t>招标文件的全部内容</w:t>
      </w:r>
      <w:r>
        <w:rPr>
          <w:rFonts w:hint="eastAsia" w:ascii="宋体" w:hAnsi="宋体"/>
          <w:color w:val="auto"/>
          <w:szCs w:val="21"/>
          <w:highlight w:val="none"/>
        </w:rPr>
        <w:t>（含补遗书第</w:t>
      </w:r>
      <w:r>
        <w:rPr>
          <w:rFonts w:ascii="宋体" w:hAnsi="宋体"/>
          <w:color w:val="auto"/>
          <w:szCs w:val="21"/>
          <w:highlight w:val="none"/>
          <w:u w:val="single"/>
        </w:rPr>
        <w:t xml:space="preserve"> </w:t>
      </w:r>
      <w:r>
        <w:rPr>
          <w:rFonts w:ascii="宋体" w:hAnsi="宋体"/>
          <w:color w:val="auto"/>
          <w:szCs w:val="21"/>
          <w:highlight w:val="none"/>
          <w:u w:val="single"/>
        </w:rPr>
        <w:tab/>
      </w:r>
      <w:r>
        <w:rPr>
          <w:rFonts w:hint="eastAsia" w:ascii="宋体" w:hAnsi="宋体"/>
          <w:color w:val="auto"/>
          <w:szCs w:val="21"/>
          <w:highlight w:val="none"/>
        </w:rPr>
        <w:t>号至第</w:t>
      </w:r>
      <w:r>
        <w:rPr>
          <w:rFonts w:ascii="宋体" w:hAnsi="宋体"/>
          <w:color w:val="auto"/>
          <w:szCs w:val="21"/>
          <w:highlight w:val="none"/>
          <w:u w:val="single"/>
        </w:rPr>
        <w:t xml:space="preserve"> </w:t>
      </w:r>
      <w:r>
        <w:rPr>
          <w:rFonts w:ascii="宋体" w:hAnsi="宋体"/>
          <w:color w:val="auto"/>
          <w:szCs w:val="21"/>
          <w:highlight w:val="none"/>
          <w:u w:val="single"/>
        </w:rPr>
        <w:tab/>
      </w:r>
      <w:r>
        <w:rPr>
          <w:rFonts w:hint="eastAsia" w:ascii="宋体" w:hAnsi="宋体"/>
          <w:color w:val="auto"/>
          <w:szCs w:val="21"/>
          <w:highlight w:val="none"/>
        </w:rPr>
        <w:t>号）</w:t>
      </w:r>
      <w:r>
        <w:rPr>
          <w:rFonts w:ascii="宋体" w:hAnsi="宋体"/>
          <w:color w:val="auto"/>
          <w:szCs w:val="21"/>
          <w:highlight w:val="none"/>
        </w:rPr>
        <w:t>，在考察工程现场后，</w:t>
      </w:r>
      <w:r>
        <w:rPr>
          <w:rFonts w:hint="eastAsia" w:ascii="宋体" w:hAnsi="宋体"/>
          <w:color w:val="auto"/>
          <w:szCs w:val="21"/>
          <w:highlight w:val="none"/>
        </w:rPr>
        <w:t>愿意以</w:t>
      </w:r>
      <w:r>
        <w:rPr>
          <w:rFonts w:hint="eastAsia" w:ascii="宋体" w:hAnsi="宋体"/>
          <w:color w:val="auto"/>
          <w:szCs w:val="21"/>
          <w:highlight w:val="none"/>
          <w:lang w:val="en-US" w:eastAsia="zh-CN"/>
        </w:rPr>
        <w:t>以下投标报价：</w:t>
      </w:r>
    </w:p>
    <w:p>
      <w:pPr>
        <w:pStyle w:val="6"/>
        <w:rPr>
          <w:rFonts w:hint="eastAsia"/>
        </w:rPr>
      </w:pPr>
    </w:p>
    <w:tbl>
      <w:tblPr>
        <w:tblStyle w:val="8"/>
        <w:tblW w:w="75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2"/>
        <w:gridCol w:w="1248"/>
        <w:gridCol w:w="4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462" w:type="dxa"/>
            <w:vMerge w:val="restart"/>
            <w:vAlign w:val="center"/>
          </w:tcPr>
          <w:p>
            <w:pPr>
              <w:spacing w:line="360" w:lineRule="exact"/>
              <w:jc w:val="center"/>
              <w:rPr>
                <w:rFonts w:hint="eastAsia" w:ascii="宋体" w:hAnsi="宋体" w:eastAsia="宋体" w:cs="宋体"/>
                <w:b/>
                <w:bCs/>
                <w:i w:val="0"/>
                <w:color w:val="auto"/>
                <w:sz w:val="21"/>
                <w:szCs w:val="21"/>
                <w:highlight w:val="none"/>
                <w:u w:val="none"/>
                <w:lang w:val="en-US" w:eastAsia="zh-CN"/>
              </w:rPr>
            </w:pPr>
            <w:r>
              <w:rPr>
                <w:rFonts w:hint="eastAsia" w:ascii="宋体" w:hAnsi="宋体"/>
                <w:b/>
                <w:bCs/>
                <w:kern w:val="0"/>
                <w:szCs w:val="21"/>
                <w:highlight w:val="none"/>
                <w:lang w:val="en-US" w:eastAsia="zh-CN"/>
              </w:rPr>
              <w:t>标段</w:t>
            </w:r>
          </w:p>
        </w:tc>
        <w:tc>
          <w:tcPr>
            <w:tcW w:w="6118" w:type="dxa"/>
            <w:gridSpan w:val="2"/>
            <w:vAlign w:val="center"/>
          </w:tcPr>
          <w:p>
            <w:pPr>
              <w:keepNext w:val="0"/>
              <w:keepLines w:val="0"/>
              <w:widowControl/>
              <w:suppressLineNumbers w:val="0"/>
              <w:spacing w:line="240" w:lineRule="auto"/>
              <w:jc w:val="center"/>
              <w:textAlignment w:val="center"/>
              <w:rPr>
                <w:rFonts w:hint="eastAsia" w:ascii="宋体" w:hAnsi="宋体"/>
                <w:kern w:val="0"/>
                <w:szCs w:val="21"/>
                <w:highlight w:val="none"/>
              </w:rPr>
            </w:pPr>
            <w:r>
              <w:rPr>
                <w:rFonts w:hint="eastAsia" w:ascii="宋体" w:hAnsi="宋体" w:eastAsia="宋体" w:cs="宋体"/>
                <w:b/>
                <w:bCs/>
                <w:i w:val="0"/>
                <w:color w:val="auto"/>
                <w:sz w:val="21"/>
                <w:szCs w:val="21"/>
                <w:highlight w:val="none"/>
                <w:u w:val="none"/>
                <w:lang w:val="en-US" w:eastAsia="zh-CN"/>
              </w:rPr>
              <w:t>标段总投标报价（元）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462" w:type="dxa"/>
            <w:vMerge w:val="continue"/>
            <w:vAlign w:val="center"/>
          </w:tcPr>
          <w:p>
            <w:pPr>
              <w:spacing w:line="360" w:lineRule="exact"/>
              <w:jc w:val="center"/>
              <w:rPr>
                <w:rFonts w:hint="eastAsia" w:ascii="宋体" w:hAnsi="宋体" w:eastAsia="宋体" w:cs="宋体"/>
                <w:b/>
                <w:bCs/>
                <w:i w:val="0"/>
                <w:color w:val="auto"/>
                <w:sz w:val="21"/>
                <w:szCs w:val="21"/>
                <w:highlight w:val="none"/>
                <w:u w:val="none"/>
                <w:lang w:val="en-US" w:eastAsia="zh-CN"/>
              </w:rPr>
            </w:pPr>
          </w:p>
        </w:tc>
        <w:tc>
          <w:tcPr>
            <w:tcW w:w="1248" w:type="dxa"/>
            <w:vAlign w:val="center"/>
          </w:tcPr>
          <w:p>
            <w:pPr>
              <w:spacing w:line="360" w:lineRule="exact"/>
              <w:jc w:val="center"/>
              <w:rPr>
                <w:rFonts w:hint="eastAsia" w:ascii="宋体" w:hAnsi="宋体" w:eastAsia="宋体" w:cs="宋体"/>
                <w:b/>
                <w:bCs/>
                <w:i w:val="0"/>
                <w:color w:val="auto"/>
                <w:sz w:val="21"/>
                <w:szCs w:val="21"/>
                <w:highlight w:val="none"/>
                <w:u w:val="none"/>
                <w:lang w:val="en-US" w:eastAsia="zh-CN"/>
              </w:rPr>
            </w:pPr>
            <w:r>
              <w:rPr>
                <w:rFonts w:hint="eastAsia" w:ascii="宋体" w:hAnsi="宋体"/>
                <w:kern w:val="0"/>
                <w:szCs w:val="21"/>
                <w:highlight w:val="none"/>
              </w:rPr>
              <w:t>大写</w:t>
            </w:r>
          </w:p>
        </w:tc>
        <w:tc>
          <w:tcPr>
            <w:tcW w:w="4870" w:type="dxa"/>
            <w:vAlign w:val="center"/>
          </w:tcPr>
          <w:p>
            <w:pPr>
              <w:keepNext w:val="0"/>
              <w:keepLines w:val="0"/>
              <w:widowControl/>
              <w:suppressLineNumbers w:val="0"/>
              <w:spacing w:line="240" w:lineRule="auto"/>
              <w:jc w:val="center"/>
              <w:textAlignment w:val="center"/>
              <w:rPr>
                <w:rFonts w:hint="eastAsia" w:ascii="宋体" w:hAnsi="宋体" w:eastAsia="宋体" w:cs="宋体"/>
                <w:b/>
                <w:bCs/>
                <w:i w:val="0"/>
                <w:color w:val="auto"/>
                <w:sz w:val="21"/>
                <w:szCs w:val="21"/>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1462" w:type="dxa"/>
            <w:vMerge w:val="continue"/>
            <w:vAlign w:val="center"/>
          </w:tcPr>
          <w:p>
            <w:pPr>
              <w:spacing w:line="360" w:lineRule="exact"/>
              <w:jc w:val="center"/>
              <w:rPr>
                <w:rFonts w:hint="eastAsia" w:ascii="宋体" w:hAnsi="宋体" w:eastAsia="宋体" w:cs="宋体"/>
                <w:b/>
                <w:bCs/>
                <w:i w:val="0"/>
                <w:color w:val="auto"/>
                <w:sz w:val="21"/>
                <w:szCs w:val="21"/>
                <w:highlight w:val="none"/>
                <w:u w:val="none"/>
                <w:lang w:val="en-US" w:eastAsia="zh-CN"/>
              </w:rPr>
            </w:pPr>
          </w:p>
        </w:tc>
        <w:tc>
          <w:tcPr>
            <w:tcW w:w="1248" w:type="dxa"/>
            <w:vAlign w:val="center"/>
          </w:tcPr>
          <w:p>
            <w:pPr>
              <w:spacing w:line="360" w:lineRule="exact"/>
              <w:jc w:val="center"/>
              <w:rPr>
                <w:rFonts w:hint="eastAsia" w:ascii="宋体" w:hAnsi="宋体" w:eastAsia="宋体" w:cs="宋体"/>
                <w:b/>
                <w:bCs/>
                <w:i w:val="0"/>
                <w:color w:val="auto"/>
                <w:sz w:val="21"/>
                <w:szCs w:val="21"/>
                <w:highlight w:val="none"/>
                <w:u w:val="none"/>
                <w:lang w:val="en-US" w:eastAsia="zh-CN"/>
              </w:rPr>
            </w:pPr>
            <w:r>
              <w:rPr>
                <w:rFonts w:hint="eastAsia" w:ascii="宋体" w:hAnsi="宋体"/>
                <w:kern w:val="0"/>
                <w:szCs w:val="21"/>
                <w:highlight w:val="none"/>
              </w:rPr>
              <w:t>小写</w:t>
            </w:r>
          </w:p>
        </w:tc>
        <w:tc>
          <w:tcPr>
            <w:tcW w:w="4870" w:type="dxa"/>
            <w:vAlign w:val="center"/>
          </w:tcPr>
          <w:p>
            <w:pPr>
              <w:keepNext w:val="0"/>
              <w:keepLines w:val="0"/>
              <w:widowControl/>
              <w:suppressLineNumbers w:val="0"/>
              <w:spacing w:line="240" w:lineRule="auto"/>
              <w:jc w:val="center"/>
              <w:textAlignment w:val="center"/>
              <w:rPr>
                <w:rFonts w:hint="eastAsia" w:ascii="宋体" w:hAnsi="宋体" w:eastAsia="宋体" w:cs="宋体"/>
                <w:b/>
                <w:bCs/>
                <w:i w:val="0"/>
                <w:color w:val="auto"/>
                <w:sz w:val="21"/>
                <w:szCs w:val="21"/>
                <w:highlight w:val="none"/>
                <w:u w:val="none"/>
                <w:lang w:val="en-US" w:eastAsia="zh-CN"/>
              </w:rPr>
            </w:pPr>
          </w:p>
        </w:tc>
      </w:tr>
    </w:tbl>
    <w:p>
      <w:pPr>
        <w:pStyle w:val="6"/>
        <w:rPr>
          <w:rFonts w:hint="eastAsia"/>
        </w:rPr>
      </w:pPr>
    </w:p>
    <w:p>
      <w:pPr>
        <w:numPr>
          <w:ilvl w:val="0"/>
          <w:numId w:val="0"/>
        </w:numPr>
        <w:spacing w:line="440" w:lineRule="exact"/>
        <w:rPr>
          <w:rFonts w:ascii="宋体" w:hAnsi="宋体"/>
          <w:color w:val="auto"/>
          <w:szCs w:val="21"/>
          <w:highlight w:val="none"/>
        </w:rPr>
      </w:pPr>
      <w:r>
        <w:rPr>
          <w:rFonts w:hint="eastAsia" w:ascii="宋体" w:hAnsi="宋体"/>
          <w:color w:val="auto"/>
          <w:szCs w:val="21"/>
          <w:highlight w:val="none"/>
        </w:rPr>
        <w:t>（或根据招标文件规定修正核实后确定的另一金额），</w:t>
      </w:r>
      <w:r>
        <w:rPr>
          <w:rFonts w:ascii="宋体" w:hAnsi="宋体"/>
          <w:color w:val="auto"/>
          <w:szCs w:val="21"/>
          <w:highlight w:val="none"/>
        </w:rPr>
        <w:t>按合同约定实施和完成承包工程，修补工程中的任何缺陷，工程质量达到</w:t>
      </w:r>
      <w:r>
        <w:rPr>
          <w:rFonts w:ascii="宋体" w:hAnsi="宋体"/>
          <w:color w:val="auto"/>
          <w:szCs w:val="21"/>
          <w:highlight w:val="none"/>
          <w:u w:val="single"/>
        </w:rPr>
        <w:t xml:space="preserve">  </w:t>
      </w:r>
      <w:r>
        <w:rPr>
          <w:rFonts w:hint="eastAsia" w:ascii="宋体" w:hAnsi="宋体"/>
          <w:color w:val="auto"/>
          <w:szCs w:val="21"/>
          <w:highlight w:val="none"/>
          <w:u w:val="single"/>
        </w:rPr>
        <w:t>合格</w:t>
      </w:r>
      <w:r>
        <w:rPr>
          <w:rFonts w:ascii="宋体" w:hAnsi="宋体"/>
          <w:color w:val="auto"/>
          <w:szCs w:val="21"/>
          <w:highlight w:val="none"/>
          <w:u w:val="single"/>
        </w:rPr>
        <w:t xml:space="preserve">  </w:t>
      </w:r>
      <w:r>
        <w:rPr>
          <w:rFonts w:ascii="宋体" w:hAnsi="宋体"/>
          <w:color w:val="auto"/>
          <w:szCs w:val="21"/>
          <w:highlight w:val="none"/>
        </w:rPr>
        <w:t xml:space="preserve"> 。</w:t>
      </w:r>
    </w:p>
    <w:p>
      <w:pPr>
        <w:spacing w:line="440" w:lineRule="exact"/>
        <w:ind w:firstLine="420" w:firstLineChars="200"/>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．在合同协议书正式签署生效之前，本投标函连同你方的中标通知书将构成我们双方之间共同遵守的文件，对双方具有约束力。</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(其他补充说明)。</w:t>
      </w:r>
    </w:p>
    <w:p>
      <w:pPr>
        <w:spacing w:line="440" w:lineRule="exact"/>
        <w:ind w:firstLine="420" w:firstLineChars="200"/>
        <w:rPr>
          <w:rFonts w:ascii="宋体" w:hAnsi="宋体"/>
          <w:color w:val="auto"/>
          <w:szCs w:val="21"/>
          <w:highlight w:val="none"/>
        </w:rPr>
      </w:pPr>
    </w:p>
    <w:p>
      <w:pPr>
        <w:spacing w:line="440" w:lineRule="exact"/>
        <w:ind w:firstLine="2992" w:firstLineChars="1425"/>
        <w:rPr>
          <w:rFonts w:hint="eastAsia" w:ascii="宋体" w:hAnsi="宋体"/>
          <w:color w:val="auto"/>
          <w:szCs w:val="21"/>
          <w:highlight w:val="none"/>
        </w:rPr>
      </w:pPr>
    </w:p>
    <w:p>
      <w:pPr>
        <w:spacing w:line="440" w:lineRule="exact"/>
        <w:ind w:firstLine="2992" w:firstLineChars="1425"/>
        <w:rPr>
          <w:rFonts w:hint="eastAsia" w:ascii="宋体" w:hAnsi="宋体"/>
          <w:color w:val="auto"/>
          <w:szCs w:val="21"/>
          <w:highlight w:val="none"/>
        </w:rPr>
      </w:pPr>
    </w:p>
    <w:p>
      <w:pPr>
        <w:spacing w:line="440" w:lineRule="exact"/>
        <w:ind w:firstLine="2992" w:firstLineChars="1425"/>
        <w:rPr>
          <w:rFonts w:hint="eastAsia" w:ascii="宋体" w:hAnsi="宋体"/>
          <w:color w:val="auto"/>
          <w:szCs w:val="21"/>
          <w:highlight w:val="none"/>
        </w:rPr>
      </w:pPr>
      <w:r>
        <w:rPr>
          <w:rFonts w:ascii="宋体" w:hAnsi="宋体"/>
          <w:color w:val="auto"/>
          <w:szCs w:val="21"/>
          <w:highlight w:val="none"/>
        </w:rPr>
        <w:t>投 标 人：</w:t>
      </w:r>
      <w:r>
        <w:rPr>
          <w:rFonts w:ascii="宋体" w:hAnsi="宋体"/>
          <w:color w:val="auto"/>
          <w:szCs w:val="21"/>
          <w:highlight w:val="none"/>
          <w:u w:val="single"/>
        </w:rPr>
        <w:t xml:space="preserve">                      </w:t>
      </w:r>
      <w:r>
        <w:rPr>
          <w:rFonts w:ascii="宋体" w:hAnsi="宋体"/>
          <w:color w:val="auto"/>
          <w:szCs w:val="21"/>
          <w:highlight w:val="none"/>
        </w:rPr>
        <w:t>(盖单位章)</w:t>
      </w:r>
      <w:r>
        <w:rPr>
          <w:rStyle w:val="10"/>
          <w:rFonts w:ascii="宋体" w:hAnsi="宋体" w:eastAsia="宋体" w:cs="Times New Roman"/>
          <w:color w:val="auto"/>
          <w:szCs w:val="21"/>
          <w:highlight w:val="none"/>
        </w:rPr>
        <w:footnoteReference w:id="1"/>
      </w:r>
    </w:p>
    <w:p>
      <w:pPr>
        <w:spacing w:line="440" w:lineRule="exact"/>
        <w:ind w:firstLine="2992" w:firstLineChars="1425"/>
        <w:rPr>
          <w:rFonts w:ascii="宋体" w:hAnsi="宋体"/>
          <w:color w:val="auto"/>
          <w:szCs w:val="21"/>
          <w:highlight w:val="none"/>
        </w:rPr>
      </w:pPr>
      <w:r>
        <w:rPr>
          <w:rFonts w:ascii="宋体" w:hAnsi="宋体"/>
          <w:color w:val="auto"/>
          <w:szCs w:val="21"/>
          <w:highlight w:val="none"/>
        </w:rPr>
        <w:t>法定代表人或其委托代理人：</w:t>
      </w:r>
      <w:r>
        <w:rPr>
          <w:rFonts w:ascii="宋体" w:hAnsi="宋体"/>
          <w:color w:val="auto"/>
          <w:szCs w:val="21"/>
          <w:highlight w:val="none"/>
          <w:u w:val="single"/>
        </w:rPr>
        <w:t xml:space="preserve">           </w:t>
      </w:r>
      <w:r>
        <w:rPr>
          <w:rFonts w:ascii="宋体" w:hAnsi="宋体"/>
          <w:color w:val="auto"/>
          <w:szCs w:val="21"/>
          <w:highlight w:val="none"/>
        </w:rPr>
        <w:t>(签字)</w:t>
      </w:r>
    </w:p>
    <w:p>
      <w:pPr>
        <w:spacing w:line="440" w:lineRule="exact"/>
        <w:ind w:firstLine="2992" w:firstLineChars="1425"/>
        <w:rPr>
          <w:rFonts w:ascii="宋体" w:hAnsi="宋体"/>
          <w:color w:val="auto"/>
          <w:szCs w:val="21"/>
          <w:highlight w:val="none"/>
        </w:rPr>
      </w:pPr>
      <w:r>
        <w:rPr>
          <w:rFonts w:ascii="宋体" w:hAnsi="宋体"/>
          <w:color w:val="auto"/>
          <w:szCs w:val="21"/>
          <w:highlight w:val="none"/>
        </w:rPr>
        <w:t>地址：</w:t>
      </w:r>
      <w:r>
        <w:rPr>
          <w:rFonts w:ascii="宋体" w:hAnsi="宋体"/>
          <w:color w:val="auto"/>
          <w:szCs w:val="21"/>
          <w:highlight w:val="none"/>
          <w:u w:val="single"/>
        </w:rPr>
        <w:t xml:space="preserve">                                     </w:t>
      </w:r>
      <w:r>
        <w:rPr>
          <w:rFonts w:ascii="宋体" w:hAnsi="宋体"/>
          <w:color w:val="auto"/>
          <w:szCs w:val="21"/>
          <w:highlight w:val="none"/>
        </w:rPr>
        <w:t xml:space="preserve"> </w:t>
      </w:r>
    </w:p>
    <w:p>
      <w:pPr>
        <w:spacing w:line="440" w:lineRule="exact"/>
        <w:ind w:firstLine="2992" w:firstLineChars="1425"/>
        <w:rPr>
          <w:rFonts w:ascii="宋体" w:hAnsi="宋体"/>
          <w:color w:val="auto"/>
          <w:szCs w:val="21"/>
          <w:highlight w:val="none"/>
        </w:rPr>
      </w:pPr>
      <w:r>
        <w:rPr>
          <w:rFonts w:ascii="宋体" w:hAnsi="宋体"/>
          <w:color w:val="auto"/>
          <w:szCs w:val="21"/>
          <w:highlight w:val="none"/>
        </w:rPr>
        <w:t>网址：</w:t>
      </w:r>
      <w:r>
        <w:rPr>
          <w:rFonts w:ascii="宋体" w:hAnsi="宋体"/>
          <w:color w:val="auto"/>
          <w:szCs w:val="21"/>
          <w:highlight w:val="none"/>
          <w:u w:val="single"/>
        </w:rPr>
        <w:t xml:space="preserve">                                     </w:t>
      </w:r>
    </w:p>
    <w:p>
      <w:pPr>
        <w:spacing w:line="440" w:lineRule="exact"/>
        <w:ind w:firstLine="2992" w:firstLineChars="1425"/>
        <w:rPr>
          <w:rFonts w:ascii="宋体" w:hAnsi="宋体"/>
          <w:color w:val="auto"/>
          <w:szCs w:val="21"/>
          <w:highlight w:val="none"/>
        </w:rPr>
      </w:pPr>
      <w:r>
        <w:rPr>
          <w:rFonts w:ascii="宋体" w:hAnsi="宋体"/>
          <w:color w:val="auto"/>
          <w:szCs w:val="21"/>
          <w:highlight w:val="none"/>
        </w:rPr>
        <w:t>电话：</w:t>
      </w:r>
      <w:r>
        <w:rPr>
          <w:rFonts w:ascii="宋体" w:hAnsi="宋体"/>
          <w:color w:val="auto"/>
          <w:szCs w:val="21"/>
          <w:highlight w:val="none"/>
          <w:u w:val="single"/>
        </w:rPr>
        <w:t xml:space="preserve">                                     </w:t>
      </w:r>
      <w:r>
        <w:rPr>
          <w:rFonts w:ascii="宋体" w:hAnsi="宋体"/>
          <w:color w:val="auto"/>
          <w:szCs w:val="21"/>
          <w:highlight w:val="none"/>
        </w:rPr>
        <w:t xml:space="preserve"> </w:t>
      </w:r>
    </w:p>
    <w:p>
      <w:pPr>
        <w:spacing w:line="440" w:lineRule="exact"/>
        <w:ind w:firstLine="2992" w:firstLineChars="1425"/>
        <w:rPr>
          <w:rFonts w:ascii="宋体" w:hAnsi="宋体"/>
          <w:color w:val="auto"/>
          <w:szCs w:val="21"/>
          <w:highlight w:val="none"/>
        </w:rPr>
      </w:pPr>
      <w:r>
        <w:rPr>
          <w:rFonts w:ascii="宋体" w:hAnsi="宋体"/>
          <w:color w:val="auto"/>
          <w:szCs w:val="21"/>
          <w:highlight w:val="none"/>
        </w:rPr>
        <w:t>传真：</w:t>
      </w:r>
      <w:r>
        <w:rPr>
          <w:rFonts w:ascii="宋体" w:hAnsi="宋体"/>
          <w:color w:val="auto"/>
          <w:szCs w:val="21"/>
          <w:highlight w:val="none"/>
          <w:u w:val="single"/>
        </w:rPr>
        <w:t xml:space="preserve">                                     </w:t>
      </w:r>
      <w:r>
        <w:rPr>
          <w:rFonts w:ascii="宋体" w:hAnsi="宋体"/>
          <w:color w:val="auto"/>
          <w:szCs w:val="21"/>
          <w:highlight w:val="none"/>
        </w:rPr>
        <w:t xml:space="preserve"> </w:t>
      </w:r>
    </w:p>
    <w:p>
      <w:pPr>
        <w:spacing w:line="440" w:lineRule="exact"/>
        <w:ind w:firstLine="2992" w:firstLineChars="1425"/>
        <w:rPr>
          <w:rFonts w:ascii="宋体" w:hAnsi="宋体"/>
          <w:color w:val="auto"/>
          <w:szCs w:val="21"/>
          <w:highlight w:val="none"/>
        </w:rPr>
      </w:pPr>
      <w:r>
        <w:rPr>
          <w:rFonts w:ascii="宋体" w:hAnsi="宋体"/>
          <w:color w:val="auto"/>
          <w:szCs w:val="21"/>
          <w:highlight w:val="none"/>
        </w:rPr>
        <w:t>邮政编码：</w:t>
      </w:r>
      <w:r>
        <w:rPr>
          <w:rFonts w:ascii="宋体" w:hAnsi="宋体"/>
          <w:color w:val="auto"/>
          <w:szCs w:val="21"/>
          <w:highlight w:val="none"/>
          <w:u w:val="single"/>
        </w:rPr>
        <w:t xml:space="preserve">                                  </w:t>
      </w:r>
    </w:p>
    <w:p>
      <w:pPr>
        <w:spacing w:line="440" w:lineRule="exact"/>
        <w:ind w:firstLine="4147" w:firstLineChars="1975"/>
        <w:rPr>
          <w:rFonts w:ascii="宋体" w:hAnsi="宋体"/>
          <w:color w:val="auto"/>
          <w:szCs w:val="21"/>
          <w:highlight w:val="none"/>
        </w:rPr>
      </w:pP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日</w:t>
      </w:r>
    </w:p>
    <w:p>
      <w:pPr>
        <w:spacing w:line="440" w:lineRule="exact"/>
        <w:jc w:val="center"/>
        <w:rPr>
          <w:rFonts w:hint="eastAsia" w:ascii="宋体" w:hAnsi="宋体"/>
          <w:color w:val="auto"/>
          <w:sz w:val="24"/>
          <w:highlight w:val="none"/>
        </w:rPr>
      </w:pPr>
      <w:r>
        <w:rPr>
          <w:rFonts w:ascii="宋体" w:hAnsi="宋体"/>
          <w:color w:val="auto"/>
          <w:sz w:val="23"/>
          <w:szCs w:val="23"/>
          <w:highlight w:val="none"/>
        </w:rPr>
        <w:br w:type="page"/>
      </w:r>
    </w:p>
    <w:p>
      <w:pPr>
        <w:spacing w:line="360" w:lineRule="atLeast"/>
        <w:jc w:val="center"/>
        <w:outlineLvl w:val="2"/>
        <w:rPr>
          <w:rFonts w:ascii="宋体" w:hAnsi="宋体"/>
          <w:b/>
          <w:color w:val="auto"/>
          <w:sz w:val="24"/>
          <w:highlight w:val="none"/>
        </w:rPr>
      </w:pPr>
      <w:bookmarkStart w:id="13" w:name="_Toc402942887"/>
      <w:bookmarkStart w:id="14" w:name="_Toc402887558"/>
      <w:r>
        <w:rPr>
          <w:rFonts w:hint="eastAsia" w:ascii="宋体" w:hAnsi="宋体"/>
          <w:b/>
          <w:color w:val="auto"/>
          <w:sz w:val="24"/>
          <w:highlight w:val="none"/>
        </w:rPr>
        <w:t>二、已标价工程量清单</w:t>
      </w:r>
      <w:bookmarkEnd w:id="13"/>
      <w:bookmarkEnd w:id="14"/>
    </w:p>
    <w:p>
      <w:pPr>
        <w:spacing w:line="440" w:lineRule="exact"/>
        <w:rPr>
          <w:rFonts w:hint="eastAsia" w:eastAsia="黑体"/>
          <w:color w:val="auto"/>
          <w:szCs w:val="21"/>
          <w:highlight w:val="none"/>
        </w:rPr>
      </w:pPr>
    </w:p>
    <w:p>
      <w:pPr>
        <w:numPr>
          <w:ilvl w:val="0"/>
          <w:numId w:val="4"/>
        </w:numPr>
        <w:spacing w:line="480" w:lineRule="auto"/>
        <w:ind w:firstLine="472" w:firstLineChars="225"/>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已标价的各项目总价汇总表</w:t>
      </w:r>
    </w:p>
    <w:p>
      <w:pPr>
        <w:pStyle w:val="6"/>
        <w:ind w:left="0" w:leftChars="0" w:firstLine="0" w:firstLineChars="0"/>
        <w:rPr>
          <w:sz w:val="21"/>
          <w:highlight w:val="none"/>
        </w:rPr>
      </w:pPr>
    </w:p>
    <w:p>
      <w:pPr>
        <w:pStyle w:val="6"/>
        <w:rPr>
          <w:sz w:val="21"/>
          <w:highlight w:val="none"/>
        </w:rPr>
      </w:pPr>
    </w:p>
    <w:p>
      <w:pPr>
        <w:numPr>
          <w:ilvl w:val="0"/>
          <w:numId w:val="5"/>
        </w:numPr>
        <w:spacing w:line="480" w:lineRule="auto"/>
        <w:ind w:firstLine="472" w:firstLineChars="225"/>
        <w:rPr>
          <w:rFonts w:hint="eastAsia" w:eastAsia="黑体"/>
          <w:color w:val="auto"/>
          <w:szCs w:val="21"/>
          <w:highlight w:val="none"/>
        </w:rPr>
      </w:pPr>
      <w:r>
        <w:rPr>
          <w:rFonts w:hint="eastAsia" w:ascii="宋体" w:hAnsi="宋体"/>
          <w:color w:val="auto"/>
          <w:szCs w:val="21"/>
          <w:highlight w:val="none"/>
        </w:rPr>
        <w:t>投标人应按照</w:t>
      </w:r>
      <w:r>
        <w:rPr>
          <w:rFonts w:hint="eastAsia" w:ascii="宋体" w:hAnsi="宋体"/>
          <w:color w:val="auto"/>
          <w:szCs w:val="21"/>
          <w:highlight w:val="none"/>
          <w:lang w:val="en-US" w:eastAsia="zh-CN"/>
        </w:rPr>
        <w:t>招标人根据</w:t>
      </w:r>
      <w:r>
        <w:rPr>
          <w:rFonts w:hint="eastAsia" w:ascii="宋体" w:hAnsi="宋体"/>
          <w:color w:val="auto"/>
          <w:szCs w:val="21"/>
          <w:highlight w:val="none"/>
        </w:rPr>
        <w:t>第五章“工程量清单”</w:t>
      </w:r>
      <w:r>
        <w:rPr>
          <w:rFonts w:hint="eastAsia" w:ascii="宋体" w:hAnsi="宋体"/>
          <w:color w:val="auto"/>
          <w:szCs w:val="21"/>
          <w:highlight w:val="none"/>
          <w:lang w:val="en-US" w:eastAsia="zh-CN"/>
        </w:rPr>
        <w:t>编制的工程量固化清单</w:t>
      </w:r>
      <w:r>
        <w:rPr>
          <w:rFonts w:hint="eastAsia" w:ascii="宋体" w:hAnsi="宋体"/>
          <w:color w:val="auto"/>
          <w:szCs w:val="21"/>
          <w:highlight w:val="none"/>
        </w:rPr>
        <w:t>逐项填报</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工程量清单填报要求见</w:t>
      </w:r>
      <w:r>
        <w:rPr>
          <w:rFonts w:hint="eastAsia" w:ascii="宋体" w:hAnsi="宋体"/>
          <w:color w:val="auto"/>
          <w:szCs w:val="21"/>
          <w:highlight w:val="none"/>
        </w:rPr>
        <w:t>第五章“工程量清单”，包括工程量清单说明、投标报价说明、其他说明及工程量清单各项表格。</w:t>
      </w:r>
    </w:p>
    <w:p>
      <w:pPr>
        <w:pStyle w:val="6"/>
        <w:ind w:left="0" w:leftChars="0" w:firstLine="0" w:firstLineChars="0"/>
        <w:rPr>
          <w:rFonts w:hint="eastAsia" w:asciiTheme="minorEastAsia" w:hAnsiTheme="minorEastAsia" w:eastAsiaTheme="minorEastAsia" w:cstheme="minorEastAsia"/>
          <w:sz w:val="18"/>
          <w:szCs w:val="18"/>
          <w:highlight w:val="none"/>
          <w:lang w:val="en-US" w:eastAsia="zh-CN"/>
        </w:rPr>
      </w:pPr>
    </w:p>
    <w:p/>
    <w:sectPr>
      <w:headerReference r:id="rId8" w:type="default"/>
      <w:footerReference r:id="rId9" w:type="default"/>
      <w:pgSz w:w="11900" w:h="16838"/>
      <w:pgMar w:top="1321" w:right="822" w:bottom="1162" w:left="998" w:header="697" w:footer="969" w:gutter="0"/>
      <w:pgBorders>
        <w:top w:val="none" w:sz="0" w:space="0"/>
        <w:left w:val="none" w:sz="0" w:space="0"/>
        <w:bottom w:val="none" w:sz="0" w:space="0"/>
        <w:right w:val="none" w:sz="0" w:space="0"/>
      </w:pgBorders>
      <w:pgNumType w:fmt="numberInDash"/>
      <w:cols w:space="0" w:num="1"/>
      <w:rtlGutter w:val="0"/>
      <w:docGrid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CJK JP Regular">
    <w:altName w:val="Times New Roman"/>
    <w:panose1 w:val="00000000000000000000"/>
    <w:charset w:val="00"/>
    <w:family w:val="auto"/>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00" w:usb3="00000000" w:csb0="00040000" w:csb1="00000000"/>
  </w:font>
  <w:font w:name="SimSun-Identity-H">
    <w:altName w:val="Yu Gothic"/>
    <w:panose1 w:val="00000000000000000000"/>
    <w:charset w:val="80"/>
    <w:family w:val="auto"/>
    <w:pitch w:val="default"/>
    <w:sig w:usb0="00000000" w:usb1="00000000" w:usb2="00000010" w:usb3="00000000" w:csb0="00020000" w:csb1="00000000"/>
  </w:font>
  <w:font w:name="Calibri-Identity-H">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93056" behindDoc="1" locked="0" layoutInCell="1" allowOverlap="1">
              <wp:simplePos x="0" y="0"/>
              <wp:positionH relativeFrom="page">
                <wp:posOffset>899160</wp:posOffset>
              </wp:positionH>
              <wp:positionV relativeFrom="page">
                <wp:posOffset>9566910</wp:posOffset>
              </wp:positionV>
              <wp:extent cx="1828800" cy="0"/>
              <wp:effectExtent l="0" t="0" r="0" b="0"/>
              <wp:wrapNone/>
              <wp:docPr id="459" name="直接连接符 459"/>
              <wp:cNvGraphicFramePr/>
              <a:graphic xmlns:a="http://schemas.openxmlformats.org/drawingml/2006/main">
                <a:graphicData uri="http://schemas.microsoft.com/office/word/2010/wordprocessingShape">
                  <wps:wsp>
                    <wps:cNvCnPr/>
                    <wps:spPr>
                      <a:xfrm>
                        <a:off x="0" y="0"/>
                        <a:ext cx="18288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0.8pt;margin-top:753.3pt;height:0pt;width:144pt;mso-position-horizontal-relative:page;mso-position-vertical-relative:page;z-index:-251623424;mso-width-relative:page;mso-height-relative:page;" filled="f" stroked="t" coordsize="21600,21600" o:gfxdata="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ij34i1gAAAA0BAAAPAAAAAAAAAAEA&#10;IAAAACIAAABkcnMvZG93bnJldi54bWxQSwECFAAUAAAACACHTuJA0vaS6NgBAACXAwAADgAAAAAA&#10;AAABACAAAAAlAQAAZHJzL2Uyb0RvYy54bWxQSwUGAAAAAAYABgBZAQAAbwU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260350" cy="152400"/>
              <wp:effectExtent l="0" t="0" r="0" b="0"/>
              <wp:wrapNone/>
              <wp:docPr id="469" name="文本框 469"/>
              <wp:cNvGraphicFramePr/>
              <a:graphic xmlns:a="http://schemas.openxmlformats.org/drawingml/2006/main">
                <a:graphicData uri="http://schemas.microsoft.com/office/word/2010/wordprocessingShape">
                  <wps:wsp>
                    <wps:cNvSpPr txBox="1"/>
                    <wps:spPr>
                      <a:xfrm>
                        <a:off x="0" y="0"/>
                        <a:ext cx="260350" cy="152400"/>
                      </a:xfrm>
                      <a:prstGeom prst="rect">
                        <a:avLst/>
                      </a:prstGeom>
                      <a:noFill/>
                      <a:ln>
                        <a:noFill/>
                      </a:ln>
                    </wps:spPr>
                    <wps:txbx>
                      <w:txbxContent>
                        <w:p>
                          <w:pPr>
                            <w:spacing w:before="12"/>
                            <w:ind w:left="60" w:right="0" w:firstLine="0"/>
                            <w:jc w:val="left"/>
                            <w:rPr>
                              <w:rFonts w:ascii="Times New Roman"/>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213</w:t>
                          </w:r>
                          <w:r>
                            <w:rPr>
                              <w:rFonts w:ascii="Times New Roman"/>
                              <w:spacing w:val="-5"/>
                              <w:sz w:val="18"/>
                            </w:rP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12pt;width:20.5pt;mso-position-horizontal:center;mso-position-horizontal-relative:margin;z-index:251694080;mso-width-relative:page;mso-height-relative:page;" filled="f" stroked="f" coordsize="21600,21600" o:gfxdata="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Lpa4MrTAAAAAwEAAA8AAAAAAAAAAQAg&#10;AAAAIgAAAGRycy9kb3ducmV2LnhtbFBLAQIUABQAAAAIAIdO4kDl5HjDoQEAACcDAAAOAAAAAAAA&#10;AAEAIAAAACIBAABkcnMvZTJvRG9jLnhtbFBLBQYAAAAABgAGAFkBAAA1BQAAAAA=&#10;">
              <v:fill on="f" focussize="0,0"/>
              <v:stroke on="f"/>
              <v:imagedata o:title=""/>
              <o:lock v:ext="edit" aspectratio="f"/>
              <v:textbox inset="0mm,0mm,0mm,0mm">
                <w:txbxContent>
                  <w:p>
                    <w:pPr>
                      <w:spacing w:before="12"/>
                      <w:ind w:left="60" w:right="0" w:firstLine="0"/>
                      <w:jc w:val="left"/>
                      <w:rPr>
                        <w:rFonts w:ascii="Times New Roman"/>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213</w:t>
                    </w:r>
                    <w:r>
                      <w:rPr>
                        <w:rFonts w:ascii="Times New Roman"/>
                        <w:spacing w:val="-5"/>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260350" cy="152400"/>
              <wp:effectExtent l="0" t="0" r="0" b="0"/>
              <wp:wrapNone/>
              <wp:docPr id="456" name="文本框 456"/>
              <wp:cNvGraphicFramePr/>
              <a:graphic xmlns:a="http://schemas.openxmlformats.org/drawingml/2006/main">
                <a:graphicData uri="http://schemas.microsoft.com/office/word/2010/wordprocessingShape">
                  <wps:wsp>
                    <wps:cNvSpPr txBox="1"/>
                    <wps:spPr>
                      <a:xfrm>
                        <a:off x="0" y="0"/>
                        <a:ext cx="260350" cy="152400"/>
                      </a:xfrm>
                      <a:prstGeom prst="rect">
                        <a:avLst/>
                      </a:prstGeom>
                      <a:noFill/>
                      <a:ln>
                        <a:noFill/>
                      </a:ln>
                    </wps:spPr>
                    <wps:txbx>
                      <w:txbxContent>
                        <w:p>
                          <w:pPr>
                            <w:spacing w:before="12"/>
                            <w:ind w:left="60" w:right="0" w:firstLine="0"/>
                            <w:jc w:val="left"/>
                            <w:rPr>
                              <w:rFonts w:ascii="Times New Roman"/>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214</w:t>
                          </w:r>
                          <w:r>
                            <w:rPr>
                              <w:rFonts w:ascii="Times New Roman"/>
                              <w:spacing w:val="-5"/>
                              <w:sz w:val="18"/>
                            </w:rP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12pt;width:20.5pt;mso-position-horizontal:center;mso-position-horizontal-relative:margin;z-index:251695104;mso-width-relative:page;mso-height-relative:page;" filled="f" stroked="f" coordsize="21600,21600" o:gfxdata="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Lpa4MrTAAAAAwEAAA8AAAAAAAAAAQAg&#10;AAAAIgAAAGRycy9kb3ducmV2LnhtbFBLAQIUABQAAAAIAIdO4kCxY8P9oQEAACcDAAAOAAAAAAAA&#10;AAEAIAAAACIBAABkcnMvZTJvRG9jLnhtbFBLBQYAAAAABgAGAFkBAAA1BQAAAAA=&#10;">
              <v:fill on="f" focussize="0,0"/>
              <v:stroke on="f"/>
              <v:imagedata o:title=""/>
              <o:lock v:ext="edit" aspectratio="f"/>
              <v:textbox inset="0mm,0mm,0mm,0mm">
                <w:txbxContent>
                  <w:p>
                    <w:pPr>
                      <w:spacing w:before="12"/>
                      <w:ind w:left="60" w:right="0" w:firstLine="0"/>
                      <w:jc w:val="left"/>
                      <w:rPr>
                        <w:rFonts w:ascii="Times New Roman"/>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214</w:t>
                    </w:r>
                    <w:r>
                      <w:rPr>
                        <w:rFonts w:ascii="Times New Roman"/>
                        <w:spacing w:val="-5"/>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326390" cy="161925"/>
              <wp:effectExtent l="0" t="0" r="0" b="0"/>
              <wp:wrapNone/>
              <wp:docPr id="474" name="文本框 474"/>
              <wp:cNvGraphicFramePr/>
              <a:graphic xmlns:a="http://schemas.openxmlformats.org/drawingml/2006/main">
                <a:graphicData uri="http://schemas.microsoft.com/office/word/2010/wordprocessingShape">
                  <wps:wsp>
                    <wps:cNvSpPr txBox="1"/>
                    <wps:spPr>
                      <a:xfrm>
                        <a:off x="0" y="0"/>
                        <a:ext cx="326390" cy="161925"/>
                      </a:xfrm>
                      <a:prstGeom prst="rect">
                        <a:avLst/>
                      </a:prstGeom>
                      <a:noFill/>
                      <a:ln>
                        <a:noFill/>
                      </a:ln>
                    </wps:spPr>
                    <wps:txbx>
                      <w:txbxContent>
                        <w:p>
                          <w:pPr>
                            <w:spacing w:before="12"/>
                            <w:ind w:left="60" w:right="0" w:firstLine="0"/>
                            <w:jc w:val="left"/>
                            <w:rPr>
                              <w:rFonts w:ascii="Times New Roman"/>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237</w:t>
                          </w:r>
                          <w:r>
                            <w:rPr>
                              <w:rFonts w:ascii="Times New Roman"/>
                              <w:spacing w:val="-5"/>
                              <w:sz w:val="18"/>
                            </w:rP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12.75pt;width:25.7pt;mso-position-horizontal:center;mso-position-horizontal-relative:margin;z-index:251697152;mso-width-relative:page;mso-height-relative:page;" filled="f" stroked="f" coordsize="21600,21600" o:gfxdata="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nXkuT1AAAAAMBAAAPAAAAAAAAAAEA&#10;IAAAACIAAABkcnMvZG93bnJldi54bWxQSwECFAAUAAAACACHTuJANJQHJaEBAAAnAwAADgAAAAAA&#10;AAABACAAAAAjAQAAZHJzL2Uyb0RvYy54bWxQSwUGAAAAAAYABgBZAQAANgUAAAAA&#10;">
              <v:fill on="f" focussize="0,0"/>
              <v:stroke on="f"/>
              <v:imagedata o:title=""/>
              <o:lock v:ext="edit" aspectratio="f"/>
              <v:textbox inset="0mm,0mm,0mm,0mm">
                <w:txbxContent>
                  <w:p>
                    <w:pPr>
                      <w:spacing w:before="12"/>
                      <w:ind w:left="60" w:right="0" w:firstLine="0"/>
                      <w:jc w:val="left"/>
                      <w:rPr>
                        <w:rFonts w:ascii="Times New Roman"/>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237</w:t>
                    </w:r>
                    <w:r>
                      <w:rPr>
                        <w:rFonts w:ascii="Times New Roman"/>
                        <w:spacing w:val="-5"/>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7"/>
        <w:spacing w:line="240" w:lineRule="auto"/>
        <w:rPr>
          <w:rFonts w:hint="eastAsia"/>
        </w:rPr>
      </w:pPr>
      <w:r>
        <w:rPr>
          <w:rStyle w:val="10"/>
          <w:rFonts w:ascii="Times New Roman" w:hAnsi="Times New Roman" w:eastAsia="宋体" w:cs="Times New Roman"/>
        </w:rPr>
        <w:footnoteRef/>
      </w:r>
      <w:r>
        <w:t xml:space="preserve"> </w:t>
      </w:r>
      <w:r>
        <w:rPr>
          <w:rFonts w:hint="eastAsia"/>
        </w:rPr>
        <w:t>投标人仅须在投标函上加盖单位章，或由法定代表人或其委托代理人签字。</w:t>
      </w:r>
    </w:p>
  </w:footnote>
  <w:footnote w:id="1">
    <w:p>
      <w:pPr>
        <w:pStyle w:val="7"/>
        <w:spacing w:line="240" w:lineRule="auto"/>
        <w:rPr>
          <w:rFonts w:hint="eastAsia"/>
        </w:rPr>
      </w:pPr>
      <w:r>
        <w:rPr>
          <w:rStyle w:val="10"/>
          <w:rFonts w:ascii="Times New Roman" w:hAnsi="Times New Roman" w:eastAsia="宋体" w:cs="Times New Roman"/>
        </w:rPr>
        <w:footnoteRef/>
      </w:r>
      <w:r>
        <w:rPr>
          <w:rFonts w:hint="eastAsia"/>
        </w:rPr>
        <w:t xml:space="preserve"> 投标人仅须在投标函上加盖单位章，或由法定代表人或其委托代理人签字。</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92032" behindDoc="1" locked="0" layoutInCell="1" allowOverlap="1">
              <wp:simplePos x="0" y="0"/>
              <wp:positionH relativeFrom="page">
                <wp:posOffset>901700</wp:posOffset>
              </wp:positionH>
              <wp:positionV relativeFrom="page">
                <wp:posOffset>591820</wp:posOffset>
              </wp:positionV>
              <wp:extent cx="5940425" cy="8890"/>
              <wp:effectExtent l="0" t="0" r="0" b="0"/>
              <wp:wrapNone/>
              <wp:docPr id="451" name="矩形 451"/>
              <wp:cNvGraphicFramePr/>
              <a:graphic xmlns:a="http://schemas.openxmlformats.org/drawingml/2006/main">
                <a:graphicData uri="http://schemas.microsoft.com/office/word/2010/wordprocessingShape">
                  <wps:wsp>
                    <wps:cNvSpPr/>
                    <wps:spPr>
                      <a:xfrm>
                        <a:off x="0" y="0"/>
                        <a:ext cx="5940425" cy="8890"/>
                      </a:xfrm>
                      <a:prstGeom prst="rect">
                        <a:avLst/>
                      </a:prstGeom>
                      <a:solidFill>
                        <a:srgbClr val="010101"/>
                      </a:solidFill>
                      <a:ln>
                        <a:noFill/>
                      </a:ln>
                    </wps:spPr>
                    <wps:bodyPr upright="1"/>
                  </wps:wsp>
                </a:graphicData>
              </a:graphic>
            </wp:anchor>
          </w:drawing>
        </mc:Choice>
        <mc:Fallback>
          <w:pict>
            <v:rect id="_x0000_s1026" o:spid="_x0000_s1026" o:spt="1" style="position:absolute;left:0pt;margin-left:71pt;margin-top:46.6pt;height:0.7pt;width:467.75pt;mso-position-horizontal-relative:page;mso-position-vertical-relative:page;z-index:-251624448;mso-width-relative:page;mso-height-relative:page;" fillcolor="#010101" filled="t" stroked="f" coordsize="21600,21600" o:gfxdata="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3ysfK9gAAAAKAQAADwAAAAAAAAABACAAAAAi&#10;AAAAZHJzL2Rvd25yZXYueG1sUEsBAhQAFAAAAAgAh07iQI7/F/OYAQAAEwMAAA4AAAAAAAAAAQAg&#10;AAAAJwEAAGRycy9lMm9Eb2MueG1sUEsFBgAAAAAGAAYAWQEAADEFAAAAAA==&#10;">
              <v:fill on="t" focussize="0,0"/>
              <v:stroke on="f"/>
              <v:imagedata o:title=""/>
              <o:lock v:ext="edit" aspectratio="f"/>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94080" behindDoc="1" locked="0" layoutInCell="1" allowOverlap="1">
              <wp:simplePos x="0" y="0"/>
              <wp:positionH relativeFrom="page">
                <wp:posOffset>901700</wp:posOffset>
              </wp:positionH>
              <wp:positionV relativeFrom="page">
                <wp:posOffset>591820</wp:posOffset>
              </wp:positionV>
              <wp:extent cx="5940425" cy="8890"/>
              <wp:effectExtent l="0" t="0" r="0" b="0"/>
              <wp:wrapNone/>
              <wp:docPr id="454" name="矩形 454"/>
              <wp:cNvGraphicFramePr/>
              <a:graphic xmlns:a="http://schemas.openxmlformats.org/drawingml/2006/main">
                <a:graphicData uri="http://schemas.microsoft.com/office/word/2010/wordprocessingShape">
                  <wps:wsp>
                    <wps:cNvSpPr/>
                    <wps:spPr>
                      <a:xfrm>
                        <a:off x="0" y="0"/>
                        <a:ext cx="5940425" cy="8890"/>
                      </a:xfrm>
                      <a:prstGeom prst="rect">
                        <a:avLst/>
                      </a:prstGeom>
                      <a:solidFill>
                        <a:srgbClr val="010101"/>
                      </a:solidFill>
                      <a:ln>
                        <a:noFill/>
                      </a:ln>
                    </wps:spPr>
                    <wps:bodyPr upright="1"/>
                  </wps:wsp>
                </a:graphicData>
              </a:graphic>
            </wp:anchor>
          </w:drawing>
        </mc:Choice>
        <mc:Fallback>
          <w:pict>
            <v:rect id="_x0000_s1026" o:spid="_x0000_s1026" o:spt="1" style="position:absolute;left:0pt;margin-left:71pt;margin-top:46.6pt;height:0.7pt;width:467.75pt;mso-position-horizontal-relative:page;mso-position-vertical-relative:page;z-index:-251622400;mso-width-relative:page;mso-height-relative:page;" fillcolor="#010101" filled="t" stroked="f" coordsize="21600,21600" o:gfxdata="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3ysfK9gAAAAKAQAADwAAAAAAAAABACAAAAAi&#10;AAAAZHJzL2Rvd25yZXYueG1sUEsBAhQAFAAAAAgAh07iQKjT3AeYAQAAEwMAAA4AAAAAAAAAAQAg&#10;AAAAJwEAAGRycy9lMm9Eb2MueG1sUEsFBgAAAAAGAAYAWQEAADEFAAAAAA==&#10;">
              <v:fill on="t" focussize="0,0"/>
              <v:stroke on="f"/>
              <v:imagedata o:title=""/>
              <o:lock v:ext="edit" aspectratio="f"/>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96128" behindDoc="1" locked="0" layoutInCell="1" allowOverlap="1">
              <wp:simplePos x="0" y="0"/>
              <wp:positionH relativeFrom="page">
                <wp:posOffset>901700</wp:posOffset>
              </wp:positionH>
              <wp:positionV relativeFrom="page">
                <wp:posOffset>591820</wp:posOffset>
              </wp:positionV>
              <wp:extent cx="5940425" cy="8890"/>
              <wp:effectExtent l="0" t="0" r="0" b="0"/>
              <wp:wrapNone/>
              <wp:docPr id="485" name="矩形 485"/>
              <wp:cNvGraphicFramePr/>
              <a:graphic xmlns:a="http://schemas.openxmlformats.org/drawingml/2006/main">
                <a:graphicData uri="http://schemas.microsoft.com/office/word/2010/wordprocessingShape">
                  <wps:wsp>
                    <wps:cNvSpPr/>
                    <wps:spPr>
                      <a:xfrm>
                        <a:off x="0" y="0"/>
                        <a:ext cx="5940425" cy="8890"/>
                      </a:xfrm>
                      <a:prstGeom prst="rect">
                        <a:avLst/>
                      </a:prstGeom>
                      <a:solidFill>
                        <a:srgbClr val="010101"/>
                      </a:solidFill>
                      <a:ln>
                        <a:noFill/>
                      </a:ln>
                    </wps:spPr>
                    <wps:bodyPr upright="1"/>
                  </wps:wsp>
                </a:graphicData>
              </a:graphic>
            </wp:anchor>
          </w:drawing>
        </mc:Choice>
        <mc:Fallback>
          <w:pict>
            <v:rect id="_x0000_s1026" o:spid="_x0000_s1026" o:spt="1" style="position:absolute;left:0pt;margin-left:71pt;margin-top:46.6pt;height:0.7pt;width:467.75pt;mso-position-horizontal-relative:page;mso-position-vertical-relative:page;z-index:-251620352;mso-width-relative:page;mso-height-relative:page;" fillcolor="#010101" filled="t" stroked="f" coordsize="21600,21600" o:gfxdata="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3ysfK9gAAAAKAQAADwAAAAAAAAABACAAAAAi&#10;AAAAZHJzL2Rvd25yZXYueG1sUEsBAhQAFAAAAAgAh07iQHHee1iYAQAAEwMAAA4AAAAAAAAAAQAg&#10;AAAAJwEAAGRycy9lMm9Eb2MueG1sUEsFBgAAAAAGAAYAWQEAADEFAAAAAA==&#10;">
              <v:fill on="t" focussize="0,0"/>
              <v:stroke on="f"/>
              <v:imagedata o:title=""/>
              <o:lock v:ext="edit" aspectratio="f"/>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139D7D"/>
    <w:multiLevelType w:val="multilevel"/>
    <w:tmpl w:val="AF139D7D"/>
    <w:lvl w:ilvl="0" w:tentative="0">
      <w:start w:val="1"/>
      <w:numFmt w:val="decimal"/>
      <w:lvlText w:val="（%1）"/>
      <w:lvlJc w:val="left"/>
      <w:pPr>
        <w:ind w:left="108" w:hanging="601"/>
        <w:jc w:val="left"/>
      </w:pPr>
      <w:rPr>
        <w:rFonts w:hint="default" w:ascii="宋体" w:hAnsi="宋体" w:eastAsia="宋体" w:cs="宋体"/>
        <w:b w:val="0"/>
        <w:bCs w:val="0"/>
        <w:i w:val="0"/>
        <w:iCs w:val="0"/>
        <w:w w:val="100"/>
        <w:sz w:val="22"/>
        <w:szCs w:val="22"/>
        <w:lang w:val="en-US" w:eastAsia="zh-CN" w:bidi="ar-SA"/>
      </w:rPr>
    </w:lvl>
    <w:lvl w:ilvl="1" w:tentative="0">
      <w:start w:val="0"/>
      <w:numFmt w:val="bullet"/>
      <w:lvlText w:val="•"/>
      <w:lvlJc w:val="left"/>
      <w:pPr>
        <w:ind w:left="810" w:hanging="601"/>
      </w:pPr>
      <w:rPr>
        <w:rFonts w:hint="default"/>
        <w:lang w:val="en-US" w:eastAsia="zh-CN" w:bidi="ar-SA"/>
      </w:rPr>
    </w:lvl>
    <w:lvl w:ilvl="2" w:tentative="0">
      <w:start w:val="0"/>
      <w:numFmt w:val="bullet"/>
      <w:lvlText w:val="•"/>
      <w:lvlJc w:val="left"/>
      <w:pPr>
        <w:ind w:left="1520" w:hanging="601"/>
      </w:pPr>
      <w:rPr>
        <w:rFonts w:hint="default"/>
        <w:lang w:val="en-US" w:eastAsia="zh-CN" w:bidi="ar-SA"/>
      </w:rPr>
    </w:lvl>
    <w:lvl w:ilvl="3" w:tentative="0">
      <w:start w:val="0"/>
      <w:numFmt w:val="bullet"/>
      <w:lvlText w:val="•"/>
      <w:lvlJc w:val="left"/>
      <w:pPr>
        <w:ind w:left="2230" w:hanging="601"/>
      </w:pPr>
      <w:rPr>
        <w:rFonts w:hint="default"/>
        <w:lang w:val="en-US" w:eastAsia="zh-CN" w:bidi="ar-SA"/>
      </w:rPr>
    </w:lvl>
    <w:lvl w:ilvl="4" w:tentative="0">
      <w:start w:val="0"/>
      <w:numFmt w:val="bullet"/>
      <w:lvlText w:val="•"/>
      <w:lvlJc w:val="left"/>
      <w:pPr>
        <w:ind w:left="2941" w:hanging="601"/>
      </w:pPr>
      <w:rPr>
        <w:rFonts w:hint="default"/>
        <w:lang w:val="en-US" w:eastAsia="zh-CN" w:bidi="ar-SA"/>
      </w:rPr>
    </w:lvl>
    <w:lvl w:ilvl="5" w:tentative="0">
      <w:start w:val="0"/>
      <w:numFmt w:val="bullet"/>
      <w:lvlText w:val="•"/>
      <w:lvlJc w:val="left"/>
      <w:pPr>
        <w:ind w:left="3651" w:hanging="601"/>
      </w:pPr>
      <w:rPr>
        <w:rFonts w:hint="default"/>
        <w:lang w:val="en-US" w:eastAsia="zh-CN" w:bidi="ar-SA"/>
      </w:rPr>
    </w:lvl>
    <w:lvl w:ilvl="6" w:tentative="0">
      <w:start w:val="0"/>
      <w:numFmt w:val="bullet"/>
      <w:lvlText w:val="•"/>
      <w:lvlJc w:val="left"/>
      <w:pPr>
        <w:ind w:left="4361" w:hanging="601"/>
      </w:pPr>
      <w:rPr>
        <w:rFonts w:hint="default"/>
        <w:lang w:val="en-US" w:eastAsia="zh-CN" w:bidi="ar-SA"/>
      </w:rPr>
    </w:lvl>
    <w:lvl w:ilvl="7" w:tentative="0">
      <w:start w:val="0"/>
      <w:numFmt w:val="bullet"/>
      <w:lvlText w:val="•"/>
      <w:lvlJc w:val="left"/>
      <w:pPr>
        <w:ind w:left="5072" w:hanging="601"/>
      </w:pPr>
      <w:rPr>
        <w:rFonts w:hint="default"/>
        <w:lang w:val="en-US" w:eastAsia="zh-CN" w:bidi="ar-SA"/>
      </w:rPr>
    </w:lvl>
    <w:lvl w:ilvl="8" w:tentative="0">
      <w:start w:val="0"/>
      <w:numFmt w:val="bullet"/>
      <w:lvlText w:val="•"/>
      <w:lvlJc w:val="left"/>
      <w:pPr>
        <w:ind w:left="5782" w:hanging="601"/>
      </w:pPr>
      <w:rPr>
        <w:rFonts w:hint="default"/>
        <w:lang w:val="en-US" w:eastAsia="zh-CN" w:bidi="ar-SA"/>
      </w:rPr>
    </w:lvl>
  </w:abstractNum>
  <w:abstractNum w:abstractNumId="1">
    <w:nsid w:val="FBA8DDED"/>
    <w:multiLevelType w:val="singleLevel"/>
    <w:tmpl w:val="FBA8DDED"/>
    <w:lvl w:ilvl="0" w:tentative="0">
      <w:start w:val="2"/>
      <w:numFmt w:val="decimal"/>
      <w:suff w:val="nothing"/>
      <w:lvlText w:val="%1、"/>
      <w:lvlJc w:val="left"/>
    </w:lvl>
  </w:abstractNum>
  <w:abstractNum w:abstractNumId="2">
    <w:nsid w:val="10502DFD"/>
    <w:multiLevelType w:val="multilevel"/>
    <w:tmpl w:val="10502DFD"/>
    <w:lvl w:ilvl="0" w:tentative="0">
      <w:start w:val="2"/>
      <w:numFmt w:val="decimal"/>
      <w:lvlText w:val="%1."/>
      <w:lvlJc w:val="left"/>
      <w:pPr>
        <w:ind w:left="838" w:hanging="212"/>
        <w:jc w:val="left"/>
      </w:pPr>
      <w:rPr>
        <w:rFonts w:hint="default" w:ascii="宋体" w:hAnsi="宋体" w:eastAsia="宋体" w:cs="宋体"/>
        <w:b w:val="0"/>
        <w:bCs w:val="0"/>
        <w:i w:val="0"/>
        <w:iCs w:val="0"/>
        <w:spacing w:val="-2"/>
        <w:w w:val="99"/>
        <w:sz w:val="19"/>
        <w:szCs w:val="19"/>
        <w:lang w:val="en-US" w:eastAsia="zh-CN" w:bidi="ar-SA"/>
      </w:rPr>
    </w:lvl>
    <w:lvl w:ilvl="1" w:tentative="0">
      <w:start w:val="2"/>
      <w:numFmt w:val="decimal"/>
      <w:lvlText w:val="%2."/>
      <w:lvlJc w:val="left"/>
      <w:pPr>
        <w:ind w:left="1253" w:hanging="212"/>
        <w:jc w:val="left"/>
      </w:pPr>
      <w:rPr>
        <w:rFonts w:hint="default" w:ascii="宋体" w:hAnsi="宋体" w:eastAsia="宋体" w:cs="宋体"/>
        <w:b w:val="0"/>
        <w:bCs w:val="0"/>
        <w:i w:val="0"/>
        <w:iCs w:val="0"/>
        <w:spacing w:val="1"/>
        <w:w w:val="99"/>
        <w:sz w:val="19"/>
        <w:szCs w:val="19"/>
        <w:lang w:val="en-US" w:eastAsia="zh-CN" w:bidi="ar-SA"/>
      </w:rPr>
    </w:lvl>
    <w:lvl w:ilvl="2" w:tentative="0">
      <w:start w:val="0"/>
      <w:numFmt w:val="bullet"/>
      <w:lvlText w:val="•"/>
      <w:lvlJc w:val="left"/>
      <w:pPr>
        <w:ind w:left="2240" w:hanging="212"/>
      </w:pPr>
      <w:rPr>
        <w:rFonts w:hint="default"/>
        <w:lang w:val="en-US" w:eastAsia="zh-CN" w:bidi="ar-SA"/>
      </w:rPr>
    </w:lvl>
    <w:lvl w:ilvl="3" w:tentative="0">
      <w:start w:val="0"/>
      <w:numFmt w:val="bullet"/>
      <w:lvlText w:val="•"/>
      <w:lvlJc w:val="left"/>
      <w:pPr>
        <w:ind w:left="3220" w:hanging="212"/>
      </w:pPr>
      <w:rPr>
        <w:rFonts w:hint="default"/>
        <w:lang w:val="en-US" w:eastAsia="zh-CN" w:bidi="ar-SA"/>
      </w:rPr>
    </w:lvl>
    <w:lvl w:ilvl="4" w:tentative="0">
      <w:start w:val="0"/>
      <w:numFmt w:val="bullet"/>
      <w:lvlText w:val="•"/>
      <w:lvlJc w:val="left"/>
      <w:pPr>
        <w:ind w:left="4200" w:hanging="212"/>
      </w:pPr>
      <w:rPr>
        <w:rFonts w:hint="default"/>
        <w:lang w:val="en-US" w:eastAsia="zh-CN" w:bidi="ar-SA"/>
      </w:rPr>
    </w:lvl>
    <w:lvl w:ilvl="5" w:tentative="0">
      <w:start w:val="0"/>
      <w:numFmt w:val="bullet"/>
      <w:lvlText w:val="•"/>
      <w:lvlJc w:val="left"/>
      <w:pPr>
        <w:ind w:left="5180" w:hanging="212"/>
      </w:pPr>
      <w:rPr>
        <w:rFonts w:hint="default"/>
        <w:lang w:val="en-US" w:eastAsia="zh-CN" w:bidi="ar-SA"/>
      </w:rPr>
    </w:lvl>
    <w:lvl w:ilvl="6" w:tentative="0">
      <w:start w:val="0"/>
      <w:numFmt w:val="bullet"/>
      <w:lvlText w:val="•"/>
      <w:lvlJc w:val="left"/>
      <w:pPr>
        <w:ind w:left="6160" w:hanging="212"/>
      </w:pPr>
      <w:rPr>
        <w:rFonts w:hint="default"/>
        <w:lang w:val="en-US" w:eastAsia="zh-CN" w:bidi="ar-SA"/>
      </w:rPr>
    </w:lvl>
    <w:lvl w:ilvl="7" w:tentative="0">
      <w:start w:val="0"/>
      <w:numFmt w:val="bullet"/>
      <w:lvlText w:val="•"/>
      <w:lvlJc w:val="left"/>
      <w:pPr>
        <w:ind w:left="7140" w:hanging="212"/>
      </w:pPr>
      <w:rPr>
        <w:rFonts w:hint="default"/>
        <w:lang w:val="en-US" w:eastAsia="zh-CN" w:bidi="ar-SA"/>
      </w:rPr>
    </w:lvl>
    <w:lvl w:ilvl="8" w:tentative="0">
      <w:start w:val="0"/>
      <w:numFmt w:val="bullet"/>
      <w:lvlText w:val="•"/>
      <w:lvlJc w:val="left"/>
      <w:pPr>
        <w:ind w:left="8120" w:hanging="212"/>
      </w:pPr>
      <w:rPr>
        <w:rFonts w:hint="default"/>
        <w:lang w:val="en-US" w:eastAsia="zh-CN" w:bidi="ar-SA"/>
      </w:rPr>
    </w:lvl>
  </w:abstractNum>
  <w:abstractNum w:abstractNumId="3">
    <w:nsid w:val="249218D2"/>
    <w:multiLevelType w:val="multilevel"/>
    <w:tmpl w:val="249218D2"/>
    <w:lvl w:ilvl="0" w:tentative="0">
      <w:start w:val="2"/>
      <w:numFmt w:val="decimal"/>
      <w:lvlText w:val="%1."/>
      <w:lvlJc w:val="left"/>
      <w:pPr>
        <w:ind w:left="416" w:hanging="241"/>
        <w:jc w:val="left"/>
      </w:pPr>
      <w:rPr>
        <w:rFonts w:hint="default" w:ascii="宋体" w:hAnsi="宋体" w:eastAsia="宋体" w:cs="宋体"/>
        <w:b w:val="0"/>
        <w:bCs w:val="0"/>
        <w:i w:val="0"/>
        <w:iCs w:val="0"/>
        <w:w w:val="100"/>
        <w:sz w:val="22"/>
        <w:szCs w:val="22"/>
        <w:lang w:val="en-US" w:eastAsia="zh-CN" w:bidi="ar-SA"/>
      </w:rPr>
    </w:lvl>
    <w:lvl w:ilvl="1" w:tentative="0">
      <w:start w:val="0"/>
      <w:numFmt w:val="bullet"/>
      <w:lvlText w:val="•"/>
      <w:lvlJc w:val="left"/>
      <w:pPr>
        <w:ind w:left="1386" w:hanging="241"/>
      </w:pPr>
      <w:rPr>
        <w:rFonts w:hint="default"/>
        <w:lang w:val="en-US" w:eastAsia="zh-CN" w:bidi="ar-SA"/>
      </w:rPr>
    </w:lvl>
    <w:lvl w:ilvl="2" w:tentative="0">
      <w:start w:val="0"/>
      <w:numFmt w:val="bullet"/>
      <w:lvlText w:val="•"/>
      <w:lvlJc w:val="left"/>
      <w:pPr>
        <w:ind w:left="2352" w:hanging="241"/>
      </w:pPr>
      <w:rPr>
        <w:rFonts w:hint="default"/>
        <w:lang w:val="en-US" w:eastAsia="zh-CN" w:bidi="ar-SA"/>
      </w:rPr>
    </w:lvl>
    <w:lvl w:ilvl="3" w:tentative="0">
      <w:start w:val="0"/>
      <w:numFmt w:val="bullet"/>
      <w:lvlText w:val="•"/>
      <w:lvlJc w:val="left"/>
      <w:pPr>
        <w:ind w:left="3318" w:hanging="241"/>
      </w:pPr>
      <w:rPr>
        <w:rFonts w:hint="default"/>
        <w:lang w:val="en-US" w:eastAsia="zh-CN" w:bidi="ar-SA"/>
      </w:rPr>
    </w:lvl>
    <w:lvl w:ilvl="4" w:tentative="0">
      <w:start w:val="0"/>
      <w:numFmt w:val="bullet"/>
      <w:lvlText w:val="•"/>
      <w:lvlJc w:val="left"/>
      <w:pPr>
        <w:ind w:left="4284" w:hanging="241"/>
      </w:pPr>
      <w:rPr>
        <w:rFonts w:hint="default"/>
        <w:lang w:val="en-US" w:eastAsia="zh-CN" w:bidi="ar-SA"/>
      </w:rPr>
    </w:lvl>
    <w:lvl w:ilvl="5" w:tentative="0">
      <w:start w:val="0"/>
      <w:numFmt w:val="bullet"/>
      <w:lvlText w:val="•"/>
      <w:lvlJc w:val="left"/>
      <w:pPr>
        <w:ind w:left="5250" w:hanging="241"/>
      </w:pPr>
      <w:rPr>
        <w:rFonts w:hint="default"/>
        <w:lang w:val="en-US" w:eastAsia="zh-CN" w:bidi="ar-SA"/>
      </w:rPr>
    </w:lvl>
    <w:lvl w:ilvl="6" w:tentative="0">
      <w:start w:val="0"/>
      <w:numFmt w:val="bullet"/>
      <w:lvlText w:val="•"/>
      <w:lvlJc w:val="left"/>
      <w:pPr>
        <w:ind w:left="6216" w:hanging="241"/>
      </w:pPr>
      <w:rPr>
        <w:rFonts w:hint="default"/>
        <w:lang w:val="en-US" w:eastAsia="zh-CN" w:bidi="ar-SA"/>
      </w:rPr>
    </w:lvl>
    <w:lvl w:ilvl="7" w:tentative="0">
      <w:start w:val="0"/>
      <w:numFmt w:val="bullet"/>
      <w:lvlText w:val="•"/>
      <w:lvlJc w:val="left"/>
      <w:pPr>
        <w:ind w:left="7182" w:hanging="241"/>
      </w:pPr>
      <w:rPr>
        <w:rFonts w:hint="default"/>
        <w:lang w:val="en-US" w:eastAsia="zh-CN" w:bidi="ar-SA"/>
      </w:rPr>
    </w:lvl>
    <w:lvl w:ilvl="8" w:tentative="0">
      <w:start w:val="0"/>
      <w:numFmt w:val="bullet"/>
      <w:lvlText w:val="•"/>
      <w:lvlJc w:val="left"/>
      <w:pPr>
        <w:ind w:left="8148" w:hanging="241"/>
      </w:pPr>
      <w:rPr>
        <w:rFonts w:hint="default"/>
        <w:lang w:val="en-US" w:eastAsia="zh-CN" w:bidi="ar-SA"/>
      </w:rPr>
    </w:lvl>
  </w:abstractNum>
  <w:abstractNum w:abstractNumId="4">
    <w:nsid w:val="42F6B21C"/>
    <w:multiLevelType w:val="singleLevel"/>
    <w:tmpl w:val="42F6B21C"/>
    <w:lvl w:ilvl="0" w:tentative="0">
      <w:start w:val="1"/>
      <w:numFmt w:val="decimal"/>
      <w:suff w:val="nothing"/>
      <w:lvlText w:val="%1、"/>
      <w:lvlJc w:val="left"/>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5B7B3F"/>
    <w:rsid w:val="125B7B3F"/>
    <w:rsid w:val="2B7C2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next w:val="1"/>
    <w:qFormat/>
    <w:uiPriority w:val="1"/>
    <w:pPr>
      <w:widowControl w:val="0"/>
      <w:spacing w:before="28"/>
      <w:ind w:left="581" w:right="628"/>
      <w:jc w:val="center"/>
      <w:outlineLvl w:val="3"/>
    </w:pPr>
    <w:rPr>
      <w:rFonts w:ascii="黑体" w:hAnsi="黑体" w:eastAsia="黑体" w:cs="黑体"/>
      <w:b/>
      <w:bCs/>
      <w:kern w:val="2"/>
      <w:sz w:val="52"/>
      <w:szCs w:val="52"/>
      <w:lang w:val="en-US" w:eastAsia="zh-CN" w:bidi="ar-SA"/>
    </w:rPr>
  </w:style>
  <w:style w:type="paragraph" w:styleId="3">
    <w:name w:val="heading 6"/>
    <w:next w:val="1"/>
    <w:qFormat/>
    <w:uiPriority w:val="1"/>
    <w:pPr>
      <w:widowControl w:val="0"/>
      <w:spacing w:before="82"/>
      <w:ind w:left="449" w:right="745"/>
      <w:jc w:val="center"/>
      <w:outlineLvl w:val="6"/>
    </w:pPr>
    <w:rPr>
      <w:rFonts w:ascii="黑体" w:hAnsi="黑体" w:eastAsia="黑体" w:cs="黑体"/>
      <w:b/>
      <w:bCs/>
      <w:kern w:val="2"/>
      <w:sz w:val="36"/>
      <w:szCs w:val="36"/>
      <w:lang w:val="en-US" w:eastAsia="zh-CN" w:bidi="ar-SA"/>
    </w:rPr>
  </w:style>
  <w:style w:type="paragraph" w:styleId="4">
    <w:name w:val="heading 7"/>
    <w:next w:val="1"/>
    <w:qFormat/>
    <w:uiPriority w:val="1"/>
    <w:pPr>
      <w:widowControl w:val="0"/>
      <w:spacing w:before="54"/>
      <w:ind w:left="1435"/>
      <w:jc w:val="center"/>
      <w:outlineLvl w:val="7"/>
    </w:pPr>
    <w:rPr>
      <w:rFonts w:ascii="宋体" w:hAnsi="宋体" w:eastAsia="宋体" w:cs="宋体"/>
      <w:b/>
      <w:bCs/>
      <w:kern w:val="2"/>
      <w:sz w:val="32"/>
      <w:szCs w:val="32"/>
      <w:lang w:val="en-US" w:eastAsia="zh-CN" w:bidi="ar-SA"/>
    </w:rPr>
  </w:style>
  <w:style w:type="character" w:default="1" w:styleId="9">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5">
    <w:name w:val="Body Text"/>
    <w:qFormat/>
    <w:uiPriority w:val="1"/>
    <w:pPr>
      <w:widowControl w:val="0"/>
      <w:jc w:val="both"/>
    </w:pPr>
    <w:rPr>
      <w:rFonts w:ascii="宋体" w:hAnsi="宋体" w:eastAsia="宋体" w:cs="宋体"/>
      <w:kern w:val="2"/>
      <w:sz w:val="24"/>
      <w:szCs w:val="24"/>
      <w:lang w:val="en-US" w:eastAsia="zh-CN" w:bidi="ar-SA"/>
    </w:rPr>
  </w:style>
  <w:style w:type="paragraph" w:styleId="6">
    <w:name w:val="Body Text Indent"/>
    <w:qFormat/>
    <w:uiPriority w:val="0"/>
    <w:pPr>
      <w:widowControl w:val="0"/>
      <w:spacing w:after="120"/>
      <w:ind w:left="420" w:leftChars="200"/>
      <w:jc w:val="both"/>
    </w:pPr>
    <w:rPr>
      <w:rFonts w:asciiTheme="minorHAnsi" w:hAnsiTheme="minorHAnsi" w:eastAsiaTheme="minorEastAsia" w:cstheme="minorBidi"/>
      <w:kern w:val="2"/>
      <w:sz w:val="21"/>
      <w:szCs w:val="24"/>
      <w:lang w:val="en-US" w:eastAsia="zh-CN" w:bidi="ar-SA"/>
    </w:rPr>
  </w:style>
  <w:style w:type="paragraph" w:styleId="7">
    <w:name w:val="footnote text"/>
    <w:semiHidden/>
    <w:qFormat/>
    <w:uiPriority w:val="0"/>
    <w:pPr>
      <w:widowControl w:val="0"/>
      <w:adjustRightInd w:val="0"/>
      <w:snapToGrid w:val="0"/>
      <w:spacing w:line="420" w:lineRule="atLeast"/>
      <w:ind w:firstLine="454"/>
      <w:jc w:val="left"/>
      <w:textAlignment w:val="baseline"/>
    </w:pPr>
    <w:rPr>
      <w:rFonts w:asciiTheme="minorHAnsi" w:hAnsiTheme="minorHAnsi" w:eastAsiaTheme="minorEastAsia" w:cstheme="minorBidi"/>
      <w:kern w:val="0"/>
      <w:sz w:val="18"/>
      <w:szCs w:val="20"/>
      <w:lang w:val="en-US" w:eastAsia="zh-CN" w:bidi="ar-SA"/>
    </w:rPr>
  </w:style>
  <w:style w:type="character" w:styleId="10">
    <w:name w:val="footnote reference"/>
    <w:semiHidden/>
    <w:qFormat/>
    <w:uiPriority w:val="0"/>
    <w:rPr>
      <w:vertAlign w:val="superscript"/>
    </w:rPr>
  </w:style>
  <w:style w:type="paragraph" w:customStyle="1" w:styleId="11">
    <w:name w:val="Table Paragraph"/>
    <w:qFormat/>
    <w:uiPriority w:val="0"/>
    <w:pPr>
      <w:widowControl w:val="0"/>
      <w:autoSpaceDE w:val="0"/>
      <w:autoSpaceDN w:val="0"/>
      <w:jc w:val="left"/>
    </w:pPr>
    <w:rPr>
      <w:rFonts w:ascii="Noto Sans CJK JP Regular" w:hAnsi="Noto Sans CJK JP Regular" w:cs="Noto Sans CJK JP Regular" w:eastAsiaTheme="minorEastAsia"/>
      <w:kern w:val="0"/>
      <w:sz w:val="22"/>
      <w:szCs w:val="22"/>
      <w:lang w:val="zh-CN" w:eastAsia="zh-CN" w:bidi="ar-SA"/>
    </w:rPr>
  </w:style>
  <w:style w:type="paragraph" w:styleId="12">
    <w:name w:val="List Paragraph"/>
    <w:qFormat/>
    <w:uiPriority w:val="1"/>
    <w:pPr>
      <w:widowControl w:val="0"/>
      <w:ind w:left="464" w:firstLine="480"/>
      <w:jc w:val="both"/>
    </w:pPr>
    <w:rPr>
      <w:rFonts w:ascii="宋体" w:hAnsi="宋体" w:eastAsia="宋体" w:cs="宋体"/>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3.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2025-01-15T09:59:00Z</dcterms:created>
  <dc:creator>Lenovo</dc:creator>
  <cp:lastModifiedBy>Lenovo</cp:lastModifiedBy>
  <dcterms:modified xsi:type="dcterms:W3CDTF">2025-01-20T08:46:59Z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