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127"/>
        </w:tabs>
        <w:spacing w:line="440" w:lineRule="exact"/>
        <w:rPr>
          <w:rFonts w:ascii="宋体" w:hAnsi="宋体"/>
        </w:rPr>
      </w:pPr>
      <w:r>
        <w:rPr>
          <w:rFonts w:hint="eastAsia" w:ascii="宋体" w:hAnsi="宋体"/>
          <w:b/>
        </w:rPr>
        <w:t>附件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：发售招标文件登记表</w:t>
      </w:r>
    </w:p>
    <w:p>
      <w:pPr>
        <w:tabs>
          <w:tab w:val="left" w:pos="2127"/>
        </w:tabs>
        <w:spacing w:line="440" w:lineRule="exact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发售招标文件登记表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429"/>
        <w:gridCol w:w="1749"/>
        <w:gridCol w:w="3824"/>
        <w:gridCol w:w="1655"/>
        <w:gridCol w:w="1622"/>
        <w:gridCol w:w="27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46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                                                    20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bookmarkEnd w:id="0"/>
            <w:r>
              <w:rPr>
                <w:rFonts w:hint="eastAsia" w:ascii="宋体" w:hAnsi="宋体" w:cs="宋体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项目编号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（如有）</w:t>
            </w:r>
          </w:p>
        </w:tc>
        <w:tc>
          <w:tcPr>
            <w:tcW w:w="4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投标人名称       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382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传真</w:t>
            </w:r>
          </w:p>
        </w:tc>
        <w:tc>
          <w:tcPr>
            <w:tcW w:w="1622" w:type="dxa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邮箱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基本户行名称</w:t>
            </w: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帐号</w:t>
            </w:r>
          </w:p>
        </w:tc>
        <w:tc>
          <w:tcPr>
            <w:tcW w:w="327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纳税人识别号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是/否三证合一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备注</w:t>
            </w:r>
          </w:p>
        </w:tc>
        <w:tc>
          <w:tcPr>
            <w:tcW w:w="12996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注：</w:t>
            </w:r>
          </w:p>
        </w:tc>
        <w:tc>
          <w:tcPr>
            <w:tcW w:w="1027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1、本表按实填写内容并盖公章后提供纸质版一式一份，电子版一份。(请附EXCEL格式)</w:t>
            </w:r>
          </w:p>
        </w:tc>
        <w:tc>
          <w:tcPr>
            <w:tcW w:w="27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40"/>
    <w:rsid w:val="00071E40"/>
    <w:rsid w:val="003F2F5E"/>
    <w:rsid w:val="0045300D"/>
    <w:rsid w:val="00572365"/>
    <w:rsid w:val="005820CB"/>
    <w:rsid w:val="007A5F9F"/>
    <w:rsid w:val="00C25974"/>
    <w:rsid w:val="00F4325E"/>
    <w:rsid w:val="1E68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203</Characters>
  <Lines>1</Lines>
  <Paragraphs>1</Paragraphs>
  <TotalTime>1</TotalTime>
  <ScaleCrop>false</ScaleCrop>
  <LinksUpToDate>false</LinksUpToDate>
  <CharactersWithSpaces>237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2017-11-20T08:57:00Z</dcterms:created>
  <dc:creator>admin</dc:creator>
  <cp:lastModifiedBy>123</cp:lastModifiedBy>
  <dcterms:modified xsi:type="dcterms:W3CDTF">2024-04-24T07:54:07Z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