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05B09">
      <w:pPr>
        <w:pStyle w:val="3"/>
        <w:ind w:firstLine="3132" w:firstLineChars="600"/>
        <w:rPr>
          <w:rFonts w:hint="eastAsia" w:ascii="宋体" w:hAnsi="宋体" w:cs="宋体"/>
          <w:sz w:val="52"/>
          <w:szCs w:val="52"/>
        </w:rPr>
      </w:pPr>
    </w:p>
    <w:p w14:paraId="1DB7A16A">
      <w:pPr>
        <w:pStyle w:val="3"/>
        <w:ind w:firstLine="3132" w:firstLineChars="600"/>
        <w:rPr>
          <w:rFonts w:hint="eastAsia" w:ascii="宋体" w:hAnsi="宋体" w:cs="宋体"/>
          <w:sz w:val="52"/>
          <w:szCs w:val="52"/>
        </w:rPr>
      </w:pPr>
    </w:p>
    <w:p w14:paraId="1066B5EB">
      <w:pPr>
        <w:pStyle w:val="3"/>
        <w:ind w:firstLine="3132" w:firstLineChars="600"/>
        <w:rPr>
          <w:rFonts w:hint="eastAsia" w:ascii="宋体" w:hAnsi="宋体" w:cs="宋体"/>
          <w:sz w:val="52"/>
          <w:szCs w:val="52"/>
        </w:rPr>
      </w:pPr>
      <w:r>
        <w:rPr>
          <w:rFonts w:hint="eastAsia" w:ascii="宋体" w:hAnsi="宋体" w:cs="宋体"/>
          <w:sz w:val="52"/>
          <w:szCs w:val="52"/>
        </w:rPr>
        <w:t>投标文件格式</w:t>
      </w:r>
    </w:p>
    <w:p w14:paraId="250414B2">
      <w:pPr>
        <w:rPr>
          <w:rFonts w:hint="eastAsia" w:ascii="宋体" w:hAnsi="宋体" w:cs="宋体"/>
          <w:sz w:val="52"/>
          <w:szCs w:val="52"/>
        </w:rPr>
      </w:pPr>
    </w:p>
    <w:p w14:paraId="001FA128">
      <w:pPr>
        <w:rPr>
          <w:rFonts w:hint="eastAsia"/>
        </w:rPr>
      </w:pPr>
    </w:p>
    <w:p w14:paraId="78C91DA5">
      <w:pPr>
        <w:rPr>
          <w:rFonts w:hint="eastAsia"/>
        </w:rPr>
      </w:pPr>
    </w:p>
    <w:p w14:paraId="4A10BD50">
      <w:pPr>
        <w:rPr>
          <w:rFonts w:hint="eastAsia"/>
        </w:rPr>
      </w:pPr>
    </w:p>
    <w:p w14:paraId="118B6291">
      <w:pPr>
        <w:rPr>
          <w:rFonts w:hint="eastAsia"/>
        </w:rPr>
      </w:pPr>
    </w:p>
    <w:p w14:paraId="1F03939B">
      <w:pPr>
        <w:rPr>
          <w:rFonts w:hint="eastAsia"/>
        </w:rPr>
      </w:pPr>
    </w:p>
    <w:p w14:paraId="6478D24E"/>
    <w:p w14:paraId="62A733AA">
      <w:pPr>
        <w:rPr>
          <w:rFonts w:hint="eastAsia"/>
        </w:rPr>
      </w:pPr>
    </w:p>
    <w:p w14:paraId="1B22ADE3">
      <w:pPr>
        <w:jc w:val="center"/>
        <w:rPr>
          <w:rFonts w:hint="eastAsia" w:ascii="宋体" w:hAnsi="宋体" w:cs="宋体"/>
          <w:sz w:val="52"/>
          <w:szCs w:val="52"/>
        </w:rPr>
      </w:pPr>
    </w:p>
    <w:p w14:paraId="28DC97B4">
      <w:pPr>
        <w:rPr>
          <w:rFonts w:hint="eastAsia"/>
        </w:rPr>
      </w:pPr>
      <w:bookmarkStart w:id="0" w:name="_Toc23613"/>
    </w:p>
    <w:p w14:paraId="2797BBBE">
      <w:pPr>
        <w:pageBreakBefore/>
        <w:jc w:val="center"/>
        <w:rPr>
          <w:rFonts w:hint="eastAsia"/>
          <w:sz w:val="44"/>
          <w:szCs w:val="48"/>
        </w:rPr>
      </w:pPr>
    </w:p>
    <w:p w14:paraId="5C6A9AA1">
      <w:pPr>
        <w:jc w:val="center"/>
        <w:rPr>
          <w:rFonts w:hint="eastAsia"/>
          <w:sz w:val="44"/>
          <w:szCs w:val="48"/>
        </w:rPr>
      </w:pPr>
    </w:p>
    <w:p w14:paraId="78E025B6">
      <w:pPr>
        <w:jc w:val="center"/>
        <w:rPr>
          <w:rFonts w:hint="eastAsia"/>
          <w:sz w:val="44"/>
          <w:szCs w:val="48"/>
        </w:rPr>
      </w:pPr>
    </w:p>
    <w:bookmarkEnd w:id="0"/>
    <w:p w14:paraId="65F84A4C">
      <w:pPr>
        <w:jc w:val="center"/>
        <w:rPr>
          <w:rFonts w:hint="eastAsia"/>
          <w:sz w:val="44"/>
          <w:szCs w:val="48"/>
        </w:rPr>
      </w:pPr>
      <w:r>
        <w:rPr>
          <w:rFonts w:hint="eastAsia"/>
          <w:sz w:val="44"/>
          <w:szCs w:val="48"/>
        </w:rPr>
        <w:t>高州市城区公共智慧停车项目（有偿使用）</w:t>
      </w:r>
    </w:p>
    <w:p w14:paraId="59C1B807">
      <w:pPr>
        <w:jc w:val="center"/>
        <w:rPr>
          <w:rFonts w:hint="eastAsia"/>
          <w:sz w:val="44"/>
          <w:szCs w:val="48"/>
        </w:rPr>
      </w:pPr>
      <w:bookmarkStart w:id="174" w:name="_GoBack"/>
      <w:bookmarkEnd w:id="174"/>
    </w:p>
    <w:p w14:paraId="1EAFE5E1">
      <w:pPr>
        <w:jc w:val="center"/>
        <w:rPr>
          <w:rFonts w:ascii="宋体" w:hAnsi="宋体" w:cs="宋体"/>
          <w:sz w:val="44"/>
        </w:rPr>
      </w:pPr>
    </w:p>
    <w:p w14:paraId="154C7C99">
      <w:pPr>
        <w:pStyle w:val="12"/>
      </w:pPr>
    </w:p>
    <w:p w14:paraId="178C7C84">
      <w:pPr>
        <w:rPr>
          <w:rFonts w:ascii="宋体" w:hAnsi="宋体" w:cs="宋体"/>
          <w:sz w:val="44"/>
        </w:rPr>
      </w:pPr>
    </w:p>
    <w:p w14:paraId="64C919C9">
      <w:pPr>
        <w:jc w:val="center"/>
        <w:rPr>
          <w:rFonts w:ascii="宋体" w:hAnsi="宋体" w:cs="宋体"/>
          <w:sz w:val="44"/>
        </w:rPr>
      </w:pPr>
    </w:p>
    <w:p w14:paraId="1160A23B"/>
    <w:p w14:paraId="41BAF61F">
      <w:pPr>
        <w:jc w:val="center"/>
        <w:rPr>
          <w:rFonts w:ascii="宋体" w:hAnsi="宋体" w:cs="宋体"/>
          <w:sz w:val="44"/>
        </w:rPr>
      </w:pPr>
    </w:p>
    <w:p w14:paraId="7FFBDDCB">
      <w:pPr>
        <w:jc w:val="center"/>
        <w:rPr>
          <w:rFonts w:ascii="宋体" w:hAnsi="宋体" w:cs="宋体"/>
          <w:sz w:val="52"/>
          <w:szCs w:val="52"/>
        </w:rPr>
      </w:pPr>
      <w:r>
        <w:rPr>
          <w:rFonts w:hint="eastAsia" w:ascii="宋体" w:hAnsi="宋体" w:cs="宋体"/>
          <w:sz w:val="52"/>
          <w:szCs w:val="52"/>
        </w:rPr>
        <w:t>投标文件</w:t>
      </w:r>
    </w:p>
    <w:p w14:paraId="2557E771">
      <w:pPr>
        <w:jc w:val="center"/>
        <w:rPr>
          <w:rFonts w:ascii="宋体" w:hAnsi="宋体" w:cs="宋体"/>
          <w:sz w:val="44"/>
        </w:rPr>
      </w:pPr>
    </w:p>
    <w:p w14:paraId="33D561F8">
      <w:pPr>
        <w:rPr>
          <w:rFonts w:ascii="宋体" w:hAnsi="宋体" w:cs="宋体"/>
          <w:sz w:val="28"/>
        </w:rPr>
      </w:pPr>
    </w:p>
    <w:p w14:paraId="0F1398C2">
      <w:pPr>
        <w:rPr>
          <w:rFonts w:ascii="宋体" w:hAnsi="宋体" w:cs="宋体"/>
          <w:sz w:val="28"/>
        </w:rPr>
      </w:pPr>
    </w:p>
    <w:p w14:paraId="7565DACD">
      <w:pPr>
        <w:rPr>
          <w:rFonts w:ascii="宋体" w:hAnsi="宋体" w:cs="宋体"/>
          <w:sz w:val="28"/>
        </w:rPr>
      </w:pPr>
    </w:p>
    <w:p w14:paraId="07DD7F1F">
      <w:pPr>
        <w:rPr>
          <w:rFonts w:ascii="宋体" w:hAnsi="宋体" w:cs="宋体"/>
          <w:sz w:val="28"/>
        </w:rPr>
      </w:pPr>
    </w:p>
    <w:p w14:paraId="5E02ADE9">
      <w:pPr>
        <w:rPr>
          <w:rFonts w:ascii="宋体" w:hAnsi="宋体" w:cs="宋体"/>
          <w:sz w:val="28"/>
        </w:rPr>
      </w:pPr>
    </w:p>
    <w:p w14:paraId="281748F1">
      <w:pPr>
        <w:rPr>
          <w:rFonts w:ascii="宋体" w:hAnsi="宋体" w:cs="宋体"/>
          <w:sz w:val="28"/>
        </w:rPr>
      </w:pPr>
    </w:p>
    <w:p w14:paraId="51502B67">
      <w:pPr>
        <w:spacing w:line="360" w:lineRule="auto"/>
        <w:rPr>
          <w:rFonts w:ascii="宋体" w:hAnsi="宋体" w:cs="宋体"/>
          <w:sz w:val="28"/>
        </w:rPr>
      </w:pPr>
    </w:p>
    <w:p w14:paraId="779FD6A9">
      <w:pPr>
        <w:spacing w:line="360" w:lineRule="auto"/>
        <w:ind w:firstLine="1280" w:firstLineChars="400"/>
        <w:rPr>
          <w:rFonts w:ascii="宋体" w:hAnsi="宋体" w:cs="宋体"/>
          <w:sz w:val="28"/>
          <w:u w:val="single"/>
        </w:rPr>
      </w:pPr>
      <w:r>
        <w:rPr>
          <w:rFonts w:hint="eastAsia" w:ascii="宋体" w:hAnsi="宋体" w:cs="宋体"/>
          <w:sz w:val="32"/>
          <w:szCs w:val="32"/>
        </w:rPr>
        <w:t>投标人</w:t>
      </w:r>
      <w:r>
        <w:rPr>
          <w:rFonts w:hint="eastAsia" w:ascii="宋体" w:hAnsi="宋体" w:cs="宋体"/>
          <w:sz w:val="28"/>
        </w:rPr>
        <w:t>：</w:t>
      </w:r>
      <w:r>
        <w:rPr>
          <w:rFonts w:hint="eastAsia" w:ascii="宋体" w:hAnsi="宋体" w:cs="宋体"/>
          <w:sz w:val="32"/>
          <w:szCs w:val="32"/>
        </w:rPr>
        <w:t>（盖单位公章）</w:t>
      </w:r>
    </w:p>
    <w:p w14:paraId="23715585">
      <w:pPr>
        <w:spacing w:line="360" w:lineRule="auto"/>
        <w:ind w:firstLine="1280" w:firstLineChars="400"/>
        <w:jc w:val="left"/>
        <w:rPr>
          <w:rFonts w:ascii="宋体" w:hAnsi="宋体" w:cs="宋体"/>
          <w:sz w:val="28"/>
        </w:rPr>
      </w:pPr>
      <w:r>
        <w:rPr>
          <w:rFonts w:hint="eastAsia" w:ascii="宋体" w:hAnsi="宋体" w:cs="宋体"/>
          <w:sz w:val="32"/>
          <w:szCs w:val="32"/>
        </w:rPr>
        <w:t>法定代表人或其委托代理人：（签字或盖章）</w:t>
      </w:r>
    </w:p>
    <w:p w14:paraId="493BE43C">
      <w:pPr>
        <w:jc w:val="center"/>
        <w:rPr>
          <w:rFonts w:ascii="宋体" w:hAnsi="宋体" w:cs="宋体"/>
          <w:sz w:val="28"/>
        </w:rPr>
      </w:pPr>
    </w:p>
    <w:p w14:paraId="3D1820EA">
      <w:pPr>
        <w:spacing w:line="400" w:lineRule="exact"/>
        <w:jc w:val="center"/>
        <w:rPr>
          <w:rFonts w:ascii="宋体" w:hAnsi="宋体" w:cs="宋体"/>
          <w:sz w:val="28"/>
          <w:szCs w:val="28"/>
        </w:rPr>
      </w:pPr>
      <w:r>
        <w:rPr>
          <w:rFonts w:hint="eastAsia" w:ascii="宋体" w:hAnsi="宋体" w:cs="宋体"/>
          <w:sz w:val="32"/>
          <w:szCs w:val="32"/>
        </w:rPr>
        <w:t>2024年   月   日</w:t>
      </w:r>
      <w:r>
        <w:rPr>
          <w:rFonts w:ascii="宋体" w:hAnsi="宋体" w:cs="宋体"/>
        </w:rPr>
        <w:br w:type="page"/>
      </w:r>
      <w:bookmarkStart w:id="1" w:name="_Toc2681"/>
      <w:bookmarkStart w:id="2" w:name="_Toc26473"/>
      <w:bookmarkStart w:id="3" w:name="_Toc17733"/>
      <w:bookmarkStart w:id="4" w:name="_Toc21612"/>
      <w:bookmarkStart w:id="5" w:name="_Toc492300719"/>
      <w:bookmarkStart w:id="6" w:name="_Toc31806"/>
      <w:r>
        <w:rPr>
          <w:rFonts w:hint="eastAsia" w:ascii="宋体" w:hAnsi="宋体" w:cs="宋体"/>
          <w:sz w:val="28"/>
          <w:szCs w:val="28"/>
        </w:rPr>
        <w:t>目录</w:t>
      </w:r>
      <w:bookmarkEnd w:id="1"/>
      <w:bookmarkEnd w:id="2"/>
      <w:bookmarkEnd w:id="3"/>
      <w:bookmarkEnd w:id="4"/>
      <w:bookmarkEnd w:id="5"/>
      <w:bookmarkEnd w:id="6"/>
    </w:p>
    <w:p w14:paraId="79FBFD7A">
      <w:pPr>
        <w:spacing w:line="540" w:lineRule="exact"/>
        <w:rPr>
          <w:rFonts w:ascii="宋体" w:hAnsi="宋体" w:cs="宋体"/>
        </w:rPr>
      </w:pPr>
    </w:p>
    <w:p w14:paraId="4F81D6A4">
      <w:pPr>
        <w:spacing w:line="540" w:lineRule="exact"/>
        <w:rPr>
          <w:rFonts w:ascii="宋体" w:hAnsi="宋体" w:cs="宋体"/>
          <w:sz w:val="24"/>
          <w:szCs w:val="24"/>
        </w:rPr>
      </w:pPr>
      <w:r>
        <w:rPr>
          <w:rFonts w:hint="eastAsia" w:ascii="宋体" w:hAnsi="宋体" w:cs="宋体"/>
          <w:sz w:val="24"/>
          <w:szCs w:val="24"/>
        </w:rPr>
        <w:t>一、投标函及投标函附录</w:t>
      </w:r>
    </w:p>
    <w:p w14:paraId="3CE09119">
      <w:pPr>
        <w:spacing w:line="540" w:lineRule="exact"/>
        <w:rPr>
          <w:rFonts w:hint="eastAsia" w:ascii="宋体" w:hAnsi="宋体" w:cs="宋体"/>
          <w:sz w:val="24"/>
          <w:szCs w:val="24"/>
        </w:rPr>
      </w:pPr>
      <w:r>
        <w:rPr>
          <w:rFonts w:hint="eastAsia" w:ascii="宋体" w:hAnsi="宋体" w:cs="宋体"/>
          <w:sz w:val="24"/>
          <w:szCs w:val="24"/>
        </w:rPr>
        <w:t>二、法定代表人身份证明</w:t>
      </w:r>
    </w:p>
    <w:p w14:paraId="51EBBB27">
      <w:pPr>
        <w:spacing w:line="540" w:lineRule="exact"/>
        <w:rPr>
          <w:rFonts w:ascii="宋体" w:hAnsi="宋体" w:cs="宋体"/>
          <w:sz w:val="24"/>
          <w:szCs w:val="24"/>
        </w:rPr>
      </w:pPr>
      <w:r>
        <w:rPr>
          <w:rFonts w:hint="eastAsia" w:ascii="宋体" w:hAnsi="宋体" w:cs="宋体"/>
          <w:sz w:val="24"/>
          <w:szCs w:val="24"/>
        </w:rPr>
        <w:t>三、授权委托书（适用于有委托代理人的情况）</w:t>
      </w:r>
    </w:p>
    <w:p w14:paraId="26427B16">
      <w:pPr>
        <w:spacing w:line="540" w:lineRule="exact"/>
        <w:rPr>
          <w:rFonts w:ascii="宋体" w:hAnsi="宋体" w:cs="宋体"/>
          <w:sz w:val="24"/>
          <w:szCs w:val="24"/>
        </w:rPr>
      </w:pPr>
      <w:r>
        <w:rPr>
          <w:rFonts w:hint="eastAsia" w:ascii="宋体" w:hAnsi="宋体" w:cs="宋体"/>
          <w:sz w:val="24"/>
          <w:szCs w:val="24"/>
        </w:rPr>
        <w:t>四、投标人声明</w:t>
      </w:r>
    </w:p>
    <w:p w14:paraId="687FC364">
      <w:pPr>
        <w:spacing w:line="540" w:lineRule="exact"/>
        <w:rPr>
          <w:rFonts w:ascii="宋体" w:hAnsi="宋体" w:cs="宋体"/>
          <w:sz w:val="24"/>
          <w:szCs w:val="24"/>
        </w:rPr>
      </w:pPr>
      <w:r>
        <w:rPr>
          <w:rFonts w:hint="eastAsia" w:ascii="宋体" w:hAnsi="宋体" w:cs="宋体"/>
          <w:sz w:val="24"/>
          <w:szCs w:val="24"/>
        </w:rPr>
        <w:t>五、投标保证金</w:t>
      </w:r>
    </w:p>
    <w:p w14:paraId="64E641D3">
      <w:pPr>
        <w:spacing w:line="540" w:lineRule="exact"/>
        <w:rPr>
          <w:rFonts w:ascii="宋体" w:hAnsi="宋体" w:cs="宋体"/>
          <w:sz w:val="24"/>
          <w:szCs w:val="24"/>
        </w:rPr>
      </w:pPr>
      <w:r>
        <w:rPr>
          <w:rFonts w:hint="eastAsia" w:ascii="宋体" w:hAnsi="宋体" w:cs="宋体"/>
          <w:sz w:val="24"/>
          <w:szCs w:val="24"/>
        </w:rPr>
        <w:t>六、资格审查资料</w:t>
      </w:r>
    </w:p>
    <w:p w14:paraId="30884AB6">
      <w:pPr>
        <w:spacing w:line="540" w:lineRule="exact"/>
        <w:rPr>
          <w:rFonts w:ascii="宋体" w:hAnsi="宋体" w:cs="宋体"/>
          <w:sz w:val="24"/>
          <w:szCs w:val="24"/>
        </w:rPr>
      </w:pPr>
      <w:r>
        <w:rPr>
          <w:rFonts w:hint="eastAsia" w:ascii="宋体" w:hAnsi="宋体" w:cs="宋体"/>
          <w:sz w:val="24"/>
          <w:szCs w:val="24"/>
        </w:rPr>
        <w:t>七、商务评分部分资料</w:t>
      </w:r>
    </w:p>
    <w:p w14:paraId="5C5C6E96">
      <w:pPr>
        <w:spacing w:line="540" w:lineRule="exact"/>
        <w:rPr>
          <w:rFonts w:hint="eastAsia" w:ascii="宋体" w:hAnsi="宋体" w:cs="宋体"/>
          <w:sz w:val="24"/>
          <w:szCs w:val="24"/>
        </w:rPr>
      </w:pPr>
      <w:r>
        <w:rPr>
          <w:rFonts w:hint="eastAsia" w:ascii="宋体" w:hAnsi="宋体" w:cs="宋体"/>
          <w:sz w:val="24"/>
          <w:szCs w:val="24"/>
        </w:rPr>
        <w:t>八、技术评分部分资料</w:t>
      </w:r>
    </w:p>
    <w:p w14:paraId="101E172E">
      <w:pPr>
        <w:spacing w:line="540" w:lineRule="exact"/>
        <w:rPr>
          <w:rFonts w:ascii="宋体" w:hAnsi="宋体" w:cs="宋体"/>
          <w:sz w:val="24"/>
          <w:szCs w:val="24"/>
        </w:rPr>
      </w:pPr>
      <w:r>
        <w:rPr>
          <w:rFonts w:hint="eastAsia" w:ascii="宋体" w:hAnsi="宋体" w:cs="宋体"/>
          <w:sz w:val="24"/>
          <w:szCs w:val="24"/>
        </w:rPr>
        <w:t>九、其他资料</w:t>
      </w:r>
    </w:p>
    <w:p w14:paraId="4C1FC583">
      <w:pPr>
        <w:spacing w:line="540" w:lineRule="exact"/>
        <w:rPr>
          <w:rFonts w:ascii="宋体" w:hAnsi="宋体" w:cs="宋体"/>
          <w:sz w:val="20"/>
        </w:rPr>
      </w:pPr>
      <w:bookmarkStart w:id="7" w:name="_Toc369531691"/>
      <w:bookmarkStart w:id="8" w:name="_Toc7039"/>
      <w:bookmarkStart w:id="9" w:name="_Toc352691655"/>
    </w:p>
    <w:bookmarkEnd w:id="7"/>
    <w:bookmarkEnd w:id="8"/>
    <w:bookmarkEnd w:id="9"/>
    <w:p w14:paraId="1F6480D7">
      <w:pPr>
        <w:rPr>
          <w:rFonts w:hint="eastAsia"/>
        </w:rPr>
      </w:pPr>
      <w:bookmarkStart w:id="10" w:name="_Toc10235"/>
      <w:bookmarkStart w:id="11" w:name="_Toc20154"/>
      <w:bookmarkStart w:id="12" w:name="_Toc13610"/>
      <w:bookmarkStart w:id="13" w:name="_Toc14504"/>
      <w:bookmarkStart w:id="14" w:name="_Toc21845"/>
      <w:bookmarkStart w:id="15" w:name="_Toc492300720"/>
    </w:p>
    <w:p w14:paraId="74A92E2A">
      <w:pPr>
        <w:rPr>
          <w:rFonts w:hint="eastAsia"/>
        </w:rPr>
      </w:pPr>
    </w:p>
    <w:p w14:paraId="0C949AAC">
      <w:pPr>
        <w:rPr>
          <w:rFonts w:hint="eastAsia"/>
        </w:rPr>
      </w:pPr>
    </w:p>
    <w:p w14:paraId="70BBFACB">
      <w:pPr>
        <w:rPr>
          <w:rFonts w:hint="eastAsia"/>
        </w:rPr>
      </w:pPr>
    </w:p>
    <w:p w14:paraId="0FC8FA40">
      <w:pPr>
        <w:rPr>
          <w:rFonts w:hint="eastAsia"/>
        </w:rPr>
      </w:pPr>
    </w:p>
    <w:p w14:paraId="50E01BDA">
      <w:pPr>
        <w:rPr>
          <w:rFonts w:hint="eastAsia"/>
        </w:rPr>
      </w:pPr>
    </w:p>
    <w:p w14:paraId="364D14C2">
      <w:pPr>
        <w:pStyle w:val="4"/>
        <w:spacing w:line="240" w:lineRule="auto"/>
        <w:jc w:val="center"/>
        <w:rPr>
          <w:rFonts w:ascii="宋体" w:hAnsi="宋体" w:eastAsia="宋体" w:cs="宋体"/>
          <w:sz w:val="28"/>
          <w:szCs w:val="28"/>
        </w:rPr>
      </w:pPr>
      <w:r>
        <w:rPr>
          <w:rFonts w:hint="eastAsia" w:ascii="宋体" w:hAnsi="宋体" w:eastAsia="宋体" w:cs="宋体"/>
          <w:sz w:val="28"/>
          <w:szCs w:val="28"/>
        </w:rPr>
        <w:br w:type="page"/>
      </w:r>
      <w:bookmarkStart w:id="16" w:name="_Toc28230"/>
      <w:bookmarkStart w:id="17" w:name="_Toc9896"/>
      <w:r>
        <w:rPr>
          <w:rFonts w:hint="eastAsia" w:ascii="宋体" w:hAnsi="宋体" w:eastAsia="宋体" w:cs="宋体"/>
          <w:sz w:val="28"/>
          <w:szCs w:val="28"/>
        </w:rPr>
        <w:t>一、投标</w:t>
      </w:r>
      <w:bookmarkStart w:id="18" w:name="_Toc6931"/>
      <w:bookmarkStart w:id="19" w:name="_Toc352691656"/>
      <w:bookmarkStart w:id="20" w:name="_Toc369531692"/>
      <w:r>
        <w:rPr>
          <w:rFonts w:hint="eastAsia" w:ascii="宋体" w:hAnsi="宋体" w:eastAsia="宋体" w:cs="宋体"/>
          <w:sz w:val="28"/>
          <w:szCs w:val="28"/>
        </w:rPr>
        <w:t>函及投标函附录</w:t>
      </w:r>
      <w:bookmarkEnd w:id="10"/>
      <w:bookmarkEnd w:id="11"/>
      <w:bookmarkEnd w:id="12"/>
      <w:bookmarkEnd w:id="13"/>
      <w:bookmarkEnd w:id="14"/>
      <w:bookmarkEnd w:id="15"/>
      <w:bookmarkEnd w:id="16"/>
      <w:bookmarkEnd w:id="17"/>
    </w:p>
    <w:bookmarkEnd w:id="18"/>
    <w:bookmarkEnd w:id="19"/>
    <w:bookmarkEnd w:id="20"/>
    <w:p w14:paraId="5E9FD639">
      <w:pPr>
        <w:rPr>
          <w:sz w:val="24"/>
          <w:szCs w:val="28"/>
        </w:rPr>
      </w:pPr>
      <w:bookmarkStart w:id="21" w:name="_Toc7137"/>
      <w:bookmarkStart w:id="22" w:name="_Toc385943065"/>
      <w:bookmarkStart w:id="23" w:name="_Toc482188651"/>
      <w:bookmarkStart w:id="24" w:name="_Toc370676426"/>
      <w:bookmarkStart w:id="25" w:name="_Toc13371"/>
      <w:bookmarkStart w:id="26" w:name="_Toc15549"/>
      <w:bookmarkStart w:id="27" w:name="_Toc359594235"/>
      <w:bookmarkStart w:id="28" w:name="_Toc17848"/>
      <w:bookmarkStart w:id="29" w:name="_Toc18503"/>
      <w:bookmarkStart w:id="30" w:name="_Toc391394111"/>
      <w:bookmarkStart w:id="31" w:name="_Toc492300721"/>
      <w:r>
        <w:rPr>
          <w:rFonts w:hint="eastAsia"/>
          <w:sz w:val="24"/>
          <w:szCs w:val="28"/>
        </w:rPr>
        <w:t>（一）投标函</w:t>
      </w:r>
      <w:bookmarkEnd w:id="21"/>
      <w:bookmarkEnd w:id="22"/>
      <w:bookmarkEnd w:id="23"/>
      <w:bookmarkEnd w:id="24"/>
      <w:bookmarkEnd w:id="25"/>
      <w:bookmarkEnd w:id="26"/>
      <w:bookmarkEnd w:id="27"/>
      <w:bookmarkEnd w:id="28"/>
      <w:bookmarkEnd w:id="29"/>
      <w:bookmarkEnd w:id="30"/>
      <w:bookmarkEnd w:id="31"/>
    </w:p>
    <w:p w14:paraId="1956E472">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（招标人名称）：</w:t>
      </w:r>
    </w:p>
    <w:p w14:paraId="62C8220D">
      <w:pPr>
        <w:spacing w:line="440" w:lineRule="exact"/>
        <w:ind w:firstLine="480" w:firstLineChars="200"/>
        <w:rPr>
          <w:rFonts w:hint="eastAsia"/>
          <w:sz w:val="24"/>
          <w:szCs w:val="24"/>
        </w:rPr>
      </w:pPr>
      <w:r>
        <w:rPr>
          <w:rFonts w:hint="eastAsia"/>
          <w:sz w:val="24"/>
          <w:szCs w:val="24"/>
        </w:rPr>
        <w:t>1.我单位自愿参加贵单位组织的</w:t>
      </w:r>
      <w:r>
        <w:rPr>
          <w:rFonts w:hint="eastAsia"/>
          <w:sz w:val="24"/>
          <w:szCs w:val="24"/>
          <w:u w:val="single"/>
        </w:rPr>
        <w:t xml:space="preserve"> （项目名称）                </w:t>
      </w:r>
      <w:r>
        <w:rPr>
          <w:rFonts w:hint="eastAsia"/>
          <w:sz w:val="24"/>
          <w:szCs w:val="24"/>
        </w:rPr>
        <w:t>项目的招投标活动。我单位同意从招标文件规定的投标文件递交时间开始，直到招标文件规定的投标有效期期满，招标文件与投标文件一直对我单位具有约束力。在投标和评标工程中，我单位将严格按照招标文件的规定，参加并配合贵单位进行本次招投标活动。</w:t>
      </w:r>
    </w:p>
    <w:p w14:paraId="66BA1D74">
      <w:pPr>
        <w:spacing w:line="440" w:lineRule="exact"/>
        <w:ind w:firstLine="480" w:firstLineChars="200"/>
        <w:rPr>
          <w:sz w:val="24"/>
          <w:szCs w:val="24"/>
        </w:rPr>
      </w:pPr>
      <w:r>
        <w:rPr>
          <w:sz w:val="24"/>
          <w:szCs w:val="24"/>
        </w:rPr>
        <w:t>2．我方承诺在</w:t>
      </w:r>
      <w:r>
        <w:rPr>
          <w:rFonts w:hint="eastAsia"/>
          <w:sz w:val="24"/>
          <w:szCs w:val="24"/>
        </w:rPr>
        <w:t>招标文件规定的</w:t>
      </w:r>
      <w:r>
        <w:rPr>
          <w:sz w:val="24"/>
          <w:szCs w:val="24"/>
        </w:rPr>
        <w:t>投标有效期内不修改、撤销投标文件</w:t>
      </w:r>
      <w:r>
        <w:rPr>
          <w:rFonts w:hint="eastAsia"/>
          <w:sz w:val="24"/>
          <w:szCs w:val="24"/>
        </w:rPr>
        <w:t>，投标有效期</w:t>
      </w:r>
      <w:r>
        <w:rPr>
          <w:rFonts w:hint="eastAsia" w:ascii="宋体" w:hAnsi="宋体"/>
          <w:sz w:val="24"/>
          <w:szCs w:val="24"/>
        </w:rPr>
        <w:t>自开标之日起</w:t>
      </w:r>
      <w:r>
        <w:rPr>
          <w:rFonts w:hint="eastAsia" w:ascii="宋体" w:hAnsi="宋体"/>
          <w:sz w:val="24"/>
          <w:szCs w:val="24"/>
          <w:u w:val="single"/>
        </w:rPr>
        <w:t>90</w:t>
      </w:r>
      <w:r>
        <w:rPr>
          <w:rFonts w:hint="eastAsia" w:ascii="宋体" w:hAnsi="宋体"/>
          <w:sz w:val="24"/>
          <w:szCs w:val="24"/>
        </w:rPr>
        <w:t>天</w:t>
      </w:r>
      <w:r>
        <w:rPr>
          <w:rFonts w:hint="eastAsia"/>
          <w:sz w:val="24"/>
          <w:szCs w:val="24"/>
        </w:rPr>
        <w:t>。</w:t>
      </w:r>
    </w:p>
    <w:p w14:paraId="6C5866F4">
      <w:pPr>
        <w:spacing w:line="440" w:lineRule="exact"/>
        <w:ind w:firstLine="480" w:firstLineChars="200"/>
        <w:rPr>
          <w:sz w:val="24"/>
          <w:szCs w:val="24"/>
        </w:rPr>
      </w:pPr>
      <w:r>
        <w:rPr>
          <w:sz w:val="24"/>
          <w:szCs w:val="24"/>
        </w:rPr>
        <w:t>3．随同本投标函提交投标保证金一份，金额为人民币（大写）</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u w:val="single"/>
        </w:rPr>
        <w:t xml:space="preserve">  </w:t>
      </w:r>
      <w:r>
        <w:rPr>
          <w:rFonts w:hint="eastAsia"/>
          <w:sz w:val="24"/>
          <w:szCs w:val="24"/>
          <w:u w:val="single"/>
        </w:rPr>
        <w:t xml:space="preserve">  </w:t>
      </w:r>
      <w:r>
        <w:rPr>
          <w:sz w:val="24"/>
          <w:szCs w:val="24"/>
        </w:rPr>
        <w:t>元）。</w:t>
      </w:r>
    </w:p>
    <w:p w14:paraId="2BC9769D">
      <w:pPr>
        <w:spacing w:line="440" w:lineRule="exact"/>
        <w:ind w:firstLine="480" w:firstLineChars="200"/>
        <w:rPr>
          <w:rFonts w:hint="eastAsia"/>
          <w:sz w:val="24"/>
          <w:szCs w:val="24"/>
        </w:rPr>
      </w:pPr>
      <w:r>
        <w:rPr>
          <w:rFonts w:hint="eastAsia"/>
          <w:sz w:val="24"/>
          <w:szCs w:val="24"/>
        </w:rPr>
        <w:t>4．如我方中标：</w:t>
      </w:r>
    </w:p>
    <w:p w14:paraId="14D0CF88">
      <w:pPr>
        <w:spacing w:line="440" w:lineRule="exact"/>
        <w:ind w:firstLine="240" w:firstLineChars="100"/>
        <w:rPr>
          <w:rFonts w:hint="eastAsia" w:ascii="Times New Roman" w:hAnsi="Times New Roman"/>
          <w:sz w:val="24"/>
          <w:szCs w:val="24"/>
        </w:rPr>
      </w:pPr>
      <w:r>
        <w:rPr>
          <w:rFonts w:hint="eastAsia" w:ascii="Times New Roman" w:hAnsi="Times New Roman"/>
          <w:sz w:val="24"/>
          <w:szCs w:val="24"/>
        </w:rPr>
        <w:t>（1）我方承诺在收到中标通知书后，在中标通知书规定的期限内与你方签订合同。</w:t>
      </w:r>
    </w:p>
    <w:p w14:paraId="6CD74DF7">
      <w:pPr>
        <w:spacing w:line="440" w:lineRule="exact"/>
        <w:ind w:firstLine="240" w:firstLineChars="100"/>
        <w:rPr>
          <w:rFonts w:hint="eastAsia" w:ascii="Times New Roman" w:hAnsi="Times New Roman"/>
          <w:sz w:val="24"/>
          <w:szCs w:val="24"/>
        </w:rPr>
      </w:pPr>
      <w:r>
        <w:rPr>
          <w:rFonts w:hint="eastAsia" w:ascii="Times New Roman" w:hAnsi="Times New Roman"/>
          <w:sz w:val="24"/>
          <w:szCs w:val="24"/>
        </w:rPr>
        <w:t>（2）随同本投标函递交的投标函附录属于合同文件的组成部分。</w:t>
      </w:r>
    </w:p>
    <w:p w14:paraId="55F54D3F">
      <w:pPr>
        <w:spacing w:line="440" w:lineRule="exact"/>
        <w:ind w:firstLine="240" w:firstLineChars="100"/>
        <w:rPr>
          <w:rFonts w:hint="eastAsia" w:ascii="Times New Roman" w:hAnsi="Times New Roman"/>
          <w:sz w:val="24"/>
          <w:szCs w:val="24"/>
        </w:rPr>
      </w:pPr>
      <w:r>
        <w:rPr>
          <w:rFonts w:hint="eastAsia" w:ascii="Times New Roman" w:hAnsi="Times New Roman"/>
          <w:sz w:val="24"/>
          <w:szCs w:val="24"/>
        </w:rPr>
        <w:t>（3）我方承诺按照招标文件规定向你方递交履约担保。</w:t>
      </w:r>
    </w:p>
    <w:p w14:paraId="5AC6E29F">
      <w:pPr>
        <w:spacing w:line="440" w:lineRule="exact"/>
        <w:ind w:firstLine="240" w:firstLineChars="100"/>
        <w:rPr>
          <w:rFonts w:hint="eastAsia" w:ascii="Times New Roman" w:hAnsi="Times New Roman"/>
          <w:sz w:val="24"/>
          <w:szCs w:val="24"/>
        </w:rPr>
      </w:pPr>
      <w:r>
        <w:rPr>
          <w:rFonts w:hint="eastAsia" w:ascii="Times New Roman" w:hAnsi="Times New Roman"/>
          <w:sz w:val="24"/>
          <w:szCs w:val="24"/>
        </w:rPr>
        <w:t>（4）我方承诺在合同约定的期限内完成并移交全部合同工程。</w:t>
      </w:r>
    </w:p>
    <w:p w14:paraId="7A90DB3E">
      <w:pPr>
        <w:spacing w:line="440" w:lineRule="exact"/>
        <w:ind w:firstLine="240" w:firstLineChars="100"/>
        <w:rPr>
          <w:rFonts w:hint="eastAsia" w:ascii="Times New Roman" w:hAnsi="Times New Roman"/>
          <w:sz w:val="24"/>
          <w:szCs w:val="24"/>
        </w:rPr>
      </w:pPr>
      <w:r>
        <w:rPr>
          <w:rFonts w:hint="eastAsia" w:ascii="Times New Roman" w:hAnsi="Times New Roman"/>
          <w:sz w:val="24"/>
          <w:szCs w:val="24"/>
        </w:rPr>
        <w:t>（5）我方接受招标文件中的所有条款（差异表内所列内容除外）。</w:t>
      </w:r>
    </w:p>
    <w:p w14:paraId="1C02E82A">
      <w:pPr>
        <w:spacing w:line="440" w:lineRule="exact"/>
        <w:ind w:firstLine="240" w:firstLineChars="100"/>
        <w:rPr>
          <w:rFonts w:ascii="Times New Roman" w:hAnsi="Times New Roman"/>
          <w:sz w:val="24"/>
          <w:szCs w:val="24"/>
        </w:rPr>
      </w:pPr>
      <w:r>
        <w:rPr>
          <w:rFonts w:hint="eastAsia" w:ascii="Times New Roman" w:hAnsi="Times New Roman"/>
          <w:sz w:val="24"/>
          <w:szCs w:val="24"/>
        </w:rPr>
        <w:t>（6）我方不是联合体投标。</w:t>
      </w:r>
    </w:p>
    <w:p w14:paraId="52683B04">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5．我方在此声明，所递交的投标文件及有关资料内容完整、真实和准确，且不存在第二章“投标人须知”第 1.4.3 项规定的任何一种情形。</w:t>
      </w:r>
    </w:p>
    <w:p w14:paraId="3407F0A9">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（其他补充说明）。</w:t>
      </w:r>
    </w:p>
    <w:p w14:paraId="79A361F0">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（盖单位公章）</w:t>
      </w:r>
    </w:p>
    <w:p w14:paraId="71444881">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w:t>
      </w:r>
      <w:bookmarkStart w:id="32" w:name="_Toc1710"/>
      <w:r>
        <w:rPr>
          <w:rFonts w:hint="eastAsia" w:ascii="宋体" w:hAnsi="宋体" w:cs="宋体"/>
          <w:sz w:val="24"/>
          <w:szCs w:val="24"/>
        </w:rPr>
        <w:t>法定代表人或其委托代理人：</w:t>
      </w:r>
      <w:r>
        <w:rPr>
          <w:rFonts w:hint="eastAsia" w:ascii="宋体" w:hAnsi="宋体" w:cs="宋体"/>
          <w:sz w:val="24"/>
          <w:szCs w:val="24"/>
        </w:rPr>
        <w:tab/>
      </w:r>
      <w:r>
        <w:rPr>
          <w:rFonts w:hint="eastAsia" w:ascii="宋体" w:hAnsi="宋体" w:cs="宋体"/>
          <w:sz w:val="24"/>
          <w:szCs w:val="24"/>
        </w:rPr>
        <w:t xml:space="preserve">       （签字或盖章）</w:t>
      </w:r>
      <w:bookmarkEnd w:id="32"/>
    </w:p>
    <w:p w14:paraId="6BC2F03F">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u w:val="single"/>
        </w:rPr>
        <w:tab/>
      </w:r>
    </w:p>
    <w:p w14:paraId="112F57BE">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p>
    <w:p w14:paraId="0E55A2EC">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传真：</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p>
    <w:p w14:paraId="3F6D88CF">
      <w:pPr>
        <w:widowControl/>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 xml:space="preserve">         邮政编码：</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p>
    <w:p w14:paraId="2203E539">
      <w:pPr>
        <w:widowControl/>
        <w:spacing w:line="360" w:lineRule="auto"/>
        <w:ind w:firstLine="480" w:firstLineChars="200"/>
        <w:jc w:val="left"/>
        <w:rPr>
          <w:rFonts w:ascii="宋体" w:hAnsi="宋体" w:cs="宋体"/>
          <w:szCs w:val="21"/>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0E44023">
      <w:pPr>
        <w:pageBreakBefore/>
        <w:spacing w:line="440" w:lineRule="exact"/>
        <w:rPr>
          <w:rFonts w:ascii="宋体" w:hAnsi="宋体" w:cs="宋体"/>
          <w:sz w:val="24"/>
          <w:szCs w:val="24"/>
        </w:rPr>
      </w:pPr>
      <w:bookmarkStart w:id="33" w:name="_Toc16656"/>
      <w:bookmarkStart w:id="34" w:name="_Toc492300722"/>
      <w:bookmarkStart w:id="35" w:name="_Toc385943066"/>
      <w:bookmarkStart w:id="36" w:name="_Toc27345"/>
      <w:bookmarkStart w:id="37" w:name="_Toc482188652"/>
      <w:bookmarkStart w:id="38" w:name="_Toc359594236"/>
      <w:bookmarkStart w:id="39" w:name="_Toc13689"/>
      <w:bookmarkStart w:id="40" w:name="_Toc370676427"/>
      <w:bookmarkStart w:id="41" w:name="_Toc29024"/>
      <w:bookmarkStart w:id="42" w:name="_Toc3580"/>
      <w:bookmarkStart w:id="43" w:name="_Toc391394112"/>
      <w:bookmarkStart w:id="44" w:name="_Toc247514246"/>
      <w:bookmarkStart w:id="45" w:name="_Toc369531697"/>
      <w:bookmarkStart w:id="46" w:name="_Toc384308375"/>
      <w:bookmarkStart w:id="47" w:name="_Toc300835209"/>
      <w:bookmarkStart w:id="48" w:name="_Toc152042576"/>
      <w:bookmarkStart w:id="49" w:name="_Toc152045787"/>
      <w:bookmarkStart w:id="50" w:name="_Toc352691661"/>
      <w:bookmarkStart w:id="51" w:name="_Toc144974856"/>
      <w:bookmarkStart w:id="52" w:name="_Toc247527827"/>
      <w:bookmarkStart w:id="53" w:name="_Toc17960"/>
      <w:bookmarkStart w:id="54" w:name="_Toc361508752"/>
      <w:r>
        <w:rPr>
          <w:rFonts w:hint="eastAsia" w:ascii="宋体" w:hAnsi="宋体" w:cs="宋体"/>
          <w:sz w:val="24"/>
          <w:szCs w:val="24"/>
        </w:rPr>
        <w:t>（二）投标函附录</w:t>
      </w:r>
      <w:bookmarkEnd w:id="33"/>
      <w:bookmarkEnd w:id="34"/>
      <w:bookmarkEnd w:id="35"/>
      <w:bookmarkEnd w:id="36"/>
      <w:bookmarkEnd w:id="37"/>
      <w:bookmarkEnd w:id="38"/>
      <w:bookmarkEnd w:id="39"/>
      <w:bookmarkEnd w:id="40"/>
      <w:bookmarkEnd w:id="41"/>
      <w:bookmarkEnd w:id="42"/>
      <w:bookmarkEnd w:id="4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744"/>
        <w:gridCol w:w="3584"/>
        <w:gridCol w:w="2376"/>
      </w:tblGrid>
      <w:tr w14:paraId="5CA2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2" w:type="dxa"/>
            <w:noWrap w:val="0"/>
            <w:vAlign w:val="center"/>
          </w:tcPr>
          <w:p w14:paraId="22454437">
            <w:pPr>
              <w:spacing w:line="360" w:lineRule="auto"/>
              <w:jc w:val="center"/>
              <w:rPr>
                <w:rFonts w:ascii="宋体" w:hAnsi="宋体" w:cs="宋体"/>
                <w:b/>
                <w:sz w:val="24"/>
                <w:szCs w:val="24"/>
              </w:rPr>
            </w:pPr>
            <w:r>
              <w:rPr>
                <w:rFonts w:hint="eastAsia" w:ascii="宋体" w:hAnsi="宋体" w:cs="宋体"/>
                <w:b/>
                <w:sz w:val="24"/>
                <w:szCs w:val="24"/>
              </w:rPr>
              <w:t>序号</w:t>
            </w:r>
          </w:p>
        </w:tc>
        <w:tc>
          <w:tcPr>
            <w:tcW w:w="2744" w:type="dxa"/>
            <w:noWrap w:val="0"/>
            <w:vAlign w:val="center"/>
          </w:tcPr>
          <w:p w14:paraId="6A812C2F">
            <w:pPr>
              <w:spacing w:line="360" w:lineRule="auto"/>
              <w:jc w:val="center"/>
              <w:rPr>
                <w:rFonts w:ascii="宋体" w:hAnsi="宋体" w:cs="宋体"/>
                <w:b/>
                <w:sz w:val="24"/>
                <w:szCs w:val="24"/>
              </w:rPr>
            </w:pPr>
            <w:r>
              <w:rPr>
                <w:rFonts w:hint="eastAsia" w:ascii="宋体" w:hAnsi="宋体" w:cs="宋体"/>
                <w:b/>
                <w:sz w:val="24"/>
                <w:szCs w:val="24"/>
              </w:rPr>
              <w:t>条款名称</w:t>
            </w:r>
          </w:p>
        </w:tc>
        <w:tc>
          <w:tcPr>
            <w:tcW w:w="3584" w:type="dxa"/>
            <w:noWrap w:val="0"/>
            <w:vAlign w:val="center"/>
          </w:tcPr>
          <w:p w14:paraId="777E389E">
            <w:pPr>
              <w:spacing w:line="360" w:lineRule="auto"/>
              <w:jc w:val="center"/>
              <w:rPr>
                <w:rFonts w:ascii="宋体" w:hAnsi="宋体" w:cs="宋体"/>
                <w:b/>
                <w:sz w:val="24"/>
                <w:szCs w:val="24"/>
              </w:rPr>
            </w:pPr>
            <w:r>
              <w:rPr>
                <w:rFonts w:hint="eastAsia" w:ascii="宋体" w:hAnsi="宋体" w:cs="宋体"/>
                <w:b/>
                <w:sz w:val="24"/>
                <w:szCs w:val="24"/>
              </w:rPr>
              <w:t>约定内容</w:t>
            </w:r>
          </w:p>
        </w:tc>
        <w:tc>
          <w:tcPr>
            <w:tcW w:w="2376" w:type="dxa"/>
            <w:noWrap w:val="0"/>
            <w:vAlign w:val="center"/>
          </w:tcPr>
          <w:p w14:paraId="29C61076">
            <w:pPr>
              <w:spacing w:line="360" w:lineRule="auto"/>
              <w:jc w:val="center"/>
              <w:rPr>
                <w:rFonts w:ascii="宋体" w:hAnsi="宋体" w:cs="宋体"/>
                <w:b/>
                <w:sz w:val="24"/>
                <w:szCs w:val="24"/>
              </w:rPr>
            </w:pPr>
            <w:r>
              <w:rPr>
                <w:rFonts w:hint="eastAsia" w:ascii="宋体" w:hAnsi="宋体" w:cs="宋体"/>
                <w:b/>
                <w:sz w:val="24"/>
                <w:szCs w:val="24"/>
              </w:rPr>
              <w:t>备注</w:t>
            </w:r>
          </w:p>
        </w:tc>
      </w:tr>
      <w:tr w14:paraId="1CBA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2" w:type="dxa"/>
            <w:noWrap w:val="0"/>
            <w:vAlign w:val="center"/>
          </w:tcPr>
          <w:p w14:paraId="00EDF7BC">
            <w:pPr>
              <w:spacing w:line="360" w:lineRule="auto"/>
              <w:jc w:val="center"/>
              <w:rPr>
                <w:rFonts w:hint="eastAsia" w:ascii="宋体" w:hAnsi="宋体" w:cs="宋体"/>
                <w:sz w:val="24"/>
                <w:szCs w:val="24"/>
              </w:rPr>
            </w:pPr>
            <w:r>
              <w:rPr>
                <w:rFonts w:hint="eastAsia" w:ascii="宋体" w:hAnsi="宋体" w:cs="宋体"/>
                <w:sz w:val="24"/>
                <w:szCs w:val="24"/>
              </w:rPr>
              <w:t>1</w:t>
            </w:r>
          </w:p>
        </w:tc>
        <w:tc>
          <w:tcPr>
            <w:tcW w:w="2744" w:type="dxa"/>
            <w:noWrap w:val="0"/>
            <w:vAlign w:val="center"/>
          </w:tcPr>
          <w:p w14:paraId="28642694">
            <w:pPr>
              <w:spacing w:line="360" w:lineRule="auto"/>
              <w:jc w:val="center"/>
              <w:rPr>
                <w:rFonts w:hint="eastAsia" w:ascii="宋体" w:hAnsi="宋体" w:cs="宋体"/>
                <w:sz w:val="24"/>
                <w:szCs w:val="24"/>
              </w:rPr>
            </w:pPr>
            <w:r>
              <w:rPr>
                <w:rFonts w:hint="eastAsia" w:ascii="宋体" w:hAnsi="宋体" w:cs="宋体"/>
                <w:sz w:val="24"/>
                <w:szCs w:val="24"/>
              </w:rPr>
              <w:t>投标总报价</w:t>
            </w:r>
          </w:p>
          <w:p w14:paraId="75E1EFFC">
            <w:pPr>
              <w:spacing w:line="360" w:lineRule="auto"/>
              <w:jc w:val="center"/>
              <w:rPr>
                <w:rFonts w:hint="eastAsia" w:ascii="宋体" w:hAnsi="宋体" w:cs="宋体"/>
                <w:sz w:val="24"/>
                <w:szCs w:val="24"/>
              </w:rPr>
            </w:pPr>
            <w:r>
              <w:rPr>
                <w:rFonts w:hint="eastAsia" w:ascii="宋体" w:hAnsi="宋体" w:cs="宋体"/>
                <w:sz w:val="24"/>
                <w:szCs w:val="24"/>
              </w:rPr>
              <w:t>（有偿使用权转让费用报价，含税）</w:t>
            </w:r>
          </w:p>
        </w:tc>
        <w:tc>
          <w:tcPr>
            <w:tcW w:w="3584" w:type="dxa"/>
            <w:noWrap w:val="0"/>
            <w:vAlign w:val="center"/>
          </w:tcPr>
          <w:p w14:paraId="52DCFEE9">
            <w:pPr>
              <w:pStyle w:val="6"/>
              <w:topLinePunct/>
              <w:spacing w:line="360" w:lineRule="auto"/>
              <w:rPr>
                <w:rFonts w:hint="eastAsia" w:hAnsi="宋体" w:cs="宋体"/>
                <w:szCs w:val="24"/>
              </w:rPr>
            </w:pPr>
            <w:r>
              <w:rPr>
                <w:rFonts w:hint="eastAsia" w:hAnsi="宋体" w:cs="宋体"/>
                <w:szCs w:val="24"/>
              </w:rPr>
              <w:t xml:space="preserve">小写：          </w:t>
            </w:r>
          </w:p>
          <w:p w14:paraId="73585AB7">
            <w:pPr>
              <w:pStyle w:val="6"/>
              <w:topLinePunct/>
              <w:spacing w:line="360" w:lineRule="auto"/>
              <w:rPr>
                <w:rFonts w:hint="eastAsia" w:hAnsi="宋体" w:cs="宋体"/>
                <w:szCs w:val="24"/>
              </w:rPr>
            </w:pPr>
            <w:r>
              <w:rPr>
                <w:rFonts w:hint="eastAsia" w:hAnsi="宋体" w:cs="宋体"/>
                <w:szCs w:val="24"/>
              </w:rPr>
              <w:t xml:space="preserve">大写：           </w:t>
            </w:r>
          </w:p>
          <w:p w14:paraId="3274D561">
            <w:pPr>
              <w:pStyle w:val="6"/>
              <w:topLinePunct/>
              <w:spacing w:line="360" w:lineRule="auto"/>
              <w:rPr>
                <w:rFonts w:hint="eastAsia" w:hAnsi="宋体" w:cs="宋体"/>
                <w:szCs w:val="24"/>
              </w:rPr>
            </w:pPr>
          </w:p>
        </w:tc>
        <w:tc>
          <w:tcPr>
            <w:tcW w:w="2376" w:type="dxa"/>
            <w:noWrap w:val="0"/>
            <w:vAlign w:val="center"/>
          </w:tcPr>
          <w:p w14:paraId="146205B7">
            <w:pPr>
              <w:adjustRightInd w:val="0"/>
              <w:snapToGrid w:val="0"/>
              <w:jc w:val="left"/>
              <w:rPr>
                <w:rFonts w:hint="eastAsia" w:ascii="宋体" w:hAnsi="宋体"/>
                <w:sz w:val="24"/>
                <w:szCs w:val="24"/>
              </w:rPr>
            </w:pPr>
            <w:r>
              <w:rPr>
                <w:rFonts w:hint="eastAsia" w:ascii="宋体" w:hAnsi="宋体"/>
                <w:sz w:val="24"/>
                <w:szCs w:val="24"/>
              </w:rPr>
              <w:t>1、投标报价低于最低投标限价的投标报价为无效报价，大于或等于最低限价的为有效报价。</w:t>
            </w:r>
          </w:p>
          <w:p w14:paraId="3AD5C906">
            <w:pPr>
              <w:spacing w:line="360" w:lineRule="auto"/>
              <w:rPr>
                <w:rFonts w:ascii="宋体" w:hAnsi="宋体" w:cs="宋体"/>
                <w:sz w:val="24"/>
                <w:szCs w:val="24"/>
              </w:rPr>
            </w:pPr>
            <w:r>
              <w:rPr>
                <w:rFonts w:hint="eastAsia" w:ascii="宋体" w:hAnsi="宋体"/>
                <w:sz w:val="24"/>
                <w:szCs w:val="24"/>
              </w:rPr>
              <w:t>2、投标报价的小数点后保留两位有效数。</w:t>
            </w:r>
          </w:p>
        </w:tc>
      </w:tr>
      <w:tr w14:paraId="2741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2" w:type="dxa"/>
            <w:noWrap w:val="0"/>
            <w:vAlign w:val="center"/>
          </w:tcPr>
          <w:p w14:paraId="6947A508">
            <w:pPr>
              <w:tabs>
                <w:tab w:val="left" w:pos="360"/>
              </w:tabs>
              <w:spacing w:line="360" w:lineRule="auto"/>
              <w:jc w:val="center"/>
              <w:rPr>
                <w:rFonts w:hint="eastAsia" w:ascii="宋体" w:hAnsi="宋体" w:cs="宋体"/>
                <w:sz w:val="24"/>
                <w:szCs w:val="24"/>
              </w:rPr>
            </w:pPr>
            <w:r>
              <w:rPr>
                <w:rFonts w:hint="eastAsia" w:ascii="宋体" w:hAnsi="宋体" w:cs="宋体"/>
                <w:sz w:val="24"/>
                <w:szCs w:val="24"/>
              </w:rPr>
              <w:t>3</w:t>
            </w:r>
          </w:p>
        </w:tc>
        <w:tc>
          <w:tcPr>
            <w:tcW w:w="2744" w:type="dxa"/>
            <w:noWrap w:val="0"/>
            <w:vAlign w:val="center"/>
          </w:tcPr>
          <w:p w14:paraId="5CFB69ED">
            <w:pPr>
              <w:spacing w:line="360" w:lineRule="auto"/>
              <w:jc w:val="center"/>
              <w:rPr>
                <w:rFonts w:hint="eastAsia" w:ascii="宋体" w:hAnsi="宋体" w:cs="宋体"/>
                <w:sz w:val="24"/>
                <w:szCs w:val="24"/>
              </w:rPr>
            </w:pPr>
            <w:r>
              <w:rPr>
                <w:rFonts w:hint="eastAsia" w:hAnsi="宋体" w:cs="宋体"/>
                <w:kern w:val="0"/>
                <w:sz w:val="24"/>
                <w:szCs w:val="24"/>
              </w:rPr>
              <w:t>有偿使用</w:t>
            </w:r>
            <w:r>
              <w:rPr>
                <w:rFonts w:hint="eastAsia" w:ascii="宋体" w:hAnsi="宋体" w:cs="宋体"/>
                <w:sz w:val="24"/>
                <w:szCs w:val="24"/>
              </w:rPr>
              <w:t>期限</w:t>
            </w:r>
          </w:p>
        </w:tc>
        <w:tc>
          <w:tcPr>
            <w:tcW w:w="3584" w:type="dxa"/>
            <w:noWrap w:val="0"/>
            <w:vAlign w:val="center"/>
          </w:tcPr>
          <w:p w14:paraId="2FCD1398">
            <w:pPr>
              <w:spacing w:line="360" w:lineRule="auto"/>
              <w:rPr>
                <w:rFonts w:ascii="宋体" w:hAnsi="宋体" w:cs="宋体"/>
                <w:sz w:val="24"/>
                <w:szCs w:val="24"/>
              </w:rPr>
            </w:pPr>
            <w:r>
              <w:rPr>
                <w:rFonts w:hint="eastAsia" w:ascii="宋体" w:hAnsi="宋体" w:cs="宋体"/>
                <w:sz w:val="24"/>
                <w:szCs w:val="24"/>
              </w:rPr>
              <w:t>按招标文件要求。</w:t>
            </w:r>
          </w:p>
        </w:tc>
        <w:tc>
          <w:tcPr>
            <w:tcW w:w="2376" w:type="dxa"/>
            <w:noWrap w:val="0"/>
            <w:vAlign w:val="center"/>
          </w:tcPr>
          <w:p w14:paraId="31625610">
            <w:pPr>
              <w:tabs>
                <w:tab w:val="left" w:pos="360"/>
              </w:tabs>
              <w:spacing w:line="360" w:lineRule="auto"/>
              <w:jc w:val="center"/>
              <w:rPr>
                <w:rFonts w:hint="eastAsia" w:ascii="宋体" w:hAnsi="宋体" w:cs="宋体"/>
                <w:sz w:val="24"/>
                <w:szCs w:val="24"/>
              </w:rPr>
            </w:pPr>
          </w:p>
        </w:tc>
      </w:tr>
      <w:tr w14:paraId="73B8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2" w:type="dxa"/>
            <w:noWrap w:val="0"/>
            <w:vAlign w:val="center"/>
          </w:tcPr>
          <w:p w14:paraId="0E69263C">
            <w:pPr>
              <w:spacing w:line="360" w:lineRule="auto"/>
              <w:jc w:val="center"/>
              <w:rPr>
                <w:rFonts w:hint="eastAsia" w:ascii="宋体" w:hAnsi="宋体" w:cs="宋体"/>
                <w:sz w:val="24"/>
                <w:szCs w:val="24"/>
              </w:rPr>
            </w:pPr>
            <w:r>
              <w:rPr>
                <w:rFonts w:hint="eastAsia" w:ascii="宋体" w:hAnsi="宋体" w:cs="宋体"/>
                <w:sz w:val="24"/>
                <w:szCs w:val="24"/>
              </w:rPr>
              <w:t>4</w:t>
            </w:r>
          </w:p>
        </w:tc>
        <w:tc>
          <w:tcPr>
            <w:tcW w:w="2744" w:type="dxa"/>
            <w:noWrap w:val="0"/>
            <w:vAlign w:val="center"/>
          </w:tcPr>
          <w:p w14:paraId="2B50839B">
            <w:pPr>
              <w:spacing w:line="360" w:lineRule="auto"/>
              <w:jc w:val="center"/>
              <w:rPr>
                <w:rFonts w:hint="eastAsia" w:ascii="宋体" w:hAnsi="宋体" w:cs="宋体"/>
                <w:sz w:val="24"/>
                <w:szCs w:val="24"/>
              </w:rPr>
            </w:pPr>
            <w:r>
              <w:rPr>
                <w:rFonts w:hint="eastAsia" w:ascii="宋体" w:hAnsi="宋体" w:cs="宋体"/>
                <w:sz w:val="24"/>
                <w:szCs w:val="24"/>
              </w:rPr>
              <w:t>投标有效期</w:t>
            </w:r>
          </w:p>
        </w:tc>
        <w:tc>
          <w:tcPr>
            <w:tcW w:w="3584" w:type="dxa"/>
            <w:noWrap w:val="0"/>
            <w:vAlign w:val="center"/>
          </w:tcPr>
          <w:p w14:paraId="139572E0">
            <w:pPr>
              <w:spacing w:line="360" w:lineRule="auto"/>
              <w:rPr>
                <w:rFonts w:hint="eastAsia" w:ascii="宋体" w:hAnsi="宋体" w:cs="宋体"/>
                <w:sz w:val="24"/>
                <w:szCs w:val="24"/>
              </w:rPr>
            </w:pPr>
            <w:r>
              <w:rPr>
                <w:rFonts w:hint="eastAsia" w:ascii="宋体" w:hAnsi="宋体" w:cs="宋体"/>
                <w:sz w:val="24"/>
                <w:szCs w:val="24"/>
              </w:rPr>
              <w:t>按招标文件要求。</w:t>
            </w:r>
          </w:p>
        </w:tc>
        <w:tc>
          <w:tcPr>
            <w:tcW w:w="2376" w:type="dxa"/>
            <w:noWrap w:val="0"/>
            <w:vAlign w:val="center"/>
          </w:tcPr>
          <w:p w14:paraId="7068F7C7">
            <w:pPr>
              <w:spacing w:line="360" w:lineRule="auto"/>
              <w:rPr>
                <w:rFonts w:hint="eastAsia" w:ascii="宋体" w:hAnsi="宋体" w:cs="宋体"/>
                <w:sz w:val="24"/>
                <w:szCs w:val="24"/>
              </w:rPr>
            </w:pPr>
          </w:p>
        </w:tc>
      </w:tr>
    </w:tbl>
    <w:p w14:paraId="1C31913F">
      <w:pPr>
        <w:spacing w:line="400" w:lineRule="exact"/>
        <w:ind w:firstLine="482" w:firstLineChars="200"/>
        <w:rPr>
          <w:rFonts w:hint="eastAsia" w:ascii="宋体" w:hAnsi="宋体"/>
          <w:b/>
          <w:bCs/>
          <w:sz w:val="24"/>
        </w:rPr>
      </w:pPr>
    </w:p>
    <w:p w14:paraId="71852906">
      <w:pPr>
        <w:spacing w:line="360" w:lineRule="auto"/>
        <w:jc w:val="left"/>
        <w:rPr>
          <w:rFonts w:hint="eastAsia" w:ascii="宋体" w:hAnsi="宋体" w:cs="宋体"/>
          <w:sz w:val="24"/>
          <w:szCs w:val="24"/>
        </w:rPr>
      </w:pPr>
    </w:p>
    <w:p w14:paraId="6A9152F3">
      <w:pPr>
        <w:pStyle w:val="5"/>
      </w:pPr>
      <w:r>
        <w:rPr>
          <w:rFonts w:hint="eastAsia"/>
        </w:rPr>
        <w:t xml:space="preserve">  </w:t>
      </w:r>
    </w:p>
    <w:p w14:paraId="72DFA69E">
      <w:pPr>
        <w:spacing w:line="360" w:lineRule="auto"/>
        <w:ind w:firstLine="5280" w:firstLineChars="2200"/>
        <w:jc w:val="lef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（盖单位公章）</w:t>
      </w:r>
    </w:p>
    <w:p w14:paraId="78A342F9">
      <w:pPr>
        <w:spacing w:line="360" w:lineRule="auto"/>
        <w:ind w:firstLine="1200" w:firstLineChars="500"/>
        <w:jc w:val="righ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047F8C79">
      <w:pPr>
        <w:spacing w:line="360" w:lineRule="auto"/>
        <w:ind w:firstLine="5040" w:firstLineChars="2100"/>
        <w:jc w:val="right"/>
        <w:rPr>
          <w:rFonts w:ascii="宋体" w:hAnsi="宋体" w:cs="宋体"/>
          <w:sz w:val="24"/>
          <w:szCs w:val="24"/>
        </w:rPr>
      </w:pPr>
      <w:r>
        <w:rPr>
          <w:rFonts w:hint="eastAsia" w:ascii="宋体" w:hAnsi="宋体" w:cs="宋体"/>
          <w:sz w:val="24"/>
          <w:szCs w:val="24"/>
        </w:rPr>
        <w:t>年   月   日</w:t>
      </w:r>
    </w:p>
    <w:p w14:paraId="1FDA22E5">
      <w:pPr>
        <w:spacing w:line="440" w:lineRule="exact"/>
        <w:ind w:firstLine="420" w:firstLineChars="200"/>
        <w:rPr>
          <w:rFonts w:ascii="宋体" w:hAnsi="宋体" w:cs="宋体"/>
          <w:szCs w:val="21"/>
        </w:rPr>
      </w:pPr>
      <w:r>
        <w:rPr>
          <w:rFonts w:ascii="宋体" w:hAnsi="宋体" w:cs="宋体"/>
          <w:szCs w:val="21"/>
        </w:rPr>
        <w:br w:type="page"/>
      </w:r>
    </w:p>
    <w:bookmarkEnd w:id="44"/>
    <w:bookmarkEnd w:id="45"/>
    <w:bookmarkEnd w:id="46"/>
    <w:bookmarkEnd w:id="47"/>
    <w:bookmarkEnd w:id="48"/>
    <w:bookmarkEnd w:id="49"/>
    <w:bookmarkEnd w:id="50"/>
    <w:bookmarkEnd w:id="51"/>
    <w:bookmarkEnd w:id="52"/>
    <w:bookmarkEnd w:id="53"/>
    <w:bookmarkEnd w:id="54"/>
    <w:p w14:paraId="6FA46AC9">
      <w:pPr>
        <w:pStyle w:val="4"/>
        <w:snapToGrid w:val="0"/>
        <w:spacing w:line="360" w:lineRule="auto"/>
        <w:jc w:val="center"/>
        <w:rPr>
          <w:rFonts w:ascii="宋体" w:hAnsi="宋体" w:eastAsia="宋体"/>
          <w:sz w:val="28"/>
          <w:szCs w:val="28"/>
        </w:rPr>
      </w:pPr>
      <w:bookmarkStart w:id="55" w:name="_Toc80686638"/>
      <w:bookmarkStart w:id="56" w:name="_Toc19105773"/>
      <w:bookmarkStart w:id="57" w:name="_Toc3675"/>
      <w:bookmarkStart w:id="58" w:name="_Toc17037"/>
      <w:r>
        <w:rPr>
          <w:rFonts w:ascii="宋体" w:hAnsi="宋体" w:eastAsia="宋体"/>
          <w:sz w:val="28"/>
          <w:szCs w:val="28"/>
        </w:rPr>
        <w:t>二、法定代表人身份证明</w:t>
      </w:r>
      <w:bookmarkEnd w:id="55"/>
      <w:bookmarkEnd w:id="56"/>
      <w:bookmarkEnd w:id="57"/>
      <w:bookmarkEnd w:id="58"/>
    </w:p>
    <w:p w14:paraId="7F60FFFA">
      <w:pPr>
        <w:pStyle w:val="7"/>
        <w:tabs>
          <w:tab w:val="left" w:pos="3928"/>
        </w:tabs>
        <w:snapToGrid w:val="0"/>
        <w:spacing w:line="360" w:lineRule="auto"/>
        <w:rPr>
          <w:sz w:val="24"/>
          <w:szCs w:val="24"/>
        </w:rPr>
      </w:pPr>
    </w:p>
    <w:p w14:paraId="5CD41DAC">
      <w:pPr>
        <w:pStyle w:val="7"/>
        <w:tabs>
          <w:tab w:val="left" w:pos="3928"/>
        </w:tabs>
        <w:snapToGrid w:val="0"/>
        <w:spacing w:line="360" w:lineRule="auto"/>
        <w:rPr>
          <w:rFonts w:eastAsia="Times New Roman"/>
          <w:sz w:val="24"/>
          <w:szCs w:val="24"/>
        </w:rPr>
      </w:pPr>
      <w:r>
        <w:rPr>
          <w:sz w:val="24"/>
          <w:szCs w:val="24"/>
        </w:rPr>
        <w:t>投标人名称：</w:t>
      </w:r>
      <w:r>
        <w:rPr>
          <w:rFonts w:eastAsia="Times New Roman"/>
          <w:sz w:val="24"/>
          <w:szCs w:val="24"/>
          <w:u w:val="single" w:color="000000"/>
        </w:rPr>
        <w:tab/>
      </w:r>
    </w:p>
    <w:p w14:paraId="56BCF03B">
      <w:pPr>
        <w:pStyle w:val="7"/>
        <w:tabs>
          <w:tab w:val="left" w:pos="2412"/>
          <w:tab w:val="left" w:pos="3883"/>
          <w:tab w:val="left" w:pos="5352"/>
          <w:tab w:val="left" w:pos="6869"/>
        </w:tabs>
        <w:snapToGrid w:val="0"/>
        <w:spacing w:line="360" w:lineRule="auto"/>
        <w:rPr>
          <w:rFonts w:eastAsia="Times New Roman"/>
          <w:sz w:val="24"/>
          <w:szCs w:val="24"/>
        </w:rPr>
      </w:pPr>
      <w:r>
        <w:rPr>
          <w:sz w:val="24"/>
          <w:szCs w:val="24"/>
        </w:rPr>
        <w:t>姓名：</w:t>
      </w:r>
      <w:r>
        <w:rPr>
          <w:rFonts w:eastAsia="Times New Roman"/>
          <w:sz w:val="24"/>
          <w:szCs w:val="24"/>
          <w:u w:val="single" w:color="000000"/>
        </w:rPr>
        <w:tab/>
      </w:r>
      <w:r>
        <w:rPr>
          <w:sz w:val="24"/>
          <w:szCs w:val="24"/>
        </w:rPr>
        <w:t>性别：</w:t>
      </w:r>
      <w:r>
        <w:rPr>
          <w:rFonts w:eastAsia="Times New Roman"/>
          <w:sz w:val="24"/>
          <w:szCs w:val="24"/>
          <w:u w:val="single" w:color="000000"/>
        </w:rPr>
        <w:tab/>
      </w:r>
      <w:r>
        <w:rPr>
          <w:sz w:val="24"/>
          <w:szCs w:val="24"/>
        </w:rPr>
        <w:t>年龄：</w:t>
      </w:r>
      <w:r>
        <w:rPr>
          <w:rFonts w:eastAsia="Times New Roman"/>
          <w:sz w:val="24"/>
          <w:szCs w:val="24"/>
          <w:u w:val="single" w:color="000000"/>
        </w:rPr>
        <w:tab/>
      </w:r>
      <w:r>
        <w:rPr>
          <w:sz w:val="24"/>
          <w:szCs w:val="24"/>
        </w:rPr>
        <w:t>职务：</w:t>
      </w:r>
      <w:r>
        <w:rPr>
          <w:rFonts w:eastAsia="Times New Roman"/>
          <w:sz w:val="24"/>
          <w:szCs w:val="24"/>
          <w:u w:val="single" w:color="000000"/>
        </w:rPr>
        <w:tab/>
      </w:r>
    </w:p>
    <w:p w14:paraId="0C8CAC6F">
      <w:pPr>
        <w:pStyle w:val="7"/>
        <w:tabs>
          <w:tab w:val="left" w:pos="2832"/>
        </w:tabs>
        <w:snapToGrid w:val="0"/>
        <w:spacing w:line="360" w:lineRule="auto"/>
        <w:rPr>
          <w:sz w:val="24"/>
          <w:szCs w:val="24"/>
        </w:rPr>
      </w:pPr>
      <w:r>
        <w:rPr>
          <w:sz w:val="24"/>
          <w:szCs w:val="24"/>
        </w:rPr>
        <w:t>系</w:t>
      </w:r>
      <w:r>
        <w:rPr>
          <w:rFonts w:eastAsia="Times New Roman"/>
          <w:sz w:val="24"/>
          <w:szCs w:val="24"/>
          <w:u w:val="single" w:color="000000"/>
        </w:rPr>
        <w:tab/>
      </w:r>
      <w:r>
        <w:rPr>
          <w:sz w:val="24"/>
          <w:szCs w:val="24"/>
        </w:rPr>
        <w:t>（投标人名称）的法定代表人（单位负责人）。</w:t>
      </w:r>
    </w:p>
    <w:p w14:paraId="4265AB79">
      <w:pPr>
        <w:pStyle w:val="7"/>
        <w:snapToGrid w:val="0"/>
        <w:spacing w:line="360" w:lineRule="auto"/>
        <w:rPr>
          <w:sz w:val="24"/>
          <w:szCs w:val="24"/>
        </w:rPr>
      </w:pPr>
      <w:r>
        <w:rPr>
          <w:sz w:val="24"/>
          <w:szCs w:val="24"/>
        </w:rPr>
        <w:t>特此证明。</w:t>
      </w:r>
    </w:p>
    <w:p w14:paraId="579731B7">
      <w:pPr>
        <w:pStyle w:val="7"/>
        <w:snapToGrid w:val="0"/>
        <w:spacing w:line="360" w:lineRule="auto"/>
        <w:rPr>
          <w:sz w:val="24"/>
          <w:szCs w:val="24"/>
        </w:rPr>
      </w:pPr>
    </w:p>
    <w:p w14:paraId="2C6155CD">
      <w:pPr>
        <w:pStyle w:val="7"/>
        <w:snapToGrid w:val="0"/>
        <w:spacing w:line="360" w:lineRule="auto"/>
        <w:rPr>
          <w:sz w:val="24"/>
          <w:szCs w:val="24"/>
        </w:rPr>
      </w:pPr>
      <w:r>
        <w:rPr>
          <w:sz w:val="24"/>
          <w:szCs w:val="24"/>
        </w:rPr>
        <w:t>附：法定代表人（单位负责人）身份证复印件。</w:t>
      </w:r>
    </w:p>
    <w:p w14:paraId="5F7F1A35">
      <w:pPr>
        <w:snapToGrid w:val="0"/>
        <w:spacing w:line="360" w:lineRule="auto"/>
        <w:rPr>
          <w:rFonts w:ascii="宋体" w:hAnsi="宋体" w:cs="宋体"/>
          <w:sz w:val="24"/>
          <w:szCs w:val="24"/>
        </w:rPr>
      </w:pPr>
    </w:p>
    <w:p w14:paraId="0936D53D">
      <w:pPr>
        <w:pStyle w:val="7"/>
        <w:tabs>
          <w:tab w:val="left" w:pos="6521"/>
        </w:tabs>
        <w:snapToGrid w:val="0"/>
        <w:spacing w:line="360" w:lineRule="auto"/>
        <w:ind w:left="4200" w:leftChars="2000"/>
        <w:rPr>
          <w:sz w:val="24"/>
          <w:szCs w:val="24"/>
        </w:rPr>
      </w:pPr>
      <w:r>
        <w:rPr>
          <w:sz w:val="24"/>
          <w:szCs w:val="24"/>
        </w:rPr>
        <w:t>投标人：</w:t>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sz w:val="24"/>
          <w:szCs w:val="24"/>
        </w:rPr>
        <w:t>（单位公章）</w:t>
      </w:r>
    </w:p>
    <w:p w14:paraId="2A93BAC4">
      <w:pPr>
        <w:snapToGrid w:val="0"/>
        <w:spacing w:line="360" w:lineRule="auto"/>
        <w:rPr>
          <w:rFonts w:ascii="宋体" w:hAnsi="宋体" w:cs="宋体"/>
          <w:sz w:val="24"/>
          <w:szCs w:val="24"/>
        </w:rPr>
      </w:pPr>
    </w:p>
    <w:p w14:paraId="23C97FB2">
      <w:pPr>
        <w:pStyle w:val="7"/>
        <w:snapToGrid w:val="0"/>
        <w:spacing w:line="360" w:lineRule="auto"/>
        <w:ind w:left="5880" w:leftChars="2800"/>
        <w:rPr>
          <w:sz w:val="24"/>
          <w:szCs w:val="24"/>
        </w:rPr>
      </w:pPr>
      <w:r>
        <w:rPr>
          <w:rFonts w:eastAsia="Times New Roman"/>
          <w:sz w:val="24"/>
          <w:szCs w:val="24"/>
          <w:u w:val="single" w:color="000000"/>
        </w:rPr>
        <w:tab/>
      </w:r>
      <w:r>
        <w:rPr>
          <w:sz w:val="24"/>
          <w:szCs w:val="24"/>
        </w:rPr>
        <w:t>年</w:t>
      </w:r>
      <w:r>
        <w:rPr>
          <w:rFonts w:eastAsia="Times New Roman"/>
          <w:sz w:val="24"/>
          <w:szCs w:val="24"/>
          <w:u w:val="single" w:color="000000"/>
        </w:rPr>
        <w:tab/>
      </w:r>
      <w:r>
        <w:rPr>
          <w:sz w:val="24"/>
          <w:szCs w:val="24"/>
        </w:rPr>
        <w:t>月</w:t>
      </w:r>
      <w:r>
        <w:rPr>
          <w:rFonts w:eastAsia="Times New Roman"/>
          <w:sz w:val="24"/>
          <w:szCs w:val="24"/>
          <w:u w:val="single" w:color="000000"/>
        </w:rPr>
        <w:tab/>
      </w:r>
      <w:r>
        <w:rPr>
          <w:sz w:val="24"/>
          <w:szCs w:val="24"/>
        </w:rPr>
        <w:t>日</w:t>
      </w:r>
    </w:p>
    <w:p w14:paraId="2EA2AF00">
      <w:pPr>
        <w:snapToGrid w:val="0"/>
        <w:rPr>
          <w:rFonts w:ascii="宋体" w:hAnsi="宋体" w:cs="宋体"/>
          <w:sz w:val="20"/>
        </w:rPr>
      </w:pPr>
    </w:p>
    <w:p w14:paraId="6BE32424">
      <w:pPr>
        <w:pStyle w:val="4"/>
        <w:snapToGrid w:val="0"/>
        <w:spacing w:line="360" w:lineRule="auto"/>
        <w:jc w:val="center"/>
        <w:rPr>
          <w:rFonts w:ascii="宋体" w:hAnsi="宋体" w:eastAsia="宋体"/>
        </w:rPr>
      </w:pPr>
      <w:bookmarkStart w:id="59" w:name="_Toc3930"/>
      <w:bookmarkStart w:id="60" w:name="_Toc3222"/>
      <w:r>
        <mc:AlternateContent>
          <mc:Choice Requires="wps">
            <w:drawing>
              <wp:anchor distT="0" distB="0" distL="114300" distR="114300" simplePos="0" relativeHeight="251660288" behindDoc="0" locked="0" layoutInCell="1" allowOverlap="1">
                <wp:simplePos x="0" y="0"/>
                <wp:positionH relativeFrom="column">
                  <wp:posOffset>3068955</wp:posOffset>
                </wp:positionH>
                <wp:positionV relativeFrom="paragraph">
                  <wp:posOffset>342900</wp:posOffset>
                </wp:positionV>
                <wp:extent cx="2288540" cy="1634490"/>
                <wp:effectExtent l="5080" t="4445" r="7620" b="6985"/>
                <wp:wrapNone/>
                <wp:docPr id="1" name="流程图: 可选过程 1"/>
                <wp:cNvGraphicFramePr/>
                <a:graphic xmlns:a="http://schemas.openxmlformats.org/drawingml/2006/main">
                  <a:graphicData uri="http://schemas.microsoft.com/office/word/2010/wordprocessingShape">
                    <wps:wsp>
                      <wps:cNvSpPr/>
                      <wps:spPr>
                        <a:xfrm>
                          <a:off x="2614295" y="6090285"/>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1057A9">
                            <w:pPr>
                              <w:rPr>
                                <w:szCs w:val="21"/>
                              </w:rPr>
                            </w:pPr>
                          </w:p>
                          <w:p w14:paraId="1BE54FF8">
                            <w:pPr>
                              <w:rPr>
                                <w:szCs w:val="21"/>
                              </w:rPr>
                            </w:pPr>
                          </w:p>
                          <w:p w14:paraId="4EB617E6">
                            <w:pPr>
                              <w:jc w:val="center"/>
                              <w:rPr>
                                <w:sz w:val="24"/>
                                <w:szCs w:val="24"/>
                              </w:rPr>
                            </w:pPr>
                            <w:r>
                              <w:rPr>
                                <w:rFonts w:hint="eastAsia"/>
                                <w:sz w:val="24"/>
                                <w:szCs w:val="24"/>
                              </w:rPr>
                              <w:t>法定代表人</w:t>
                            </w:r>
                            <w:r>
                              <w:rPr>
                                <w:sz w:val="24"/>
                                <w:szCs w:val="24"/>
                              </w:rPr>
                              <w:t>（单位负责人）</w:t>
                            </w:r>
                          </w:p>
                          <w:p w14:paraId="63F46419">
                            <w:pPr>
                              <w:jc w:val="center"/>
                              <w:rPr>
                                <w:rFonts w:hint="eastAsia"/>
                                <w:sz w:val="24"/>
                                <w:szCs w:val="24"/>
                              </w:rPr>
                            </w:pPr>
                            <w:r>
                              <w:rPr>
                                <w:rFonts w:hint="eastAsia"/>
                                <w:sz w:val="24"/>
                                <w:szCs w:val="24"/>
                              </w:rPr>
                              <w:t>身份证复印件</w:t>
                            </w:r>
                          </w:p>
                          <w:p w14:paraId="7359C1DC">
                            <w:pPr>
                              <w:pStyle w:val="4"/>
                              <w:jc w:val="center"/>
                              <w:rPr>
                                <w:rFonts w:hint="eastAsia" w:ascii="Calibri" w:hAnsi="Calibri" w:eastAsia="宋体"/>
                                <w:b w:val="0"/>
                                <w:sz w:val="24"/>
                                <w:szCs w:val="24"/>
                              </w:rPr>
                            </w:pPr>
                            <w:r>
                              <w:rPr>
                                <w:rFonts w:hint="eastAsia" w:ascii="Calibri" w:hAnsi="Calibri" w:eastAsia="宋体"/>
                                <w:b w:val="0"/>
                                <w:sz w:val="24"/>
                                <w:szCs w:val="24"/>
                              </w:rPr>
                              <w:t>（反面）</w:t>
                            </w:r>
                          </w:p>
                        </w:txbxContent>
                      </wps:txbx>
                      <wps:bodyPr upright="1"/>
                    </wps:wsp>
                  </a:graphicData>
                </a:graphic>
              </wp:anchor>
            </w:drawing>
          </mc:Choice>
          <mc:Fallback>
            <w:pict>
              <v:shape id="_x0000_s1026" o:spid="_x0000_s1026" o:spt="176" type="#_x0000_t176" style="position:absolute;left:0pt;margin-left:241.65pt;margin-top:27pt;height:128.7pt;width:180.2pt;z-index:251660288;mso-width-relative:page;mso-height-relative:page;" fillcolor="#FFFFFF" filled="t" stroked="t" coordsize="21600,21600" o:gfxdata="UEsDBAoAAAAAAIdO4kAAAAAAAAAAAAAAAAAEAAAAZHJzL1BLAwQUAAAACACHTuJAMKbXlNgAAAAK&#10;AQAADwAAAGRycy9kb3ducmV2LnhtbE2PQU+EMBCF7yb+h2ZMvLkFi7ssMmyMRk9exE28FtqlRDol&#10;tLDor7ee9DiZL+99rzysdmCLnnzvCCHdJMA0tU711CEc359vcmA+SFJycKQRvrSHQ3V5UcpCuTO9&#10;6aUOHYsh5AuJYEIYC859a7SVfuNGTfF3cpOVIZ5Tx9UkzzHcDvw2Sbbcyp5ig5GjfjS6/axni7C+&#10;fjf7+SVt62Dy7e5DLE8PR454fZUm98CCXsMfDL/6UR2q6NS4mZRnA0KWCxFRhLssbopAnokdsAZB&#10;pGkGvCr5/wnVD1BLAwQUAAAACACHTuJAVN8cMT4CAABqBAAADgAAAGRycy9lMm9Eb2MueG1srVTL&#10;jtMwFN0j8Q+W9zRpaKs2ajpCU8oGQaWBD3AdJ7Hkl2y3SXewQogFH8APsGPFFr5mePwF104YOgOL&#10;LsgivY7vPT7n3OsuLzop0IFZx7Uq8HiUYsQU1SVXdYFfvtg8mGPkPFElEVqxAh+Zwxer+/eWrclZ&#10;phstSmYRgCiXt6bAjfcmTxJHGyaJG2nDFGxW2kriYWnrpLSkBXQpkixNZ0mrbWmspsw5+LruN/GA&#10;aM8B1FXFKVtrupdM+R7VMkE8SHINNw6vItuqYtQ/ryrHPBIFBqU+vuEQiHfhnayWJK8tMQ2nAwVy&#10;DoU7miThCg69gVoTT9De8r+gJKdWO135EdUy6YVER0DFOL3jzVVDDItawGpnbkx3/w+WPjtsLeIl&#10;TAJGikho+LfPr79/fHf94UuOrt9/+vnq7Y+vb+ADGgezWuNyqLkyWzusHIRBeVdZGX5BE+oKnM3G&#10;k2wxxehY4Fm6SLP5tDebdR7RkJDN59MJ9IFCxnj2cDJZxHYkf6CMdf4J0xKFoMCV0O1lQ6x/JDyz&#10;ini27ccoOk8OT50HTlD/uy7QcVrwcsOFiAtb7y6FRQcC47CJTyAFJbfShEJtgRfTDOhTAjNewWxB&#10;KA345FQdz7tV4U6B0/j8CzgQWxPX9AQiQm+K5KAImJC8YaR8rErkjwZ6oeAK4kBGshIjweDGhihm&#10;esLFOZmgTqgAzeJ9GFwKjexbFyLf7ToADeFOl0cYib2xvG7A9dj2JOzACEavhusSZvx0DfHpX8T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Cm15TYAAAACgEAAA8AAAAAAAAAAQAgAAAAIgAAAGRy&#10;cy9kb3ducmV2LnhtbFBLAQIUABQAAAAIAIdO4kBU3xwxPgIAAGoEAAAOAAAAAAAAAAEAIAAAACcB&#10;AABkcnMvZTJvRG9jLnhtbFBLBQYAAAAABgAGAFkBAADXBQAAAAA=&#10;">
                <v:fill on="t" focussize="0,0"/>
                <v:stroke color="#000000" joinstyle="miter"/>
                <v:imagedata o:title=""/>
                <o:lock v:ext="edit" aspectratio="f"/>
                <v:textbox>
                  <w:txbxContent>
                    <w:p w14:paraId="5E1057A9">
                      <w:pPr>
                        <w:rPr>
                          <w:szCs w:val="21"/>
                        </w:rPr>
                      </w:pPr>
                    </w:p>
                    <w:p w14:paraId="1BE54FF8">
                      <w:pPr>
                        <w:rPr>
                          <w:szCs w:val="21"/>
                        </w:rPr>
                      </w:pPr>
                    </w:p>
                    <w:p w14:paraId="4EB617E6">
                      <w:pPr>
                        <w:jc w:val="center"/>
                        <w:rPr>
                          <w:sz w:val="24"/>
                          <w:szCs w:val="24"/>
                        </w:rPr>
                      </w:pPr>
                      <w:r>
                        <w:rPr>
                          <w:rFonts w:hint="eastAsia"/>
                          <w:sz w:val="24"/>
                          <w:szCs w:val="24"/>
                        </w:rPr>
                        <w:t>法定代表人</w:t>
                      </w:r>
                      <w:r>
                        <w:rPr>
                          <w:sz w:val="24"/>
                          <w:szCs w:val="24"/>
                        </w:rPr>
                        <w:t>（单位负责人）</w:t>
                      </w:r>
                    </w:p>
                    <w:p w14:paraId="63F46419">
                      <w:pPr>
                        <w:jc w:val="center"/>
                        <w:rPr>
                          <w:rFonts w:hint="eastAsia"/>
                          <w:sz w:val="24"/>
                          <w:szCs w:val="24"/>
                        </w:rPr>
                      </w:pPr>
                      <w:r>
                        <w:rPr>
                          <w:rFonts w:hint="eastAsia"/>
                          <w:sz w:val="24"/>
                          <w:szCs w:val="24"/>
                        </w:rPr>
                        <w:t>身份证复印件</w:t>
                      </w:r>
                    </w:p>
                    <w:p w14:paraId="7359C1DC">
                      <w:pPr>
                        <w:pStyle w:val="4"/>
                        <w:jc w:val="center"/>
                        <w:rPr>
                          <w:rFonts w:hint="eastAsia" w:ascii="Calibri" w:hAnsi="Calibri" w:eastAsia="宋体"/>
                          <w:b w:val="0"/>
                          <w:sz w:val="24"/>
                          <w:szCs w:val="24"/>
                        </w:rPr>
                      </w:pPr>
                      <w:r>
                        <w:rPr>
                          <w:rFonts w:hint="eastAsia" w:ascii="Calibri" w:hAnsi="Calibri" w:eastAsia="宋体"/>
                          <w:b w:val="0"/>
                          <w:sz w:val="24"/>
                          <w:szCs w:val="24"/>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367030</wp:posOffset>
                </wp:positionV>
                <wp:extent cx="2288540" cy="1634490"/>
                <wp:effectExtent l="5080" t="4445" r="7620" b="6985"/>
                <wp:wrapNone/>
                <wp:docPr id="10" name="流程图: 可选过程 10"/>
                <wp:cNvGraphicFramePr/>
                <a:graphic xmlns:a="http://schemas.openxmlformats.org/drawingml/2006/main">
                  <a:graphicData uri="http://schemas.microsoft.com/office/word/2010/wordprocessingShape">
                    <wps:wsp>
                      <wps:cNvSpPr/>
                      <wps:spPr>
                        <a:xfrm>
                          <a:off x="2614295" y="6090285"/>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2DFAB2">
                            <w:pPr>
                              <w:rPr>
                                <w:szCs w:val="21"/>
                              </w:rPr>
                            </w:pPr>
                          </w:p>
                          <w:p w14:paraId="07610263">
                            <w:pPr>
                              <w:rPr>
                                <w:szCs w:val="21"/>
                              </w:rPr>
                            </w:pPr>
                          </w:p>
                          <w:p w14:paraId="1E0F431D">
                            <w:pPr>
                              <w:jc w:val="center"/>
                              <w:rPr>
                                <w:sz w:val="24"/>
                                <w:szCs w:val="24"/>
                              </w:rPr>
                            </w:pPr>
                            <w:r>
                              <w:rPr>
                                <w:rFonts w:hint="eastAsia"/>
                                <w:sz w:val="24"/>
                                <w:szCs w:val="24"/>
                              </w:rPr>
                              <w:t>法定代表人</w:t>
                            </w:r>
                            <w:r>
                              <w:rPr>
                                <w:sz w:val="24"/>
                                <w:szCs w:val="24"/>
                              </w:rPr>
                              <w:t>（单位负责人）</w:t>
                            </w:r>
                          </w:p>
                          <w:p w14:paraId="267D4C7B">
                            <w:pPr>
                              <w:jc w:val="center"/>
                              <w:rPr>
                                <w:rFonts w:hint="eastAsia"/>
                                <w:sz w:val="24"/>
                                <w:szCs w:val="24"/>
                              </w:rPr>
                            </w:pPr>
                            <w:r>
                              <w:rPr>
                                <w:rFonts w:hint="eastAsia"/>
                                <w:sz w:val="24"/>
                                <w:szCs w:val="24"/>
                              </w:rPr>
                              <w:t>身份证复印件</w:t>
                            </w:r>
                          </w:p>
                          <w:p w14:paraId="39FA4F22">
                            <w:pPr>
                              <w:pStyle w:val="4"/>
                              <w:jc w:val="center"/>
                              <w:rPr>
                                <w:rFonts w:hint="eastAsia" w:ascii="Calibri" w:hAnsi="Calibri" w:eastAsia="宋体"/>
                                <w:b w:val="0"/>
                                <w:sz w:val="24"/>
                                <w:szCs w:val="24"/>
                              </w:rPr>
                            </w:pPr>
                            <w:r>
                              <w:rPr>
                                <w:rFonts w:hint="eastAsia" w:ascii="Calibri" w:hAnsi="Calibri" w:eastAsia="宋体"/>
                                <w:b w:val="0"/>
                                <w:sz w:val="24"/>
                                <w:szCs w:val="24"/>
                              </w:rPr>
                              <w:t>（正面）</w:t>
                            </w:r>
                          </w:p>
                        </w:txbxContent>
                      </wps:txbx>
                      <wps:bodyPr upright="1"/>
                    </wps:wsp>
                  </a:graphicData>
                </a:graphic>
              </wp:anchor>
            </w:drawing>
          </mc:Choice>
          <mc:Fallback>
            <w:pict>
              <v:shape id="_x0000_s1026" o:spid="_x0000_s1026" o:spt="176" type="#_x0000_t176" style="position:absolute;left:0pt;margin-left:28.2pt;margin-top:28.9pt;height:128.7pt;width:180.2pt;z-index:251659264;mso-width-relative:page;mso-height-relative:page;" fillcolor="#FFFFFF" filled="t" stroked="t" coordsize="21600,21600" o:gfxdata="UEsDBAoAAAAAAIdO4kAAAAAAAAAAAAAAAAAEAAAAZHJzL1BLAwQUAAAACACHTuJAiq7eHNgAAAAJ&#10;AQAADwAAAGRycy9kb3ducmV2LnhtbE2PT0+EMBDF7yZ+h2ZMvLmF/cOuSNkYjZ68iJt4LXSkRDol&#10;tLDop3c86Wlm8l7e/F5xXFwvZhxD50lBukpAIDXedNQqOL093RxAhKjJ6N4TKvjCAMfy8qLQufFn&#10;esW5iq3gEAq5VmBjHHIpQ2PR6bDyAxJrH350OvI5ttKM+szhrpfrJMmk0x3xB6sHfLDYfFaTU7C8&#10;fNe303PaVNEesv37Zn68P0mlrq/S5A5ExCX+meEXn9GhZKbaT2SC6BXssi07ee65AevbNOOlVrBJ&#10;d2uQZSH/Nyh/AFBLAwQUAAAACACHTuJANce6dD8CAABsBAAADgAAAGRycy9lMm9Eb2MueG1srVTL&#10;jtMwFN0j8Q+W9zRpaKs2ajpCU8oGQaWBD3AdJ7Hkl2y3SXewQogFH8APsGPFFr5mePwF104YOgOL&#10;LsgivY7vPfec4+suLzop0IFZx7Uq8HiUYsQU1SVXdYFfvtg8mGPkPFElEVqxAh+Zwxer+/eWrclZ&#10;phstSmYRgCiXt6bAjfcmTxJHGyaJG2nDFGxW2kriYWnrpLSkBXQpkixNZ0mrbWmspsw5+LruN/GA&#10;aM8B1FXFKVtrupdM+R7VMkE8SHINNw6vItuqYtQ/ryrHPBIFBqU+vqEJxLvwTlZLkteWmIbTgQI5&#10;h8IdTZJwBU1voNbEE7S3/C8oyanVTld+RLVMeiHREVAxTu94c9UQw6IWsNqZG9Pd/4Olzw5bi3gJ&#10;kwCWKCLhxL99fv3947vrD19ydP3+089Xb398fQMfEGSAXa1xOVRdma0dVg7CoL2rrAy/oAp1Bc5m&#10;40m2mGJ0LPAsXaTZfNrbzTqPaEjI5vPpBNpSyBjPHk4mi9gh+QNlrPNPmJYoBAWuhG4vG2L9I+GZ&#10;VcSzbT9I0XtyeOo8cIL633WBjtOClxsuRFzYencpLDoQGIhNfAIpKLmVJhRqC7yYZkCfEpjyCqYL&#10;QmnAKafq2O9WhTsFTuPzL+BAbE1c0xOICL0pkoMiYELyhpHysSqRPxo4DAWXEAcykpUYCQZ3NkQx&#10;0xMuzskEdUIFaBZvxOBSOMj+6ELku10HoCHc6fIIQ7E3ltcNuD6OQsIODGH0argwYcpP1xCf/km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Krt4c2AAAAAkBAAAPAAAAAAAAAAEAIAAAACIAAABk&#10;cnMvZG93bnJldi54bWxQSwECFAAUAAAACACHTuJANce6dD8CAABsBAAADgAAAAAAAAABACAAAAAn&#10;AQAAZHJzL2Uyb0RvYy54bWxQSwUGAAAAAAYABgBZAQAA2AUAAAAA&#10;">
                <v:fill on="t" focussize="0,0"/>
                <v:stroke color="#000000" joinstyle="miter"/>
                <v:imagedata o:title=""/>
                <o:lock v:ext="edit" aspectratio="f"/>
                <v:textbox>
                  <w:txbxContent>
                    <w:p w14:paraId="1E2DFAB2">
                      <w:pPr>
                        <w:rPr>
                          <w:szCs w:val="21"/>
                        </w:rPr>
                      </w:pPr>
                    </w:p>
                    <w:p w14:paraId="07610263">
                      <w:pPr>
                        <w:rPr>
                          <w:szCs w:val="21"/>
                        </w:rPr>
                      </w:pPr>
                    </w:p>
                    <w:p w14:paraId="1E0F431D">
                      <w:pPr>
                        <w:jc w:val="center"/>
                        <w:rPr>
                          <w:sz w:val="24"/>
                          <w:szCs w:val="24"/>
                        </w:rPr>
                      </w:pPr>
                      <w:r>
                        <w:rPr>
                          <w:rFonts w:hint="eastAsia"/>
                          <w:sz w:val="24"/>
                          <w:szCs w:val="24"/>
                        </w:rPr>
                        <w:t>法定代表人</w:t>
                      </w:r>
                      <w:r>
                        <w:rPr>
                          <w:sz w:val="24"/>
                          <w:szCs w:val="24"/>
                        </w:rPr>
                        <w:t>（单位负责人）</w:t>
                      </w:r>
                    </w:p>
                    <w:p w14:paraId="267D4C7B">
                      <w:pPr>
                        <w:jc w:val="center"/>
                        <w:rPr>
                          <w:rFonts w:hint="eastAsia"/>
                          <w:sz w:val="24"/>
                          <w:szCs w:val="24"/>
                        </w:rPr>
                      </w:pPr>
                      <w:r>
                        <w:rPr>
                          <w:rFonts w:hint="eastAsia"/>
                          <w:sz w:val="24"/>
                          <w:szCs w:val="24"/>
                        </w:rPr>
                        <w:t>身份证复印件</w:t>
                      </w:r>
                    </w:p>
                    <w:p w14:paraId="39FA4F22">
                      <w:pPr>
                        <w:pStyle w:val="4"/>
                        <w:jc w:val="center"/>
                        <w:rPr>
                          <w:rFonts w:hint="eastAsia" w:ascii="Calibri" w:hAnsi="Calibri" w:eastAsia="宋体"/>
                          <w:b w:val="0"/>
                          <w:sz w:val="24"/>
                          <w:szCs w:val="24"/>
                        </w:rPr>
                      </w:pPr>
                      <w:r>
                        <w:rPr>
                          <w:rFonts w:hint="eastAsia" w:ascii="Calibri" w:hAnsi="Calibri" w:eastAsia="宋体"/>
                          <w:b w:val="0"/>
                          <w:sz w:val="24"/>
                          <w:szCs w:val="24"/>
                        </w:rPr>
                        <w:t>（正面）</w:t>
                      </w:r>
                    </w:p>
                  </w:txbxContent>
                </v:textbox>
              </v:shape>
            </w:pict>
          </mc:Fallback>
        </mc:AlternateContent>
      </w:r>
      <w:r>
        <w:rPr>
          <w:rFonts w:ascii="宋体" w:hAnsi="宋体" w:cs="宋体"/>
          <w:sz w:val="20"/>
        </w:rPr>
        <w:br w:type="page"/>
      </w:r>
      <w:bookmarkStart w:id="61" w:name="_Toc19105774"/>
      <w:bookmarkStart w:id="62" w:name="_Toc77691808"/>
      <w:bookmarkStart w:id="63" w:name="_Toc80686639"/>
      <w:r>
        <w:rPr>
          <w:rFonts w:hint="eastAsia" w:ascii="宋体" w:hAnsi="宋体" w:eastAsia="宋体"/>
          <w:sz w:val="28"/>
          <w:szCs w:val="28"/>
        </w:rPr>
        <w:t>三</w:t>
      </w:r>
      <w:r>
        <w:rPr>
          <w:rFonts w:ascii="宋体" w:hAnsi="宋体" w:eastAsia="宋体"/>
          <w:sz w:val="28"/>
          <w:szCs w:val="28"/>
        </w:rPr>
        <w:t>、授权委托书</w:t>
      </w:r>
      <w:bookmarkEnd w:id="59"/>
      <w:bookmarkEnd w:id="60"/>
      <w:bookmarkEnd w:id="61"/>
      <w:bookmarkEnd w:id="62"/>
      <w:bookmarkEnd w:id="63"/>
    </w:p>
    <w:p w14:paraId="4A72D9DF">
      <w:pPr>
        <w:pStyle w:val="7"/>
        <w:tabs>
          <w:tab w:val="left" w:pos="2421"/>
          <w:tab w:val="left" w:pos="5585"/>
        </w:tabs>
        <w:snapToGrid w:val="0"/>
        <w:spacing w:line="380" w:lineRule="exact"/>
        <w:ind w:firstLine="480" w:firstLineChars="200"/>
        <w:rPr>
          <w:sz w:val="24"/>
          <w:szCs w:val="24"/>
        </w:rPr>
      </w:pPr>
      <w:r>
        <w:rPr>
          <w:sz w:val="24"/>
          <w:szCs w:val="24"/>
        </w:rPr>
        <w:t>本人</w:t>
      </w:r>
      <w:r>
        <w:rPr>
          <w:rFonts w:eastAsia="Times New Roman"/>
          <w:sz w:val="24"/>
          <w:szCs w:val="24"/>
          <w:u w:val="single" w:color="000000"/>
        </w:rPr>
        <w:tab/>
      </w:r>
      <w:r>
        <w:rPr>
          <w:sz w:val="24"/>
          <w:szCs w:val="24"/>
        </w:rPr>
        <w:t>（姓名）系</w:t>
      </w:r>
      <w:r>
        <w:rPr>
          <w:rFonts w:eastAsia="Times New Roman"/>
          <w:sz w:val="24"/>
          <w:szCs w:val="24"/>
          <w:u w:val="single" w:color="000000"/>
        </w:rPr>
        <w:tab/>
      </w:r>
      <w:r>
        <w:rPr>
          <w:sz w:val="24"/>
          <w:szCs w:val="24"/>
        </w:rPr>
        <w:t>（投标人名称）的法定代表人，现委托</w:t>
      </w:r>
      <w:r>
        <w:rPr>
          <w:rFonts w:eastAsia="Times New Roman"/>
          <w:sz w:val="24"/>
          <w:szCs w:val="24"/>
          <w:u w:val="single" w:color="000000"/>
        </w:rPr>
        <w:tab/>
      </w:r>
      <w:r>
        <w:rPr>
          <w:sz w:val="24"/>
          <w:szCs w:val="24"/>
        </w:rPr>
        <w:t>（姓名）为我方代理人。代理人根据授权，以我方名义签署、澄清确认、递交、撤回、修改招标项目投标文件、签订合同和处理有关事宜，其法律后果由我方承担。</w:t>
      </w:r>
    </w:p>
    <w:p w14:paraId="0ADA715F">
      <w:pPr>
        <w:pStyle w:val="7"/>
        <w:tabs>
          <w:tab w:val="left" w:pos="2421"/>
          <w:tab w:val="left" w:pos="5585"/>
        </w:tabs>
        <w:snapToGrid w:val="0"/>
        <w:spacing w:line="380" w:lineRule="exact"/>
        <w:ind w:firstLine="480" w:firstLineChars="200"/>
        <w:rPr>
          <w:rFonts w:cs="宋体"/>
          <w:sz w:val="24"/>
          <w:szCs w:val="24"/>
        </w:rPr>
      </w:pPr>
      <w:r>
        <w:rPr>
          <w:sz w:val="24"/>
          <w:szCs w:val="24"/>
        </w:rPr>
        <w:t>委托期限：</w:t>
      </w:r>
      <w:r>
        <w:rPr>
          <w:rFonts w:eastAsia="Times New Roman"/>
          <w:sz w:val="24"/>
          <w:szCs w:val="24"/>
          <w:u w:val="single" w:color="000000"/>
        </w:rPr>
        <w:tab/>
      </w:r>
      <w:r>
        <w:rPr>
          <w:sz w:val="24"/>
          <w:szCs w:val="24"/>
        </w:rPr>
        <w:t>。</w:t>
      </w:r>
    </w:p>
    <w:p w14:paraId="2A0961A2">
      <w:pPr>
        <w:pStyle w:val="7"/>
        <w:snapToGrid w:val="0"/>
        <w:spacing w:line="380" w:lineRule="exact"/>
        <w:ind w:firstLine="480" w:firstLineChars="200"/>
        <w:rPr>
          <w:sz w:val="24"/>
          <w:szCs w:val="24"/>
        </w:rPr>
      </w:pPr>
      <w:r>
        <w:rPr>
          <w:sz w:val="24"/>
          <w:szCs w:val="24"/>
        </w:rPr>
        <w:t>代理人无转委托权。</w:t>
      </w:r>
    </w:p>
    <w:p w14:paraId="2012816B">
      <w:pPr>
        <w:pStyle w:val="7"/>
        <w:snapToGrid w:val="0"/>
        <w:spacing w:line="380" w:lineRule="exact"/>
        <w:rPr>
          <w:sz w:val="24"/>
          <w:szCs w:val="24"/>
        </w:rPr>
      </w:pPr>
    </w:p>
    <w:p w14:paraId="70940E6B">
      <w:pPr>
        <w:pStyle w:val="7"/>
        <w:snapToGrid w:val="0"/>
        <w:spacing w:line="380" w:lineRule="exact"/>
        <w:ind w:firstLine="480" w:firstLineChars="200"/>
        <w:rPr>
          <w:sz w:val="24"/>
          <w:szCs w:val="24"/>
        </w:rPr>
      </w:pPr>
      <w:r>
        <w:rPr>
          <w:sz w:val="24"/>
          <w:szCs w:val="24"/>
        </w:rPr>
        <w:t>附：法定代表人（单位负责人）身份证复印件及委托代理人身份证复印件</w:t>
      </w:r>
    </w:p>
    <w:p w14:paraId="7BB8E09F">
      <w:pPr>
        <w:pStyle w:val="7"/>
        <w:tabs>
          <w:tab w:val="left" w:pos="3216"/>
          <w:tab w:val="left" w:pos="3636"/>
          <w:tab w:val="left" w:pos="7241"/>
        </w:tabs>
        <w:snapToGrid w:val="0"/>
        <w:spacing w:line="380" w:lineRule="exact"/>
        <w:rPr>
          <w:sz w:val="24"/>
          <w:szCs w:val="24"/>
        </w:rPr>
      </w:pPr>
    </w:p>
    <w:p w14:paraId="72C3F861">
      <w:pPr>
        <w:pStyle w:val="7"/>
        <w:snapToGrid w:val="0"/>
        <w:spacing w:line="380" w:lineRule="exact"/>
        <w:ind w:left="1680" w:leftChars="800"/>
        <w:rPr>
          <w:sz w:val="24"/>
          <w:szCs w:val="24"/>
        </w:rPr>
      </w:pPr>
      <w:bookmarkStart w:id="64" w:name="_Hlk77855894"/>
      <w:r>
        <w:rPr>
          <w:sz w:val="24"/>
          <w:szCs w:val="24"/>
        </w:rPr>
        <w:t>投标人：</w:t>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sz w:val="24"/>
          <w:szCs w:val="24"/>
        </w:rPr>
        <w:t>（单位公章）</w:t>
      </w:r>
    </w:p>
    <w:p w14:paraId="73944A23">
      <w:pPr>
        <w:pStyle w:val="7"/>
        <w:snapToGrid w:val="0"/>
        <w:spacing w:line="380" w:lineRule="exact"/>
        <w:ind w:left="1680" w:leftChars="800"/>
        <w:rPr>
          <w:sz w:val="24"/>
          <w:szCs w:val="24"/>
        </w:rPr>
      </w:pPr>
      <w:r>
        <w:rPr>
          <w:sz w:val="24"/>
          <w:szCs w:val="24"/>
        </w:rPr>
        <w:t>法定代表人（单位负责人）：</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（签字</w:t>
      </w:r>
      <w:r>
        <w:rPr>
          <w:rFonts w:hint="eastAsia"/>
          <w:sz w:val="24"/>
          <w:szCs w:val="24"/>
        </w:rPr>
        <w:t>或盖章</w:t>
      </w:r>
      <w:r>
        <w:rPr>
          <w:sz w:val="24"/>
          <w:szCs w:val="24"/>
        </w:rPr>
        <w:t>）</w:t>
      </w:r>
    </w:p>
    <w:p w14:paraId="0EC1E4DC">
      <w:pPr>
        <w:pStyle w:val="7"/>
        <w:snapToGrid w:val="0"/>
        <w:spacing w:line="380" w:lineRule="exact"/>
        <w:ind w:left="1680" w:leftChars="800"/>
        <w:rPr>
          <w:rFonts w:eastAsia="Times New Roman"/>
          <w:sz w:val="24"/>
          <w:szCs w:val="24"/>
        </w:rPr>
      </w:pPr>
      <w:r>
        <w:rPr>
          <w:sz w:val="24"/>
          <w:szCs w:val="24"/>
        </w:rPr>
        <w:t>身份证号码：</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52689E">
      <w:pPr>
        <w:pStyle w:val="7"/>
        <w:snapToGrid w:val="0"/>
        <w:spacing w:line="380" w:lineRule="exact"/>
        <w:ind w:left="1680" w:leftChars="800"/>
        <w:rPr>
          <w:sz w:val="24"/>
          <w:szCs w:val="24"/>
        </w:rPr>
      </w:pPr>
      <w:r>
        <w:rPr>
          <w:sz w:val="24"/>
          <w:szCs w:val="24"/>
        </w:rPr>
        <w:t>委托代理人：</w:t>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rFonts w:eastAsia="Times New Roman"/>
          <w:sz w:val="24"/>
          <w:szCs w:val="24"/>
          <w:u w:val="single" w:color="000000"/>
        </w:rPr>
        <w:tab/>
      </w:r>
      <w:r>
        <w:rPr>
          <w:sz w:val="24"/>
          <w:szCs w:val="24"/>
        </w:rPr>
        <w:t>（签字</w:t>
      </w:r>
      <w:r>
        <w:rPr>
          <w:rFonts w:hint="eastAsia"/>
          <w:sz w:val="24"/>
          <w:szCs w:val="24"/>
        </w:rPr>
        <w:t>或盖章</w:t>
      </w:r>
      <w:r>
        <w:rPr>
          <w:sz w:val="24"/>
          <w:szCs w:val="24"/>
        </w:rPr>
        <w:t>）</w:t>
      </w:r>
    </w:p>
    <w:p w14:paraId="18F78763">
      <w:pPr>
        <w:pStyle w:val="7"/>
        <w:snapToGrid w:val="0"/>
        <w:spacing w:line="380" w:lineRule="exact"/>
        <w:ind w:left="1680" w:leftChars="800"/>
        <w:rPr>
          <w:rFonts w:eastAsia="Times New Roman"/>
          <w:sz w:val="24"/>
          <w:szCs w:val="24"/>
        </w:rPr>
      </w:pPr>
      <w:r>
        <w:rPr>
          <w:sz w:val="24"/>
          <w:szCs w:val="24"/>
        </w:rPr>
        <w:t>身份证号码：</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E813B3">
      <w:pPr>
        <w:pStyle w:val="7"/>
        <w:snapToGrid w:val="0"/>
        <w:spacing w:line="380" w:lineRule="exact"/>
        <w:ind w:left="5880" w:leftChars="2800"/>
        <w:rPr>
          <w:sz w:val="24"/>
          <w:szCs w:val="24"/>
        </w:rPr>
      </w:pPr>
      <w:r>
        <w:rPr>
          <w:rFonts w:eastAsia="Times New Roman"/>
          <w:sz w:val="24"/>
          <w:szCs w:val="24"/>
          <w:u w:val="single" w:color="000000"/>
        </w:rPr>
        <w:tab/>
      </w:r>
      <w:r>
        <w:rPr>
          <w:sz w:val="24"/>
          <w:szCs w:val="24"/>
        </w:rPr>
        <w:t>年</w:t>
      </w:r>
      <w:r>
        <w:rPr>
          <w:rFonts w:eastAsia="Times New Roman"/>
          <w:sz w:val="24"/>
          <w:szCs w:val="24"/>
          <w:u w:val="single" w:color="000000"/>
        </w:rPr>
        <w:tab/>
      </w:r>
      <w:r>
        <w:rPr>
          <w:sz w:val="24"/>
          <w:szCs w:val="24"/>
        </w:rPr>
        <w:t>月</w:t>
      </w:r>
      <w:r>
        <w:rPr>
          <w:rFonts w:eastAsia="Times New Roman"/>
          <w:sz w:val="24"/>
          <w:szCs w:val="24"/>
          <w:u w:val="single" w:color="000000"/>
        </w:rPr>
        <w:tab/>
      </w:r>
      <w:r>
        <w:rPr>
          <w:sz w:val="24"/>
          <w:szCs w:val="24"/>
        </w:rPr>
        <w:t>日</w:t>
      </w:r>
    </w:p>
    <w:bookmarkEnd w:id="64"/>
    <w:p w14:paraId="0E5DF688">
      <w:pPr>
        <w:snapToGrid w:val="0"/>
        <w:jc w:val="center"/>
      </w:pPr>
      <w:r>
        <mc:AlternateContent>
          <mc:Choice Requires="wps">
            <w:drawing>
              <wp:anchor distT="0" distB="0" distL="114300" distR="114300" simplePos="0" relativeHeight="251662336" behindDoc="0" locked="0" layoutInCell="1" allowOverlap="1">
                <wp:simplePos x="0" y="0"/>
                <wp:positionH relativeFrom="column">
                  <wp:posOffset>3073400</wp:posOffset>
                </wp:positionH>
                <wp:positionV relativeFrom="paragraph">
                  <wp:posOffset>472440</wp:posOffset>
                </wp:positionV>
                <wp:extent cx="2288540" cy="1280795"/>
                <wp:effectExtent l="5080" t="4445" r="7620" b="10160"/>
                <wp:wrapNone/>
                <wp:docPr id="2" name="流程图: 可选过程 2"/>
                <wp:cNvGraphicFramePr/>
                <a:graphic xmlns:a="http://schemas.openxmlformats.org/drawingml/2006/main">
                  <a:graphicData uri="http://schemas.microsoft.com/office/word/2010/wordprocessingShape">
                    <wps:wsp>
                      <wps:cNvSpPr/>
                      <wps:spPr>
                        <a:xfrm>
                          <a:off x="2614295" y="6090285"/>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0251A26">
                            <w:pPr>
                              <w:rPr>
                                <w:szCs w:val="21"/>
                              </w:rPr>
                            </w:pPr>
                          </w:p>
                          <w:p w14:paraId="08622323">
                            <w:pPr>
                              <w:jc w:val="center"/>
                              <w:rPr>
                                <w:rFonts w:hint="eastAsia"/>
                                <w:sz w:val="24"/>
                                <w:szCs w:val="24"/>
                              </w:rPr>
                            </w:pPr>
                            <w:r>
                              <w:rPr>
                                <w:rFonts w:hint="eastAsia"/>
                                <w:sz w:val="24"/>
                                <w:szCs w:val="24"/>
                              </w:rPr>
                              <w:t>委托代理人</w:t>
                            </w:r>
                          </w:p>
                          <w:p w14:paraId="2A344A76">
                            <w:pPr>
                              <w:jc w:val="center"/>
                              <w:rPr>
                                <w:rFonts w:hint="eastAsia"/>
                                <w:sz w:val="24"/>
                                <w:szCs w:val="24"/>
                              </w:rPr>
                            </w:pPr>
                            <w:r>
                              <w:rPr>
                                <w:rFonts w:hint="eastAsia"/>
                                <w:sz w:val="24"/>
                                <w:szCs w:val="24"/>
                              </w:rPr>
                              <w:t>身份证复印件</w:t>
                            </w:r>
                          </w:p>
                          <w:p w14:paraId="34ECC577">
                            <w:pPr>
                              <w:jc w:val="center"/>
                              <w:rPr>
                                <w:rFonts w:hint="eastAsia"/>
                                <w:sz w:val="24"/>
                                <w:szCs w:val="24"/>
                              </w:rPr>
                            </w:pPr>
                          </w:p>
                          <w:p w14:paraId="1B010559">
                            <w:pPr>
                              <w:jc w:val="center"/>
                              <w:rPr>
                                <w:rFonts w:hint="eastAsia"/>
                                <w:sz w:val="24"/>
                                <w:szCs w:val="24"/>
                              </w:rPr>
                            </w:pPr>
                            <w:r>
                              <w:rPr>
                                <w:rFonts w:hint="eastAsia"/>
                                <w:sz w:val="24"/>
                                <w:szCs w:val="24"/>
                              </w:rPr>
                              <w:t>（反面）</w:t>
                            </w:r>
                          </w:p>
                          <w:p w14:paraId="22AA09C1">
                            <w:pPr>
                              <w:jc w:val="center"/>
                              <w:rPr>
                                <w:rFonts w:hint="eastAsia"/>
                                <w:sz w:val="24"/>
                                <w:szCs w:val="24"/>
                              </w:rPr>
                            </w:pPr>
                          </w:p>
                        </w:txbxContent>
                      </wps:txbx>
                      <wps:bodyPr upright="1"/>
                    </wps:wsp>
                  </a:graphicData>
                </a:graphic>
              </wp:anchor>
            </w:drawing>
          </mc:Choice>
          <mc:Fallback>
            <w:pict>
              <v:shape id="_x0000_s1026" o:spid="_x0000_s1026" o:spt="176" type="#_x0000_t176" style="position:absolute;left:0pt;margin-left:242pt;margin-top:37.2pt;height:100.85pt;width:180.2pt;z-index:251662336;mso-width-relative:page;mso-height-relative:page;" fillcolor="#FFFFFF" filled="t" stroked="t" coordsize="21600,21600" o:gfxdata="UEsDBAoAAAAAAIdO4kAAAAAAAAAAAAAAAAAEAAAAZHJzL1BLAwQUAAAACACHTuJARRkzMtcAAAAK&#10;AQAADwAAAGRycy9kb3ducmV2LnhtbE2PQU+EMBCF7yb+h2ZMvLmFtQFEysZo9ORF3MRroSMl0imh&#10;hUV/vd2T3t7kvbz5XnXY7MhWnP3gSEK6S4AhdU4P1Es4vj/fFMB8UKTV6AglfKOHQ315UalSuxO9&#10;4dqEnsUS8qWSYEKYSs59Z9Aqv3MTUvQ+3WxViOfccz2rUyy3I98nScatGih+MGrCR4PdV7NYCdvr&#10;T3u3vKRdE0yR5R+369PDkUt5fZUm98ACbuEvDGf8iA51ZGrdQtqzUYIoRNwSJORCAIuBQpxFK2Gf&#10;ZynwuuL/J9S/UEsDBBQAAAAIAIdO4kDB36p5PQIAAGoEAAAOAAAAZHJzL2Uyb0RvYy54bWytVMuO&#10;0zAU3SPxD5b3NGloqzZqOkJTygZBpYEPcB0nseSXbLdJd7BCiAUfwA+wY8UWvmZ4/AXXThg6A4su&#10;yCK9ju89Pufc6y4vOinQgVnHtSrweJRixBTVJVd1gV++2DyYY+Q8USURWrECH5nDF6v795atyVmm&#10;Gy1KZhGAKJe3psCN9yZPEkcbJokbacMUbFbaSuJhaeuktKQFdCmSLE1nSattaaymzDn4uu438YBo&#10;zwHUVcUpW2u6l0z5HtUyQTxIcg03Dq8i26pi1D+vKsc8EgUGpT6+4RCId+GdrJYkry0xDacDBXIO&#10;hTuaJOEKDr2BWhNP0N7yv6Akp1Y7XfkR1TLphURHQMU4vePNVUMMi1rAamduTHf/D5Y+O2wt4mWB&#10;M4wUkdDwb59ff//47vrDlxxdv//089XbH1/fwAeUBbNa43KouTJbO6wchEF5V1kZfkET6gBuNp5k&#10;iylGxwLP0kWazae92azziIaEbD6fTqAPFDLGs4eTySK2I/kDZazzT5iWKAQFroRuLxti/SPhmVXE&#10;s20/RtF5cnjqPHCC+t91gY7TgpcbLkRc2Hp3KSw6EBiHTXwCKSi5lSYUagu8mGZAnxKY8QpmC0Jp&#10;wCen6njerQp3CpzG51/AgdiauKYnEBF6UyQHRcCE5A0j5WNVIn800AsFVxAHMpKVGAkGNzZEMdMT&#10;Ls7JBHVCBWgW78PgUmhk37oQ+W7XAWgId7o8wkjsjeV1A66Po5CwAyMYvRquS5jx0zXEp38R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GTMy1wAAAAoBAAAPAAAAAAAAAAEAIAAAACIAAABkcnMv&#10;ZG93bnJldi54bWxQSwECFAAUAAAACACHTuJAwd+qeT0CAABqBAAADgAAAAAAAAABACAAAAAmAQAA&#10;ZHJzL2Uyb0RvYy54bWxQSwUGAAAAAAYABgBZAQAA1QUAAAAA&#10;">
                <v:fill on="t" focussize="0,0"/>
                <v:stroke color="#000000" joinstyle="miter"/>
                <v:imagedata o:title=""/>
                <o:lock v:ext="edit" aspectratio="f"/>
                <v:textbox>
                  <w:txbxContent>
                    <w:p w14:paraId="50251A26">
                      <w:pPr>
                        <w:rPr>
                          <w:szCs w:val="21"/>
                        </w:rPr>
                      </w:pPr>
                    </w:p>
                    <w:p w14:paraId="08622323">
                      <w:pPr>
                        <w:jc w:val="center"/>
                        <w:rPr>
                          <w:rFonts w:hint="eastAsia"/>
                          <w:sz w:val="24"/>
                          <w:szCs w:val="24"/>
                        </w:rPr>
                      </w:pPr>
                      <w:r>
                        <w:rPr>
                          <w:rFonts w:hint="eastAsia"/>
                          <w:sz w:val="24"/>
                          <w:szCs w:val="24"/>
                        </w:rPr>
                        <w:t>委托代理人</w:t>
                      </w:r>
                    </w:p>
                    <w:p w14:paraId="2A344A76">
                      <w:pPr>
                        <w:jc w:val="center"/>
                        <w:rPr>
                          <w:rFonts w:hint="eastAsia"/>
                          <w:sz w:val="24"/>
                          <w:szCs w:val="24"/>
                        </w:rPr>
                      </w:pPr>
                      <w:r>
                        <w:rPr>
                          <w:rFonts w:hint="eastAsia"/>
                          <w:sz w:val="24"/>
                          <w:szCs w:val="24"/>
                        </w:rPr>
                        <w:t>身份证复印件</w:t>
                      </w:r>
                    </w:p>
                    <w:p w14:paraId="34ECC577">
                      <w:pPr>
                        <w:jc w:val="center"/>
                        <w:rPr>
                          <w:rFonts w:hint="eastAsia"/>
                          <w:sz w:val="24"/>
                          <w:szCs w:val="24"/>
                        </w:rPr>
                      </w:pPr>
                    </w:p>
                    <w:p w14:paraId="1B010559">
                      <w:pPr>
                        <w:jc w:val="center"/>
                        <w:rPr>
                          <w:rFonts w:hint="eastAsia"/>
                          <w:sz w:val="24"/>
                          <w:szCs w:val="24"/>
                        </w:rPr>
                      </w:pPr>
                      <w:r>
                        <w:rPr>
                          <w:rFonts w:hint="eastAsia"/>
                          <w:sz w:val="24"/>
                          <w:szCs w:val="24"/>
                        </w:rPr>
                        <w:t>（反面）</w:t>
                      </w:r>
                    </w:p>
                    <w:p w14:paraId="22AA09C1">
                      <w:pPr>
                        <w:jc w:val="center"/>
                        <w:rPr>
                          <w:rFonts w:hint="eastAsia"/>
                          <w:sz w:val="24"/>
                          <w:szCs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440055</wp:posOffset>
                </wp:positionV>
                <wp:extent cx="2288540" cy="1280795"/>
                <wp:effectExtent l="5080" t="4445" r="7620" b="10160"/>
                <wp:wrapNone/>
                <wp:docPr id="3" name="流程图: 可选过程 3"/>
                <wp:cNvGraphicFramePr/>
                <a:graphic xmlns:a="http://schemas.openxmlformats.org/drawingml/2006/main">
                  <a:graphicData uri="http://schemas.microsoft.com/office/word/2010/wordprocessingShape">
                    <wps:wsp>
                      <wps:cNvSpPr/>
                      <wps:spPr>
                        <a:xfrm>
                          <a:off x="2614295" y="6090285"/>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0273A54">
                            <w:pPr>
                              <w:rPr>
                                <w:szCs w:val="21"/>
                              </w:rPr>
                            </w:pPr>
                          </w:p>
                          <w:p w14:paraId="25A9BE6A">
                            <w:pPr>
                              <w:jc w:val="center"/>
                              <w:rPr>
                                <w:rFonts w:hint="eastAsia"/>
                                <w:sz w:val="24"/>
                                <w:szCs w:val="24"/>
                              </w:rPr>
                            </w:pPr>
                            <w:r>
                              <w:rPr>
                                <w:rFonts w:hint="eastAsia"/>
                                <w:sz w:val="24"/>
                                <w:szCs w:val="24"/>
                              </w:rPr>
                              <w:t>委托代理人</w:t>
                            </w:r>
                          </w:p>
                          <w:p w14:paraId="0C5C2133">
                            <w:pPr>
                              <w:jc w:val="center"/>
                              <w:rPr>
                                <w:rFonts w:hint="eastAsia"/>
                                <w:sz w:val="24"/>
                                <w:szCs w:val="24"/>
                              </w:rPr>
                            </w:pPr>
                            <w:r>
                              <w:rPr>
                                <w:rFonts w:hint="eastAsia"/>
                                <w:sz w:val="24"/>
                                <w:szCs w:val="24"/>
                              </w:rPr>
                              <w:t>身份证复印件</w:t>
                            </w:r>
                          </w:p>
                          <w:p w14:paraId="227A65C8">
                            <w:pPr>
                              <w:jc w:val="center"/>
                              <w:rPr>
                                <w:rFonts w:hint="eastAsia"/>
                                <w:sz w:val="24"/>
                                <w:szCs w:val="24"/>
                              </w:rPr>
                            </w:pPr>
                          </w:p>
                          <w:p w14:paraId="01292791">
                            <w:pPr>
                              <w:jc w:val="center"/>
                              <w:rPr>
                                <w:rFonts w:hint="eastAsia"/>
                                <w:sz w:val="24"/>
                                <w:szCs w:val="24"/>
                              </w:rPr>
                            </w:pPr>
                            <w:r>
                              <w:rPr>
                                <w:rFonts w:hint="eastAsia"/>
                                <w:sz w:val="24"/>
                                <w:szCs w:val="24"/>
                              </w:rPr>
                              <w:t>（正面）</w:t>
                            </w:r>
                          </w:p>
                        </w:txbxContent>
                      </wps:txbx>
                      <wps:bodyPr upright="1"/>
                    </wps:wsp>
                  </a:graphicData>
                </a:graphic>
              </wp:anchor>
            </w:drawing>
          </mc:Choice>
          <mc:Fallback>
            <w:pict>
              <v:shape id="_x0000_s1026" o:spid="_x0000_s1026" o:spt="176" type="#_x0000_t176" style="position:absolute;left:0pt;margin-left:20.25pt;margin-top:34.65pt;height:100.85pt;width:180.2pt;z-index:251661312;mso-width-relative:page;mso-height-relative:page;" fillcolor="#FFFFFF" filled="t" stroked="t" coordsize="21600,21600" o:gfxdata="UEsDBAoAAAAAAIdO4kAAAAAAAAAAAAAAAAAEAAAAZHJzL1BLAwQUAAAACACHTuJAF+TgA9gAAAAJ&#10;AQAADwAAAGRycy9kb3ducmV2LnhtbE2PMU/DMBSEdyT+g/WQ2KidtqRNmpcKgWBiIVRidWI3joif&#10;o9hJA78eM8F4utPdd8VxsT2b9eg7RwjJSgDT1DjVUYtwen++2wPzQZKSvSON8KU9HMvrq0Lmyl3o&#10;Tc9VaFksIZ9LBBPCkHPuG6Ot9Cs3aIre2Y1WhijHlqtRXmK57flaiJRb2VFcMHLQj0Y3n9VkEZbX&#10;7zqbXpKmCmaf7j4289PDiSPe3iTiACzoJfyF4Rc/okMZmWo3kfKsR9iK+5hESLMNsOhvhciA1Qjr&#10;XSKAlwX//6D8AVBLAwQUAAAACACHTuJAjd0X9z8CAABqBAAADgAAAGRycy9lMm9Eb2MueG1srVTL&#10;jtMwFN0j8Q+W9zRp+lAbNR2hKWWDoNLAB7iOk1jyS7bbpDtYIcSCD+AHZseKLXzN8PgLrp0ydAYW&#10;XZBFeh3fe3zOudddXHRSoD2zjmtV4OEgxYgpqkuu6gK/erl+NMPIeaJKIrRiBT4why+WDx8sWpOz&#10;TDdalMwiAFEub02BG+9NniSONkwSN9CGKdistJXEw9LWSWlJC+hSJFmaTpNW29JYTZlz8HXVb+Ij&#10;oj0HUFcVp2yl6U4y5XtUywTxIMk13Di8jGyrilH/oqoc80gUGJT6+IZDIN6Gd7JckLy2xDScHimQ&#10;cyjc0yQJV3DoLdSKeIJ2lv8FJTm12unKD6iWSS8kOgIqhuk9b64aYljUAlY7c2u6+3+w9Pl+YxEv&#10;CzzCSBEJDf/2+c336/c3H7/k6ObDp5+v3/34+hY+oFEwqzUuh5ors7HHlYMwKO8qK8MvaEJdgbPp&#10;cJzNJxgdCjxN52k2m/Rms84jGhKy2Wwyhj5QyBhOR+PxPLYj+QNlrPNPmZYoBAWuhG4vG2L9Y+GZ&#10;VcSzTT9G0Xmyf+Y8cIL633WBjtOCl2suRFzYenspLNoTGId1fAIpKLmTJhRqCzyfZECfEpjxCmYL&#10;QmnAJ6fqeN6dCncKnMbnX8CB2Iq4picQEXpTJAdFwITkDSPlE1UifzDQCwVXEAcykpUYCQY3NkQx&#10;0xMuzskEdUIFaBbvw9Gl0Mi+dSHy3bYD0BBudXmAkdgZy+sGXB9GIWEHRjB6dbwuYcZP1xCf/kU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5OAD2AAAAAkBAAAPAAAAAAAAAAEAIAAAACIAAABk&#10;cnMvZG93bnJldi54bWxQSwECFAAUAAAACACHTuJAjd0X9z8CAABqBAAADgAAAAAAAAABACAAAAAn&#10;AQAAZHJzL2Uyb0RvYy54bWxQSwUGAAAAAAYABgBZAQAA2AUAAAAA&#10;">
                <v:fill on="t" focussize="0,0"/>
                <v:stroke color="#000000" joinstyle="miter"/>
                <v:imagedata o:title=""/>
                <o:lock v:ext="edit" aspectratio="f"/>
                <v:textbox>
                  <w:txbxContent>
                    <w:p w14:paraId="00273A54">
                      <w:pPr>
                        <w:rPr>
                          <w:szCs w:val="21"/>
                        </w:rPr>
                      </w:pPr>
                    </w:p>
                    <w:p w14:paraId="25A9BE6A">
                      <w:pPr>
                        <w:jc w:val="center"/>
                        <w:rPr>
                          <w:rFonts w:hint="eastAsia"/>
                          <w:sz w:val="24"/>
                          <w:szCs w:val="24"/>
                        </w:rPr>
                      </w:pPr>
                      <w:r>
                        <w:rPr>
                          <w:rFonts w:hint="eastAsia"/>
                          <w:sz w:val="24"/>
                          <w:szCs w:val="24"/>
                        </w:rPr>
                        <w:t>委托代理人</w:t>
                      </w:r>
                    </w:p>
                    <w:p w14:paraId="0C5C2133">
                      <w:pPr>
                        <w:jc w:val="center"/>
                        <w:rPr>
                          <w:rFonts w:hint="eastAsia"/>
                          <w:sz w:val="24"/>
                          <w:szCs w:val="24"/>
                        </w:rPr>
                      </w:pPr>
                      <w:r>
                        <w:rPr>
                          <w:rFonts w:hint="eastAsia"/>
                          <w:sz w:val="24"/>
                          <w:szCs w:val="24"/>
                        </w:rPr>
                        <w:t>身份证复印件</w:t>
                      </w:r>
                    </w:p>
                    <w:p w14:paraId="227A65C8">
                      <w:pPr>
                        <w:jc w:val="center"/>
                        <w:rPr>
                          <w:rFonts w:hint="eastAsia"/>
                          <w:sz w:val="24"/>
                          <w:szCs w:val="24"/>
                        </w:rPr>
                      </w:pPr>
                    </w:p>
                    <w:p w14:paraId="01292791">
                      <w:pPr>
                        <w:jc w:val="center"/>
                        <w:rPr>
                          <w:rFonts w:hint="eastAsia"/>
                          <w:sz w:val="24"/>
                          <w:szCs w:val="24"/>
                        </w:rPr>
                      </w:pPr>
                      <w:r>
                        <w:rPr>
                          <w:rFonts w:hint="eastAsia"/>
                          <w:sz w:val="24"/>
                          <w:szCs w:val="24"/>
                        </w:rPr>
                        <w:t>（正面）</w:t>
                      </w:r>
                    </w:p>
                  </w:txbxContent>
                </v:textbox>
              </v:shape>
            </w:pict>
          </mc:Fallback>
        </mc:AlternateContent>
      </w:r>
      <w:r>
        <w:br w:type="page"/>
      </w:r>
      <w:bookmarkStart w:id="65" w:name="_Toc15891"/>
      <w:bookmarkStart w:id="66" w:name="_Toc492300726"/>
      <w:bookmarkStart w:id="67" w:name="_Toc13586"/>
      <w:bookmarkStart w:id="68" w:name="_Toc3645"/>
      <w:bookmarkStart w:id="69" w:name="_Toc21499"/>
      <w:bookmarkStart w:id="70" w:name="_Toc4498"/>
    </w:p>
    <w:p w14:paraId="2CB1B89C">
      <w:pPr>
        <w:pStyle w:val="4"/>
        <w:snapToGrid w:val="0"/>
        <w:spacing w:line="360" w:lineRule="auto"/>
        <w:jc w:val="center"/>
        <w:rPr>
          <w:rFonts w:hint="eastAsia" w:ascii="宋体" w:hAnsi="宋体" w:eastAsia="宋体"/>
          <w:sz w:val="28"/>
          <w:szCs w:val="28"/>
        </w:rPr>
      </w:pPr>
      <w:bookmarkStart w:id="71" w:name="_Toc25656"/>
      <w:bookmarkStart w:id="72" w:name="_Toc23683"/>
      <w:r>
        <w:rPr>
          <w:rFonts w:hint="eastAsia" w:ascii="宋体" w:hAnsi="宋体" w:eastAsia="宋体"/>
          <w:sz w:val="28"/>
          <w:szCs w:val="28"/>
        </w:rPr>
        <w:t>四、投标人声明</w:t>
      </w:r>
      <w:bookmarkEnd w:id="71"/>
      <w:bookmarkEnd w:id="72"/>
    </w:p>
    <w:p w14:paraId="0AB205EA">
      <w:pPr>
        <w:pStyle w:val="7"/>
        <w:tabs>
          <w:tab w:val="left" w:pos="2421"/>
          <w:tab w:val="left" w:pos="5585"/>
        </w:tabs>
        <w:snapToGrid w:val="0"/>
        <w:spacing w:line="360" w:lineRule="auto"/>
        <w:rPr>
          <w:rFonts w:hint="eastAsia"/>
          <w:sz w:val="24"/>
          <w:szCs w:val="24"/>
          <w:u w:val="single"/>
        </w:rPr>
      </w:pPr>
      <w:r>
        <w:rPr>
          <w:rFonts w:hint="eastAsia"/>
          <w:sz w:val="24"/>
          <w:szCs w:val="24"/>
        </w:rPr>
        <w:t>致：</w:t>
      </w:r>
      <w:r>
        <w:rPr>
          <w:rFonts w:hint="eastAsia"/>
          <w:sz w:val="24"/>
          <w:szCs w:val="24"/>
          <w:u w:val="single"/>
        </w:rPr>
        <w:t xml:space="preserve">            （招标人名称）</w:t>
      </w:r>
    </w:p>
    <w:p w14:paraId="34093F94">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本公司就参加</w:t>
      </w:r>
      <w:r>
        <w:rPr>
          <w:rFonts w:hint="eastAsia"/>
          <w:sz w:val="24"/>
          <w:szCs w:val="24"/>
          <w:u w:val="single"/>
        </w:rPr>
        <w:t xml:space="preserve">  (项目名称)   </w:t>
      </w:r>
      <w:r>
        <w:rPr>
          <w:rFonts w:hint="eastAsia"/>
          <w:sz w:val="24"/>
          <w:szCs w:val="24"/>
        </w:rPr>
        <w:t>投标工作，作出郑重声明：</w:t>
      </w:r>
    </w:p>
    <w:p w14:paraId="621D2CCE">
      <w:pPr>
        <w:pStyle w:val="7"/>
        <w:tabs>
          <w:tab w:val="left" w:pos="2421"/>
          <w:tab w:val="left" w:pos="5585"/>
        </w:tabs>
        <w:snapToGrid w:val="0"/>
        <w:spacing w:line="360" w:lineRule="auto"/>
        <w:ind w:firstLine="480" w:firstLineChars="200"/>
        <w:rPr>
          <w:rFonts w:hint="eastAsia"/>
          <w:sz w:val="24"/>
          <w:szCs w:val="24"/>
        </w:rPr>
      </w:pPr>
      <w:bookmarkStart w:id="73" w:name="_Toc15935"/>
      <w:r>
        <w:rPr>
          <w:rFonts w:hint="eastAsia"/>
          <w:sz w:val="24"/>
          <w:szCs w:val="24"/>
        </w:rPr>
        <w:t>一、本公司保证投标文件及其后提供的一切材料都是真实的。</w:t>
      </w:r>
      <w:bookmarkEnd w:id="73"/>
    </w:p>
    <w:p w14:paraId="33D25523">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二、本公司保证在本项目投标中不与其他单位围标、串标，不出让投标资格，不向招标人或评标委员会成员行贿。</w:t>
      </w:r>
    </w:p>
    <w:p w14:paraId="51919566">
      <w:pPr>
        <w:pStyle w:val="7"/>
        <w:tabs>
          <w:tab w:val="left" w:pos="2421"/>
          <w:tab w:val="left" w:pos="5585"/>
        </w:tabs>
        <w:snapToGrid w:val="0"/>
        <w:spacing w:line="360" w:lineRule="auto"/>
        <w:ind w:firstLine="480" w:firstLineChars="200"/>
        <w:rPr>
          <w:rFonts w:hint="eastAsia"/>
          <w:sz w:val="24"/>
          <w:szCs w:val="24"/>
        </w:rPr>
      </w:pPr>
      <w:bookmarkStart w:id="74" w:name="_Toc17847"/>
      <w:r>
        <w:rPr>
          <w:rFonts w:hint="eastAsia"/>
          <w:sz w:val="24"/>
          <w:szCs w:val="24"/>
        </w:rPr>
        <w:t>三、本公司不存在下列情形之一：</w:t>
      </w:r>
      <w:bookmarkEnd w:id="74"/>
    </w:p>
    <w:p w14:paraId="6FB0A3EB">
      <w:pPr>
        <w:spacing w:line="360" w:lineRule="auto"/>
        <w:ind w:firstLine="480" w:firstLineChars="200"/>
        <w:rPr>
          <w:rFonts w:ascii="宋体" w:hAnsi="宋体" w:cs="宋体"/>
          <w:sz w:val="24"/>
          <w:szCs w:val="24"/>
        </w:rPr>
      </w:pPr>
      <w:r>
        <w:rPr>
          <w:rFonts w:hint="eastAsia" w:ascii="宋体" w:hAnsi="宋体" w:cs="宋体"/>
          <w:sz w:val="24"/>
          <w:szCs w:val="24"/>
        </w:rPr>
        <w:t>（1）与招标人存在利害关系且可能影响招标公正性；</w:t>
      </w:r>
    </w:p>
    <w:p w14:paraId="3323ACA5">
      <w:pPr>
        <w:spacing w:line="360" w:lineRule="auto"/>
        <w:ind w:firstLine="480" w:firstLineChars="200"/>
        <w:rPr>
          <w:rFonts w:ascii="宋体" w:hAnsi="宋体" w:cs="宋体"/>
          <w:sz w:val="24"/>
          <w:szCs w:val="24"/>
        </w:rPr>
      </w:pPr>
      <w:r>
        <w:rPr>
          <w:rFonts w:hint="eastAsia" w:ascii="宋体" w:hAnsi="宋体" w:cs="宋体"/>
          <w:sz w:val="24"/>
          <w:szCs w:val="24"/>
        </w:rPr>
        <w:t>（2）与本招标项目的其他投标人为同一个单位负责人；</w:t>
      </w:r>
    </w:p>
    <w:p w14:paraId="0E11EB75">
      <w:pPr>
        <w:spacing w:line="360" w:lineRule="auto"/>
        <w:ind w:firstLine="480" w:firstLineChars="200"/>
        <w:rPr>
          <w:rFonts w:ascii="宋体" w:hAnsi="宋体" w:cs="宋体"/>
          <w:sz w:val="24"/>
          <w:szCs w:val="24"/>
        </w:rPr>
      </w:pPr>
      <w:r>
        <w:rPr>
          <w:rFonts w:hint="eastAsia" w:ascii="宋体" w:hAnsi="宋体" w:cs="宋体"/>
          <w:sz w:val="24"/>
          <w:szCs w:val="24"/>
        </w:rPr>
        <w:t>（3）与本招标项目的其他投标人存在控股、管理关系；</w:t>
      </w:r>
    </w:p>
    <w:p w14:paraId="035987E3">
      <w:pPr>
        <w:spacing w:line="360" w:lineRule="auto"/>
        <w:ind w:firstLine="480" w:firstLineChars="200"/>
        <w:rPr>
          <w:rFonts w:ascii="宋体" w:hAnsi="宋体" w:cs="宋体"/>
          <w:sz w:val="24"/>
          <w:szCs w:val="24"/>
        </w:rPr>
      </w:pPr>
      <w:r>
        <w:rPr>
          <w:rFonts w:hint="eastAsia" w:ascii="宋体" w:hAnsi="宋体" w:cs="宋体"/>
          <w:sz w:val="24"/>
          <w:szCs w:val="24"/>
        </w:rPr>
        <w:t>（4）为本招标项目的招标代理机构；</w:t>
      </w:r>
    </w:p>
    <w:p w14:paraId="59F270E3">
      <w:pPr>
        <w:spacing w:line="360" w:lineRule="auto"/>
        <w:ind w:firstLine="480" w:firstLineChars="200"/>
        <w:rPr>
          <w:rFonts w:ascii="宋体" w:hAnsi="宋体" w:cs="宋体"/>
          <w:sz w:val="24"/>
          <w:szCs w:val="24"/>
        </w:rPr>
      </w:pPr>
      <w:r>
        <w:rPr>
          <w:rFonts w:hint="eastAsia" w:ascii="宋体" w:hAnsi="宋体" w:cs="宋体"/>
          <w:sz w:val="24"/>
          <w:szCs w:val="24"/>
        </w:rPr>
        <w:t>（5）与本招标项目的代建人或招标代理机构同为一个法定代表人；</w:t>
      </w:r>
    </w:p>
    <w:p w14:paraId="7B955821">
      <w:pPr>
        <w:spacing w:line="360" w:lineRule="auto"/>
        <w:ind w:firstLine="480" w:firstLineChars="200"/>
        <w:rPr>
          <w:rFonts w:ascii="宋体" w:hAnsi="宋体" w:cs="宋体"/>
          <w:sz w:val="24"/>
          <w:szCs w:val="24"/>
        </w:rPr>
      </w:pPr>
      <w:r>
        <w:rPr>
          <w:rFonts w:hint="eastAsia" w:ascii="宋体" w:hAnsi="宋体" w:cs="宋体"/>
          <w:sz w:val="24"/>
          <w:szCs w:val="24"/>
        </w:rPr>
        <w:t>（6）与本招标项目的代建人或招标代理机构存在控股或参股关系；</w:t>
      </w:r>
    </w:p>
    <w:p w14:paraId="30B03BE4">
      <w:pPr>
        <w:spacing w:line="360" w:lineRule="auto"/>
        <w:ind w:firstLine="480" w:firstLineChars="200"/>
        <w:rPr>
          <w:rFonts w:ascii="宋体" w:hAnsi="宋体" w:cs="宋体"/>
          <w:sz w:val="24"/>
          <w:szCs w:val="24"/>
        </w:rPr>
      </w:pPr>
      <w:r>
        <w:rPr>
          <w:rFonts w:hint="eastAsia" w:ascii="宋体" w:hAnsi="宋体" w:cs="宋体"/>
          <w:sz w:val="24"/>
          <w:szCs w:val="24"/>
        </w:rPr>
        <w:t>（7）被依法暂停或者取消投标资格；</w:t>
      </w:r>
    </w:p>
    <w:p w14:paraId="4A199BFD">
      <w:pPr>
        <w:spacing w:line="360" w:lineRule="auto"/>
        <w:ind w:firstLine="480" w:firstLineChars="200"/>
        <w:rPr>
          <w:rFonts w:ascii="宋体" w:hAnsi="宋体" w:cs="宋体"/>
          <w:sz w:val="24"/>
          <w:szCs w:val="24"/>
        </w:rPr>
      </w:pPr>
      <w:r>
        <w:rPr>
          <w:rFonts w:hint="eastAsia" w:ascii="宋体" w:hAnsi="宋体" w:cs="宋体"/>
          <w:sz w:val="24"/>
          <w:szCs w:val="24"/>
        </w:rPr>
        <w:t>（8）被责令停产停业、暂扣或者吊销许可证、暂扣或者吊销执照；</w:t>
      </w:r>
    </w:p>
    <w:p w14:paraId="2D2F8749">
      <w:pPr>
        <w:spacing w:line="360" w:lineRule="auto"/>
        <w:ind w:firstLine="480" w:firstLineChars="200"/>
        <w:rPr>
          <w:rFonts w:ascii="宋体" w:hAnsi="宋体" w:cs="宋体"/>
          <w:sz w:val="24"/>
          <w:szCs w:val="24"/>
        </w:rPr>
      </w:pPr>
      <w:r>
        <w:rPr>
          <w:rFonts w:hint="eastAsia" w:ascii="宋体" w:hAnsi="宋体" w:cs="宋体"/>
          <w:sz w:val="24"/>
          <w:szCs w:val="24"/>
        </w:rPr>
        <w:t>（9）进入清算程序，或被宣告破产，或其他丧失履约能力的情形；</w:t>
      </w:r>
    </w:p>
    <w:p w14:paraId="4A5E7887">
      <w:pPr>
        <w:spacing w:line="360" w:lineRule="auto"/>
        <w:ind w:firstLine="480" w:firstLineChars="200"/>
        <w:rPr>
          <w:rFonts w:ascii="宋体" w:hAnsi="宋体" w:cs="宋体"/>
          <w:sz w:val="24"/>
          <w:szCs w:val="24"/>
        </w:rPr>
      </w:pPr>
      <w:r>
        <w:rPr>
          <w:rFonts w:hint="eastAsia" w:ascii="宋体" w:hAnsi="宋体" w:cs="宋体"/>
          <w:sz w:val="24"/>
          <w:szCs w:val="24"/>
        </w:rPr>
        <w:t>（10）</w:t>
      </w:r>
      <w:r>
        <w:rPr>
          <w:rFonts w:hint="eastAsia" w:ascii="宋体" w:hAnsi="宋体" w:cs="宋体"/>
          <w:kern w:val="0"/>
          <w:sz w:val="24"/>
          <w:szCs w:val="24"/>
          <w:lang w:bidi="ar"/>
        </w:rPr>
        <w:t>存在隶属关系或同属一母公司或法人的企业，仅能由一家企业参与投标</w:t>
      </w:r>
      <w:r>
        <w:rPr>
          <w:rFonts w:hint="eastAsia" w:ascii="宋体" w:hAnsi="宋体" w:cs="宋体"/>
          <w:sz w:val="24"/>
          <w:szCs w:val="24"/>
        </w:rPr>
        <w:t>；</w:t>
      </w:r>
    </w:p>
    <w:p w14:paraId="3B30C81B">
      <w:pPr>
        <w:spacing w:line="360" w:lineRule="auto"/>
        <w:ind w:firstLine="480" w:firstLineChars="200"/>
        <w:rPr>
          <w:rFonts w:ascii="宋体" w:hAnsi="宋体" w:cs="宋体"/>
          <w:sz w:val="24"/>
          <w:szCs w:val="24"/>
        </w:rPr>
      </w:pPr>
      <w:r>
        <w:rPr>
          <w:rFonts w:hint="eastAsia" w:ascii="宋体" w:hAnsi="宋体" w:cs="宋体"/>
          <w:sz w:val="24"/>
          <w:szCs w:val="24"/>
        </w:rPr>
        <w:t>（11）被</w:t>
      </w:r>
      <w:r>
        <w:rPr>
          <w:rFonts w:hint="eastAsia" w:ascii="宋体" w:hAnsi="宋体" w:cs="宋体"/>
          <w:bCs/>
          <w:sz w:val="24"/>
          <w:szCs w:val="24"/>
        </w:rPr>
        <w:t>列入失信被执行人、重大税收违法案件当事人名单（以开标当日，招标代理机构在“信用中国”网站（www.creditchina.gov.cn）</w:t>
      </w:r>
      <w:r>
        <w:rPr>
          <w:rFonts w:hint="eastAsia" w:ascii="宋体" w:hAnsi="宋体" w:cs="宋体"/>
          <w:kern w:val="0"/>
          <w:sz w:val="24"/>
          <w:szCs w:val="24"/>
          <w:lang w:bidi="ar"/>
        </w:rPr>
        <w:t>或“中国执行信息公开网（http://zxgk.court.gov.cn/）”查询为准</w:t>
      </w:r>
      <w:r>
        <w:rPr>
          <w:rFonts w:hint="eastAsia" w:ascii="宋体" w:hAnsi="宋体" w:cs="宋体"/>
          <w:bCs/>
          <w:sz w:val="24"/>
          <w:szCs w:val="24"/>
        </w:rPr>
        <w:t>；如“信用中国”网站查询结果显示“没有找到您搜索的企业”或“没有找到您搜索数据”，视为没有上述不良信用记录）</w:t>
      </w:r>
      <w:r>
        <w:rPr>
          <w:rFonts w:hint="eastAsia" w:ascii="宋体" w:hAnsi="宋体" w:cs="宋体"/>
          <w:sz w:val="24"/>
          <w:szCs w:val="24"/>
        </w:rPr>
        <w:t>；</w:t>
      </w:r>
    </w:p>
    <w:p w14:paraId="7152C927">
      <w:pPr>
        <w:spacing w:line="360" w:lineRule="auto"/>
        <w:ind w:firstLine="480" w:firstLineChars="200"/>
        <w:rPr>
          <w:rFonts w:hint="eastAsia" w:ascii="宋体" w:hAnsi="宋体" w:cs="宋体"/>
          <w:sz w:val="24"/>
          <w:szCs w:val="24"/>
        </w:rPr>
      </w:pPr>
      <w:r>
        <w:rPr>
          <w:rFonts w:hint="eastAsia" w:ascii="宋体" w:hAnsi="宋体" w:cs="宋体"/>
          <w:sz w:val="24"/>
          <w:szCs w:val="24"/>
        </w:rPr>
        <w:t>（12）法律法规或投标人须知前附表规定的其他情形。</w:t>
      </w:r>
    </w:p>
    <w:p w14:paraId="26951C7E">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四、与本公司单位负责人为同一人或者与本公司存在控股、管理关系的其他单位包括：</w:t>
      </w:r>
      <w:r>
        <w:rPr>
          <w:rFonts w:hint="eastAsia"/>
          <w:sz w:val="24"/>
          <w:szCs w:val="24"/>
          <w:u w:val="single"/>
        </w:rPr>
        <w:t xml:space="preserve">         </w:t>
      </w:r>
      <w:r>
        <w:rPr>
          <w:rFonts w:hint="eastAsia"/>
          <w:sz w:val="24"/>
          <w:szCs w:val="24"/>
        </w:rPr>
        <w:t>。（注：本条由投标人如实填写，如有，应列出全部满足招标公告资质要求的相关单位的名称；如无，则填写“无”。）</w:t>
      </w:r>
    </w:p>
    <w:p w14:paraId="2A73A559">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五、本公司违反上述保证，或本声明陈述与事实不符，经查实，本公司愿意接受公开通报，承担由此带来的法律后果。其中，本声明陈述与事实不符的，属于弄虚作假骗取中标，将依法接受监管部门的处罚。</w:t>
      </w:r>
    </w:p>
    <w:p w14:paraId="245E8C93">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特此声明！</w:t>
      </w:r>
    </w:p>
    <w:p w14:paraId="56ACB2C8">
      <w:pPr>
        <w:pStyle w:val="7"/>
        <w:tabs>
          <w:tab w:val="left" w:pos="2421"/>
          <w:tab w:val="left" w:pos="5585"/>
        </w:tabs>
        <w:snapToGrid w:val="0"/>
        <w:spacing w:line="360" w:lineRule="auto"/>
        <w:ind w:firstLine="480" w:firstLineChars="200"/>
        <w:rPr>
          <w:rFonts w:hint="eastAsia"/>
          <w:sz w:val="24"/>
          <w:szCs w:val="24"/>
        </w:rPr>
      </w:pPr>
      <w:r>
        <w:rPr>
          <w:rFonts w:hint="eastAsia"/>
          <w:sz w:val="24"/>
          <w:szCs w:val="24"/>
        </w:rPr>
        <w:t xml:space="preserve">                        </w:t>
      </w:r>
    </w:p>
    <w:p w14:paraId="433785A3">
      <w:pPr>
        <w:pStyle w:val="7"/>
        <w:tabs>
          <w:tab w:val="left" w:pos="2421"/>
          <w:tab w:val="left" w:pos="5585"/>
        </w:tabs>
        <w:snapToGrid w:val="0"/>
        <w:spacing w:line="360" w:lineRule="auto"/>
        <w:ind w:firstLine="480" w:firstLineChars="200"/>
        <w:jc w:val="right"/>
        <w:rPr>
          <w:rFonts w:hint="eastAsia"/>
          <w:sz w:val="24"/>
          <w:szCs w:val="24"/>
        </w:rPr>
      </w:pPr>
      <w:r>
        <w:rPr>
          <w:rFonts w:hint="eastAsia"/>
          <w:sz w:val="24"/>
          <w:szCs w:val="24"/>
        </w:rPr>
        <w:t>投标人（单位公章）：</w:t>
      </w:r>
    </w:p>
    <w:p w14:paraId="65285EFF">
      <w:pPr>
        <w:pStyle w:val="7"/>
        <w:tabs>
          <w:tab w:val="left" w:pos="2421"/>
          <w:tab w:val="left" w:pos="5585"/>
        </w:tabs>
        <w:snapToGrid w:val="0"/>
        <w:spacing w:line="360" w:lineRule="auto"/>
        <w:ind w:firstLine="480" w:firstLineChars="200"/>
        <w:jc w:val="right"/>
        <w:rPr>
          <w:rFonts w:hint="eastAsia"/>
          <w:sz w:val="24"/>
          <w:szCs w:val="24"/>
        </w:rPr>
      </w:pPr>
      <w:r>
        <w:rPr>
          <w:rFonts w:hint="eastAsia"/>
          <w:sz w:val="24"/>
          <w:szCs w:val="24"/>
        </w:rPr>
        <w:t xml:space="preserve">                      法定代表人（签字或盖签字章）：</w:t>
      </w:r>
    </w:p>
    <w:p w14:paraId="31231D31">
      <w:pPr>
        <w:pStyle w:val="7"/>
        <w:tabs>
          <w:tab w:val="left" w:pos="2421"/>
          <w:tab w:val="left" w:pos="5585"/>
        </w:tabs>
        <w:snapToGrid w:val="0"/>
        <w:spacing w:line="360" w:lineRule="auto"/>
        <w:ind w:firstLine="480" w:firstLineChars="200"/>
        <w:jc w:val="right"/>
        <w:rPr>
          <w:rFonts w:hint="eastAsia"/>
          <w:sz w:val="24"/>
          <w:szCs w:val="24"/>
        </w:rPr>
      </w:pPr>
      <w:r>
        <w:rPr>
          <w:rFonts w:hint="eastAsia"/>
          <w:sz w:val="24"/>
          <w:szCs w:val="24"/>
        </w:rPr>
        <w:t>年   月   日</w:t>
      </w:r>
    </w:p>
    <w:p w14:paraId="64C86E17">
      <w:pPr>
        <w:rPr>
          <w:rFonts w:hint="eastAsia"/>
        </w:rPr>
      </w:pPr>
    </w:p>
    <w:p w14:paraId="6EFF805D">
      <w:pPr>
        <w:pStyle w:val="4"/>
        <w:jc w:val="center"/>
        <w:rPr>
          <w:rFonts w:hint="eastAsia" w:ascii="宋体" w:hAnsi="宋体" w:eastAsia="宋体" w:cs="宋体"/>
          <w:sz w:val="28"/>
          <w:szCs w:val="28"/>
        </w:rPr>
        <w:sectPr>
          <w:headerReference r:id="rId3" w:type="default"/>
          <w:footerReference r:id="rId4" w:type="default"/>
          <w:pgSz w:w="12240" w:h="15840"/>
          <w:pgMar w:top="1440" w:right="1440" w:bottom="1440" w:left="1440" w:header="720" w:footer="720" w:gutter="0"/>
          <w:cols w:space="720" w:num="1"/>
          <w:docGrid w:linePitch="285" w:charSpace="0"/>
        </w:sectPr>
      </w:pPr>
    </w:p>
    <w:p w14:paraId="596EBA6F">
      <w:pPr>
        <w:pStyle w:val="4"/>
        <w:jc w:val="center"/>
        <w:rPr>
          <w:rFonts w:ascii="宋体" w:hAnsi="宋体" w:eastAsia="宋体" w:cs="宋体"/>
          <w:sz w:val="28"/>
          <w:szCs w:val="28"/>
        </w:rPr>
      </w:pPr>
      <w:bookmarkStart w:id="75" w:name="_Toc20568"/>
      <w:bookmarkStart w:id="76" w:name="_Toc3347"/>
      <w:r>
        <w:rPr>
          <w:rFonts w:hint="eastAsia" w:ascii="宋体" w:hAnsi="宋体" w:eastAsia="宋体" w:cs="宋体"/>
          <w:sz w:val="28"/>
          <w:szCs w:val="28"/>
        </w:rPr>
        <w:t>五、</w:t>
      </w:r>
      <w:bookmarkStart w:id="77" w:name="_Toc384308381"/>
      <w:bookmarkStart w:id="78" w:name="_Toc352691666"/>
      <w:bookmarkStart w:id="79" w:name="_Toc361508757"/>
      <w:bookmarkStart w:id="80" w:name="_Toc247527832"/>
      <w:bookmarkStart w:id="81" w:name="_Toc300835214"/>
      <w:bookmarkStart w:id="82" w:name="_Toc247514284"/>
      <w:bookmarkStart w:id="83" w:name="_Toc152045792"/>
      <w:bookmarkStart w:id="84" w:name="_Toc152042581"/>
      <w:bookmarkStart w:id="85" w:name="_Toc369531702"/>
      <w:bookmarkStart w:id="86" w:name="_Toc13469"/>
      <w:bookmarkStart w:id="87" w:name="_Toc144974861"/>
      <w:r>
        <w:rPr>
          <w:rFonts w:hint="eastAsia" w:ascii="宋体" w:hAnsi="宋体" w:eastAsia="宋体" w:cs="宋体"/>
          <w:sz w:val="28"/>
          <w:szCs w:val="28"/>
        </w:rPr>
        <w:t>投标保证金</w:t>
      </w:r>
      <w:bookmarkEnd w:id="65"/>
      <w:bookmarkEnd w:id="66"/>
      <w:bookmarkEnd w:id="67"/>
      <w:bookmarkEnd w:id="68"/>
      <w:bookmarkEnd w:id="69"/>
      <w:bookmarkEnd w:id="70"/>
      <w:bookmarkEnd w:id="75"/>
      <w:bookmarkEnd w:id="76"/>
    </w:p>
    <w:bookmarkEnd w:id="77"/>
    <w:bookmarkEnd w:id="78"/>
    <w:bookmarkEnd w:id="79"/>
    <w:bookmarkEnd w:id="80"/>
    <w:bookmarkEnd w:id="81"/>
    <w:bookmarkEnd w:id="82"/>
    <w:bookmarkEnd w:id="83"/>
    <w:bookmarkEnd w:id="84"/>
    <w:bookmarkEnd w:id="85"/>
    <w:bookmarkEnd w:id="86"/>
    <w:bookmarkEnd w:id="87"/>
    <w:p w14:paraId="164D30ED">
      <w:pPr>
        <w:jc w:val="center"/>
        <w:rPr>
          <w:b/>
          <w:sz w:val="24"/>
          <w:szCs w:val="24"/>
        </w:rPr>
      </w:pPr>
    </w:p>
    <w:p w14:paraId="1516C56A">
      <w:pPr>
        <w:spacing w:line="480" w:lineRule="exact"/>
        <w:ind w:firstLine="480" w:firstLineChars="200"/>
        <w:rPr>
          <w:rFonts w:hint="eastAsia" w:ascii="宋体" w:hAnsi="宋体" w:cs="宋体"/>
          <w:sz w:val="24"/>
          <w:szCs w:val="20"/>
        </w:rPr>
      </w:pPr>
      <w:r>
        <w:rPr>
          <w:rFonts w:hint="eastAsia" w:ascii="宋体" w:hAnsi="宋体" w:cs="宋体"/>
          <w:kern w:val="0"/>
          <w:sz w:val="24"/>
          <w:szCs w:val="20"/>
          <w:lang w:bidi="ar"/>
        </w:rPr>
        <w:t>投标人须</w:t>
      </w:r>
      <w:r>
        <w:rPr>
          <w:rFonts w:hint="eastAsia" w:ascii="宋体" w:hAnsi="宋体" w:cs="宋体"/>
          <w:spacing w:val="8"/>
          <w:sz w:val="24"/>
          <w:szCs w:val="20"/>
          <w:lang w:bidi="ar"/>
        </w:rPr>
        <w:t>提供如下资料复印件附在本页或次页，复印件须加盖投标人公章：</w:t>
      </w:r>
    </w:p>
    <w:p w14:paraId="0804554D">
      <w:pPr>
        <w:pStyle w:val="7"/>
        <w:tabs>
          <w:tab w:val="left" w:pos="2421"/>
          <w:tab w:val="left" w:pos="5585"/>
        </w:tabs>
        <w:snapToGrid w:val="0"/>
        <w:spacing w:line="360" w:lineRule="auto"/>
        <w:ind w:firstLine="480" w:firstLineChars="200"/>
        <w:rPr>
          <w:rFonts w:hint="eastAsia"/>
          <w:sz w:val="24"/>
          <w:szCs w:val="24"/>
        </w:rPr>
      </w:pPr>
      <w:bookmarkStart w:id="88" w:name="_Toc20978"/>
      <w:bookmarkStart w:id="89" w:name="_Toc28634"/>
      <w:bookmarkStart w:id="90" w:name="_Toc29158"/>
      <w:bookmarkStart w:id="91" w:name="_Toc30958_WPSOffice_Level2"/>
      <w:bookmarkStart w:id="92" w:name="_Toc23562"/>
      <w:bookmarkStart w:id="93" w:name="_Toc11641"/>
      <w:bookmarkStart w:id="94" w:name="_Toc18768"/>
      <w:bookmarkStart w:id="95" w:name="_Toc26696"/>
      <w:bookmarkStart w:id="96" w:name="_Toc3974"/>
      <w:r>
        <w:rPr>
          <w:rFonts w:hint="eastAsia"/>
          <w:sz w:val="24"/>
          <w:szCs w:val="24"/>
        </w:rPr>
        <w:t>一、转账形式：</w:t>
      </w:r>
      <w:bookmarkEnd w:id="88"/>
      <w:bookmarkEnd w:id="89"/>
      <w:bookmarkEnd w:id="90"/>
      <w:bookmarkEnd w:id="91"/>
      <w:bookmarkEnd w:id="92"/>
      <w:bookmarkEnd w:id="93"/>
      <w:bookmarkEnd w:id="94"/>
      <w:bookmarkEnd w:id="95"/>
      <w:bookmarkEnd w:id="96"/>
    </w:p>
    <w:p w14:paraId="3EC70505">
      <w:pPr>
        <w:spacing w:line="480" w:lineRule="exact"/>
        <w:ind w:firstLine="480" w:firstLineChars="200"/>
        <w:rPr>
          <w:rFonts w:hint="eastAsia" w:ascii="宋体" w:hAnsi="宋体" w:cs="宋体"/>
          <w:sz w:val="24"/>
          <w:szCs w:val="20"/>
        </w:rPr>
      </w:pPr>
      <w:r>
        <w:rPr>
          <w:rFonts w:hint="eastAsia" w:ascii="宋体" w:hAnsi="宋体" w:cs="宋体"/>
          <w:sz w:val="24"/>
          <w:szCs w:val="20"/>
          <w:lang w:bidi="ar"/>
        </w:rPr>
        <w:t>1、投标人基本户银行开户许可证复印件或有银行盖章的《基本存款账户信息》复印件；</w:t>
      </w:r>
    </w:p>
    <w:p w14:paraId="47759AAF">
      <w:pPr>
        <w:tabs>
          <w:tab w:val="left" w:pos="2940"/>
        </w:tabs>
        <w:spacing w:line="540" w:lineRule="exact"/>
        <w:ind w:firstLine="489" w:firstLineChars="204"/>
        <w:rPr>
          <w:rFonts w:hint="eastAsia" w:ascii="宋体" w:hAnsi="宋体" w:cs="宋体"/>
          <w:sz w:val="24"/>
          <w:szCs w:val="20"/>
        </w:rPr>
      </w:pPr>
      <w:r>
        <w:rPr>
          <w:rFonts w:hint="eastAsia" w:ascii="宋体" w:hAnsi="宋体" w:cs="宋体"/>
          <w:sz w:val="24"/>
          <w:szCs w:val="20"/>
          <w:lang w:bidi="ar"/>
        </w:rPr>
        <w:t>2、投标人从基本户转账投标保证金凭据复印件。</w:t>
      </w:r>
    </w:p>
    <w:p w14:paraId="25667DC6">
      <w:pPr>
        <w:pStyle w:val="7"/>
        <w:tabs>
          <w:tab w:val="left" w:pos="2421"/>
          <w:tab w:val="left" w:pos="5585"/>
        </w:tabs>
        <w:snapToGrid w:val="0"/>
        <w:spacing w:line="360" w:lineRule="auto"/>
        <w:ind w:firstLine="480" w:firstLineChars="200"/>
        <w:rPr>
          <w:rFonts w:hint="eastAsia"/>
          <w:sz w:val="24"/>
          <w:szCs w:val="24"/>
        </w:rPr>
      </w:pPr>
      <w:bookmarkStart w:id="97" w:name="_Toc10159"/>
      <w:bookmarkStart w:id="98" w:name="_Toc26675"/>
      <w:bookmarkStart w:id="99" w:name="_Toc2891"/>
      <w:bookmarkStart w:id="100" w:name="_Toc9305"/>
      <w:bookmarkStart w:id="101" w:name="_Toc2898"/>
      <w:bookmarkStart w:id="102" w:name="_Toc1268"/>
      <w:bookmarkStart w:id="103" w:name="_Toc27138_WPSOffice_Level2"/>
      <w:bookmarkStart w:id="104" w:name="_Toc3893"/>
      <w:bookmarkStart w:id="105" w:name="_Toc2242"/>
      <w:r>
        <w:rPr>
          <w:rFonts w:hint="eastAsia"/>
          <w:sz w:val="24"/>
          <w:szCs w:val="24"/>
        </w:rPr>
        <w:t>二、银行保函形式：</w:t>
      </w:r>
      <w:bookmarkEnd w:id="97"/>
      <w:bookmarkEnd w:id="98"/>
      <w:bookmarkEnd w:id="99"/>
      <w:bookmarkEnd w:id="100"/>
      <w:bookmarkEnd w:id="101"/>
      <w:bookmarkEnd w:id="102"/>
      <w:bookmarkEnd w:id="103"/>
      <w:bookmarkEnd w:id="104"/>
      <w:bookmarkEnd w:id="105"/>
    </w:p>
    <w:p w14:paraId="1D0E4953">
      <w:pPr>
        <w:tabs>
          <w:tab w:val="left" w:pos="2940"/>
        </w:tabs>
        <w:spacing w:line="540" w:lineRule="exact"/>
        <w:ind w:firstLine="489" w:firstLineChars="204"/>
        <w:rPr>
          <w:rFonts w:hint="eastAsia" w:ascii="宋体" w:hAnsi="宋体" w:cs="宋体"/>
          <w:sz w:val="24"/>
          <w:szCs w:val="20"/>
        </w:rPr>
      </w:pPr>
      <w:r>
        <w:rPr>
          <w:rFonts w:hint="eastAsia" w:ascii="宋体" w:hAnsi="宋体" w:cs="宋体"/>
          <w:sz w:val="24"/>
          <w:szCs w:val="20"/>
          <w:lang w:bidi="ar"/>
        </w:rPr>
        <w:t>1、投标人基本户银行开户许可证复印件或有银行盖章的《基本存款账户信息》复印件；</w:t>
      </w:r>
    </w:p>
    <w:p w14:paraId="47FE3393">
      <w:pPr>
        <w:tabs>
          <w:tab w:val="left" w:pos="2940"/>
        </w:tabs>
        <w:spacing w:line="540" w:lineRule="exact"/>
        <w:ind w:firstLine="489" w:firstLineChars="204"/>
        <w:rPr>
          <w:rFonts w:hint="eastAsia" w:ascii="宋体" w:hAnsi="宋体" w:cs="宋体"/>
          <w:sz w:val="24"/>
          <w:szCs w:val="20"/>
        </w:rPr>
      </w:pPr>
      <w:r>
        <w:rPr>
          <w:rFonts w:hint="eastAsia" w:ascii="宋体" w:hAnsi="宋体" w:cs="宋体"/>
          <w:sz w:val="24"/>
          <w:szCs w:val="20"/>
          <w:lang w:bidi="ar"/>
        </w:rPr>
        <w:t>2、投标保函（版本见附件1，格式可根据实际情况修改）。</w:t>
      </w:r>
    </w:p>
    <w:p w14:paraId="7BA443B2">
      <w:pPr>
        <w:pStyle w:val="7"/>
        <w:tabs>
          <w:tab w:val="left" w:pos="2421"/>
          <w:tab w:val="left" w:pos="5585"/>
        </w:tabs>
        <w:snapToGrid w:val="0"/>
        <w:spacing w:line="360" w:lineRule="auto"/>
        <w:ind w:firstLine="480" w:firstLineChars="200"/>
        <w:rPr>
          <w:rFonts w:hint="eastAsia"/>
          <w:sz w:val="24"/>
          <w:szCs w:val="24"/>
        </w:rPr>
      </w:pPr>
      <w:bookmarkStart w:id="106" w:name="_Toc948"/>
      <w:bookmarkStart w:id="107" w:name="_Toc10843"/>
      <w:bookmarkStart w:id="108" w:name="_Toc20137"/>
      <w:bookmarkStart w:id="109" w:name="_Toc11727"/>
      <w:bookmarkStart w:id="110" w:name="_Toc26854"/>
      <w:bookmarkStart w:id="111" w:name="_Toc23248"/>
      <w:bookmarkStart w:id="112" w:name="_Toc2064"/>
      <w:bookmarkStart w:id="113" w:name="_Toc10713_WPSOffice_Level2"/>
      <w:bookmarkStart w:id="114" w:name="_Toc17986"/>
      <w:r>
        <w:rPr>
          <w:rFonts w:hint="eastAsia"/>
          <w:sz w:val="24"/>
          <w:szCs w:val="24"/>
        </w:rPr>
        <w:t>三、保证保险形式：</w:t>
      </w:r>
      <w:bookmarkEnd w:id="106"/>
      <w:bookmarkEnd w:id="107"/>
      <w:bookmarkEnd w:id="108"/>
      <w:bookmarkEnd w:id="109"/>
      <w:bookmarkEnd w:id="110"/>
      <w:bookmarkEnd w:id="111"/>
      <w:bookmarkEnd w:id="112"/>
      <w:bookmarkEnd w:id="113"/>
      <w:bookmarkEnd w:id="114"/>
    </w:p>
    <w:p w14:paraId="5947328E">
      <w:pPr>
        <w:spacing w:line="480" w:lineRule="exact"/>
        <w:ind w:firstLine="522" w:firstLineChars="204"/>
        <w:rPr>
          <w:spacing w:val="8"/>
          <w:sz w:val="24"/>
          <w:szCs w:val="20"/>
        </w:rPr>
      </w:pPr>
      <w:r>
        <w:rPr>
          <w:rFonts w:ascii="Times New Roman" w:hAnsi="Times New Roman"/>
          <w:spacing w:val="8"/>
          <w:sz w:val="24"/>
          <w:szCs w:val="20"/>
          <w:lang w:bidi="ar"/>
        </w:rPr>
        <w:t>1</w:t>
      </w:r>
      <w:r>
        <w:rPr>
          <w:rFonts w:hint="eastAsia" w:ascii="Times New Roman" w:hAnsi="Times New Roman" w:cs="宋体"/>
          <w:spacing w:val="8"/>
          <w:sz w:val="24"/>
          <w:szCs w:val="20"/>
          <w:lang w:bidi="ar"/>
        </w:rPr>
        <w:t>、投标人基本户银行开户许可证复印件</w:t>
      </w:r>
      <w:r>
        <w:rPr>
          <w:rFonts w:hint="eastAsia" w:ascii="宋体" w:hAnsi="宋体" w:cs="宋体"/>
          <w:sz w:val="24"/>
          <w:szCs w:val="20"/>
          <w:lang w:bidi="ar"/>
        </w:rPr>
        <w:t>或有银行盖章的《基本存款账户信息》复印件</w:t>
      </w:r>
      <w:r>
        <w:rPr>
          <w:rFonts w:hint="eastAsia" w:ascii="Times New Roman" w:hAnsi="Times New Roman" w:cs="宋体"/>
          <w:spacing w:val="8"/>
          <w:sz w:val="24"/>
          <w:szCs w:val="20"/>
          <w:lang w:bidi="ar"/>
        </w:rPr>
        <w:t>；</w:t>
      </w:r>
    </w:p>
    <w:p w14:paraId="33F15A49">
      <w:pPr>
        <w:spacing w:line="480" w:lineRule="exact"/>
        <w:ind w:firstLine="522" w:firstLineChars="204"/>
        <w:rPr>
          <w:spacing w:val="8"/>
          <w:sz w:val="24"/>
          <w:szCs w:val="20"/>
        </w:rPr>
      </w:pPr>
      <w:r>
        <w:rPr>
          <w:rFonts w:ascii="Times New Roman" w:hAnsi="Times New Roman"/>
          <w:spacing w:val="8"/>
          <w:sz w:val="24"/>
          <w:szCs w:val="20"/>
          <w:lang w:bidi="ar"/>
        </w:rPr>
        <w:t>2</w:t>
      </w:r>
      <w:r>
        <w:rPr>
          <w:rFonts w:hint="eastAsia" w:ascii="Times New Roman" w:hAnsi="Times New Roman" w:cs="宋体"/>
          <w:spacing w:val="8"/>
          <w:sz w:val="24"/>
          <w:szCs w:val="20"/>
          <w:lang w:bidi="ar"/>
        </w:rPr>
        <w:t>、</w:t>
      </w:r>
      <w:r>
        <w:rPr>
          <w:rFonts w:hint="eastAsia" w:ascii="宋体" w:hAnsi="宋体" w:cs="宋体"/>
          <w:sz w:val="24"/>
          <w:szCs w:val="20"/>
          <w:lang w:bidi="ar"/>
        </w:rPr>
        <w:t>投标保证保险保函（版本见附件2，格式可根据实际情况修改）</w:t>
      </w:r>
      <w:r>
        <w:rPr>
          <w:rFonts w:hint="eastAsia" w:ascii="Times New Roman" w:hAnsi="Times New Roman" w:cs="宋体"/>
          <w:spacing w:val="8"/>
          <w:sz w:val="24"/>
          <w:szCs w:val="20"/>
          <w:lang w:bidi="ar"/>
        </w:rPr>
        <w:t>。</w:t>
      </w:r>
    </w:p>
    <w:p w14:paraId="7CD45906">
      <w:pPr>
        <w:pStyle w:val="7"/>
        <w:tabs>
          <w:tab w:val="left" w:pos="2421"/>
          <w:tab w:val="left" w:pos="5585"/>
        </w:tabs>
        <w:snapToGrid w:val="0"/>
        <w:spacing w:line="360" w:lineRule="auto"/>
        <w:ind w:firstLine="480" w:firstLineChars="200"/>
        <w:rPr>
          <w:rFonts w:hint="eastAsia"/>
          <w:sz w:val="24"/>
          <w:szCs w:val="24"/>
        </w:rPr>
      </w:pPr>
      <w:bookmarkStart w:id="115" w:name="_Toc18458"/>
      <w:r>
        <w:rPr>
          <w:rFonts w:hint="eastAsia"/>
          <w:sz w:val="24"/>
          <w:szCs w:val="24"/>
        </w:rPr>
        <w:t>四、电子保函形式：</w:t>
      </w:r>
      <w:bookmarkEnd w:id="115"/>
    </w:p>
    <w:p w14:paraId="1C11DAF2">
      <w:pPr>
        <w:tabs>
          <w:tab w:val="left" w:pos="2940"/>
        </w:tabs>
        <w:spacing w:line="540" w:lineRule="exact"/>
        <w:ind w:firstLine="489" w:firstLineChars="204"/>
        <w:rPr>
          <w:rFonts w:hint="eastAsia" w:ascii="宋体" w:hAnsi="宋体" w:cs="宋体"/>
          <w:sz w:val="24"/>
          <w:szCs w:val="20"/>
        </w:rPr>
      </w:pPr>
      <w:r>
        <w:rPr>
          <w:rFonts w:hint="eastAsia" w:ascii="宋体" w:hAnsi="宋体" w:cs="宋体"/>
          <w:sz w:val="24"/>
          <w:szCs w:val="20"/>
          <w:lang w:bidi="ar"/>
        </w:rPr>
        <w:t>1、投标人基本户银行开户许可证复印件或有银行盖章的《基本存款账户信息》复印件；</w:t>
      </w:r>
    </w:p>
    <w:p w14:paraId="3AF27666">
      <w:pPr>
        <w:spacing w:line="480" w:lineRule="exact"/>
        <w:ind w:left="525"/>
        <w:rPr>
          <w:spacing w:val="8"/>
          <w:sz w:val="24"/>
          <w:szCs w:val="20"/>
        </w:rPr>
      </w:pPr>
      <w:r>
        <w:rPr>
          <w:rFonts w:hint="eastAsia" w:ascii="宋体" w:hAnsi="宋体" w:cs="宋体"/>
          <w:sz w:val="24"/>
          <w:szCs w:val="20"/>
          <w:lang w:bidi="ar"/>
        </w:rPr>
        <w:t>2、电子保函。</w:t>
      </w:r>
    </w:p>
    <w:p w14:paraId="2D19807A">
      <w:pPr>
        <w:spacing w:line="480" w:lineRule="exact"/>
        <w:ind w:firstLine="522" w:firstLineChars="204"/>
        <w:rPr>
          <w:spacing w:val="8"/>
          <w:sz w:val="24"/>
          <w:szCs w:val="20"/>
        </w:rPr>
      </w:pPr>
    </w:p>
    <w:p w14:paraId="3C2B4EF4">
      <w:pPr>
        <w:spacing w:line="480" w:lineRule="exact"/>
        <w:ind w:firstLine="522" w:firstLineChars="204"/>
        <w:rPr>
          <w:spacing w:val="8"/>
          <w:sz w:val="24"/>
          <w:szCs w:val="20"/>
        </w:rPr>
      </w:pPr>
    </w:p>
    <w:p w14:paraId="68ECFB08">
      <w:pPr>
        <w:spacing w:line="480" w:lineRule="exact"/>
        <w:ind w:firstLine="522" w:firstLineChars="204"/>
        <w:rPr>
          <w:spacing w:val="8"/>
          <w:sz w:val="24"/>
          <w:szCs w:val="20"/>
        </w:rPr>
      </w:pPr>
    </w:p>
    <w:p w14:paraId="680D5354">
      <w:pPr>
        <w:spacing w:line="480" w:lineRule="exact"/>
        <w:ind w:firstLine="522" w:firstLineChars="204"/>
        <w:rPr>
          <w:spacing w:val="8"/>
          <w:sz w:val="24"/>
          <w:szCs w:val="20"/>
        </w:rPr>
      </w:pPr>
    </w:p>
    <w:p w14:paraId="2C3FE23C">
      <w:pPr>
        <w:spacing w:line="480" w:lineRule="exact"/>
        <w:ind w:firstLine="522" w:firstLineChars="204"/>
        <w:rPr>
          <w:spacing w:val="8"/>
          <w:sz w:val="24"/>
          <w:szCs w:val="20"/>
        </w:rPr>
      </w:pPr>
    </w:p>
    <w:p w14:paraId="0A667E9A">
      <w:pPr>
        <w:spacing w:line="480" w:lineRule="exact"/>
        <w:ind w:firstLine="522" w:firstLineChars="204"/>
        <w:rPr>
          <w:spacing w:val="8"/>
          <w:sz w:val="24"/>
          <w:szCs w:val="20"/>
        </w:rPr>
      </w:pPr>
    </w:p>
    <w:p w14:paraId="0ADE2B73">
      <w:pPr>
        <w:rPr>
          <w:spacing w:val="8"/>
          <w:sz w:val="24"/>
          <w:szCs w:val="20"/>
        </w:rPr>
      </w:pPr>
      <w:r>
        <w:rPr>
          <w:rFonts w:ascii="Times New Roman" w:hAnsi="Times New Roman"/>
          <w:spacing w:val="8"/>
          <w:sz w:val="24"/>
          <w:szCs w:val="20"/>
          <w:lang w:bidi="ar"/>
        </w:rPr>
        <w:br w:type="page"/>
      </w:r>
    </w:p>
    <w:p w14:paraId="79CEA25D">
      <w:pPr>
        <w:spacing w:line="480" w:lineRule="exact"/>
        <w:rPr>
          <w:spacing w:val="8"/>
          <w:sz w:val="24"/>
          <w:szCs w:val="20"/>
        </w:rPr>
      </w:pPr>
      <w:r>
        <w:rPr>
          <w:rFonts w:hint="eastAsia" w:ascii="Times New Roman" w:hAnsi="Times New Roman" w:cs="宋体"/>
          <w:spacing w:val="8"/>
          <w:sz w:val="24"/>
          <w:szCs w:val="20"/>
          <w:lang w:bidi="ar"/>
        </w:rPr>
        <w:t>附件</w:t>
      </w:r>
      <w:r>
        <w:rPr>
          <w:rFonts w:ascii="Times New Roman" w:hAnsi="Times New Roman"/>
          <w:spacing w:val="8"/>
          <w:sz w:val="24"/>
          <w:szCs w:val="20"/>
          <w:lang w:bidi="ar"/>
        </w:rPr>
        <w:t>1</w:t>
      </w:r>
    </w:p>
    <w:p w14:paraId="7CF65DAE">
      <w:pPr>
        <w:jc w:val="center"/>
        <w:rPr>
          <w:rFonts w:hint="eastAsia" w:ascii="宋体" w:hAnsi="Times New Roman" w:cs="宋体"/>
          <w:b/>
          <w:sz w:val="36"/>
          <w:szCs w:val="36"/>
        </w:rPr>
      </w:pPr>
      <w:bookmarkStart w:id="116" w:name="_Toc32336_WPSOffice_Level1"/>
      <w:r>
        <w:rPr>
          <w:rFonts w:hint="eastAsia" w:ascii="宋体" w:hAnsi="宋体" w:cs="宋体"/>
          <w:b/>
          <w:sz w:val="36"/>
          <w:szCs w:val="36"/>
          <w:lang w:bidi="ar"/>
        </w:rPr>
        <w:t>投标保函</w:t>
      </w:r>
      <w:bookmarkEnd w:id="116"/>
    </w:p>
    <w:p w14:paraId="3874F6C1">
      <w:pPr>
        <w:spacing w:line="400" w:lineRule="exact"/>
        <w:ind w:firstLine="4620" w:firstLineChars="2200"/>
        <w:rPr>
          <w:rFonts w:hint="eastAsia" w:ascii="宋体" w:hAnsi="Times New Roman" w:cs="宋体"/>
        </w:rPr>
      </w:pPr>
      <w:r>
        <w:rPr>
          <w:rFonts w:hint="eastAsia" w:ascii="宋体" w:hAnsi="宋体" w:cs="宋体"/>
          <w:szCs w:val="20"/>
          <w:lang w:bidi="ar"/>
        </w:rPr>
        <w:t>保函编号：</w:t>
      </w:r>
      <w:r>
        <w:rPr>
          <w:rFonts w:hint="eastAsia" w:ascii="宋体" w:hAnsi="宋体" w:cs="宋体"/>
          <w:szCs w:val="20"/>
          <w:u w:val="single"/>
          <w:lang w:bidi="ar"/>
        </w:rPr>
        <w:t>_______________</w:t>
      </w:r>
    </w:p>
    <w:p w14:paraId="29362F5F">
      <w:pPr>
        <w:spacing w:line="400" w:lineRule="exact"/>
        <w:rPr>
          <w:rFonts w:hint="eastAsia" w:ascii="宋体" w:hAnsi="Times New Roman" w:cs="宋体"/>
        </w:rPr>
      </w:pPr>
      <w:r>
        <w:rPr>
          <w:rFonts w:hint="eastAsia" w:ascii="宋体" w:hAnsi="宋体" w:cs="宋体"/>
          <w:szCs w:val="20"/>
          <w:lang w:bidi="ar"/>
        </w:rPr>
        <w:t>致</w:t>
      </w:r>
      <w:r>
        <w:rPr>
          <w:rFonts w:hint="eastAsia" w:ascii="宋体" w:hAnsi="宋体" w:cs="宋体"/>
          <w:szCs w:val="20"/>
          <w:u w:val="single"/>
          <w:lang w:bidi="ar"/>
        </w:rPr>
        <w:t>_______________</w:t>
      </w:r>
      <w:r>
        <w:rPr>
          <w:rFonts w:hint="eastAsia" w:ascii="宋体" w:hAnsi="宋体" w:cs="宋体"/>
          <w:szCs w:val="20"/>
          <w:lang w:bidi="ar"/>
        </w:rPr>
        <w:t>（下称受益人）：</w:t>
      </w:r>
    </w:p>
    <w:p w14:paraId="6E134553">
      <w:pPr>
        <w:spacing w:line="380" w:lineRule="exact"/>
        <w:ind w:firstLine="420" w:firstLineChars="200"/>
        <w:rPr>
          <w:rFonts w:hint="eastAsia" w:ascii="宋体" w:hAnsi="Times New Roman" w:cs="宋体"/>
        </w:rPr>
      </w:pPr>
      <w:r>
        <w:rPr>
          <w:rFonts w:hint="eastAsia" w:ascii="宋体" w:hAnsi="宋体" w:cs="宋体"/>
          <w:szCs w:val="20"/>
          <w:lang w:bidi="ar"/>
        </w:rPr>
        <w:t>鉴于</w:t>
      </w:r>
      <w:r>
        <w:rPr>
          <w:rFonts w:hint="eastAsia" w:ascii="宋体" w:hAnsi="宋体" w:cs="宋体"/>
          <w:szCs w:val="20"/>
          <w:u w:val="single"/>
          <w:lang w:bidi="ar"/>
        </w:rPr>
        <w:t>_____________________</w:t>
      </w:r>
      <w:r>
        <w:rPr>
          <w:rFonts w:hint="eastAsia" w:ascii="宋体" w:hAnsi="宋体" w:cs="宋体"/>
          <w:szCs w:val="20"/>
          <w:lang w:bidi="ar"/>
        </w:rPr>
        <w:t>（下称被保证人）将于</w:t>
      </w:r>
      <w:r>
        <w:rPr>
          <w:rFonts w:hint="eastAsia" w:ascii="宋体" w:hAnsi="宋体" w:cs="宋体"/>
          <w:szCs w:val="20"/>
          <w:u w:val="single"/>
          <w:lang w:bidi="ar"/>
        </w:rPr>
        <w:t>_____</w:t>
      </w:r>
      <w:r>
        <w:rPr>
          <w:rFonts w:hint="eastAsia" w:ascii="宋体" w:hAnsi="宋体" w:cs="宋体"/>
          <w:szCs w:val="20"/>
          <w:lang w:bidi="ar"/>
        </w:rPr>
        <w:t>年</w:t>
      </w:r>
      <w:r>
        <w:rPr>
          <w:rFonts w:hint="eastAsia" w:ascii="宋体" w:hAnsi="宋体" w:cs="宋体"/>
          <w:szCs w:val="20"/>
          <w:u w:val="single"/>
          <w:lang w:bidi="ar"/>
        </w:rPr>
        <w:t>_____</w:t>
      </w:r>
      <w:r>
        <w:rPr>
          <w:rFonts w:hint="eastAsia" w:ascii="宋体" w:hAnsi="宋体" w:cs="宋体"/>
          <w:szCs w:val="20"/>
          <w:lang w:bidi="ar"/>
        </w:rPr>
        <w:t>月</w:t>
      </w:r>
      <w:r>
        <w:rPr>
          <w:rFonts w:hint="eastAsia" w:ascii="宋体" w:hAnsi="宋体" w:cs="宋体"/>
          <w:szCs w:val="20"/>
          <w:u w:val="single"/>
          <w:lang w:bidi="ar"/>
        </w:rPr>
        <w:t>____</w:t>
      </w:r>
      <w:r>
        <w:rPr>
          <w:rFonts w:hint="eastAsia" w:ascii="宋体" w:hAnsi="宋体" w:cs="宋体"/>
          <w:szCs w:val="20"/>
          <w:lang w:bidi="ar"/>
        </w:rPr>
        <w:t>日参加贵方招标项目编号为</w:t>
      </w:r>
      <w:r>
        <w:rPr>
          <w:rFonts w:hint="eastAsia" w:ascii="宋体" w:hAnsi="宋体" w:cs="宋体"/>
          <w:szCs w:val="20"/>
          <w:u w:val="single"/>
          <w:lang w:bidi="ar"/>
        </w:rPr>
        <w:t>___________</w:t>
      </w:r>
      <w:r>
        <w:rPr>
          <w:rFonts w:hint="eastAsia" w:ascii="宋体" w:hAnsi="宋体" w:cs="宋体"/>
          <w:szCs w:val="20"/>
          <w:lang w:bidi="ar"/>
        </w:rPr>
        <w:t>的</w:t>
      </w:r>
      <w:r>
        <w:rPr>
          <w:rFonts w:hint="eastAsia" w:ascii="宋体" w:hAnsi="宋体" w:cs="宋体"/>
          <w:szCs w:val="20"/>
          <w:u w:val="single"/>
          <w:lang w:bidi="ar"/>
        </w:rPr>
        <w:t>______________________</w:t>
      </w:r>
      <w:r>
        <w:rPr>
          <w:rFonts w:hint="eastAsia" w:ascii="宋体" w:hAnsi="宋体" w:cs="宋体"/>
          <w:szCs w:val="20"/>
          <w:lang w:bidi="ar"/>
        </w:rPr>
        <w:t>的投标，我方接受被保证人的委托，在此向受益人提供一般保证责任的投标保证：</w:t>
      </w:r>
    </w:p>
    <w:p w14:paraId="1D0F84C4">
      <w:pPr>
        <w:spacing w:line="380" w:lineRule="exact"/>
        <w:ind w:firstLine="420" w:firstLineChars="200"/>
        <w:rPr>
          <w:rFonts w:hint="eastAsia" w:ascii="宋体" w:hAnsi="Times New Roman" w:cs="宋体"/>
        </w:rPr>
      </w:pPr>
      <w:r>
        <w:rPr>
          <w:rFonts w:hint="eastAsia" w:ascii="宋体" w:hAnsi="宋体" w:cs="宋体"/>
          <w:szCs w:val="20"/>
          <w:lang w:bidi="ar"/>
        </w:rPr>
        <w:t>一、本保函的最高担保金额为</w:t>
      </w:r>
      <w:r>
        <w:rPr>
          <w:rFonts w:hint="eastAsia" w:ascii="宋体" w:hAnsi="宋体" w:cs="宋体"/>
          <w:szCs w:val="20"/>
          <w:u w:val="single"/>
          <w:lang w:bidi="ar"/>
        </w:rPr>
        <w:t>______</w:t>
      </w:r>
      <w:r>
        <w:rPr>
          <w:rFonts w:hint="eastAsia" w:ascii="宋体" w:hAnsi="宋体" w:cs="宋体"/>
          <w:szCs w:val="20"/>
          <w:lang w:bidi="ar"/>
        </w:rPr>
        <w:t>（币种）</w:t>
      </w:r>
      <w:r>
        <w:rPr>
          <w:rFonts w:hint="eastAsia" w:ascii="宋体" w:hAnsi="宋体" w:cs="宋体"/>
          <w:szCs w:val="20"/>
          <w:u w:val="single"/>
          <w:lang w:bidi="ar"/>
        </w:rPr>
        <w:t>______</w:t>
      </w:r>
      <w:r>
        <w:rPr>
          <w:rFonts w:hint="eastAsia" w:ascii="宋体" w:hAnsi="宋体" w:cs="宋体"/>
          <w:szCs w:val="20"/>
          <w:lang w:bidi="ar"/>
        </w:rPr>
        <w:t>（小写）</w:t>
      </w:r>
      <w:r>
        <w:rPr>
          <w:rFonts w:hint="eastAsia" w:ascii="宋体" w:hAnsi="宋体" w:cs="宋体"/>
          <w:szCs w:val="20"/>
          <w:u w:val="single"/>
          <w:lang w:bidi="ar"/>
        </w:rPr>
        <w:t>______</w:t>
      </w:r>
      <w:r>
        <w:rPr>
          <w:rFonts w:hint="eastAsia" w:ascii="宋体" w:hAnsi="宋体" w:cs="宋体"/>
          <w:szCs w:val="20"/>
          <w:lang w:bidi="ar"/>
        </w:rPr>
        <w:t>（大写）。</w:t>
      </w:r>
    </w:p>
    <w:p w14:paraId="7989FEE3">
      <w:pPr>
        <w:spacing w:line="380" w:lineRule="exact"/>
        <w:ind w:firstLine="420" w:firstLineChars="200"/>
        <w:rPr>
          <w:rFonts w:hint="eastAsia" w:ascii="宋体" w:hAnsi="Times New Roman" w:cs="宋体"/>
        </w:rPr>
      </w:pPr>
      <w:r>
        <w:rPr>
          <w:rFonts w:hint="eastAsia" w:ascii="宋体" w:hAnsi="宋体" w:cs="宋体"/>
          <w:szCs w:val="20"/>
          <w:lang w:bidi="ar"/>
        </w:rPr>
        <w:t>二、本保函投标有效期从提交投标文件的截止之日算起，投标有效期为90日历天。</w:t>
      </w:r>
    </w:p>
    <w:p w14:paraId="225129D4">
      <w:pPr>
        <w:spacing w:line="380" w:lineRule="exact"/>
        <w:ind w:firstLine="420" w:firstLineChars="200"/>
        <w:rPr>
          <w:rFonts w:hint="eastAsia" w:ascii="宋体" w:hAnsi="Times New Roman" w:cs="宋体"/>
        </w:rPr>
      </w:pPr>
      <w:r>
        <w:rPr>
          <w:rFonts w:hint="eastAsia" w:ascii="宋体" w:hAnsi="宋体" w:cs="宋体"/>
          <w:szCs w:val="20"/>
          <w:lang w:bidi="ar"/>
        </w:rPr>
        <w:t>三、在本保证担保的有效期间内，如果被保证人出现下列情形之一，受益人可以向我方提起索赔：</w:t>
      </w:r>
    </w:p>
    <w:p w14:paraId="41782D15">
      <w:pPr>
        <w:spacing w:line="380" w:lineRule="exact"/>
        <w:ind w:firstLine="420" w:firstLineChars="200"/>
        <w:rPr>
          <w:rFonts w:hint="eastAsia" w:ascii="宋体" w:hAnsi="Times New Roman" w:cs="宋体"/>
        </w:rPr>
      </w:pPr>
      <w:r>
        <w:rPr>
          <w:rFonts w:hint="eastAsia" w:ascii="宋体" w:hAnsi="宋体" w:cs="宋体"/>
          <w:szCs w:val="20"/>
          <w:lang w:bidi="ar"/>
        </w:rPr>
        <w:t>1、被保证人在招标文件规定的投标有效期内撤回其投标；</w:t>
      </w:r>
    </w:p>
    <w:p w14:paraId="7A03E7F3">
      <w:pPr>
        <w:spacing w:line="380" w:lineRule="exact"/>
        <w:ind w:firstLine="420" w:firstLineChars="200"/>
        <w:rPr>
          <w:rFonts w:hint="eastAsia" w:ascii="宋体" w:hAnsi="Times New Roman" w:cs="宋体"/>
        </w:rPr>
      </w:pPr>
      <w:r>
        <w:rPr>
          <w:rFonts w:hint="eastAsia" w:ascii="宋体" w:hAnsi="宋体" w:cs="宋体"/>
          <w:szCs w:val="20"/>
          <w:lang w:bidi="ar"/>
        </w:rPr>
        <w:t>2、被保证人在投标有效期内收到受益人发出的中标通知书后，不能或拒绝按招标文件的要求签署项目合同；</w:t>
      </w:r>
    </w:p>
    <w:p w14:paraId="3DA9A261">
      <w:pPr>
        <w:spacing w:line="380" w:lineRule="exact"/>
        <w:ind w:firstLine="420" w:firstLineChars="200"/>
        <w:rPr>
          <w:rFonts w:hint="eastAsia" w:ascii="宋体" w:hAnsi="Times New Roman" w:cs="宋体"/>
        </w:rPr>
      </w:pPr>
      <w:r>
        <w:rPr>
          <w:rFonts w:hint="eastAsia" w:ascii="宋体" w:hAnsi="宋体" w:cs="宋体"/>
          <w:szCs w:val="20"/>
          <w:lang w:bidi="ar"/>
        </w:rPr>
        <w:t>3、被保证人在投标有效期内收到受益人发出的中标通知书后，不能或拒绝按招标文件的规定提交履约担保。</w:t>
      </w:r>
    </w:p>
    <w:p w14:paraId="6E2758B4">
      <w:pPr>
        <w:spacing w:line="380" w:lineRule="exact"/>
        <w:ind w:firstLine="420" w:firstLineChars="200"/>
        <w:rPr>
          <w:rFonts w:hint="eastAsia" w:ascii="宋体" w:hAnsi="Times New Roman" w:cs="宋体"/>
        </w:rPr>
      </w:pPr>
      <w:r>
        <w:rPr>
          <w:rFonts w:hint="eastAsia" w:ascii="宋体" w:hAnsi="宋体" w:cs="宋体"/>
          <w:szCs w:val="20"/>
          <w:lang w:bidi="ar"/>
        </w:rPr>
        <w:t>4. 被保证人在投标过程中提供虚假材料或有其他违规行为的。</w:t>
      </w:r>
    </w:p>
    <w:p w14:paraId="7CB3012F">
      <w:pPr>
        <w:spacing w:line="380" w:lineRule="exact"/>
        <w:ind w:firstLine="420" w:firstLineChars="200"/>
        <w:rPr>
          <w:rFonts w:hint="eastAsia" w:ascii="宋体" w:hAnsi="Times New Roman" w:cs="宋体"/>
        </w:rPr>
      </w:pPr>
      <w:r>
        <w:rPr>
          <w:rFonts w:hint="eastAsia" w:ascii="宋体" w:hAnsi="宋体" w:cs="宋体"/>
          <w:szCs w:val="20"/>
          <w:lang w:bidi="ar"/>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BCD3077">
      <w:pPr>
        <w:spacing w:line="380" w:lineRule="exact"/>
        <w:ind w:firstLine="420" w:firstLineChars="200"/>
        <w:rPr>
          <w:rFonts w:hint="eastAsia" w:ascii="宋体" w:hAnsi="宋体" w:cs="宋体"/>
          <w:szCs w:val="20"/>
          <w:lang w:bidi="ar"/>
        </w:rPr>
      </w:pPr>
      <w:r>
        <w:rPr>
          <w:rFonts w:hint="eastAsia" w:ascii="宋体" w:hAnsi="宋体" w:cs="宋体"/>
          <w:szCs w:val="20"/>
          <w:lang w:bidi="ar"/>
        </w:rPr>
        <w:t>五、索赔通知应当说明索赔理由、索赔金额、受款账户，并必须在本保证担保的保证期内送达我方。</w:t>
      </w:r>
    </w:p>
    <w:p w14:paraId="330FC3C6">
      <w:pPr>
        <w:spacing w:line="380" w:lineRule="exact"/>
        <w:ind w:firstLine="420" w:firstLineChars="200"/>
        <w:rPr>
          <w:rFonts w:hint="eastAsia" w:ascii="宋体" w:hAnsi="宋体" w:cs="宋体"/>
          <w:szCs w:val="20"/>
          <w:lang w:bidi="ar"/>
        </w:rPr>
      </w:pPr>
      <w:bookmarkStart w:id="117" w:name="_Toc21722"/>
      <w:bookmarkStart w:id="118" w:name="_Toc4039"/>
      <w:bookmarkStart w:id="119" w:name="_Toc15365"/>
      <w:bookmarkStart w:id="120" w:name="_Toc20437"/>
      <w:bookmarkStart w:id="121" w:name="_Toc9078"/>
      <w:bookmarkStart w:id="122" w:name="_Toc31877"/>
      <w:bookmarkStart w:id="123" w:name="_Toc15389"/>
      <w:r>
        <w:rPr>
          <w:rFonts w:hint="eastAsia" w:ascii="宋体" w:hAnsi="宋体" w:cs="宋体"/>
          <w:szCs w:val="20"/>
          <w:lang w:bidi="ar"/>
        </w:rPr>
        <w:t>六、本保证担保项下的权利不得转让。</w:t>
      </w:r>
      <w:bookmarkEnd w:id="117"/>
      <w:bookmarkEnd w:id="118"/>
      <w:bookmarkEnd w:id="119"/>
      <w:bookmarkEnd w:id="120"/>
      <w:bookmarkEnd w:id="121"/>
      <w:bookmarkEnd w:id="122"/>
      <w:bookmarkEnd w:id="123"/>
    </w:p>
    <w:p w14:paraId="7DEB2C7D">
      <w:pPr>
        <w:spacing w:line="380" w:lineRule="exact"/>
        <w:ind w:firstLine="420" w:firstLineChars="200"/>
        <w:rPr>
          <w:rFonts w:hint="eastAsia" w:ascii="宋体" w:hAnsi="宋体" w:cs="宋体"/>
          <w:szCs w:val="20"/>
          <w:lang w:bidi="ar"/>
        </w:rPr>
      </w:pPr>
      <w:r>
        <w:rPr>
          <w:rFonts w:hint="eastAsia" w:ascii="宋体" w:hAnsi="宋体" w:cs="宋体"/>
          <w:szCs w:val="20"/>
          <w:lang w:bidi="ar"/>
        </w:rPr>
        <w:t>七、本保证担保的有效期间届满，或我方已向受益人支付本保证担保的担保金额，我方的保证责任免除。</w:t>
      </w:r>
    </w:p>
    <w:p w14:paraId="19B21E07">
      <w:pPr>
        <w:spacing w:line="380" w:lineRule="exact"/>
        <w:ind w:firstLine="420" w:firstLineChars="200"/>
        <w:rPr>
          <w:rFonts w:hint="eastAsia" w:ascii="宋体" w:hAnsi="Times New Roman" w:cs="宋体"/>
        </w:rPr>
      </w:pPr>
      <w:r>
        <w:rPr>
          <w:rFonts w:hint="eastAsia" w:ascii="宋体" w:hAnsi="宋体" w:cs="宋体"/>
          <w:szCs w:val="20"/>
          <w:lang w:bidi="ar"/>
        </w:rPr>
        <w:t>八、本保证担保适用中华人民共和国法律。</w:t>
      </w:r>
    </w:p>
    <w:p w14:paraId="17E425C6">
      <w:pPr>
        <w:spacing w:line="380" w:lineRule="exact"/>
        <w:ind w:firstLine="420" w:firstLineChars="200"/>
        <w:rPr>
          <w:rFonts w:hint="eastAsia" w:ascii="宋体" w:hAnsi="Times New Roman" w:cs="宋体"/>
        </w:rPr>
      </w:pPr>
      <w:r>
        <w:rPr>
          <w:rFonts w:hint="eastAsia" w:ascii="宋体" w:hAnsi="宋体" w:cs="宋体"/>
          <w:szCs w:val="20"/>
          <w:lang w:bidi="ar"/>
        </w:rPr>
        <w:t>九、本保证担保以中文文本为准，涂改无效。</w:t>
      </w:r>
    </w:p>
    <w:p w14:paraId="2BEB7AB0">
      <w:pPr>
        <w:spacing w:line="400" w:lineRule="exact"/>
        <w:rPr>
          <w:rFonts w:hint="eastAsia" w:ascii="宋体" w:hAnsi="Times New Roman" w:cs="宋体"/>
        </w:rPr>
      </w:pPr>
    </w:p>
    <w:p w14:paraId="498B7DD7">
      <w:pPr>
        <w:spacing w:line="400" w:lineRule="exact"/>
        <w:rPr>
          <w:rFonts w:hint="eastAsia" w:ascii="宋体" w:hAnsi="Times New Roman" w:cs="宋体"/>
          <w:u w:val="single"/>
        </w:rPr>
      </w:pPr>
      <w:r>
        <w:rPr>
          <w:rFonts w:hint="eastAsia" w:ascii="宋体" w:hAnsi="宋体" w:cs="宋体"/>
          <w:szCs w:val="20"/>
          <w:lang w:bidi="ar"/>
        </w:rPr>
        <w:t>保证人（盖章）：</w:t>
      </w:r>
      <w:r>
        <w:rPr>
          <w:rFonts w:hint="eastAsia" w:ascii="宋体" w:hAnsi="宋体" w:cs="宋体"/>
          <w:szCs w:val="20"/>
          <w:u w:val="single"/>
          <w:lang w:bidi="ar"/>
        </w:rPr>
        <w:t>__________________________________</w:t>
      </w:r>
    </w:p>
    <w:p w14:paraId="10ABD776">
      <w:pPr>
        <w:spacing w:line="400" w:lineRule="exact"/>
        <w:rPr>
          <w:rFonts w:hint="eastAsia" w:ascii="宋体" w:hAnsi="Times New Roman" w:cs="宋体"/>
          <w:u w:val="single"/>
        </w:rPr>
      </w:pPr>
      <w:r>
        <w:rPr>
          <w:rFonts w:hint="eastAsia" w:ascii="宋体" w:hAnsi="宋体" w:cs="宋体"/>
          <w:szCs w:val="20"/>
          <w:lang w:bidi="ar"/>
        </w:rPr>
        <w:t>法定代表人或其授权委托代理人（签字或盖章）：</w:t>
      </w:r>
      <w:r>
        <w:rPr>
          <w:rFonts w:hint="eastAsia" w:ascii="宋体" w:hAnsi="宋体" w:cs="宋体"/>
          <w:szCs w:val="20"/>
          <w:u w:val="single"/>
          <w:lang w:bidi="ar"/>
        </w:rPr>
        <w:t>__________________</w:t>
      </w:r>
    </w:p>
    <w:p w14:paraId="69313AFD">
      <w:pPr>
        <w:spacing w:line="400" w:lineRule="exact"/>
        <w:rPr>
          <w:rFonts w:hint="eastAsia" w:ascii="宋体" w:hAnsi="Times New Roman" w:cs="宋体"/>
          <w:u w:val="single"/>
        </w:rPr>
      </w:pPr>
      <w:r>
        <w:rPr>
          <w:rFonts w:hint="eastAsia" w:ascii="宋体" w:hAnsi="宋体" w:cs="宋体"/>
          <w:szCs w:val="20"/>
          <w:lang w:bidi="ar"/>
        </w:rPr>
        <w:t>单位地址：</w:t>
      </w:r>
      <w:r>
        <w:rPr>
          <w:rFonts w:hint="eastAsia" w:ascii="宋体" w:hAnsi="宋体" w:cs="宋体"/>
          <w:szCs w:val="20"/>
          <w:u w:val="single"/>
          <w:lang w:bidi="ar"/>
        </w:rPr>
        <w:t>______________________________</w:t>
      </w:r>
    </w:p>
    <w:p w14:paraId="3BF8881B">
      <w:pPr>
        <w:spacing w:line="400" w:lineRule="exact"/>
        <w:rPr>
          <w:rFonts w:hint="eastAsia" w:ascii="宋体" w:hAnsi="Times New Roman" w:cs="宋体"/>
          <w:u w:val="single"/>
        </w:rPr>
      </w:pPr>
      <w:r>
        <w:rPr>
          <w:rFonts w:hint="eastAsia" w:ascii="宋体" w:hAnsi="宋体" w:cs="宋体"/>
          <w:szCs w:val="20"/>
          <w:lang w:bidi="ar"/>
        </w:rPr>
        <w:t>邮政编码：</w:t>
      </w:r>
      <w:r>
        <w:rPr>
          <w:rFonts w:hint="eastAsia" w:ascii="宋体" w:hAnsi="宋体" w:cs="宋体"/>
          <w:szCs w:val="20"/>
          <w:u w:val="single"/>
          <w:lang w:bidi="ar"/>
        </w:rPr>
        <w:t>____________</w:t>
      </w:r>
      <w:r>
        <w:rPr>
          <w:rFonts w:hint="eastAsia" w:ascii="宋体" w:hAnsi="宋体" w:cs="宋体"/>
          <w:szCs w:val="20"/>
          <w:lang w:bidi="ar"/>
        </w:rPr>
        <w:t>电话：</w:t>
      </w:r>
      <w:r>
        <w:rPr>
          <w:rFonts w:hint="eastAsia" w:ascii="宋体" w:hAnsi="宋体" w:cs="宋体"/>
          <w:szCs w:val="20"/>
          <w:u w:val="single"/>
          <w:lang w:bidi="ar"/>
        </w:rPr>
        <w:t>___________</w:t>
      </w:r>
      <w:r>
        <w:rPr>
          <w:rFonts w:hint="eastAsia" w:ascii="宋体" w:hAnsi="宋体" w:cs="宋体"/>
          <w:szCs w:val="20"/>
          <w:lang w:bidi="ar"/>
        </w:rPr>
        <w:t>传真：</w:t>
      </w:r>
      <w:r>
        <w:rPr>
          <w:rFonts w:hint="eastAsia" w:ascii="宋体" w:hAnsi="宋体" w:cs="宋体"/>
          <w:szCs w:val="20"/>
          <w:u w:val="single"/>
          <w:lang w:bidi="ar"/>
        </w:rPr>
        <w:t>_______________</w:t>
      </w:r>
    </w:p>
    <w:p w14:paraId="38232C3A">
      <w:pPr>
        <w:spacing w:line="400" w:lineRule="exact"/>
        <w:rPr>
          <w:rFonts w:hint="eastAsia" w:ascii="宋体" w:hAnsi="Times New Roman" w:cs="宋体"/>
        </w:rPr>
      </w:pPr>
      <w:r>
        <w:rPr>
          <w:rFonts w:hint="eastAsia" w:ascii="宋体" w:hAnsi="宋体" w:cs="宋体"/>
          <w:szCs w:val="20"/>
          <w:lang w:bidi="ar"/>
        </w:rPr>
        <w:t>日期：</w:t>
      </w:r>
      <w:r>
        <w:rPr>
          <w:rFonts w:hint="eastAsia" w:ascii="宋体" w:hAnsi="宋体" w:cs="宋体"/>
          <w:szCs w:val="20"/>
          <w:u w:val="single"/>
          <w:lang w:bidi="ar"/>
        </w:rPr>
        <w:t>____</w:t>
      </w:r>
      <w:r>
        <w:rPr>
          <w:rFonts w:hint="eastAsia" w:ascii="宋体" w:hAnsi="宋体" w:cs="宋体"/>
          <w:szCs w:val="20"/>
          <w:lang w:bidi="ar"/>
        </w:rPr>
        <w:t>年</w:t>
      </w:r>
      <w:r>
        <w:rPr>
          <w:rFonts w:hint="eastAsia" w:ascii="宋体" w:hAnsi="宋体" w:cs="宋体"/>
          <w:szCs w:val="20"/>
          <w:u w:val="single"/>
          <w:lang w:bidi="ar"/>
        </w:rPr>
        <w:t>____</w:t>
      </w:r>
      <w:r>
        <w:rPr>
          <w:rFonts w:hint="eastAsia" w:ascii="宋体" w:hAnsi="宋体" w:cs="宋体"/>
          <w:szCs w:val="20"/>
          <w:lang w:bidi="ar"/>
        </w:rPr>
        <w:t>月</w:t>
      </w:r>
      <w:r>
        <w:rPr>
          <w:rFonts w:hint="eastAsia" w:ascii="宋体" w:hAnsi="宋体" w:cs="宋体"/>
          <w:szCs w:val="20"/>
          <w:u w:val="single"/>
          <w:lang w:bidi="ar"/>
        </w:rPr>
        <w:t>_____</w:t>
      </w:r>
      <w:r>
        <w:rPr>
          <w:rFonts w:hint="eastAsia" w:ascii="宋体" w:hAnsi="宋体" w:cs="宋体"/>
          <w:szCs w:val="20"/>
          <w:lang w:bidi="ar"/>
        </w:rPr>
        <w:t>日</w:t>
      </w:r>
    </w:p>
    <w:p w14:paraId="54478244">
      <w:pPr>
        <w:spacing w:line="400" w:lineRule="exact"/>
        <w:jc w:val="center"/>
        <w:rPr>
          <w:rFonts w:hint="eastAsia" w:ascii="宋体" w:hAnsi="Times New Roman" w:cs="宋体"/>
        </w:rPr>
      </w:pPr>
      <w:bookmarkStart w:id="124" w:name="_Toc32336_WPSOffice_Level2"/>
      <w:r>
        <w:rPr>
          <w:rFonts w:hint="eastAsia" w:ascii="宋体" w:hAnsi="宋体" w:cs="宋体"/>
          <w:szCs w:val="20"/>
          <w:lang w:bidi="ar"/>
        </w:rPr>
        <w:t>（本保函失效后，请将原件退回我方注销）</w:t>
      </w:r>
      <w:bookmarkEnd w:id="124"/>
    </w:p>
    <w:p w14:paraId="35A7D97F">
      <w:pPr>
        <w:spacing w:line="480" w:lineRule="exact"/>
        <w:rPr>
          <w:spacing w:val="8"/>
          <w:sz w:val="24"/>
          <w:szCs w:val="20"/>
        </w:rPr>
      </w:pPr>
      <w:r>
        <w:rPr>
          <w:rFonts w:ascii="Times New Roman" w:hAnsi="Times New Roman"/>
          <w:spacing w:val="8"/>
          <w:sz w:val="24"/>
          <w:szCs w:val="20"/>
          <w:lang w:bidi="ar"/>
        </w:rPr>
        <w:br w:type="page"/>
      </w:r>
      <w:r>
        <w:rPr>
          <w:rFonts w:hint="eastAsia" w:ascii="Times New Roman" w:hAnsi="Times New Roman" w:cs="宋体"/>
          <w:spacing w:val="8"/>
          <w:sz w:val="24"/>
          <w:szCs w:val="20"/>
          <w:lang w:bidi="ar"/>
        </w:rPr>
        <w:t>附件</w:t>
      </w:r>
      <w:r>
        <w:rPr>
          <w:rFonts w:ascii="Times New Roman" w:hAnsi="Times New Roman"/>
          <w:spacing w:val="8"/>
          <w:sz w:val="24"/>
          <w:szCs w:val="20"/>
          <w:lang w:bidi="ar"/>
        </w:rPr>
        <w:t>2</w:t>
      </w:r>
    </w:p>
    <w:p w14:paraId="16D9B895">
      <w:pPr>
        <w:jc w:val="center"/>
        <w:rPr>
          <w:rFonts w:hint="eastAsia" w:ascii="宋体" w:hAnsi="Times New Roman" w:cs="宋体"/>
          <w:b/>
          <w:sz w:val="36"/>
          <w:szCs w:val="36"/>
        </w:rPr>
      </w:pPr>
      <w:bookmarkStart w:id="125" w:name="_Toc7528_WPSOffice_Level1"/>
      <w:r>
        <w:rPr>
          <w:rFonts w:hint="eastAsia" w:ascii="宋体" w:hAnsi="宋体" w:cs="宋体"/>
          <w:b/>
          <w:sz w:val="36"/>
          <w:szCs w:val="36"/>
          <w:lang w:bidi="ar"/>
        </w:rPr>
        <w:t>投标保证保险保函</w:t>
      </w:r>
      <w:bookmarkEnd w:id="125"/>
    </w:p>
    <w:p w14:paraId="03F62029">
      <w:pPr>
        <w:spacing w:line="400" w:lineRule="exact"/>
        <w:ind w:firstLine="4620" w:firstLineChars="2200"/>
        <w:rPr>
          <w:rFonts w:hint="eastAsia" w:ascii="宋体" w:hAnsi="Times New Roman" w:cs="宋体"/>
        </w:rPr>
      </w:pPr>
      <w:r>
        <w:rPr>
          <w:rFonts w:hint="eastAsia" w:ascii="宋体" w:hAnsi="宋体" w:cs="宋体"/>
          <w:szCs w:val="20"/>
          <w:lang w:bidi="ar"/>
        </w:rPr>
        <w:t>保函编号：</w:t>
      </w:r>
      <w:r>
        <w:rPr>
          <w:rFonts w:hint="eastAsia" w:ascii="宋体" w:hAnsi="宋体" w:cs="宋体"/>
          <w:szCs w:val="20"/>
          <w:u w:val="single"/>
          <w:lang w:bidi="ar"/>
        </w:rPr>
        <w:t>_______________</w:t>
      </w:r>
    </w:p>
    <w:p w14:paraId="764045EB">
      <w:pPr>
        <w:spacing w:line="400" w:lineRule="exact"/>
        <w:rPr>
          <w:rFonts w:hint="eastAsia" w:ascii="宋体" w:hAnsi="Times New Roman" w:cs="宋体"/>
        </w:rPr>
      </w:pPr>
      <w:r>
        <w:rPr>
          <w:rFonts w:hint="eastAsia" w:ascii="宋体" w:hAnsi="宋体" w:cs="宋体"/>
          <w:szCs w:val="20"/>
          <w:lang w:bidi="ar"/>
        </w:rPr>
        <w:t>致</w:t>
      </w:r>
      <w:r>
        <w:rPr>
          <w:rFonts w:hint="eastAsia" w:ascii="宋体" w:hAnsi="宋体" w:cs="宋体"/>
          <w:szCs w:val="20"/>
          <w:u w:val="single"/>
          <w:lang w:bidi="ar"/>
        </w:rPr>
        <w:t>_______________</w:t>
      </w:r>
      <w:r>
        <w:rPr>
          <w:rFonts w:hint="eastAsia" w:ascii="宋体" w:hAnsi="宋体" w:cs="宋体"/>
          <w:szCs w:val="20"/>
          <w:lang w:bidi="ar"/>
        </w:rPr>
        <w:t>（下称受益人）：</w:t>
      </w:r>
    </w:p>
    <w:p w14:paraId="0CE0FD55">
      <w:pPr>
        <w:spacing w:line="400" w:lineRule="exact"/>
        <w:ind w:firstLine="420" w:firstLineChars="200"/>
        <w:rPr>
          <w:rFonts w:hint="eastAsia" w:ascii="宋体" w:hAnsi="Times New Roman" w:cs="宋体"/>
        </w:rPr>
      </w:pPr>
      <w:r>
        <w:rPr>
          <w:rFonts w:hint="eastAsia" w:ascii="宋体" w:hAnsi="宋体" w:cs="宋体"/>
          <w:szCs w:val="20"/>
          <w:lang w:bidi="ar"/>
        </w:rPr>
        <w:t>鉴于</w:t>
      </w:r>
      <w:r>
        <w:rPr>
          <w:rFonts w:hint="eastAsia" w:ascii="宋体" w:hAnsi="宋体" w:cs="宋体"/>
          <w:szCs w:val="20"/>
          <w:u w:val="single"/>
          <w:lang w:bidi="ar"/>
        </w:rPr>
        <w:t>_____________________</w:t>
      </w:r>
      <w:r>
        <w:rPr>
          <w:rFonts w:hint="eastAsia" w:ascii="宋体" w:hAnsi="宋体" w:cs="宋体"/>
          <w:szCs w:val="20"/>
          <w:lang w:bidi="ar"/>
        </w:rPr>
        <w:t>（下称投保人）将于</w:t>
      </w:r>
      <w:r>
        <w:rPr>
          <w:rFonts w:hint="eastAsia" w:ascii="宋体" w:hAnsi="宋体" w:cs="宋体"/>
          <w:szCs w:val="20"/>
          <w:u w:val="single"/>
          <w:lang w:bidi="ar"/>
        </w:rPr>
        <w:t>_____</w:t>
      </w:r>
      <w:r>
        <w:rPr>
          <w:rFonts w:hint="eastAsia" w:ascii="宋体" w:hAnsi="宋体" w:cs="宋体"/>
          <w:szCs w:val="20"/>
          <w:lang w:bidi="ar"/>
        </w:rPr>
        <w:t>年</w:t>
      </w:r>
      <w:r>
        <w:rPr>
          <w:rFonts w:hint="eastAsia" w:ascii="宋体" w:hAnsi="宋体" w:cs="宋体"/>
          <w:szCs w:val="20"/>
          <w:u w:val="single"/>
          <w:lang w:bidi="ar"/>
        </w:rPr>
        <w:t>_____</w:t>
      </w:r>
      <w:r>
        <w:rPr>
          <w:rFonts w:hint="eastAsia" w:ascii="宋体" w:hAnsi="宋体" w:cs="宋体"/>
          <w:szCs w:val="20"/>
          <w:lang w:bidi="ar"/>
        </w:rPr>
        <w:t>月</w:t>
      </w:r>
      <w:r>
        <w:rPr>
          <w:rFonts w:hint="eastAsia" w:ascii="宋体" w:hAnsi="宋体" w:cs="宋体"/>
          <w:szCs w:val="20"/>
          <w:u w:val="single"/>
          <w:lang w:bidi="ar"/>
        </w:rPr>
        <w:t>____</w:t>
      </w:r>
      <w:r>
        <w:rPr>
          <w:rFonts w:hint="eastAsia" w:ascii="宋体" w:hAnsi="宋体" w:cs="宋体"/>
          <w:szCs w:val="20"/>
          <w:lang w:bidi="ar"/>
        </w:rPr>
        <w:t>日参加贵方招标项目编号</w:t>
      </w:r>
      <w:r>
        <w:rPr>
          <w:rFonts w:hint="eastAsia" w:ascii="宋体" w:hAnsi="宋体" w:cs="宋体"/>
          <w:szCs w:val="20"/>
          <w:u w:val="single"/>
          <w:lang w:bidi="ar"/>
        </w:rPr>
        <w:t>___________</w:t>
      </w:r>
      <w:r>
        <w:rPr>
          <w:rFonts w:hint="eastAsia" w:ascii="宋体" w:hAnsi="宋体" w:cs="宋体"/>
          <w:szCs w:val="20"/>
          <w:lang w:bidi="ar"/>
        </w:rPr>
        <w:t>的</w:t>
      </w:r>
      <w:r>
        <w:rPr>
          <w:rFonts w:hint="eastAsia" w:ascii="宋体" w:hAnsi="宋体" w:cs="宋体"/>
          <w:szCs w:val="20"/>
          <w:u w:val="single"/>
          <w:lang w:bidi="ar"/>
        </w:rPr>
        <w:t>______________________</w:t>
      </w:r>
      <w:r>
        <w:rPr>
          <w:rFonts w:hint="eastAsia" w:ascii="宋体" w:hAnsi="宋体" w:cs="宋体"/>
          <w:szCs w:val="20"/>
          <w:lang w:bidi="ar"/>
        </w:rPr>
        <w:t>的投标，我方接受投保人的委托，在此向受益人提供一般保证责任的投标保证：</w:t>
      </w:r>
    </w:p>
    <w:p w14:paraId="467C5E38">
      <w:pPr>
        <w:spacing w:line="400" w:lineRule="exact"/>
        <w:ind w:firstLine="420" w:firstLineChars="200"/>
        <w:rPr>
          <w:rFonts w:hint="eastAsia" w:ascii="宋体" w:hAnsi="Times New Roman" w:cs="宋体"/>
        </w:rPr>
      </w:pPr>
      <w:r>
        <w:rPr>
          <w:rFonts w:hint="eastAsia" w:ascii="宋体" w:hAnsi="宋体" w:cs="宋体"/>
          <w:szCs w:val="20"/>
          <w:lang w:bidi="ar"/>
        </w:rPr>
        <w:t>一、本保函的最高担保金额为</w:t>
      </w:r>
      <w:r>
        <w:rPr>
          <w:rFonts w:hint="eastAsia" w:ascii="宋体" w:hAnsi="宋体" w:cs="宋体"/>
          <w:szCs w:val="20"/>
          <w:u w:val="single"/>
          <w:lang w:bidi="ar"/>
        </w:rPr>
        <w:t>______</w:t>
      </w:r>
      <w:r>
        <w:rPr>
          <w:rFonts w:hint="eastAsia" w:ascii="宋体" w:hAnsi="宋体" w:cs="宋体"/>
          <w:szCs w:val="20"/>
          <w:lang w:bidi="ar"/>
        </w:rPr>
        <w:t>（币种）</w:t>
      </w:r>
      <w:r>
        <w:rPr>
          <w:rFonts w:hint="eastAsia" w:ascii="宋体" w:hAnsi="宋体" w:cs="宋体"/>
          <w:szCs w:val="20"/>
          <w:u w:val="single"/>
          <w:lang w:bidi="ar"/>
        </w:rPr>
        <w:t>______</w:t>
      </w:r>
      <w:r>
        <w:rPr>
          <w:rFonts w:hint="eastAsia" w:ascii="宋体" w:hAnsi="宋体" w:cs="宋体"/>
          <w:szCs w:val="20"/>
          <w:lang w:bidi="ar"/>
        </w:rPr>
        <w:t>（小写）</w:t>
      </w:r>
      <w:r>
        <w:rPr>
          <w:rFonts w:hint="eastAsia" w:ascii="宋体" w:hAnsi="宋体" w:cs="宋体"/>
          <w:szCs w:val="20"/>
          <w:u w:val="single"/>
          <w:lang w:bidi="ar"/>
        </w:rPr>
        <w:t>______</w:t>
      </w:r>
      <w:r>
        <w:rPr>
          <w:rFonts w:hint="eastAsia" w:ascii="宋体" w:hAnsi="宋体" w:cs="宋体"/>
          <w:szCs w:val="20"/>
          <w:lang w:bidi="ar"/>
        </w:rPr>
        <w:t>（大写）。</w:t>
      </w:r>
    </w:p>
    <w:p w14:paraId="525091E3">
      <w:pPr>
        <w:spacing w:line="400" w:lineRule="exact"/>
        <w:ind w:firstLine="420" w:firstLineChars="200"/>
        <w:rPr>
          <w:rFonts w:hint="eastAsia" w:ascii="宋体" w:hAnsi="Times New Roman" w:cs="宋体"/>
        </w:rPr>
      </w:pPr>
      <w:r>
        <w:rPr>
          <w:rFonts w:hint="eastAsia" w:ascii="宋体" w:hAnsi="宋体" w:cs="宋体"/>
          <w:szCs w:val="20"/>
          <w:lang w:bidi="ar"/>
        </w:rPr>
        <w:t>二、本保函投标有效期从提交投标文件的截止之日算起，投标有效期为90日历天。</w:t>
      </w:r>
    </w:p>
    <w:p w14:paraId="32B4C5BF">
      <w:pPr>
        <w:spacing w:line="400" w:lineRule="exact"/>
        <w:ind w:firstLine="420" w:firstLineChars="200"/>
        <w:rPr>
          <w:rFonts w:hint="eastAsia" w:ascii="宋体" w:hAnsi="Times New Roman" w:cs="宋体"/>
        </w:rPr>
      </w:pPr>
      <w:r>
        <w:rPr>
          <w:rFonts w:hint="eastAsia" w:ascii="宋体" w:hAnsi="宋体" w:cs="宋体"/>
          <w:szCs w:val="20"/>
          <w:lang w:bidi="ar"/>
        </w:rPr>
        <w:t>三、在本保证担保的有效期间内，如果被保证人出现下列情形之一，受益人可以向我方提起索赔：</w:t>
      </w:r>
    </w:p>
    <w:p w14:paraId="416359FA">
      <w:pPr>
        <w:spacing w:line="400" w:lineRule="exact"/>
        <w:ind w:firstLine="420" w:firstLineChars="200"/>
        <w:rPr>
          <w:rFonts w:hint="eastAsia" w:ascii="宋体" w:hAnsi="Times New Roman" w:cs="宋体"/>
        </w:rPr>
      </w:pPr>
      <w:r>
        <w:rPr>
          <w:rFonts w:hint="eastAsia" w:ascii="宋体" w:hAnsi="宋体" w:cs="宋体"/>
          <w:szCs w:val="20"/>
          <w:lang w:bidi="ar"/>
        </w:rPr>
        <w:t>1、投保人在招标文件规定的投标有效期内撤回其投标；</w:t>
      </w:r>
    </w:p>
    <w:p w14:paraId="2DC5E251">
      <w:pPr>
        <w:spacing w:line="400" w:lineRule="exact"/>
        <w:ind w:firstLine="420" w:firstLineChars="200"/>
        <w:rPr>
          <w:rFonts w:hint="eastAsia" w:ascii="宋体" w:hAnsi="Times New Roman" w:cs="宋体"/>
        </w:rPr>
      </w:pPr>
      <w:r>
        <w:rPr>
          <w:rFonts w:hint="eastAsia" w:ascii="宋体" w:hAnsi="宋体" w:cs="宋体"/>
          <w:szCs w:val="20"/>
          <w:lang w:bidi="ar"/>
        </w:rPr>
        <w:t>2、投保人在投标有效期内收到受益人发出的中标通知书后，不能或拒绝按招标文件的要求签署项目合同；</w:t>
      </w:r>
    </w:p>
    <w:p w14:paraId="06BD28A0">
      <w:pPr>
        <w:spacing w:line="400" w:lineRule="exact"/>
        <w:ind w:firstLine="420" w:firstLineChars="200"/>
        <w:rPr>
          <w:rFonts w:hint="eastAsia" w:ascii="宋体" w:hAnsi="Times New Roman" w:cs="宋体"/>
        </w:rPr>
      </w:pPr>
      <w:r>
        <w:rPr>
          <w:rFonts w:hint="eastAsia" w:ascii="宋体" w:hAnsi="宋体" w:cs="宋体"/>
          <w:szCs w:val="20"/>
          <w:lang w:bidi="ar"/>
        </w:rPr>
        <w:t>3、投保人在投标有效期内收到受益人发出的中标通知书后，不能或拒绝按招标文件的规定提交履约担保。</w:t>
      </w:r>
    </w:p>
    <w:p w14:paraId="552BCA8D">
      <w:pPr>
        <w:spacing w:line="400" w:lineRule="exact"/>
        <w:ind w:firstLine="420" w:firstLineChars="200"/>
        <w:rPr>
          <w:rFonts w:hint="eastAsia" w:ascii="宋体" w:hAnsi="Times New Roman" w:cs="宋体"/>
        </w:rPr>
      </w:pPr>
      <w:r>
        <w:rPr>
          <w:rFonts w:hint="eastAsia" w:ascii="宋体" w:hAnsi="宋体" w:cs="宋体"/>
          <w:szCs w:val="20"/>
          <w:lang w:bidi="ar"/>
        </w:rPr>
        <w:t>4.投保人在投标过程中提供虚假材料或有其他违规行为的。</w:t>
      </w:r>
    </w:p>
    <w:p w14:paraId="4B048C9C">
      <w:pPr>
        <w:spacing w:line="400" w:lineRule="exact"/>
        <w:ind w:firstLine="420" w:firstLineChars="200"/>
        <w:rPr>
          <w:rFonts w:hint="eastAsia" w:ascii="宋体" w:hAnsi="Times New Roman" w:cs="宋体"/>
        </w:rPr>
      </w:pPr>
      <w:r>
        <w:rPr>
          <w:rFonts w:hint="eastAsia" w:ascii="宋体" w:hAnsi="宋体" w:cs="宋体"/>
          <w:szCs w:val="20"/>
          <w:lang w:bidi="ar"/>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44B40BF3">
      <w:pPr>
        <w:spacing w:line="400" w:lineRule="exact"/>
        <w:ind w:firstLine="420" w:firstLineChars="200"/>
        <w:rPr>
          <w:rFonts w:hint="eastAsia" w:ascii="宋体" w:hAnsi="Times New Roman" w:cs="宋体"/>
        </w:rPr>
      </w:pPr>
      <w:r>
        <w:rPr>
          <w:rFonts w:hint="eastAsia" w:ascii="宋体" w:hAnsi="宋体" w:cs="宋体"/>
          <w:szCs w:val="20"/>
          <w:lang w:bidi="ar"/>
        </w:rPr>
        <w:t>五、索赔通知应当说明索赔理由、索赔金额、受款账户，并必须在本保证担保的保证期内送达我方。</w:t>
      </w:r>
    </w:p>
    <w:p w14:paraId="3220F677">
      <w:pPr>
        <w:spacing w:line="380" w:lineRule="exact"/>
        <w:ind w:firstLine="420" w:firstLineChars="200"/>
        <w:rPr>
          <w:rFonts w:hint="eastAsia" w:ascii="宋体" w:hAnsi="宋体" w:cs="宋体"/>
          <w:szCs w:val="20"/>
          <w:lang w:bidi="ar"/>
        </w:rPr>
      </w:pPr>
      <w:bookmarkStart w:id="126" w:name="_Toc1976"/>
      <w:bookmarkStart w:id="127" w:name="_Toc8426"/>
      <w:bookmarkStart w:id="128" w:name="_Toc2897"/>
      <w:bookmarkStart w:id="129" w:name="_Toc19107"/>
      <w:bookmarkStart w:id="130" w:name="_Toc26818"/>
      <w:bookmarkStart w:id="131" w:name="_Toc11504"/>
      <w:bookmarkStart w:id="132" w:name="_Toc23799"/>
      <w:bookmarkStart w:id="133" w:name="_Toc17722"/>
      <w:r>
        <w:rPr>
          <w:rFonts w:hint="eastAsia" w:ascii="宋体" w:hAnsi="宋体" w:cs="宋体"/>
          <w:szCs w:val="20"/>
          <w:lang w:bidi="ar"/>
        </w:rPr>
        <w:t>六、本保证担保项下的权利不得转让。</w:t>
      </w:r>
      <w:bookmarkEnd w:id="126"/>
      <w:bookmarkEnd w:id="127"/>
      <w:bookmarkEnd w:id="128"/>
      <w:bookmarkEnd w:id="129"/>
      <w:bookmarkEnd w:id="130"/>
      <w:bookmarkEnd w:id="131"/>
      <w:bookmarkEnd w:id="132"/>
      <w:bookmarkEnd w:id="133"/>
    </w:p>
    <w:p w14:paraId="78AA02BD">
      <w:pPr>
        <w:spacing w:line="380" w:lineRule="exact"/>
        <w:ind w:firstLine="420" w:firstLineChars="200"/>
        <w:rPr>
          <w:rFonts w:hint="eastAsia" w:ascii="宋体" w:hAnsi="宋体" w:cs="宋体"/>
          <w:szCs w:val="20"/>
          <w:lang w:bidi="ar"/>
        </w:rPr>
      </w:pPr>
      <w:r>
        <w:rPr>
          <w:rFonts w:hint="eastAsia" w:ascii="宋体" w:hAnsi="宋体" w:cs="宋体"/>
          <w:szCs w:val="20"/>
          <w:lang w:bidi="ar"/>
        </w:rPr>
        <w:t>七、本保证担保的有效期间届满，或我方已向受益人支付本保证担保的担保金额，我方的保证责任免除。</w:t>
      </w:r>
    </w:p>
    <w:p w14:paraId="039DD8EC">
      <w:pPr>
        <w:spacing w:line="400" w:lineRule="exact"/>
        <w:ind w:firstLine="420" w:firstLineChars="200"/>
        <w:rPr>
          <w:rFonts w:hint="eastAsia" w:ascii="宋体" w:hAnsi="Times New Roman" w:cs="宋体"/>
        </w:rPr>
      </w:pPr>
      <w:r>
        <w:rPr>
          <w:rFonts w:hint="eastAsia" w:ascii="宋体" w:hAnsi="宋体" w:cs="宋体"/>
          <w:szCs w:val="20"/>
          <w:lang w:bidi="ar"/>
        </w:rPr>
        <w:t>八、本保证担保适用中华人民共和国法律。</w:t>
      </w:r>
    </w:p>
    <w:p w14:paraId="4CDA28C6">
      <w:pPr>
        <w:spacing w:line="400" w:lineRule="exact"/>
        <w:ind w:firstLine="420" w:firstLineChars="200"/>
        <w:rPr>
          <w:rFonts w:hint="eastAsia" w:ascii="宋体" w:hAnsi="Times New Roman" w:cs="宋体"/>
        </w:rPr>
      </w:pPr>
      <w:r>
        <w:rPr>
          <w:rFonts w:hint="eastAsia" w:ascii="宋体" w:hAnsi="宋体" w:cs="宋体"/>
          <w:szCs w:val="20"/>
          <w:lang w:bidi="ar"/>
        </w:rPr>
        <w:t>九、本保证担保以中文文本为准，涂改无效。</w:t>
      </w:r>
    </w:p>
    <w:p w14:paraId="1C88F3EE">
      <w:pPr>
        <w:spacing w:line="400" w:lineRule="exact"/>
        <w:rPr>
          <w:rFonts w:hint="eastAsia" w:ascii="宋体" w:hAnsi="Times New Roman" w:cs="宋体"/>
        </w:rPr>
      </w:pPr>
    </w:p>
    <w:p w14:paraId="7B3602AE">
      <w:pPr>
        <w:spacing w:line="400" w:lineRule="exact"/>
        <w:rPr>
          <w:rFonts w:hint="eastAsia" w:ascii="宋体" w:hAnsi="Times New Roman" w:cs="宋体"/>
          <w:u w:val="single"/>
        </w:rPr>
      </w:pPr>
      <w:r>
        <w:rPr>
          <w:rFonts w:hint="eastAsia" w:ascii="宋体" w:hAnsi="宋体" w:cs="宋体"/>
          <w:szCs w:val="20"/>
          <w:lang w:bidi="ar"/>
        </w:rPr>
        <w:t>保证人（盖章）：</w:t>
      </w:r>
      <w:r>
        <w:rPr>
          <w:rFonts w:hint="eastAsia" w:ascii="宋体" w:hAnsi="宋体" w:cs="宋体"/>
          <w:szCs w:val="20"/>
          <w:u w:val="single"/>
          <w:lang w:bidi="ar"/>
        </w:rPr>
        <w:t>__________________________________</w:t>
      </w:r>
    </w:p>
    <w:p w14:paraId="654FF430">
      <w:pPr>
        <w:spacing w:line="400" w:lineRule="exact"/>
        <w:rPr>
          <w:rFonts w:hint="eastAsia" w:ascii="宋体" w:hAnsi="Times New Roman" w:cs="宋体"/>
          <w:u w:val="single"/>
        </w:rPr>
      </w:pPr>
      <w:r>
        <w:rPr>
          <w:rFonts w:hint="eastAsia" w:ascii="宋体" w:hAnsi="宋体" w:cs="宋体"/>
          <w:szCs w:val="20"/>
          <w:lang w:bidi="ar"/>
        </w:rPr>
        <w:t>法定代表人或其授权委托代理人（签字或盖章）：</w:t>
      </w:r>
      <w:r>
        <w:rPr>
          <w:rFonts w:hint="eastAsia" w:ascii="宋体" w:hAnsi="宋体" w:cs="宋体"/>
          <w:szCs w:val="20"/>
          <w:u w:val="single"/>
          <w:lang w:bidi="ar"/>
        </w:rPr>
        <w:t>__________________</w:t>
      </w:r>
    </w:p>
    <w:p w14:paraId="3BFB4681">
      <w:pPr>
        <w:spacing w:line="400" w:lineRule="exact"/>
        <w:rPr>
          <w:rFonts w:hint="eastAsia" w:ascii="宋体" w:hAnsi="Times New Roman" w:cs="宋体"/>
          <w:u w:val="single"/>
        </w:rPr>
      </w:pPr>
      <w:r>
        <w:rPr>
          <w:rFonts w:hint="eastAsia" w:ascii="宋体" w:hAnsi="宋体" w:cs="宋体"/>
          <w:szCs w:val="20"/>
          <w:lang w:bidi="ar"/>
        </w:rPr>
        <w:t>单位地址：</w:t>
      </w:r>
      <w:r>
        <w:rPr>
          <w:rFonts w:hint="eastAsia" w:ascii="宋体" w:hAnsi="宋体" w:cs="宋体"/>
          <w:szCs w:val="20"/>
          <w:u w:val="single"/>
          <w:lang w:bidi="ar"/>
        </w:rPr>
        <w:t>______________________________</w:t>
      </w:r>
    </w:p>
    <w:p w14:paraId="2E689874">
      <w:pPr>
        <w:spacing w:line="400" w:lineRule="exact"/>
        <w:rPr>
          <w:rFonts w:hint="eastAsia" w:ascii="宋体" w:hAnsi="Times New Roman" w:cs="宋体"/>
          <w:u w:val="single"/>
        </w:rPr>
      </w:pPr>
      <w:r>
        <w:rPr>
          <w:rFonts w:hint="eastAsia" w:ascii="宋体" w:hAnsi="宋体" w:cs="宋体"/>
          <w:szCs w:val="20"/>
          <w:lang w:bidi="ar"/>
        </w:rPr>
        <w:t>邮政编码：</w:t>
      </w:r>
      <w:r>
        <w:rPr>
          <w:rFonts w:hint="eastAsia" w:ascii="宋体" w:hAnsi="宋体" w:cs="宋体"/>
          <w:szCs w:val="20"/>
          <w:u w:val="single"/>
          <w:lang w:bidi="ar"/>
        </w:rPr>
        <w:t>____________</w:t>
      </w:r>
      <w:r>
        <w:rPr>
          <w:rFonts w:hint="eastAsia" w:ascii="宋体" w:hAnsi="宋体" w:cs="宋体"/>
          <w:szCs w:val="20"/>
          <w:lang w:bidi="ar"/>
        </w:rPr>
        <w:t>电话：</w:t>
      </w:r>
      <w:r>
        <w:rPr>
          <w:rFonts w:hint="eastAsia" w:ascii="宋体" w:hAnsi="宋体" w:cs="宋体"/>
          <w:szCs w:val="20"/>
          <w:u w:val="single"/>
          <w:lang w:bidi="ar"/>
        </w:rPr>
        <w:t>___________</w:t>
      </w:r>
      <w:r>
        <w:rPr>
          <w:rFonts w:hint="eastAsia" w:ascii="宋体" w:hAnsi="宋体" w:cs="宋体"/>
          <w:szCs w:val="20"/>
          <w:lang w:bidi="ar"/>
        </w:rPr>
        <w:t>传真：</w:t>
      </w:r>
      <w:r>
        <w:rPr>
          <w:rFonts w:hint="eastAsia" w:ascii="宋体" w:hAnsi="宋体" w:cs="宋体"/>
          <w:szCs w:val="20"/>
          <w:u w:val="single"/>
          <w:lang w:bidi="ar"/>
        </w:rPr>
        <w:t>_______________</w:t>
      </w:r>
    </w:p>
    <w:p w14:paraId="3E04639C">
      <w:pPr>
        <w:spacing w:line="400" w:lineRule="exact"/>
        <w:rPr>
          <w:rFonts w:hint="eastAsia" w:ascii="宋体" w:hAnsi="Times New Roman" w:cs="宋体"/>
        </w:rPr>
      </w:pPr>
      <w:r>
        <w:rPr>
          <w:rFonts w:hint="eastAsia" w:ascii="宋体" w:hAnsi="宋体" w:cs="宋体"/>
          <w:szCs w:val="20"/>
          <w:lang w:bidi="ar"/>
        </w:rPr>
        <w:t>日期：</w:t>
      </w:r>
      <w:r>
        <w:rPr>
          <w:rFonts w:hint="eastAsia" w:ascii="宋体" w:hAnsi="宋体" w:cs="宋体"/>
          <w:szCs w:val="20"/>
          <w:u w:val="single"/>
          <w:lang w:bidi="ar"/>
        </w:rPr>
        <w:t>____</w:t>
      </w:r>
      <w:r>
        <w:rPr>
          <w:rFonts w:hint="eastAsia" w:ascii="宋体" w:hAnsi="宋体" w:cs="宋体"/>
          <w:szCs w:val="20"/>
          <w:lang w:bidi="ar"/>
        </w:rPr>
        <w:t>年</w:t>
      </w:r>
      <w:r>
        <w:rPr>
          <w:rFonts w:hint="eastAsia" w:ascii="宋体" w:hAnsi="宋体" w:cs="宋体"/>
          <w:szCs w:val="20"/>
          <w:u w:val="single"/>
          <w:lang w:bidi="ar"/>
        </w:rPr>
        <w:t>____</w:t>
      </w:r>
      <w:r>
        <w:rPr>
          <w:rFonts w:hint="eastAsia" w:ascii="宋体" w:hAnsi="宋体" w:cs="宋体"/>
          <w:szCs w:val="20"/>
          <w:lang w:bidi="ar"/>
        </w:rPr>
        <w:t>月</w:t>
      </w:r>
      <w:r>
        <w:rPr>
          <w:rFonts w:hint="eastAsia" w:ascii="宋体" w:hAnsi="宋体" w:cs="宋体"/>
          <w:szCs w:val="20"/>
          <w:u w:val="single"/>
          <w:lang w:bidi="ar"/>
        </w:rPr>
        <w:t>_____</w:t>
      </w:r>
      <w:r>
        <w:rPr>
          <w:rFonts w:hint="eastAsia" w:ascii="宋体" w:hAnsi="宋体" w:cs="宋体"/>
          <w:szCs w:val="20"/>
          <w:lang w:bidi="ar"/>
        </w:rPr>
        <w:t>日</w:t>
      </w:r>
    </w:p>
    <w:p w14:paraId="237BC127">
      <w:pPr>
        <w:spacing w:line="400" w:lineRule="exact"/>
        <w:jc w:val="center"/>
        <w:rPr>
          <w:rFonts w:hint="eastAsia" w:ascii="宋体" w:hAnsi="Times New Roman" w:cs="宋体"/>
        </w:rPr>
      </w:pPr>
      <w:bookmarkStart w:id="134" w:name="_Toc7528_WPSOffice_Level2"/>
      <w:r>
        <w:rPr>
          <w:rFonts w:hint="eastAsia" w:ascii="宋体" w:hAnsi="宋体" w:cs="宋体"/>
          <w:szCs w:val="20"/>
          <w:lang w:bidi="ar"/>
        </w:rPr>
        <w:t>（本保函失效后，请将原件退回我方注销）</w:t>
      </w:r>
      <w:bookmarkEnd w:id="134"/>
    </w:p>
    <w:p w14:paraId="2B6A5D50">
      <w:pPr>
        <w:pStyle w:val="4"/>
        <w:jc w:val="center"/>
        <w:rPr>
          <w:rFonts w:hint="eastAsia" w:ascii="宋体" w:hAnsi="宋体" w:eastAsia="宋体" w:cs="宋体"/>
          <w:sz w:val="28"/>
          <w:szCs w:val="28"/>
        </w:rPr>
      </w:pPr>
      <w:bookmarkStart w:id="135" w:name="_Toc23306"/>
      <w:bookmarkStart w:id="136" w:name="_Toc5332"/>
      <w:r>
        <w:rPr>
          <w:rFonts w:hint="eastAsia" w:ascii="宋体" w:hAnsi="宋体" w:eastAsia="宋体" w:cs="宋体"/>
          <w:sz w:val="28"/>
          <w:szCs w:val="28"/>
        </w:rPr>
        <w:t>六、资格审查资料</w:t>
      </w:r>
      <w:bookmarkEnd w:id="135"/>
      <w:bookmarkEnd w:id="136"/>
    </w:p>
    <w:p w14:paraId="7FDB7161">
      <w:pPr>
        <w:jc w:val="center"/>
        <w:rPr>
          <w:sz w:val="28"/>
          <w:szCs w:val="32"/>
        </w:rPr>
      </w:pPr>
      <w:bookmarkStart w:id="137" w:name="_Toc18922"/>
      <w:bookmarkStart w:id="138" w:name="_Toc184704628"/>
      <w:bookmarkStart w:id="139" w:name="_Toc474134410"/>
      <w:bookmarkStart w:id="140" w:name="_Toc476117511"/>
      <w:bookmarkStart w:id="141" w:name="_Toc25071"/>
      <w:bookmarkStart w:id="142" w:name="_Toc29720"/>
      <w:bookmarkStart w:id="143" w:name="_Toc32012"/>
      <w:bookmarkStart w:id="144" w:name="_Toc297563717"/>
      <w:bookmarkStart w:id="145" w:name="_Toc247514300"/>
      <w:bookmarkStart w:id="146" w:name="_Toc152045808"/>
      <w:bookmarkStart w:id="147" w:name="_Toc144974876"/>
      <w:bookmarkStart w:id="148" w:name="_Toc247527848"/>
      <w:bookmarkStart w:id="149" w:name="_Toc152042597"/>
      <w:r>
        <w:rPr>
          <w:rFonts w:hint="eastAsia"/>
          <w:sz w:val="28"/>
          <w:szCs w:val="32"/>
        </w:rPr>
        <w:t>投标人基本情况表</w:t>
      </w:r>
      <w:bookmarkEnd w:id="137"/>
      <w:bookmarkEnd w:id="138"/>
      <w:bookmarkEnd w:id="139"/>
      <w:bookmarkEnd w:id="140"/>
      <w:bookmarkEnd w:id="141"/>
      <w:bookmarkEnd w:id="142"/>
      <w:bookmarkEnd w:id="143"/>
      <w:bookmarkEnd w:id="144"/>
    </w:p>
    <w:bookmarkEnd w:id="145"/>
    <w:bookmarkEnd w:id="146"/>
    <w:bookmarkEnd w:id="147"/>
    <w:bookmarkEnd w:id="148"/>
    <w:bookmarkEnd w:id="149"/>
    <w:tbl>
      <w:tblPr>
        <w:tblStyle w:val="10"/>
        <w:tblW w:w="0" w:type="auto"/>
        <w:jc w:val="center"/>
        <w:tblLayout w:type="fixed"/>
        <w:tblCellMar>
          <w:top w:w="0" w:type="dxa"/>
          <w:left w:w="0" w:type="dxa"/>
          <w:bottom w:w="0" w:type="dxa"/>
          <w:right w:w="0" w:type="dxa"/>
        </w:tblCellMar>
      </w:tblPr>
      <w:tblGrid>
        <w:gridCol w:w="1885"/>
        <w:gridCol w:w="1102"/>
        <w:gridCol w:w="1214"/>
        <w:gridCol w:w="1265"/>
        <w:gridCol w:w="212"/>
        <w:gridCol w:w="1265"/>
        <w:gridCol w:w="204"/>
        <w:gridCol w:w="840"/>
        <w:gridCol w:w="1060"/>
      </w:tblGrid>
      <w:tr w14:paraId="792FC880">
        <w:tblPrEx>
          <w:tblCellMar>
            <w:top w:w="0" w:type="dxa"/>
            <w:left w:w="0" w:type="dxa"/>
            <w:bottom w:w="0" w:type="dxa"/>
            <w:right w:w="0" w:type="dxa"/>
          </w:tblCellMar>
        </w:tblPrEx>
        <w:trPr>
          <w:trHeight w:val="50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4DAC39DD">
            <w:pPr>
              <w:snapToGrid w:val="0"/>
              <w:jc w:val="center"/>
              <w:rPr>
                <w:rFonts w:ascii="宋体" w:hAnsi="宋体" w:cs="宋体"/>
                <w:sz w:val="24"/>
                <w:szCs w:val="24"/>
              </w:rPr>
            </w:pPr>
            <w:bookmarkStart w:id="150" w:name="_Toc152042598"/>
            <w:bookmarkStart w:id="151" w:name="_Toc144974877"/>
            <w:bookmarkStart w:id="152" w:name="_Toc247514301"/>
            <w:bookmarkStart w:id="153" w:name="_Toc152045809"/>
            <w:bookmarkStart w:id="154" w:name="_Toc476117512"/>
            <w:bookmarkStart w:id="155" w:name="_Toc297563719"/>
            <w:bookmarkStart w:id="156" w:name="_Toc184704630"/>
            <w:bookmarkStart w:id="157" w:name="_Toc474134411"/>
            <w:bookmarkStart w:id="158" w:name="_Toc247527849"/>
            <w:r>
              <w:rPr>
                <w:rFonts w:hint="eastAsia" w:ascii="宋体" w:hAnsi="宋体" w:cs="宋体"/>
                <w:kern w:val="0"/>
                <w:sz w:val="24"/>
                <w:szCs w:val="24"/>
              </w:rPr>
              <w:t>投标人名称</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4486967A">
            <w:pPr>
              <w:snapToGrid w:val="0"/>
              <w:jc w:val="center"/>
              <w:rPr>
                <w:rFonts w:ascii="宋体" w:hAnsi="宋体" w:cs="宋体"/>
                <w:sz w:val="24"/>
                <w:szCs w:val="24"/>
              </w:rPr>
            </w:pPr>
          </w:p>
        </w:tc>
      </w:tr>
      <w:tr w14:paraId="7DD5EAF4">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6092E971">
            <w:pPr>
              <w:snapToGrid w:val="0"/>
              <w:jc w:val="center"/>
              <w:rPr>
                <w:rFonts w:ascii="宋体" w:hAnsi="宋体" w:cs="宋体"/>
                <w:sz w:val="24"/>
                <w:szCs w:val="24"/>
              </w:rPr>
            </w:pPr>
            <w:r>
              <w:rPr>
                <w:rFonts w:hint="eastAsia" w:ascii="宋体" w:hAnsi="宋体" w:cs="宋体"/>
                <w:kern w:val="0"/>
                <w:sz w:val="24"/>
                <w:szCs w:val="24"/>
              </w:rPr>
              <w:t>注册地址</w:t>
            </w:r>
          </w:p>
        </w:tc>
        <w:tc>
          <w:tcPr>
            <w:tcW w:w="3793" w:type="dxa"/>
            <w:gridSpan w:val="4"/>
            <w:tcBorders>
              <w:top w:val="single" w:color="auto" w:sz="8" w:space="0"/>
              <w:left w:val="single" w:color="auto" w:sz="8" w:space="0"/>
              <w:bottom w:val="single" w:color="auto" w:sz="8" w:space="0"/>
              <w:right w:val="single" w:color="auto" w:sz="8" w:space="0"/>
            </w:tcBorders>
            <w:noWrap w:val="0"/>
            <w:vAlign w:val="center"/>
          </w:tcPr>
          <w:p w14:paraId="390FEDE3">
            <w:pPr>
              <w:snapToGrid w:val="0"/>
              <w:jc w:val="center"/>
              <w:rPr>
                <w:rFonts w:ascii="宋体" w:hAnsi="宋体" w:cs="宋体"/>
                <w:sz w:val="24"/>
                <w:szCs w:val="24"/>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1C4DA293">
            <w:pPr>
              <w:snapToGrid w:val="0"/>
              <w:jc w:val="center"/>
              <w:rPr>
                <w:rFonts w:ascii="宋体" w:hAnsi="宋体" w:cs="宋体"/>
                <w:sz w:val="24"/>
                <w:szCs w:val="24"/>
              </w:rPr>
            </w:pPr>
            <w:r>
              <w:rPr>
                <w:rFonts w:hint="eastAsia" w:ascii="宋体" w:hAnsi="宋体" w:cs="宋体"/>
                <w:kern w:val="0"/>
                <w:sz w:val="24"/>
                <w:szCs w:val="24"/>
              </w:rPr>
              <w:t>邮政编码</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2367A041">
            <w:pPr>
              <w:snapToGrid w:val="0"/>
              <w:jc w:val="center"/>
              <w:rPr>
                <w:rFonts w:ascii="宋体" w:hAnsi="宋体" w:cs="宋体"/>
                <w:sz w:val="24"/>
                <w:szCs w:val="24"/>
              </w:rPr>
            </w:pPr>
          </w:p>
        </w:tc>
      </w:tr>
      <w:tr w14:paraId="1C8D3443">
        <w:tblPrEx>
          <w:tblCellMar>
            <w:top w:w="0" w:type="dxa"/>
            <w:left w:w="0" w:type="dxa"/>
            <w:bottom w:w="0" w:type="dxa"/>
            <w:right w:w="0" w:type="dxa"/>
          </w:tblCellMar>
        </w:tblPrEx>
        <w:trPr>
          <w:cantSplit/>
          <w:trHeight w:val="540" w:hRule="exact"/>
          <w:jc w:val="center"/>
        </w:trPr>
        <w:tc>
          <w:tcPr>
            <w:tcW w:w="1885" w:type="dxa"/>
            <w:vMerge w:val="restart"/>
            <w:tcBorders>
              <w:top w:val="single" w:color="auto" w:sz="8" w:space="0"/>
              <w:left w:val="single" w:color="auto" w:sz="8" w:space="0"/>
              <w:bottom w:val="nil"/>
              <w:right w:val="single" w:color="auto" w:sz="8" w:space="0"/>
            </w:tcBorders>
            <w:noWrap w:val="0"/>
            <w:vAlign w:val="center"/>
          </w:tcPr>
          <w:p w14:paraId="59EC0C06">
            <w:pPr>
              <w:snapToGrid w:val="0"/>
              <w:jc w:val="center"/>
              <w:rPr>
                <w:rFonts w:ascii="宋体" w:hAnsi="宋体" w:cs="宋体"/>
                <w:kern w:val="0"/>
                <w:sz w:val="24"/>
                <w:szCs w:val="24"/>
              </w:rPr>
            </w:pPr>
            <w:r>
              <w:rPr>
                <w:rFonts w:hint="eastAsia" w:ascii="宋体" w:hAnsi="宋体" w:cs="宋体"/>
                <w:kern w:val="0"/>
                <w:sz w:val="24"/>
                <w:szCs w:val="24"/>
              </w:rPr>
              <w:t>联系方式</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60C0582B">
            <w:pPr>
              <w:snapToGrid w:val="0"/>
              <w:jc w:val="center"/>
              <w:rPr>
                <w:rFonts w:ascii="宋体" w:hAnsi="宋体" w:cs="宋体"/>
                <w:kern w:val="0"/>
                <w:sz w:val="24"/>
                <w:szCs w:val="24"/>
              </w:rPr>
            </w:pPr>
            <w:r>
              <w:rPr>
                <w:rFonts w:hint="eastAsia" w:ascii="宋体" w:hAnsi="宋体" w:cs="宋体"/>
                <w:kern w:val="0"/>
                <w:sz w:val="24"/>
                <w:szCs w:val="24"/>
              </w:rPr>
              <w:t>联系人</w:t>
            </w:r>
          </w:p>
        </w:tc>
        <w:tc>
          <w:tcPr>
            <w:tcW w:w="2691" w:type="dxa"/>
            <w:gridSpan w:val="3"/>
            <w:tcBorders>
              <w:top w:val="single" w:color="auto" w:sz="8" w:space="0"/>
              <w:left w:val="single" w:color="auto" w:sz="8" w:space="0"/>
              <w:bottom w:val="single" w:color="auto" w:sz="8" w:space="0"/>
              <w:right w:val="single" w:color="auto" w:sz="8" w:space="0"/>
            </w:tcBorders>
            <w:noWrap w:val="0"/>
            <w:vAlign w:val="center"/>
          </w:tcPr>
          <w:p w14:paraId="690B0109">
            <w:pPr>
              <w:snapToGrid w:val="0"/>
              <w:jc w:val="center"/>
              <w:rPr>
                <w:rFonts w:ascii="宋体" w:hAnsi="宋体" w:cs="宋体"/>
                <w:sz w:val="24"/>
                <w:szCs w:val="24"/>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1BF24D07">
            <w:pPr>
              <w:snapToGrid w:val="0"/>
              <w:jc w:val="center"/>
              <w:rPr>
                <w:rFonts w:ascii="宋体" w:hAnsi="宋体" w:cs="宋体"/>
                <w:sz w:val="24"/>
                <w:szCs w:val="24"/>
              </w:rPr>
            </w:pPr>
            <w:r>
              <w:rPr>
                <w:rFonts w:hint="eastAsia" w:ascii="宋体" w:hAnsi="宋体" w:cs="宋体"/>
                <w:kern w:val="0"/>
                <w:sz w:val="24"/>
                <w:szCs w:val="24"/>
              </w:rPr>
              <w:t>电</w:t>
            </w:r>
            <w:r>
              <w:rPr>
                <w:rFonts w:ascii="宋体" w:hAnsi="宋体" w:cs="宋体"/>
                <w:kern w:val="0"/>
                <w:sz w:val="24"/>
                <w:szCs w:val="24"/>
              </w:rPr>
              <w:t xml:space="preserve">  </w:t>
            </w:r>
            <w:r>
              <w:rPr>
                <w:rFonts w:hint="eastAsia" w:ascii="宋体" w:hAnsi="宋体" w:cs="宋体"/>
                <w:kern w:val="0"/>
                <w:sz w:val="24"/>
                <w:szCs w:val="24"/>
              </w:rPr>
              <w:t>话</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0870E7F9">
            <w:pPr>
              <w:snapToGrid w:val="0"/>
              <w:jc w:val="center"/>
              <w:rPr>
                <w:rFonts w:ascii="宋体" w:hAnsi="宋体" w:cs="宋体"/>
                <w:sz w:val="24"/>
                <w:szCs w:val="24"/>
              </w:rPr>
            </w:pPr>
          </w:p>
        </w:tc>
      </w:tr>
      <w:tr w14:paraId="3F30BF8B">
        <w:tblPrEx>
          <w:tblCellMar>
            <w:top w:w="0" w:type="dxa"/>
            <w:left w:w="0" w:type="dxa"/>
            <w:bottom w:w="0" w:type="dxa"/>
            <w:right w:w="0" w:type="dxa"/>
          </w:tblCellMar>
        </w:tblPrEx>
        <w:trPr>
          <w:cantSplit/>
          <w:trHeight w:val="520" w:hRule="exact"/>
          <w:jc w:val="center"/>
        </w:trPr>
        <w:tc>
          <w:tcPr>
            <w:tcW w:w="1885" w:type="dxa"/>
            <w:vMerge w:val="continue"/>
            <w:tcBorders>
              <w:top w:val="nil"/>
              <w:left w:val="single" w:color="auto" w:sz="8" w:space="0"/>
              <w:bottom w:val="single" w:color="auto" w:sz="8" w:space="0"/>
              <w:right w:val="single" w:color="auto" w:sz="8" w:space="0"/>
            </w:tcBorders>
            <w:noWrap w:val="0"/>
            <w:vAlign w:val="center"/>
          </w:tcPr>
          <w:p w14:paraId="38211772">
            <w:pPr>
              <w:snapToGrid w:val="0"/>
              <w:jc w:val="center"/>
              <w:rPr>
                <w:rFonts w:ascii="宋体" w:hAnsi="宋体"/>
                <w:kern w:val="0"/>
                <w:sz w:val="24"/>
                <w:szCs w:val="24"/>
              </w:rPr>
            </w:pPr>
          </w:p>
        </w:tc>
        <w:tc>
          <w:tcPr>
            <w:tcW w:w="1102" w:type="dxa"/>
            <w:tcBorders>
              <w:top w:val="single" w:color="auto" w:sz="8" w:space="0"/>
              <w:left w:val="single" w:color="auto" w:sz="8" w:space="0"/>
              <w:bottom w:val="single" w:color="auto" w:sz="8" w:space="0"/>
              <w:right w:val="single" w:color="auto" w:sz="8" w:space="0"/>
            </w:tcBorders>
            <w:noWrap w:val="0"/>
            <w:vAlign w:val="center"/>
          </w:tcPr>
          <w:p w14:paraId="12CDFC0F">
            <w:pPr>
              <w:snapToGrid w:val="0"/>
              <w:jc w:val="center"/>
              <w:rPr>
                <w:rFonts w:ascii="宋体" w:hAnsi="宋体" w:cs="宋体"/>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p>
        </w:tc>
        <w:tc>
          <w:tcPr>
            <w:tcW w:w="2691" w:type="dxa"/>
            <w:gridSpan w:val="3"/>
            <w:tcBorders>
              <w:top w:val="single" w:color="auto" w:sz="8" w:space="0"/>
              <w:left w:val="single" w:color="auto" w:sz="8" w:space="0"/>
              <w:bottom w:val="single" w:color="auto" w:sz="8" w:space="0"/>
              <w:right w:val="single" w:color="auto" w:sz="8" w:space="0"/>
            </w:tcBorders>
            <w:noWrap w:val="0"/>
            <w:vAlign w:val="center"/>
          </w:tcPr>
          <w:p w14:paraId="40B78B6E">
            <w:pPr>
              <w:snapToGrid w:val="0"/>
              <w:jc w:val="center"/>
              <w:rPr>
                <w:rFonts w:ascii="宋体" w:hAnsi="宋体" w:cs="宋体"/>
                <w:sz w:val="24"/>
                <w:szCs w:val="24"/>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79A0C4D0">
            <w:pPr>
              <w:snapToGrid w:val="0"/>
              <w:jc w:val="center"/>
              <w:rPr>
                <w:rFonts w:ascii="宋体" w:hAnsi="宋体" w:cs="宋体"/>
                <w:sz w:val="24"/>
                <w:szCs w:val="24"/>
              </w:rPr>
            </w:pPr>
            <w:r>
              <w:rPr>
                <w:rFonts w:hint="eastAsia" w:ascii="宋体" w:hAnsi="宋体" w:cs="宋体"/>
                <w:kern w:val="0"/>
                <w:sz w:val="24"/>
                <w:szCs w:val="24"/>
              </w:rPr>
              <w:t>电子邮件</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1CBFFD3A">
            <w:pPr>
              <w:snapToGrid w:val="0"/>
              <w:jc w:val="center"/>
              <w:rPr>
                <w:rFonts w:ascii="宋体" w:hAnsi="宋体" w:cs="宋体"/>
                <w:sz w:val="24"/>
                <w:szCs w:val="24"/>
              </w:rPr>
            </w:pPr>
          </w:p>
        </w:tc>
      </w:tr>
      <w:tr w14:paraId="59C85B9A">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7C866295">
            <w:pPr>
              <w:snapToGrid w:val="0"/>
              <w:jc w:val="center"/>
              <w:rPr>
                <w:rFonts w:ascii="宋体" w:hAnsi="宋体" w:cs="宋体"/>
                <w:sz w:val="24"/>
                <w:szCs w:val="24"/>
              </w:rPr>
            </w:pPr>
            <w:r>
              <w:rPr>
                <w:rFonts w:hint="eastAsia" w:ascii="宋体" w:hAnsi="宋体" w:cs="宋体"/>
                <w:kern w:val="0"/>
                <w:sz w:val="24"/>
                <w:szCs w:val="24"/>
              </w:rPr>
              <w:t>法定代表人</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153BB142">
            <w:pPr>
              <w:snapToGrid w:val="0"/>
              <w:jc w:val="center"/>
              <w:rPr>
                <w:rFonts w:ascii="宋体" w:hAnsi="宋体" w:cs="宋体"/>
                <w:sz w:val="24"/>
                <w:szCs w:val="24"/>
              </w:rPr>
            </w:pPr>
            <w:r>
              <w:rPr>
                <w:rFonts w:hint="eastAsia" w:ascii="宋体" w:hAnsi="宋体" w:cs="宋体"/>
                <w:kern w:val="0"/>
                <w:sz w:val="24"/>
                <w:szCs w:val="24"/>
              </w:rPr>
              <w:t>姓名</w:t>
            </w:r>
          </w:p>
        </w:tc>
        <w:tc>
          <w:tcPr>
            <w:tcW w:w="1214" w:type="dxa"/>
            <w:tcBorders>
              <w:top w:val="single" w:color="auto" w:sz="8" w:space="0"/>
              <w:left w:val="single" w:color="auto" w:sz="8" w:space="0"/>
              <w:bottom w:val="single" w:color="auto" w:sz="8" w:space="0"/>
              <w:right w:val="single" w:color="auto" w:sz="8" w:space="0"/>
            </w:tcBorders>
            <w:noWrap w:val="0"/>
            <w:vAlign w:val="center"/>
          </w:tcPr>
          <w:p w14:paraId="6CD95546">
            <w:pPr>
              <w:snapToGrid w:val="0"/>
              <w:jc w:val="center"/>
              <w:rPr>
                <w:rFonts w:ascii="宋体" w:hAnsi="宋体" w:cs="宋体"/>
                <w:sz w:val="24"/>
                <w:szCs w:val="24"/>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21A491A5">
            <w:pPr>
              <w:snapToGrid w:val="0"/>
              <w:jc w:val="center"/>
              <w:rPr>
                <w:rFonts w:ascii="宋体" w:hAnsi="宋体" w:cs="宋体"/>
                <w:sz w:val="24"/>
                <w:szCs w:val="24"/>
              </w:rPr>
            </w:pPr>
            <w:r>
              <w:rPr>
                <w:rFonts w:hint="eastAsia" w:ascii="宋体" w:hAnsi="宋体" w:cs="宋体"/>
                <w:kern w:val="0"/>
                <w:sz w:val="24"/>
                <w:szCs w:val="24"/>
              </w:rPr>
              <w:t>技术职称</w:t>
            </w:r>
          </w:p>
        </w:tc>
        <w:tc>
          <w:tcPr>
            <w:tcW w:w="1681" w:type="dxa"/>
            <w:gridSpan w:val="3"/>
            <w:tcBorders>
              <w:top w:val="single" w:color="auto" w:sz="8" w:space="0"/>
              <w:left w:val="single" w:color="auto" w:sz="8" w:space="0"/>
              <w:bottom w:val="single" w:color="auto" w:sz="8" w:space="0"/>
              <w:right w:val="single" w:color="auto" w:sz="8" w:space="0"/>
            </w:tcBorders>
            <w:noWrap w:val="0"/>
            <w:vAlign w:val="center"/>
          </w:tcPr>
          <w:p w14:paraId="432EC4D6">
            <w:pPr>
              <w:snapToGrid w:val="0"/>
              <w:jc w:val="center"/>
              <w:rPr>
                <w:rFonts w:ascii="宋体" w:hAnsi="宋体" w:cs="宋体"/>
                <w:sz w:val="24"/>
                <w:szCs w:val="24"/>
              </w:rPr>
            </w:pPr>
          </w:p>
        </w:tc>
        <w:tc>
          <w:tcPr>
            <w:tcW w:w="840" w:type="dxa"/>
            <w:tcBorders>
              <w:top w:val="single" w:color="auto" w:sz="8" w:space="0"/>
              <w:left w:val="single" w:color="auto" w:sz="8" w:space="0"/>
              <w:bottom w:val="single" w:color="auto" w:sz="8" w:space="0"/>
              <w:right w:val="single" w:color="auto" w:sz="8" w:space="0"/>
            </w:tcBorders>
            <w:noWrap w:val="0"/>
            <w:vAlign w:val="center"/>
          </w:tcPr>
          <w:p w14:paraId="4E855753">
            <w:pPr>
              <w:snapToGrid w:val="0"/>
              <w:jc w:val="center"/>
              <w:rPr>
                <w:rFonts w:ascii="宋体" w:hAnsi="宋体" w:cs="宋体"/>
                <w:sz w:val="24"/>
                <w:szCs w:val="24"/>
              </w:rPr>
            </w:pPr>
            <w:r>
              <w:rPr>
                <w:rFonts w:hint="eastAsia" w:ascii="宋体" w:hAnsi="宋体" w:cs="宋体"/>
                <w:kern w:val="0"/>
                <w:sz w:val="24"/>
                <w:szCs w:val="24"/>
              </w:rPr>
              <w:t>电话</w:t>
            </w:r>
          </w:p>
        </w:tc>
        <w:tc>
          <w:tcPr>
            <w:tcW w:w="1060" w:type="dxa"/>
            <w:tcBorders>
              <w:top w:val="single" w:color="auto" w:sz="8" w:space="0"/>
              <w:left w:val="single" w:color="auto" w:sz="8" w:space="0"/>
              <w:bottom w:val="single" w:color="auto" w:sz="8" w:space="0"/>
              <w:right w:val="single" w:color="auto" w:sz="8" w:space="0"/>
            </w:tcBorders>
            <w:noWrap w:val="0"/>
            <w:vAlign w:val="center"/>
          </w:tcPr>
          <w:p w14:paraId="4DE0295D">
            <w:pPr>
              <w:snapToGrid w:val="0"/>
              <w:jc w:val="center"/>
              <w:rPr>
                <w:rFonts w:ascii="宋体" w:hAnsi="宋体" w:cs="宋体"/>
                <w:sz w:val="24"/>
                <w:szCs w:val="24"/>
              </w:rPr>
            </w:pPr>
          </w:p>
        </w:tc>
      </w:tr>
      <w:tr w14:paraId="2FC13119">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57C69708">
            <w:pPr>
              <w:snapToGrid w:val="0"/>
              <w:jc w:val="center"/>
              <w:rPr>
                <w:rFonts w:ascii="宋体" w:hAnsi="宋体" w:cs="宋体"/>
                <w:sz w:val="24"/>
                <w:szCs w:val="24"/>
              </w:rPr>
            </w:pPr>
            <w:r>
              <w:rPr>
                <w:rFonts w:hint="eastAsia" w:ascii="宋体" w:hAnsi="宋体" w:cs="宋体"/>
                <w:kern w:val="0"/>
                <w:sz w:val="24"/>
                <w:szCs w:val="24"/>
              </w:rPr>
              <w:t>委托代理人</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39A08554">
            <w:pPr>
              <w:snapToGrid w:val="0"/>
              <w:jc w:val="center"/>
              <w:rPr>
                <w:rFonts w:ascii="宋体" w:hAnsi="宋体" w:cs="宋体"/>
                <w:sz w:val="24"/>
                <w:szCs w:val="24"/>
              </w:rPr>
            </w:pPr>
            <w:r>
              <w:rPr>
                <w:rFonts w:hint="eastAsia" w:ascii="宋体" w:hAnsi="宋体" w:cs="宋体"/>
                <w:kern w:val="0"/>
                <w:sz w:val="24"/>
                <w:szCs w:val="24"/>
              </w:rPr>
              <w:t>姓名</w:t>
            </w:r>
          </w:p>
        </w:tc>
        <w:tc>
          <w:tcPr>
            <w:tcW w:w="1214" w:type="dxa"/>
            <w:tcBorders>
              <w:top w:val="single" w:color="auto" w:sz="8" w:space="0"/>
              <w:left w:val="single" w:color="auto" w:sz="8" w:space="0"/>
              <w:bottom w:val="single" w:color="auto" w:sz="8" w:space="0"/>
              <w:right w:val="single" w:color="auto" w:sz="8" w:space="0"/>
            </w:tcBorders>
            <w:noWrap w:val="0"/>
            <w:vAlign w:val="center"/>
          </w:tcPr>
          <w:p w14:paraId="2D1E689E">
            <w:pPr>
              <w:snapToGrid w:val="0"/>
              <w:jc w:val="center"/>
              <w:rPr>
                <w:rFonts w:ascii="宋体" w:hAnsi="宋体" w:cs="宋体"/>
                <w:sz w:val="24"/>
                <w:szCs w:val="24"/>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59FBD56D">
            <w:pPr>
              <w:snapToGrid w:val="0"/>
              <w:jc w:val="center"/>
              <w:rPr>
                <w:rFonts w:ascii="宋体" w:hAnsi="宋体" w:cs="宋体"/>
                <w:sz w:val="24"/>
                <w:szCs w:val="24"/>
              </w:rPr>
            </w:pPr>
            <w:r>
              <w:rPr>
                <w:rFonts w:hint="eastAsia" w:ascii="宋体" w:hAnsi="宋体" w:cs="宋体"/>
                <w:kern w:val="0"/>
                <w:sz w:val="24"/>
                <w:szCs w:val="24"/>
              </w:rPr>
              <w:t>技术职称</w:t>
            </w:r>
          </w:p>
        </w:tc>
        <w:tc>
          <w:tcPr>
            <w:tcW w:w="1681" w:type="dxa"/>
            <w:gridSpan w:val="3"/>
            <w:tcBorders>
              <w:top w:val="single" w:color="auto" w:sz="8" w:space="0"/>
              <w:left w:val="single" w:color="auto" w:sz="8" w:space="0"/>
              <w:bottom w:val="single" w:color="auto" w:sz="8" w:space="0"/>
              <w:right w:val="single" w:color="auto" w:sz="8" w:space="0"/>
            </w:tcBorders>
            <w:noWrap w:val="0"/>
            <w:vAlign w:val="center"/>
          </w:tcPr>
          <w:p w14:paraId="41C34213">
            <w:pPr>
              <w:snapToGrid w:val="0"/>
              <w:jc w:val="center"/>
              <w:rPr>
                <w:rFonts w:ascii="宋体" w:hAnsi="宋体" w:cs="宋体"/>
                <w:sz w:val="24"/>
                <w:szCs w:val="24"/>
              </w:rPr>
            </w:pPr>
          </w:p>
        </w:tc>
        <w:tc>
          <w:tcPr>
            <w:tcW w:w="840" w:type="dxa"/>
            <w:tcBorders>
              <w:top w:val="single" w:color="auto" w:sz="8" w:space="0"/>
              <w:left w:val="single" w:color="auto" w:sz="8" w:space="0"/>
              <w:bottom w:val="single" w:color="auto" w:sz="8" w:space="0"/>
              <w:right w:val="single" w:color="auto" w:sz="8" w:space="0"/>
            </w:tcBorders>
            <w:noWrap w:val="0"/>
            <w:vAlign w:val="center"/>
          </w:tcPr>
          <w:p w14:paraId="66101917">
            <w:pPr>
              <w:snapToGrid w:val="0"/>
              <w:jc w:val="center"/>
              <w:rPr>
                <w:rFonts w:ascii="宋体" w:hAnsi="宋体" w:cs="宋体"/>
                <w:sz w:val="24"/>
                <w:szCs w:val="24"/>
              </w:rPr>
            </w:pPr>
            <w:r>
              <w:rPr>
                <w:rFonts w:hint="eastAsia" w:ascii="宋体" w:hAnsi="宋体" w:cs="宋体"/>
                <w:kern w:val="0"/>
                <w:sz w:val="24"/>
                <w:szCs w:val="24"/>
              </w:rPr>
              <w:t>电话</w:t>
            </w:r>
          </w:p>
        </w:tc>
        <w:tc>
          <w:tcPr>
            <w:tcW w:w="1060" w:type="dxa"/>
            <w:tcBorders>
              <w:top w:val="single" w:color="auto" w:sz="8" w:space="0"/>
              <w:left w:val="single" w:color="auto" w:sz="8" w:space="0"/>
              <w:bottom w:val="single" w:color="auto" w:sz="8" w:space="0"/>
              <w:right w:val="single" w:color="auto" w:sz="8" w:space="0"/>
            </w:tcBorders>
            <w:noWrap w:val="0"/>
            <w:vAlign w:val="center"/>
          </w:tcPr>
          <w:p w14:paraId="14FAC8A6">
            <w:pPr>
              <w:snapToGrid w:val="0"/>
              <w:jc w:val="center"/>
              <w:rPr>
                <w:rFonts w:ascii="宋体" w:hAnsi="宋体" w:cs="宋体"/>
                <w:sz w:val="24"/>
                <w:szCs w:val="24"/>
              </w:rPr>
            </w:pPr>
          </w:p>
        </w:tc>
      </w:tr>
      <w:tr w14:paraId="17BBBA09">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3905E239">
            <w:pPr>
              <w:snapToGrid w:val="0"/>
              <w:jc w:val="center"/>
              <w:rPr>
                <w:rFonts w:ascii="宋体" w:hAnsi="宋体" w:cs="宋体"/>
                <w:sz w:val="24"/>
                <w:szCs w:val="24"/>
              </w:rPr>
            </w:pPr>
            <w:r>
              <w:rPr>
                <w:rFonts w:hint="eastAsia" w:ascii="宋体" w:hAnsi="宋体" w:cs="宋体"/>
                <w:kern w:val="0"/>
                <w:sz w:val="24"/>
                <w:szCs w:val="24"/>
              </w:rPr>
              <w:t>成立时间</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477C2A57">
            <w:pPr>
              <w:snapToGrid w:val="0"/>
              <w:jc w:val="center"/>
              <w:rPr>
                <w:rFonts w:ascii="宋体" w:hAnsi="宋体" w:cs="宋体"/>
                <w:sz w:val="24"/>
                <w:szCs w:val="24"/>
              </w:rPr>
            </w:pPr>
          </w:p>
        </w:tc>
        <w:tc>
          <w:tcPr>
            <w:tcW w:w="4846" w:type="dxa"/>
            <w:gridSpan w:val="6"/>
            <w:tcBorders>
              <w:top w:val="single" w:color="auto" w:sz="8" w:space="0"/>
              <w:left w:val="single" w:color="auto" w:sz="8" w:space="0"/>
              <w:bottom w:val="single" w:color="auto" w:sz="8" w:space="0"/>
              <w:right w:val="single" w:color="auto" w:sz="8" w:space="0"/>
            </w:tcBorders>
            <w:noWrap w:val="0"/>
            <w:vAlign w:val="center"/>
          </w:tcPr>
          <w:p w14:paraId="2182A899">
            <w:pPr>
              <w:snapToGrid w:val="0"/>
              <w:jc w:val="center"/>
              <w:rPr>
                <w:rFonts w:ascii="宋体" w:hAnsi="宋体" w:cs="宋体"/>
                <w:sz w:val="24"/>
                <w:szCs w:val="24"/>
              </w:rPr>
            </w:pPr>
            <w:r>
              <w:rPr>
                <w:rFonts w:hint="eastAsia" w:ascii="宋体" w:hAnsi="宋体" w:cs="宋体"/>
                <w:kern w:val="0"/>
                <w:sz w:val="24"/>
                <w:szCs w:val="24"/>
              </w:rPr>
              <w:t>员工总人数：</w:t>
            </w:r>
          </w:p>
        </w:tc>
      </w:tr>
      <w:tr w14:paraId="7E46B68A">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22A2F7EB">
            <w:pPr>
              <w:snapToGrid w:val="0"/>
              <w:jc w:val="center"/>
              <w:rPr>
                <w:rFonts w:hint="eastAsia" w:ascii="宋体" w:hAnsi="宋体" w:cs="宋体"/>
                <w:kern w:val="0"/>
                <w:sz w:val="24"/>
                <w:szCs w:val="24"/>
              </w:rPr>
            </w:pPr>
            <w:r>
              <w:rPr>
                <w:rFonts w:hint="eastAsia" w:ascii="宋体" w:hAnsi="宋体" w:cs="宋体"/>
                <w:kern w:val="0"/>
                <w:sz w:val="24"/>
                <w:szCs w:val="24"/>
              </w:rPr>
              <w:t>营业执照号</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57CF4B68">
            <w:pPr>
              <w:snapToGrid w:val="0"/>
              <w:jc w:val="center"/>
              <w:rPr>
                <w:rFonts w:hint="eastAsia" w:ascii="宋体" w:hAnsi="宋体" w:cs="宋体"/>
                <w:kern w:val="0"/>
                <w:sz w:val="24"/>
                <w:szCs w:val="24"/>
              </w:rPr>
            </w:pPr>
          </w:p>
        </w:tc>
      </w:tr>
      <w:tr w14:paraId="1392C0D0">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5B7EA25E">
            <w:pPr>
              <w:snapToGrid w:val="0"/>
              <w:jc w:val="center"/>
              <w:rPr>
                <w:rFonts w:hint="eastAsia" w:ascii="宋体" w:hAnsi="宋体" w:cs="宋体"/>
                <w:kern w:val="0"/>
                <w:sz w:val="24"/>
                <w:szCs w:val="24"/>
              </w:rPr>
            </w:pPr>
            <w:r>
              <w:rPr>
                <w:rFonts w:hint="eastAsia" w:ascii="宋体" w:hAnsi="宋体" w:cs="宋体"/>
                <w:kern w:val="0"/>
                <w:sz w:val="24"/>
                <w:szCs w:val="24"/>
              </w:rPr>
              <w:t>注册资金</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4B1E65B8">
            <w:pPr>
              <w:snapToGrid w:val="0"/>
              <w:jc w:val="center"/>
              <w:rPr>
                <w:rFonts w:hint="eastAsia" w:ascii="宋体" w:hAnsi="宋体" w:cs="宋体"/>
                <w:kern w:val="0"/>
                <w:sz w:val="24"/>
                <w:szCs w:val="24"/>
              </w:rPr>
            </w:pPr>
          </w:p>
        </w:tc>
      </w:tr>
      <w:tr w14:paraId="55E503F5">
        <w:tblPrEx>
          <w:tblCellMar>
            <w:top w:w="0" w:type="dxa"/>
            <w:left w:w="0" w:type="dxa"/>
            <w:bottom w:w="0" w:type="dxa"/>
            <w:right w:w="0" w:type="dxa"/>
          </w:tblCellMar>
        </w:tblPrEx>
        <w:trPr>
          <w:trHeight w:val="702"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4E625AB1">
            <w:pPr>
              <w:snapToGrid w:val="0"/>
              <w:jc w:val="center"/>
              <w:rPr>
                <w:rFonts w:hint="eastAsia" w:ascii="宋体" w:hAnsi="宋体" w:cs="宋体"/>
                <w:kern w:val="0"/>
                <w:sz w:val="24"/>
                <w:szCs w:val="24"/>
              </w:rPr>
            </w:pPr>
            <w:r>
              <w:rPr>
                <w:rFonts w:hint="eastAsia" w:ascii="宋体" w:hAnsi="宋体" w:cs="宋体"/>
                <w:kern w:val="0"/>
                <w:sz w:val="24"/>
                <w:szCs w:val="24"/>
              </w:rPr>
              <w:t>基本账户开户银行</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2D921328">
            <w:pPr>
              <w:snapToGrid w:val="0"/>
              <w:jc w:val="center"/>
              <w:rPr>
                <w:rFonts w:hint="eastAsia" w:ascii="宋体" w:hAnsi="宋体" w:cs="宋体"/>
                <w:kern w:val="0"/>
                <w:sz w:val="24"/>
                <w:szCs w:val="24"/>
              </w:rPr>
            </w:pPr>
          </w:p>
        </w:tc>
      </w:tr>
      <w:tr w14:paraId="5B4D0D6F">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39BDF7AE">
            <w:pPr>
              <w:snapToGrid w:val="0"/>
              <w:jc w:val="center"/>
              <w:rPr>
                <w:rFonts w:hint="eastAsia" w:ascii="宋体" w:hAnsi="宋体" w:cs="宋体"/>
                <w:kern w:val="0"/>
                <w:sz w:val="24"/>
                <w:szCs w:val="24"/>
              </w:rPr>
            </w:pPr>
            <w:r>
              <w:rPr>
                <w:rFonts w:hint="eastAsia" w:ascii="宋体" w:hAnsi="宋体" w:cs="宋体"/>
                <w:kern w:val="0"/>
                <w:sz w:val="24"/>
                <w:szCs w:val="24"/>
              </w:rPr>
              <w:t>基本账户账号</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39ED6AD9">
            <w:pPr>
              <w:snapToGrid w:val="0"/>
              <w:jc w:val="center"/>
              <w:rPr>
                <w:rFonts w:hint="eastAsia" w:ascii="宋体" w:hAnsi="宋体" w:cs="宋体"/>
                <w:kern w:val="0"/>
                <w:sz w:val="24"/>
                <w:szCs w:val="24"/>
              </w:rPr>
            </w:pPr>
          </w:p>
        </w:tc>
      </w:tr>
      <w:tr w14:paraId="2EF84FD7">
        <w:tblPrEx>
          <w:tblCellMar>
            <w:top w:w="0" w:type="dxa"/>
            <w:left w:w="0" w:type="dxa"/>
            <w:bottom w:w="0" w:type="dxa"/>
            <w:right w:w="0" w:type="dxa"/>
          </w:tblCellMar>
        </w:tblPrEx>
        <w:trPr>
          <w:trHeight w:val="673"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141E84EB">
            <w:pPr>
              <w:snapToGrid w:val="0"/>
              <w:jc w:val="center"/>
              <w:rPr>
                <w:rFonts w:ascii="宋体" w:hAnsi="宋体" w:cs="宋体"/>
                <w:sz w:val="24"/>
                <w:szCs w:val="24"/>
              </w:rPr>
            </w:pPr>
            <w:r>
              <w:rPr>
                <w:rFonts w:hint="eastAsia" w:ascii="宋体" w:hAnsi="宋体" w:cs="宋体"/>
                <w:kern w:val="0"/>
                <w:sz w:val="24"/>
                <w:szCs w:val="24"/>
              </w:rPr>
              <w:t>经营范围</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239F54AA">
            <w:pPr>
              <w:snapToGrid w:val="0"/>
              <w:jc w:val="center"/>
              <w:rPr>
                <w:rFonts w:ascii="宋体" w:hAnsi="宋体" w:cs="宋体"/>
                <w:sz w:val="24"/>
                <w:szCs w:val="24"/>
              </w:rPr>
            </w:pPr>
          </w:p>
        </w:tc>
      </w:tr>
      <w:tr w14:paraId="714910A6">
        <w:tblPrEx>
          <w:tblCellMar>
            <w:top w:w="0" w:type="dxa"/>
            <w:left w:w="0" w:type="dxa"/>
            <w:bottom w:w="0" w:type="dxa"/>
            <w:right w:w="0" w:type="dxa"/>
          </w:tblCellMar>
        </w:tblPrEx>
        <w:trPr>
          <w:trHeight w:val="664"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6EFF78C7">
            <w:pPr>
              <w:snapToGrid w:val="0"/>
              <w:jc w:val="center"/>
              <w:rPr>
                <w:rFonts w:ascii="宋体" w:hAnsi="宋体" w:cs="宋体"/>
                <w:sz w:val="24"/>
                <w:szCs w:val="24"/>
              </w:rPr>
            </w:pPr>
            <w:r>
              <w:rPr>
                <w:rFonts w:hint="eastAsia" w:ascii="宋体" w:hAnsi="宋体" w:cs="宋体"/>
                <w:kern w:val="0"/>
                <w:sz w:val="24"/>
                <w:szCs w:val="24"/>
              </w:rPr>
              <w:t>备注</w:t>
            </w:r>
          </w:p>
        </w:tc>
        <w:tc>
          <w:tcPr>
            <w:tcW w:w="7162" w:type="dxa"/>
            <w:gridSpan w:val="8"/>
            <w:tcBorders>
              <w:top w:val="single" w:color="auto" w:sz="8" w:space="0"/>
              <w:left w:val="single" w:color="auto" w:sz="8" w:space="0"/>
              <w:bottom w:val="single" w:color="auto" w:sz="8" w:space="0"/>
              <w:right w:val="single" w:color="auto" w:sz="8" w:space="0"/>
            </w:tcBorders>
            <w:noWrap w:val="0"/>
            <w:vAlign w:val="center"/>
          </w:tcPr>
          <w:p w14:paraId="541C70EB">
            <w:pPr>
              <w:snapToGrid w:val="0"/>
              <w:jc w:val="center"/>
              <w:rPr>
                <w:rFonts w:ascii="宋体" w:hAnsi="宋体" w:cs="宋体"/>
                <w:sz w:val="24"/>
                <w:szCs w:val="24"/>
              </w:rPr>
            </w:pPr>
          </w:p>
        </w:tc>
      </w:tr>
    </w:tbl>
    <w:p w14:paraId="5AF42BFA">
      <w:pPr>
        <w:pStyle w:val="7"/>
        <w:spacing w:before="23" w:line="278" w:lineRule="auto"/>
        <w:ind w:right="237" w:rightChars="113" w:firstLine="240" w:firstLineChars="100"/>
        <w:rPr>
          <w:rFonts w:hint="eastAsia"/>
        </w:rPr>
      </w:pPr>
      <w:r>
        <w:rPr>
          <w:rFonts w:hint="eastAsia" w:ascii="宋体" w:hAnsi="宋体"/>
          <w:sz w:val="24"/>
          <w:szCs w:val="24"/>
        </w:rPr>
        <w:t>注：后附资格审查所需提供的资格证明文件资料。</w:t>
      </w:r>
      <w:bookmarkEnd w:id="150"/>
      <w:bookmarkEnd w:id="151"/>
      <w:bookmarkEnd w:id="152"/>
      <w:bookmarkEnd w:id="153"/>
      <w:bookmarkEnd w:id="154"/>
      <w:bookmarkEnd w:id="155"/>
      <w:bookmarkEnd w:id="156"/>
      <w:bookmarkEnd w:id="157"/>
      <w:bookmarkEnd w:id="158"/>
    </w:p>
    <w:p w14:paraId="6D86D446">
      <w:pPr>
        <w:ind w:firstLine="240" w:firstLineChars="100"/>
        <w:rPr>
          <w:rFonts w:hint="eastAsia"/>
          <w:sz w:val="24"/>
          <w:szCs w:val="28"/>
        </w:rPr>
        <w:sectPr>
          <w:pgSz w:w="12240" w:h="15840"/>
          <w:pgMar w:top="1440" w:right="1440" w:bottom="1440" w:left="1440" w:header="720" w:footer="720" w:gutter="0"/>
          <w:cols w:space="720" w:num="1"/>
          <w:docGrid w:linePitch="285" w:charSpace="0"/>
        </w:sectPr>
      </w:pPr>
      <w:bookmarkStart w:id="159" w:name="_Toc30588"/>
      <w:bookmarkStart w:id="160" w:name="_Toc361508760"/>
      <w:bookmarkStart w:id="161" w:name="_Toc21838"/>
      <w:bookmarkStart w:id="162" w:name="_Toc492300728"/>
      <w:bookmarkStart w:id="163" w:name="_Toc10541"/>
      <w:bookmarkStart w:id="164" w:name="_Toc20633"/>
      <w:bookmarkStart w:id="165" w:name="_Toc7751"/>
      <w:r>
        <w:rPr>
          <w:rFonts w:hint="eastAsia"/>
          <w:sz w:val="24"/>
          <w:szCs w:val="28"/>
        </w:rPr>
        <w:t>按本招标文件第一章招标公告第3条“投标人资格要求”提供。</w:t>
      </w:r>
    </w:p>
    <w:p w14:paraId="4332BBB8">
      <w:pPr>
        <w:pStyle w:val="4"/>
        <w:snapToGrid w:val="0"/>
        <w:spacing w:line="360" w:lineRule="auto"/>
        <w:jc w:val="center"/>
        <w:rPr>
          <w:rFonts w:hint="eastAsia" w:ascii="宋体" w:hAnsi="宋体" w:eastAsia="宋体" w:cs="宋体"/>
          <w:sz w:val="28"/>
          <w:szCs w:val="28"/>
        </w:rPr>
      </w:pPr>
      <w:bookmarkStart w:id="166" w:name="_Toc19105787"/>
      <w:bookmarkStart w:id="167" w:name="_Toc29861"/>
      <w:bookmarkStart w:id="168" w:name="_Toc20513"/>
      <w:bookmarkStart w:id="169" w:name="_Toc81415986"/>
      <w:r>
        <w:rPr>
          <w:rFonts w:hint="eastAsia" w:ascii="宋体" w:hAnsi="宋体" w:eastAsia="宋体" w:cs="宋体"/>
          <w:sz w:val="28"/>
          <w:szCs w:val="28"/>
        </w:rPr>
        <w:t>七、商务评分部分资料</w:t>
      </w:r>
      <w:bookmarkEnd w:id="166"/>
      <w:bookmarkEnd w:id="167"/>
      <w:bookmarkEnd w:id="168"/>
      <w:bookmarkEnd w:id="169"/>
    </w:p>
    <w:p w14:paraId="232BAF79">
      <w:pPr>
        <w:tabs>
          <w:tab w:val="right" w:leader="dot" w:pos="9032"/>
        </w:tabs>
        <w:adjustRightInd w:val="0"/>
        <w:snapToGrid w:val="0"/>
        <w:spacing w:line="360" w:lineRule="auto"/>
        <w:jc w:val="center"/>
        <w:rPr>
          <w:rFonts w:hint="eastAsia" w:ascii="宋体" w:hAnsi="宋体" w:cs="宋体"/>
          <w:bCs/>
          <w:sz w:val="28"/>
          <w:szCs w:val="28"/>
        </w:rPr>
      </w:pPr>
      <w:r>
        <w:rPr>
          <w:rFonts w:hint="eastAsia"/>
          <w:sz w:val="28"/>
          <w:szCs w:val="28"/>
        </w:rPr>
        <w:t>（由投标人根据评分表自行编制）</w:t>
      </w:r>
    </w:p>
    <w:p w14:paraId="2A659416">
      <w:pPr>
        <w:tabs>
          <w:tab w:val="right" w:leader="dot" w:pos="9032"/>
        </w:tabs>
        <w:adjustRightInd w:val="0"/>
        <w:snapToGrid w:val="0"/>
        <w:spacing w:line="360" w:lineRule="auto"/>
        <w:jc w:val="left"/>
        <w:rPr>
          <w:rFonts w:hint="eastAsia" w:ascii="宋体" w:hAnsi="宋体" w:cs="宋体"/>
          <w:bCs/>
          <w:sz w:val="28"/>
          <w:szCs w:val="28"/>
        </w:rPr>
      </w:pPr>
    </w:p>
    <w:p w14:paraId="16B01407">
      <w:pPr>
        <w:tabs>
          <w:tab w:val="right" w:leader="dot" w:pos="9032"/>
        </w:tabs>
        <w:adjustRightInd w:val="0"/>
        <w:snapToGrid w:val="0"/>
        <w:spacing w:line="360" w:lineRule="auto"/>
        <w:jc w:val="left"/>
        <w:rPr>
          <w:rFonts w:hint="eastAsia" w:ascii="宋体" w:hAnsi="宋体" w:cs="宋体"/>
          <w:bCs/>
          <w:sz w:val="28"/>
          <w:szCs w:val="28"/>
        </w:rPr>
        <w:sectPr>
          <w:pgSz w:w="12240" w:h="15840"/>
          <w:pgMar w:top="1440" w:right="1440" w:bottom="1440" w:left="1440" w:header="720" w:footer="720" w:gutter="0"/>
          <w:cols w:space="720" w:num="1"/>
          <w:docGrid w:linePitch="285" w:charSpace="0"/>
        </w:sectPr>
      </w:pPr>
    </w:p>
    <w:p w14:paraId="117843F8">
      <w:pPr>
        <w:tabs>
          <w:tab w:val="right" w:leader="dot" w:pos="9032"/>
        </w:tabs>
        <w:adjustRightInd w:val="0"/>
        <w:snapToGrid w:val="0"/>
        <w:spacing w:line="360" w:lineRule="auto"/>
        <w:jc w:val="left"/>
        <w:rPr>
          <w:rFonts w:ascii="宋体" w:hAnsi="宋体" w:cs="宋体"/>
          <w:bCs/>
          <w:sz w:val="28"/>
          <w:szCs w:val="28"/>
        </w:rPr>
      </w:pPr>
      <w:r>
        <w:rPr>
          <w:rFonts w:hint="eastAsia" w:ascii="宋体" w:hAnsi="宋体" w:cs="宋体"/>
          <w:bCs/>
          <w:sz w:val="28"/>
          <w:szCs w:val="28"/>
        </w:rPr>
        <w:t>参考格式1：</w:t>
      </w:r>
    </w:p>
    <w:p w14:paraId="2BC79AB8">
      <w:pPr>
        <w:tabs>
          <w:tab w:val="right" w:leader="dot" w:pos="9032"/>
        </w:tabs>
        <w:adjustRightInd w:val="0"/>
        <w:snapToGrid w:val="0"/>
        <w:spacing w:line="360" w:lineRule="auto"/>
        <w:jc w:val="center"/>
        <w:rPr>
          <w:rFonts w:hint="eastAsia" w:ascii="宋体" w:hAnsi="宋体" w:cs="宋体"/>
          <w:b/>
          <w:sz w:val="28"/>
          <w:szCs w:val="28"/>
          <w:lang w:val="zh-CN"/>
        </w:rPr>
      </w:pPr>
      <w:r>
        <w:rPr>
          <w:rFonts w:hint="eastAsia" w:ascii="宋体" w:hAnsi="宋体" w:cs="宋体"/>
          <w:b/>
          <w:sz w:val="28"/>
          <w:szCs w:val="28"/>
        </w:rPr>
        <w:t>业绩一览表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7"/>
        <w:gridCol w:w="1286"/>
        <w:gridCol w:w="1257"/>
        <w:gridCol w:w="1013"/>
        <w:gridCol w:w="1191"/>
        <w:gridCol w:w="2107"/>
      </w:tblGrid>
      <w:tr w14:paraId="04BB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0" w:type="dxa"/>
            <w:noWrap w:val="0"/>
            <w:vAlign w:val="center"/>
          </w:tcPr>
          <w:p w14:paraId="1B4D496A">
            <w:pPr>
              <w:jc w:val="center"/>
              <w:rPr>
                <w:sz w:val="24"/>
                <w:szCs w:val="24"/>
              </w:rPr>
            </w:pPr>
            <w:r>
              <w:rPr>
                <w:rFonts w:hint="eastAsia"/>
                <w:sz w:val="24"/>
                <w:szCs w:val="24"/>
              </w:rPr>
              <w:t>序号</w:t>
            </w:r>
          </w:p>
        </w:tc>
        <w:tc>
          <w:tcPr>
            <w:tcW w:w="1407" w:type="dxa"/>
            <w:noWrap w:val="0"/>
            <w:vAlign w:val="center"/>
          </w:tcPr>
          <w:p w14:paraId="7EC3BA0D">
            <w:pPr>
              <w:jc w:val="center"/>
              <w:rPr>
                <w:sz w:val="24"/>
                <w:szCs w:val="24"/>
              </w:rPr>
            </w:pPr>
            <w:r>
              <w:rPr>
                <w:rFonts w:hint="eastAsia"/>
                <w:sz w:val="24"/>
                <w:szCs w:val="24"/>
              </w:rPr>
              <w:t>合同名称</w:t>
            </w:r>
          </w:p>
        </w:tc>
        <w:tc>
          <w:tcPr>
            <w:tcW w:w="1286" w:type="dxa"/>
            <w:noWrap w:val="0"/>
            <w:vAlign w:val="center"/>
          </w:tcPr>
          <w:p w14:paraId="0E4FCDC5">
            <w:pPr>
              <w:jc w:val="center"/>
              <w:rPr>
                <w:sz w:val="24"/>
                <w:szCs w:val="24"/>
              </w:rPr>
            </w:pPr>
            <w:r>
              <w:rPr>
                <w:rFonts w:hint="eastAsia"/>
                <w:sz w:val="24"/>
                <w:szCs w:val="24"/>
              </w:rPr>
              <w:t>服务内容</w:t>
            </w:r>
          </w:p>
        </w:tc>
        <w:tc>
          <w:tcPr>
            <w:tcW w:w="1257" w:type="dxa"/>
            <w:noWrap w:val="0"/>
            <w:vAlign w:val="center"/>
          </w:tcPr>
          <w:p w14:paraId="531CE23D">
            <w:pPr>
              <w:jc w:val="center"/>
              <w:textAlignment w:val="baseline"/>
              <w:rPr>
                <w:sz w:val="24"/>
                <w:szCs w:val="24"/>
              </w:rPr>
            </w:pPr>
            <w:r>
              <w:rPr>
                <w:sz w:val="24"/>
                <w:szCs w:val="24"/>
              </w:rPr>
              <w:t>签约</w:t>
            </w:r>
            <w:r>
              <w:rPr>
                <w:rFonts w:hint="eastAsia"/>
                <w:sz w:val="24"/>
                <w:szCs w:val="24"/>
              </w:rPr>
              <w:t>日期</w:t>
            </w:r>
          </w:p>
        </w:tc>
        <w:tc>
          <w:tcPr>
            <w:tcW w:w="1013" w:type="dxa"/>
            <w:noWrap w:val="0"/>
            <w:vAlign w:val="center"/>
          </w:tcPr>
          <w:p w14:paraId="35D36CEE">
            <w:pPr>
              <w:jc w:val="center"/>
              <w:rPr>
                <w:sz w:val="24"/>
                <w:szCs w:val="24"/>
              </w:rPr>
            </w:pPr>
            <w:r>
              <w:rPr>
                <w:rFonts w:hint="eastAsia"/>
                <w:sz w:val="24"/>
                <w:szCs w:val="24"/>
              </w:rPr>
              <w:t>车位数</w:t>
            </w:r>
          </w:p>
        </w:tc>
        <w:tc>
          <w:tcPr>
            <w:tcW w:w="1191" w:type="dxa"/>
            <w:noWrap w:val="0"/>
            <w:vAlign w:val="center"/>
          </w:tcPr>
          <w:p w14:paraId="25D1583A">
            <w:pPr>
              <w:jc w:val="center"/>
              <w:rPr>
                <w:sz w:val="24"/>
                <w:szCs w:val="24"/>
              </w:rPr>
            </w:pPr>
            <w:r>
              <w:rPr>
                <w:rFonts w:hint="eastAsia"/>
                <w:sz w:val="24"/>
                <w:szCs w:val="24"/>
              </w:rPr>
              <w:t>包含技术方案</w:t>
            </w:r>
          </w:p>
        </w:tc>
        <w:tc>
          <w:tcPr>
            <w:tcW w:w="2107" w:type="dxa"/>
            <w:noWrap w:val="0"/>
            <w:vAlign w:val="center"/>
          </w:tcPr>
          <w:p w14:paraId="3FF80D30">
            <w:pPr>
              <w:jc w:val="center"/>
              <w:rPr>
                <w:sz w:val="24"/>
                <w:szCs w:val="24"/>
              </w:rPr>
            </w:pPr>
            <w:r>
              <w:rPr>
                <w:rFonts w:hint="eastAsia"/>
                <w:sz w:val="24"/>
                <w:szCs w:val="24"/>
              </w:rPr>
              <w:t>甲方单位联系电话/联系人</w:t>
            </w:r>
          </w:p>
        </w:tc>
      </w:tr>
      <w:tr w14:paraId="3AEF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0" w:type="dxa"/>
            <w:noWrap w:val="0"/>
            <w:vAlign w:val="center"/>
          </w:tcPr>
          <w:p w14:paraId="7A6908E3">
            <w:pPr>
              <w:jc w:val="center"/>
              <w:rPr>
                <w:rFonts w:ascii="宋体" w:hAnsi="宋体" w:cs="宋体"/>
                <w:sz w:val="24"/>
                <w:szCs w:val="24"/>
              </w:rPr>
            </w:pPr>
            <w:r>
              <w:rPr>
                <w:rFonts w:hint="eastAsia" w:ascii="宋体" w:hAnsi="宋体" w:cs="宋体"/>
                <w:sz w:val="24"/>
                <w:szCs w:val="24"/>
              </w:rPr>
              <w:t>1</w:t>
            </w:r>
          </w:p>
        </w:tc>
        <w:tc>
          <w:tcPr>
            <w:tcW w:w="1407" w:type="dxa"/>
            <w:noWrap w:val="0"/>
            <w:vAlign w:val="center"/>
          </w:tcPr>
          <w:p w14:paraId="78CE931F">
            <w:pPr>
              <w:jc w:val="center"/>
              <w:rPr>
                <w:rFonts w:ascii="宋体" w:hAnsi="宋体" w:cs="宋体"/>
                <w:sz w:val="24"/>
                <w:szCs w:val="24"/>
              </w:rPr>
            </w:pPr>
          </w:p>
        </w:tc>
        <w:tc>
          <w:tcPr>
            <w:tcW w:w="1286" w:type="dxa"/>
            <w:noWrap w:val="0"/>
            <w:vAlign w:val="center"/>
          </w:tcPr>
          <w:p w14:paraId="79ABFDBC">
            <w:pPr>
              <w:jc w:val="center"/>
              <w:rPr>
                <w:rFonts w:ascii="宋体" w:hAnsi="宋体" w:cs="宋体"/>
                <w:sz w:val="24"/>
                <w:szCs w:val="24"/>
              </w:rPr>
            </w:pPr>
          </w:p>
        </w:tc>
        <w:tc>
          <w:tcPr>
            <w:tcW w:w="1257" w:type="dxa"/>
            <w:noWrap w:val="0"/>
            <w:vAlign w:val="center"/>
          </w:tcPr>
          <w:p w14:paraId="7B663F63">
            <w:pPr>
              <w:jc w:val="center"/>
              <w:rPr>
                <w:rFonts w:ascii="宋体" w:hAnsi="宋体" w:cs="宋体"/>
                <w:sz w:val="24"/>
                <w:szCs w:val="24"/>
              </w:rPr>
            </w:pPr>
          </w:p>
        </w:tc>
        <w:tc>
          <w:tcPr>
            <w:tcW w:w="1013" w:type="dxa"/>
            <w:noWrap w:val="0"/>
            <w:vAlign w:val="center"/>
          </w:tcPr>
          <w:p w14:paraId="45921B95">
            <w:pPr>
              <w:jc w:val="center"/>
              <w:rPr>
                <w:rFonts w:ascii="宋体" w:hAnsi="宋体" w:cs="宋体"/>
                <w:sz w:val="24"/>
                <w:szCs w:val="24"/>
              </w:rPr>
            </w:pPr>
          </w:p>
        </w:tc>
        <w:tc>
          <w:tcPr>
            <w:tcW w:w="1191" w:type="dxa"/>
            <w:noWrap w:val="0"/>
            <w:vAlign w:val="center"/>
          </w:tcPr>
          <w:p w14:paraId="1EB81076">
            <w:pPr>
              <w:jc w:val="center"/>
              <w:rPr>
                <w:rFonts w:ascii="宋体" w:hAnsi="宋体" w:cs="宋体"/>
                <w:sz w:val="24"/>
                <w:szCs w:val="24"/>
              </w:rPr>
            </w:pPr>
          </w:p>
        </w:tc>
        <w:tc>
          <w:tcPr>
            <w:tcW w:w="2107" w:type="dxa"/>
            <w:noWrap w:val="0"/>
            <w:vAlign w:val="center"/>
          </w:tcPr>
          <w:p w14:paraId="61CA5F59">
            <w:pPr>
              <w:jc w:val="center"/>
              <w:rPr>
                <w:rFonts w:ascii="宋体" w:hAnsi="宋体" w:cs="宋体"/>
                <w:sz w:val="24"/>
                <w:szCs w:val="24"/>
              </w:rPr>
            </w:pPr>
          </w:p>
        </w:tc>
      </w:tr>
      <w:tr w14:paraId="0F4F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0" w:type="dxa"/>
            <w:noWrap w:val="0"/>
            <w:vAlign w:val="center"/>
          </w:tcPr>
          <w:p w14:paraId="0A1A4949">
            <w:pPr>
              <w:jc w:val="center"/>
              <w:rPr>
                <w:rFonts w:ascii="宋体" w:hAnsi="宋体" w:cs="宋体"/>
                <w:sz w:val="24"/>
                <w:szCs w:val="24"/>
              </w:rPr>
            </w:pPr>
            <w:r>
              <w:rPr>
                <w:rFonts w:hint="eastAsia" w:ascii="宋体" w:hAnsi="宋体" w:cs="宋体"/>
                <w:sz w:val="24"/>
                <w:szCs w:val="24"/>
              </w:rPr>
              <w:t>2</w:t>
            </w:r>
          </w:p>
        </w:tc>
        <w:tc>
          <w:tcPr>
            <w:tcW w:w="1407" w:type="dxa"/>
            <w:noWrap w:val="0"/>
            <w:vAlign w:val="center"/>
          </w:tcPr>
          <w:p w14:paraId="131FC113">
            <w:pPr>
              <w:jc w:val="center"/>
              <w:rPr>
                <w:rFonts w:ascii="宋体" w:hAnsi="宋体" w:cs="宋体"/>
                <w:sz w:val="24"/>
                <w:szCs w:val="24"/>
              </w:rPr>
            </w:pPr>
          </w:p>
        </w:tc>
        <w:tc>
          <w:tcPr>
            <w:tcW w:w="1286" w:type="dxa"/>
            <w:noWrap w:val="0"/>
            <w:vAlign w:val="center"/>
          </w:tcPr>
          <w:p w14:paraId="2D710A6C">
            <w:pPr>
              <w:jc w:val="center"/>
              <w:rPr>
                <w:rFonts w:ascii="宋体" w:hAnsi="宋体" w:cs="宋体"/>
                <w:sz w:val="24"/>
                <w:szCs w:val="24"/>
              </w:rPr>
            </w:pPr>
          </w:p>
        </w:tc>
        <w:tc>
          <w:tcPr>
            <w:tcW w:w="1257" w:type="dxa"/>
            <w:noWrap w:val="0"/>
            <w:vAlign w:val="center"/>
          </w:tcPr>
          <w:p w14:paraId="3FD3EBC8">
            <w:pPr>
              <w:jc w:val="center"/>
              <w:rPr>
                <w:rFonts w:ascii="宋体" w:hAnsi="宋体" w:cs="宋体"/>
                <w:sz w:val="24"/>
                <w:szCs w:val="24"/>
              </w:rPr>
            </w:pPr>
          </w:p>
        </w:tc>
        <w:tc>
          <w:tcPr>
            <w:tcW w:w="1013" w:type="dxa"/>
            <w:noWrap w:val="0"/>
            <w:vAlign w:val="center"/>
          </w:tcPr>
          <w:p w14:paraId="1706C747">
            <w:pPr>
              <w:jc w:val="center"/>
              <w:rPr>
                <w:rFonts w:ascii="宋体" w:hAnsi="宋体" w:cs="宋体"/>
                <w:sz w:val="24"/>
                <w:szCs w:val="24"/>
              </w:rPr>
            </w:pPr>
          </w:p>
        </w:tc>
        <w:tc>
          <w:tcPr>
            <w:tcW w:w="1191" w:type="dxa"/>
            <w:noWrap w:val="0"/>
            <w:vAlign w:val="center"/>
          </w:tcPr>
          <w:p w14:paraId="6DC59441">
            <w:pPr>
              <w:jc w:val="center"/>
              <w:rPr>
                <w:rFonts w:ascii="宋体" w:hAnsi="宋体" w:cs="宋体"/>
                <w:sz w:val="24"/>
                <w:szCs w:val="24"/>
              </w:rPr>
            </w:pPr>
          </w:p>
        </w:tc>
        <w:tc>
          <w:tcPr>
            <w:tcW w:w="2107" w:type="dxa"/>
            <w:noWrap w:val="0"/>
            <w:vAlign w:val="center"/>
          </w:tcPr>
          <w:p w14:paraId="482CA936">
            <w:pPr>
              <w:jc w:val="center"/>
              <w:rPr>
                <w:rFonts w:ascii="宋体" w:hAnsi="宋体" w:cs="宋体"/>
                <w:sz w:val="24"/>
                <w:szCs w:val="24"/>
              </w:rPr>
            </w:pPr>
          </w:p>
        </w:tc>
      </w:tr>
      <w:tr w14:paraId="472A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0" w:type="dxa"/>
            <w:noWrap w:val="0"/>
            <w:vAlign w:val="center"/>
          </w:tcPr>
          <w:p w14:paraId="0FED6910">
            <w:pPr>
              <w:jc w:val="center"/>
              <w:rPr>
                <w:rFonts w:ascii="宋体" w:hAnsi="宋体" w:cs="宋体"/>
                <w:sz w:val="24"/>
                <w:szCs w:val="24"/>
              </w:rPr>
            </w:pPr>
            <w:r>
              <w:rPr>
                <w:rFonts w:hint="eastAsia" w:ascii="宋体" w:hAnsi="宋体" w:cs="宋体"/>
                <w:sz w:val="24"/>
                <w:szCs w:val="24"/>
              </w:rPr>
              <w:t>...</w:t>
            </w:r>
          </w:p>
        </w:tc>
        <w:tc>
          <w:tcPr>
            <w:tcW w:w="1407" w:type="dxa"/>
            <w:noWrap w:val="0"/>
            <w:vAlign w:val="center"/>
          </w:tcPr>
          <w:p w14:paraId="755DD3E1">
            <w:pPr>
              <w:jc w:val="center"/>
              <w:rPr>
                <w:rFonts w:ascii="宋体" w:hAnsi="宋体" w:cs="宋体"/>
                <w:sz w:val="24"/>
                <w:szCs w:val="24"/>
              </w:rPr>
            </w:pPr>
          </w:p>
        </w:tc>
        <w:tc>
          <w:tcPr>
            <w:tcW w:w="1286" w:type="dxa"/>
            <w:noWrap w:val="0"/>
            <w:vAlign w:val="center"/>
          </w:tcPr>
          <w:p w14:paraId="74DC4CAD">
            <w:pPr>
              <w:jc w:val="center"/>
              <w:rPr>
                <w:rFonts w:ascii="宋体" w:hAnsi="宋体" w:cs="宋体"/>
                <w:sz w:val="24"/>
                <w:szCs w:val="24"/>
              </w:rPr>
            </w:pPr>
          </w:p>
        </w:tc>
        <w:tc>
          <w:tcPr>
            <w:tcW w:w="1257" w:type="dxa"/>
            <w:noWrap w:val="0"/>
            <w:vAlign w:val="center"/>
          </w:tcPr>
          <w:p w14:paraId="6F6E9B4A">
            <w:pPr>
              <w:jc w:val="center"/>
              <w:rPr>
                <w:rFonts w:ascii="宋体" w:hAnsi="宋体" w:cs="宋体"/>
                <w:sz w:val="24"/>
                <w:szCs w:val="24"/>
              </w:rPr>
            </w:pPr>
          </w:p>
        </w:tc>
        <w:tc>
          <w:tcPr>
            <w:tcW w:w="1013" w:type="dxa"/>
            <w:noWrap w:val="0"/>
            <w:vAlign w:val="center"/>
          </w:tcPr>
          <w:p w14:paraId="33A2485B">
            <w:pPr>
              <w:jc w:val="center"/>
              <w:rPr>
                <w:rFonts w:ascii="宋体" w:hAnsi="宋体" w:cs="宋体"/>
                <w:sz w:val="24"/>
                <w:szCs w:val="24"/>
              </w:rPr>
            </w:pPr>
          </w:p>
        </w:tc>
        <w:tc>
          <w:tcPr>
            <w:tcW w:w="1191" w:type="dxa"/>
            <w:noWrap w:val="0"/>
            <w:vAlign w:val="center"/>
          </w:tcPr>
          <w:p w14:paraId="1B0EA13F">
            <w:pPr>
              <w:jc w:val="center"/>
              <w:rPr>
                <w:rFonts w:ascii="宋体" w:hAnsi="宋体" w:cs="宋体"/>
                <w:sz w:val="24"/>
                <w:szCs w:val="24"/>
              </w:rPr>
            </w:pPr>
          </w:p>
        </w:tc>
        <w:tc>
          <w:tcPr>
            <w:tcW w:w="2107" w:type="dxa"/>
            <w:noWrap w:val="0"/>
            <w:vAlign w:val="center"/>
          </w:tcPr>
          <w:p w14:paraId="668DB2DC">
            <w:pPr>
              <w:jc w:val="center"/>
              <w:rPr>
                <w:rFonts w:ascii="宋体" w:hAnsi="宋体" w:cs="宋体"/>
                <w:sz w:val="24"/>
                <w:szCs w:val="24"/>
              </w:rPr>
            </w:pPr>
          </w:p>
        </w:tc>
      </w:tr>
    </w:tbl>
    <w:p w14:paraId="47A36BF3">
      <w:pPr>
        <w:rPr>
          <w:rFonts w:hint="eastAsia"/>
        </w:rPr>
      </w:pPr>
    </w:p>
    <w:p w14:paraId="7397A2ED">
      <w:pPr>
        <w:pStyle w:val="4"/>
        <w:spacing w:line="413" w:lineRule="auto"/>
        <w:jc w:val="center"/>
        <w:rPr>
          <w:rFonts w:hint="eastAsia" w:ascii="宋体" w:hAnsi="宋体" w:eastAsia="宋体" w:cs="宋体"/>
          <w:sz w:val="28"/>
          <w:szCs w:val="28"/>
        </w:rPr>
        <w:sectPr>
          <w:pgSz w:w="12240" w:h="15840"/>
          <w:pgMar w:top="1440" w:right="1440" w:bottom="1440" w:left="1440" w:header="720" w:footer="720" w:gutter="0"/>
          <w:cols w:space="720" w:num="1"/>
          <w:docGrid w:linePitch="285" w:charSpace="0"/>
        </w:sectPr>
      </w:pPr>
    </w:p>
    <w:p w14:paraId="407F90AE">
      <w:pPr>
        <w:tabs>
          <w:tab w:val="right" w:leader="dot" w:pos="9032"/>
        </w:tabs>
        <w:adjustRightInd w:val="0"/>
        <w:snapToGrid w:val="0"/>
        <w:spacing w:line="360" w:lineRule="auto"/>
        <w:jc w:val="left"/>
        <w:rPr>
          <w:rFonts w:hint="eastAsia" w:ascii="宋体" w:hAnsi="宋体" w:cs="宋体"/>
          <w:bCs/>
          <w:sz w:val="28"/>
          <w:szCs w:val="28"/>
        </w:rPr>
      </w:pPr>
      <w:r>
        <w:rPr>
          <w:rFonts w:hint="eastAsia" w:ascii="宋体" w:hAnsi="宋体" w:cs="宋体"/>
          <w:bCs/>
          <w:sz w:val="28"/>
          <w:szCs w:val="28"/>
        </w:rPr>
        <w:t>参考格式2：</w:t>
      </w:r>
    </w:p>
    <w:p w14:paraId="5596674B">
      <w:pPr>
        <w:tabs>
          <w:tab w:val="right" w:leader="dot" w:pos="9032"/>
        </w:tabs>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拟投入本项目人员配置表</w:t>
      </w:r>
    </w:p>
    <w:p w14:paraId="4EBE3CFD">
      <w:pPr>
        <w:autoSpaceDE w:val="0"/>
        <w:autoSpaceDN w:val="0"/>
        <w:adjustRightInd w:val="0"/>
        <w:spacing w:line="360" w:lineRule="auto"/>
        <w:ind w:firstLine="480" w:firstLineChars="200"/>
        <w:jc w:val="center"/>
        <w:rPr>
          <w:rFonts w:ascii="仿宋" w:hAnsi="仿宋" w:eastAsia="仿宋" w:cs="仿宋"/>
          <w:kern w:val="0"/>
          <w:sz w:val="24"/>
        </w:rPr>
      </w:pPr>
    </w:p>
    <w:tbl>
      <w:tblPr>
        <w:tblStyle w:val="10"/>
        <w:tblW w:w="0" w:type="auto"/>
        <w:jc w:val="center"/>
        <w:tblLayout w:type="fixed"/>
        <w:tblCellMar>
          <w:top w:w="0" w:type="dxa"/>
          <w:left w:w="108" w:type="dxa"/>
          <w:bottom w:w="0" w:type="dxa"/>
          <w:right w:w="108" w:type="dxa"/>
        </w:tblCellMar>
      </w:tblPr>
      <w:tblGrid>
        <w:gridCol w:w="1176"/>
        <w:gridCol w:w="1203"/>
        <w:gridCol w:w="1014"/>
        <w:gridCol w:w="1350"/>
        <w:gridCol w:w="1406"/>
        <w:gridCol w:w="1190"/>
        <w:gridCol w:w="1554"/>
      </w:tblGrid>
      <w:tr w14:paraId="6D5656FC">
        <w:tblPrEx>
          <w:tblCellMar>
            <w:top w:w="0" w:type="dxa"/>
            <w:left w:w="108" w:type="dxa"/>
            <w:bottom w:w="0" w:type="dxa"/>
            <w:right w:w="108" w:type="dxa"/>
          </w:tblCellMar>
        </w:tblPrEx>
        <w:trPr>
          <w:trHeight w:val="488" w:hRule="atLeast"/>
          <w:jc w:val="center"/>
        </w:trPr>
        <w:tc>
          <w:tcPr>
            <w:tcW w:w="1176" w:type="dxa"/>
            <w:tcBorders>
              <w:top w:val="single" w:color="auto" w:sz="4" w:space="0"/>
              <w:left w:val="single" w:color="auto" w:sz="4" w:space="0"/>
              <w:bottom w:val="nil"/>
              <w:right w:val="nil"/>
            </w:tcBorders>
            <w:noWrap w:val="0"/>
            <w:vAlign w:val="center"/>
          </w:tcPr>
          <w:p w14:paraId="6D751934">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6BF00C5">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姓名</w:t>
            </w:r>
          </w:p>
        </w:tc>
        <w:tc>
          <w:tcPr>
            <w:tcW w:w="1014" w:type="dxa"/>
            <w:tcBorders>
              <w:top w:val="single" w:color="auto" w:sz="4" w:space="0"/>
              <w:left w:val="nil"/>
              <w:bottom w:val="single" w:color="auto" w:sz="4" w:space="0"/>
              <w:right w:val="single" w:color="auto" w:sz="4" w:space="0"/>
            </w:tcBorders>
            <w:noWrap w:val="0"/>
            <w:vAlign w:val="center"/>
          </w:tcPr>
          <w:p w14:paraId="2C136D65">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性别</w:t>
            </w:r>
          </w:p>
        </w:tc>
        <w:tc>
          <w:tcPr>
            <w:tcW w:w="1350" w:type="dxa"/>
            <w:tcBorders>
              <w:top w:val="single" w:color="auto" w:sz="4" w:space="0"/>
              <w:left w:val="nil"/>
              <w:bottom w:val="single" w:color="auto" w:sz="4" w:space="0"/>
              <w:right w:val="single" w:color="auto" w:sz="4" w:space="0"/>
            </w:tcBorders>
            <w:noWrap w:val="0"/>
            <w:vAlign w:val="center"/>
          </w:tcPr>
          <w:p w14:paraId="47BAF5DE">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年龄</w:t>
            </w:r>
          </w:p>
        </w:tc>
        <w:tc>
          <w:tcPr>
            <w:tcW w:w="1406" w:type="dxa"/>
            <w:tcBorders>
              <w:top w:val="single" w:color="auto" w:sz="4" w:space="0"/>
              <w:left w:val="nil"/>
              <w:bottom w:val="single" w:color="auto" w:sz="4" w:space="0"/>
              <w:right w:val="single" w:color="auto" w:sz="4" w:space="0"/>
            </w:tcBorders>
            <w:noWrap w:val="0"/>
            <w:vAlign w:val="center"/>
          </w:tcPr>
          <w:p w14:paraId="1A99708C">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资格证书</w:t>
            </w:r>
          </w:p>
        </w:tc>
        <w:tc>
          <w:tcPr>
            <w:tcW w:w="1190" w:type="dxa"/>
            <w:tcBorders>
              <w:top w:val="single" w:color="auto" w:sz="4" w:space="0"/>
              <w:left w:val="nil"/>
              <w:bottom w:val="single" w:color="auto" w:sz="4" w:space="0"/>
              <w:right w:val="single" w:color="auto" w:sz="4" w:space="0"/>
            </w:tcBorders>
            <w:noWrap w:val="0"/>
            <w:vAlign w:val="center"/>
          </w:tcPr>
          <w:p w14:paraId="7E8FD73F">
            <w:pPr>
              <w:pStyle w:val="13"/>
              <w:widowControl/>
              <w:spacing w:line="360" w:lineRule="auto"/>
              <w:jc w:val="center"/>
              <w:rPr>
                <w:rFonts w:ascii="仿宋" w:hAnsi="仿宋" w:eastAsia="仿宋" w:cs="仿宋"/>
                <w:kern w:val="0"/>
                <w:sz w:val="24"/>
              </w:rPr>
            </w:pPr>
            <w:r>
              <w:rPr>
                <w:rFonts w:hint="eastAsia" w:ascii="仿宋" w:hAnsi="仿宋" w:eastAsia="仿宋" w:cs="仿宋"/>
                <w:kern w:val="0"/>
                <w:sz w:val="24"/>
              </w:rPr>
              <w:t>职务</w:t>
            </w:r>
          </w:p>
        </w:tc>
        <w:tc>
          <w:tcPr>
            <w:tcW w:w="1554" w:type="dxa"/>
            <w:tcBorders>
              <w:top w:val="single" w:color="auto" w:sz="4" w:space="0"/>
              <w:left w:val="nil"/>
              <w:bottom w:val="single" w:color="auto" w:sz="4" w:space="0"/>
              <w:right w:val="single" w:color="auto" w:sz="4" w:space="0"/>
            </w:tcBorders>
            <w:noWrap w:val="0"/>
            <w:vAlign w:val="center"/>
          </w:tcPr>
          <w:p w14:paraId="3CFEF041">
            <w:pPr>
              <w:pStyle w:val="13"/>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备注</w:t>
            </w:r>
          </w:p>
        </w:tc>
      </w:tr>
      <w:tr w14:paraId="6A0BFD88">
        <w:tblPrEx>
          <w:tblCellMar>
            <w:top w:w="0" w:type="dxa"/>
            <w:left w:w="108" w:type="dxa"/>
            <w:bottom w:w="0" w:type="dxa"/>
            <w:right w:w="108" w:type="dxa"/>
          </w:tblCellMar>
        </w:tblPrEx>
        <w:trPr>
          <w:trHeight w:val="65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55451A08">
            <w:pPr>
              <w:pStyle w:val="13"/>
              <w:widowControl/>
              <w:spacing w:line="360" w:lineRule="auto"/>
              <w:jc w:val="center"/>
              <w:rPr>
                <w:rFonts w:ascii="仿宋" w:hAnsi="仿宋" w:eastAsia="仿宋" w:cs="仿宋"/>
                <w:kern w:val="0"/>
                <w:sz w:val="24"/>
              </w:rPr>
            </w:pPr>
          </w:p>
        </w:tc>
        <w:tc>
          <w:tcPr>
            <w:tcW w:w="1203" w:type="dxa"/>
            <w:tcBorders>
              <w:top w:val="nil"/>
              <w:left w:val="nil"/>
              <w:bottom w:val="single" w:color="auto" w:sz="4" w:space="0"/>
              <w:right w:val="single" w:color="auto" w:sz="4" w:space="0"/>
            </w:tcBorders>
            <w:noWrap w:val="0"/>
            <w:vAlign w:val="center"/>
          </w:tcPr>
          <w:p w14:paraId="6D03DF8B">
            <w:pPr>
              <w:pStyle w:val="13"/>
              <w:widowControl/>
              <w:spacing w:line="360" w:lineRule="auto"/>
              <w:jc w:val="center"/>
              <w:rPr>
                <w:rFonts w:hint="eastAsia" w:ascii="仿宋" w:hAnsi="仿宋" w:eastAsia="仿宋" w:cs="仿宋"/>
                <w:kern w:val="0"/>
                <w:sz w:val="24"/>
              </w:rPr>
            </w:pPr>
          </w:p>
        </w:tc>
        <w:tc>
          <w:tcPr>
            <w:tcW w:w="1014" w:type="dxa"/>
            <w:tcBorders>
              <w:top w:val="nil"/>
              <w:left w:val="nil"/>
              <w:bottom w:val="single" w:color="auto" w:sz="4" w:space="0"/>
              <w:right w:val="single" w:color="auto" w:sz="4" w:space="0"/>
            </w:tcBorders>
            <w:noWrap w:val="0"/>
            <w:vAlign w:val="center"/>
          </w:tcPr>
          <w:p w14:paraId="3EBEB01D">
            <w:pPr>
              <w:pStyle w:val="13"/>
              <w:widowControl/>
              <w:spacing w:line="360" w:lineRule="auto"/>
              <w:jc w:val="center"/>
              <w:rPr>
                <w:rFonts w:ascii="仿宋" w:hAnsi="仿宋" w:eastAsia="仿宋" w:cs="仿宋"/>
                <w:kern w:val="0"/>
                <w:sz w:val="24"/>
              </w:rPr>
            </w:pPr>
          </w:p>
        </w:tc>
        <w:tc>
          <w:tcPr>
            <w:tcW w:w="1350" w:type="dxa"/>
            <w:tcBorders>
              <w:top w:val="nil"/>
              <w:left w:val="nil"/>
              <w:bottom w:val="single" w:color="auto" w:sz="4" w:space="0"/>
              <w:right w:val="single" w:color="auto" w:sz="4" w:space="0"/>
            </w:tcBorders>
            <w:noWrap w:val="0"/>
            <w:vAlign w:val="center"/>
          </w:tcPr>
          <w:p w14:paraId="63AC7FBA">
            <w:pPr>
              <w:pStyle w:val="13"/>
              <w:widowControl/>
              <w:spacing w:line="360" w:lineRule="auto"/>
              <w:jc w:val="center"/>
              <w:rPr>
                <w:rFonts w:ascii="仿宋" w:hAnsi="仿宋" w:eastAsia="仿宋" w:cs="仿宋"/>
                <w:kern w:val="0"/>
                <w:sz w:val="24"/>
              </w:rPr>
            </w:pPr>
          </w:p>
        </w:tc>
        <w:tc>
          <w:tcPr>
            <w:tcW w:w="1406" w:type="dxa"/>
            <w:tcBorders>
              <w:top w:val="nil"/>
              <w:left w:val="nil"/>
              <w:bottom w:val="single" w:color="auto" w:sz="4" w:space="0"/>
              <w:right w:val="single" w:color="auto" w:sz="4" w:space="0"/>
            </w:tcBorders>
            <w:noWrap w:val="0"/>
            <w:vAlign w:val="center"/>
          </w:tcPr>
          <w:p w14:paraId="4C11A6FB">
            <w:pPr>
              <w:pStyle w:val="13"/>
              <w:widowControl/>
              <w:spacing w:line="360" w:lineRule="auto"/>
              <w:jc w:val="center"/>
              <w:rPr>
                <w:rFonts w:hint="eastAsia" w:ascii="仿宋" w:hAnsi="仿宋" w:eastAsia="仿宋" w:cs="仿宋"/>
                <w:kern w:val="0"/>
                <w:sz w:val="24"/>
              </w:rPr>
            </w:pPr>
          </w:p>
        </w:tc>
        <w:tc>
          <w:tcPr>
            <w:tcW w:w="1190" w:type="dxa"/>
            <w:tcBorders>
              <w:top w:val="nil"/>
              <w:left w:val="nil"/>
              <w:bottom w:val="single" w:color="auto" w:sz="4" w:space="0"/>
              <w:right w:val="single" w:color="auto" w:sz="4" w:space="0"/>
            </w:tcBorders>
            <w:noWrap w:val="0"/>
            <w:vAlign w:val="center"/>
          </w:tcPr>
          <w:p w14:paraId="36EC617D">
            <w:pPr>
              <w:pStyle w:val="13"/>
              <w:widowControl/>
              <w:spacing w:line="360" w:lineRule="auto"/>
              <w:jc w:val="center"/>
              <w:rPr>
                <w:rFonts w:ascii="仿宋" w:hAnsi="仿宋" w:eastAsia="仿宋" w:cs="仿宋"/>
                <w:kern w:val="0"/>
                <w:sz w:val="24"/>
              </w:rPr>
            </w:pPr>
          </w:p>
        </w:tc>
        <w:tc>
          <w:tcPr>
            <w:tcW w:w="1554" w:type="dxa"/>
            <w:tcBorders>
              <w:top w:val="nil"/>
              <w:left w:val="nil"/>
              <w:bottom w:val="single" w:color="auto" w:sz="4" w:space="0"/>
              <w:right w:val="single" w:color="auto" w:sz="4" w:space="0"/>
            </w:tcBorders>
            <w:noWrap w:val="0"/>
            <w:vAlign w:val="center"/>
          </w:tcPr>
          <w:p w14:paraId="03E6AD5D">
            <w:pPr>
              <w:pStyle w:val="13"/>
              <w:widowControl/>
              <w:spacing w:line="360" w:lineRule="auto"/>
              <w:jc w:val="center"/>
              <w:rPr>
                <w:rFonts w:hint="eastAsia" w:ascii="仿宋" w:hAnsi="仿宋" w:eastAsia="仿宋" w:cs="仿宋"/>
                <w:kern w:val="0"/>
                <w:sz w:val="24"/>
              </w:rPr>
            </w:pPr>
          </w:p>
        </w:tc>
      </w:tr>
      <w:tr w14:paraId="4966F563">
        <w:tblPrEx>
          <w:tblCellMar>
            <w:top w:w="0" w:type="dxa"/>
            <w:left w:w="108" w:type="dxa"/>
            <w:bottom w:w="0" w:type="dxa"/>
            <w:right w:w="108" w:type="dxa"/>
          </w:tblCellMar>
        </w:tblPrEx>
        <w:trPr>
          <w:trHeight w:val="582" w:hRule="atLeast"/>
          <w:jc w:val="center"/>
        </w:trPr>
        <w:tc>
          <w:tcPr>
            <w:tcW w:w="1176" w:type="dxa"/>
            <w:tcBorders>
              <w:top w:val="nil"/>
              <w:left w:val="single" w:color="auto" w:sz="4" w:space="0"/>
              <w:bottom w:val="single" w:color="auto" w:sz="4" w:space="0"/>
              <w:right w:val="single" w:color="auto" w:sz="4" w:space="0"/>
            </w:tcBorders>
            <w:noWrap w:val="0"/>
            <w:vAlign w:val="center"/>
          </w:tcPr>
          <w:p w14:paraId="3C7C6134">
            <w:pPr>
              <w:pStyle w:val="13"/>
              <w:widowControl/>
              <w:spacing w:line="360" w:lineRule="auto"/>
              <w:jc w:val="center"/>
              <w:rPr>
                <w:rFonts w:ascii="仿宋" w:hAnsi="仿宋" w:eastAsia="仿宋" w:cs="仿宋"/>
                <w:kern w:val="0"/>
                <w:sz w:val="24"/>
              </w:rPr>
            </w:pPr>
          </w:p>
        </w:tc>
        <w:tc>
          <w:tcPr>
            <w:tcW w:w="1203" w:type="dxa"/>
            <w:tcBorders>
              <w:top w:val="nil"/>
              <w:left w:val="nil"/>
              <w:bottom w:val="single" w:color="auto" w:sz="4" w:space="0"/>
              <w:right w:val="single" w:color="auto" w:sz="4" w:space="0"/>
            </w:tcBorders>
            <w:noWrap w:val="0"/>
            <w:vAlign w:val="center"/>
          </w:tcPr>
          <w:p w14:paraId="19521386">
            <w:pPr>
              <w:pStyle w:val="13"/>
              <w:widowControl/>
              <w:spacing w:line="360" w:lineRule="auto"/>
              <w:jc w:val="center"/>
              <w:rPr>
                <w:rFonts w:hint="eastAsia" w:ascii="仿宋" w:hAnsi="仿宋" w:eastAsia="仿宋" w:cs="仿宋"/>
                <w:kern w:val="0"/>
                <w:sz w:val="24"/>
              </w:rPr>
            </w:pPr>
          </w:p>
        </w:tc>
        <w:tc>
          <w:tcPr>
            <w:tcW w:w="1014" w:type="dxa"/>
            <w:tcBorders>
              <w:top w:val="nil"/>
              <w:left w:val="nil"/>
              <w:bottom w:val="single" w:color="auto" w:sz="4" w:space="0"/>
              <w:right w:val="single" w:color="auto" w:sz="4" w:space="0"/>
            </w:tcBorders>
            <w:noWrap w:val="0"/>
            <w:vAlign w:val="center"/>
          </w:tcPr>
          <w:p w14:paraId="241E64F2">
            <w:pPr>
              <w:widowControl/>
              <w:spacing w:line="360" w:lineRule="auto"/>
              <w:jc w:val="center"/>
              <w:rPr>
                <w:rFonts w:ascii="仿宋" w:hAnsi="仿宋" w:eastAsia="仿宋" w:cs="仿宋"/>
                <w:kern w:val="0"/>
                <w:sz w:val="24"/>
              </w:rPr>
            </w:pPr>
          </w:p>
        </w:tc>
        <w:tc>
          <w:tcPr>
            <w:tcW w:w="1350" w:type="dxa"/>
            <w:tcBorders>
              <w:top w:val="nil"/>
              <w:left w:val="nil"/>
              <w:bottom w:val="single" w:color="auto" w:sz="4" w:space="0"/>
              <w:right w:val="single" w:color="auto" w:sz="4" w:space="0"/>
            </w:tcBorders>
            <w:noWrap w:val="0"/>
            <w:vAlign w:val="center"/>
          </w:tcPr>
          <w:p w14:paraId="1D663AB3">
            <w:pPr>
              <w:pStyle w:val="13"/>
              <w:widowControl/>
              <w:spacing w:line="360" w:lineRule="auto"/>
              <w:jc w:val="center"/>
              <w:rPr>
                <w:rFonts w:ascii="仿宋" w:hAnsi="仿宋" w:eastAsia="仿宋" w:cs="仿宋"/>
                <w:kern w:val="0"/>
                <w:sz w:val="24"/>
              </w:rPr>
            </w:pPr>
          </w:p>
        </w:tc>
        <w:tc>
          <w:tcPr>
            <w:tcW w:w="1406" w:type="dxa"/>
            <w:tcBorders>
              <w:top w:val="nil"/>
              <w:left w:val="nil"/>
              <w:bottom w:val="single" w:color="auto" w:sz="4" w:space="0"/>
              <w:right w:val="single" w:color="auto" w:sz="4" w:space="0"/>
            </w:tcBorders>
            <w:noWrap w:val="0"/>
            <w:vAlign w:val="center"/>
          </w:tcPr>
          <w:p w14:paraId="6E51CC2E">
            <w:pPr>
              <w:pStyle w:val="13"/>
              <w:widowControl/>
              <w:spacing w:line="360" w:lineRule="auto"/>
              <w:jc w:val="center"/>
              <w:rPr>
                <w:rFonts w:hint="eastAsia" w:ascii="仿宋" w:hAnsi="仿宋" w:eastAsia="仿宋" w:cs="仿宋"/>
                <w:kern w:val="0"/>
                <w:sz w:val="24"/>
              </w:rPr>
            </w:pPr>
          </w:p>
        </w:tc>
        <w:tc>
          <w:tcPr>
            <w:tcW w:w="1190" w:type="dxa"/>
            <w:tcBorders>
              <w:top w:val="nil"/>
              <w:left w:val="nil"/>
              <w:bottom w:val="single" w:color="auto" w:sz="4" w:space="0"/>
              <w:right w:val="single" w:color="auto" w:sz="4" w:space="0"/>
            </w:tcBorders>
            <w:noWrap w:val="0"/>
            <w:vAlign w:val="center"/>
          </w:tcPr>
          <w:p w14:paraId="5DC658F7">
            <w:pPr>
              <w:pStyle w:val="13"/>
              <w:widowControl/>
              <w:spacing w:line="360" w:lineRule="auto"/>
              <w:jc w:val="center"/>
              <w:rPr>
                <w:rFonts w:hint="eastAsia" w:ascii="仿宋" w:hAnsi="仿宋" w:eastAsia="仿宋" w:cs="仿宋"/>
                <w:kern w:val="0"/>
                <w:sz w:val="24"/>
              </w:rPr>
            </w:pPr>
          </w:p>
        </w:tc>
        <w:tc>
          <w:tcPr>
            <w:tcW w:w="1554" w:type="dxa"/>
            <w:tcBorders>
              <w:top w:val="nil"/>
              <w:left w:val="nil"/>
              <w:bottom w:val="single" w:color="auto" w:sz="4" w:space="0"/>
              <w:right w:val="single" w:color="auto" w:sz="4" w:space="0"/>
            </w:tcBorders>
            <w:noWrap w:val="0"/>
            <w:vAlign w:val="center"/>
          </w:tcPr>
          <w:p w14:paraId="77B14D78">
            <w:pPr>
              <w:pStyle w:val="13"/>
              <w:widowControl/>
              <w:spacing w:line="360" w:lineRule="auto"/>
              <w:jc w:val="center"/>
              <w:rPr>
                <w:rFonts w:hint="eastAsia" w:ascii="仿宋" w:hAnsi="仿宋" w:eastAsia="仿宋" w:cs="仿宋"/>
                <w:kern w:val="0"/>
                <w:sz w:val="24"/>
              </w:rPr>
            </w:pPr>
          </w:p>
        </w:tc>
      </w:tr>
      <w:tr w14:paraId="63AF4AA0">
        <w:tblPrEx>
          <w:tblCellMar>
            <w:top w:w="0" w:type="dxa"/>
            <w:left w:w="108" w:type="dxa"/>
            <w:bottom w:w="0" w:type="dxa"/>
            <w:right w:w="108" w:type="dxa"/>
          </w:tblCellMar>
        </w:tblPrEx>
        <w:trPr>
          <w:trHeight w:val="619" w:hRule="atLeast"/>
          <w:jc w:val="center"/>
        </w:trPr>
        <w:tc>
          <w:tcPr>
            <w:tcW w:w="1176" w:type="dxa"/>
            <w:tcBorders>
              <w:top w:val="nil"/>
              <w:left w:val="single" w:color="auto" w:sz="4" w:space="0"/>
              <w:bottom w:val="single" w:color="auto" w:sz="4" w:space="0"/>
              <w:right w:val="single" w:color="auto" w:sz="4" w:space="0"/>
            </w:tcBorders>
            <w:noWrap w:val="0"/>
            <w:vAlign w:val="center"/>
          </w:tcPr>
          <w:p w14:paraId="680901B4">
            <w:pPr>
              <w:pStyle w:val="13"/>
              <w:widowControl/>
              <w:spacing w:line="360" w:lineRule="auto"/>
              <w:jc w:val="center"/>
              <w:rPr>
                <w:rFonts w:ascii="仿宋" w:hAnsi="仿宋" w:eastAsia="仿宋" w:cs="仿宋"/>
                <w:kern w:val="0"/>
                <w:sz w:val="24"/>
              </w:rPr>
            </w:pPr>
          </w:p>
        </w:tc>
        <w:tc>
          <w:tcPr>
            <w:tcW w:w="1203" w:type="dxa"/>
            <w:tcBorders>
              <w:top w:val="nil"/>
              <w:left w:val="nil"/>
              <w:bottom w:val="single" w:color="auto" w:sz="4" w:space="0"/>
              <w:right w:val="single" w:color="auto" w:sz="4" w:space="0"/>
            </w:tcBorders>
            <w:noWrap w:val="0"/>
            <w:vAlign w:val="center"/>
          </w:tcPr>
          <w:p w14:paraId="0D3C4F8F">
            <w:pPr>
              <w:pStyle w:val="13"/>
              <w:widowControl/>
              <w:spacing w:line="360" w:lineRule="auto"/>
              <w:jc w:val="center"/>
              <w:rPr>
                <w:rFonts w:hint="eastAsia" w:ascii="仿宋" w:hAnsi="仿宋" w:eastAsia="仿宋" w:cs="仿宋"/>
                <w:kern w:val="0"/>
                <w:sz w:val="24"/>
              </w:rPr>
            </w:pPr>
          </w:p>
        </w:tc>
        <w:tc>
          <w:tcPr>
            <w:tcW w:w="1014" w:type="dxa"/>
            <w:tcBorders>
              <w:top w:val="nil"/>
              <w:left w:val="nil"/>
              <w:bottom w:val="single" w:color="auto" w:sz="4" w:space="0"/>
              <w:right w:val="single" w:color="auto" w:sz="4" w:space="0"/>
            </w:tcBorders>
            <w:noWrap w:val="0"/>
            <w:vAlign w:val="center"/>
          </w:tcPr>
          <w:p w14:paraId="1069F82C">
            <w:pPr>
              <w:widowControl/>
              <w:spacing w:line="360" w:lineRule="auto"/>
              <w:jc w:val="center"/>
              <w:rPr>
                <w:rFonts w:ascii="仿宋" w:hAnsi="仿宋" w:eastAsia="仿宋" w:cs="仿宋"/>
                <w:kern w:val="0"/>
                <w:sz w:val="24"/>
              </w:rPr>
            </w:pPr>
          </w:p>
        </w:tc>
        <w:tc>
          <w:tcPr>
            <w:tcW w:w="1350" w:type="dxa"/>
            <w:tcBorders>
              <w:top w:val="nil"/>
              <w:left w:val="nil"/>
              <w:bottom w:val="single" w:color="auto" w:sz="4" w:space="0"/>
              <w:right w:val="single" w:color="auto" w:sz="4" w:space="0"/>
            </w:tcBorders>
            <w:noWrap w:val="0"/>
            <w:vAlign w:val="center"/>
          </w:tcPr>
          <w:p w14:paraId="04D1BA04">
            <w:pPr>
              <w:pStyle w:val="13"/>
              <w:widowControl/>
              <w:spacing w:line="360" w:lineRule="auto"/>
              <w:jc w:val="center"/>
              <w:rPr>
                <w:rFonts w:ascii="仿宋" w:hAnsi="仿宋" w:eastAsia="仿宋" w:cs="仿宋"/>
                <w:kern w:val="0"/>
                <w:sz w:val="24"/>
              </w:rPr>
            </w:pPr>
          </w:p>
        </w:tc>
        <w:tc>
          <w:tcPr>
            <w:tcW w:w="1406" w:type="dxa"/>
            <w:tcBorders>
              <w:top w:val="nil"/>
              <w:left w:val="nil"/>
              <w:bottom w:val="single" w:color="auto" w:sz="4" w:space="0"/>
              <w:right w:val="single" w:color="auto" w:sz="4" w:space="0"/>
            </w:tcBorders>
            <w:noWrap w:val="0"/>
            <w:vAlign w:val="center"/>
          </w:tcPr>
          <w:p w14:paraId="65A7B7E5">
            <w:pPr>
              <w:pStyle w:val="13"/>
              <w:widowControl/>
              <w:spacing w:line="360" w:lineRule="auto"/>
              <w:jc w:val="center"/>
              <w:rPr>
                <w:rFonts w:hint="eastAsia" w:ascii="仿宋" w:hAnsi="仿宋" w:eastAsia="仿宋" w:cs="仿宋"/>
                <w:kern w:val="0"/>
                <w:sz w:val="24"/>
              </w:rPr>
            </w:pPr>
          </w:p>
        </w:tc>
        <w:tc>
          <w:tcPr>
            <w:tcW w:w="1190" w:type="dxa"/>
            <w:tcBorders>
              <w:top w:val="nil"/>
              <w:left w:val="nil"/>
              <w:bottom w:val="single" w:color="auto" w:sz="4" w:space="0"/>
              <w:right w:val="single" w:color="auto" w:sz="4" w:space="0"/>
            </w:tcBorders>
            <w:noWrap w:val="0"/>
            <w:vAlign w:val="center"/>
          </w:tcPr>
          <w:p w14:paraId="5A26D002">
            <w:pPr>
              <w:widowControl/>
              <w:spacing w:line="360" w:lineRule="auto"/>
              <w:jc w:val="center"/>
              <w:rPr>
                <w:rFonts w:ascii="仿宋" w:hAnsi="仿宋" w:eastAsia="仿宋" w:cs="仿宋"/>
                <w:kern w:val="0"/>
                <w:sz w:val="24"/>
              </w:rPr>
            </w:pPr>
          </w:p>
        </w:tc>
        <w:tc>
          <w:tcPr>
            <w:tcW w:w="1554" w:type="dxa"/>
            <w:tcBorders>
              <w:top w:val="nil"/>
              <w:left w:val="nil"/>
              <w:bottom w:val="single" w:color="auto" w:sz="4" w:space="0"/>
              <w:right w:val="single" w:color="auto" w:sz="4" w:space="0"/>
            </w:tcBorders>
            <w:noWrap w:val="0"/>
            <w:vAlign w:val="center"/>
          </w:tcPr>
          <w:p w14:paraId="2AB4EF49">
            <w:pPr>
              <w:pStyle w:val="13"/>
              <w:widowControl/>
              <w:spacing w:line="360" w:lineRule="auto"/>
              <w:jc w:val="center"/>
              <w:rPr>
                <w:rFonts w:hint="eastAsia" w:ascii="仿宋" w:hAnsi="仿宋" w:eastAsia="仿宋" w:cs="仿宋"/>
                <w:kern w:val="0"/>
                <w:sz w:val="24"/>
              </w:rPr>
            </w:pPr>
          </w:p>
        </w:tc>
      </w:tr>
      <w:tr w14:paraId="4D0F4E6F">
        <w:tblPrEx>
          <w:tblCellMar>
            <w:top w:w="0" w:type="dxa"/>
            <w:left w:w="108" w:type="dxa"/>
            <w:bottom w:w="0" w:type="dxa"/>
            <w:right w:w="108" w:type="dxa"/>
          </w:tblCellMar>
        </w:tblPrEx>
        <w:trPr>
          <w:trHeight w:val="591"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57053121">
            <w:pPr>
              <w:pStyle w:val="13"/>
              <w:widowControl/>
              <w:spacing w:line="360" w:lineRule="auto"/>
              <w:jc w:val="center"/>
              <w:rPr>
                <w:rFonts w:ascii="仿宋" w:hAnsi="仿宋" w:eastAsia="仿宋" w:cs="仿宋"/>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A178EAA">
            <w:pPr>
              <w:pStyle w:val="13"/>
              <w:widowControl/>
              <w:spacing w:line="360" w:lineRule="auto"/>
              <w:jc w:val="center"/>
              <w:rPr>
                <w:rFonts w:hint="eastAsia" w:ascii="仿宋" w:hAnsi="仿宋" w:eastAsia="仿宋" w:cs="仿宋"/>
                <w:kern w:val="0"/>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9D3C6F1">
            <w:pPr>
              <w:widowControl/>
              <w:spacing w:line="360" w:lineRule="auto"/>
              <w:jc w:val="center"/>
              <w:rPr>
                <w:rFonts w:ascii="仿宋" w:hAnsi="仿宋" w:eastAsia="仿宋" w:cs="仿宋"/>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A62766">
            <w:pPr>
              <w:pStyle w:val="13"/>
              <w:widowControl/>
              <w:spacing w:line="360" w:lineRule="auto"/>
              <w:jc w:val="center"/>
              <w:rPr>
                <w:rFonts w:ascii="仿宋" w:hAnsi="仿宋" w:eastAsia="仿宋" w:cs="仿宋"/>
                <w:kern w:val="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C0C4C6E">
            <w:pPr>
              <w:pStyle w:val="13"/>
              <w:widowControl/>
              <w:spacing w:line="360" w:lineRule="auto"/>
              <w:jc w:val="center"/>
              <w:rPr>
                <w:rFonts w:ascii="仿宋" w:hAnsi="仿宋" w:eastAsia="仿宋" w:cs="仿宋"/>
                <w:kern w:val="0"/>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6F9BD31">
            <w:pPr>
              <w:widowControl/>
              <w:spacing w:line="360" w:lineRule="auto"/>
              <w:jc w:val="center"/>
              <w:rPr>
                <w:rFonts w:ascii="仿宋" w:hAnsi="仿宋" w:eastAsia="仿宋" w:cs="仿宋"/>
                <w:kern w:val="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36D8F3FF">
            <w:pPr>
              <w:pStyle w:val="13"/>
              <w:widowControl/>
              <w:spacing w:line="360" w:lineRule="auto"/>
              <w:jc w:val="center"/>
              <w:rPr>
                <w:rFonts w:ascii="仿宋" w:hAnsi="仿宋" w:eastAsia="仿宋" w:cs="仿宋"/>
                <w:kern w:val="0"/>
                <w:sz w:val="24"/>
              </w:rPr>
            </w:pPr>
          </w:p>
        </w:tc>
      </w:tr>
      <w:tr w14:paraId="3599ECF7">
        <w:tblPrEx>
          <w:tblCellMar>
            <w:top w:w="0" w:type="dxa"/>
            <w:left w:w="108" w:type="dxa"/>
            <w:bottom w:w="0" w:type="dxa"/>
            <w:right w:w="108" w:type="dxa"/>
          </w:tblCellMar>
        </w:tblPrEx>
        <w:trPr>
          <w:trHeight w:val="52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68042FF1">
            <w:pPr>
              <w:pStyle w:val="13"/>
              <w:widowControl/>
              <w:spacing w:line="360" w:lineRule="auto"/>
              <w:jc w:val="center"/>
              <w:rPr>
                <w:rFonts w:ascii="仿宋" w:hAnsi="仿宋" w:eastAsia="仿宋" w:cs="仿宋"/>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C2576A5">
            <w:pPr>
              <w:pStyle w:val="13"/>
              <w:widowControl/>
              <w:spacing w:line="360" w:lineRule="auto"/>
              <w:jc w:val="center"/>
              <w:rPr>
                <w:rFonts w:hint="eastAsia" w:ascii="仿宋" w:hAnsi="仿宋" w:eastAsia="仿宋" w:cs="仿宋"/>
                <w:kern w:val="0"/>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15AB1C7">
            <w:pPr>
              <w:widowControl/>
              <w:spacing w:line="360" w:lineRule="auto"/>
              <w:jc w:val="center"/>
              <w:rPr>
                <w:rFonts w:ascii="仿宋" w:hAnsi="仿宋" w:eastAsia="仿宋" w:cs="仿宋"/>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6B3402E">
            <w:pPr>
              <w:pStyle w:val="13"/>
              <w:widowControl/>
              <w:spacing w:line="360" w:lineRule="auto"/>
              <w:jc w:val="center"/>
              <w:rPr>
                <w:rFonts w:ascii="仿宋" w:hAnsi="仿宋" w:eastAsia="仿宋" w:cs="仿宋"/>
                <w:kern w:val="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76D80A98">
            <w:pPr>
              <w:pStyle w:val="13"/>
              <w:widowControl/>
              <w:spacing w:line="360" w:lineRule="auto"/>
              <w:jc w:val="center"/>
              <w:rPr>
                <w:rFonts w:ascii="仿宋" w:hAnsi="仿宋" w:eastAsia="仿宋" w:cs="仿宋"/>
                <w:kern w:val="0"/>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7044C62">
            <w:pPr>
              <w:widowControl/>
              <w:spacing w:line="360" w:lineRule="auto"/>
              <w:jc w:val="center"/>
              <w:rPr>
                <w:rFonts w:ascii="仿宋" w:hAnsi="仿宋" w:eastAsia="仿宋" w:cs="仿宋"/>
                <w:kern w:val="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530F7AB7">
            <w:pPr>
              <w:pStyle w:val="13"/>
              <w:widowControl/>
              <w:spacing w:line="360" w:lineRule="auto"/>
              <w:jc w:val="center"/>
              <w:rPr>
                <w:rFonts w:hint="eastAsia" w:ascii="仿宋" w:hAnsi="仿宋" w:eastAsia="仿宋" w:cs="仿宋"/>
                <w:kern w:val="0"/>
                <w:sz w:val="24"/>
              </w:rPr>
            </w:pPr>
          </w:p>
        </w:tc>
      </w:tr>
      <w:tr w14:paraId="5E0E7276">
        <w:tblPrEx>
          <w:tblCellMar>
            <w:top w:w="0" w:type="dxa"/>
            <w:left w:w="108" w:type="dxa"/>
            <w:bottom w:w="0" w:type="dxa"/>
            <w:right w:w="108" w:type="dxa"/>
          </w:tblCellMar>
        </w:tblPrEx>
        <w:trPr>
          <w:trHeight w:val="609"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7E9A0392">
            <w:pPr>
              <w:pStyle w:val="13"/>
              <w:widowControl/>
              <w:spacing w:line="360" w:lineRule="auto"/>
              <w:jc w:val="center"/>
              <w:rPr>
                <w:rFonts w:ascii="仿宋" w:hAnsi="仿宋" w:eastAsia="仿宋" w:cs="仿宋"/>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F01B414">
            <w:pPr>
              <w:pStyle w:val="13"/>
              <w:widowControl/>
              <w:spacing w:line="360" w:lineRule="auto"/>
              <w:jc w:val="center"/>
              <w:rPr>
                <w:rFonts w:hint="eastAsia" w:ascii="仿宋" w:hAnsi="仿宋" w:eastAsia="仿宋" w:cs="仿宋"/>
                <w:kern w:val="0"/>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F547A97">
            <w:pPr>
              <w:widowControl/>
              <w:spacing w:line="360" w:lineRule="auto"/>
              <w:jc w:val="center"/>
              <w:rPr>
                <w:rFonts w:ascii="仿宋" w:hAnsi="仿宋" w:eastAsia="仿宋" w:cs="仿宋"/>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E833FA1">
            <w:pPr>
              <w:pStyle w:val="13"/>
              <w:widowControl/>
              <w:spacing w:line="360" w:lineRule="auto"/>
              <w:jc w:val="center"/>
              <w:rPr>
                <w:rFonts w:ascii="仿宋" w:hAnsi="仿宋" w:eastAsia="仿宋" w:cs="仿宋"/>
                <w:kern w:val="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2B218416">
            <w:pPr>
              <w:pStyle w:val="13"/>
              <w:widowControl/>
              <w:spacing w:line="360" w:lineRule="auto"/>
              <w:jc w:val="center"/>
              <w:rPr>
                <w:rFonts w:ascii="仿宋" w:hAnsi="仿宋" w:eastAsia="仿宋" w:cs="仿宋"/>
                <w:kern w:val="0"/>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5FA29C5">
            <w:pPr>
              <w:widowControl/>
              <w:spacing w:line="360" w:lineRule="auto"/>
              <w:jc w:val="center"/>
              <w:rPr>
                <w:rFonts w:ascii="仿宋" w:hAnsi="仿宋" w:eastAsia="仿宋" w:cs="仿宋"/>
                <w:kern w:val="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68225D52">
            <w:pPr>
              <w:pStyle w:val="13"/>
              <w:widowControl/>
              <w:spacing w:line="360" w:lineRule="auto"/>
              <w:jc w:val="center"/>
              <w:rPr>
                <w:rFonts w:ascii="仿宋" w:hAnsi="仿宋" w:eastAsia="仿宋" w:cs="仿宋"/>
                <w:kern w:val="0"/>
                <w:sz w:val="24"/>
              </w:rPr>
            </w:pPr>
          </w:p>
        </w:tc>
      </w:tr>
      <w:tr w14:paraId="45FA26EC">
        <w:tblPrEx>
          <w:tblCellMar>
            <w:top w:w="0" w:type="dxa"/>
            <w:left w:w="108" w:type="dxa"/>
            <w:bottom w:w="0" w:type="dxa"/>
            <w:right w:w="108" w:type="dxa"/>
          </w:tblCellMar>
        </w:tblPrEx>
        <w:trPr>
          <w:trHeight w:val="609"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00C720C7">
            <w:pPr>
              <w:pStyle w:val="13"/>
              <w:widowControl/>
              <w:spacing w:line="360" w:lineRule="auto"/>
              <w:jc w:val="center"/>
              <w:rPr>
                <w:rFonts w:ascii="仿宋" w:hAnsi="仿宋" w:eastAsia="仿宋" w:cs="仿宋"/>
                <w:kern w:val="0"/>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71469A8">
            <w:pPr>
              <w:pStyle w:val="13"/>
              <w:widowControl/>
              <w:spacing w:line="360" w:lineRule="auto"/>
              <w:jc w:val="center"/>
              <w:rPr>
                <w:rFonts w:hint="eastAsia" w:ascii="仿宋" w:hAnsi="仿宋" w:eastAsia="仿宋" w:cs="仿宋"/>
                <w:kern w:val="0"/>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9130FC6">
            <w:pPr>
              <w:widowControl/>
              <w:spacing w:line="360" w:lineRule="auto"/>
              <w:jc w:val="center"/>
              <w:rPr>
                <w:rFonts w:ascii="仿宋" w:hAnsi="仿宋" w:eastAsia="仿宋" w:cs="仿宋"/>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9685AA">
            <w:pPr>
              <w:pStyle w:val="13"/>
              <w:widowControl/>
              <w:spacing w:line="360" w:lineRule="auto"/>
              <w:jc w:val="center"/>
              <w:rPr>
                <w:rFonts w:ascii="仿宋" w:hAnsi="仿宋" w:eastAsia="仿宋" w:cs="仿宋"/>
                <w:kern w:val="0"/>
                <w:sz w:val="24"/>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0D9A1D25">
            <w:pPr>
              <w:pStyle w:val="13"/>
              <w:widowControl/>
              <w:spacing w:line="360" w:lineRule="auto"/>
              <w:jc w:val="center"/>
              <w:rPr>
                <w:rFonts w:ascii="仿宋" w:hAnsi="仿宋" w:eastAsia="仿宋" w:cs="仿宋"/>
                <w:kern w:val="0"/>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4094D003">
            <w:pPr>
              <w:widowControl/>
              <w:spacing w:line="360" w:lineRule="auto"/>
              <w:jc w:val="center"/>
              <w:rPr>
                <w:rFonts w:ascii="仿宋" w:hAnsi="仿宋" w:eastAsia="仿宋" w:cs="仿宋"/>
                <w:kern w:val="0"/>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14:paraId="3E1BEDD6">
            <w:pPr>
              <w:pStyle w:val="13"/>
              <w:widowControl/>
              <w:spacing w:line="360" w:lineRule="auto"/>
              <w:jc w:val="center"/>
              <w:rPr>
                <w:rFonts w:ascii="仿宋" w:hAnsi="仿宋" w:eastAsia="仿宋" w:cs="仿宋"/>
                <w:kern w:val="0"/>
                <w:sz w:val="24"/>
              </w:rPr>
            </w:pPr>
          </w:p>
        </w:tc>
      </w:tr>
    </w:tbl>
    <w:p w14:paraId="6739C673">
      <w:pPr>
        <w:rPr>
          <w:rFonts w:hint="eastAsia" w:ascii="仿宋" w:hAnsi="仿宋" w:eastAsia="仿宋" w:cs="仿宋"/>
          <w:spacing w:val="4"/>
          <w:sz w:val="28"/>
          <w:szCs w:val="24"/>
        </w:rPr>
      </w:pPr>
    </w:p>
    <w:p w14:paraId="43763F08">
      <w:pPr>
        <w:pStyle w:val="4"/>
        <w:snapToGrid w:val="0"/>
        <w:spacing w:line="360" w:lineRule="auto"/>
        <w:rPr>
          <w:rFonts w:hint="eastAsia" w:ascii="宋体" w:hAnsi="宋体" w:eastAsia="宋体" w:cs="宋体"/>
          <w:sz w:val="28"/>
          <w:szCs w:val="28"/>
        </w:rPr>
        <w:sectPr>
          <w:pgSz w:w="12240" w:h="15840"/>
          <w:pgMar w:top="1440" w:right="1440" w:bottom="1440" w:left="1440" w:header="720" w:footer="720" w:gutter="0"/>
          <w:cols w:space="720" w:num="1"/>
          <w:docGrid w:linePitch="285" w:charSpace="0"/>
        </w:sectPr>
      </w:pPr>
    </w:p>
    <w:p w14:paraId="45373229">
      <w:pPr>
        <w:pStyle w:val="4"/>
        <w:snapToGrid w:val="0"/>
        <w:spacing w:line="360" w:lineRule="auto"/>
        <w:jc w:val="center"/>
        <w:rPr>
          <w:rFonts w:hint="eastAsia" w:ascii="宋体" w:hAnsi="宋体" w:eastAsia="宋体" w:cs="宋体"/>
          <w:sz w:val="28"/>
          <w:szCs w:val="28"/>
        </w:rPr>
      </w:pPr>
      <w:bookmarkStart w:id="170" w:name="_Toc6682"/>
      <w:bookmarkStart w:id="171" w:name="_Toc31480"/>
      <w:r>
        <w:rPr>
          <w:rFonts w:hint="eastAsia" w:ascii="宋体" w:hAnsi="宋体" w:eastAsia="宋体" w:cs="宋体"/>
          <w:sz w:val="28"/>
          <w:szCs w:val="28"/>
        </w:rPr>
        <w:t>八、技术评分部分资料</w:t>
      </w:r>
      <w:bookmarkEnd w:id="170"/>
      <w:bookmarkEnd w:id="171"/>
    </w:p>
    <w:p w14:paraId="6CFA2394">
      <w:pPr>
        <w:pStyle w:val="5"/>
        <w:jc w:val="center"/>
        <w:rPr>
          <w:rFonts w:hint="eastAsia"/>
          <w:sz w:val="28"/>
          <w:szCs w:val="28"/>
        </w:rPr>
        <w:sectPr>
          <w:pgSz w:w="12240" w:h="15840"/>
          <w:pgMar w:top="1440" w:right="1440" w:bottom="1440" w:left="1440" w:header="720" w:footer="720" w:gutter="0"/>
          <w:cols w:space="720" w:num="1"/>
          <w:docGrid w:linePitch="285" w:charSpace="0"/>
        </w:sectPr>
      </w:pPr>
      <w:r>
        <w:rPr>
          <w:rFonts w:hint="eastAsia"/>
          <w:sz w:val="28"/>
          <w:szCs w:val="28"/>
        </w:rPr>
        <w:t>（由投标人根据评分表自行编制）</w:t>
      </w:r>
    </w:p>
    <w:p w14:paraId="33726569">
      <w:pPr>
        <w:pStyle w:val="4"/>
        <w:snapToGrid w:val="0"/>
        <w:spacing w:line="360" w:lineRule="auto"/>
        <w:jc w:val="center"/>
        <w:rPr>
          <w:rFonts w:ascii="宋体" w:hAnsi="宋体" w:eastAsia="宋体"/>
        </w:rPr>
      </w:pPr>
      <w:bookmarkStart w:id="172" w:name="_Toc5085"/>
      <w:bookmarkStart w:id="173" w:name="_Toc11753"/>
      <w:r>
        <w:rPr>
          <w:rFonts w:hint="eastAsia" w:ascii="宋体" w:hAnsi="宋体" w:eastAsia="宋体"/>
        </w:rPr>
        <w:t>九、</w:t>
      </w:r>
      <w:r>
        <w:rPr>
          <w:rFonts w:ascii="宋体" w:hAnsi="宋体" w:eastAsia="宋体"/>
        </w:rPr>
        <w:t>其他资料</w:t>
      </w:r>
      <w:bookmarkEnd w:id="172"/>
      <w:bookmarkEnd w:id="173"/>
    </w:p>
    <w:p w14:paraId="34A6FB0A">
      <w:pPr>
        <w:rPr>
          <w:sz w:val="28"/>
          <w:szCs w:val="28"/>
        </w:rPr>
      </w:pPr>
      <w:r>
        <w:rPr>
          <w:rFonts w:hint="eastAsia"/>
          <w:sz w:val="28"/>
          <w:szCs w:val="28"/>
        </w:rPr>
        <w:t>投标人认为需要提交的其他资料。</w:t>
      </w:r>
    </w:p>
    <w:p w14:paraId="1D086F3D">
      <w:pPr>
        <w:pStyle w:val="5"/>
        <w:jc w:val="center"/>
        <w:rPr>
          <w:rFonts w:hint="eastAsia"/>
          <w:sz w:val="28"/>
          <w:szCs w:val="28"/>
        </w:rPr>
      </w:pPr>
    </w:p>
    <w:p w14:paraId="6E33080F">
      <w:pPr>
        <w:pStyle w:val="4"/>
        <w:spacing w:line="413" w:lineRule="auto"/>
        <w:jc w:val="center"/>
        <w:rPr>
          <w:rFonts w:hint="eastAsia" w:ascii="宋体" w:hAnsi="宋体" w:eastAsia="宋体" w:cs="宋体"/>
          <w:sz w:val="28"/>
          <w:szCs w:val="28"/>
        </w:rPr>
      </w:pPr>
    </w:p>
    <w:p w14:paraId="036538F0">
      <w:pPr>
        <w:pStyle w:val="4"/>
        <w:spacing w:line="413" w:lineRule="auto"/>
        <w:jc w:val="center"/>
        <w:rPr>
          <w:rFonts w:hint="eastAsia" w:ascii="宋体" w:hAnsi="宋体" w:eastAsia="宋体" w:cs="宋体"/>
          <w:sz w:val="28"/>
          <w:szCs w:val="28"/>
        </w:rPr>
      </w:pPr>
    </w:p>
    <w:p w14:paraId="07867F68">
      <w:pPr>
        <w:pStyle w:val="4"/>
        <w:spacing w:line="413" w:lineRule="auto"/>
        <w:jc w:val="center"/>
        <w:rPr>
          <w:rFonts w:hint="eastAsia" w:ascii="宋体" w:hAnsi="宋体" w:eastAsia="宋体" w:cs="宋体"/>
          <w:sz w:val="28"/>
          <w:szCs w:val="28"/>
        </w:rPr>
      </w:pPr>
    </w:p>
    <w:p w14:paraId="515F3A19">
      <w:pPr>
        <w:pStyle w:val="4"/>
        <w:spacing w:line="413" w:lineRule="auto"/>
        <w:jc w:val="center"/>
        <w:rPr>
          <w:rFonts w:hint="eastAsia" w:ascii="宋体" w:hAnsi="宋体" w:eastAsia="宋体" w:cs="宋体"/>
          <w:sz w:val="28"/>
          <w:szCs w:val="28"/>
        </w:rPr>
      </w:pPr>
    </w:p>
    <w:p w14:paraId="630C6259">
      <w:pPr>
        <w:pStyle w:val="4"/>
        <w:spacing w:line="413" w:lineRule="auto"/>
        <w:jc w:val="center"/>
        <w:rPr>
          <w:rFonts w:hint="eastAsia" w:ascii="宋体" w:hAnsi="宋体" w:eastAsia="宋体" w:cs="宋体"/>
          <w:sz w:val="28"/>
          <w:szCs w:val="28"/>
        </w:rPr>
      </w:pPr>
    </w:p>
    <w:p w14:paraId="1E4BC623">
      <w:pPr>
        <w:pStyle w:val="4"/>
        <w:spacing w:line="413" w:lineRule="auto"/>
        <w:jc w:val="center"/>
        <w:rPr>
          <w:rFonts w:hint="eastAsia" w:ascii="宋体" w:hAnsi="宋体" w:eastAsia="宋体" w:cs="宋体"/>
          <w:sz w:val="28"/>
          <w:szCs w:val="28"/>
        </w:rPr>
      </w:pPr>
    </w:p>
    <w:p w14:paraId="18E9ADD5">
      <w:pPr>
        <w:pStyle w:val="4"/>
        <w:spacing w:line="413" w:lineRule="auto"/>
        <w:jc w:val="center"/>
        <w:rPr>
          <w:rFonts w:hint="eastAsia" w:ascii="宋体" w:hAnsi="宋体" w:eastAsia="宋体" w:cs="宋体"/>
          <w:sz w:val="28"/>
          <w:szCs w:val="28"/>
        </w:rPr>
      </w:pPr>
    </w:p>
    <w:p w14:paraId="45A47DB6">
      <w:pPr>
        <w:pStyle w:val="4"/>
        <w:spacing w:line="413" w:lineRule="auto"/>
        <w:jc w:val="center"/>
        <w:rPr>
          <w:rFonts w:hint="eastAsia" w:ascii="宋体" w:hAnsi="宋体" w:eastAsia="宋体" w:cs="宋体"/>
          <w:sz w:val="28"/>
          <w:szCs w:val="28"/>
        </w:rPr>
      </w:pPr>
    </w:p>
    <w:p w14:paraId="6BBB2907">
      <w:pPr>
        <w:pStyle w:val="4"/>
        <w:spacing w:line="413" w:lineRule="auto"/>
        <w:jc w:val="center"/>
        <w:rPr>
          <w:rFonts w:hint="eastAsia" w:ascii="宋体" w:hAnsi="宋体" w:eastAsia="宋体" w:cs="宋体"/>
          <w:sz w:val="28"/>
          <w:szCs w:val="28"/>
        </w:rPr>
      </w:pPr>
    </w:p>
    <w:p w14:paraId="65C17E74">
      <w:pPr>
        <w:pStyle w:val="4"/>
        <w:spacing w:line="413" w:lineRule="auto"/>
        <w:jc w:val="center"/>
        <w:rPr>
          <w:rFonts w:hint="eastAsia" w:ascii="宋体" w:hAnsi="宋体" w:eastAsia="宋体" w:cs="宋体"/>
          <w:sz w:val="28"/>
          <w:szCs w:val="28"/>
        </w:rPr>
      </w:pPr>
    </w:p>
    <w:bookmarkEnd w:id="159"/>
    <w:bookmarkEnd w:id="160"/>
    <w:bookmarkEnd w:id="161"/>
    <w:bookmarkEnd w:id="162"/>
    <w:bookmarkEnd w:id="163"/>
    <w:bookmarkEnd w:id="164"/>
    <w:bookmarkEnd w:id="165"/>
    <w:p w14:paraId="561AB896">
      <w:pPr>
        <w:spacing w:line="440" w:lineRule="exact"/>
        <w:rPr>
          <w:rFonts w:ascii="宋体" w:hAnsi="宋体" w:cs="宋体"/>
        </w:rPr>
      </w:pPr>
    </w:p>
    <w:p w14:paraId="3009678F"/>
    <w:sectPr>
      <w:pgSz w:w="12240" w:h="15840"/>
      <w:pgMar w:top="1440" w:right="1440" w:bottom="1440" w:left="144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0934">
    <w:pPr>
      <w:pStyle w:val="9"/>
      <w:jc w:val="center"/>
    </w:pPr>
  </w:p>
  <w:p w14:paraId="1EA0565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0750">
    <w:pPr>
      <w:jc w:val="left"/>
      <w:rPr>
        <w:rFonts w:hint="eastAsia" w:ascii="宋体" w:hAnsi="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C1DB0"/>
    <w:rsid w:val="7737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2">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3"/>
    <w:basedOn w:val="1"/>
    <w:qFormat/>
    <w:uiPriority w:val="0"/>
    <w:rPr>
      <w:rFonts w:ascii="宋体"/>
      <w:sz w:val="24"/>
      <w:szCs w:val="20"/>
    </w:rPr>
  </w:style>
  <w:style w:type="paragraph" w:styleId="7">
    <w:name w:val="Body Text"/>
    <w:basedOn w:val="1"/>
    <w:next w:val="8"/>
    <w:unhideWhenUsed/>
    <w:qFormat/>
    <w:uiPriority w:val="0"/>
    <w:pPr>
      <w:spacing w:after="120"/>
    </w:pPr>
    <w:rPr>
      <w:rFonts w:ascii="Times New Roman" w:hAnsi="Times New Roman"/>
      <w:szCs w:val="20"/>
    </w:rPr>
  </w:style>
  <w:style w:type="paragraph" w:styleId="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customStyle="1" w:styleId="1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3">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2024-12-02T12:33:25Z</dcterms:created>
  <dc:creator>ASUS</dc:creator>
  <cp:lastModifiedBy>Zero</cp:lastModifiedBy>
  <dcterms:modified xsi:type="dcterms:W3CDTF">2024-12-02T12:37:03Z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0F8A1EF7CA41495FB39E1C259AC9BAFE_12</vt:lpwstr>
  </property>
</Properties>
</file>