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4"/>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3"/>
        <w:spacing w:before="0" w:after="0" w:line="240" w:lineRule="auto"/>
        <w:jc w:val="center"/>
        <w:rPr>
          <w:rFonts w:hint="eastAsia" w:ascii="宋体" w:hAnsi="宋体" w:eastAsia="宋体"/>
          <w:highlight w:val="none"/>
        </w:rPr>
      </w:pPr>
      <w:bookmarkStart w:id="0" w:name="_Toc1193"/>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8"/>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jc w:val="left"/>
        <w:rPr>
          <w:rFonts w:hint="eastAsia" w:ascii="宋体" w:hAnsi="宋体"/>
          <w:b/>
          <w:highlight w:val="none"/>
          <w:lang w:val="en-US" w:eastAsia="zh-CN"/>
        </w:rPr>
      </w:pPr>
    </w:p>
    <w:p>
      <w:pPr>
        <w:pStyle w:val="5"/>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5"/>
        <w:jc w:val="center"/>
        <w:rPr>
          <w:rFonts w:hint="eastAsia" w:hAnsi="宋体"/>
          <w:highlight w:val="none"/>
        </w:rPr>
      </w:pPr>
    </w:p>
    <w:p>
      <w:pPr>
        <w:pStyle w:val="5"/>
        <w:rPr>
          <w:rFonts w:hint="eastAsia" w:hAnsi="宋体"/>
          <w:highlight w:val="none"/>
        </w:rPr>
      </w:pPr>
      <w:r>
        <w:rPr>
          <w:rFonts w:hint="eastAsia" w:hAnsi="宋体"/>
          <w:highlight w:val="none"/>
        </w:rPr>
        <w:t>招标人:___________________</w:t>
      </w:r>
    </w:p>
    <w:p>
      <w:pPr>
        <w:rPr>
          <w:rFonts w:hint="eastAsia"/>
        </w:rPr>
      </w:pPr>
    </w:p>
    <w:p>
      <w:pPr>
        <w:pStyle w:val="5"/>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rPr>
        <w:t>满足国家、行业、中国南方电网有限责任公司质量标准、控制标准和验收规范，在质量管理过程中达到或超过质量标准，通过各级验收合格并完成启动投产。推进工程高质量建设，执行南方电网有限责任公司、广东电网有限责任公司电网工程机械化施工相关要求</w:t>
      </w:r>
      <w:r>
        <w:rPr>
          <w:rFonts w:hint="eastAsia" w:hAnsi="宋体"/>
          <w:highlight w:val="none"/>
          <w:u w:val="none"/>
        </w:rPr>
        <w:t>。</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5"/>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5"/>
        <w:spacing w:line="360" w:lineRule="auto"/>
        <w:ind w:firstLine="420" w:firstLineChars="200"/>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5"/>
        <w:spacing w:line="360" w:lineRule="auto"/>
        <w:ind w:firstLine="420" w:firstLineChars="200"/>
        <w:rPr>
          <w:rFonts w:hint="eastAsia" w:hAnsi="宋体"/>
          <w:highlight w:val="none"/>
        </w:rPr>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pStyle w:val="5"/>
        <w:spacing w:line="360" w:lineRule="auto"/>
        <w:ind w:firstLine="420" w:firstLineChars="200"/>
        <w:rPr>
          <w:rFonts w:hint="eastAsia" w:ascii="Times New Roman" w:hAnsi="宋体"/>
          <w:bCs/>
          <w:color w:val="auto"/>
          <w:highlight w:val="none"/>
          <w:u w:val="single"/>
        </w:rPr>
      </w:pPr>
      <w:r>
        <w:rPr>
          <w:rFonts w:hint="eastAsia" w:hAnsi="宋体"/>
          <w:color w:val="auto"/>
          <w:szCs w:val="21"/>
          <w:highlight w:val="none"/>
          <w:u w:val="single"/>
          <w:lang w:eastAsia="zh-CN"/>
        </w:rPr>
        <w:t>（</w:t>
      </w:r>
      <w:r>
        <w:rPr>
          <w:rFonts w:hint="eastAsia" w:hAnsi="宋体"/>
          <w:color w:val="auto"/>
          <w:szCs w:val="21"/>
          <w:highlight w:val="none"/>
          <w:u w:val="single"/>
          <w:lang w:val="en-US" w:eastAsia="zh-CN"/>
        </w:rPr>
        <w:t>7</w:t>
      </w:r>
      <w:r>
        <w:rPr>
          <w:rFonts w:hint="eastAsia" w:hAnsi="宋体"/>
          <w:color w:val="auto"/>
          <w:szCs w:val="21"/>
          <w:highlight w:val="none"/>
          <w:u w:val="single"/>
          <w:lang w:eastAsia="zh-CN"/>
        </w:rPr>
        <w:t>）</w:t>
      </w:r>
      <w:r>
        <w:rPr>
          <w:rFonts w:hint="eastAsia" w:hAnsi="宋体"/>
          <w:color w:val="auto"/>
          <w:szCs w:val="21"/>
          <w:highlight w:val="none"/>
          <w:u w:val="single"/>
        </w:rPr>
        <w:t>我方</w:t>
      </w:r>
      <w:r>
        <w:rPr>
          <w:rFonts w:hint="eastAsia" w:hAnsi="宋体"/>
          <w:color w:val="auto"/>
          <w:highlight w:val="none"/>
          <w:u w:val="single"/>
        </w:rPr>
        <w:t>中标的</w:t>
      </w:r>
      <w:r>
        <w:rPr>
          <w:rFonts w:hint="eastAsia" w:hAnsi="宋体"/>
          <w:b/>
          <w:bCs/>
          <w:color w:val="auto"/>
          <w:highlight w:val="none"/>
          <w:u w:val="single"/>
        </w:rPr>
        <w:t>标段优</w:t>
      </w:r>
      <w:r>
        <w:rPr>
          <w:rFonts w:hint="eastAsia" w:hAnsi="宋体"/>
          <w:b/>
          <w:color w:val="auto"/>
          <w:highlight w:val="none"/>
          <w:u w:val="single"/>
        </w:rPr>
        <w:t>先顺序</w:t>
      </w:r>
      <w:r>
        <w:rPr>
          <w:rFonts w:hint="eastAsia" w:ascii="Times New Roman" w:hAnsi="宋体"/>
          <w:color w:val="auto"/>
          <w:szCs w:val="21"/>
          <w:highlight w:val="none"/>
          <w:u w:val="single"/>
        </w:rPr>
        <w:t>（按优先级从前至后，需涵盖本项目</w:t>
      </w:r>
      <w:r>
        <w:rPr>
          <w:rFonts w:hint="eastAsia" w:ascii="Times New Roman" w:hAnsi="宋体"/>
          <w:color w:val="auto"/>
          <w:szCs w:val="21"/>
          <w:highlight w:val="none"/>
          <w:u w:val="single"/>
          <w:lang w:eastAsia="zh-CN"/>
        </w:rPr>
        <w:t>所</w:t>
      </w:r>
      <w:r>
        <w:rPr>
          <w:rFonts w:hint="eastAsia" w:ascii="Times New Roman" w:hAnsi="宋体"/>
          <w:color w:val="auto"/>
          <w:szCs w:val="21"/>
          <w:highlight w:val="none"/>
          <w:u w:val="single"/>
        </w:rPr>
        <w:t>投</w:t>
      </w:r>
      <w:r>
        <w:rPr>
          <w:rFonts w:hint="eastAsia" w:ascii="Times New Roman" w:hAnsi="宋体"/>
          <w:color w:val="auto"/>
          <w:szCs w:val="21"/>
          <w:highlight w:val="none"/>
          <w:u w:val="single"/>
          <w:lang w:eastAsia="zh-CN"/>
        </w:rPr>
        <w:t>同一</w:t>
      </w:r>
      <w:r>
        <w:rPr>
          <w:rFonts w:hint="eastAsia" w:ascii="Times New Roman" w:hAnsi="宋体"/>
          <w:color w:val="auto"/>
          <w:szCs w:val="21"/>
          <w:highlight w:val="none"/>
          <w:u w:val="single"/>
        </w:rPr>
        <w:t>标的</w:t>
      </w:r>
      <w:r>
        <w:rPr>
          <w:rFonts w:hint="eastAsia" w:ascii="Times New Roman" w:hAnsi="宋体"/>
          <w:color w:val="auto"/>
          <w:szCs w:val="21"/>
          <w:highlight w:val="none"/>
          <w:u w:val="single"/>
          <w:lang w:eastAsia="zh-CN"/>
        </w:rPr>
        <w:t>下的</w:t>
      </w:r>
      <w:r>
        <w:rPr>
          <w:rFonts w:hint="eastAsia" w:ascii="Times New Roman" w:hAnsi="宋体"/>
          <w:color w:val="auto"/>
          <w:szCs w:val="21"/>
          <w:highlight w:val="none"/>
          <w:u w:val="single"/>
        </w:rPr>
        <w:t>所有标段（不包含未投标的标段），各标段中的优先顺序需保持一致）为：</w:t>
      </w:r>
      <w:r>
        <w:rPr>
          <w:rFonts w:hint="eastAsia" w:ascii="Times New Roman" w:hAnsi="宋体"/>
          <w:bCs/>
          <w:color w:val="auto"/>
          <w:highlight w:val="none"/>
          <w:u w:val="single"/>
          <w:lang w:val="en-US" w:eastAsia="zh-CN"/>
        </w:rPr>
        <w:t>标段X、标段X……</w:t>
      </w:r>
      <w:r>
        <w:rPr>
          <w:rFonts w:hint="eastAsia" w:ascii="Times New Roman" w:hAnsi="宋体"/>
          <w:bCs/>
          <w:color w:val="auto"/>
          <w:highlight w:val="none"/>
          <w:u w:val="single"/>
        </w:rPr>
        <w:t>。</w:t>
      </w:r>
    </w:p>
    <w:p>
      <w:pPr>
        <w:pStyle w:val="5"/>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p>
    <w:p>
      <w:pPr>
        <w:pStyle w:val="5"/>
        <w:spacing w:line="360" w:lineRule="auto"/>
        <w:rPr>
          <w:rFonts w:hint="eastAsia" w:hAnsi="宋体"/>
          <w:highlight w:val="none"/>
        </w:rPr>
      </w:pPr>
      <w:r>
        <w:rPr>
          <w:rFonts w:hint="eastAsia" w:hAnsi="宋体"/>
          <w:highlight w:val="none"/>
        </w:rPr>
        <w:t xml:space="preserve">                              投标人:</w:t>
      </w:r>
      <w:r>
        <w:rPr>
          <w:rFonts w:hint="eastAsia" w:hAnsi="宋体"/>
          <w:highlight w:val="none"/>
          <w:u w:val="single"/>
        </w:rPr>
        <w:t xml:space="preserve">          </w:t>
      </w:r>
      <w:r>
        <w:rPr>
          <w:rFonts w:hint="eastAsia" w:hAnsi="宋体"/>
          <w:highlight w:val="none"/>
        </w:rPr>
        <w:t>(盖单位公章或电子印章)</w:t>
      </w:r>
    </w:p>
    <w:p>
      <w:pPr>
        <w:pStyle w:val="5"/>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5"/>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5"/>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pStyle w:val="5"/>
        <w:rPr>
          <w:rFonts w:hint="eastAsia" w:ascii="宋体" w:hAnsi="宋体" w:eastAsia="宋体" w:cs="Times New Roman"/>
          <w:b/>
          <w:color w:val="auto"/>
          <w:sz w:val="24"/>
          <w:szCs w:val="24"/>
          <w:highlight w:val="none"/>
          <w:lang w:eastAsia="zh-CN"/>
        </w:rPr>
      </w:pPr>
      <w:r>
        <w:rPr>
          <w:rFonts w:hint="eastAsia" w:hAnsi="宋体"/>
          <w:highlight w:val="none"/>
        </w:rPr>
        <w:t xml:space="preserve"> </w:t>
      </w:r>
      <w:r>
        <w:rPr>
          <w:rFonts w:hint="eastAsia" w:hAnsi="宋体"/>
          <w:b/>
          <w:color w:val="auto"/>
          <w:sz w:val="24"/>
          <w:szCs w:val="24"/>
          <w:highlight w:val="none"/>
        </w:rPr>
        <w:t>二、报价书（采用工程量清单计价模式）</w:t>
      </w:r>
      <w:r>
        <w:rPr>
          <w:rFonts w:hint="eastAsia" w:ascii="宋体" w:hAnsi="宋体" w:eastAsia="宋体" w:cs="Times New Roman"/>
          <w:b/>
          <w:color w:val="auto"/>
          <w:sz w:val="24"/>
          <w:szCs w:val="24"/>
          <w:highlight w:val="none"/>
          <w:lang w:eastAsia="zh-CN"/>
        </w:rPr>
        <w:t>（适用于</w:t>
      </w:r>
      <w:r>
        <w:rPr>
          <w:rFonts w:hint="eastAsia" w:ascii="宋体" w:hAnsi="宋体" w:eastAsia="宋体" w:cs="Times New Roman"/>
          <w:b/>
          <w:color w:val="auto"/>
          <w:sz w:val="24"/>
          <w:szCs w:val="24"/>
          <w:highlight w:val="none"/>
          <w:lang w:val="en-US" w:eastAsia="zh-CN"/>
        </w:rPr>
        <w:t>标的7标段1</w:t>
      </w:r>
      <w:r>
        <w:rPr>
          <w:rFonts w:hint="eastAsia" w:ascii="宋体" w:hAnsi="宋体" w:eastAsia="宋体" w:cs="Times New Roman"/>
          <w:b/>
          <w:color w:val="auto"/>
          <w:sz w:val="24"/>
          <w:szCs w:val="24"/>
          <w:highlight w:val="none"/>
          <w:lang w:eastAsia="zh-CN"/>
        </w:rPr>
        <w:t>）</w:t>
      </w:r>
    </w:p>
    <w:p>
      <w:pPr>
        <w:autoSpaceDE w:val="0"/>
        <w:autoSpaceDN w:val="0"/>
        <w:adjustRightInd w:val="0"/>
        <w:jc w:val="left"/>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（一）采用工程量清单注意事项：</w:t>
      </w:r>
    </w:p>
    <w:p>
      <w:pPr>
        <w:autoSpaceDE w:val="0"/>
        <w:autoSpaceDN w:val="0"/>
        <w:adjustRightInd w:val="0"/>
        <w:jc w:val="left"/>
        <w:rPr>
          <w:rFonts w:ascii="宋体" w:hAnsi="宋体" w:cs="仿宋_GB2312"/>
          <w:b/>
          <w:color w:val="auto"/>
          <w:kern w:val="0"/>
          <w:szCs w:val="21"/>
          <w:highlight w:val="none"/>
        </w:rPr>
      </w:pPr>
      <w:r>
        <w:rPr>
          <w:rFonts w:hint="eastAsia" w:ascii="宋体" w:hAnsi="宋体" w:cs="仿宋_GB2312"/>
          <w:b/>
          <w:color w:val="auto"/>
          <w:kern w:val="0"/>
          <w:szCs w:val="21"/>
          <w:highlight w:val="none"/>
        </w:rPr>
        <w:t>1、</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工程量清单说明</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1.1 </w:t>
      </w:r>
      <w:r>
        <w:rPr>
          <w:rFonts w:hint="eastAsia" w:ascii="宋体" w:hAnsi="宋体" w:cs="仿宋_GB2312"/>
          <w:color w:val="auto"/>
          <w:kern w:val="0"/>
          <w:szCs w:val="21"/>
          <w:highlight w:val="none"/>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1.2 </w:t>
      </w:r>
      <w:r>
        <w:rPr>
          <w:rFonts w:hint="eastAsia" w:ascii="宋体" w:hAnsi="宋体" w:cs="仿宋_GB2312"/>
          <w:color w:val="auto"/>
          <w:kern w:val="0"/>
          <w:szCs w:val="21"/>
          <w:highlight w:val="none"/>
        </w:rPr>
        <w:t>本工程量清单应与招标文件中的投标人须知、通用合同条款、专用合同条款、技术标准和要求及图纸等一起阅读和理解。</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1.3 </w:t>
      </w:r>
      <w:r>
        <w:rPr>
          <w:rFonts w:hint="eastAsia" w:ascii="宋体" w:hAnsi="宋体" w:cs="仿宋_GB2312"/>
          <w:color w:val="auto"/>
          <w:kern w:val="0"/>
          <w:szCs w:val="21"/>
          <w:highlight w:val="none"/>
        </w:rPr>
        <w:t>本工程量清单仅是投标报价的共同基础，实际工程计量和工程价款的支付应遵循合同条款的约定和“技术标准和要求”的有关规定。</w:t>
      </w:r>
    </w:p>
    <w:p>
      <w:pPr>
        <w:autoSpaceDE w:val="0"/>
        <w:autoSpaceDN w:val="0"/>
        <w:adjustRightInd w:val="0"/>
        <w:ind w:firstLine="420" w:firstLineChars="200"/>
        <w:jc w:val="left"/>
        <w:rPr>
          <w:rFonts w:ascii="宋体" w:hAnsi="宋体" w:cs="仿宋_GB2312"/>
          <w:color w:val="auto"/>
          <w:kern w:val="0"/>
          <w:szCs w:val="21"/>
          <w:highlight w:val="none"/>
        </w:rPr>
      </w:pPr>
      <w:r>
        <w:rPr>
          <w:rFonts w:ascii="宋体" w:hAnsi="宋体" w:cs="TimesNewRomanPSMT"/>
          <w:color w:val="auto"/>
          <w:kern w:val="0"/>
          <w:szCs w:val="21"/>
          <w:highlight w:val="none"/>
        </w:rPr>
        <w:t xml:space="preserve">1.4 </w:t>
      </w:r>
      <w:r>
        <w:rPr>
          <w:rFonts w:hint="eastAsia" w:ascii="宋体" w:hAnsi="宋体" w:cs="仿宋_GB2312"/>
          <w:color w:val="auto"/>
          <w:kern w:val="0"/>
          <w:szCs w:val="21"/>
          <w:highlight w:val="none"/>
        </w:rPr>
        <w:t>补充子目工程量计算规则及子目工作内容说明：</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w:t>
      </w:r>
    </w:p>
    <w:p>
      <w:pPr>
        <w:autoSpaceDE w:val="0"/>
        <w:autoSpaceDN w:val="0"/>
        <w:adjustRightInd w:val="0"/>
        <w:jc w:val="left"/>
        <w:rPr>
          <w:rFonts w:ascii="宋体" w:hAnsi="宋体" w:cs="仿宋_GB2312"/>
          <w:b/>
          <w:color w:val="auto"/>
          <w:kern w:val="0"/>
          <w:szCs w:val="21"/>
          <w:highlight w:val="none"/>
        </w:rPr>
      </w:pPr>
      <w:r>
        <w:rPr>
          <w:rFonts w:hint="eastAsia" w:ascii="宋体" w:hAnsi="宋体" w:cs="仿宋_GB2312"/>
          <w:b/>
          <w:color w:val="auto"/>
          <w:kern w:val="0"/>
          <w:szCs w:val="21"/>
          <w:highlight w:val="none"/>
        </w:rPr>
        <w:t>2、</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投标报价说明</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2.1 </w:t>
      </w:r>
      <w:r>
        <w:rPr>
          <w:rFonts w:hint="eastAsia" w:ascii="宋体" w:hAnsi="宋体" w:cs="仿宋_GB2312"/>
          <w:color w:val="auto"/>
          <w:kern w:val="0"/>
          <w:szCs w:val="21"/>
          <w:highlight w:val="none"/>
        </w:rPr>
        <w:t>工程量清单中的每一子目须填入单价或价格，且只允许有一个报价。</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2.2 </w:t>
      </w:r>
      <w:r>
        <w:rPr>
          <w:rFonts w:hint="eastAsia" w:ascii="宋体" w:hAnsi="宋体" w:cs="仿宋_GB2312"/>
          <w:color w:val="auto"/>
          <w:kern w:val="0"/>
          <w:szCs w:val="21"/>
          <w:highlight w:val="none"/>
        </w:rPr>
        <w:t>工程量清单中标价的单价或金额，应包括所需人工费、施工机械使用费、材料费、其他（运杂费、质检费、安装费、缺陷修复费、保险费，以及合同明示或暗示的风险、责任和义务等），以及管理费、利润等。</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2.3 </w:t>
      </w:r>
      <w:r>
        <w:rPr>
          <w:rFonts w:hint="eastAsia" w:ascii="宋体" w:hAnsi="宋体" w:cs="仿宋_GB2312"/>
          <w:color w:val="auto"/>
          <w:kern w:val="0"/>
          <w:szCs w:val="21"/>
          <w:highlight w:val="none"/>
        </w:rPr>
        <w:t>工程量清单中投标人没有填入单价或价格的子目，其费用视为已分摊在工程量清单中其他相关子目的单价或价格之中。</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2.4 </w:t>
      </w:r>
      <w:r>
        <w:rPr>
          <w:rFonts w:hint="eastAsia" w:ascii="宋体" w:hAnsi="宋体" w:cs="仿宋_GB2312"/>
          <w:color w:val="auto"/>
          <w:kern w:val="0"/>
          <w:szCs w:val="21"/>
          <w:highlight w:val="none"/>
        </w:rPr>
        <w:t>暂列金额的数量及拟用子目的说明：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p>
      <w:pPr>
        <w:autoSpaceDE w:val="0"/>
        <w:autoSpaceDN w:val="0"/>
        <w:adjustRightInd w:val="0"/>
        <w:ind w:firstLine="420" w:firstLineChars="200"/>
        <w:jc w:val="left"/>
        <w:rPr>
          <w:rFonts w:ascii="宋体" w:hAnsi="宋体" w:cs="仿宋_GB2312"/>
          <w:color w:val="auto"/>
          <w:kern w:val="0"/>
          <w:szCs w:val="21"/>
          <w:highlight w:val="none"/>
        </w:rPr>
      </w:pPr>
      <w:r>
        <w:rPr>
          <w:rFonts w:ascii="宋体" w:hAnsi="宋体" w:cs="TimesNewRomanPSMT"/>
          <w:color w:val="auto"/>
          <w:kern w:val="0"/>
          <w:szCs w:val="21"/>
          <w:highlight w:val="none"/>
        </w:rPr>
        <w:t xml:space="preserve">2.5 </w:t>
      </w:r>
      <w:r>
        <w:rPr>
          <w:rFonts w:hint="eastAsia" w:ascii="宋体" w:hAnsi="宋体" w:cs="仿宋_GB2312"/>
          <w:color w:val="auto"/>
          <w:kern w:val="0"/>
          <w:szCs w:val="21"/>
          <w:highlight w:val="none"/>
        </w:rPr>
        <w:t>暂估价的数量及拟用子目的说明：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p>
      <w:pPr>
        <w:autoSpaceDE w:val="0"/>
        <w:autoSpaceDN w:val="0"/>
        <w:adjustRightInd w:val="0"/>
        <w:jc w:val="left"/>
        <w:rPr>
          <w:rFonts w:hint="eastAsia" w:ascii="宋体" w:hAnsi="宋体" w:cs="仿宋_GB2312"/>
          <w:b/>
          <w:color w:val="auto"/>
          <w:kern w:val="0"/>
          <w:szCs w:val="21"/>
          <w:highlight w:val="none"/>
        </w:rPr>
      </w:pPr>
      <w:r>
        <w:rPr>
          <w:rFonts w:ascii="宋体" w:hAnsi="宋体"/>
          <w:b/>
          <w:color w:val="auto"/>
          <w:sz w:val="24"/>
          <w:szCs w:val="24"/>
          <w:highlight w:val="none"/>
        </w:rPr>
        <w:br w:type="page"/>
      </w:r>
      <w:r>
        <w:rPr>
          <w:rFonts w:hint="eastAsia" w:ascii="宋体" w:hAnsi="宋体" w:cs="仿宋_GB2312"/>
          <w:b/>
          <w:color w:val="auto"/>
          <w:kern w:val="0"/>
          <w:szCs w:val="21"/>
          <w:highlight w:val="none"/>
        </w:rPr>
        <w:t>（二）工程量清单投标报价格式（适用于标的7标段1）</w:t>
      </w:r>
    </w:p>
    <w:p>
      <w:pPr>
        <w:autoSpaceDE w:val="0"/>
        <w:autoSpaceDN w:val="0"/>
        <w:adjustRightInd w:val="0"/>
        <w:jc w:val="left"/>
        <w:rPr>
          <w:rFonts w:hint="eastAsia" w:ascii="宋体" w:hAnsi="宋体" w:cs="仿宋_GB2312"/>
          <w:b/>
          <w:color w:val="auto"/>
          <w:kern w:val="0"/>
          <w:szCs w:val="21"/>
          <w:highlight w:val="none"/>
        </w:rPr>
      </w:pPr>
    </w:p>
    <w:p>
      <w:pPr>
        <w:pStyle w:val="5"/>
        <w:jc w:val="left"/>
        <w:rPr>
          <w:rFonts w:hint="eastAsia" w:hAnsi="宋体"/>
          <w:b/>
          <w:bCs/>
          <w:color w:val="auto"/>
          <w:highlight w:val="none"/>
        </w:rPr>
      </w:pPr>
      <w:r>
        <w:rPr>
          <w:rFonts w:hint="eastAsia" w:hAnsi="宋体"/>
          <w:b/>
          <w:bCs/>
          <w:color w:val="auto"/>
          <w:highlight w:val="none"/>
        </w:rPr>
        <w:t>1、报价文件编制人员签署页</w:t>
      </w:r>
    </w:p>
    <w:p>
      <w:pPr>
        <w:pStyle w:val="5"/>
        <w:ind w:firstLine="420" w:firstLineChars="200"/>
        <w:rPr>
          <w:rFonts w:hint="eastAsia" w:hAnsi="宋体"/>
          <w:color w:val="auto"/>
          <w:highlight w:val="none"/>
        </w:rPr>
      </w:pPr>
      <w:r>
        <w:rPr>
          <w:rFonts w:hint="eastAsia" w:hAnsi="宋体"/>
          <w:color w:val="auto"/>
          <w:highlight w:val="none"/>
        </w:rPr>
        <w:t xml:space="preserve">  1.1 编制人（签名及执业盖章）</w:t>
      </w:r>
    </w:p>
    <w:p>
      <w:pPr>
        <w:pStyle w:val="5"/>
        <w:ind w:firstLine="420" w:firstLineChars="200"/>
        <w:rPr>
          <w:rFonts w:hint="eastAsia" w:hAnsi="宋体"/>
          <w:color w:val="auto"/>
          <w:highlight w:val="none"/>
        </w:rPr>
      </w:pPr>
      <w:r>
        <w:rPr>
          <w:rFonts w:hint="eastAsia" w:hAnsi="宋体"/>
          <w:color w:val="auto"/>
          <w:highlight w:val="none"/>
        </w:rPr>
        <w:t xml:space="preserve">  1.2 审核人（签名及执业盖章）</w:t>
      </w:r>
    </w:p>
    <w:p>
      <w:pPr>
        <w:pStyle w:val="5"/>
        <w:ind w:firstLine="420" w:firstLineChars="200"/>
        <w:rPr>
          <w:rFonts w:hint="eastAsia" w:hAnsi="宋体"/>
          <w:color w:val="auto"/>
          <w:highlight w:val="none"/>
        </w:rPr>
      </w:pPr>
      <w:r>
        <w:rPr>
          <w:rFonts w:hint="eastAsia" w:hAnsi="宋体"/>
          <w:color w:val="auto"/>
          <w:highlight w:val="none"/>
        </w:rPr>
        <w:t xml:space="preserve">  1.3批准人 （签名）</w:t>
      </w: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p>
    <w:p>
      <w:pPr>
        <w:rPr>
          <w:rFonts w:hint="eastAsia" w:ascii="宋体" w:hAnsi="宋体"/>
          <w:b/>
          <w:bCs/>
          <w:color w:val="auto"/>
          <w:highlight w:val="none"/>
        </w:rPr>
      </w:pPr>
      <w:r>
        <w:rPr>
          <w:rFonts w:hint="eastAsia" w:ascii="宋体" w:hAnsi="宋体"/>
          <w:b/>
          <w:bCs/>
          <w:color w:val="auto"/>
          <w:highlight w:val="none"/>
        </w:rPr>
        <w:t>2、工程量清单报价书格式</w:t>
      </w: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标的7标段1：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 xml:space="preserve">标段名称：河源市区110千伏罗塘输变电工程施工 </w:t>
      </w:r>
    </w:p>
    <w:p>
      <w:pPr>
        <w:jc w:val="left"/>
        <w:rPr>
          <w:rFonts w:hint="eastAsia" w:hAnsi="宋体"/>
          <w:color w:val="auto"/>
          <w:highlight w:val="none"/>
        </w:rPr>
      </w:pPr>
      <w:r>
        <w:rPr>
          <w:rFonts w:hint="eastAsia" w:ascii="宋体" w:hAnsi="宋体" w:eastAsia="宋体" w:cs="宋体"/>
          <w:b/>
          <w:bCs/>
          <w:snapToGrid w:val="0"/>
          <w:color w:val="auto"/>
          <w:kern w:val="0"/>
          <w:sz w:val="21"/>
          <w:szCs w:val="21"/>
          <w:highlight w:val="none"/>
          <w:u w:val="none"/>
          <w:lang w:val="en-US" w:eastAsia="zh-CN"/>
        </w:rPr>
        <w:t xml:space="preserve">标的名称：河源市区110千伏罗塘输变电工程施工 </w:t>
      </w: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rPr>
      </w:pPr>
      <w:r>
        <w:rPr>
          <w:rFonts w:hint="eastAsia" w:ascii="宋体" w:hAnsi="宋体" w:eastAsia="宋体" w:cs="Times New Roman"/>
          <w:b/>
          <w:color w:val="auto"/>
          <w:kern w:val="2"/>
          <w:sz w:val="28"/>
          <w:szCs w:val="28"/>
          <w:lang w:val="en-US" w:eastAsia="zh-CN" w:bidi="ar-SA"/>
        </w:rPr>
        <w:t>报价书</w:t>
      </w:r>
    </w:p>
    <w:tbl>
      <w:tblPr>
        <w:tblStyle w:val="9"/>
        <w:tblW w:w="10130"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0"/>
        <w:gridCol w:w="1215"/>
        <w:gridCol w:w="855"/>
        <w:gridCol w:w="855"/>
        <w:gridCol w:w="855"/>
        <w:gridCol w:w="855"/>
        <w:gridCol w:w="855"/>
        <w:gridCol w:w="855"/>
        <w:gridCol w:w="855"/>
        <w:gridCol w:w="855"/>
        <w:gridCol w:w="85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1"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1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8"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河源市区110千伏罗塘输变电工程施工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2624.29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101.13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2.92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2624.29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101.13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2.92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4" w:hRule="atLeast"/>
        </w:trPr>
        <w:tc>
          <w:tcPr>
            <w:tcW w:w="1013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rPr>
          <w:rFonts w:hint="eastAsia" w:hAnsi="宋体"/>
          <w:color w:val="auto"/>
          <w:highlight w:val="none"/>
        </w:rPr>
      </w:pPr>
    </w:p>
    <w:p>
      <w:pPr>
        <w:rPr>
          <w:rFonts w:hint="eastAsia" w:ascii="宋体" w:hAnsi="宋体" w:cs="仿宋_GB2312"/>
          <w:b/>
          <w:color w:val="auto"/>
          <w:kern w:val="0"/>
          <w:szCs w:val="21"/>
          <w:highlight w:val="none"/>
        </w:rPr>
      </w:pPr>
    </w:p>
    <w:p>
      <w:pPr>
        <w:rPr>
          <w:rFonts w:hint="eastAsia" w:ascii="宋体" w:hAnsi="宋体" w:eastAsia="宋体"/>
          <w:b/>
          <w:bCs/>
          <w:color w:val="auto"/>
          <w:szCs w:val="22"/>
          <w:highlight w:val="none"/>
          <w:lang w:eastAsia="zh-CN"/>
        </w:rPr>
      </w:pPr>
      <w:r>
        <w:rPr>
          <w:rFonts w:hint="eastAsia" w:ascii="宋体" w:hAnsi="宋体" w:cs="仿宋_GB2312"/>
          <w:b/>
          <w:color w:val="auto"/>
          <w:kern w:val="0"/>
          <w:szCs w:val="21"/>
          <w:highlight w:val="none"/>
          <w:lang w:val="en-US" w:eastAsia="zh-CN"/>
        </w:rPr>
        <w:t>3、</w:t>
      </w:r>
      <w:r>
        <w:rPr>
          <w:rFonts w:hint="eastAsia" w:ascii="宋体" w:hAnsi="宋体"/>
          <w:b/>
          <w:bCs/>
          <w:color w:val="auto"/>
          <w:szCs w:val="22"/>
          <w:highlight w:val="none"/>
        </w:rPr>
        <w:t>工程量清单</w:t>
      </w:r>
      <w:r>
        <w:rPr>
          <w:rFonts w:hint="eastAsia" w:ascii="宋体" w:hAnsi="宋体"/>
          <w:b/>
          <w:bCs/>
          <w:color w:val="auto"/>
          <w:szCs w:val="22"/>
          <w:highlight w:val="none"/>
          <w:lang w:eastAsia="zh-CN"/>
        </w:rPr>
        <w:t>（</w:t>
      </w:r>
      <w:r>
        <w:rPr>
          <w:rFonts w:hint="eastAsia" w:ascii="宋体" w:hAnsi="宋体"/>
          <w:b/>
          <w:bCs/>
          <w:color w:val="auto"/>
          <w:szCs w:val="22"/>
          <w:highlight w:val="none"/>
          <w:lang w:val="en-US" w:eastAsia="zh-CN"/>
        </w:rPr>
        <w:t>适用于标的7/标段1</w:t>
      </w:r>
      <w:r>
        <w:rPr>
          <w:rFonts w:hint="eastAsia" w:ascii="宋体" w:hAnsi="宋体"/>
          <w:b/>
          <w:bCs/>
          <w:color w:val="auto"/>
          <w:szCs w:val="22"/>
          <w:highlight w:val="none"/>
          <w:lang w:eastAsia="zh-CN"/>
        </w:rPr>
        <w:t>）</w:t>
      </w:r>
    </w:p>
    <w:p>
      <w:pPr>
        <w:rPr>
          <w:rFonts w:hint="eastAsia" w:ascii="宋体" w:hAnsi="宋体"/>
          <w:b/>
          <w:bCs/>
          <w:color w:val="auto"/>
          <w:szCs w:val="22"/>
          <w:highlight w:val="none"/>
        </w:rPr>
      </w:pPr>
      <w:r>
        <w:rPr>
          <w:rFonts w:hint="eastAsia" w:ascii="宋体" w:hAnsi="宋体"/>
          <w:b/>
          <w:bCs/>
          <w:color w:val="auto"/>
          <w:szCs w:val="22"/>
          <w:highlight w:val="none"/>
        </w:rPr>
        <w:t xml:space="preserve">  </w:t>
      </w:r>
    </w:p>
    <w:p>
      <w:pPr>
        <w:autoSpaceDE w:val="0"/>
        <w:autoSpaceDN w:val="0"/>
        <w:adjustRightInd w:val="0"/>
        <w:jc w:val="left"/>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（一）采用工程量清单注意事项：</w:t>
      </w:r>
    </w:p>
    <w:p>
      <w:pPr>
        <w:autoSpaceDE w:val="0"/>
        <w:autoSpaceDN w:val="0"/>
        <w:adjustRightInd w:val="0"/>
        <w:jc w:val="left"/>
        <w:rPr>
          <w:rFonts w:ascii="宋体" w:hAnsi="宋体" w:cs="仿宋_GB2312"/>
          <w:b/>
          <w:color w:val="auto"/>
          <w:kern w:val="0"/>
          <w:szCs w:val="21"/>
          <w:highlight w:val="none"/>
        </w:rPr>
      </w:pPr>
      <w:r>
        <w:rPr>
          <w:rFonts w:hint="eastAsia" w:ascii="宋体" w:hAnsi="宋体" w:cs="仿宋_GB2312"/>
          <w:b/>
          <w:color w:val="auto"/>
          <w:kern w:val="0"/>
          <w:szCs w:val="21"/>
          <w:highlight w:val="none"/>
        </w:rPr>
        <w:t>1、</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工程量清单说明</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1.1 </w:t>
      </w:r>
      <w:r>
        <w:rPr>
          <w:rFonts w:hint="eastAsia" w:ascii="宋体" w:hAnsi="宋体" w:cs="仿宋_GB2312"/>
          <w:color w:val="auto"/>
          <w:kern w:val="0"/>
          <w:szCs w:val="21"/>
          <w:highlight w:val="none"/>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1.2 </w:t>
      </w:r>
      <w:r>
        <w:rPr>
          <w:rFonts w:hint="eastAsia" w:ascii="宋体" w:hAnsi="宋体" w:cs="仿宋_GB2312"/>
          <w:color w:val="auto"/>
          <w:kern w:val="0"/>
          <w:szCs w:val="21"/>
          <w:highlight w:val="none"/>
        </w:rPr>
        <w:t>本工程量清单应与招标文件中的投标人须知、通用合同条款、专用合同条款、技术标准和要求及图纸等一起阅读和理解。</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 xml:space="preserve">1.3 </w:t>
      </w:r>
      <w:r>
        <w:rPr>
          <w:rFonts w:hint="eastAsia" w:ascii="宋体" w:hAnsi="宋体" w:cs="仿宋_GB2312"/>
          <w:color w:val="auto"/>
          <w:kern w:val="0"/>
          <w:szCs w:val="21"/>
          <w:highlight w:val="none"/>
        </w:rPr>
        <w:t>本工程量清单仅是投标报价的共同基础，实际工程计量和工程价款的支付应遵循合同条款的约定和“技术标准和要求”的有关规定。</w:t>
      </w:r>
    </w:p>
    <w:p>
      <w:pPr>
        <w:autoSpaceDE w:val="0"/>
        <w:autoSpaceDN w:val="0"/>
        <w:adjustRightInd w:val="0"/>
        <w:ind w:firstLine="420" w:firstLineChars="200"/>
        <w:jc w:val="left"/>
        <w:rPr>
          <w:rFonts w:ascii="宋体" w:hAnsi="宋体" w:cs="仿宋_GB2312"/>
          <w:color w:val="auto"/>
          <w:kern w:val="0"/>
          <w:szCs w:val="21"/>
          <w:highlight w:val="none"/>
        </w:rPr>
      </w:pPr>
      <w:r>
        <w:rPr>
          <w:rFonts w:ascii="宋体" w:hAnsi="宋体" w:cs="TimesNewRomanPSMT"/>
          <w:color w:val="auto"/>
          <w:kern w:val="0"/>
          <w:szCs w:val="21"/>
          <w:highlight w:val="none"/>
        </w:rPr>
        <w:t xml:space="preserve">1.4 </w:t>
      </w:r>
      <w:r>
        <w:rPr>
          <w:rFonts w:hint="eastAsia" w:ascii="宋体" w:hAnsi="宋体" w:cs="仿宋_GB2312"/>
          <w:color w:val="auto"/>
          <w:kern w:val="0"/>
          <w:szCs w:val="21"/>
          <w:highlight w:val="none"/>
        </w:rPr>
        <w:t>补充子目工程量计算规则及子目工作内容说明：</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w:t>
      </w:r>
    </w:p>
    <w:p>
      <w:pPr>
        <w:autoSpaceDE w:val="0"/>
        <w:autoSpaceDN w:val="0"/>
        <w:adjustRightInd w:val="0"/>
        <w:jc w:val="left"/>
        <w:rPr>
          <w:rFonts w:ascii="宋体" w:hAnsi="宋体" w:cs="仿宋_GB2312"/>
          <w:b/>
          <w:color w:val="auto"/>
          <w:kern w:val="0"/>
          <w:szCs w:val="21"/>
          <w:highlight w:val="none"/>
        </w:rPr>
      </w:pPr>
      <w:r>
        <w:rPr>
          <w:rFonts w:hint="eastAsia" w:ascii="宋体" w:hAnsi="宋体" w:cs="仿宋_GB2312"/>
          <w:b/>
          <w:color w:val="auto"/>
          <w:kern w:val="0"/>
          <w:szCs w:val="21"/>
          <w:highlight w:val="none"/>
        </w:rPr>
        <w:t>2、</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投标报价说明</w:t>
      </w:r>
    </w:p>
    <w:p>
      <w:pPr>
        <w:pStyle w:val="5"/>
        <w:ind w:firstLine="422" w:firstLineChars="200"/>
        <w:rPr>
          <w:rFonts w:hint="eastAsia" w:hAnsi="宋体" w:cs="宋体"/>
          <w:b/>
          <w:bCs/>
          <w:color w:val="auto"/>
          <w:szCs w:val="21"/>
          <w:lang w:val="en-US" w:eastAsia="zh-CN"/>
        </w:rPr>
      </w:pPr>
      <w:r>
        <w:rPr>
          <w:rFonts w:ascii="宋体" w:hAnsi="宋体" w:cs="TimesNewRomanPSMT"/>
          <w:b/>
          <w:bCs/>
          <w:color w:val="auto"/>
          <w:kern w:val="0"/>
          <w:szCs w:val="21"/>
          <w:highlight w:val="none"/>
        </w:rPr>
        <w:t>2.1</w:t>
      </w:r>
      <w:r>
        <w:rPr>
          <w:rFonts w:hint="eastAsia" w:hAnsi="宋体" w:cs="宋体"/>
          <w:b/>
          <w:bCs/>
          <w:color w:val="auto"/>
          <w:szCs w:val="21"/>
          <w:lang w:val="en-US" w:eastAsia="zh-CN"/>
        </w:rPr>
        <w:t>投标人应严格按照招标人提供的工程量清单进行报价，</w:t>
      </w:r>
      <w:r>
        <w:rPr>
          <w:rFonts w:hint="eastAsia" w:ascii="宋体" w:hAnsi="宋体" w:eastAsia="宋体" w:cs="宋体"/>
          <w:b/>
          <w:bCs/>
          <w:color w:val="auto"/>
          <w:sz w:val="21"/>
          <w:szCs w:val="21"/>
          <w:highlight w:val="none"/>
        </w:rPr>
        <w:t>清单编码、</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名称、项目特征、计量单位、工程量</w:t>
      </w:r>
      <w:r>
        <w:rPr>
          <w:rFonts w:hint="eastAsia" w:ascii="宋体" w:hAnsi="宋体" w:eastAsia="宋体" w:cs="宋体"/>
          <w:b/>
          <w:bCs/>
          <w:color w:val="auto"/>
          <w:sz w:val="21"/>
          <w:szCs w:val="21"/>
          <w:highlight w:val="none"/>
          <w:lang w:val="en-US" w:eastAsia="zh-CN"/>
        </w:rPr>
        <w:t>应与招标人提供的工程量清单完全保持一致，</w:t>
      </w:r>
      <w:r>
        <w:rPr>
          <w:rFonts w:hint="eastAsia" w:hAnsi="宋体" w:cs="宋体"/>
          <w:b/>
          <w:bCs/>
          <w:color w:val="auto"/>
          <w:szCs w:val="21"/>
          <w:lang w:val="en-US" w:eastAsia="zh-CN"/>
        </w:rPr>
        <w:t>不允许自行增加、减少或调整工程量清单。如发现不按招标人提供的工程量清单进行报价的情况，则在“报价质量分”评审项中作相应扣分处理。</w:t>
      </w:r>
    </w:p>
    <w:p>
      <w:pPr>
        <w:pStyle w:val="5"/>
        <w:ind w:firstLine="422" w:firstLineChars="200"/>
        <w:rPr>
          <w:rFonts w:hint="default" w:ascii="宋体" w:hAnsi="宋体" w:eastAsia="宋体" w:cs="宋体"/>
          <w:b/>
          <w:bCs/>
          <w:color w:val="auto"/>
          <w:szCs w:val="21"/>
          <w:lang w:val="en-US"/>
        </w:rPr>
      </w:pPr>
      <w:r>
        <w:rPr>
          <w:rFonts w:hint="eastAsia" w:ascii="宋体" w:hAnsi="宋体" w:eastAsia="宋体" w:cs="宋体"/>
          <w:b/>
          <w:bCs/>
          <w:color w:val="auto"/>
          <w:szCs w:val="21"/>
          <w:lang w:val="en-US" w:eastAsia="zh-CN"/>
        </w:rPr>
        <w:t>2.2投标人报价时应按要求上传Excle版投标报价表，用于“报价质量分”评审。工程结算时，如发现价格投标文件中投标报价表与Excle版投标报价表不一致时，以Excle版投标报价表为准。</w:t>
      </w:r>
    </w:p>
    <w:p>
      <w:pPr>
        <w:autoSpaceDE w:val="0"/>
        <w:autoSpaceDN w:val="0"/>
        <w:adjustRightInd w:val="0"/>
        <w:ind w:firstLine="422" w:firstLineChars="200"/>
        <w:jc w:val="left"/>
        <w:rPr>
          <w:rFonts w:ascii="宋体" w:hAnsi="宋体" w:cs="TimesNewRomanPSMT"/>
          <w:color w:val="auto"/>
          <w:kern w:val="0"/>
          <w:szCs w:val="21"/>
          <w:highlight w:val="none"/>
        </w:rPr>
      </w:pPr>
      <w:r>
        <w:rPr>
          <w:rFonts w:hint="eastAsia" w:ascii="宋体" w:hAnsi="宋体" w:eastAsia="宋体" w:cs="宋体"/>
          <w:b/>
          <w:bCs/>
          <w:color w:val="auto"/>
          <w:kern w:val="2"/>
          <w:sz w:val="21"/>
          <w:szCs w:val="21"/>
          <w:lang w:val="en-US" w:eastAsia="zh-CN" w:bidi="ar-SA"/>
        </w:rPr>
        <w:t>2.3投标人所填写的单价和合价全部采用人民币表示。投标报价表中的单价和合价均以“元”单位，保留两位小数（****.**）</w:t>
      </w:r>
      <w:r>
        <w:rPr>
          <w:rFonts w:hint="eastAsia" w:hAnsi="宋体" w:cs="宋体"/>
          <w:b/>
          <w:bCs/>
          <w:color w:val="auto"/>
          <w:szCs w:val="21"/>
          <w:lang w:val="en-US" w:eastAsia="zh-CN"/>
        </w:rPr>
        <w:t>。</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lang w:val="en-US" w:eastAsia="zh-CN"/>
        </w:rPr>
        <w:t>2.4</w:t>
      </w:r>
      <w:r>
        <w:rPr>
          <w:rFonts w:hint="eastAsia" w:ascii="宋体" w:hAnsi="宋体" w:cs="仿宋_GB2312"/>
          <w:color w:val="auto"/>
          <w:kern w:val="0"/>
          <w:szCs w:val="21"/>
          <w:highlight w:val="none"/>
        </w:rPr>
        <w:t>工程量清单中的每一子目须填入单价或价格，且只允许有一个报价。</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TimesNewRomanPSMT"/>
          <w:color w:val="auto"/>
          <w:kern w:val="0"/>
          <w:szCs w:val="21"/>
          <w:highlight w:val="none"/>
          <w:lang w:val="en-US" w:eastAsia="zh-CN"/>
        </w:rPr>
        <w:t>5</w:t>
      </w:r>
      <w:r>
        <w:rPr>
          <w:rFonts w:ascii="宋体" w:hAnsi="宋体" w:cs="TimesNewRomanPSMT"/>
          <w:color w:val="auto"/>
          <w:kern w:val="0"/>
          <w:szCs w:val="21"/>
          <w:highlight w:val="none"/>
        </w:rPr>
        <w:t xml:space="preserve"> </w:t>
      </w:r>
      <w:r>
        <w:rPr>
          <w:rFonts w:hint="eastAsia" w:ascii="宋体" w:hAnsi="宋体" w:cs="仿宋_GB2312"/>
          <w:color w:val="auto"/>
          <w:kern w:val="0"/>
          <w:szCs w:val="21"/>
          <w:highlight w:val="none"/>
        </w:rPr>
        <w:t>工程量清单中标价的单价或金额，应包括所需人工费、施工机械使用费、材料费、其他（运杂费、质检费、安装费、缺陷修复费、保险费，以及合同明示或暗示的风险、责任和义务等），以及管理费、利润等。</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TimesNewRomanPSMT"/>
          <w:color w:val="auto"/>
          <w:kern w:val="0"/>
          <w:szCs w:val="21"/>
          <w:highlight w:val="none"/>
          <w:lang w:val="en-US" w:eastAsia="zh-CN"/>
        </w:rPr>
        <w:t>6</w:t>
      </w:r>
      <w:r>
        <w:rPr>
          <w:rFonts w:ascii="宋体" w:hAnsi="宋体" w:cs="TimesNewRomanPSMT"/>
          <w:color w:val="auto"/>
          <w:kern w:val="0"/>
          <w:szCs w:val="21"/>
          <w:highlight w:val="none"/>
        </w:rPr>
        <w:t xml:space="preserve"> </w:t>
      </w:r>
      <w:r>
        <w:rPr>
          <w:rFonts w:hint="eastAsia" w:ascii="宋体" w:hAnsi="宋体" w:cs="仿宋_GB2312"/>
          <w:color w:val="auto"/>
          <w:kern w:val="0"/>
          <w:szCs w:val="21"/>
          <w:highlight w:val="none"/>
        </w:rPr>
        <w:t>工程量清单中投标人没有填入单价或价格的子目，其费用视为已分摊在工程量清单中其他相关子目的单价或价格之中。</w:t>
      </w: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TimesNewRomanPSMT"/>
          <w:color w:val="auto"/>
          <w:kern w:val="0"/>
          <w:szCs w:val="21"/>
          <w:highlight w:val="none"/>
          <w:lang w:val="en-US" w:eastAsia="zh-CN"/>
        </w:rPr>
        <w:t>7</w:t>
      </w:r>
      <w:r>
        <w:rPr>
          <w:rFonts w:ascii="宋体" w:hAnsi="宋体" w:cs="TimesNewRomanPSMT"/>
          <w:color w:val="auto"/>
          <w:kern w:val="0"/>
          <w:szCs w:val="21"/>
          <w:highlight w:val="none"/>
        </w:rPr>
        <w:t xml:space="preserve"> </w:t>
      </w:r>
      <w:r>
        <w:rPr>
          <w:rFonts w:hint="eastAsia" w:ascii="宋体" w:hAnsi="宋体" w:cs="仿宋_GB2312"/>
          <w:color w:val="auto"/>
          <w:kern w:val="0"/>
          <w:szCs w:val="21"/>
          <w:highlight w:val="none"/>
        </w:rPr>
        <w:t>暂列金额的数量及拟用子目的说明：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p>
      <w:pPr>
        <w:ind w:firstLine="420" w:firstLineChars="200"/>
        <w:rPr>
          <w:rFonts w:hint="eastAsia" w:ascii="宋体" w:hAnsi="宋体"/>
          <w:b w:val="0"/>
          <w:bCs w:val="0"/>
          <w:color w:val="auto"/>
          <w:szCs w:val="22"/>
          <w:highlight w:val="none"/>
        </w:rPr>
      </w:pPr>
      <w:r>
        <w:rPr>
          <w:rFonts w:ascii="宋体" w:hAnsi="宋体" w:cs="TimesNewRomanPSMT"/>
          <w:color w:val="auto"/>
          <w:kern w:val="0"/>
          <w:szCs w:val="21"/>
          <w:highlight w:val="none"/>
        </w:rPr>
        <w:t>2.</w:t>
      </w:r>
      <w:r>
        <w:rPr>
          <w:rFonts w:hint="eastAsia" w:ascii="宋体" w:hAnsi="宋体" w:cs="TimesNewRomanPSMT"/>
          <w:color w:val="auto"/>
          <w:kern w:val="0"/>
          <w:szCs w:val="21"/>
          <w:highlight w:val="none"/>
          <w:lang w:val="en-US" w:eastAsia="zh-CN"/>
        </w:rPr>
        <w:t>8</w:t>
      </w:r>
      <w:r>
        <w:rPr>
          <w:rFonts w:ascii="宋体" w:hAnsi="宋体" w:cs="TimesNewRomanPSMT"/>
          <w:color w:val="auto"/>
          <w:kern w:val="0"/>
          <w:szCs w:val="21"/>
          <w:highlight w:val="none"/>
        </w:rPr>
        <w:t xml:space="preserve"> </w:t>
      </w:r>
      <w:r>
        <w:rPr>
          <w:rFonts w:hint="eastAsia" w:ascii="宋体" w:hAnsi="宋体" w:cs="仿宋_GB2312"/>
          <w:color w:val="auto"/>
          <w:kern w:val="0"/>
          <w:szCs w:val="21"/>
          <w:highlight w:val="none"/>
        </w:rPr>
        <w:t>暂估价的数量及拟用子目的说明：</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w:t>
      </w:r>
    </w:p>
    <w:p>
      <w:pPr>
        <w:pStyle w:val="5"/>
        <w:ind w:firstLine="420" w:firstLineChars="200"/>
        <w:rPr>
          <w:rFonts w:hint="default" w:hAnsi="宋体" w:eastAsia="宋体" w:cs="宋体"/>
          <w:color w:val="auto"/>
          <w:szCs w:val="21"/>
          <w:lang w:val="en-US" w:eastAsia="zh-CN"/>
        </w:rPr>
      </w:pPr>
    </w:p>
    <w:p>
      <w:pPr>
        <w:pStyle w:val="4"/>
        <w:rPr>
          <w:rFonts w:hint="eastAsia"/>
          <w:color w:val="auto"/>
        </w:rPr>
      </w:pPr>
    </w:p>
    <w:p>
      <w:pPr>
        <w:numPr>
          <w:ilvl w:val="0"/>
          <w:numId w:val="1"/>
        </w:numPr>
        <w:rPr>
          <w:rFonts w:hint="eastAsia" w:ascii="宋体" w:hAnsi="宋体"/>
          <w:b w:val="0"/>
          <w:bCs w:val="0"/>
          <w:color w:val="auto"/>
          <w:szCs w:val="22"/>
          <w:highlight w:val="none"/>
        </w:rPr>
      </w:pPr>
      <w:r>
        <w:rPr>
          <w:rFonts w:hint="eastAsia" w:ascii="宋体" w:hAnsi="宋体"/>
          <w:b w:val="0"/>
          <w:bCs w:val="0"/>
          <w:color w:val="auto"/>
          <w:szCs w:val="22"/>
          <w:highlight w:val="none"/>
        </w:rPr>
        <w:t>具体工程量清单详见由招标人提供的工程量清单</w:t>
      </w:r>
      <w:r>
        <w:rPr>
          <w:rFonts w:hint="eastAsia" w:ascii="宋体" w:hAnsi="宋体"/>
          <w:b w:val="0"/>
          <w:bCs w:val="0"/>
          <w:color w:val="auto"/>
          <w:szCs w:val="22"/>
          <w:highlight w:val="none"/>
          <w:lang w:eastAsia="zh-CN"/>
        </w:rPr>
        <w:t>，</w:t>
      </w:r>
      <w:r>
        <w:rPr>
          <w:rFonts w:hint="eastAsia" w:ascii="宋体" w:hAnsi="宋体"/>
          <w:b w:val="0"/>
          <w:bCs w:val="0"/>
          <w:color w:val="auto"/>
          <w:szCs w:val="22"/>
          <w:highlight w:val="none"/>
        </w:rPr>
        <w:t>投标单位需按工程量清单进行报价。</w:t>
      </w:r>
    </w:p>
    <w:p>
      <w:pPr>
        <w:pStyle w:val="4"/>
        <w:rPr>
          <w:rFonts w:hint="eastAsia"/>
          <w:color w:val="auto"/>
        </w:rPr>
      </w:pPr>
    </w:p>
    <w:p>
      <w:pPr>
        <w:pStyle w:val="4"/>
        <w:numPr>
          <w:ilvl w:val="0"/>
          <w:numId w:val="1"/>
        </w:numPr>
        <w:rPr>
          <w:rFonts w:hint="eastAsia"/>
          <w:color w:val="auto"/>
        </w:rPr>
      </w:pPr>
      <w:r>
        <w:rPr>
          <w:rFonts w:hint="eastAsia"/>
          <w:b/>
          <w:bCs/>
          <w:color w:val="auto"/>
        </w:rPr>
        <w:t>工程量清单投标报价表可参考</w:t>
      </w:r>
      <w:r>
        <w:rPr>
          <w:rFonts w:hint="eastAsia"/>
          <w:b/>
          <w:bCs/>
          <w:color w:val="auto"/>
          <w:lang w:val="en-US" w:eastAsia="zh-CN"/>
        </w:rPr>
        <w:t>附件“工程量清单投标报价表参考格式”</w:t>
      </w:r>
      <w:r>
        <w:rPr>
          <w:rFonts w:hint="eastAsia"/>
          <w:b/>
          <w:bCs/>
          <w:color w:val="auto"/>
        </w:rPr>
        <w:t>，具体以计价软件导出为准。</w:t>
      </w:r>
    </w:p>
    <w:p>
      <w:pPr>
        <w:autoSpaceDE w:val="0"/>
        <w:autoSpaceDN w:val="0"/>
        <w:adjustRightInd w:val="0"/>
        <w:ind w:firstLine="420" w:firstLineChars="200"/>
        <w:jc w:val="left"/>
        <w:rPr>
          <w:rFonts w:hint="eastAsia" w:ascii="宋体" w:hAnsi="宋体"/>
          <w:b/>
          <w:sz w:val="24"/>
          <w:szCs w:val="24"/>
        </w:rPr>
      </w:pPr>
      <w:r>
        <w:rPr>
          <w:rFonts w:hAnsi="宋体"/>
          <w:highlight w:val="none"/>
        </w:rPr>
        <w:br w:type="page"/>
      </w:r>
      <w:r>
        <w:rPr>
          <w:rFonts w:hint="eastAsia" w:hAnsi="宋体"/>
          <w:b/>
          <w:sz w:val="24"/>
          <w:szCs w:val="24"/>
          <w:highlight w:val="none"/>
        </w:rPr>
        <w:t>二、报价书</w:t>
      </w:r>
      <w:r>
        <w:rPr>
          <w:rFonts w:hint="eastAsia" w:ascii="宋体" w:hAnsi="宋体"/>
          <w:b/>
          <w:sz w:val="24"/>
          <w:szCs w:val="24"/>
        </w:rPr>
        <w:t>（采用定额计价模式。如有最新造价规约格式，以新文件为准）</w:t>
      </w:r>
    </w:p>
    <w:p>
      <w:pPr>
        <w:pStyle w:val="2"/>
        <w:rPr>
          <w:rFonts w:hint="eastAsia"/>
        </w:rPr>
      </w:pPr>
      <w:r>
        <w:rPr>
          <w:rFonts w:hint="eastAsia" w:ascii="宋体" w:hAnsi="宋体" w:eastAsia="宋体" w:cs="宋体"/>
          <w:b/>
          <w:bCs/>
          <w:snapToGrid w:val="0"/>
          <w:color w:val="auto"/>
          <w:kern w:val="0"/>
          <w:sz w:val="21"/>
          <w:szCs w:val="21"/>
          <w:highlight w:val="none"/>
          <w:u w:val="none"/>
          <w:lang w:val="en-US" w:eastAsia="zh-CN"/>
        </w:rPr>
        <w:t>（适用于标的1标段1、标的2标段1、标的3标段1、标的3标段2、标的4标段1、标的4标段2、标的5标段1、标的6标段1、标的6标段2、标的8标段1、标的9标段1、标的10标段1、标的11标段1</w:t>
      </w:r>
      <w:r>
        <w:rPr>
          <w:rFonts w:hint="eastAsia" w:ascii="宋体" w:hAnsi="宋体" w:eastAsia="宋体" w:cs="Times New Roman"/>
          <w:b/>
          <w:color w:val="auto"/>
          <w:sz w:val="24"/>
          <w:szCs w:val="24"/>
          <w:highlight w:val="none"/>
          <w:lang w:eastAsia="zh-CN"/>
        </w:rPr>
        <w:t>、</w:t>
      </w:r>
      <w:r>
        <w:rPr>
          <w:rFonts w:hint="eastAsia" w:ascii="宋体" w:hAnsi="宋体" w:eastAsia="宋体" w:cs="宋体"/>
          <w:b/>
          <w:bCs/>
          <w:snapToGrid w:val="0"/>
          <w:color w:val="auto"/>
          <w:kern w:val="0"/>
          <w:sz w:val="21"/>
          <w:szCs w:val="21"/>
          <w:highlight w:val="none"/>
          <w:u w:val="none"/>
          <w:lang w:val="en-US" w:eastAsia="zh-CN"/>
        </w:rPr>
        <w:t>标的12标段1</w:t>
      </w:r>
      <w:r>
        <w:rPr>
          <w:rFonts w:hint="eastAsia" w:ascii="宋体" w:hAnsi="宋体" w:eastAsia="宋体" w:cs="Times New Roman"/>
          <w:b/>
          <w:color w:val="auto"/>
          <w:sz w:val="24"/>
          <w:szCs w:val="24"/>
          <w:highlight w:val="none"/>
          <w:lang w:eastAsia="zh-CN"/>
        </w:rPr>
        <w:t>）</w:t>
      </w:r>
    </w:p>
    <w:p>
      <w:pPr>
        <w:pStyle w:val="5"/>
        <w:ind w:firstLine="422" w:firstLineChars="200"/>
        <w:jc w:val="left"/>
        <w:rPr>
          <w:rFonts w:hint="eastAsia" w:hAnsi="宋体"/>
          <w:b/>
          <w:bCs/>
          <w:szCs w:val="21"/>
        </w:rPr>
      </w:pPr>
      <w:r>
        <w:rPr>
          <w:rFonts w:hint="eastAsia" w:hAnsi="宋体"/>
          <w:b/>
          <w:bCs/>
          <w:szCs w:val="21"/>
        </w:rPr>
        <w:t>（一）报价文件编制人员签署页</w:t>
      </w:r>
    </w:p>
    <w:p>
      <w:pPr>
        <w:pStyle w:val="5"/>
        <w:ind w:firstLine="420" w:firstLineChars="200"/>
        <w:rPr>
          <w:rFonts w:hint="eastAsia" w:hAnsi="宋体"/>
          <w:szCs w:val="21"/>
        </w:rPr>
      </w:pPr>
      <w:r>
        <w:rPr>
          <w:rFonts w:hint="eastAsia" w:hAnsi="宋体"/>
          <w:szCs w:val="21"/>
        </w:rPr>
        <w:t xml:space="preserve">  1、编制人（签名及资格盖章）</w:t>
      </w:r>
    </w:p>
    <w:p>
      <w:pPr>
        <w:pStyle w:val="5"/>
        <w:ind w:firstLine="420" w:firstLineChars="200"/>
        <w:rPr>
          <w:rFonts w:hint="eastAsia" w:hAnsi="宋体"/>
          <w:szCs w:val="21"/>
        </w:rPr>
      </w:pPr>
      <w:r>
        <w:rPr>
          <w:rFonts w:hint="eastAsia" w:hAnsi="宋体"/>
          <w:szCs w:val="21"/>
        </w:rPr>
        <w:t xml:space="preserve">  2、审核人（签名及资格盖章）</w:t>
      </w:r>
    </w:p>
    <w:p>
      <w:pPr>
        <w:pStyle w:val="5"/>
        <w:ind w:firstLine="420" w:firstLineChars="200"/>
        <w:rPr>
          <w:rFonts w:hint="eastAsia" w:hAnsi="宋体"/>
          <w:color w:val="auto"/>
          <w:szCs w:val="21"/>
        </w:rPr>
      </w:pPr>
      <w:r>
        <w:rPr>
          <w:rFonts w:hint="eastAsia" w:hAnsi="宋体"/>
          <w:szCs w:val="21"/>
        </w:rPr>
        <w:t xml:space="preserve">  3、批准人 （签名）  </w:t>
      </w:r>
    </w:p>
    <w:p>
      <w:pPr>
        <w:ind w:right="480"/>
        <w:rPr>
          <w:rFonts w:hint="eastAsia" w:ascii="宋体" w:hAnsi="宋体"/>
          <w:color w:val="auto"/>
          <w:szCs w:val="21"/>
        </w:rPr>
      </w:pPr>
      <w:r>
        <w:rPr>
          <w:rFonts w:hint="eastAsia" w:ascii="宋体" w:hAnsi="宋体"/>
          <w:b/>
          <w:color w:val="auto"/>
          <w:szCs w:val="21"/>
        </w:rPr>
        <w:t xml:space="preserve">                  </w:t>
      </w:r>
    </w:p>
    <w:p>
      <w:pPr>
        <w:rPr>
          <w:rFonts w:hint="eastAsia" w:ascii="宋体" w:hAnsi="宋体"/>
          <w:b/>
          <w:color w:val="auto"/>
          <w:szCs w:val="21"/>
        </w:rPr>
      </w:pPr>
      <w:r>
        <w:rPr>
          <w:rFonts w:hint="eastAsia" w:ascii="宋体" w:hAnsi="宋体"/>
          <w:bCs/>
          <w:color w:val="auto"/>
          <w:szCs w:val="21"/>
        </w:rPr>
        <w:t xml:space="preserve">    </w:t>
      </w:r>
      <w:r>
        <w:rPr>
          <w:rFonts w:hint="eastAsia" w:ascii="宋体" w:hAnsi="宋体"/>
          <w:b/>
          <w:bCs/>
          <w:color w:val="auto"/>
          <w:szCs w:val="21"/>
        </w:rPr>
        <w:t>（二）报价书格式</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标的1标段1：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w:t>
      </w:r>
      <w:r>
        <w:rPr>
          <w:rFonts w:hint="eastAsia" w:ascii="宋体" w:hAnsi="宋体" w:eastAsia="宋体" w:cs="宋体"/>
          <w:b/>
          <w:bCs/>
          <w:i w:val="0"/>
          <w:iCs w:val="0"/>
          <w:color w:val="auto"/>
          <w:kern w:val="0"/>
          <w:sz w:val="21"/>
          <w:szCs w:val="21"/>
          <w:u w:val="none"/>
          <w:lang w:val="en-US" w:eastAsia="zh-CN" w:bidi="ar"/>
        </w:rPr>
        <w:t>东莞110千伏大洲输变电工程施工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标段名称：东莞110千伏大洲输变电工程施工</w:t>
      </w:r>
    </w:p>
    <w:p>
      <w:pPr>
        <w:jc w:val="left"/>
        <w:rPr>
          <w:rFonts w:hint="eastAsia" w:ascii="宋体" w:hAnsi="Courier New" w:eastAsia="宋体" w:cs="Times New Roman"/>
          <w:b/>
          <w:bCs/>
          <w:color w:val="auto"/>
          <w:sz w:val="21"/>
          <w:szCs w:val="21"/>
          <w:lang w:val="en-US" w:eastAsia="zh-CN"/>
        </w:rPr>
      </w:pP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tbl>
      <w:tblPr>
        <w:tblStyle w:val="9"/>
        <w:tblW w:w="10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2"/>
        <w:gridCol w:w="1268"/>
        <w:gridCol w:w="893"/>
        <w:gridCol w:w="893"/>
        <w:gridCol w:w="893"/>
        <w:gridCol w:w="893"/>
        <w:gridCol w:w="893"/>
        <w:gridCol w:w="893"/>
        <w:gridCol w:w="893"/>
        <w:gridCol w:w="893"/>
        <w:gridCol w:w="893"/>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6" w:hRule="atLeast"/>
          <w:jc w:val="center"/>
        </w:trPr>
        <w:tc>
          <w:tcPr>
            <w:tcW w:w="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jc w:val="center"/>
        </w:trPr>
        <w:tc>
          <w:tcPr>
            <w:tcW w:w="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东莞110千伏大洲输变电工程施工</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7468.99</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171.86</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4.91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179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7468.99</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171.86</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4.91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9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3" w:hRule="atLeast"/>
          <w:jc w:val="center"/>
        </w:trPr>
        <w:tc>
          <w:tcPr>
            <w:tcW w:w="10579"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rPr>
          <w:rFonts w:hint="eastAsia" w:ascii="宋体" w:hAnsi="Courier New" w:eastAsia="宋体" w:cs="Times New Roman"/>
          <w:b/>
          <w:bCs/>
          <w:color w:val="auto"/>
          <w:sz w:val="21"/>
          <w:szCs w:val="21"/>
          <w:lang w:val="en-US" w:eastAsia="zh-CN"/>
        </w:rPr>
      </w:pPr>
    </w:p>
    <w:p>
      <w:pPr>
        <w:pStyle w:val="5"/>
        <w:rPr>
          <w:rFonts w:hint="eastAsia" w:ascii="宋体" w:hAnsi="Courier New" w:eastAsia="宋体" w:cs="Times New Roman"/>
          <w:b/>
          <w:bCs/>
          <w:color w:val="auto"/>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标的2标段1：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标的名称：佛山110千伏上西输变电工程施工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标段名称：佛山110千伏上西输变电工程施工</w:t>
      </w: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tbl>
      <w:tblPr>
        <w:tblStyle w:val="9"/>
        <w:tblW w:w="1043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5"/>
        <w:gridCol w:w="1251"/>
        <w:gridCol w:w="881"/>
        <w:gridCol w:w="881"/>
        <w:gridCol w:w="881"/>
        <w:gridCol w:w="881"/>
        <w:gridCol w:w="881"/>
        <w:gridCol w:w="881"/>
        <w:gridCol w:w="881"/>
        <w:gridCol w:w="881"/>
        <w:gridCol w:w="881"/>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9" w:hRule="atLeast"/>
        </w:trPr>
        <w:tc>
          <w:tcPr>
            <w:tcW w:w="51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佛山110千伏上西输变电工程</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5868.85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146.91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4.00</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5868.85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146.91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4.00</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7" w:hRule="atLeast"/>
        </w:trPr>
        <w:tc>
          <w:tcPr>
            <w:tcW w:w="10437" w:type="dxa"/>
            <w:gridSpan w:val="1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rPr>
          <w:rFonts w:hint="eastAsia" w:ascii="宋体" w:hAnsi="Courier New" w:eastAsia="宋体" w:cs="Times New Roman"/>
          <w:b/>
          <w:bCs/>
          <w:color w:val="auto"/>
          <w:sz w:val="21"/>
          <w:szCs w:val="21"/>
          <w:lang w:val="en-US" w:eastAsia="zh-CN"/>
        </w:rPr>
      </w:pPr>
    </w:p>
    <w:p>
      <w:pPr>
        <w:pStyle w:val="5"/>
        <w:jc w:val="left"/>
        <w:rPr>
          <w:rFonts w:hint="eastAsia" w:ascii="宋体" w:hAnsi="Courier New" w:eastAsia="宋体" w:cs="Times New Roman"/>
          <w:b/>
          <w:bCs/>
          <w:color w:val="auto"/>
          <w:sz w:val="21"/>
          <w:szCs w:val="21"/>
          <w:lang w:val="en-US" w:eastAsia="zh-CN"/>
        </w:rPr>
      </w:pPr>
    </w:p>
    <w:p>
      <w:pPr>
        <w:rPr>
          <w:rFonts w:hint="eastAsia" w:ascii="宋体" w:hAnsi="宋体" w:eastAsia="宋体" w:cs="宋体"/>
          <w:b/>
          <w:bCs/>
          <w:snapToGrid w:val="0"/>
          <w:color w:val="auto"/>
          <w:kern w:val="0"/>
          <w:sz w:val="21"/>
          <w:szCs w:val="21"/>
          <w:highlight w:val="none"/>
          <w:u w:val="none"/>
          <w:lang w:val="en-US" w:eastAsia="zh-CN"/>
        </w:rPr>
      </w:pPr>
      <w:r>
        <w:rPr>
          <w:rFonts w:hint="eastAsia"/>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标的3标段1：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标的名称：肇庆110千伏望高输变电工程等2项工程施工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标段名称：肇庆110千伏望高输变电工程施工</w:t>
      </w: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p>
      <w:pPr>
        <w:pStyle w:val="5"/>
        <w:jc w:val="left"/>
        <w:rPr>
          <w:rFonts w:hint="eastAsia" w:ascii="宋体" w:hAnsi="Courier New" w:eastAsia="宋体" w:cs="Times New Roman"/>
          <w:b/>
          <w:bCs/>
          <w:color w:val="auto"/>
          <w:sz w:val="21"/>
          <w:szCs w:val="21"/>
          <w:lang w:val="en-US" w:eastAsia="zh-CN"/>
        </w:rPr>
      </w:pPr>
    </w:p>
    <w:tbl>
      <w:tblPr>
        <w:tblStyle w:val="9"/>
        <w:tblW w:w="10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8"/>
        <w:gridCol w:w="1258"/>
        <w:gridCol w:w="886"/>
        <w:gridCol w:w="886"/>
        <w:gridCol w:w="886"/>
        <w:gridCol w:w="886"/>
        <w:gridCol w:w="886"/>
        <w:gridCol w:w="886"/>
        <w:gridCol w:w="886"/>
        <w:gridCol w:w="886"/>
        <w:gridCol w:w="886"/>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1"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5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肇庆110千伏望高输变电工程施工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3933.62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129.74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2.25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360" w:lineRule="auto"/>
              <w:jc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kern w:val="0"/>
                <w:sz w:val="21"/>
                <w:szCs w:val="21"/>
                <w:highlight w:val="none"/>
                <w:u w:val="none"/>
                <w:lang w:val="en-US" w:eastAsia="zh-CN" w:bidi="ar"/>
              </w:rPr>
              <w:t>3933.62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129.74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2.25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0.00</w:t>
            </w:r>
          </w:p>
        </w:tc>
        <w:tc>
          <w:tcPr>
            <w:tcW w:w="88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1" w:hRule="atLeast"/>
          <w:jc w:val="center"/>
        </w:trPr>
        <w:tc>
          <w:tcPr>
            <w:tcW w:w="10496"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jc w:val="left"/>
        <w:rPr>
          <w:rFonts w:hint="eastAsia" w:ascii="宋体" w:hAnsi="Courier New" w:eastAsia="宋体" w:cs="Times New Roman"/>
          <w:b/>
          <w:bCs/>
          <w:color w:val="auto"/>
          <w:sz w:val="21"/>
          <w:szCs w:val="21"/>
          <w:lang w:val="en-US" w:eastAsia="zh-CN"/>
        </w:rPr>
      </w:pPr>
    </w:p>
    <w:p>
      <w:pPr>
        <w:pStyle w:val="5"/>
        <w:jc w:val="left"/>
        <w:rPr>
          <w:rFonts w:hint="eastAsia" w:ascii="宋体" w:hAnsi="Courier New" w:eastAsia="宋体" w:cs="Times New Roman"/>
          <w:b/>
          <w:bCs/>
          <w:color w:val="auto"/>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标的3标段2：</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标的名称：肇庆110千伏望高输变电工程等2项工程施工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标段名称：肇庆35千伏北市输变电工程施工</w:t>
      </w: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tbl>
      <w:tblPr>
        <w:tblStyle w:val="9"/>
        <w:tblW w:w="1037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2"/>
        <w:gridCol w:w="1244"/>
        <w:gridCol w:w="876"/>
        <w:gridCol w:w="876"/>
        <w:gridCol w:w="876"/>
        <w:gridCol w:w="876"/>
        <w:gridCol w:w="876"/>
        <w:gridCol w:w="876"/>
        <w:gridCol w:w="876"/>
        <w:gridCol w:w="876"/>
        <w:gridCol w:w="876"/>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4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肇庆35千伏北市输变电工程施工</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1423.22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35.32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1423.22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35.32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7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5" w:hRule="atLeast"/>
        </w:trPr>
        <w:tc>
          <w:tcPr>
            <w:tcW w:w="1037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标的4标段1：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标的名称：韶关曲江110千伏白数1输变电工程等2项工程施工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标段名称：韶关曲江110千伏白数1输变电工程施工</w:t>
      </w: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tbl>
      <w:tblPr>
        <w:tblStyle w:val="9"/>
        <w:tblW w:w="10415"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2"/>
        <w:gridCol w:w="1170"/>
        <w:gridCol w:w="824"/>
        <w:gridCol w:w="824"/>
        <w:gridCol w:w="824"/>
        <w:gridCol w:w="824"/>
        <w:gridCol w:w="824"/>
        <w:gridCol w:w="824"/>
        <w:gridCol w:w="824"/>
        <w:gridCol w:w="824"/>
        <w:gridCol w:w="824"/>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17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韶关曲江110千伏白数1输变电工程施工</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 xml:space="preserve">3369.70 </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w:t>
            </w:r>
          </w:p>
        </w:tc>
        <w:tc>
          <w:tcPr>
            <w:tcW w:w="82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165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3369.70</w:t>
            </w:r>
            <w:r>
              <w:rPr>
                <w:rFonts w:hint="eastAsia" w:ascii="宋体" w:hAnsi="宋体" w:eastAsia="宋体" w:cs="宋体"/>
                <w:b/>
                <w:bCs/>
                <w:snapToGrid w:val="0"/>
                <w:color w:val="auto"/>
                <w:kern w:val="0"/>
                <w:sz w:val="21"/>
                <w:szCs w:val="21"/>
                <w:highlight w:val="none"/>
                <w:u w:val="none"/>
                <w:vertAlign w:val="baseline"/>
                <w:lang w:val="en-US" w:eastAsia="zh-CN"/>
              </w:rPr>
              <w:t xml:space="preserve"> </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w:t>
            </w:r>
          </w:p>
        </w:tc>
        <w:tc>
          <w:tcPr>
            <w:tcW w:w="82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trPr>
        <w:tc>
          <w:tcPr>
            <w:tcW w:w="1041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标的4标段2：</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w:t>
      </w:r>
      <w:r>
        <w:rPr>
          <w:rFonts w:hint="eastAsia" w:ascii="宋体" w:hAnsi="宋体" w:eastAsia="宋体" w:cs="宋体"/>
          <w:b/>
          <w:bCs/>
          <w:i w:val="0"/>
          <w:iCs w:val="0"/>
          <w:color w:val="auto"/>
          <w:kern w:val="0"/>
          <w:sz w:val="21"/>
          <w:szCs w:val="21"/>
          <w:u w:val="none"/>
          <w:lang w:val="en-US" w:eastAsia="zh-CN" w:bidi="ar"/>
        </w:rPr>
        <w:t>韶关曲江110千伏白数1输变电工程等2项工程施工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标段名称：韶关110千伏金化2输变电工程施工</w:t>
      </w:r>
    </w:p>
    <w:p>
      <w:pPr>
        <w:jc w:val="center"/>
        <w:rPr>
          <w:rFonts w:hint="default" w:ascii="宋体" w:hAnsi="宋体"/>
          <w:b/>
          <w:color w:val="auto"/>
          <w:sz w:val="28"/>
          <w:szCs w:val="28"/>
          <w:lang w:val="en-US"/>
        </w:rPr>
      </w:pPr>
      <w:r>
        <w:rPr>
          <w:rFonts w:hint="eastAsia" w:ascii="宋体" w:hAnsi="宋体"/>
          <w:b/>
          <w:color w:val="auto"/>
          <w:sz w:val="28"/>
          <w:szCs w:val="28"/>
          <w:lang w:val="en-US" w:eastAsia="zh-CN"/>
        </w:rPr>
        <w:t>报价书</w:t>
      </w:r>
    </w:p>
    <w:tbl>
      <w:tblPr>
        <w:tblStyle w:val="9"/>
        <w:tblW w:w="10671"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4"/>
        <w:gridCol w:w="1200"/>
        <w:gridCol w:w="844"/>
        <w:gridCol w:w="844"/>
        <w:gridCol w:w="844"/>
        <w:gridCol w:w="844"/>
        <w:gridCol w:w="844"/>
        <w:gridCol w:w="844"/>
        <w:gridCol w:w="844"/>
        <w:gridCol w:w="844"/>
        <w:gridCol w:w="84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韶关110千伏金化2输变电工程施工</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 xml:space="preserve">1562.14 </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38.26</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 xml:space="preserve">1562.14 </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38.26</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0.00</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0.00</w:t>
            </w:r>
          </w:p>
        </w:tc>
        <w:tc>
          <w:tcPr>
            <w:tcW w:w="8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1" w:hRule="atLeast"/>
        </w:trPr>
        <w:tc>
          <w:tcPr>
            <w:tcW w:w="1067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标的5标段1：</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标的名称：珠海110千伏装备2输变电工程施工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标段名称：珠海110千伏装备2输变电工程施工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5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11"/>
        <w:gridCol w:w="1014"/>
        <w:gridCol w:w="771"/>
        <w:gridCol w:w="710"/>
        <w:gridCol w:w="713"/>
        <w:gridCol w:w="713"/>
        <w:gridCol w:w="713"/>
        <w:gridCol w:w="713"/>
        <w:gridCol w:w="713"/>
        <w:gridCol w:w="713"/>
        <w:gridCol w:w="713"/>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3"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59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3"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珠海110千伏装备2输变电工程施工</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sz w:val="21"/>
                <w:szCs w:val="21"/>
                <w:highlight w:val="none"/>
                <w:u w:val="none"/>
                <w:lang w:val="en-US" w:eastAsia="zh-CN"/>
              </w:rPr>
              <w:t>3154.40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sz w:val="21"/>
                <w:szCs w:val="21"/>
                <w:highlight w:val="none"/>
                <w:u w:val="none"/>
                <w:lang w:val="en-US" w:eastAsia="zh-CN"/>
              </w:rPr>
              <w:t>73.25</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ind w:left="420" w:leftChars="0" w:hanging="420" w:hangingChars="200"/>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napToGrid/>
              <w:spacing w:before="0" w:after="0" w:line="240" w:lineRule="auto"/>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napToGrid/>
              <w:spacing w:before="0" w:after="0" w:line="240" w:lineRule="auto"/>
              <w:rPr>
                <w:rFonts w:hint="eastAsia" w:ascii="宋体" w:hAnsi="宋体" w:eastAsia="宋体" w:cs="宋体"/>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napToGrid/>
              <w:spacing w:before="0" w:after="0" w:line="24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jc w:val="center"/>
        </w:trPr>
        <w:tc>
          <w:tcPr>
            <w:tcW w:w="84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3154.40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73.25</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标的6标段1：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标的名称：惠州惠城110千伏官桥输变电工程等2项工程施工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标段名称：惠州惠城110千伏官桥输变电工程施工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0"/>
        <w:gridCol w:w="1215"/>
        <w:gridCol w:w="855"/>
        <w:gridCol w:w="855"/>
        <w:gridCol w:w="855"/>
        <w:gridCol w:w="855"/>
        <w:gridCol w:w="855"/>
        <w:gridCol w:w="855"/>
        <w:gridCol w:w="855"/>
        <w:gridCol w:w="855"/>
        <w:gridCol w:w="85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1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4" w:hRule="atLeast"/>
          <w:jc w:val="center"/>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惠州惠城110千伏官桥输变电工程施工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2786.83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61.46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2786.83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61.46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default"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1.00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pacing w:line="360" w:lineRule="auto"/>
              <w:jc w:val="center"/>
              <w:rPr>
                <w:rFonts w:hint="eastAsia" w:ascii="宋体" w:hAnsi="宋体" w:eastAsia="宋体" w:cs="宋体"/>
                <w:b/>
                <w:bCs/>
                <w:i w:val="0"/>
                <w:color w:val="auto"/>
                <w:kern w:val="0"/>
                <w:sz w:val="21"/>
                <w:szCs w:val="21"/>
                <w:highlight w:val="green"/>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5" w:hRule="atLeast"/>
          <w:jc w:val="center"/>
        </w:trPr>
        <w:tc>
          <w:tcPr>
            <w:tcW w:w="1013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标的6标段2：</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标的名称：惠州惠城110千伏官桥输变电工程等2项工程施工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标段名称：惠州惠城110千伏洛岗输变电工程施工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8"/>
        <w:gridCol w:w="1234"/>
        <w:gridCol w:w="869"/>
        <w:gridCol w:w="869"/>
        <w:gridCol w:w="869"/>
        <w:gridCol w:w="869"/>
        <w:gridCol w:w="869"/>
        <w:gridCol w:w="869"/>
        <w:gridCol w:w="869"/>
        <w:gridCol w:w="869"/>
        <w:gridCol w:w="869"/>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3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iCs w:val="0"/>
                <w:color w:val="auto"/>
                <w:kern w:val="0"/>
                <w:sz w:val="21"/>
                <w:szCs w:val="21"/>
                <w:u w:val="none"/>
                <w:lang w:val="en-US" w:eastAsia="zh-CN" w:bidi="ar"/>
              </w:rPr>
              <w:t>惠州惠城110千伏洛岗输变电工程施工</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2756.27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63.71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2.31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7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2756.27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63.71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2.31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7" w:hRule="atLeast"/>
          <w:jc w:val="center"/>
        </w:trPr>
        <w:tc>
          <w:tcPr>
            <w:tcW w:w="1029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标的8标段1：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标的名称：梅州梅江区110千伏万象输变电工程施工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标段名称：梅州梅江区110千伏万象输变电工程施工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8"/>
        <w:gridCol w:w="1259"/>
        <w:gridCol w:w="886"/>
        <w:gridCol w:w="886"/>
        <w:gridCol w:w="886"/>
        <w:gridCol w:w="886"/>
        <w:gridCol w:w="886"/>
        <w:gridCol w:w="886"/>
        <w:gridCol w:w="886"/>
        <w:gridCol w:w="886"/>
        <w:gridCol w:w="886"/>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5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梅州梅江区110千伏万象输变电工程施工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 w:bidi="ar"/>
              </w:rPr>
              <w:t>2446.1</w:t>
            </w:r>
            <w:r>
              <w:rPr>
                <w:rFonts w:hint="eastAsia" w:ascii="宋体" w:hAnsi="宋体" w:eastAsia="宋体" w:cs="宋体"/>
                <w:b/>
                <w:bCs/>
                <w:i w:val="0"/>
                <w:iCs w:val="0"/>
                <w:color w:val="auto"/>
                <w:kern w:val="0"/>
                <w:sz w:val="21"/>
                <w:szCs w:val="21"/>
                <w:highlight w:val="none"/>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 w:bidi="ar"/>
              </w:rPr>
              <w:t>58.08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2.24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0.00</w:t>
            </w:r>
          </w:p>
        </w:tc>
        <w:tc>
          <w:tcPr>
            <w:tcW w:w="8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jc w:val="center"/>
        </w:trPr>
        <w:tc>
          <w:tcPr>
            <w:tcW w:w="17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合计（小写）：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 w:bidi="ar"/>
              </w:rPr>
              <w:t>2446.1</w:t>
            </w:r>
            <w:r>
              <w:rPr>
                <w:rFonts w:hint="eastAsia" w:ascii="宋体" w:hAnsi="宋体" w:eastAsia="宋体" w:cs="宋体"/>
                <w:b/>
                <w:bCs/>
                <w:i w:val="0"/>
                <w:iCs w:val="0"/>
                <w:color w:val="auto"/>
                <w:kern w:val="0"/>
                <w:sz w:val="21"/>
                <w:szCs w:val="21"/>
                <w:highlight w:val="none"/>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 w:bidi="ar"/>
              </w:rPr>
              <w:t>58.08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2.24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0.00</w:t>
            </w:r>
          </w:p>
        </w:tc>
        <w:tc>
          <w:tcPr>
            <w:tcW w:w="88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2" w:hRule="atLeast"/>
          <w:jc w:val="center"/>
        </w:trPr>
        <w:tc>
          <w:tcPr>
            <w:tcW w:w="1049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标的9标段1：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标的名称：云浮云安35千伏镇安台区配套线路工程等4项工程施工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标段名称：云浮云安35千伏镇安台区配套线路工程等4项工程施工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332"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1239"/>
        <w:gridCol w:w="872"/>
        <w:gridCol w:w="872"/>
        <w:gridCol w:w="872"/>
        <w:gridCol w:w="872"/>
        <w:gridCol w:w="872"/>
        <w:gridCol w:w="872"/>
        <w:gridCol w:w="872"/>
        <w:gridCol w:w="872"/>
        <w:gridCol w:w="872"/>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4"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3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云浮云安35千伏镇安台区配套线路工程等4项工程施工</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1181.41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37.68</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7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iCs w:val="0"/>
                <w:color w:val="auto"/>
                <w:kern w:val="0"/>
                <w:sz w:val="21"/>
                <w:szCs w:val="21"/>
                <w:u w:val="none"/>
                <w:lang w:val="en-US" w:eastAsia="zh-CN" w:bidi="ar"/>
              </w:rPr>
              <w:t>云浮云安35千伏镇安台区配套线路工程</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624.80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21.34</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iCs w:val="0"/>
                <w:color w:val="auto"/>
                <w:kern w:val="0"/>
                <w:sz w:val="21"/>
                <w:szCs w:val="21"/>
                <w:u w:val="none"/>
                <w:lang w:val="en-US" w:eastAsia="zh-CN" w:bidi="ar"/>
              </w:rPr>
              <w:t>云浮云安35千伏镇安台区变工程</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86.10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1.91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云浮罗定35千伏新乐台区配套线路工程</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368.17</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12.13</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1"/>
                <w:rFonts w:hint="eastAsia" w:ascii="宋体" w:hAnsi="宋体" w:eastAsia="宋体" w:cs="宋体"/>
                <w:b w:val="0"/>
                <w:bCs w:val="0"/>
                <w:color w:val="auto"/>
                <w:sz w:val="21"/>
                <w:szCs w:val="21"/>
                <w:lang w:val="en-US" w:eastAsia="zh-CN" w:bidi="ar"/>
              </w:rPr>
              <w:t>云浮</w:t>
            </w:r>
            <w:r>
              <w:rPr>
                <w:rStyle w:val="12"/>
                <w:rFonts w:hint="eastAsia" w:ascii="宋体" w:hAnsi="宋体" w:eastAsia="宋体" w:cs="宋体"/>
                <w:b w:val="0"/>
                <w:bCs w:val="0"/>
                <w:color w:val="auto"/>
                <w:sz w:val="21"/>
                <w:szCs w:val="21"/>
                <w:lang w:val="en-US" w:eastAsia="zh-CN" w:bidi="ar"/>
              </w:rPr>
              <w:t>罗定新乐新建35</w:t>
            </w:r>
            <w:r>
              <w:rPr>
                <w:rStyle w:val="11"/>
                <w:rFonts w:hint="eastAsia" w:ascii="宋体" w:hAnsi="宋体" w:eastAsia="宋体" w:cs="宋体"/>
                <w:b w:val="0"/>
                <w:bCs w:val="0"/>
                <w:color w:val="auto"/>
                <w:sz w:val="21"/>
                <w:szCs w:val="21"/>
                <w:lang w:val="en-US" w:eastAsia="zh-CN" w:bidi="ar"/>
              </w:rPr>
              <w:t>千伏</w:t>
            </w:r>
            <w:r>
              <w:rPr>
                <w:rStyle w:val="12"/>
                <w:rFonts w:hint="eastAsia" w:ascii="宋体" w:hAnsi="宋体" w:eastAsia="宋体" w:cs="宋体"/>
                <w:b w:val="0"/>
                <w:bCs w:val="0"/>
                <w:color w:val="auto"/>
                <w:sz w:val="21"/>
                <w:szCs w:val="21"/>
                <w:lang w:val="en-US" w:eastAsia="zh-CN" w:bidi="ar"/>
              </w:rPr>
              <w:t>台区变工程</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102.34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2.30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0.00</w:t>
            </w:r>
          </w:p>
        </w:tc>
        <w:tc>
          <w:tcPr>
            <w:tcW w:w="8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trPr>
        <w:tc>
          <w:tcPr>
            <w:tcW w:w="17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1181.41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37.68</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0.00</w:t>
            </w:r>
          </w:p>
        </w:tc>
        <w:tc>
          <w:tcPr>
            <w:tcW w:w="87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3" w:hRule="atLeast"/>
        </w:trPr>
        <w:tc>
          <w:tcPr>
            <w:tcW w:w="1033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标的10标段1：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 xml:space="preserve">标的名称：清远220千伏清远站主变增容改造工程施工 </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标段名称：清远220千伏清远站主变增容改造工程施工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130"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0"/>
        <w:gridCol w:w="1215"/>
        <w:gridCol w:w="855"/>
        <w:gridCol w:w="855"/>
        <w:gridCol w:w="855"/>
        <w:gridCol w:w="855"/>
        <w:gridCol w:w="855"/>
        <w:gridCol w:w="855"/>
        <w:gridCol w:w="855"/>
        <w:gridCol w:w="855"/>
        <w:gridCol w:w="85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8"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1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清远220千伏清远站主变增容改造工程施工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705.83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28.22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16.92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705.83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28.22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16.92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2" w:hRule="atLeast"/>
        </w:trPr>
        <w:tc>
          <w:tcPr>
            <w:tcW w:w="1013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b/>
          <w:bCs/>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b/>
          <w:bCs/>
        </w:rPr>
      </w:pP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标的11标段1：</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标的名称：湛江110千伏长山站扩建第二台主变工程施工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标段名称：湛江110千伏长山站扩建第二台主变工程施工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6"/>
        <w:gridCol w:w="1156"/>
        <w:gridCol w:w="815"/>
        <w:gridCol w:w="815"/>
        <w:gridCol w:w="815"/>
        <w:gridCol w:w="815"/>
        <w:gridCol w:w="815"/>
        <w:gridCol w:w="815"/>
        <w:gridCol w:w="815"/>
        <w:gridCol w:w="815"/>
        <w:gridCol w:w="815"/>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5"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15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440" w:lineRule="exact"/>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湛江110千伏长山站扩建第二台主变工程施工</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234.29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7.71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8.61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0.00</w:t>
            </w:r>
          </w:p>
        </w:tc>
        <w:tc>
          <w:tcPr>
            <w:tcW w:w="815" w:type="dxa"/>
            <w:vMerge w:val="restart"/>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332"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234.29</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7.71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8.61</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0.00</w:t>
            </w:r>
          </w:p>
        </w:tc>
        <w:tc>
          <w:tcPr>
            <w:tcW w:w="8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8" w:hRule="atLeast"/>
          <w:jc w:val="center"/>
        </w:trPr>
        <w:tc>
          <w:tcPr>
            <w:tcW w:w="10299"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shd w:val="clear" w:color="auto" w:fill="auto"/>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rPr>
          <w:rFonts w:hint="eastAsia" w:ascii="宋体" w:hAnsi="宋体"/>
          <w:b/>
          <w:highlight w:val="green"/>
        </w:rPr>
      </w:pPr>
    </w:p>
    <w:p>
      <w:pPr>
        <w:rPr>
          <w:rFonts w:hint="eastAsia" w:ascii="宋体" w:hAnsi="宋体"/>
          <w:b/>
          <w:highlight w:val="green"/>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br w:type="page"/>
      </w:r>
      <w:r>
        <w:rPr>
          <w:rFonts w:hint="eastAsia" w:ascii="宋体" w:hAnsi="宋体" w:eastAsia="宋体" w:cs="宋体"/>
          <w:b/>
          <w:bCs/>
          <w:snapToGrid w:val="0"/>
          <w:color w:val="auto"/>
          <w:kern w:val="0"/>
          <w:sz w:val="21"/>
          <w:szCs w:val="21"/>
          <w:highlight w:val="none"/>
          <w:u w:val="none"/>
          <w:lang w:val="en-US" w:eastAsia="zh-CN"/>
        </w:rPr>
        <w:t>标的12标段1：</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标的名称：茂名信宜35千伏安莪站扩建第二台主变工程施工</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eastAsia="宋体" w:cs="宋体"/>
          <w:b/>
          <w:bCs/>
          <w:snapToGrid w:val="0"/>
          <w:color w:val="auto"/>
          <w:kern w:val="0"/>
          <w:sz w:val="21"/>
          <w:szCs w:val="21"/>
          <w:highlight w:val="none"/>
          <w:u w:val="none"/>
          <w:lang w:val="en-US" w:eastAsia="zh-CN"/>
        </w:rPr>
        <w:t>标段名称：茂名信宜35千伏安莪站扩建第二台主变工程施工</w:t>
      </w:r>
    </w:p>
    <w:p>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none"/>
          <w:lang w:val="en-US" w:eastAsia="zh-CN"/>
        </w:rPr>
      </w:pPr>
      <w:r>
        <w:rPr>
          <w:rFonts w:hint="eastAsia" w:ascii="宋体" w:hAnsi="宋体"/>
          <w:b/>
          <w:color w:val="auto"/>
          <w:sz w:val="28"/>
          <w:szCs w:val="28"/>
          <w:lang w:val="en-US" w:eastAsia="zh-CN"/>
        </w:rPr>
        <w:t>报价书</w:t>
      </w:r>
    </w:p>
    <w:tbl>
      <w:tblPr>
        <w:tblStyle w:val="9"/>
        <w:tblW w:w="10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3"/>
        <w:gridCol w:w="1247"/>
        <w:gridCol w:w="877"/>
        <w:gridCol w:w="877"/>
        <w:gridCol w:w="877"/>
        <w:gridCol w:w="877"/>
        <w:gridCol w:w="877"/>
        <w:gridCol w:w="877"/>
        <w:gridCol w:w="877"/>
        <w:gridCol w:w="877"/>
        <w:gridCol w:w="877"/>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124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7"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茂名信宜35千伏安莪站扩建第二台主变工程施工</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218.47</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7.80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4.63</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color w:val="auto"/>
                <w:sz w:val="21"/>
                <w:szCs w:val="21"/>
                <w:highlight w:val="none"/>
                <w:u w:val="none"/>
                <w:lang w:val="en-US" w:eastAsia="zh-CN"/>
              </w:rPr>
              <w:t>218.47</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7.80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4.63</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0.00</w:t>
            </w:r>
          </w:p>
        </w:tc>
        <w:tc>
          <w:tcPr>
            <w:tcW w:w="87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8" w:hRule="atLeast"/>
          <w:jc w:val="center"/>
        </w:trPr>
        <w:tc>
          <w:tcPr>
            <w:tcW w:w="1039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rPr>
          <w:rFonts w:hint="eastAsia" w:ascii="宋体" w:hAnsi="宋体"/>
          <w:b/>
          <w:highlight w:val="green"/>
        </w:rPr>
      </w:pPr>
      <w:r>
        <w:rPr>
          <w:rFonts w:hint="eastAsia" w:ascii="宋体" w:hAnsi="宋体"/>
          <w:b/>
          <w:highlight w:val="green"/>
        </w:rPr>
        <w:br w:type="page"/>
      </w:r>
      <w:r>
        <w:rPr>
          <w:rFonts w:hint="eastAsia" w:ascii="宋体" w:hAnsi="宋体"/>
          <w:b/>
          <w:highlight w:val="none"/>
        </w:rPr>
        <w:t>（以下报价表格式为18版规约格式，如本项目采用其他版本规约编制，请自行修改报价表格式。）</w:t>
      </w:r>
    </w:p>
    <w:p>
      <w:pPr>
        <w:pStyle w:val="5"/>
        <w:rPr>
          <w:rFonts w:hint="eastAsia" w:hAnsi="宋体"/>
          <w:b/>
          <w:bCs/>
        </w:rPr>
      </w:pPr>
    </w:p>
    <w:p>
      <w:pPr>
        <w:pStyle w:val="5"/>
        <w:rPr>
          <w:rFonts w:hint="eastAsia" w:hAnsi="宋体"/>
          <w:b/>
          <w:bCs/>
        </w:rPr>
      </w:pPr>
      <w:r>
        <w:rPr>
          <w:rFonts w:hint="eastAsia" w:hAnsi="宋体"/>
          <w:b/>
          <w:bCs/>
        </w:rPr>
        <w:t>（适用于标的1标段1、标的2标段1、标的3标段1、标的3标段2、标的4标段1、标的4标段2、标的5标段1、标的6标段1、标的6标段2、标的8标段1、标的9标段1、标的10标段1、标的11标段1、标的12标段1）</w:t>
      </w:r>
    </w:p>
    <w:p>
      <w:pPr>
        <w:pStyle w:val="5"/>
        <w:rPr>
          <w:rFonts w:hint="eastAsia" w:hAnsi="宋体"/>
          <w:b/>
          <w:bCs/>
        </w:rPr>
      </w:pPr>
    </w:p>
    <w:p>
      <w:pPr>
        <w:pStyle w:val="5"/>
        <w:rPr>
          <w:rFonts w:hint="eastAsia" w:hAnsi="宋体"/>
          <w:b/>
          <w:bCs/>
        </w:rPr>
      </w:pPr>
      <w:r>
        <w:rPr>
          <w:rFonts w:hint="eastAsia" w:hAnsi="宋体"/>
          <w:b/>
          <w:bCs/>
        </w:rPr>
        <w:t>变电工程投标格式：</w:t>
      </w:r>
    </w:p>
    <w:p>
      <w:pPr>
        <w:rPr>
          <w:rFonts w:hint="eastAsia"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p>
    <w:p>
      <w:pPr>
        <w:rPr>
          <w:rFonts w:hint="eastAsia" w:ascii="宋体" w:hAnsi="宋体"/>
        </w:rPr>
      </w:pPr>
      <w:r>
        <w:rPr>
          <w:rFonts w:hint="eastAsia" w:ascii="宋体" w:hAnsi="宋体"/>
          <w:bCs/>
        </w:rPr>
        <w:t>（一） 变电工程报价书编制说明</w:t>
      </w:r>
    </w:p>
    <w:p>
      <w:pPr>
        <w:ind w:left="315"/>
        <w:rPr>
          <w:rFonts w:hint="eastAsia" w:ascii="宋体" w:hAnsi="宋体"/>
          <w:bCs/>
          <w:snapToGrid w:val="0"/>
          <w:kern w:val="0"/>
          <w:position w:val="-6"/>
          <w:szCs w:val="21"/>
        </w:rPr>
      </w:pPr>
      <w:r>
        <w:rPr>
          <w:rFonts w:hint="eastAsia" w:ascii="宋体" w:hAnsi="宋体"/>
          <w:bCs/>
          <w:snapToGrid w:val="0"/>
          <w:kern w:val="0"/>
          <w:position w:val="-6"/>
          <w:szCs w:val="21"/>
        </w:rPr>
        <w:t>1、工程概况：</w:t>
      </w:r>
    </w:p>
    <w:p>
      <w:pPr>
        <w:ind w:firstLine="420" w:firstLineChars="200"/>
        <w:rPr>
          <w:rFonts w:hint="eastAsia" w:ascii="宋体" w:hAnsi="宋体"/>
          <w:snapToGrid w:val="0"/>
          <w:kern w:val="0"/>
          <w:position w:val="-6"/>
          <w:szCs w:val="21"/>
        </w:rPr>
      </w:pPr>
      <w:r>
        <w:rPr>
          <w:rFonts w:hint="eastAsia" w:ascii="宋体" w:hAnsi="宋体"/>
          <w:snapToGrid w:val="0"/>
          <w:kern w:val="0"/>
          <w:position w:val="-6"/>
          <w:szCs w:val="21"/>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rPr>
      </w:pPr>
      <w:r>
        <w:rPr>
          <w:rFonts w:hint="eastAsia" w:ascii="宋体" w:hAnsi="宋体"/>
          <w:bCs/>
          <w:snapToGrid w:val="0"/>
          <w:kern w:val="0"/>
          <w:position w:val="-6"/>
          <w:szCs w:val="21"/>
        </w:rPr>
        <w:t>2、施工招标范围：</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3、施工承包方式：</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5、其它说明：</w:t>
      </w:r>
    </w:p>
    <w:p>
      <w:pPr>
        <w:tabs>
          <w:tab w:val="left" w:pos="420"/>
        </w:tabs>
        <w:adjustRightInd w:val="0"/>
        <w:snapToGrid w:val="0"/>
        <w:rPr>
          <w:rFonts w:hint="eastAsia" w:ascii="宋体" w:hAnsi="宋体"/>
          <w:bCs/>
          <w:snapToGrid w:val="0"/>
          <w:kern w:val="0"/>
          <w:position w:val="-6"/>
          <w:szCs w:val="21"/>
        </w:rPr>
      </w:pPr>
      <w:r>
        <w:rPr>
          <w:rFonts w:hint="eastAsia" w:ascii="宋体" w:hAnsi="宋体"/>
          <w:bCs/>
          <w:snapToGrid w:val="0"/>
          <w:kern w:val="0"/>
          <w:position w:val="-6"/>
          <w:szCs w:val="21"/>
        </w:rPr>
        <w:t xml:space="preserve">   </w:t>
      </w:r>
      <w:r>
        <w:rPr>
          <w:rFonts w:hint="eastAsia" w:ascii="宋体" w:hAnsi="宋体"/>
          <w:snapToGrid w:val="0"/>
          <w:kern w:val="0"/>
          <w:position w:val="-6"/>
          <w:szCs w:val="21"/>
        </w:rPr>
        <w:t xml:space="preserve">    工程变电部分采用</w:t>
      </w:r>
      <w:r>
        <w:rPr>
          <w:rFonts w:hint="eastAsia" w:ascii="宋体" w:hAnsi="宋体"/>
          <w:snapToGrid w:val="0"/>
          <w:kern w:val="0"/>
          <w:position w:val="-6"/>
          <w:szCs w:val="21"/>
          <w:u w:val="single"/>
        </w:rPr>
        <w:t xml:space="preserve"> 【商品 】 </w:t>
      </w:r>
      <w:r>
        <w:rPr>
          <w:rFonts w:hint="eastAsia" w:ascii="宋体" w:hAnsi="宋体"/>
          <w:snapToGrid w:val="0"/>
          <w:kern w:val="0"/>
          <w:position w:val="-6"/>
          <w:szCs w:val="21"/>
        </w:rPr>
        <w:t>混凝土、</w:t>
      </w:r>
      <w:r>
        <w:rPr>
          <w:rFonts w:hint="eastAsia" w:ascii="宋体" w:hAnsi="宋体"/>
          <w:snapToGrid w:val="0"/>
          <w:kern w:val="0"/>
          <w:position w:val="-6"/>
          <w:szCs w:val="21"/>
          <w:u w:val="single"/>
        </w:rPr>
        <w:t xml:space="preserve">【灰砂】 </w:t>
      </w:r>
      <w:r>
        <w:rPr>
          <w:rFonts w:hint="eastAsia" w:ascii="宋体" w:hAnsi="宋体"/>
          <w:snapToGrid w:val="0"/>
          <w:kern w:val="0"/>
          <w:position w:val="-6"/>
          <w:szCs w:val="21"/>
        </w:rPr>
        <w:t>砖。</w:t>
      </w:r>
    </w:p>
    <w:p>
      <w:pPr>
        <w:pStyle w:val="5"/>
        <w:rPr>
          <w:rFonts w:hint="eastAsia" w:hAnsi="宋体"/>
        </w:rPr>
      </w:pPr>
    </w:p>
    <w:p>
      <w:pPr>
        <w:pStyle w:val="5"/>
        <w:numPr>
          <w:ilvl w:val="0"/>
          <w:numId w:val="2"/>
        </w:numPr>
        <w:rPr>
          <w:rFonts w:hint="eastAsia" w:hAnsi="宋体"/>
        </w:rPr>
      </w:pPr>
      <w:r>
        <w:rPr>
          <w:rFonts w:hAnsi="宋体"/>
        </w:rPr>
        <w:br w:type="page"/>
      </w:r>
      <w:r>
        <w:rPr>
          <w:rFonts w:hint="eastAsia" w:hAnsi="宋体"/>
        </w:rPr>
        <w:t>变电工程报价书</w:t>
      </w:r>
    </w:p>
    <w:p>
      <w:pPr>
        <w:pStyle w:val="5"/>
        <w:rPr>
          <w:rFonts w:hint="eastAsia" w:hAnsi="宋体"/>
        </w:rPr>
      </w:pPr>
    </w:p>
    <w:p>
      <w:pPr>
        <w:pStyle w:val="5"/>
        <w:rPr>
          <w:rFonts w:hint="eastAsia" w:hAnsi="宋体"/>
        </w:rPr>
      </w:pPr>
    </w:p>
    <w:tbl>
      <w:tblPr>
        <w:tblStyle w:val="9"/>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5"/>
        <w:rPr>
          <w:rFonts w:hAnsi="宋体"/>
        </w:rPr>
      </w:pPr>
    </w:p>
    <w:p>
      <w:pPr>
        <w:pStyle w:val="5"/>
        <w:rPr>
          <w:rFonts w:hAnsi="宋体"/>
        </w:rPr>
      </w:pPr>
    </w:p>
    <w:p>
      <w:pPr>
        <w:pStyle w:val="5"/>
        <w:rPr>
          <w:rFonts w:hAnsi="宋体"/>
        </w:rPr>
      </w:pPr>
    </w:p>
    <w:tbl>
      <w:tblPr>
        <w:tblStyle w:val="9"/>
        <w:tblW w:w="8920"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044"/>
      </w:tblGrid>
      <w:tr>
        <w:tblPrEx>
          <w:tblCellMar>
            <w:top w:w="0" w:type="dxa"/>
            <w:left w:w="0" w:type="dxa"/>
            <w:bottom w:w="0" w:type="dxa"/>
            <w:right w:w="0" w:type="dxa"/>
          </w:tblCellMar>
        </w:tblPrEx>
        <w:trPr>
          <w:trHeight w:val="635" w:hRule="atLeast"/>
          <w:jc w:val="center"/>
        </w:trPr>
        <w:tc>
          <w:tcPr>
            <w:tcW w:w="892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4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158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Ansi="宋体"/>
        </w:rPr>
      </w:pPr>
    </w:p>
    <w:p>
      <w:pPr>
        <w:pStyle w:val="5"/>
        <w:rPr>
          <w:rFonts w:hint="eastAsia" w:hAnsi="宋体"/>
          <w:b/>
          <w:bCs/>
        </w:rPr>
      </w:pPr>
    </w:p>
    <w:p>
      <w:pPr>
        <w:pStyle w:val="5"/>
        <w:rPr>
          <w:rFonts w:hint="eastAsia" w:hAnsi="宋体"/>
          <w:b/>
          <w:bCs/>
        </w:rPr>
      </w:pPr>
    </w:p>
    <w:tbl>
      <w:tblPr>
        <w:tblStyle w:val="9"/>
        <w:tblW w:w="9020" w:type="dxa"/>
        <w:jc w:val="center"/>
        <w:tblLayout w:type="autofit"/>
        <w:tblCellMar>
          <w:top w:w="0" w:type="dxa"/>
          <w:left w:w="0" w:type="dxa"/>
          <w:bottom w:w="0" w:type="dxa"/>
          <w:right w:w="0" w:type="dxa"/>
        </w:tblCellMar>
      </w:tblPr>
      <w:tblGrid>
        <w:gridCol w:w="624"/>
        <w:gridCol w:w="2974"/>
        <w:gridCol w:w="537"/>
        <w:gridCol w:w="307"/>
        <w:gridCol w:w="307"/>
        <w:gridCol w:w="460"/>
        <w:gridCol w:w="963"/>
        <w:gridCol w:w="613"/>
        <w:gridCol w:w="914"/>
        <w:gridCol w:w="307"/>
        <w:gridCol w:w="1014"/>
      </w:tblGrid>
      <w:tr>
        <w:tblPrEx>
          <w:tblCellMar>
            <w:top w:w="0" w:type="dxa"/>
            <w:left w:w="0" w:type="dxa"/>
            <w:bottom w:w="0" w:type="dxa"/>
            <w:right w:w="0" w:type="dxa"/>
          </w:tblCellMar>
        </w:tblPrEx>
        <w:trPr>
          <w:trHeight w:val="262" w:hRule="atLeast"/>
          <w:jc w:val="center"/>
        </w:trPr>
        <w:tc>
          <w:tcPr>
            <w:tcW w:w="90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安装工程报价汇总表</w:t>
            </w:r>
          </w:p>
        </w:tc>
      </w:tr>
      <w:tr>
        <w:trPr>
          <w:trHeight w:val="134" w:hRule="atLeast"/>
          <w:jc w:val="center"/>
        </w:trPr>
        <w:tc>
          <w:tcPr>
            <w:tcW w:w="62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w:t>
            </w:r>
          </w:p>
        </w:tc>
        <w:tc>
          <w:tcPr>
            <w:tcW w:w="297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3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6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3"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1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1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138"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0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2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9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14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9300"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014"/>
      </w:tblGrid>
      <w:tr>
        <w:tblPrEx>
          <w:tblCellMar>
            <w:top w:w="0" w:type="dxa"/>
            <w:left w:w="0" w:type="dxa"/>
            <w:bottom w:w="0" w:type="dxa"/>
            <w:right w:w="0" w:type="dxa"/>
          </w:tblCellMar>
        </w:tblPrEx>
        <w:trPr>
          <w:trHeight w:val="616" w:hRule="atLeast"/>
          <w:jc w:val="center"/>
        </w:trPr>
        <w:tc>
          <w:tcPr>
            <w:tcW w:w="9300"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9380" w:type="dxa"/>
        <w:jc w:val="center"/>
        <w:tblLayout w:type="autofit"/>
        <w:tblCellMar>
          <w:top w:w="0" w:type="dxa"/>
          <w:left w:w="0" w:type="dxa"/>
          <w:bottom w:w="0" w:type="dxa"/>
          <w:right w:w="0" w:type="dxa"/>
        </w:tblCellMar>
      </w:tblPr>
      <w:tblGrid>
        <w:gridCol w:w="624"/>
        <w:gridCol w:w="2974"/>
        <w:gridCol w:w="322"/>
        <w:gridCol w:w="294"/>
        <w:gridCol w:w="294"/>
        <w:gridCol w:w="296"/>
        <w:gridCol w:w="295"/>
        <w:gridCol w:w="295"/>
        <w:gridCol w:w="295"/>
        <w:gridCol w:w="295"/>
        <w:gridCol w:w="238"/>
        <w:gridCol w:w="238"/>
        <w:gridCol w:w="321"/>
        <w:gridCol w:w="238"/>
        <w:gridCol w:w="238"/>
        <w:gridCol w:w="266"/>
        <w:gridCol w:w="341"/>
        <w:gridCol w:w="264"/>
        <w:gridCol w:w="238"/>
        <w:gridCol w:w="1014"/>
      </w:tblGrid>
      <w:tr>
        <w:tblPrEx>
          <w:tblCellMar>
            <w:top w:w="0" w:type="dxa"/>
            <w:left w:w="0" w:type="dxa"/>
            <w:bottom w:w="0" w:type="dxa"/>
            <w:right w:w="0" w:type="dxa"/>
          </w:tblCellMar>
        </w:tblPrEx>
        <w:trPr>
          <w:trHeight w:val="608" w:hRule="atLeast"/>
          <w:jc w:val="center"/>
        </w:trPr>
        <w:tc>
          <w:tcPr>
            <w:tcW w:w="9380" w:type="dxa"/>
            <w:gridSpan w:val="2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安装专业报价汇总表</w:t>
            </w:r>
          </w:p>
        </w:tc>
      </w:tr>
      <w:tr>
        <w:tblPrEx>
          <w:tblCellMar>
            <w:top w:w="0" w:type="dxa"/>
            <w:left w:w="0" w:type="dxa"/>
            <w:bottom w:w="0" w:type="dxa"/>
            <w:right w:w="0" w:type="dxa"/>
          </w:tblCellMar>
        </w:tblPrEx>
        <w:trPr>
          <w:trHeight w:val="425" w:hRule="atLeast"/>
          <w:jc w:val="center"/>
        </w:trPr>
        <w:tc>
          <w:tcPr>
            <w:tcW w:w="4804"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表二甲（一）</w:t>
            </w: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97" w:type="dxa"/>
            <w:gridSpan w:val="3"/>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66"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26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38" w:type="dxa"/>
            <w:tcBorders>
              <w:top w:val="nil"/>
              <w:left w:val="nil"/>
              <w:bottom w:val="single" w:color="000000" w:sz="4" w:space="0"/>
              <w:right w:val="nil"/>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38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79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主材费</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06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296"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32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tbl>
      <w:tblPr>
        <w:tblStyle w:val="9"/>
        <w:tblW w:w="9260" w:type="dxa"/>
        <w:jc w:val="center"/>
        <w:tblLayout w:type="autofit"/>
        <w:tblCellMar>
          <w:top w:w="0" w:type="dxa"/>
          <w:left w:w="0" w:type="dxa"/>
          <w:bottom w:w="0" w:type="dxa"/>
          <w:right w:w="0" w:type="dxa"/>
        </w:tblCellMar>
      </w:tblPr>
      <w:tblGrid>
        <w:gridCol w:w="961"/>
        <w:gridCol w:w="4020"/>
        <w:gridCol w:w="1972"/>
        <w:gridCol w:w="1152"/>
        <w:gridCol w:w="1155"/>
      </w:tblGrid>
      <w:tr>
        <w:tblPrEx>
          <w:tblCellMar>
            <w:top w:w="0" w:type="dxa"/>
            <w:left w:w="0" w:type="dxa"/>
            <w:bottom w:w="0" w:type="dxa"/>
            <w:right w:w="0" w:type="dxa"/>
          </w:tblCellMar>
        </w:tblPrEx>
        <w:trPr>
          <w:trHeight w:val="610" w:hRule="atLeast"/>
          <w:jc w:val="center"/>
        </w:trPr>
        <w:tc>
          <w:tcPr>
            <w:tcW w:w="926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5"/>
        <w:rPr>
          <w:rFonts w:hint="eastAsia" w:hAnsi="宋体"/>
          <w:b/>
          <w:bCs/>
        </w:rPr>
      </w:pPr>
    </w:p>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5"/>
        <w:rPr>
          <w:rFonts w:hint="eastAsia" w:hAnsi="宋体"/>
          <w:b/>
          <w:bCs/>
        </w:rPr>
      </w:pPr>
    </w:p>
    <w:p>
      <w:pPr>
        <w:pStyle w:val="5"/>
        <w:rPr>
          <w:rFonts w:hint="eastAsia" w:hAnsi="宋体"/>
          <w:b/>
          <w:bCs/>
        </w:rPr>
      </w:pPr>
    </w:p>
    <w:tbl>
      <w:tblPr>
        <w:tblStyle w:val="9"/>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801"/>
        <w:gridCol w:w="3741"/>
        <w:gridCol w:w="1649"/>
        <w:gridCol w:w="700"/>
        <w:gridCol w:w="1589"/>
      </w:tblGrid>
      <w:tr>
        <w:tblPrEx>
          <w:tblCellMar>
            <w:top w:w="0" w:type="dxa"/>
            <w:left w:w="0" w:type="dxa"/>
            <w:bottom w:w="0" w:type="dxa"/>
            <w:right w:w="0" w:type="dxa"/>
          </w:tblCellMar>
        </w:tblPrEx>
        <w:trPr>
          <w:trHeight w:val="54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270" w:hRule="atLeast"/>
          <w:jc w:val="center"/>
        </w:trPr>
        <w:tc>
          <w:tcPr>
            <w:tcW w:w="801"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tbl>
      <w:tblPr>
        <w:tblStyle w:val="9"/>
        <w:tblW w:w="8460" w:type="dxa"/>
        <w:jc w:val="center"/>
        <w:tblLayout w:type="autofit"/>
        <w:tblCellMar>
          <w:top w:w="0" w:type="dxa"/>
          <w:left w:w="0" w:type="dxa"/>
          <w:bottom w:w="0" w:type="dxa"/>
          <w:right w:w="0" w:type="dxa"/>
        </w:tblCellMar>
      </w:tblPr>
      <w:tblGrid>
        <w:gridCol w:w="860"/>
        <w:gridCol w:w="1483"/>
        <w:gridCol w:w="669"/>
        <w:gridCol w:w="669"/>
        <w:gridCol w:w="1052"/>
        <w:gridCol w:w="1147"/>
        <w:gridCol w:w="654"/>
        <w:gridCol w:w="669"/>
        <w:gridCol w:w="1257"/>
      </w:tblGrid>
      <w:tr>
        <w:trPr>
          <w:trHeight w:val="629" w:hRule="atLeast"/>
          <w:jc w:val="center"/>
        </w:trPr>
        <w:tc>
          <w:tcPr>
            <w:tcW w:w="846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安装工程乙供主材汇总表</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4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69"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8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323"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2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10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5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2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2、针对报表中的主材需标明编号。</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524"/>
        <w:gridCol w:w="1745"/>
        <w:gridCol w:w="410"/>
        <w:gridCol w:w="410"/>
        <w:gridCol w:w="753"/>
        <w:gridCol w:w="554"/>
        <w:gridCol w:w="753"/>
        <w:gridCol w:w="810"/>
        <w:gridCol w:w="696"/>
        <w:gridCol w:w="811"/>
        <w:gridCol w:w="1014"/>
      </w:tblGrid>
      <w:tr>
        <w:tblPrEx>
          <w:tblCellMar>
            <w:top w:w="0" w:type="dxa"/>
            <w:left w:w="0" w:type="dxa"/>
            <w:bottom w:w="0" w:type="dxa"/>
            <w:right w:w="0" w:type="dxa"/>
          </w:tblCellMar>
        </w:tblPrEx>
        <w:trPr>
          <w:trHeight w:val="637"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安装工程乙供设备汇总表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4813"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4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0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331"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rPr>
          <w:trHeight w:val="64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4" w:hRule="atLeast"/>
          <w:jc w:val="center"/>
        </w:trPr>
        <w:tc>
          <w:tcPr>
            <w:tcW w:w="8480" w:type="dxa"/>
            <w:gridSpan w:val="11"/>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2、针对报表中的设备需标明编号。</w:t>
            </w:r>
          </w:p>
        </w:tc>
      </w:tr>
      <w:tr>
        <w:tblPrEx>
          <w:tblCellMar>
            <w:top w:w="0" w:type="dxa"/>
            <w:left w:w="0" w:type="dxa"/>
            <w:bottom w:w="0" w:type="dxa"/>
            <w:right w:w="0" w:type="dxa"/>
          </w:tblCellMar>
        </w:tblPrEx>
        <w:trPr>
          <w:trHeight w:val="32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71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r>
        <w:rPr>
          <w:rFonts w:hint="eastAsia" w:hAnsi="宋体"/>
          <w:b/>
          <w:bCs/>
        </w:rPr>
        <w:br w:type="page"/>
      </w:r>
      <w:r>
        <w:rPr>
          <w:rFonts w:hint="eastAsia" w:hAnsi="宋体"/>
          <w:b/>
          <w:bCs/>
        </w:rPr>
        <w:t>线路工程投标格式：</w:t>
      </w:r>
    </w:p>
    <w:p>
      <w:pPr>
        <w:pStyle w:val="5"/>
        <w:rPr>
          <w:rFonts w:hint="eastAsia" w:hAnsi="宋体"/>
        </w:rPr>
      </w:pPr>
    </w:p>
    <w:p>
      <w:pPr>
        <w:pStyle w:val="5"/>
        <w:rPr>
          <w:rFonts w:hint="eastAsia" w:hAnsi="宋体"/>
        </w:rPr>
      </w:pPr>
      <w:r>
        <w:rPr>
          <w:rFonts w:hint="eastAsia" w:hAnsi="宋体"/>
        </w:rPr>
        <w:t>（一）架空线路工程报价书编制说明</w:t>
      </w:r>
    </w:p>
    <w:p>
      <w:pPr>
        <w:pStyle w:val="5"/>
        <w:ind w:firstLine="210" w:firstLineChars="100"/>
        <w:rPr>
          <w:rFonts w:hint="eastAsia" w:hAnsi="宋体"/>
        </w:rPr>
      </w:pPr>
      <w:r>
        <w:rPr>
          <w:rFonts w:hint="eastAsia" w:hAnsi="宋体"/>
        </w:rPr>
        <w:t>1、工程概况（包括建设单位、设计单位、工程规模、导地线型号、地形比例、基础形式、杆塔形式及数量、运输距离、架线方式等）；</w:t>
      </w:r>
    </w:p>
    <w:p>
      <w:pPr>
        <w:pStyle w:val="5"/>
        <w:ind w:firstLine="210" w:firstLineChars="100"/>
        <w:rPr>
          <w:rFonts w:hint="eastAsia" w:hAnsi="宋体"/>
        </w:rPr>
      </w:pPr>
      <w:r>
        <w:rPr>
          <w:rFonts w:hint="eastAsia" w:hAnsi="宋体"/>
        </w:rPr>
        <w:t>2、施工招标范围；</w:t>
      </w:r>
    </w:p>
    <w:p>
      <w:pPr>
        <w:pStyle w:val="5"/>
        <w:ind w:firstLine="210" w:firstLineChars="100"/>
        <w:rPr>
          <w:rFonts w:hint="eastAsia" w:hAnsi="宋体"/>
        </w:rPr>
      </w:pPr>
      <w:r>
        <w:rPr>
          <w:rFonts w:hint="eastAsia" w:hAnsi="宋体"/>
        </w:rPr>
        <w:t>3、施工承包方式；</w:t>
      </w:r>
    </w:p>
    <w:p>
      <w:pPr>
        <w:pStyle w:val="5"/>
        <w:ind w:firstLine="210" w:firstLineChars="100"/>
        <w:rPr>
          <w:rFonts w:hint="eastAsia" w:hAnsi="宋体"/>
        </w:rPr>
      </w:pPr>
      <w:r>
        <w:rPr>
          <w:rFonts w:hint="eastAsia" w:hAnsi="宋体"/>
        </w:rPr>
        <w:t>4、编制依据（包括定额、计价及材料价差的编制依据）；</w:t>
      </w:r>
    </w:p>
    <w:p>
      <w:pPr>
        <w:pStyle w:val="5"/>
        <w:ind w:firstLine="210" w:firstLineChars="100"/>
        <w:rPr>
          <w:rFonts w:hint="eastAsia" w:hAnsi="宋体"/>
        </w:rPr>
      </w:pPr>
      <w:r>
        <w:rPr>
          <w:rFonts w:hint="eastAsia" w:hAnsi="宋体"/>
        </w:rPr>
        <w:t>5、其他说明。</w:t>
      </w:r>
    </w:p>
    <w:p>
      <w:pPr>
        <w:pStyle w:val="5"/>
        <w:rPr>
          <w:rFonts w:hint="eastAsia" w:hAnsi="宋体"/>
          <w:bCs/>
        </w:rPr>
      </w:pPr>
    </w:p>
    <w:p>
      <w:pPr>
        <w:pStyle w:val="5"/>
        <w:rPr>
          <w:rFonts w:hint="eastAsia" w:hAnsi="宋体"/>
        </w:rPr>
      </w:pPr>
      <w:r>
        <w:rPr>
          <w:rFonts w:hint="eastAsia" w:hAnsi="宋体"/>
        </w:rPr>
        <w:t>(二)架空线路工程报价书</w:t>
      </w:r>
    </w:p>
    <w:p>
      <w:pPr>
        <w:pStyle w:val="5"/>
        <w:rPr>
          <w:rFonts w:hint="eastAsia" w:hAnsi="宋体"/>
        </w:rPr>
      </w:pPr>
    </w:p>
    <w:p>
      <w:pPr>
        <w:pStyle w:val="5"/>
        <w:rPr>
          <w:rFonts w:hint="eastAsia" w:hAnsi="宋体"/>
        </w:rPr>
      </w:pPr>
    </w:p>
    <w:tbl>
      <w:tblPr>
        <w:tblStyle w:val="9"/>
        <w:tblW w:w="8540" w:type="dxa"/>
        <w:jc w:val="center"/>
        <w:tblLayout w:type="fixed"/>
        <w:tblCellMar>
          <w:top w:w="0" w:type="dxa"/>
          <w:left w:w="0" w:type="dxa"/>
          <w:bottom w:w="0" w:type="dxa"/>
          <w:right w:w="0" w:type="dxa"/>
        </w:tblCellMar>
      </w:tblPr>
      <w:tblGrid>
        <w:gridCol w:w="1848"/>
        <w:gridCol w:w="2043"/>
        <w:gridCol w:w="590"/>
        <w:gridCol w:w="1354"/>
        <w:gridCol w:w="611"/>
        <w:gridCol w:w="708"/>
        <w:gridCol w:w="1386"/>
      </w:tblGrid>
      <w:tr>
        <w:tblPrEx>
          <w:tblCellMar>
            <w:top w:w="0" w:type="dxa"/>
            <w:left w:w="0" w:type="dxa"/>
            <w:bottom w:w="0" w:type="dxa"/>
            <w:right w:w="0" w:type="dxa"/>
          </w:tblCellMar>
        </w:tblPrEx>
        <w:trPr>
          <w:trHeight w:val="645" w:hRule="atLeast"/>
          <w:jc w:val="center"/>
        </w:trPr>
        <w:tc>
          <w:tcPr>
            <w:tcW w:w="8540" w:type="dxa"/>
            <w:gridSpan w:val="7"/>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架空输电工程投标报价汇总表</w:t>
            </w:r>
          </w:p>
        </w:tc>
      </w:tr>
      <w:tr>
        <w:tblPrEx>
          <w:tblCellMar>
            <w:top w:w="0" w:type="dxa"/>
            <w:left w:w="0" w:type="dxa"/>
            <w:bottom w:w="0" w:type="dxa"/>
            <w:right w:w="0" w:type="dxa"/>
          </w:tblCellMar>
        </w:tblPrEx>
        <w:trPr>
          <w:trHeight w:val="329" w:hRule="atLeast"/>
          <w:jc w:val="center"/>
        </w:trPr>
        <w:tc>
          <w:tcPr>
            <w:tcW w:w="1848" w:type="dxa"/>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 建设规模： km</w:t>
            </w:r>
          </w:p>
        </w:tc>
        <w:tc>
          <w:tcPr>
            <w:tcW w:w="20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13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0"/>
              </w:rPr>
            </w:pPr>
          </w:p>
        </w:tc>
        <w:tc>
          <w:tcPr>
            <w:tcW w:w="61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70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386"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972" w:hRule="atLeast"/>
          <w:jc w:val="center"/>
        </w:trPr>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0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90" w:type="dxa"/>
            <w:tcBorders>
              <w:top w:val="single" w:color="000000" w:sz="4" w:space="0"/>
              <w:left w:val="single" w:color="000000" w:sz="4" w:space="0"/>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费用金额</w:t>
            </w:r>
          </w:p>
        </w:tc>
        <w:tc>
          <w:tcPr>
            <w:tcW w:w="13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6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3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空输电线路本体工程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65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一般线路本体工程/大跨越本体工程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辅助设施工程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编制基准期价差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31840000000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设备购置费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其他费用</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其中：建设场地征用及清理费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基本预备费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318D0000000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特殊项目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31850000000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4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总金额(大写)：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bl>
    <w:p>
      <w:pPr>
        <w:pStyle w:val="5"/>
        <w:rPr>
          <w:rFonts w:hint="eastAsia" w:hAnsi="宋体"/>
        </w:rPr>
      </w:pPr>
    </w:p>
    <w:tbl>
      <w:tblPr>
        <w:tblStyle w:val="9"/>
        <w:tblW w:w="8560" w:type="dxa"/>
        <w:jc w:val="center"/>
        <w:tblLayout w:type="autofit"/>
        <w:tblCellMar>
          <w:top w:w="0" w:type="dxa"/>
          <w:left w:w="0" w:type="dxa"/>
          <w:bottom w:w="0" w:type="dxa"/>
          <w:right w:w="0" w:type="dxa"/>
        </w:tblCellMar>
      </w:tblPr>
      <w:tblGrid>
        <w:gridCol w:w="524"/>
        <w:gridCol w:w="3224"/>
        <w:gridCol w:w="307"/>
        <w:gridCol w:w="277"/>
        <w:gridCol w:w="424"/>
        <w:gridCol w:w="281"/>
        <w:gridCol w:w="307"/>
        <w:gridCol w:w="336"/>
        <w:gridCol w:w="366"/>
        <w:gridCol w:w="824"/>
        <w:gridCol w:w="566"/>
        <w:gridCol w:w="1124"/>
      </w:tblGrid>
      <w:tr>
        <w:tblPrEx>
          <w:tblCellMar>
            <w:top w:w="0" w:type="dxa"/>
            <w:left w:w="0" w:type="dxa"/>
            <w:bottom w:w="0" w:type="dxa"/>
            <w:right w:w="0" w:type="dxa"/>
          </w:tblCellMar>
        </w:tblPrEx>
        <w:trPr>
          <w:trHeight w:val="646" w:hRule="atLeast"/>
          <w:jc w:val="center"/>
        </w:trPr>
        <w:tc>
          <w:tcPr>
            <w:tcW w:w="856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3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351"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1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2"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9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13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1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3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3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8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5"/>
        <w:rPr>
          <w:rFonts w:hint="eastAsia" w:hAnsi="宋体"/>
        </w:rPr>
      </w:pPr>
    </w:p>
    <w:tbl>
      <w:tblPr>
        <w:tblStyle w:val="9"/>
        <w:tblW w:w="8600" w:type="dxa"/>
        <w:jc w:val="center"/>
        <w:tblLayout w:type="autofit"/>
        <w:tblCellMar>
          <w:top w:w="0" w:type="dxa"/>
          <w:left w:w="0" w:type="dxa"/>
          <w:bottom w:w="0" w:type="dxa"/>
          <w:right w:w="0" w:type="dxa"/>
        </w:tblCellMar>
      </w:tblPr>
      <w:tblGrid>
        <w:gridCol w:w="524"/>
        <w:gridCol w:w="3224"/>
        <w:gridCol w:w="321"/>
        <w:gridCol w:w="241"/>
        <w:gridCol w:w="431"/>
        <w:gridCol w:w="241"/>
        <w:gridCol w:w="295"/>
        <w:gridCol w:w="472"/>
        <w:gridCol w:w="357"/>
        <w:gridCol w:w="824"/>
        <w:gridCol w:w="546"/>
        <w:gridCol w:w="1124"/>
      </w:tblGrid>
      <w:tr>
        <w:tblPrEx>
          <w:tblCellMar>
            <w:top w:w="0" w:type="dxa"/>
            <w:left w:w="0" w:type="dxa"/>
            <w:bottom w:w="0" w:type="dxa"/>
            <w:right w:w="0" w:type="dxa"/>
          </w:tblCellMar>
        </w:tblPrEx>
        <w:trPr>
          <w:trHeight w:val="624" w:hRule="atLeast"/>
          <w:jc w:val="center"/>
        </w:trPr>
        <w:tc>
          <w:tcPr>
            <w:tcW w:w="860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18"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53" w:type="dxa"/>
            <w:tcBorders>
              <w:top w:val="nil"/>
              <w:left w:val="nil"/>
              <w:bottom w:val="single" w:color="000000" w:sz="4" w:space="0"/>
              <w:right w:val="nil"/>
            </w:tcBorders>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7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3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2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12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2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7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5"/>
        <w:rPr>
          <w:rFonts w:hint="eastAsia" w:hAnsi="宋体"/>
        </w:rPr>
      </w:pPr>
    </w:p>
    <w:p>
      <w:pPr>
        <w:pStyle w:val="5"/>
        <w:rPr>
          <w:rFonts w:hint="eastAsia" w:hAnsi="宋体"/>
        </w:rPr>
      </w:pPr>
    </w:p>
    <w:tbl>
      <w:tblPr>
        <w:tblStyle w:val="9"/>
        <w:tblW w:w="8600" w:type="dxa"/>
        <w:jc w:val="center"/>
        <w:tblLayout w:type="autofit"/>
        <w:tblCellMar>
          <w:top w:w="0" w:type="dxa"/>
          <w:left w:w="0" w:type="dxa"/>
          <w:bottom w:w="0" w:type="dxa"/>
          <w:right w:w="0" w:type="dxa"/>
        </w:tblCellMar>
      </w:tblPr>
      <w:tblGrid>
        <w:gridCol w:w="457"/>
        <w:gridCol w:w="1461"/>
        <w:gridCol w:w="582"/>
        <w:gridCol w:w="340"/>
        <w:gridCol w:w="573"/>
        <w:gridCol w:w="573"/>
        <w:gridCol w:w="573"/>
        <w:gridCol w:w="573"/>
        <w:gridCol w:w="573"/>
        <w:gridCol w:w="573"/>
        <w:gridCol w:w="340"/>
        <w:gridCol w:w="1013"/>
        <w:gridCol w:w="969"/>
      </w:tblGrid>
      <w:tr>
        <w:tblPrEx>
          <w:tblCellMar>
            <w:top w:w="0" w:type="dxa"/>
            <w:left w:w="0" w:type="dxa"/>
            <w:bottom w:w="0" w:type="dxa"/>
            <w:right w:w="0" w:type="dxa"/>
          </w:tblCellMar>
        </w:tblPrEx>
        <w:trPr>
          <w:trHeight w:val="632" w:hRule="atLeast"/>
          <w:jc w:val="center"/>
        </w:trPr>
        <w:tc>
          <w:tcPr>
            <w:tcW w:w="86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rPr>
          <w:trHeight w:val="632"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461"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3"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9"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Style w:val="13"/>
                <w:lang w:bidi="ar"/>
              </w:rPr>
              <w:t>+</w:t>
            </w:r>
            <w:r>
              <w:rPr>
                <w:rStyle w:val="14"/>
                <w:rFonts w:hint="default"/>
                <w:lang w:bidi="ar"/>
              </w:rPr>
              <w:t>二</w:t>
            </w:r>
            <w:r>
              <w:rPr>
                <w:rStyle w:val="13"/>
                <w:lang w:bidi="ar"/>
              </w:rPr>
              <w:t>+</w:t>
            </w:r>
            <w:r>
              <w:rPr>
                <w:rStyle w:val="14"/>
                <w:rFonts w:hint="default"/>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3"/>
                <w:lang w:bidi="ar"/>
              </w:rPr>
              <w:t>(</w:t>
            </w:r>
            <w:r>
              <w:rPr>
                <w:rStyle w:val="14"/>
                <w:rFonts w:hint="default"/>
                <w:lang w:bidi="ar"/>
              </w:rPr>
              <w:t>含招标方材料</w:t>
            </w:r>
            <w:r>
              <w:rPr>
                <w:rStyle w:val="13"/>
                <w:lang w:bidi="ar"/>
              </w:rPr>
              <w:t>)</w:t>
            </w:r>
            <w:r>
              <w:rPr>
                <w:rStyle w:val="14"/>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3"/>
                <w:lang w:bidi="ar"/>
              </w:rPr>
              <w:t>(</w:t>
            </w:r>
            <w:r>
              <w:rPr>
                <w:rStyle w:val="14"/>
                <w:rFonts w:hint="default"/>
                <w:lang w:bidi="ar"/>
              </w:rPr>
              <w:t>不含招标方材料</w:t>
            </w:r>
            <w:r>
              <w:rPr>
                <w:rStyle w:val="13"/>
                <w:lang w:bidi="ar"/>
              </w:rPr>
              <w:t>)</w:t>
            </w:r>
            <w:r>
              <w:rPr>
                <w:rStyle w:val="14"/>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rPr>
      </w:pPr>
    </w:p>
    <w:p>
      <w:pPr>
        <w:pStyle w:val="5"/>
        <w:rPr>
          <w:rFonts w:hint="eastAsia" w:hAnsi="宋体"/>
        </w:rPr>
      </w:pPr>
    </w:p>
    <w:tbl>
      <w:tblPr>
        <w:tblStyle w:val="9"/>
        <w:tblW w:w="8480" w:type="dxa"/>
        <w:jc w:val="center"/>
        <w:tblLayout w:type="autofit"/>
        <w:tblCellMar>
          <w:top w:w="0" w:type="dxa"/>
          <w:left w:w="0" w:type="dxa"/>
          <w:bottom w:w="0" w:type="dxa"/>
          <w:right w:w="0" w:type="dxa"/>
        </w:tblCellMar>
      </w:tblPr>
      <w:tblGrid>
        <w:gridCol w:w="457"/>
        <w:gridCol w:w="1336"/>
        <w:gridCol w:w="582"/>
        <w:gridCol w:w="340"/>
        <w:gridCol w:w="573"/>
        <w:gridCol w:w="573"/>
        <w:gridCol w:w="573"/>
        <w:gridCol w:w="573"/>
        <w:gridCol w:w="573"/>
        <w:gridCol w:w="573"/>
        <w:gridCol w:w="340"/>
        <w:gridCol w:w="1014"/>
        <w:gridCol w:w="973"/>
      </w:tblGrid>
      <w:tr>
        <w:tblPrEx>
          <w:tblCellMar>
            <w:top w:w="0" w:type="dxa"/>
            <w:left w:w="0" w:type="dxa"/>
            <w:bottom w:w="0" w:type="dxa"/>
            <w:right w:w="0" w:type="dxa"/>
          </w:tblCellMar>
        </w:tblPrEx>
        <w:trPr>
          <w:trHeight w:val="638" w:hRule="atLeast"/>
          <w:jc w:val="center"/>
        </w:trPr>
        <w:tc>
          <w:tcPr>
            <w:tcW w:w="848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8"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336"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73"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77"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rPr>
      </w:pPr>
    </w:p>
    <w:p>
      <w:pPr>
        <w:pStyle w:val="5"/>
        <w:rPr>
          <w:rFonts w:hint="eastAsia" w:hAnsi="宋体"/>
        </w:rPr>
      </w:pPr>
    </w:p>
    <w:tbl>
      <w:tblPr>
        <w:tblStyle w:val="9"/>
        <w:tblW w:w="8500" w:type="dxa"/>
        <w:jc w:val="center"/>
        <w:tblLayout w:type="autofit"/>
        <w:tblCellMar>
          <w:top w:w="0" w:type="dxa"/>
          <w:left w:w="0" w:type="dxa"/>
          <w:bottom w:w="0" w:type="dxa"/>
          <w:right w:w="0" w:type="dxa"/>
        </w:tblCellMar>
      </w:tblPr>
      <w:tblGrid>
        <w:gridCol w:w="718"/>
        <w:gridCol w:w="2406"/>
        <w:gridCol w:w="1884"/>
        <w:gridCol w:w="535"/>
        <w:gridCol w:w="2957"/>
      </w:tblGrid>
      <w:tr>
        <w:tblPrEx>
          <w:tblCellMar>
            <w:top w:w="0" w:type="dxa"/>
            <w:left w:w="0" w:type="dxa"/>
            <w:bottom w:w="0" w:type="dxa"/>
            <w:right w:w="0" w:type="dxa"/>
          </w:tblCellMar>
        </w:tblPrEx>
        <w:trPr>
          <w:trHeight w:val="641"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1"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31881000000</w:t>
            </w:r>
          </w:p>
        </w:tc>
      </w:tr>
      <w:tr>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31881100000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31881200000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31881300000</w:t>
            </w:r>
          </w:p>
        </w:tc>
      </w:tr>
      <w:tr>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31882000000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31883000000</w:t>
            </w:r>
          </w:p>
        </w:tc>
      </w:tr>
      <w:tr>
        <w:trPr>
          <w:trHeight w:val="34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31884000000</w:t>
            </w:r>
          </w:p>
        </w:tc>
      </w:tr>
    </w:tbl>
    <w:p>
      <w:pPr>
        <w:pStyle w:val="5"/>
        <w:rPr>
          <w:rFonts w:hint="eastAsia" w:hAnsi="宋体"/>
        </w:rPr>
      </w:pPr>
    </w:p>
    <w:p>
      <w:pPr>
        <w:pStyle w:val="5"/>
        <w:rPr>
          <w:rFonts w:hint="eastAsia" w:hAnsi="宋体"/>
        </w:rPr>
      </w:pPr>
    </w:p>
    <w:p>
      <w:pPr>
        <w:pStyle w:val="5"/>
        <w:rPr>
          <w:rFonts w:hint="eastAsia" w:hAnsi="宋体"/>
        </w:rPr>
      </w:pPr>
    </w:p>
    <w:tbl>
      <w:tblPr>
        <w:tblStyle w:val="9"/>
        <w:tblW w:w="8340" w:type="dxa"/>
        <w:jc w:val="center"/>
        <w:tblLayout w:type="autofit"/>
        <w:tblCellMar>
          <w:top w:w="0" w:type="dxa"/>
          <w:left w:w="0" w:type="dxa"/>
          <w:bottom w:w="0" w:type="dxa"/>
          <w:right w:w="0" w:type="dxa"/>
        </w:tblCellMar>
      </w:tblPr>
      <w:tblGrid>
        <w:gridCol w:w="771"/>
        <w:gridCol w:w="3769"/>
        <w:gridCol w:w="1987"/>
        <w:gridCol w:w="563"/>
        <w:gridCol w:w="1250"/>
      </w:tblGrid>
      <w:tr>
        <w:tblPrEx>
          <w:tblCellMar>
            <w:top w:w="0" w:type="dxa"/>
            <w:left w:w="0" w:type="dxa"/>
            <w:bottom w:w="0" w:type="dxa"/>
            <w:right w:w="0" w:type="dxa"/>
          </w:tblCellMar>
        </w:tblPrEx>
        <w:trPr>
          <w:trHeight w:val="650" w:hRule="atLeast"/>
          <w:jc w:val="center"/>
        </w:trPr>
        <w:tc>
          <w:tcPr>
            <w:tcW w:w="83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6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31833106000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31833107000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31833108000</w:t>
            </w:r>
          </w:p>
        </w:tc>
      </w:tr>
      <w:tr>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31833109000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3183310A000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3183310B000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3183310C000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3183310D000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31833605000</w:t>
            </w:r>
          </w:p>
        </w:tc>
      </w:tr>
      <w:tr>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31833700000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31834300000</w:t>
            </w:r>
          </w:p>
        </w:tc>
      </w:tr>
      <w:tr>
        <w:tblPrEx>
          <w:tblCellMar>
            <w:top w:w="0" w:type="dxa"/>
            <w:left w:w="0" w:type="dxa"/>
            <w:bottom w:w="0" w:type="dxa"/>
            <w:right w:w="0" w:type="dxa"/>
          </w:tblCellMar>
        </w:tblPrEx>
        <w:trPr>
          <w:trHeight w:val="35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31835000000</w:t>
            </w:r>
          </w:p>
        </w:tc>
      </w:tr>
    </w:tbl>
    <w:p>
      <w:pPr>
        <w:pStyle w:val="5"/>
        <w:rPr>
          <w:rFonts w:hint="eastAsia" w:hAnsi="宋体"/>
        </w:rPr>
      </w:pPr>
    </w:p>
    <w:p>
      <w:pPr>
        <w:pStyle w:val="5"/>
        <w:rPr>
          <w:rFonts w:hint="eastAsia" w:hAnsi="宋体"/>
        </w:rPr>
      </w:pPr>
    </w:p>
    <w:tbl>
      <w:tblPr>
        <w:tblStyle w:val="9"/>
        <w:tblW w:w="8220" w:type="dxa"/>
        <w:jc w:val="center"/>
        <w:tblLayout w:type="autofit"/>
        <w:tblCellMar>
          <w:top w:w="0" w:type="dxa"/>
          <w:left w:w="0" w:type="dxa"/>
          <w:bottom w:w="0" w:type="dxa"/>
          <w:right w:w="0" w:type="dxa"/>
        </w:tblCellMar>
      </w:tblPr>
      <w:tblGrid>
        <w:gridCol w:w="702"/>
        <w:gridCol w:w="3199"/>
        <w:gridCol w:w="2078"/>
        <w:gridCol w:w="985"/>
        <w:gridCol w:w="1256"/>
      </w:tblGrid>
      <w:tr>
        <w:tblPrEx>
          <w:tblCellMar>
            <w:top w:w="0" w:type="dxa"/>
            <w:left w:w="0" w:type="dxa"/>
            <w:bottom w:w="0" w:type="dxa"/>
            <w:right w:w="0" w:type="dxa"/>
          </w:tblCellMar>
        </w:tblPrEx>
        <w:trPr>
          <w:trHeight w:val="540" w:hRule="atLeast"/>
          <w:jc w:val="center"/>
        </w:trPr>
        <w:tc>
          <w:tcPr>
            <w:tcW w:w="8223"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192"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07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9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2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31831200000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31831307000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31831405000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31831500000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31831600000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31831700000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31831800000</w:t>
            </w:r>
          </w:p>
        </w:tc>
      </w:tr>
    </w:tbl>
    <w:p>
      <w:pPr>
        <w:pStyle w:val="5"/>
        <w:rPr>
          <w:rFonts w:hint="eastAsia" w:hAnsi="宋体"/>
        </w:rPr>
      </w:pPr>
    </w:p>
    <w:p>
      <w:pPr>
        <w:pStyle w:val="5"/>
        <w:rPr>
          <w:rFonts w:hint="eastAsia" w:hAnsi="宋体"/>
        </w:rPr>
      </w:pPr>
    </w:p>
    <w:p>
      <w:pPr>
        <w:pStyle w:val="5"/>
        <w:rPr>
          <w:rFonts w:hint="eastAsia" w:hAnsi="宋体"/>
        </w:rPr>
      </w:pPr>
    </w:p>
    <w:tbl>
      <w:tblPr>
        <w:tblStyle w:val="9"/>
        <w:tblW w:w="8440" w:type="dxa"/>
        <w:jc w:val="center"/>
        <w:tblLayout w:type="autofit"/>
        <w:tblCellMar>
          <w:top w:w="0" w:type="dxa"/>
          <w:left w:w="0" w:type="dxa"/>
          <w:bottom w:w="0" w:type="dxa"/>
          <w:right w:w="0" w:type="dxa"/>
        </w:tblCellMar>
      </w:tblPr>
      <w:tblGrid>
        <w:gridCol w:w="601"/>
        <w:gridCol w:w="5576"/>
        <w:gridCol w:w="487"/>
        <w:gridCol w:w="486"/>
        <w:gridCol w:w="1290"/>
      </w:tblGrid>
      <w:tr>
        <w:tblPrEx>
          <w:tblCellMar>
            <w:top w:w="0" w:type="dxa"/>
            <w:left w:w="0" w:type="dxa"/>
            <w:bottom w:w="0" w:type="dxa"/>
            <w:right w:w="0" w:type="dxa"/>
          </w:tblCellMar>
        </w:tblPrEx>
        <w:trPr>
          <w:trHeight w:val="616" w:hRule="atLeast"/>
          <w:jc w:val="center"/>
        </w:trPr>
        <w:tc>
          <w:tcPr>
            <w:tcW w:w="84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1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48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5"/>
        <w:rPr>
          <w:rFonts w:hint="eastAsia" w:hAnsi="宋体"/>
        </w:rPr>
      </w:pPr>
    </w:p>
    <w:p>
      <w:pPr>
        <w:pStyle w:val="5"/>
        <w:rPr>
          <w:rFonts w:hint="eastAsia" w:hAnsi="宋体"/>
        </w:rPr>
      </w:pPr>
    </w:p>
    <w:tbl>
      <w:tblPr>
        <w:tblStyle w:val="9"/>
        <w:tblW w:w="8480" w:type="dxa"/>
        <w:jc w:val="center"/>
        <w:tblLayout w:type="autofit"/>
        <w:tblCellMar>
          <w:top w:w="0" w:type="dxa"/>
          <w:left w:w="0" w:type="dxa"/>
          <w:bottom w:w="0" w:type="dxa"/>
          <w:right w:w="0" w:type="dxa"/>
        </w:tblCellMar>
      </w:tblPr>
      <w:tblGrid>
        <w:gridCol w:w="546"/>
        <w:gridCol w:w="5877"/>
        <w:gridCol w:w="443"/>
        <w:gridCol w:w="442"/>
        <w:gridCol w:w="1172"/>
      </w:tblGrid>
      <w:tr>
        <w:tblPrEx>
          <w:tblCellMar>
            <w:top w:w="0" w:type="dxa"/>
            <w:left w:w="0" w:type="dxa"/>
            <w:bottom w:w="0" w:type="dxa"/>
            <w:right w:w="0" w:type="dxa"/>
          </w:tblCellMar>
        </w:tblPrEx>
        <w:trPr>
          <w:trHeight w:val="65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5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5"/>
        <w:rPr>
          <w:rFonts w:hint="eastAsia" w:hAnsi="宋体"/>
        </w:rPr>
      </w:pPr>
    </w:p>
    <w:tbl>
      <w:tblPr>
        <w:tblStyle w:val="9"/>
        <w:tblW w:w="8500" w:type="dxa"/>
        <w:jc w:val="center"/>
        <w:tblLayout w:type="autofit"/>
        <w:tblCellMar>
          <w:top w:w="0" w:type="dxa"/>
          <w:left w:w="0" w:type="dxa"/>
          <w:bottom w:w="0" w:type="dxa"/>
          <w:right w:w="0" w:type="dxa"/>
        </w:tblCellMar>
      </w:tblPr>
      <w:tblGrid>
        <w:gridCol w:w="810"/>
        <w:gridCol w:w="1763"/>
        <w:gridCol w:w="516"/>
        <w:gridCol w:w="699"/>
        <w:gridCol w:w="811"/>
        <w:gridCol w:w="736"/>
        <w:gridCol w:w="956"/>
        <w:gridCol w:w="516"/>
        <w:gridCol w:w="516"/>
        <w:gridCol w:w="1177"/>
      </w:tblGrid>
      <w:tr>
        <w:tblPrEx>
          <w:tblCellMar>
            <w:top w:w="0" w:type="dxa"/>
            <w:left w:w="0" w:type="dxa"/>
            <w:bottom w:w="0" w:type="dxa"/>
            <w:right w:w="0" w:type="dxa"/>
          </w:tblCellMar>
        </w:tblPrEx>
        <w:trPr>
          <w:trHeight w:val="650" w:hRule="atLeast"/>
          <w:jc w:val="center"/>
        </w:trPr>
        <w:tc>
          <w:tcPr>
            <w:tcW w:w="850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架空线路工程乙供主材汇总表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2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6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7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9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2、针对报表中的主材需标明编码。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3、费用编码根据架线情况选用一般架线编码和大跨越编码。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64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rPr>
      </w:pPr>
    </w:p>
    <w:p>
      <w:pPr>
        <w:pStyle w:val="5"/>
        <w:rPr>
          <w:rFonts w:hint="eastAsia" w:hAnsi="宋体"/>
        </w:rPr>
      </w:pPr>
    </w:p>
    <w:tbl>
      <w:tblPr>
        <w:tblStyle w:val="9"/>
        <w:tblW w:w="8520" w:type="dxa"/>
        <w:jc w:val="center"/>
        <w:tblLayout w:type="autofit"/>
        <w:tblCellMar>
          <w:top w:w="0" w:type="dxa"/>
          <w:left w:w="0" w:type="dxa"/>
          <w:bottom w:w="0" w:type="dxa"/>
          <w:right w:w="0" w:type="dxa"/>
        </w:tblCellMar>
      </w:tblPr>
      <w:tblGrid>
        <w:gridCol w:w="607"/>
        <w:gridCol w:w="1042"/>
        <w:gridCol w:w="607"/>
        <w:gridCol w:w="607"/>
        <w:gridCol w:w="825"/>
        <w:gridCol w:w="825"/>
        <w:gridCol w:w="607"/>
        <w:gridCol w:w="825"/>
        <w:gridCol w:w="826"/>
        <w:gridCol w:w="608"/>
        <w:gridCol w:w="1141"/>
      </w:tblGrid>
      <w:tr>
        <w:tblPrEx>
          <w:tblCellMar>
            <w:top w:w="0" w:type="dxa"/>
            <w:left w:w="0" w:type="dxa"/>
            <w:bottom w:w="0" w:type="dxa"/>
            <w:right w:w="0" w:type="dxa"/>
          </w:tblCellMar>
        </w:tblPrEx>
        <w:trPr>
          <w:trHeight w:val="638"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架空线路工程乙供设备汇总表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2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09"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7379"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2、针对报表中的设备需标明编号。</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3、出表可参考变电站工程甲供设备汇总表。</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4、费用编码根据架线情况选用一般架线编码和大跨越编码。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14"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1081"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b/>
          <w:bCs/>
        </w:rPr>
      </w:pPr>
    </w:p>
    <w:p>
      <w:pPr>
        <w:pStyle w:val="5"/>
        <w:rPr>
          <w:rFonts w:hint="eastAsia" w:hAnsi="宋体"/>
          <w:b/>
          <w:bCs/>
        </w:rPr>
      </w:pPr>
      <w:r>
        <w:rPr>
          <w:rFonts w:hint="eastAsia" w:hAnsi="宋体"/>
          <w:b/>
          <w:bCs/>
        </w:rPr>
        <w:br w:type="page"/>
      </w:r>
      <w:r>
        <w:rPr>
          <w:rFonts w:hint="eastAsia" w:hAnsi="宋体"/>
          <w:b/>
          <w:bCs/>
        </w:rPr>
        <w:t>电缆工程投标格式：</w:t>
      </w:r>
    </w:p>
    <w:p>
      <w:pPr>
        <w:pStyle w:val="5"/>
        <w:rPr>
          <w:rFonts w:hint="eastAsia" w:hAnsi="宋体"/>
        </w:rPr>
      </w:pPr>
    </w:p>
    <w:p>
      <w:pPr>
        <w:pStyle w:val="5"/>
        <w:rPr>
          <w:rFonts w:hAnsi="宋体"/>
        </w:rPr>
      </w:pPr>
      <w:r>
        <w:rPr>
          <w:rFonts w:hint="eastAsia" w:hAnsi="宋体"/>
        </w:rPr>
        <w:t>（一）电缆线路工程报价书编制说明</w:t>
      </w:r>
    </w:p>
    <w:p>
      <w:pPr>
        <w:pStyle w:val="5"/>
        <w:ind w:firstLine="210" w:firstLineChars="100"/>
        <w:rPr>
          <w:rFonts w:hint="eastAsia" w:hAnsi="宋体"/>
        </w:rPr>
      </w:pPr>
      <w:r>
        <w:rPr>
          <w:rFonts w:hint="eastAsia" w:hAnsi="宋体"/>
        </w:rPr>
        <w:t>1、工程概况（包括建设单位、设计单位、工程规模、电缆型号、电缆沟长度等）；</w:t>
      </w:r>
    </w:p>
    <w:p>
      <w:pPr>
        <w:pStyle w:val="5"/>
        <w:ind w:firstLine="210" w:firstLineChars="100"/>
        <w:rPr>
          <w:rFonts w:hint="eastAsia" w:hAnsi="宋体"/>
        </w:rPr>
      </w:pPr>
      <w:r>
        <w:rPr>
          <w:rFonts w:hint="eastAsia" w:hAnsi="宋体"/>
        </w:rPr>
        <w:t>2、施工招标范围；</w:t>
      </w:r>
    </w:p>
    <w:p>
      <w:pPr>
        <w:pStyle w:val="5"/>
        <w:ind w:firstLine="210" w:firstLineChars="100"/>
        <w:rPr>
          <w:rFonts w:hint="eastAsia" w:hAnsi="宋体"/>
        </w:rPr>
      </w:pPr>
      <w:r>
        <w:rPr>
          <w:rFonts w:hint="eastAsia" w:hAnsi="宋体"/>
        </w:rPr>
        <w:t>3、施工承包方式；</w:t>
      </w:r>
    </w:p>
    <w:p>
      <w:pPr>
        <w:pStyle w:val="5"/>
        <w:ind w:firstLine="210" w:firstLineChars="100"/>
        <w:rPr>
          <w:rFonts w:hint="eastAsia" w:hAnsi="宋体"/>
        </w:rPr>
      </w:pPr>
      <w:r>
        <w:rPr>
          <w:rFonts w:hint="eastAsia" w:hAnsi="宋体"/>
        </w:rPr>
        <w:t>4、编制依据（包括定额、计价及材料价差的编制依据）；</w:t>
      </w:r>
    </w:p>
    <w:p>
      <w:pPr>
        <w:pStyle w:val="5"/>
        <w:ind w:firstLine="210" w:firstLineChars="100"/>
        <w:rPr>
          <w:rFonts w:hint="eastAsia" w:hAnsi="宋体"/>
        </w:rPr>
      </w:pPr>
      <w:r>
        <w:rPr>
          <w:rFonts w:hint="eastAsia" w:hAnsi="宋体"/>
        </w:rPr>
        <w:t>5、其他说明。</w:t>
      </w:r>
    </w:p>
    <w:p>
      <w:pPr>
        <w:pStyle w:val="5"/>
        <w:ind w:firstLine="210" w:firstLineChars="100"/>
        <w:rPr>
          <w:rFonts w:hint="eastAsia" w:hAnsi="宋体"/>
        </w:rPr>
      </w:pPr>
    </w:p>
    <w:p>
      <w:pPr>
        <w:pStyle w:val="5"/>
        <w:ind w:firstLine="210" w:firstLineChars="100"/>
        <w:rPr>
          <w:rFonts w:hint="eastAsia" w:hAnsi="宋体"/>
        </w:rPr>
      </w:pPr>
    </w:p>
    <w:p>
      <w:pPr>
        <w:pStyle w:val="5"/>
        <w:rPr>
          <w:rFonts w:hint="eastAsia" w:hAnsi="宋体"/>
        </w:rPr>
      </w:pPr>
      <w:r>
        <w:rPr>
          <w:rFonts w:hint="eastAsia" w:hAnsi="宋体"/>
        </w:rPr>
        <w:t>（二）电缆线路工程报价书</w:t>
      </w:r>
    </w:p>
    <w:p>
      <w:pPr>
        <w:pStyle w:val="5"/>
        <w:rPr>
          <w:rFonts w:hint="eastAsia" w:hAnsi="宋体"/>
        </w:rPr>
      </w:pPr>
      <w:r>
        <w:rPr>
          <w:rFonts w:hint="eastAsia" w:hAnsi="宋体"/>
        </w:rPr>
        <w:t xml:space="preserve"> </w:t>
      </w:r>
    </w:p>
    <w:p>
      <w:pPr>
        <w:pStyle w:val="5"/>
        <w:rPr>
          <w:rFonts w:hint="eastAsia" w:hAnsi="宋体"/>
          <w:bCs/>
          <w:sz w:val="24"/>
        </w:rPr>
      </w:pPr>
      <w:r>
        <w:rPr>
          <w:rFonts w:hint="eastAsia" w:hAnsi="宋体"/>
        </w:rPr>
        <w:t xml:space="preserve">                                 </w:t>
      </w:r>
      <w:r>
        <w:rPr>
          <w:rFonts w:hint="eastAsia" w:hAnsi="宋体"/>
          <w:bCs/>
          <w:sz w:val="24"/>
        </w:rPr>
        <w:t xml:space="preserve">  </w:t>
      </w:r>
    </w:p>
    <w:tbl>
      <w:tblPr>
        <w:tblStyle w:val="9"/>
        <w:tblW w:w="8540" w:type="dxa"/>
        <w:jc w:val="center"/>
        <w:tblLayout w:type="autofit"/>
        <w:tblCellMar>
          <w:top w:w="0" w:type="dxa"/>
          <w:left w:w="0" w:type="dxa"/>
          <w:bottom w:w="0" w:type="dxa"/>
          <w:right w:w="0" w:type="dxa"/>
        </w:tblCellMar>
      </w:tblPr>
      <w:tblGrid>
        <w:gridCol w:w="624"/>
        <w:gridCol w:w="1547"/>
        <w:gridCol w:w="447"/>
        <w:gridCol w:w="1084"/>
        <w:gridCol w:w="447"/>
        <w:gridCol w:w="447"/>
        <w:gridCol w:w="447"/>
        <w:gridCol w:w="1238"/>
        <w:gridCol w:w="460"/>
        <w:gridCol w:w="474"/>
        <w:gridCol w:w="1325"/>
      </w:tblGrid>
      <w:tr>
        <w:tblPrEx>
          <w:tblCellMar>
            <w:top w:w="0" w:type="dxa"/>
            <w:left w:w="0" w:type="dxa"/>
            <w:bottom w:w="0" w:type="dxa"/>
            <w:right w:w="0" w:type="dxa"/>
          </w:tblCellMar>
        </w:tblPrEx>
        <w:trPr>
          <w:trHeight w:val="635" w:hRule="atLeast"/>
          <w:jc w:val="center"/>
        </w:trPr>
        <w:tc>
          <w:tcPr>
            <w:tcW w:w="854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电缆输电线路工程投标报价汇总表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158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w:t>
            </w:r>
          </w:p>
        </w:tc>
        <w:tc>
          <w:tcPr>
            <w:tcW w:w="11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乙供设备购置费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4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电缆输电线路本体工程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辅助生产工程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编制基准期价差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四</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41830000000</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其中：建设场地征用及清理费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五</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基本预备费</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418D0000000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六</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特殊项目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41850000000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总金额(大写)：</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424"/>
        <w:gridCol w:w="1644"/>
        <w:gridCol w:w="1087"/>
        <w:gridCol w:w="611"/>
        <w:gridCol w:w="732"/>
        <w:gridCol w:w="697"/>
        <w:gridCol w:w="1171"/>
        <w:gridCol w:w="1100"/>
        <w:gridCol w:w="1014"/>
      </w:tblGrid>
      <w:tr>
        <w:tblPrEx>
          <w:tblCellMar>
            <w:top w:w="0" w:type="dxa"/>
            <w:left w:w="0" w:type="dxa"/>
            <w:bottom w:w="0" w:type="dxa"/>
            <w:right w:w="0" w:type="dxa"/>
          </w:tblCellMar>
        </w:tblPrEx>
        <w:trPr>
          <w:trHeight w:val="619"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电缆输电线路建筑工程报价汇总表</w:t>
            </w:r>
          </w:p>
        </w:tc>
      </w:tr>
      <w:tr>
        <w:tblPrEx>
          <w:tblCellMar>
            <w:top w:w="0" w:type="dxa"/>
            <w:left w:w="0" w:type="dxa"/>
            <w:bottom w:w="0" w:type="dxa"/>
            <w:right w:w="0" w:type="dxa"/>
          </w:tblCellMar>
        </w:tblPrEx>
        <w:trPr>
          <w:trHeight w:val="315" w:hRule="atLeast"/>
          <w:jc w:val="center"/>
        </w:trPr>
        <w:tc>
          <w:tcPr>
            <w:tcW w:w="39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51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28"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3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76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28"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2118"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12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114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7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28"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000000"/>
                <w:sz w:val="20"/>
              </w:rPr>
            </w:pPr>
          </w:p>
        </w:tc>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71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12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4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5"/>
        <w:rPr>
          <w:rFonts w:hint="eastAsia" w:hAnsi="宋体"/>
          <w:b/>
          <w:bCs/>
        </w:rPr>
      </w:pPr>
    </w:p>
    <w:p>
      <w:pPr>
        <w:pStyle w:val="5"/>
        <w:rPr>
          <w:rFonts w:hint="eastAsia" w:hAnsi="宋体"/>
          <w:b/>
          <w:bCs/>
        </w:rPr>
      </w:pPr>
    </w:p>
    <w:tbl>
      <w:tblPr>
        <w:tblStyle w:val="9"/>
        <w:tblW w:w="8520" w:type="dxa"/>
        <w:jc w:val="center"/>
        <w:tblLayout w:type="autofit"/>
        <w:tblCellMar>
          <w:top w:w="0" w:type="dxa"/>
          <w:left w:w="0" w:type="dxa"/>
          <w:bottom w:w="0" w:type="dxa"/>
          <w:right w:w="0" w:type="dxa"/>
        </w:tblCellMar>
      </w:tblPr>
      <w:tblGrid>
        <w:gridCol w:w="424"/>
        <w:gridCol w:w="1914"/>
        <w:gridCol w:w="574"/>
        <w:gridCol w:w="308"/>
        <w:gridCol w:w="308"/>
        <w:gridCol w:w="486"/>
        <w:gridCol w:w="1066"/>
        <w:gridCol w:w="600"/>
        <w:gridCol w:w="948"/>
        <w:gridCol w:w="878"/>
        <w:gridCol w:w="1014"/>
      </w:tblGrid>
      <w:tr>
        <w:tblPrEx>
          <w:tblCellMar>
            <w:top w:w="0" w:type="dxa"/>
            <w:left w:w="0" w:type="dxa"/>
            <w:bottom w:w="0" w:type="dxa"/>
            <w:right w:w="0" w:type="dxa"/>
          </w:tblCellMar>
        </w:tblPrEx>
        <w:trPr>
          <w:trHeight w:val="610"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电缆送电线路安装工程报价汇总表</w:t>
            </w:r>
          </w:p>
        </w:tc>
      </w:tr>
      <w:tr>
        <w:trPr>
          <w:trHeight w:val="311" w:hRule="atLeast"/>
          <w:jc w:val="center"/>
        </w:trPr>
        <w:tc>
          <w:tcPr>
            <w:tcW w:w="396"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78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60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36"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25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91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5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1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0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91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5"/>
        <w:rPr>
          <w:rFonts w:hint="eastAsia" w:hAnsi="宋体"/>
          <w:b/>
          <w:bCs/>
        </w:rPr>
      </w:pPr>
    </w:p>
    <w:p>
      <w:pPr>
        <w:pStyle w:val="5"/>
        <w:rPr>
          <w:rFonts w:hint="eastAsia" w:hAnsi="宋体"/>
          <w:b/>
          <w:bCs/>
        </w:rPr>
      </w:pPr>
    </w:p>
    <w:tbl>
      <w:tblPr>
        <w:tblStyle w:val="9"/>
        <w:tblW w:w="8560" w:type="dxa"/>
        <w:jc w:val="center"/>
        <w:tblLayout w:type="autofit"/>
        <w:tblCellMar>
          <w:top w:w="0" w:type="dxa"/>
          <w:left w:w="0" w:type="dxa"/>
          <w:bottom w:w="0" w:type="dxa"/>
          <w:right w:w="0" w:type="dxa"/>
        </w:tblCellMar>
      </w:tblPr>
      <w:tblGrid>
        <w:gridCol w:w="760"/>
        <w:gridCol w:w="1585"/>
        <w:gridCol w:w="761"/>
        <w:gridCol w:w="761"/>
        <w:gridCol w:w="761"/>
        <w:gridCol w:w="762"/>
        <w:gridCol w:w="761"/>
        <w:gridCol w:w="761"/>
        <w:gridCol w:w="761"/>
        <w:gridCol w:w="887"/>
      </w:tblGrid>
      <w:tr>
        <w:tblPrEx>
          <w:tblCellMar>
            <w:top w:w="0" w:type="dxa"/>
            <w:left w:w="0" w:type="dxa"/>
            <w:bottom w:w="0" w:type="dxa"/>
            <w:right w:w="0" w:type="dxa"/>
          </w:tblCellMar>
        </w:tblPrEx>
        <w:trPr>
          <w:trHeight w:val="539"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电缆输电线路建筑工程费用取费表</w:t>
            </w:r>
          </w:p>
        </w:tc>
      </w:tr>
      <w:tr>
        <w:trPr>
          <w:trHeight w:val="517" w:hRule="atLeast"/>
          <w:jc w:val="center"/>
        </w:trPr>
        <w:tc>
          <w:tcPr>
            <w:tcW w:w="760"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585"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1523" w:type="dxa"/>
            <w:gridSpan w:val="2"/>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887" w:type="dxa"/>
            <w:tcBorders>
              <w:top w:val="nil"/>
              <w:left w:val="nil"/>
              <w:bottom w:val="nil"/>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1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土石方</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构筑物</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Style w:val="15"/>
                <w:rFonts w:hint="default"/>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50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Style w:val="15"/>
                <w:rFonts w:hint="default"/>
                <w:lang w:bidi="ar"/>
              </w:rPr>
              <w:t>）</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Style w:val="15"/>
                <w:rFonts w:hint="default"/>
                <w:lang w:bidi="ar"/>
              </w:rPr>
              <w:t>二</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建筑工程投标报价</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425"/>
        <w:gridCol w:w="1347"/>
        <w:gridCol w:w="536"/>
        <w:gridCol w:w="591"/>
        <w:gridCol w:w="1229"/>
        <w:gridCol w:w="529"/>
        <w:gridCol w:w="527"/>
        <w:gridCol w:w="528"/>
        <w:gridCol w:w="527"/>
        <w:gridCol w:w="624"/>
        <w:gridCol w:w="315"/>
        <w:gridCol w:w="425"/>
        <w:gridCol w:w="897"/>
      </w:tblGrid>
      <w:tr>
        <w:tblPrEx>
          <w:tblCellMar>
            <w:top w:w="0" w:type="dxa"/>
            <w:left w:w="0" w:type="dxa"/>
            <w:bottom w:w="0" w:type="dxa"/>
            <w:right w:w="0" w:type="dxa"/>
          </w:tblCellMar>
        </w:tblPrEx>
        <w:trPr>
          <w:trHeight w:val="652" w:hRule="atLeast"/>
          <w:jc w:val="center"/>
        </w:trPr>
        <w:tc>
          <w:tcPr>
            <w:tcW w:w="85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电缆输电线路安装工程费用取费表</w:t>
            </w:r>
          </w:p>
        </w:tc>
      </w:tr>
      <w:tr>
        <w:tblPrEx>
          <w:tblCellMar>
            <w:top w:w="0" w:type="dxa"/>
            <w:left w:w="0" w:type="dxa"/>
            <w:bottom w:w="0" w:type="dxa"/>
            <w:right w:w="0" w:type="dxa"/>
          </w:tblCellMar>
        </w:tblPrEx>
        <w:trPr>
          <w:trHeight w:val="642" w:hRule="atLeast"/>
          <w:jc w:val="center"/>
        </w:trPr>
        <w:tc>
          <w:tcPr>
            <w:tcW w:w="425"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表二乙</w:t>
            </w:r>
          </w:p>
        </w:tc>
        <w:tc>
          <w:tcPr>
            <w:tcW w:w="135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40"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92"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771"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063"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79"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1597"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电缆桥、支架制作安装</w:t>
            </w: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电缆敷设</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电缆附件</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电缆防火</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调试及试验</w:t>
            </w: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电缆监测（控）系统</w:t>
            </w: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9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06"/>
        <w:gridCol w:w="2367"/>
        <w:gridCol w:w="1853"/>
        <w:gridCol w:w="526"/>
        <w:gridCol w:w="3048"/>
      </w:tblGrid>
      <w:tr>
        <w:tblPrEx>
          <w:tblCellMar>
            <w:top w:w="0" w:type="dxa"/>
            <w:left w:w="0" w:type="dxa"/>
            <w:bottom w:w="0" w:type="dxa"/>
            <w:right w:w="0" w:type="dxa"/>
          </w:tblCellMar>
        </w:tblPrEx>
        <w:trPr>
          <w:trHeight w:val="635"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41881100000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41881200000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41881300000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41882000000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41883000000</w:t>
            </w:r>
          </w:p>
        </w:tc>
      </w:tr>
      <w:tr>
        <w:tblPrEx>
          <w:tblCellMar>
            <w:top w:w="0" w:type="dxa"/>
            <w:left w:w="0" w:type="dxa"/>
            <w:bottom w:w="0" w:type="dxa"/>
            <w:right w:w="0" w:type="dxa"/>
          </w:tblCellMar>
        </w:tblPrEx>
        <w:trPr>
          <w:trHeight w:val="34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41884000000</w:t>
            </w: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54"/>
        <w:gridCol w:w="3901"/>
        <w:gridCol w:w="1943"/>
        <w:gridCol w:w="551"/>
        <w:gridCol w:w="1351"/>
      </w:tblGrid>
      <w:tr>
        <w:tblPrEx>
          <w:tblCellMar>
            <w:top w:w="0" w:type="dxa"/>
            <w:left w:w="0" w:type="dxa"/>
            <w:bottom w:w="0" w:type="dxa"/>
            <w:right w:w="0" w:type="dxa"/>
          </w:tblCellMar>
        </w:tblPrEx>
        <w:trPr>
          <w:trHeight w:val="636"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46" w:hRule="atLeast"/>
          <w:jc w:val="center"/>
        </w:trPr>
        <w:tc>
          <w:tcPr>
            <w:tcW w:w="7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90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5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41833106000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41833107000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41833108000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41833109000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4183310A000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4183310B000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4183310C000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4183310D000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41833700000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41834300000</w:t>
            </w:r>
          </w:p>
        </w:tc>
      </w:tr>
      <w:tr>
        <w:tblPrEx>
          <w:tblCellMar>
            <w:top w:w="0" w:type="dxa"/>
            <w:left w:w="0" w:type="dxa"/>
            <w:bottom w:w="0" w:type="dxa"/>
            <w:right w:w="0" w:type="dxa"/>
          </w:tblCellMar>
        </w:tblPrEx>
        <w:trPr>
          <w:trHeight w:val="34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41835000000</w:t>
            </w:r>
          </w:p>
        </w:tc>
      </w:tr>
    </w:tbl>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762"/>
        <w:gridCol w:w="3477"/>
        <w:gridCol w:w="2258"/>
        <w:gridCol w:w="616"/>
        <w:gridCol w:w="1367"/>
      </w:tblGrid>
      <w:tr>
        <w:tblPrEx>
          <w:tblCellMar>
            <w:top w:w="0" w:type="dxa"/>
            <w:left w:w="0" w:type="dxa"/>
            <w:bottom w:w="0" w:type="dxa"/>
            <w:right w:w="0" w:type="dxa"/>
          </w:tblCellMar>
        </w:tblPrEx>
        <w:trPr>
          <w:trHeight w:val="636"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建设场地征用及清理费用限价报价表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6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41831200000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41831307000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41831405000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41831500000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41831600000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41831700000</w:t>
            </w:r>
          </w:p>
        </w:tc>
      </w:tr>
      <w:tr>
        <w:tblPrEx>
          <w:tblCellMar>
            <w:top w:w="0" w:type="dxa"/>
            <w:left w:w="0" w:type="dxa"/>
            <w:bottom w:w="0" w:type="dxa"/>
            <w:right w:w="0" w:type="dxa"/>
          </w:tblCellMar>
        </w:tblPrEx>
        <w:trPr>
          <w:trHeight w:val="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41831800000</w:t>
            </w:r>
          </w:p>
        </w:tc>
      </w:tr>
    </w:tbl>
    <w:p>
      <w:pPr>
        <w:pStyle w:val="5"/>
        <w:rPr>
          <w:rFonts w:hint="eastAsia" w:hAnsi="宋体"/>
          <w:b/>
          <w:bCs/>
        </w:rPr>
      </w:pPr>
    </w:p>
    <w:tbl>
      <w:tblPr>
        <w:tblStyle w:val="9"/>
        <w:tblW w:w="8580" w:type="dxa"/>
        <w:jc w:val="center"/>
        <w:tblLayout w:type="autofit"/>
        <w:tblCellMar>
          <w:top w:w="0" w:type="dxa"/>
          <w:left w:w="0" w:type="dxa"/>
          <w:bottom w:w="0" w:type="dxa"/>
          <w:right w:w="0" w:type="dxa"/>
        </w:tblCellMar>
      </w:tblPr>
      <w:tblGrid>
        <w:gridCol w:w="723"/>
        <w:gridCol w:w="3245"/>
        <w:gridCol w:w="2123"/>
        <w:gridCol w:w="724"/>
        <w:gridCol w:w="1765"/>
      </w:tblGrid>
      <w:tr>
        <w:trPr>
          <w:trHeight w:val="644" w:hRule="atLeast"/>
          <w:jc w:val="center"/>
        </w:trPr>
        <w:tc>
          <w:tcPr>
            <w:tcW w:w="85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328"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176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8" w:hRule="atLeast"/>
          <w:jc w:val="center"/>
        </w:trPr>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212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5"/>
        <w:rPr>
          <w:rFonts w:hint="eastAsia" w:hAnsi="宋体"/>
          <w:b/>
          <w:bCs/>
        </w:rPr>
      </w:pPr>
    </w:p>
    <w:p>
      <w:pPr>
        <w:pStyle w:val="5"/>
        <w:rPr>
          <w:rFonts w:hint="eastAsia" w:hAnsi="宋体"/>
          <w:b/>
          <w:bCs/>
        </w:rPr>
      </w:pPr>
    </w:p>
    <w:tbl>
      <w:tblPr>
        <w:tblStyle w:val="9"/>
        <w:tblW w:w="8460" w:type="dxa"/>
        <w:jc w:val="center"/>
        <w:tblLayout w:type="autofit"/>
        <w:tblCellMar>
          <w:top w:w="0" w:type="dxa"/>
          <w:left w:w="0" w:type="dxa"/>
          <w:bottom w:w="0" w:type="dxa"/>
          <w:right w:w="0" w:type="dxa"/>
        </w:tblCellMar>
      </w:tblPr>
      <w:tblGrid>
        <w:gridCol w:w="665"/>
        <w:gridCol w:w="3960"/>
        <w:gridCol w:w="1313"/>
        <w:gridCol w:w="665"/>
        <w:gridCol w:w="1857"/>
      </w:tblGrid>
      <w:tr>
        <w:tblPrEx>
          <w:tblCellMar>
            <w:top w:w="0" w:type="dxa"/>
            <w:left w:w="0" w:type="dxa"/>
            <w:bottom w:w="0" w:type="dxa"/>
            <w:right w:w="0" w:type="dxa"/>
          </w:tblCellMar>
        </w:tblPrEx>
        <w:trPr>
          <w:trHeight w:val="632" w:hRule="atLeast"/>
          <w:jc w:val="center"/>
        </w:trPr>
        <w:tc>
          <w:tcPr>
            <w:tcW w:w="846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322"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2" w:hRule="atLeast"/>
          <w:jc w:val="center"/>
        </w:trPr>
        <w:tc>
          <w:tcPr>
            <w:tcW w:w="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3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6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5"/>
        <w:rPr>
          <w:rFonts w:hint="eastAsia" w:hAnsi="宋体"/>
          <w:b/>
          <w:bCs/>
        </w:rPr>
      </w:pPr>
    </w:p>
    <w:tbl>
      <w:tblPr>
        <w:tblStyle w:val="9"/>
        <w:tblW w:w="8580" w:type="dxa"/>
        <w:jc w:val="center"/>
        <w:tblLayout w:type="autofit"/>
        <w:tblCellMar>
          <w:top w:w="0" w:type="dxa"/>
          <w:left w:w="0" w:type="dxa"/>
          <w:bottom w:w="0" w:type="dxa"/>
          <w:right w:w="0" w:type="dxa"/>
        </w:tblCellMar>
      </w:tblPr>
      <w:tblGrid>
        <w:gridCol w:w="640"/>
        <w:gridCol w:w="1479"/>
        <w:gridCol w:w="561"/>
        <w:gridCol w:w="960"/>
        <w:gridCol w:w="882"/>
        <w:gridCol w:w="561"/>
        <w:gridCol w:w="561"/>
        <w:gridCol w:w="960"/>
        <w:gridCol w:w="960"/>
        <w:gridCol w:w="1016"/>
      </w:tblGrid>
      <w:tr>
        <w:tblPrEx>
          <w:tblCellMar>
            <w:top w:w="0" w:type="dxa"/>
            <w:left w:w="0" w:type="dxa"/>
            <w:bottom w:w="0" w:type="dxa"/>
            <w:right w:w="0" w:type="dxa"/>
          </w:tblCellMar>
        </w:tblPrEx>
        <w:trPr>
          <w:trHeight w:val="639" w:hRule="atLeast"/>
          <w:jc w:val="center"/>
        </w:trPr>
        <w:tc>
          <w:tcPr>
            <w:tcW w:w="858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电缆线路建筑工程乙供主材汇总表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4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96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6"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560" w:type="dxa"/>
        <w:jc w:val="center"/>
        <w:tblLayout w:type="autofit"/>
        <w:tblCellMar>
          <w:top w:w="0" w:type="dxa"/>
          <w:left w:w="0" w:type="dxa"/>
          <w:bottom w:w="0" w:type="dxa"/>
          <w:right w:w="0" w:type="dxa"/>
        </w:tblCellMar>
      </w:tblPr>
      <w:tblGrid>
        <w:gridCol w:w="837"/>
        <w:gridCol w:w="837"/>
        <w:gridCol w:w="838"/>
        <w:gridCol w:w="838"/>
        <w:gridCol w:w="840"/>
        <w:gridCol w:w="838"/>
        <w:gridCol w:w="838"/>
        <w:gridCol w:w="839"/>
        <w:gridCol w:w="840"/>
        <w:gridCol w:w="1015"/>
      </w:tblGrid>
      <w:tr>
        <w:tblPrEx>
          <w:tblCellMar>
            <w:top w:w="0" w:type="dxa"/>
            <w:left w:w="0" w:type="dxa"/>
            <w:bottom w:w="0" w:type="dxa"/>
            <w:right w:w="0" w:type="dxa"/>
          </w:tblCellMar>
        </w:tblPrEx>
        <w:trPr>
          <w:trHeight w:val="626"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电缆线路安装工程乙供主材汇总表</w:t>
            </w: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8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3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1018"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605"/>
        <w:gridCol w:w="1039"/>
        <w:gridCol w:w="605"/>
        <w:gridCol w:w="605"/>
        <w:gridCol w:w="823"/>
        <w:gridCol w:w="823"/>
        <w:gridCol w:w="605"/>
        <w:gridCol w:w="823"/>
        <w:gridCol w:w="824"/>
        <w:gridCol w:w="606"/>
        <w:gridCol w:w="1142"/>
      </w:tblGrid>
      <w:tr>
        <w:tblPrEx>
          <w:tblCellMar>
            <w:top w:w="0" w:type="dxa"/>
            <w:left w:w="0" w:type="dxa"/>
            <w:bottom w:w="0" w:type="dxa"/>
            <w:right w:w="0" w:type="dxa"/>
          </w:tblCellMar>
        </w:tblPrEx>
        <w:trPr>
          <w:trHeight w:val="655"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电缆线路建筑工程乙供设备汇总表</w:t>
            </w:r>
          </w:p>
        </w:tc>
      </w:tr>
      <w:tr>
        <w:tblPrEx>
          <w:tblCellMar>
            <w:top w:w="0" w:type="dxa"/>
            <w:left w:w="0" w:type="dxa"/>
            <w:bottom w:w="0" w:type="dxa"/>
            <w:right w:w="0" w:type="dxa"/>
          </w:tblCellMar>
        </w:tblPrEx>
        <w:trPr>
          <w:trHeight w:val="34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6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9"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rPr>
          <w:trHeight w:val="36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40" w:hRule="atLeast"/>
          <w:jc w:val="center"/>
        </w:trPr>
        <w:tc>
          <w:tcPr>
            <w:tcW w:w="7358"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2、针对报表中的设备需标明编号。</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3、出表可参考变电站工程甲供设备汇总表。</w:t>
            </w:r>
          </w:p>
          <w:p>
            <w:pPr>
              <w:pStyle w:val="4"/>
              <w:rPr>
                <w:rFonts w:hint="eastAsia"/>
                <w:lang w:eastAsia="zh-CN"/>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31"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rPr>
          <w:trHeight w:val="858"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605"/>
        <w:gridCol w:w="1037"/>
        <w:gridCol w:w="605"/>
        <w:gridCol w:w="605"/>
        <w:gridCol w:w="822"/>
        <w:gridCol w:w="822"/>
        <w:gridCol w:w="605"/>
        <w:gridCol w:w="822"/>
        <w:gridCol w:w="823"/>
        <w:gridCol w:w="606"/>
        <w:gridCol w:w="1128"/>
      </w:tblGrid>
      <w:tr>
        <w:tblPrEx>
          <w:tblCellMar>
            <w:top w:w="0" w:type="dxa"/>
            <w:left w:w="0" w:type="dxa"/>
            <w:bottom w:w="0" w:type="dxa"/>
            <w:right w:w="0" w:type="dxa"/>
          </w:tblCellMar>
        </w:tblPrEx>
        <w:trPr>
          <w:trHeight w:val="629"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电缆线路安装工程乙供设备汇总表</w:t>
            </w:r>
          </w:p>
        </w:tc>
      </w:tr>
      <w:tr>
        <w:tblPrEx>
          <w:tblCellMar>
            <w:top w:w="0" w:type="dxa"/>
            <w:left w:w="0" w:type="dxa"/>
            <w:bottom w:w="0" w:type="dxa"/>
            <w:right w:w="0" w:type="dxa"/>
          </w:tblCellMar>
        </w:tblPrEx>
        <w:trPr>
          <w:trHeight w:val="32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rPr>
          <w:trHeight w:val="33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4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501" w:hRule="atLeast"/>
          <w:jc w:val="center"/>
        </w:trPr>
        <w:tc>
          <w:tcPr>
            <w:tcW w:w="7352"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2、针对报表中的设备需标明编号。</w:t>
            </w:r>
          </w:p>
          <w:p>
            <w:pPr>
              <w:widowControl/>
              <w:spacing w:after="200"/>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3、出表可参考变电站工程甲供设备汇总表。</w:t>
            </w:r>
          </w:p>
          <w:p>
            <w:pPr>
              <w:pStyle w:val="4"/>
              <w:rPr>
                <w:rFonts w:hint="eastAsia"/>
                <w:lang w:eastAsia="zh-CN"/>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427"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23"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Ansi="宋体"/>
          <w:b/>
          <w:bCs/>
        </w:rPr>
      </w:pPr>
      <w:r>
        <w:rPr>
          <w:rFonts w:hint="eastAsia" w:hAnsi="宋体"/>
          <w:b/>
          <w:bCs/>
        </w:rPr>
        <w:br w:type="page"/>
      </w:r>
      <w:r>
        <w:rPr>
          <w:rFonts w:hint="eastAsia" w:hAnsi="宋体"/>
          <w:b/>
          <w:bCs/>
        </w:rPr>
        <w:t>说明：</w:t>
      </w:r>
    </w:p>
    <w:p>
      <w:pPr>
        <w:pStyle w:val="5"/>
        <w:numPr>
          <w:ilvl w:val="0"/>
          <w:numId w:val="3"/>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5"/>
        <w:numPr>
          <w:ilvl w:val="0"/>
          <w:numId w:val="3"/>
        </w:numPr>
        <w:rPr>
          <w:rFonts w:hint="eastAsia" w:hAnsi="宋体"/>
          <w:b/>
          <w:bCs/>
        </w:rPr>
      </w:pPr>
      <w:r>
        <w:rPr>
          <w:rFonts w:hint="eastAsia" w:hAnsi="宋体"/>
          <w:b/>
          <w:bCs/>
        </w:rPr>
        <w:t>安全文明施工费采用固定总价的方式各个投标单位根据定额直接费报价比例进行分摊。</w:t>
      </w:r>
    </w:p>
    <w:p>
      <w:pPr>
        <w:pStyle w:val="5"/>
        <w:numPr>
          <w:ilvl w:val="0"/>
          <w:numId w:val="3"/>
        </w:numPr>
        <w:rPr>
          <w:rFonts w:hint="eastAsia" w:hAnsi="宋体"/>
          <w:b/>
          <w:bCs/>
        </w:rPr>
      </w:pPr>
      <w:r>
        <w:rPr>
          <w:rFonts w:hint="eastAsia" w:hAnsi="宋体"/>
          <w:b/>
          <w:bCs/>
        </w:rPr>
        <w:t>表四《其它费用报价》中未列出的其他费用项目，如投标人认为有必要的，只能增加子项。</w:t>
      </w:r>
    </w:p>
    <w:p>
      <w:pPr>
        <w:pStyle w:val="5"/>
        <w:rPr>
          <w:rFonts w:hint="eastAsia" w:hAnsi="宋体"/>
          <w:b/>
        </w:rPr>
      </w:pPr>
      <w:r>
        <w:rPr>
          <w:rFonts w:hint="eastAsia" w:hAnsi="宋体"/>
          <w:b/>
        </w:rPr>
        <w:t>4、通讯站及线路工程的规约报价模式以南网最新文件模版为准。</w:t>
      </w:r>
    </w:p>
    <w:p>
      <w:pPr>
        <w:pStyle w:val="5"/>
        <w:rPr>
          <w:rFonts w:hAnsi="宋体"/>
        </w:rPr>
      </w:pPr>
    </w:p>
    <w:p>
      <w:pPr>
        <w:pStyle w:val="5"/>
        <w:rPr>
          <w:rFonts w:hAnsi="宋体"/>
        </w:rPr>
      </w:pPr>
    </w:p>
    <w:p>
      <w:pPr>
        <w:pStyle w:val="5"/>
        <w:rPr>
          <w:rFonts w:hint="eastAsia" w:hAnsi="宋体"/>
        </w:rPr>
      </w:pPr>
    </w:p>
    <w:p>
      <w:pPr>
        <w:autoSpaceDE w:val="0"/>
        <w:autoSpaceDN w:val="0"/>
        <w:adjustRightInd w:val="0"/>
        <w:jc w:val="left"/>
        <w:rPr>
          <w:rFonts w:ascii="宋体" w:hAnsi="宋体" w:cs="仿宋_GB2312"/>
          <w:b/>
          <w:kern w:val="0"/>
          <w:sz w:val="18"/>
          <w:szCs w:val="18"/>
        </w:rPr>
      </w:pPr>
    </w:p>
    <w:p>
      <w:pPr>
        <w:pStyle w:val="5"/>
        <w:rPr>
          <w:rFonts w:hint="eastAsia" w:hAnsi="宋体"/>
          <w:b/>
        </w:rPr>
      </w:pPr>
    </w:p>
    <w:p>
      <w:pPr>
        <w:rPr>
          <w:rFonts w:hint="eastAsia" w:ascii="宋体" w:hAnsi="宋体"/>
          <w:b/>
          <w:bCs/>
          <w:szCs w:val="22"/>
          <w:highlight w:val="none"/>
        </w:rPr>
      </w:pP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5F292"/>
    <w:multiLevelType w:val="singleLevel"/>
    <w:tmpl w:val="3215F292"/>
    <w:lvl w:ilvl="0" w:tentative="0">
      <w:start w:val="2"/>
      <w:numFmt w:val="chineseCounting"/>
      <w:suff w:val="nothing"/>
      <w:lvlText w:val="（%1）"/>
      <w:lvlJc w:val="left"/>
      <w:rPr>
        <w:rFonts w:hint="eastAsia"/>
        <w:b/>
        <w:bCs/>
      </w:rPr>
    </w:lvl>
  </w:abstractNum>
  <w:abstractNum w:abstractNumId="1">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2">
    <w:nsid w:val="529850A3"/>
    <w:multiLevelType w:val="singleLevel"/>
    <w:tmpl w:val="529850A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D6B90"/>
    <w:rsid w:val="5D9D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1"/>
    <w:qFormat/>
    <w:uiPriority w:val="0"/>
    <w:pPr>
      <w:ind w:firstLine="420" w:firstLineChars="100"/>
    </w:pPr>
  </w:style>
  <w:style w:type="character" w:customStyle="1" w:styleId="11">
    <w:name w:val="font31"/>
    <w:basedOn w:val="10"/>
    <w:qFormat/>
    <w:uiPriority w:val="0"/>
    <w:rPr>
      <w:rFonts w:hint="eastAsia" w:ascii="宋体" w:hAnsi="宋体" w:eastAsia="宋体" w:cs="宋体"/>
      <w:color w:val="000000"/>
      <w:sz w:val="21"/>
      <w:szCs w:val="21"/>
      <w:u w:val="single"/>
    </w:rPr>
  </w:style>
  <w:style w:type="character" w:customStyle="1" w:styleId="12">
    <w:name w:val="font21"/>
    <w:basedOn w:val="10"/>
    <w:uiPriority w:val="0"/>
    <w:rPr>
      <w:rFonts w:hint="eastAsia" w:ascii="宋体" w:hAnsi="宋体" w:eastAsia="宋体"/>
      <w:color w:val="000000"/>
      <w:sz w:val="20"/>
      <w:szCs w:val="20"/>
      <w:u w:val="none"/>
    </w:rPr>
  </w:style>
  <w:style w:type="character" w:customStyle="1" w:styleId="13">
    <w:name w:val="font91"/>
    <w:uiPriority w:val="0"/>
    <w:rPr>
      <w:rFonts w:hint="default" w:ascii="Times New Roman" w:hAnsi="Times New Roman" w:cs="Times New Roman"/>
      <w:b/>
      <w:color w:val="000000"/>
      <w:sz w:val="21"/>
      <w:szCs w:val="21"/>
      <w:u w:val="none"/>
    </w:rPr>
  </w:style>
  <w:style w:type="character" w:customStyle="1" w:styleId="14">
    <w:name w:val="font51"/>
    <w:basedOn w:val="10"/>
    <w:qFormat/>
    <w:uiPriority w:val="0"/>
    <w:rPr>
      <w:rFonts w:hint="eastAsia" w:ascii="宋体" w:hAnsi="宋体" w:eastAsia="宋体" w:cs="宋体"/>
      <w:color w:val="auto"/>
      <w:sz w:val="20"/>
      <w:szCs w:val="20"/>
      <w:u w:val="none"/>
    </w:rPr>
  </w:style>
  <w:style w:type="character" w:customStyle="1" w:styleId="15">
    <w:name w:val="font81"/>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2024-09-29T08:13:00Z</dcterms:created>
  <dc:creator>熊志浩</dc:creator>
  <cp:lastModifiedBy>熊志浩</cp:lastModifiedBy>
  <dcterms:modified xsi:type="dcterms:W3CDTF">2024-09-29T08:14:25Z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5538CBB254514E38BEA1795182483F15</vt:lpwstr>
  </property>
</Properties>
</file>