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A32D1A">
      <w:pPr>
        <w:rPr>
          <w:color w:val="000000"/>
          <w:sz w:val="10"/>
          <w:szCs w:val="10"/>
        </w:rPr>
      </w:pPr>
    </w:p>
    <w:p w14:paraId="50B1B5AB">
      <w:pPr>
        <w:ind w:firstLine="570"/>
        <w:jc w:val="center"/>
        <w:rPr>
          <w:rFonts w:hint="eastAsia" w:ascii="宋体" w:hAnsi="宋体"/>
          <w:b/>
          <w:color w:val="000000"/>
          <w:sz w:val="36"/>
        </w:rPr>
      </w:pPr>
      <w:r>
        <w:rPr>
          <w:rFonts w:hint="eastAsia" w:ascii="宋体" w:hAnsi="宋体"/>
          <w:b/>
          <w:color w:val="000000"/>
          <w:sz w:val="36"/>
        </w:rPr>
        <w:t>授权委托书</w:t>
      </w:r>
    </w:p>
    <w:p w14:paraId="2634DA37">
      <w:pPr>
        <w:pStyle w:val="2"/>
      </w:pPr>
    </w:p>
    <w:p w14:paraId="20B9822C">
      <w:pPr>
        <w:wordWrap w:val="0"/>
        <w:spacing w:line="500" w:lineRule="exact"/>
        <w:ind w:firstLine="480" w:firstLineChars="200"/>
        <w:rPr>
          <w:rFonts w:ascii="宋体" w:hAnsi="宋体"/>
          <w:color w:val="000000"/>
          <w:sz w:val="24"/>
        </w:rPr>
      </w:pPr>
      <w:r>
        <w:rPr>
          <w:rFonts w:hint="eastAsia" w:ascii="宋体" w:hAnsi="宋体"/>
          <w:color w:val="000000"/>
          <w:sz w:val="24"/>
        </w:rPr>
        <w:t>我单位授权委托</w:t>
      </w:r>
      <w:r>
        <w:rPr>
          <w:rFonts w:hint="eastAsia" w:ascii="宋体" w:hAnsi="宋体"/>
          <w:color w:val="000000"/>
          <w:sz w:val="24"/>
          <w:u w:val="single"/>
          <w:lang w:val="en-US" w:eastAsia="zh-CN"/>
        </w:rPr>
        <w:t xml:space="preserve">      </w:t>
      </w:r>
      <w:r>
        <w:rPr>
          <w:rFonts w:hint="eastAsia" w:ascii="宋体" w:hAnsi="宋体"/>
          <w:color w:val="000000"/>
          <w:sz w:val="24"/>
        </w:rPr>
        <w:t>（证件号码：</w:t>
      </w:r>
      <w:r>
        <w:rPr>
          <w:rFonts w:hint="eastAsia" w:ascii="宋体" w:hAnsi="宋体"/>
          <w:color w:val="000000"/>
          <w:sz w:val="24"/>
          <w:u w:val="single"/>
          <w:lang w:val="en-US" w:eastAsia="zh-CN"/>
        </w:rPr>
        <w:t xml:space="preserve">                          </w:t>
      </w:r>
      <w:r>
        <w:rPr>
          <w:rFonts w:hint="eastAsia" w:ascii="宋体" w:hAnsi="宋体"/>
          <w:color w:val="000000"/>
          <w:sz w:val="24"/>
        </w:rPr>
        <w:t>，联系电话：</w:t>
      </w:r>
      <w:r>
        <w:rPr>
          <w:rFonts w:hint="eastAsia" w:ascii="宋体" w:hAnsi="宋体"/>
          <w:color w:val="000000"/>
          <w:sz w:val="24"/>
          <w:u w:val="single"/>
          <w:lang w:val="en-US" w:eastAsia="zh-CN"/>
        </w:rPr>
        <w:t xml:space="preserve">                  </w:t>
      </w:r>
      <w:r>
        <w:rPr>
          <w:rFonts w:hint="eastAsia" w:ascii="宋体" w:hAnsi="宋体"/>
          <w:color w:val="000000"/>
          <w:sz w:val="24"/>
        </w:rPr>
        <w:t>）同志为我单位办理中新镇广州东部公铁联运枢纽项目产生的黑泥矿产资源网上拍卖竞买手续。</w:t>
      </w:r>
    </w:p>
    <w:p w14:paraId="6771F6A2">
      <w:pPr>
        <w:spacing w:line="500" w:lineRule="exact"/>
        <w:ind w:firstLine="480" w:firstLineChars="200"/>
        <w:rPr>
          <w:rFonts w:ascii="宋体" w:hAnsi="宋体"/>
          <w:color w:val="000000"/>
          <w:sz w:val="24"/>
          <w:u w:val="single"/>
        </w:rPr>
      </w:pPr>
      <w:r>
        <w:rPr>
          <w:rFonts w:hint="eastAsia" w:ascii="宋体" w:hAnsi="宋体"/>
          <w:color w:val="000000"/>
          <w:sz w:val="24"/>
        </w:rPr>
        <w:t>代理期限为</w:t>
      </w:r>
      <w:r>
        <w:rPr>
          <w:rFonts w:hint="eastAsia" w:ascii="宋体" w:hAnsi="宋体"/>
          <w:color w:val="000000"/>
          <w:sz w:val="24"/>
          <w:u w:val="single"/>
          <w:lang w:val="en-US" w:eastAsia="zh-CN"/>
        </w:rPr>
        <w:t>2024</w:t>
      </w:r>
      <w:r>
        <w:rPr>
          <w:rFonts w:hint="eastAsia" w:ascii="宋体" w:hAnsi="宋体"/>
          <w:color w:val="000000"/>
          <w:sz w:val="24"/>
        </w:rPr>
        <w:t>年</w:t>
      </w:r>
      <w:r>
        <w:rPr>
          <w:rFonts w:hint="eastAsia" w:ascii="宋体" w:hAnsi="宋体"/>
          <w:color w:val="000000"/>
          <w:sz w:val="24"/>
          <w:u w:val="single"/>
          <w:lang w:val="en-US" w:eastAsia="zh-CN"/>
        </w:rPr>
        <w:t xml:space="preserve">   </w:t>
      </w:r>
      <w:r>
        <w:rPr>
          <w:rFonts w:hint="eastAsia" w:ascii="宋体" w:hAnsi="宋体"/>
          <w:color w:val="000000"/>
          <w:sz w:val="24"/>
        </w:rPr>
        <w:t>月</w:t>
      </w:r>
      <w:r>
        <w:rPr>
          <w:rFonts w:hint="eastAsia" w:ascii="宋体" w:hAnsi="宋体"/>
          <w:color w:val="000000"/>
          <w:sz w:val="24"/>
          <w:u w:val="single"/>
          <w:lang w:val="en-US" w:eastAsia="zh-CN"/>
        </w:rPr>
        <w:t xml:space="preserve">   </w:t>
      </w:r>
      <w:r>
        <w:rPr>
          <w:rFonts w:hint="eastAsia" w:ascii="宋体" w:hAnsi="宋体"/>
          <w:color w:val="000000"/>
          <w:sz w:val="24"/>
        </w:rPr>
        <w:t>日至</w:t>
      </w:r>
      <w:r>
        <w:rPr>
          <w:rFonts w:hint="eastAsia" w:ascii="宋体" w:hAnsi="宋体"/>
          <w:color w:val="000000"/>
          <w:sz w:val="24"/>
          <w:u w:val="single"/>
          <w:lang w:val="en-US" w:eastAsia="zh-CN"/>
        </w:rPr>
        <w:t>2024</w:t>
      </w:r>
      <w:r>
        <w:rPr>
          <w:rFonts w:hint="eastAsia" w:ascii="宋体" w:hAnsi="宋体"/>
          <w:color w:val="000000"/>
          <w:sz w:val="24"/>
        </w:rPr>
        <w:t>年</w:t>
      </w:r>
      <w:r>
        <w:rPr>
          <w:rFonts w:hint="eastAsia" w:ascii="宋体" w:hAnsi="宋体"/>
          <w:color w:val="000000"/>
          <w:sz w:val="24"/>
          <w:u w:val="single"/>
          <w:lang w:val="en-US" w:eastAsia="zh-CN"/>
        </w:rPr>
        <w:t xml:space="preserve">    </w:t>
      </w:r>
      <w:r>
        <w:rPr>
          <w:rFonts w:hint="eastAsia" w:ascii="宋体" w:hAnsi="宋体"/>
          <w:color w:val="000000"/>
          <w:sz w:val="24"/>
        </w:rPr>
        <w:t>月</w:t>
      </w:r>
      <w:r>
        <w:rPr>
          <w:rFonts w:hint="eastAsia" w:ascii="宋体" w:hAnsi="宋体"/>
          <w:color w:val="000000"/>
          <w:sz w:val="24"/>
          <w:u w:val="single"/>
          <w:lang w:val="en-US" w:eastAsia="zh-CN"/>
        </w:rPr>
        <w:t xml:space="preserve">     </w:t>
      </w:r>
      <w:r>
        <w:rPr>
          <w:rFonts w:hint="eastAsia" w:ascii="宋体" w:hAnsi="宋体"/>
          <w:color w:val="000000"/>
          <w:sz w:val="24"/>
        </w:rPr>
        <w:t xml:space="preserve">日 </w:t>
      </w:r>
    </w:p>
    <w:p w14:paraId="6CBA37F0">
      <w:pPr>
        <w:spacing w:line="500" w:lineRule="exact"/>
        <w:ind w:firstLine="480" w:firstLineChars="200"/>
        <w:rPr>
          <w:rFonts w:ascii="宋体" w:hAnsi="宋体"/>
          <w:w w:val="90"/>
          <w:szCs w:val="21"/>
        </w:rPr>
      </w:pPr>
      <w:r>
        <w:rPr>
          <w:rFonts w:hint="eastAsia" w:ascii="宋体" w:hAnsi="宋体"/>
          <w:color w:val="000000"/>
          <w:sz w:val="24"/>
        </w:rPr>
        <w:t xml:space="preserve">代理事项： </w:t>
      </w:r>
      <w:r>
        <w:rPr>
          <w:rFonts w:hint="eastAsia" w:ascii="宋体" w:hAnsi="宋体"/>
          <w:w w:val="90"/>
          <w:szCs w:val="21"/>
        </w:rPr>
        <w:t>1. 提交网上交易竞买申请资料；                                  （   有   ）</w:t>
      </w:r>
    </w:p>
    <w:p w14:paraId="067A76D6">
      <w:pPr>
        <w:spacing w:line="500" w:lineRule="exact"/>
        <w:ind w:firstLine="378" w:firstLineChars="200"/>
        <w:rPr>
          <w:rFonts w:ascii="宋体" w:hAnsi="宋体"/>
          <w:w w:val="90"/>
          <w:szCs w:val="21"/>
        </w:rPr>
      </w:pPr>
      <w:r>
        <w:rPr>
          <w:rFonts w:hint="eastAsia" w:ascii="宋体" w:hAnsi="宋体"/>
          <w:w w:val="90"/>
          <w:szCs w:val="21"/>
        </w:rPr>
        <w:t xml:space="preserve">               2. 签订成交确认书；                                            （   有   ）</w:t>
      </w:r>
    </w:p>
    <w:p w14:paraId="15EC7113">
      <w:pPr>
        <w:spacing w:line="500" w:lineRule="exact"/>
        <w:ind w:firstLine="378" w:firstLineChars="200"/>
        <w:jc w:val="left"/>
        <w:rPr>
          <w:rFonts w:ascii="宋体" w:hAnsi="宋体"/>
          <w:w w:val="90"/>
          <w:szCs w:val="21"/>
        </w:rPr>
      </w:pPr>
      <w:r>
        <w:rPr>
          <w:rFonts w:hint="eastAsia" w:ascii="宋体" w:hAnsi="宋体"/>
          <w:w w:val="90"/>
          <w:szCs w:val="21"/>
        </w:rPr>
        <w:t xml:space="preserve">               3. 签订拍卖合同</w:t>
      </w:r>
      <w:r>
        <w:rPr>
          <w:rFonts w:ascii="宋体" w:hAnsi="宋体"/>
          <w:w w:val="90"/>
          <w:szCs w:val="21"/>
        </w:rPr>
        <w:t>（</w:t>
      </w:r>
      <w:r>
        <w:rPr>
          <w:rFonts w:hint="eastAsia" w:ascii="宋体" w:hAnsi="宋体"/>
          <w:w w:val="90"/>
          <w:szCs w:val="21"/>
          <w:lang w:val="en-US" w:eastAsia="zh-CN"/>
        </w:rPr>
        <w:t>黑泥</w:t>
      </w:r>
      <w:r>
        <w:rPr>
          <w:rFonts w:hint="eastAsia" w:ascii="宋体" w:hAnsi="宋体"/>
          <w:w w:val="90"/>
          <w:szCs w:val="21"/>
        </w:rPr>
        <w:t>矿产资</w:t>
      </w:r>
      <w:bookmarkStart w:id="0" w:name="_GoBack"/>
      <w:bookmarkEnd w:id="0"/>
      <w:r>
        <w:rPr>
          <w:rFonts w:hint="eastAsia" w:ascii="宋体" w:hAnsi="宋体"/>
          <w:w w:val="90"/>
          <w:szCs w:val="21"/>
        </w:rPr>
        <w:t>源出</w:t>
      </w:r>
      <w:r>
        <w:rPr>
          <w:rFonts w:hint="eastAsia" w:ascii="宋体" w:hAnsi="宋体"/>
          <w:w w:val="90"/>
          <w:szCs w:val="21"/>
          <w:lang w:eastAsia="zh-Hans"/>
        </w:rPr>
        <w:t>让合同</w:t>
      </w:r>
      <w:r>
        <w:rPr>
          <w:rFonts w:ascii="宋体" w:hAnsi="宋体"/>
          <w:w w:val="90"/>
          <w:szCs w:val="21"/>
          <w:lang w:eastAsia="zh-Hans"/>
        </w:rPr>
        <w:t xml:space="preserve">） </w:t>
      </w:r>
      <w:r>
        <w:rPr>
          <w:rFonts w:hint="eastAsia" w:ascii="宋体" w:hAnsi="宋体"/>
          <w:w w:val="90"/>
          <w:szCs w:val="21"/>
        </w:rPr>
        <w:t>；                       （   有   ）</w:t>
      </w:r>
    </w:p>
    <w:p w14:paraId="11727A40">
      <w:pPr>
        <w:spacing w:line="500" w:lineRule="exact"/>
        <w:ind w:firstLine="378" w:firstLineChars="200"/>
        <w:rPr>
          <w:rFonts w:ascii="宋体" w:hAnsi="宋体"/>
          <w:w w:val="90"/>
          <w:szCs w:val="21"/>
        </w:rPr>
      </w:pPr>
      <w:r>
        <w:rPr>
          <w:rFonts w:hint="eastAsia" w:ascii="宋体" w:hAnsi="宋体"/>
          <w:w w:val="90"/>
          <w:szCs w:val="21"/>
        </w:rPr>
        <w:t xml:space="preserve">               4. 签订其他有关文件；                                          （   有   ）</w:t>
      </w:r>
    </w:p>
    <w:p w14:paraId="0398745C">
      <w:pPr>
        <w:spacing w:line="500" w:lineRule="exact"/>
        <w:ind w:firstLine="378" w:firstLineChars="200"/>
        <w:rPr>
          <w:rFonts w:ascii="宋体" w:hAnsi="宋体"/>
          <w:w w:val="90"/>
          <w:szCs w:val="21"/>
        </w:rPr>
      </w:pPr>
      <w:r>
        <w:rPr>
          <w:rFonts w:hint="eastAsia" w:ascii="宋体" w:hAnsi="宋体"/>
          <w:w w:val="90"/>
          <w:szCs w:val="21"/>
        </w:rPr>
        <w:t xml:space="preserve">               5. 其他：</w:t>
      </w:r>
      <w:r>
        <w:rPr>
          <w:rFonts w:hint="eastAsia" w:ascii="宋体" w:hAnsi="宋体"/>
          <w:w w:val="90"/>
          <w:szCs w:val="21"/>
          <w:u w:val="single"/>
        </w:rPr>
        <w:t xml:space="preserve">                                                        </w:t>
      </w:r>
      <w:r>
        <w:rPr>
          <w:rFonts w:hint="eastAsia" w:ascii="宋体" w:hAnsi="宋体"/>
          <w:w w:val="90"/>
          <w:szCs w:val="21"/>
        </w:rPr>
        <w:t>。</w:t>
      </w:r>
    </w:p>
    <w:p w14:paraId="372E0055">
      <w:pPr>
        <w:spacing w:line="500" w:lineRule="exact"/>
        <w:ind w:firstLine="378" w:firstLineChars="200"/>
        <w:rPr>
          <w:rFonts w:ascii="宋体" w:hAnsi="宋体"/>
          <w:w w:val="90"/>
          <w:szCs w:val="21"/>
        </w:rPr>
      </w:pPr>
    </w:p>
    <w:p w14:paraId="7B4CEE53">
      <w:pPr>
        <w:spacing w:line="500" w:lineRule="exact"/>
        <w:ind w:firstLine="480" w:firstLineChars="200"/>
        <w:rPr>
          <w:rFonts w:ascii="宋体" w:hAnsi="宋体"/>
          <w:w w:val="90"/>
          <w:szCs w:val="21"/>
        </w:rPr>
      </w:pPr>
      <w:r>
        <w:rPr>
          <w:rFonts w:hint="eastAsia" w:ascii="宋体" w:hAnsi="宋体"/>
          <w:sz w:val="24"/>
        </w:rPr>
        <w:t>受托人无转委托权。</w:t>
      </w:r>
    </w:p>
    <w:p w14:paraId="73F7DDCD">
      <w:pPr>
        <w:spacing w:line="500" w:lineRule="exact"/>
        <w:ind w:firstLine="480" w:firstLineChars="200"/>
        <w:rPr>
          <w:rFonts w:hint="eastAsia" w:ascii="宋体" w:hAnsi="宋体"/>
          <w:sz w:val="24"/>
        </w:rPr>
      </w:pPr>
      <w:r>
        <w:rPr>
          <w:rFonts w:hint="eastAsia" w:ascii="宋体" w:hAnsi="宋体"/>
          <w:sz w:val="24"/>
        </w:rPr>
        <w:t>受托人在执行和处理上述事项过程中递交、签订的有关文件，我单位均予以承认。</w:t>
      </w:r>
    </w:p>
    <w:p w14:paraId="28FEFAB4">
      <w:pPr>
        <w:pStyle w:val="2"/>
      </w:pPr>
    </w:p>
    <w:p w14:paraId="45B51754">
      <w:pPr>
        <w:spacing w:line="500" w:lineRule="exact"/>
        <w:ind w:firstLine="840" w:firstLineChars="350"/>
        <w:rPr>
          <w:rFonts w:ascii="宋体" w:hAnsi="宋体"/>
          <w:sz w:val="24"/>
        </w:rPr>
      </w:pPr>
    </w:p>
    <w:p w14:paraId="4CAE4713">
      <w:pPr>
        <w:spacing w:line="500" w:lineRule="exact"/>
        <w:ind w:firstLine="4920" w:firstLineChars="2050"/>
        <w:rPr>
          <w:rFonts w:ascii="宋体" w:hAnsi="宋体"/>
          <w:sz w:val="24"/>
        </w:rPr>
      </w:pPr>
      <w:r>
        <w:rPr>
          <w:rFonts w:hint="eastAsia" w:ascii="宋体" w:hAnsi="宋体"/>
          <w:sz w:val="24"/>
        </w:rPr>
        <w:t>法定代表人签章：</w:t>
      </w:r>
    </w:p>
    <w:p w14:paraId="47CE1297">
      <w:pPr>
        <w:wordWrap w:val="0"/>
        <w:spacing w:line="500" w:lineRule="exact"/>
        <w:jc w:val="right"/>
        <w:rPr>
          <w:rFonts w:ascii="宋体" w:hAnsi="宋体"/>
          <w:sz w:val="24"/>
        </w:rPr>
      </w:pPr>
      <w:r>
        <w:rPr>
          <w:rFonts w:hint="eastAsia" w:ascii="宋体" w:hAnsi="宋体"/>
          <w:sz w:val="24"/>
          <w:lang w:eastAsia="zh-Hans"/>
        </w:rPr>
        <w:t>单位全称（盖章）</w:t>
      </w:r>
      <w:r>
        <w:rPr>
          <w:rFonts w:ascii="宋体" w:hAnsi="宋体"/>
          <w:sz w:val="24"/>
          <w:lang w:eastAsia="zh-Hans"/>
        </w:rPr>
        <w:t>：</w:t>
      </w:r>
      <w:r>
        <w:rPr>
          <w:rFonts w:hint="eastAsia" w:ascii="宋体" w:hAnsi="宋体"/>
          <w:sz w:val="24"/>
        </w:rPr>
        <w:t xml:space="preserve"> </w:t>
      </w:r>
      <w:r>
        <w:rPr>
          <w:rFonts w:ascii="宋体" w:hAnsi="宋体"/>
          <w:sz w:val="24"/>
        </w:rPr>
        <w:t xml:space="preserve">                </w:t>
      </w:r>
    </w:p>
    <w:p w14:paraId="5B565BC7">
      <w:pPr>
        <w:spacing w:line="500" w:lineRule="exact"/>
        <w:ind w:firstLine="570"/>
        <w:rPr>
          <w:rFonts w:hint="eastAsia" w:ascii="宋体" w:hAnsi="宋体"/>
          <w:sz w:val="24"/>
        </w:rPr>
      </w:pPr>
      <w:r>
        <w:rPr>
          <w:rFonts w:hint="eastAsia" w:ascii="宋体" w:hAnsi="宋体"/>
          <w:sz w:val="24"/>
        </w:rPr>
        <w:t xml:space="preserve">                                           年   月   日</w:t>
      </w:r>
    </w:p>
    <w:p w14:paraId="79C84F41">
      <w:pPr>
        <w:pStyle w:val="2"/>
        <w:rPr>
          <w:rFonts w:hint="eastAsia"/>
        </w:rPr>
      </w:pPr>
    </w:p>
    <w:p w14:paraId="481FCA0C">
      <w:pPr>
        <w:pStyle w:val="2"/>
        <w:rPr>
          <w:rFonts w:hint="eastAsia"/>
        </w:rPr>
      </w:pPr>
    </w:p>
    <w:p w14:paraId="3C5122D9">
      <w:pPr>
        <w:pStyle w:val="2"/>
        <w:rPr>
          <w:rFonts w:hint="eastAsia"/>
        </w:rPr>
      </w:pPr>
    </w:p>
    <w:p w14:paraId="1AF3C530">
      <w:pPr>
        <w:pStyle w:val="2"/>
        <w:rPr>
          <w:rFonts w:hint="eastAsia"/>
        </w:rPr>
      </w:pPr>
    </w:p>
    <w:p w14:paraId="18A3D544">
      <w:pPr>
        <w:pStyle w:val="2"/>
        <w:rPr>
          <w:rFonts w:hint="eastAsia"/>
        </w:rPr>
      </w:pPr>
    </w:p>
    <w:p w14:paraId="7052E88E">
      <w:pPr>
        <w:pStyle w:val="2"/>
      </w:pPr>
    </w:p>
    <w:p w14:paraId="7FE178EE">
      <w:pPr>
        <w:widowControl/>
        <w:jc w:val="left"/>
        <w:rPr>
          <w:rFonts w:ascii="宋体" w:hAnsi="宋体" w:cs="宋体"/>
          <w:color w:val="000000"/>
          <w:kern w:val="0"/>
          <w:szCs w:val="21"/>
        </w:rPr>
      </w:pPr>
      <w:r>
        <w:rPr>
          <w:rFonts w:hint="eastAsia" w:ascii="宋体" w:hAnsi="宋体" w:cs="宋体"/>
          <w:color w:val="000000"/>
          <w:kern w:val="0"/>
          <w:szCs w:val="21"/>
        </w:rPr>
        <w:t>本文件适用于</w:t>
      </w:r>
      <w:r>
        <w:rPr>
          <w:rFonts w:hint="eastAsia" w:ascii="宋体" w:hAnsi="宋体"/>
          <w:w w:val="90"/>
          <w:szCs w:val="21"/>
          <w:lang w:val="en-US" w:eastAsia="zh-CN"/>
        </w:rPr>
        <w:t>黑泥</w:t>
      </w:r>
      <w:r>
        <w:rPr>
          <w:rFonts w:hint="eastAsia" w:ascii="宋体" w:hAnsi="宋体"/>
          <w:w w:val="90"/>
          <w:szCs w:val="21"/>
        </w:rPr>
        <w:t>资源</w:t>
      </w:r>
      <w:r>
        <w:rPr>
          <w:rFonts w:hint="eastAsia" w:ascii="宋体" w:hAnsi="宋体" w:cs="宋体"/>
          <w:b/>
          <w:color w:val="000000"/>
          <w:kern w:val="0"/>
          <w:szCs w:val="21"/>
        </w:rPr>
        <w:t>网上</w:t>
      </w:r>
      <w:r>
        <w:rPr>
          <w:rFonts w:hint="eastAsia" w:ascii="宋体" w:hAnsi="宋体" w:cs="宋体"/>
          <w:b/>
          <w:bCs/>
          <w:color w:val="000000"/>
          <w:kern w:val="0"/>
          <w:szCs w:val="21"/>
        </w:rPr>
        <w:t>拍卖</w:t>
      </w:r>
      <w:r>
        <w:rPr>
          <w:rFonts w:hint="eastAsia" w:ascii="宋体" w:hAnsi="宋体" w:cs="宋体"/>
          <w:color w:val="000000"/>
          <w:kern w:val="0"/>
          <w:szCs w:val="21"/>
        </w:rPr>
        <w:t>竞买人授权的情况，具体填写说明如下：</w:t>
      </w:r>
    </w:p>
    <w:p w14:paraId="20A5D3E5">
      <w:pPr>
        <w:widowControl/>
        <w:jc w:val="left"/>
        <w:rPr>
          <w:rFonts w:ascii="宋体" w:hAnsi="宋体" w:cs="宋体"/>
          <w:color w:val="000000"/>
          <w:kern w:val="0"/>
          <w:szCs w:val="21"/>
        </w:rPr>
      </w:pPr>
      <w:r>
        <w:rPr>
          <w:rFonts w:hint="eastAsia" w:ascii="宋体" w:hAnsi="宋体" w:cs="宋体"/>
          <w:color w:val="000000"/>
          <w:kern w:val="0"/>
          <w:szCs w:val="21"/>
        </w:rPr>
        <w:t>1.代理事项第1～4点，有该代理事项的，填写“</w:t>
      </w:r>
      <w:r>
        <w:rPr>
          <w:rFonts w:hint="eastAsia" w:ascii="宋体" w:hAnsi="宋体" w:cs="宋体"/>
          <w:b/>
          <w:bCs/>
          <w:color w:val="000000"/>
          <w:kern w:val="0"/>
          <w:szCs w:val="21"/>
        </w:rPr>
        <w:t>有</w:t>
      </w:r>
      <w:r>
        <w:rPr>
          <w:rFonts w:hint="eastAsia" w:ascii="宋体" w:hAnsi="宋体" w:cs="宋体"/>
          <w:color w:val="000000"/>
          <w:kern w:val="0"/>
          <w:szCs w:val="21"/>
        </w:rPr>
        <w:t>”；无该代理事项的，填写“</w:t>
      </w:r>
      <w:r>
        <w:rPr>
          <w:rFonts w:hint="eastAsia" w:ascii="宋体" w:hAnsi="宋体" w:cs="宋体"/>
          <w:b/>
          <w:bCs/>
          <w:color w:val="000000"/>
          <w:kern w:val="0"/>
          <w:szCs w:val="21"/>
        </w:rPr>
        <w:t>无</w:t>
      </w:r>
      <w:r>
        <w:rPr>
          <w:rFonts w:hint="eastAsia" w:ascii="宋体" w:hAnsi="宋体" w:cs="宋体"/>
          <w:color w:val="000000"/>
          <w:kern w:val="0"/>
          <w:szCs w:val="21"/>
        </w:rPr>
        <w:t>”。</w:t>
      </w:r>
    </w:p>
    <w:p w14:paraId="17EF5B6D">
      <w:pPr>
        <w:widowControl/>
        <w:jc w:val="left"/>
        <w:rPr>
          <w:rFonts w:ascii="宋体" w:hAnsi="宋体" w:cs="宋体"/>
          <w:color w:val="000000"/>
          <w:kern w:val="0"/>
          <w:szCs w:val="21"/>
        </w:rPr>
      </w:pPr>
      <w:r>
        <w:rPr>
          <w:rFonts w:hint="eastAsia" w:ascii="宋体" w:hAnsi="宋体" w:cs="宋体"/>
          <w:color w:val="000000"/>
          <w:kern w:val="0"/>
          <w:szCs w:val="21"/>
        </w:rPr>
        <w:t>2.代理事项中第5点，有其他代理事项的，应</w:t>
      </w:r>
      <w:r>
        <w:rPr>
          <w:rFonts w:hint="eastAsia" w:ascii="宋体" w:hAnsi="宋体" w:cs="宋体"/>
          <w:b/>
          <w:bCs/>
          <w:color w:val="000000"/>
          <w:kern w:val="0"/>
          <w:szCs w:val="21"/>
        </w:rPr>
        <w:t>据实填写</w:t>
      </w:r>
      <w:r>
        <w:rPr>
          <w:rFonts w:hint="eastAsia" w:ascii="宋体" w:hAnsi="宋体" w:cs="宋体"/>
          <w:color w:val="000000"/>
          <w:kern w:val="0"/>
          <w:szCs w:val="21"/>
        </w:rPr>
        <w:t>；无其他代理事项的，应填写“</w:t>
      </w:r>
      <w:r>
        <w:rPr>
          <w:rFonts w:hint="eastAsia" w:ascii="宋体" w:hAnsi="宋体" w:cs="宋体"/>
          <w:b/>
          <w:bCs/>
          <w:color w:val="000000"/>
          <w:kern w:val="0"/>
          <w:szCs w:val="21"/>
        </w:rPr>
        <w:t>无</w:t>
      </w:r>
      <w:r>
        <w:rPr>
          <w:rFonts w:hint="eastAsia" w:ascii="宋体" w:hAnsi="宋体" w:cs="宋体"/>
          <w:color w:val="000000"/>
          <w:kern w:val="0"/>
          <w:szCs w:val="21"/>
        </w:rPr>
        <w:t>”。</w:t>
      </w:r>
    </w:p>
    <w:p w14:paraId="0226578B">
      <w:pPr>
        <w:widowControl/>
        <w:jc w:val="left"/>
        <w:rPr>
          <w:rFonts w:ascii="宋体" w:hAnsi="宋体" w:cs="宋体"/>
          <w:color w:val="000000"/>
          <w:kern w:val="0"/>
          <w:szCs w:val="21"/>
        </w:rPr>
      </w:pPr>
      <w:r>
        <w:rPr>
          <w:rFonts w:hint="eastAsia" w:ascii="宋体" w:hAnsi="宋体" w:cs="宋体"/>
          <w:color w:val="000000"/>
          <w:kern w:val="0"/>
          <w:szCs w:val="21"/>
        </w:rPr>
        <w:t>3.本文件涂改无效。</w:t>
      </w:r>
    </w:p>
    <w:p w14:paraId="0F2AD967">
      <w:pPr>
        <w:widowControl/>
        <w:jc w:val="left"/>
        <w:rPr>
          <w:rFonts w:ascii="宋体" w:hAnsi="宋体" w:cs="宋体"/>
          <w:color w:val="000000"/>
          <w:kern w:val="0"/>
          <w:szCs w:val="21"/>
        </w:rPr>
      </w:pPr>
      <w:r>
        <w:rPr>
          <w:rFonts w:hint="eastAsia" w:ascii="宋体" w:hAnsi="宋体" w:cs="宋体"/>
          <w:color w:val="000000"/>
          <w:kern w:val="0"/>
          <w:szCs w:val="21"/>
        </w:rPr>
        <w:t>4.代理权限或代理期间发生变更的，委托单位应及时书面告知。</w:t>
      </w:r>
    </w:p>
    <w:p w14:paraId="538E7816">
      <w:pPr>
        <w:widowControl/>
        <w:jc w:val="center"/>
        <w:rPr>
          <w:rFonts w:ascii="宋体" w:hAnsi="宋体"/>
          <w:b/>
          <w:color w:val="000000"/>
          <w:sz w:val="36"/>
        </w:rPr>
      </w:pPr>
      <w:r>
        <w:rPr>
          <w:rFonts w:hint="eastAsia" w:ascii="宋体" w:hAnsi="宋体"/>
          <w:b/>
          <w:color w:val="000000"/>
          <w:sz w:val="36"/>
        </w:rPr>
        <w:t>委托代理人身份证复印件</w:t>
      </w:r>
    </w:p>
    <w:tbl>
      <w:tblPr>
        <w:tblStyle w:val="9"/>
        <w:tblW w:w="8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50"/>
      </w:tblGrid>
      <w:tr w14:paraId="0982A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9" w:hRule="atLeast"/>
        </w:trPr>
        <w:tc>
          <w:tcPr>
            <w:tcW w:w="4349" w:type="dxa"/>
          </w:tcPr>
          <w:p w14:paraId="0E9F1A46">
            <w:pPr>
              <w:jc w:val="center"/>
              <w:rPr>
                <w:rFonts w:ascii="宋体" w:hAnsi="宋体"/>
                <w:b/>
                <w:color w:val="000000"/>
                <w:sz w:val="36"/>
              </w:rPr>
            </w:pPr>
          </w:p>
        </w:tc>
        <w:tc>
          <w:tcPr>
            <w:tcW w:w="4350" w:type="dxa"/>
          </w:tcPr>
          <w:p w14:paraId="7677A3AD">
            <w:pPr>
              <w:jc w:val="center"/>
              <w:rPr>
                <w:rFonts w:ascii="宋体" w:hAnsi="宋体"/>
                <w:b/>
                <w:color w:val="000000"/>
                <w:sz w:val="36"/>
              </w:rPr>
            </w:pPr>
          </w:p>
        </w:tc>
      </w:tr>
    </w:tbl>
    <w:p w14:paraId="09BF6617"/>
    <w:sectPr>
      <w:pgSz w:w="11906" w:h="16838"/>
      <w:pgMar w:top="1587" w:right="1474" w:bottom="113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2MDM3Y2ExNTJjZGZmMDA1YTA2MDYzM2VhNWY3NTgifQ=="/>
    <w:docVar w:name="KSO_WPS_MARK_KEY" w:val="7332b72a-b7e3-4a94-a82a-bdb2d80e2eec"/>
  </w:docVars>
  <w:rsids>
    <w:rsidRoot w:val="00FE6B45"/>
    <w:rsid w:val="001C5ABD"/>
    <w:rsid w:val="003645FC"/>
    <w:rsid w:val="003856A0"/>
    <w:rsid w:val="003E14F5"/>
    <w:rsid w:val="005D22B1"/>
    <w:rsid w:val="00700A3A"/>
    <w:rsid w:val="00782368"/>
    <w:rsid w:val="0083329B"/>
    <w:rsid w:val="00856E40"/>
    <w:rsid w:val="008B4B79"/>
    <w:rsid w:val="009A3CF1"/>
    <w:rsid w:val="00B64ECC"/>
    <w:rsid w:val="00CC35C6"/>
    <w:rsid w:val="00D07A6C"/>
    <w:rsid w:val="00F5749D"/>
    <w:rsid w:val="00FA6C58"/>
    <w:rsid w:val="00FE6B45"/>
    <w:rsid w:val="01D850F9"/>
    <w:rsid w:val="169FF987"/>
    <w:rsid w:val="18431466"/>
    <w:rsid w:val="226746C5"/>
    <w:rsid w:val="2B0F5810"/>
    <w:rsid w:val="2FF82206"/>
    <w:rsid w:val="34A10638"/>
    <w:rsid w:val="410060F2"/>
    <w:rsid w:val="44301DE1"/>
    <w:rsid w:val="51253B91"/>
    <w:rsid w:val="51686FF0"/>
    <w:rsid w:val="56481EC8"/>
    <w:rsid w:val="65142905"/>
    <w:rsid w:val="652617D7"/>
    <w:rsid w:val="6FF130B1"/>
    <w:rsid w:val="7545191D"/>
    <w:rsid w:val="7C32454B"/>
    <w:rsid w:val="7D895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annotation text"/>
    <w:basedOn w:val="1"/>
    <w:link w:val="15"/>
    <w:semiHidden/>
    <w:unhideWhenUsed/>
    <w:qFormat/>
    <w:uiPriority w:val="99"/>
    <w:pPr>
      <w:jc w:val="left"/>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annotation subject"/>
    <w:basedOn w:val="3"/>
    <w:next w:val="3"/>
    <w:link w:val="16"/>
    <w:semiHidden/>
    <w:unhideWhenUsed/>
    <w:qFormat/>
    <w:uiPriority w:val="99"/>
    <w:rPr>
      <w:b/>
      <w:bCs/>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框文本 Char"/>
    <w:basedOn w:val="10"/>
    <w:link w:val="4"/>
    <w:semiHidden/>
    <w:qFormat/>
    <w:uiPriority w:val="99"/>
    <w:rPr>
      <w:rFonts w:ascii="Calibri" w:hAnsi="Calibri" w:eastAsia="宋体" w:cs="Times New Roman"/>
      <w:kern w:val="2"/>
      <w:sz w:val="18"/>
      <w:szCs w:val="18"/>
    </w:rPr>
  </w:style>
  <w:style w:type="character" w:customStyle="1" w:styleId="15">
    <w:name w:val="批注文字 Char"/>
    <w:basedOn w:val="10"/>
    <w:link w:val="3"/>
    <w:semiHidden/>
    <w:qFormat/>
    <w:uiPriority w:val="99"/>
    <w:rPr>
      <w:rFonts w:ascii="Calibri" w:hAnsi="Calibri"/>
      <w:kern w:val="2"/>
      <w:sz w:val="21"/>
      <w:szCs w:val="24"/>
    </w:rPr>
  </w:style>
  <w:style w:type="character" w:customStyle="1" w:styleId="16">
    <w:name w:val="批注主题 Char"/>
    <w:basedOn w:val="15"/>
    <w:link w:val="7"/>
    <w:semiHidden/>
    <w:qFormat/>
    <w:uiPriority w:val="99"/>
    <w:rPr>
      <w:rFonts w:ascii="Calibri" w:hAnsi="Calibri"/>
      <w:b/>
      <w:bCs/>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2</Pages>
  <Words>389</Words>
  <Characters>434</Characters>
  <Lines>6</Lines>
  <Paragraphs>1</Paragraphs>
  <TotalTime>5</TotalTime>
  <ScaleCrop>false</ScaleCrop>
  <LinksUpToDate>false</LinksUpToDate>
  <CharactersWithSpaces>856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2020-11-06T09:28:00Z</dcterms:created>
  <dc:creator>石丹</dc:creator>
  <cp:lastModifiedBy>Jin</cp:lastModifiedBy>
  <dcterms:modified xsi:type="dcterms:W3CDTF">2024-08-30T01:15:53Z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E42E01A2B20C40C4A99E989D7B47DC15_13</vt:lpwstr>
  </property>
</Properties>
</file>