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000000" w:themeColor="text1"/>
          <w:spacing w:val="0"/>
          <w:w w:val="100"/>
          <w:kern w:val="2"/>
          <w:position w:val="0"/>
          <w:sz w:val="80"/>
          <w:szCs w:val="80"/>
        </w:rPr>
      </w:pPr>
      <w:bookmarkStart w:id="0" w:name="_Toc25473"/>
      <w:bookmarkStart w:id="1" w:name="_Toc21958"/>
      <w:bookmarkStart w:id="2" w:name="_Toc9698"/>
      <w:bookmarkStart w:id="3" w:name="_Toc14273"/>
      <w:bookmarkStart w:id="4" w:name="_Toc18069"/>
      <w:bookmarkStart w:id="5" w:name="_Toc7086"/>
      <w:bookmarkStart w:id="6" w:name="_Toc13458"/>
      <w:bookmarkStart w:id="7" w:name="_Toc22959"/>
      <w:bookmarkStart w:id="8" w:name="_Toc2135"/>
      <w:bookmarkStart w:id="9" w:name="_Toc19081"/>
      <w:bookmarkStart w:id="123" w:name="_GoBack"/>
      <w:bookmarkEnd w:id="123"/>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center"/>
        <w:textAlignment w:val="auto"/>
        <w:outlineLvl w:val="9"/>
        <w:rPr>
          <w:rFonts w:hint="eastAsia" w:ascii="宋体" w:hAnsi="宋体" w:eastAsia="宋体" w:cs="宋体"/>
          <w:b/>
          <w:color w:val="000000" w:themeColor="text1"/>
          <w:spacing w:val="0"/>
          <w:w w:val="100"/>
          <w:kern w:val="2"/>
          <w:position w:val="0"/>
          <w:sz w:val="80"/>
          <w:szCs w:val="80"/>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center"/>
        <w:textAlignment w:val="auto"/>
        <w:outlineLvl w:val="9"/>
        <w:rPr>
          <w:rFonts w:hint="eastAsia" w:ascii="宋体" w:hAnsi="宋体" w:eastAsia="宋体" w:cs="宋体"/>
          <w:b/>
          <w:color w:val="000000" w:themeColor="text1"/>
          <w:spacing w:val="0"/>
          <w:w w:val="100"/>
          <w:kern w:val="2"/>
          <w:position w:val="0"/>
          <w:sz w:val="80"/>
          <w:szCs w:val="80"/>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center"/>
        <w:textAlignment w:val="auto"/>
        <w:outlineLvl w:val="9"/>
        <w:rPr>
          <w:rFonts w:hint="eastAsia" w:ascii="宋体" w:hAnsi="宋体" w:eastAsia="宋体" w:cs="宋体"/>
          <w:b/>
          <w:color w:val="000000" w:themeColor="text1"/>
          <w:spacing w:val="0"/>
          <w:w w:val="100"/>
          <w:kern w:val="2"/>
          <w:position w:val="0"/>
          <w:sz w:val="80"/>
          <w:szCs w:val="80"/>
        </w:rPr>
      </w:pPr>
    </w:p>
    <w:bookmarkEnd w:id="0"/>
    <w:bookmarkEnd w:id="1"/>
    <w:bookmarkEnd w:id="2"/>
    <w:bookmarkEnd w:id="3"/>
    <w:bookmarkEnd w:id="4"/>
    <w:bookmarkEnd w:id="5"/>
    <w:bookmarkEnd w:id="6"/>
    <w:bookmarkEnd w:id="7"/>
    <w:bookmarkEnd w:id="8"/>
    <w:bookmarkEnd w:id="9"/>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0" w:firstLineChars="0"/>
        <w:jc w:val="center"/>
        <w:textAlignment w:val="auto"/>
        <w:outlineLvl w:val="0"/>
        <w:rPr>
          <w:rFonts w:hint="eastAsia" w:ascii="宋体" w:hAnsi="宋体" w:eastAsia="宋体" w:cs="宋体"/>
          <w:b/>
          <w:color w:val="000000" w:themeColor="text1"/>
          <w:spacing w:val="0"/>
          <w:w w:val="100"/>
          <w:kern w:val="2"/>
          <w:position w:val="0"/>
          <w:sz w:val="80"/>
          <w:szCs w:val="80"/>
        </w:rPr>
      </w:pPr>
      <w:bookmarkStart w:id="10" w:name="_Toc23769"/>
      <w:bookmarkStart w:id="11" w:name="_Toc14757"/>
      <w:bookmarkStart w:id="12" w:name="_Toc14743"/>
      <w:bookmarkStart w:id="13" w:name="_Toc5809"/>
      <w:bookmarkStart w:id="14" w:name="_Toc4855"/>
      <w:bookmarkStart w:id="15" w:name="_Toc9566"/>
      <w:bookmarkStart w:id="16" w:name="_Toc19835"/>
      <w:bookmarkStart w:id="17" w:name="_Toc7804"/>
      <w:bookmarkStart w:id="18" w:name="_Toc28160"/>
      <w:bookmarkStart w:id="19" w:name="_Toc3581"/>
      <w:bookmarkStart w:id="20" w:name="_Toc6447"/>
      <w:r>
        <w:rPr>
          <w:rFonts w:hint="eastAsia" w:ascii="宋体" w:hAnsi="宋体" w:eastAsia="宋体" w:cs="宋体"/>
          <w:b/>
          <w:color w:val="000000" w:themeColor="text1"/>
          <w:spacing w:val="0"/>
          <w:w w:val="100"/>
          <w:kern w:val="2"/>
          <w:position w:val="0"/>
          <w:sz w:val="80"/>
          <w:szCs w:val="80"/>
        </w:rPr>
        <w:t>第六章</w:t>
      </w:r>
      <w:bookmarkEnd w:id="10"/>
      <w:bookmarkEnd w:id="11"/>
      <w:bookmarkEnd w:id="12"/>
      <w:bookmarkEnd w:id="13"/>
      <w:bookmarkEnd w:id="14"/>
      <w:bookmarkEnd w:id="15"/>
      <w:bookmarkEnd w:id="16"/>
      <w:bookmarkEnd w:id="17"/>
      <w:bookmarkEnd w:id="18"/>
      <w:bookmarkEnd w:id="19"/>
      <w:bookmarkStart w:id="21" w:name="_Toc21663"/>
      <w:bookmarkStart w:id="22" w:name="_Toc24817"/>
      <w:bookmarkStart w:id="23" w:name="_Toc16151"/>
      <w:bookmarkStart w:id="24" w:name="_Toc16033"/>
      <w:bookmarkStart w:id="25" w:name="_Toc1065"/>
      <w:bookmarkStart w:id="26" w:name="_Toc4601"/>
      <w:bookmarkStart w:id="27" w:name="_Toc6269"/>
      <w:bookmarkStart w:id="28" w:name="_Toc26951"/>
      <w:bookmarkStart w:id="29" w:name="_Toc12775"/>
      <w:bookmarkStart w:id="30" w:name="_Toc13666"/>
      <w:r>
        <w:rPr>
          <w:rFonts w:hint="eastAsia" w:ascii="宋体" w:hAnsi="宋体" w:eastAsia="宋体" w:cs="宋体"/>
          <w:b/>
          <w:color w:val="000000" w:themeColor="text1"/>
          <w:spacing w:val="0"/>
          <w:w w:val="100"/>
          <w:kern w:val="2"/>
          <w:position w:val="0"/>
          <w:sz w:val="80"/>
          <w:szCs w:val="80"/>
          <w:lang w:val="en-US" w:eastAsia="zh-CN"/>
        </w:rPr>
        <w:t xml:space="preserve">  </w:t>
      </w:r>
      <w:r>
        <w:rPr>
          <w:rFonts w:hint="eastAsia" w:ascii="宋体" w:hAnsi="宋体" w:eastAsia="宋体" w:cs="宋体"/>
          <w:b/>
          <w:color w:val="000000" w:themeColor="text1"/>
          <w:spacing w:val="0"/>
          <w:w w:val="100"/>
          <w:kern w:val="2"/>
          <w:position w:val="0"/>
          <w:sz w:val="80"/>
          <w:szCs w:val="80"/>
        </w:rPr>
        <w:t>投标文件格式</w:t>
      </w:r>
      <w:bookmarkEnd w:id="20"/>
      <w:bookmarkEnd w:id="21"/>
      <w:bookmarkEnd w:id="22"/>
      <w:bookmarkEnd w:id="23"/>
      <w:bookmarkEnd w:id="24"/>
      <w:bookmarkEnd w:id="25"/>
      <w:bookmarkEnd w:id="26"/>
      <w:bookmarkEnd w:id="27"/>
      <w:bookmarkEnd w:id="28"/>
      <w:bookmarkEnd w:id="29"/>
      <w:bookmarkEnd w:id="30"/>
    </w:p>
    <w:p>
      <w:pPr>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textAlignment w:val="auto"/>
        <w:rPr>
          <w:rFonts w:hint="eastAsia" w:ascii="宋体" w:hAnsi="宋体" w:eastAsia="宋体" w:cs="宋体"/>
          <w:b/>
          <w:color w:val="000000" w:themeColor="text1"/>
          <w:spacing w:val="0"/>
          <w:w w:val="100"/>
          <w:kern w:val="2"/>
          <w:position w:val="0"/>
          <w:sz w:val="44"/>
          <w:szCs w:val="44"/>
        </w:rPr>
      </w:pPr>
      <w:r>
        <w:rPr>
          <w:rFonts w:hint="eastAsia" w:ascii="宋体" w:hAnsi="宋体" w:eastAsia="宋体" w:cs="宋体"/>
          <w:color w:val="000000" w:themeColor="text1"/>
          <w:spacing w:val="0"/>
          <w:w w:val="100"/>
          <w:kern w:val="2"/>
          <w:position w:val="0"/>
          <w:sz w:val="24"/>
          <w:szCs w:val="24"/>
        </w:rPr>
        <w:t>[1.商务及经济报价投标文件格式，要求</w:t>
      </w:r>
      <w:r>
        <w:rPr>
          <w:rFonts w:hint="eastAsia" w:ascii="宋体" w:hAnsi="宋体" w:eastAsia="宋体" w:cs="宋体"/>
          <w:b/>
          <w:color w:val="000000" w:themeColor="text1"/>
          <w:spacing w:val="0"/>
          <w:w w:val="100"/>
          <w:kern w:val="2"/>
          <w:position w:val="0"/>
          <w:sz w:val="24"/>
          <w:szCs w:val="24"/>
        </w:rPr>
        <w:t>A4</w:t>
      </w:r>
      <w:r>
        <w:rPr>
          <w:rFonts w:hint="eastAsia" w:ascii="宋体" w:hAnsi="宋体" w:eastAsia="宋体" w:cs="宋体"/>
          <w:color w:val="000000" w:themeColor="text1"/>
          <w:spacing w:val="0"/>
          <w:w w:val="100"/>
          <w:kern w:val="2"/>
          <w:position w:val="0"/>
          <w:sz w:val="24"/>
          <w:szCs w:val="24"/>
        </w:rPr>
        <w:t>纸幅，竖向布置]</w:t>
      </w:r>
    </w:p>
    <w:p>
      <w:pPr>
        <w:pStyle w:val="52"/>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color w:val="000000" w:themeColor="text1"/>
          <w:spacing w:val="0"/>
          <w:w w:val="100"/>
          <w:kern w:val="2"/>
          <w:position w:val="0"/>
          <w:sz w:val="48"/>
          <w:szCs w:val="48"/>
        </w:rPr>
      </w:pPr>
    </w:p>
    <w:p>
      <w:pPr>
        <w:pStyle w:val="52"/>
        <w:keepNext w:val="0"/>
        <w:keepLines w:val="0"/>
        <w:pageBreakBefore w:val="0"/>
        <w:widowControl w:val="0"/>
        <w:kinsoku/>
        <w:wordWrap/>
        <w:overflowPunct/>
        <w:topLinePunct w:val="0"/>
        <w:autoSpaceDE/>
        <w:autoSpaceDN/>
        <w:bidi w:val="0"/>
        <w:adjustRightInd/>
        <w:snapToGrid/>
        <w:spacing w:beforeLines="0" w:afterLines="0" w:line="360" w:lineRule="auto"/>
        <w:ind w:left="420" w:leftChars="200" w:right="420" w:rightChars="200" w:firstLine="0" w:firstLineChars="0"/>
        <w:jc w:val="center"/>
        <w:textAlignment w:val="auto"/>
        <w:rPr>
          <w:rFonts w:hint="eastAsia" w:ascii="宋体" w:hAnsi="宋体" w:eastAsia="宋体" w:cs="宋体"/>
          <w:color w:val="000000" w:themeColor="text1"/>
          <w:spacing w:val="0"/>
          <w:w w:val="100"/>
          <w:kern w:val="2"/>
          <w:position w:val="0"/>
          <w:sz w:val="52"/>
          <w:szCs w:val="52"/>
        </w:rPr>
      </w:pPr>
      <w:r>
        <w:rPr>
          <w:rFonts w:hint="eastAsia" w:ascii="宋体" w:hAnsi="宋体" w:eastAsia="宋体" w:cs="宋体"/>
          <w:b/>
          <w:color w:val="000000" w:themeColor="text1"/>
          <w:spacing w:val="0"/>
          <w:w w:val="100"/>
          <w:kern w:val="2"/>
          <w:position w:val="0"/>
          <w:sz w:val="52"/>
          <w:szCs w:val="52"/>
          <w:lang w:eastAsia="zh-CN"/>
        </w:rPr>
        <w:t>电白区沙琅镇乡村振兴驻镇帮镇扶村建设项目</w:t>
      </w:r>
      <w:r>
        <w:rPr>
          <w:rFonts w:hint="eastAsia" w:ascii="宋体" w:hAnsi="宋体" w:eastAsia="宋体" w:cs="宋体"/>
          <w:b/>
          <w:color w:val="000000" w:themeColor="text1"/>
          <w:spacing w:val="0"/>
          <w:w w:val="100"/>
          <w:kern w:val="2"/>
          <w:position w:val="0"/>
          <w:sz w:val="52"/>
          <w:szCs w:val="52"/>
        </w:rPr>
        <w:t>EPC</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color w:val="000000" w:themeColor="text1"/>
          <w:spacing w:val="0"/>
          <w:w w:val="100"/>
          <w:kern w:val="2"/>
          <w:positio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color w:val="000000" w:themeColor="text1"/>
          <w:spacing w:val="0"/>
          <w:w w:val="100"/>
          <w:kern w:val="2"/>
          <w:position w:val="0"/>
          <w:sz w:val="44"/>
          <w:szCs w:val="44"/>
        </w:rPr>
      </w:pPr>
    </w:p>
    <w:p>
      <w:pPr>
        <w:bidi w:val="0"/>
        <w:rPr>
          <w:rFonts w:hint="eastAsia" w:ascii="宋体" w:hAnsi="宋体" w:eastAsia="宋体" w:cs="宋体"/>
        </w:rPr>
      </w:pPr>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b/>
          <w:color w:val="000000" w:themeColor="text1"/>
          <w:spacing w:val="0"/>
          <w:w w:val="100"/>
          <w:kern w:val="2"/>
          <w:position w:val="0"/>
          <w:sz w:val="52"/>
          <w:szCs w:val="52"/>
        </w:rPr>
      </w:pPr>
      <w:r>
        <w:rPr>
          <w:rFonts w:hint="eastAsia" w:ascii="宋体" w:hAnsi="宋体" w:eastAsia="宋体" w:cs="宋体"/>
          <w:b/>
          <w:color w:val="000000" w:themeColor="text1"/>
          <w:spacing w:val="0"/>
          <w:w w:val="100"/>
          <w:kern w:val="2"/>
          <w:position w:val="0"/>
          <w:sz w:val="52"/>
          <w:szCs w:val="52"/>
        </w:rPr>
        <w:t>商务及经济报价投标文件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color w:val="000000" w:themeColor="text1"/>
          <w:spacing w:val="0"/>
          <w:w w:val="100"/>
          <w:kern w:val="2"/>
          <w:position w:val="0"/>
          <w:sz w:val="44"/>
          <w:szCs w:val="44"/>
        </w:rPr>
      </w:pPr>
      <w:r>
        <w:rPr>
          <w:rFonts w:hint="eastAsia" w:ascii="宋体" w:hAnsi="宋体" w:eastAsia="宋体" w:cs="宋体"/>
          <w:color w:val="000000" w:themeColor="text1"/>
          <w:spacing w:val="0"/>
          <w:w w:val="100"/>
          <w:kern w:val="2"/>
          <w:position w:val="0"/>
          <w:sz w:val="44"/>
          <w:szCs w:val="44"/>
        </w:rPr>
        <w:t>（正本）/（副本）</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840" w:firstLineChars="300"/>
        <w:textAlignment w:val="auto"/>
        <w:rPr>
          <w:rFonts w:hint="eastAsia" w:ascii="宋体" w:hAnsi="宋体" w:eastAsia="宋体" w:cs="宋体"/>
          <w:color w:val="000000" w:themeColor="text1"/>
          <w:spacing w:val="0"/>
          <w:w w:val="100"/>
          <w:kern w:val="2"/>
          <w:position w:val="0"/>
          <w:sz w:val="28"/>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840" w:firstLineChars="300"/>
        <w:textAlignment w:val="auto"/>
        <w:rPr>
          <w:rFonts w:hint="eastAsia" w:ascii="宋体" w:hAnsi="宋体" w:eastAsia="宋体" w:cs="宋体"/>
          <w:color w:val="000000" w:themeColor="text1"/>
          <w:spacing w:val="0"/>
          <w:w w:val="100"/>
          <w:kern w:val="2"/>
          <w:position w:val="0"/>
          <w:sz w:val="28"/>
        </w:rPr>
      </w:pPr>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840" w:firstLineChars="300"/>
        <w:textAlignment w:val="auto"/>
        <w:rPr>
          <w:rFonts w:hint="eastAsia" w:ascii="宋体" w:hAnsi="宋体" w:eastAsia="宋体" w:cs="宋体"/>
          <w:color w:val="000000" w:themeColor="text1"/>
          <w:spacing w:val="0"/>
          <w:w w:val="100"/>
          <w:kern w:val="2"/>
          <w:position w:val="0"/>
          <w:sz w:val="28"/>
        </w:rPr>
      </w:pPr>
    </w:p>
    <w:p>
      <w:pPr>
        <w:bidi w:val="0"/>
        <w:rPr>
          <w:rFonts w:hint="eastAsia" w:ascii="宋体" w:hAnsi="宋体" w:eastAsia="宋体" w:cs="宋体"/>
        </w:rPr>
      </w:pPr>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840" w:firstLineChars="300"/>
        <w:textAlignment w:val="auto"/>
        <w:rPr>
          <w:rFonts w:hint="eastAsia" w:ascii="宋体" w:hAnsi="宋体" w:eastAsia="宋体" w:cs="宋体"/>
          <w:color w:val="000000" w:themeColor="text1"/>
          <w:spacing w:val="0"/>
          <w:w w:val="100"/>
          <w:kern w:val="2"/>
          <w:position w:val="0"/>
          <w:sz w:val="28"/>
          <w:u w:val="single"/>
          <w:lang w:val="en-US" w:eastAsia="zh-CN"/>
        </w:rPr>
      </w:pPr>
      <w:r>
        <w:rPr>
          <w:rFonts w:hint="eastAsia" w:ascii="宋体" w:hAnsi="宋体" w:eastAsia="宋体" w:cs="宋体"/>
          <w:color w:val="000000" w:themeColor="text1"/>
          <w:spacing w:val="0"/>
          <w:w w:val="100"/>
          <w:kern w:val="2"/>
          <w:position w:val="0"/>
          <w:sz w:val="28"/>
        </w:rPr>
        <w:t>项目名称：</w:t>
      </w:r>
      <w:r>
        <w:rPr>
          <w:rFonts w:hint="eastAsia" w:ascii="宋体" w:hAnsi="宋体" w:eastAsia="宋体" w:cs="宋体"/>
          <w:color w:val="000000" w:themeColor="text1"/>
          <w:spacing w:val="0"/>
          <w:w w:val="100"/>
          <w:kern w:val="2"/>
          <w:position w:val="0"/>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840" w:firstLineChars="300"/>
        <w:textAlignment w:val="auto"/>
        <w:rPr>
          <w:rFonts w:hint="eastAsia" w:ascii="宋体" w:hAnsi="宋体" w:eastAsia="宋体" w:cs="宋体"/>
          <w:color w:val="000000" w:themeColor="text1"/>
          <w:spacing w:val="0"/>
          <w:w w:val="100"/>
          <w:kern w:val="2"/>
          <w:position w:val="0"/>
          <w:sz w:val="28"/>
        </w:rPr>
      </w:pPr>
      <w:r>
        <w:rPr>
          <w:rFonts w:hint="eastAsia" w:ascii="宋体" w:hAnsi="宋体" w:eastAsia="宋体" w:cs="宋体"/>
          <w:color w:val="000000" w:themeColor="text1"/>
          <w:spacing w:val="0"/>
          <w:w w:val="100"/>
          <w:kern w:val="2"/>
          <w:position w:val="0"/>
          <w:sz w:val="28"/>
        </w:rPr>
        <w:t>投</w:t>
      </w:r>
      <w:r>
        <w:rPr>
          <w:rFonts w:hint="eastAsia" w:ascii="宋体" w:hAnsi="宋体" w:eastAsia="宋体" w:cs="宋体"/>
          <w:color w:val="000000" w:themeColor="text1"/>
          <w:spacing w:val="0"/>
          <w:w w:val="100"/>
          <w:kern w:val="2"/>
          <w:position w:val="0"/>
          <w:sz w:val="28"/>
          <w:lang w:val="en-US" w:eastAsia="zh-CN"/>
        </w:rPr>
        <w:t xml:space="preserve"> </w:t>
      </w:r>
      <w:r>
        <w:rPr>
          <w:rFonts w:hint="eastAsia" w:ascii="宋体" w:hAnsi="宋体" w:eastAsia="宋体" w:cs="宋体"/>
          <w:color w:val="000000" w:themeColor="text1"/>
          <w:spacing w:val="0"/>
          <w:w w:val="100"/>
          <w:kern w:val="2"/>
          <w:position w:val="0"/>
          <w:sz w:val="28"/>
        </w:rPr>
        <w:t>标</w:t>
      </w:r>
      <w:r>
        <w:rPr>
          <w:rFonts w:hint="eastAsia" w:ascii="宋体" w:hAnsi="宋体" w:eastAsia="宋体" w:cs="宋体"/>
          <w:color w:val="000000" w:themeColor="text1"/>
          <w:spacing w:val="0"/>
          <w:w w:val="100"/>
          <w:kern w:val="2"/>
          <w:position w:val="0"/>
          <w:sz w:val="28"/>
          <w:lang w:val="en-US" w:eastAsia="zh-CN"/>
        </w:rPr>
        <w:t xml:space="preserve"> </w:t>
      </w:r>
      <w:r>
        <w:rPr>
          <w:rFonts w:hint="eastAsia" w:ascii="宋体" w:hAnsi="宋体" w:eastAsia="宋体" w:cs="宋体"/>
          <w:color w:val="000000" w:themeColor="text1"/>
          <w:spacing w:val="0"/>
          <w:w w:val="100"/>
          <w:kern w:val="2"/>
          <w:position w:val="0"/>
          <w:sz w:val="28"/>
        </w:rPr>
        <w:t>人：</w:t>
      </w:r>
      <w:r>
        <w:rPr>
          <w:rFonts w:hint="eastAsia" w:ascii="宋体" w:hAnsi="宋体" w:eastAsia="宋体" w:cs="宋体"/>
          <w:color w:val="000000" w:themeColor="text1"/>
          <w:spacing w:val="0"/>
          <w:w w:val="100"/>
          <w:kern w:val="2"/>
          <w:position w:val="0"/>
          <w:sz w:val="28"/>
          <w:u w:val="single"/>
          <w:lang w:val="en-US" w:eastAsia="zh-CN"/>
        </w:rPr>
        <w:t xml:space="preserve">                                   </w:t>
      </w:r>
      <w:r>
        <w:rPr>
          <w:rFonts w:hint="eastAsia" w:ascii="宋体" w:hAnsi="宋体" w:eastAsia="宋体" w:cs="宋体"/>
          <w:color w:val="000000" w:themeColor="text1"/>
          <w:spacing w:val="0"/>
          <w:w w:val="100"/>
          <w:kern w:val="2"/>
          <w:position w:val="0"/>
          <w:sz w:val="28"/>
          <w:u w:val="none"/>
        </w:rPr>
        <w:t>（盖章）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840" w:firstLineChars="300"/>
        <w:textAlignment w:val="auto"/>
        <w:rPr>
          <w:rFonts w:hint="eastAsia" w:ascii="宋体" w:hAnsi="宋体" w:eastAsia="宋体" w:cs="宋体"/>
          <w:color w:val="000000" w:themeColor="text1"/>
          <w:spacing w:val="0"/>
          <w:w w:val="100"/>
          <w:kern w:val="2"/>
          <w:position w:val="0"/>
          <w:sz w:val="28"/>
        </w:rPr>
      </w:pPr>
      <w:r>
        <w:rPr>
          <w:rFonts w:hint="eastAsia" w:ascii="宋体" w:hAnsi="宋体" w:eastAsia="宋体" w:cs="宋体"/>
          <w:color w:val="000000" w:themeColor="text1"/>
          <w:spacing w:val="0"/>
          <w:w w:val="100"/>
          <w:kern w:val="2"/>
          <w:position w:val="0"/>
          <w:sz w:val="28"/>
        </w:rPr>
        <w:t>法定代表人或其委托代理人：</w:t>
      </w:r>
      <w:r>
        <w:rPr>
          <w:rFonts w:hint="eastAsia" w:ascii="宋体" w:hAnsi="宋体" w:eastAsia="宋体" w:cs="宋体"/>
          <w:color w:val="000000" w:themeColor="text1"/>
          <w:spacing w:val="0"/>
          <w:w w:val="100"/>
          <w:kern w:val="2"/>
          <w:position w:val="0"/>
          <w:sz w:val="28"/>
          <w:u w:val="single"/>
          <w:lang w:val="en-US" w:eastAsia="zh-CN"/>
        </w:rPr>
        <w:t xml:space="preserve">                   </w:t>
      </w:r>
      <w:r>
        <w:rPr>
          <w:rFonts w:hint="eastAsia" w:ascii="宋体" w:hAnsi="宋体" w:eastAsia="宋体" w:cs="宋体"/>
          <w:color w:val="000000" w:themeColor="text1"/>
          <w:spacing w:val="0"/>
          <w:w w:val="100"/>
          <w:kern w:val="2"/>
          <w:position w:val="0"/>
          <w:sz w:val="28"/>
          <w:u w:val="none"/>
        </w:rPr>
        <w:t>（签字）</w:t>
      </w:r>
    </w:p>
    <w:p>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before="313" w:beforeLines="100" w:after="313" w:afterLines="100" w:line="240" w:lineRule="auto"/>
        <w:ind w:firstLine="840" w:firstLineChars="300"/>
        <w:textAlignment w:val="auto"/>
        <w:rPr>
          <w:rFonts w:hint="eastAsia" w:ascii="宋体" w:hAnsi="宋体" w:eastAsia="宋体" w:cs="宋体"/>
          <w:color w:val="000000" w:themeColor="text1"/>
          <w:spacing w:val="0"/>
          <w:w w:val="100"/>
          <w:kern w:val="2"/>
          <w:position w:val="0"/>
          <w:sz w:val="28"/>
        </w:rPr>
      </w:pPr>
      <w:r>
        <w:rPr>
          <w:rFonts w:hint="eastAsia" w:ascii="宋体" w:hAnsi="宋体" w:eastAsia="宋体" w:cs="宋体"/>
          <w:color w:val="000000" w:themeColor="text1"/>
          <w:spacing w:val="0"/>
          <w:w w:val="100"/>
          <w:kern w:val="2"/>
          <w:position w:val="0"/>
          <w:sz w:val="28"/>
        </w:rPr>
        <w:t>日    期：</w:t>
      </w:r>
      <w:r>
        <w:rPr>
          <w:rFonts w:hint="eastAsia" w:ascii="宋体" w:hAnsi="宋体" w:eastAsia="宋体" w:cs="宋体"/>
          <w:color w:val="000000" w:themeColor="text1"/>
          <w:spacing w:val="0"/>
          <w:w w:val="100"/>
          <w:kern w:val="2"/>
          <w:position w:val="0"/>
          <w:sz w:val="28"/>
          <w:lang w:val="en-US" w:eastAsia="zh-CN"/>
        </w:rPr>
        <w:t xml:space="preserve">      </w:t>
      </w:r>
      <w:r>
        <w:rPr>
          <w:rFonts w:hint="eastAsia" w:ascii="宋体" w:hAnsi="宋体" w:eastAsia="宋体" w:cs="宋体"/>
          <w:color w:val="000000" w:themeColor="text1"/>
          <w:spacing w:val="0"/>
          <w:w w:val="100"/>
          <w:kern w:val="2"/>
          <w:position w:val="0"/>
          <w:sz w:val="28"/>
        </w:rPr>
        <w:t>年</w:t>
      </w:r>
      <w:r>
        <w:rPr>
          <w:rFonts w:hint="eastAsia" w:ascii="宋体" w:hAnsi="宋体" w:eastAsia="宋体" w:cs="宋体"/>
          <w:color w:val="000000" w:themeColor="text1"/>
          <w:spacing w:val="0"/>
          <w:w w:val="100"/>
          <w:kern w:val="2"/>
          <w:position w:val="0"/>
          <w:sz w:val="28"/>
          <w:lang w:val="en-US" w:eastAsia="zh-CN"/>
        </w:rPr>
        <w:t xml:space="preserve">    </w:t>
      </w:r>
      <w:r>
        <w:rPr>
          <w:rFonts w:hint="eastAsia" w:ascii="宋体" w:hAnsi="宋体" w:eastAsia="宋体" w:cs="宋体"/>
          <w:color w:val="000000" w:themeColor="text1"/>
          <w:spacing w:val="0"/>
          <w:w w:val="100"/>
          <w:kern w:val="2"/>
          <w:position w:val="0"/>
          <w:sz w:val="28"/>
        </w:rPr>
        <w:t>月</w:t>
      </w:r>
      <w:r>
        <w:rPr>
          <w:rFonts w:hint="eastAsia" w:ascii="宋体" w:hAnsi="宋体" w:eastAsia="宋体" w:cs="宋体"/>
          <w:color w:val="000000" w:themeColor="text1"/>
          <w:spacing w:val="0"/>
          <w:w w:val="100"/>
          <w:kern w:val="2"/>
          <w:position w:val="0"/>
          <w:sz w:val="28"/>
          <w:lang w:val="en-US" w:eastAsia="zh-CN"/>
        </w:rPr>
        <w:t xml:space="preserve">    </w:t>
      </w:r>
      <w:r>
        <w:rPr>
          <w:rFonts w:hint="eastAsia" w:ascii="宋体" w:hAnsi="宋体" w:eastAsia="宋体" w:cs="宋体"/>
          <w:color w:val="000000" w:themeColor="text1"/>
          <w:spacing w:val="0"/>
          <w:w w:val="100"/>
          <w:kern w:val="2"/>
          <w:position w:val="0"/>
          <w:sz w:val="28"/>
        </w:rPr>
        <w:t>日</w:t>
      </w:r>
    </w:p>
    <w:p>
      <w:pPr>
        <w:keepNext w:val="0"/>
        <w:keepLines w:val="0"/>
        <w:pageBreakBefore w:val="0"/>
        <w:widowControl w:val="0"/>
        <w:kinsoku/>
        <w:wordWrap/>
        <w:overflowPunct/>
        <w:topLinePunct w:val="0"/>
        <w:autoSpaceDE/>
        <w:autoSpaceDN/>
        <w:bidi w:val="0"/>
        <w:adjustRightInd/>
        <w:snapToGrid/>
        <w:spacing w:before="0"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rPr>
      </w:pPr>
      <w:r>
        <w:rPr>
          <w:rFonts w:hint="eastAsia" w:ascii="宋体" w:hAnsi="宋体" w:eastAsia="宋体" w:cs="宋体"/>
          <w:b/>
          <w:color w:val="000000" w:themeColor="text1"/>
          <w:spacing w:val="0"/>
          <w:w w:val="100"/>
          <w:kern w:val="2"/>
          <w:position w:val="0"/>
          <w:sz w:val="32"/>
          <w:szCs w:val="32"/>
        </w:rPr>
        <w:br w:type="page"/>
      </w:r>
      <w:bookmarkStart w:id="31" w:name="_Toc18590"/>
      <w:bookmarkStart w:id="32" w:name="_Toc9674"/>
      <w:bookmarkStart w:id="33" w:name="_Toc19618"/>
      <w:bookmarkStart w:id="34" w:name="_Toc20764"/>
      <w:bookmarkStart w:id="35" w:name="_Toc28651"/>
      <w:bookmarkStart w:id="36" w:name="_Toc16783"/>
      <w:bookmarkStart w:id="37" w:name="_Toc11483"/>
      <w:bookmarkStart w:id="38" w:name="_Toc20950"/>
      <w:bookmarkStart w:id="39" w:name="_Toc14849"/>
      <w:bookmarkStart w:id="40" w:name="_Toc2470"/>
      <w:bookmarkStart w:id="41" w:name="_Toc5053"/>
      <w:r>
        <w:rPr>
          <w:rFonts w:hint="eastAsia" w:ascii="宋体" w:hAnsi="宋体" w:eastAsia="宋体" w:cs="宋体"/>
          <w:b/>
          <w:color w:val="000000" w:themeColor="text1"/>
          <w:spacing w:val="0"/>
          <w:w w:val="100"/>
          <w:kern w:val="2"/>
          <w:position w:val="0"/>
          <w:sz w:val="30"/>
          <w:szCs w:val="30"/>
        </w:rPr>
        <w:t>一、投标承诺书</w:t>
      </w:r>
      <w:bookmarkEnd w:id="31"/>
      <w:bookmarkEnd w:id="32"/>
      <w:bookmarkEnd w:id="33"/>
      <w:bookmarkEnd w:id="34"/>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0" w:firstLineChars="0"/>
        <w:textAlignment w:val="auto"/>
        <w:rPr>
          <w:rFonts w:hint="eastAsia" w:ascii="宋体" w:hAnsi="宋体" w:eastAsia="宋体" w:cs="宋体"/>
          <w:b/>
          <w:color w:val="000000" w:themeColor="text1"/>
          <w:spacing w:val="0"/>
          <w:w w:val="100"/>
          <w:kern w:val="2"/>
          <w:position w:val="0"/>
          <w:sz w:val="24"/>
          <w:szCs w:val="24"/>
          <w:u w:val="single"/>
        </w:rPr>
      </w:pPr>
      <w:r>
        <w:rPr>
          <w:rFonts w:hint="eastAsia" w:ascii="宋体" w:hAnsi="宋体" w:eastAsia="宋体" w:cs="宋体"/>
          <w:b/>
          <w:color w:val="000000" w:themeColor="text1"/>
          <w:spacing w:val="0"/>
          <w:w w:val="100"/>
          <w:kern w:val="2"/>
          <w:position w:val="0"/>
          <w:sz w:val="24"/>
          <w:szCs w:val="24"/>
        </w:rPr>
        <w:t>致：</w:t>
      </w:r>
      <w:r>
        <w:rPr>
          <w:rFonts w:hint="eastAsia" w:ascii="宋体" w:hAnsi="宋体" w:eastAsia="宋体" w:cs="宋体"/>
          <w:b/>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single"/>
          <w:lang w:eastAsia="zh-CN"/>
        </w:rPr>
        <w:t>（</w:t>
      </w:r>
      <w:r>
        <w:rPr>
          <w:rFonts w:hint="eastAsia" w:ascii="宋体" w:hAnsi="宋体" w:eastAsia="宋体" w:cs="宋体"/>
          <w:color w:val="000000" w:themeColor="text1"/>
          <w:spacing w:val="0"/>
          <w:w w:val="100"/>
          <w:kern w:val="2"/>
          <w:position w:val="0"/>
          <w:sz w:val="24"/>
          <w:szCs w:val="24"/>
          <w:u w:val="single"/>
        </w:rPr>
        <w:t>招标人名称</w:t>
      </w:r>
      <w:r>
        <w:rPr>
          <w:rFonts w:hint="eastAsia" w:ascii="宋体" w:hAnsi="宋体" w:eastAsia="宋体" w:cs="宋体"/>
          <w:color w:val="000000" w:themeColor="text1"/>
          <w:spacing w:val="0"/>
          <w:w w:val="100"/>
          <w:kern w:val="2"/>
          <w:position w:val="0"/>
          <w:sz w:val="24"/>
          <w:szCs w:val="24"/>
          <w:u w:val="single"/>
          <w:lang w:eastAsia="zh-CN"/>
        </w:rPr>
        <w:t>）</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1</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根据你方</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single"/>
        </w:rPr>
        <w:t>（招标工程项目）</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EPC招标文件，遵照《中华人民共和国招标投标法》等有关规定，经踏勘项目现场（充分了解项目施工现场情况）和研究上述招标文件的投标须知、合同条款、工程建设标准和其他有关文件后，我方愿以下浮率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作为工程设计费的投标报价下浮率，愿意以下浮率</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作为建安工程费的投标报价下浮率，承包上述工程的设计、施工、竣工，并承担任何质量缺陷保修责任。</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2</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我方已详细审核全部招标文件（包括澄清、修改或补充文件及有关附件）。</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3</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一旦我方中标，我方保证按合同协议书中规定的总工期</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日历天内</w:t>
      </w:r>
      <w:r>
        <w:rPr>
          <w:rFonts w:hint="eastAsia" w:ascii="宋体" w:hAnsi="宋体" w:eastAsia="宋体" w:cs="宋体"/>
          <w:color w:val="000000" w:themeColor="text1"/>
          <w:spacing w:val="0"/>
          <w:w w:val="100"/>
          <w:kern w:val="2"/>
          <w:position w:val="0"/>
          <w:sz w:val="24"/>
        </w:rPr>
        <w:t>（其中设计工期</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rPr>
        <w:t>日历天，施工工期</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rPr>
        <w:t>日历天）</w:t>
      </w:r>
      <w:r>
        <w:rPr>
          <w:rFonts w:hint="eastAsia" w:ascii="宋体" w:hAnsi="宋体" w:eastAsia="宋体" w:cs="宋体"/>
          <w:color w:val="000000" w:themeColor="text1"/>
          <w:spacing w:val="0"/>
          <w:w w:val="100"/>
          <w:kern w:val="2"/>
          <w:position w:val="0"/>
          <w:sz w:val="24"/>
          <w:szCs w:val="24"/>
        </w:rPr>
        <w:t>完成并移交全部工程。</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4</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如果我方中标，我方将按照规定提交</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作为履约保证金。我方将派出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作为本工程的项目经理常驻施工现场，履行职责；我方将派出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作为本工程的项目设计负责人，履行职责。保证</w:t>
      </w:r>
      <w:r>
        <w:rPr>
          <w:rFonts w:hint="eastAsia" w:ascii="宋体" w:hAnsi="宋体" w:eastAsia="宋体" w:cs="宋体"/>
          <w:color w:val="000000" w:themeColor="text1"/>
          <w:spacing w:val="0"/>
          <w:w w:val="100"/>
          <w:kern w:val="2"/>
          <w:position w:val="0"/>
          <w:sz w:val="24"/>
          <w:szCs w:val="24"/>
          <w:lang w:eastAsia="zh-CN"/>
        </w:rPr>
        <w:t>设计质量</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工程施工质量达到</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，文明施工安全达到</w:t>
      </w:r>
      <w:r>
        <w:rPr>
          <w:rFonts w:hint="eastAsia" w:ascii="宋体" w:hAnsi="宋体" w:eastAsia="宋体" w:cs="宋体"/>
          <w:b/>
          <w:bCs/>
          <w:color w:val="000000" w:themeColor="text1"/>
          <w:spacing w:val="0"/>
          <w:w w:val="100"/>
          <w:kern w:val="2"/>
          <w:position w:val="0"/>
          <w:sz w:val="24"/>
          <w:szCs w:val="24"/>
          <w:u w:val="single"/>
        </w:rPr>
        <w:t>合格</w:t>
      </w:r>
      <w:r>
        <w:rPr>
          <w:rFonts w:hint="eastAsia" w:ascii="宋体" w:hAnsi="宋体" w:eastAsia="宋体" w:cs="宋体"/>
          <w:color w:val="000000" w:themeColor="text1"/>
          <w:spacing w:val="0"/>
          <w:w w:val="100"/>
          <w:kern w:val="2"/>
          <w:position w:val="0"/>
          <w:sz w:val="24"/>
          <w:szCs w:val="24"/>
        </w:rPr>
        <w:t>。</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5</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我方同意所提交的投标文件在本招标文件投标人须知前附表一第3.3.1条规定的投标有效期内有效，在此期间内如果中标，我方将受此约束。</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6</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除非另外达成协议并生效，你方的中标通知书和本投标文件将成为约束双方的合同文件的组成部分。</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7</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我方已按规定提交投标保证金，并承诺以人民币</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元作为本项目的投标担保。</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8</w:t>
      </w:r>
      <w:r>
        <w:rPr>
          <w:rFonts w:hint="eastAsia" w:ascii="宋体" w:hAnsi="宋体" w:eastAsia="宋体" w:cs="宋体"/>
          <w:color w:val="000000" w:themeColor="text1"/>
          <w:spacing w:val="0"/>
          <w:w w:val="100"/>
          <w:kern w:val="2"/>
          <w:position w:val="0"/>
          <w:sz w:val="24"/>
          <w:szCs w:val="24"/>
          <w:lang w:eastAsia="zh-CN"/>
        </w:rPr>
        <w:t>.</w:t>
      </w:r>
      <w:r>
        <w:rPr>
          <w:rFonts w:hint="eastAsia" w:ascii="宋体" w:hAnsi="宋体" w:eastAsia="宋体" w:cs="宋体"/>
          <w:color w:val="000000" w:themeColor="text1"/>
          <w:spacing w:val="0"/>
          <w:w w:val="100"/>
          <w:kern w:val="2"/>
          <w:position w:val="0"/>
          <w:sz w:val="24"/>
          <w:szCs w:val="24"/>
        </w:rPr>
        <w:t>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bookmarkStart w:id="42" w:name="_Toc3090"/>
      <w:bookmarkStart w:id="43" w:name="_Toc28871"/>
      <w:bookmarkStart w:id="44" w:name="_Toc18234"/>
      <w:bookmarkStart w:id="45" w:name="_Toc20260"/>
      <w:bookmarkStart w:id="46" w:name="_Toc10304"/>
      <w:bookmarkStart w:id="47" w:name="_Toc13420"/>
      <w:bookmarkStart w:id="48" w:name="_Toc7522"/>
      <w:bookmarkStart w:id="49" w:name="_Toc24574"/>
      <w:bookmarkStart w:id="50" w:name="_Toc29496"/>
      <w:bookmarkStart w:id="51" w:name="_Toc9667"/>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rPr>
        <w:t>法定代表人（或委托代理人）：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000000" w:themeColor="text1"/>
          <w:spacing w:val="0"/>
          <w:w w:val="100"/>
          <w:kern w:val="2"/>
          <w:position w:val="0"/>
          <w:sz w:val="30"/>
          <w:szCs w:val="30"/>
        </w:rPr>
      </w:pPr>
      <w:r>
        <w:rPr>
          <w:rFonts w:hint="eastAsia" w:ascii="宋体" w:hAnsi="宋体" w:eastAsia="宋体" w:cs="宋体"/>
          <w:b/>
          <w:color w:val="000000" w:themeColor="text1"/>
          <w:spacing w:val="0"/>
          <w:w w:val="100"/>
          <w:kern w:val="2"/>
          <w:position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2"/>
          <w:szCs w:val="32"/>
        </w:rPr>
      </w:pPr>
      <w:bookmarkStart w:id="52" w:name="_Toc28861"/>
      <w:r>
        <w:rPr>
          <w:rFonts w:hint="eastAsia" w:ascii="宋体" w:hAnsi="宋体" w:eastAsia="宋体" w:cs="宋体"/>
          <w:b/>
          <w:color w:val="000000" w:themeColor="text1"/>
          <w:spacing w:val="0"/>
          <w:w w:val="100"/>
          <w:kern w:val="2"/>
          <w:position w:val="0"/>
          <w:sz w:val="32"/>
          <w:szCs w:val="32"/>
        </w:rPr>
        <w:t>二、法定代表人身份证明书</w:t>
      </w:r>
      <w:bookmarkEnd w:id="42"/>
      <w:bookmarkEnd w:id="43"/>
      <w:bookmarkEnd w:id="44"/>
      <w:bookmarkEnd w:id="45"/>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 标 人：</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单位性质：</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地    址：</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成立时间：</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年</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月</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经营期限：</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姓    名：</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u w:val="none"/>
          <w:lang w:val="en-US" w:eastAsia="zh-CN"/>
        </w:rPr>
        <w:t xml:space="preserve">          </w:t>
      </w:r>
      <w:r>
        <w:rPr>
          <w:rFonts w:hint="eastAsia" w:ascii="宋体" w:hAnsi="宋体" w:eastAsia="宋体" w:cs="宋体"/>
          <w:color w:val="000000" w:themeColor="text1"/>
          <w:spacing w:val="0"/>
          <w:w w:val="100"/>
          <w:kern w:val="2"/>
          <w:position w:val="0"/>
          <w:sz w:val="24"/>
          <w:szCs w:val="24"/>
        </w:rPr>
        <w:t>性别：</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年    龄：</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u w:val="none"/>
          <w:lang w:val="en-US" w:eastAsia="zh-CN"/>
        </w:rPr>
        <w:t xml:space="preserve">          </w:t>
      </w:r>
      <w:r>
        <w:rPr>
          <w:rFonts w:hint="eastAsia" w:ascii="宋体" w:hAnsi="宋体" w:eastAsia="宋体" w:cs="宋体"/>
          <w:color w:val="000000" w:themeColor="text1"/>
          <w:spacing w:val="0"/>
          <w:w w:val="100"/>
          <w:kern w:val="2"/>
          <w:position w:val="0"/>
          <w:sz w:val="24"/>
          <w:szCs w:val="24"/>
        </w:rPr>
        <w:t>职务：</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系</w:t>
      </w:r>
      <w:r>
        <w:rPr>
          <w:rFonts w:hint="eastAsia" w:ascii="宋体" w:hAnsi="宋体" w:eastAsia="宋体" w:cs="宋体"/>
          <w:color w:val="000000" w:themeColor="text1"/>
          <w:spacing w:val="0"/>
          <w:w w:val="100"/>
          <w:kern w:val="2"/>
          <w:position w:val="0"/>
          <w:sz w:val="24"/>
          <w:szCs w:val="24"/>
          <w:u w:val="single"/>
        </w:rPr>
        <w:t xml:space="preserve">                            </w:t>
      </w:r>
      <w:r>
        <w:rPr>
          <w:rFonts w:hint="eastAsia" w:ascii="宋体" w:hAnsi="宋体" w:eastAsia="宋体" w:cs="宋体"/>
          <w:color w:val="000000" w:themeColor="text1"/>
          <w:spacing w:val="0"/>
          <w:w w:val="100"/>
          <w:kern w:val="2"/>
          <w:position w:val="0"/>
          <w:sz w:val="24"/>
          <w:szCs w:val="24"/>
        </w:rPr>
        <w:t>（投标人名称）的法定代表人。</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特此证明。</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right="0"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日期：</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年</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月</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附法定代表人身份证复印件（包括正、背面）</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themeColor="text1"/>
                <w:spacing w:val="0"/>
                <w:w w:val="100"/>
                <w:kern w:val="2"/>
                <w:position w:val="0"/>
                <w:sz w:val="24"/>
                <w:szCs w:val="24"/>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firstLine="0" w:firstLineChars="0"/>
              <w:jc w:val="center"/>
              <w:textAlignment w:val="auto"/>
              <w:rPr>
                <w:rFonts w:hint="eastAsia" w:ascii="宋体" w:hAnsi="宋体" w:eastAsia="宋体" w:cs="宋体"/>
                <w:color w:val="000000" w:themeColor="text1"/>
                <w:spacing w:val="0"/>
                <w:w w:val="100"/>
                <w:kern w:val="2"/>
                <w:position w:val="0"/>
                <w:sz w:val="24"/>
                <w:szCs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jc w:val="left"/>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注：联合体投标的由牵头人出具。</w:t>
      </w:r>
    </w:p>
    <w:p>
      <w:pPr>
        <w:rPr>
          <w:rFonts w:hint="eastAsia" w:ascii="宋体" w:hAnsi="宋体" w:eastAsia="宋体" w:cs="宋体"/>
          <w:b/>
          <w:color w:val="000000" w:themeColor="text1"/>
          <w:spacing w:val="0"/>
          <w:w w:val="100"/>
          <w:kern w:val="2"/>
          <w:position w:val="0"/>
          <w:sz w:val="30"/>
          <w:szCs w:val="30"/>
        </w:rPr>
      </w:pPr>
      <w:bookmarkStart w:id="53" w:name="_Toc26775"/>
      <w:bookmarkStart w:id="54" w:name="_Toc11656"/>
      <w:bookmarkStart w:id="55" w:name="_Toc21717"/>
      <w:bookmarkStart w:id="56" w:name="_Toc8076"/>
      <w:bookmarkStart w:id="57" w:name="_Toc10267"/>
      <w:bookmarkStart w:id="58" w:name="_Toc20431"/>
      <w:bookmarkStart w:id="59" w:name="_Toc18912"/>
      <w:bookmarkStart w:id="60" w:name="_Toc13682"/>
      <w:bookmarkStart w:id="61" w:name="_Toc24420"/>
      <w:bookmarkStart w:id="62" w:name="_Toc23793"/>
      <w:r>
        <w:rPr>
          <w:rFonts w:hint="eastAsia" w:ascii="宋体" w:hAnsi="宋体" w:eastAsia="宋体" w:cs="宋体"/>
          <w:b/>
          <w:color w:val="000000" w:themeColor="text1"/>
          <w:spacing w:val="0"/>
          <w:w w:val="100"/>
          <w:kern w:val="2"/>
          <w:position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rPr>
      </w:pPr>
      <w:bookmarkStart w:id="63" w:name="_Toc10656"/>
      <w:r>
        <w:rPr>
          <w:rFonts w:hint="eastAsia" w:ascii="宋体" w:hAnsi="宋体" w:eastAsia="宋体" w:cs="宋体"/>
          <w:b/>
          <w:color w:val="000000" w:themeColor="text1"/>
          <w:spacing w:val="0"/>
          <w:w w:val="100"/>
          <w:kern w:val="2"/>
          <w:position w:val="0"/>
          <w:sz w:val="30"/>
          <w:szCs w:val="30"/>
        </w:rPr>
        <w:t>三、法人授权委托证明书</w:t>
      </w:r>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before="0"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本人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（姓名）系</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（投标人名称）的法定代表人，现委托</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（姓名）为我方代理人。代理人根据授权，以我方名义签署、澄清、说明、补正、递交、撤回、修改</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（项目名称）EPC投标文件、签订合同和处理有关事宜，其法律后果由我方承担。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委托期限：</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代理人无转委托权。</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  标  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法定代表人：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身份证号码：</w:t>
      </w:r>
      <w:r>
        <w:rPr>
          <w:rFonts w:hint="eastAsia" w:ascii="宋体" w:hAnsi="宋体" w:eastAsia="宋体" w:cs="宋体"/>
          <w:spacing w:val="0"/>
          <w:w w:val="100"/>
          <w:kern w:val="2"/>
          <w:position w:val="0"/>
          <w:sz w:val="24"/>
          <w:szCs w:val="24"/>
          <w:u w:val="single"/>
          <w:lang w:val="en-US" w:eastAsia="zh-CN"/>
        </w:rPr>
        <w:t xml:space="preserve">                    </w:t>
      </w:r>
    </w:p>
    <w:p>
      <w:pPr>
        <w:bidi w:val="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委托代理人：</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（签字）</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身份证号码：</w:t>
      </w:r>
      <w:r>
        <w:rPr>
          <w:rFonts w:hint="eastAsia" w:ascii="宋体" w:hAnsi="宋体" w:eastAsia="宋体" w:cs="宋体"/>
          <w:spacing w:val="0"/>
          <w:w w:val="100"/>
          <w:kern w:val="2"/>
          <w:positio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日期：</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年</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月</w:t>
      </w:r>
      <w:r>
        <w:rPr>
          <w:rFonts w:hint="eastAsia" w:ascii="宋体" w:hAnsi="宋体" w:eastAsia="宋体" w:cs="宋体"/>
          <w:spacing w:val="0"/>
          <w:w w:val="100"/>
          <w:kern w:val="2"/>
          <w:position w:val="0"/>
          <w:sz w:val="24"/>
          <w:szCs w:val="24"/>
          <w:u w:val="single"/>
          <w:lang w:val="en-US" w:eastAsia="zh-CN"/>
        </w:rPr>
        <w:t xml:space="preserve">    </w:t>
      </w:r>
      <w:r>
        <w:rPr>
          <w:rFonts w:hint="eastAsia" w:ascii="宋体" w:hAnsi="宋体" w:eastAsia="宋体" w:cs="宋体"/>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附授权委托人身份证复印件（包括正、背面）</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39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firstLine="480" w:firstLineChars="200"/>
              <w:jc w:val="center"/>
              <w:rPr>
                <w:rFonts w:hint="eastAsia" w:ascii="宋体" w:hAnsi="宋体" w:eastAsia="宋体" w:cs="宋体"/>
                <w:color w:val="000000" w:themeColor="text1"/>
                <w:spacing w:val="0"/>
                <w:w w:val="100"/>
                <w:kern w:val="2"/>
                <w:position w:val="0"/>
                <w:sz w:val="24"/>
                <w:szCs w:val="24"/>
              </w:rPr>
            </w:pPr>
          </w:p>
        </w:tc>
        <w:tc>
          <w:tcPr>
            <w:tcW w:w="396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firstLine="480" w:firstLineChars="200"/>
              <w:jc w:val="center"/>
              <w:rPr>
                <w:rFonts w:hint="eastAsia" w:ascii="宋体" w:hAnsi="宋体" w:eastAsia="宋体" w:cs="宋体"/>
                <w:color w:val="000000" w:themeColor="text1"/>
                <w:spacing w:val="0"/>
                <w:w w:val="100"/>
                <w:kern w:val="2"/>
                <w:position w:val="0"/>
                <w:sz w:val="24"/>
                <w:szCs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jc w:val="both"/>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注：1</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jc w:val="both"/>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委托期限可写：自开标之日起至投标有效期满。</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jc w:val="both"/>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3</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后附授权代理人的至少包含</w:t>
      </w:r>
      <w:r>
        <w:rPr>
          <w:rFonts w:hint="eastAsia" w:ascii="宋体" w:hAnsi="宋体" w:eastAsia="宋体" w:cs="宋体"/>
          <w:color w:val="000000" w:themeColor="text1"/>
          <w:spacing w:val="0"/>
          <w:w w:val="100"/>
          <w:kern w:val="2"/>
          <w:position w:val="0"/>
          <w:sz w:val="21"/>
          <w:szCs w:val="21"/>
          <w:lang w:eastAsia="zh-CN"/>
        </w:rPr>
        <w:t>在</w:t>
      </w:r>
      <w:r>
        <w:rPr>
          <w:rFonts w:hint="eastAsia" w:ascii="宋体" w:hAnsi="宋体" w:eastAsia="宋体" w:cs="宋体"/>
          <w:color w:val="000000" w:themeColor="text1"/>
          <w:spacing w:val="0"/>
          <w:w w:val="100"/>
          <w:kern w:val="2"/>
          <w:position w:val="0"/>
          <w:sz w:val="21"/>
          <w:szCs w:val="21"/>
        </w:rPr>
        <w:t>本单位或其分支机构</w:t>
      </w:r>
      <w:r>
        <w:rPr>
          <w:rFonts w:hint="eastAsia" w:ascii="宋体" w:hAnsi="宋体" w:eastAsia="宋体" w:cs="宋体"/>
          <w:color w:val="000000" w:themeColor="text1"/>
          <w:spacing w:val="0"/>
          <w:w w:val="100"/>
          <w:kern w:val="2"/>
          <w:position w:val="0"/>
          <w:sz w:val="21"/>
          <w:szCs w:val="21"/>
          <w:lang w:eastAsia="zh-CN"/>
        </w:rPr>
        <w:t>2021年10月至2022年3月</w:t>
      </w:r>
      <w:r>
        <w:rPr>
          <w:rFonts w:hint="eastAsia" w:ascii="宋体" w:hAnsi="宋体" w:eastAsia="宋体" w:cs="宋体"/>
          <w:color w:val="000000" w:themeColor="text1"/>
          <w:spacing w:val="0"/>
          <w:w w:val="100"/>
          <w:kern w:val="2"/>
          <w:position w:val="0"/>
          <w:sz w:val="21"/>
          <w:szCs w:val="21"/>
        </w:rPr>
        <w:t>的社保证明复印件（复印件加盖投标人单位章）。</w:t>
      </w:r>
    </w:p>
    <w:p>
      <w:pPr>
        <w:rPr>
          <w:rFonts w:hint="eastAsia" w:ascii="宋体" w:hAnsi="宋体" w:eastAsia="宋体" w:cs="宋体"/>
          <w:b/>
          <w:color w:val="000000" w:themeColor="text1"/>
          <w:spacing w:val="0"/>
          <w:w w:val="100"/>
          <w:kern w:val="2"/>
          <w:position w:val="0"/>
          <w:sz w:val="30"/>
          <w:szCs w:val="30"/>
          <w:lang w:val="en-US" w:eastAsia="zh-CN"/>
        </w:rPr>
      </w:pPr>
      <w:bookmarkStart w:id="64" w:name="_Toc30333"/>
      <w:bookmarkStart w:id="65" w:name="_Toc26109"/>
      <w:bookmarkStart w:id="66" w:name="_Toc15117"/>
      <w:bookmarkStart w:id="67" w:name="_Toc628"/>
      <w:bookmarkStart w:id="68" w:name="_Toc14522"/>
      <w:bookmarkStart w:id="69" w:name="_Toc11677"/>
      <w:bookmarkStart w:id="70" w:name="_Toc19481"/>
      <w:bookmarkStart w:id="71" w:name="_Toc7102"/>
      <w:bookmarkStart w:id="72" w:name="_Toc7688"/>
      <w:bookmarkStart w:id="73" w:name="_Toc27919"/>
      <w:bookmarkStart w:id="74" w:name="_Toc11331"/>
      <w:r>
        <w:rPr>
          <w:rFonts w:hint="eastAsia" w:ascii="宋体" w:hAnsi="宋体" w:eastAsia="宋体" w:cs="宋体"/>
          <w:b/>
          <w:color w:val="000000" w:themeColor="text1"/>
          <w:spacing w:val="0"/>
          <w:w w:val="100"/>
          <w:kern w:val="2"/>
          <w:position w:val="0"/>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rPr>
      </w:pPr>
      <w:r>
        <w:rPr>
          <w:rFonts w:hint="eastAsia" w:ascii="宋体" w:hAnsi="宋体" w:eastAsia="宋体" w:cs="宋体"/>
          <w:b/>
          <w:color w:val="000000" w:themeColor="text1"/>
          <w:spacing w:val="0"/>
          <w:w w:val="100"/>
          <w:kern w:val="2"/>
          <w:position w:val="0"/>
          <w:sz w:val="30"/>
          <w:szCs w:val="30"/>
          <w:lang w:val="en-US" w:eastAsia="zh-CN"/>
        </w:rPr>
        <w:t>四、</w:t>
      </w:r>
      <w:r>
        <w:rPr>
          <w:rFonts w:hint="eastAsia" w:ascii="宋体" w:hAnsi="宋体" w:eastAsia="宋体" w:cs="宋体"/>
          <w:b/>
          <w:color w:val="000000" w:themeColor="text1"/>
          <w:spacing w:val="0"/>
          <w:w w:val="100"/>
          <w:kern w:val="2"/>
          <w:position w:val="0"/>
          <w:sz w:val="30"/>
          <w:szCs w:val="30"/>
        </w:rPr>
        <w:t>联合体协议书（如有）</w:t>
      </w:r>
      <w:bookmarkEnd w:id="64"/>
      <w:bookmarkEnd w:id="65"/>
      <w:bookmarkEnd w:id="66"/>
      <w:bookmarkEnd w:id="67"/>
      <w:bookmarkEnd w:id="68"/>
      <w:bookmarkEnd w:id="69"/>
      <w:bookmarkEnd w:id="70"/>
      <w:bookmarkEnd w:id="71"/>
      <w:bookmarkEnd w:id="72"/>
      <w:bookmarkEnd w:id="73"/>
      <w:bookmarkEnd w:id="74"/>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u w:val="single"/>
        </w:rPr>
        <w:t>（所有成员单位名称）</w:t>
      </w:r>
      <w:r>
        <w:rPr>
          <w:rFonts w:hint="eastAsia" w:ascii="宋体" w:hAnsi="宋体" w:eastAsia="宋体" w:cs="宋体"/>
          <w:color w:val="000000" w:themeColor="text1"/>
          <w:spacing w:val="0"/>
          <w:w w:val="100"/>
          <w:kern w:val="2"/>
          <w:position w:val="0"/>
          <w:sz w:val="24"/>
        </w:rPr>
        <w:t>自愿组成联合体，共同参加</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rPr>
        <w:t>投标。现就联合体投标事宜订立如下协议。</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1.</w:t>
      </w:r>
      <w:r>
        <w:rPr>
          <w:rFonts w:hint="eastAsia" w:ascii="宋体" w:hAnsi="宋体" w:eastAsia="宋体" w:cs="宋体"/>
          <w:color w:val="000000" w:themeColor="text1"/>
          <w:spacing w:val="0"/>
          <w:w w:val="100"/>
          <w:kern w:val="2"/>
          <w:position w:val="0"/>
          <w:sz w:val="24"/>
          <w:u w:val="single"/>
        </w:rPr>
        <w:t>（某成员单位名称）</w:t>
      </w:r>
      <w:r>
        <w:rPr>
          <w:rFonts w:hint="eastAsia" w:ascii="宋体" w:hAnsi="宋体" w:eastAsia="宋体" w:cs="宋体"/>
          <w:color w:val="000000" w:themeColor="text1"/>
          <w:spacing w:val="0"/>
          <w:w w:val="100"/>
          <w:kern w:val="2"/>
          <w:position w:val="0"/>
          <w:sz w:val="24"/>
        </w:rPr>
        <w:t>为牵头人。</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3.联合体将严格按照招标文件的各项要求，递交投标文件，履行合同，并对外承担连带责任。</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4.联合体牵头人代表联合体签署投标文件，联合体牵头人的所有承诺均认为代表了联合体各成员。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5.联合体各成员单位内部的职责分工如下：</w:t>
      </w:r>
      <w:r>
        <w:rPr>
          <w:rFonts w:hint="eastAsia" w:ascii="宋体" w:hAnsi="宋体" w:eastAsia="宋体" w:cs="宋体"/>
          <w:color w:val="000000" w:themeColor="text1"/>
          <w:spacing w:val="0"/>
          <w:w w:val="100"/>
          <w:kern w:val="2"/>
          <w:position w:val="0"/>
          <w:sz w:val="24"/>
          <w:u w:val="single"/>
        </w:rPr>
        <w:t>（牵头人名称）</w:t>
      </w:r>
      <w:r>
        <w:rPr>
          <w:rFonts w:hint="eastAsia" w:ascii="宋体" w:hAnsi="宋体" w:eastAsia="宋体" w:cs="宋体"/>
          <w:color w:val="000000" w:themeColor="text1"/>
          <w:spacing w:val="0"/>
          <w:w w:val="100"/>
          <w:kern w:val="2"/>
          <w:position w:val="0"/>
          <w:sz w:val="24"/>
        </w:rPr>
        <w:t>承担</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rPr>
        <w:t>工作，</w:t>
      </w:r>
      <w:r>
        <w:rPr>
          <w:rFonts w:hint="eastAsia" w:ascii="宋体" w:hAnsi="宋体" w:eastAsia="宋体" w:cs="宋体"/>
          <w:color w:val="000000" w:themeColor="text1"/>
          <w:spacing w:val="0"/>
          <w:w w:val="100"/>
          <w:kern w:val="2"/>
          <w:position w:val="0"/>
          <w:sz w:val="24"/>
          <w:u w:val="single"/>
        </w:rPr>
        <w:t>（成员名称）</w:t>
      </w:r>
      <w:r>
        <w:rPr>
          <w:rFonts w:hint="eastAsia" w:ascii="宋体" w:hAnsi="宋体" w:eastAsia="宋体" w:cs="宋体"/>
          <w:color w:val="000000" w:themeColor="text1"/>
          <w:spacing w:val="0"/>
          <w:w w:val="100"/>
          <w:kern w:val="2"/>
          <w:position w:val="0"/>
          <w:sz w:val="24"/>
        </w:rPr>
        <w:t>承担</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rPr>
        <w:t>工作。</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u w:val="single"/>
        </w:rPr>
      </w:pPr>
      <w:r>
        <w:rPr>
          <w:rFonts w:hint="eastAsia" w:ascii="宋体" w:hAnsi="宋体" w:eastAsia="宋体" w:cs="宋体"/>
          <w:color w:val="000000" w:themeColor="text1"/>
          <w:spacing w:val="0"/>
          <w:w w:val="100"/>
          <w:kern w:val="2"/>
          <w:position w:val="0"/>
          <w:sz w:val="24"/>
        </w:rPr>
        <w:t>6.投标工作和联合体在中标后工程实施过程中的有关费用由其自行协定。</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7.本协议书自签署之日起生效，合同履行完毕后自动失效。</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8.本协议书一式</w:t>
      </w:r>
      <w:r>
        <w:rPr>
          <w:rFonts w:hint="eastAsia" w:ascii="宋体" w:hAnsi="宋体" w:eastAsia="宋体" w:cs="宋体"/>
          <w:color w:val="000000" w:themeColor="text1"/>
          <w:spacing w:val="0"/>
          <w:w w:val="100"/>
          <w:kern w:val="2"/>
          <w:position w:val="0"/>
          <w:sz w:val="24"/>
          <w:u w:val="single"/>
          <w:lang w:val="en-US" w:eastAsia="zh-CN"/>
        </w:rPr>
        <w:t xml:space="preserve">    </w:t>
      </w:r>
      <w:r>
        <w:rPr>
          <w:rFonts w:hint="eastAsia" w:ascii="宋体" w:hAnsi="宋体" w:eastAsia="宋体" w:cs="宋体"/>
          <w:color w:val="000000" w:themeColor="text1"/>
          <w:spacing w:val="0"/>
          <w:w w:val="100"/>
          <w:kern w:val="2"/>
          <w:position w:val="0"/>
          <w:sz w:val="24"/>
        </w:rPr>
        <w:t>份，联合体成员和招标人各执</w:t>
      </w:r>
      <w:r>
        <w:rPr>
          <w:rFonts w:hint="eastAsia" w:ascii="宋体" w:hAnsi="宋体" w:eastAsia="宋体" w:cs="宋体"/>
          <w:color w:val="000000" w:themeColor="text1"/>
          <w:spacing w:val="0"/>
          <w:w w:val="100"/>
          <w:kern w:val="2"/>
          <w:position w:val="0"/>
          <w:sz w:val="24"/>
          <w:u w:val="single"/>
          <w:lang w:val="en-US" w:eastAsia="zh-CN"/>
        </w:rPr>
        <w:t xml:space="preserve">    </w:t>
      </w:r>
      <w:r>
        <w:rPr>
          <w:rFonts w:hint="eastAsia" w:ascii="宋体" w:hAnsi="宋体" w:eastAsia="宋体" w:cs="宋体"/>
          <w:color w:val="000000" w:themeColor="text1"/>
          <w:spacing w:val="0"/>
          <w:w w:val="100"/>
          <w:kern w:val="2"/>
          <w:position w:val="0"/>
          <w:sz w:val="24"/>
        </w:rPr>
        <w:t>份。</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p>
    <w:p>
      <w:pPr>
        <w:keepNext w:val="0"/>
        <w:keepLines w:val="0"/>
        <w:pageBreakBefore w:val="0"/>
        <w:widowControl w:val="0"/>
        <w:kinsoku/>
        <w:wordWrap/>
        <w:overflowPunct/>
        <w:topLinePunct w:val="0"/>
        <w:autoSpaceDE/>
        <w:autoSpaceDN/>
        <w:bidi w:val="0"/>
        <w:adjustRightInd/>
        <w:snapToGrid/>
        <w:spacing w:before="0"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p>
    <w:p>
      <w:pPr>
        <w:keepNext w:val="0"/>
        <w:keepLines w:val="0"/>
        <w:pageBreakBefore w:val="0"/>
        <w:widowControl w:val="0"/>
        <w:kinsoku/>
        <w:wordWrap/>
        <w:overflowPunct/>
        <w:topLinePunct w:val="0"/>
        <w:autoSpaceDE/>
        <w:autoSpaceDN/>
        <w:bidi w:val="0"/>
        <w:adjustRightInd/>
        <w:snapToGrid/>
        <w:spacing w:before="0"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牵头人名称：</w:t>
      </w:r>
      <w:r>
        <w:rPr>
          <w:rFonts w:hint="eastAsia" w:ascii="宋体" w:hAnsi="宋体" w:eastAsia="宋体" w:cs="宋体"/>
          <w:color w:val="000000" w:themeColor="text1"/>
          <w:spacing w:val="0"/>
          <w:w w:val="100"/>
          <w:kern w:val="2"/>
          <w:position w:val="0"/>
          <w:sz w:val="24"/>
          <w:u w:val="single"/>
        </w:rPr>
        <w:t xml:space="preserve">                     </w:t>
      </w:r>
      <w:r>
        <w:rPr>
          <w:rFonts w:hint="eastAsia" w:ascii="宋体" w:hAnsi="宋体" w:eastAsia="宋体" w:cs="宋体"/>
          <w:color w:val="000000" w:themeColor="text1"/>
          <w:spacing w:val="0"/>
          <w:w w:val="100"/>
          <w:kern w:val="2"/>
          <w:position w:val="0"/>
          <w:sz w:val="24"/>
        </w:rPr>
        <w:t>（盖单位章）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法定代表人：</w:t>
      </w:r>
      <w:r>
        <w:rPr>
          <w:rFonts w:hint="eastAsia" w:ascii="宋体" w:hAnsi="宋体" w:eastAsia="宋体" w:cs="宋体"/>
          <w:color w:val="000000" w:themeColor="text1"/>
          <w:spacing w:val="0"/>
          <w:w w:val="100"/>
          <w:kern w:val="2"/>
          <w:position w:val="0"/>
          <w:sz w:val="24"/>
          <w:u w:val="single"/>
        </w:rPr>
        <w:t xml:space="preserve">                     </w:t>
      </w:r>
      <w:r>
        <w:rPr>
          <w:rFonts w:hint="eastAsia" w:ascii="宋体" w:hAnsi="宋体" w:eastAsia="宋体" w:cs="宋体"/>
          <w:color w:val="000000" w:themeColor="text1"/>
          <w:spacing w:val="0"/>
          <w:w w:val="100"/>
          <w:kern w:val="2"/>
          <w:position w:val="0"/>
          <w:sz w:val="24"/>
        </w:rPr>
        <w:t>（签    字）</w:t>
      </w:r>
    </w:p>
    <w:p>
      <w:pPr>
        <w:keepNext w:val="0"/>
        <w:keepLines w:val="0"/>
        <w:pageBreakBefore w:val="0"/>
        <w:widowControl w:val="0"/>
        <w:kinsoku/>
        <w:wordWrap/>
        <w:overflowPunct/>
        <w:topLinePunct w:val="0"/>
        <w:autoSpaceDE/>
        <w:autoSpaceDN/>
        <w:bidi w:val="0"/>
        <w:adjustRightInd/>
        <w:snapToGrid/>
        <w:spacing w:before="0"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成员名称：</w:t>
      </w:r>
      <w:r>
        <w:rPr>
          <w:rFonts w:hint="eastAsia" w:ascii="宋体" w:hAnsi="宋体" w:eastAsia="宋体" w:cs="宋体"/>
          <w:color w:val="000000" w:themeColor="text1"/>
          <w:spacing w:val="0"/>
          <w:w w:val="100"/>
          <w:kern w:val="2"/>
          <w:position w:val="0"/>
          <w:sz w:val="24"/>
          <w:u w:val="single"/>
        </w:rPr>
        <w:t xml:space="preserve">                       </w:t>
      </w:r>
      <w:r>
        <w:rPr>
          <w:rFonts w:hint="eastAsia" w:ascii="宋体" w:hAnsi="宋体" w:eastAsia="宋体" w:cs="宋体"/>
          <w:color w:val="000000" w:themeColor="text1"/>
          <w:spacing w:val="0"/>
          <w:w w:val="100"/>
          <w:kern w:val="2"/>
          <w:position w:val="0"/>
          <w:sz w:val="24"/>
        </w:rPr>
        <w:t>（盖单位章）</w:t>
      </w:r>
    </w:p>
    <w:p>
      <w:pPr>
        <w:keepNext w:val="0"/>
        <w:keepLines w:val="0"/>
        <w:pageBreakBefore w:val="0"/>
        <w:widowControl w:val="0"/>
        <w:kinsoku/>
        <w:wordWrap/>
        <w:overflowPunct/>
        <w:topLinePunct w:val="0"/>
        <w:autoSpaceDE/>
        <w:autoSpaceDN/>
        <w:bidi w:val="0"/>
        <w:adjustRightInd/>
        <w:snapToGrid/>
        <w:spacing w:before="0"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法定代表人：</w:t>
      </w:r>
      <w:r>
        <w:rPr>
          <w:rFonts w:hint="eastAsia" w:ascii="宋体" w:hAnsi="宋体" w:eastAsia="宋体" w:cs="宋体"/>
          <w:color w:val="000000" w:themeColor="text1"/>
          <w:spacing w:val="0"/>
          <w:w w:val="100"/>
          <w:kern w:val="2"/>
          <w:position w:val="0"/>
          <w:sz w:val="24"/>
          <w:u w:val="single"/>
        </w:rPr>
        <w:t xml:space="preserve">                     </w:t>
      </w:r>
      <w:r>
        <w:rPr>
          <w:rFonts w:hint="eastAsia" w:ascii="宋体" w:hAnsi="宋体" w:eastAsia="宋体" w:cs="宋体"/>
          <w:color w:val="000000" w:themeColor="text1"/>
          <w:spacing w:val="0"/>
          <w:w w:val="100"/>
          <w:kern w:val="2"/>
          <w:position w:val="0"/>
          <w:sz w:val="24"/>
        </w:rPr>
        <w:t>（签    字）</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b/>
          <w:color w:val="000000" w:themeColor="text1"/>
          <w:spacing w:val="0"/>
          <w:w w:val="100"/>
          <w:kern w:val="2"/>
          <w:position w:val="0"/>
          <w:sz w:val="32"/>
        </w:rPr>
      </w:pPr>
      <w:r>
        <w:rPr>
          <w:rFonts w:hint="eastAsia" w:ascii="宋体" w:hAnsi="宋体" w:eastAsia="宋体" w:cs="宋体"/>
          <w:color w:val="000000" w:themeColor="text1"/>
          <w:spacing w:val="0"/>
          <w:w w:val="100"/>
          <w:kern w:val="2"/>
          <w:position w:val="0"/>
          <w:sz w:val="24"/>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000000" w:themeColor="text1"/>
          <w:spacing w:val="0"/>
          <w:w w:val="100"/>
          <w:kern w:val="2"/>
          <w:position w:val="0"/>
          <w:sz w:val="30"/>
          <w:szCs w:val="30"/>
        </w:rPr>
      </w:pPr>
      <w:bookmarkStart w:id="75" w:name="_Toc27138"/>
      <w:bookmarkStart w:id="76" w:name="_Toc7075"/>
      <w:bookmarkStart w:id="77" w:name="_Toc17691"/>
      <w:bookmarkStart w:id="78" w:name="_Toc7200"/>
      <w:bookmarkStart w:id="79" w:name="_Toc3937"/>
      <w:bookmarkStart w:id="80" w:name="_Toc363"/>
      <w:bookmarkStart w:id="81" w:name="_Toc4611"/>
      <w:bookmarkStart w:id="82" w:name="_Toc21818"/>
      <w:bookmarkStart w:id="83" w:name="_Toc20221"/>
      <w:bookmarkStart w:id="84" w:name="_Toc23479"/>
      <w:r>
        <w:rPr>
          <w:rFonts w:hint="eastAsia" w:ascii="宋体" w:hAnsi="宋体" w:eastAsia="宋体" w:cs="宋体"/>
          <w:b/>
          <w:color w:val="000000" w:themeColor="text1"/>
          <w:spacing w:val="0"/>
          <w:w w:val="100"/>
          <w:kern w:val="2"/>
          <w:position w:val="0"/>
          <w:sz w:val="30"/>
          <w:szCs w:val="30"/>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lang w:val="en-US" w:eastAsia="zh-CN"/>
        </w:rPr>
      </w:pPr>
      <w:bookmarkStart w:id="85" w:name="_Toc997"/>
      <w:r>
        <w:rPr>
          <w:rFonts w:hint="eastAsia" w:ascii="宋体" w:hAnsi="宋体" w:eastAsia="宋体" w:cs="宋体"/>
          <w:b/>
          <w:color w:val="000000" w:themeColor="text1"/>
          <w:spacing w:val="0"/>
          <w:w w:val="100"/>
          <w:kern w:val="2"/>
          <w:position w:val="0"/>
          <w:sz w:val="30"/>
          <w:szCs w:val="30"/>
          <w:lang w:val="en-US" w:eastAsia="zh-CN"/>
        </w:rPr>
        <w:t>五、投标保证金</w:t>
      </w:r>
      <w:bookmarkEnd w:id="75"/>
      <w:bookmarkEnd w:id="76"/>
      <w:bookmarkEnd w:id="77"/>
      <w:bookmarkEnd w:id="78"/>
      <w:bookmarkEnd w:id="79"/>
      <w:bookmarkEnd w:id="80"/>
      <w:bookmarkEnd w:id="81"/>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投标人须提供如下资料复印件附在本页或次页，复印件须加盖投标人公章：</w:t>
      </w:r>
    </w:p>
    <w:p>
      <w:pPr>
        <w:keepNext w:val="0"/>
        <w:keepLines w:val="0"/>
        <w:pageBreakBefore w:val="0"/>
        <w:widowControl w:val="0"/>
        <w:kinsoku/>
        <w:wordWrap/>
        <w:overflowPunct/>
        <w:topLinePunct w:val="0"/>
        <w:autoSpaceDE/>
        <w:autoSpaceDN/>
        <w:bidi w:val="0"/>
        <w:adjustRightInd/>
        <w:snapToGrid/>
        <w:spacing w:before="157" w:beforeLines="50" w:afterLines="0" w:line="500" w:lineRule="exact"/>
        <w:ind w:firstLine="482" w:firstLineChars="200"/>
        <w:textAlignment w:val="auto"/>
        <w:rPr>
          <w:rFonts w:hint="eastAsia" w:ascii="宋体" w:hAnsi="宋体" w:eastAsia="宋体" w:cs="宋体"/>
          <w:b/>
          <w:bCs/>
          <w:color w:val="000000" w:themeColor="text1"/>
          <w:spacing w:val="0"/>
          <w:w w:val="100"/>
          <w:kern w:val="2"/>
          <w:position w:val="0"/>
          <w:sz w:val="24"/>
        </w:rPr>
      </w:pPr>
      <w:r>
        <w:rPr>
          <w:rFonts w:hint="eastAsia" w:ascii="宋体" w:hAnsi="宋体" w:eastAsia="宋体" w:cs="宋体"/>
          <w:b/>
          <w:bCs/>
          <w:color w:val="000000" w:themeColor="text1"/>
          <w:spacing w:val="0"/>
          <w:w w:val="100"/>
          <w:kern w:val="2"/>
          <w:position w:val="0"/>
          <w:sz w:val="24"/>
        </w:rPr>
        <w:t>一、转账形式：</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lang w:eastAsia="zh-CN"/>
        </w:rPr>
      </w:pPr>
      <w:r>
        <w:rPr>
          <w:rFonts w:hint="eastAsia" w:ascii="宋体" w:hAnsi="宋体" w:eastAsia="宋体" w:cs="宋体"/>
          <w:color w:val="000000" w:themeColor="text1"/>
          <w:spacing w:val="0"/>
          <w:w w:val="100"/>
          <w:kern w:val="2"/>
          <w:position w:val="0"/>
          <w:sz w:val="24"/>
        </w:rPr>
        <w:t>1</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rPr>
        <w:t>投标人基本户银行开户许可证复印件或有银行盖章的《基本存款账户信息》复印件</w:t>
      </w:r>
      <w:r>
        <w:rPr>
          <w:rFonts w:hint="eastAsia" w:ascii="宋体" w:hAnsi="宋体" w:eastAsia="宋体" w:cs="宋体"/>
          <w:color w:val="000000" w:themeColor="text1"/>
          <w:spacing w:val="0"/>
          <w:w w:val="100"/>
          <w:kern w:val="2"/>
          <w:position w:val="0"/>
          <w:sz w:val="24"/>
          <w:lang w:eastAsia="zh-CN"/>
        </w:rPr>
        <w:t>。</w:t>
      </w:r>
    </w:p>
    <w:p>
      <w:pPr>
        <w:keepNext w:val="0"/>
        <w:keepLines w:val="0"/>
        <w:pageBreakBefore w:val="0"/>
        <w:widowControl w:val="0"/>
        <w:tabs>
          <w:tab w:val="left" w:pos="29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highlight w:val="none"/>
        </w:rPr>
        <w:t>投标人从基本户转账投标保证金凭证</w:t>
      </w:r>
      <w:r>
        <w:rPr>
          <w:rFonts w:hint="eastAsia" w:ascii="宋体" w:hAnsi="宋体" w:eastAsia="宋体" w:cs="宋体"/>
          <w:color w:val="000000" w:themeColor="text1"/>
          <w:spacing w:val="0"/>
          <w:w w:val="100"/>
          <w:kern w:val="2"/>
          <w:position w:val="0"/>
          <w:sz w:val="24"/>
        </w:rPr>
        <w:t>。</w:t>
      </w:r>
    </w:p>
    <w:p>
      <w:pPr>
        <w:keepNext w:val="0"/>
        <w:keepLines w:val="0"/>
        <w:pageBreakBefore w:val="0"/>
        <w:widowControl w:val="0"/>
        <w:kinsoku/>
        <w:wordWrap/>
        <w:overflowPunct/>
        <w:topLinePunct w:val="0"/>
        <w:autoSpaceDE/>
        <w:autoSpaceDN/>
        <w:bidi w:val="0"/>
        <w:adjustRightInd/>
        <w:snapToGrid/>
        <w:spacing w:before="157" w:beforeLines="50" w:afterLines="0" w:line="500" w:lineRule="exact"/>
        <w:ind w:firstLine="482" w:firstLineChars="200"/>
        <w:textAlignment w:val="auto"/>
        <w:rPr>
          <w:rFonts w:hint="eastAsia" w:ascii="宋体" w:hAnsi="宋体" w:eastAsia="宋体" w:cs="宋体"/>
          <w:b/>
          <w:bCs/>
          <w:color w:val="000000" w:themeColor="text1"/>
          <w:spacing w:val="0"/>
          <w:w w:val="100"/>
          <w:kern w:val="2"/>
          <w:position w:val="0"/>
          <w:sz w:val="24"/>
        </w:rPr>
      </w:pPr>
      <w:r>
        <w:rPr>
          <w:rFonts w:hint="eastAsia" w:ascii="宋体" w:hAnsi="宋体" w:eastAsia="宋体" w:cs="宋体"/>
          <w:b/>
          <w:bCs/>
          <w:color w:val="000000" w:themeColor="text1"/>
          <w:spacing w:val="0"/>
          <w:w w:val="100"/>
          <w:kern w:val="2"/>
          <w:position w:val="0"/>
          <w:sz w:val="24"/>
        </w:rPr>
        <w:t>二、银行保函形式：</w:t>
      </w:r>
    </w:p>
    <w:p>
      <w:pPr>
        <w:keepNext w:val="0"/>
        <w:keepLines w:val="0"/>
        <w:pageBreakBefore w:val="0"/>
        <w:widowControl w:val="0"/>
        <w:tabs>
          <w:tab w:val="left" w:pos="29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lang w:eastAsia="zh-CN"/>
        </w:rPr>
      </w:pPr>
      <w:r>
        <w:rPr>
          <w:rFonts w:hint="eastAsia" w:ascii="宋体" w:hAnsi="宋体" w:eastAsia="宋体" w:cs="宋体"/>
          <w:color w:val="000000" w:themeColor="text1"/>
          <w:spacing w:val="0"/>
          <w:w w:val="100"/>
          <w:kern w:val="2"/>
          <w:position w:val="0"/>
          <w:sz w:val="24"/>
        </w:rPr>
        <w:t>1</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rPr>
        <w:t>投标人基本户银行开户许可证复印件或有银行盖章的《基本存款账户信息》复印件</w:t>
      </w:r>
      <w:r>
        <w:rPr>
          <w:rFonts w:hint="eastAsia" w:ascii="宋体" w:hAnsi="宋体" w:eastAsia="宋体" w:cs="宋体"/>
          <w:color w:val="000000" w:themeColor="text1"/>
          <w:spacing w:val="0"/>
          <w:w w:val="100"/>
          <w:kern w:val="2"/>
          <w:position w:val="0"/>
          <w:sz w:val="24"/>
          <w:lang w:eastAsia="zh-CN"/>
        </w:rPr>
        <w:t>。</w:t>
      </w:r>
    </w:p>
    <w:p>
      <w:pPr>
        <w:keepNext w:val="0"/>
        <w:keepLines w:val="0"/>
        <w:pageBreakBefore w:val="0"/>
        <w:widowControl w:val="0"/>
        <w:tabs>
          <w:tab w:val="left" w:pos="29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rPr>
        <w:t>投标保函（版本见附件1）。</w:t>
      </w:r>
    </w:p>
    <w:p>
      <w:pPr>
        <w:keepNext w:val="0"/>
        <w:keepLines w:val="0"/>
        <w:pageBreakBefore w:val="0"/>
        <w:widowControl w:val="0"/>
        <w:kinsoku/>
        <w:wordWrap/>
        <w:overflowPunct/>
        <w:topLinePunct w:val="0"/>
        <w:autoSpaceDE/>
        <w:autoSpaceDN/>
        <w:bidi w:val="0"/>
        <w:adjustRightInd/>
        <w:snapToGrid/>
        <w:spacing w:before="157" w:beforeLines="50" w:afterLines="0" w:line="500" w:lineRule="exact"/>
        <w:ind w:firstLine="482" w:firstLineChars="200"/>
        <w:textAlignment w:val="auto"/>
        <w:rPr>
          <w:rFonts w:hint="eastAsia" w:ascii="宋体" w:hAnsi="宋体" w:eastAsia="宋体" w:cs="宋体"/>
          <w:b/>
          <w:bCs/>
          <w:color w:val="000000" w:themeColor="text1"/>
          <w:spacing w:val="0"/>
          <w:w w:val="100"/>
          <w:kern w:val="2"/>
          <w:position w:val="0"/>
          <w:sz w:val="24"/>
        </w:rPr>
      </w:pPr>
      <w:r>
        <w:rPr>
          <w:rFonts w:hint="eastAsia" w:ascii="宋体" w:hAnsi="宋体" w:eastAsia="宋体" w:cs="宋体"/>
          <w:b/>
          <w:bCs/>
          <w:color w:val="000000" w:themeColor="text1"/>
          <w:spacing w:val="0"/>
          <w:w w:val="100"/>
          <w:kern w:val="2"/>
          <w:position w:val="0"/>
          <w:sz w:val="24"/>
        </w:rPr>
        <w:t>三、保证保险形式：</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lang w:eastAsia="zh-CN"/>
        </w:rPr>
      </w:pPr>
      <w:r>
        <w:rPr>
          <w:rFonts w:hint="eastAsia" w:ascii="宋体" w:hAnsi="宋体" w:eastAsia="宋体" w:cs="宋体"/>
          <w:color w:val="000000" w:themeColor="text1"/>
          <w:spacing w:val="0"/>
          <w:w w:val="100"/>
          <w:kern w:val="2"/>
          <w:position w:val="0"/>
          <w:sz w:val="24"/>
        </w:rPr>
        <w:t>1</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rPr>
        <w:t>投标人基本户银行开户许可证复印件或有银行盖章的《基本存款账户信息》复印件</w:t>
      </w:r>
      <w:r>
        <w:rPr>
          <w:rFonts w:hint="eastAsia" w:ascii="宋体" w:hAnsi="宋体" w:eastAsia="宋体" w:cs="宋体"/>
          <w:color w:val="000000" w:themeColor="text1"/>
          <w:spacing w:val="0"/>
          <w:w w:val="100"/>
          <w:kern w:val="2"/>
          <w:position w:val="0"/>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w:t>
      </w:r>
      <w:r>
        <w:rPr>
          <w:rFonts w:hint="eastAsia" w:ascii="宋体" w:hAnsi="宋体" w:eastAsia="宋体" w:cs="宋体"/>
          <w:color w:val="000000" w:themeColor="text1"/>
          <w:spacing w:val="0"/>
          <w:w w:val="100"/>
          <w:kern w:val="2"/>
          <w:position w:val="0"/>
          <w:sz w:val="24"/>
          <w:lang w:val="en-US" w:eastAsia="zh-CN"/>
        </w:rPr>
        <w:t>.</w:t>
      </w:r>
      <w:r>
        <w:rPr>
          <w:rFonts w:hint="eastAsia" w:ascii="宋体" w:hAnsi="宋体" w:eastAsia="宋体" w:cs="宋体"/>
          <w:color w:val="000000" w:themeColor="text1"/>
          <w:spacing w:val="0"/>
          <w:w w:val="100"/>
          <w:kern w:val="2"/>
          <w:position w:val="0"/>
          <w:sz w:val="24"/>
        </w:rPr>
        <w:t>投标保证保险保函（版本见附件2）。</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rPr>
      </w:pPr>
    </w:p>
    <w:p>
      <w:pPr>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br w:type="page"/>
      </w:r>
    </w:p>
    <w:p>
      <w:pPr>
        <w:spacing w:line="480" w:lineRule="exact"/>
        <w:ind w:firstLine="524" w:firstLineChars="205"/>
        <w:rPr>
          <w:spacing w:val="8"/>
          <w:sz w:val="24"/>
          <w:highlight w:val="none"/>
        </w:rPr>
      </w:pPr>
      <w:r>
        <w:rPr>
          <w:rFonts w:hint="eastAsia"/>
          <w:spacing w:val="8"/>
          <w:sz w:val="24"/>
          <w:highlight w:val="none"/>
        </w:rPr>
        <w:t>附件1</w:t>
      </w:r>
    </w:p>
    <w:p>
      <w:pPr>
        <w:jc w:val="center"/>
        <w:rPr>
          <w:rFonts w:ascii="宋体"/>
          <w:b/>
          <w:sz w:val="36"/>
          <w:szCs w:val="36"/>
          <w:highlight w:val="none"/>
        </w:rPr>
      </w:pPr>
      <w:r>
        <w:rPr>
          <w:rFonts w:hint="eastAsia" w:ascii="宋体" w:hAnsi="宋体"/>
          <w:b/>
          <w:sz w:val="36"/>
          <w:szCs w:val="36"/>
          <w:highlight w:val="none"/>
        </w:rPr>
        <w:t>投标保函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（下称被保证人）将于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的投标，我方接受被保证人的委托，在此向受益人提供一般保证责任的投标保证：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、被保证人在招标文件规定的投标有效期内撤回其投标；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、被保证人在投标过程中提供虚假材料或有其他违规行为的。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br w:type="page"/>
      </w:r>
    </w:p>
    <w:p>
      <w:pPr>
        <w:spacing w:line="480" w:lineRule="exact"/>
        <w:ind w:firstLine="524" w:firstLineChars="205"/>
        <w:rPr>
          <w:spacing w:val="8"/>
          <w:sz w:val="24"/>
          <w:highlight w:val="none"/>
        </w:rPr>
      </w:pPr>
      <w:r>
        <w:rPr>
          <w:rFonts w:hint="eastAsia"/>
          <w:spacing w:val="8"/>
          <w:sz w:val="24"/>
          <w:highlight w:val="none"/>
        </w:rPr>
        <w:t>附件2</w:t>
      </w:r>
    </w:p>
    <w:p>
      <w:pPr>
        <w:jc w:val="center"/>
        <w:rPr>
          <w:rFonts w:ascii="宋体"/>
          <w:b/>
          <w:sz w:val="36"/>
          <w:szCs w:val="36"/>
          <w:highlight w:val="none"/>
        </w:rPr>
      </w:pPr>
      <w:r>
        <w:rPr>
          <w:rFonts w:hint="eastAsia" w:ascii="宋体" w:hAnsi="宋体"/>
          <w:b/>
          <w:sz w:val="36"/>
          <w:szCs w:val="36"/>
          <w:highlight w:val="none"/>
        </w:rPr>
        <w:t>投 标 保 证 保 险 保 函</w:t>
      </w:r>
    </w:p>
    <w:p>
      <w:pPr>
        <w:spacing w:line="400" w:lineRule="exact"/>
        <w:ind w:firstLine="4620" w:firstLineChars="2200"/>
        <w:rPr>
          <w:rFonts w:ascii="宋体"/>
          <w:szCs w:val="21"/>
          <w:highlight w:val="none"/>
        </w:rPr>
      </w:pPr>
      <w:r>
        <w:rPr>
          <w:rFonts w:hint="eastAsia" w:ascii="宋体" w:hAnsi="宋体"/>
          <w:szCs w:val="21"/>
          <w:highlight w:val="none"/>
        </w:rPr>
        <w:t>保函编号：</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致</w:t>
      </w:r>
      <w:r>
        <w:rPr>
          <w:rFonts w:ascii="宋体" w:hAnsi="宋体"/>
          <w:szCs w:val="21"/>
          <w:highlight w:val="none"/>
          <w:u w:val="single"/>
        </w:rPr>
        <w:t>_______________</w:t>
      </w:r>
      <w:r>
        <w:rPr>
          <w:rFonts w:hint="eastAsia" w:ascii="宋体" w:hAnsi="宋体"/>
          <w:szCs w:val="21"/>
          <w:highlight w:val="none"/>
        </w:rPr>
        <w:t>（下称受益人）：</w:t>
      </w:r>
    </w:p>
    <w:p>
      <w:pPr>
        <w:spacing w:line="400" w:lineRule="exact"/>
        <w:ind w:firstLine="420" w:firstLineChars="200"/>
        <w:rPr>
          <w:rFonts w:ascii="宋体"/>
          <w:szCs w:val="21"/>
          <w:highlight w:val="none"/>
        </w:rPr>
      </w:pPr>
      <w:r>
        <w:rPr>
          <w:rFonts w:hint="eastAsia" w:ascii="宋体" w:hAnsi="宋体"/>
          <w:szCs w:val="21"/>
          <w:highlight w:val="none"/>
        </w:rPr>
        <w:t>鉴于</w:t>
      </w:r>
      <w:r>
        <w:rPr>
          <w:rFonts w:ascii="宋体" w:hAnsi="宋体"/>
          <w:szCs w:val="21"/>
          <w:highlight w:val="none"/>
          <w:u w:val="single"/>
        </w:rPr>
        <w:t>_____________________</w:t>
      </w:r>
      <w:r>
        <w:rPr>
          <w:rFonts w:hint="eastAsia" w:ascii="宋体" w:hAnsi="宋体"/>
          <w:szCs w:val="21"/>
          <w:highlight w:val="none"/>
        </w:rPr>
        <w:t>（下称投保人）将于</w:t>
      </w:r>
      <w:r>
        <w:rPr>
          <w:rFonts w:ascii="宋体" w:hAnsi="宋体"/>
          <w:szCs w:val="21"/>
          <w:highlight w:val="none"/>
          <w:u w:val="single"/>
        </w:rPr>
        <w:t>_____</w:t>
      </w:r>
      <w:r>
        <w:rPr>
          <w:rFonts w:hint="eastAsia" w:ascii="宋体" w:hAnsi="宋体"/>
          <w:szCs w:val="21"/>
          <w:highlight w:val="none"/>
        </w:rPr>
        <w:t>年</w:t>
      </w:r>
      <w:r>
        <w:rPr>
          <w:rFonts w:ascii="宋体" w:hAnsi="宋体"/>
          <w:szCs w:val="21"/>
          <w:highlight w:val="none"/>
          <w:u w:val="single"/>
        </w:rPr>
        <w:t>_____</w:t>
      </w:r>
      <w:r>
        <w:rPr>
          <w:rFonts w:hint="eastAsia" w:ascii="宋体" w:hAnsi="宋体"/>
          <w:szCs w:val="21"/>
          <w:highlight w:val="none"/>
        </w:rPr>
        <w:t>月</w:t>
      </w:r>
      <w:r>
        <w:rPr>
          <w:rFonts w:ascii="宋体" w:hAnsi="宋体"/>
          <w:szCs w:val="21"/>
          <w:highlight w:val="none"/>
          <w:u w:val="single"/>
        </w:rPr>
        <w:t>____</w:t>
      </w:r>
      <w:r>
        <w:rPr>
          <w:rFonts w:hint="eastAsia" w:ascii="宋体" w:hAnsi="宋体"/>
          <w:szCs w:val="21"/>
          <w:highlight w:val="none"/>
        </w:rPr>
        <w:t>日参加贵方招标工程广州公共资源交易中心进场编号为</w:t>
      </w:r>
      <w:r>
        <w:rPr>
          <w:rFonts w:ascii="宋体" w:hAnsi="宋体"/>
          <w:szCs w:val="21"/>
          <w:highlight w:val="none"/>
          <w:u w:val="single"/>
        </w:rPr>
        <w:t>___________</w:t>
      </w:r>
      <w:r>
        <w:rPr>
          <w:rFonts w:hint="eastAsia" w:ascii="宋体" w:hAnsi="宋体"/>
          <w:szCs w:val="21"/>
          <w:highlight w:val="none"/>
        </w:rPr>
        <w:t>的</w:t>
      </w:r>
      <w:r>
        <w:rPr>
          <w:rFonts w:ascii="宋体" w:hAnsi="宋体"/>
          <w:szCs w:val="21"/>
          <w:highlight w:val="none"/>
          <w:u w:val="single"/>
        </w:rPr>
        <w:t>______________________</w:t>
      </w:r>
      <w:r>
        <w:rPr>
          <w:rFonts w:hint="eastAsia" w:ascii="宋体" w:hAnsi="宋体"/>
          <w:szCs w:val="21"/>
          <w:highlight w:val="none"/>
        </w:rPr>
        <w:t>的投标，我方接受投保人的委托，在此向受益人提供一般保证责任的投标保证：</w:t>
      </w:r>
    </w:p>
    <w:p>
      <w:pPr>
        <w:spacing w:line="400" w:lineRule="exact"/>
        <w:ind w:firstLine="420" w:firstLineChars="200"/>
        <w:rPr>
          <w:rFonts w:ascii="宋体"/>
          <w:szCs w:val="21"/>
          <w:highlight w:val="none"/>
        </w:rPr>
      </w:pPr>
      <w:r>
        <w:rPr>
          <w:rFonts w:hint="eastAsia" w:ascii="宋体" w:hAnsi="宋体"/>
          <w:szCs w:val="21"/>
          <w:highlight w:val="none"/>
        </w:rPr>
        <w:t>一、本保函的最高担保金额为</w:t>
      </w:r>
      <w:r>
        <w:rPr>
          <w:rFonts w:ascii="宋体" w:hAnsi="宋体"/>
          <w:szCs w:val="21"/>
          <w:highlight w:val="none"/>
          <w:u w:val="single"/>
        </w:rPr>
        <w:t>______</w:t>
      </w:r>
      <w:r>
        <w:rPr>
          <w:rFonts w:hint="eastAsia" w:ascii="宋体" w:hAnsi="宋体"/>
          <w:szCs w:val="21"/>
          <w:highlight w:val="none"/>
        </w:rPr>
        <w:t>（币种）</w:t>
      </w:r>
      <w:r>
        <w:rPr>
          <w:rFonts w:ascii="宋体" w:hAnsi="宋体"/>
          <w:szCs w:val="21"/>
          <w:highlight w:val="none"/>
          <w:u w:val="single"/>
        </w:rPr>
        <w:t>______</w:t>
      </w:r>
      <w:r>
        <w:rPr>
          <w:rFonts w:hint="eastAsia" w:ascii="宋体" w:hAnsi="宋体"/>
          <w:szCs w:val="21"/>
          <w:highlight w:val="none"/>
        </w:rPr>
        <w:t>（小写）</w:t>
      </w:r>
      <w:r>
        <w:rPr>
          <w:rFonts w:ascii="宋体" w:hAnsi="宋体"/>
          <w:szCs w:val="21"/>
          <w:highlight w:val="none"/>
          <w:u w:val="single"/>
        </w:rPr>
        <w:t>______</w:t>
      </w:r>
      <w:r>
        <w:rPr>
          <w:rFonts w:hint="eastAsia" w:ascii="宋体" w:hAnsi="宋体"/>
          <w:szCs w:val="21"/>
          <w:highlight w:val="none"/>
        </w:rPr>
        <w:t>（大写）。</w:t>
      </w:r>
    </w:p>
    <w:p>
      <w:pPr>
        <w:spacing w:line="400" w:lineRule="exact"/>
        <w:ind w:firstLine="420" w:firstLineChars="200"/>
        <w:rPr>
          <w:rFonts w:ascii="宋体"/>
          <w:szCs w:val="21"/>
          <w:highlight w:val="none"/>
        </w:rPr>
      </w:pPr>
      <w:r>
        <w:rPr>
          <w:rFonts w:hint="eastAsia" w:ascii="宋体" w:hAnsi="宋体"/>
          <w:szCs w:val="21"/>
          <w:highlight w:val="none"/>
        </w:rPr>
        <w:t>二、本保函投标有效期从提交投标文件的截止之日算起，投标有效期为</w:t>
      </w:r>
      <w:r>
        <w:rPr>
          <w:rFonts w:ascii="宋体" w:hAnsi="宋体"/>
          <w:szCs w:val="21"/>
          <w:highlight w:val="none"/>
        </w:rPr>
        <w:t>90</w:t>
      </w:r>
      <w:r>
        <w:rPr>
          <w:rFonts w:hint="eastAsia" w:ascii="宋体" w:hAnsi="宋体"/>
          <w:szCs w:val="21"/>
          <w:highlight w:val="none"/>
        </w:rPr>
        <w:t>日历天。</w:t>
      </w:r>
    </w:p>
    <w:p>
      <w:pPr>
        <w:spacing w:line="400" w:lineRule="exact"/>
        <w:ind w:firstLine="420" w:firstLineChars="200"/>
        <w:rPr>
          <w:rFonts w:ascii="宋体"/>
          <w:szCs w:val="21"/>
          <w:highlight w:val="none"/>
        </w:rPr>
      </w:pPr>
      <w:r>
        <w:rPr>
          <w:rFonts w:hint="eastAsia" w:ascii="宋体" w:hAnsi="宋体"/>
          <w:szCs w:val="21"/>
          <w:highlight w:val="none"/>
        </w:rPr>
        <w:t>三、在本保证担保的有效期间内，如果被保证人出现下列情形之一，受益人可以向我方提起索赔：</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、投保人在招标文件规定的投标有效期内撤回其投标；</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、投保人在投标过程中提供虚假材料或有其他违规行为的。</w:t>
      </w:r>
    </w:p>
    <w:p>
      <w:pPr>
        <w:spacing w:line="400" w:lineRule="exact"/>
        <w:ind w:firstLine="420" w:firstLineChars="200"/>
        <w:rPr>
          <w:rFonts w:ascii="宋体"/>
          <w:szCs w:val="21"/>
          <w:highlight w:val="none"/>
        </w:rPr>
      </w:pPr>
      <w:r>
        <w:rPr>
          <w:rFonts w:hint="eastAsia" w:ascii="宋体" w:hAnsi="宋体"/>
          <w:szCs w:val="21"/>
          <w:highlight w:val="none"/>
        </w:rPr>
        <w:t>四、在本保函的有效期内，我方收到受益人经法定代表人或其授权委托代理人签字并加盖公章的书面索赔通知后，凭本保函正本原件，</w:t>
      </w:r>
      <w:r>
        <w:rPr>
          <w:rFonts w:ascii="宋体" w:hAnsi="宋体"/>
          <w:szCs w:val="21"/>
          <w:highlight w:val="none"/>
        </w:rPr>
        <w:t>3</w:t>
      </w:r>
      <w:r>
        <w:rPr>
          <w:rFonts w:hint="eastAsia" w:ascii="宋体" w:hAnsi="宋体"/>
          <w:szCs w:val="21"/>
          <w:highlight w:val="none"/>
        </w:rPr>
        <w:t>个工作日内，不争辩、不挑剔、不可撤销地向受益人支付索赔款，直至本保证担保的最高担保金额。</w:t>
      </w:r>
    </w:p>
    <w:p>
      <w:pPr>
        <w:spacing w:line="400" w:lineRule="exact"/>
        <w:ind w:firstLine="420" w:firstLineChars="200"/>
        <w:rPr>
          <w:rFonts w:ascii="宋体"/>
          <w:szCs w:val="21"/>
          <w:highlight w:val="none"/>
        </w:rPr>
      </w:pPr>
      <w:r>
        <w:rPr>
          <w:rFonts w:hint="eastAsia" w:ascii="宋体" w:hAnsi="宋体"/>
          <w:szCs w:val="21"/>
          <w:highlight w:val="none"/>
        </w:rPr>
        <w:t>五、索赔通知应当说明索赔理由、索赔金额、受款账户，并必须在本保证担保的保证期内送达我方。</w:t>
      </w:r>
    </w:p>
    <w:p>
      <w:pPr>
        <w:spacing w:line="400" w:lineRule="exact"/>
        <w:ind w:firstLine="420" w:firstLineChars="200"/>
        <w:rPr>
          <w:rFonts w:ascii="宋体"/>
          <w:szCs w:val="21"/>
          <w:highlight w:val="none"/>
        </w:rPr>
      </w:pPr>
      <w:r>
        <w:rPr>
          <w:rFonts w:hint="eastAsia" w:ascii="宋体" w:hAnsi="宋体"/>
          <w:szCs w:val="21"/>
          <w:highlight w:val="none"/>
        </w:rPr>
        <w:t>六、本保证担保项下的权利不得转让。</w:t>
      </w:r>
    </w:p>
    <w:p>
      <w:pPr>
        <w:spacing w:line="400" w:lineRule="exact"/>
        <w:ind w:firstLine="420" w:firstLineChars="200"/>
        <w:rPr>
          <w:rFonts w:ascii="宋体"/>
          <w:szCs w:val="21"/>
          <w:highlight w:val="none"/>
        </w:rPr>
      </w:pPr>
      <w:r>
        <w:rPr>
          <w:rFonts w:hint="eastAsia" w:ascii="宋体" w:hAnsi="宋体"/>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szCs w:val="21"/>
          <w:highlight w:val="none"/>
        </w:rPr>
      </w:pPr>
      <w:r>
        <w:rPr>
          <w:rFonts w:hint="eastAsia" w:ascii="宋体" w:hAnsi="宋体"/>
          <w:szCs w:val="21"/>
          <w:highlight w:val="none"/>
        </w:rPr>
        <w:t>八、本保证担保适用中华人民共和国法律。</w:t>
      </w:r>
    </w:p>
    <w:p>
      <w:pPr>
        <w:spacing w:line="400" w:lineRule="exact"/>
        <w:ind w:firstLine="420" w:firstLineChars="200"/>
        <w:rPr>
          <w:rFonts w:ascii="宋体"/>
          <w:szCs w:val="21"/>
          <w:highlight w:val="none"/>
        </w:rPr>
      </w:pPr>
      <w:r>
        <w:rPr>
          <w:rFonts w:hint="eastAsia" w:ascii="宋体" w:hAnsi="宋体"/>
          <w:szCs w:val="21"/>
          <w:highlight w:val="none"/>
        </w:rPr>
        <w:t>九、本保证担保以中文文本为准，涂改无效。</w:t>
      </w:r>
    </w:p>
    <w:p>
      <w:pPr>
        <w:spacing w:line="400" w:lineRule="exact"/>
        <w:rPr>
          <w:rFonts w:ascii="宋体"/>
          <w:szCs w:val="21"/>
          <w:highlight w:val="none"/>
        </w:rPr>
      </w:pPr>
    </w:p>
    <w:p>
      <w:pPr>
        <w:spacing w:line="400" w:lineRule="exact"/>
        <w:rPr>
          <w:rFonts w:ascii="宋体"/>
          <w:szCs w:val="21"/>
          <w:highlight w:val="none"/>
          <w:u w:val="single"/>
        </w:rPr>
      </w:pPr>
      <w:r>
        <w:rPr>
          <w:rFonts w:hint="eastAsia" w:ascii="宋体" w:hAnsi="宋体"/>
          <w:szCs w:val="21"/>
          <w:highlight w:val="none"/>
        </w:rPr>
        <w:t>保证人（盖章）：</w:t>
      </w:r>
      <w:r>
        <w:rPr>
          <w:rFonts w:ascii="宋体" w:hAnsi="宋体"/>
          <w:szCs w:val="21"/>
          <w:highlight w:val="none"/>
          <w:u w:val="single"/>
        </w:rPr>
        <w:t>__________________________________</w:t>
      </w:r>
    </w:p>
    <w:p>
      <w:pPr>
        <w:spacing w:line="400" w:lineRule="exact"/>
        <w:rPr>
          <w:rFonts w:ascii="宋体"/>
          <w:szCs w:val="21"/>
          <w:highlight w:val="none"/>
          <w:u w:val="single"/>
        </w:rPr>
      </w:pPr>
      <w:r>
        <w:rPr>
          <w:rFonts w:hint="eastAsia" w:ascii="宋体" w:hAnsi="宋体"/>
          <w:szCs w:val="21"/>
          <w:highlight w:val="none"/>
        </w:rPr>
        <w:t>法定代表人或其授权委托代理人（签字或盖章）：</w:t>
      </w:r>
      <w:r>
        <w:rPr>
          <w:rFonts w:ascii="宋体" w:hAnsi="宋体"/>
          <w:szCs w:val="21"/>
          <w:highlight w:val="none"/>
          <w:u w:val="single"/>
        </w:rPr>
        <w:t>__________________</w:t>
      </w:r>
    </w:p>
    <w:p>
      <w:pPr>
        <w:spacing w:line="400" w:lineRule="exact"/>
        <w:rPr>
          <w:rFonts w:ascii="宋体"/>
          <w:szCs w:val="21"/>
          <w:highlight w:val="none"/>
          <w:u w:val="single"/>
        </w:rPr>
      </w:pPr>
      <w:r>
        <w:rPr>
          <w:rFonts w:hint="eastAsia" w:ascii="宋体" w:hAnsi="宋体"/>
          <w:szCs w:val="21"/>
          <w:highlight w:val="none"/>
        </w:rPr>
        <w:t>单位地址：</w:t>
      </w:r>
      <w:r>
        <w:rPr>
          <w:rFonts w:ascii="宋体" w:hAnsi="宋体"/>
          <w:szCs w:val="21"/>
          <w:highlight w:val="none"/>
          <w:u w:val="single"/>
        </w:rPr>
        <w:t>______________________________</w:t>
      </w:r>
    </w:p>
    <w:p>
      <w:pPr>
        <w:spacing w:line="400" w:lineRule="exact"/>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____________</w:t>
      </w:r>
      <w:r>
        <w:rPr>
          <w:rFonts w:hint="eastAsia" w:ascii="宋体" w:hAnsi="宋体"/>
          <w:szCs w:val="21"/>
          <w:highlight w:val="none"/>
        </w:rPr>
        <w:t>电话：</w:t>
      </w:r>
      <w:r>
        <w:rPr>
          <w:rFonts w:ascii="宋体" w:hAnsi="宋体"/>
          <w:szCs w:val="21"/>
          <w:highlight w:val="none"/>
          <w:u w:val="single"/>
        </w:rPr>
        <w:t>___________</w:t>
      </w:r>
      <w:r>
        <w:rPr>
          <w:rFonts w:hint="eastAsia" w:ascii="宋体" w:hAnsi="宋体"/>
          <w:szCs w:val="21"/>
          <w:highlight w:val="none"/>
        </w:rPr>
        <w:t>传真：</w:t>
      </w:r>
      <w:r>
        <w:rPr>
          <w:rFonts w:ascii="宋体" w:hAnsi="宋体"/>
          <w:szCs w:val="21"/>
          <w:highlight w:val="none"/>
          <w:u w:val="single"/>
        </w:rPr>
        <w:t>_______________</w:t>
      </w:r>
    </w:p>
    <w:p>
      <w:pPr>
        <w:spacing w:line="400" w:lineRule="exact"/>
        <w:rPr>
          <w:rFonts w:ascii="宋体"/>
          <w:szCs w:val="21"/>
          <w:highlight w:val="none"/>
        </w:rPr>
      </w:pPr>
      <w:r>
        <w:rPr>
          <w:rFonts w:hint="eastAsia" w:ascii="宋体" w:hAnsi="宋体"/>
          <w:szCs w:val="21"/>
          <w:highlight w:val="none"/>
        </w:rPr>
        <w:t>日期：</w:t>
      </w:r>
      <w:r>
        <w:rPr>
          <w:rFonts w:ascii="宋体" w:hAnsi="宋体"/>
          <w:szCs w:val="21"/>
          <w:highlight w:val="none"/>
          <w:u w:val="single"/>
        </w:rPr>
        <w:t>____</w:t>
      </w:r>
      <w:r>
        <w:rPr>
          <w:rFonts w:hint="eastAsia" w:ascii="宋体" w:hAnsi="宋体"/>
          <w:szCs w:val="21"/>
          <w:highlight w:val="none"/>
        </w:rPr>
        <w:t>年</w:t>
      </w:r>
      <w:r>
        <w:rPr>
          <w:rFonts w:ascii="宋体" w:hAnsi="宋体"/>
          <w:szCs w:val="21"/>
          <w:highlight w:val="none"/>
          <w:u w:val="single"/>
        </w:rPr>
        <w:t>____</w:t>
      </w:r>
      <w:r>
        <w:rPr>
          <w:rFonts w:hint="eastAsia" w:ascii="宋体" w:hAnsi="宋体"/>
          <w:szCs w:val="21"/>
          <w:highlight w:val="none"/>
        </w:rPr>
        <w:t>月</w:t>
      </w:r>
      <w:r>
        <w:rPr>
          <w:rFonts w:ascii="宋体" w:hAnsi="宋体"/>
          <w:szCs w:val="21"/>
          <w:highlight w:val="none"/>
          <w:u w:val="single"/>
        </w:rPr>
        <w:t>_____</w:t>
      </w:r>
      <w:r>
        <w:rPr>
          <w:rFonts w:hint="eastAsia" w:ascii="宋体" w:hAnsi="宋体"/>
          <w:szCs w:val="21"/>
          <w:highlight w:val="none"/>
        </w:rPr>
        <w:t>日</w:t>
      </w:r>
    </w:p>
    <w:p>
      <w:pPr>
        <w:spacing w:line="400" w:lineRule="exact"/>
        <w:jc w:val="center"/>
        <w:rPr>
          <w:rFonts w:ascii="宋体"/>
          <w:szCs w:val="21"/>
          <w:highlight w:val="none"/>
        </w:rPr>
      </w:pPr>
      <w:r>
        <w:rPr>
          <w:rFonts w:hint="eastAsia" w:ascii="宋体" w:hAnsi="宋体"/>
          <w:szCs w:val="21"/>
          <w:highlight w:val="none"/>
        </w:rPr>
        <w:t>（本保函失效后，请将原件退回我方注销）</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643" w:firstLineChars="200"/>
        <w:jc w:val="center"/>
        <w:rPr>
          <w:rFonts w:hint="eastAsia" w:ascii="宋体" w:hAnsi="宋体" w:eastAsia="宋体" w:cs="宋体"/>
          <w:b/>
          <w:color w:val="000000" w:themeColor="text1"/>
          <w:spacing w:val="0"/>
          <w:w w:val="100"/>
          <w:kern w:val="2"/>
          <w:position w:val="0"/>
          <w:sz w:val="32"/>
        </w:rPr>
      </w:pPr>
      <w:r>
        <w:rPr>
          <w:rFonts w:hint="eastAsia" w:ascii="宋体" w:hAnsi="宋体" w:eastAsia="宋体" w:cs="宋体"/>
          <w:b/>
          <w:color w:val="000000" w:themeColor="text1"/>
          <w:spacing w:val="0"/>
          <w:w w:val="100"/>
          <w:kern w:val="2"/>
          <w:position w:val="0"/>
          <w:sz w:val="32"/>
        </w:rPr>
        <w:br w:type="page"/>
      </w: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rPr>
      </w:pPr>
      <w:bookmarkStart w:id="86" w:name="_Toc22114"/>
      <w:bookmarkStart w:id="87" w:name="_Toc4347"/>
      <w:bookmarkStart w:id="88" w:name="_Toc2002"/>
      <w:bookmarkStart w:id="89" w:name="_Toc26257"/>
      <w:bookmarkStart w:id="90" w:name="_Toc9205"/>
      <w:bookmarkStart w:id="91" w:name="_Toc20209"/>
      <w:bookmarkStart w:id="92" w:name="_Toc24495"/>
      <w:bookmarkStart w:id="93" w:name="_Toc20418"/>
      <w:bookmarkStart w:id="94" w:name="_Toc18683"/>
      <w:bookmarkStart w:id="95" w:name="_Toc23058"/>
      <w:bookmarkStart w:id="96" w:name="_Toc3607"/>
      <w:r>
        <w:rPr>
          <w:rFonts w:hint="eastAsia" w:ascii="宋体" w:hAnsi="宋体" w:eastAsia="宋体" w:cs="宋体"/>
          <w:b/>
          <w:color w:val="000000" w:themeColor="text1"/>
          <w:spacing w:val="0"/>
          <w:w w:val="100"/>
          <w:kern w:val="2"/>
          <w:position w:val="0"/>
          <w:sz w:val="30"/>
          <w:szCs w:val="30"/>
        </w:rPr>
        <w:t>六、投标报价书</w:t>
      </w:r>
      <w:bookmarkEnd w:id="86"/>
      <w:bookmarkEnd w:id="87"/>
      <w:bookmarkEnd w:id="88"/>
      <w:bookmarkEnd w:id="89"/>
      <w:bookmarkEnd w:id="90"/>
      <w:bookmarkEnd w:id="91"/>
      <w:bookmarkEnd w:id="92"/>
      <w:bookmarkEnd w:id="93"/>
      <w:bookmarkEnd w:id="94"/>
      <w:bookmarkEnd w:id="95"/>
      <w:bookmarkEnd w:id="96"/>
    </w:p>
    <w:tbl>
      <w:tblPr>
        <w:tblStyle w:val="8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417"/>
        <w:gridCol w:w="3118"/>
        <w:gridCol w:w="25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序号</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项目</w:t>
            </w:r>
          </w:p>
        </w:tc>
        <w:tc>
          <w:tcPr>
            <w:tcW w:w="5669"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u w:val="single"/>
              </w:rPr>
            </w:pPr>
            <w:r>
              <w:rPr>
                <w:rFonts w:hint="eastAsia" w:ascii="宋体" w:hAnsi="宋体" w:eastAsia="宋体" w:cs="宋体"/>
                <w:b/>
                <w:bCs/>
                <w:color w:val="000000" w:themeColor="text1"/>
                <w:spacing w:val="0"/>
                <w:w w:val="100"/>
                <w:kern w:val="2"/>
                <w:position w:val="0"/>
                <w:sz w:val="24"/>
                <w:szCs w:val="24"/>
              </w:rPr>
              <w:t>投标报价</w:t>
            </w:r>
          </w:p>
        </w:tc>
        <w:tc>
          <w:tcPr>
            <w:tcW w:w="198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报价范围要求</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投标人填报</w:t>
            </w: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1</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工程设计费</w:t>
            </w:r>
          </w:p>
        </w:tc>
        <w:tc>
          <w:tcPr>
            <w:tcW w:w="31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报价下浮率范围</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highlight w:val="none"/>
              </w:rPr>
              <w:t>（A＞</w:t>
            </w:r>
            <w:r>
              <w:rPr>
                <w:rFonts w:hint="eastAsia" w:ascii="宋体" w:hAnsi="宋体" w:eastAsia="宋体" w:cs="宋体"/>
                <w:color w:val="000000" w:themeColor="text1"/>
                <w:spacing w:val="0"/>
                <w:w w:val="100"/>
                <w:kern w:val="2"/>
                <w:position w:val="0"/>
                <w:sz w:val="24"/>
                <w:szCs w:val="24"/>
                <w:highlight w:val="none"/>
                <w:lang w:val="en-US" w:eastAsia="zh-CN"/>
              </w:rPr>
              <w:t>2</w:t>
            </w:r>
            <w:r>
              <w:rPr>
                <w:rFonts w:hint="eastAsia" w:ascii="宋体" w:hAnsi="宋体" w:eastAsia="宋体" w:cs="宋体"/>
                <w:color w:val="000000" w:themeColor="text1"/>
                <w:spacing w:val="0"/>
                <w:w w:val="100"/>
                <w:kern w:val="2"/>
                <w:position w:val="0"/>
                <w:sz w:val="24"/>
                <w:szCs w:val="24"/>
                <w:highlight w:val="none"/>
              </w:rPr>
              <w:t>.00%）</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w:t>
            </w:r>
            <w:r>
              <w:rPr>
                <w:rFonts w:hint="eastAsia" w:ascii="宋体" w:hAnsi="宋体" w:eastAsia="宋体" w:cs="宋体"/>
                <w:bCs/>
                <w:color w:val="000000" w:themeColor="text1"/>
                <w:spacing w:val="0"/>
                <w:w w:val="100"/>
                <w:kern w:val="2"/>
                <w:position w:val="0"/>
                <w:sz w:val="24"/>
                <w:szCs w:val="24"/>
              </w:rPr>
              <w:t>（如A%）</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投标报价（元）</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金额 =工程设计费×【1-投标下浮率】</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小写：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大写：</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2</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建安工程费</w:t>
            </w:r>
          </w:p>
        </w:tc>
        <w:tc>
          <w:tcPr>
            <w:tcW w:w="31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报价下浮率范围</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highlight w:val="none"/>
              </w:rPr>
              <w:t>（B＞4.00%）</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w:t>
            </w:r>
            <w:r>
              <w:rPr>
                <w:rFonts w:hint="eastAsia" w:ascii="宋体" w:hAnsi="宋体" w:eastAsia="宋体" w:cs="宋体"/>
                <w:bCs/>
                <w:color w:val="000000" w:themeColor="text1"/>
                <w:spacing w:val="0"/>
                <w:w w:val="100"/>
                <w:kern w:val="2"/>
                <w:position w:val="0"/>
                <w:sz w:val="24"/>
                <w:szCs w:val="24"/>
              </w:rPr>
              <w:t>如B%）</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b/>
                <w:color w:val="000000" w:themeColor="text1"/>
                <w:spacing w:val="0"/>
                <w:w w:val="100"/>
                <w:kern w:val="2"/>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b/>
                <w:color w:val="000000" w:themeColor="text1"/>
                <w:spacing w:val="0"/>
                <w:w w:val="100"/>
                <w:kern w:val="2"/>
                <w:position w:val="0"/>
                <w:sz w:val="24"/>
                <w:szCs w:val="24"/>
              </w:rPr>
            </w:pP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b/>
                <w:color w:val="000000" w:themeColor="text1"/>
                <w:spacing w:val="0"/>
                <w:w w:val="100"/>
                <w:kern w:val="2"/>
                <w:position w:val="0"/>
                <w:sz w:val="24"/>
                <w:szCs w:val="24"/>
              </w:rPr>
            </w:pPr>
          </w:p>
        </w:tc>
        <w:tc>
          <w:tcPr>
            <w:tcW w:w="311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投标报价（元）</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金额 =建安工程费×【1-投标下浮率】</w:t>
            </w:r>
          </w:p>
        </w:tc>
        <w:tc>
          <w:tcPr>
            <w:tcW w:w="255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小写：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大写：</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3</w:t>
            </w:r>
          </w:p>
        </w:tc>
        <w:tc>
          <w:tcPr>
            <w:tcW w:w="453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投标总报价（暂定）</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（设计费投标报价+建安工程费投标报价）</w:t>
            </w:r>
          </w:p>
        </w:tc>
        <w:tc>
          <w:tcPr>
            <w:tcW w:w="255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小写：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大写：</w:t>
            </w:r>
          </w:p>
        </w:tc>
        <w:tc>
          <w:tcPr>
            <w:tcW w:w="198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eastAsia" w:ascii="宋体" w:hAnsi="宋体" w:eastAsia="宋体" w:cs="宋体"/>
                <w:color w:val="000000" w:themeColor="text1"/>
                <w:spacing w:val="0"/>
                <w:w w:val="100"/>
                <w:kern w:val="2"/>
                <w:position w:val="0"/>
                <w:sz w:val="24"/>
                <w:szCs w:val="24"/>
              </w:rPr>
            </w:pPr>
          </w:p>
        </w:tc>
      </w:tr>
    </w:tbl>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rPr>
        <w:t>法定代表人（或委托代理人）：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643" w:firstLineChars="200"/>
        <w:jc w:val="center"/>
        <w:rPr>
          <w:rFonts w:hint="eastAsia" w:ascii="宋体" w:hAnsi="宋体" w:eastAsia="宋体" w:cs="宋体"/>
          <w:b/>
          <w:color w:val="000000" w:themeColor="text1"/>
          <w:spacing w:val="0"/>
          <w:w w:val="100"/>
          <w:kern w:val="2"/>
          <w:position w:val="0"/>
          <w:sz w:val="32"/>
        </w:rPr>
      </w:pPr>
    </w:p>
    <w:p>
      <w:pPr>
        <w:pStyle w:val="2"/>
        <w:keepNext w:val="0"/>
        <w:keepLines w:val="0"/>
        <w:pageBreakBefore w:val="0"/>
        <w:widowControl w:val="0"/>
        <w:kinsoku/>
        <w:wordWrap/>
        <w:overflowPunct/>
        <w:topLinePunct w:val="0"/>
        <w:autoSpaceDE/>
        <w:autoSpaceDN/>
        <w:bidi w:val="0"/>
        <w:adjustRightInd/>
        <w:snapToGrid/>
        <w:spacing w:beforeLines="0" w:afterLines="0" w:line="460" w:lineRule="exact"/>
        <w:ind w:left="0" w:firstLine="480" w:firstLineChars="200"/>
        <w:rPr>
          <w:rFonts w:hint="eastAsia" w:ascii="宋体" w:hAnsi="宋体" w:eastAsia="宋体" w:cs="宋体"/>
          <w:color w:val="000000" w:themeColor="text1"/>
          <w:spacing w:val="0"/>
          <w:w w:val="100"/>
          <w:kern w:val="2"/>
          <w:position w:val="0"/>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643" w:firstLineChars="200"/>
        <w:jc w:val="center"/>
        <w:rPr>
          <w:rFonts w:hint="eastAsia" w:ascii="宋体" w:hAnsi="宋体" w:eastAsia="宋体" w:cs="宋体"/>
          <w:b/>
          <w:color w:val="000000" w:themeColor="text1"/>
          <w:spacing w:val="0"/>
          <w:w w:val="100"/>
          <w:kern w:val="2"/>
          <w:position w:val="0"/>
          <w:sz w:val="32"/>
        </w:rPr>
      </w:pP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0"/>
          <w:szCs w:val="30"/>
        </w:rPr>
      </w:pPr>
      <w:r>
        <w:rPr>
          <w:rFonts w:hint="eastAsia" w:ascii="宋体" w:hAnsi="宋体" w:eastAsia="宋体" w:cs="宋体"/>
          <w:b/>
          <w:color w:val="000000" w:themeColor="text1"/>
          <w:spacing w:val="0"/>
          <w:w w:val="100"/>
          <w:kern w:val="2"/>
          <w:position w:val="0"/>
          <w:sz w:val="30"/>
          <w:szCs w:val="30"/>
        </w:rPr>
        <w:br w:type="page"/>
      </w:r>
      <w:bookmarkStart w:id="97" w:name="_Toc14091"/>
      <w:bookmarkStart w:id="98" w:name="_Toc16166"/>
      <w:bookmarkStart w:id="99" w:name="_Toc31432"/>
      <w:bookmarkStart w:id="100" w:name="_Toc3113"/>
      <w:bookmarkStart w:id="101" w:name="_Toc30166"/>
      <w:bookmarkStart w:id="102" w:name="_Toc29734"/>
      <w:bookmarkStart w:id="103" w:name="_Toc919"/>
      <w:bookmarkStart w:id="104" w:name="_Toc9870"/>
      <w:bookmarkStart w:id="105" w:name="_Toc16153"/>
      <w:bookmarkStart w:id="106" w:name="_Toc17054"/>
      <w:bookmarkStart w:id="107" w:name="_Toc24512"/>
      <w:r>
        <w:rPr>
          <w:rFonts w:hint="eastAsia" w:ascii="宋体" w:hAnsi="宋体" w:eastAsia="宋体" w:cs="宋体"/>
          <w:b/>
          <w:color w:val="000000" w:themeColor="text1"/>
          <w:spacing w:val="0"/>
          <w:w w:val="100"/>
          <w:kern w:val="2"/>
          <w:position w:val="0"/>
          <w:sz w:val="30"/>
          <w:szCs w:val="30"/>
        </w:rPr>
        <w:t>七、资格审查资料</w:t>
      </w:r>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2"/>
        <w:rPr>
          <w:rFonts w:hint="eastAsia" w:ascii="宋体" w:hAnsi="宋体" w:eastAsia="宋体" w:cs="宋体"/>
          <w:b/>
          <w:color w:val="000000" w:themeColor="text1"/>
          <w:spacing w:val="0"/>
          <w:w w:val="100"/>
          <w:kern w:val="2"/>
          <w:position w:val="0"/>
          <w:sz w:val="28"/>
          <w:szCs w:val="28"/>
        </w:rPr>
      </w:pPr>
      <w:r>
        <w:rPr>
          <w:rFonts w:hint="eastAsia" w:ascii="宋体" w:hAnsi="宋体" w:eastAsia="宋体" w:cs="宋体"/>
          <w:b/>
          <w:color w:val="000000" w:themeColor="text1"/>
          <w:spacing w:val="0"/>
          <w:w w:val="100"/>
          <w:kern w:val="2"/>
          <w:position w:val="0"/>
          <w:sz w:val="28"/>
          <w:szCs w:val="28"/>
        </w:rPr>
        <w:t>表7-1投标人基本情况表</w:t>
      </w:r>
    </w:p>
    <w:tbl>
      <w:tblPr>
        <w:tblStyle w:val="89"/>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701"/>
        <w:gridCol w:w="1134"/>
        <w:gridCol w:w="2268"/>
        <w:gridCol w:w="1701"/>
        <w:gridCol w:w="2834"/>
        <w:gridCol w:w="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963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1</w:t>
            </w:r>
            <w:r>
              <w:rPr>
                <w:rFonts w:hint="eastAsia" w:ascii="宋体" w:hAnsi="宋体" w:eastAsia="宋体" w:cs="宋体"/>
                <w:color w:val="000000" w:themeColor="text1"/>
                <w:spacing w:val="0"/>
                <w:w w:val="100"/>
                <w:kern w:val="2"/>
                <w:position w:val="0"/>
                <w:sz w:val="24"/>
                <w:lang w:eastAsia="zh-CN"/>
              </w:rPr>
              <w:t>.</w:t>
            </w:r>
            <w:r>
              <w:rPr>
                <w:rFonts w:hint="eastAsia" w:ascii="宋体" w:hAnsi="宋体" w:eastAsia="宋体" w:cs="宋体"/>
                <w:color w:val="000000" w:themeColor="text1"/>
                <w:spacing w:val="0"/>
                <w:w w:val="100"/>
                <w:kern w:val="2"/>
                <w:position w:val="0"/>
                <w:sz w:val="24"/>
              </w:rPr>
              <w:t xml:space="preserve">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公司注册名称</w:t>
            </w:r>
          </w:p>
        </w:tc>
        <w:tc>
          <w:tcPr>
            <w:tcW w:w="7937"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注册地址</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邮政编码</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主要业务</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营业执照号码</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公司成立</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地点时间</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省</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城市</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成立时间</w:t>
            </w:r>
          </w:p>
        </w:tc>
        <w:tc>
          <w:tcPr>
            <w:tcW w:w="6803"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法定代表人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姓名</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w:t>
            </w: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技术负责人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姓名</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w:t>
            </w: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通信资料</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电话</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传真</w:t>
            </w: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E—mail</w:t>
            </w:r>
          </w:p>
        </w:tc>
        <w:tc>
          <w:tcPr>
            <w:tcW w:w="6803"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963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w:t>
            </w:r>
            <w:r>
              <w:rPr>
                <w:rFonts w:hint="eastAsia" w:ascii="宋体" w:hAnsi="宋体" w:eastAsia="宋体" w:cs="宋体"/>
                <w:color w:val="000000" w:themeColor="text1"/>
                <w:spacing w:val="0"/>
                <w:w w:val="100"/>
                <w:kern w:val="2"/>
                <w:position w:val="0"/>
                <w:sz w:val="24"/>
                <w:lang w:eastAsia="zh-CN"/>
              </w:rPr>
              <w:t>.</w:t>
            </w:r>
            <w:r>
              <w:rPr>
                <w:rFonts w:hint="eastAsia" w:ascii="宋体" w:hAnsi="宋体" w:eastAsia="宋体" w:cs="宋体"/>
                <w:color w:val="000000" w:themeColor="text1"/>
                <w:spacing w:val="0"/>
                <w:w w:val="100"/>
                <w:kern w:val="2"/>
                <w:position w:val="0"/>
                <w:sz w:val="24"/>
              </w:rPr>
              <w:t xml:space="preserve">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企业资质</w:t>
            </w:r>
          </w:p>
        </w:tc>
        <w:tc>
          <w:tcPr>
            <w:tcW w:w="7937"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资质证号</w:t>
            </w:r>
          </w:p>
        </w:tc>
        <w:tc>
          <w:tcPr>
            <w:tcW w:w="7937"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963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3</w:t>
            </w:r>
            <w:r>
              <w:rPr>
                <w:rFonts w:hint="eastAsia" w:ascii="宋体" w:hAnsi="宋体" w:eastAsia="宋体" w:cs="宋体"/>
                <w:color w:val="000000" w:themeColor="text1"/>
                <w:spacing w:val="0"/>
                <w:w w:val="100"/>
                <w:kern w:val="2"/>
                <w:position w:val="0"/>
                <w:sz w:val="24"/>
                <w:lang w:eastAsia="zh-CN"/>
              </w:rPr>
              <w:t>.</w:t>
            </w:r>
            <w:r>
              <w:rPr>
                <w:rFonts w:hint="eastAsia" w:ascii="宋体" w:hAnsi="宋体" w:eastAsia="宋体" w:cs="宋体"/>
                <w:color w:val="000000" w:themeColor="text1"/>
                <w:spacing w:val="0"/>
                <w:w w:val="100"/>
                <w:kern w:val="2"/>
                <w:position w:val="0"/>
                <w:sz w:val="24"/>
              </w:rPr>
              <w:t>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职工总数</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技术专业人数</w:t>
            </w: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高级职称人数</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中级职称人数</w:t>
            </w: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初级职称人数</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963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4</w:t>
            </w:r>
            <w:r>
              <w:rPr>
                <w:rFonts w:hint="eastAsia" w:ascii="宋体" w:hAnsi="宋体" w:eastAsia="宋体" w:cs="宋体"/>
                <w:color w:val="000000" w:themeColor="text1"/>
                <w:spacing w:val="0"/>
                <w:w w:val="100"/>
                <w:kern w:val="2"/>
                <w:position w:val="0"/>
                <w:sz w:val="24"/>
                <w:lang w:eastAsia="zh-CN"/>
              </w:rPr>
              <w:t>.</w:t>
            </w:r>
            <w:r>
              <w:rPr>
                <w:rFonts w:hint="eastAsia" w:ascii="宋体" w:hAnsi="宋体" w:eastAsia="宋体" w:cs="宋体"/>
                <w:color w:val="000000" w:themeColor="text1"/>
                <w:spacing w:val="0"/>
                <w:w w:val="100"/>
                <w:kern w:val="2"/>
                <w:position w:val="0"/>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姓 名</w:t>
            </w: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 务</w:t>
            </w:r>
          </w:p>
        </w:tc>
        <w:tc>
          <w:tcPr>
            <w:tcW w:w="1701"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电 话</w:t>
            </w:r>
          </w:p>
        </w:tc>
        <w:tc>
          <w:tcPr>
            <w:tcW w:w="2834" w:type="dxa"/>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gridAfter w:val="1"/>
          <w:wAfter w:w="1" w:type="dxa"/>
          <w:trHeight w:val="454" w:hRule="atLeast"/>
          <w:jc w:val="center"/>
        </w:trPr>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3402"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c>
          <w:tcPr>
            <w:tcW w:w="283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0" w:firstLineChars="0"/>
              <w:jc w:val="center"/>
              <w:rPr>
                <w:rFonts w:hint="eastAsia" w:ascii="宋体" w:hAnsi="宋体" w:eastAsia="宋体" w:cs="宋体"/>
                <w:color w:val="000000" w:themeColor="text1"/>
                <w:spacing w:val="0"/>
                <w:w w:val="100"/>
                <w:kern w:val="2"/>
                <w:position w:val="0"/>
                <w:sz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lang w:val="en-US" w:eastAsia="zh-CN"/>
        </w:rPr>
        <w:t>注</w:t>
      </w:r>
      <w:r>
        <w:rPr>
          <w:rFonts w:hint="eastAsia" w:ascii="宋体" w:hAnsi="宋体" w:eastAsia="宋体" w:cs="宋体"/>
          <w:color w:val="000000" w:themeColor="text1"/>
          <w:spacing w:val="0"/>
          <w:w w:val="100"/>
          <w:kern w:val="2"/>
          <w:position w:val="0"/>
          <w:sz w:val="21"/>
          <w:szCs w:val="21"/>
        </w:rPr>
        <w:t>：1</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本表后附：①资质证书副本复印件；②营业执照副本复印件；③施工企业安全生产许可证复印件；④广东省外企业须提交已办理通过“进粤企业和人员诚信信息登记平台”录入信息并通过数据规范检查显示正常登记的带标志网页打印件（同时须包含项目相关主要负责人的网页截图）。</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以上复印件（或打印件）须加盖投标人单位章</w:t>
      </w:r>
      <w:r>
        <w:rPr>
          <w:rFonts w:hint="eastAsia" w:ascii="宋体" w:hAnsi="宋体" w:eastAsia="宋体" w:cs="宋体"/>
          <w:color w:val="000000" w:themeColor="text1"/>
          <w:spacing w:val="0"/>
          <w:w w:val="100"/>
          <w:kern w:val="2"/>
          <w:position w:val="0"/>
          <w:sz w:val="21"/>
          <w:szCs w:val="21"/>
          <w:lang w:eastAsia="zh-CN"/>
        </w:rPr>
        <w:t>，</w:t>
      </w:r>
      <w:r>
        <w:rPr>
          <w:rFonts w:hint="eastAsia" w:ascii="宋体" w:hAnsi="宋体" w:eastAsia="宋体" w:cs="宋体"/>
          <w:color w:val="000000" w:themeColor="text1"/>
          <w:spacing w:val="0"/>
          <w:w w:val="100"/>
          <w:kern w:val="2"/>
          <w:position w:val="0"/>
          <w:sz w:val="21"/>
          <w:szCs w:val="21"/>
        </w:rPr>
        <w:t>联合体投标的由盖牵头人</w:t>
      </w:r>
      <w:r>
        <w:rPr>
          <w:rFonts w:hint="eastAsia" w:ascii="宋体" w:hAnsi="宋体" w:eastAsia="宋体" w:cs="宋体"/>
          <w:color w:val="000000" w:themeColor="text1"/>
          <w:spacing w:val="0"/>
          <w:w w:val="100"/>
          <w:kern w:val="2"/>
          <w:position w:val="0"/>
          <w:sz w:val="21"/>
          <w:szCs w:val="21"/>
          <w:lang w:val="en-US" w:eastAsia="zh-CN"/>
        </w:rPr>
        <w:t>盖</w:t>
      </w:r>
      <w:r>
        <w:rPr>
          <w:rFonts w:hint="eastAsia" w:ascii="宋体" w:hAnsi="宋体" w:eastAsia="宋体" w:cs="宋体"/>
          <w:color w:val="000000" w:themeColor="text1"/>
          <w:spacing w:val="0"/>
          <w:w w:val="100"/>
          <w:kern w:val="2"/>
          <w:position w:val="0"/>
          <w:sz w:val="21"/>
          <w:szCs w:val="21"/>
        </w:rPr>
        <w:t>单位章</w:t>
      </w:r>
      <w:r>
        <w:rPr>
          <w:rFonts w:hint="eastAsia" w:ascii="宋体" w:hAnsi="宋体" w:eastAsia="宋体" w:cs="宋体"/>
          <w:color w:val="000000" w:themeColor="text1"/>
          <w:spacing w:val="0"/>
          <w:w w:val="100"/>
          <w:kern w:val="2"/>
          <w:positio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3</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联合体投标的需分别填写本表。</w:t>
      </w:r>
    </w:p>
    <w:p>
      <w:pPr>
        <w:rPr>
          <w:rFonts w:hint="eastAsia" w:ascii="宋体" w:hAnsi="宋体" w:eastAsia="宋体" w:cs="宋体"/>
          <w:b/>
          <w:color w:val="000000" w:themeColor="text1"/>
          <w:spacing w:val="0"/>
          <w:w w:val="100"/>
          <w:kern w:val="2"/>
          <w:position w:val="0"/>
          <w:sz w:val="28"/>
          <w:szCs w:val="28"/>
        </w:rPr>
      </w:pPr>
      <w:r>
        <w:rPr>
          <w:rFonts w:hint="eastAsia" w:ascii="宋体" w:hAnsi="宋体" w:eastAsia="宋体" w:cs="宋体"/>
          <w:b/>
          <w:color w:val="000000" w:themeColor="text1"/>
          <w:spacing w:val="0"/>
          <w:w w:val="100"/>
          <w:kern w:val="2"/>
          <w:position w:val="0"/>
          <w:sz w:val="28"/>
          <w:szCs w:val="28"/>
        </w:rPr>
        <w:br w:type="page"/>
      </w: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2"/>
        <w:rPr>
          <w:rFonts w:hint="eastAsia" w:ascii="宋体" w:hAnsi="宋体" w:eastAsia="宋体" w:cs="宋体"/>
          <w:b/>
          <w:color w:val="000000" w:themeColor="text1"/>
          <w:spacing w:val="0"/>
          <w:w w:val="100"/>
          <w:kern w:val="2"/>
          <w:position w:val="0"/>
          <w:sz w:val="28"/>
          <w:szCs w:val="28"/>
        </w:rPr>
      </w:pPr>
      <w:r>
        <w:rPr>
          <w:rFonts w:hint="eastAsia" w:ascii="宋体" w:hAnsi="宋体" w:eastAsia="宋体" w:cs="宋体"/>
          <w:b/>
          <w:color w:val="000000" w:themeColor="text1"/>
          <w:spacing w:val="0"/>
          <w:w w:val="100"/>
          <w:kern w:val="2"/>
          <w:position w:val="0"/>
          <w:sz w:val="28"/>
          <w:szCs w:val="28"/>
        </w:rPr>
        <w:t>表7-2近三年内发生的诉讼及仲裁情况表</w:t>
      </w:r>
    </w:p>
    <w:tbl>
      <w:tblPr>
        <w:tblStyle w:val="89"/>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35"/>
        <w:gridCol w:w="68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项目</w:t>
            </w: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8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c>
          <w:tcPr>
            <w:tcW w:w="680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val="0"/>
                <w:bCs w:val="0"/>
                <w:color w:val="000000" w:themeColor="text1"/>
                <w:spacing w:val="0"/>
                <w:w w:val="100"/>
                <w:kern w:val="2"/>
                <w:position w:val="0"/>
                <w:sz w:val="24"/>
                <w:szCs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lang w:val="en-US" w:eastAsia="zh-CN"/>
        </w:rPr>
        <w:t>注</w:t>
      </w:r>
      <w:r>
        <w:rPr>
          <w:rFonts w:hint="eastAsia" w:ascii="宋体" w:hAnsi="宋体" w:eastAsia="宋体" w:cs="宋体"/>
          <w:color w:val="000000" w:themeColor="text1"/>
          <w:spacing w:val="0"/>
          <w:w w:val="100"/>
          <w:kern w:val="2"/>
          <w:position w:val="0"/>
          <w:sz w:val="21"/>
          <w:szCs w:val="21"/>
        </w:rPr>
        <w:t>：1</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近三年内发生的诉讼和仲裁情况仅限于投标人败诉的，且与履行施工承包合同有关的案件，不包括调解结案以及未裁决的仲裁或未终审判决的诉讼。投标人必须如实填写，不得隐瞒，否则一经查实，取消中标候选人或中标人资格。</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本表后应附法院或仲裁机构做出的判决、裁决等有关法律文书复印件。</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3</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近三年内指：201</w:t>
      </w:r>
      <w:r>
        <w:rPr>
          <w:rFonts w:hint="eastAsia" w:ascii="宋体" w:hAnsi="宋体" w:eastAsia="宋体" w:cs="宋体"/>
          <w:color w:val="000000" w:themeColor="text1"/>
          <w:spacing w:val="0"/>
          <w:w w:val="100"/>
          <w:kern w:val="2"/>
          <w:position w:val="0"/>
          <w:sz w:val="21"/>
          <w:szCs w:val="21"/>
          <w:lang w:val="en-US" w:eastAsia="zh-CN"/>
        </w:rPr>
        <w:t>9</w:t>
      </w:r>
      <w:r>
        <w:rPr>
          <w:rFonts w:hint="eastAsia" w:ascii="宋体" w:hAnsi="宋体" w:eastAsia="宋体" w:cs="宋体"/>
          <w:color w:val="000000" w:themeColor="text1"/>
          <w:spacing w:val="0"/>
          <w:w w:val="100"/>
          <w:kern w:val="2"/>
          <w:position w:val="0"/>
          <w:sz w:val="21"/>
          <w:szCs w:val="21"/>
        </w:rPr>
        <w:t>年</w:t>
      </w:r>
      <w:r>
        <w:rPr>
          <w:rFonts w:hint="eastAsia" w:ascii="宋体" w:hAnsi="宋体" w:eastAsia="宋体" w:cs="宋体"/>
          <w:color w:val="000000" w:themeColor="text1"/>
          <w:spacing w:val="0"/>
          <w:w w:val="100"/>
          <w:kern w:val="2"/>
          <w:position w:val="0"/>
          <w:sz w:val="21"/>
          <w:szCs w:val="21"/>
          <w:lang w:val="en-US" w:eastAsia="zh-CN"/>
        </w:rPr>
        <w:t>01</w:t>
      </w:r>
      <w:r>
        <w:rPr>
          <w:rFonts w:hint="eastAsia" w:ascii="宋体" w:hAnsi="宋体" w:eastAsia="宋体" w:cs="宋体"/>
          <w:color w:val="000000" w:themeColor="text1"/>
          <w:spacing w:val="0"/>
          <w:w w:val="100"/>
          <w:kern w:val="2"/>
          <w:position w:val="0"/>
          <w:sz w:val="21"/>
          <w:szCs w:val="21"/>
        </w:rPr>
        <w:t>月</w:t>
      </w:r>
      <w:r>
        <w:rPr>
          <w:rFonts w:hint="eastAsia" w:ascii="宋体" w:hAnsi="宋体" w:eastAsia="宋体" w:cs="宋体"/>
          <w:color w:val="000000" w:themeColor="text1"/>
          <w:spacing w:val="0"/>
          <w:w w:val="100"/>
          <w:kern w:val="2"/>
          <w:position w:val="0"/>
          <w:sz w:val="21"/>
          <w:szCs w:val="21"/>
          <w:lang w:val="en-US" w:eastAsia="zh-CN"/>
        </w:rPr>
        <w:t>0</w:t>
      </w:r>
      <w:r>
        <w:rPr>
          <w:rFonts w:hint="eastAsia" w:ascii="宋体" w:hAnsi="宋体" w:eastAsia="宋体" w:cs="宋体"/>
          <w:color w:val="000000" w:themeColor="text1"/>
          <w:spacing w:val="0"/>
          <w:w w:val="100"/>
          <w:kern w:val="2"/>
          <w:position w:val="0"/>
          <w:sz w:val="21"/>
          <w:szCs w:val="21"/>
        </w:rPr>
        <w:t>1日以来。</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4</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联合体投标的包括全部成员，由牵头人盖单位章。</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rPr>
        <w:t>法定代表人（或委托代理人）：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560" w:firstLineChars="200"/>
        <w:jc w:val="center"/>
        <w:rPr>
          <w:rFonts w:hint="eastAsia" w:ascii="宋体" w:hAnsi="宋体" w:eastAsia="宋体" w:cs="宋体"/>
          <w:color w:val="000000" w:themeColor="text1"/>
          <w:spacing w:val="0"/>
          <w:w w:val="100"/>
          <w:kern w:val="2"/>
          <w:position w:val="0"/>
          <w:sz w:val="28"/>
          <w:szCs w:val="28"/>
        </w:rPr>
      </w:pPr>
      <w:r>
        <w:rPr>
          <w:rFonts w:hint="eastAsia" w:ascii="宋体" w:hAnsi="宋体" w:eastAsia="宋体" w:cs="宋体"/>
          <w:color w:val="000000" w:themeColor="text1"/>
          <w:spacing w:val="0"/>
          <w:w w:val="100"/>
          <w:kern w:val="2"/>
          <w:position w:val="0"/>
          <w:sz w:val="28"/>
          <w:szCs w:val="28"/>
        </w:rPr>
        <w:br w:type="page"/>
      </w: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2"/>
        <w:rPr>
          <w:rFonts w:hint="eastAsia" w:ascii="宋体" w:hAnsi="宋体" w:eastAsia="宋体" w:cs="宋体"/>
          <w:b/>
          <w:color w:val="000000" w:themeColor="text1"/>
          <w:spacing w:val="0"/>
          <w:w w:val="100"/>
          <w:kern w:val="2"/>
          <w:position w:val="0"/>
          <w:sz w:val="28"/>
          <w:szCs w:val="28"/>
        </w:rPr>
      </w:pPr>
      <w:r>
        <w:rPr>
          <w:rFonts w:hint="eastAsia" w:ascii="宋体" w:hAnsi="宋体" w:eastAsia="宋体" w:cs="宋体"/>
          <w:b/>
          <w:color w:val="000000" w:themeColor="text1"/>
          <w:spacing w:val="0"/>
          <w:w w:val="100"/>
          <w:kern w:val="2"/>
          <w:position w:val="0"/>
          <w:sz w:val="28"/>
          <w:szCs w:val="28"/>
        </w:rPr>
        <w:t>表7-3企业近三年内其他信誉情况表</w:t>
      </w:r>
    </w:p>
    <w:tbl>
      <w:tblPr>
        <w:tblStyle w:val="89"/>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52"/>
        <w:gridCol w:w="5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2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信誉内容</w:t>
            </w:r>
          </w:p>
        </w:tc>
        <w:tc>
          <w:tcPr>
            <w:tcW w:w="53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投标人陈述具体情况</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25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bCs/>
                <w:color w:val="000000" w:themeColor="text1"/>
                <w:spacing w:val="0"/>
                <w:w w:val="100"/>
                <w:kern w:val="2"/>
                <w:position w:val="0"/>
                <w:sz w:val="24"/>
              </w:rPr>
            </w:pPr>
            <w:r>
              <w:rPr>
                <w:rFonts w:hint="eastAsia" w:ascii="宋体" w:hAnsi="宋体" w:eastAsia="宋体" w:cs="宋体"/>
                <w:bCs/>
                <w:color w:val="000000" w:themeColor="text1"/>
                <w:spacing w:val="0"/>
                <w:w w:val="100"/>
                <w:kern w:val="2"/>
                <w:position w:val="0"/>
                <w:sz w:val="24"/>
                <w:lang w:val="en-US" w:eastAsia="zh-CN"/>
              </w:rPr>
              <w:t>1.</w:t>
            </w:r>
            <w:r>
              <w:rPr>
                <w:rFonts w:hint="eastAsia" w:ascii="宋体" w:hAnsi="宋体" w:eastAsia="宋体" w:cs="宋体"/>
                <w:bCs/>
                <w:color w:val="000000" w:themeColor="text1"/>
                <w:spacing w:val="0"/>
                <w:w w:val="100"/>
                <w:kern w:val="2"/>
                <w:position w:val="0"/>
                <w:sz w:val="24"/>
              </w:rPr>
              <w:t>投标人（联合体投标的含全部成员）在最近三年内（201</w:t>
            </w:r>
            <w:r>
              <w:rPr>
                <w:rFonts w:hint="eastAsia" w:ascii="宋体" w:hAnsi="宋体" w:eastAsia="宋体" w:cs="宋体"/>
                <w:bCs/>
                <w:color w:val="000000" w:themeColor="text1"/>
                <w:spacing w:val="0"/>
                <w:w w:val="100"/>
                <w:kern w:val="2"/>
                <w:position w:val="0"/>
                <w:sz w:val="24"/>
                <w:lang w:val="en-US" w:eastAsia="zh-CN"/>
              </w:rPr>
              <w:t>9</w:t>
            </w:r>
            <w:r>
              <w:rPr>
                <w:rFonts w:hint="eastAsia" w:ascii="宋体" w:hAnsi="宋体" w:eastAsia="宋体" w:cs="宋体"/>
                <w:bCs/>
                <w:color w:val="000000" w:themeColor="text1"/>
                <w:spacing w:val="0"/>
                <w:w w:val="100"/>
                <w:kern w:val="2"/>
                <w:position w:val="0"/>
                <w:sz w:val="24"/>
              </w:rPr>
              <w:t>年</w:t>
            </w:r>
            <w:r>
              <w:rPr>
                <w:rFonts w:hint="eastAsia" w:ascii="宋体" w:hAnsi="宋体" w:eastAsia="宋体" w:cs="宋体"/>
                <w:bCs/>
                <w:color w:val="000000" w:themeColor="text1"/>
                <w:spacing w:val="0"/>
                <w:w w:val="100"/>
                <w:kern w:val="2"/>
                <w:position w:val="0"/>
                <w:sz w:val="24"/>
                <w:lang w:val="en-US" w:eastAsia="zh-CN"/>
              </w:rPr>
              <w:t>01</w:t>
            </w:r>
            <w:r>
              <w:rPr>
                <w:rFonts w:hint="eastAsia" w:ascii="宋体" w:hAnsi="宋体" w:eastAsia="宋体" w:cs="宋体"/>
                <w:bCs/>
                <w:color w:val="000000" w:themeColor="text1"/>
                <w:spacing w:val="0"/>
                <w:w w:val="100"/>
                <w:kern w:val="2"/>
                <w:position w:val="0"/>
                <w:sz w:val="24"/>
              </w:rPr>
              <w:t>月</w:t>
            </w:r>
            <w:r>
              <w:rPr>
                <w:rFonts w:hint="eastAsia" w:ascii="宋体" w:hAnsi="宋体" w:eastAsia="宋体" w:cs="宋体"/>
                <w:bCs/>
                <w:color w:val="000000" w:themeColor="text1"/>
                <w:spacing w:val="0"/>
                <w:w w:val="100"/>
                <w:kern w:val="2"/>
                <w:position w:val="0"/>
                <w:sz w:val="24"/>
                <w:lang w:val="en-US" w:eastAsia="zh-CN"/>
              </w:rPr>
              <w:t>0</w:t>
            </w:r>
            <w:r>
              <w:rPr>
                <w:rFonts w:hint="eastAsia" w:ascii="宋体" w:hAnsi="宋体" w:eastAsia="宋体" w:cs="宋体"/>
                <w:bCs/>
                <w:color w:val="000000" w:themeColor="text1"/>
                <w:spacing w:val="0"/>
                <w:w w:val="100"/>
                <w:kern w:val="2"/>
                <w:position w:val="0"/>
                <w:sz w:val="24"/>
              </w:rPr>
              <w:t>1日</w:t>
            </w:r>
            <w:r>
              <w:rPr>
                <w:rFonts w:hint="eastAsia" w:ascii="宋体" w:hAnsi="宋体" w:eastAsia="宋体" w:cs="宋体"/>
                <w:color w:val="000000" w:themeColor="text1"/>
                <w:spacing w:val="0"/>
                <w:w w:val="100"/>
                <w:kern w:val="2"/>
                <w:position w:val="0"/>
                <w:sz w:val="24"/>
                <w:szCs w:val="24"/>
              </w:rPr>
              <w:t>起至投标截止</w:t>
            </w:r>
            <w:r>
              <w:rPr>
                <w:rFonts w:hint="eastAsia" w:ascii="宋体" w:hAnsi="宋体" w:eastAsia="宋体" w:cs="宋体"/>
                <w:color w:val="000000" w:themeColor="text1"/>
                <w:spacing w:val="0"/>
                <w:w w:val="100"/>
                <w:kern w:val="2"/>
                <w:position w:val="0"/>
                <w:sz w:val="24"/>
                <w:szCs w:val="24"/>
                <w:lang w:val="en-US" w:eastAsia="zh-CN"/>
              </w:rPr>
              <w:t>之</w:t>
            </w:r>
            <w:r>
              <w:rPr>
                <w:rFonts w:hint="eastAsia" w:ascii="宋体" w:hAnsi="宋体" w:eastAsia="宋体" w:cs="宋体"/>
                <w:color w:val="000000" w:themeColor="text1"/>
                <w:spacing w:val="0"/>
                <w:w w:val="100"/>
                <w:kern w:val="2"/>
                <w:position w:val="0"/>
                <w:sz w:val="24"/>
                <w:szCs w:val="24"/>
              </w:rPr>
              <w:t>日止</w:t>
            </w:r>
            <w:r>
              <w:rPr>
                <w:rFonts w:hint="eastAsia" w:ascii="宋体" w:hAnsi="宋体" w:eastAsia="宋体" w:cs="宋体"/>
                <w:bCs/>
                <w:color w:val="000000" w:themeColor="text1"/>
                <w:spacing w:val="0"/>
                <w:w w:val="100"/>
                <w:kern w:val="2"/>
                <w:position w:val="0"/>
                <w:sz w:val="24"/>
              </w:rPr>
              <w:t>）没有存在骗取中标或严重违约被解除合同或被建设行政主管部门通报且在限制投标期内。</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0" w:firstLineChars="0"/>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bCs/>
                <w:color w:val="000000" w:themeColor="text1"/>
                <w:spacing w:val="0"/>
                <w:w w:val="100"/>
                <w:kern w:val="2"/>
                <w:position w:val="0"/>
                <w:sz w:val="24"/>
                <w:lang w:val="en-US" w:eastAsia="zh-CN"/>
              </w:rPr>
              <w:t>2.</w:t>
            </w:r>
            <w:r>
              <w:rPr>
                <w:rFonts w:hint="eastAsia" w:ascii="宋体" w:hAnsi="宋体" w:eastAsia="宋体" w:cs="宋体"/>
                <w:bCs/>
                <w:color w:val="000000" w:themeColor="text1"/>
                <w:spacing w:val="0"/>
                <w:w w:val="100"/>
                <w:kern w:val="2"/>
                <w:position w:val="0"/>
                <w:sz w:val="24"/>
              </w:rPr>
              <w:t>投标人（联合体投标的含全部成员）没有被人民法院列为失信被执行人。</w:t>
            </w:r>
          </w:p>
        </w:tc>
        <w:tc>
          <w:tcPr>
            <w:tcW w:w="538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宋体" w:hAnsi="宋体" w:eastAsia="宋体" w:cs="宋体"/>
                <w:color w:val="000000" w:themeColor="text1"/>
                <w:spacing w:val="0"/>
                <w:w w:val="100"/>
                <w:kern w:val="2"/>
                <w:position w:val="0"/>
                <w:sz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注：1.联合体投标的包括全部成员，由牵头人盖单位章。</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2.“信用中国”网站（www.creditchina.gov.cn</w:t>
      </w:r>
      <w:r>
        <w:rPr>
          <w:rFonts w:hint="eastAsia" w:ascii="宋体" w:hAnsi="宋体" w:eastAsia="宋体" w:cs="宋体"/>
          <w:color w:val="000000" w:themeColor="text1"/>
          <w:spacing w:val="0"/>
          <w:w w:val="100"/>
          <w:kern w:val="2"/>
          <w:position w:val="0"/>
          <w:sz w:val="21"/>
          <w:szCs w:val="21"/>
          <w:lang w:eastAsia="zh-CN"/>
        </w:rPr>
        <w:t>）</w:t>
      </w:r>
      <w:r>
        <w:rPr>
          <w:rFonts w:hint="eastAsia" w:ascii="宋体" w:hAnsi="宋体" w:eastAsia="宋体" w:cs="宋体"/>
          <w:color w:val="000000" w:themeColor="text1"/>
          <w:spacing w:val="0"/>
          <w:w w:val="100"/>
          <w:kern w:val="2"/>
          <w:position w:val="0"/>
          <w:sz w:val="21"/>
          <w:szCs w:val="21"/>
        </w:rPr>
        <w:t>查询：投标人（联合体投标的含全部成员）被人民法院列为失信被执行人的，投标活动依法予以限制，不接受其投标。</w:t>
      </w:r>
    </w:p>
    <w:p>
      <w:pPr>
        <w:keepNext w:val="0"/>
        <w:keepLines w:val="0"/>
        <w:pageBreakBefore w:val="0"/>
        <w:widowControl w:val="0"/>
        <w:tabs>
          <w:tab w:val="left" w:pos="840"/>
        </w:tabs>
        <w:kinsoku/>
        <w:wordWrap/>
        <w:overflowPunct/>
        <w:topLinePunct w:val="0"/>
        <w:autoSpaceDE/>
        <w:autoSpaceDN/>
        <w:bidi w:val="0"/>
        <w:adjustRightInd/>
        <w:snapToGrid/>
        <w:spacing w:afterLines="0" w:line="44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rPr>
        <w:t>法定代表人（或委托代理人）：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20" w:firstLineChars="200"/>
        <w:jc w:val="cente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Cs w:val="28"/>
        </w:rPr>
        <w:br w:type="page"/>
      </w:r>
      <w:bookmarkStart w:id="108" w:name="_Toc152045803"/>
      <w:bookmarkStart w:id="109" w:name="_Toc179632823"/>
      <w:bookmarkStart w:id="110" w:name="_Toc144974871"/>
      <w:bookmarkStart w:id="111" w:name="_Toc152042592"/>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2"/>
        <w:rPr>
          <w:rFonts w:hint="eastAsia" w:ascii="宋体" w:hAnsi="宋体" w:eastAsia="宋体" w:cs="宋体"/>
          <w:b/>
          <w:color w:val="000000" w:themeColor="text1"/>
          <w:spacing w:val="0"/>
          <w:w w:val="100"/>
          <w:kern w:val="2"/>
          <w:position w:val="0"/>
          <w:sz w:val="28"/>
          <w:szCs w:val="28"/>
          <w:highlight w:val="none"/>
        </w:rPr>
      </w:pPr>
      <w:r>
        <w:rPr>
          <w:rFonts w:hint="eastAsia" w:ascii="宋体" w:hAnsi="宋体" w:eastAsia="宋体" w:cs="宋体"/>
          <w:b/>
          <w:color w:val="000000" w:themeColor="text1"/>
          <w:spacing w:val="0"/>
          <w:w w:val="100"/>
          <w:kern w:val="2"/>
          <w:position w:val="0"/>
          <w:sz w:val="28"/>
          <w:szCs w:val="28"/>
          <w:highlight w:val="none"/>
        </w:rPr>
        <w:t>表7-4项目管理机构</w:t>
      </w:r>
    </w:p>
    <w:p>
      <w:pPr>
        <w:keepNext w:val="0"/>
        <w:keepLines w:val="0"/>
        <w:pageBreakBefore w:val="0"/>
        <w:widowControl w:val="0"/>
        <w:kinsoku/>
        <w:wordWrap/>
        <w:overflowPunct/>
        <w:topLinePunct w:val="0"/>
        <w:autoSpaceDE/>
        <w:autoSpaceDN/>
        <w:bidi w:val="0"/>
        <w:adjustRightInd/>
        <w:snapToGrid/>
        <w:spacing w:before="0" w:beforeLines="0" w:after="157" w:afterLines="50" w:line="460" w:lineRule="exact"/>
        <w:ind w:firstLine="0" w:firstLineChars="0"/>
        <w:textAlignment w:val="auto"/>
        <w:outlineLvl w:val="3"/>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t>表1</w:t>
      </w:r>
      <w:r>
        <w:rPr>
          <w:rFonts w:hint="eastAsia" w:ascii="宋体" w:hAnsi="宋体" w:eastAsia="宋体" w:cs="宋体"/>
          <w:b/>
          <w:color w:val="000000" w:themeColor="text1"/>
          <w:spacing w:val="0"/>
          <w:w w:val="100"/>
          <w:kern w:val="2"/>
          <w:position w:val="0"/>
          <w:sz w:val="24"/>
          <w:szCs w:val="24"/>
          <w:lang w:eastAsia="zh-CN"/>
        </w:rPr>
        <w:t>：</w:t>
      </w:r>
      <w:r>
        <w:rPr>
          <w:rFonts w:hint="eastAsia" w:ascii="宋体" w:hAnsi="宋体" w:eastAsia="宋体" w:cs="宋体"/>
          <w:b/>
          <w:color w:val="000000" w:themeColor="text1"/>
          <w:spacing w:val="0"/>
          <w:w w:val="100"/>
          <w:kern w:val="2"/>
          <w:position w:val="0"/>
          <w:sz w:val="24"/>
          <w:szCs w:val="24"/>
        </w:rPr>
        <w:t>项目管理机构组成表</w:t>
      </w:r>
    </w:p>
    <w:tbl>
      <w:tblPr>
        <w:tblStyle w:val="89"/>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850"/>
        <w:gridCol w:w="850"/>
        <w:gridCol w:w="1701"/>
        <w:gridCol w:w="851"/>
        <w:gridCol w:w="1417"/>
        <w:gridCol w:w="850"/>
        <w:gridCol w:w="1417"/>
        <w:gridCol w:w="850"/>
        <w:gridCol w:w="1"/>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职务</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姓名</w:t>
            </w:r>
          </w:p>
        </w:tc>
        <w:tc>
          <w:tcPr>
            <w:tcW w:w="1701"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身份证号码</w:t>
            </w:r>
          </w:p>
        </w:tc>
        <w:tc>
          <w:tcPr>
            <w:tcW w:w="851"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职称</w:t>
            </w:r>
          </w:p>
        </w:tc>
        <w:tc>
          <w:tcPr>
            <w:tcW w:w="4535" w:type="dxa"/>
            <w:gridSpan w:val="5"/>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执业或职业资格证明</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p>
        </w:tc>
        <w:tc>
          <w:tcPr>
            <w:tcW w:w="1701"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p>
        </w:tc>
        <w:tc>
          <w:tcPr>
            <w:tcW w:w="851"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证书名称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级别</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证号</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r>
              <w:rPr>
                <w:rFonts w:hint="eastAsia" w:ascii="宋体" w:hAnsi="宋体" w:eastAsia="宋体" w:cs="宋体"/>
                <w:b/>
                <w:bCs/>
                <w:color w:val="000000" w:themeColor="text1"/>
                <w:spacing w:val="0"/>
                <w:w w:val="100"/>
                <w:kern w:val="2"/>
                <w:position w:val="0"/>
                <w:sz w:val="24"/>
                <w:szCs w:val="21"/>
              </w:rPr>
              <w:t>专业</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b/>
                <w:bCs/>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701" w:type="dxa"/>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1" w:type="dxa"/>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1417"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0" w:type="dxa"/>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c>
          <w:tcPr>
            <w:tcW w:w="852" w:type="dxa"/>
            <w:gridSpan w:val="2"/>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9638" w:type="dxa"/>
            <w:gridSpan w:val="10"/>
            <w:vAlign w:val="center"/>
          </w:tcPr>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jc w:val="both"/>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一旦我单位中标，将实行项目经理负责制，并配备上述项目管理机构。我方保证上述填报内容真实，若不真实，愿按有关规定接受处理。</w:t>
            </w: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注：1</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项目管理机构配备应符合投标人须知前附表的附录5资格审查条件（人员配备最低要求）的要求，否则视为不响应招标文件。</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广东省外的投标人需在本表后附：其拟委派人员已经在“进粤企业和人员诚信信息登记平台”录入信息并通过数据规范检查的带标志网页打印件。</w:t>
      </w:r>
    </w:p>
    <w:p>
      <w:pPr>
        <w:keepNext w:val="0"/>
        <w:keepLines w:val="0"/>
        <w:pageBreakBefore w:val="0"/>
        <w:widowControl w:val="0"/>
        <w:tabs>
          <w:tab w:val="left" w:pos="840"/>
        </w:tabs>
        <w:kinsoku/>
        <w:wordWrap/>
        <w:overflowPunct/>
        <w:topLinePunct w:val="0"/>
        <w:autoSpaceDE/>
        <w:autoSpaceDN/>
        <w:bidi w:val="0"/>
        <w:adjustRightInd/>
        <w:snapToGrid/>
        <w:spacing w:afterLines="0" w:line="44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bidi w:val="0"/>
        <w:rPr>
          <w:rFonts w:hint="eastAsia" w:ascii="宋体" w:hAnsi="宋体" w:eastAsia="宋体" w:cs="宋体"/>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jc w:val="right"/>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righ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rPr>
        <w:t>法定代表人（或委托代理人）：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right"/>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line="360" w:lineRule="auto"/>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表2</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拟委任的项目负责人（项目经理）简历表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9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440" w:type="dxa"/>
            <w:vAlign w:val="center"/>
          </w:tcPr>
          <w:p>
            <w:pPr>
              <w:jc w:val="center"/>
              <w:rPr>
                <w:rFonts w:hint="eastAsia" w:ascii="宋体" w:hAnsi="宋体" w:eastAsia="宋体" w:cs="宋体"/>
                <w:sz w:val="24"/>
                <w:highlight w:val="none"/>
              </w:rPr>
            </w:pPr>
          </w:p>
        </w:tc>
        <w:tc>
          <w:tcPr>
            <w:tcW w:w="144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260" w:type="dxa"/>
            <w:vAlign w:val="center"/>
          </w:tcPr>
          <w:p>
            <w:pPr>
              <w:jc w:val="center"/>
              <w:rPr>
                <w:rFonts w:hint="eastAsia" w:ascii="宋体" w:hAnsi="宋体" w:eastAsia="宋体" w:cs="宋体"/>
                <w:sz w:val="24"/>
                <w:highlight w:val="none"/>
              </w:rPr>
            </w:pPr>
          </w:p>
        </w:tc>
        <w:tc>
          <w:tcPr>
            <w:tcW w:w="1980" w:type="dxa"/>
            <w:gridSpan w:val="2"/>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966" w:type="dxa"/>
            <w:vAlign w:val="center"/>
          </w:tcPr>
          <w:p>
            <w:pPr>
              <w:jc w:val="cente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440" w:type="dxa"/>
            <w:vAlign w:val="center"/>
          </w:tcPr>
          <w:p>
            <w:pPr>
              <w:jc w:val="center"/>
              <w:rPr>
                <w:rFonts w:hint="eastAsia" w:ascii="宋体" w:hAnsi="宋体" w:eastAsia="宋体" w:cs="宋体"/>
                <w:sz w:val="24"/>
                <w:highlight w:val="none"/>
              </w:rPr>
            </w:pPr>
          </w:p>
        </w:tc>
        <w:tc>
          <w:tcPr>
            <w:tcW w:w="144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260" w:type="dxa"/>
            <w:vAlign w:val="center"/>
          </w:tcPr>
          <w:p>
            <w:pPr>
              <w:jc w:val="center"/>
              <w:rPr>
                <w:rFonts w:hint="eastAsia" w:ascii="宋体" w:hAnsi="宋体" w:eastAsia="宋体" w:cs="宋体"/>
                <w:sz w:val="24"/>
                <w:highlight w:val="none"/>
              </w:rPr>
            </w:pPr>
          </w:p>
        </w:tc>
        <w:tc>
          <w:tcPr>
            <w:tcW w:w="1980" w:type="dxa"/>
            <w:gridSpan w:val="2"/>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1966" w:type="dxa"/>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项目负责人（项目经理）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4140" w:type="dxa"/>
            <w:gridSpan w:val="3"/>
          </w:tcPr>
          <w:p>
            <w:pPr>
              <w:spacing w:line="440" w:lineRule="exact"/>
              <w:jc w:val="center"/>
              <w:rPr>
                <w:rFonts w:hint="eastAsia" w:ascii="宋体" w:hAnsi="宋体" w:eastAsia="宋体" w:cs="宋体"/>
                <w:sz w:val="24"/>
                <w:szCs w:val="24"/>
                <w:highlight w:val="none"/>
              </w:rPr>
            </w:pPr>
          </w:p>
        </w:tc>
        <w:tc>
          <w:tcPr>
            <w:tcW w:w="198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1966"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执业资格等级</w:t>
            </w:r>
          </w:p>
        </w:tc>
        <w:tc>
          <w:tcPr>
            <w:tcW w:w="126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 xml:space="preserve">      级</w:t>
            </w:r>
          </w:p>
        </w:tc>
        <w:tc>
          <w:tcPr>
            <w:tcW w:w="1980" w:type="dxa"/>
            <w:gridSpan w:val="2"/>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执业资格专业</w:t>
            </w:r>
          </w:p>
        </w:tc>
        <w:tc>
          <w:tcPr>
            <w:tcW w:w="1966" w:type="dxa"/>
            <w:vAlign w:val="center"/>
          </w:tcPr>
          <w:p>
            <w:pPr>
              <w:jc w:val="cente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证书编号</w:t>
            </w:r>
          </w:p>
        </w:tc>
        <w:tc>
          <w:tcPr>
            <w:tcW w:w="5206" w:type="dxa"/>
            <w:gridSpan w:val="4"/>
            <w:vAlign w:val="center"/>
          </w:tcPr>
          <w:p>
            <w:pPr>
              <w:jc w:val="cente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安全生产考核合格证书编号</w:t>
            </w:r>
          </w:p>
        </w:tc>
        <w:tc>
          <w:tcPr>
            <w:tcW w:w="5206" w:type="dxa"/>
            <w:gridSpan w:val="4"/>
            <w:vAlign w:val="center"/>
          </w:tcPr>
          <w:p>
            <w:pPr>
              <w:jc w:val="cente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346" w:type="dxa"/>
            <w:gridSpan w:val="7"/>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时 间</w:t>
            </w:r>
          </w:p>
        </w:tc>
        <w:tc>
          <w:tcPr>
            <w:tcW w:w="2880" w:type="dxa"/>
            <w:gridSpan w:val="2"/>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参加过的类似项目名称</w:t>
            </w:r>
          </w:p>
        </w:tc>
        <w:tc>
          <w:tcPr>
            <w:tcW w:w="2340" w:type="dxa"/>
            <w:gridSpan w:val="2"/>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工程概况说明</w:t>
            </w:r>
          </w:p>
        </w:tc>
        <w:tc>
          <w:tcPr>
            <w:tcW w:w="2866" w:type="dxa"/>
            <w:gridSpan w:val="2"/>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hint="eastAsia" w:ascii="宋体" w:hAnsi="宋体" w:eastAsia="宋体" w:cs="宋体"/>
                <w:sz w:val="24"/>
                <w:highlight w:val="none"/>
              </w:rPr>
            </w:pPr>
          </w:p>
        </w:tc>
        <w:tc>
          <w:tcPr>
            <w:tcW w:w="2880" w:type="dxa"/>
            <w:gridSpan w:val="2"/>
            <w:vAlign w:val="center"/>
          </w:tcPr>
          <w:p>
            <w:pPr>
              <w:rPr>
                <w:rFonts w:hint="eastAsia" w:ascii="宋体" w:hAnsi="宋体" w:eastAsia="宋体" w:cs="宋体"/>
                <w:sz w:val="24"/>
                <w:highlight w:val="none"/>
              </w:rPr>
            </w:pPr>
          </w:p>
        </w:tc>
        <w:tc>
          <w:tcPr>
            <w:tcW w:w="2340" w:type="dxa"/>
            <w:gridSpan w:val="2"/>
            <w:vAlign w:val="center"/>
          </w:tcPr>
          <w:p>
            <w:pPr>
              <w:rPr>
                <w:rFonts w:hint="eastAsia" w:ascii="宋体" w:hAnsi="宋体" w:eastAsia="宋体" w:cs="宋体"/>
                <w:sz w:val="24"/>
                <w:highlight w:val="none"/>
              </w:rPr>
            </w:pPr>
          </w:p>
        </w:tc>
        <w:tc>
          <w:tcPr>
            <w:tcW w:w="2866" w:type="dxa"/>
            <w:gridSpan w:val="2"/>
            <w:vAlign w:val="center"/>
          </w:tcPr>
          <w:p>
            <w:pP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hint="eastAsia" w:ascii="宋体" w:hAnsi="宋体" w:eastAsia="宋体" w:cs="宋体"/>
                <w:sz w:val="24"/>
                <w:highlight w:val="none"/>
              </w:rPr>
            </w:pPr>
          </w:p>
        </w:tc>
        <w:tc>
          <w:tcPr>
            <w:tcW w:w="2880" w:type="dxa"/>
            <w:gridSpan w:val="2"/>
            <w:vAlign w:val="center"/>
          </w:tcPr>
          <w:p>
            <w:pPr>
              <w:rPr>
                <w:rFonts w:hint="eastAsia" w:ascii="宋体" w:hAnsi="宋体" w:eastAsia="宋体" w:cs="宋体"/>
                <w:sz w:val="24"/>
                <w:highlight w:val="none"/>
              </w:rPr>
            </w:pPr>
          </w:p>
        </w:tc>
        <w:tc>
          <w:tcPr>
            <w:tcW w:w="2340" w:type="dxa"/>
            <w:gridSpan w:val="2"/>
            <w:vAlign w:val="center"/>
          </w:tcPr>
          <w:p>
            <w:pPr>
              <w:rPr>
                <w:rFonts w:hint="eastAsia" w:ascii="宋体" w:hAnsi="宋体" w:eastAsia="宋体" w:cs="宋体"/>
                <w:sz w:val="24"/>
                <w:highlight w:val="none"/>
              </w:rPr>
            </w:pPr>
          </w:p>
        </w:tc>
        <w:tc>
          <w:tcPr>
            <w:tcW w:w="2866" w:type="dxa"/>
            <w:gridSpan w:val="2"/>
            <w:vAlign w:val="center"/>
          </w:tcPr>
          <w:p>
            <w:pP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hint="eastAsia" w:ascii="宋体" w:hAnsi="宋体" w:eastAsia="宋体" w:cs="宋体"/>
                <w:sz w:val="24"/>
                <w:highlight w:val="none"/>
              </w:rPr>
            </w:pPr>
          </w:p>
        </w:tc>
        <w:tc>
          <w:tcPr>
            <w:tcW w:w="2880" w:type="dxa"/>
            <w:gridSpan w:val="2"/>
            <w:vAlign w:val="center"/>
          </w:tcPr>
          <w:p>
            <w:pPr>
              <w:rPr>
                <w:rFonts w:hint="eastAsia" w:ascii="宋体" w:hAnsi="宋体" w:eastAsia="宋体" w:cs="宋体"/>
                <w:sz w:val="24"/>
                <w:highlight w:val="none"/>
              </w:rPr>
            </w:pPr>
          </w:p>
        </w:tc>
        <w:tc>
          <w:tcPr>
            <w:tcW w:w="2340" w:type="dxa"/>
            <w:gridSpan w:val="2"/>
            <w:vAlign w:val="center"/>
          </w:tcPr>
          <w:p>
            <w:pPr>
              <w:rPr>
                <w:rFonts w:hint="eastAsia" w:ascii="宋体" w:hAnsi="宋体" w:eastAsia="宋体" w:cs="宋体"/>
                <w:sz w:val="24"/>
                <w:highlight w:val="none"/>
              </w:rPr>
            </w:pPr>
          </w:p>
        </w:tc>
        <w:tc>
          <w:tcPr>
            <w:tcW w:w="2866" w:type="dxa"/>
            <w:gridSpan w:val="2"/>
            <w:vAlign w:val="center"/>
          </w:tcPr>
          <w:p>
            <w:pP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hint="eastAsia" w:ascii="宋体" w:hAnsi="宋体" w:eastAsia="宋体" w:cs="宋体"/>
                <w:sz w:val="24"/>
                <w:highlight w:val="none"/>
              </w:rPr>
            </w:pPr>
          </w:p>
        </w:tc>
        <w:tc>
          <w:tcPr>
            <w:tcW w:w="2880" w:type="dxa"/>
            <w:gridSpan w:val="2"/>
            <w:vAlign w:val="center"/>
          </w:tcPr>
          <w:p>
            <w:pPr>
              <w:rPr>
                <w:rFonts w:hint="eastAsia" w:ascii="宋体" w:hAnsi="宋体" w:eastAsia="宋体" w:cs="宋体"/>
                <w:sz w:val="24"/>
                <w:highlight w:val="none"/>
              </w:rPr>
            </w:pPr>
          </w:p>
        </w:tc>
        <w:tc>
          <w:tcPr>
            <w:tcW w:w="2340" w:type="dxa"/>
            <w:gridSpan w:val="2"/>
            <w:vAlign w:val="center"/>
          </w:tcPr>
          <w:p>
            <w:pPr>
              <w:rPr>
                <w:rFonts w:hint="eastAsia" w:ascii="宋体" w:hAnsi="宋体" w:eastAsia="宋体" w:cs="宋体"/>
                <w:sz w:val="24"/>
                <w:highlight w:val="none"/>
              </w:rPr>
            </w:pPr>
          </w:p>
        </w:tc>
        <w:tc>
          <w:tcPr>
            <w:tcW w:w="2866" w:type="dxa"/>
            <w:gridSpan w:val="2"/>
            <w:vAlign w:val="center"/>
          </w:tcPr>
          <w:p>
            <w:pPr>
              <w:rPr>
                <w:rFonts w:hint="eastAsia" w:ascii="宋体" w:hAnsi="宋体" w:eastAsia="宋体" w:cs="宋体"/>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rFonts w:hint="eastAsia" w:ascii="宋体" w:hAnsi="宋体" w:eastAsia="宋体" w:cs="宋体"/>
                <w:sz w:val="24"/>
                <w:highlight w:val="none"/>
              </w:rPr>
            </w:pPr>
          </w:p>
        </w:tc>
        <w:tc>
          <w:tcPr>
            <w:tcW w:w="2880" w:type="dxa"/>
            <w:gridSpan w:val="2"/>
            <w:vAlign w:val="center"/>
          </w:tcPr>
          <w:p>
            <w:pPr>
              <w:rPr>
                <w:rFonts w:hint="eastAsia" w:ascii="宋体" w:hAnsi="宋体" w:eastAsia="宋体" w:cs="宋体"/>
                <w:sz w:val="24"/>
                <w:highlight w:val="none"/>
              </w:rPr>
            </w:pPr>
          </w:p>
        </w:tc>
        <w:tc>
          <w:tcPr>
            <w:tcW w:w="2340" w:type="dxa"/>
            <w:gridSpan w:val="2"/>
            <w:vAlign w:val="center"/>
          </w:tcPr>
          <w:p>
            <w:pPr>
              <w:rPr>
                <w:rFonts w:hint="eastAsia" w:ascii="宋体" w:hAnsi="宋体" w:eastAsia="宋体" w:cs="宋体"/>
                <w:sz w:val="24"/>
                <w:highlight w:val="none"/>
              </w:rPr>
            </w:pPr>
          </w:p>
        </w:tc>
        <w:tc>
          <w:tcPr>
            <w:tcW w:w="2866" w:type="dxa"/>
            <w:gridSpan w:val="2"/>
            <w:vAlign w:val="center"/>
          </w:tcPr>
          <w:p>
            <w:pPr>
              <w:rPr>
                <w:rFonts w:hint="eastAsia" w:ascii="宋体" w:hAnsi="宋体" w:eastAsia="宋体" w:cs="宋体"/>
                <w:sz w:val="24"/>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w:t>
      </w:r>
      <w:r>
        <w:rPr>
          <w:rFonts w:hint="eastAsia" w:ascii="宋体" w:hAnsi="宋体" w:eastAsia="宋体" w:cs="宋体"/>
          <w:spacing w:val="-4"/>
          <w:sz w:val="22"/>
          <w:szCs w:val="22"/>
          <w:highlight w:val="none"/>
        </w:rPr>
        <w:t>本表后附拟委任</w:t>
      </w:r>
      <w:r>
        <w:rPr>
          <w:rFonts w:hint="eastAsia" w:ascii="宋体" w:hAnsi="宋体" w:eastAsia="宋体" w:cs="宋体"/>
          <w:b w:val="0"/>
          <w:bCs w:val="0"/>
          <w:spacing w:val="-4"/>
          <w:sz w:val="22"/>
          <w:szCs w:val="22"/>
          <w:highlight w:val="none"/>
        </w:rPr>
        <w:t>项目负责人（项目经理）</w:t>
      </w:r>
      <w:r>
        <w:rPr>
          <w:rFonts w:hint="eastAsia" w:ascii="宋体" w:hAnsi="宋体" w:eastAsia="宋体" w:cs="宋体"/>
          <w:spacing w:val="-4"/>
          <w:sz w:val="22"/>
          <w:szCs w:val="22"/>
          <w:highlight w:val="none"/>
        </w:rPr>
        <w:t>的身份证、建造师证书、安全生产考核合格证（B证）、</w:t>
      </w:r>
      <w:r>
        <w:rPr>
          <w:rFonts w:hint="eastAsia" w:ascii="宋体" w:hAnsi="宋体" w:eastAsia="宋体" w:cs="宋体"/>
          <w:sz w:val="22"/>
          <w:szCs w:val="22"/>
          <w:highlight w:val="none"/>
        </w:rPr>
        <w:t>职称证书（如有）、至少</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含</w:t>
      </w:r>
      <w:r>
        <w:rPr>
          <w:rFonts w:hint="eastAsia" w:ascii="宋体" w:hAnsi="宋体" w:eastAsia="宋体" w:cs="宋体"/>
          <w:color w:val="000000" w:themeColor="text1"/>
          <w:spacing w:val="0"/>
          <w:w w:val="100"/>
          <w:kern w:val="2"/>
          <w:position w:val="0"/>
          <w:sz w:val="21"/>
          <w:szCs w:val="21"/>
          <w:highlight w:val="none"/>
          <w:lang w:eastAsia="zh-CN"/>
        </w:rPr>
        <w:t>2021年10月至2022年3月</w:t>
      </w:r>
      <w:r>
        <w:rPr>
          <w:rFonts w:hint="eastAsia" w:ascii="宋体" w:hAnsi="宋体" w:eastAsia="宋体" w:cs="宋体"/>
          <w:sz w:val="22"/>
          <w:szCs w:val="22"/>
          <w:highlight w:val="none"/>
        </w:rPr>
        <w:t>的社保证明材料复印件。如果在委托书已附社保证明材料则本页可不再附。（如果建造师证书、安全生产考核合格证已按新规定办理信息公开，则提交有二维码的网上信息系统证明的打印件；未办理信息公开的则提交证书复印件）</w:t>
      </w:r>
    </w:p>
    <w:p>
      <w:pPr>
        <w:spacing w:line="360" w:lineRule="auto"/>
        <w:rPr>
          <w:rFonts w:hint="eastAsia" w:ascii="宋体" w:hAnsi="宋体" w:eastAsia="宋体" w:cs="宋体"/>
          <w:b/>
          <w:sz w:val="24"/>
          <w:szCs w:val="24"/>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480" w:lineRule="auto"/>
        <w:ind w:firstLine="4080" w:firstLineChars="17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（盖章）</w:t>
      </w:r>
    </w:p>
    <w:p>
      <w:pPr>
        <w:spacing w:line="480" w:lineRule="auto"/>
        <w:ind w:firstLine="4076" w:firstLineChars="1845"/>
        <w:rPr>
          <w:rFonts w:hint="eastAsia" w:ascii="宋体" w:hAnsi="宋体" w:eastAsia="宋体" w:cs="宋体"/>
          <w:b/>
          <w:sz w:val="24"/>
          <w:szCs w:val="24"/>
          <w:highlight w:val="none"/>
          <w:u w:val="single"/>
        </w:rPr>
      </w:pPr>
      <w:r>
        <w:rPr>
          <w:rFonts w:hint="eastAsia" w:ascii="宋体" w:hAnsi="宋体" w:eastAsia="宋体" w:cs="宋体"/>
          <w:b/>
          <w:bCs/>
          <w:spacing w:val="-10"/>
          <w:sz w:val="24"/>
          <w:szCs w:val="24"/>
          <w:highlight w:val="none"/>
        </w:rPr>
        <w:t>项目负责人（项目经理）</w:t>
      </w:r>
      <w:r>
        <w:rPr>
          <w:rFonts w:hint="eastAsia" w:ascii="宋体" w:hAnsi="宋体" w:eastAsia="宋体" w:cs="宋体"/>
          <w:b/>
          <w:sz w:val="24"/>
          <w:szCs w:val="24"/>
          <w:highlight w:val="none"/>
        </w:rPr>
        <w:t>：</w:t>
      </w:r>
      <w:r>
        <w:rPr>
          <w:rFonts w:hint="eastAsia" w:ascii="宋体" w:hAnsi="宋体" w:eastAsia="宋体" w:cs="宋体"/>
          <w:b/>
          <w:sz w:val="24"/>
          <w:szCs w:val="24"/>
          <w:highlight w:val="none"/>
          <w:u w:val="single"/>
        </w:rPr>
        <w:t xml:space="preserve">                （签字）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460" w:lineRule="exact"/>
        <w:ind w:firstLine="0" w:firstLineChars="0"/>
        <w:textAlignment w:val="auto"/>
        <w:outlineLvl w:val="3"/>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t>表3</w:t>
      </w:r>
      <w:r>
        <w:rPr>
          <w:rFonts w:hint="eastAsia" w:ascii="宋体" w:hAnsi="宋体" w:eastAsia="宋体" w:cs="宋体"/>
          <w:b/>
          <w:color w:val="000000" w:themeColor="text1"/>
          <w:spacing w:val="0"/>
          <w:w w:val="100"/>
          <w:kern w:val="2"/>
          <w:position w:val="0"/>
          <w:sz w:val="24"/>
          <w:szCs w:val="24"/>
          <w:lang w:eastAsia="zh-CN"/>
        </w:rPr>
        <w:t>：</w:t>
      </w:r>
      <w:r>
        <w:rPr>
          <w:rFonts w:hint="eastAsia" w:ascii="宋体" w:hAnsi="宋体" w:eastAsia="宋体" w:cs="宋体"/>
          <w:b/>
          <w:color w:val="000000" w:themeColor="text1"/>
          <w:spacing w:val="0"/>
          <w:w w:val="100"/>
          <w:kern w:val="2"/>
          <w:position w:val="0"/>
          <w:sz w:val="24"/>
          <w:szCs w:val="24"/>
        </w:rPr>
        <w:t>拟委任的项目设计负责人简历表</w:t>
      </w:r>
    </w:p>
    <w:tbl>
      <w:tblPr>
        <w:tblStyle w:val="89"/>
        <w:tblW w:w="96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50"/>
        <w:gridCol w:w="850"/>
        <w:gridCol w:w="850"/>
        <w:gridCol w:w="850"/>
        <w:gridCol w:w="850"/>
        <w:gridCol w:w="850"/>
        <w:gridCol w:w="850"/>
        <w:gridCol w:w="850"/>
        <w:gridCol w:w="850"/>
        <w:gridCol w:w="198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1.一般情况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姓名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性别</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年龄</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学位</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身份证号码</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w:t>
            </w: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lang w:eastAsia="zh-CN"/>
              </w:rPr>
            </w:pPr>
            <w:r>
              <w:rPr>
                <w:rFonts w:hint="eastAsia" w:ascii="宋体" w:hAnsi="宋体" w:eastAsia="宋体" w:cs="宋体"/>
                <w:color w:val="000000" w:themeColor="text1"/>
                <w:spacing w:val="0"/>
                <w:w w:val="100"/>
                <w:kern w:val="2"/>
                <w:position w:val="0"/>
                <w:sz w:val="24"/>
              </w:rPr>
              <w:t>为投标人服务时间</w:t>
            </w:r>
            <w:r>
              <w:rPr>
                <w:rFonts w:hint="eastAsia" w:ascii="宋体" w:hAnsi="宋体" w:eastAsia="宋体" w:cs="宋体"/>
                <w:color w:val="000000" w:themeColor="text1"/>
                <w:spacing w:val="0"/>
                <w:w w:val="100"/>
                <w:kern w:val="2"/>
                <w:position w:val="0"/>
                <w:sz w:val="24"/>
                <w:lang w:eastAsia="zh-CN"/>
              </w:rPr>
              <w:t>（</w:t>
            </w:r>
            <w:r>
              <w:rPr>
                <w:rFonts w:hint="eastAsia" w:ascii="宋体" w:hAnsi="宋体" w:eastAsia="宋体" w:cs="宋体"/>
                <w:color w:val="000000" w:themeColor="text1"/>
                <w:spacing w:val="0"/>
                <w:w w:val="100"/>
                <w:kern w:val="2"/>
                <w:position w:val="0"/>
                <w:sz w:val="24"/>
              </w:rPr>
              <w:t>年</w:t>
            </w:r>
            <w:r>
              <w:rPr>
                <w:rFonts w:hint="eastAsia" w:ascii="宋体" w:hAnsi="宋体" w:eastAsia="宋体" w:cs="宋体"/>
                <w:color w:val="000000" w:themeColor="text1"/>
                <w:spacing w:val="0"/>
                <w:w w:val="100"/>
                <w:kern w:val="2"/>
                <w:position w:val="0"/>
                <w:sz w:val="24"/>
                <w:lang w:eastAsia="zh-CN"/>
              </w:rPr>
              <w:t>）</w:t>
            </w: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在本合同中拟任职</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宋体" w:hAnsi="宋体" w:eastAsia="宋体" w:cs="宋体"/>
                <w:color w:val="000000" w:themeColor="text1"/>
                <w:spacing w:val="0"/>
                <w:w w:val="100"/>
                <w:kern w:val="2"/>
                <w:position w:val="0"/>
                <w:sz w:val="24"/>
                <w:lang w:val="en-US" w:eastAsia="zh-CN"/>
              </w:rPr>
            </w:pPr>
            <w:r>
              <w:rPr>
                <w:rFonts w:hint="eastAsia" w:ascii="宋体" w:hAnsi="宋体" w:eastAsia="宋体" w:cs="宋体"/>
                <w:color w:val="000000" w:themeColor="text1"/>
                <w:spacing w:val="0"/>
                <w:w w:val="100"/>
                <w:kern w:val="2"/>
                <w:position w:val="0"/>
                <w:sz w:val="24"/>
                <w:lang w:val="en-US" w:eastAsia="zh-CN"/>
              </w:rPr>
              <w:t>项目设计负责人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学历</w:t>
            </w:r>
          </w:p>
        </w:tc>
        <w:tc>
          <w:tcPr>
            <w:tcW w:w="8784" w:type="dxa"/>
            <w:gridSpan w:val="9"/>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4250"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职称资格证书编号</w:t>
            </w:r>
          </w:p>
        </w:tc>
        <w:tc>
          <w:tcPr>
            <w:tcW w:w="5384"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4250"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lang w:eastAsia="zh-CN"/>
              </w:rPr>
            </w:pPr>
            <w:r>
              <w:rPr>
                <w:rFonts w:hint="eastAsia" w:ascii="宋体" w:hAnsi="宋体" w:eastAsia="宋体" w:cs="宋体"/>
                <w:color w:val="000000" w:themeColor="text1"/>
                <w:spacing w:val="0"/>
                <w:w w:val="100"/>
                <w:kern w:val="2"/>
                <w:position w:val="0"/>
                <w:sz w:val="24"/>
                <w:lang w:eastAsia="zh-CN"/>
              </w:rPr>
              <w:t>注册证书及编号</w:t>
            </w:r>
          </w:p>
        </w:tc>
        <w:tc>
          <w:tcPr>
            <w:tcW w:w="5384"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2.经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时间</w:t>
            </w:r>
          </w:p>
        </w:tc>
        <w:tc>
          <w:tcPr>
            <w:tcW w:w="5100"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负责过的主要工程（类型和金额）</w:t>
            </w: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该项目中任职</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发包人及联系电话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8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5100"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70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3.获奖情况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49"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4.目前承担的任务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7" w:hRule="atLeast"/>
          <w:jc w:val="center"/>
        </w:trPr>
        <w:tc>
          <w:tcPr>
            <w:tcW w:w="9634" w:type="dxa"/>
            <w:gridSpan w:val="1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注：1.本表后附拟委任人员的身份证复印件、注册</w:t>
      </w:r>
      <w:r>
        <w:rPr>
          <w:rFonts w:hint="eastAsia" w:ascii="宋体" w:hAnsi="宋体" w:eastAsia="宋体" w:cs="宋体"/>
          <w:color w:val="000000" w:themeColor="text1"/>
          <w:spacing w:val="0"/>
          <w:w w:val="100"/>
          <w:kern w:val="2"/>
          <w:position w:val="0"/>
          <w:sz w:val="21"/>
          <w:szCs w:val="21"/>
          <w:lang w:eastAsia="zh-CN"/>
        </w:rPr>
        <w:t>证书、</w:t>
      </w:r>
      <w:r>
        <w:rPr>
          <w:rFonts w:hint="eastAsia" w:ascii="宋体" w:hAnsi="宋体" w:eastAsia="宋体" w:cs="宋体"/>
          <w:color w:val="000000" w:themeColor="text1"/>
          <w:spacing w:val="0"/>
          <w:w w:val="100"/>
          <w:kern w:val="2"/>
          <w:position w:val="0"/>
          <w:sz w:val="21"/>
          <w:szCs w:val="21"/>
        </w:rPr>
        <w:t>职称证书</w:t>
      </w:r>
      <w:r>
        <w:rPr>
          <w:rFonts w:hint="eastAsia" w:ascii="宋体" w:hAnsi="宋体" w:eastAsia="宋体" w:cs="宋体"/>
          <w:color w:val="000000" w:themeColor="text1"/>
          <w:spacing w:val="0"/>
          <w:w w:val="100"/>
          <w:kern w:val="2"/>
          <w:position w:val="0"/>
          <w:sz w:val="21"/>
          <w:szCs w:val="21"/>
          <w:lang w:eastAsia="zh-CN"/>
        </w:rPr>
        <w:t>（如有）</w:t>
      </w:r>
      <w:r>
        <w:rPr>
          <w:rFonts w:hint="eastAsia" w:ascii="宋体" w:hAnsi="宋体" w:eastAsia="宋体" w:cs="宋体"/>
          <w:color w:val="000000" w:themeColor="text1"/>
          <w:spacing w:val="0"/>
          <w:w w:val="100"/>
          <w:kern w:val="2"/>
          <w:position w:val="0"/>
          <w:sz w:val="21"/>
          <w:szCs w:val="21"/>
        </w:rPr>
        <w:t>复印件、至少包含</w:t>
      </w:r>
      <w:r>
        <w:rPr>
          <w:rFonts w:hint="eastAsia" w:ascii="宋体" w:hAnsi="宋体" w:eastAsia="宋体" w:cs="宋体"/>
          <w:color w:val="000000" w:themeColor="text1"/>
          <w:spacing w:val="0"/>
          <w:w w:val="100"/>
          <w:kern w:val="2"/>
          <w:position w:val="0"/>
          <w:sz w:val="21"/>
          <w:szCs w:val="21"/>
          <w:lang w:eastAsia="zh-CN"/>
        </w:rPr>
        <w:t>在</w:t>
      </w:r>
      <w:r>
        <w:rPr>
          <w:rFonts w:hint="eastAsia" w:ascii="宋体" w:hAnsi="宋体" w:eastAsia="宋体" w:cs="宋体"/>
          <w:color w:val="000000" w:themeColor="text1"/>
          <w:spacing w:val="0"/>
          <w:w w:val="100"/>
          <w:kern w:val="2"/>
          <w:position w:val="0"/>
          <w:sz w:val="21"/>
          <w:szCs w:val="21"/>
        </w:rPr>
        <w:t>本单位或其分支机构</w:t>
      </w:r>
      <w:r>
        <w:rPr>
          <w:rFonts w:hint="eastAsia" w:ascii="宋体" w:hAnsi="宋体" w:eastAsia="宋体" w:cs="宋体"/>
          <w:color w:val="000000" w:themeColor="text1"/>
          <w:spacing w:val="0"/>
          <w:w w:val="100"/>
          <w:kern w:val="2"/>
          <w:position w:val="0"/>
          <w:sz w:val="21"/>
          <w:szCs w:val="21"/>
          <w:highlight w:val="none"/>
          <w:lang w:eastAsia="zh-CN"/>
        </w:rPr>
        <w:t>2021年10月至2022年3月</w:t>
      </w:r>
      <w:r>
        <w:rPr>
          <w:rFonts w:hint="eastAsia" w:ascii="宋体" w:hAnsi="宋体" w:eastAsia="宋体" w:cs="宋体"/>
          <w:color w:val="000000" w:themeColor="text1"/>
          <w:spacing w:val="0"/>
          <w:w w:val="100"/>
          <w:kern w:val="2"/>
          <w:position w:val="0"/>
          <w:sz w:val="21"/>
          <w:szCs w:val="21"/>
        </w:rPr>
        <w:t>的社保证明复印件。</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以上复印件须加盖投标人单位章，联合体投标的由盖牵头人单位章。</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jc w:val="right"/>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jc w:val="righ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szCs w:val="24"/>
          <w:lang w:val="en-US" w:eastAsia="zh-CN"/>
        </w:rPr>
        <w:t>项目设计</w:t>
      </w:r>
      <w:r>
        <w:rPr>
          <w:rFonts w:hint="eastAsia" w:ascii="宋体" w:hAnsi="宋体" w:eastAsia="宋体" w:cs="宋体"/>
          <w:b/>
          <w:bCs/>
          <w:color w:val="000000" w:themeColor="text1"/>
          <w:spacing w:val="0"/>
          <w:w w:val="100"/>
          <w:kern w:val="2"/>
          <w:position w:val="0"/>
          <w:sz w:val="24"/>
          <w:szCs w:val="24"/>
        </w:rPr>
        <w:t>负责人</w:t>
      </w:r>
      <w:r>
        <w:rPr>
          <w:rFonts w:hint="eastAsia" w:ascii="宋体" w:hAnsi="宋体" w:eastAsia="宋体" w:cs="宋体"/>
          <w:b/>
          <w:bCs/>
          <w:color w:val="000000" w:themeColor="text1"/>
          <w:spacing w:val="0"/>
          <w:w w:val="100"/>
          <w:kern w:val="2"/>
          <w:position w:val="0"/>
          <w:sz w:val="24"/>
        </w:rPr>
        <w:t>：</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right"/>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before="0" w:beforeLines="0" w:after="157" w:afterLines="50" w:line="460" w:lineRule="exact"/>
        <w:ind w:firstLine="0" w:firstLineChars="0"/>
        <w:textAlignment w:val="auto"/>
        <w:outlineLvl w:val="3"/>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lang w:val="en-US" w:eastAsia="zh-CN"/>
        </w:rPr>
        <w:t>表</w:t>
      </w:r>
      <w:r>
        <w:rPr>
          <w:rFonts w:hint="eastAsia" w:ascii="宋体" w:hAnsi="宋体" w:eastAsia="宋体" w:cs="宋体"/>
          <w:b/>
          <w:color w:val="000000" w:themeColor="text1"/>
          <w:spacing w:val="0"/>
          <w:w w:val="100"/>
          <w:kern w:val="2"/>
          <w:position w:val="0"/>
          <w:sz w:val="24"/>
          <w:szCs w:val="24"/>
        </w:rPr>
        <w:t>4：拟委任的项目施工技术负责人简历表</w:t>
      </w:r>
    </w:p>
    <w:tbl>
      <w:tblPr>
        <w:tblStyle w:val="89"/>
        <w:tblW w:w="96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417"/>
        <w:gridCol w:w="1701"/>
        <w:gridCol w:w="1417"/>
        <w:gridCol w:w="1349"/>
        <w:gridCol w:w="1984"/>
        <w:gridCol w:w="17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姓名</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年龄</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学历</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职务</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拟在本合同任职</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项目施工技术负责人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毕业学校</w:t>
            </w:r>
          </w:p>
        </w:tc>
        <w:tc>
          <w:tcPr>
            <w:tcW w:w="4467" w:type="dxa"/>
            <w:gridSpan w:val="3"/>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专业</w:t>
            </w:r>
          </w:p>
        </w:tc>
        <w:tc>
          <w:tcPr>
            <w:tcW w:w="1735" w:type="dxa"/>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工作年限</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right"/>
              <w:textAlignment w:val="auto"/>
              <w:rPr>
                <w:rFonts w:hint="eastAsia" w:ascii="宋体" w:hAnsi="宋体" w:eastAsia="宋体" w:cs="宋体"/>
                <w:color w:val="000000" w:themeColor="text1"/>
                <w:spacing w:val="0"/>
                <w:w w:val="100"/>
                <w:kern w:val="2"/>
                <w:position w:val="0"/>
                <w:sz w:val="24"/>
              </w:rPr>
            </w:pPr>
          </w:p>
        </w:tc>
        <w:tc>
          <w:tcPr>
            <w:tcW w:w="2766"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职称资格证书编号</w:t>
            </w:r>
          </w:p>
        </w:tc>
        <w:tc>
          <w:tcPr>
            <w:tcW w:w="3719"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9603"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时 间</w:t>
            </w: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参加过的类似项目名称</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szCs w:val="24"/>
              </w:rPr>
              <w:t>担任职务</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color w:val="000000" w:themeColor="text1"/>
                <w:spacing w:val="0"/>
                <w:w w:val="100"/>
                <w:kern w:val="2"/>
                <w:position w:val="0"/>
                <w:sz w:val="24"/>
              </w:rPr>
            </w:pPr>
            <w:r>
              <w:rPr>
                <w:rFonts w:hint="eastAsia" w:ascii="宋体" w:hAnsi="宋体" w:eastAsia="宋体" w:cs="宋体"/>
                <w:color w:val="000000" w:themeColor="text1"/>
                <w:spacing w:val="0"/>
                <w:w w:val="100"/>
                <w:kern w:val="2"/>
                <w:position w:val="0"/>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446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宋体" w:hAnsi="宋体" w:eastAsia="宋体" w:cs="宋体"/>
                <w:color w:val="000000" w:themeColor="text1"/>
                <w:spacing w:val="0"/>
                <w:w w:val="100"/>
                <w:kern w:val="2"/>
                <w:position w:val="0"/>
                <w:sz w:val="24"/>
              </w:rPr>
            </w:pPr>
          </w:p>
        </w:tc>
      </w:tr>
    </w:tbl>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注：1</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本表后附拟委任项目施工技术负责人的身份证、</w:t>
      </w:r>
      <w:r>
        <w:rPr>
          <w:rFonts w:hint="eastAsia" w:ascii="宋体" w:hAnsi="宋体" w:eastAsia="宋体" w:cs="宋体"/>
          <w:color w:val="000000" w:themeColor="text1"/>
          <w:spacing w:val="0"/>
          <w:w w:val="100"/>
          <w:kern w:val="2"/>
          <w:position w:val="0"/>
          <w:sz w:val="21"/>
          <w:szCs w:val="21"/>
          <w:lang w:eastAsia="zh-CN"/>
        </w:rPr>
        <w:t>执业</w:t>
      </w:r>
      <w:r>
        <w:rPr>
          <w:rFonts w:hint="eastAsia" w:ascii="宋体" w:hAnsi="宋体" w:eastAsia="宋体" w:cs="宋体"/>
          <w:color w:val="000000" w:themeColor="text1"/>
          <w:spacing w:val="0"/>
          <w:w w:val="100"/>
          <w:kern w:val="2"/>
          <w:position w:val="0"/>
          <w:sz w:val="21"/>
          <w:szCs w:val="21"/>
          <w:lang w:val="en-US" w:eastAsia="zh-CN"/>
        </w:rPr>
        <w:t>资格</w:t>
      </w:r>
      <w:r>
        <w:rPr>
          <w:rFonts w:hint="eastAsia" w:ascii="宋体" w:hAnsi="宋体" w:eastAsia="宋体" w:cs="宋体"/>
          <w:color w:val="000000" w:themeColor="text1"/>
          <w:spacing w:val="0"/>
          <w:w w:val="100"/>
          <w:kern w:val="2"/>
          <w:position w:val="0"/>
          <w:sz w:val="21"/>
          <w:szCs w:val="21"/>
        </w:rPr>
        <w:t>证</w:t>
      </w:r>
      <w:r>
        <w:rPr>
          <w:rFonts w:hint="eastAsia" w:ascii="宋体" w:hAnsi="宋体" w:eastAsia="宋体" w:cs="宋体"/>
          <w:color w:val="000000" w:themeColor="text1"/>
          <w:spacing w:val="0"/>
          <w:w w:val="100"/>
          <w:kern w:val="2"/>
          <w:position w:val="0"/>
          <w:sz w:val="21"/>
          <w:szCs w:val="21"/>
          <w:lang w:eastAsia="zh-CN"/>
        </w:rPr>
        <w:t>书</w:t>
      </w:r>
      <w:r>
        <w:rPr>
          <w:rFonts w:hint="eastAsia" w:ascii="宋体" w:hAnsi="宋体" w:eastAsia="宋体" w:cs="宋体"/>
          <w:color w:val="000000" w:themeColor="text1"/>
          <w:spacing w:val="0"/>
          <w:w w:val="100"/>
          <w:kern w:val="2"/>
          <w:position w:val="0"/>
          <w:sz w:val="21"/>
          <w:szCs w:val="21"/>
        </w:rPr>
        <w:t>复印件、至少</w:t>
      </w:r>
      <w:r>
        <w:rPr>
          <w:rFonts w:hint="eastAsia" w:ascii="宋体" w:hAnsi="宋体" w:eastAsia="宋体" w:cs="宋体"/>
          <w:color w:val="000000" w:themeColor="text1"/>
          <w:spacing w:val="0"/>
          <w:w w:val="100"/>
          <w:kern w:val="2"/>
          <w:position w:val="0"/>
          <w:sz w:val="21"/>
          <w:szCs w:val="21"/>
          <w:lang w:val="en-US" w:eastAsia="zh-CN"/>
        </w:rPr>
        <w:t>包</w:t>
      </w:r>
      <w:r>
        <w:rPr>
          <w:rFonts w:hint="eastAsia" w:ascii="宋体" w:hAnsi="宋体" w:eastAsia="宋体" w:cs="宋体"/>
          <w:color w:val="000000" w:themeColor="text1"/>
          <w:spacing w:val="0"/>
          <w:w w:val="100"/>
          <w:kern w:val="2"/>
          <w:position w:val="0"/>
          <w:sz w:val="21"/>
          <w:szCs w:val="21"/>
        </w:rPr>
        <w:t>含</w:t>
      </w:r>
      <w:r>
        <w:rPr>
          <w:rFonts w:hint="eastAsia" w:ascii="宋体" w:hAnsi="宋体" w:eastAsia="宋体" w:cs="宋体"/>
          <w:color w:val="000000" w:themeColor="text1"/>
          <w:spacing w:val="0"/>
          <w:w w:val="100"/>
          <w:kern w:val="2"/>
          <w:position w:val="0"/>
          <w:sz w:val="21"/>
          <w:szCs w:val="21"/>
          <w:highlight w:val="none"/>
          <w:lang w:eastAsia="zh-CN"/>
        </w:rPr>
        <w:t>2021年10月至2022年3月</w:t>
      </w:r>
      <w:r>
        <w:rPr>
          <w:rFonts w:hint="eastAsia" w:ascii="宋体" w:hAnsi="宋体" w:eastAsia="宋体" w:cs="宋体"/>
          <w:color w:val="000000" w:themeColor="text1"/>
          <w:spacing w:val="0"/>
          <w:w w:val="100"/>
          <w:kern w:val="2"/>
          <w:position w:val="0"/>
          <w:sz w:val="21"/>
          <w:szCs w:val="21"/>
        </w:rPr>
        <w:t>的社保证明</w:t>
      </w:r>
      <w:r>
        <w:rPr>
          <w:rFonts w:hint="eastAsia" w:ascii="宋体" w:hAnsi="宋体" w:eastAsia="宋体" w:cs="宋体"/>
          <w:color w:val="000000" w:themeColor="text1"/>
          <w:spacing w:val="0"/>
          <w:w w:val="100"/>
          <w:kern w:val="2"/>
          <w:position w:val="0"/>
          <w:sz w:val="21"/>
          <w:szCs w:val="21"/>
          <w:lang w:val="en-US" w:eastAsia="zh-CN"/>
        </w:rPr>
        <w:t>材料</w:t>
      </w:r>
      <w:r>
        <w:rPr>
          <w:rFonts w:hint="eastAsia" w:ascii="宋体" w:hAnsi="宋体" w:eastAsia="宋体" w:cs="宋体"/>
          <w:color w:val="000000" w:themeColor="text1"/>
          <w:spacing w:val="0"/>
          <w:w w:val="100"/>
          <w:kern w:val="2"/>
          <w:position w:val="0"/>
          <w:sz w:val="21"/>
          <w:szCs w:val="21"/>
        </w:rPr>
        <w:t>复印件。</w:t>
      </w:r>
    </w:p>
    <w:p>
      <w:pPr>
        <w:keepNext w:val="0"/>
        <w:keepLines w:val="0"/>
        <w:pageBreakBefore w:val="0"/>
        <w:widowControl w:val="0"/>
        <w:kinsoku/>
        <w:wordWrap/>
        <w:overflowPunct/>
        <w:topLinePunct w:val="0"/>
        <w:autoSpaceDE/>
        <w:autoSpaceDN/>
        <w:bidi w:val="0"/>
        <w:adjustRightInd/>
        <w:snapToGrid/>
        <w:spacing w:afterLines="0" w:line="440" w:lineRule="exact"/>
        <w:ind w:firstLine="420" w:firstLineChars="200"/>
        <w:textAlignment w:val="auto"/>
        <w:rPr>
          <w:rFonts w:hint="eastAsia" w:ascii="宋体" w:hAnsi="宋体" w:eastAsia="宋体" w:cs="宋体"/>
          <w:color w:val="000000" w:themeColor="text1"/>
          <w:spacing w:val="0"/>
          <w:w w:val="100"/>
          <w:kern w:val="2"/>
          <w:position w:val="0"/>
          <w:sz w:val="21"/>
          <w:szCs w:val="21"/>
        </w:rPr>
      </w:pPr>
      <w:r>
        <w:rPr>
          <w:rFonts w:hint="eastAsia" w:ascii="宋体" w:hAnsi="宋体" w:eastAsia="宋体" w:cs="宋体"/>
          <w:color w:val="000000" w:themeColor="text1"/>
          <w:spacing w:val="0"/>
          <w:w w:val="100"/>
          <w:kern w:val="2"/>
          <w:position w:val="0"/>
          <w:sz w:val="21"/>
          <w:szCs w:val="21"/>
        </w:rPr>
        <w:t>2</w:t>
      </w:r>
      <w:r>
        <w:rPr>
          <w:rFonts w:hint="eastAsia" w:ascii="宋体" w:hAnsi="宋体" w:eastAsia="宋体" w:cs="宋体"/>
          <w:color w:val="000000" w:themeColor="text1"/>
          <w:spacing w:val="0"/>
          <w:w w:val="100"/>
          <w:kern w:val="2"/>
          <w:position w:val="0"/>
          <w:sz w:val="21"/>
          <w:szCs w:val="21"/>
          <w:lang w:val="en-US" w:eastAsia="zh-CN"/>
        </w:rPr>
        <w:t>.</w:t>
      </w:r>
      <w:r>
        <w:rPr>
          <w:rFonts w:hint="eastAsia" w:ascii="宋体" w:hAnsi="宋体" w:eastAsia="宋体" w:cs="宋体"/>
          <w:color w:val="000000" w:themeColor="text1"/>
          <w:spacing w:val="0"/>
          <w:w w:val="100"/>
          <w:kern w:val="2"/>
          <w:position w:val="0"/>
          <w:sz w:val="21"/>
          <w:szCs w:val="21"/>
        </w:rPr>
        <w:t>以上复印件须加盖投标人单位章，联合体投标的由盖牵头人单位章。</w:t>
      </w: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tabs>
          <w:tab w:val="left" w:pos="840"/>
        </w:tabs>
        <w:kinsoku/>
        <w:wordWrap/>
        <w:overflowPunct/>
        <w:topLinePunct w:val="0"/>
        <w:autoSpaceDE/>
        <w:autoSpaceDN/>
        <w:bidi w:val="0"/>
        <w:adjustRightInd/>
        <w:snapToGrid/>
        <w:spacing w:beforeLines="0" w:afterLines="0" w:line="500" w:lineRule="exact"/>
        <w:ind w:firstLine="480" w:firstLineChars="200"/>
        <w:jc w:val="right"/>
        <w:textAlignment w:val="auto"/>
        <w:rPr>
          <w:rFonts w:hint="eastAsia" w:ascii="宋体" w:hAnsi="宋体" w:eastAsia="宋体" w:cs="宋体"/>
          <w:color w:val="000000" w:themeColor="text1"/>
          <w:spacing w:val="0"/>
          <w:w w:val="100"/>
          <w:kern w:val="2"/>
          <w:position w:val="0"/>
          <w:sz w:val="24"/>
          <w:szCs w:val="24"/>
          <w:u w:val="single"/>
        </w:rPr>
      </w:pPr>
      <w:r>
        <w:rPr>
          <w:rFonts w:hint="eastAsia" w:ascii="宋体" w:hAnsi="宋体" w:eastAsia="宋体" w:cs="宋体"/>
          <w:color w:val="000000" w:themeColor="text1"/>
          <w:spacing w:val="0"/>
          <w:w w:val="100"/>
          <w:kern w:val="2"/>
          <w:position w:val="0"/>
          <w:sz w:val="24"/>
          <w:szCs w:val="24"/>
        </w:rPr>
        <w:t>投标人：</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jc w:val="righ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b/>
          <w:bCs/>
          <w:color w:val="000000" w:themeColor="text1"/>
          <w:spacing w:val="0"/>
          <w:w w:val="100"/>
          <w:kern w:val="2"/>
          <w:position w:val="0"/>
          <w:sz w:val="24"/>
        </w:rPr>
        <w:t>项目施工技术负责人</w:t>
      </w:r>
      <w:r>
        <w:rPr>
          <w:rFonts w:hint="eastAsia" w:ascii="宋体" w:hAnsi="宋体" w:eastAsia="宋体" w:cs="宋体"/>
          <w:color w:val="000000" w:themeColor="text1"/>
          <w:spacing w:val="0"/>
          <w:w w:val="100"/>
          <w:kern w:val="2"/>
          <w:position w:val="0"/>
          <w:sz w:val="24"/>
        </w:rPr>
        <w:t>：</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u w:val="none"/>
        </w:rPr>
        <w:t>（签字）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jc w:val="right"/>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color w:val="000000" w:themeColor="text1"/>
          <w:spacing w:val="0"/>
          <w:w w:val="100"/>
          <w:kern w:val="2"/>
          <w:position w:val="0"/>
          <w:szCs w:val="24"/>
        </w:rPr>
        <w:t>日期：</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年</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月</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表5</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拟委任的安全负责人简历表</w:t>
      </w:r>
    </w:p>
    <w:p>
      <w:pPr>
        <w:spacing w:line="240" w:lineRule="exact"/>
        <w:rPr>
          <w:rFonts w:hint="eastAsia" w:ascii="宋体" w:hAnsi="宋体" w:eastAsia="宋体" w:cs="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jc w:val="center"/>
              <w:rPr>
                <w:rFonts w:hint="eastAsia" w:ascii="宋体" w:hAnsi="宋体" w:eastAsia="宋体" w:cs="宋体"/>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Cs w:val="21"/>
                <w:highlight w:val="none"/>
              </w:rPr>
            </w:pPr>
          </w:p>
        </w:tc>
        <w:tc>
          <w:tcPr>
            <w:tcW w:w="3500" w:type="dxa"/>
            <w:gridSpan w:val="3"/>
          </w:tcPr>
          <w:p>
            <w:pPr>
              <w:spacing w:line="440" w:lineRule="exact"/>
              <w:rPr>
                <w:rFonts w:hint="eastAsia" w:ascii="宋体" w:hAnsi="宋体" w:eastAsia="宋体" w:cs="宋体"/>
                <w:szCs w:val="21"/>
                <w:highlight w:val="none"/>
              </w:rPr>
            </w:pPr>
          </w:p>
        </w:tc>
        <w:tc>
          <w:tcPr>
            <w:tcW w:w="1439" w:type="dxa"/>
          </w:tcPr>
          <w:p>
            <w:pPr>
              <w:spacing w:line="440" w:lineRule="exact"/>
              <w:rPr>
                <w:rFonts w:hint="eastAsia" w:ascii="宋体" w:hAnsi="宋体" w:eastAsia="宋体" w:cs="宋体"/>
                <w:szCs w:val="21"/>
                <w:highlight w:val="none"/>
              </w:rPr>
            </w:pPr>
          </w:p>
        </w:tc>
        <w:tc>
          <w:tcPr>
            <w:tcW w:w="2660" w:type="dxa"/>
            <w:gridSpan w:val="2"/>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rPr>
        <w:t>安全负责人</w:t>
      </w:r>
      <w:r>
        <w:rPr>
          <w:rFonts w:hint="eastAsia" w:ascii="宋体" w:hAnsi="宋体" w:eastAsia="宋体" w:cs="宋体"/>
          <w:sz w:val="22"/>
          <w:szCs w:val="22"/>
          <w:highlight w:val="none"/>
        </w:rPr>
        <w:t>的身份证、</w:t>
      </w:r>
      <w:r>
        <w:rPr>
          <w:rFonts w:hint="eastAsia" w:ascii="宋体" w:hAnsi="宋体" w:eastAsia="宋体" w:cs="宋体"/>
          <w:sz w:val="22"/>
          <w:szCs w:val="22"/>
          <w:highlight w:val="none"/>
          <w:lang w:val="en-US" w:eastAsia="zh-CN"/>
        </w:rPr>
        <w:t>注册安全工程师证</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安全生产考核合格证（C证）、至少</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含</w:t>
      </w:r>
      <w:r>
        <w:rPr>
          <w:rFonts w:hint="eastAsia" w:ascii="宋体" w:hAnsi="宋体" w:eastAsia="宋体" w:cs="宋体"/>
          <w:sz w:val="22"/>
          <w:szCs w:val="22"/>
          <w:highlight w:val="none"/>
          <w:lang w:eastAsia="zh-CN"/>
        </w:rPr>
        <w:t>2021年10月至2022年3月</w:t>
      </w:r>
      <w:r>
        <w:rPr>
          <w:rFonts w:hint="eastAsia" w:ascii="宋体" w:hAnsi="宋体" w:eastAsia="宋体" w:cs="宋体"/>
          <w:sz w:val="22"/>
          <w:szCs w:val="22"/>
          <w:highlight w:val="none"/>
        </w:rPr>
        <w:t>的社保证明材料复印件。如果安全生产考核合格证已按新规定办理信息公开，则提交有二维码的网上信息系统证明的打印件；未办理信息公开的则提交证书复印件。</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240" w:lineRule="exact"/>
        <w:jc w:val="center"/>
        <w:rPr>
          <w:rFonts w:hint="eastAsia" w:ascii="宋体" w:hAnsi="宋体" w:eastAsia="宋体" w:cs="宋体"/>
          <w:sz w:val="22"/>
          <w:szCs w:val="22"/>
          <w:highlight w:val="none"/>
        </w:rPr>
      </w:pPr>
    </w:p>
    <w:p>
      <w:pPr>
        <w:spacing w:line="240" w:lineRule="exact"/>
        <w:jc w:val="both"/>
        <w:rPr>
          <w:rFonts w:hint="eastAsia" w:ascii="宋体" w:hAnsi="宋体" w:eastAsia="宋体" w:cs="宋体"/>
          <w:sz w:val="22"/>
          <w:szCs w:val="22"/>
          <w:highlight w:val="none"/>
        </w:rPr>
      </w:pPr>
    </w:p>
    <w:p>
      <w:pPr>
        <w:spacing w:line="240" w:lineRule="exact"/>
        <w:jc w:val="center"/>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安全负责人：</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表</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拟委任的</w:t>
      </w:r>
      <w:r>
        <w:rPr>
          <w:rFonts w:hint="eastAsia" w:ascii="宋体" w:hAnsi="宋体" w:eastAsia="宋体" w:cs="宋体"/>
          <w:b/>
          <w:sz w:val="24"/>
          <w:szCs w:val="24"/>
          <w:highlight w:val="none"/>
          <w:lang w:val="en-US" w:eastAsia="zh-CN"/>
        </w:rPr>
        <w:t>质量</w:t>
      </w:r>
      <w:r>
        <w:rPr>
          <w:rFonts w:hint="eastAsia" w:ascii="宋体" w:hAnsi="宋体" w:eastAsia="宋体" w:cs="宋体"/>
          <w:b/>
          <w:sz w:val="24"/>
          <w:szCs w:val="24"/>
          <w:highlight w:val="none"/>
        </w:rPr>
        <w:t>负责人简历表</w:t>
      </w:r>
    </w:p>
    <w:p>
      <w:pPr>
        <w:spacing w:line="240" w:lineRule="exact"/>
        <w:rPr>
          <w:rFonts w:hint="eastAsia" w:ascii="宋体" w:hAnsi="宋体" w:eastAsia="宋体" w:cs="宋体"/>
          <w:b/>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Cs w:val="21"/>
                <w:highlight w:val="none"/>
              </w:rPr>
            </w:pPr>
          </w:p>
        </w:tc>
        <w:tc>
          <w:tcPr>
            <w:tcW w:w="3500" w:type="dxa"/>
            <w:gridSpan w:val="3"/>
          </w:tcPr>
          <w:p>
            <w:pPr>
              <w:spacing w:line="440" w:lineRule="exact"/>
              <w:rPr>
                <w:rFonts w:hint="eastAsia" w:ascii="宋体" w:hAnsi="宋体" w:eastAsia="宋体" w:cs="宋体"/>
                <w:szCs w:val="21"/>
                <w:highlight w:val="none"/>
              </w:rPr>
            </w:pPr>
          </w:p>
        </w:tc>
        <w:tc>
          <w:tcPr>
            <w:tcW w:w="1439" w:type="dxa"/>
          </w:tcPr>
          <w:p>
            <w:pPr>
              <w:spacing w:line="440" w:lineRule="exact"/>
              <w:rPr>
                <w:rFonts w:hint="eastAsia" w:ascii="宋体" w:hAnsi="宋体" w:eastAsia="宋体" w:cs="宋体"/>
                <w:szCs w:val="21"/>
                <w:highlight w:val="none"/>
              </w:rPr>
            </w:pPr>
          </w:p>
        </w:tc>
        <w:tc>
          <w:tcPr>
            <w:tcW w:w="2660" w:type="dxa"/>
            <w:gridSpan w:val="2"/>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lang w:val="en-US" w:eastAsia="zh-CN"/>
        </w:rPr>
        <w:t>质量</w:t>
      </w:r>
      <w:r>
        <w:rPr>
          <w:rFonts w:hint="eastAsia" w:ascii="宋体" w:hAnsi="宋体" w:eastAsia="宋体" w:cs="宋体"/>
          <w:b/>
          <w:bCs/>
          <w:sz w:val="22"/>
          <w:szCs w:val="22"/>
          <w:highlight w:val="none"/>
        </w:rPr>
        <w:t>负责人</w:t>
      </w:r>
      <w:r>
        <w:rPr>
          <w:rFonts w:hint="eastAsia" w:ascii="宋体" w:hAnsi="宋体" w:eastAsia="宋体" w:cs="宋体"/>
          <w:sz w:val="22"/>
          <w:szCs w:val="22"/>
          <w:highlight w:val="none"/>
        </w:rPr>
        <w:t>的身份证复印件、</w:t>
      </w:r>
      <w:r>
        <w:rPr>
          <w:rFonts w:hint="eastAsia" w:ascii="宋体" w:hAnsi="宋体" w:eastAsia="宋体" w:cs="宋体"/>
          <w:sz w:val="22"/>
          <w:szCs w:val="22"/>
          <w:highlight w:val="none"/>
          <w:lang w:val="en-US" w:eastAsia="zh-CN"/>
        </w:rPr>
        <w:t>岗位证书</w:t>
      </w:r>
      <w:r>
        <w:rPr>
          <w:rFonts w:hint="eastAsia" w:ascii="宋体" w:hAnsi="宋体" w:eastAsia="宋体" w:cs="宋体"/>
          <w:sz w:val="22"/>
          <w:szCs w:val="22"/>
          <w:highlight w:val="none"/>
        </w:rPr>
        <w:t>、至少</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含</w:t>
      </w:r>
      <w:r>
        <w:rPr>
          <w:rFonts w:hint="eastAsia" w:ascii="宋体" w:hAnsi="宋体" w:eastAsia="宋体" w:cs="宋体"/>
          <w:sz w:val="22"/>
          <w:szCs w:val="22"/>
          <w:highlight w:val="none"/>
          <w:lang w:eastAsia="zh-CN"/>
        </w:rPr>
        <w:t>2021年10月至2022年3月</w:t>
      </w:r>
      <w:r>
        <w:rPr>
          <w:rFonts w:hint="eastAsia" w:ascii="宋体" w:hAnsi="宋体" w:eastAsia="宋体" w:cs="宋体"/>
          <w:sz w:val="22"/>
          <w:szCs w:val="22"/>
          <w:highlight w:val="none"/>
        </w:rPr>
        <w:t>的社保证明材料复印件。如果</w:t>
      </w:r>
      <w:r>
        <w:rPr>
          <w:rFonts w:hint="eastAsia" w:ascii="宋体" w:hAnsi="宋体" w:eastAsia="宋体" w:cs="宋体"/>
          <w:sz w:val="22"/>
          <w:szCs w:val="22"/>
          <w:highlight w:val="none"/>
          <w:lang w:val="en-US" w:eastAsia="zh-CN"/>
        </w:rPr>
        <w:t>岗位证书</w:t>
      </w:r>
      <w:r>
        <w:rPr>
          <w:rFonts w:hint="eastAsia" w:ascii="宋体" w:hAnsi="宋体" w:eastAsia="宋体" w:cs="宋体"/>
          <w:sz w:val="22"/>
          <w:szCs w:val="22"/>
          <w:highlight w:val="none"/>
        </w:rPr>
        <w:t>已按新规定办理信息公开，则提交有二维码的网上信息系统证明的打印件；未办理信息公开的则提交证书复印件。</w:t>
      </w: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spacing w:line="240" w:lineRule="exact"/>
        <w:jc w:val="center"/>
        <w:rPr>
          <w:rFonts w:hint="eastAsia" w:ascii="宋体" w:hAnsi="宋体" w:eastAsia="宋体" w:cs="宋体"/>
          <w:sz w:val="22"/>
          <w:szCs w:val="22"/>
          <w:highlight w:val="none"/>
        </w:rPr>
      </w:pPr>
    </w:p>
    <w:p>
      <w:pPr>
        <w:spacing w:line="240" w:lineRule="exact"/>
        <w:jc w:val="both"/>
        <w:rPr>
          <w:rFonts w:hint="eastAsia" w:ascii="宋体" w:hAnsi="宋体" w:eastAsia="宋体" w:cs="宋体"/>
          <w:sz w:val="22"/>
          <w:szCs w:val="22"/>
          <w:highlight w:val="none"/>
        </w:rPr>
      </w:pPr>
    </w:p>
    <w:p>
      <w:pPr>
        <w:spacing w:line="240" w:lineRule="exact"/>
        <w:jc w:val="center"/>
        <w:rPr>
          <w:rFonts w:hint="eastAsia" w:ascii="宋体" w:hAnsi="宋体" w:eastAsia="宋体" w:cs="宋体"/>
          <w:sz w:val="22"/>
          <w:szCs w:val="22"/>
          <w:highlight w:val="none"/>
        </w:rPr>
      </w:pPr>
    </w:p>
    <w:p>
      <w:pPr>
        <w:spacing w:line="480" w:lineRule="auto"/>
        <w:ind w:firstLine="4800" w:firstLineChars="2000"/>
        <w:rPr>
          <w:rFonts w:hint="eastAsia" w:ascii="宋体" w:hAnsi="宋体" w:eastAsia="宋体" w:cs="宋体"/>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（盖章）</w:t>
      </w:r>
    </w:p>
    <w:p>
      <w:pPr>
        <w:spacing w:line="480" w:lineRule="auto"/>
        <w:ind w:firstLine="4819" w:firstLineChars="20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lang w:val="en-US" w:eastAsia="zh-CN"/>
        </w:rPr>
        <w:t>质量</w:t>
      </w:r>
      <w:r>
        <w:rPr>
          <w:rFonts w:hint="eastAsia" w:ascii="宋体" w:hAnsi="宋体" w:eastAsia="宋体" w:cs="宋体"/>
          <w:b/>
          <w:bCs/>
          <w:sz w:val="24"/>
          <w:szCs w:val="24"/>
          <w:highlight w:val="none"/>
        </w:rPr>
        <w:t>负责人：</w:t>
      </w:r>
      <w:r>
        <w:rPr>
          <w:rFonts w:hint="eastAsia" w:ascii="宋体" w:hAnsi="宋体" w:eastAsia="宋体" w:cs="宋体"/>
          <w:b/>
          <w:bCs/>
          <w:sz w:val="24"/>
          <w:szCs w:val="24"/>
          <w:highlight w:val="none"/>
          <w:u w:val="single"/>
        </w:rPr>
        <w:t xml:space="preserve">                 （签字）</w:t>
      </w:r>
    </w:p>
    <w:p>
      <w:pPr>
        <w:spacing w:line="48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sz w:val="24"/>
          <w:szCs w:val="24"/>
          <w:highlight w:val="none"/>
        </w:rPr>
      </w:pPr>
      <w:r>
        <w:rPr>
          <w:rFonts w:hint="eastAsia" w:ascii="宋体" w:hAnsi="宋体" w:eastAsia="宋体" w:cs="宋体"/>
          <w:b/>
          <w:sz w:val="24"/>
          <w:szCs w:val="24"/>
          <w:highlight w:val="none"/>
        </w:rPr>
        <w:t>表</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注：1、本表后附拟委任</w:t>
      </w:r>
      <w:r>
        <w:rPr>
          <w:rFonts w:hint="eastAsia" w:ascii="宋体" w:hAnsi="宋体" w:eastAsia="宋体" w:cs="宋体"/>
          <w:b/>
          <w:bCs/>
          <w:sz w:val="24"/>
          <w:szCs w:val="24"/>
          <w:highlight w:val="none"/>
        </w:rPr>
        <w:t>财务负责人</w:t>
      </w:r>
      <w:r>
        <w:rPr>
          <w:rFonts w:hint="eastAsia" w:ascii="宋体" w:hAnsi="宋体" w:eastAsia="宋体" w:cs="宋体"/>
          <w:sz w:val="24"/>
          <w:szCs w:val="24"/>
          <w:highlight w:val="none"/>
        </w:rPr>
        <w:t>的身份证复印件、至少</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含2021年10月至2022年3月的社保证明材料复印件。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2、以上复印件须加盖投标人单位章</w:t>
      </w:r>
      <w:r>
        <w:rPr>
          <w:rFonts w:hint="eastAsia" w:ascii="宋体" w:hAnsi="宋体" w:eastAsia="宋体" w:cs="宋体"/>
          <w:spacing w:val="-6"/>
          <w:sz w:val="24"/>
          <w:szCs w:val="24"/>
          <w:highlight w:val="none"/>
        </w:rPr>
        <w:t>，联合体投标的由盖牵头人单位章</w:t>
      </w:r>
      <w:r>
        <w:rPr>
          <w:rFonts w:hint="eastAsia" w:ascii="宋体" w:hAnsi="宋体" w:eastAsia="宋体" w:cs="宋体"/>
          <w:sz w:val="24"/>
          <w:szCs w:val="24"/>
          <w:highlight w:val="none"/>
        </w:rPr>
        <w:t>。</w:t>
      </w:r>
    </w:p>
    <w:p>
      <w:pPr>
        <w:spacing w:line="240" w:lineRule="exact"/>
        <w:jc w:val="center"/>
        <w:rPr>
          <w:rFonts w:hint="eastAsia" w:ascii="宋体" w:hAnsi="宋体" w:eastAsia="宋体" w:cs="宋体"/>
          <w:sz w:val="22"/>
          <w:szCs w:val="22"/>
          <w:highlight w:val="none"/>
        </w:rPr>
      </w:pPr>
    </w:p>
    <w:p>
      <w:pPr>
        <w:spacing w:line="240" w:lineRule="exact"/>
        <w:jc w:val="center"/>
        <w:rPr>
          <w:rFonts w:hint="eastAsia" w:ascii="宋体" w:hAnsi="宋体" w:eastAsia="宋体" w:cs="宋体"/>
          <w:sz w:val="22"/>
          <w:szCs w:val="22"/>
          <w:highlight w:val="none"/>
        </w:rPr>
      </w:pPr>
    </w:p>
    <w:p>
      <w:pPr>
        <w:spacing w:line="240" w:lineRule="exact"/>
        <w:jc w:val="center"/>
        <w:rPr>
          <w:rFonts w:hint="eastAsia" w:ascii="宋体" w:hAnsi="宋体" w:eastAsia="宋体" w:cs="宋体"/>
          <w:sz w:val="22"/>
          <w:szCs w:val="22"/>
          <w:highlight w:val="none"/>
        </w:rPr>
      </w:pPr>
    </w:p>
    <w:p>
      <w:pPr>
        <w:spacing w:line="240" w:lineRule="exact"/>
        <w:jc w:val="center"/>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财务负责人：</w:t>
      </w:r>
      <w:r>
        <w:rPr>
          <w:rFonts w:hint="eastAsia" w:ascii="宋体" w:hAnsi="宋体" w:eastAsia="宋体" w:cs="宋体"/>
          <w:b/>
          <w:sz w:val="24"/>
          <w:szCs w:val="24"/>
          <w:highlight w:val="none"/>
          <w:u w:val="single"/>
        </w:rPr>
        <w:t xml:space="preserve">                 （签字）</w:t>
      </w:r>
    </w:p>
    <w:p>
      <w:pPr>
        <w:spacing w:line="480" w:lineRule="auto"/>
        <w:ind w:firstLine="4303" w:firstLineChars="1793"/>
        <w:rPr>
          <w:rFonts w:hint="eastAsia" w:ascii="宋体" w:hAnsi="宋体" w:eastAsia="宋体" w:cs="宋体"/>
          <w:b/>
          <w:sz w:val="24"/>
          <w:szCs w:val="24"/>
          <w:highlight w:val="none"/>
          <w:u w:val="single"/>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bCs w:val="0"/>
          <w:sz w:val="22"/>
          <w:szCs w:val="22"/>
          <w:highlight w:val="none"/>
        </w:rPr>
      </w:pPr>
      <w:r>
        <w:rPr>
          <w:rFonts w:hint="eastAsia" w:ascii="宋体" w:hAnsi="宋体" w:eastAsia="宋体" w:cs="宋体"/>
          <w:b/>
          <w:bCs w:val="0"/>
          <w:sz w:val="24"/>
          <w:szCs w:val="24"/>
          <w:highlight w:val="none"/>
        </w:rPr>
        <w:t>表</w:t>
      </w:r>
      <w:r>
        <w:rPr>
          <w:rFonts w:hint="eastAsia" w:ascii="宋体" w:hAnsi="宋体" w:eastAsia="宋体" w:cs="宋体"/>
          <w:b/>
          <w:bCs w:val="0"/>
          <w:sz w:val="24"/>
          <w:szCs w:val="24"/>
          <w:highlight w:val="none"/>
          <w:lang w:val="en-US" w:eastAsia="zh-CN"/>
        </w:rPr>
        <w:t>8</w:t>
      </w:r>
      <w:r>
        <w:rPr>
          <w:rFonts w:hint="eastAsia" w:ascii="宋体" w:hAnsi="宋体" w:eastAsia="宋体" w:cs="宋体"/>
          <w:b/>
          <w:bCs w:val="0"/>
          <w:sz w:val="24"/>
          <w:szCs w:val="24"/>
          <w:highlight w:val="none"/>
        </w:rPr>
        <w:t>：拟委任的道路专业负责人简历表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sz w:val="24"/>
          <w:szCs w:val="24"/>
          <w:highlight w:val="none"/>
        </w:rPr>
        <w:t>道路专业负责人</w:t>
      </w:r>
      <w:r>
        <w:rPr>
          <w:rFonts w:hint="eastAsia" w:ascii="宋体" w:hAnsi="宋体" w:eastAsia="宋体" w:cs="宋体"/>
          <w:sz w:val="22"/>
          <w:szCs w:val="22"/>
          <w:highlight w:val="none"/>
        </w:rPr>
        <w:t>的身份证复印件、注册执业资格证书复印件</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职称证</w:t>
      </w:r>
      <w:r>
        <w:rPr>
          <w:rFonts w:hint="eastAsia" w:ascii="宋体" w:hAnsi="宋体" w:eastAsia="宋体" w:cs="宋体"/>
          <w:sz w:val="22"/>
          <w:szCs w:val="22"/>
          <w:highlight w:val="none"/>
          <w:lang w:val="en-US" w:eastAsia="zh-CN"/>
        </w:rPr>
        <w:t>书</w:t>
      </w:r>
      <w:r>
        <w:rPr>
          <w:rFonts w:hint="eastAsia" w:ascii="宋体" w:hAnsi="宋体" w:eastAsia="宋体" w:cs="宋体"/>
          <w:sz w:val="22"/>
          <w:szCs w:val="22"/>
          <w:highlight w:val="none"/>
        </w:rPr>
        <w:t>复印件、至少</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含2021年10月至2022年3月的社保证明材料复印件以及资格审查条件所要求的其他相关证书的复印件。</w:t>
      </w:r>
    </w:p>
    <w:p>
      <w:pPr>
        <w:pStyle w:val="3"/>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道路专业负责人：</w:t>
      </w:r>
      <w:r>
        <w:rPr>
          <w:rFonts w:hint="eastAsia" w:ascii="宋体" w:hAnsi="宋体" w:eastAsia="宋体" w:cs="宋体"/>
          <w:b/>
          <w:sz w:val="24"/>
          <w:szCs w:val="24"/>
          <w:highlight w:val="none"/>
          <w:u w:val="single"/>
        </w:rPr>
        <w:t xml:space="preserve">                 （签字）</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1693" w:leftChars="806" w:firstLine="2702" w:firstLineChars="1126"/>
        <w:textAlignment w:val="auto"/>
        <w:rPr>
          <w:rFonts w:hint="eastAsia" w:ascii="宋体" w:hAnsi="宋体" w:eastAsia="宋体" w:cs="宋体"/>
          <w:color w:val="000000" w:themeColor="text1"/>
          <w:spacing w:val="0"/>
          <w:w w:val="100"/>
          <w:kern w:val="2"/>
          <w:position w:val="0"/>
        </w:rPr>
      </w:pPr>
      <w:r>
        <w:rPr>
          <w:rFonts w:hint="eastAsia" w:ascii="宋体" w:hAnsi="宋体" w:eastAsia="宋体" w:cs="宋体"/>
          <w:bCs/>
          <w:sz w:val="24"/>
          <w:szCs w:val="24"/>
          <w:highlight w:val="none"/>
        </w:rPr>
        <w:t>日期：</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bCs w:val="0"/>
          <w:sz w:val="22"/>
          <w:szCs w:val="22"/>
          <w:highlight w:val="none"/>
        </w:rPr>
      </w:pPr>
      <w:r>
        <w:rPr>
          <w:rFonts w:hint="eastAsia" w:ascii="宋体" w:hAnsi="宋体" w:eastAsia="宋体" w:cs="宋体"/>
          <w:b/>
          <w:bCs w:val="0"/>
          <w:sz w:val="24"/>
          <w:szCs w:val="24"/>
          <w:highlight w:val="none"/>
        </w:rPr>
        <w:t>表</w:t>
      </w:r>
      <w:r>
        <w:rPr>
          <w:rFonts w:hint="eastAsia" w:ascii="宋体" w:hAnsi="宋体" w:eastAsia="宋体" w:cs="宋体"/>
          <w:b/>
          <w:bCs w:val="0"/>
          <w:sz w:val="24"/>
          <w:szCs w:val="24"/>
          <w:highlight w:val="none"/>
          <w:lang w:val="en-US" w:eastAsia="zh-CN"/>
        </w:rPr>
        <w:t>9</w:t>
      </w:r>
      <w:r>
        <w:rPr>
          <w:rFonts w:hint="eastAsia" w:ascii="宋体" w:hAnsi="宋体" w:eastAsia="宋体" w:cs="宋体"/>
          <w:b/>
          <w:bCs w:val="0"/>
          <w:sz w:val="24"/>
          <w:szCs w:val="24"/>
          <w:highlight w:val="none"/>
        </w:rPr>
        <w:t>：拟委任的给排水专业负责人简历表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注：1、本表后附拟委任</w:t>
      </w:r>
      <w:r>
        <w:rPr>
          <w:rFonts w:hint="eastAsia" w:ascii="宋体" w:hAnsi="宋体" w:eastAsia="宋体" w:cs="宋体"/>
          <w:b/>
          <w:bCs/>
          <w:sz w:val="24"/>
          <w:szCs w:val="24"/>
          <w:highlight w:val="none"/>
        </w:rPr>
        <w:t>给排水专业负责人</w:t>
      </w:r>
      <w:r>
        <w:rPr>
          <w:rFonts w:hint="eastAsia" w:ascii="宋体" w:hAnsi="宋体" w:eastAsia="宋体" w:cs="宋体"/>
          <w:sz w:val="24"/>
          <w:szCs w:val="24"/>
          <w:highlight w:val="none"/>
        </w:rPr>
        <w:t>的身份证复印件、职称证</w:t>
      </w:r>
      <w:r>
        <w:rPr>
          <w:rFonts w:hint="eastAsia" w:ascii="宋体" w:hAnsi="宋体" w:eastAsia="宋体" w:cs="宋体"/>
          <w:sz w:val="24"/>
          <w:szCs w:val="24"/>
          <w:highlight w:val="none"/>
          <w:lang w:val="en-US" w:eastAsia="zh-CN"/>
        </w:rPr>
        <w:t>书</w:t>
      </w:r>
      <w:r>
        <w:rPr>
          <w:rFonts w:hint="eastAsia" w:ascii="宋体" w:hAnsi="宋体" w:eastAsia="宋体" w:cs="宋体"/>
          <w:sz w:val="24"/>
          <w:szCs w:val="24"/>
          <w:highlight w:val="none"/>
        </w:rPr>
        <w:t>复印件、至少</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含2021年10月至2022年3月的社保证明材料复印件以及资格审查条件所要求的其他相关证书的复印件。</w:t>
      </w:r>
    </w:p>
    <w:p>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2、以上复印件须加盖投标人单位章</w:t>
      </w:r>
      <w:r>
        <w:rPr>
          <w:rFonts w:hint="eastAsia" w:ascii="宋体" w:hAnsi="宋体" w:eastAsia="宋体" w:cs="宋体"/>
          <w:spacing w:val="-6"/>
          <w:sz w:val="24"/>
          <w:szCs w:val="24"/>
          <w:highlight w:val="none"/>
        </w:rPr>
        <w:t>，联合体投标的由盖牵头人单位章</w:t>
      </w:r>
      <w:r>
        <w:rPr>
          <w:rFonts w:hint="eastAsia" w:ascii="宋体" w:hAnsi="宋体" w:eastAsia="宋体" w:cs="宋体"/>
          <w:sz w:val="24"/>
          <w:szCs w:val="24"/>
          <w:highlight w:val="none"/>
        </w:rPr>
        <w:t>。</w:t>
      </w: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给排水专业负责人：</w:t>
      </w:r>
      <w:r>
        <w:rPr>
          <w:rFonts w:hint="eastAsia" w:ascii="宋体" w:hAnsi="宋体" w:eastAsia="宋体" w:cs="宋体"/>
          <w:b/>
          <w:sz w:val="24"/>
          <w:szCs w:val="24"/>
          <w:highlight w:val="none"/>
          <w:u w:val="single"/>
        </w:rPr>
        <w:t xml:space="preserve">                 （签字）</w:t>
      </w:r>
    </w:p>
    <w:p>
      <w:pPr>
        <w:pStyle w:val="3"/>
        <w:spacing w:line="480" w:lineRule="auto"/>
        <w:ind w:firstLine="4320" w:firstLineChars="1800"/>
        <w:rPr>
          <w:rFonts w:hint="eastAsia" w:ascii="宋体" w:hAnsi="宋体" w:eastAsia="宋体" w:cs="宋体"/>
          <w:sz w:val="22"/>
          <w:szCs w:val="22"/>
          <w:highlight w:val="none"/>
        </w:rPr>
      </w:pPr>
      <w:r>
        <w:rPr>
          <w:rFonts w:hint="eastAsia" w:ascii="宋体" w:hAnsi="宋体" w:eastAsia="宋体" w:cs="宋体"/>
          <w:bCs/>
          <w:highlight w:val="none"/>
        </w:rPr>
        <w:t>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jc w:val="left"/>
        <w:textAlignment w:val="auto"/>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bCs w:val="0"/>
          <w:sz w:val="22"/>
          <w:szCs w:val="22"/>
          <w:highlight w:val="none"/>
        </w:rPr>
      </w:pPr>
      <w:r>
        <w:rPr>
          <w:rFonts w:hint="eastAsia" w:ascii="宋体" w:hAnsi="宋体" w:eastAsia="宋体" w:cs="宋体"/>
          <w:b/>
          <w:bCs w:val="0"/>
          <w:sz w:val="24"/>
          <w:szCs w:val="24"/>
          <w:highlight w:val="none"/>
        </w:rPr>
        <w:t>表</w:t>
      </w:r>
      <w:r>
        <w:rPr>
          <w:rFonts w:hint="eastAsia" w:ascii="宋体" w:hAnsi="宋体" w:eastAsia="宋体" w:cs="宋体"/>
          <w:b/>
          <w:bCs w:val="0"/>
          <w:sz w:val="24"/>
          <w:szCs w:val="24"/>
          <w:highlight w:val="none"/>
          <w:lang w:val="en-US" w:eastAsia="zh-CN"/>
        </w:rPr>
        <w:t>10</w:t>
      </w:r>
      <w:r>
        <w:rPr>
          <w:rFonts w:hint="eastAsia" w:ascii="宋体" w:hAnsi="宋体" w:eastAsia="宋体" w:cs="宋体"/>
          <w:b/>
          <w:bCs w:val="0"/>
          <w:sz w:val="24"/>
          <w:szCs w:val="24"/>
          <w:highlight w:val="none"/>
        </w:rPr>
        <w:t>：拟委任的电气专业负责人简历表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注：1、本表后附拟委任</w:t>
      </w:r>
      <w:r>
        <w:rPr>
          <w:rFonts w:hint="eastAsia" w:ascii="宋体" w:hAnsi="宋体" w:eastAsia="宋体" w:cs="宋体"/>
          <w:b/>
          <w:bCs/>
          <w:sz w:val="24"/>
          <w:szCs w:val="24"/>
          <w:highlight w:val="none"/>
        </w:rPr>
        <w:t>电气专业负责人</w:t>
      </w:r>
      <w:r>
        <w:rPr>
          <w:rFonts w:hint="eastAsia" w:ascii="宋体" w:hAnsi="宋体" w:eastAsia="宋体" w:cs="宋体"/>
          <w:sz w:val="24"/>
          <w:szCs w:val="24"/>
          <w:highlight w:val="none"/>
        </w:rPr>
        <w:t>的身份证复印件、注册执业资格证书复印件、至少</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含2021年10月至2022年3月的社保证明材料复印件以及资格审查条件所要求的其他相关证书的复印件。</w:t>
      </w:r>
    </w:p>
    <w:p>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2、以上复印件须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加盖投标人单位章</w:t>
      </w:r>
      <w:r>
        <w:rPr>
          <w:rFonts w:hint="eastAsia" w:ascii="宋体" w:hAnsi="宋体" w:eastAsia="宋体" w:cs="宋体"/>
          <w:spacing w:val="-6"/>
          <w:sz w:val="24"/>
          <w:szCs w:val="24"/>
          <w:highlight w:val="none"/>
        </w:rPr>
        <w:t>，联合体投标的由盖牵头人单位章</w:t>
      </w:r>
      <w:r>
        <w:rPr>
          <w:rFonts w:hint="eastAsia" w:ascii="宋体" w:hAnsi="宋体" w:eastAsia="宋体" w:cs="宋体"/>
          <w:sz w:val="24"/>
          <w:szCs w:val="24"/>
          <w:highlight w:val="none"/>
        </w:rPr>
        <w:t>。</w:t>
      </w:r>
    </w:p>
    <w:p>
      <w:pPr>
        <w:pStyle w:val="3"/>
        <w:spacing w:line="360" w:lineRule="auto"/>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电气专业负责人：</w:t>
      </w:r>
      <w:r>
        <w:rPr>
          <w:rFonts w:hint="eastAsia" w:ascii="宋体" w:hAnsi="宋体" w:eastAsia="宋体" w:cs="宋体"/>
          <w:b/>
          <w:sz w:val="24"/>
          <w:szCs w:val="24"/>
          <w:highlight w:val="none"/>
          <w:u w:val="single"/>
        </w:rPr>
        <w:t xml:space="preserve">                 （签字）</w:t>
      </w:r>
    </w:p>
    <w:p>
      <w:pPr>
        <w:pStyle w:val="3"/>
        <w:spacing w:line="480" w:lineRule="auto"/>
        <w:ind w:firstLine="4320" w:firstLineChars="1800"/>
        <w:rPr>
          <w:rFonts w:hint="eastAsia" w:ascii="宋体" w:hAnsi="宋体" w:eastAsia="宋体" w:cs="宋体"/>
          <w:sz w:val="22"/>
          <w:szCs w:val="22"/>
          <w:highlight w:val="none"/>
        </w:rPr>
      </w:pPr>
      <w:r>
        <w:rPr>
          <w:rFonts w:hint="eastAsia" w:ascii="宋体" w:hAnsi="宋体" w:eastAsia="宋体" w:cs="宋体"/>
          <w:bCs/>
          <w:highlight w:val="none"/>
        </w:rPr>
        <w:t>日期：</w:t>
      </w:r>
      <w:r>
        <w:rPr>
          <w:rFonts w:hint="eastAsia" w:ascii="宋体" w:hAnsi="宋体" w:eastAsia="宋体" w:cs="宋体"/>
          <w:bCs/>
          <w:highlight w:val="none"/>
          <w:u w:val="single"/>
        </w:rPr>
        <w:t xml:space="preserve">   </w:t>
      </w:r>
      <w:r>
        <w:rPr>
          <w:rFonts w:hint="eastAsia" w:ascii="宋体" w:hAnsi="宋体" w:eastAsia="宋体" w:cs="宋体"/>
          <w:bCs/>
          <w:highlight w:val="none"/>
          <w:u w:val="single"/>
          <w:lang w:val="en-US" w:eastAsia="zh-CN"/>
        </w:rPr>
        <w:t xml:space="preserve">  </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u w:val="single"/>
          <w:lang w:val="en-US" w:eastAsia="zh-CN"/>
        </w:rPr>
        <w:t xml:space="preserve">  </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u w:val="single"/>
          <w:lang w:val="en-US" w:eastAsia="zh-CN"/>
        </w:rPr>
        <w:t xml:space="preserve">  </w:t>
      </w:r>
      <w:r>
        <w:rPr>
          <w:rFonts w:hint="eastAsia" w:ascii="宋体" w:hAnsi="宋体" w:eastAsia="宋体" w:cs="宋体"/>
          <w:bCs/>
          <w:highlight w:val="none"/>
        </w:rPr>
        <w:t>日</w:t>
      </w: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bCs w:val="0"/>
          <w:sz w:val="22"/>
          <w:szCs w:val="22"/>
          <w:highlight w:val="none"/>
        </w:rPr>
      </w:pPr>
      <w:r>
        <w:rPr>
          <w:rFonts w:hint="eastAsia" w:ascii="宋体" w:hAnsi="宋体" w:eastAsia="宋体" w:cs="宋体"/>
          <w:b/>
          <w:bCs w:val="0"/>
          <w:sz w:val="24"/>
          <w:szCs w:val="24"/>
          <w:highlight w:val="none"/>
        </w:rPr>
        <w:t>表</w:t>
      </w:r>
      <w:r>
        <w:rPr>
          <w:rFonts w:hint="eastAsia" w:ascii="宋体" w:hAnsi="宋体" w:eastAsia="宋体" w:cs="宋体"/>
          <w:b/>
          <w:bCs w:val="0"/>
          <w:sz w:val="24"/>
          <w:szCs w:val="24"/>
          <w:highlight w:val="none"/>
          <w:lang w:val="en-US" w:eastAsia="zh-CN"/>
        </w:rPr>
        <w:t>11</w:t>
      </w:r>
      <w:r>
        <w:rPr>
          <w:rFonts w:hint="eastAsia" w:ascii="宋体" w:hAnsi="宋体" w:eastAsia="宋体" w:cs="宋体"/>
          <w:b/>
          <w:bCs w:val="0"/>
          <w:sz w:val="24"/>
          <w:szCs w:val="24"/>
          <w:highlight w:val="none"/>
        </w:rPr>
        <w:t>：拟委任的绿化专业负责人简历表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注：1、本表后附拟委任</w:t>
      </w:r>
      <w:r>
        <w:rPr>
          <w:rFonts w:hint="eastAsia" w:ascii="宋体" w:hAnsi="宋体" w:eastAsia="宋体" w:cs="宋体"/>
          <w:b/>
          <w:bCs/>
          <w:sz w:val="24"/>
          <w:szCs w:val="24"/>
          <w:highlight w:val="none"/>
        </w:rPr>
        <w:t>绿化专业负责人</w:t>
      </w:r>
      <w:r>
        <w:rPr>
          <w:rFonts w:hint="eastAsia" w:ascii="宋体" w:hAnsi="宋体" w:eastAsia="宋体" w:cs="宋体"/>
          <w:sz w:val="24"/>
          <w:szCs w:val="24"/>
          <w:highlight w:val="none"/>
        </w:rPr>
        <w:t>的身份证复印件、职称证</w:t>
      </w:r>
      <w:r>
        <w:rPr>
          <w:rFonts w:hint="eastAsia" w:ascii="宋体" w:hAnsi="宋体" w:eastAsia="宋体" w:cs="宋体"/>
          <w:sz w:val="24"/>
          <w:szCs w:val="24"/>
          <w:highlight w:val="none"/>
          <w:lang w:val="en-US" w:eastAsia="zh-CN"/>
        </w:rPr>
        <w:t>书</w:t>
      </w:r>
      <w:r>
        <w:rPr>
          <w:rFonts w:hint="eastAsia" w:ascii="宋体" w:hAnsi="宋体" w:eastAsia="宋体" w:cs="宋体"/>
          <w:sz w:val="24"/>
          <w:szCs w:val="24"/>
          <w:highlight w:val="none"/>
        </w:rPr>
        <w:t>复印件、至少</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含2021年10月至2022年3月的社保证明材料复印件以及资格审查条件所要求的其他相关证书的复印件。</w:t>
      </w:r>
    </w:p>
    <w:p>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2、以上复印件须加盖投标人单位章</w:t>
      </w:r>
      <w:r>
        <w:rPr>
          <w:rFonts w:hint="eastAsia" w:ascii="宋体" w:hAnsi="宋体" w:eastAsia="宋体" w:cs="宋体"/>
          <w:spacing w:val="-6"/>
          <w:sz w:val="24"/>
          <w:szCs w:val="24"/>
          <w:highlight w:val="none"/>
        </w:rPr>
        <w:t>，联合体投标的由盖牵头人单位章</w:t>
      </w:r>
      <w:r>
        <w:rPr>
          <w:rFonts w:hint="eastAsia" w:ascii="宋体" w:hAnsi="宋体" w:eastAsia="宋体" w:cs="宋体"/>
          <w:sz w:val="24"/>
          <w:szCs w:val="24"/>
          <w:highlight w:val="none"/>
        </w:rPr>
        <w:t>。</w:t>
      </w: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绿化专业负责人：</w:t>
      </w:r>
      <w:r>
        <w:rPr>
          <w:rFonts w:hint="eastAsia" w:ascii="宋体" w:hAnsi="宋体" w:eastAsia="宋体" w:cs="宋体"/>
          <w:b/>
          <w:sz w:val="24"/>
          <w:szCs w:val="24"/>
          <w:highlight w:val="none"/>
          <w:u w:val="single"/>
        </w:rPr>
        <w:t xml:space="preserve">                 （签字）</w:t>
      </w:r>
    </w:p>
    <w:p>
      <w:pPr>
        <w:pStyle w:val="3"/>
        <w:spacing w:line="480" w:lineRule="auto"/>
        <w:ind w:firstLine="4320" w:firstLineChars="1800"/>
        <w:rPr>
          <w:rFonts w:hint="eastAsia" w:ascii="宋体" w:hAnsi="宋体" w:eastAsia="宋体" w:cs="宋体"/>
          <w:sz w:val="22"/>
          <w:szCs w:val="22"/>
          <w:highlight w:val="none"/>
        </w:rPr>
      </w:pPr>
      <w:r>
        <w:rPr>
          <w:rFonts w:hint="eastAsia" w:ascii="宋体" w:hAnsi="宋体" w:eastAsia="宋体" w:cs="宋体"/>
          <w:bCs/>
          <w:highlight w:val="none"/>
        </w:rPr>
        <w:t>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宋体" w:hAnsi="宋体" w:eastAsia="宋体" w:cs="宋体"/>
          <w:color w:val="000000" w:themeColor="text1"/>
          <w:spacing w:val="0"/>
          <w:w w:val="100"/>
          <w:kern w:val="2"/>
          <w:position w:val="0"/>
        </w:rPr>
      </w:pPr>
    </w:p>
    <w:p>
      <w:pPr>
        <w:rPr>
          <w:rFonts w:hint="eastAsia" w:ascii="宋体" w:hAnsi="宋体" w:eastAsia="宋体" w:cs="宋体"/>
          <w:b/>
          <w:color w:val="000000" w:themeColor="text1"/>
          <w:spacing w:val="0"/>
          <w:w w:val="100"/>
          <w:kern w:val="2"/>
          <w:position w:val="0"/>
          <w:sz w:val="24"/>
          <w:szCs w:val="24"/>
        </w:rPr>
      </w:pPr>
      <w:r>
        <w:rPr>
          <w:rFonts w:hint="eastAsia" w:ascii="宋体" w:hAnsi="宋体" w:eastAsia="宋体" w:cs="宋体"/>
          <w:b/>
          <w:color w:val="000000" w:themeColor="text1"/>
          <w:spacing w:val="0"/>
          <w:w w:val="100"/>
          <w:kern w:val="2"/>
          <w:position w:val="0"/>
          <w:sz w:val="24"/>
          <w:szCs w:val="24"/>
        </w:rPr>
        <w:br w:type="page"/>
      </w:r>
    </w:p>
    <w:p>
      <w:pPr>
        <w:spacing w:before="156" w:beforeLines="50" w:after="156" w:afterLines="50" w:line="460" w:lineRule="exact"/>
        <w:outlineLvl w:val="3"/>
        <w:rPr>
          <w:rFonts w:hint="eastAsia" w:ascii="宋体" w:hAnsi="宋体" w:eastAsia="宋体" w:cs="宋体"/>
          <w:b/>
          <w:bCs w:val="0"/>
          <w:sz w:val="22"/>
          <w:szCs w:val="22"/>
          <w:highlight w:val="none"/>
        </w:rPr>
      </w:pPr>
      <w:r>
        <w:rPr>
          <w:rFonts w:hint="eastAsia" w:ascii="宋体" w:hAnsi="宋体" w:eastAsia="宋体" w:cs="宋体"/>
          <w:b/>
          <w:bCs w:val="0"/>
          <w:sz w:val="24"/>
          <w:szCs w:val="24"/>
          <w:highlight w:val="none"/>
        </w:rPr>
        <w:t>表</w:t>
      </w:r>
      <w:r>
        <w:rPr>
          <w:rFonts w:hint="eastAsia" w:ascii="宋体" w:hAnsi="宋体" w:eastAsia="宋体" w:cs="宋体"/>
          <w:b/>
          <w:bCs w:val="0"/>
          <w:sz w:val="24"/>
          <w:szCs w:val="24"/>
          <w:highlight w:val="none"/>
          <w:lang w:val="en-US" w:eastAsia="zh-CN"/>
        </w:rPr>
        <w:t>12</w:t>
      </w:r>
      <w:r>
        <w:rPr>
          <w:rFonts w:hint="eastAsia" w:ascii="宋体" w:hAnsi="宋体" w:eastAsia="宋体" w:cs="宋体"/>
          <w:b/>
          <w:bCs w:val="0"/>
          <w:sz w:val="24"/>
          <w:szCs w:val="24"/>
          <w:highlight w:val="none"/>
        </w:rPr>
        <w:t>：拟委任的造价专业负责人简历表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1530" w:type="dxa"/>
            <w:gridSpan w:val="2"/>
            <w:vAlign w:val="center"/>
          </w:tcPr>
          <w:p>
            <w:pPr>
              <w:spacing w:line="440" w:lineRule="exact"/>
              <w:jc w:val="center"/>
              <w:rPr>
                <w:rFonts w:hint="eastAsia" w:ascii="宋体" w:hAnsi="宋体" w:eastAsia="宋体" w:cs="宋体"/>
                <w:sz w:val="24"/>
                <w:szCs w:val="24"/>
                <w:highlight w:val="none"/>
              </w:rPr>
            </w:pPr>
          </w:p>
        </w:tc>
        <w:tc>
          <w:tcPr>
            <w:tcW w:w="927"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069" w:type="dxa"/>
            <w:vAlign w:val="center"/>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拟在本合同任职</w:t>
            </w:r>
          </w:p>
        </w:tc>
        <w:tc>
          <w:tcPr>
            <w:tcW w:w="2135" w:type="dxa"/>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3526" w:type="dxa"/>
            <w:gridSpan w:val="4"/>
          </w:tcPr>
          <w:p>
            <w:pPr>
              <w:spacing w:line="440" w:lineRule="exact"/>
              <w:jc w:val="center"/>
              <w:rPr>
                <w:rFonts w:hint="eastAsia" w:ascii="宋体" w:hAnsi="宋体" w:eastAsia="宋体" w:cs="宋体"/>
                <w:sz w:val="24"/>
                <w:szCs w:val="24"/>
                <w:highlight w:val="none"/>
              </w:rPr>
            </w:pPr>
          </w:p>
        </w:tc>
        <w:tc>
          <w:tcPr>
            <w:tcW w:w="1964"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30" w:type="dxa"/>
            <w:gridSpan w:val="2"/>
          </w:tcPr>
          <w:p>
            <w:pPr>
              <w:spacing w:line="440" w:lineRule="exact"/>
              <w:jc w:val="center"/>
              <w:rPr>
                <w:rFonts w:hint="eastAsia" w:ascii="宋体" w:hAnsi="宋体" w:eastAsia="宋体" w:cs="宋体"/>
                <w:sz w:val="24"/>
                <w:szCs w:val="24"/>
                <w:highlight w:val="none"/>
              </w:rPr>
            </w:pPr>
          </w:p>
        </w:tc>
        <w:tc>
          <w:tcPr>
            <w:tcW w:w="3960" w:type="dxa"/>
            <w:gridSpan w:val="4"/>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证书编号</w:t>
            </w:r>
          </w:p>
        </w:tc>
        <w:tc>
          <w:tcPr>
            <w:tcW w:w="2135" w:type="dxa"/>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500" w:type="dxa"/>
            <w:gridSpan w:val="3"/>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w:t>
            </w:r>
          </w:p>
        </w:tc>
        <w:tc>
          <w:tcPr>
            <w:tcW w:w="1439"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660"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hint="eastAsia" w:ascii="宋体" w:hAnsi="宋体" w:eastAsia="宋体" w:cs="宋体"/>
                <w:sz w:val="24"/>
                <w:szCs w:val="24"/>
                <w:highlight w:val="none"/>
              </w:rPr>
            </w:pPr>
          </w:p>
        </w:tc>
        <w:tc>
          <w:tcPr>
            <w:tcW w:w="3500" w:type="dxa"/>
            <w:gridSpan w:val="3"/>
          </w:tcPr>
          <w:p>
            <w:pPr>
              <w:spacing w:line="440" w:lineRule="exact"/>
              <w:rPr>
                <w:rFonts w:hint="eastAsia" w:ascii="宋体" w:hAnsi="宋体" w:eastAsia="宋体" w:cs="宋体"/>
                <w:sz w:val="24"/>
                <w:szCs w:val="24"/>
                <w:highlight w:val="none"/>
              </w:rPr>
            </w:pPr>
          </w:p>
        </w:tc>
        <w:tc>
          <w:tcPr>
            <w:tcW w:w="1439" w:type="dxa"/>
          </w:tcPr>
          <w:p>
            <w:pPr>
              <w:spacing w:line="440" w:lineRule="exact"/>
              <w:rPr>
                <w:rFonts w:hint="eastAsia" w:ascii="宋体" w:hAnsi="宋体" w:eastAsia="宋体" w:cs="宋体"/>
                <w:sz w:val="24"/>
                <w:szCs w:val="24"/>
                <w:highlight w:val="none"/>
              </w:rPr>
            </w:pPr>
          </w:p>
        </w:tc>
        <w:tc>
          <w:tcPr>
            <w:tcW w:w="2660" w:type="dxa"/>
            <w:gridSpan w:val="2"/>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 w:val="24"/>
                <w:szCs w:val="24"/>
                <w:highlight w:val="none"/>
              </w:rPr>
            </w:pPr>
          </w:p>
        </w:tc>
        <w:tc>
          <w:tcPr>
            <w:tcW w:w="3500" w:type="dxa"/>
            <w:gridSpan w:val="3"/>
            <w:vAlign w:val="center"/>
          </w:tcPr>
          <w:p>
            <w:pPr>
              <w:spacing w:line="440" w:lineRule="exact"/>
              <w:rPr>
                <w:rFonts w:hint="eastAsia" w:ascii="宋体" w:hAnsi="宋体" w:eastAsia="宋体" w:cs="宋体"/>
                <w:sz w:val="24"/>
                <w:szCs w:val="24"/>
                <w:highlight w:val="none"/>
              </w:rPr>
            </w:pPr>
          </w:p>
        </w:tc>
        <w:tc>
          <w:tcPr>
            <w:tcW w:w="1439" w:type="dxa"/>
            <w:vAlign w:val="center"/>
          </w:tcPr>
          <w:p>
            <w:pPr>
              <w:spacing w:line="440" w:lineRule="exact"/>
              <w:rPr>
                <w:rFonts w:hint="eastAsia" w:ascii="宋体" w:hAnsi="宋体" w:eastAsia="宋体" w:cs="宋体"/>
                <w:sz w:val="24"/>
                <w:szCs w:val="24"/>
                <w:highlight w:val="none"/>
              </w:rPr>
            </w:pPr>
          </w:p>
        </w:tc>
        <w:tc>
          <w:tcPr>
            <w:tcW w:w="2660" w:type="dxa"/>
            <w:gridSpan w:val="2"/>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hint="eastAsia" w:ascii="宋体" w:hAnsi="宋体" w:eastAsia="宋体" w:cs="宋体"/>
                <w:szCs w:val="21"/>
                <w:highlight w:val="none"/>
              </w:rPr>
            </w:pPr>
          </w:p>
        </w:tc>
        <w:tc>
          <w:tcPr>
            <w:tcW w:w="3500" w:type="dxa"/>
            <w:gridSpan w:val="3"/>
            <w:vAlign w:val="center"/>
          </w:tcPr>
          <w:p>
            <w:pPr>
              <w:spacing w:line="440" w:lineRule="exact"/>
              <w:rPr>
                <w:rFonts w:hint="eastAsia" w:ascii="宋体" w:hAnsi="宋体" w:eastAsia="宋体" w:cs="宋体"/>
                <w:szCs w:val="21"/>
                <w:highlight w:val="none"/>
              </w:rPr>
            </w:pPr>
          </w:p>
        </w:tc>
        <w:tc>
          <w:tcPr>
            <w:tcW w:w="1439" w:type="dxa"/>
            <w:vAlign w:val="center"/>
          </w:tcPr>
          <w:p>
            <w:pPr>
              <w:spacing w:line="440" w:lineRule="exact"/>
              <w:rPr>
                <w:rFonts w:hint="eastAsia" w:ascii="宋体" w:hAnsi="宋体" w:eastAsia="宋体" w:cs="宋体"/>
                <w:szCs w:val="21"/>
                <w:highlight w:val="none"/>
              </w:rPr>
            </w:pPr>
          </w:p>
        </w:tc>
        <w:tc>
          <w:tcPr>
            <w:tcW w:w="2660" w:type="dxa"/>
            <w:gridSpan w:val="2"/>
            <w:vAlign w:val="center"/>
          </w:tcPr>
          <w:p>
            <w:pPr>
              <w:spacing w:line="440" w:lineRule="exact"/>
              <w:rPr>
                <w:rFonts w:hint="eastAsia" w:ascii="宋体" w:hAnsi="宋体" w:eastAsia="宋体" w:cs="宋体"/>
                <w:szCs w:val="21"/>
                <w:highlight w:val="none"/>
              </w:rPr>
            </w:pPr>
          </w:p>
        </w:tc>
      </w:tr>
    </w:tbl>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注：1、本表后附拟委任</w:t>
      </w:r>
      <w:r>
        <w:rPr>
          <w:rFonts w:hint="eastAsia" w:ascii="宋体" w:hAnsi="宋体" w:eastAsia="宋体" w:cs="宋体"/>
          <w:b/>
          <w:bCs/>
          <w:sz w:val="22"/>
          <w:szCs w:val="22"/>
          <w:highlight w:val="none"/>
        </w:rPr>
        <w:t>造价专业负责人</w:t>
      </w:r>
      <w:r>
        <w:rPr>
          <w:rFonts w:hint="eastAsia" w:ascii="宋体" w:hAnsi="宋体" w:eastAsia="宋体" w:cs="宋体"/>
          <w:sz w:val="22"/>
          <w:szCs w:val="22"/>
          <w:highlight w:val="none"/>
        </w:rPr>
        <w:t>的身份证</w:t>
      </w:r>
      <w:r>
        <w:rPr>
          <w:rFonts w:hint="eastAsia" w:ascii="宋体" w:hAnsi="宋体" w:eastAsia="宋体" w:cs="宋体"/>
          <w:sz w:val="22"/>
          <w:szCs w:val="22"/>
          <w:highlight w:val="none"/>
          <w:lang w:val="en-US" w:eastAsia="zh-CN"/>
        </w:rPr>
        <w:t>复印件</w:t>
      </w:r>
      <w:r>
        <w:rPr>
          <w:rFonts w:hint="eastAsia" w:ascii="宋体" w:hAnsi="宋体" w:eastAsia="宋体" w:cs="宋体"/>
          <w:sz w:val="22"/>
          <w:szCs w:val="22"/>
          <w:highlight w:val="none"/>
        </w:rPr>
        <w:t>、注册执业资格证书复印件、至少</w:t>
      </w:r>
      <w:r>
        <w:rPr>
          <w:rFonts w:hint="eastAsia" w:ascii="宋体" w:hAnsi="宋体" w:eastAsia="宋体" w:cs="宋体"/>
          <w:sz w:val="22"/>
          <w:szCs w:val="22"/>
          <w:highlight w:val="none"/>
          <w:lang w:val="en-US" w:eastAsia="zh-CN"/>
        </w:rPr>
        <w:t>包</w:t>
      </w:r>
      <w:r>
        <w:rPr>
          <w:rFonts w:hint="eastAsia" w:ascii="宋体" w:hAnsi="宋体" w:eastAsia="宋体" w:cs="宋体"/>
          <w:sz w:val="22"/>
          <w:szCs w:val="22"/>
          <w:highlight w:val="none"/>
        </w:rPr>
        <w:t>含2021年10月至2022年3月的社保证明材料复印件以及资格审查条件所要求的其他相关证书的复印件。</w:t>
      </w:r>
    </w:p>
    <w:p>
      <w:pPr>
        <w:pStyle w:val="3"/>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2、以上复印件须加盖投标人单位章</w:t>
      </w:r>
      <w:r>
        <w:rPr>
          <w:rFonts w:hint="eastAsia" w:ascii="宋体" w:hAnsi="宋体" w:eastAsia="宋体" w:cs="宋体"/>
          <w:spacing w:val="-6"/>
          <w:sz w:val="22"/>
          <w:szCs w:val="22"/>
          <w:highlight w:val="none"/>
        </w:rPr>
        <w:t>，联合体投标的由盖牵头人单位章</w:t>
      </w:r>
      <w:r>
        <w:rPr>
          <w:rFonts w:hint="eastAsia" w:ascii="宋体" w:hAnsi="宋体" w:eastAsia="宋体" w:cs="宋体"/>
          <w:sz w:val="22"/>
          <w:szCs w:val="22"/>
          <w:highlight w:val="none"/>
        </w:rPr>
        <w:t>。</w:t>
      </w:r>
    </w:p>
    <w:p>
      <w:pPr>
        <w:pStyle w:val="3"/>
        <w:rPr>
          <w:rFonts w:hint="eastAsia" w:ascii="宋体" w:hAnsi="宋体" w:eastAsia="宋体" w:cs="宋体"/>
          <w:sz w:val="22"/>
          <w:szCs w:val="22"/>
          <w:highlight w:val="none"/>
        </w:rPr>
      </w:pPr>
    </w:p>
    <w:p>
      <w:pPr>
        <w:pStyle w:val="3"/>
        <w:rPr>
          <w:rFonts w:hint="eastAsia" w:ascii="宋体" w:hAnsi="宋体" w:eastAsia="宋体" w:cs="宋体"/>
          <w:sz w:val="22"/>
          <w:szCs w:val="22"/>
          <w:highlight w:val="none"/>
        </w:rPr>
      </w:pPr>
    </w:p>
    <w:p>
      <w:pPr>
        <w:spacing w:line="480" w:lineRule="auto"/>
        <w:ind w:firstLine="4320" w:firstLineChars="1800"/>
        <w:rPr>
          <w:rFonts w:hint="eastAsia" w:ascii="宋体" w:hAnsi="宋体" w:eastAsia="宋体" w:cs="宋体"/>
          <w:b/>
          <w:sz w:val="24"/>
          <w:szCs w:val="24"/>
          <w:highlight w:val="none"/>
        </w:rPr>
      </w:pPr>
      <w:r>
        <w:rPr>
          <w:rFonts w:hint="eastAsia" w:ascii="宋体" w:hAnsi="宋体" w:eastAsia="宋体" w:cs="宋体"/>
          <w:sz w:val="24"/>
          <w:highlight w:val="none"/>
        </w:rPr>
        <w:t>投标人</w:t>
      </w:r>
      <w:r>
        <w:rPr>
          <w:rFonts w:hint="eastAsia" w:ascii="宋体" w:hAnsi="宋体" w:eastAsia="宋体" w:cs="宋体"/>
          <w:sz w:val="28"/>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（盖章）</w:t>
      </w:r>
    </w:p>
    <w:p>
      <w:pPr>
        <w:spacing w:line="480" w:lineRule="auto"/>
        <w:ind w:firstLine="4337" w:firstLineChars="18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造价专业负责人：</w:t>
      </w:r>
      <w:r>
        <w:rPr>
          <w:rFonts w:hint="eastAsia" w:ascii="宋体" w:hAnsi="宋体" w:eastAsia="宋体" w:cs="宋体"/>
          <w:b/>
          <w:sz w:val="24"/>
          <w:szCs w:val="24"/>
          <w:highlight w:val="none"/>
          <w:u w:val="single"/>
        </w:rPr>
        <w:t xml:space="preserve">                 （签字）</w:t>
      </w:r>
    </w:p>
    <w:p>
      <w:pPr>
        <w:ind w:firstLine="4410" w:firstLineChars="2100"/>
        <w:rPr>
          <w:rFonts w:hint="eastAsia" w:ascii="宋体" w:hAnsi="宋体" w:eastAsia="宋体" w:cs="宋体"/>
          <w:b/>
          <w:color w:val="000000" w:themeColor="text1"/>
          <w:spacing w:val="0"/>
          <w:w w:val="100"/>
          <w:kern w:val="2"/>
          <w:position w:val="0"/>
          <w:sz w:val="30"/>
          <w:szCs w:val="30"/>
        </w:rPr>
      </w:pPr>
      <w:r>
        <w:rPr>
          <w:rFonts w:hint="eastAsia" w:ascii="宋体" w:hAnsi="宋体" w:eastAsia="宋体" w:cs="宋体"/>
          <w:bCs/>
          <w:highlight w:val="none"/>
        </w:rPr>
        <w:t>日期：</w:t>
      </w:r>
      <w:r>
        <w:rPr>
          <w:rFonts w:hint="eastAsia" w:ascii="宋体" w:hAnsi="宋体" w:eastAsia="宋体" w:cs="宋体"/>
          <w:bCs/>
          <w:highlight w:val="none"/>
          <w:u w:val="single"/>
        </w:rPr>
        <w:t xml:space="preserve">      </w:t>
      </w:r>
      <w:r>
        <w:rPr>
          <w:rFonts w:hint="eastAsia" w:ascii="宋体" w:hAnsi="宋体" w:eastAsia="宋体" w:cs="宋体"/>
          <w:bCs/>
          <w:highlight w:val="none"/>
        </w:rPr>
        <w:t>年</w:t>
      </w:r>
      <w:r>
        <w:rPr>
          <w:rFonts w:hint="eastAsia" w:ascii="宋体" w:hAnsi="宋体" w:eastAsia="宋体" w:cs="宋体"/>
          <w:bCs/>
          <w:highlight w:val="none"/>
          <w:u w:val="single"/>
        </w:rPr>
        <w:t xml:space="preserve">      </w:t>
      </w:r>
      <w:r>
        <w:rPr>
          <w:rFonts w:hint="eastAsia" w:ascii="宋体" w:hAnsi="宋体" w:eastAsia="宋体" w:cs="宋体"/>
          <w:bCs/>
          <w:highlight w:val="none"/>
        </w:rPr>
        <w:t>月</w:t>
      </w:r>
      <w:r>
        <w:rPr>
          <w:rFonts w:hint="eastAsia" w:ascii="宋体" w:hAnsi="宋体" w:eastAsia="宋体" w:cs="宋体"/>
          <w:bCs/>
          <w:highlight w:val="none"/>
          <w:u w:val="single"/>
        </w:rPr>
        <w:t xml:space="preserve">     </w:t>
      </w:r>
      <w:r>
        <w:rPr>
          <w:rFonts w:hint="eastAsia" w:ascii="宋体" w:hAnsi="宋体" w:eastAsia="宋体" w:cs="宋体"/>
          <w:bCs/>
          <w:highlight w:val="none"/>
        </w:rPr>
        <w:t>日</w:t>
      </w:r>
      <w:bookmarkEnd w:id="108"/>
      <w:bookmarkEnd w:id="109"/>
      <w:bookmarkEnd w:id="110"/>
      <w:bookmarkEnd w:id="111"/>
      <w:bookmarkStart w:id="112" w:name="_Toc23168"/>
      <w:bookmarkStart w:id="113" w:name="_Toc24094"/>
      <w:bookmarkStart w:id="114" w:name="_Toc13450"/>
      <w:bookmarkStart w:id="115" w:name="_Toc29754"/>
      <w:bookmarkStart w:id="116" w:name="_Toc15216"/>
      <w:bookmarkStart w:id="117" w:name="_Toc19325"/>
      <w:bookmarkStart w:id="118" w:name="_Toc26560"/>
      <w:bookmarkStart w:id="119" w:name="_Toc24142"/>
      <w:bookmarkStart w:id="120" w:name="_Toc3934"/>
      <w:bookmarkStart w:id="121" w:name="_Toc29078"/>
      <w:r>
        <w:rPr>
          <w:rFonts w:hint="eastAsia" w:ascii="宋体" w:hAnsi="宋体" w:eastAsia="宋体" w:cs="宋体"/>
          <w:b/>
          <w:color w:val="000000" w:themeColor="text1"/>
          <w:spacing w:val="0"/>
          <w:w w:val="100"/>
          <w:kern w:val="2"/>
          <w:position w:val="0"/>
          <w:sz w:val="30"/>
          <w:szCs w:val="30"/>
        </w:rPr>
        <w:br w:type="page"/>
      </w:r>
    </w:p>
    <w:p>
      <w:pPr>
        <w:keepNext w:val="0"/>
        <w:keepLines w:val="0"/>
        <w:pageBreakBefore w:val="0"/>
        <w:widowControl w:val="0"/>
        <w:kinsoku/>
        <w:wordWrap/>
        <w:overflowPunct/>
        <w:topLinePunct w:val="0"/>
        <w:autoSpaceDE/>
        <w:autoSpaceDN/>
        <w:bidi w:val="0"/>
        <w:adjustRightInd/>
        <w:snapToGrid/>
        <w:spacing w:beforeLines="0" w:after="157" w:afterLines="50" w:line="500" w:lineRule="exact"/>
        <w:ind w:firstLine="0" w:firstLineChars="0"/>
        <w:jc w:val="center"/>
        <w:textAlignment w:val="auto"/>
        <w:outlineLvl w:val="1"/>
        <w:rPr>
          <w:rFonts w:hint="eastAsia" w:ascii="宋体" w:hAnsi="宋体" w:eastAsia="宋体" w:cs="宋体"/>
          <w:b/>
          <w:color w:val="000000" w:themeColor="text1"/>
          <w:spacing w:val="0"/>
          <w:w w:val="100"/>
          <w:kern w:val="2"/>
          <w:position w:val="0"/>
          <w:sz w:val="32"/>
          <w:szCs w:val="32"/>
        </w:rPr>
      </w:pPr>
      <w:bookmarkStart w:id="122" w:name="_Toc30203"/>
      <w:r>
        <w:rPr>
          <w:rFonts w:hint="eastAsia" w:ascii="宋体" w:hAnsi="宋体" w:eastAsia="宋体" w:cs="宋体"/>
          <w:b/>
          <w:color w:val="000000" w:themeColor="text1"/>
          <w:spacing w:val="0"/>
          <w:w w:val="100"/>
          <w:kern w:val="2"/>
          <w:position w:val="0"/>
          <w:sz w:val="32"/>
          <w:szCs w:val="32"/>
        </w:rPr>
        <w:t>八、投标人声明</w:t>
      </w:r>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rPr>
          <w:rFonts w:hint="eastAsia" w:ascii="宋体" w:hAnsi="宋体" w:eastAsia="宋体" w:cs="宋体"/>
          <w:b/>
          <w:bCs w:val="0"/>
          <w:color w:val="000000" w:themeColor="text1"/>
          <w:spacing w:val="0"/>
          <w:w w:val="100"/>
          <w:kern w:val="2"/>
          <w:position w:val="0"/>
          <w:sz w:val="36"/>
          <w:szCs w:val="36"/>
          <w:highlight w:val="none"/>
        </w:rPr>
      </w:pPr>
      <w:r>
        <w:rPr>
          <w:rFonts w:hint="eastAsia" w:ascii="宋体" w:hAnsi="宋体" w:eastAsia="宋体" w:cs="宋体"/>
          <w:b/>
          <w:bCs w:val="0"/>
          <w:color w:val="000000" w:themeColor="text1"/>
          <w:spacing w:val="0"/>
          <w:w w:val="100"/>
          <w:kern w:val="2"/>
          <w:position w:val="0"/>
          <w:sz w:val="36"/>
          <w:szCs w:val="36"/>
          <w:highlight w:val="none"/>
        </w:rPr>
        <w:t>关于遵守招标文件和履行施工合同的声明</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0" w:firstLineChars="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本招标项目招标人及招标监管机构：</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0" w:firstLineChars="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本公司就参加</w:t>
      </w:r>
      <w:r>
        <w:rPr>
          <w:rFonts w:hint="eastAsia" w:ascii="宋体" w:hAnsi="宋体" w:eastAsia="宋体" w:cs="宋体"/>
          <w:color w:val="000000" w:themeColor="text1"/>
          <w:spacing w:val="0"/>
          <w:w w:val="100"/>
          <w:kern w:val="2"/>
          <w:position w:val="0"/>
          <w:sz w:val="24"/>
          <w:szCs w:val="24"/>
          <w:u w:val="single"/>
          <w:lang w:val="en-US" w:eastAsia="zh-CN"/>
        </w:rPr>
        <w:t xml:space="preserve">                   </w:t>
      </w:r>
      <w:r>
        <w:rPr>
          <w:rFonts w:hint="eastAsia" w:ascii="宋体" w:hAnsi="宋体" w:eastAsia="宋体" w:cs="宋体"/>
          <w:color w:val="000000" w:themeColor="text1"/>
          <w:spacing w:val="0"/>
          <w:w w:val="100"/>
          <w:kern w:val="2"/>
          <w:position w:val="0"/>
          <w:sz w:val="24"/>
          <w:szCs w:val="24"/>
        </w:rPr>
        <w:t>的投标工作，作出郑重声明：</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一、若成为本工程的中标人，我公司将严格遵守招标文件和履行施工合同的下列要求：</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1、订立合同：在招标文件规定的限期内与招标人订立施工承包合同。</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2、施工现场技术和管理人员：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（1）投标承诺及派驻现场的项目管理架构中全部技术和管理人员均为我公司员工；</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（2）根据本工程建设的实际需要适当设置的项目管理架构，委派的技术和管理人员的数量、资质和实际工作能力均满足本工程建设实施要求；</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（3）在收到发包人进场通知的3天内，所有技术和管理人员全部到位，进入现场办公，严格遵守茂名市建筑从业人员实名制管理相关规定。</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4、材料、设备：保证准备并供应充足的材料设备，按投标承诺的时间全部按时到位。不因任何材料、设备因素阻碍工期而影响投标承诺的竣工日期。</w:t>
      </w:r>
    </w:p>
    <w:p>
      <w:pPr>
        <w:keepNext w:val="0"/>
        <w:keepLines w:val="0"/>
        <w:pageBreakBefore w:val="0"/>
        <w:widowControl w:val="0"/>
        <w:shd w:val="clear"/>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pPr>
        <w:keepNext w:val="0"/>
        <w:keepLines w:val="0"/>
        <w:pageBreakBefore w:val="0"/>
        <w:widowControl w:val="0"/>
        <w:shd w:val="clear"/>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6、不发生出借资质、转包、违法分包行为。</w:t>
      </w:r>
    </w:p>
    <w:p>
      <w:pPr>
        <w:keepNext w:val="0"/>
        <w:keepLines w:val="0"/>
        <w:pageBreakBefore w:val="0"/>
        <w:widowControl w:val="0"/>
        <w:shd w:val="clear"/>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7、不拖欠或克扣劳务人员工资，不拖欠材料、设备价款、分包合同工程款（如有分包工程）。</w:t>
      </w:r>
    </w:p>
    <w:p>
      <w:pPr>
        <w:keepNext w:val="0"/>
        <w:keepLines w:val="0"/>
        <w:pageBreakBefore w:val="0"/>
        <w:widowControl w:val="0"/>
        <w:shd w:val="clear"/>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8、承诺该项目工程总承包全过程限额设计、限额施工。</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二、如不能履行上述承诺，本公司愿意承担由此带来的法律后果，并自愿无条件地接受招标人和建设行政主管部门的以下处理：</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1、取消中标资格或者解除合同；</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2、由招标人没收投标保证金或合同履约保证金；</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3、两年内（或五年内）停止参与茂名市财政资金建设工程的投标；</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4、对不良行为予以记录，并进行公告；</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5、报茂名市</w:t>
      </w:r>
      <w:r>
        <w:rPr>
          <w:rFonts w:hint="eastAsia" w:ascii="宋体" w:hAnsi="宋体" w:eastAsia="宋体" w:cs="宋体"/>
          <w:color w:val="000000" w:themeColor="text1"/>
          <w:spacing w:val="0"/>
          <w:w w:val="100"/>
          <w:kern w:val="2"/>
          <w:position w:val="0"/>
          <w:sz w:val="24"/>
          <w:szCs w:val="24"/>
          <w:lang w:eastAsia="zh-CN"/>
        </w:rPr>
        <w:t>电白</w:t>
      </w:r>
      <w:r>
        <w:rPr>
          <w:rFonts w:hint="eastAsia" w:ascii="宋体" w:hAnsi="宋体" w:eastAsia="宋体" w:cs="宋体"/>
          <w:color w:val="000000" w:themeColor="text1"/>
          <w:spacing w:val="0"/>
          <w:w w:val="100"/>
          <w:kern w:val="2"/>
          <w:position w:val="0"/>
          <w:sz w:val="24"/>
          <w:szCs w:val="24"/>
        </w:rPr>
        <w:t>区建设行政主管部门备案，并提请上级相关行政主管部门依法进行处罚；</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rPr>
      </w:pPr>
      <w:r>
        <w:rPr>
          <w:rFonts w:hint="eastAsia" w:ascii="宋体" w:hAnsi="宋体" w:eastAsia="宋体" w:cs="宋体"/>
          <w:color w:val="000000" w:themeColor="text1"/>
          <w:spacing w:val="0"/>
          <w:w w:val="100"/>
          <w:kern w:val="2"/>
          <w:position w:val="0"/>
          <w:sz w:val="24"/>
          <w:szCs w:val="24"/>
        </w:rPr>
        <w:t>6、其他行政处理决定。</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 w:firstLineChars="200"/>
        <w:jc w:val="left"/>
        <w:textAlignment w:val="auto"/>
        <w:rPr>
          <w:rFonts w:hint="eastAsia" w:ascii="宋体" w:hAnsi="宋体" w:eastAsia="宋体" w:cs="宋体"/>
          <w:color w:val="000000" w:themeColor="text1"/>
          <w:spacing w:val="0"/>
          <w:w w:val="100"/>
          <w:kern w:val="2"/>
          <w:position w:val="0"/>
          <w:sz w:val="24"/>
          <w:szCs w:val="24"/>
          <w:lang w:eastAsia="zh-CN"/>
        </w:rPr>
      </w:pPr>
      <w:r>
        <w:rPr>
          <w:rFonts w:hint="eastAsia" w:ascii="宋体" w:hAnsi="宋体" w:eastAsia="宋体" w:cs="宋体"/>
          <w:color w:val="000000" w:themeColor="text1"/>
          <w:spacing w:val="0"/>
          <w:w w:val="100"/>
          <w:kern w:val="2"/>
          <w:position w:val="0"/>
          <w:sz w:val="24"/>
          <w:szCs w:val="24"/>
        </w:rPr>
        <w:t>特此声明</w:t>
      </w:r>
      <w:r>
        <w:rPr>
          <w:rFonts w:hint="eastAsia" w:ascii="宋体" w:hAnsi="宋体" w:eastAsia="宋体" w:cs="宋体"/>
          <w:color w:val="000000" w:themeColor="text1"/>
          <w:spacing w:val="0"/>
          <w:w w:val="100"/>
          <w:kern w:val="2"/>
          <w:position w:val="0"/>
          <w:sz w:val="24"/>
          <w:szCs w:val="24"/>
          <w:lang w:eastAsia="zh-CN"/>
        </w:rPr>
        <w:t>。</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0" w:firstLineChars="2000"/>
        <w:jc w:val="both"/>
        <w:textAlignment w:val="auto"/>
        <w:rPr>
          <w:rFonts w:hint="eastAsia" w:ascii="宋体" w:hAnsi="宋体" w:eastAsia="宋体" w:cs="宋体"/>
          <w:color w:val="000000" w:themeColor="text1"/>
          <w:spacing w:val="0"/>
          <w:w w:val="100"/>
          <w:kern w:val="2"/>
          <w:position w:val="0"/>
          <w:sz w:val="24"/>
          <w:szCs w:val="24"/>
        </w:rPr>
      </w:pP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0" w:firstLineChars="2000"/>
        <w:jc w:val="both"/>
        <w:textAlignment w:val="auto"/>
        <w:rPr>
          <w:rFonts w:hint="eastAsia" w:ascii="宋体" w:hAnsi="宋体" w:eastAsia="宋体" w:cs="宋体"/>
          <w:color w:val="000000" w:themeColor="text1"/>
          <w:spacing w:val="0"/>
          <w:w w:val="100"/>
          <w:kern w:val="2"/>
          <w:position w:val="0"/>
          <w:sz w:val="24"/>
          <w:szCs w:val="24"/>
        </w:rPr>
      </w:pPr>
    </w:p>
    <w:p>
      <w:pPr>
        <w:widowControl/>
        <w:shd w:val="clear" w:color="auto" w:fill="FFFFFF"/>
        <w:snapToGrid w:val="0"/>
        <w:ind w:firstLine="4050" w:firstLineChars="1500"/>
        <w:jc w:val="left"/>
        <w:rPr>
          <w:rFonts w:ascii="宋体" w:hAnsi="宋体"/>
          <w:sz w:val="24"/>
          <w:highlight w:val="none"/>
        </w:rPr>
      </w:pPr>
      <w:r>
        <w:rPr>
          <w:rFonts w:hint="eastAsia" w:ascii="宋体" w:hAnsi="宋体"/>
          <w:spacing w:val="15"/>
          <w:kern w:val="0"/>
          <w:sz w:val="24"/>
          <w:szCs w:val="24"/>
          <w:highlight w:val="none"/>
        </w:rPr>
        <w:t>声明企业:</w:t>
      </w:r>
      <w:r>
        <w:rPr>
          <w:rFonts w:hint="eastAsia" w:ascii="宋体" w:hAnsi="宋体"/>
          <w:spacing w:val="15"/>
          <w:kern w:val="0"/>
          <w:sz w:val="24"/>
          <w:szCs w:val="24"/>
          <w:highlight w:val="none"/>
          <w:u w:val="single"/>
        </w:rPr>
        <w:t xml:space="preserve">            (企业公章)</w:t>
      </w:r>
      <w:r>
        <w:rPr>
          <w:rFonts w:hint="eastAsia" w:ascii="宋体" w:hAnsi="宋体"/>
          <w:bCs/>
          <w:sz w:val="24"/>
          <w:szCs w:val="24"/>
          <w:highlight w:val="none"/>
        </w:rPr>
        <w:t xml:space="preserve">                  </w:t>
      </w:r>
    </w:p>
    <w:p>
      <w:pPr>
        <w:spacing w:before="156" w:beforeLines="50"/>
        <w:jc w:val="center"/>
        <w:rPr>
          <w:b/>
          <w:spacing w:val="6"/>
          <w:sz w:val="30"/>
          <w:szCs w:val="30"/>
          <w:highlight w:val="none"/>
          <w:u w:val="single"/>
        </w:rPr>
      </w:pPr>
      <w:r>
        <w:rPr>
          <w:rFonts w:hint="eastAsia" w:ascii="宋体" w:hAnsi="宋体"/>
          <w:spacing w:val="15"/>
          <w:kern w:val="0"/>
          <w:sz w:val="24"/>
          <w:szCs w:val="24"/>
          <w:highlight w:val="none"/>
        </w:rPr>
        <w:t xml:space="preserve">                   法定代表人：</w:t>
      </w:r>
      <w:r>
        <w:rPr>
          <w:rFonts w:hint="eastAsia" w:ascii="宋体" w:hAnsi="宋体"/>
          <w:spacing w:val="15"/>
          <w:kern w:val="0"/>
          <w:sz w:val="24"/>
          <w:szCs w:val="24"/>
          <w:highlight w:val="none"/>
          <w:u w:val="single"/>
        </w:rPr>
        <w:t xml:space="preserve">          （签字）</w:t>
      </w:r>
    </w:p>
    <w:p>
      <w:pPr>
        <w:tabs>
          <w:tab w:val="left" w:pos="7740"/>
        </w:tabs>
        <w:spacing w:line="440" w:lineRule="exact"/>
        <w:ind w:firstLine="4080" w:firstLineChars="1700"/>
        <w:rPr>
          <w:rFonts w:ascii="宋体" w:hAnsi="宋体"/>
          <w:sz w:val="24"/>
          <w:highlight w:val="none"/>
        </w:rPr>
      </w:pPr>
      <w:r>
        <w:rPr>
          <w:rFonts w:hint="eastAsia" w:ascii="宋体" w:hAnsi="宋体"/>
          <w:bCs/>
          <w:sz w:val="24"/>
          <w:szCs w:val="24"/>
          <w:highlight w:val="none"/>
        </w:rPr>
        <w:t>日   期：</w:t>
      </w:r>
      <w:r>
        <w:rPr>
          <w:rFonts w:hint="eastAsia" w:ascii="宋体" w:hAnsi="宋体"/>
          <w:bCs/>
          <w:sz w:val="24"/>
          <w:szCs w:val="24"/>
          <w:highlight w:val="none"/>
          <w:u w:val="single"/>
        </w:rPr>
        <w:t xml:space="preserve">      </w:t>
      </w:r>
      <w:r>
        <w:rPr>
          <w:rFonts w:hint="eastAsia" w:ascii="宋体" w:hAnsi="宋体"/>
          <w:bCs/>
          <w:sz w:val="24"/>
          <w:szCs w:val="24"/>
          <w:highlight w:val="none"/>
        </w:rPr>
        <w:t>年</w:t>
      </w:r>
      <w:r>
        <w:rPr>
          <w:rFonts w:hint="eastAsia" w:ascii="宋体" w:hAnsi="宋体"/>
          <w:bCs/>
          <w:sz w:val="24"/>
          <w:szCs w:val="24"/>
          <w:highlight w:val="none"/>
          <w:u w:val="single"/>
        </w:rPr>
        <w:t xml:space="preserve">      </w:t>
      </w:r>
      <w:r>
        <w:rPr>
          <w:rFonts w:hint="eastAsia" w:ascii="宋体" w:hAnsi="宋体"/>
          <w:bCs/>
          <w:sz w:val="24"/>
          <w:szCs w:val="24"/>
          <w:highlight w:val="none"/>
        </w:rPr>
        <w:t>月</w:t>
      </w:r>
      <w:r>
        <w:rPr>
          <w:rFonts w:hint="eastAsia" w:ascii="宋体" w:hAnsi="宋体"/>
          <w:bCs/>
          <w:sz w:val="24"/>
          <w:szCs w:val="24"/>
          <w:highlight w:val="none"/>
          <w:u w:val="single"/>
        </w:rPr>
        <w:t xml:space="preserve">     </w:t>
      </w:r>
      <w:r>
        <w:rPr>
          <w:rFonts w:hint="eastAsia" w:ascii="宋体" w:hAnsi="宋体"/>
          <w:bCs/>
          <w:sz w:val="24"/>
          <w:szCs w:val="24"/>
          <w:highlight w:val="none"/>
        </w:rPr>
        <w:t>日</w:t>
      </w:r>
    </w:p>
    <w:p>
      <w:pPr>
        <w:keepNext w:val="0"/>
        <w:keepLines w:val="0"/>
        <w:pageBreakBefore w:val="0"/>
        <w:widowControl w:val="0"/>
        <w:shd w:val="clear" w:color="auto"/>
        <w:kinsoku/>
        <w:wordWrap/>
        <w:overflowPunct/>
        <w:topLinePunct w:val="0"/>
        <w:autoSpaceDE/>
        <w:autoSpaceDN/>
        <w:bidi w:val="0"/>
        <w:adjustRightInd/>
        <w:snapToGrid/>
        <w:spacing w:beforeLines="0" w:afterLines="0" w:line="500" w:lineRule="exact"/>
        <w:ind w:firstLine="4800" w:firstLineChars="2000"/>
        <w:jc w:val="both"/>
        <w:textAlignment w:val="auto"/>
        <w:rPr>
          <w:rFonts w:hint="eastAsia" w:ascii="宋体" w:hAnsi="宋体" w:eastAsia="宋体" w:cs="宋体"/>
          <w:color w:val="000000" w:themeColor="text1"/>
          <w:spacing w:val="0"/>
          <w:w w:val="100"/>
          <w:kern w:val="2"/>
          <w:position w:val="0"/>
          <w:sz w:val="24"/>
        </w:rPr>
      </w:pPr>
    </w:p>
    <w:sectPr>
      <w:headerReference r:id="rId3" w:type="default"/>
      <w:footerReference r:id="rId4" w:type="default"/>
      <w:pgSz w:w="11906" w:h="16838"/>
      <w:pgMar w:top="1440" w:right="1083" w:bottom="1440" w:left="1083" w:header="850" w:footer="850" w:gutter="397"/>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方正公文小标宋">
    <w:altName w:val="宋体"/>
    <w:panose1 w:val="02000500000000000000"/>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hint="default"/>
        <w:lang w:val="en-US"/>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7"/>
                  <w:rPr>
                    <w:rFonts w:hint="eastAsia" w:ascii="仿宋" w:hAnsi="仿宋" w:eastAsia="仿宋" w:cs="仿宋"/>
                    <w:b/>
                    <w:bCs/>
                    <w:sz w:val="21"/>
                    <w:szCs w:val="21"/>
                  </w:rPr>
                </w:pPr>
                <w:r>
                  <w:rPr>
                    <w:rFonts w:hint="eastAsia" w:ascii="仿宋" w:hAnsi="仿宋" w:eastAsia="仿宋" w:cs="仿宋"/>
                    <w:b/>
                    <w:bCs/>
                    <w:sz w:val="21"/>
                    <w:szCs w:val="21"/>
                  </w:rPr>
                  <w:t xml:space="preserve">第 </w:t>
                </w:r>
                <w:r>
                  <w:rPr>
                    <w:rFonts w:hint="eastAsia" w:ascii="仿宋" w:hAnsi="仿宋" w:eastAsia="仿宋" w:cs="仿宋"/>
                    <w:b/>
                    <w:bCs/>
                    <w:sz w:val="21"/>
                    <w:szCs w:val="21"/>
                  </w:rPr>
                  <w:fldChar w:fldCharType="begin"/>
                </w:r>
                <w:r>
                  <w:rPr>
                    <w:rFonts w:hint="eastAsia" w:ascii="仿宋" w:hAnsi="仿宋" w:eastAsia="仿宋" w:cs="仿宋"/>
                    <w:b/>
                    <w:bCs/>
                    <w:sz w:val="21"/>
                    <w:szCs w:val="21"/>
                  </w:rPr>
                  <w:instrText xml:space="preserve"> PAGE  \* MERGEFORMAT </w:instrText>
                </w:r>
                <w:r>
                  <w:rPr>
                    <w:rFonts w:hint="eastAsia" w:ascii="仿宋" w:hAnsi="仿宋" w:eastAsia="仿宋" w:cs="仿宋"/>
                    <w:b/>
                    <w:bCs/>
                    <w:sz w:val="21"/>
                    <w:szCs w:val="21"/>
                  </w:rPr>
                  <w:fldChar w:fldCharType="separate"/>
                </w:r>
                <w:r>
                  <w:rPr>
                    <w:rFonts w:hint="eastAsia" w:ascii="仿宋" w:hAnsi="仿宋" w:eastAsia="仿宋" w:cs="仿宋"/>
                    <w:b/>
                    <w:bCs/>
                    <w:sz w:val="21"/>
                    <w:szCs w:val="21"/>
                  </w:rPr>
                  <w:t>2</w:t>
                </w:r>
                <w:r>
                  <w:rPr>
                    <w:rFonts w:hint="eastAsia" w:ascii="仿宋" w:hAnsi="仿宋" w:eastAsia="仿宋" w:cs="仿宋"/>
                    <w:b/>
                    <w:bCs/>
                    <w:sz w:val="21"/>
                    <w:szCs w:val="21"/>
                  </w:rPr>
                  <w:fldChar w:fldCharType="end"/>
                </w:r>
                <w:r>
                  <w:rPr>
                    <w:rFonts w:hint="eastAsia" w:ascii="仿宋" w:hAnsi="仿宋" w:eastAsia="仿宋" w:cs="仿宋"/>
                    <w:b/>
                    <w:bCs/>
                    <w:sz w:val="21"/>
                    <w:szCs w:val="21"/>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5"/>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800C6"/>
    <w:multiLevelType w:val="multilevel"/>
    <w:tmpl w:val="3AA800C6"/>
    <w:lvl w:ilvl="0" w:tentative="0">
      <w:start w:val="1"/>
      <w:numFmt w:val="decimal"/>
      <w:pStyle w:val="37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38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37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hideSpellingErrors/>
  <w:documentProtection w:enforcement="0"/>
  <w:defaultTabStop w:val="424"/>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U4MTIyNjdiYjBlMjhmNGJiZTk3OTAxMTBmNmZmZDEifQ=="/>
  </w:docVars>
  <w:rsids>
    <w:rsidRoot w:val="00172A27"/>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17C34"/>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450"/>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582"/>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2EBC"/>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315"/>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57F"/>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5AC"/>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45A"/>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17F8"/>
    <w:rsid w:val="00282399"/>
    <w:rsid w:val="0028239E"/>
    <w:rsid w:val="00282EAB"/>
    <w:rsid w:val="00282F48"/>
    <w:rsid w:val="002830F5"/>
    <w:rsid w:val="002834DB"/>
    <w:rsid w:val="00283F2C"/>
    <w:rsid w:val="0028431E"/>
    <w:rsid w:val="002849FC"/>
    <w:rsid w:val="00284DFE"/>
    <w:rsid w:val="002850DE"/>
    <w:rsid w:val="0028531E"/>
    <w:rsid w:val="002854F2"/>
    <w:rsid w:val="00285BE9"/>
    <w:rsid w:val="00285C77"/>
    <w:rsid w:val="002862A2"/>
    <w:rsid w:val="00286C38"/>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3F65"/>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0A03"/>
    <w:rsid w:val="00301321"/>
    <w:rsid w:val="003016C2"/>
    <w:rsid w:val="003016FD"/>
    <w:rsid w:val="00301995"/>
    <w:rsid w:val="00301BA5"/>
    <w:rsid w:val="00301DA4"/>
    <w:rsid w:val="00301E41"/>
    <w:rsid w:val="0030230C"/>
    <w:rsid w:val="003025B0"/>
    <w:rsid w:val="0030262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5FAF"/>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8E1"/>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37FF6"/>
    <w:rsid w:val="0034042E"/>
    <w:rsid w:val="00340682"/>
    <w:rsid w:val="00340880"/>
    <w:rsid w:val="00340943"/>
    <w:rsid w:val="00340C0F"/>
    <w:rsid w:val="00341AAA"/>
    <w:rsid w:val="00341D49"/>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40E"/>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1C2"/>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36"/>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B"/>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3BAA"/>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300"/>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1CA5"/>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6D00"/>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761"/>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5F04"/>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2A0"/>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5B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0FD"/>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C36"/>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43B"/>
    <w:rsid w:val="00817A06"/>
    <w:rsid w:val="00817AC6"/>
    <w:rsid w:val="00817D9E"/>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7BD"/>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57A6C"/>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395"/>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43D"/>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390"/>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9FB"/>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BC8"/>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E5F"/>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5D"/>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BD3"/>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A49"/>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08F"/>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29"/>
    <w:rsid w:val="00BD17A4"/>
    <w:rsid w:val="00BD2044"/>
    <w:rsid w:val="00BD2125"/>
    <w:rsid w:val="00BD28AD"/>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0522"/>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00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83"/>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409E"/>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313"/>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C9A"/>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4EFA"/>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B89"/>
    <w:rsid w:val="00DF6D17"/>
    <w:rsid w:val="00DF7343"/>
    <w:rsid w:val="00DF747E"/>
    <w:rsid w:val="00DF7491"/>
    <w:rsid w:val="00E00897"/>
    <w:rsid w:val="00E00A32"/>
    <w:rsid w:val="00E00D46"/>
    <w:rsid w:val="00E00F63"/>
    <w:rsid w:val="00E0175C"/>
    <w:rsid w:val="00E01D6C"/>
    <w:rsid w:val="00E02475"/>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02"/>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3C44"/>
    <w:rsid w:val="00EA46F4"/>
    <w:rsid w:val="00EA490F"/>
    <w:rsid w:val="00EA5433"/>
    <w:rsid w:val="00EA63B3"/>
    <w:rsid w:val="00EA6582"/>
    <w:rsid w:val="00EA669E"/>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0C97"/>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789"/>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350C9C"/>
    <w:rsid w:val="015476DB"/>
    <w:rsid w:val="0169417C"/>
    <w:rsid w:val="01B46858"/>
    <w:rsid w:val="01C26AA3"/>
    <w:rsid w:val="01EE3C77"/>
    <w:rsid w:val="020539FA"/>
    <w:rsid w:val="02255521"/>
    <w:rsid w:val="022F193E"/>
    <w:rsid w:val="0247143C"/>
    <w:rsid w:val="026003DA"/>
    <w:rsid w:val="02BF5131"/>
    <w:rsid w:val="02E71476"/>
    <w:rsid w:val="02EA156E"/>
    <w:rsid w:val="02FC065B"/>
    <w:rsid w:val="032D78C5"/>
    <w:rsid w:val="03305FFE"/>
    <w:rsid w:val="035A7072"/>
    <w:rsid w:val="0370464D"/>
    <w:rsid w:val="037E0171"/>
    <w:rsid w:val="03CF2EC8"/>
    <w:rsid w:val="040F20B8"/>
    <w:rsid w:val="041D47D5"/>
    <w:rsid w:val="043A44C9"/>
    <w:rsid w:val="045C7080"/>
    <w:rsid w:val="04BC0CE2"/>
    <w:rsid w:val="04C0753C"/>
    <w:rsid w:val="04C9495C"/>
    <w:rsid w:val="04F5420C"/>
    <w:rsid w:val="057667D6"/>
    <w:rsid w:val="05E65BAD"/>
    <w:rsid w:val="05F45A09"/>
    <w:rsid w:val="061E0340"/>
    <w:rsid w:val="063B4A16"/>
    <w:rsid w:val="065E7767"/>
    <w:rsid w:val="067919FF"/>
    <w:rsid w:val="06933186"/>
    <w:rsid w:val="069862D7"/>
    <w:rsid w:val="06B238FA"/>
    <w:rsid w:val="06DB6214"/>
    <w:rsid w:val="07471538"/>
    <w:rsid w:val="075F0286"/>
    <w:rsid w:val="07DC0308"/>
    <w:rsid w:val="07F06F02"/>
    <w:rsid w:val="07F46AFF"/>
    <w:rsid w:val="08015151"/>
    <w:rsid w:val="081A3210"/>
    <w:rsid w:val="082D682C"/>
    <w:rsid w:val="083571EE"/>
    <w:rsid w:val="08633543"/>
    <w:rsid w:val="08A54D99"/>
    <w:rsid w:val="08A94889"/>
    <w:rsid w:val="08AB6853"/>
    <w:rsid w:val="08B31FCC"/>
    <w:rsid w:val="08B420AD"/>
    <w:rsid w:val="08F42D35"/>
    <w:rsid w:val="09317893"/>
    <w:rsid w:val="09382BD6"/>
    <w:rsid w:val="0953012B"/>
    <w:rsid w:val="09607F29"/>
    <w:rsid w:val="097123A6"/>
    <w:rsid w:val="09921A1E"/>
    <w:rsid w:val="099C6CDA"/>
    <w:rsid w:val="09A92503"/>
    <w:rsid w:val="09CC2792"/>
    <w:rsid w:val="09CC7206"/>
    <w:rsid w:val="09CF4026"/>
    <w:rsid w:val="09DB619B"/>
    <w:rsid w:val="09FA3BA2"/>
    <w:rsid w:val="0A0124A3"/>
    <w:rsid w:val="0A022ACD"/>
    <w:rsid w:val="0A21215D"/>
    <w:rsid w:val="0A2F5DA4"/>
    <w:rsid w:val="0A5519B2"/>
    <w:rsid w:val="0A650BAD"/>
    <w:rsid w:val="0A794463"/>
    <w:rsid w:val="0A993C55"/>
    <w:rsid w:val="0A9C779B"/>
    <w:rsid w:val="0AA07F0D"/>
    <w:rsid w:val="0AAF5C41"/>
    <w:rsid w:val="0ACE0078"/>
    <w:rsid w:val="0AD83C61"/>
    <w:rsid w:val="0AE00863"/>
    <w:rsid w:val="0AE32703"/>
    <w:rsid w:val="0AF13AD4"/>
    <w:rsid w:val="0AF158A7"/>
    <w:rsid w:val="0AFB6461"/>
    <w:rsid w:val="0B136826"/>
    <w:rsid w:val="0B542E1A"/>
    <w:rsid w:val="0B5A2791"/>
    <w:rsid w:val="0B9F280D"/>
    <w:rsid w:val="0BC230A7"/>
    <w:rsid w:val="0BFF5A3A"/>
    <w:rsid w:val="0C061FF2"/>
    <w:rsid w:val="0C1A784C"/>
    <w:rsid w:val="0C5D24A7"/>
    <w:rsid w:val="0C5F74C3"/>
    <w:rsid w:val="0C7156BE"/>
    <w:rsid w:val="0C952798"/>
    <w:rsid w:val="0CA23AC9"/>
    <w:rsid w:val="0CA5613B"/>
    <w:rsid w:val="0CBB14F0"/>
    <w:rsid w:val="0CD60F71"/>
    <w:rsid w:val="0D2B55D6"/>
    <w:rsid w:val="0D4648D3"/>
    <w:rsid w:val="0D58062B"/>
    <w:rsid w:val="0D5F0648"/>
    <w:rsid w:val="0D612946"/>
    <w:rsid w:val="0D866E06"/>
    <w:rsid w:val="0D8A7961"/>
    <w:rsid w:val="0D8E216F"/>
    <w:rsid w:val="0D9827D3"/>
    <w:rsid w:val="0DCF1C4C"/>
    <w:rsid w:val="0DE8179F"/>
    <w:rsid w:val="0DF52F7A"/>
    <w:rsid w:val="0DF63396"/>
    <w:rsid w:val="0E237417"/>
    <w:rsid w:val="0E3E61D9"/>
    <w:rsid w:val="0E534D80"/>
    <w:rsid w:val="0E707E08"/>
    <w:rsid w:val="0E8B7D5E"/>
    <w:rsid w:val="0ECA5069"/>
    <w:rsid w:val="0ED76366"/>
    <w:rsid w:val="0F096081"/>
    <w:rsid w:val="0F4E7F7D"/>
    <w:rsid w:val="0F5F2145"/>
    <w:rsid w:val="0F681AB0"/>
    <w:rsid w:val="0F7370E8"/>
    <w:rsid w:val="0FB43CD1"/>
    <w:rsid w:val="0FBC4894"/>
    <w:rsid w:val="10230925"/>
    <w:rsid w:val="102635B4"/>
    <w:rsid w:val="103042B8"/>
    <w:rsid w:val="10397718"/>
    <w:rsid w:val="1089530E"/>
    <w:rsid w:val="109A0782"/>
    <w:rsid w:val="10A74DBC"/>
    <w:rsid w:val="10D24CF6"/>
    <w:rsid w:val="111F086B"/>
    <w:rsid w:val="11220530"/>
    <w:rsid w:val="11254CC9"/>
    <w:rsid w:val="11255A24"/>
    <w:rsid w:val="11335637"/>
    <w:rsid w:val="11345941"/>
    <w:rsid w:val="11444E2E"/>
    <w:rsid w:val="11505CD4"/>
    <w:rsid w:val="11513F36"/>
    <w:rsid w:val="11796699"/>
    <w:rsid w:val="11A26319"/>
    <w:rsid w:val="11AA3A84"/>
    <w:rsid w:val="11BE3543"/>
    <w:rsid w:val="11CD612B"/>
    <w:rsid w:val="120521EF"/>
    <w:rsid w:val="120844BA"/>
    <w:rsid w:val="12327D04"/>
    <w:rsid w:val="12394F68"/>
    <w:rsid w:val="128A6758"/>
    <w:rsid w:val="128C58A7"/>
    <w:rsid w:val="12A644AE"/>
    <w:rsid w:val="12CE295B"/>
    <w:rsid w:val="12D2741D"/>
    <w:rsid w:val="12F9640D"/>
    <w:rsid w:val="12FC4414"/>
    <w:rsid w:val="1309071B"/>
    <w:rsid w:val="1354338F"/>
    <w:rsid w:val="13D82A33"/>
    <w:rsid w:val="13E07436"/>
    <w:rsid w:val="1411122A"/>
    <w:rsid w:val="14352161"/>
    <w:rsid w:val="14465682"/>
    <w:rsid w:val="14515DD5"/>
    <w:rsid w:val="149845C1"/>
    <w:rsid w:val="14A55A2C"/>
    <w:rsid w:val="14F62BF6"/>
    <w:rsid w:val="151A234D"/>
    <w:rsid w:val="15233C15"/>
    <w:rsid w:val="154F67B8"/>
    <w:rsid w:val="15A3206F"/>
    <w:rsid w:val="15A83CB2"/>
    <w:rsid w:val="15CA4090"/>
    <w:rsid w:val="15EF496F"/>
    <w:rsid w:val="15FA2BC8"/>
    <w:rsid w:val="16193051"/>
    <w:rsid w:val="16290DB7"/>
    <w:rsid w:val="1659589D"/>
    <w:rsid w:val="16CB4564"/>
    <w:rsid w:val="16E612F9"/>
    <w:rsid w:val="16E7222E"/>
    <w:rsid w:val="1706734A"/>
    <w:rsid w:val="171B1AA0"/>
    <w:rsid w:val="175C5E47"/>
    <w:rsid w:val="1776627E"/>
    <w:rsid w:val="17797D62"/>
    <w:rsid w:val="177E66F4"/>
    <w:rsid w:val="17824D67"/>
    <w:rsid w:val="17A50953"/>
    <w:rsid w:val="180A2E6A"/>
    <w:rsid w:val="1814710B"/>
    <w:rsid w:val="184B2793"/>
    <w:rsid w:val="189574CF"/>
    <w:rsid w:val="189A35E5"/>
    <w:rsid w:val="18D747DB"/>
    <w:rsid w:val="19022429"/>
    <w:rsid w:val="1912647A"/>
    <w:rsid w:val="191C744C"/>
    <w:rsid w:val="19290726"/>
    <w:rsid w:val="19437C78"/>
    <w:rsid w:val="195367C3"/>
    <w:rsid w:val="196F1D96"/>
    <w:rsid w:val="198F5682"/>
    <w:rsid w:val="19B17485"/>
    <w:rsid w:val="19F1542F"/>
    <w:rsid w:val="1A166625"/>
    <w:rsid w:val="1A2D358D"/>
    <w:rsid w:val="1A365F9D"/>
    <w:rsid w:val="1A424B3D"/>
    <w:rsid w:val="1A463E5A"/>
    <w:rsid w:val="1A5328A6"/>
    <w:rsid w:val="1A6222D5"/>
    <w:rsid w:val="1A716EDA"/>
    <w:rsid w:val="1A7B47E7"/>
    <w:rsid w:val="1A8450AB"/>
    <w:rsid w:val="1A8B7DB2"/>
    <w:rsid w:val="1A916824"/>
    <w:rsid w:val="1AAC34C0"/>
    <w:rsid w:val="1ACD7F88"/>
    <w:rsid w:val="1AEC6857"/>
    <w:rsid w:val="1AF5570C"/>
    <w:rsid w:val="1AF77E11"/>
    <w:rsid w:val="1AF84B35"/>
    <w:rsid w:val="1B5A1A13"/>
    <w:rsid w:val="1B7935AA"/>
    <w:rsid w:val="1B9A76FD"/>
    <w:rsid w:val="1B9A7815"/>
    <w:rsid w:val="1BE357BB"/>
    <w:rsid w:val="1C30331C"/>
    <w:rsid w:val="1C564899"/>
    <w:rsid w:val="1CF113FF"/>
    <w:rsid w:val="1D0C4F8F"/>
    <w:rsid w:val="1D0E0D07"/>
    <w:rsid w:val="1D291622"/>
    <w:rsid w:val="1D41732E"/>
    <w:rsid w:val="1D7164E7"/>
    <w:rsid w:val="1D7426FF"/>
    <w:rsid w:val="1D796EA6"/>
    <w:rsid w:val="1D7A4E4E"/>
    <w:rsid w:val="1D9536E1"/>
    <w:rsid w:val="1DD358B1"/>
    <w:rsid w:val="1E2407C8"/>
    <w:rsid w:val="1E2E6AB4"/>
    <w:rsid w:val="1E7E258E"/>
    <w:rsid w:val="1E826AE6"/>
    <w:rsid w:val="1EBB4149"/>
    <w:rsid w:val="1F583FCF"/>
    <w:rsid w:val="1F615665"/>
    <w:rsid w:val="1F642D47"/>
    <w:rsid w:val="1F8F2FE4"/>
    <w:rsid w:val="1F92715E"/>
    <w:rsid w:val="1F9949B0"/>
    <w:rsid w:val="1FD0673F"/>
    <w:rsid w:val="1FE437BD"/>
    <w:rsid w:val="1FE81CE3"/>
    <w:rsid w:val="1FFE0B83"/>
    <w:rsid w:val="205C2DDA"/>
    <w:rsid w:val="207C79FC"/>
    <w:rsid w:val="20833D73"/>
    <w:rsid w:val="208424E2"/>
    <w:rsid w:val="20D55FD7"/>
    <w:rsid w:val="20EE41D0"/>
    <w:rsid w:val="20EF27BF"/>
    <w:rsid w:val="21725197"/>
    <w:rsid w:val="21802795"/>
    <w:rsid w:val="218B1969"/>
    <w:rsid w:val="218D763F"/>
    <w:rsid w:val="219860B0"/>
    <w:rsid w:val="21A70310"/>
    <w:rsid w:val="21CE402E"/>
    <w:rsid w:val="21D83D6E"/>
    <w:rsid w:val="22084192"/>
    <w:rsid w:val="2217240B"/>
    <w:rsid w:val="22241C30"/>
    <w:rsid w:val="222E0DC0"/>
    <w:rsid w:val="22381936"/>
    <w:rsid w:val="22660DFD"/>
    <w:rsid w:val="226D5B6F"/>
    <w:rsid w:val="22722B53"/>
    <w:rsid w:val="229B17FB"/>
    <w:rsid w:val="22DF6424"/>
    <w:rsid w:val="22ED1119"/>
    <w:rsid w:val="22EE7D7E"/>
    <w:rsid w:val="22EF6802"/>
    <w:rsid w:val="23082522"/>
    <w:rsid w:val="23091AC9"/>
    <w:rsid w:val="23514B3A"/>
    <w:rsid w:val="236A062D"/>
    <w:rsid w:val="239869D5"/>
    <w:rsid w:val="239F4424"/>
    <w:rsid w:val="23AD175D"/>
    <w:rsid w:val="23BE13A1"/>
    <w:rsid w:val="23C559A3"/>
    <w:rsid w:val="23CD3D7E"/>
    <w:rsid w:val="23F173A1"/>
    <w:rsid w:val="23F40D9D"/>
    <w:rsid w:val="23F50C64"/>
    <w:rsid w:val="24004ADC"/>
    <w:rsid w:val="242663D1"/>
    <w:rsid w:val="244841B4"/>
    <w:rsid w:val="244A59F9"/>
    <w:rsid w:val="244A7DEB"/>
    <w:rsid w:val="245C6EEB"/>
    <w:rsid w:val="246730C1"/>
    <w:rsid w:val="24833D88"/>
    <w:rsid w:val="2491713D"/>
    <w:rsid w:val="24AC1531"/>
    <w:rsid w:val="24BA2ABA"/>
    <w:rsid w:val="24D1771B"/>
    <w:rsid w:val="24D34E42"/>
    <w:rsid w:val="24E71347"/>
    <w:rsid w:val="24F133E8"/>
    <w:rsid w:val="250E527E"/>
    <w:rsid w:val="250F1AC0"/>
    <w:rsid w:val="252E50B2"/>
    <w:rsid w:val="25387269"/>
    <w:rsid w:val="254C6BE2"/>
    <w:rsid w:val="258F5F3B"/>
    <w:rsid w:val="2593111A"/>
    <w:rsid w:val="25B032A3"/>
    <w:rsid w:val="25B90CEE"/>
    <w:rsid w:val="25C967F0"/>
    <w:rsid w:val="25E42F4C"/>
    <w:rsid w:val="25E84AC3"/>
    <w:rsid w:val="25F57579"/>
    <w:rsid w:val="25F67E3E"/>
    <w:rsid w:val="26025181"/>
    <w:rsid w:val="261B094E"/>
    <w:rsid w:val="26345748"/>
    <w:rsid w:val="26355B43"/>
    <w:rsid w:val="266206CC"/>
    <w:rsid w:val="2668333E"/>
    <w:rsid w:val="266D6A9E"/>
    <w:rsid w:val="26704D48"/>
    <w:rsid w:val="268C6B25"/>
    <w:rsid w:val="269E6D90"/>
    <w:rsid w:val="26E825C8"/>
    <w:rsid w:val="26ED353A"/>
    <w:rsid w:val="27152035"/>
    <w:rsid w:val="27170840"/>
    <w:rsid w:val="27476DC1"/>
    <w:rsid w:val="274D075A"/>
    <w:rsid w:val="279F731D"/>
    <w:rsid w:val="27CD4F2B"/>
    <w:rsid w:val="27F51B34"/>
    <w:rsid w:val="280F5B19"/>
    <w:rsid w:val="283038D9"/>
    <w:rsid w:val="283767A1"/>
    <w:rsid w:val="284E57CB"/>
    <w:rsid w:val="2877245E"/>
    <w:rsid w:val="2881550B"/>
    <w:rsid w:val="288503F4"/>
    <w:rsid w:val="28E36FAE"/>
    <w:rsid w:val="293466D4"/>
    <w:rsid w:val="299C49A3"/>
    <w:rsid w:val="29B570DA"/>
    <w:rsid w:val="29C16189"/>
    <w:rsid w:val="2A0652C0"/>
    <w:rsid w:val="2A0B52BD"/>
    <w:rsid w:val="2A233FCE"/>
    <w:rsid w:val="2A377AEF"/>
    <w:rsid w:val="2A56595E"/>
    <w:rsid w:val="2A64640A"/>
    <w:rsid w:val="2A85348D"/>
    <w:rsid w:val="2AC7377F"/>
    <w:rsid w:val="2AC77A5C"/>
    <w:rsid w:val="2AEC1158"/>
    <w:rsid w:val="2B065713"/>
    <w:rsid w:val="2B0E2FC9"/>
    <w:rsid w:val="2B177E9E"/>
    <w:rsid w:val="2B301563"/>
    <w:rsid w:val="2B312608"/>
    <w:rsid w:val="2B3758CC"/>
    <w:rsid w:val="2BA213C5"/>
    <w:rsid w:val="2BCD6428"/>
    <w:rsid w:val="2BE447DB"/>
    <w:rsid w:val="2C332538"/>
    <w:rsid w:val="2C5C5093"/>
    <w:rsid w:val="2CB23E56"/>
    <w:rsid w:val="2CCA6AD3"/>
    <w:rsid w:val="2CD16667"/>
    <w:rsid w:val="2CEB5797"/>
    <w:rsid w:val="2D0D5361"/>
    <w:rsid w:val="2D3A318E"/>
    <w:rsid w:val="2D40315E"/>
    <w:rsid w:val="2D59056D"/>
    <w:rsid w:val="2D5E3F42"/>
    <w:rsid w:val="2D97624C"/>
    <w:rsid w:val="2DBD5A6C"/>
    <w:rsid w:val="2DC312AE"/>
    <w:rsid w:val="2DCD342E"/>
    <w:rsid w:val="2DE45C21"/>
    <w:rsid w:val="2DEF20D7"/>
    <w:rsid w:val="2E0A1476"/>
    <w:rsid w:val="2E18519E"/>
    <w:rsid w:val="2E366A53"/>
    <w:rsid w:val="2E375C4C"/>
    <w:rsid w:val="2EA5272E"/>
    <w:rsid w:val="2EBF2F4F"/>
    <w:rsid w:val="2ECE5659"/>
    <w:rsid w:val="2EFD4AF8"/>
    <w:rsid w:val="2F013CAD"/>
    <w:rsid w:val="2F022509"/>
    <w:rsid w:val="2F420F27"/>
    <w:rsid w:val="2F4F7689"/>
    <w:rsid w:val="2F5F141B"/>
    <w:rsid w:val="2F6F3EA6"/>
    <w:rsid w:val="2F960980"/>
    <w:rsid w:val="2FA94D1F"/>
    <w:rsid w:val="2FB35E69"/>
    <w:rsid w:val="2FC236D7"/>
    <w:rsid w:val="2FD91DED"/>
    <w:rsid w:val="303E14AB"/>
    <w:rsid w:val="303E4F5C"/>
    <w:rsid w:val="305F7EB2"/>
    <w:rsid w:val="307F0AB3"/>
    <w:rsid w:val="307F4314"/>
    <w:rsid w:val="30B4152C"/>
    <w:rsid w:val="30B8300C"/>
    <w:rsid w:val="30D53240"/>
    <w:rsid w:val="30D55D52"/>
    <w:rsid w:val="31480833"/>
    <w:rsid w:val="315E47ED"/>
    <w:rsid w:val="31741BC5"/>
    <w:rsid w:val="31954913"/>
    <w:rsid w:val="31B71524"/>
    <w:rsid w:val="31D976DD"/>
    <w:rsid w:val="31DE2185"/>
    <w:rsid w:val="31DE6E0A"/>
    <w:rsid w:val="31F51537"/>
    <w:rsid w:val="31F53656"/>
    <w:rsid w:val="3202507D"/>
    <w:rsid w:val="320A2B09"/>
    <w:rsid w:val="3220103C"/>
    <w:rsid w:val="32427980"/>
    <w:rsid w:val="324D5ADB"/>
    <w:rsid w:val="324F174E"/>
    <w:rsid w:val="325E28B5"/>
    <w:rsid w:val="32883BA3"/>
    <w:rsid w:val="32CC2D9E"/>
    <w:rsid w:val="32DF7877"/>
    <w:rsid w:val="32E107E2"/>
    <w:rsid w:val="32E7711D"/>
    <w:rsid w:val="33611ED1"/>
    <w:rsid w:val="336C5479"/>
    <w:rsid w:val="33711CB7"/>
    <w:rsid w:val="33B53FBA"/>
    <w:rsid w:val="33DE547D"/>
    <w:rsid w:val="33DE7847"/>
    <w:rsid w:val="33EB36B7"/>
    <w:rsid w:val="33FF46A9"/>
    <w:rsid w:val="34302283"/>
    <w:rsid w:val="343C4FBC"/>
    <w:rsid w:val="34636D8D"/>
    <w:rsid w:val="346404DD"/>
    <w:rsid w:val="347A5A18"/>
    <w:rsid w:val="34DA207D"/>
    <w:rsid w:val="350A7CAC"/>
    <w:rsid w:val="35234B0B"/>
    <w:rsid w:val="35425726"/>
    <w:rsid w:val="354B71EE"/>
    <w:rsid w:val="354E1650"/>
    <w:rsid w:val="356E7C5B"/>
    <w:rsid w:val="35AE4116"/>
    <w:rsid w:val="35E034F7"/>
    <w:rsid w:val="35E71653"/>
    <w:rsid w:val="35FE1696"/>
    <w:rsid w:val="360C2C43"/>
    <w:rsid w:val="36203B2D"/>
    <w:rsid w:val="36575246"/>
    <w:rsid w:val="36654B63"/>
    <w:rsid w:val="36B86E48"/>
    <w:rsid w:val="371F01A0"/>
    <w:rsid w:val="3773015D"/>
    <w:rsid w:val="37953383"/>
    <w:rsid w:val="37993021"/>
    <w:rsid w:val="37EA4847"/>
    <w:rsid w:val="380A05F1"/>
    <w:rsid w:val="38134A30"/>
    <w:rsid w:val="38153476"/>
    <w:rsid w:val="38204AB9"/>
    <w:rsid w:val="3824688C"/>
    <w:rsid w:val="385801C4"/>
    <w:rsid w:val="386B4E07"/>
    <w:rsid w:val="387928FD"/>
    <w:rsid w:val="38AE5580"/>
    <w:rsid w:val="38B20A1D"/>
    <w:rsid w:val="38D1110E"/>
    <w:rsid w:val="38D5477C"/>
    <w:rsid w:val="38D94679"/>
    <w:rsid w:val="38E210B2"/>
    <w:rsid w:val="39050745"/>
    <w:rsid w:val="39665CFB"/>
    <w:rsid w:val="396E7A6D"/>
    <w:rsid w:val="397D2291"/>
    <w:rsid w:val="39AD6FA9"/>
    <w:rsid w:val="39C14693"/>
    <w:rsid w:val="3A231125"/>
    <w:rsid w:val="3A447D8C"/>
    <w:rsid w:val="3A63286D"/>
    <w:rsid w:val="3A6C133A"/>
    <w:rsid w:val="3A7C2E25"/>
    <w:rsid w:val="3A843EB6"/>
    <w:rsid w:val="3A970DEC"/>
    <w:rsid w:val="3AEA4E22"/>
    <w:rsid w:val="3AEA6D62"/>
    <w:rsid w:val="3B17646D"/>
    <w:rsid w:val="3B2E550B"/>
    <w:rsid w:val="3B566151"/>
    <w:rsid w:val="3B5D137F"/>
    <w:rsid w:val="3B7364AD"/>
    <w:rsid w:val="3B9716F6"/>
    <w:rsid w:val="3BC13E02"/>
    <w:rsid w:val="3BC33859"/>
    <w:rsid w:val="3BEF7BBB"/>
    <w:rsid w:val="3C454C1C"/>
    <w:rsid w:val="3C8D2047"/>
    <w:rsid w:val="3C922B2A"/>
    <w:rsid w:val="3CA37266"/>
    <w:rsid w:val="3CA74F18"/>
    <w:rsid w:val="3CAB180F"/>
    <w:rsid w:val="3D23561C"/>
    <w:rsid w:val="3D45727C"/>
    <w:rsid w:val="3D5176C4"/>
    <w:rsid w:val="3D532436"/>
    <w:rsid w:val="3DA16634"/>
    <w:rsid w:val="3DB27609"/>
    <w:rsid w:val="3DBD31F7"/>
    <w:rsid w:val="3DBF4AF8"/>
    <w:rsid w:val="3DD40648"/>
    <w:rsid w:val="3E5400BF"/>
    <w:rsid w:val="3E711FC5"/>
    <w:rsid w:val="3E741759"/>
    <w:rsid w:val="3E887C2A"/>
    <w:rsid w:val="3EA94FC8"/>
    <w:rsid w:val="3F367869"/>
    <w:rsid w:val="3F380C8A"/>
    <w:rsid w:val="3F4730AA"/>
    <w:rsid w:val="3F642606"/>
    <w:rsid w:val="3F735883"/>
    <w:rsid w:val="3F764F91"/>
    <w:rsid w:val="3F84589A"/>
    <w:rsid w:val="3FAB0E4B"/>
    <w:rsid w:val="3FBB6674"/>
    <w:rsid w:val="3FC132D1"/>
    <w:rsid w:val="40095632"/>
    <w:rsid w:val="40271259"/>
    <w:rsid w:val="402E6C02"/>
    <w:rsid w:val="40563526"/>
    <w:rsid w:val="406D7A74"/>
    <w:rsid w:val="407D1B7C"/>
    <w:rsid w:val="407F1E62"/>
    <w:rsid w:val="40AF218E"/>
    <w:rsid w:val="40E65CAF"/>
    <w:rsid w:val="40EB3F7C"/>
    <w:rsid w:val="40ED2FCC"/>
    <w:rsid w:val="41243966"/>
    <w:rsid w:val="41626189"/>
    <w:rsid w:val="41A37D2A"/>
    <w:rsid w:val="41C52DC5"/>
    <w:rsid w:val="41E12678"/>
    <w:rsid w:val="420B3C7A"/>
    <w:rsid w:val="420F2618"/>
    <w:rsid w:val="42726327"/>
    <w:rsid w:val="42BF647C"/>
    <w:rsid w:val="42C57D23"/>
    <w:rsid w:val="42CD172C"/>
    <w:rsid w:val="42F700A6"/>
    <w:rsid w:val="430147AA"/>
    <w:rsid w:val="434C3F92"/>
    <w:rsid w:val="43515EAA"/>
    <w:rsid w:val="43632BFF"/>
    <w:rsid w:val="437C5F89"/>
    <w:rsid w:val="439714AA"/>
    <w:rsid w:val="43C33D49"/>
    <w:rsid w:val="43E25F04"/>
    <w:rsid w:val="43F80117"/>
    <w:rsid w:val="442565D1"/>
    <w:rsid w:val="444E6F75"/>
    <w:rsid w:val="44613F43"/>
    <w:rsid w:val="44680C49"/>
    <w:rsid w:val="447976B8"/>
    <w:rsid w:val="447B549A"/>
    <w:rsid w:val="448C77CE"/>
    <w:rsid w:val="44A7619F"/>
    <w:rsid w:val="44B61B2C"/>
    <w:rsid w:val="44B64EA1"/>
    <w:rsid w:val="44BE71B9"/>
    <w:rsid w:val="44DB5837"/>
    <w:rsid w:val="457D256D"/>
    <w:rsid w:val="45AE2E7F"/>
    <w:rsid w:val="46037E63"/>
    <w:rsid w:val="4609638B"/>
    <w:rsid w:val="46132D66"/>
    <w:rsid w:val="46401A55"/>
    <w:rsid w:val="467D546F"/>
    <w:rsid w:val="46A04AA9"/>
    <w:rsid w:val="46A855D6"/>
    <w:rsid w:val="46C745CC"/>
    <w:rsid w:val="46C77834"/>
    <w:rsid w:val="46D40108"/>
    <w:rsid w:val="46DC4D52"/>
    <w:rsid w:val="46DF3FBC"/>
    <w:rsid w:val="46E2685D"/>
    <w:rsid w:val="46E9259E"/>
    <w:rsid w:val="46EA2DEE"/>
    <w:rsid w:val="47047043"/>
    <w:rsid w:val="472114B3"/>
    <w:rsid w:val="472529CC"/>
    <w:rsid w:val="472A3BEB"/>
    <w:rsid w:val="47394A4E"/>
    <w:rsid w:val="47394C5A"/>
    <w:rsid w:val="473C17D0"/>
    <w:rsid w:val="47485FAB"/>
    <w:rsid w:val="478758D4"/>
    <w:rsid w:val="47986AF6"/>
    <w:rsid w:val="47B04F20"/>
    <w:rsid w:val="47E70F03"/>
    <w:rsid w:val="47E979D7"/>
    <w:rsid w:val="47F0245C"/>
    <w:rsid w:val="47F55C7B"/>
    <w:rsid w:val="48090D78"/>
    <w:rsid w:val="483B0F7B"/>
    <w:rsid w:val="484E2003"/>
    <w:rsid w:val="48735D3E"/>
    <w:rsid w:val="488955DC"/>
    <w:rsid w:val="489B37AA"/>
    <w:rsid w:val="48EE259D"/>
    <w:rsid w:val="490922C5"/>
    <w:rsid w:val="490B241B"/>
    <w:rsid w:val="49372DE2"/>
    <w:rsid w:val="49484A59"/>
    <w:rsid w:val="49524E19"/>
    <w:rsid w:val="497A0492"/>
    <w:rsid w:val="49816239"/>
    <w:rsid w:val="498A6BEB"/>
    <w:rsid w:val="49975A5C"/>
    <w:rsid w:val="49D2193A"/>
    <w:rsid w:val="49FD6DC4"/>
    <w:rsid w:val="4A267C45"/>
    <w:rsid w:val="4AA0769E"/>
    <w:rsid w:val="4AC12810"/>
    <w:rsid w:val="4AC31E29"/>
    <w:rsid w:val="4ACD6225"/>
    <w:rsid w:val="4AFA0531"/>
    <w:rsid w:val="4AFA3587"/>
    <w:rsid w:val="4B0A4724"/>
    <w:rsid w:val="4B38501D"/>
    <w:rsid w:val="4B4C604D"/>
    <w:rsid w:val="4B73136B"/>
    <w:rsid w:val="4B9547CD"/>
    <w:rsid w:val="4BA11D54"/>
    <w:rsid w:val="4BB10929"/>
    <w:rsid w:val="4BC16A32"/>
    <w:rsid w:val="4BE862A1"/>
    <w:rsid w:val="4C177328"/>
    <w:rsid w:val="4C3C3106"/>
    <w:rsid w:val="4C5A165F"/>
    <w:rsid w:val="4C7649AB"/>
    <w:rsid w:val="4CB33B8F"/>
    <w:rsid w:val="4CD00A04"/>
    <w:rsid w:val="4CE45747"/>
    <w:rsid w:val="4CE6699F"/>
    <w:rsid w:val="4D0036DD"/>
    <w:rsid w:val="4D0C050F"/>
    <w:rsid w:val="4D3D691B"/>
    <w:rsid w:val="4D8318F9"/>
    <w:rsid w:val="4DD459B7"/>
    <w:rsid w:val="4DE82D2A"/>
    <w:rsid w:val="4E146446"/>
    <w:rsid w:val="4E1B3100"/>
    <w:rsid w:val="4E235503"/>
    <w:rsid w:val="4E3617BE"/>
    <w:rsid w:val="4E380CC3"/>
    <w:rsid w:val="4E3E0B9C"/>
    <w:rsid w:val="4E411998"/>
    <w:rsid w:val="4E475717"/>
    <w:rsid w:val="4E5C6B9D"/>
    <w:rsid w:val="4E6851E7"/>
    <w:rsid w:val="4E810A78"/>
    <w:rsid w:val="4E853BCB"/>
    <w:rsid w:val="4EAC28C7"/>
    <w:rsid w:val="4EBB569A"/>
    <w:rsid w:val="4EF57360"/>
    <w:rsid w:val="4EFE7267"/>
    <w:rsid w:val="4F043B94"/>
    <w:rsid w:val="4F3F7D4E"/>
    <w:rsid w:val="4F5B22F8"/>
    <w:rsid w:val="4F7C6ED1"/>
    <w:rsid w:val="4F8B3105"/>
    <w:rsid w:val="4F9B0E29"/>
    <w:rsid w:val="4FA2515B"/>
    <w:rsid w:val="4FA5143F"/>
    <w:rsid w:val="4FCE189D"/>
    <w:rsid w:val="4FF831E7"/>
    <w:rsid w:val="500A342C"/>
    <w:rsid w:val="50195EE1"/>
    <w:rsid w:val="504630AB"/>
    <w:rsid w:val="505625B2"/>
    <w:rsid w:val="50751543"/>
    <w:rsid w:val="507F733B"/>
    <w:rsid w:val="508542EB"/>
    <w:rsid w:val="50A22C66"/>
    <w:rsid w:val="50A37EF0"/>
    <w:rsid w:val="50E710EA"/>
    <w:rsid w:val="50F72EB8"/>
    <w:rsid w:val="5100632B"/>
    <w:rsid w:val="510A691E"/>
    <w:rsid w:val="510B3317"/>
    <w:rsid w:val="512D4411"/>
    <w:rsid w:val="517832F7"/>
    <w:rsid w:val="51933489"/>
    <w:rsid w:val="51E14E42"/>
    <w:rsid w:val="51E61F8A"/>
    <w:rsid w:val="51ED5DCB"/>
    <w:rsid w:val="51F83758"/>
    <w:rsid w:val="521A555D"/>
    <w:rsid w:val="524F15CA"/>
    <w:rsid w:val="526F3651"/>
    <w:rsid w:val="52D52EFB"/>
    <w:rsid w:val="52DF407E"/>
    <w:rsid w:val="52E41995"/>
    <w:rsid w:val="52F97CAB"/>
    <w:rsid w:val="52FD6600"/>
    <w:rsid w:val="536F62C0"/>
    <w:rsid w:val="53874D93"/>
    <w:rsid w:val="53912C05"/>
    <w:rsid w:val="53CE2DA2"/>
    <w:rsid w:val="53EF23E0"/>
    <w:rsid w:val="54255A0E"/>
    <w:rsid w:val="544051B5"/>
    <w:rsid w:val="544D4252"/>
    <w:rsid w:val="544F6272"/>
    <w:rsid w:val="546F1597"/>
    <w:rsid w:val="549C2709"/>
    <w:rsid w:val="550E13B9"/>
    <w:rsid w:val="553F22A9"/>
    <w:rsid w:val="555A0303"/>
    <w:rsid w:val="55675971"/>
    <w:rsid w:val="558A31EA"/>
    <w:rsid w:val="558B6002"/>
    <w:rsid w:val="55D8637D"/>
    <w:rsid w:val="55FF2E68"/>
    <w:rsid w:val="56201196"/>
    <w:rsid w:val="56666F4D"/>
    <w:rsid w:val="567541C1"/>
    <w:rsid w:val="56822EF9"/>
    <w:rsid w:val="56A95021"/>
    <w:rsid w:val="56E26EF8"/>
    <w:rsid w:val="56EE4C00"/>
    <w:rsid w:val="56F41782"/>
    <w:rsid w:val="56F631CD"/>
    <w:rsid w:val="570A41F8"/>
    <w:rsid w:val="573050F9"/>
    <w:rsid w:val="57571CBA"/>
    <w:rsid w:val="575F5BAC"/>
    <w:rsid w:val="57725AAD"/>
    <w:rsid w:val="577A12C5"/>
    <w:rsid w:val="579A629A"/>
    <w:rsid w:val="579D1C2C"/>
    <w:rsid w:val="57A7666C"/>
    <w:rsid w:val="57A969C4"/>
    <w:rsid w:val="57C63FDE"/>
    <w:rsid w:val="582B2191"/>
    <w:rsid w:val="58315064"/>
    <w:rsid w:val="58561D97"/>
    <w:rsid w:val="58686194"/>
    <w:rsid w:val="587473AE"/>
    <w:rsid w:val="58A90716"/>
    <w:rsid w:val="5911025A"/>
    <w:rsid w:val="59600AC2"/>
    <w:rsid w:val="597C07CB"/>
    <w:rsid w:val="59AA6679"/>
    <w:rsid w:val="59C92FEC"/>
    <w:rsid w:val="59DE4155"/>
    <w:rsid w:val="59EE324F"/>
    <w:rsid w:val="5A13112F"/>
    <w:rsid w:val="5A3B2502"/>
    <w:rsid w:val="5A4D7171"/>
    <w:rsid w:val="5A553974"/>
    <w:rsid w:val="5A5D2B6B"/>
    <w:rsid w:val="5A681153"/>
    <w:rsid w:val="5AAC710B"/>
    <w:rsid w:val="5AB04BD0"/>
    <w:rsid w:val="5ABC0CC8"/>
    <w:rsid w:val="5ABC3919"/>
    <w:rsid w:val="5AE03DB6"/>
    <w:rsid w:val="5AE505C1"/>
    <w:rsid w:val="5AE644FD"/>
    <w:rsid w:val="5B5D7C55"/>
    <w:rsid w:val="5B5F2792"/>
    <w:rsid w:val="5BF05B23"/>
    <w:rsid w:val="5BF56BCA"/>
    <w:rsid w:val="5C164F06"/>
    <w:rsid w:val="5C34538D"/>
    <w:rsid w:val="5C4B5A11"/>
    <w:rsid w:val="5C763BF7"/>
    <w:rsid w:val="5C971275"/>
    <w:rsid w:val="5C9F6944"/>
    <w:rsid w:val="5CA63913"/>
    <w:rsid w:val="5CDC2524"/>
    <w:rsid w:val="5CE40928"/>
    <w:rsid w:val="5CEA0B34"/>
    <w:rsid w:val="5CF67716"/>
    <w:rsid w:val="5CFF1E3E"/>
    <w:rsid w:val="5D0E1ACD"/>
    <w:rsid w:val="5D2909CC"/>
    <w:rsid w:val="5D3A4C25"/>
    <w:rsid w:val="5D507772"/>
    <w:rsid w:val="5D557B14"/>
    <w:rsid w:val="5D601952"/>
    <w:rsid w:val="5D637BB7"/>
    <w:rsid w:val="5D7719D5"/>
    <w:rsid w:val="5D79567D"/>
    <w:rsid w:val="5D855CAC"/>
    <w:rsid w:val="5D9A7225"/>
    <w:rsid w:val="5DB320A2"/>
    <w:rsid w:val="5E0A4760"/>
    <w:rsid w:val="5E555FAD"/>
    <w:rsid w:val="5E576567"/>
    <w:rsid w:val="5E6B3D68"/>
    <w:rsid w:val="5E8A2971"/>
    <w:rsid w:val="5EC9275E"/>
    <w:rsid w:val="5ECE3876"/>
    <w:rsid w:val="5ED74D86"/>
    <w:rsid w:val="5F252D4A"/>
    <w:rsid w:val="5F4F1CD3"/>
    <w:rsid w:val="5F6A4273"/>
    <w:rsid w:val="5F7108DB"/>
    <w:rsid w:val="5F98286E"/>
    <w:rsid w:val="5FBF70DF"/>
    <w:rsid w:val="5FC87074"/>
    <w:rsid w:val="5FDE79D1"/>
    <w:rsid w:val="5FFF6346"/>
    <w:rsid w:val="60100B04"/>
    <w:rsid w:val="60241C79"/>
    <w:rsid w:val="604A4D70"/>
    <w:rsid w:val="60C71F89"/>
    <w:rsid w:val="60E27AAD"/>
    <w:rsid w:val="61165C11"/>
    <w:rsid w:val="61190DCB"/>
    <w:rsid w:val="611D6EE3"/>
    <w:rsid w:val="611F660B"/>
    <w:rsid w:val="6138472C"/>
    <w:rsid w:val="6197630C"/>
    <w:rsid w:val="61A56F91"/>
    <w:rsid w:val="61A97D10"/>
    <w:rsid w:val="61CB3AB7"/>
    <w:rsid w:val="61D2786C"/>
    <w:rsid w:val="61E66498"/>
    <w:rsid w:val="61EA2B18"/>
    <w:rsid w:val="61F614B8"/>
    <w:rsid w:val="61F75AFE"/>
    <w:rsid w:val="6239778E"/>
    <w:rsid w:val="623E5FD0"/>
    <w:rsid w:val="62531D44"/>
    <w:rsid w:val="62DB4B82"/>
    <w:rsid w:val="62EB33CA"/>
    <w:rsid w:val="62FB3456"/>
    <w:rsid w:val="630465BE"/>
    <w:rsid w:val="630B4620"/>
    <w:rsid w:val="63260125"/>
    <w:rsid w:val="63521BC0"/>
    <w:rsid w:val="63841957"/>
    <w:rsid w:val="63860647"/>
    <w:rsid w:val="63911317"/>
    <w:rsid w:val="63AA1320"/>
    <w:rsid w:val="63B9477B"/>
    <w:rsid w:val="63F91F50"/>
    <w:rsid w:val="649409EE"/>
    <w:rsid w:val="649621D2"/>
    <w:rsid w:val="64BD74DC"/>
    <w:rsid w:val="64D30113"/>
    <w:rsid w:val="651B17E0"/>
    <w:rsid w:val="6531168D"/>
    <w:rsid w:val="653528A1"/>
    <w:rsid w:val="653861CE"/>
    <w:rsid w:val="653D1756"/>
    <w:rsid w:val="65482496"/>
    <w:rsid w:val="65502946"/>
    <w:rsid w:val="657F6D2E"/>
    <w:rsid w:val="65823BA8"/>
    <w:rsid w:val="65963777"/>
    <w:rsid w:val="65CE6FB0"/>
    <w:rsid w:val="65DB7928"/>
    <w:rsid w:val="65F00576"/>
    <w:rsid w:val="65FF6466"/>
    <w:rsid w:val="6670069E"/>
    <w:rsid w:val="6682262B"/>
    <w:rsid w:val="66901922"/>
    <w:rsid w:val="669B4145"/>
    <w:rsid w:val="66D05172"/>
    <w:rsid w:val="66DC6D4D"/>
    <w:rsid w:val="670661D3"/>
    <w:rsid w:val="67106704"/>
    <w:rsid w:val="67432FCF"/>
    <w:rsid w:val="679F1744"/>
    <w:rsid w:val="67A87A85"/>
    <w:rsid w:val="67BC220C"/>
    <w:rsid w:val="68033400"/>
    <w:rsid w:val="682179AF"/>
    <w:rsid w:val="685F2168"/>
    <w:rsid w:val="688B0A2A"/>
    <w:rsid w:val="6897514A"/>
    <w:rsid w:val="68984D56"/>
    <w:rsid w:val="68C70BF8"/>
    <w:rsid w:val="69065A6C"/>
    <w:rsid w:val="690828D0"/>
    <w:rsid w:val="694929AD"/>
    <w:rsid w:val="699A7177"/>
    <w:rsid w:val="69A578CA"/>
    <w:rsid w:val="69B51833"/>
    <w:rsid w:val="69C039D6"/>
    <w:rsid w:val="6A0740E0"/>
    <w:rsid w:val="6A094C86"/>
    <w:rsid w:val="6A120CA9"/>
    <w:rsid w:val="6A4470E3"/>
    <w:rsid w:val="6A563D82"/>
    <w:rsid w:val="6A6716C0"/>
    <w:rsid w:val="6A8D0BA6"/>
    <w:rsid w:val="6A9E56CD"/>
    <w:rsid w:val="6AAD1319"/>
    <w:rsid w:val="6AB60360"/>
    <w:rsid w:val="6AD81636"/>
    <w:rsid w:val="6AF63C3A"/>
    <w:rsid w:val="6AFA7C09"/>
    <w:rsid w:val="6B8A5576"/>
    <w:rsid w:val="6BA971C6"/>
    <w:rsid w:val="6BBA7E94"/>
    <w:rsid w:val="6BC86231"/>
    <w:rsid w:val="6BDD2576"/>
    <w:rsid w:val="6C1D4683"/>
    <w:rsid w:val="6C6920E0"/>
    <w:rsid w:val="6C6B4A67"/>
    <w:rsid w:val="6C7679F8"/>
    <w:rsid w:val="6C8A65AA"/>
    <w:rsid w:val="6C9D7E6D"/>
    <w:rsid w:val="6CA1753D"/>
    <w:rsid w:val="6CAC7810"/>
    <w:rsid w:val="6CCD46CB"/>
    <w:rsid w:val="6CCD5F30"/>
    <w:rsid w:val="6CEA6813"/>
    <w:rsid w:val="6D21195D"/>
    <w:rsid w:val="6D2F7BD6"/>
    <w:rsid w:val="6D361FB4"/>
    <w:rsid w:val="6D417909"/>
    <w:rsid w:val="6D9E5DCE"/>
    <w:rsid w:val="6DB03EAD"/>
    <w:rsid w:val="6DC304A1"/>
    <w:rsid w:val="6DD539CD"/>
    <w:rsid w:val="6DE36F59"/>
    <w:rsid w:val="6DE77DFA"/>
    <w:rsid w:val="6DED456E"/>
    <w:rsid w:val="6E0252EB"/>
    <w:rsid w:val="6E0C0C67"/>
    <w:rsid w:val="6E0F7D42"/>
    <w:rsid w:val="6E3112B2"/>
    <w:rsid w:val="6E3D27C7"/>
    <w:rsid w:val="6E723561"/>
    <w:rsid w:val="6EB353EA"/>
    <w:rsid w:val="6EBA58B5"/>
    <w:rsid w:val="6EC525C2"/>
    <w:rsid w:val="6F0735FC"/>
    <w:rsid w:val="6F305926"/>
    <w:rsid w:val="6F321C00"/>
    <w:rsid w:val="6F3B53E9"/>
    <w:rsid w:val="6F421DA0"/>
    <w:rsid w:val="6F6809F8"/>
    <w:rsid w:val="6F69070D"/>
    <w:rsid w:val="6F7F3283"/>
    <w:rsid w:val="6F95498F"/>
    <w:rsid w:val="6FD92024"/>
    <w:rsid w:val="6FE31D0B"/>
    <w:rsid w:val="707E023E"/>
    <w:rsid w:val="7094790C"/>
    <w:rsid w:val="70A73F27"/>
    <w:rsid w:val="70CA591A"/>
    <w:rsid w:val="710B1DB3"/>
    <w:rsid w:val="71260B60"/>
    <w:rsid w:val="719721EE"/>
    <w:rsid w:val="719839FC"/>
    <w:rsid w:val="71AB0576"/>
    <w:rsid w:val="71BF79E1"/>
    <w:rsid w:val="71C320EB"/>
    <w:rsid w:val="71D9182B"/>
    <w:rsid w:val="71F84ECA"/>
    <w:rsid w:val="722516FD"/>
    <w:rsid w:val="722C1BC8"/>
    <w:rsid w:val="723917A1"/>
    <w:rsid w:val="724B6770"/>
    <w:rsid w:val="724F7590"/>
    <w:rsid w:val="727F5809"/>
    <w:rsid w:val="729C5033"/>
    <w:rsid w:val="72AA7CFF"/>
    <w:rsid w:val="72C11E33"/>
    <w:rsid w:val="72E07736"/>
    <w:rsid w:val="731D3FC9"/>
    <w:rsid w:val="7321187E"/>
    <w:rsid w:val="737F73DD"/>
    <w:rsid w:val="738B5308"/>
    <w:rsid w:val="73A43039"/>
    <w:rsid w:val="73A65DB5"/>
    <w:rsid w:val="73AA5DEC"/>
    <w:rsid w:val="73B1370B"/>
    <w:rsid w:val="73DD63BF"/>
    <w:rsid w:val="73E06F8F"/>
    <w:rsid w:val="73F9402E"/>
    <w:rsid w:val="740B4FE4"/>
    <w:rsid w:val="743F7B7A"/>
    <w:rsid w:val="74630EBF"/>
    <w:rsid w:val="746C7962"/>
    <w:rsid w:val="74822CE1"/>
    <w:rsid w:val="748751A3"/>
    <w:rsid w:val="74B346CD"/>
    <w:rsid w:val="74B94AFF"/>
    <w:rsid w:val="74BC754B"/>
    <w:rsid w:val="75060DA5"/>
    <w:rsid w:val="750E09D5"/>
    <w:rsid w:val="751E55DC"/>
    <w:rsid w:val="755A5A0C"/>
    <w:rsid w:val="756B594D"/>
    <w:rsid w:val="75777BB4"/>
    <w:rsid w:val="759214AE"/>
    <w:rsid w:val="759A4D3D"/>
    <w:rsid w:val="75C9214A"/>
    <w:rsid w:val="76171B4F"/>
    <w:rsid w:val="761C0F14"/>
    <w:rsid w:val="762B65DE"/>
    <w:rsid w:val="76404C02"/>
    <w:rsid w:val="764375B5"/>
    <w:rsid w:val="76807355"/>
    <w:rsid w:val="768216BE"/>
    <w:rsid w:val="76842A30"/>
    <w:rsid w:val="76904DAE"/>
    <w:rsid w:val="76DF201D"/>
    <w:rsid w:val="76F22A7F"/>
    <w:rsid w:val="771A408F"/>
    <w:rsid w:val="772E2020"/>
    <w:rsid w:val="77336CB8"/>
    <w:rsid w:val="776B2153"/>
    <w:rsid w:val="77B204A9"/>
    <w:rsid w:val="78016613"/>
    <w:rsid w:val="783C0C3B"/>
    <w:rsid w:val="78533F49"/>
    <w:rsid w:val="785E75C1"/>
    <w:rsid w:val="78B7277E"/>
    <w:rsid w:val="78B91A37"/>
    <w:rsid w:val="78BE0078"/>
    <w:rsid w:val="78D2182C"/>
    <w:rsid w:val="78D30A1D"/>
    <w:rsid w:val="78EF46BD"/>
    <w:rsid w:val="79252295"/>
    <w:rsid w:val="795004FA"/>
    <w:rsid w:val="797D4C20"/>
    <w:rsid w:val="79B871A5"/>
    <w:rsid w:val="79C773E8"/>
    <w:rsid w:val="79E85CDC"/>
    <w:rsid w:val="79F77CCE"/>
    <w:rsid w:val="7A3820B7"/>
    <w:rsid w:val="7A5802BA"/>
    <w:rsid w:val="7A6C2AA1"/>
    <w:rsid w:val="7A9F7D20"/>
    <w:rsid w:val="7AD24B42"/>
    <w:rsid w:val="7AD87AFF"/>
    <w:rsid w:val="7AEC6B87"/>
    <w:rsid w:val="7AF34939"/>
    <w:rsid w:val="7AF42157"/>
    <w:rsid w:val="7B04038A"/>
    <w:rsid w:val="7B120A1C"/>
    <w:rsid w:val="7B3960C4"/>
    <w:rsid w:val="7B3C3127"/>
    <w:rsid w:val="7B482E75"/>
    <w:rsid w:val="7B5B3FC9"/>
    <w:rsid w:val="7B781990"/>
    <w:rsid w:val="7B8B2E9E"/>
    <w:rsid w:val="7BCE0278"/>
    <w:rsid w:val="7BD0473C"/>
    <w:rsid w:val="7BD122FD"/>
    <w:rsid w:val="7BEE4D6E"/>
    <w:rsid w:val="7BEF713E"/>
    <w:rsid w:val="7BF83ACA"/>
    <w:rsid w:val="7BFA3AA5"/>
    <w:rsid w:val="7C0F432E"/>
    <w:rsid w:val="7C823A72"/>
    <w:rsid w:val="7CA65124"/>
    <w:rsid w:val="7CBC328D"/>
    <w:rsid w:val="7D0F3580"/>
    <w:rsid w:val="7D1D5CD6"/>
    <w:rsid w:val="7D4D76C2"/>
    <w:rsid w:val="7D5360EB"/>
    <w:rsid w:val="7D690EE2"/>
    <w:rsid w:val="7DA74A40"/>
    <w:rsid w:val="7DB86A84"/>
    <w:rsid w:val="7E2A701F"/>
    <w:rsid w:val="7E33287B"/>
    <w:rsid w:val="7E412B98"/>
    <w:rsid w:val="7E4F45DE"/>
    <w:rsid w:val="7E4F7545"/>
    <w:rsid w:val="7E5059B3"/>
    <w:rsid w:val="7E647A91"/>
    <w:rsid w:val="7E6D46ED"/>
    <w:rsid w:val="7E7146C4"/>
    <w:rsid w:val="7EA81DAD"/>
    <w:rsid w:val="7ECC1EF6"/>
    <w:rsid w:val="7EEC5372"/>
    <w:rsid w:val="7F093EF1"/>
    <w:rsid w:val="7F0B2BDB"/>
    <w:rsid w:val="7F627171"/>
    <w:rsid w:val="7F8531CE"/>
    <w:rsid w:val="7F8813C8"/>
    <w:rsid w:val="7F8F50BC"/>
    <w:rsid w:val="7F93260C"/>
    <w:rsid w:val="7FAD7241"/>
    <w:rsid w:val="7FB863CC"/>
    <w:rsid w:val="7FC53302"/>
    <w:rsid w:val="7FCB13E3"/>
    <w:rsid w:val="7FD25E98"/>
    <w:rsid w:val="7FD84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1"/>
    <w:link w:val="192"/>
    <w:qFormat/>
    <w:uiPriority w:val="0"/>
    <w:pPr>
      <w:keepNext/>
      <w:keepLines/>
      <w:widowControl/>
      <w:tabs>
        <w:tab w:val="left" w:pos="432"/>
      </w:tabs>
      <w:spacing w:before="340" w:after="330"/>
      <w:ind w:left="432" w:hanging="432"/>
      <w:jc w:val="left"/>
    </w:pPr>
    <w:rPr>
      <w:rFonts w:ascii="宋体"/>
      <w:bCs/>
      <w:snapToGrid w:val="0"/>
      <w:sz w:val="28"/>
      <w:szCs w:val="44"/>
    </w:rPr>
  </w:style>
  <w:style w:type="paragraph" w:styleId="7">
    <w:name w:val="heading 2"/>
    <w:basedOn w:val="1"/>
    <w:next w:val="1"/>
    <w:link w:val="191"/>
    <w:qFormat/>
    <w:uiPriority w:val="0"/>
    <w:pPr>
      <w:tabs>
        <w:tab w:val="left" w:pos="576"/>
      </w:tabs>
      <w:spacing w:before="260"/>
      <w:ind w:left="576" w:hanging="576"/>
      <w:jc w:val="left"/>
      <w:outlineLvl w:val="1"/>
    </w:pPr>
    <w:rPr>
      <w:rFonts w:ascii="宋体" w:hAnsi="Arial"/>
      <w:bCs/>
      <w:kern w:val="0"/>
      <w:sz w:val="28"/>
      <w:szCs w:val="32"/>
    </w:rPr>
  </w:style>
  <w:style w:type="paragraph" w:styleId="8">
    <w:name w:val="heading 3"/>
    <w:basedOn w:val="1"/>
    <w:next w:val="1"/>
    <w:link w:val="110"/>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9">
    <w:name w:val="heading 4"/>
    <w:basedOn w:val="1"/>
    <w:next w:val="1"/>
    <w:link w:val="120"/>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10">
    <w:name w:val="heading 5"/>
    <w:basedOn w:val="1"/>
    <w:next w:val="1"/>
    <w:link w:val="143"/>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117"/>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2">
    <w:name w:val="heading 7"/>
    <w:basedOn w:val="1"/>
    <w:next w:val="1"/>
    <w:link w:val="188"/>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3">
    <w:name w:val="heading 8"/>
    <w:basedOn w:val="1"/>
    <w:next w:val="1"/>
    <w:link w:val="10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4">
    <w:name w:val="heading 9"/>
    <w:basedOn w:val="1"/>
    <w:next w:val="1"/>
    <w:link w:val="133"/>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06"/>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Title"/>
    <w:basedOn w:val="1"/>
    <w:next w:val="1"/>
    <w:link w:val="153"/>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15">
    <w:name w:val="List 3"/>
    <w:basedOn w:val="1"/>
    <w:qFormat/>
    <w:uiPriority w:val="0"/>
    <w:pPr>
      <w:ind w:left="100" w:leftChars="400" w:hanging="200" w:hangingChars="200"/>
    </w:pPr>
    <w:rPr>
      <w:szCs w:val="24"/>
    </w:rPr>
  </w:style>
  <w:style w:type="paragraph" w:styleId="16">
    <w:name w:val="toc 7"/>
    <w:basedOn w:val="1"/>
    <w:next w:val="1"/>
    <w:qFormat/>
    <w:uiPriority w:val="0"/>
    <w:pPr>
      <w:ind w:left="2520" w:leftChars="1200"/>
    </w:pPr>
    <w:rPr>
      <w:szCs w:val="24"/>
    </w:rPr>
  </w:style>
  <w:style w:type="paragraph" w:styleId="17">
    <w:name w:val="List Number 2"/>
    <w:basedOn w:val="1"/>
    <w:qFormat/>
    <w:uiPriority w:val="0"/>
    <w:pPr>
      <w:tabs>
        <w:tab w:val="left" w:pos="720"/>
        <w:tab w:val="left" w:pos="780"/>
      </w:tabs>
      <w:ind w:left="720" w:hanging="720"/>
      <w:contextualSpacing/>
    </w:pPr>
  </w:style>
  <w:style w:type="paragraph" w:styleId="18">
    <w:name w:val="table of authorities"/>
    <w:basedOn w:val="1"/>
    <w:next w:val="1"/>
    <w:qFormat/>
    <w:uiPriority w:val="0"/>
    <w:pPr>
      <w:ind w:left="420" w:leftChars="200"/>
    </w:pPr>
  </w:style>
  <w:style w:type="paragraph" w:styleId="19">
    <w:name w:val="Note Heading"/>
    <w:basedOn w:val="1"/>
    <w:next w:val="1"/>
    <w:link w:val="201"/>
    <w:qFormat/>
    <w:uiPriority w:val="0"/>
    <w:pPr>
      <w:jc w:val="center"/>
    </w:pPr>
  </w:style>
  <w:style w:type="paragraph" w:styleId="20">
    <w:name w:val="List Bullet 4"/>
    <w:basedOn w:val="1"/>
    <w:qFormat/>
    <w:uiPriority w:val="0"/>
    <w:pPr>
      <w:tabs>
        <w:tab w:val="left" w:pos="720"/>
        <w:tab w:val="left" w:pos="1620"/>
      </w:tabs>
      <w:ind w:left="720" w:hanging="720"/>
      <w:contextualSpacing/>
    </w:pPr>
  </w:style>
  <w:style w:type="paragraph" w:styleId="21">
    <w:name w:val="index 8"/>
    <w:basedOn w:val="1"/>
    <w:next w:val="1"/>
    <w:qFormat/>
    <w:uiPriority w:val="0"/>
    <w:pPr>
      <w:ind w:left="1400" w:leftChars="1400"/>
    </w:pPr>
  </w:style>
  <w:style w:type="paragraph" w:styleId="22">
    <w:name w:val="E-mail Signature"/>
    <w:basedOn w:val="1"/>
    <w:link w:val="141"/>
    <w:qFormat/>
    <w:uiPriority w:val="0"/>
  </w:style>
  <w:style w:type="paragraph" w:styleId="23">
    <w:name w:val="List Number"/>
    <w:basedOn w:val="1"/>
    <w:qFormat/>
    <w:uiPriority w:val="0"/>
    <w:pPr>
      <w:tabs>
        <w:tab w:val="left" w:pos="360"/>
        <w:tab w:val="left" w:pos="983"/>
      </w:tabs>
      <w:ind w:left="983" w:hanging="420"/>
      <w:contextualSpacing/>
    </w:pPr>
  </w:style>
  <w:style w:type="paragraph" w:styleId="24">
    <w:name w:val="Normal Indent"/>
    <w:basedOn w:val="1"/>
    <w:link w:val="197"/>
    <w:qFormat/>
    <w:uiPriority w:val="0"/>
    <w:pPr>
      <w:ind w:firstLine="420"/>
    </w:pPr>
  </w:style>
  <w:style w:type="paragraph" w:styleId="25">
    <w:name w:val="caption"/>
    <w:basedOn w:val="1"/>
    <w:next w:val="1"/>
    <w:qFormat/>
    <w:uiPriority w:val="0"/>
    <w:rPr>
      <w:rFonts w:ascii="Arial" w:hAnsi="Arial" w:eastAsia="黑体" w:cs="Arial"/>
      <w:sz w:val="20"/>
    </w:rPr>
  </w:style>
  <w:style w:type="paragraph" w:styleId="26">
    <w:name w:val="index 5"/>
    <w:basedOn w:val="1"/>
    <w:next w:val="1"/>
    <w:qFormat/>
    <w:uiPriority w:val="0"/>
    <w:pPr>
      <w:ind w:left="800" w:leftChars="800"/>
    </w:pPr>
  </w:style>
  <w:style w:type="paragraph" w:styleId="27">
    <w:name w:val="List Bullet"/>
    <w:basedOn w:val="1"/>
    <w:qFormat/>
    <w:uiPriority w:val="0"/>
    <w:pPr>
      <w:tabs>
        <w:tab w:val="left" w:pos="720"/>
      </w:tabs>
      <w:ind w:left="720" w:hanging="720"/>
    </w:pPr>
    <w:rPr>
      <w:szCs w:val="24"/>
    </w:rPr>
  </w:style>
  <w:style w:type="paragraph" w:styleId="28">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9">
    <w:name w:val="Document Map"/>
    <w:basedOn w:val="1"/>
    <w:link w:val="109"/>
    <w:qFormat/>
    <w:uiPriority w:val="0"/>
    <w:pPr>
      <w:shd w:val="clear" w:color="auto" w:fill="000080"/>
    </w:pPr>
    <w:rPr>
      <w:szCs w:val="24"/>
    </w:rPr>
  </w:style>
  <w:style w:type="paragraph" w:styleId="30">
    <w:name w:val="toa heading"/>
    <w:basedOn w:val="1"/>
    <w:next w:val="1"/>
    <w:qFormat/>
    <w:uiPriority w:val="0"/>
    <w:pPr>
      <w:spacing w:before="120"/>
    </w:pPr>
    <w:rPr>
      <w:rFonts w:ascii="Cambria" w:hAnsi="Cambria"/>
      <w:sz w:val="24"/>
      <w:szCs w:val="24"/>
    </w:rPr>
  </w:style>
  <w:style w:type="paragraph" w:styleId="31">
    <w:name w:val="annotation text"/>
    <w:basedOn w:val="1"/>
    <w:link w:val="112"/>
    <w:qFormat/>
    <w:uiPriority w:val="0"/>
    <w:pPr>
      <w:jc w:val="left"/>
    </w:pPr>
  </w:style>
  <w:style w:type="paragraph" w:styleId="32">
    <w:name w:val="index 6"/>
    <w:basedOn w:val="1"/>
    <w:next w:val="1"/>
    <w:qFormat/>
    <w:uiPriority w:val="0"/>
    <w:pPr>
      <w:ind w:left="1000" w:leftChars="1000"/>
    </w:pPr>
  </w:style>
  <w:style w:type="paragraph" w:styleId="33">
    <w:name w:val="Salutation"/>
    <w:basedOn w:val="1"/>
    <w:next w:val="1"/>
    <w:link w:val="182"/>
    <w:qFormat/>
    <w:uiPriority w:val="0"/>
    <w:rPr>
      <w:sz w:val="24"/>
    </w:rPr>
  </w:style>
  <w:style w:type="paragraph" w:styleId="34">
    <w:name w:val="Body Text 3"/>
    <w:basedOn w:val="1"/>
    <w:link w:val="203"/>
    <w:qFormat/>
    <w:uiPriority w:val="0"/>
    <w:pPr>
      <w:spacing w:line="360" w:lineRule="auto"/>
      <w:jc w:val="center"/>
    </w:pPr>
    <w:rPr>
      <w:b/>
      <w:spacing w:val="6"/>
      <w:sz w:val="72"/>
    </w:rPr>
  </w:style>
  <w:style w:type="paragraph" w:styleId="35">
    <w:name w:val="Closing"/>
    <w:basedOn w:val="1"/>
    <w:link w:val="176"/>
    <w:qFormat/>
    <w:uiPriority w:val="0"/>
    <w:pPr>
      <w:ind w:left="100" w:leftChars="2100"/>
    </w:pPr>
  </w:style>
  <w:style w:type="paragraph" w:styleId="36">
    <w:name w:val="List Bullet 3"/>
    <w:basedOn w:val="1"/>
    <w:qFormat/>
    <w:uiPriority w:val="0"/>
    <w:pPr>
      <w:tabs>
        <w:tab w:val="left" w:pos="420"/>
      </w:tabs>
      <w:ind w:left="400" w:leftChars="400" w:hanging="200" w:hangingChars="200"/>
    </w:pPr>
    <w:rPr>
      <w:szCs w:val="24"/>
    </w:rPr>
  </w:style>
  <w:style w:type="paragraph" w:styleId="37">
    <w:name w:val="Body Text"/>
    <w:basedOn w:val="1"/>
    <w:next w:val="1"/>
    <w:link w:val="205"/>
    <w:qFormat/>
    <w:uiPriority w:val="0"/>
    <w:pPr>
      <w:spacing w:line="360" w:lineRule="auto"/>
    </w:pPr>
    <w:rPr>
      <w:sz w:val="32"/>
    </w:rPr>
  </w:style>
  <w:style w:type="paragraph" w:styleId="38">
    <w:name w:val="Body Text Indent"/>
    <w:basedOn w:val="1"/>
    <w:link w:val="118"/>
    <w:qFormat/>
    <w:uiPriority w:val="0"/>
    <w:pPr>
      <w:spacing w:line="400" w:lineRule="exact"/>
      <w:ind w:left="479" w:leftChars="228"/>
    </w:pPr>
    <w:rPr>
      <w:rFonts w:ascii="宋体" w:hAnsi="宋体"/>
      <w:sz w:val="24"/>
      <w:szCs w:val="24"/>
    </w:rPr>
  </w:style>
  <w:style w:type="paragraph" w:styleId="39">
    <w:name w:val="List Number 3"/>
    <w:basedOn w:val="1"/>
    <w:qFormat/>
    <w:uiPriority w:val="0"/>
    <w:pPr>
      <w:tabs>
        <w:tab w:val="left" w:pos="1200"/>
      </w:tabs>
      <w:ind w:left="1800" w:hanging="360"/>
      <w:contextualSpacing/>
    </w:pPr>
  </w:style>
  <w:style w:type="paragraph" w:styleId="40">
    <w:name w:val="List 2"/>
    <w:basedOn w:val="1"/>
    <w:qFormat/>
    <w:uiPriority w:val="0"/>
    <w:pPr>
      <w:ind w:left="100" w:leftChars="200" w:hanging="200" w:hangingChars="200"/>
    </w:pPr>
    <w:rPr>
      <w:szCs w:val="24"/>
    </w:rPr>
  </w:style>
  <w:style w:type="paragraph" w:styleId="41">
    <w:name w:val="List Continue"/>
    <w:basedOn w:val="1"/>
    <w:qFormat/>
    <w:uiPriority w:val="0"/>
    <w:pPr>
      <w:spacing w:after="120"/>
      <w:ind w:left="420" w:leftChars="200"/>
    </w:pPr>
    <w:rPr>
      <w:szCs w:val="24"/>
    </w:rPr>
  </w:style>
  <w:style w:type="paragraph" w:styleId="42">
    <w:name w:val="Block Text"/>
    <w:basedOn w:val="3"/>
    <w:next w:val="3"/>
    <w:qFormat/>
    <w:uiPriority w:val="0"/>
    <w:pPr>
      <w:spacing w:before="120"/>
    </w:pPr>
    <w:rPr>
      <w:rFonts w:ascii="黑体" w:eastAsia="黑体"/>
      <w:color w:val="auto"/>
      <w:sz w:val="20"/>
    </w:rPr>
  </w:style>
  <w:style w:type="paragraph" w:styleId="43">
    <w:name w:val="List Bullet 2"/>
    <w:basedOn w:val="27"/>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4">
    <w:name w:val="HTML Address"/>
    <w:basedOn w:val="1"/>
    <w:link w:val="199"/>
    <w:qFormat/>
    <w:uiPriority w:val="0"/>
    <w:rPr>
      <w:i/>
      <w:iCs/>
    </w:rPr>
  </w:style>
  <w:style w:type="paragraph" w:styleId="45">
    <w:name w:val="index 4"/>
    <w:basedOn w:val="1"/>
    <w:next w:val="1"/>
    <w:qFormat/>
    <w:uiPriority w:val="0"/>
    <w:pPr>
      <w:ind w:left="600" w:leftChars="600"/>
    </w:pPr>
  </w:style>
  <w:style w:type="paragraph" w:styleId="46">
    <w:name w:val="toc 5"/>
    <w:basedOn w:val="1"/>
    <w:next w:val="1"/>
    <w:qFormat/>
    <w:uiPriority w:val="0"/>
    <w:pPr>
      <w:ind w:left="1680" w:leftChars="800"/>
    </w:pPr>
    <w:rPr>
      <w:szCs w:val="24"/>
    </w:rPr>
  </w:style>
  <w:style w:type="paragraph" w:styleId="47">
    <w:name w:val="toc 3"/>
    <w:basedOn w:val="1"/>
    <w:next w:val="1"/>
    <w:qFormat/>
    <w:uiPriority w:val="0"/>
    <w:pPr>
      <w:spacing w:line="360" w:lineRule="exact"/>
      <w:ind w:left="400" w:leftChars="400"/>
    </w:pPr>
    <w:rPr>
      <w:rFonts w:eastAsia="黑体"/>
      <w:szCs w:val="24"/>
    </w:rPr>
  </w:style>
  <w:style w:type="paragraph" w:styleId="48">
    <w:name w:val="List Bullet 5"/>
    <w:basedOn w:val="1"/>
    <w:qFormat/>
    <w:uiPriority w:val="0"/>
    <w:pPr>
      <w:tabs>
        <w:tab w:val="left" w:pos="855"/>
        <w:tab w:val="left" w:pos="2040"/>
      </w:tabs>
      <w:ind w:left="855" w:hanging="855"/>
      <w:contextualSpacing/>
    </w:pPr>
  </w:style>
  <w:style w:type="paragraph" w:styleId="49">
    <w:name w:val="List Number 4"/>
    <w:basedOn w:val="1"/>
    <w:qFormat/>
    <w:uiPriority w:val="0"/>
    <w:pPr>
      <w:tabs>
        <w:tab w:val="left" w:pos="432"/>
        <w:tab w:val="left" w:pos="1620"/>
      </w:tabs>
      <w:ind w:left="432" w:hanging="432"/>
      <w:contextualSpacing/>
    </w:pPr>
  </w:style>
  <w:style w:type="paragraph" w:styleId="50">
    <w:name w:val="toc 8"/>
    <w:basedOn w:val="1"/>
    <w:next w:val="1"/>
    <w:qFormat/>
    <w:uiPriority w:val="0"/>
    <w:pPr>
      <w:ind w:left="2940" w:leftChars="1400"/>
    </w:pPr>
    <w:rPr>
      <w:szCs w:val="24"/>
    </w:rPr>
  </w:style>
  <w:style w:type="paragraph" w:styleId="51">
    <w:name w:val="index 3"/>
    <w:basedOn w:val="1"/>
    <w:next w:val="1"/>
    <w:qFormat/>
    <w:uiPriority w:val="0"/>
    <w:pPr>
      <w:ind w:left="400" w:leftChars="400"/>
    </w:pPr>
  </w:style>
  <w:style w:type="paragraph" w:styleId="52">
    <w:name w:val="Date"/>
    <w:basedOn w:val="1"/>
    <w:next w:val="1"/>
    <w:link w:val="173"/>
    <w:qFormat/>
    <w:uiPriority w:val="0"/>
    <w:rPr>
      <w:sz w:val="24"/>
    </w:rPr>
  </w:style>
  <w:style w:type="paragraph" w:styleId="53">
    <w:name w:val="Body Text Indent 2"/>
    <w:basedOn w:val="1"/>
    <w:link w:val="149"/>
    <w:qFormat/>
    <w:uiPriority w:val="0"/>
    <w:pPr>
      <w:spacing w:line="400" w:lineRule="exact"/>
      <w:ind w:left="600" w:hanging="600" w:hangingChars="250"/>
    </w:pPr>
    <w:rPr>
      <w:rFonts w:ascii="宋体" w:hAnsi="宋体"/>
      <w:sz w:val="24"/>
      <w:szCs w:val="24"/>
    </w:rPr>
  </w:style>
  <w:style w:type="paragraph" w:styleId="54">
    <w:name w:val="endnote text"/>
    <w:basedOn w:val="1"/>
    <w:link w:val="196"/>
    <w:qFormat/>
    <w:uiPriority w:val="0"/>
    <w:pPr>
      <w:snapToGrid w:val="0"/>
      <w:jc w:val="left"/>
    </w:pPr>
    <w:rPr>
      <w:szCs w:val="24"/>
    </w:rPr>
  </w:style>
  <w:style w:type="paragraph" w:styleId="55">
    <w:name w:val="List Continue 5"/>
    <w:basedOn w:val="1"/>
    <w:qFormat/>
    <w:uiPriority w:val="0"/>
    <w:pPr>
      <w:spacing w:after="120"/>
      <w:ind w:left="2100" w:leftChars="1000"/>
      <w:contextualSpacing/>
    </w:pPr>
  </w:style>
  <w:style w:type="paragraph" w:styleId="56">
    <w:name w:val="Balloon Text"/>
    <w:basedOn w:val="1"/>
    <w:link w:val="177"/>
    <w:qFormat/>
    <w:uiPriority w:val="0"/>
    <w:rPr>
      <w:sz w:val="18"/>
      <w:szCs w:val="18"/>
    </w:rPr>
  </w:style>
  <w:style w:type="paragraph" w:styleId="57">
    <w:name w:val="footer"/>
    <w:basedOn w:val="1"/>
    <w:link w:val="186"/>
    <w:qFormat/>
    <w:uiPriority w:val="99"/>
    <w:pPr>
      <w:tabs>
        <w:tab w:val="center" w:pos="4153"/>
        <w:tab w:val="right" w:pos="8306"/>
      </w:tabs>
      <w:snapToGrid w:val="0"/>
      <w:jc w:val="left"/>
    </w:pPr>
    <w:rPr>
      <w:sz w:val="18"/>
    </w:rPr>
  </w:style>
  <w:style w:type="paragraph" w:styleId="58">
    <w:name w:val="envelope return"/>
    <w:basedOn w:val="1"/>
    <w:qFormat/>
    <w:uiPriority w:val="0"/>
    <w:pPr>
      <w:snapToGrid w:val="0"/>
    </w:pPr>
    <w:rPr>
      <w:rFonts w:ascii="Cambria" w:hAnsi="Cambria"/>
    </w:rPr>
  </w:style>
  <w:style w:type="paragraph" w:styleId="59">
    <w:name w:val="header"/>
    <w:basedOn w:val="1"/>
    <w:link w:val="189"/>
    <w:qFormat/>
    <w:uiPriority w:val="0"/>
    <w:pPr>
      <w:pBdr>
        <w:bottom w:val="single" w:color="auto" w:sz="6" w:space="1"/>
      </w:pBdr>
      <w:tabs>
        <w:tab w:val="center" w:pos="4153"/>
        <w:tab w:val="right" w:pos="8306"/>
      </w:tabs>
      <w:snapToGrid w:val="0"/>
      <w:jc w:val="center"/>
    </w:pPr>
    <w:rPr>
      <w:sz w:val="18"/>
    </w:rPr>
  </w:style>
  <w:style w:type="paragraph" w:styleId="60">
    <w:name w:val="Signature"/>
    <w:basedOn w:val="1"/>
    <w:link w:val="119"/>
    <w:qFormat/>
    <w:uiPriority w:val="0"/>
    <w:pPr>
      <w:ind w:left="100" w:leftChars="2100"/>
    </w:pPr>
    <w:rPr>
      <w:szCs w:val="24"/>
    </w:rPr>
  </w:style>
  <w:style w:type="paragraph" w:styleId="61">
    <w:name w:val="toc 1"/>
    <w:basedOn w:val="1"/>
    <w:next w:val="1"/>
    <w:qFormat/>
    <w:uiPriority w:val="0"/>
    <w:pPr>
      <w:spacing w:line="360" w:lineRule="exact"/>
      <w:jc w:val="left"/>
    </w:pPr>
    <w:rPr>
      <w:rFonts w:eastAsia="黑体"/>
      <w:szCs w:val="24"/>
    </w:rPr>
  </w:style>
  <w:style w:type="paragraph" w:styleId="62">
    <w:name w:val="List Continue 4"/>
    <w:basedOn w:val="1"/>
    <w:qFormat/>
    <w:uiPriority w:val="0"/>
    <w:pPr>
      <w:spacing w:after="120"/>
      <w:ind w:left="1680" w:leftChars="800"/>
      <w:contextualSpacing/>
    </w:pPr>
  </w:style>
  <w:style w:type="paragraph" w:styleId="63">
    <w:name w:val="toc 4"/>
    <w:basedOn w:val="1"/>
    <w:next w:val="1"/>
    <w:qFormat/>
    <w:uiPriority w:val="0"/>
    <w:pPr>
      <w:ind w:left="1260" w:leftChars="600"/>
    </w:pPr>
    <w:rPr>
      <w:szCs w:val="24"/>
    </w:rPr>
  </w:style>
  <w:style w:type="paragraph" w:styleId="64">
    <w:name w:val="index heading"/>
    <w:basedOn w:val="1"/>
    <w:next w:val="65"/>
    <w:qFormat/>
    <w:uiPriority w:val="0"/>
    <w:rPr>
      <w:rFonts w:ascii="Cambria" w:hAnsi="Cambria"/>
      <w:b/>
      <w:bCs/>
    </w:rPr>
  </w:style>
  <w:style w:type="paragraph" w:styleId="65">
    <w:name w:val="index 1"/>
    <w:basedOn w:val="1"/>
    <w:next w:val="1"/>
    <w:qFormat/>
    <w:uiPriority w:val="0"/>
    <w:pPr>
      <w:tabs>
        <w:tab w:val="left" w:pos="720"/>
      </w:tabs>
    </w:pPr>
    <w:rPr>
      <w:szCs w:val="24"/>
    </w:rPr>
  </w:style>
  <w:style w:type="paragraph" w:styleId="66">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qFormat/>
    <w:uiPriority w:val="0"/>
    <w:pPr>
      <w:tabs>
        <w:tab w:val="left" w:pos="360"/>
        <w:tab w:val="left" w:pos="2040"/>
      </w:tabs>
      <w:ind w:left="360" w:hanging="360"/>
      <w:contextualSpacing/>
    </w:pPr>
  </w:style>
  <w:style w:type="paragraph" w:styleId="68">
    <w:name w:val="List"/>
    <w:basedOn w:val="1"/>
    <w:qFormat/>
    <w:uiPriority w:val="0"/>
    <w:pPr>
      <w:ind w:left="200" w:hanging="200" w:hangingChars="200"/>
    </w:pPr>
    <w:rPr>
      <w:szCs w:val="24"/>
    </w:rPr>
  </w:style>
  <w:style w:type="paragraph" w:styleId="69">
    <w:name w:val="footnote text"/>
    <w:basedOn w:val="1"/>
    <w:link w:val="207"/>
    <w:qFormat/>
    <w:uiPriority w:val="0"/>
    <w:pPr>
      <w:snapToGrid w:val="0"/>
      <w:jc w:val="left"/>
    </w:pPr>
    <w:rPr>
      <w:sz w:val="18"/>
      <w:szCs w:val="18"/>
    </w:rPr>
  </w:style>
  <w:style w:type="paragraph" w:styleId="70">
    <w:name w:val="toc 6"/>
    <w:basedOn w:val="1"/>
    <w:next w:val="1"/>
    <w:qFormat/>
    <w:uiPriority w:val="0"/>
    <w:pPr>
      <w:ind w:left="2100" w:leftChars="1000"/>
    </w:pPr>
    <w:rPr>
      <w:szCs w:val="24"/>
    </w:rPr>
  </w:style>
  <w:style w:type="paragraph" w:styleId="71">
    <w:name w:val="List 5"/>
    <w:basedOn w:val="1"/>
    <w:qFormat/>
    <w:uiPriority w:val="0"/>
    <w:pPr>
      <w:ind w:left="100" w:leftChars="800" w:hanging="200" w:hangingChars="200"/>
    </w:pPr>
    <w:rPr>
      <w:szCs w:val="24"/>
    </w:rPr>
  </w:style>
  <w:style w:type="paragraph" w:styleId="72">
    <w:name w:val="Body Text Indent 3"/>
    <w:basedOn w:val="1"/>
    <w:link w:val="108"/>
    <w:qFormat/>
    <w:uiPriority w:val="0"/>
    <w:pPr>
      <w:spacing w:line="400" w:lineRule="exact"/>
      <w:ind w:left="254" w:leftChars="121" w:firstLine="240" w:firstLineChars="100"/>
    </w:pPr>
    <w:rPr>
      <w:rFonts w:ascii="宋体" w:hAnsi="宋体"/>
      <w:sz w:val="24"/>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0"/>
    <w:pPr>
      <w:spacing w:line="360" w:lineRule="exact"/>
      <w:ind w:left="200" w:leftChars="200"/>
      <w:jc w:val="left"/>
    </w:pPr>
    <w:rPr>
      <w:rFonts w:eastAsia="黑体"/>
      <w:szCs w:val="24"/>
    </w:rPr>
  </w:style>
  <w:style w:type="paragraph" w:styleId="77">
    <w:name w:val="toc 9"/>
    <w:basedOn w:val="1"/>
    <w:next w:val="1"/>
    <w:qFormat/>
    <w:uiPriority w:val="0"/>
    <w:pPr>
      <w:ind w:left="3360" w:leftChars="1600"/>
    </w:pPr>
    <w:rPr>
      <w:szCs w:val="24"/>
    </w:rPr>
  </w:style>
  <w:style w:type="paragraph" w:styleId="78">
    <w:name w:val="Body Text 2"/>
    <w:basedOn w:val="1"/>
    <w:link w:val="131"/>
    <w:qFormat/>
    <w:uiPriority w:val="0"/>
    <w:pPr>
      <w:spacing w:line="400" w:lineRule="exact"/>
    </w:pPr>
    <w:rPr>
      <w:rFonts w:ascii="宋体" w:hAnsi="宋体"/>
      <w:sz w:val="24"/>
    </w:rPr>
  </w:style>
  <w:style w:type="paragraph" w:styleId="79">
    <w:name w:val="List 4"/>
    <w:basedOn w:val="1"/>
    <w:qFormat/>
    <w:uiPriority w:val="0"/>
    <w:pPr>
      <w:ind w:left="100" w:leftChars="600" w:hanging="200" w:hangingChars="200"/>
    </w:pPr>
    <w:rPr>
      <w:szCs w:val="24"/>
    </w:rPr>
  </w:style>
  <w:style w:type="paragraph" w:styleId="80">
    <w:name w:val="List Continue 2"/>
    <w:basedOn w:val="1"/>
    <w:qFormat/>
    <w:uiPriority w:val="0"/>
    <w:pPr>
      <w:spacing w:after="120"/>
      <w:ind w:left="840" w:leftChars="400"/>
    </w:pPr>
    <w:rPr>
      <w:szCs w:val="24"/>
    </w:rPr>
  </w:style>
  <w:style w:type="paragraph" w:styleId="81">
    <w:name w:val="Message Header"/>
    <w:basedOn w:val="1"/>
    <w:link w:val="16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2">
    <w:name w:val="HTML Preformatted"/>
    <w:basedOn w:val="1"/>
    <w:link w:val="183"/>
    <w:qFormat/>
    <w:uiPriority w:val="0"/>
    <w:pPr>
      <w:spacing w:line="360" w:lineRule="auto"/>
      <w:ind w:firstLine="200" w:firstLineChars="200"/>
    </w:pPr>
    <w:rPr>
      <w:rFonts w:ascii="Courier New" w:hAnsi="Courier New" w:cs="Courier New"/>
      <w:sz w:val="20"/>
      <w:szCs w:val="26"/>
    </w:rPr>
  </w:style>
  <w:style w:type="paragraph" w:styleId="83">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4">
    <w:name w:val="List Continue 3"/>
    <w:basedOn w:val="1"/>
    <w:qFormat/>
    <w:uiPriority w:val="0"/>
    <w:pPr>
      <w:spacing w:after="120"/>
      <w:ind w:left="1260" w:leftChars="600"/>
      <w:contextualSpacing/>
    </w:pPr>
  </w:style>
  <w:style w:type="paragraph" w:styleId="85">
    <w:name w:val="index 2"/>
    <w:basedOn w:val="1"/>
    <w:next w:val="1"/>
    <w:qFormat/>
    <w:uiPriority w:val="0"/>
    <w:pPr>
      <w:ind w:left="200" w:leftChars="200"/>
    </w:pPr>
  </w:style>
  <w:style w:type="paragraph" w:styleId="86">
    <w:name w:val="annotation subject"/>
    <w:basedOn w:val="31"/>
    <w:next w:val="31"/>
    <w:link w:val="208"/>
    <w:qFormat/>
    <w:uiPriority w:val="0"/>
    <w:rPr>
      <w:b/>
      <w:bCs/>
    </w:rPr>
  </w:style>
  <w:style w:type="paragraph" w:styleId="87">
    <w:name w:val="Body Text First Indent"/>
    <w:basedOn w:val="37"/>
    <w:next w:val="1"/>
    <w:link w:val="142"/>
    <w:qFormat/>
    <w:uiPriority w:val="0"/>
    <w:pPr>
      <w:spacing w:after="120" w:line="240" w:lineRule="auto"/>
      <w:ind w:firstLine="420" w:firstLineChars="100"/>
    </w:pPr>
    <w:rPr>
      <w:sz w:val="21"/>
      <w:szCs w:val="24"/>
    </w:rPr>
  </w:style>
  <w:style w:type="paragraph" w:styleId="88">
    <w:name w:val="Body Text First Indent 2"/>
    <w:basedOn w:val="38"/>
    <w:next w:val="1"/>
    <w:link w:val="168"/>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rFonts w:hint="eastAsia" w:ascii="微软雅黑" w:hAnsi="微软雅黑" w:eastAsia="微软雅黑" w:cs="微软雅黑"/>
      <w:color w:val="337AB7"/>
      <w:u w:val="none"/>
    </w:rPr>
  </w:style>
  <w:style w:type="character" w:styleId="96">
    <w:name w:val="Emphasis"/>
    <w:basedOn w:val="91"/>
    <w:qFormat/>
    <w:uiPriority w:val="0"/>
    <w:rPr>
      <w:rFonts w:cs="Times New Roman"/>
      <w:color w:val="CC0000"/>
    </w:rPr>
  </w:style>
  <w:style w:type="character" w:styleId="97">
    <w:name w:val="HTML Definition"/>
    <w:basedOn w:val="91"/>
    <w:qFormat/>
    <w:uiPriority w:val="0"/>
    <w:rPr>
      <w:i/>
      <w:iCs/>
    </w:rPr>
  </w:style>
  <w:style w:type="character" w:styleId="98">
    <w:name w:val="Hyperlink"/>
    <w:basedOn w:val="91"/>
    <w:qFormat/>
    <w:uiPriority w:val="0"/>
    <w:rPr>
      <w:rFonts w:ascii="微软雅黑" w:hAnsi="微软雅黑" w:eastAsia="微软雅黑" w:cs="微软雅黑"/>
      <w:color w:val="337AB7"/>
      <w:u w:val="none"/>
    </w:rPr>
  </w:style>
  <w:style w:type="character" w:styleId="99">
    <w:name w:val="HTML Code"/>
    <w:basedOn w:val="91"/>
    <w:qFormat/>
    <w:uiPriority w:val="0"/>
    <w:rPr>
      <w:rFonts w:hint="default" w:ascii="Consolas" w:hAnsi="Consolas" w:eastAsia="Consolas" w:cs="Consolas"/>
      <w:color w:val="C7254E"/>
      <w:sz w:val="21"/>
      <w:szCs w:val="21"/>
      <w:bdr w:val="single" w:color="E1E1E1" w:sz="6" w:space="0"/>
      <w:shd w:val="clear" w:fill="F9F2F4"/>
    </w:rPr>
  </w:style>
  <w:style w:type="character" w:styleId="100">
    <w:name w:val="annotation reference"/>
    <w:basedOn w:val="91"/>
    <w:qFormat/>
    <w:uiPriority w:val="0"/>
    <w:rPr>
      <w:sz w:val="21"/>
      <w:szCs w:val="21"/>
    </w:rPr>
  </w:style>
  <w:style w:type="character" w:styleId="101">
    <w:name w:val="footnote reference"/>
    <w:basedOn w:val="91"/>
    <w:qFormat/>
    <w:uiPriority w:val="0"/>
    <w:rPr>
      <w:vertAlign w:val="superscript"/>
    </w:rPr>
  </w:style>
  <w:style w:type="character" w:styleId="102">
    <w:name w:val="HTML Keyboard"/>
    <w:basedOn w:val="91"/>
    <w:qFormat/>
    <w:uiPriority w:val="0"/>
    <w:rPr>
      <w:rFonts w:ascii="Consolas" w:hAnsi="Consolas" w:eastAsia="Consolas" w:cs="Consolas"/>
      <w:color w:val="FFFFFF"/>
      <w:sz w:val="21"/>
      <w:szCs w:val="21"/>
      <w:shd w:val="clear" w:fill="333333"/>
    </w:rPr>
  </w:style>
  <w:style w:type="character" w:styleId="103">
    <w:name w:val="HTML Sample"/>
    <w:basedOn w:val="91"/>
    <w:qFormat/>
    <w:uiPriority w:val="0"/>
    <w:rPr>
      <w:rFonts w:hint="default" w:ascii="Consolas" w:hAnsi="Consolas" w:eastAsia="Consolas" w:cs="Consolas"/>
      <w:sz w:val="21"/>
      <w:szCs w:val="21"/>
    </w:rPr>
  </w:style>
  <w:style w:type="character" w:customStyle="1" w:styleId="104">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05">
    <w:name w:val="正文文本 Char"/>
    <w:basedOn w:val="91"/>
    <w:qFormat/>
    <w:locked/>
    <w:uiPriority w:val="0"/>
    <w:rPr>
      <w:rFonts w:cs="Times New Roman"/>
      <w:sz w:val="24"/>
      <w:szCs w:val="24"/>
    </w:rPr>
  </w:style>
  <w:style w:type="character" w:customStyle="1" w:styleId="106">
    <w:name w:val="纯文本 Char"/>
    <w:basedOn w:val="91"/>
    <w:link w:val="2"/>
    <w:qFormat/>
    <w:uiPriority w:val="0"/>
    <w:rPr>
      <w:rFonts w:ascii="宋体" w:hAnsi="Courier New" w:eastAsia="宋体"/>
      <w:sz w:val="24"/>
      <w:lang w:val="en-US" w:eastAsia="zh-CN" w:bidi="ar-SA"/>
    </w:rPr>
  </w:style>
  <w:style w:type="character" w:customStyle="1" w:styleId="107">
    <w:name w:val="标题 8 Char1"/>
    <w:basedOn w:val="91"/>
    <w:link w:val="13"/>
    <w:qFormat/>
    <w:uiPriority w:val="0"/>
    <w:rPr>
      <w:rFonts w:ascii="Arial" w:hAnsi="Arial" w:eastAsia="黑体"/>
      <w:sz w:val="24"/>
      <w:szCs w:val="24"/>
      <w:lang w:val="en-US" w:eastAsia="zh-CN" w:bidi="ar-SA"/>
    </w:rPr>
  </w:style>
  <w:style w:type="character" w:customStyle="1" w:styleId="108">
    <w:name w:val="正文文本缩进 3 Char1"/>
    <w:basedOn w:val="91"/>
    <w:link w:val="72"/>
    <w:qFormat/>
    <w:uiPriority w:val="0"/>
    <w:rPr>
      <w:rFonts w:ascii="宋体" w:hAnsi="宋体" w:eastAsia="宋体"/>
      <w:kern w:val="2"/>
      <w:sz w:val="24"/>
      <w:lang w:val="en-US" w:eastAsia="zh-CN" w:bidi="ar-SA"/>
    </w:rPr>
  </w:style>
  <w:style w:type="character" w:customStyle="1" w:styleId="109">
    <w:name w:val="文档结构图 Char1"/>
    <w:basedOn w:val="91"/>
    <w:link w:val="29"/>
    <w:qFormat/>
    <w:uiPriority w:val="0"/>
    <w:rPr>
      <w:kern w:val="2"/>
      <w:sz w:val="21"/>
      <w:szCs w:val="24"/>
      <w:shd w:val="clear" w:color="auto" w:fill="000080"/>
    </w:rPr>
  </w:style>
  <w:style w:type="character" w:customStyle="1" w:styleId="110">
    <w:name w:val="标题 3 Char1"/>
    <w:basedOn w:val="91"/>
    <w:link w:val="8"/>
    <w:qFormat/>
    <w:uiPriority w:val="0"/>
    <w:rPr>
      <w:rFonts w:eastAsia="宋体"/>
      <w:b/>
      <w:bCs/>
      <w:sz w:val="32"/>
      <w:szCs w:val="32"/>
      <w:lang w:val="en-US" w:eastAsia="zh-CN" w:bidi="ar-SA"/>
    </w:rPr>
  </w:style>
  <w:style w:type="character" w:customStyle="1" w:styleId="111">
    <w:name w:val="Char Char181"/>
    <w:basedOn w:val="91"/>
    <w:qFormat/>
    <w:uiPriority w:val="0"/>
    <w:rPr>
      <w:kern w:val="2"/>
      <w:sz w:val="18"/>
    </w:rPr>
  </w:style>
  <w:style w:type="character" w:customStyle="1" w:styleId="112">
    <w:name w:val="批注文字 Char1"/>
    <w:basedOn w:val="91"/>
    <w:link w:val="31"/>
    <w:qFormat/>
    <w:uiPriority w:val="0"/>
    <w:rPr>
      <w:kern w:val="2"/>
      <w:sz w:val="21"/>
    </w:rPr>
  </w:style>
  <w:style w:type="character" w:customStyle="1" w:styleId="113">
    <w:name w:val="Char Char31"/>
    <w:basedOn w:val="91"/>
    <w:qFormat/>
    <w:uiPriority w:val="0"/>
    <w:rPr>
      <w:rFonts w:ascii="Cambria" w:hAnsi="Cambria" w:eastAsia="宋体"/>
      <w:b/>
      <w:bCs/>
      <w:kern w:val="2"/>
      <w:sz w:val="32"/>
      <w:szCs w:val="32"/>
      <w:lang w:val="en-US" w:eastAsia="zh-CN" w:bidi="ar-SA"/>
    </w:rPr>
  </w:style>
  <w:style w:type="character" w:customStyle="1" w:styleId="114">
    <w:name w:val="批注文字 Char"/>
    <w:basedOn w:val="91"/>
    <w:qFormat/>
    <w:locked/>
    <w:uiPriority w:val="99"/>
    <w:rPr>
      <w:rFonts w:cs="Times New Roman"/>
      <w:sz w:val="24"/>
      <w:szCs w:val="24"/>
    </w:rPr>
  </w:style>
  <w:style w:type="character" w:customStyle="1" w:styleId="115">
    <w:name w:val="Char Char14"/>
    <w:basedOn w:val="91"/>
    <w:qFormat/>
    <w:uiPriority w:val="0"/>
    <w:rPr>
      <w:kern w:val="2"/>
      <w:sz w:val="24"/>
    </w:rPr>
  </w:style>
  <w:style w:type="character" w:customStyle="1" w:styleId="116">
    <w:name w:val="Char Char61"/>
    <w:basedOn w:val="91"/>
    <w:qFormat/>
    <w:uiPriority w:val="0"/>
    <w:rPr>
      <w:rFonts w:ascii="宋体" w:hAnsi="宋体" w:eastAsia="宋体"/>
      <w:kern w:val="2"/>
      <w:sz w:val="24"/>
      <w:lang w:val="en-US" w:eastAsia="zh-CN" w:bidi="ar-SA"/>
    </w:rPr>
  </w:style>
  <w:style w:type="character" w:customStyle="1" w:styleId="117">
    <w:name w:val="标题 6 Char1"/>
    <w:basedOn w:val="91"/>
    <w:link w:val="11"/>
    <w:qFormat/>
    <w:uiPriority w:val="0"/>
    <w:rPr>
      <w:rFonts w:ascii="Arial" w:hAnsi="Arial" w:eastAsia="黑体"/>
      <w:b/>
      <w:bCs/>
      <w:sz w:val="24"/>
      <w:szCs w:val="24"/>
      <w:lang w:val="en-US" w:eastAsia="zh-CN" w:bidi="ar-SA"/>
    </w:rPr>
  </w:style>
  <w:style w:type="character" w:customStyle="1" w:styleId="118">
    <w:name w:val="正文文本缩进 Char1"/>
    <w:basedOn w:val="91"/>
    <w:link w:val="38"/>
    <w:qFormat/>
    <w:uiPriority w:val="0"/>
    <w:rPr>
      <w:rFonts w:ascii="宋体" w:hAnsi="宋体"/>
      <w:kern w:val="2"/>
      <w:sz w:val="24"/>
      <w:szCs w:val="24"/>
    </w:rPr>
  </w:style>
  <w:style w:type="character" w:customStyle="1" w:styleId="119">
    <w:name w:val="签名 Char"/>
    <w:basedOn w:val="91"/>
    <w:link w:val="60"/>
    <w:qFormat/>
    <w:locked/>
    <w:uiPriority w:val="0"/>
    <w:rPr>
      <w:rFonts w:eastAsia="宋体"/>
      <w:kern w:val="2"/>
      <w:sz w:val="21"/>
      <w:szCs w:val="24"/>
      <w:lang w:val="en-US" w:eastAsia="zh-CN" w:bidi="ar-SA"/>
    </w:rPr>
  </w:style>
  <w:style w:type="character" w:customStyle="1" w:styleId="120">
    <w:name w:val="标题 4 Char1"/>
    <w:basedOn w:val="91"/>
    <w:link w:val="9"/>
    <w:qFormat/>
    <w:uiPriority w:val="0"/>
    <w:rPr>
      <w:rFonts w:ascii="Arial" w:hAnsi="Arial" w:eastAsia="黑体"/>
      <w:b/>
      <w:bCs/>
      <w:sz w:val="28"/>
      <w:szCs w:val="28"/>
      <w:lang w:val="en-US" w:eastAsia="zh-CN" w:bidi="ar-SA"/>
    </w:rPr>
  </w:style>
  <w:style w:type="character" w:customStyle="1" w:styleId="121">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22">
    <w:name w:val="标题 9 Char"/>
    <w:basedOn w:val="91"/>
    <w:qFormat/>
    <w:locked/>
    <w:uiPriority w:val="0"/>
    <w:rPr>
      <w:rFonts w:ascii="Cambria" w:hAnsi="Cambria" w:eastAsia="宋体" w:cs="Times New Roman"/>
      <w:sz w:val="21"/>
      <w:szCs w:val="21"/>
    </w:rPr>
  </w:style>
  <w:style w:type="character" w:customStyle="1" w:styleId="123">
    <w:name w:val="日期 Char"/>
    <w:basedOn w:val="91"/>
    <w:qFormat/>
    <w:locked/>
    <w:uiPriority w:val="0"/>
    <w:rPr>
      <w:rFonts w:eastAsia="宋体" w:cs="Times New Roman"/>
      <w:kern w:val="2"/>
      <w:sz w:val="24"/>
      <w:szCs w:val="24"/>
      <w:lang w:val="en-US" w:eastAsia="zh-CN" w:bidi="ar-SA"/>
    </w:rPr>
  </w:style>
  <w:style w:type="character" w:customStyle="1" w:styleId="124">
    <w:name w:val="引用 Char"/>
    <w:basedOn w:val="91"/>
    <w:link w:val="125"/>
    <w:qFormat/>
    <w:uiPriority w:val="29"/>
    <w:rPr>
      <w:i/>
      <w:iCs/>
      <w:color w:val="000000"/>
      <w:kern w:val="2"/>
      <w:sz w:val="21"/>
    </w:rPr>
  </w:style>
  <w:style w:type="paragraph" w:customStyle="1" w:styleId="125">
    <w:name w:val="引用1"/>
    <w:basedOn w:val="1"/>
    <w:next w:val="1"/>
    <w:link w:val="124"/>
    <w:qFormat/>
    <w:uiPriority w:val="29"/>
    <w:rPr>
      <w:i/>
      <w:iCs/>
      <w:color w:val="000000"/>
    </w:rPr>
  </w:style>
  <w:style w:type="character" w:customStyle="1" w:styleId="126">
    <w:name w:val="HTML 地址 Char"/>
    <w:basedOn w:val="91"/>
    <w:qFormat/>
    <w:uiPriority w:val="0"/>
    <w:rPr>
      <w:i/>
      <w:iCs/>
      <w:kern w:val="2"/>
      <w:sz w:val="21"/>
    </w:rPr>
  </w:style>
  <w:style w:type="character" w:customStyle="1" w:styleId="127">
    <w:name w:val="宏文本 Char"/>
    <w:basedOn w:val="91"/>
    <w:qFormat/>
    <w:uiPriority w:val="0"/>
    <w:rPr>
      <w:rFonts w:ascii="Courier New" w:hAnsi="Courier New" w:cs="Courier New"/>
      <w:kern w:val="2"/>
      <w:sz w:val="24"/>
      <w:szCs w:val="24"/>
      <w:lang w:val="en-US" w:eastAsia="zh-CN" w:bidi="ar-SA"/>
    </w:rPr>
  </w:style>
  <w:style w:type="character" w:customStyle="1" w:styleId="128">
    <w:name w:val="批注框文本 Char"/>
    <w:basedOn w:val="91"/>
    <w:qFormat/>
    <w:locked/>
    <w:uiPriority w:val="0"/>
    <w:rPr>
      <w:rFonts w:cs="Times New Roman"/>
      <w:sz w:val="2"/>
    </w:rPr>
  </w:style>
  <w:style w:type="character" w:customStyle="1" w:styleId="129">
    <w:name w:val="结束语 Char"/>
    <w:basedOn w:val="91"/>
    <w:qFormat/>
    <w:uiPriority w:val="0"/>
    <w:rPr>
      <w:kern w:val="2"/>
      <w:sz w:val="21"/>
    </w:rPr>
  </w:style>
  <w:style w:type="character" w:customStyle="1" w:styleId="130">
    <w:name w:val="Char Char10"/>
    <w:basedOn w:val="91"/>
    <w:qFormat/>
    <w:uiPriority w:val="0"/>
    <w:rPr>
      <w:rFonts w:eastAsia="宋体"/>
      <w:kern w:val="2"/>
      <w:sz w:val="32"/>
      <w:lang w:val="en-US" w:eastAsia="zh-CN" w:bidi="ar-SA"/>
    </w:rPr>
  </w:style>
  <w:style w:type="character" w:customStyle="1" w:styleId="131">
    <w:name w:val="正文文本 2 Char1"/>
    <w:basedOn w:val="91"/>
    <w:link w:val="78"/>
    <w:qFormat/>
    <w:uiPriority w:val="0"/>
    <w:rPr>
      <w:rFonts w:ascii="宋体" w:hAnsi="宋体"/>
      <w:kern w:val="2"/>
      <w:sz w:val="24"/>
    </w:rPr>
  </w:style>
  <w:style w:type="character" w:customStyle="1" w:styleId="132">
    <w:name w:val="电子邮件签名 Char"/>
    <w:basedOn w:val="91"/>
    <w:qFormat/>
    <w:uiPriority w:val="0"/>
    <w:rPr>
      <w:kern w:val="2"/>
      <w:sz w:val="21"/>
    </w:rPr>
  </w:style>
  <w:style w:type="character" w:customStyle="1" w:styleId="133">
    <w:name w:val="标题 9 Char1"/>
    <w:basedOn w:val="91"/>
    <w:link w:val="14"/>
    <w:qFormat/>
    <w:uiPriority w:val="0"/>
    <w:rPr>
      <w:rFonts w:ascii="Arial" w:hAnsi="Arial" w:eastAsia="黑体"/>
      <w:sz w:val="21"/>
      <w:szCs w:val="21"/>
      <w:lang w:val="en-US" w:eastAsia="zh-CN" w:bidi="ar-SA"/>
    </w:rPr>
  </w:style>
  <w:style w:type="character" w:customStyle="1" w:styleId="134">
    <w:name w:val="个人答复风格"/>
    <w:basedOn w:val="91"/>
    <w:qFormat/>
    <w:uiPriority w:val="0"/>
    <w:rPr>
      <w:rFonts w:ascii="Arial" w:hAnsi="Arial" w:eastAsia="宋体" w:cs="Arial"/>
      <w:color w:val="auto"/>
      <w:sz w:val="20"/>
    </w:rPr>
  </w:style>
  <w:style w:type="character" w:customStyle="1" w:styleId="135">
    <w:name w:val="Char Char6"/>
    <w:basedOn w:val="91"/>
    <w:qFormat/>
    <w:uiPriority w:val="0"/>
    <w:rPr>
      <w:rFonts w:ascii="宋体" w:hAnsi="宋体" w:eastAsia="宋体"/>
      <w:kern w:val="2"/>
      <w:sz w:val="24"/>
      <w:lang w:val="en-US" w:eastAsia="zh-CN" w:bidi="ar-SA"/>
    </w:rPr>
  </w:style>
  <w:style w:type="character" w:customStyle="1" w:styleId="136">
    <w:name w:val="Char Char71"/>
    <w:basedOn w:val="91"/>
    <w:qFormat/>
    <w:uiPriority w:val="0"/>
    <w:rPr>
      <w:rFonts w:ascii="Cambria" w:hAnsi="Cambria" w:eastAsia="宋体"/>
      <w:b/>
      <w:bCs/>
      <w:kern w:val="2"/>
      <w:sz w:val="32"/>
      <w:szCs w:val="32"/>
      <w:lang w:val="en-US" w:eastAsia="zh-CN" w:bidi="ar-SA"/>
    </w:rPr>
  </w:style>
  <w:style w:type="character" w:customStyle="1" w:styleId="137">
    <w:name w:val="textcontents"/>
    <w:basedOn w:val="91"/>
    <w:qFormat/>
    <w:uiPriority w:val="0"/>
  </w:style>
  <w:style w:type="character" w:customStyle="1" w:styleId="138">
    <w:name w:val="font161"/>
    <w:basedOn w:val="91"/>
    <w:qFormat/>
    <w:uiPriority w:val="0"/>
    <w:rPr>
      <w:b/>
      <w:bCs/>
      <w:sz w:val="32"/>
      <w:szCs w:val="32"/>
    </w:rPr>
  </w:style>
  <w:style w:type="character" w:customStyle="1" w:styleId="139">
    <w:name w:val="副标题 Char"/>
    <w:basedOn w:val="91"/>
    <w:qFormat/>
    <w:uiPriority w:val="0"/>
    <w:rPr>
      <w:rFonts w:ascii="Cambria" w:hAnsi="Cambria"/>
      <w:b/>
      <w:bCs/>
      <w:kern w:val="28"/>
      <w:sz w:val="32"/>
      <w:szCs w:val="32"/>
    </w:rPr>
  </w:style>
  <w:style w:type="character" w:customStyle="1" w:styleId="140">
    <w:name w:val="文档结构图 Char"/>
    <w:basedOn w:val="91"/>
    <w:qFormat/>
    <w:locked/>
    <w:uiPriority w:val="0"/>
    <w:rPr>
      <w:rFonts w:cs="Times New Roman"/>
      <w:sz w:val="2"/>
    </w:rPr>
  </w:style>
  <w:style w:type="character" w:customStyle="1" w:styleId="141">
    <w:name w:val="电子邮件签名 Char1"/>
    <w:basedOn w:val="91"/>
    <w:link w:val="22"/>
    <w:qFormat/>
    <w:uiPriority w:val="0"/>
    <w:rPr>
      <w:kern w:val="2"/>
      <w:sz w:val="21"/>
    </w:rPr>
  </w:style>
  <w:style w:type="character" w:customStyle="1" w:styleId="142">
    <w:name w:val="正文首行缩进 Char"/>
    <w:basedOn w:val="105"/>
    <w:link w:val="87"/>
    <w:qFormat/>
    <w:locked/>
    <w:uiPriority w:val="0"/>
    <w:rPr>
      <w:rFonts w:eastAsia="宋体" w:cs="Times New Roman"/>
      <w:kern w:val="2"/>
      <w:sz w:val="21"/>
      <w:szCs w:val="24"/>
      <w:lang w:val="en-US" w:eastAsia="zh-CN" w:bidi="ar-SA"/>
    </w:rPr>
  </w:style>
  <w:style w:type="character" w:customStyle="1" w:styleId="143">
    <w:name w:val="标题 5 Char"/>
    <w:basedOn w:val="91"/>
    <w:link w:val="10"/>
    <w:qFormat/>
    <w:locked/>
    <w:uiPriority w:val="0"/>
    <w:rPr>
      <w:rFonts w:eastAsia="宋体"/>
      <w:b/>
      <w:bCs/>
      <w:sz w:val="28"/>
      <w:szCs w:val="28"/>
      <w:lang w:val="en-US" w:eastAsia="zh-CN" w:bidi="ar-SA"/>
    </w:rPr>
  </w:style>
  <w:style w:type="character" w:customStyle="1" w:styleId="144">
    <w:name w:val="标题 2XW Char"/>
    <w:qFormat/>
    <w:uiPriority w:val="0"/>
    <w:rPr>
      <w:rFonts w:ascii="宋体" w:hAnsi="Arial" w:eastAsia="宋体"/>
      <w:bCs/>
      <w:sz w:val="28"/>
      <w:szCs w:val="32"/>
      <w:lang w:val="en-US" w:eastAsia="zh-CN" w:bidi="ar-SA"/>
    </w:rPr>
  </w:style>
  <w:style w:type="character" w:customStyle="1" w:styleId="145">
    <w:name w:val="样式 标题 2 + 黑体 Char"/>
    <w:basedOn w:val="91"/>
    <w:link w:val="146"/>
    <w:qFormat/>
    <w:uiPriority w:val="0"/>
    <w:rPr>
      <w:rFonts w:ascii="黑体" w:hAnsi="黑体" w:eastAsia="宋体"/>
      <w:b/>
      <w:bCs/>
      <w:kern w:val="2"/>
      <w:sz w:val="32"/>
      <w:szCs w:val="32"/>
      <w:lang w:val="en-US" w:eastAsia="zh-CN" w:bidi="ar-SA"/>
    </w:rPr>
  </w:style>
  <w:style w:type="paragraph" w:customStyle="1" w:styleId="146">
    <w:name w:val="样式 标题 2 + 黑体"/>
    <w:basedOn w:val="7"/>
    <w:link w:val="145"/>
    <w:qFormat/>
    <w:uiPriority w:val="0"/>
    <w:pPr>
      <w:keepNext/>
      <w:keepLines/>
      <w:spacing w:before="0" w:line="360" w:lineRule="auto"/>
      <w:ind w:firstLine="200" w:firstLineChars="200"/>
      <w:jc w:val="both"/>
    </w:pPr>
    <w:rPr>
      <w:rFonts w:ascii="黑体" w:hAnsi="黑体"/>
      <w:b/>
      <w:kern w:val="2"/>
      <w:sz w:val="32"/>
    </w:rPr>
  </w:style>
  <w:style w:type="character" w:customStyle="1" w:styleId="147">
    <w:name w:val="con"/>
    <w:basedOn w:val="91"/>
    <w:qFormat/>
    <w:uiPriority w:val="0"/>
  </w:style>
  <w:style w:type="character" w:customStyle="1" w:styleId="148">
    <w:name w:val="Char Char141"/>
    <w:basedOn w:val="91"/>
    <w:qFormat/>
    <w:uiPriority w:val="0"/>
    <w:rPr>
      <w:kern w:val="2"/>
      <w:sz w:val="24"/>
    </w:rPr>
  </w:style>
  <w:style w:type="character" w:customStyle="1" w:styleId="149">
    <w:name w:val="正文文本缩进 2 Char1"/>
    <w:basedOn w:val="91"/>
    <w:link w:val="53"/>
    <w:qFormat/>
    <w:uiPriority w:val="0"/>
    <w:rPr>
      <w:rFonts w:ascii="宋体" w:hAnsi="宋体"/>
      <w:kern w:val="2"/>
      <w:sz w:val="24"/>
      <w:szCs w:val="24"/>
    </w:rPr>
  </w:style>
  <w:style w:type="character" w:customStyle="1" w:styleId="150">
    <w:name w:val="Char Char18"/>
    <w:basedOn w:val="91"/>
    <w:qFormat/>
    <w:uiPriority w:val="0"/>
    <w:rPr>
      <w:kern w:val="2"/>
      <w:sz w:val="18"/>
    </w:rPr>
  </w:style>
  <w:style w:type="character" w:customStyle="1" w:styleId="151">
    <w:name w:val="信息标题 Char"/>
    <w:basedOn w:val="91"/>
    <w:qFormat/>
    <w:uiPriority w:val="0"/>
    <w:rPr>
      <w:rFonts w:ascii="Cambria" w:hAnsi="Cambria"/>
      <w:kern w:val="2"/>
      <w:sz w:val="24"/>
      <w:szCs w:val="24"/>
      <w:shd w:val="pct20" w:color="auto" w:fill="auto"/>
    </w:rPr>
  </w:style>
  <w:style w:type="character" w:customStyle="1" w:styleId="152">
    <w:name w:val="Char Char2"/>
    <w:basedOn w:val="91"/>
    <w:qFormat/>
    <w:uiPriority w:val="0"/>
    <w:rPr>
      <w:rFonts w:ascii="宋体" w:hAnsi="Courier New" w:eastAsia="宋体"/>
      <w:kern w:val="2"/>
      <w:sz w:val="24"/>
      <w:lang w:val="en-US" w:eastAsia="zh-CN" w:bidi="ar-SA"/>
    </w:rPr>
  </w:style>
  <w:style w:type="character" w:customStyle="1" w:styleId="153">
    <w:name w:val="标题 Char1"/>
    <w:basedOn w:val="91"/>
    <w:link w:val="6"/>
    <w:qFormat/>
    <w:uiPriority w:val="0"/>
    <w:rPr>
      <w:rFonts w:ascii="Arial" w:hAnsi="Arial"/>
      <w:b/>
      <w:sz w:val="32"/>
    </w:rPr>
  </w:style>
  <w:style w:type="character" w:customStyle="1" w:styleId="154">
    <w:name w:val="正文首行缩进 Char1"/>
    <w:basedOn w:val="155"/>
    <w:qFormat/>
    <w:uiPriority w:val="0"/>
    <w:rPr>
      <w:rFonts w:eastAsia="宋体"/>
      <w:kern w:val="2"/>
      <w:sz w:val="21"/>
      <w:lang w:val="en-US" w:eastAsia="zh-CN" w:bidi="ar-SA"/>
    </w:rPr>
  </w:style>
  <w:style w:type="character" w:customStyle="1" w:styleId="155">
    <w:name w:val="Char Char8"/>
    <w:basedOn w:val="91"/>
    <w:qFormat/>
    <w:uiPriority w:val="0"/>
    <w:rPr>
      <w:kern w:val="2"/>
      <w:sz w:val="24"/>
    </w:rPr>
  </w:style>
  <w:style w:type="character" w:customStyle="1" w:styleId="156">
    <w:name w:val="明显引用 Char"/>
    <w:basedOn w:val="91"/>
    <w:link w:val="157"/>
    <w:qFormat/>
    <w:uiPriority w:val="30"/>
    <w:rPr>
      <w:b/>
      <w:bCs/>
      <w:i/>
      <w:iCs/>
      <w:color w:val="4F81BD"/>
      <w:kern w:val="2"/>
      <w:sz w:val="21"/>
    </w:rPr>
  </w:style>
  <w:style w:type="paragraph" w:customStyle="1" w:styleId="157">
    <w:name w:val="明显引用1"/>
    <w:basedOn w:val="1"/>
    <w:next w:val="1"/>
    <w:link w:val="156"/>
    <w:qFormat/>
    <w:uiPriority w:val="30"/>
    <w:pPr>
      <w:pBdr>
        <w:bottom w:val="single" w:color="4F81BD" w:sz="4" w:space="4"/>
      </w:pBdr>
      <w:spacing w:before="200" w:after="280"/>
      <w:ind w:left="936" w:right="936"/>
    </w:pPr>
    <w:rPr>
      <w:b/>
      <w:bCs/>
      <w:i/>
      <w:iCs/>
      <w:color w:val="4F81BD"/>
    </w:rPr>
  </w:style>
  <w:style w:type="character" w:customStyle="1" w:styleId="158">
    <w:name w:val="正文文本缩进 Char"/>
    <w:basedOn w:val="91"/>
    <w:qFormat/>
    <w:locked/>
    <w:uiPriority w:val="0"/>
    <w:rPr>
      <w:rFonts w:cs="Times New Roman"/>
      <w:sz w:val="24"/>
      <w:szCs w:val="24"/>
    </w:rPr>
  </w:style>
  <w:style w:type="character" w:customStyle="1" w:styleId="159">
    <w:name w:val="标题 6 Char"/>
    <w:basedOn w:val="91"/>
    <w:qFormat/>
    <w:locked/>
    <w:uiPriority w:val="0"/>
    <w:rPr>
      <w:rFonts w:ascii="Cambria" w:hAnsi="Cambria" w:eastAsia="宋体" w:cs="Times New Roman"/>
      <w:b/>
      <w:bCs/>
      <w:sz w:val="24"/>
      <w:szCs w:val="24"/>
    </w:rPr>
  </w:style>
  <w:style w:type="character" w:customStyle="1" w:styleId="160">
    <w:name w:val="个人撰写风格"/>
    <w:basedOn w:val="91"/>
    <w:qFormat/>
    <w:uiPriority w:val="0"/>
    <w:rPr>
      <w:rFonts w:ascii="Arial" w:hAnsi="Arial" w:eastAsia="宋体" w:cs="Arial"/>
      <w:color w:val="auto"/>
      <w:sz w:val="20"/>
    </w:rPr>
  </w:style>
  <w:style w:type="character" w:customStyle="1" w:styleId="161">
    <w:name w:val="信息标题 Char1"/>
    <w:basedOn w:val="91"/>
    <w:link w:val="81"/>
    <w:qFormat/>
    <w:uiPriority w:val="0"/>
    <w:rPr>
      <w:rFonts w:ascii="Cambria" w:hAnsi="Cambria" w:eastAsia="宋体" w:cs="Times New Roman"/>
      <w:kern w:val="2"/>
      <w:sz w:val="24"/>
      <w:szCs w:val="24"/>
      <w:shd w:val="pct20" w:color="auto" w:fill="auto"/>
    </w:rPr>
  </w:style>
  <w:style w:type="character" w:customStyle="1" w:styleId="162">
    <w:name w:val="Char Char9"/>
    <w:basedOn w:val="91"/>
    <w:qFormat/>
    <w:uiPriority w:val="0"/>
    <w:rPr>
      <w:kern w:val="2"/>
      <w:sz w:val="24"/>
    </w:rPr>
  </w:style>
  <w:style w:type="character" w:customStyle="1" w:styleId="163">
    <w:name w:val="标题 8 Char"/>
    <w:basedOn w:val="91"/>
    <w:qFormat/>
    <w:locked/>
    <w:uiPriority w:val="0"/>
    <w:rPr>
      <w:rFonts w:ascii="Cambria" w:hAnsi="Cambria" w:eastAsia="宋体" w:cs="Times New Roman"/>
      <w:sz w:val="24"/>
      <w:szCs w:val="24"/>
    </w:rPr>
  </w:style>
  <w:style w:type="character" w:customStyle="1" w:styleId="164">
    <w:name w:val="标题 4 Char"/>
    <w:basedOn w:val="91"/>
    <w:qFormat/>
    <w:locked/>
    <w:uiPriority w:val="0"/>
    <w:rPr>
      <w:rFonts w:ascii="Cambria" w:hAnsi="Cambria" w:eastAsia="宋体" w:cs="Times New Roman"/>
      <w:b/>
      <w:bCs/>
      <w:sz w:val="28"/>
      <w:szCs w:val="28"/>
    </w:rPr>
  </w:style>
  <w:style w:type="character" w:customStyle="1" w:styleId="165">
    <w:name w:val="Char Char4"/>
    <w:basedOn w:val="91"/>
    <w:qFormat/>
    <w:uiPriority w:val="0"/>
    <w:rPr>
      <w:kern w:val="2"/>
      <w:sz w:val="18"/>
      <w:szCs w:val="18"/>
    </w:rPr>
  </w:style>
  <w:style w:type="character" w:customStyle="1" w:styleId="166">
    <w:name w:val="Char Char11"/>
    <w:basedOn w:val="91"/>
    <w:qFormat/>
    <w:uiPriority w:val="0"/>
    <w:rPr>
      <w:rFonts w:eastAsia="宋体"/>
      <w:kern w:val="2"/>
      <w:sz w:val="24"/>
      <w:lang w:val="en-US" w:eastAsia="zh-CN" w:bidi="ar-SA"/>
    </w:rPr>
  </w:style>
  <w:style w:type="character" w:customStyle="1" w:styleId="167">
    <w:name w:val="正文文本缩进 2 Char"/>
    <w:basedOn w:val="91"/>
    <w:qFormat/>
    <w:locked/>
    <w:uiPriority w:val="0"/>
    <w:rPr>
      <w:rFonts w:cs="Times New Roman"/>
      <w:sz w:val="24"/>
      <w:szCs w:val="24"/>
    </w:rPr>
  </w:style>
  <w:style w:type="character" w:customStyle="1" w:styleId="168">
    <w:name w:val="正文首行缩进 2 Char"/>
    <w:basedOn w:val="158"/>
    <w:link w:val="88"/>
    <w:qFormat/>
    <w:locked/>
    <w:uiPriority w:val="0"/>
    <w:rPr>
      <w:rFonts w:eastAsia="宋体" w:cs="Times New Roman"/>
      <w:snapToGrid w:val="0"/>
      <w:sz w:val="28"/>
      <w:szCs w:val="24"/>
      <w:lang w:val="en-US" w:eastAsia="zh-CN" w:bidi="ar-SA"/>
    </w:rPr>
  </w:style>
  <w:style w:type="character" w:customStyle="1" w:styleId="169">
    <w:name w:val="副标题 Char1"/>
    <w:basedOn w:val="91"/>
    <w:link w:val="66"/>
    <w:qFormat/>
    <w:uiPriority w:val="0"/>
    <w:rPr>
      <w:rFonts w:ascii="Cambria" w:hAnsi="Cambria" w:cs="Times New Roman"/>
      <w:b/>
      <w:bCs/>
      <w:kern w:val="28"/>
      <w:sz w:val="32"/>
      <w:szCs w:val="32"/>
    </w:rPr>
  </w:style>
  <w:style w:type="character" w:customStyle="1" w:styleId="170">
    <w:name w:val="注释标题 Char"/>
    <w:basedOn w:val="91"/>
    <w:qFormat/>
    <w:uiPriority w:val="0"/>
    <w:rPr>
      <w:kern w:val="2"/>
      <w:sz w:val="21"/>
    </w:rPr>
  </w:style>
  <w:style w:type="character" w:customStyle="1" w:styleId="171">
    <w:name w:val="标题 Char"/>
    <w:basedOn w:val="91"/>
    <w:qFormat/>
    <w:locked/>
    <w:uiPriority w:val="0"/>
    <w:rPr>
      <w:rFonts w:ascii="Cambria" w:hAnsi="Cambria" w:cs="Times New Roman"/>
      <w:b/>
      <w:bCs/>
      <w:sz w:val="32"/>
      <w:szCs w:val="32"/>
    </w:rPr>
  </w:style>
  <w:style w:type="character" w:customStyle="1" w:styleId="172">
    <w:name w:val="Char Char41"/>
    <w:basedOn w:val="91"/>
    <w:qFormat/>
    <w:uiPriority w:val="0"/>
    <w:rPr>
      <w:kern w:val="2"/>
      <w:sz w:val="18"/>
      <w:szCs w:val="18"/>
    </w:rPr>
  </w:style>
  <w:style w:type="character" w:customStyle="1" w:styleId="173">
    <w:name w:val="日期 Char1"/>
    <w:basedOn w:val="91"/>
    <w:link w:val="52"/>
    <w:qFormat/>
    <w:uiPriority w:val="0"/>
    <w:rPr>
      <w:kern w:val="2"/>
      <w:sz w:val="24"/>
    </w:rPr>
  </w:style>
  <w:style w:type="character" w:customStyle="1" w:styleId="174">
    <w:name w:val="节 Char"/>
    <w:basedOn w:val="91"/>
    <w:qFormat/>
    <w:uiPriority w:val="0"/>
    <w:rPr>
      <w:rFonts w:ascii="黑体" w:hAnsi="Arial" w:eastAsia="黑体"/>
      <w:sz w:val="30"/>
      <w:szCs w:val="32"/>
      <w:lang w:val="en-US" w:eastAsia="zh-CN" w:bidi="ar-SA"/>
    </w:rPr>
  </w:style>
  <w:style w:type="character" w:customStyle="1" w:styleId="175">
    <w:name w:val="Char Char91"/>
    <w:basedOn w:val="91"/>
    <w:qFormat/>
    <w:uiPriority w:val="0"/>
    <w:rPr>
      <w:kern w:val="2"/>
      <w:sz w:val="24"/>
    </w:rPr>
  </w:style>
  <w:style w:type="character" w:customStyle="1" w:styleId="176">
    <w:name w:val="结束语 Char1"/>
    <w:basedOn w:val="91"/>
    <w:link w:val="35"/>
    <w:qFormat/>
    <w:uiPriority w:val="0"/>
    <w:rPr>
      <w:kern w:val="2"/>
      <w:sz w:val="21"/>
    </w:rPr>
  </w:style>
  <w:style w:type="character" w:customStyle="1" w:styleId="177">
    <w:name w:val="批注框文本 Char1"/>
    <w:basedOn w:val="91"/>
    <w:link w:val="56"/>
    <w:qFormat/>
    <w:uiPriority w:val="0"/>
    <w:rPr>
      <w:kern w:val="2"/>
      <w:sz w:val="18"/>
      <w:szCs w:val="18"/>
    </w:rPr>
  </w:style>
  <w:style w:type="character" w:customStyle="1" w:styleId="178">
    <w:name w:val="Char Char81"/>
    <w:basedOn w:val="91"/>
    <w:qFormat/>
    <w:uiPriority w:val="0"/>
    <w:rPr>
      <w:kern w:val="2"/>
      <w:sz w:val="24"/>
    </w:rPr>
  </w:style>
  <w:style w:type="character" w:customStyle="1" w:styleId="179">
    <w:name w:val="宏文本 Char1"/>
    <w:basedOn w:val="91"/>
    <w:link w:val="4"/>
    <w:qFormat/>
    <w:uiPriority w:val="0"/>
    <w:rPr>
      <w:rFonts w:ascii="Courier New" w:hAnsi="Courier New" w:cs="Courier New"/>
      <w:kern w:val="2"/>
      <w:sz w:val="24"/>
      <w:szCs w:val="24"/>
    </w:rPr>
  </w:style>
  <w:style w:type="character" w:customStyle="1" w:styleId="180">
    <w:name w:val="页眉 Char"/>
    <w:basedOn w:val="91"/>
    <w:qFormat/>
    <w:locked/>
    <w:uiPriority w:val="0"/>
    <w:rPr>
      <w:rFonts w:eastAsia="宋体" w:cs="Times New Roman"/>
      <w:kern w:val="2"/>
      <w:sz w:val="18"/>
      <w:lang w:val="en-US" w:eastAsia="zh-CN" w:bidi="ar-SA"/>
    </w:rPr>
  </w:style>
  <w:style w:type="character" w:customStyle="1" w:styleId="181">
    <w:name w:val="正文文本 2 Char"/>
    <w:basedOn w:val="91"/>
    <w:qFormat/>
    <w:locked/>
    <w:uiPriority w:val="0"/>
    <w:rPr>
      <w:rFonts w:cs="Times New Roman"/>
      <w:sz w:val="24"/>
      <w:szCs w:val="24"/>
    </w:rPr>
  </w:style>
  <w:style w:type="character" w:customStyle="1" w:styleId="182">
    <w:name w:val="称呼 Char"/>
    <w:basedOn w:val="91"/>
    <w:link w:val="33"/>
    <w:qFormat/>
    <w:uiPriority w:val="0"/>
    <w:rPr>
      <w:kern w:val="2"/>
      <w:sz w:val="24"/>
    </w:rPr>
  </w:style>
  <w:style w:type="character" w:customStyle="1" w:styleId="183">
    <w:name w:val="HTML 预设格式 Char"/>
    <w:basedOn w:val="91"/>
    <w:link w:val="82"/>
    <w:qFormat/>
    <w:uiPriority w:val="99"/>
    <w:rPr>
      <w:rFonts w:ascii="Courier New" w:hAnsi="Courier New" w:cs="Courier New"/>
      <w:kern w:val="2"/>
      <w:szCs w:val="26"/>
    </w:rPr>
  </w:style>
  <w:style w:type="character" w:customStyle="1" w:styleId="184">
    <w:name w:val="Char Char3"/>
    <w:basedOn w:val="91"/>
    <w:qFormat/>
    <w:uiPriority w:val="0"/>
    <w:rPr>
      <w:rFonts w:ascii="Cambria" w:hAnsi="Cambria" w:eastAsia="宋体"/>
      <w:b/>
      <w:bCs/>
      <w:kern w:val="2"/>
      <w:sz w:val="32"/>
      <w:szCs w:val="32"/>
      <w:lang w:val="en-US" w:eastAsia="zh-CN" w:bidi="ar-SA"/>
    </w:rPr>
  </w:style>
  <w:style w:type="character" w:customStyle="1" w:styleId="185">
    <w:name w:val="标题 7 Char"/>
    <w:basedOn w:val="91"/>
    <w:qFormat/>
    <w:locked/>
    <w:uiPriority w:val="0"/>
    <w:rPr>
      <w:rFonts w:cs="Times New Roman"/>
      <w:b/>
      <w:bCs/>
      <w:sz w:val="24"/>
      <w:szCs w:val="24"/>
    </w:rPr>
  </w:style>
  <w:style w:type="character" w:customStyle="1" w:styleId="186">
    <w:name w:val="页脚 Char1"/>
    <w:basedOn w:val="91"/>
    <w:link w:val="57"/>
    <w:qFormat/>
    <w:uiPriority w:val="0"/>
    <w:rPr>
      <w:kern w:val="2"/>
      <w:sz w:val="18"/>
    </w:rPr>
  </w:style>
  <w:style w:type="character" w:customStyle="1" w:styleId="187">
    <w:name w:val="Char Char17"/>
    <w:qFormat/>
    <w:uiPriority w:val="0"/>
    <w:rPr>
      <w:rFonts w:ascii="Arial" w:hAnsi="Arial" w:eastAsia="黑体"/>
      <w:b/>
      <w:bCs/>
      <w:kern w:val="2"/>
      <w:sz w:val="32"/>
      <w:szCs w:val="32"/>
      <w:lang w:val="en-US" w:eastAsia="zh-CN" w:bidi="ar-SA"/>
    </w:rPr>
  </w:style>
  <w:style w:type="character" w:customStyle="1" w:styleId="188">
    <w:name w:val="标题 7 Char1"/>
    <w:basedOn w:val="91"/>
    <w:link w:val="12"/>
    <w:qFormat/>
    <w:uiPriority w:val="0"/>
    <w:rPr>
      <w:rFonts w:eastAsia="宋体"/>
      <w:b/>
      <w:bCs/>
      <w:sz w:val="24"/>
      <w:szCs w:val="24"/>
      <w:lang w:val="en-US" w:eastAsia="zh-CN" w:bidi="ar-SA"/>
    </w:rPr>
  </w:style>
  <w:style w:type="character" w:customStyle="1" w:styleId="189">
    <w:name w:val="页眉 Char1"/>
    <w:basedOn w:val="91"/>
    <w:link w:val="59"/>
    <w:qFormat/>
    <w:uiPriority w:val="0"/>
    <w:rPr>
      <w:kern w:val="2"/>
      <w:sz w:val="18"/>
    </w:rPr>
  </w:style>
  <w:style w:type="character" w:customStyle="1" w:styleId="190">
    <w:name w:val="Char Char7"/>
    <w:basedOn w:val="91"/>
    <w:qFormat/>
    <w:uiPriority w:val="0"/>
    <w:rPr>
      <w:rFonts w:ascii="Cambria" w:hAnsi="Cambria" w:eastAsia="宋体"/>
      <w:b/>
      <w:bCs/>
      <w:kern w:val="2"/>
      <w:sz w:val="32"/>
      <w:szCs w:val="32"/>
      <w:lang w:val="en-US" w:eastAsia="zh-CN" w:bidi="ar-SA"/>
    </w:rPr>
  </w:style>
  <w:style w:type="character" w:customStyle="1" w:styleId="191">
    <w:name w:val="标题 2 Char"/>
    <w:basedOn w:val="91"/>
    <w:link w:val="7"/>
    <w:qFormat/>
    <w:uiPriority w:val="0"/>
    <w:rPr>
      <w:rFonts w:ascii="宋体" w:hAnsi="Arial" w:eastAsia="宋体"/>
      <w:bCs/>
      <w:sz w:val="28"/>
      <w:szCs w:val="32"/>
      <w:lang w:val="en-US" w:eastAsia="zh-CN" w:bidi="ar-SA"/>
    </w:rPr>
  </w:style>
  <w:style w:type="character" w:customStyle="1" w:styleId="192">
    <w:name w:val="标题 1 Char1"/>
    <w:basedOn w:val="91"/>
    <w:link w:val="5"/>
    <w:qFormat/>
    <w:locked/>
    <w:uiPriority w:val="0"/>
    <w:rPr>
      <w:rFonts w:ascii="宋体" w:eastAsia="宋体"/>
      <w:bCs/>
      <w:snapToGrid w:val="0"/>
      <w:sz w:val="28"/>
      <w:szCs w:val="44"/>
      <w:lang w:val="en-US" w:eastAsia="zh-CN" w:bidi="ar-SA"/>
    </w:rPr>
  </w:style>
  <w:style w:type="character" w:customStyle="1" w:styleId="193">
    <w:name w:val="正文文本缩进 3 Char"/>
    <w:basedOn w:val="91"/>
    <w:qFormat/>
    <w:locked/>
    <w:uiPriority w:val="0"/>
    <w:rPr>
      <w:rFonts w:cs="Times New Roman"/>
      <w:sz w:val="16"/>
      <w:szCs w:val="16"/>
    </w:rPr>
  </w:style>
  <w:style w:type="character" w:customStyle="1" w:styleId="194">
    <w:name w:val="Char Char171"/>
    <w:basedOn w:val="91"/>
    <w:qFormat/>
    <w:uiPriority w:val="0"/>
    <w:rPr>
      <w:rFonts w:ascii="Arial" w:hAnsi="Arial" w:eastAsia="黑体"/>
      <w:b/>
      <w:bCs/>
      <w:kern w:val="2"/>
      <w:sz w:val="32"/>
      <w:szCs w:val="32"/>
      <w:lang w:val="en-US" w:eastAsia="zh-CN" w:bidi="ar-SA"/>
    </w:rPr>
  </w:style>
  <w:style w:type="character" w:customStyle="1" w:styleId="195">
    <w:name w:val="EmailStyle1051"/>
    <w:qFormat/>
    <w:uiPriority w:val="0"/>
    <w:rPr>
      <w:rFonts w:ascii="Arial" w:hAnsi="Arial" w:eastAsia="宋体" w:cs="Arial"/>
      <w:color w:val="auto"/>
      <w:sz w:val="20"/>
    </w:rPr>
  </w:style>
  <w:style w:type="character" w:customStyle="1" w:styleId="196">
    <w:name w:val="尾注文本 Char"/>
    <w:basedOn w:val="91"/>
    <w:link w:val="54"/>
    <w:qFormat/>
    <w:uiPriority w:val="0"/>
    <w:rPr>
      <w:kern w:val="2"/>
      <w:sz w:val="21"/>
      <w:szCs w:val="24"/>
    </w:rPr>
  </w:style>
  <w:style w:type="character" w:customStyle="1" w:styleId="197">
    <w:name w:val="正文缩进 Char"/>
    <w:basedOn w:val="91"/>
    <w:link w:val="24"/>
    <w:qFormat/>
    <w:locked/>
    <w:uiPriority w:val="0"/>
    <w:rPr>
      <w:rFonts w:eastAsia="宋体"/>
      <w:kern w:val="2"/>
      <w:sz w:val="21"/>
      <w:lang w:val="en-US" w:eastAsia="zh-CN" w:bidi="ar-SA"/>
    </w:rPr>
  </w:style>
  <w:style w:type="character" w:customStyle="1" w:styleId="198">
    <w:name w:val="Char Char121"/>
    <w:qFormat/>
    <w:uiPriority w:val="0"/>
    <w:rPr>
      <w:kern w:val="2"/>
      <w:sz w:val="24"/>
    </w:rPr>
  </w:style>
  <w:style w:type="character" w:customStyle="1" w:styleId="199">
    <w:name w:val="HTML 地址 Char1"/>
    <w:basedOn w:val="91"/>
    <w:link w:val="44"/>
    <w:qFormat/>
    <w:uiPriority w:val="0"/>
    <w:rPr>
      <w:i/>
      <w:iCs/>
      <w:kern w:val="2"/>
      <w:sz w:val="21"/>
    </w:rPr>
  </w:style>
  <w:style w:type="character" w:customStyle="1" w:styleId="200">
    <w:name w:val="页脚 Char"/>
    <w:basedOn w:val="91"/>
    <w:qFormat/>
    <w:locked/>
    <w:uiPriority w:val="99"/>
    <w:rPr>
      <w:rFonts w:cs="Times New Roman"/>
      <w:sz w:val="18"/>
      <w:szCs w:val="18"/>
    </w:rPr>
  </w:style>
  <w:style w:type="character" w:customStyle="1" w:styleId="201">
    <w:name w:val="注释标题 Char1"/>
    <w:basedOn w:val="91"/>
    <w:link w:val="19"/>
    <w:qFormat/>
    <w:uiPriority w:val="0"/>
    <w:rPr>
      <w:kern w:val="2"/>
      <w:sz w:val="21"/>
    </w:rPr>
  </w:style>
  <w:style w:type="character" w:customStyle="1" w:styleId="202">
    <w:name w:val="EmailStyle1041"/>
    <w:qFormat/>
    <w:uiPriority w:val="0"/>
    <w:rPr>
      <w:rFonts w:ascii="Arial" w:hAnsi="Arial" w:eastAsia="宋体" w:cs="Arial"/>
      <w:color w:val="auto"/>
      <w:sz w:val="20"/>
    </w:rPr>
  </w:style>
  <w:style w:type="character" w:customStyle="1" w:styleId="203">
    <w:name w:val="正文文本 3 Char"/>
    <w:basedOn w:val="91"/>
    <w:link w:val="34"/>
    <w:qFormat/>
    <w:uiPriority w:val="0"/>
    <w:rPr>
      <w:b/>
      <w:spacing w:val="6"/>
      <w:kern w:val="2"/>
      <w:sz w:val="72"/>
    </w:rPr>
  </w:style>
  <w:style w:type="character" w:customStyle="1" w:styleId="204">
    <w:name w:val="Char Char21"/>
    <w:qFormat/>
    <w:uiPriority w:val="0"/>
    <w:rPr>
      <w:rFonts w:ascii="宋体" w:hAnsi="Courier New" w:eastAsia="宋体"/>
      <w:kern w:val="2"/>
      <w:sz w:val="24"/>
      <w:lang w:val="en-US" w:eastAsia="zh-CN" w:bidi="ar-SA"/>
    </w:rPr>
  </w:style>
  <w:style w:type="character" w:customStyle="1" w:styleId="205">
    <w:name w:val="正文文本 Char1"/>
    <w:basedOn w:val="91"/>
    <w:link w:val="37"/>
    <w:qFormat/>
    <w:uiPriority w:val="0"/>
    <w:rPr>
      <w:kern w:val="2"/>
      <w:sz w:val="32"/>
    </w:rPr>
  </w:style>
  <w:style w:type="character" w:customStyle="1" w:styleId="206">
    <w:name w:val="标题 3 Char"/>
    <w:basedOn w:val="91"/>
    <w:qFormat/>
    <w:locked/>
    <w:uiPriority w:val="0"/>
    <w:rPr>
      <w:rFonts w:cs="Times New Roman"/>
      <w:b/>
      <w:bCs/>
      <w:sz w:val="32"/>
      <w:szCs w:val="32"/>
    </w:rPr>
  </w:style>
  <w:style w:type="character" w:customStyle="1" w:styleId="207">
    <w:name w:val="脚注文本 Char"/>
    <w:basedOn w:val="91"/>
    <w:link w:val="69"/>
    <w:qFormat/>
    <w:uiPriority w:val="0"/>
    <w:rPr>
      <w:rFonts w:eastAsia="宋体"/>
      <w:kern w:val="2"/>
      <w:sz w:val="18"/>
      <w:szCs w:val="18"/>
      <w:lang w:val="en-US" w:eastAsia="zh-CN" w:bidi="ar-SA"/>
    </w:rPr>
  </w:style>
  <w:style w:type="character" w:customStyle="1" w:styleId="208">
    <w:name w:val="批注主题 Char"/>
    <w:basedOn w:val="114"/>
    <w:link w:val="86"/>
    <w:qFormat/>
    <w:locked/>
    <w:uiPriority w:val="0"/>
    <w:rPr>
      <w:rFonts w:eastAsia="宋体" w:cs="Times New Roman"/>
      <w:b/>
      <w:bCs/>
      <w:kern w:val="2"/>
      <w:sz w:val="21"/>
      <w:szCs w:val="24"/>
      <w:lang w:val="en-US" w:eastAsia="zh-CN" w:bidi="ar-SA"/>
    </w:rPr>
  </w:style>
  <w:style w:type="character" w:customStyle="1" w:styleId="209">
    <w:name w:val="Char Char12"/>
    <w:qFormat/>
    <w:uiPriority w:val="0"/>
    <w:rPr>
      <w:kern w:val="2"/>
      <w:sz w:val="24"/>
    </w:rPr>
  </w:style>
  <w:style w:type="paragraph" w:customStyle="1" w:styleId="210">
    <w:name w:val="TOC 标题1"/>
    <w:basedOn w:val="5"/>
    <w:next w:val="1"/>
    <w:qFormat/>
    <w:uiPriority w:val="39"/>
    <w:pPr>
      <w:spacing w:before="480" w:after="0" w:line="276" w:lineRule="auto"/>
      <w:ind w:left="0" w:firstLine="0"/>
      <w:outlineLvl w:val="9"/>
    </w:pPr>
    <w:rPr>
      <w:rFonts w:ascii="Cambria" w:hAnsi="Cambria"/>
      <w:snapToGrid/>
      <w:color w:val="365F91"/>
      <w:szCs w:val="28"/>
    </w:rPr>
  </w:style>
  <w:style w:type="paragraph" w:customStyle="1" w:styleId="211">
    <w:name w:val="样式 标题 1 + 首行缩进:  2 字符"/>
    <w:basedOn w:val="5"/>
    <w:qFormat/>
    <w:uiPriority w:val="0"/>
    <w:pPr>
      <w:widowControl w:val="0"/>
      <w:spacing w:before="200" w:after="200" w:line="360" w:lineRule="auto"/>
      <w:ind w:left="0" w:firstLine="200" w:firstLineChars="200"/>
      <w:jc w:val="both"/>
    </w:pPr>
    <w:rPr>
      <w:rFonts w:ascii="Times New Roman" w:cs="宋体"/>
      <w:snapToGrid/>
      <w:kern w:val="44"/>
      <w:sz w:val="32"/>
      <w:szCs w:val="20"/>
    </w:rPr>
  </w:style>
  <w:style w:type="paragraph" w:customStyle="1" w:styleId="212">
    <w:name w:val="样式 标题 4 + 黑色"/>
    <w:basedOn w:val="9"/>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13">
    <w:name w:val="正文4"/>
    <w:basedOn w:val="1"/>
    <w:qFormat/>
    <w:uiPriority w:val="0"/>
    <w:pPr>
      <w:ind w:firstLine="630"/>
    </w:pPr>
    <w:rPr>
      <w:sz w:val="28"/>
    </w:rPr>
  </w:style>
  <w:style w:type="paragraph" w:customStyle="1" w:styleId="214">
    <w:name w:val="CM37"/>
    <w:basedOn w:val="3"/>
    <w:next w:val="3"/>
    <w:qFormat/>
    <w:uiPriority w:val="99"/>
    <w:rPr>
      <w:color w:val="auto"/>
    </w:rPr>
  </w:style>
  <w:style w:type="paragraph" w:customStyle="1" w:styleId="215">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6">
    <w:name w:val="标题1 Char Char Char Char"/>
    <w:basedOn w:val="1"/>
    <w:qFormat/>
    <w:uiPriority w:val="0"/>
    <w:rPr>
      <w:rFonts w:eastAsia="楷体_GB2312"/>
      <w:szCs w:val="21"/>
    </w:rPr>
  </w:style>
  <w:style w:type="paragraph" w:customStyle="1" w:styleId="217">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8">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9">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0">
    <w:name w:val="XU2"/>
    <w:basedOn w:val="1"/>
    <w:qFormat/>
    <w:uiPriority w:val="0"/>
    <w:pPr>
      <w:autoSpaceDE w:val="0"/>
      <w:autoSpaceDN w:val="0"/>
      <w:adjustRightInd w:val="0"/>
      <w:spacing w:before="120" w:after="120"/>
    </w:pPr>
    <w:rPr>
      <w:b/>
      <w:kern w:val="0"/>
      <w:sz w:val="24"/>
      <w:lang w:val="fr-FR"/>
    </w:rPr>
  </w:style>
  <w:style w:type="paragraph" w:customStyle="1" w:styleId="22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22">
    <w:name w:val="9"/>
    <w:basedOn w:val="1"/>
    <w:qFormat/>
    <w:uiPriority w:val="0"/>
    <w:pPr>
      <w:spacing w:line="360" w:lineRule="auto"/>
      <w:jc w:val="center"/>
    </w:pPr>
    <w:rPr>
      <w:b/>
      <w:color w:val="000000"/>
      <w:sz w:val="30"/>
      <w:szCs w:val="30"/>
    </w:rPr>
  </w:style>
  <w:style w:type="paragraph" w:customStyle="1" w:styleId="223">
    <w:name w:val="首行缩进2字"/>
    <w:basedOn w:val="1"/>
    <w:qFormat/>
    <w:uiPriority w:val="0"/>
    <w:pPr>
      <w:adjustRightInd w:val="0"/>
      <w:snapToGrid w:val="0"/>
      <w:spacing w:line="334" w:lineRule="auto"/>
    </w:pPr>
    <w:rPr>
      <w:snapToGrid w:val="0"/>
      <w:spacing w:val="4"/>
      <w:kern w:val="0"/>
      <w:sz w:val="24"/>
    </w:rPr>
  </w:style>
  <w:style w:type="paragraph" w:customStyle="1" w:styleId="22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5">
    <w:name w:val="Char1"/>
    <w:basedOn w:val="1"/>
    <w:qFormat/>
    <w:uiPriority w:val="0"/>
    <w:pPr>
      <w:spacing w:beforeLines="100" w:line="500" w:lineRule="exact"/>
    </w:pPr>
    <w:rPr>
      <w:color w:val="000000"/>
      <w:sz w:val="24"/>
    </w:rPr>
  </w:style>
  <w:style w:type="paragraph" w:customStyle="1" w:styleId="226">
    <w:name w:val="纯文本1"/>
    <w:basedOn w:val="1"/>
    <w:qFormat/>
    <w:uiPriority w:val="0"/>
    <w:pPr>
      <w:adjustRightInd w:val="0"/>
      <w:textAlignment w:val="baseline"/>
    </w:pPr>
    <w:rPr>
      <w:rFonts w:ascii="宋体"/>
      <w:kern w:val="0"/>
      <w:sz w:val="24"/>
    </w:rPr>
  </w:style>
  <w:style w:type="paragraph" w:customStyle="1" w:styleId="227">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8">
    <w:name w:val="XXXX"/>
    <w:basedOn w:val="1"/>
    <w:qFormat/>
    <w:uiPriority w:val="0"/>
    <w:pPr>
      <w:ind w:left="567" w:leftChars="270" w:firstLine="420" w:firstLineChars="200"/>
    </w:pPr>
    <w:rPr>
      <w:sz w:val="24"/>
      <w:szCs w:val="24"/>
    </w:rPr>
  </w:style>
  <w:style w:type="paragraph" w:customStyle="1" w:styleId="229">
    <w:name w:val="Table Paragraph"/>
    <w:basedOn w:val="1"/>
    <w:qFormat/>
    <w:uiPriority w:val="99"/>
    <w:pPr>
      <w:jc w:val="left"/>
    </w:pPr>
    <w:rPr>
      <w:rFonts w:ascii="宋体" w:hAnsi="宋体" w:cs="宋体"/>
      <w:kern w:val="0"/>
      <w:sz w:val="22"/>
      <w:szCs w:val="22"/>
      <w:lang w:eastAsia="en-US"/>
    </w:rPr>
  </w:style>
  <w:style w:type="paragraph" w:customStyle="1" w:styleId="230">
    <w:name w:val="缺省文本"/>
    <w:basedOn w:val="1"/>
    <w:qFormat/>
    <w:uiPriority w:val="0"/>
    <w:pPr>
      <w:autoSpaceDE w:val="0"/>
      <w:autoSpaceDN w:val="0"/>
      <w:adjustRightInd w:val="0"/>
      <w:jc w:val="left"/>
    </w:pPr>
    <w:rPr>
      <w:kern w:val="0"/>
      <w:sz w:val="24"/>
    </w:rPr>
  </w:style>
  <w:style w:type="paragraph" w:customStyle="1" w:styleId="23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2">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33">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4">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5">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7">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8">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9">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40">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4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2">
    <w:name w:val="样式 KK + 左侧:  2.7 字符 首行缩进:  0.5 字符"/>
    <w:basedOn w:val="243"/>
    <w:qFormat/>
    <w:uiPriority w:val="0"/>
    <w:pPr>
      <w:ind w:firstLine="0" w:firstLineChars="0"/>
    </w:pPr>
  </w:style>
  <w:style w:type="paragraph" w:customStyle="1" w:styleId="243">
    <w:name w:val="KK"/>
    <w:basedOn w:val="244"/>
    <w:qFormat/>
    <w:uiPriority w:val="0"/>
    <w:pPr>
      <w:ind w:firstLine="50" w:firstLineChars="50"/>
    </w:pPr>
  </w:style>
  <w:style w:type="paragraph" w:customStyle="1" w:styleId="244">
    <w:name w:val="样式 XXXX + 首行缩进:  2 字符"/>
    <w:basedOn w:val="228"/>
    <w:qFormat/>
    <w:uiPriority w:val="0"/>
    <w:pPr>
      <w:ind w:left="270" w:firstLine="150" w:firstLineChars="150"/>
    </w:pPr>
    <w:rPr>
      <w:rFonts w:cs="宋体"/>
      <w:szCs w:val="20"/>
    </w:rPr>
  </w:style>
  <w:style w:type="paragraph" w:customStyle="1" w:styleId="24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6">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7">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8">
    <w:name w:val="表格文字"/>
    <w:basedOn w:val="1"/>
    <w:qFormat/>
    <w:uiPriority w:val="0"/>
    <w:pPr>
      <w:jc w:val="center"/>
    </w:pPr>
    <w:rPr>
      <w:szCs w:val="24"/>
    </w:rPr>
  </w:style>
  <w:style w:type="paragraph" w:customStyle="1" w:styleId="249">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50">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51">
    <w:name w:val="简单回函地址"/>
    <w:basedOn w:val="1"/>
    <w:qFormat/>
    <w:uiPriority w:val="0"/>
    <w:rPr>
      <w:szCs w:val="24"/>
    </w:rPr>
  </w:style>
  <w:style w:type="paragraph" w:customStyle="1" w:styleId="252">
    <w:name w:val="纯文本11"/>
    <w:basedOn w:val="1"/>
    <w:qFormat/>
    <w:uiPriority w:val="0"/>
    <w:pPr>
      <w:adjustRightInd w:val="0"/>
      <w:textAlignment w:val="baseline"/>
    </w:pPr>
    <w:rPr>
      <w:rFonts w:ascii="宋体"/>
      <w:kern w:val="0"/>
      <w:sz w:val="24"/>
    </w:rPr>
  </w:style>
  <w:style w:type="paragraph" w:customStyle="1" w:styleId="253">
    <w:name w:val="样式 标题 2 + 首行缩进:  0.62 字符"/>
    <w:basedOn w:val="7"/>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4">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5">
    <w:name w:val="样式 标题 2 + Times New Roman 四号 非加粗 段前: 5 磅 段后: 0 磅 行距: 固定值 20..."/>
    <w:basedOn w:val="7"/>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6">
    <w:name w:val="XXXXX"/>
    <w:basedOn w:val="257"/>
    <w:qFormat/>
    <w:uiPriority w:val="0"/>
    <w:pPr>
      <w:ind w:firstLine="200" w:firstLineChars="200"/>
    </w:pPr>
  </w:style>
  <w:style w:type="paragraph" w:customStyle="1" w:styleId="257">
    <w:name w:val="XXX"/>
    <w:basedOn w:val="1"/>
    <w:qFormat/>
    <w:uiPriority w:val="0"/>
    <w:pPr>
      <w:ind w:firstLine="250" w:firstLineChars="250"/>
    </w:pPr>
    <w:rPr>
      <w:sz w:val="24"/>
      <w:szCs w:val="24"/>
    </w:rPr>
  </w:style>
  <w:style w:type="paragraph" w:customStyle="1" w:styleId="258">
    <w:name w:val="CM3"/>
    <w:basedOn w:val="3"/>
    <w:next w:val="3"/>
    <w:qFormat/>
    <w:uiPriority w:val="99"/>
    <w:rPr>
      <w:color w:val="auto"/>
    </w:rPr>
  </w:style>
  <w:style w:type="paragraph" w:customStyle="1" w:styleId="259">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60">
    <w:name w:val="Char Char Char Char Char Char Char"/>
    <w:basedOn w:val="1"/>
    <w:qFormat/>
    <w:uiPriority w:val="0"/>
    <w:rPr>
      <w:rFonts w:ascii="Tahoma" w:hAnsi="Tahoma"/>
      <w:sz w:val="24"/>
    </w:rPr>
  </w:style>
  <w:style w:type="paragraph" w:customStyle="1" w:styleId="261">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6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3">
    <w:name w:val="PP 行"/>
    <w:basedOn w:val="60"/>
    <w:qFormat/>
    <w:uiPriority w:val="0"/>
  </w:style>
  <w:style w:type="paragraph" w:customStyle="1" w:styleId="26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5">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6">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7">
    <w:name w:val="CM56"/>
    <w:basedOn w:val="3"/>
    <w:next w:val="3"/>
    <w:qFormat/>
    <w:uiPriority w:val="99"/>
    <w:rPr>
      <w:color w:val="auto"/>
    </w:rPr>
  </w:style>
  <w:style w:type="paragraph" w:customStyle="1" w:styleId="2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9">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70">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71">
    <w:name w:val="Char Char Char1 Char"/>
    <w:basedOn w:val="1"/>
    <w:qFormat/>
    <w:uiPriority w:val="0"/>
  </w:style>
  <w:style w:type="paragraph" w:customStyle="1" w:styleId="272">
    <w:name w:val="表头"/>
    <w:basedOn w:val="1"/>
    <w:qFormat/>
    <w:uiPriority w:val="0"/>
    <w:pPr>
      <w:adjustRightInd w:val="0"/>
      <w:snapToGrid w:val="0"/>
      <w:jc w:val="center"/>
    </w:pPr>
    <w:rPr>
      <w:rFonts w:ascii="仿宋_GB2312" w:eastAsia="黑体"/>
      <w:sz w:val="28"/>
    </w:rPr>
  </w:style>
  <w:style w:type="paragraph" w:customStyle="1" w:styleId="273">
    <w:name w:val="Char1 Char Char Char Char Char Char Char Char Char Char Char2 Char Char Char Char"/>
    <w:basedOn w:val="1"/>
    <w:qFormat/>
    <w:uiPriority w:val="0"/>
    <w:rPr>
      <w:sz w:val="24"/>
      <w:szCs w:val="24"/>
    </w:rPr>
  </w:style>
  <w:style w:type="paragraph" w:customStyle="1" w:styleId="274">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5">
    <w:name w:val="图表格式"/>
    <w:basedOn w:val="1"/>
    <w:qFormat/>
    <w:uiPriority w:val="0"/>
    <w:rPr>
      <w:snapToGrid w:val="0"/>
      <w:kern w:val="0"/>
      <w:sz w:val="24"/>
    </w:rPr>
  </w:style>
  <w:style w:type="paragraph" w:customStyle="1" w:styleId="276">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7">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8">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9">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80">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81">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82">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83">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4">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7">
    <w:name w:val="列出段落1"/>
    <w:basedOn w:val="1"/>
    <w:qFormat/>
    <w:uiPriority w:val="34"/>
    <w:pPr>
      <w:ind w:firstLine="420" w:firstLineChars="200"/>
    </w:pPr>
    <w:rPr>
      <w:rFonts w:ascii="Calibri" w:hAnsi="Calibri"/>
      <w:szCs w:val="22"/>
    </w:rPr>
  </w:style>
  <w:style w:type="paragraph" w:customStyle="1" w:styleId="288">
    <w:name w:val="10"/>
    <w:basedOn w:val="1"/>
    <w:qFormat/>
    <w:uiPriority w:val="0"/>
    <w:pPr>
      <w:tabs>
        <w:tab w:val="left" w:pos="855"/>
      </w:tabs>
      <w:spacing w:line="360" w:lineRule="auto"/>
      <w:ind w:left="855" w:hanging="855"/>
    </w:pPr>
    <w:rPr>
      <w:b/>
      <w:color w:val="000000"/>
      <w:sz w:val="28"/>
      <w:szCs w:val="28"/>
    </w:rPr>
  </w:style>
  <w:style w:type="paragraph" w:customStyle="1" w:styleId="289">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1">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2">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9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4">
    <w:name w:val="CM2"/>
    <w:basedOn w:val="3"/>
    <w:next w:val="3"/>
    <w:qFormat/>
    <w:uiPriority w:val="99"/>
    <w:pPr>
      <w:spacing w:line="188" w:lineRule="atLeast"/>
    </w:pPr>
    <w:rPr>
      <w:color w:val="auto"/>
    </w:rPr>
  </w:style>
  <w:style w:type="paragraph" w:customStyle="1" w:styleId="295">
    <w:name w:val="默认段落字体 Para Char"/>
    <w:basedOn w:val="1"/>
    <w:qFormat/>
    <w:uiPriority w:val="0"/>
    <w:pPr>
      <w:adjustRightInd w:val="0"/>
      <w:spacing w:line="360" w:lineRule="auto"/>
    </w:pPr>
    <w:rPr>
      <w:kern w:val="0"/>
      <w:sz w:val="24"/>
    </w:rPr>
  </w:style>
  <w:style w:type="paragraph" w:customStyle="1" w:styleId="296">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7">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8">
    <w:name w:val="CM57"/>
    <w:basedOn w:val="3"/>
    <w:next w:val="3"/>
    <w:qFormat/>
    <w:uiPriority w:val="99"/>
    <w:rPr>
      <w:color w:val="auto"/>
    </w:rPr>
  </w:style>
  <w:style w:type="paragraph" w:customStyle="1" w:styleId="2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00">
    <w:name w:val="CM60"/>
    <w:basedOn w:val="3"/>
    <w:next w:val="3"/>
    <w:qFormat/>
    <w:uiPriority w:val="99"/>
    <w:rPr>
      <w:color w:val="auto"/>
    </w:rPr>
  </w:style>
  <w:style w:type="paragraph" w:customStyle="1" w:styleId="301">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302">
    <w:name w:val="样式1"/>
    <w:basedOn w:val="1"/>
    <w:qFormat/>
    <w:uiPriority w:val="0"/>
    <w:pPr>
      <w:spacing w:line="360" w:lineRule="auto"/>
      <w:jc w:val="center"/>
    </w:pPr>
    <w:rPr>
      <w:b/>
      <w:spacing w:val="6"/>
      <w:sz w:val="36"/>
    </w:rPr>
  </w:style>
  <w:style w:type="paragraph" w:customStyle="1" w:styleId="3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6">
    <w:name w:val="_Style 4"/>
    <w:basedOn w:val="1"/>
    <w:qFormat/>
    <w:uiPriority w:val="0"/>
    <w:pPr>
      <w:widowControl/>
      <w:spacing w:after="160" w:line="240" w:lineRule="exact"/>
      <w:jc w:val="left"/>
    </w:pPr>
    <w:rPr>
      <w:szCs w:val="21"/>
    </w:rPr>
  </w:style>
  <w:style w:type="paragraph" w:customStyle="1" w:styleId="307">
    <w:name w:val="bt2"/>
    <w:basedOn w:val="7"/>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8">
    <w:name w:val="CM7"/>
    <w:basedOn w:val="3"/>
    <w:next w:val="3"/>
    <w:qFormat/>
    <w:uiPriority w:val="99"/>
    <w:pPr>
      <w:spacing w:line="191" w:lineRule="atLeast"/>
    </w:pPr>
    <w:rPr>
      <w:color w:val="auto"/>
    </w:rPr>
  </w:style>
  <w:style w:type="paragraph" w:customStyle="1" w:styleId="30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10">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11">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12">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1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4">
    <w:name w:val="List Paragraph"/>
    <w:basedOn w:val="1"/>
    <w:qFormat/>
    <w:uiPriority w:val="99"/>
    <w:pPr>
      <w:ind w:firstLine="420" w:firstLineChars="200"/>
    </w:pPr>
    <w:rPr>
      <w:rFonts w:ascii="Calibri" w:hAnsi="Calibri"/>
      <w:szCs w:val="22"/>
    </w:rPr>
  </w:style>
  <w:style w:type="paragraph" w:customStyle="1" w:styleId="315">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7">
    <w:name w:val="TOC 标题11"/>
    <w:basedOn w:val="5"/>
    <w:next w:val="1"/>
    <w:unhideWhenUsed/>
    <w:qFormat/>
    <w:uiPriority w:val="39"/>
    <w:pPr>
      <w:widowControl w:val="0"/>
      <w:spacing w:line="578" w:lineRule="auto"/>
      <w:ind w:left="0" w:firstLine="0"/>
      <w:jc w:val="both"/>
      <w:outlineLvl w:val="9"/>
    </w:pPr>
    <w:rPr>
      <w:rFonts w:ascii="Times New Roman"/>
      <w:snapToGrid/>
      <w:kern w:val="44"/>
      <w:sz w:val="44"/>
    </w:rPr>
  </w:style>
  <w:style w:type="paragraph" w:customStyle="1" w:styleId="318">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9">
    <w:name w:val="p0"/>
    <w:basedOn w:val="1"/>
    <w:qFormat/>
    <w:uiPriority w:val="0"/>
    <w:pPr>
      <w:widowControl/>
    </w:pPr>
    <w:rPr>
      <w:kern w:val="0"/>
      <w:sz w:val="24"/>
      <w:szCs w:val="24"/>
    </w:rPr>
  </w:style>
  <w:style w:type="paragraph" w:customStyle="1" w:styleId="320">
    <w:name w:val="表格"/>
    <w:basedOn w:val="1"/>
    <w:qFormat/>
    <w:uiPriority w:val="0"/>
    <w:pPr>
      <w:jc w:val="center"/>
      <w:textAlignment w:val="center"/>
    </w:pPr>
    <w:rPr>
      <w:rFonts w:ascii="华文细黑" w:hAnsi="华文细黑"/>
      <w:kern w:val="0"/>
    </w:rPr>
  </w:style>
  <w:style w:type="paragraph" w:customStyle="1" w:styleId="321">
    <w:name w:val="正文带编号1)"/>
    <w:basedOn w:val="282"/>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22">
    <w:name w:val="样式2"/>
    <w:basedOn w:val="1"/>
    <w:qFormat/>
    <w:uiPriority w:val="0"/>
    <w:pPr>
      <w:tabs>
        <w:tab w:val="left" w:pos="360"/>
      </w:tabs>
    </w:pPr>
    <w:rPr>
      <w:sz w:val="28"/>
      <w:szCs w:val="24"/>
    </w:rPr>
  </w:style>
  <w:style w:type="paragraph" w:customStyle="1" w:styleId="323">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5">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7">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8">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9">
    <w:name w:val="Char2"/>
    <w:basedOn w:val="1"/>
    <w:qFormat/>
    <w:uiPriority w:val="0"/>
    <w:pPr>
      <w:spacing w:beforeLines="100" w:line="500" w:lineRule="exact"/>
    </w:pPr>
    <w:rPr>
      <w:color w:val="000000"/>
      <w:sz w:val="24"/>
    </w:rPr>
  </w:style>
  <w:style w:type="paragraph" w:customStyle="1" w:styleId="330">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2">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3">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5">
    <w:name w:val="Char"/>
    <w:basedOn w:val="1"/>
    <w:qFormat/>
    <w:uiPriority w:val="0"/>
    <w:rPr>
      <w:rFonts w:ascii="Tahoma" w:hAnsi="Tahoma"/>
      <w:sz w:val="24"/>
    </w:rPr>
  </w:style>
  <w:style w:type="paragraph" w:customStyle="1" w:styleId="33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7">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9">
    <w:name w:val="Char3"/>
    <w:basedOn w:val="1"/>
    <w:qFormat/>
    <w:uiPriority w:val="0"/>
    <w:rPr>
      <w:sz w:val="30"/>
      <w:szCs w:val="24"/>
    </w:rPr>
  </w:style>
  <w:style w:type="paragraph" w:customStyle="1" w:styleId="3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1">
    <w:name w:val="Char Char Char1 Char1"/>
    <w:basedOn w:val="1"/>
    <w:qFormat/>
    <w:uiPriority w:val="0"/>
  </w:style>
  <w:style w:type="paragraph" w:customStyle="1" w:styleId="34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3">
    <w:name w:val="Char11"/>
    <w:basedOn w:val="1"/>
    <w:qFormat/>
    <w:uiPriority w:val="0"/>
    <w:rPr>
      <w:sz w:val="24"/>
      <w:szCs w:val="24"/>
    </w:rPr>
  </w:style>
  <w:style w:type="paragraph" w:customStyle="1" w:styleId="344">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5">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8">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5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52">
    <w:name w:val="CM5"/>
    <w:basedOn w:val="3"/>
    <w:next w:val="3"/>
    <w:qFormat/>
    <w:uiPriority w:val="99"/>
    <w:pPr>
      <w:spacing w:line="180" w:lineRule="atLeast"/>
    </w:pPr>
    <w:rPr>
      <w:color w:val="auto"/>
    </w:rPr>
  </w:style>
  <w:style w:type="paragraph" w:customStyle="1" w:styleId="353">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4">
    <w:name w:val="1"/>
    <w:basedOn w:val="1"/>
    <w:next w:val="1"/>
    <w:qFormat/>
    <w:uiPriority w:val="0"/>
    <w:rPr>
      <w:szCs w:val="24"/>
    </w:rPr>
  </w:style>
  <w:style w:type="paragraph" w:customStyle="1" w:styleId="355">
    <w:name w:val="2"/>
    <w:basedOn w:val="1"/>
    <w:next w:val="38"/>
    <w:qFormat/>
    <w:uiPriority w:val="0"/>
    <w:pPr>
      <w:ind w:firstLine="540"/>
    </w:pPr>
    <w:rPr>
      <w:sz w:val="28"/>
    </w:rPr>
  </w:style>
  <w:style w:type="paragraph" w:customStyle="1" w:styleId="356">
    <w:name w:val="书目1"/>
    <w:basedOn w:val="1"/>
    <w:next w:val="1"/>
    <w:unhideWhenUsed/>
    <w:qFormat/>
    <w:uiPriority w:val="37"/>
  </w:style>
  <w:style w:type="paragraph" w:customStyle="1" w:styleId="35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8">
    <w:name w:val="head2"/>
    <w:basedOn w:val="359"/>
    <w:qFormat/>
    <w:uiPriority w:val="0"/>
    <w:pPr>
      <w:spacing w:before="240"/>
      <w:jc w:val="center"/>
    </w:pPr>
    <w:rPr>
      <w:b/>
      <w:sz w:val="28"/>
    </w:rPr>
  </w:style>
  <w:style w:type="paragraph" w:customStyle="1" w:styleId="359">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60">
    <w:name w:val="font11"/>
    <w:basedOn w:val="1"/>
    <w:qFormat/>
    <w:uiPriority w:val="0"/>
    <w:pPr>
      <w:widowControl/>
      <w:spacing w:before="100" w:beforeAutospacing="1" w:after="100" w:afterAutospacing="1"/>
      <w:jc w:val="left"/>
    </w:pPr>
    <w:rPr>
      <w:kern w:val="0"/>
      <w:sz w:val="24"/>
      <w:szCs w:val="24"/>
    </w:rPr>
  </w:style>
  <w:style w:type="paragraph" w:customStyle="1" w:styleId="3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62">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63">
    <w:name w:val="样式 标题 3 + 宋体 行距: 1.5 倍行距"/>
    <w:basedOn w:val="8"/>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4">
    <w:name w:val="Char Char Char Char Char1 Char"/>
    <w:basedOn w:val="1"/>
    <w:qFormat/>
    <w:uiPriority w:val="0"/>
    <w:rPr>
      <w:rFonts w:ascii="Tahoma" w:hAnsi="Tahoma"/>
      <w:sz w:val="24"/>
    </w:rPr>
  </w:style>
  <w:style w:type="paragraph" w:customStyle="1" w:styleId="365">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8">
    <w:name w:val="样式 标题 3 + (中文) 黑体 小四 非加粗 段前: 7.8 磅 段后: 0 磅 行距: 固定值 20 磅"/>
    <w:basedOn w:val="8"/>
    <w:qFormat/>
    <w:uiPriority w:val="0"/>
    <w:pPr>
      <w:widowControl w:val="0"/>
      <w:spacing w:before="0" w:after="0" w:line="400" w:lineRule="exact"/>
      <w:jc w:val="both"/>
    </w:pPr>
    <w:rPr>
      <w:rFonts w:eastAsia="黑体" w:cs="宋体"/>
      <w:b w:val="0"/>
      <w:bCs w:val="0"/>
      <w:kern w:val="2"/>
      <w:sz w:val="24"/>
      <w:szCs w:val="20"/>
    </w:rPr>
  </w:style>
  <w:style w:type="paragraph" w:customStyle="1" w:styleId="36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70">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71">
    <w:name w:val="8"/>
    <w:basedOn w:val="1"/>
    <w:qFormat/>
    <w:uiPriority w:val="0"/>
    <w:pPr>
      <w:tabs>
        <w:tab w:val="left" w:pos="720"/>
      </w:tabs>
      <w:ind w:left="720" w:hanging="720"/>
    </w:pPr>
    <w:rPr>
      <w:szCs w:val="24"/>
    </w:rPr>
  </w:style>
  <w:style w:type="paragraph" w:customStyle="1" w:styleId="372">
    <w:name w:val="标题 21"/>
    <w:basedOn w:val="1"/>
    <w:qFormat/>
    <w:uiPriority w:val="1"/>
    <w:pPr>
      <w:spacing w:line="269" w:lineRule="exact"/>
      <w:ind w:left="628" w:hanging="477"/>
      <w:outlineLvl w:val="2"/>
    </w:pPr>
    <w:rPr>
      <w:b/>
      <w:bCs/>
      <w:szCs w:val="21"/>
    </w:rPr>
  </w:style>
  <w:style w:type="paragraph" w:customStyle="1" w:styleId="373">
    <w:name w:val="列出段落2"/>
    <w:basedOn w:val="1"/>
    <w:qFormat/>
    <w:uiPriority w:val="1"/>
    <w:pPr>
      <w:ind w:left="151"/>
    </w:pPr>
    <w:rPr>
      <w:szCs w:val="24"/>
    </w:rPr>
  </w:style>
  <w:style w:type="paragraph" w:customStyle="1" w:styleId="37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5">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6">
    <w:name w:val="TOC 标题2"/>
    <w:basedOn w:val="5"/>
    <w:next w:val="1"/>
    <w:qFormat/>
    <w:uiPriority w:val="0"/>
    <w:pPr>
      <w:widowControl w:val="0"/>
      <w:spacing w:before="260" w:after="260" w:line="413" w:lineRule="auto"/>
    </w:pPr>
    <w:rPr>
      <w:rFonts w:hAnsi="宋体"/>
      <w:sz w:val="36"/>
      <w:lang w:val="zh-CN"/>
    </w:rPr>
  </w:style>
  <w:style w:type="paragraph" w:customStyle="1" w:styleId="377">
    <w:name w:val="协议书标题2"/>
    <w:basedOn w:val="7"/>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9">
    <w:name w:val="通用标题2"/>
    <w:basedOn w:val="7"/>
    <w:next w:val="1"/>
    <w:qFormat/>
    <w:uiPriority w:val="0"/>
    <w:pPr>
      <w:numPr>
        <w:ilvl w:val="0"/>
        <w:numId w:val="3"/>
      </w:numPr>
      <w:tabs>
        <w:tab w:val="left" w:pos="993"/>
        <w:tab w:val="clear" w:pos="576"/>
      </w:tabs>
      <w:spacing w:line="360" w:lineRule="auto"/>
    </w:pPr>
    <w:rPr>
      <w:rFonts w:ascii="黑体" w:hAnsi="黑体"/>
    </w:rPr>
  </w:style>
  <w:style w:type="paragraph" w:customStyle="1" w:styleId="380">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81">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82">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83">
    <w:name w:val="通用标题6"/>
    <w:basedOn w:val="1"/>
    <w:qFormat/>
    <w:uiPriority w:val="0"/>
    <w:pPr>
      <w:tabs>
        <w:tab w:val="left" w:pos="993"/>
      </w:tabs>
      <w:ind w:left="310"/>
    </w:pPr>
  </w:style>
  <w:style w:type="paragraph" w:customStyle="1" w:styleId="384">
    <w:name w:val="专用标题2"/>
    <w:basedOn w:val="7"/>
    <w:next w:val="1"/>
    <w:qFormat/>
    <w:uiPriority w:val="0"/>
    <w:pPr>
      <w:tabs>
        <w:tab w:val="left" w:pos="993"/>
        <w:tab w:val="clear" w:pos="576"/>
      </w:tabs>
      <w:spacing w:line="360" w:lineRule="auto"/>
      <w:ind w:firstLine="0"/>
    </w:pPr>
    <w:rPr>
      <w:rFonts w:hAnsi="宋体" w:cs="Times"/>
    </w:rPr>
  </w:style>
  <w:style w:type="paragraph" w:customStyle="1" w:styleId="385">
    <w:name w:val="附件标题"/>
    <w:basedOn w:val="7"/>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paragraph" w:customStyle="1" w:styleId="386">
    <w:name w:val="Heading 2"/>
    <w:basedOn w:val="1"/>
    <w:qFormat/>
    <w:uiPriority w:val="1"/>
    <w:pPr>
      <w:spacing w:line="269" w:lineRule="exact"/>
      <w:ind w:left="628" w:hanging="477"/>
      <w:outlineLvl w:val="2"/>
    </w:pPr>
    <w:rPr>
      <w:b/>
      <w:bCs/>
      <w:szCs w:val="21"/>
    </w:rPr>
  </w:style>
  <w:style w:type="paragraph" w:customStyle="1" w:styleId="387">
    <w:name w:val="标书正文1"/>
    <w:basedOn w:val="1"/>
    <w:qFormat/>
    <w:uiPriority w:val="0"/>
    <w:pPr>
      <w:spacing w:line="520" w:lineRule="exact"/>
      <w:ind w:firstLine="640" w:firstLineChars="200"/>
    </w:pPr>
  </w:style>
  <w:style w:type="character" w:customStyle="1" w:styleId="388">
    <w:name w:val="ca-2"/>
    <w:qFormat/>
    <w:uiPriority w:val="0"/>
    <w:rPr>
      <w:rFonts w:cs="Times New Roman"/>
    </w:rPr>
  </w:style>
  <w:style w:type="character" w:customStyle="1" w:styleId="389">
    <w:name w:val="ca-3"/>
    <w:qFormat/>
    <w:uiPriority w:val="0"/>
    <w:rPr>
      <w:rFonts w:cs="Times New Roman"/>
    </w:rPr>
  </w:style>
  <w:style w:type="character" w:customStyle="1" w:styleId="390">
    <w:name w:val="ca-0"/>
    <w:qFormat/>
    <w:uiPriority w:val="0"/>
    <w:rPr>
      <w:rFonts w:cs="Times New Roman"/>
    </w:rPr>
  </w:style>
  <w:style w:type="paragraph" w:customStyle="1" w:styleId="391">
    <w:name w:val="WPSOffice手动目录 1"/>
    <w:qFormat/>
    <w:uiPriority w:val="0"/>
    <w:pPr>
      <w:ind w:leftChars="0"/>
    </w:pPr>
    <w:rPr>
      <w:rFonts w:ascii="Times New Roman" w:hAnsi="Times New Roman" w:eastAsia="宋体" w:cs="Times New Roman"/>
      <w:sz w:val="20"/>
      <w:szCs w:val="20"/>
    </w:rPr>
  </w:style>
  <w:style w:type="character" w:customStyle="1" w:styleId="392">
    <w:name w:val="username"/>
    <w:basedOn w:val="91"/>
    <w:qFormat/>
    <w:uiPriority w:val="0"/>
  </w:style>
  <w:style w:type="character" w:customStyle="1" w:styleId="393">
    <w:name w:val="title21"/>
    <w:basedOn w:val="91"/>
    <w:qFormat/>
    <w:uiPriority w:val="0"/>
  </w:style>
  <w:style w:type="character" w:customStyle="1" w:styleId="394">
    <w:name w:val="title2"/>
    <w:basedOn w:val="91"/>
    <w:qFormat/>
    <w:uiPriority w:val="0"/>
  </w:style>
  <w:style w:type="character" w:customStyle="1" w:styleId="395">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CEC34-7E0F-4460-8E77-498C551D0430}">
  <ds:schemaRefs/>
</ds:datastoreItem>
</file>

<file path=docProps/app.xml><?xml version="1.0" encoding="utf-8"?>
<Properties xmlns="http://schemas.openxmlformats.org/officeDocument/2006/extended-properties" xmlns:vt="http://schemas.openxmlformats.org/officeDocument/2006/docPropsVTypes">
  <Template>Normal</Template>
  <Company>1</Company>
  <Pages>197</Pages>
  <Words>107358</Words>
  <Characters>113505</Characters>
  <Lines>894</Lines>
  <Paragraphs>251</Paragraphs>
  <TotalTime>15</TotalTime>
  <ScaleCrop>false</ScaleCrop>
  <LinksUpToDate>false</LinksUpToDate>
  <CharactersWithSpaces>119647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東文</cp:lastModifiedBy>
  <cp:lastPrinted>2021-09-30T03:51:00Z</cp:lastPrinted>
  <dcterms:modified xsi:type="dcterms:W3CDTF">2022-05-05T06:05:33Z</dcterms:modified>
  <dc:title>一、投标须知前附表</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35456296CA9E4F1898581F2B6236ECE4</vt:lpwstr>
  </property>
  <property fmtid="{D5CDD505-2E9C-101B-9397-08002B2CF9AE}" pid="4" name="commondata">
    <vt:lpwstr>eyJoZGlkIjoiNjU4MTIyNjdiYjBlMjhmNGJiZTk3OTAxMTBmNmZmZDEifQ==</vt:lpwstr>
  </property>
</Properties>
</file>