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10"/>
          <w:szCs w:val="10"/>
        </w:rPr>
      </w:pPr>
    </w:p>
    <w:p>
      <w:pPr>
        <w:ind w:firstLine="570"/>
        <w:jc w:val="center"/>
        <w:rPr>
          <w:rFonts w:hint="eastAsia" w:ascii="宋体" w:hAnsi="宋体"/>
          <w:b/>
          <w:color w:val="000000"/>
          <w:sz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</w:rPr>
        <w:t>授权委托书</w:t>
      </w:r>
    </w:p>
    <w:bookmarkEnd w:id="0"/>
    <w:p>
      <w:pPr>
        <w:pStyle w:val="2"/>
      </w:pPr>
    </w:p>
    <w:p>
      <w:pPr>
        <w:wordWrap w:val="0"/>
        <w:spacing w:line="5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我单位授权委托</w:t>
      </w:r>
      <w:r>
        <w:rPr>
          <w:rFonts w:hint="eastAsia" w:ascii="宋体" w:hAnsi="宋体"/>
          <w:color w:val="000000"/>
          <w:sz w:val="24"/>
          <w:u w:val="single"/>
        </w:rPr>
        <w:t>　 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         　</w:t>
      </w:r>
      <w:r>
        <w:rPr>
          <w:rFonts w:hint="eastAsia" w:ascii="宋体" w:hAnsi="宋体"/>
          <w:color w:val="000000"/>
          <w:sz w:val="24"/>
        </w:rPr>
        <w:t>，联系电话：</w:t>
      </w:r>
      <w:r>
        <w:rPr>
          <w:rFonts w:hint="eastAsia" w:ascii="宋体" w:hAnsi="宋体"/>
          <w:color w:val="000000"/>
          <w:sz w:val="24"/>
          <w:u w:val="single"/>
        </w:rPr>
        <w:t>　      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位同志为我单位办理增城经济技术开发区仙村园区（南区）土方平整工程项目建设过程中产生的砂石土资源网上拍卖竞买手续。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有   ）</w:t>
      </w:r>
    </w:p>
    <w:p>
      <w:pPr>
        <w:spacing w:line="500" w:lineRule="exact"/>
        <w:ind w:firstLine="378" w:firstLineChars="200"/>
        <w:jc w:val="left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签订拍卖合同</w:t>
      </w:r>
      <w:r>
        <w:rPr>
          <w:rFonts w:ascii="宋体" w:hAnsi="宋体"/>
          <w:w w:val="90"/>
          <w:szCs w:val="21"/>
        </w:rPr>
        <w:t>（</w:t>
      </w:r>
      <w:r>
        <w:rPr>
          <w:rFonts w:hint="eastAsia" w:ascii="宋体" w:hAnsi="宋体"/>
          <w:w w:val="90"/>
          <w:szCs w:val="21"/>
        </w:rPr>
        <w:t>余砂土矿产资源出</w:t>
      </w:r>
      <w:r>
        <w:rPr>
          <w:rFonts w:hint="eastAsia" w:ascii="宋体" w:hAnsi="宋体"/>
          <w:w w:val="90"/>
          <w:szCs w:val="21"/>
          <w:lang w:eastAsia="zh-Hans"/>
        </w:rPr>
        <w:t>让合同</w:t>
      </w:r>
      <w:r>
        <w:rPr>
          <w:rFonts w:ascii="宋体" w:hAnsi="宋体"/>
          <w:w w:val="90"/>
          <w:szCs w:val="21"/>
          <w:lang w:eastAsia="zh-Hans"/>
        </w:rPr>
        <w:t xml:space="preserve">） </w:t>
      </w:r>
      <w:r>
        <w:rPr>
          <w:rFonts w:hint="eastAsia" w:ascii="宋体" w:hAnsi="宋体"/>
          <w:w w:val="90"/>
          <w:szCs w:val="21"/>
        </w:rPr>
        <w:t>；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有   ）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</w:p>
    <w:p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 w:val="24"/>
        </w:rPr>
        <w:t>受托人无转委托权。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受托人在执行和处理上述事项过程中递交、签订的有关文件，我单位均予以承认。</w:t>
      </w:r>
    </w:p>
    <w:p>
      <w:pPr>
        <w:pStyle w:val="2"/>
      </w:pPr>
    </w:p>
    <w:p>
      <w:pPr>
        <w:spacing w:line="500" w:lineRule="exact"/>
        <w:ind w:firstLine="840" w:firstLineChars="350"/>
        <w:rPr>
          <w:rFonts w:ascii="宋体" w:hAnsi="宋体"/>
          <w:sz w:val="24"/>
        </w:rPr>
      </w:pPr>
    </w:p>
    <w:p>
      <w:pPr>
        <w:spacing w:line="500" w:lineRule="exac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法定代表人签章：</w:t>
      </w:r>
    </w:p>
    <w:p>
      <w:pPr>
        <w:wordWrap w:val="0"/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>
      <w:pPr>
        <w:spacing w:line="5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</w:t>
      </w:r>
      <w:r>
        <w:rPr>
          <w:rFonts w:hint="eastAsia" w:ascii="宋体" w:hAnsi="宋体"/>
          <w:w w:val="90"/>
          <w:szCs w:val="21"/>
          <w:lang w:val="en-US" w:eastAsia="zh-CN"/>
        </w:rPr>
        <w:t>砂石土</w:t>
      </w:r>
      <w:r>
        <w:rPr>
          <w:rFonts w:hint="eastAsia" w:ascii="宋体" w:hAnsi="宋体"/>
          <w:w w:val="90"/>
          <w:szCs w:val="21"/>
        </w:rPr>
        <w:t>土资源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>
      <w:pPr>
        <w:widowControl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委托代理人身份证复印件</w:t>
      </w:r>
    </w:p>
    <w:tbl>
      <w:tblPr>
        <w:tblStyle w:val="9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4349" w:type="dxa"/>
          </w:tcPr>
          <w:p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GM2MTc4MzMwZTYzZGJhYTI0Yjg4YTE0Y2ExODkifQ=="/>
    <w:docVar w:name="KSO_WPS_MARK_KEY" w:val="7332b72a-b7e3-4a94-a82a-bdb2d80e2eec"/>
  </w:docVars>
  <w:rsids>
    <w:rsidRoot w:val="00FE6B45"/>
    <w:rsid w:val="001C5ABD"/>
    <w:rsid w:val="003645FC"/>
    <w:rsid w:val="003856A0"/>
    <w:rsid w:val="003E14F5"/>
    <w:rsid w:val="005D22B1"/>
    <w:rsid w:val="00700A3A"/>
    <w:rsid w:val="00782368"/>
    <w:rsid w:val="0083329B"/>
    <w:rsid w:val="00856E40"/>
    <w:rsid w:val="008B4B79"/>
    <w:rsid w:val="009A3CF1"/>
    <w:rsid w:val="00B64ECC"/>
    <w:rsid w:val="00CC35C6"/>
    <w:rsid w:val="00D07A6C"/>
    <w:rsid w:val="00F5749D"/>
    <w:rsid w:val="00FA6C58"/>
    <w:rsid w:val="00FE6B45"/>
    <w:rsid w:val="01D850F9"/>
    <w:rsid w:val="169FF987"/>
    <w:rsid w:val="18431466"/>
    <w:rsid w:val="226746C5"/>
    <w:rsid w:val="2B0F5810"/>
    <w:rsid w:val="410060F2"/>
    <w:rsid w:val="44301DE1"/>
    <w:rsid w:val="51686FF0"/>
    <w:rsid w:val="56481EC8"/>
    <w:rsid w:val="652617D7"/>
    <w:rsid w:val="6FF130B1"/>
    <w:rsid w:val="7545191D"/>
    <w:rsid w:val="7C32454B"/>
    <w:rsid w:val="7D8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402</Words>
  <Characters>411</Characters>
  <Lines>6</Lines>
  <Paragraphs>1</Paragraphs>
  <TotalTime>1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Administrator</cp:lastModifiedBy>
  <dcterms:modified xsi:type="dcterms:W3CDTF">2024-06-11T06:47:38Z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E42E01A2B20C40C4A99E989D7B47DC15_13</vt:lpwstr>
  </property>
</Properties>
</file>