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涉案海砂竞买申请书</w:t>
      </w:r>
    </w:p>
    <w:p>
      <w:pPr>
        <w:spacing w:line="480" w:lineRule="exact"/>
        <w:jc w:val="center"/>
        <w:rPr>
          <w:rFonts w:ascii="楷体" w:hAnsi="楷体" w:eastAsia="楷体" w:cs="楷体"/>
          <w:spacing w:val="-20"/>
          <w:sz w:val="32"/>
          <w:szCs w:val="32"/>
        </w:rPr>
      </w:pPr>
      <w:r>
        <w:rPr>
          <w:rFonts w:hint="eastAsia" w:ascii="楷体" w:hAnsi="楷体" w:eastAsia="楷体" w:cs="楷体"/>
          <w:spacing w:val="-20"/>
          <w:sz w:val="32"/>
          <w:szCs w:val="32"/>
        </w:rPr>
        <w:t>（网上拍卖）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广州</w:t>
      </w:r>
      <w:r>
        <w:rPr>
          <w:rFonts w:hint="eastAsia" w:ascii="仿宋" w:hAnsi="仿宋" w:eastAsia="仿宋"/>
          <w:sz w:val="32"/>
          <w:szCs w:val="32"/>
        </w:rPr>
        <w:t>海警局：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经过认真阅</w:t>
      </w:r>
      <w:r>
        <w:rPr>
          <w:rFonts w:hint="eastAsia" w:ascii="仿宋" w:hAnsi="仿宋" w:eastAsia="仿宋"/>
          <w:sz w:val="32"/>
          <w:szCs w:val="32"/>
        </w:rPr>
        <w:t>读K202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号涉案海砂网上拍卖公告及相关</w:t>
      </w:r>
      <w:r>
        <w:rPr>
          <w:rFonts w:ascii="仿宋" w:hAnsi="仿宋" w:eastAsia="仿宋"/>
          <w:sz w:val="32"/>
          <w:szCs w:val="32"/>
        </w:rPr>
        <w:t>文件，</w:t>
      </w:r>
      <w:r>
        <w:rPr>
          <w:rFonts w:hint="eastAsia" w:ascii="仿宋" w:hAnsi="仿宋" w:eastAsia="仿宋"/>
          <w:sz w:val="32"/>
          <w:szCs w:val="32"/>
        </w:rPr>
        <w:t>我方完全理解公告</w:t>
      </w:r>
      <w:r>
        <w:rPr>
          <w:rFonts w:ascii="仿宋" w:hAnsi="仿宋" w:eastAsia="仿宋"/>
          <w:sz w:val="32"/>
          <w:szCs w:val="32"/>
        </w:rPr>
        <w:t>文件的所有条款，</w:t>
      </w:r>
      <w:r>
        <w:rPr>
          <w:rFonts w:hint="eastAsia" w:ascii="仿宋" w:hAnsi="仿宋" w:eastAsia="仿宋"/>
          <w:sz w:val="32"/>
          <w:szCs w:val="32"/>
        </w:rPr>
        <w:t>完全接受并愿意遵守公告</w:t>
      </w:r>
      <w:r>
        <w:rPr>
          <w:rFonts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的规定和要求，对所有</w:t>
      </w:r>
      <w:r>
        <w:rPr>
          <w:rFonts w:hint="eastAsia" w:ascii="仿宋" w:hAnsi="仿宋" w:eastAsia="仿宋"/>
          <w:sz w:val="32"/>
          <w:szCs w:val="32"/>
        </w:rPr>
        <w:t>公告</w:t>
      </w:r>
      <w:r>
        <w:rPr>
          <w:rFonts w:ascii="仿宋" w:hAnsi="仿宋" w:eastAsia="仿宋"/>
          <w:sz w:val="32"/>
          <w:szCs w:val="32"/>
        </w:rPr>
        <w:t>文件和涉案</w:t>
      </w:r>
      <w:r>
        <w:rPr>
          <w:rFonts w:hint="eastAsia" w:ascii="仿宋" w:hAnsi="仿宋" w:eastAsia="仿宋"/>
          <w:sz w:val="32"/>
          <w:szCs w:val="32"/>
        </w:rPr>
        <w:t>海砂</w:t>
      </w:r>
      <w:r>
        <w:rPr>
          <w:rFonts w:ascii="仿宋" w:hAnsi="仿宋" w:eastAsia="仿宋"/>
          <w:sz w:val="32"/>
          <w:szCs w:val="32"/>
        </w:rPr>
        <w:t>现状无异议。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一、我方现正式申请参加你局于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日由广州公共资源交易中心组织的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（项目名称）</w:t>
      </w:r>
      <w:r>
        <w:rPr>
          <w:rFonts w:hint="eastAsia" w:ascii="仿宋" w:hAnsi="仿宋" w:eastAsia="仿宋"/>
          <w:sz w:val="32"/>
          <w:szCs w:val="32"/>
        </w:rPr>
        <w:t>涉案海砂网上拍卖活动。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二、我方愿意按公告文件规定，</w:t>
      </w:r>
      <w:r>
        <w:rPr>
          <w:rFonts w:hint="eastAsia" w:ascii="仿宋" w:hAnsi="仿宋" w:eastAsia="仿宋"/>
          <w:sz w:val="32"/>
          <w:szCs w:val="32"/>
          <w:lang w:eastAsia="zh-CN"/>
        </w:rPr>
        <w:t>缴纳</w:t>
      </w:r>
      <w:r>
        <w:rPr>
          <w:rFonts w:hint="eastAsia" w:ascii="仿宋" w:hAnsi="仿宋" w:eastAsia="仿宋"/>
          <w:sz w:val="32"/>
          <w:szCs w:val="32"/>
        </w:rPr>
        <w:t>竞买保证金人民币</w:t>
      </w:r>
      <w:r>
        <w:rPr>
          <w:rFonts w:ascii="仿宋" w:hAnsi="仿宋" w:eastAsia="仿宋"/>
          <w:sz w:val="32"/>
          <w:szCs w:val="32"/>
        </w:rPr>
        <w:t>¥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Hans"/>
        </w:rPr>
        <w:t>大写</w:t>
      </w:r>
      <w:r>
        <w:rPr>
          <w:rFonts w:hint="eastAsia" w:ascii="仿宋" w:hAnsi="仿宋" w:eastAsia="仿宋"/>
          <w:sz w:val="32"/>
          <w:szCs w:val="32"/>
          <w:u w:val="single"/>
        </w:rPr>
        <w:t>　　　　　元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三、我方承诺按公告要求所提交的所有申请文件合法、真实、有效，并保证提交的纸质申请文件与网上填写及上传资料一致。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四、若能竞得上述涉案海砂，我方保证按照公告文件的规定和要求履行全部义务。</w:t>
      </w:r>
    </w:p>
    <w:p>
      <w:pPr>
        <w:spacing w:line="480" w:lineRule="exact"/>
        <w:ind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五、若我方在涉案海砂网上拍卖活动中出现违约行为，我方同意贵局没收已缴纳保证金、愿意承担全部法律责任，并赔偿由此产生的损失。</w:t>
      </w:r>
    </w:p>
    <w:p>
      <w:pPr>
        <w:spacing w:line="480" w:lineRule="exact"/>
        <w:ind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特此申请和承诺。</w:t>
      </w:r>
    </w:p>
    <w:p>
      <w:pPr>
        <w:spacing w:line="480" w:lineRule="exact"/>
        <w:ind w:firstLine="691" w:firstLineChars="216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    请   人（盖章）  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 xml:space="preserve">   （</w:t>
      </w:r>
      <w:r>
        <w:rPr>
          <w:rFonts w:ascii="仿宋" w:hAnsi="仿宋" w:eastAsia="仿宋"/>
          <w:sz w:val="32"/>
          <w:szCs w:val="32"/>
        </w:rPr>
        <w:t>签</w:t>
      </w:r>
      <w:r>
        <w:rPr>
          <w:rFonts w:hint="eastAsia" w:ascii="仿宋" w:hAnsi="仿宋" w:eastAsia="仿宋"/>
          <w:sz w:val="32"/>
          <w:szCs w:val="32"/>
        </w:rPr>
        <w:t>字）  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</w:t>
      </w:r>
      <w:r>
        <w:rPr>
          <w:rFonts w:ascii="仿宋" w:hAnsi="仿宋" w:eastAsia="仿宋"/>
          <w:sz w:val="32"/>
          <w:szCs w:val="32"/>
        </w:rPr>
        <w:t>委托代理人</w:t>
      </w:r>
      <w:r>
        <w:rPr>
          <w:rFonts w:hint="eastAsia" w:ascii="仿宋" w:hAnsi="仿宋" w:eastAsia="仿宋"/>
          <w:sz w:val="32"/>
          <w:szCs w:val="32"/>
        </w:rPr>
        <w:t>（签字） ：</w:t>
      </w:r>
    </w:p>
    <w:p>
      <w:pPr>
        <w:spacing w:line="48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联    系    </w:t>
      </w: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话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营  业  执  照  </w:t>
      </w:r>
      <w:r>
        <w:rPr>
          <w:rFonts w:ascii="仿宋" w:hAnsi="仿宋" w:eastAsia="仿宋"/>
          <w:sz w:val="32"/>
          <w:szCs w:val="32"/>
        </w:rPr>
        <w:t>地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址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80" w:lineRule="exact"/>
      </w:pPr>
      <w:r>
        <w:rPr>
          <w:rFonts w:hint="eastAsia" w:ascii="仿宋" w:hAnsi="仿宋" w:eastAsia="仿宋"/>
          <w:sz w:val="32"/>
          <w:szCs w:val="32"/>
        </w:rPr>
        <w:t>申    请    日    期   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9B"/>
    <w:rsid w:val="000E1615"/>
    <w:rsid w:val="00214A25"/>
    <w:rsid w:val="003B0E02"/>
    <w:rsid w:val="0043292A"/>
    <w:rsid w:val="00474CF1"/>
    <w:rsid w:val="00553F23"/>
    <w:rsid w:val="005D22B1"/>
    <w:rsid w:val="006C172A"/>
    <w:rsid w:val="009E620B"/>
    <w:rsid w:val="00A57F9B"/>
    <w:rsid w:val="00A92975"/>
    <w:rsid w:val="00B174D6"/>
    <w:rsid w:val="00BD25F5"/>
    <w:rsid w:val="00D07A6C"/>
    <w:rsid w:val="00F94E35"/>
    <w:rsid w:val="11567528"/>
    <w:rsid w:val="24275013"/>
    <w:rsid w:val="2F3401F7"/>
    <w:rsid w:val="55C80507"/>
    <w:rsid w:val="5E563C84"/>
    <w:rsid w:val="7EADD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79</Words>
  <Characters>455</Characters>
  <Lines>3</Lines>
  <Paragraphs>1</Paragraphs>
  <TotalTime>1</TotalTime>
  <ScaleCrop>false</ScaleCrop>
  <LinksUpToDate>false</LinksUpToDate>
  <CharactersWithSpaces>533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2020-11-05T11:08:00Z</dcterms:created>
  <dc:creator>石丹</dc:creator>
  <cp:lastModifiedBy>猴子王</cp:lastModifiedBy>
  <dcterms:modified xsi:type="dcterms:W3CDTF">2022-04-01T07:12:50Z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