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8EDB8">
      <w:pPr>
        <w:pStyle w:val="2"/>
        <w:wordWrap w:val="0"/>
        <w:snapToGrid w:val="0"/>
        <w:rPr>
          <w:rFonts w:eastAsia="黑体" w:cs="Arial"/>
          <w:color w:val="000000" w:themeColor="text1"/>
          <w:sz w:val="56"/>
          <w:szCs w:val="56"/>
          <w:lang w:val="zh-CN"/>
          <w14:textFill>
            <w14:solidFill>
              <w14:schemeClr w14:val="tx1"/>
            </w14:solidFill>
          </w14:textFill>
        </w:rPr>
        <w:sectPr>
          <w:footerReference r:id="rId5" w:type="default"/>
          <w:pgSz w:w="11906" w:h="16838"/>
          <w:pgMar w:top="1134" w:right="1134" w:bottom="1134" w:left="1134" w:header="851" w:footer="851" w:gutter="0"/>
          <w:pgBorders>
            <w:top w:val="none" w:sz="0" w:space="0"/>
            <w:left w:val="none" w:sz="0" w:space="0"/>
            <w:bottom w:val="none" w:sz="0" w:space="0"/>
            <w:right w:val="none" w:sz="0" w:space="0"/>
          </w:pgBorders>
          <w:pgNumType w:fmt="decimal"/>
          <w:cols w:space="425" w:num="1"/>
          <w:vAlign w:val="center"/>
          <w:docGrid w:type="lines" w:linePitch="312" w:charSpace="0"/>
        </w:sectPr>
      </w:pPr>
      <w:bookmarkStart w:id="0" w:name="_Toc523339598"/>
      <w:bookmarkStart w:id="1" w:name="_Toc108793601"/>
      <w:r>
        <w:rPr>
          <w:rFonts w:eastAsia="黑体" w:cs="Arial"/>
          <w:color w:val="000000" w:themeColor="text1"/>
          <w:sz w:val="56"/>
          <w:szCs w:val="56"/>
          <w:lang w:val="zh-CN"/>
          <w14:textFill>
            <w14:solidFill>
              <w14:schemeClr w14:val="tx1"/>
            </w14:solidFill>
          </w14:textFill>
        </w:rPr>
        <w:t>第九章 投标文件格式</w:t>
      </w:r>
      <w:bookmarkEnd w:id="0"/>
      <w:bookmarkEnd w:id="1"/>
    </w:p>
    <w:p w14:paraId="162E0FA0">
      <w:pPr>
        <w:wordWrap w:val="0"/>
        <w:snapToGrid w:val="0"/>
        <w:spacing w:line="240" w:lineRule="auto"/>
        <w:rPr>
          <w:rFonts w:ascii="Arial" w:hAnsi="Arial" w:cs="Arial"/>
          <w:color w:val="000000" w:themeColor="text1"/>
          <w:sz w:val="20"/>
          <w:szCs w:val="20"/>
          <w14:textFill>
            <w14:solidFill>
              <w14:schemeClr w14:val="tx1"/>
            </w14:solidFill>
          </w14:textFill>
        </w:rPr>
      </w:pPr>
    </w:p>
    <w:p w14:paraId="7D158F2F">
      <w:pPr>
        <w:wordWrap w:val="0"/>
        <w:snapToGrid w:val="0"/>
        <w:spacing w:line="240" w:lineRule="auto"/>
        <w:jc w:val="center"/>
        <w:rPr>
          <w:rFonts w:hint="default" w:ascii="Arial" w:hAnsi="Arial" w:eastAsia="黑体" w:cs="Arial"/>
          <w:color w:val="000000" w:themeColor="text1"/>
          <w:sz w:val="44"/>
          <w:szCs w:val="44"/>
          <w:lang w:val="en-US" w:eastAsia="zh-CN"/>
          <w14:textFill>
            <w14:solidFill>
              <w14:schemeClr w14:val="tx1"/>
            </w14:solidFill>
          </w14:textFill>
        </w:rPr>
      </w:pPr>
      <w:r>
        <w:rPr>
          <w:rFonts w:ascii="Arial" w:hAnsi="Arial" w:eastAsia="黑体" w:cs="Arial"/>
          <w:color w:val="000000" w:themeColor="text1"/>
          <w:sz w:val="44"/>
          <w:szCs w:val="44"/>
          <w14:textFill>
            <w14:solidFill>
              <w14:schemeClr w14:val="tx1"/>
            </w14:solidFill>
          </w14:textFill>
        </w:rPr>
        <w:t>广东省</w:t>
      </w:r>
      <w:r>
        <w:rPr>
          <w:rFonts w:hint="eastAsia" w:ascii="Arial" w:hAnsi="Arial" w:eastAsia="黑体" w:cs="Arial"/>
          <w:color w:val="000000" w:themeColor="text1"/>
          <w:sz w:val="44"/>
          <w:szCs w:val="44"/>
          <w:lang w:val="en-US" w:eastAsia="zh-CN"/>
          <w14:textFill>
            <w14:solidFill>
              <w14:schemeClr w14:val="tx1"/>
            </w14:solidFill>
          </w14:textFill>
        </w:rPr>
        <w:t xml:space="preserve"> 茂名市</w:t>
      </w:r>
    </w:p>
    <w:p w14:paraId="4449B891">
      <w:pPr>
        <w:wordWrap w:val="0"/>
        <w:snapToGrid w:val="0"/>
        <w:spacing w:line="240" w:lineRule="auto"/>
        <w:rPr>
          <w:rFonts w:ascii="Arial" w:hAnsi="Arial" w:cs="Arial"/>
          <w:color w:val="000000" w:themeColor="text1"/>
          <w:sz w:val="44"/>
          <w:szCs w:val="44"/>
          <w14:textFill>
            <w14:solidFill>
              <w14:schemeClr w14:val="tx1"/>
            </w14:solidFill>
          </w14:textFill>
        </w:rPr>
      </w:pPr>
    </w:p>
    <w:p w14:paraId="5A5E5AC1">
      <w:pPr>
        <w:wordWrap w:val="0"/>
        <w:snapToGrid w:val="0"/>
        <w:spacing w:line="240" w:lineRule="auto"/>
        <w:jc w:val="center"/>
        <w:rPr>
          <w:rFonts w:ascii="Arial" w:hAnsi="Arial" w:eastAsia="黑体" w:cs="Arial"/>
          <w:color w:val="000000" w:themeColor="text1"/>
          <w:sz w:val="44"/>
          <w:szCs w:val="44"/>
          <w14:textFill>
            <w14:solidFill>
              <w14:schemeClr w14:val="tx1"/>
            </w14:solidFill>
          </w14:textFill>
        </w:rPr>
      </w:pPr>
      <w:r>
        <w:rPr>
          <w:rFonts w:ascii="Arial" w:hAnsi="Arial" w:eastAsia="黑体" w:cs="Arial"/>
          <w:color w:val="000000" w:themeColor="text1"/>
          <w:sz w:val="44"/>
          <w:szCs w:val="44"/>
          <w:u w:val="single"/>
          <w14:textFill>
            <w14:solidFill>
              <w14:schemeClr w14:val="tx1"/>
            </w14:solidFill>
          </w14:textFill>
        </w:rPr>
        <w:t xml:space="preserve">                     </w:t>
      </w:r>
      <w:r>
        <w:rPr>
          <w:rFonts w:ascii="Arial" w:hAnsi="Arial" w:eastAsia="黑体" w:cs="Arial"/>
          <w:color w:val="000000" w:themeColor="text1"/>
          <w:sz w:val="44"/>
          <w:szCs w:val="44"/>
          <w14:textFill>
            <w14:solidFill>
              <w14:schemeClr w14:val="tx1"/>
            </w14:solidFill>
          </w14:textFill>
        </w:rPr>
        <w:t>（项目名称）</w:t>
      </w:r>
    </w:p>
    <w:p w14:paraId="19203F5D">
      <w:pPr>
        <w:wordWrap w:val="0"/>
        <w:snapToGrid w:val="0"/>
        <w:spacing w:line="240" w:lineRule="auto"/>
        <w:jc w:val="center"/>
        <w:rPr>
          <w:rFonts w:ascii="Arial" w:hAnsi="Arial" w:eastAsia="黑体" w:cs="Arial"/>
          <w:color w:val="000000" w:themeColor="text1"/>
          <w:sz w:val="44"/>
          <w:szCs w:val="44"/>
          <w14:textFill>
            <w14:solidFill>
              <w14:schemeClr w14:val="tx1"/>
            </w14:solidFill>
          </w14:textFill>
        </w:rPr>
      </w:pPr>
      <w:r>
        <w:rPr>
          <w:rFonts w:ascii="Arial" w:hAnsi="Arial" w:eastAsia="黑体" w:cs="Arial"/>
          <w:color w:val="000000" w:themeColor="text1"/>
          <w:sz w:val="44"/>
          <w:szCs w:val="44"/>
          <w14:textFill>
            <w14:solidFill>
              <w14:schemeClr w14:val="tx1"/>
            </w14:solidFill>
          </w14:textFill>
        </w:rPr>
        <w:t>施工招标</w:t>
      </w:r>
    </w:p>
    <w:p w14:paraId="4EBCE866">
      <w:pPr>
        <w:wordWrap w:val="0"/>
        <w:snapToGrid w:val="0"/>
        <w:spacing w:line="240" w:lineRule="auto"/>
        <w:rPr>
          <w:rFonts w:ascii="Arial" w:hAnsi="Arial" w:cs="Arial"/>
          <w:color w:val="000000" w:themeColor="text1"/>
          <w:sz w:val="20"/>
          <w:szCs w:val="20"/>
          <w14:textFill>
            <w14:solidFill>
              <w14:schemeClr w14:val="tx1"/>
            </w14:solidFill>
          </w14:textFill>
        </w:rPr>
      </w:pPr>
    </w:p>
    <w:p w14:paraId="16DD5050">
      <w:pPr>
        <w:widowControl w:val="0"/>
        <w:tabs>
          <w:tab w:val="left" w:pos="3189"/>
        </w:tabs>
        <w:wordWrap w:val="0"/>
        <w:autoSpaceDE w:val="0"/>
        <w:autoSpaceDN w:val="0"/>
        <w:snapToGrid w:val="0"/>
        <w:spacing w:line="240" w:lineRule="auto"/>
        <w:ind w:left="39"/>
        <w:jc w:val="center"/>
        <w:rPr>
          <w:rFonts w:ascii="Arial" w:hAnsi="Arial" w:eastAsia="黑体" w:cs="Arial"/>
          <w:color w:val="000000" w:themeColor="text1"/>
          <w:sz w:val="28"/>
          <w:lang w:val="zh-CN"/>
          <w14:textFill>
            <w14:solidFill>
              <w14:schemeClr w14:val="tx1"/>
            </w14:solidFill>
          </w14:textFill>
        </w:rPr>
      </w:pPr>
    </w:p>
    <w:p w14:paraId="5CDFE481">
      <w:pPr>
        <w:wordWrap w:val="0"/>
        <w:snapToGrid w:val="0"/>
        <w:spacing w:line="240" w:lineRule="auto"/>
        <w:rPr>
          <w:rFonts w:ascii="Arial" w:hAnsi="Arial" w:cs="Arial"/>
          <w:color w:val="000000" w:themeColor="text1"/>
          <w:sz w:val="20"/>
          <w:szCs w:val="20"/>
          <w14:textFill>
            <w14:solidFill>
              <w14:schemeClr w14:val="tx1"/>
            </w14:solidFill>
          </w14:textFill>
        </w:rPr>
      </w:pPr>
    </w:p>
    <w:p w14:paraId="127B1BBD">
      <w:pPr>
        <w:wordWrap w:val="0"/>
        <w:snapToGrid w:val="0"/>
        <w:spacing w:line="240" w:lineRule="auto"/>
        <w:rPr>
          <w:rFonts w:ascii="Arial" w:hAnsi="Arial" w:cs="Arial"/>
          <w:color w:val="000000" w:themeColor="text1"/>
          <w:sz w:val="20"/>
          <w:szCs w:val="20"/>
          <w14:textFill>
            <w14:solidFill>
              <w14:schemeClr w14:val="tx1"/>
            </w14:solidFill>
          </w14:textFill>
        </w:rPr>
      </w:pPr>
    </w:p>
    <w:p w14:paraId="3223E9B0">
      <w:pPr>
        <w:wordWrap w:val="0"/>
        <w:snapToGrid w:val="0"/>
        <w:spacing w:line="240" w:lineRule="auto"/>
        <w:rPr>
          <w:rFonts w:ascii="Arial" w:hAnsi="Arial" w:cs="Arial"/>
          <w:color w:val="000000" w:themeColor="text1"/>
          <w:sz w:val="20"/>
          <w:szCs w:val="20"/>
          <w14:textFill>
            <w14:solidFill>
              <w14:schemeClr w14:val="tx1"/>
            </w14:solidFill>
          </w14:textFill>
        </w:rPr>
      </w:pPr>
    </w:p>
    <w:p w14:paraId="17EE45AD">
      <w:pPr>
        <w:wordWrap w:val="0"/>
        <w:snapToGrid w:val="0"/>
        <w:spacing w:line="240" w:lineRule="auto"/>
        <w:rPr>
          <w:rFonts w:ascii="Arial" w:hAnsi="Arial" w:cs="Arial"/>
          <w:color w:val="000000" w:themeColor="text1"/>
          <w:sz w:val="20"/>
          <w:szCs w:val="20"/>
          <w14:textFill>
            <w14:solidFill>
              <w14:schemeClr w14:val="tx1"/>
            </w14:solidFill>
          </w14:textFill>
        </w:rPr>
      </w:pPr>
    </w:p>
    <w:p w14:paraId="40E8287F">
      <w:pPr>
        <w:wordWrap w:val="0"/>
        <w:snapToGrid w:val="0"/>
        <w:spacing w:line="240" w:lineRule="auto"/>
        <w:rPr>
          <w:rFonts w:ascii="Arial" w:hAnsi="Arial" w:cs="Arial"/>
          <w:color w:val="000000" w:themeColor="text1"/>
          <w:sz w:val="20"/>
          <w:szCs w:val="20"/>
          <w14:textFill>
            <w14:solidFill>
              <w14:schemeClr w14:val="tx1"/>
            </w14:solidFill>
          </w14:textFill>
        </w:rPr>
      </w:pPr>
    </w:p>
    <w:p w14:paraId="316290F7">
      <w:pPr>
        <w:wordWrap w:val="0"/>
        <w:snapToGrid w:val="0"/>
        <w:spacing w:line="240" w:lineRule="auto"/>
        <w:rPr>
          <w:rFonts w:ascii="Arial" w:hAnsi="Arial" w:cs="Arial"/>
          <w:color w:val="000000" w:themeColor="text1"/>
          <w:sz w:val="20"/>
          <w:szCs w:val="20"/>
          <w14:textFill>
            <w14:solidFill>
              <w14:schemeClr w14:val="tx1"/>
            </w14:solidFill>
          </w14:textFill>
        </w:rPr>
      </w:pPr>
    </w:p>
    <w:p w14:paraId="48143946">
      <w:pPr>
        <w:wordWrap w:val="0"/>
        <w:snapToGrid w:val="0"/>
        <w:spacing w:line="240" w:lineRule="auto"/>
        <w:rPr>
          <w:rFonts w:ascii="Arial" w:hAnsi="Arial" w:cs="Arial"/>
          <w:color w:val="000000" w:themeColor="text1"/>
          <w:sz w:val="20"/>
          <w:szCs w:val="20"/>
          <w14:textFill>
            <w14:solidFill>
              <w14:schemeClr w14:val="tx1"/>
            </w14:solidFill>
          </w14:textFill>
        </w:rPr>
      </w:pPr>
    </w:p>
    <w:p w14:paraId="66D2D002">
      <w:pPr>
        <w:widowControl w:val="0"/>
        <w:tabs>
          <w:tab w:val="left" w:pos="3189"/>
        </w:tabs>
        <w:wordWrap w:val="0"/>
        <w:autoSpaceDE w:val="0"/>
        <w:autoSpaceDN w:val="0"/>
        <w:snapToGrid w:val="0"/>
        <w:spacing w:line="240" w:lineRule="auto"/>
        <w:ind w:left="39"/>
        <w:jc w:val="center"/>
        <w:rPr>
          <w:rFonts w:ascii="Arial" w:hAnsi="Arial" w:eastAsia="黑体" w:cs="Arial"/>
          <w:color w:val="000000" w:themeColor="text1"/>
          <w:sz w:val="72"/>
          <w:szCs w:val="72"/>
          <w:lang w:val="zh-CN"/>
          <w14:textFill>
            <w14:solidFill>
              <w14:schemeClr w14:val="tx1"/>
            </w14:solidFill>
          </w14:textFill>
        </w:rPr>
      </w:pPr>
      <w:r>
        <w:rPr>
          <w:rFonts w:ascii="Arial" w:hAnsi="Arial" w:eastAsia="黑体" w:cs="Arial"/>
          <w:color w:val="000000" w:themeColor="text1"/>
          <w:sz w:val="72"/>
          <w:szCs w:val="72"/>
          <w:lang w:val="zh-CN"/>
          <w14:textFill>
            <w14:solidFill>
              <w14:schemeClr w14:val="tx1"/>
            </w14:solidFill>
          </w14:textFill>
        </w:rPr>
        <w:t>投标文件</w:t>
      </w:r>
    </w:p>
    <w:p w14:paraId="0D477BA7">
      <w:pPr>
        <w:pStyle w:val="3"/>
        <w:wordWrap w:val="0"/>
        <w:snapToGrid w:val="0"/>
        <w:jc w:val="center"/>
        <w:rPr>
          <w:rFonts w:ascii="Arial" w:hAnsi="Arial" w:eastAsia="黑体" w:cs="Arial"/>
          <w:color w:val="000000" w:themeColor="text1"/>
          <w:sz w:val="32"/>
          <w:szCs w:val="32"/>
          <w:lang w:val="zh-CN"/>
          <w14:textFill>
            <w14:solidFill>
              <w14:schemeClr w14:val="tx1"/>
            </w14:solidFill>
          </w14:textFill>
        </w:rPr>
      </w:pPr>
      <w:bookmarkStart w:id="2" w:name="_Toc22142206"/>
      <w:bookmarkStart w:id="3" w:name="_Toc95738383"/>
      <w:bookmarkStart w:id="4" w:name="_Toc21529188"/>
      <w:r>
        <w:rPr>
          <w:rFonts w:ascii="Arial" w:hAnsi="Arial" w:eastAsia="黑体" w:cs="Arial"/>
          <w:color w:val="000000" w:themeColor="text1"/>
          <w:sz w:val="32"/>
          <w:szCs w:val="32"/>
          <w:lang w:val="zh-CN"/>
          <w14:textFill>
            <w14:solidFill>
              <w14:schemeClr w14:val="tx1"/>
            </w14:solidFill>
          </w14:textFill>
        </w:rPr>
        <w:t>（第一信封：商务及技术文件）</w:t>
      </w:r>
      <w:bookmarkEnd w:id="2"/>
      <w:bookmarkEnd w:id="3"/>
      <w:bookmarkEnd w:id="4"/>
    </w:p>
    <w:p w14:paraId="6AD4A7B5">
      <w:pPr>
        <w:widowControl w:val="0"/>
        <w:tabs>
          <w:tab w:val="left" w:pos="3189"/>
        </w:tabs>
        <w:wordWrap w:val="0"/>
        <w:autoSpaceDE w:val="0"/>
        <w:autoSpaceDN w:val="0"/>
        <w:snapToGrid w:val="0"/>
        <w:spacing w:line="240" w:lineRule="auto"/>
        <w:ind w:left="39"/>
        <w:jc w:val="center"/>
        <w:rPr>
          <w:rFonts w:ascii="Arial" w:hAnsi="Arial" w:eastAsia="黑体" w:cs="Arial"/>
          <w:color w:val="000000" w:themeColor="text1"/>
          <w:sz w:val="50"/>
          <w:szCs w:val="50"/>
          <w:lang w:val="zh-CN"/>
          <w14:textFill>
            <w14:solidFill>
              <w14:schemeClr w14:val="tx1"/>
            </w14:solidFill>
          </w14:textFill>
        </w:rPr>
      </w:pPr>
    </w:p>
    <w:p w14:paraId="588D83A4">
      <w:pPr>
        <w:widowControl w:val="0"/>
        <w:tabs>
          <w:tab w:val="left" w:pos="3189"/>
        </w:tabs>
        <w:wordWrap w:val="0"/>
        <w:autoSpaceDE w:val="0"/>
        <w:autoSpaceDN w:val="0"/>
        <w:snapToGrid w:val="0"/>
        <w:spacing w:line="240" w:lineRule="auto"/>
        <w:ind w:left="39"/>
        <w:jc w:val="center"/>
        <w:rPr>
          <w:rFonts w:ascii="Arial" w:hAnsi="Arial" w:eastAsia="黑体" w:cs="Arial"/>
          <w:color w:val="000000" w:themeColor="text1"/>
          <w:sz w:val="50"/>
          <w:szCs w:val="50"/>
          <w:lang w:val="zh-CN"/>
          <w14:textFill>
            <w14:solidFill>
              <w14:schemeClr w14:val="tx1"/>
            </w14:solidFill>
          </w14:textFill>
        </w:rPr>
      </w:pPr>
    </w:p>
    <w:p w14:paraId="5C28DB6C">
      <w:pPr>
        <w:widowControl w:val="0"/>
        <w:tabs>
          <w:tab w:val="left" w:pos="3189"/>
        </w:tabs>
        <w:wordWrap w:val="0"/>
        <w:autoSpaceDE w:val="0"/>
        <w:autoSpaceDN w:val="0"/>
        <w:snapToGrid w:val="0"/>
        <w:spacing w:line="240" w:lineRule="auto"/>
        <w:ind w:left="39"/>
        <w:jc w:val="center"/>
        <w:rPr>
          <w:rFonts w:ascii="Arial" w:hAnsi="Arial" w:eastAsia="黑体" w:cs="Arial"/>
          <w:color w:val="000000" w:themeColor="text1"/>
          <w:sz w:val="50"/>
          <w:szCs w:val="50"/>
          <w:lang w:val="zh-CN"/>
          <w14:textFill>
            <w14:solidFill>
              <w14:schemeClr w14:val="tx1"/>
            </w14:solidFill>
          </w14:textFill>
        </w:rPr>
      </w:pPr>
    </w:p>
    <w:p w14:paraId="674DDE10">
      <w:pPr>
        <w:widowControl w:val="0"/>
        <w:tabs>
          <w:tab w:val="left" w:pos="3189"/>
        </w:tabs>
        <w:wordWrap w:val="0"/>
        <w:autoSpaceDE w:val="0"/>
        <w:autoSpaceDN w:val="0"/>
        <w:snapToGrid w:val="0"/>
        <w:spacing w:line="240" w:lineRule="auto"/>
        <w:ind w:left="39"/>
        <w:jc w:val="center"/>
        <w:rPr>
          <w:rFonts w:ascii="Arial" w:hAnsi="Arial" w:eastAsia="黑体" w:cs="Arial"/>
          <w:color w:val="000000" w:themeColor="text1"/>
          <w:sz w:val="50"/>
          <w:szCs w:val="50"/>
          <w:lang w:val="zh-CN"/>
          <w14:textFill>
            <w14:solidFill>
              <w14:schemeClr w14:val="tx1"/>
            </w14:solidFill>
          </w14:textFill>
        </w:rPr>
      </w:pPr>
    </w:p>
    <w:p w14:paraId="3403F85F">
      <w:pPr>
        <w:widowControl w:val="0"/>
        <w:tabs>
          <w:tab w:val="left" w:pos="3189"/>
        </w:tabs>
        <w:wordWrap w:val="0"/>
        <w:autoSpaceDE w:val="0"/>
        <w:autoSpaceDN w:val="0"/>
        <w:snapToGrid w:val="0"/>
        <w:spacing w:line="240" w:lineRule="auto"/>
        <w:ind w:left="39"/>
        <w:jc w:val="center"/>
        <w:rPr>
          <w:rFonts w:ascii="Arial" w:hAnsi="Arial" w:eastAsia="黑体" w:cs="Arial"/>
          <w:color w:val="000000" w:themeColor="text1"/>
          <w:sz w:val="50"/>
          <w:szCs w:val="50"/>
          <w:lang w:val="zh-CN"/>
          <w14:textFill>
            <w14:solidFill>
              <w14:schemeClr w14:val="tx1"/>
            </w14:solidFill>
          </w14:textFill>
        </w:rPr>
      </w:pPr>
    </w:p>
    <w:p w14:paraId="7345B995">
      <w:pPr>
        <w:widowControl w:val="0"/>
        <w:tabs>
          <w:tab w:val="left" w:pos="3189"/>
        </w:tabs>
        <w:wordWrap w:val="0"/>
        <w:autoSpaceDE w:val="0"/>
        <w:autoSpaceDN w:val="0"/>
        <w:snapToGrid w:val="0"/>
        <w:spacing w:line="240" w:lineRule="auto"/>
        <w:ind w:left="39"/>
        <w:jc w:val="center"/>
        <w:rPr>
          <w:rFonts w:ascii="Arial" w:hAnsi="Arial" w:eastAsia="黑体" w:cs="Arial"/>
          <w:color w:val="000000" w:themeColor="text1"/>
          <w:sz w:val="50"/>
          <w:szCs w:val="50"/>
          <w:lang w:val="zh-CN"/>
          <w14:textFill>
            <w14:solidFill>
              <w14:schemeClr w14:val="tx1"/>
            </w14:solidFill>
          </w14:textFill>
        </w:rPr>
      </w:pPr>
    </w:p>
    <w:p w14:paraId="7194AE2A">
      <w:pPr>
        <w:widowControl w:val="0"/>
        <w:tabs>
          <w:tab w:val="left" w:pos="3189"/>
        </w:tabs>
        <w:wordWrap w:val="0"/>
        <w:autoSpaceDE w:val="0"/>
        <w:autoSpaceDN w:val="0"/>
        <w:snapToGrid w:val="0"/>
        <w:spacing w:line="240" w:lineRule="auto"/>
        <w:ind w:left="39"/>
        <w:jc w:val="center"/>
        <w:rPr>
          <w:rFonts w:ascii="Arial" w:hAnsi="Arial" w:eastAsia="黑体" w:cs="Arial"/>
          <w:color w:val="000000" w:themeColor="text1"/>
          <w:sz w:val="50"/>
          <w:szCs w:val="50"/>
          <w:lang w:val="zh-CN"/>
          <w14:textFill>
            <w14:solidFill>
              <w14:schemeClr w14:val="tx1"/>
            </w14:solidFill>
          </w14:textFill>
        </w:rPr>
      </w:pPr>
    </w:p>
    <w:p w14:paraId="6C820BB5">
      <w:pPr>
        <w:widowControl w:val="0"/>
        <w:tabs>
          <w:tab w:val="left" w:pos="0"/>
        </w:tabs>
        <w:wordWrap w:val="0"/>
        <w:autoSpaceDE w:val="0"/>
        <w:autoSpaceDN w:val="0"/>
        <w:snapToGrid w:val="0"/>
        <w:spacing w:line="240" w:lineRule="auto"/>
        <w:ind w:left="39"/>
        <w:jc w:val="center"/>
        <w:rPr>
          <w:rFonts w:ascii="Arial" w:hAnsi="Arial" w:eastAsia="黑体" w:cs="Arial"/>
          <w:color w:val="000000" w:themeColor="text1"/>
          <w:sz w:val="28"/>
          <w:szCs w:val="28"/>
          <w:lang w:val="zh-CN"/>
          <w14:textFill>
            <w14:solidFill>
              <w14:schemeClr w14:val="tx1"/>
            </w14:solidFill>
          </w14:textFill>
        </w:rPr>
      </w:pPr>
      <w:r>
        <w:rPr>
          <w:rFonts w:ascii="Arial" w:hAnsi="Arial" w:eastAsia="黑体" w:cs="Arial"/>
          <w:color w:val="000000" w:themeColor="text1"/>
          <w:sz w:val="28"/>
          <w:szCs w:val="28"/>
          <w:lang w:val="zh-CN"/>
          <w14:textFill>
            <w14:solidFill>
              <w14:schemeClr w14:val="tx1"/>
            </w14:solidFill>
          </w14:textFill>
        </w:rPr>
        <w:t>投标人：</w:t>
      </w:r>
      <w:r>
        <w:rPr>
          <w:rFonts w:ascii="Arial" w:hAnsi="Arial" w:eastAsia="黑体" w:cs="Arial"/>
          <w:color w:val="000000" w:themeColor="text1"/>
          <w:sz w:val="28"/>
          <w:szCs w:val="28"/>
          <w:u w:val="single"/>
          <w:lang w:val="zh-CN"/>
          <w14:textFill>
            <w14:solidFill>
              <w14:schemeClr w14:val="tx1"/>
            </w14:solidFill>
          </w14:textFill>
        </w:rPr>
        <w:t xml:space="preserve">                </w:t>
      </w:r>
      <w:r>
        <w:rPr>
          <w:rFonts w:ascii="Arial" w:hAnsi="Arial" w:eastAsia="黑体" w:cs="Arial"/>
          <w:color w:val="000000" w:themeColor="text1"/>
          <w:sz w:val="28"/>
          <w:szCs w:val="28"/>
          <w:lang w:val="zh-CN"/>
          <w14:textFill>
            <w14:solidFill>
              <w14:schemeClr w14:val="tx1"/>
            </w14:solidFill>
          </w14:textFill>
        </w:rPr>
        <w:t>（盖单位章）</w:t>
      </w:r>
    </w:p>
    <w:p w14:paraId="70DB5E33">
      <w:pPr>
        <w:wordWrap w:val="0"/>
        <w:snapToGrid w:val="0"/>
        <w:spacing w:line="240" w:lineRule="auto"/>
        <w:rPr>
          <w:rFonts w:ascii="Arial" w:hAnsi="Arial" w:cs="Arial"/>
          <w:color w:val="000000" w:themeColor="text1"/>
          <w:sz w:val="20"/>
          <w:szCs w:val="20"/>
          <w14:textFill>
            <w14:solidFill>
              <w14:schemeClr w14:val="tx1"/>
            </w14:solidFill>
          </w14:textFill>
        </w:rPr>
      </w:pPr>
    </w:p>
    <w:p w14:paraId="00AAD858">
      <w:pPr>
        <w:widowControl w:val="0"/>
        <w:tabs>
          <w:tab w:val="left" w:pos="3189"/>
        </w:tabs>
        <w:wordWrap w:val="0"/>
        <w:autoSpaceDE w:val="0"/>
        <w:autoSpaceDN w:val="0"/>
        <w:snapToGrid w:val="0"/>
        <w:spacing w:line="240" w:lineRule="auto"/>
        <w:ind w:left="39"/>
        <w:jc w:val="center"/>
        <w:rPr>
          <w:rFonts w:ascii="Arial" w:hAnsi="Arial" w:eastAsia="黑体" w:cs="Arial"/>
          <w:color w:val="000000" w:themeColor="text1"/>
          <w:sz w:val="28"/>
          <w:szCs w:val="28"/>
          <w14:textFill>
            <w14:solidFill>
              <w14:schemeClr w14:val="tx1"/>
            </w14:solidFill>
          </w14:textFill>
        </w:rPr>
        <w:sectPr>
          <w:footerReference r:id="rId6" w:type="default"/>
          <w:pgSz w:w="11906" w:h="16838"/>
          <w:pgMar w:top="1134" w:right="1134" w:bottom="1134" w:left="1134" w:header="851" w:footer="851" w:gutter="0"/>
          <w:pgBorders>
            <w:top w:val="none" w:sz="0" w:space="0"/>
            <w:left w:val="none" w:sz="0" w:space="0"/>
            <w:bottom w:val="none" w:sz="0" w:space="0"/>
            <w:right w:val="none" w:sz="0" w:space="0"/>
          </w:pgBorders>
          <w:pgNumType w:fmt="decimal"/>
          <w:cols w:space="425" w:num="1"/>
          <w:docGrid w:type="lines" w:linePitch="312" w:charSpace="0"/>
        </w:sectPr>
      </w:pPr>
      <w:r>
        <w:rPr>
          <w:rFonts w:ascii="Arial" w:hAnsi="Arial" w:eastAsia="黑体" w:cs="Arial"/>
          <w:color w:val="000000" w:themeColor="text1"/>
          <w:sz w:val="28"/>
          <w:szCs w:val="28"/>
          <w:lang w:val="zh-CN"/>
          <w14:textFill>
            <w14:solidFill>
              <w14:schemeClr w14:val="tx1"/>
            </w14:solidFill>
          </w14:textFill>
        </w:rPr>
        <w:t xml:space="preserve">  </w:t>
      </w:r>
      <w:r>
        <w:rPr>
          <w:rFonts w:ascii="Arial" w:hAnsi="Arial" w:eastAsia="黑体" w:cs="Arial"/>
          <w:color w:val="000000" w:themeColor="text1"/>
          <w:sz w:val="28"/>
          <w:szCs w:val="28"/>
          <w:u w:val="single"/>
          <w:lang w:val="zh-CN"/>
          <w14:textFill>
            <w14:solidFill>
              <w14:schemeClr w14:val="tx1"/>
            </w14:solidFill>
          </w14:textFill>
        </w:rPr>
        <w:t xml:space="preserve">       </w:t>
      </w:r>
      <w:r>
        <w:rPr>
          <w:rFonts w:ascii="Arial" w:hAnsi="Arial" w:eastAsia="黑体" w:cs="Arial"/>
          <w:color w:val="000000" w:themeColor="text1"/>
          <w:sz w:val="28"/>
          <w:szCs w:val="28"/>
          <w:lang w:val="zh-CN"/>
          <w14:textFill>
            <w14:solidFill>
              <w14:schemeClr w14:val="tx1"/>
            </w14:solidFill>
          </w14:textFill>
        </w:rPr>
        <w:t>年</w:t>
      </w:r>
      <w:r>
        <w:rPr>
          <w:rFonts w:ascii="Arial" w:hAnsi="Arial" w:eastAsia="黑体" w:cs="Arial"/>
          <w:color w:val="000000" w:themeColor="text1"/>
          <w:sz w:val="28"/>
          <w:szCs w:val="28"/>
          <w:u w:val="single"/>
          <w:lang w:val="zh-CN"/>
          <w14:textFill>
            <w14:solidFill>
              <w14:schemeClr w14:val="tx1"/>
            </w14:solidFill>
          </w14:textFill>
        </w:rPr>
        <w:t xml:space="preserve">    </w:t>
      </w:r>
      <w:r>
        <w:rPr>
          <w:rFonts w:ascii="Arial" w:hAnsi="Arial" w:eastAsia="黑体" w:cs="Arial"/>
          <w:color w:val="000000" w:themeColor="text1"/>
          <w:sz w:val="28"/>
          <w:szCs w:val="28"/>
          <w:lang w:val="zh-CN"/>
          <w14:textFill>
            <w14:solidFill>
              <w14:schemeClr w14:val="tx1"/>
            </w14:solidFill>
          </w14:textFill>
        </w:rPr>
        <w:t>月</w:t>
      </w:r>
      <w:r>
        <w:rPr>
          <w:rFonts w:ascii="Arial" w:hAnsi="Arial" w:eastAsia="黑体" w:cs="Arial"/>
          <w:color w:val="000000" w:themeColor="text1"/>
          <w:sz w:val="28"/>
          <w:szCs w:val="28"/>
          <w:u w:val="single"/>
          <w:lang w:val="zh-CN"/>
          <w14:textFill>
            <w14:solidFill>
              <w14:schemeClr w14:val="tx1"/>
            </w14:solidFill>
          </w14:textFill>
        </w:rPr>
        <w:t xml:space="preserve">    </w:t>
      </w:r>
      <w:r>
        <w:rPr>
          <w:rFonts w:ascii="Arial" w:hAnsi="Arial" w:eastAsia="黑体" w:cs="Arial"/>
          <w:color w:val="000000" w:themeColor="text1"/>
          <w:sz w:val="28"/>
          <w:szCs w:val="28"/>
          <w:lang w:val="zh-CN"/>
          <w14:textFill>
            <w14:solidFill>
              <w14:schemeClr w14:val="tx1"/>
            </w14:solidFill>
          </w14:textFill>
        </w:rPr>
        <w:t>日</w:t>
      </w:r>
    </w:p>
    <w:p w14:paraId="6D5A1DF2">
      <w:pPr>
        <w:widowControl w:val="0"/>
        <w:tabs>
          <w:tab w:val="left" w:pos="210"/>
          <w:tab w:val="left" w:pos="420"/>
        </w:tabs>
        <w:wordWrap w:val="0"/>
        <w:autoSpaceDE w:val="0"/>
        <w:autoSpaceDN w:val="0"/>
        <w:snapToGrid w:val="0"/>
        <w:spacing w:line="312" w:lineRule="auto"/>
        <w:ind w:left="40"/>
        <w:jc w:val="center"/>
        <w:rPr>
          <w:rFonts w:ascii="Arial" w:hAnsi="Arial" w:cs="Arial"/>
          <w:color w:val="000000" w:themeColor="text1"/>
          <w:sz w:val="24"/>
          <w:szCs w:val="24"/>
          <w14:textFill>
            <w14:solidFill>
              <w14:schemeClr w14:val="tx1"/>
            </w14:solidFill>
          </w14:textFill>
        </w:rPr>
      </w:pPr>
    </w:p>
    <w:p w14:paraId="6A9DDC1E">
      <w:pPr>
        <w:pStyle w:val="3"/>
        <w:wordWrap w:val="0"/>
        <w:snapToGrid w:val="0"/>
        <w:jc w:val="center"/>
        <w:rPr>
          <w:rFonts w:ascii="Arial" w:hAnsi="Arial" w:eastAsia="黑体" w:cs="Arial"/>
          <w:color w:val="000000" w:themeColor="text1"/>
          <w:sz w:val="30"/>
          <w:szCs w:val="30"/>
          <w:lang w:val="zh-CN"/>
          <w14:textFill>
            <w14:solidFill>
              <w14:schemeClr w14:val="tx1"/>
            </w14:solidFill>
          </w14:textFill>
        </w:rPr>
      </w:pPr>
      <w:bookmarkStart w:id="5" w:name="_Toc95738384"/>
      <w:r>
        <w:rPr>
          <w:rFonts w:ascii="Arial" w:hAnsi="Arial" w:eastAsia="黑体" w:cs="Arial"/>
          <w:color w:val="000000" w:themeColor="text1"/>
          <w:sz w:val="30"/>
          <w:szCs w:val="30"/>
          <w:lang w:val="zh-CN"/>
          <w14:textFill>
            <w14:solidFill>
              <w14:schemeClr w14:val="tx1"/>
            </w14:solidFill>
          </w14:textFill>
        </w:rPr>
        <w:t>目录</w:t>
      </w:r>
      <w:bookmarkEnd w:id="5"/>
    </w:p>
    <w:p w14:paraId="153EC1E4">
      <w:pPr>
        <w:widowControl w:val="0"/>
        <w:tabs>
          <w:tab w:val="left" w:pos="210"/>
          <w:tab w:val="left" w:pos="420"/>
        </w:tabs>
        <w:wordWrap w:val="0"/>
        <w:autoSpaceDE w:val="0"/>
        <w:autoSpaceDN w:val="0"/>
        <w:snapToGrid w:val="0"/>
        <w:spacing w:line="312" w:lineRule="auto"/>
        <w:ind w:left="40"/>
        <w:jc w:val="left"/>
        <w:rPr>
          <w:rFonts w:ascii="Arial" w:hAnsi="Arial" w:cs="Arial"/>
          <w:color w:val="000000" w:themeColor="text1"/>
          <w:sz w:val="24"/>
          <w:szCs w:val="24"/>
          <w:lang w:val="zh-CN"/>
          <w14:textFill>
            <w14:solidFill>
              <w14:schemeClr w14:val="tx1"/>
            </w14:solidFill>
          </w14:textFill>
        </w:rPr>
      </w:pPr>
    </w:p>
    <w:p w14:paraId="71F232AE">
      <w:pPr>
        <w:widowControl w:val="0"/>
        <w:tabs>
          <w:tab w:val="left" w:pos="210"/>
          <w:tab w:val="left" w:pos="420"/>
        </w:tabs>
        <w:wordWrap w:val="0"/>
        <w:autoSpaceDE w:val="0"/>
        <w:autoSpaceDN w:val="0"/>
        <w:snapToGrid w:val="0"/>
        <w:spacing w:before="156" w:beforeLines="50" w:after="156" w:afterLines="50" w:line="312" w:lineRule="auto"/>
        <w:ind w:left="40" w:leftChars="0" w:firstLine="600" w:firstLineChars="250"/>
        <w:jc w:val="left"/>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一、投标函及投标函附录</w:t>
      </w:r>
    </w:p>
    <w:p w14:paraId="48083D85">
      <w:pPr>
        <w:widowControl w:val="0"/>
        <w:tabs>
          <w:tab w:val="left" w:pos="210"/>
          <w:tab w:val="left" w:pos="420"/>
        </w:tabs>
        <w:wordWrap w:val="0"/>
        <w:autoSpaceDE w:val="0"/>
        <w:autoSpaceDN w:val="0"/>
        <w:snapToGrid w:val="0"/>
        <w:spacing w:before="156" w:beforeLines="50" w:after="156" w:afterLines="50" w:line="312" w:lineRule="auto"/>
        <w:ind w:left="40" w:leftChars="0" w:firstLine="600" w:firstLineChars="250"/>
        <w:jc w:val="left"/>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二、授权委托书或法定代表人身份证明</w:t>
      </w:r>
    </w:p>
    <w:p w14:paraId="4C030315">
      <w:pPr>
        <w:widowControl w:val="0"/>
        <w:tabs>
          <w:tab w:val="left" w:pos="210"/>
          <w:tab w:val="left" w:pos="420"/>
        </w:tabs>
        <w:wordWrap w:val="0"/>
        <w:autoSpaceDE w:val="0"/>
        <w:autoSpaceDN w:val="0"/>
        <w:snapToGrid w:val="0"/>
        <w:spacing w:before="156" w:beforeLines="50" w:after="156" w:afterLines="50" w:line="312" w:lineRule="auto"/>
        <w:ind w:left="40" w:leftChars="0" w:firstLine="600" w:firstLineChars="250"/>
        <w:jc w:val="left"/>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三、投标保证金</w:t>
      </w:r>
    </w:p>
    <w:p w14:paraId="6255BF8A">
      <w:pPr>
        <w:widowControl w:val="0"/>
        <w:tabs>
          <w:tab w:val="left" w:pos="210"/>
          <w:tab w:val="left" w:pos="420"/>
        </w:tabs>
        <w:wordWrap w:val="0"/>
        <w:autoSpaceDE w:val="0"/>
        <w:autoSpaceDN w:val="0"/>
        <w:snapToGrid w:val="0"/>
        <w:spacing w:before="156" w:beforeLines="50" w:after="156" w:afterLines="50" w:line="312" w:lineRule="auto"/>
        <w:ind w:left="40" w:leftChars="0" w:firstLine="600" w:firstLineChars="250"/>
        <w:jc w:val="left"/>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四、施工组织设计</w:t>
      </w:r>
    </w:p>
    <w:p w14:paraId="2663087E">
      <w:pPr>
        <w:widowControl w:val="0"/>
        <w:tabs>
          <w:tab w:val="left" w:pos="210"/>
          <w:tab w:val="left" w:pos="420"/>
        </w:tabs>
        <w:wordWrap w:val="0"/>
        <w:autoSpaceDE w:val="0"/>
        <w:autoSpaceDN w:val="0"/>
        <w:snapToGrid w:val="0"/>
        <w:spacing w:before="156" w:beforeLines="50" w:after="156" w:afterLines="50" w:line="312" w:lineRule="auto"/>
        <w:ind w:left="40" w:leftChars="0" w:firstLine="600" w:firstLineChars="250"/>
        <w:jc w:val="left"/>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五、项目管理机构</w:t>
      </w:r>
    </w:p>
    <w:p w14:paraId="50437110">
      <w:pPr>
        <w:widowControl w:val="0"/>
        <w:tabs>
          <w:tab w:val="left" w:pos="210"/>
          <w:tab w:val="left" w:pos="420"/>
        </w:tabs>
        <w:wordWrap w:val="0"/>
        <w:autoSpaceDE w:val="0"/>
        <w:autoSpaceDN w:val="0"/>
        <w:snapToGrid w:val="0"/>
        <w:spacing w:before="156" w:beforeLines="50" w:after="156" w:afterLines="50" w:line="312" w:lineRule="auto"/>
        <w:ind w:left="40" w:leftChars="0" w:firstLine="600" w:firstLineChars="250"/>
        <w:jc w:val="left"/>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六、拟分包项目情况表</w:t>
      </w:r>
    </w:p>
    <w:p w14:paraId="66141F3B">
      <w:pPr>
        <w:widowControl w:val="0"/>
        <w:tabs>
          <w:tab w:val="left" w:pos="210"/>
          <w:tab w:val="left" w:pos="420"/>
        </w:tabs>
        <w:wordWrap w:val="0"/>
        <w:autoSpaceDE w:val="0"/>
        <w:autoSpaceDN w:val="0"/>
        <w:snapToGrid w:val="0"/>
        <w:spacing w:before="156" w:beforeLines="50" w:after="156" w:afterLines="50" w:line="312" w:lineRule="auto"/>
        <w:ind w:left="40" w:leftChars="0" w:firstLine="600" w:firstLineChars="250"/>
        <w:jc w:val="left"/>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七、资格审查资料</w:t>
      </w:r>
    </w:p>
    <w:p w14:paraId="643161FC">
      <w:pPr>
        <w:widowControl w:val="0"/>
        <w:tabs>
          <w:tab w:val="left" w:pos="210"/>
          <w:tab w:val="left" w:pos="420"/>
        </w:tabs>
        <w:wordWrap w:val="0"/>
        <w:autoSpaceDE w:val="0"/>
        <w:autoSpaceDN w:val="0"/>
        <w:snapToGrid w:val="0"/>
        <w:spacing w:before="156" w:beforeLines="50" w:after="156" w:afterLines="50" w:line="312" w:lineRule="auto"/>
        <w:ind w:left="40" w:leftChars="0" w:firstLine="600" w:firstLineChars="250"/>
        <w:jc w:val="left"/>
        <w:rPr>
          <w:rFonts w:ascii="Arial" w:hAnsi="Arial" w:cs="Arial"/>
          <w:color w:val="000000" w:themeColor="text1"/>
          <w:sz w:val="24"/>
          <w:szCs w:val="24"/>
          <w:lang w:val="zh-CN"/>
          <w14:textFill>
            <w14:solidFill>
              <w14:schemeClr w14:val="tx1"/>
            </w14:solidFill>
          </w14:textFill>
        </w:rPr>
        <w:sectPr>
          <w:footerReference r:id="rId7" w:type="default"/>
          <w:pgSz w:w="11906" w:h="16838"/>
          <w:pgMar w:top="1134" w:right="1134" w:bottom="1134" w:left="1134" w:header="851" w:footer="851" w:gutter="0"/>
          <w:pgBorders>
            <w:top w:val="none" w:sz="0" w:space="0"/>
            <w:left w:val="none" w:sz="0" w:space="0"/>
            <w:bottom w:val="none" w:sz="0" w:space="0"/>
            <w:right w:val="none" w:sz="0" w:space="0"/>
          </w:pgBorders>
          <w:pgNumType w:fmt="decimal"/>
          <w:cols w:space="425" w:num="1"/>
          <w:docGrid w:type="lines" w:linePitch="312" w:charSpace="0"/>
        </w:sectPr>
      </w:pPr>
      <w:r>
        <w:rPr>
          <w:rFonts w:ascii="Arial" w:hAnsi="Arial" w:cs="Arial"/>
          <w:color w:val="000000" w:themeColor="text1"/>
          <w:sz w:val="24"/>
          <w:szCs w:val="24"/>
          <w:lang w:val="zh-CN"/>
          <w14:textFill>
            <w14:solidFill>
              <w14:schemeClr w14:val="tx1"/>
            </w14:solidFill>
          </w14:textFill>
        </w:rPr>
        <w:t>八、其他资料</w:t>
      </w:r>
    </w:p>
    <w:p w14:paraId="5D41399D">
      <w:pPr>
        <w:keepNext/>
        <w:keepLines/>
        <w:widowControl w:val="0"/>
        <w:wordWrap w:val="0"/>
        <w:spacing w:line="360" w:lineRule="auto"/>
        <w:jc w:val="center"/>
        <w:outlineLvl w:val="2"/>
        <w:rPr>
          <w:rFonts w:ascii="Times New Roman" w:hAnsi="Times New Roman" w:eastAsia="黑体"/>
          <w:b/>
          <w:bCs/>
          <w:color w:val="000000" w:themeColor="text1"/>
          <w:sz w:val="30"/>
          <w:szCs w:val="30"/>
          <w:lang w:val="zh-CN"/>
          <w14:textFill>
            <w14:solidFill>
              <w14:schemeClr w14:val="tx1"/>
            </w14:solidFill>
          </w14:textFill>
        </w:rPr>
      </w:pPr>
      <w:bookmarkStart w:id="6" w:name="_Toc22142208"/>
      <w:bookmarkStart w:id="7" w:name="_Toc21529190"/>
      <w:r>
        <w:rPr>
          <w:rFonts w:hint="eastAsia" w:ascii="Times New Roman" w:hAnsi="Times New Roman" w:eastAsia="黑体"/>
          <w:b/>
          <w:bCs/>
          <w:color w:val="000000" w:themeColor="text1"/>
          <w:sz w:val="30"/>
          <w:szCs w:val="30"/>
          <w:lang w:val="zh-CN"/>
          <w14:textFill>
            <w14:solidFill>
              <w14:schemeClr w14:val="tx1"/>
            </w14:solidFill>
          </w14:textFill>
        </w:rPr>
        <w:t>一、投标函及投标函附录</w:t>
      </w:r>
      <w:bookmarkEnd w:id="6"/>
      <w:bookmarkEnd w:id="7"/>
    </w:p>
    <w:p w14:paraId="3B1211C2">
      <w:pPr>
        <w:keepNext/>
        <w:keepLines/>
        <w:pageBreakBefore w:val="0"/>
        <w:widowControl w:val="0"/>
        <w:kinsoku/>
        <w:wordWrap w:val="0"/>
        <w:overflowPunct/>
        <w:topLinePunct w:val="0"/>
        <w:autoSpaceDE/>
        <w:autoSpaceDN/>
        <w:bidi w:val="0"/>
        <w:adjustRightInd/>
        <w:snapToGrid/>
        <w:spacing w:before="20" w:after="20" w:line="360" w:lineRule="auto"/>
        <w:jc w:val="center"/>
        <w:textAlignment w:val="auto"/>
        <w:outlineLvl w:val="3"/>
        <w:rPr>
          <w:rFonts w:ascii="Times New Roman" w:hAnsi="Times New Roman" w:eastAsia="黑体"/>
          <w:b/>
          <w:bCs/>
          <w:color w:val="000000" w:themeColor="text1"/>
          <w:sz w:val="28"/>
          <w:szCs w:val="28"/>
          <w:lang w:val="zh-CN"/>
          <w14:textFill>
            <w14:solidFill>
              <w14:schemeClr w14:val="tx1"/>
            </w14:solidFill>
          </w14:textFill>
        </w:rPr>
      </w:pPr>
      <w:r>
        <w:rPr>
          <w:rFonts w:hint="eastAsia" w:ascii="Times New Roman" w:hAnsi="Times New Roman" w:eastAsia="黑体"/>
          <w:b/>
          <w:bCs/>
          <w:color w:val="000000" w:themeColor="text1"/>
          <w:sz w:val="28"/>
          <w:szCs w:val="28"/>
          <w:lang w:val="zh-CN"/>
          <w14:textFill>
            <w14:solidFill>
              <w14:schemeClr w14:val="tx1"/>
            </w14:solidFill>
          </w14:textFill>
        </w:rPr>
        <w:t>（一）投</w:t>
      </w:r>
      <w:r>
        <w:rPr>
          <w:rFonts w:ascii="Times New Roman" w:hAnsi="Times New Roman" w:eastAsia="黑体"/>
          <w:b/>
          <w:bCs/>
          <w:color w:val="000000" w:themeColor="text1"/>
          <w:sz w:val="28"/>
          <w:szCs w:val="28"/>
          <w:lang w:val="zh-CN"/>
          <w14:textFill>
            <w14:solidFill>
              <w14:schemeClr w14:val="tx1"/>
            </w14:solidFill>
          </w14:textFill>
        </w:rPr>
        <w:t xml:space="preserve"> </w:t>
      </w:r>
      <w:r>
        <w:rPr>
          <w:rFonts w:hint="eastAsia" w:ascii="Times New Roman" w:hAnsi="Times New Roman" w:eastAsia="黑体"/>
          <w:b/>
          <w:bCs/>
          <w:color w:val="000000" w:themeColor="text1"/>
          <w:sz w:val="28"/>
          <w:szCs w:val="28"/>
          <w:lang w:val="zh-CN"/>
          <w14:textFill>
            <w14:solidFill>
              <w14:schemeClr w14:val="tx1"/>
            </w14:solidFill>
          </w14:textFill>
        </w:rPr>
        <w:t>标</w:t>
      </w:r>
      <w:r>
        <w:rPr>
          <w:rFonts w:ascii="Times New Roman" w:hAnsi="Times New Roman" w:eastAsia="黑体"/>
          <w:b/>
          <w:bCs/>
          <w:color w:val="000000" w:themeColor="text1"/>
          <w:sz w:val="28"/>
          <w:szCs w:val="28"/>
          <w:lang w:val="zh-CN"/>
          <w14:textFill>
            <w14:solidFill>
              <w14:schemeClr w14:val="tx1"/>
            </w14:solidFill>
          </w14:textFill>
        </w:rPr>
        <w:t xml:space="preserve"> </w:t>
      </w:r>
      <w:r>
        <w:rPr>
          <w:rFonts w:hint="eastAsia" w:ascii="Times New Roman" w:hAnsi="Times New Roman" w:eastAsia="黑体"/>
          <w:b/>
          <w:bCs/>
          <w:color w:val="000000" w:themeColor="text1"/>
          <w:sz w:val="28"/>
          <w:szCs w:val="28"/>
          <w:lang w:val="zh-CN"/>
          <w14:textFill>
            <w14:solidFill>
              <w14:schemeClr w14:val="tx1"/>
            </w14:solidFill>
          </w14:textFill>
        </w:rPr>
        <w:t>函</w:t>
      </w:r>
    </w:p>
    <w:p w14:paraId="0FA72B24">
      <w:pPr>
        <w:widowControl w:val="0"/>
        <w:tabs>
          <w:tab w:val="left" w:pos="210"/>
          <w:tab w:val="left" w:pos="420"/>
        </w:tabs>
        <w:wordWrap w:val="0"/>
        <w:autoSpaceDE w:val="0"/>
        <w:autoSpaceDN w:val="0"/>
        <w:spacing w:after="156" w:afterLines="50" w:line="312" w:lineRule="auto"/>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（招标人名称）：</w:t>
      </w:r>
    </w:p>
    <w:p w14:paraId="43BB4AC2">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1</w:t>
      </w:r>
      <w:r>
        <w:rPr>
          <w:rFonts w:hint="eastAsia" w:ascii="Times New Roman" w:hAnsi="Times New Roman"/>
          <w:color w:val="000000" w:themeColor="text1"/>
          <w:sz w:val="24"/>
          <w:szCs w:val="24"/>
          <w:lang w:val="zh-CN"/>
          <w14:textFill>
            <w14:solidFill>
              <w14:schemeClr w14:val="tx1"/>
            </w14:solidFill>
          </w14:textFill>
        </w:rPr>
        <w:t>．我方已仔细研究</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u w:val="single"/>
          <w:lang w:val="zh-CN"/>
          <w14:textFill>
            <w14:solidFill>
              <w14:schemeClr w14:val="tx1"/>
            </w14:solidFill>
          </w14:textFill>
        </w:rPr>
        <w:t xml:space="preserve">  </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（项目名称）施工招标文件的全部内容（含补遗书第</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号至第</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号），在考察工程现场后，愿意以第二个信封（报价文件）中的投标总报价（或根据招标文件规定修正核实后确定的另一金额），按合同约定实施和完成承包工程，修补工程中的任何缺陷。</w:t>
      </w:r>
    </w:p>
    <w:p w14:paraId="4CE3FECF">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2</w:t>
      </w:r>
      <w:r>
        <w:rPr>
          <w:rFonts w:hint="eastAsia" w:ascii="Times New Roman" w:hAnsi="Times New Roman"/>
          <w:color w:val="000000" w:themeColor="text1"/>
          <w:sz w:val="24"/>
          <w:szCs w:val="24"/>
          <w:lang w:val="zh-CN"/>
          <w14:textFill>
            <w14:solidFill>
              <w14:schemeClr w14:val="tx1"/>
            </w14:solidFill>
          </w14:textFill>
        </w:rPr>
        <w:t>．我方承诺在招标文件规定的投标有效期内不撤销投标文件。</w:t>
      </w:r>
    </w:p>
    <w:p w14:paraId="63D91DDB">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3</w:t>
      </w:r>
      <w:r>
        <w:rPr>
          <w:rFonts w:hint="eastAsia" w:ascii="Times New Roman" w:hAnsi="Times New Roman"/>
          <w:color w:val="000000" w:themeColor="text1"/>
          <w:sz w:val="24"/>
          <w:szCs w:val="24"/>
          <w:lang w:val="zh-CN"/>
          <w14:textFill>
            <w14:solidFill>
              <w14:schemeClr w14:val="tx1"/>
            </w14:solidFill>
          </w14:textFill>
        </w:rPr>
        <w:t>．工程质量：</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，安全目标：</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，工期：</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日历天。</w:t>
      </w:r>
    </w:p>
    <w:p w14:paraId="0F078E8E">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4</w:t>
      </w:r>
      <w:r>
        <w:rPr>
          <w:rFonts w:hint="eastAsia" w:ascii="Times New Roman" w:hAnsi="Times New Roman"/>
          <w:color w:val="000000" w:themeColor="text1"/>
          <w:sz w:val="24"/>
          <w:szCs w:val="24"/>
          <w:lang w:val="zh-CN"/>
          <w14:textFill>
            <w14:solidFill>
              <w14:schemeClr w14:val="tx1"/>
            </w14:solidFill>
          </w14:textFill>
        </w:rPr>
        <w:t>．如我方中标，我方承诺：</w:t>
      </w:r>
    </w:p>
    <w:p w14:paraId="51FD1B28">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w:t>
      </w:r>
      <w:r>
        <w:rPr>
          <w:rFonts w:ascii="Times New Roman" w:hAnsi="Times New Roman"/>
          <w:color w:val="000000" w:themeColor="text1"/>
          <w:sz w:val="24"/>
          <w:szCs w:val="24"/>
          <w:lang w:val="zh-CN"/>
          <w14:textFill>
            <w14:solidFill>
              <w14:schemeClr w14:val="tx1"/>
            </w14:solidFill>
          </w14:textFill>
        </w:rPr>
        <w:t>1</w:t>
      </w:r>
      <w:r>
        <w:rPr>
          <w:rFonts w:hint="eastAsia" w:ascii="Times New Roman" w:hAnsi="Times New Roman"/>
          <w:color w:val="000000" w:themeColor="text1"/>
          <w:sz w:val="24"/>
          <w:szCs w:val="24"/>
          <w:lang w:val="zh-CN"/>
          <w14:textFill>
            <w14:solidFill>
              <w14:schemeClr w14:val="tx1"/>
            </w14:solidFill>
          </w14:textFill>
        </w:rPr>
        <w:t>）在收到中标通知书后，在规定的期限内与你方签订合同；</w:t>
      </w:r>
    </w:p>
    <w:p w14:paraId="3F52DF7E">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w:t>
      </w:r>
      <w:r>
        <w:rPr>
          <w:rFonts w:ascii="Times New Roman" w:hAnsi="Times New Roman"/>
          <w:color w:val="000000" w:themeColor="text1"/>
          <w:sz w:val="24"/>
          <w:szCs w:val="24"/>
          <w:lang w:val="zh-CN"/>
          <w14:textFill>
            <w14:solidFill>
              <w14:schemeClr w14:val="tx1"/>
            </w14:solidFill>
          </w14:textFill>
        </w:rPr>
        <w:t>2</w:t>
      </w:r>
      <w:r>
        <w:rPr>
          <w:rFonts w:hint="eastAsia" w:ascii="Times New Roman" w:hAnsi="Times New Roman"/>
          <w:color w:val="000000" w:themeColor="text1"/>
          <w:sz w:val="24"/>
          <w:szCs w:val="24"/>
          <w:lang w:val="zh-CN"/>
          <w14:textFill>
            <w14:solidFill>
              <w14:schemeClr w14:val="tx1"/>
            </w14:solidFill>
          </w14:textFill>
        </w:rPr>
        <w:t>）在签订合同时不向你方提出附加条件；</w:t>
      </w:r>
    </w:p>
    <w:p w14:paraId="11045D39">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w:t>
      </w:r>
      <w:r>
        <w:rPr>
          <w:rFonts w:ascii="Times New Roman" w:hAnsi="Times New Roman"/>
          <w:color w:val="000000" w:themeColor="text1"/>
          <w:sz w:val="24"/>
          <w:szCs w:val="24"/>
          <w:lang w:val="zh-CN"/>
          <w14:textFill>
            <w14:solidFill>
              <w14:schemeClr w14:val="tx1"/>
            </w14:solidFill>
          </w14:textFill>
        </w:rPr>
        <w:t>3</w:t>
      </w:r>
      <w:r>
        <w:rPr>
          <w:rFonts w:hint="eastAsia" w:ascii="Times New Roman" w:hAnsi="Times New Roman"/>
          <w:color w:val="000000" w:themeColor="text1"/>
          <w:sz w:val="24"/>
          <w:szCs w:val="24"/>
          <w:lang w:val="zh-CN"/>
          <w14:textFill>
            <w14:solidFill>
              <w14:schemeClr w14:val="tx1"/>
            </w14:solidFill>
          </w14:textFill>
        </w:rPr>
        <w:t>）按照招标文件要求提交履约保证金；</w:t>
      </w:r>
    </w:p>
    <w:p w14:paraId="3B3DFB0E">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w:t>
      </w:r>
      <w:r>
        <w:rPr>
          <w:rFonts w:ascii="Times New Roman" w:hAnsi="Times New Roman"/>
          <w:color w:val="000000" w:themeColor="text1"/>
          <w:sz w:val="24"/>
          <w:szCs w:val="24"/>
          <w:lang w:val="zh-CN"/>
          <w14:textFill>
            <w14:solidFill>
              <w14:schemeClr w14:val="tx1"/>
            </w14:solidFill>
          </w14:textFill>
        </w:rPr>
        <w:t>4</w:t>
      </w:r>
      <w:r>
        <w:rPr>
          <w:rFonts w:hint="eastAsia" w:ascii="Times New Roman" w:hAnsi="Times New Roman"/>
          <w:color w:val="000000" w:themeColor="text1"/>
          <w:sz w:val="24"/>
          <w:szCs w:val="24"/>
          <w:lang w:val="zh-CN"/>
          <w14:textFill>
            <w14:solidFill>
              <w14:schemeClr w14:val="tx1"/>
            </w14:solidFill>
          </w14:textFill>
        </w:rPr>
        <w:t>）在合同约定的期限内完成合同规定的全部义务；</w:t>
      </w:r>
    </w:p>
    <w:p w14:paraId="57197064">
      <w:pPr>
        <w:widowControl w:val="0"/>
        <w:tabs>
          <w:tab w:val="left" w:pos="210"/>
          <w:tab w:val="left" w:pos="420"/>
        </w:tabs>
        <w:wordWrap w:val="0"/>
        <w:autoSpaceDE w:val="0"/>
        <w:autoSpaceDN w:val="0"/>
        <w:spacing w:line="312" w:lineRule="auto"/>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eastAsia="zh-CN"/>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5</w:t>
      </w:r>
      <w:r>
        <w:rPr>
          <w:rFonts w:hint="eastAsia" w:ascii="Times New Roman" w:hAnsi="Times New Roman"/>
          <w:color w:val="000000" w:themeColor="text1"/>
          <w:sz w:val="24"/>
          <w:szCs w:val="24"/>
          <w:lang w:val="zh-CN" w:eastAsia="zh-CN"/>
          <w14:textFill>
            <w14:solidFill>
              <w14:schemeClr w14:val="tx1"/>
            </w14:solidFill>
          </w14:textFill>
        </w:rPr>
        <w:t>）在你方和我方进行合同谈判之前，我方将按照合同附件提出的最低要求填报派驻本标段的其他管理和技术人员及主要设备，经你方审批后作为派驻本标段的项目管理机构主要人员和主要设备且不进行更换。如我方拟派的人员和设备不满足合同附件要求，你方有权取消我方中标资格。</w:t>
      </w:r>
    </w:p>
    <w:p w14:paraId="4AF3B080">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5</w:t>
      </w:r>
      <w:r>
        <w:rPr>
          <w:rFonts w:hint="eastAsia" w:ascii="Times New Roman" w:hAnsi="Times New Roman"/>
          <w:color w:val="000000" w:themeColor="text1"/>
          <w:sz w:val="24"/>
          <w:szCs w:val="24"/>
          <w:lang w:val="zh-CN"/>
          <w14:textFill>
            <w14:solidFill>
              <w14:schemeClr w14:val="tx1"/>
            </w14:solidFill>
          </w14:textFill>
        </w:rPr>
        <w:t>．我方在此声明，所递交的投标文件及有关资料内容完整、真实和准确，且不存在招标文件第二章“投标人须知”第1.4.3项和第1.4.4项规定的任何一种情形。</w:t>
      </w:r>
    </w:p>
    <w:p w14:paraId="2CF5764B">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6</w:t>
      </w:r>
      <w:r>
        <w:rPr>
          <w:rFonts w:hint="eastAsia" w:ascii="Times New Roman" w:hAnsi="Times New Roman"/>
          <w:color w:val="000000" w:themeColor="text1"/>
          <w:sz w:val="24"/>
          <w:szCs w:val="24"/>
          <w:lang w:val="zh-CN"/>
          <w14:textFill>
            <w14:solidFill>
              <w14:schemeClr w14:val="tx1"/>
            </w14:solidFill>
          </w14:textFill>
        </w:rPr>
        <w:t>．我方在此承诺：拟投入本项目的项目经理及项目总工无在岗项目（指目前未在其他项目上任职，或虽在其他项目上任职但本项目中标后能够从该项目撤离），否则自愿按照招标人的有关规定接受处理。</w:t>
      </w:r>
    </w:p>
    <w:p w14:paraId="126749AA">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7．我方在此承诺：权利义务满足招标文件规定。</w:t>
      </w:r>
    </w:p>
    <w:p w14:paraId="6C0429FA">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8．在合同协议书正式签署生效之前，本投标函连同你方的中标通知书将构成我们双方之间共同遵守的文件，对双方具有约束力。</w:t>
      </w:r>
    </w:p>
    <w:p w14:paraId="09CF6B86">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9．</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（其他补充说明）。</w:t>
      </w:r>
    </w:p>
    <w:p w14:paraId="320DAE9F">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投</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标</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人：</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（盖单位章）</w:t>
      </w:r>
    </w:p>
    <w:p w14:paraId="136F6572">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法定代表人或其委托代理人：</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（签字）</w:t>
      </w:r>
    </w:p>
    <w:p w14:paraId="56CDABE5">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地</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址：</w:t>
      </w:r>
      <w:r>
        <w:rPr>
          <w:rFonts w:ascii="Times New Roman" w:hAnsi="Times New Roman"/>
          <w:color w:val="000000" w:themeColor="text1"/>
          <w:sz w:val="24"/>
          <w:szCs w:val="24"/>
          <w:u w:val="single"/>
          <w:lang w:val="zh-CN"/>
          <w14:textFill>
            <w14:solidFill>
              <w14:schemeClr w14:val="tx1"/>
            </w14:solidFill>
          </w14:textFill>
        </w:rPr>
        <w:t xml:space="preserve">                                  </w:t>
      </w:r>
    </w:p>
    <w:p w14:paraId="7D44BCE5">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电</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话：</w:t>
      </w:r>
      <w:r>
        <w:rPr>
          <w:rFonts w:ascii="Times New Roman" w:hAnsi="Times New Roman"/>
          <w:color w:val="000000" w:themeColor="text1"/>
          <w:sz w:val="24"/>
          <w:szCs w:val="24"/>
          <w:u w:val="single"/>
          <w:lang w:val="zh-CN"/>
          <w14:textFill>
            <w14:solidFill>
              <w14:schemeClr w14:val="tx1"/>
            </w14:solidFill>
          </w14:textFill>
        </w:rPr>
        <w:t xml:space="preserve">                                  </w:t>
      </w:r>
    </w:p>
    <w:p w14:paraId="05750FC1">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传</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真：</w:t>
      </w:r>
      <w:r>
        <w:rPr>
          <w:rFonts w:ascii="Times New Roman" w:hAnsi="Times New Roman"/>
          <w:color w:val="000000" w:themeColor="text1"/>
          <w:sz w:val="24"/>
          <w:szCs w:val="24"/>
          <w:u w:val="single"/>
          <w:lang w:val="zh-CN"/>
          <w14:textFill>
            <w14:solidFill>
              <w14:schemeClr w14:val="tx1"/>
            </w14:solidFill>
          </w14:textFill>
        </w:rPr>
        <w:t xml:space="preserve">                                  </w:t>
      </w:r>
    </w:p>
    <w:p w14:paraId="76604B0D">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邮政编码：</w:t>
      </w:r>
      <w:r>
        <w:rPr>
          <w:rFonts w:ascii="Times New Roman" w:hAnsi="Times New Roman"/>
          <w:color w:val="000000" w:themeColor="text1"/>
          <w:sz w:val="24"/>
          <w:szCs w:val="24"/>
          <w:u w:val="single"/>
          <w:lang w:val="zh-CN"/>
          <w14:textFill>
            <w14:solidFill>
              <w14:schemeClr w14:val="tx1"/>
            </w14:solidFill>
          </w14:textFill>
        </w:rPr>
        <w:t xml:space="preserve">                                  </w:t>
      </w:r>
    </w:p>
    <w:p w14:paraId="0262D82C">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月</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日</w:t>
      </w:r>
    </w:p>
    <w:p w14:paraId="3E5B21C7">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br w:type="page"/>
      </w:r>
    </w:p>
    <w:p w14:paraId="76782C2A">
      <w:pPr>
        <w:keepNext/>
        <w:keepLines/>
        <w:widowControl w:val="0"/>
        <w:wordWrap w:val="0"/>
        <w:spacing w:before="260" w:after="260" w:line="240" w:lineRule="auto"/>
        <w:jc w:val="center"/>
        <w:outlineLvl w:val="3"/>
        <w:rPr>
          <w:rFonts w:ascii="Times New Roman" w:hAnsi="Times New Roman" w:eastAsia="黑体"/>
          <w:b/>
          <w:bCs/>
          <w:color w:val="000000" w:themeColor="text1"/>
          <w:sz w:val="28"/>
          <w:szCs w:val="28"/>
          <w:lang w:val="zh-CN"/>
          <w14:textFill>
            <w14:solidFill>
              <w14:schemeClr w14:val="tx1"/>
            </w14:solidFill>
          </w14:textFill>
        </w:rPr>
      </w:pPr>
      <w:r>
        <w:rPr>
          <w:rFonts w:hint="eastAsia" w:ascii="Times New Roman" w:hAnsi="Times New Roman" w:eastAsia="黑体"/>
          <w:b/>
          <w:bCs/>
          <w:color w:val="000000" w:themeColor="text1"/>
          <w:sz w:val="28"/>
          <w:szCs w:val="28"/>
          <w:lang w:val="zh-CN"/>
          <w14:textFill>
            <w14:solidFill>
              <w14:schemeClr w14:val="tx1"/>
            </w14:solidFill>
          </w14:textFill>
        </w:rPr>
        <w:t>（二）投标函附录</w:t>
      </w:r>
    </w:p>
    <w:tbl>
      <w:tblPr>
        <w:tblStyle w:val="6"/>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552"/>
        <w:gridCol w:w="1275"/>
        <w:gridCol w:w="4395"/>
        <w:gridCol w:w="708"/>
      </w:tblGrid>
      <w:tr w14:paraId="6902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56359AEA">
            <w:pPr>
              <w:wordWrap w:val="0"/>
              <w:spacing w:before="40" w:after="40" w:line="240" w:lineRule="atLeast"/>
              <w:jc w:val="center"/>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序号</w:t>
            </w:r>
          </w:p>
        </w:tc>
        <w:tc>
          <w:tcPr>
            <w:tcW w:w="2552" w:type="dxa"/>
            <w:vAlign w:val="center"/>
          </w:tcPr>
          <w:p w14:paraId="154F64F9">
            <w:pPr>
              <w:wordWrap w:val="0"/>
              <w:spacing w:before="40" w:after="40" w:line="240" w:lineRule="atLeast"/>
              <w:jc w:val="center"/>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条款名称</w:t>
            </w:r>
          </w:p>
        </w:tc>
        <w:tc>
          <w:tcPr>
            <w:tcW w:w="1275" w:type="dxa"/>
            <w:vAlign w:val="center"/>
          </w:tcPr>
          <w:p w14:paraId="0806E1FC">
            <w:pPr>
              <w:wordWrap w:val="0"/>
              <w:spacing w:before="40" w:after="40" w:line="240" w:lineRule="atLeast"/>
              <w:jc w:val="center"/>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合同条目号</w:t>
            </w:r>
          </w:p>
        </w:tc>
        <w:tc>
          <w:tcPr>
            <w:tcW w:w="4395" w:type="dxa"/>
            <w:vAlign w:val="center"/>
          </w:tcPr>
          <w:p w14:paraId="04BCBC92">
            <w:pPr>
              <w:wordWrap w:val="0"/>
              <w:spacing w:before="40" w:after="40" w:line="240" w:lineRule="atLeast"/>
              <w:jc w:val="center"/>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约定内容</w:t>
            </w:r>
          </w:p>
        </w:tc>
        <w:tc>
          <w:tcPr>
            <w:tcW w:w="708" w:type="dxa"/>
            <w:vAlign w:val="center"/>
          </w:tcPr>
          <w:p w14:paraId="29A4DC94">
            <w:pPr>
              <w:wordWrap w:val="0"/>
              <w:spacing w:before="40" w:after="40" w:line="240" w:lineRule="atLeast"/>
              <w:jc w:val="center"/>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备注</w:t>
            </w:r>
          </w:p>
        </w:tc>
      </w:tr>
      <w:tr w14:paraId="17B6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4A12D2F5">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w:t>
            </w:r>
          </w:p>
        </w:tc>
        <w:tc>
          <w:tcPr>
            <w:tcW w:w="2552" w:type="dxa"/>
            <w:vAlign w:val="center"/>
          </w:tcPr>
          <w:p w14:paraId="1CF86BF0">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缺陷责任期</w:t>
            </w:r>
          </w:p>
        </w:tc>
        <w:tc>
          <w:tcPr>
            <w:tcW w:w="1275" w:type="dxa"/>
            <w:vAlign w:val="center"/>
          </w:tcPr>
          <w:p w14:paraId="7465838F">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1.1.4.5</w:t>
            </w:r>
          </w:p>
        </w:tc>
        <w:tc>
          <w:tcPr>
            <w:tcW w:w="4395" w:type="dxa"/>
            <w:vAlign w:val="center"/>
          </w:tcPr>
          <w:p w14:paraId="20A93397">
            <w:pPr>
              <w:wordWrap w:val="0"/>
              <w:spacing w:before="40" w:after="40" w:line="240" w:lineRule="atLeast"/>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自实际交工日期起计算</w:t>
            </w:r>
            <w:r>
              <w:rPr>
                <w:rFonts w:ascii="Times New Roman" w:hAnsi="Times New Roman"/>
                <w:color w:val="000000" w:themeColor="text1"/>
                <w:u w:val="single"/>
                <w14:textFill>
                  <w14:solidFill>
                    <w14:schemeClr w14:val="tx1"/>
                  </w14:solidFill>
                </w14:textFill>
              </w:rPr>
              <w:t xml:space="preserve"> 1 </w:t>
            </w:r>
            <w:r>
              <w:rPr>
                <w:rFonts w:hint="eastAsia" w:ascii="Times New Roman" w:hAnsi="Times New Roman"/>
                <w:color w:val="000000" w:themeColor="text1"/>
                <w14:textFill>
                  <w14:solidFill>
                    <w14:schemeClr w14:val="tx1"/>
                  </w14:solidFill>
                </w14:textFill>
              </w:rPr>
              <w:t>年</w:t>
            </w:r>
          </w:p>
        </w:tc>
        <w:tc>
          <w:tcPr>
            <w:tcW w:w="708" w:type="dxa"/>
          </w:tcPr>
          <w:p w14:paraId="400E2604">
            <w:pPr>
              <w:wordWrap w:val="0"/>
              <w:spacing w:before="40" w:after="40" w:line="240" w:lineRule="atLeast"/>
              <w:rPr>
                <w:rFonts w:ascii="Times New Roman" w:hAnsi="Times New Roman"/>
                <w:color w:val="000000" w:themeColor="text1"/>
                <w14:textFill>
                  <w14:solidFill>
                    <w14:schemeClr w14:val="tx1"/>
                  </w14:solidFill>
                </w14:textFill>
              </w:rPr>
            </w:pPr>
          </w:p>
        </w:tc>
      </w:tr>
      <w:tr w14:paraId="33E4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6C326778">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w:t>
            </w:r>
          </w:p>
        </w:tc>
        <w:tc>
          <w:tcPr>
            <w:tcW w:w="2552" w:type="dxa"/>
            <w:vAlign w:val="center"/>
          </w:tcPr>
          <w:p w14:paraId="45D21E43">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逾期交工违约金</w:t>
            </w:r>
          </w:p>
        </w:tc>
        <w:tc>
          <w:tcPr>
            <w:tcW w:w="1275" w:type="dxa"/>
            <w:vAlign w:val="center"/>
          </w:tcPr>
          <w:p w14:paraId="5E7387EC">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11.5</w:t>
            </w:r>
          </w:p>
        </w:tc>
        <w:tc>
          <w:tcPr>
            <w:tcW w:w="4395" w:type="dxa"/>
            <w:vAlign w:val="center"/>
          </w:tcPr>
          <w:p w14:paraId="0ACB41E8">
            <w:pPr>
              <w:wordWrap w:val="0"/>
              <w:spacing w:before="40" w:after="40" w:line="240" w:lineRule="atLeas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u w:val="single"/>
                <w:lang w:val="en-US" w:eastAsia="zh-CN"/>
                <w14:textFill>
                  <w14:solidFill>
                    <w14:schemeClr w14:val="tx1"/>
                  </w14:solidFill>
                </w14:textFill>
              </w:rPr>
              <w:t>3000.00</w:t>
            </w: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元</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天</w:t>
            </w:r>
          </w:p>
        </w:tc>
        <w:tc>
          <w:tcPr>
            <w:tcW w:w="708" w:type="dxa"/>
          </w:tcPr>
          <w:p w14:paraId="3FDE141C">
            <w:pPr>
              <w:wordWrap w:val="0"/>
              <w:spacing w:before="40" w:after="40" w:line="240" w:lineRule="atLeast"/>
              <w:rPr>
                <w:rFonts w:ascii="Times New Roman" w:hAnsi="Times New Roman"/>
                <w:color w:val="000000" w:themeColor="text1"/>
                <w14:textFill>
                  <w14:solidFill>
                    <w14:schemeClr w14:val="tx1"/>
                  </w14:solidFill>
                </w14:textFill>
              </w:rPr>
            </w:pPr>
          </w:p>
        </w:tc>
      </w:tr>
      <w:tr w14:paraId="46603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62FBCECF">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p>
        </w:tc>
        <w:tc>
          <w:tcPr>
            <w:tcW w:w="2552" w:type="dxa"/>
            <w:vAlign w:val="center"/>
          </w:tcPr>
          <w:p w14:paraId="6BA6A92C">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逾期交工违约金限额</w:t>
            </w:r>
          </w:p>
        </w:tc>
        <w:tc>
          <w:tcPr>
            <w:tcW w:w="1275" w:type="dxa"/>
            <w:vAlign w:val="center"/>
          </w:tcPr>
          <w:p w14:paraId="0892A4B1">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11.5</w:t>
            </w:r>
          </w:p>
        </w:tc>
        <w:tc>
          <w:tcPr>
            <w:tcW w:w="4395" w:type="dxa"/>
            <w:vAlign w:val="center"/>
          </w:tcPr>
          <w:p w14:paraId="40ED425B">
            <w:pPr>
              <w:wordWrap w:val="0"/>
              <w:spacing w:before="40" w:after="40" w:line="240" w:lineRule="atLeas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u w:val="single"/>
                <w14:textFill>
                  <w14:solidFill>
                    <w14:schemeClr w14:val="tx1"/>
                  </w14:solidFill>
                </w14:textFill>
              </w:rPr>
              <w:t xml:space="preserve"> / </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签约合同价</w:t>
            </w:r>
          </w:p>
        </w:tc>
        <w:tc>
          <w:tcPr>
            <w:tcW w:w="708" w:type="dxa"/>
          </w:tcPr>
          <w:p w14:paraId="62F4041E">
            <w:pPr>
              <w:wordWrap w:val="0"/>
              <w:spacing w:before="40" w:after="40" w:line="240" w:lineRule="atLeast"/>
              <w:rPr>
                <w:rFonts w:ascii="Times New Roman" w:hAnsi="Times New Roman"/>
                <w:color w:val="000000" w:themeColor="text1"/>
                <w14:textFill>
                  <w14:solidFill>
                    <w14:schemeClr w14:val="tx1"/>
                  </w14:solidFill>
                </w14:textFill>
              </w:rPr>
            </w:pPr>
          </w:p>
        </w:tc>
      </w:tr>
      <w:tr w14:paraId="3AB1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30B6FB80">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w:t>
            </w:r>
          </w:p>
        </w:tc>
        <w:tc>
          <w:tcPr>
            <w:tcW w:w="2552" w:type="dxa"/>
            <w:vAlign w:val="center"/>
          </w:tcPr>
          <w:p w14:paraId="511C453C">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提前交工的奖金</w:t>
            </w:r>
          </w:p>
        </w:tc>
        <w:tc>
          <w:tcPr>
            <w:tcW w:w="1275" w:type="dxa"/>
            <w:vAlign w:val="center"/>
          </w:tcPr>
          <w:p w14:paraId="2B07CD91">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11.6</w:t>
            </w:r>
          </w:p>
        </w:tc>
        <w:tc>
          <w:tcPr>
            <w:tcW w:w="4395" w:type="dxa"/>
            <w:vAlign w:val="center"/>
          </w:tcPr>
          <w:p w14:paraId="3A96289D">
            <w:pPr>
              <w:wordWrap w:val="0"/>
              <w:spacing w:before="40" w:after="40" w:line="240" w:lineRule="atLeas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u w:val="single"/>
                <w14:textFill>
                  <w14:solidFill>
                    <w14:schemeClr w14:val="tx1"/>
                  </w14:solidFill>
                </w14:textFill>
              </w:rPr>
              <w:t xml:space="preserve"> / </w:t>
            </w:r>
            <w:r>
              <w:rPr>
                <w:rFonts w:hint="eastAsia" w:ascii="Times New Roman" w:hAnsi="Times New Roman"/>
                <w:color w:val="000000" w:themeColor="text1"/>
                <w14:textFill>
                  <w14:solidFill>
                    <w14:schemeClr w14:val="tx1"/>
                  </w14:solidFill>
                </w14:textFill>
              </w:rPr>
              <w:t>元</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天</w:t>
            </w:r>
          </w:p>
        </w:tc>
        <w:tc>
          <w:tcPr>
            <w:tcW w:w="708" w:type="dxa"/>
          </w:tcPr>
          <w:p w14:paraId="6165B32D">
            <w:pPr>
              <w:wordWrap w:val="0"/>
              <w:spacing w:before="40" w:after="40" w:line="240" w:lineRule="atLeast"/>
              <w:rPr>
                <w:rFonts w:ascii="Times New Roman" w:hAnsi="Times New Roman"/>
                <w:color w:val="000000" w:themeColor="text1"/>
                <w14:textFill>
                  <w14:solidFill>
                    <w14:schemeClr w14:val="tx1"/>
                  </w14:solidFill>
                </w14:textFill>
              </w:rPr>
            </w:pPr>
          </w:p>
        </w:tc>
      </w:tr>
      <w:tr w14:paraId="1E57E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77C959EF">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w:t>
            </w:r>
          </w:p>
        </w:tc>
        <w:tc>
          <w:tcPr>
            <w:tcW w:w="2552" w:type="dxa"/>
            <w:vAlign w:val="center"/>
          </w:tcPr>
          <w:p w14:paraId="17836D14">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提前交工的奖金限额</w:t>
            </w:r>
          </w:p>
        </w:tc>
        <w:tc>
          <w:tcPr>
            <w:tcW w:w="1275" w:type="dxa"/>
            <w:vAlign w:val="center"/>
          </w:tcPr>
          <w:p w14:paraId="3A0B9981">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11.6</w:t>
            </w:r>
          </w:p>
        </w:tc>
        <w:tc>
          <w:tcPr>
            <w:tcW w:w="4395" w:type="dxa"/>
            <w:vAlign w:val="center"/>
          </w:tcPr>
          <w:p w14:paraId="548462E7">
            <w:pPr>
              <w:wordWrap w:val="0"/>
              <w:spacing w:before="40" w:after="40" w:line="240" w:lineRule="atLeas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u w:val="single"/>
                <w14:textFill>
                  <w14:solidFill>
                    <w14:schemeClr w14:val="tx1"/>
                  </w14:solidFill>
                </w14:textFill>
              </w:rPr>
              <w:t xml:space="preserve"> / </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签约合同价</w:t>
            </w:r>
          </w:p>
        </w:tc>
        <w:tc>
          <w:tcPr>
            <w:tcW w:w="708" w:type="dxa"/>
          </w:tcPr>
          <w:p w14:paraId="369EFF84">
            <w:pPr>
              <w:wordWrap w:val="0"/>
              <w:spacing w:before="40" w:after="40" w:line="240" w:lineRule="atLeast"/>
              <w:rPr>
                <w:rFonts w:ascii="Times New Roman" w:hAnsi="Times New Roman"/>
                <w:color w:val="000000" w:themeColor="text1"/>
                <w14:textFill>
                  <w14:solidFill>
                    <w14:schemeClr w14:val="tx1"/>
                  </w14:solidFill>
                </w14:textFill>
              </w:rPr>
            </w:pPr>
          </w:p>
        </w:tc>
      </w:tr>
      <w:tr w14:paraId="5383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7E5C72C0">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w:t>
            </w:r>
          </w:p>
        </w:tc>
        <w:tc>
          <w:tcPr>
            <w:tcW w:w="2552" w:type="dxa"/>
            <w:vAlign w:val="center"/>
          </w:tcPr>
          <w:p w14:paraId="6A3D1CCE">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物价波动引起的价格调整</w:t>
            </w:r>
          </w:p>
        </w:tc>
        <w:tc>
          <w:tcPr>
            <w:tcW w:w="1275" w:type="dxa"/>
            <w:vAlign w:val="center"/>
          </w:tcPr>
          <w:p w14:paraId="320BE8E5">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16.1</w:t>
            </w:r>
          </w:p>
        </w:tc>
        <w:tc>
          <w:tcPr>
            <w:tcW w:w="4395" w:type="dxa"/>
            <w:vAlign w:val="center"/>
          </w:tcPr>
          <w:p w14:paraId="5DFAE6FD">
            <w:pPr>
              <w:wordWrap w:val="0"/>
              <w:spacing w:before="40" w:after="40" w:line="240" w:lineRule="atLeast"/>
              <w:rPr>
                <w:rFonts w:ascii="Times New Roman" w:hAnsi="Times New Roman"/>
                <w:color w:val="000000" w:themeColor="text1"/>
                <w14:textFill>
                  <w14:solidFill>
                    <w14:schemeClr w14:val="tx1"/>
                  </w14:solidFill>
                </w14:textFill>
              </w:rPr>
            </w:pPr>
            <w:r>
              <w:rPr>
                <w:rFonts w:hint="eastAsia" w:ascii="Arial" w:hAnsi="Arial" w:cs="Arial"/>
                <w:color w:val="000000" w:themeColor="text1"/>
                <w:szCs w:val="21"/>
                <w:lang w:val="zh-CN"/>
                <w14:textFill>
                  <w14:solidFill>
                    <w14:schemeClr w14:val="tx1"/>
                  </w14:solidFill>
                </w14:textFill>
              </w:rPr>
              <w:t>因物价波动引起的价格调整按照广东省交通运输厅发布的《广东省交通运输厅关于印发我省交通建设项目材料价差调整指导性意见的通知》（粵交基函[2019]1302号文）进行调整。</w:t>
            </w:r>
          </w:p>
        </w:tc>
        <w:tc>
          <w:tcPr>
            <w:tcW w:w="708" w:type="dxa"/>
          </w:tcPr>
          <w:p w14:paraId="78D38C94">
            <w:pPr>
              <w:wordWrap w:val="0"/>
              <w:spacing w:before="40" w:after="40" w:line="240" w:lineRule="atLeast"/>
              <w:rPr>
                <w:rFonts w:ascii="Times New Roman" w:hAnsi="Times New Roman"/>
                <w:color w:val="000000" w:themeColor="text1"/>
                <w14:textFill>
                  <w14:solidFill>
                    <w14:schemeClr w14:val="tx1"/>
                  </w14:solidFill>
                </w14:textFill>
              </w:rPr>
            </w:pPr>
          </w:p>
        </w:tc>
      </w:tr>
      <w:tr w14:paraId="7C22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301E2BA5">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7</w:t>
            </w:r>
          </w:p>
        </w:tc>
        <w:tc>
          <w:tcPr>
            <w:tcW w:w="2552" w:type="dxa"/>
            <w:vAlign w:val="center"/>
          </w:tcPr>
          <w:p w14:paraId="71F13820">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开工预付款金额</w:t>
            </w:r>
          </w:p>
        </w:tc>
        <w:tc>
          <w:tcPr>
            <w:tcW w:w="1275" w:type="dxa"/>
            <w:vAlign w:val="center"/>
          </w:tcPr>
          <w:p w14:paraId="15D527BC">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17.2.1</w:t>
            </w:r>
          </w:p>
        </w:tc>
        <w:tc>
          <w:tcPr>
            <w:tcW w:w="4395" w:type="dxa"/>
            <w:vAlign w:val="center"/>
          </w:tcPr>
          <w:p w14:paraId="5E7BB7CD">
            <w:pPr>
              <w:wordWrap w:val="0"/>
              <w:spacing w:before="40" w:after="40" w:line="240" w:lineRule="atLeas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u w:val="single"/>
                <w14:textFill>
                  <w14:solidFill>
                    <w14:schemeClr w14:val="tx1"/>
                  </w14:solidFill>
                </w14:textFill>
              </w:rPr>
              <w:t xml:space="preserve"> </w:t>
            </w:r>
            <w:r>
              <w:rPr>
                <w:rFonts w:hint="eastAsia" w:ascii="Times New Roman" w:hAnsi="Times New Roman"/>
                <w:color w:val="000000" w:themeColor="text1"/>
                <w:u w:val="single"/>
                <w:lang w:val="en-US" w:eastAsia="zh-CN"/>
                <w14:textFill>
                  <w14:solidFill>
                    <w14:schemeClr w14:val="tx1"/>
                  </w14:solidFill>
                </w14:textFill>
              </w:rPr>
              <w:t>30</w:t>
            </w:r>
            <w:r>
              <w:rPr>
                <w:rFonts w:ascii="Times New Roman" w:hAnsi="Times New Roman"/>
                <w:color w:val="000000" w:themeColor="text1"/>
                <w:u w:val="single"/>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签约合同价</w:t>
            </w:r>
          </w:p>
        </w:tc>
        <w:tc>
          <w:tcPr>
            <w:tcW w:w="708" w:type="dxa"/>
          </w:tcPr>
          <w:p w14:paraId="4FD735F9">
            <w:pPr>
              <w:wordWrap w:val="0"/>
              <w:spacing w:before="40" w:after="40" w:line="240" w:lineRule="atLeast"/>
              <w:rPr>
                <w:rFonts w:ascii="Times New Roman" w:hAnsi="Times New Roman"/>
                <w:color w:val="000000" w:themeColor="text1"/>
                <w14:textFill>
                  <w14:solidFill>
                    <w14:schemeClr w14:val="tx1"/>
                  </w14:solidFill>
                </w14:textFill>
              </w:rPr>
            </w:pPr>
          </w:p>
        </w:tc>
      </w:tr>
      <w:tr w14:paraId="5FAC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362A281A">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w:t>
            </w:r>
          </w:p>
        </w:tc>
        <w:tc>
          <w:tcPr>
            <w:tcW w:w="2552" w:type="dxa"/>
            <w:vAlign w:val="center"/>
          </w:tcPr>
          <w:p w14:paraId="22225081">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材料、设备预付款比例</w:t>
            </w:r>
          </w:p>
        </w:tc>
        <w:tc>
          <w:tcPr>
            <w:tcW w:w="1275" w:type="dxa"/>
            <w:vAlign w:val="center"/>
          </w:tcPr>
          <w:p w14:paraId="37DF4489">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17.2.1</w:t>
            </w:r>
          </w:p>
        </w:tc>
        <w:tc>
          <w:tcPr>
            <w:tcW w:w="4395" w:type="dxa"/>
            <w:vAlign w:val="center"/>
          </w:tcPr>
          <w:p w14:paraId="7F5031FE">
            <w:pPr>
              <w:wordWrap w:val="0"/>
              <w:spacing w:before="40" w:after="40" w:line="240" w:lineRule="atLeast"/>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eastAsia="zh-CN"/>
                <w14:textFill>
                  <w14:solidFill>
                    <w14:schemeClr w14:val="tx1"/>
                  </w14:solidFill>
                </w14:textFill>
              </w:rPr>
              <w:t>本项目不提供材料、设备预付款</w:t>
            </w:r>
          </w:p>
        </w:tc>
        <w:tc>
          <w:tcPr>
            <w:tcW w:w="708" w:type="dxa"/>
          </w:tcPr>
          <w:p w14:paraId="364956F9">
            <w:pPr>
              <w:wordWrap w:val="0"/>
              <w:spacing w:before="40" w:after="40" w:line="240" w:lineRule="atLeast"/>
              <w:rPr>
                <w:rFonts w:ascii="Times New Roman" w:hAnsi="Times New Roman"/>
                <w:color w:val="000000" w:themeColor="text1"/>
                <w14:textFill>
                  <w14:solidFill>
                    <w14:schemeClr w14:val="tx1"/>
                  </w14:solidFill>
                </w14:textFill>
              </w:rPr>
            </w:pPr>
          </w:p>
        </w:tc>
      </w:tr>
      <w:tr w14:paraId="4021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5869AD63">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9</w:t>
            </w:r>
          </w:p>
        </w:tc>
        <w:tc>
          <w:tcPr>
            <w:tcW w:w="2552" w:type="dxa"/>
            <w:vAlign w:val="center"/>
          </w:tcPr>
          <w:p w14:paraId="7B144684">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进度付款证书最低限额</w:t>
            </w:r>
          </w:p>
        </w:tc>
        <w:tc>
          <w:tcPr>
            <w:tcW w:w="1275" w:type="dxa"/>
            <w:vAlign w:val="center"/>
          </w:tcPr>
          <w:p w14:paraId="1AFDEA32">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17.3.3</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1</w:t>
            </w:r>
            <w:r>
              <w:rPr>
                <w:rFonts w:hint="eastAsia" w:ascii="Times New Roman" w:hAnsi="Times New Roman"/>
                <w:color w:val="000000" w:themeColor="text1"/>
                <w14:textFill>
                  <w14:solidFill>
                    <w14:schemeClr w14:val="tx1"/>
                  </w14:solidFill>
                </w14:textFill>
              </w:rPr>
              <w:t>）</w:t>
            </w:r>
          </w:p>
        </w:tc>
        <w:tc>
          <w:tcPr>
            <w:tcW w:w="4395" w:type="dxa"/>
            <w:vAlign w:val="center"/>
          </w:tcPr>
          <w:p w14:paraId="75A57F9F">
            <w:pPr>
              <w:wordWrap w:val="0"/>
              <w:spacing w:before="40" w:after="40" w:line="240" w:lineRule="atLeas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u w:val="single"/>
                <w14:textFill>
                  <w14:solidFill>
                    <w14:schemeClr w14:val="tx1"/>
                  </w14:solidFill>
                </w14:textFill>
              </w:rPr>
              <w:t xml:space="preserve"> 50 </w:t>
            </w:r>
            <w:r>
              <w:rPr>
                <w:rFonts w:hint="eastAsia" w:ascii="Times New Roman" w:hAnsi="Times New Roman"/>
                <w:color w:val="000000" w:themeColor="text1"/>
                <w14:textFill>
                  <w14:solidFill>
                    <w14:schemeClr w14:val="tx1"/>
                  </w14:solidFill>
                </w14:textFill>
              </w:rPr>
              <w:t>万元</w:t>
            </w:r>
          </w:p>
        </w:tc>
        <w:tc>
          <w:tcPr>
            <w:tcW w:w="708" w:type="dxa"/>
          </w:tcPr>
          <w:p w14:paraId="569797BF">
            <w:pPr>
              <w:wordWrap w:val="0"/>
              <w:spacing w:before="40" w:after="40" w:line="240" w:lineRule="atLeast"/>
              <w:rPr>
                <w:rFonts w:ascii="Times New Roman" w:hAnsi="Times New Roman"/>
                <w:color w:val="000000" w:themeColor="text1"/>
                <w14:textFill>
                  <w14:solidFill>
                    <w14:schemeClr w14:val="tx1"/>
                  </w14:solidFill>
                </w14:textFill>
              </w:rPr>
            </w:pPr>
          </w:p>
        </w:tc>
      </w:tr>
      <w:tr w14:paraId="3BE3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017E12D7">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10</w:t>
            </w:r>
          </w:p>
        </w:tc>
        <w:tc>
          <w:tcPr>
            <w:tcW w:w="2552" w:type="dxa"/>
            <w:vAlign w:val="center"/>
          </w:tcPr>
          <w:p w14:paraId="4A1262FA">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逾期付款违约金的利率</w:t>
            </w:r>
          </w:p>
        </w:tc>
        <w:tc>
          <w:tcPr>
            <w:tcW w:w="1275" w:type="dxa"/>
            <w:vAlign w:val="center"/>
          </w:tcPr>
          <w:p w14:paraId="466607BE">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17.3.3</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w:t>
            </w:r>
            <w:r>
              <w:rPr>
                <w:rFonts w:hint="eastAsia" w:ascii="Times New Roman" w:hAnsi="Times New Roman"/>
                <w:color w:val="000000" w:themeColor="text1"/>
                <w14:textFill>
                  <w14:solidFill>
                    <w14:schemeClr w14:val="tx1"/>
                  </w14:solidFill>
                </w14:textFill>
              </w:rPr>
              <w:t>）</w:t>
            </w:r>
          </w:p>
        </w:tc>
        <w:tc>
          <w:tcPr>
            <w:tcW w:w="4395" w:type="dxa"/>
            <w:vAlign w:val="center"/>
          </w:tcPr>
          <w:p w14:paraId="5ECEEB58">
            <w:pPr>
              <w:wordWrap w:val="0"/>
              <w:spacing w:before="40" w:after="40" w:line="240" w:lineRule="atLeast"/>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逾期付款违约金的利率：无</w:t>
            </w:r>
          </w:p>
        </w:tc>
        <w:tc>
          <w:tcPr>
            <w:tcW w:w="708" w:type="dxa"/>
          </w:tcPr>
          <w:p w14:paraId="39F7D2EA">
            <w:pPr>
              <w:wordWrap w:val="0"/>
              <w:spacing w:before="40" w:after="40" w:line="240" w:lineRule="atLeast"/>
              <w:rPr>
                <w:rFonts w:ascii="Times New Roman" w:hAnsi="Times New Roman"/>
                <w:color w:val="000000" w:themeColor="text1"/>
                <w14:textFill>
                  <w14:solidFill>
                    <w14:schemeClr w14:val="tx1"/>
                  </w14:solidFill>
                </w14:textFill>
              </w:rPr>
            </w:pPr>
          </w:p>
        </w:tc>
      </w:tr>
      <w:tr w14:paraId="1FA4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4BD79565">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w:t>
            </w:r>
          </w:p>
        </w:tc>
        <w:tc>
          <w:tcPr>
            <w:tcW w:w="2552" w:type="dxa"/>
            <w:vAlign w:val="center"/>
          </w:tcPr>
          <w:p w14:paraId="747CEC5D">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质量保证金金额</w:t>
            </w:r>
          </w:p>
        </w:tc>
        <w:tc>
          <w:tcPr>
            <w:tcW w:w="1275" w:type="dxa"/>
            <w:vAlign w:val="center"/>
          </w:tcPr>
          <w:p w14:paraId="7F93F443">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17.4.1</w:t>
            </w:r>
          </w:p>
        </w:tc>
        <w:tc>
          <w:tcPr>
            <w:tcW w:w="4395" w:type="dxa"/>
            <w:vAlign w:val="center"/>
          </w:tcPr>
          <w:p w14:paraId="0076F93C">
            <w:pPr>
              <w:wordWrap w:val="0"/>
              <w:spacing w:before="40" w:after="40" w:line="240" w:lineRule="atLeast"/>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u w:val="single"/>
                <w14:textFill>
                  <w14:solidFill>
                    <w14:schemeClr w14:val="tx1"/>
                  </w14:solidFill>
                </w14:textFill>
              </w:rPr>
              <w:t xml:space="preserve"> 3 </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合同价格</w:t>
            </w:r>
          </w:p>
        </w:tc>
        <w:tc>
          <w:tcPr>
            <w:tcW w:w="708" w:type="dxa"/>
          </w:tcPr>
          <w:p w14:paraId="01E4E0A2">
            <w:pPr>
              <w:wordWrap w:val="0"/>
              <w:spacing w:before="40" w:after="40" w:line="240" w:lineRule="atLeast"/>
              <w:rPr>
                <w:rFonts w:ascii="Times New Roman" w:hAnsi="Times New Roman"/>
                <w:color w:val="000000" w:themeColor="text1"/>
                <w14:textFill>
                  <w14:solidFill>
                    <w14:schemeClr w14:val="tx1"/>
                  </w14:solidFill>
                </w14:textFill>
              </w:rPr>
            </w:pPr>
          </w:p>
        </w:tc>
      </w:tr>
      <w:tr w14:paraId="1642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7" w:type="dxa"/>
            <w:vAlign w:val="center"/>
          </w:tcPr>
          <w:p w14:paraId="31019D0D">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w:t>
            </w:r>
          </w:p>
        </w:tc>
        <w:tc>
          <w:tcPr>
            <w:tcW w:w="2552" w:type="dxa"/>
            <w:vAlign w:val="center"/>
          </w:tcPr>
          <w:p w14:paraId="7A860C10">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保修期</w:t>
            </w:r>
          </w:p>
        </w:tc>
        <w:tc>
          <w:tcPr>
            <w:tcW w:w="1275" w:type="dxa"/>
            <w:vAlign w:val="center"/>
          </w:tcPr>
          <w:p w14:paraId="1DF0D56F">
            <w:pPr>
              <w:wordWrap w:val="0"/>
              <w:spacing w:before="40" w:after="40" w:line="240" w:lineRule="atLeas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19.7</w:t>
            </w:r>
          </w:p>
        </w:tc>
        <w:tc>
          <w:tcPr>
            <w:tcW w:w="4395" w:type="dxa"/>
            <w:vAlign w:val="center"/>
          </w:tcPr>
          <w:p w14:paraId="16921211">
            <w:pPr>
              <w:wordWrap w:val="0"/>
              <w:spacing w:before="40" w:after="40" w:line="240" w:lineRule="atLeast"/>
              <w:jc w:val="lef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自实际交工日期起计算</w:t>
            </w:r>
            <w:r>
              <w:rPr>
                <w:rFonts w:ascii="Times New Roman" w:hAnsi="Times New Roman"/>
                <w:color w:val="000000" w:themeColor="text1"/>
                <w:u w:val="single"/>
                <w14:textFill>
                  <w14:solidFill>
                    <w14:schemeClr w14:val="tx1"/>
                  </w14:solidFill>
                </w14:textFill>
              </w:rPr>
              <w:t xml:space="preserve"> 2 </w:t>
            </w:r>
            <w:r>
              <w:rPr>
                <w:rFonts w:hint="eastAsia" w:ascii="Times New Roman" w:hAnsi="Times New Roman"/>
                <w:color w:val="000000" w:themeColor="text1"/>
                <w14:textFill>
                  <w14:solidFill>
                    <w14:schemeClr w14:val="tx1"/>
                  </w14:solidFill>
                </w14:textFill>
              </w:rPr>
              <w:t>年</w:t>
            </w:r>
          </w:p>
        </w:tc>
        <w:tc>
          <w:tcPr>
            <w:tcW w:w="708" w:type="dxa"/>
          </w:tcPr>
          <w:p w14:paraId="2B116498">
            <w:pPr>
              <w:wordWrap w:val="0"/>
              <w:spacing w:before="40" w:after="40" w:line="240" w:lineRule="atLeast"/>
              <w:rPr>
                <w:rFonts w:ascii="Times New Roman" w:hAnsi="Times New Roman"/>
                <w:color w:val="000000" w:themeColor="text1"/>
                <w14:textFill>
                  <w14:solidFill>
                    <w14:schemeClr w14:val="tx1"/>
                  </w14:solidFill>
                </w14:textFill>
              </w:rPr>
            </w:pPr>
          </w:p>
        </w:tc>
      </w:tr>
    </w:tbl>
    <w:p w14:paraId="5C704F60">
      <w:pPr>
        <w:widowControl w:val="0"/>
        <w:tabs>
          <w:tab w:val="left" w:pos="210"/>
          <w:tab w:val="left" w:pos="420"/>
        </w:tabs>
        <w:wordWrap w:val="0"/>
        <w:autoSpaceDE w:val="0"/>
        <w:autoSpaceDN w:val="0"/>
        <w:spacing w:before="312" w:beforeLines="100" w:line="312" w:lineRule="auto"/>
        <w:jc w:val="left"/>
        <w:rPr>
          <w:rFonts w:ascii="Times New Roman" w:hAnsi="Times New Roman"/>
          <w:color w:val="000000" w:themeColor="text1"/>
          <w:sz w:val="24"/>
          <w:szCs w:val="24"/>
          <w:lang w:val="zh-CN"/>
          <w14:textFill>
            <w14:solidFill>
              <w14:schemeClr w14:val="tx1"/>
            </w14:solidFill>
          </w14:textFill>
        </w:rPr>
      </w:pPr>
    </w:p>
    <w:p w14:paraId="58373A38">
      <w:pPr>
        <w:widowControl w:val="0"/>
        <w:tabs>
          <w:tab w:val="left" w:pos="210"/>
          <w:tab w:val="left" w:pos="420"/>
        </w:tabs>
        <w:wordWrap w:val="0"/>
        <w:autoSpaceDE w:val="0"/>
        <w:autoSpaceDN w:val="0"/>
        <w:spacing w:before="312" w:beforeLines="100" w:line="312" w:lineRule="auto"/>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br w:type="page"/>
      </w:r>
    </w:p>
    <w:p w14:paraId="0383D52D">
      <w:pPr>
        <w:keepNext/>
        <w:keepLines/>
        <w:widowControl w:val="0"/>
        <w:wordWrap w:val="0"/>
        <w:spacing w:line="360" w:lineRule="auto"/>
        <w:jc w:val="center"/>
        <w:outlineLvl w:val="2"/>
        <w:rPr>
          <w:rFonts w:ascii="Times New Roman" w:hAnsi="Times New Roman" w:eastAsia="黑体"/>
          <w:b/>
          <w:bCs/>
          <w:color w:val="000000" w:themeColor="text1"/>
          <w:sz w:val="30"/>
          <w:szCs w:val="30"/>
          <w:lang w:val="zh-CN"/>
          <w14:textFill>
            <w14:solidFill>
              <w14:schemeClr w14:val="tx1"/>
            </w14:solidFill>
          </w14:textFill>
        </w:rPr>
      </w:pPr>
      <w:bookmarkStart w:id="8" w:name="_Toc21529191"/>
      <w:bookmarkStart w:id="9" w:name="_Toc22142209"/>
      <w:r>
        <w:rPr>
          <w:rFonts w:hint="eastAsia" w:ascii="Times New Roman" w:hAnsi="Times New Roman" w:eastAsia="黑体"/>
          <w:b/>
          <w:bCs/>
          <w:color w:val="000000" w:themeColor="text1"/>
          <w:sz w:val="30"/>
          <w:szCs w:val="30"/>
          <w:lang w:val="zh-CN"/>
          <w14:textFill>
            <w14:solidFill>
              <w14:schemeClr w14:val="tx1"/>
            </w14:solidFill>
          </w14:textFill>
        </w:rPr>
        <w:t>二、授权委托书或法定代表人身份证明</w:t>
      </w:r>
      <w:bookmarkEnd w:id="8"/>
      <w:bookmarkEnd w:id="9"/>
    </w:p>
    <w:p w14:paraId="2F8A899D">
      <w:pPr>
        <w:keepNext/>
        <w:keepLines/>
        <w:widowControl w:val="0"/>
        <w:wordWrap w:val="0"/>
        <w:spacing w:before="260" w:after="260" w:line="240" w:lineRule="auto"/>
        <w:jc w:val="center"/>
        <w:outlineLvl w:val="3"/>
        <w:rPr>
          <w:rFonts w:ascii="Times New Roman" w:hAnsi="Times New Roman" w:eastAsia="黑体"/>
          <w:b/>
          <w:bCs/>
          <w:color w:val="000000" w:themeColor="text1"/>
          <w:sz w:val="28"/>
          <w:szCs w:val="28"/>
          <w:lang w:val="zh-CN"/>
          <w14:textFill>
            <w14:solidFill>
              <w14:schemeClr w14:val="tx1"/>
            </w14:solidFill>
          </w14:textFill>
        </w:rPr>
      </w:pPr>
      <w:r>
        <w:rPr>
          <w:rFonts w:hint="eastAsia" w:ascii="Times New Roman" w:hAnsi="Times New Roman" w:eastAsia="黑体"/>
          <w:b/>
          <w:bCs/>
          <w:color w:val="000000" w:themeColor="text1"/>
          <w:sz w:val="28"/>
          <w:szCs w:val="28"/>
          <w:lang w:val="zh-CN"/>
          <w14:textFill>
            <w14:solidFill>
              <w14:schemeClr w14:val="tx1"/>
            </w14:solidFill>
          </w14:textFill>
        </w:rPr>
        <w:t>（一）授权委托书</w:t>
      </w:r>
    </w:p>
    <w:p w14:paraId="4C347840">
      <w:pPr>
        <w:widowControl w:val="0"/>
        <w:tabs>
          <w:tab w:val="left" w:pos="210"/>
          <w:tab w:val="left" w:pos="420"/>
        </w:tabs>
        <w:wordWrap w:val="0"/>
        <w:autoSpaceDE w:val="0"/>
        <w:autoSpaceDN w:val="0"/>
        <w:spacing w:line="360"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本人</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（姓名）系</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（投标人名称）的法定代表人，现委托</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（姓名）为我方代理人。代理人根据授权，以我方名义签署、澄清确认、递交、撤回、修改</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（项目名称）施工投标文件、签订合同和处理有关事宜，其法律后果由我方承担。</w:t>
      </w:r>
    </w:p>
    <w:p w14:paraId="15E55ED1">
      <w:pPr>
        <w:widowControl w:val="0"/>
        <w:tabs>
          <w:tab w:val="left" w:pos="210"/>
          <w:tab w:val="left" w:pos="420"/>
        </w:tabs>
        <w:wordWrap w:val="0"/>
        <w:autoSpaceDE w:val="0"/>
        <w:autoSpaceDN w:val="0"/>
        <w:spacing w:line="360"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委托期限：自本委托书签署之日起至投标有效期期满。</w:t>
      </w:r>
    </w:p>
    <w:p w14:paraId="61EF7ACF">
      <w:pPr>
        <w:widowControl w:val="0"/>
        <w:tabs>
          <w:tab w:val="left" w:pos="210"/>
          <w:tab w:val="left" w:pos="420"/>
        </w:tabs>
        <w:wordWrap w:val="0"/>
        <w:autoSpaceDE w:val="0"/>
        <w:autoSpaceDN w:val="0"/>
        <w:spacing w:line="360"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代理人无转委托权。</w:t>
      </w:r>
    </w:p>
    <w:p w14:paraId="09A7E287">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6FB9354C">
      <w:pPr>
        <w:widowControl w:val="0"/>
        <w:tabs>
          <w:tab w:val="left" w:pos="210"/>
          <w:tab w:val="left" w:pos="420"/>
        </w:tabs>
        <w:wordWrap w:val="0"/>
        <w:autoSpaceDE w:val="0"/>
        <w:autoSpaceDN w:val="0"/>
        <w:spacing w:line="312" w:lineRule="auto"/>
        <w:ind w:left="40" w:firstLine="420" w:firstLineChars="20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附：法定代表人身份证复印件及委托代理人身份证复印件。</w:t>
      </w:r>
    </w:p>
    <w:p w14:paraId="382A83EE">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14A82B79">
      <w:pPr>
        <w:widowControl w:val="0"/>
        <w:tabs>
          <w:tab w:val="left" w:pos="210"/>
          <w:tab w:val="left" w:pos="420"/>
        </w:tabs>
        <w:wordWrap w:val="0"/>
        <w:autoSpaceDE w:val="0"/>
        <w:autoSpaceDN w:val="0"/>
        <w:spacing w:before="218" w:beforeLines="70" w:after="218" w:afterLines="70" w:line="312" w:lineRule="auto"/>
        <w:ind w:left="40" w:right="-143" w:rightChars="-68" w:firstLine="4353" w:firstLineChars="1814"/>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投</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标</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人：</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（盖单位章）</w:t>
      </w:r>
    </w:p>
    <w:p w14:paraId="5B3A949F">
      <w:pPr>
        <w:widowControl w:val="0"/>
        <w:tabs>
          <w:tab w:val="left" w:pos="210"/>
          <w:tab w:val="left" w:pos="420"/>
        </w:tabs>
        <w:wordWrap w:val="0"/>
        <w:autoSpaceDE w:val="0"/>
        <w:autoSpaceDN w:val="0"/>
        <w:spacing w:before="218" w:beforeLines="70" w:after="218" w:afterLines="70" w:line="312" w:lineRule="auto"/>
        <w:ind w:left="40" w:right="-143" w:rightChars="-68" w:firstLine="4353" w:firstLineChars="1814"/>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法定代表人：</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（签字）</w:t>
      </w:r>
    </w:p>
    <w:p w14:paraId="707057EC">
      <w:pPr>
        <w:widowControl w:val="0"/>
        <w:tabs>
          <w:tab w:val="left" w:pos="210"/>
          <w:tab w:val="left" w:pos="420"/>
        </w:tabs>
        <w:wordWrap w:val="0"/>
        <w:autoSpaceDE w:val="0"/>
        <w:autoSpaceDN w:val="0"/>
        <w:spacing w:before="218" w:beforeLines="70" w:after="218" w:afterLines="70" w:line="312" w:lineRule="auto"/>
        <w:ind w:left="40" w:right="-143" w:rightChars="-68" w:firstLine="4353" w:firstLineChars="1814"/>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身份证号码：</w:t>
      </w:r>
      <w:r>
        <w:rPr>
          <w:rFonts w:ascii="Times New Roman" w:hAnsi="Times New Roman"/>
          <w:color w:val="000000" w:themeColor="text1"/>
          <w:sz w:val="24"/>
          <w:szCs w:val="24"/>
          <w:u w:val="single"/>
          <w:lang w:val="zh-CN"/>
          <w14:textFill>
            <w14:solidFill>
              <w14:schemeClr w14:val="tx1"/>
            </w14:solidFill>
          </w14:textFill>
        </w:rPr>
        <w:t xml:space="preserve">                               </w:t>
      </w:r>
    </w:p>
    <w:p w14:paraId="19EF41DF">
      <w:pPr>
        <w:widowControl w:val="0"/>
        <w:tabs>
          <w:tab w:val="left" w:pos="210"/>
          <w:tab w:val="left" w:pos="420"/>
        </w:tabs>
        <w:wordWrap w:val="0"/>
        <w:autoSpaceDE w:val="0"/>
        <w:autoSpaceDN w:val="0"/>
        <w:spacing w:before="218" w:beforeLines="70" w:after="218" w:afterLines="70" w:line="312" w:lineRule="auto"/>
        <w:ind w:left="40" w:right="-143" w:rightChars="-68" w:firstLine="4353" w:firstLineChars="1814"/>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委托代理人：</w:t>
      </w:r>
      <w:r>
        <w:rPr>
          <w:rFonts w:ascii="Times New Roman" w:hAnsi="Times New Roman"/>
          <w:color w:val="000000" w:themeColor="text1"/>
          <w:sz w:val="24"/>
          <w:szCs w:val="24"/>
          <w:u w:val="single"/>
          <w:lang w:val="zh-CN"/>
          <w14:textFill>
            <w14:solidFill>
              <w14:schemeClr w14:val="tx1"/>
            </w14:solidFill>
          </w14:textFill>
        </w:rPr>
        <w:t xml:space="preserve">                               </w:t>
      </w:r>
    </w:p>
    <w:p w14:paraId="4C8A0A64">
      <w:pPr>
        <w:widowControl w:val="0"/>
        <w:tabs>
          <w:tab w:val="left" w:pos="210"/>
          <w:tab w:val="left" w:pos="420"/>
        </w:tabs>
        <w:wordWrap w:val="0"/>
        <w:autoSpaceDE w:val="0"/>
        <w:autoSpaceDN w:val="0"/>
        <w:spacing w:before="218" w:beforeLines="70" w:after="218" w:afterLines="70" w:line="312" w:lineRule="auto"/>
        <w:ind w:left="40" w:right="-143" w:rightChars="-68" w:firstLine="4353" w:firstLineChars="1814"/>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身份证号码：</w:t>
      </w:r>
      <w:r>
        <w:rPr>
          <w:rFonts w:ascii="Times New Roman" w:hAnsi="Times New Roman"/>
          <w:color w:val="000000" w:themeColor="text1"/>
          <w:sz w:val="24"/>
          <w:szCs w:val="24"/>
          <w:u w:val="single"/>
          <w:lang w:val="zh-CN"/>
          <w14:textFill>
            <w14:solidFill>
              <w14:schemeClr w14:val="tx1"/>
            </w14:solidFill>
          </w14:textFill>
        </w:rPr>
        <w:t xml:space="preserve">                               </w:t>
      </w:r>
    </w:p>
    <w:p w14:paraId="290D91E9">
      <w:pPr>
        <w:widowControl w:val="0"/>
        <w:tabs>
          <w:tab w:val="left" w:pos="210"/>
          <w:tab w:val="left" w:pos="420"/>
        </w:tabs>
        <w:wordWrap w:val="0"/>
        <w:autoSpaceDE w:val="0"/>
        <w:autoSpaceDN w:val="0"/>
        <w:spacing w:before="218" w:beforeLines="70" w:after="218" w:afterLines="70" w:line="312" w:lineRule="auto"/>
        <w:ind w:left="40" w:right="-1" w:firstLine="4353" w:firstLineChars="1814"/>
        <w:jc w:val="righ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月</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日</w:t>
      </w:r>
    </w:p>
    <w:p w14:paraId="22000C0F">
      <w:pPr>
        <w:widowControl w:val="0"/>
        <w:tabs>
          <w:tab w:val="left" w:pos="210"/>
          <w:tab w:val="left" w:pos="420"/>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注：</w:t>
      </w:r>
    </w:p>
    <w:p w14:paraId="30FF1673">
      <w:pPr>
        <w:widowControl w:val="0"/>
        <w:tabs>
          <w:tab w:val="left" w:pos="420"/>
          <w:tab w:val="left" w:pos="3189"/>
        </w:tabs>
        <w:wordWrap w:val="0"/>
        <w:autoSpaceDE w:val="0"/>
        <w:autoSpaceDN w:val="0"/>
        <w:spacing w:line="312" w:lineRule="auto"/>
        <w:ind w:left="40" w:firstLine="420" w:firstLineChars="20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1.法定代表人和委托代理人必须在授权书上亲笔签名，不得使用印章、签名章或其他电子制版签名；如果由投标人的委托代理人签署投标文件，则不需提交法定代表人身份证明。</w:t>
      </w:r>
    </w:p>
    <w:p w14:paraId="668BEEAF">
      <w:pPr>
        <w:widowControl w:val="0"/>
        <w:tabs>
          <w:tab w:val="left" w:pos="420"/>
          <w:tab w:val="left" w:pos="3189"/>
        </w:tabs>
        <w:wordWrap w:val="0"/>
        <w:autoSpaceDE w:val="0"/>
        <w:autoSpaceDN w:val="0"/>
        <w:spacing w:line="312" w:lineRule="auto"/>
        <w:ind w:left="40" w:firstLine="420" w:firstLineChars="20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2.如果由投标人的法定代表人签署投标文件，则无须提交授权委托书。</w:t>
      </w:r>
    </w:p>
    <w:p w14:paraId="4C816A81">
      <w:pPr>
        <w:widowControl w:val="0"/>
        <w:tabs>
          <w:tab w:val="left" w:pos="420"/>
          <w:tab w:val="left" w:pos="3189"/>
        </w:tabs>
        <w:wordWrap w:val="0"/>
        <w:autoSpaceDE w:val="0"/>
        <w:autoSpaceDN w:val="0"/>
        <w:spacing w:line="312" w:lineRule="auto"/>
        <w:ind w:left="40" w:firstLine="420" w:firstLineChars="200"/>
        <w:jc w:val="left"/>
        <w:rPr>
          <w:rFonts w:ascii="Times New Roman" w:hAnsi="Times New Roman"/>
          <w:color w:val="000000" w:themeColor="text1"/>
          <w:szCs w:val="21"/>
          <w:lang w:val="zh-CN"/>
          <w14:textFill>
            <w14:solidFill>
              <w14:schemeClr w14:val="tx1"/>
            </w14:solidFill>
          </w14:textFill>
        </w:rPr>
      </w:pPr>
    </w:p>
    <w:p w14:paraId="3719206D">
      <w:pPr>
        <w:widowControl w:val="0"/>
        <w:tabs>
          <w:tab w:val="left" w:pos="420"/>
          <w:tab w:val="left" w:pos="3189"/>
        </w:tabs>
        <w:wordWrap w:val="0"/>
        <w:autoSpaceDE w:val="0"/>
        <w:autoSpaceDN w:val="0"/>
        <w:spacing w:line="312" w:lineRule="auto"/>
        <w:ind w:left="40" w:firstLine="420" w:firstLineChars="20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br w:type="page"/>
      </w:r>
    </w:p>
    <w:p w14:paraId="624873EC">
      <w:pPr>
        <w:keepNext/>
        <w:keepLines/>
        <w:widowControl w:val="0"/>
        <w:wordWrap w:val="0"/>
        <w:spacing w:before="260" w:after="260" w:line="240" w:lineRule="auto"/>
        <w:jc w:val="center"/>
        <w:outlineLvl w:val="3"/>
        <w:rPr>
          <w:rFonts w:ascii="Times New Roman" w:hAnsi="Times New Roman" w:eastAsia="黑体"/>
          <w:b/>
          <w:bCs/>
          <w:color w:val="000000" w:themeColor="text1"/>
          <w:sz w:val="28"/>
          <w:szCs w:val="28"/>
          <w:lang w:val="zh-CN"/>
          <w14:textFill>
            <w14:solidFill>
              <w14:schemeClr w14:val="tx1"/>
            </w14:solidFill>
          </w14:textFill>
        </w:rPr>
      </w:pPr>
      <w:r>
        <w:rPr>
          <w:rFonts w:hint="eastAsia" w:ascii="Times New Roman" w:hAnsi="Times New Roman" w:eastAsia="黑体"/>
          <w:b/>
          <w:bCs/>
          <w:color w:val="000000" w:themeColor="text1"/>
          <w:sz w:val="28"/>
          <w:szCs w:val="28"/>
          <w:lang w:val="zh-CN"/>
          <w14:textFill>
            <w14:solidFill>
              <w14:schemeClr w14:val="tx1"/>
            </w14:solidFill>
          </w14:textFill>
        </w:rPr>
        <w:t>（二）法定代表人身份证明</w:t>
      </w:r>
    </w:p>
    <w:p w14:paraId="6E9B1494">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71C3BB67">
      <w:pPr>
        <w:widowControl w:val="0"/>
        <w:tabs>
          <w:tab w:val="left" w:pos="420"/>
          <w:tab w:val="left" w:pos="3189"/>
        </w:tabs>
        <w:wordWrap w:val="0"/>
        <w:autoSpaceDE w:val="0"/>
        <w:autoSpaceDN w:val="0"/>
        <w:spacing w:line="480"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投标人名称：</w:t>
      </w:r>
      <w:r>
        <w:rPr>
          <w:rFonts w:ascii="Times New Roman" w:hAnsi="Times New Roman"/>
          <w:color w:val="000000" w:themeColor="text1"/>
          <w:sz w:val="24"/>
          <w:szCs w:val="24"/>
          <w:u w:val="single"/>
          <w:lang w:val="zh-CN"/>
          <w14:textFill>
            <w14:solidFill>
              <w14:schemeClr w14:val="tx1"/>
            </w14:solidFill>
          </w14:textFill>
        </w:rPr>
        <w:t xml:space="preserve">                 </w:t>
      </w:r>
    </w:p>
    <w:p w14:paraId="77904BA2">
      <w:pPr>
        <w:widowControl w:val="0"/>
        <w:tabs>
          <w:tab w:val="left" w:pos="420"/>
          <w:tab w:val="left" w:pos="3189"/>
        </w:tabs>
        <w:wordWrap w:val="0"/>
        <w:autoSpaceDE w:val="0"/>
        <w:autoSpaceDN w:val="0"/>
        <w:spacing w:line="480"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姓名：</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（法定代表人亲笔签字）性别：</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年龄：</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职务：</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系</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（投标人名称）的法定代表人。</w:t>
      </w:r>
    </w:p>
    <w:p w14:paraId="1637AD35">
      <w:pPr>
        <w:widowControl w:val="0"/>
        <w:tabs>
          <w:tab w:val="left" w:pos="420"/>
          <w:tab w:val="left" w:pos="3189"/>
        </w:tabs>
        <w:wordWrap w:val="0"/>
        <w:autoSpaceDE w:val="0"/>
        <w:autoSpaceDN w:val="0"/>
        <w:spacing w:line="480"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特此证明。</w:t>
      </w:r>
    </w:p>
    <w:p w14:paraId="0C964AA2">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31BC5215">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580ADAFB">
      <w:pPr>
        <w:widowControl w:val="0"/>
        <w:tabs>
          <w:tab w:val="left" w:pos="420"/>
          <w:tab w:val="left" w:pos="3189"/>
        </w:tabs>
        <w:wordWrap w:val="0"/>
        <w:autoSpaceDE w:val="0"/>
        <w:autoSpaceDN w:val="0"/>
        <w:spacing w:line="312" w:lineRule="auto"/>
        <w:ind w:left="40" w:firstLine="420" w:firstLineChars="20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附：法定代表人身份证复印件。</w:t>
      </w:r>
    </w:p>
    <w:p w14:paraId="6877ED8A">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7CBC497E">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46260612">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38E8FEDA">
      <w:pPr>
        <w:widowControl w:val="0"/>
        <w:tabs>
          <w:tab w:val="left" w:pos="420"/>
          <w:tab w:val="left" w:pos="3189"/>
        </w:tabs>
        <w:wordWrap w:val="0"/>
        <w:autoSpaceDE w:val="0"/>
        <w:autoSpaceDN w:val="0"/>
        <w:spacing w:line="480"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投标人：</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（盖单位章）</w:t>
      </w:r>
    </w:p>
    <w:p w14:paraId="40F70791">
      <w:pPr>
        <w:widowControl w:val="0"/>
        <w:tabs>
          <w:tab w:val="left" w:pos="420"/>
          <w:tab w:val="left" w:pos="3189"/>
        </w:tabs>
        <w:wordWrap w:val="0"/>
        <w:autoSpaceDE w:val="0"/>
        <w:autoSpaceDN w:val="0"/>
        <w:spacing w:line="480"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月</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日</w:t>
      </w:r>
    </w:p>
    <w:p w14:paraId="6BEAF2F1">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7EB9E124">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511D2AD6">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79E04FFE">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1065EE7B">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6DABE2AE">
      <w:pPr>
        <w:widowControl w:val="0"/>
        <w:tabs>
          <w:tab w:val="left" w:pos="420"/>
          <w:tab w:val="left" w:pos="3189"/>
        </w:tabs>
        <w:wordWrap w:val="0"/>
        <w:autoSpaceDE w:val="0"/>
        <w:autoSpaceDN w:val="0"/>
        <w:spacing w:line="312" w:lineRule="auto"/>
        <w:ind w:left="40" w:firstLine="420" w:firstLineChars="20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注：法定代表人的签字必须是亲笔签名，不得使用印章、签名章或其他电子制版签名代替。</w:t>
      </w:r>
    </w:p>
    <w:p w14:paraId="77FF0968">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1EBB4BD0">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br w:type="page"/>
      </w:r>
    </w:p>
    <w:p w14:paraId="66539BC5">
      <w:pPr>
        <w:keepNext/>
        <w:keepLines/>
        <w:widowControl w:val="0"/>
        <w:wordWrap w:val="0"/>
        <w:spacing w:line="360" w:lineRule="auto"/>
        <w:jc w:val="center"/>
        <w:outlineLvl w:val="2"/>
        <w:rPr>
          <w:rFonts w:ascii="Times New Roman" w:hAnsi="Times New Roman" w:eastAsia="黑体"/>
          <w:b/>
          <w:bCs/>
          <w:color w:val="000000" w:themeColor="text1"/>
          <w:sz w:val="30"/>
          <w:szCs w:val="30"/>
          <w:lang w:val="zh-CN"/>
          <w14:textFill>
            <w14:solidFill>
              <w14:schemeClr w14:val="tx1"/>
            </w14:solidFill>
          </w14:textFill>
        </w:rPr>
      </w:pPr>
      <w:bookmarkStart w:id="10" w:name="_Toc21529192"/>
      <w:bookmarkStart w:id="11" w:name="_Toc22142210"/>
      <w:r>
        <w:rPr>
          <w:rFonts w:hint="eastAsia" w:ascii="Times New Roman" w:hAnsi="Times New Roman" w:eastAsia="黑体"/>
          <w:b/>
          <w:bCs/>
          <w:color w:val="000000" w:themeColor="text1"/>
          <w:sz w:val="30"/>
          <w:szCs w:val="30"/>
          <w:lang w:val="zh-CN"/>
          <w14:textFill>
            <w14:solidFill>
              <w14:schemeClr w14:val="tx1"/>
            </w14:solidFill>
          </w14:textFill>
        </w:rPr>
        <w:t>三、投标保证金</w:t>
      </w:r>
      <w:bookmarkEnd w:id="10"/>
      <w:bookmarkEnd w:id="11"/>
    </w:p>
    <w:p w14:paraId="6FDE0160">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3CD0449E">
      <w:pPr>
        <w:widowControl w:val="0"/>
        <w:tabs>
          <w:tab w:val="left" w:pos="420"/>
          <w:tab w:val="left" w:pos="3189"/>
        </w:tabs>
        <w:wordWrap w:val="0"/>
        <w:autoSpaceDE w:val="0"/>
        <w:autoSpaceDN w:val="0"/>
        <w:spacing w:line="312" w:lineRule="auto"/>
        <w:ind w:left="40" w:firstLine="480" w:firstLineChars="200"/>
        <w:jc w:val="left"/>
        <w:rPr>
          <w:rFonts w:hint="eastAsia"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投标人须提供如下资料复印件附在本页或次页，复印件须加盖投标人公章:</w:t>
      </w:r>
    </w:p>
    <w:p w14:paraId="3EBC57B4">
      <w:pPr>
        <w:widowControl w:val="0"/>
        <w:tabs>
          <w:tab w:val="left" w:pos="420"/>
          <w:tab w:val="left" w:pos="3189"/>
        </w:tabs>
        <w:wordWrap w:val="0"/>
        <w:autoSpaceDE w:val="0"/>
        <w:autoSpaceDN w:val="0"/>
        <w:spacing w:line="312" w:lineRule="auto"/>
        <w:ind w:left="40" w:firstLine="480" w:firstLineChars="200"/>
        <w:jc w:val="left"/>
        <w:rPr>
          <w:rFonts w:hint="eastAsia"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一、转账形式:</w:t>
      </w:r>
    </w:p>
    <w:p w14:paraId="331F6441">
      <w:pPr>
        <w:widowControl w:val="0"/>
        <w:tabs>
          <w:tab w:val="left" w:pos="420"/>
          <w:tab w:val="left" w:pos="3189"/>
        </w:tabs>
        <w:wordWrap w:val="0"/>
        <w:autoSpaceDE w:val="0"/>
        <w:autoSpaceDN w:val="0"/>
        <w:spacing w:line="312" w:lineRule="auto"/>
        <w:ind w:left="40" w:firstLine="480" w:firstLineChars="200"/>
        <w:jc w:val="left"/>
        <w:rPr>
          <w:rFonts w:hint="eastAsia"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1、投标人基本户银行开户许可证(或《基本存款账户信息》)的复印件或扫描打印件;</w:t>
      </w:r>
    </w:p>
    <w:p w14:paraId="687EBE83">
      <w:pPr>
        <w:widowControl w:val="0"/>
        <w:tabs>
          <w:tab w:val="left" w:pos="420"/>
          <w:tab w:val="left" w:pos="3189"/>
        </w:tabs>
        <w:wordWrap w:val="0"/>
        <w:autoSpaceDE w:val="0"/>
        <w:autoSpaceDN w:val="0"/>
        <w:spacing w:line="312" w:lineRule="auto"/>
        <w:ind w:left="40" w:firstLine="480" w:firstLineChars="200"/>
        <w:jc w:val="left"/>
        <w:rPr>
          <w:rFonts w:hint="eastAsia"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2、投标保证金汇款凭证(或转账凭证)的复印件或扫描打印件。</w:t>
      </w:r>
    </w:p>
    <w:p w14:paraId="24B084E6">
      <w:pPr>
        <w:widowControl w:val="0"/>
        <w:tabs>
          <w:tab w:val="left" w:pos="420"/>
          <w:tab w:val="left" w:pos="3189"/>
        </w:tabs>
        <w:wordWrap w:val="0"/>
        <w:autoSpaceDE w:val="0"/>
        <w:autoSpaceDN w:val="0"/>
        <w:spacing w:line="312" w:lineRule="auto"/>
        <w:ind w:left="40" w:firstLine="480" w:firstLineChars="200"/>
        <w:jc w:val="left"/>
        <w:rPr>
          <w:rFonts w:hint="eastAsia"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二、银行保函形式:</w:t>
      </w:r>
    </w:p>
    <w:p w14:paraId="522D7764">
      <w:pPr>
        <w:widowControl w:val="0"/>
        <w:tabs>
          <w:tab w:val="left" w:pos="420"/>
          <w:tab w:val="left" w:pos="3189"/>
        </w:tabs>
        <w:wordWrap w:val="0"/>
        <w:autoSpaceDE w:val="0"/>
        <w:autoSpaceDN w:val="0"/>
        <w:spacing w:line="312" w:lineRule="auto"/>
        <w:ind w:left="40" w:firstLine="480" w:firstLineChars="200"/>
        <w:jc w:val="left"/>
        <w:rPr>
          <w:rFonts w:hint="eastAsia"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1、投标人基本户银行开户许可证(或《基本存款账户信息》)的复印件或扫描打印件;</w:t>
      </w:r>
    </w:p>
    <w:p w14:paraId="599552E2">
      <w:pPr>
        <w:widowControl w:val="0"/>
        <w:tabs>
          <w:tab w:val="left" w:pos="420"/>
          <w:tab w:val="left" w:pos="3189"/>
        </w:tabs>
        <w:wordWrap w:val="0"/>
        <w:autoSpaceDE w:val="0"/>
        <w:autoSpaceDN w:val="0"/>
        <w:spacing w:line="312" w:lineRule="auto"/>
        <w:ind w:left="40" w:firstLine="480" w:firstLineChars="200"/>
        <w:jc w:val="left"/>
        <w:rPr>
          <w:rFonts w:hint="eastAsia"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2、投标保证金银行保函的复印件或扫描打印件;</w:t>
      </w:r>
    </w:p>
    <w:p w14:paraId="056092EB">
      <w:pPr>
        <w:widowControl w:val="0"/>
        <w:tabs>
          <w:tab w:val="left" w:pos="420"/>
          <w:tab w:val="left" w:pos="3189"/>
        </w:tabs>
        <w:wordWrap w:val="0"/>
        <w:autoSpaceDE w:val="0"/>
        <w:autoSpaceDN w:val="0"/>
        <w:spacing w:line="312" w:lineRule="auto"/>
        <w:ind w:left="40" w:firstLine="480" w:firstLineChars="200"/>
        <w:jc w:val="left"/>
        <w:rPr>
          <w:rFonts w:hint="eastAsia"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3、基本账户银行不能开具时，附上级银行出具的相关证明材料的复印件或扫描件。(如有)</w:t>
      </w:r>
    </w:p>
    <w:p w14:paraId="0E36B08B">
      <w:pPr>
        <w:widowControl w:val="0"/>
        <w:tabs>
          <w:tab w:val="left" w:pos="420"/>
          <w:tab w:val="left" w:pos="3189"/>
        </w:tabs>
        <w:wordWrap w:val="0"/>
        <w:autoSpaceDE w:val="0"/>
        <w:autoSpaceDN w:val="0"/>
        <w:spacing w:line="312" w:lineRule="auto"/>
        <w:ind w:left="40" w:firstLine="480" w:firstLineChars="200"/>
        <w:jc w:val="left"/>
        <w:rPr>
          <w:rFonts w:hint="eastAsia"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三、保证保险保函形式:</w:t>
      </w:r>
    </w:p>
    <w:p w14:paraId="158A65C1">
      <w:pPr>
        <w:widowControl w:val="0"/>
        <w:tabs>
          <w:tab w:val="left" w:pos="420"/>
          <w:tab w:val="left" w:pos="3189"/>
        </w:tabs>
        <w:wordWrap w:val="0"/>
        <w:autoSpaceDE w:val="0"/>
        <w:autoSpaceDN w:val="0"/>
        <w:spacing w:line="312" w:lineRule="auto"/>
        <w:ind w:left="40" w:firstLine="480" w:firstLineChars="200"/>
        <w:jc w:val="left"/>
        <w:rPr>
          <w:rFonts w:hint="eastAsia"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1、投标人基本户银行开户许可证(或《基本存款账户信息》)的复印件或扫描打印件；</w:t>
      </w:r>
    </w:p>
    <w:p w14:paraId="33757B06">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2、保证保险保函的复印件或扫描打印件。</w:t>
      </w:r>
    </w:p>
    <w:p w14:paraId="14CB4623">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518FAA2D">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3D735867">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529A577A">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5D6A4DC4">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08D21097">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3A709B12">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64605CF9">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49BBB2E6">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745E8985">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146C276D">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0B78E3AA">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6B1F7DD7">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326416E5">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1BBC0904">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74FC1AF7">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1AB11E85">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1404EFC3">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2150C29F">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2A19B1D8">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2CF803D0">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5FB84A71">
      <w:pPr>
        <w:widowControl w:val="0"/>
        <w:tabs>
          <w:tab w:val="left" w:pos="420"/>
          <w:tab w:val="left" w:pos="3189"/>
        </w:tabs>
        <w:wordWrap w:val="0"/>
        <w:autoSpaceDE w:val="0"/>
        <w:autoSpaceDN w:val="0"/>
        <w:spacing w:line="312" w:lineRule="auto"/>
        <w:jc w:val="left"/>
        <w:rPr>
          <w:rFonts w:hint="default" w:ascii="Times New Roman" w:hAnsi="Times New Roman" w:eastAsia="宋体"/>
          <w:color w:val="000000" w:themeColor="text1"/>
          <w:sz w:val="24"/>
          <w:szCs w:val="24"/>
          <w:u w:val="none"/>
          <w:lang w:val="en-US" w:eastAsia="zh-CN"/>
          <w14:textFill>
            <w14:solidFill>
              <w14:schemeClr w14:val="tx1"/>
            </w14:solidFill>
          </w14:textFill>
        </w:rPr>
      </w:pPr>
      <w:r>
        <w:rPr>
          <w:rFonts w:hint="eastAsia" w:ascii="Times New Roman" w:hAnsi="Times New Roman"/>
          <w:color w:val="000000" w:themeColor="text1"/>
          <w:sz w:val="24"/>
          <w:szCs w:val="24"/>
          <w:u w:val="none"/>
          <w:lang w:val="en-US" w:eastAsia="zh-CN"/>
          <w14:textFill>
            <w14:solidFill>
              <w14:schemeClr w14:val="tx1"/>
            </w14:solidFill>
          </w14:textFill>
        </w:rPr>
        <w:t>附件1：</w:t>
      </w:r>
    </w:p>
    <w:p w14:paraId="16D1ED41">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28456085">
      <w:pPr>
        <w:widowControl w:val="0"/>
        <w:tabs>
          <w:tab w:val="left" w:pos="420"/>
          <w:tab w:val="left" w:pos="3189"/>
        </w:tabs>
        <w:wordWrap w:val="0"/>
        <w:autoSpaceDE w:val="0"/>
        <w:autoSpaceDN w:val="0"/>
        <w:spacing w:line="360" w:lineRule="auto"/>
        <w:jc w:val="center"/>
        <w:rPr>
          <w:rFonts w:hint="default" w:ascii="Times New Roman" w:hAnsi="Times New Roman" w:eastAsia="宋体"/>
          <w:color w:val="000000" w:themeColor="text1"/>
          <w:sz w:val="32"/>
          <w:szCs w:val="32"/>
          <w:u w:val="none"/>
          <w:lang w:val="en-US" w:eastAsia="zh-CN"/>
          <w14:textFill>
            <w14:solidFill>
              <w14:schemeClr w14:val="tx1"/>
            </w14:solidFill>
          </w14:textFill>
        </w:rPr>
      </w:pPr>
      <w:r>
        <w:rPr>
          <w:rFonts w:hint="eastAsia" w:ascii="Times New Roman" w:hAnsi="Times New Roman"/>
          <w:color w:val="000000" w:themeColor="text1"/>
          <w:sz w:val="32"/>
          <w:szCs w:val="32"/>
          <w:u w:val="none"/>
          <w:lang w:val="en-US" w:eastAsia="zh-CN"/>
          <w14:textFill>
            <w14:solidFill>
              <w14:schemeClr w14:val="tx1"/>
            </w14:solidFill>
          </w14:textFill>
        </w:rPr>
        <w:t>投标银行保函格式</w:t>
      </w:r>
    </w:p>
    <w:p w14:paraId="53C70C87">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6CE80DBD">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u w:val="single"/>
          <w:lang w:val="zh-CN"/>
          <w14:textFill>
            <w14:solidFill>
              <w14:schemeClr w14:val="tx1"/>
            </w14:solidFill>
          </w14:textFill>
        </w:rPr>
      </w:pPr>
    </w:p>
    <w:p w14:paraId="70EB385A">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（招标人名称）：</w:t>
      </w:r>
    </w:p>
    <w:p w14:paraId="079A5406">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1E5C8773">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鉴于</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（投标人名称）（以下称“投标人”）于</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月</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日参加</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（项目名称）施工的投标，</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w:t>
      </w:r>
      <w:r>
        <w:rPr>
          <w:rFonts w:ascii="Times New Roman" w:hAnsi="Times New Roman"/>
          <w:color w:val="000000" w:themeColor="text1"/>
          <w:sz w:val="24"/>
          <w:szCs w:val="24"/>
          <w:lang w:val="zh-CN"/>
          <w14:textFill>
            <w14:solidFill>
              <w14:schemeClr w14:val="tx1"/>
            </w14:solidFill>
          </w14:textFill>
        </w:rPr>
        <w:t xml:space="preserve"> 7 </w:t>
      </w:r>
      <w:r>
        <w:rPr>
          <w:rFonts w:hint="eastAsia" w:ascii="Times New Roman" w:hAnsi="Times New Roman"/>
          <w:color w:val="000000" w:themeColor="text1"/>
          <w:sz w:val="24"/>
          <w:szCs w:val="24"/>
          <w:lang w:val="zh-CN"/>
          <w14:textFill>
            <w14:solidFill>
              <w14:schemeClr w14:val="tx1"/>
            </w14:solidFill>
          </w14:textFill>
        </w:rPr>
        <w:t>日内向你方无条件支付人民币（大写）</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元。</w:t>
      </w:r>
    </w:p>
    <w:p w14:paraId="1F8D7EC5">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本保函在投标有效期或经延长的投标有效期内保持有效。要求我方承担保证责任的通知应在上述期限内送达我方。你方延长投标有效期的决定，应通知我方。</w:t>
      </w:r>
    </w:p>
    <w:p w14:paraId="3CA49B25">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39F5C141">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7BE0A8FA">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511D463C">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担保人名称：</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（盖单位章）</w:t>
      </w:r>
    </w:p>
    <w:p w14:paraId="46D6EB6F">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法定代表人或其委托代理人：</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（签字）</w:t>
      </w:r>
    </w:p>
    <w:p w14:paraId="6BF600DA">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地</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址：</w:t>
      </w:r>
      <w:r>
        <w:rPr>
          <w:rFonts w:ascii="Times New Roman" w:hAnsi="Times New Roman"/>
          <w:color w:val="000000" w:themeColor="text1"/>
          <w:sz w:val="24"/>
          <w:szCs w:val="24"/>
          <w:u w:val="single"/>
          <w:lang w:val="zh-CN"/>
          <w14:textFill>
            <w14:solidFill>
              <w14:schemeClr w14:val="tx1"/>
            </w14:solidFill>
          </w14:textFill>
        </w:rPr>
        <w:t xml:space="preserve">                                  </w:t>
      </w:r>
    </w:p>
    <w:p w14:paraId="2E133CC0">
      <w:pPr>
        <w:widowControl w:val="0"/>
        <w:tabs>
          <w:tab w:val="left" w:pos="420"/>
          <w:tab w:val="left" w:pos="3189"/>
        </w:tabs>
        <w:wordWrap w:val="0"/>
        <w:autoSpaceDE w:val="0"/>
        <w:autoSpaceDN w:val="0"/>
        <w:spacing w:line="312"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邮政编码：</w:t>
      </w:r>
      <w:r>
        <w:rPr>
          <w:rFonts w:ascii="Times New Roman" w:hAnsi="Times New Roman"/>
          <w:color w:val="000000" w:themeColor="text1"/>
          <w:sz w:val="24"/>
          <w:szCs w:val="24"/>
          <w:u w:val="single"/>
          <w:lang w:val="zh-CN"/>
          <w14:textFill>
            <w14:solidFill>
              <w14:schemeClr w14:val="tx1"/>
            </w14:solidFill>
          </w14:textFill>
        </w:rPr>
        <w:t xml:space="preserve">                                  </w:t>
      </w:r>
    </w:p>
    <w:p w14:paraId="227F6D52">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电</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话：</w:t>
      </w:r>
      <w:r>
        <w:rPr>
          <w:rFonts w:ascii="Times New Roman" w:hAnsi="Times New Roman"/>
          <w:color w:val="000000" w:themeColor="text1"/>
          <w:sz w:val="24"/>
          <w:szCs w:val="24"/>
          <w:u w:val="single"/>
          <w:lang w:val="zh-CN"/>
          <w14:textFill>
            <w14:solidFill>
              <w14:schemeClr w14:val="tx1"/>
            </w14:solidFill>
          </w14:textFill>
        </w:rPr>
        <w:t xml:space="preserve">                                  </w:t>
      </w:r>
    </w:p>
    <w:p w14:paraId="547803F4">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传</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真：</w:t>
      </w:r>
      <w:r>
        <w:rPr>
          <w:rFonts w:ascii="Times New Roman" w:hAnsi="Times New Roman"/>
          <w:color w:val="000000" w:themeColor="text1"/>
          <w:sz w:val="24"/>
          <w:szCs w:val="24"/>
          <w:u w:val="single"/>
          <w:lang w:val="zh-CN"/>
          <w14:textFill>
            <w14:solidFill>
              <w14:schemeClr w14:val="tx1"/>
            </w14:solidFill>
          </w14:textFill>
        </w:rPr>
        <w:t xml:space="preserve">                                  </w:t>
      </w:r>
    </w:p>
    <w:p w14:paraId="6BA9B76C">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月</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日</w:t>
      </w:r>
    </w:p>
    <w:p w14:paraId="094107D1">
      <w:pPr>
        <w:widowControl w:val="0"/>
        <w:tabs>
          <w:tab w:val="left" w:pos="210"/>
          <w:tab w:val="left" w:pos="420"/>
        </w:tabs>
        <w:wordWrap w:val="0"/>
        <w:autoSpaceDE w:val="0"/>
        <w:autoSpaceDN w:val="0"/>
        <w:spacing w:line="312" w:lineRule="auto"/>
        <w:ind w:left="40" w:firstLine="360" w:firstLineChars="200"/>
        <w:jc w:val="left"/>
        <w:rPr>
          <w:rFonts w:ascii="Times New Roman" w:hAnsi="Times New Roman"/>
          <w:color w:val="000000" w:themeColor="text1"/>
          <w:sz w:val="18"/>
          <w:szCs w:val="18"/>
          <w:lang w:val="zh-CN"/>
          <w14:textFill>
            <w14:solidFill>
              <w14:schemeClr w14:val="tx1"/>
            </w14:solidFill>
          </w14:textFill>
        </w:rPr>
      </w:pPr>
    </w:p>
    <w:p w14:paraId="0F810414">
      <w:pPr>
        <w:widowControl w:val="0"/>
        <w:tabs>
          <w:tab w:val="left" w:pos="210"/>
          <w:tab w:val="left" w:pos="420"/>
        </w:tabs>
        <w:wordWrap w:val="0"/>
        <w:autoSpaceDE w:val="0"/>
        <w:autoSpaceDN w:val="0"/>
        <w:spacing w:line="312" w:lineRule="auto"/>
        <w:ind w:left="40" w:firstLine="360" w:firstLineChars="200"/>
        <w:jc w:val="left"/>
        <w:rPr>
          <w:rFonts w:ascii="Times New Roman" w:hAnsi="Times New Roman"/>
          <w:color w:val="000000" w:themeColor="text1"/>
          <w:sz w:val="18"/>
          <w:szCs w:val="18"/>
          <w:lang w:val="zh-CN"/>
          <w14:textFill>
            <w14:solidFill>
              <w14:schemeClr w14:val="tx1"/>
            </w14:solidFill>
          </w14:textFill>
        </w:rPr>
      </w:pPr>
    </w:p>
    <w:p w14:paraId="463019B2">
      <w:pPr>
        <w:widowControl w:val="0"/>
        <w:tabs>
          <w:tab w:val="left" w:pos="210"/>
          <w:tab w:val="left" w:pos="420"/>
        </w:tabs>
        <w:wordWrap w:val="0"/>
        <w:autoSpaceDE w:val="0"/>
        <w:autoSpaceDN w:val="0"/>
        <w:spacing w:line="312" w:lineRule="auto"/>
        <w:ind w:left="40"/>
        <w:jc w:val="left"/>
        <w:rPr>
          <w:rFonts w:ascii="Times New Roman" w:hAnsi="Times New Roman"/>
          <w:color w:val="000000" w:themeColor="text1"/>
          <w:sz w:val="18"/>
          <w:szCs w:val="18"/>
          <w:lang w:val="zh-CN"/>
          <w14:textFill>
            <w14:solidFill>
              <w14:schemeClr w14:val="tx1"/>
            </w14:solidFill>
          </w14:textFill>
        </w:rPr>
      </w:pPr>
      <w:r>
        <w:rPr>
          <w:rFonts w:hint="eastAsia" w:ascii="Times New Roman" w:hAnsi="Times New Roman"/>
          <w:color w:val="000000" w:themeColor="text1"/>
          <w:sz w:val="18"/>
          <w:szCs w:val="18"/>
          <w:lang w:val="zh-CN"/>
          <w14:textFill>
            <w14:solidFill>
              <w14:schemeClr w14:val="tx1"/>
            </w14:solidFill>
          </w14:textFill>
        </w:rPr>
        <w:t>注：本保函格式只作为参考，投标人可根据当地银行及相关规定的格式填写，但主要内容须与本保函内容原则上保持一致。</w:t>
      </w:r>
    </w:p>
    <w:p w14:paraId="59C07954">
      <w:pPr>
        <w:widowControl w:val="0"/>
        <w:tabs>
          <w:tab w:val="left" w:pos="210"/>
          <w:tab w:val="left" w:pos="420"/>
        </w:tabs>
        <w:wordWrap w:val="0"/>
        <w:autoSpaceDE w:val="0"/>
        <w:autoSpaceDN w:val="0"/>
        <w:spacing w:line="312" w:lineRule="auto"/>
        <w:ind w:left="40"/>
        <w:jc w:val="left"/>
        <w:rPr>
          <w:rFonts w:ascii="Times New Roman" w:hAnsi="Times New Roman"/>
          <w:color w:val="000000" w:themeColor="text1"/>
          <w:sz w:val="18"/>
          <w:szCs w:val="18"/>
          <w:lang w:val="zh-CN"/>
          <w14:textFill>
            <w14:solidFill>
              <w14:schemeClr w14:val="tx1"/>
            </w14:solidFill>
          </w14:textFill>
        </w:rPr>
      </w:pPr>
    </w:p>
    <w:p w14:paraId="70CCD119">
      <w:pPr>
        <w:widowControl w:val="0"/>
        <w:tabs>
          <w:tab w:val="left" w:pos="210"/>
          <w:tab w:val="left" w:pos="420"/>
        </w:tabs>
        <w:wordWrap w:val="0"/>
        <w:autoSpaceDE w:val="0"/>
        <w:autoSpaceDN w:val="0"/>
        <w:spacing w:line="312" w:lineRule="auto"/>
        <w:ind w:left="40"/>
        <w:jc w:val="left"/>
        <w:rPr>
          <w:rFonts w:ascii="Times New Roman" w:hAnsi="Times New Roman"/>
          <w:color w:val="000000" w:themeColor="text1"/>
          <w:sz w:val="18"/>
          <w:szCs w:val="18"/>
          <w:lang w:val="zh-CN"/>
          <w14:textFill>
            <w14:solidFill>
              <w14:schemeClr w14:val="tx1"/>
            </w14:solidFill>
          </w14:textFill>
        </w:rPr>
      </w:pPr>
      <w:r>
        <w:rPr>
          <w:rFonts w:ascii="Times New Roman" w:hAnsi="Times New Roman"/>
          <w:color w:val="000000" w:themeColor="text1"/>
          <w:sz w:val="18"/>
          <w:szCs w:val="18"/>
          <w:lang w:val="zh-CN"/>
          <w14:textFill>
            <w14:solidFill>
              <w14:schemeClr w14:val="tx1"/>
            </w14:solidFill>
          </w14:textFill>
        </w:rPr>
        <w:br w:type="page"/>
      </w:r>
    </w:p>
    <w:p w14:paraId="18FA8ECE">
      <w:pPr>
        <w:widowControl w:val="0"/>
        <w:tabs>
          <w:tab w:val="left" w:pos="210"/>
          <w:tab w:val="left" w:pos="420"/>
        </w:tabs>
        <w:wordWrap w:val="0"/>
        <w:autoSpaceDE w:val="0"/>
        <w:autoSpaceDN w:val="0"/>
        <w:spacing w:line="312" w:lineRule="auto"/>
        <w:ind w:left="40"/>
        <w:jc w:val="left"/>
        <w:rPr>
          <w:rFonts w:ascii="Times New Roman" w:hAnsi="Times New Roman"/>
          <w:color w:val="000000" w:themeColor="text1"/>
          <w:sz w:val="18"/>
          <w:szCs w:val="18"/>
          <w:lang w:val="zh-CN"/>
          <w14:textFill>
            <w14:solidFill>
              <w14:schemeClr w14:val="tx1"/>
            </w14:solidFill>
          </w14:textFill>
        </w:rPr>
      </w:pPr>
    </w:p>
    <w:p w14:paraId="649A9324">
      <w:pPr>
        <w:pStyle w:val="4"/>
        <w:spacing w:before="78" w:line="219" w:lineRule="auto"/>
        <w:ind w:left="439"/>
      </w:pPr>
      <w:r>
        <w:rPr>
          <w:spacing w:val="-8"/>
        </w:rPr>
        <w:t>附件2：</w:t>
      </w:r>
    </w:p>
    <w:p w14:paraId="0F27A7D6">
      <w:pPr>
        <w:pStyle w:val="4"/>
        <w:spacing w:before="194" w:line="360" w:lineRule="auto"/>
        <w:ind w:left="3444"/>
        <w:rPr>
          <w:sz w:val="32"/>
          <w:szCs w:val="32"/>
        </w:rPr>
      </w:pPr>
      <w:r>
        <w:rPr>
          <w:spacing w:val="8"/>
          <w:sz w:val="32"/>
          <w:szCs w:val="32"/>
        </w:rPr>
        <w:t>投标保证保险保函格式</w:t>
      </w:r>
    </w:p>
    <w:p w14:paraId="166171AA">
      <w:pPr>
        <w:spacing w:line="309" w:lineRule="auto"/>
        <w:rPr>
          <w:rFonts w:ascii="Arial"/>
          <w:sz w:val="21"/>
        </w:rPr>
      </w:pPr>
    </w:p>
    <w:p w14:paraId="6D7051A6">
      <w:pPr>
        <w:spacing w:line="310" w:lineRule="auto"/>
        <w:rPr>
          <w:rFonts w:ascii="Arial"/>
          <w:sz w:val="21"/>
        </w:rPr>
      </w:pPr>
    </w:p>
    <w:p w14:paraId="094A16BC">
      <w:pPr>
        <w:pStyle w:val="4"/>
        <w:tabs>
          <w:tab w:val="left" w:pos="2215"/>
        </w:tabs>
        <w:spacing w:before="78" w:line="220" w:lineRule="auto"/>
        <w:ind w:left="295"/>
      </w:pPr>
      <w:r>
        <w:rPr>
          <w:u w:val="single" w:color="auto"/>
        </w:rPr>
        <w:tab/>
      </w:r>
      <w:r>
        <w:t>（招标人名称）：</w:t>
      </w:r>
    </w:p>
    <w:p w14:paraId="3C097080">
      <w:pPr>
        <w:spacing w:line="260" w:lineRule="auto"/>
        <w:rPr>
          <w:rFonts w:ascii="Arial"/>
          <w:sz w:val="21"/>
        </w:rPr>
      </w:pPr>
    </w:p>
    <w:p w14:paraId="067BD843">
      <w:pPr>
        <w:pStyle w:val="4"/>
        <w:spacing w:before="78" w:line="359" w:lineRule="auto"/>
        <w:ind w:firstLine="483"/>
        <w:jc w:val="both"/>
      </w:pPr>
      <w:r>
        <w:rPr>
          <w:spacing w:val="-2"/>
        </w:rPr>
        <w:t>鉴于</w:t>
      </w:r>
      <w:r>
        <w:rPr>
          <w:spacing w:val="-2"/>
          <w:u w:val="single" w:color="auto"/>
        </w:rPr>
        <w:t xml:space="preserve">        </w:t>
      </w:r>
      <w:r>
        <w:rPr>
          <w:spacing w:val="-2"/>
        </w:rPr>
        <w:t>（投标人名称</w:t>
      </w:r>
      <w:r>
        <w:rPr>
          <w:spacing w:val="-13"/>
        </w:rPr>
        <w:t>）（</w:t>
      </w:r>
      <w:r>
        <w:rPr>
          <w:spacing w:val="-2"/>
        </w:rPr>
        <w:t>以下称“投标人</w:t>
      </w:r>
      <w:r>
        <w:rPr>
          <w:spacing w:val="-88"/>
        </w:rPr>
        <w:t xml:space="preserve"> </w:t>
      </w:r>
      <w:r>
        <w:rPr>
          <w:spacing w:val="-2"/>
        </w:rPr>
        <w:t>”）于</w:t>
      </w:r>
      <w:r>
        <w:rPr>
          <w:spacing w:val="-2"/>
          <w:u w:val="single" w:color="auto"/>
        </w:rPr>
        <w:t xml:space="preserve">   </w:t>
      </w:r>
      <w:r>
        <w:rPr>
          <w:spacing w:val="-109"/>
        </w:rPr>
        <w:t xml:space="preserve"> </w:t>
      </w:r>
      <w:r>
        <w:rPr>
          <w:spacing w:val="-2"/>
        </w:rPr>
        <w:t>年</w:t>
      </w:r>
      <w:r>
        <w:rPr>
          <w:spacing w:val="-2"/>
          <w:u w:val="single" w:color="auto"/>
        </w:rPr>
        <w:t xml:space="preserve">   </w:t>
      </w:r>
      <w:r>
        <w:rPr>
          <w:spacing w:val="-104"/>
        </w:rPr>
        <w:t xml:space="preserve"> </w:t>
      </w:r>
      <w:r>
        <w:rPr>
          <w:spacing w:val="-2"/>
        </w:rPr>
        <w:t>月</w:t>
      </w:r>
      <w:r>
        <w:rPr>
          <w:spacing w:val="-2"/>
          <w:u w:val="single" w:color="auto"/>
        </w:rPr>
        <w:t xml:space="preserve">   </w:t>
      </w:r>
      <w:r>
        <w:rPr>
          <w:spacing w:val="-69"/>
        </w:rPr>
        <w:t xml:space="preserve"> </w:t>
      </w:r>
      <w:r>
        <w:rPr>
          <w:spacing w:val="-2"/>
        </w:rPr>
        <w:t>日参加</w:t>
      </w:r>
      <w:r>
        <w:rPr>
          <w:spacing w:val="-2"/>
          <w:sz w:val="22"/>
          <w:szCs w:val="22"/>
          <w:u w:val="single" w:color="auto"/>
        </w:rPr>
        <w:t xml:space="preserve"> </w:t>
      </w:r>
      <w:r>
        <w:rPr>
          <w:rFonts w:hint="eastAsia"/>
          <w:spacing w:val="-2"/>
          <w:sz w:val="22"/>
          <w:szCs w:val="22"/>
          <w:u w:val="single" w:color="auto"/>
          <w:lang w:val="en-US" w:eastAsia="zh-CN"/>
        </w:rPr>
        <w:t xml:space="preserve">    </w:t>
      </w:r>
      <w:r>
        <w:rPr>
          <w:rFonts w:hint="eastAsia" w:ascii="Times New Roman" w:hAnsi="Times New Roman"/>
          <w:color w:val="000000" w:themeColor="text1"/>
          <w:sz w:val="24"/>
          <w:szCs w:val="24"/>
          <w:lang w:val="zh-CN"/>
          <w14:textFill>
            <w14:solidFill>
              <w14:schemeClr w14:val="tx1"/>
            </w14:solidFill>
          </w14:textFill>
        </w:rPr>
        <w:t>（项目名称）</w:t>
      </w:r>
      <w:r>
        <w:rPr>
          <w:spacing w:val="1"/>
        </w:rPr>
        <w:t>施工的投标</w:t>
      </w:r>
      <w:r>
        <w:rPr>
          <w:spacing w:val="-32"/>
        </w:rPr>
        <w:t>，</w:t>
      </w:r>
      <w:r>
        <w:rPr>
          <w:u w:val="single" w:color="auto"/>
        </w:rPr>
        <w:t xml:space="preserve">        </w:t>
      </w:r>
      <w:r>
        <w:rPr>
          <w:spacing w:val="-32"/>
        </w:rPr>
        <w:t>（</w:t>
      </w:r>
      <w:r>
        <w:rPr>
          <w:spacing w:val="1"/>
        </w:rPr>
        <w:t>担保人</w:t>
      </w:r>
      <w:r>
        <w:t>名称，以下简称“我方</w:t>
      </w:r>
      <w:r>
        <w:rPr>
          <w:spacing w:val="-88"/>
        </w:rPr>
        <w:t xml:space="preserve"> </w:t>
      </w:r>
      <w:r>
        <w:t>”）无条件地、不可撤销地保证：若投标人在投标有效期内撤销投标文件，</w:t>
      </w:r>
      <w:r>
        <w:rPr>
          <w:spacing w:val="-1"/>
        </w:rPr>
        <w:t>中标后无正当理由不与</w:t>
      </w:r>
      <w:r>
        <w:t xml:space="preserve"> 招标人订立合同，在签订合同时向招标人提出附加条件，不按照招</w:t>
      </w:r>
      <w:r>
        <w:rPr>
          <w:spacing w:val="-1"/>
        </w:rPr>
        <w:t>标文件要求提交履约保</w:t>
      </w:r>
      <w:r>
        <w:t>证金，或者发生招标文件明确规定可以不予退还投标保证金的其他</w:t>
      </w:r>
      <w:r>
        <w:rPr>
          <w:spacing w:val="-1"/>
        </w:rPr>
        <w:t>情形，我方承担保证责</w:t>
      </w:r>
      <w:r>
        <w:t>任。收到你方书面通知后，我方在7日内向</w:t>
      </w:r>
      <w:r>
        <w:rPr>
          <w:spacing w:val="-1"/>
        </w:rPr>
        <w:t>你方无条件支付人民币（大写）</w:t>
      </w:r>
      <w:r>
        <w:rPr>
          <w:spacing w:val="-1"/>
          <w:u w:val="single" w:color="auto"/>
        </w:rPr>
        <w:t xml:space="preserve">      </w:t>
      </w:r>
      <w:r>
        <w:rPr>
          <w:spacing w:val="-108"/>
        </w:rPr>
        <w:t xml:space="preserve"> </w:t>
      </w:r>
      <w:r>
        <w:rPr>
          <w:spacing w:val="-1"/>
        </w:rPr>
        <w:t>元。</w:t>
      </w:r>
    </w:p>
    <w:p w14:paraId="334963A7">
      <w:pPr>
        <w:pStyle w:val="4"/>
        <w:spacing w:before="181" w:line="468" w:lineRule="exact"/>
        <w:jc w:val="right"/>
      </w:pPr>
      <w:r>
        <w:rPr>
          <w:position w:val="17"/>
        </w:rPr>
        <w:t>本保函在投标有效期或经延长的投标有效期内保持有效。</w:t>
      </w:r>
      <w:r>
        <w:rPr>
          <w:spacing w:val="-1"/>
          <w:position w:val="17"/>
        </w:rPr>
        <w:t>要求我方承担保证责任的通</w:t>
      </w:r>
    </w:p>
    <w:p w14:paraId="53ED4879">
      <w:pPr>
        <w:pStyle w:val="4"/>
        <w:spacing w:line="219" w:lineRule="auto"/>
        <w:ind w:left="5"/>
      </w:pPr>
      <w:r>
        <w:rPr>
          <w:spacing w:val="-1"/>
        </w:rPr>
        <w:t>知应在上述期限内送达我方。你方延长投标有效期的决定，应通知我方。</w:t>
      </w:r>
    </w:p>
    <w:p w14:paraId="3698E1E0">
      <w:pPr>
        <w:spacing w:line="249" w:lineRule="auto"/>
        <w:rPr>
          <w:rFonts w:ascii="Arial"/>
          <w:sz w:val="21"/>
        </w:rPr>
      </w:pPr>
    </w:p>
    <w:p w14:paraId="34FADAE0">
      <w:pPr>
        <w:spacing w:line="249" w:lineRule="auto"/>
        <w:rPr>
          <w:rFonts w:ascii="Arial"/>
          <w:sz w:val="21"/>
        </w:rPr>
      </w:pPr>
    </w:p>
    <w:p w14:paraId="1B7B88C0">
      <w:pPr>
        <w:spacing w:line="249" w:lineRule="auto"/>
        <w:rPr>
          <w:rFonts w:ascii="Arial"/>
          <w:sz w:val="21"/>
        </w:rPr>
      </w:pPr>
    </w:p>
    <w:p w14:paraId="7A1FD29F">
      <w:pPr>
        <w:spacing w:line="249" w:lineRule="auto"/>
        <w:rPr>
          <w:rFonts w:ascii="Arial"/>
          <w:sz w:val="21"/>
        </w:rPr>
      </w:pPr>
    </w:p>
    <w:p w14:paraId="5CD89D9E">
      <w:pPr>
        <w:spacing w:line="249" w:lineRule="auto"/>
        <w:rPr>
          <w:rFonts w:ascii="Arial"/>
          <w:sz w:val="21"/>
        </w:rPr>
      </w:pPr>
    </w:p>
    <w:p w14:paraId="4C6F5939">
      <w:pPr>
        <w:pStyle w:val="4"/>
        <w:spacing w:before="78" w:line="360" w:lineRule="auto"/>
        <w:ind w:left="1561"/>
      </w:pPr>
      <w:r>
        <w:rPr>
          <w:spacing w:val="2"/>
        </w:rPr>
        <w:t>担保人名称</w:t>
      </w:r>
      <w:r>
        <w:rPr>
          <w:spacing w:val="-16"/>
        </w:rPr>
        <w:t>：</w:t>
      </w:r>
      <w:r>
        <w:rPr>
          <w:spacing w:val="5"/>
          <w:u w:val="single" w:color="auto"/>
        </w:rPr>
        <w:t xml:space="preserve">                        </w:t>
      </w:r>
      <w:r>
        <w:rPr>
          <w:spacing w:val="-16"/>
        </w:rPr>
        <w:t>（</w:t>
      </w:r>
      <w:r>
        <w:rPr>
          <w:spacing w:val="2"/>
        </w:rPr>
        <w:t>盖单位章）</w:t>
      </w:r>
    </w:p>
    <w:p w14:paraId="58E78A71">
      <w:pPr>
        <w:pStyle w:val="4"/>
        <w:spacing w:before="182" w:line="360" w:lineRule="auto"/>
        <w:ind w:left="1561"/>
      </w:pPr>
      <w:r>
        <w:rPr>
          <w:spacing w:val="1"/>
        </w:rPr>
        <w:t>法定代表人或其委托代理人</w:t>
      </w:r>
      <w:r>
        <w:rPr>
          <w:spacing w:val="-14"/>
        </w:rPr>
        <w:t>：</w:t>
      </w:r>
      <w:r>
        <w:rPr>
          <w:u w:val="single" w:color="auto"/>
        </w:rPr>
        <w:t xml:space="preserve">                </w:t>
      </w:r>
      <w:r>
        <w:rPr>
          <w:spacing w:val="-14"/>
        </w:rPr>
        <w:t>（</w:t>
      </w:r>
      <w:r>
        <w:rPr>
          <w:spacing w:val="1"/>
        </w:rPr>
        <w:t>签字）</w:t>
      </w:r>
    </w:p>
    <w:p w14:paraId="5D8458D0">
      <w:pPr>
        <w:pStyle w:val="4"/>
        <w:spacing w:before="182" w:line="360" w:lineRule="auto"/>
        <w:ind w:left="1577" w:right="1560" w:hanging="17"/>
        <w:rPr>
          <w:spacing w:val="2"/>
        </w:rPr>
      </w:pPr>
      <w:r>
        <w:rPr>
          <w:spacing w:val="-3"/>
        </w:rPr>
        <w:t>地</w:t>
      </w:r>
      <w:r>
        <w:rPr>
          <w:spacing w:val="2"/>
        </w:rPr>
        <w:t xml:space="preserve">    </w:t>
      </w:r>
      <w:r>
        <w:rPr>
          <w:spacing w:val="-3"/>
        </w:rPr>
        <w:t>址：</w:t>
      </w:r>
      <w:r>
        <w:rPr>
          <w:spacing w:val="-3"/>
          <w:u w:val="single" w:color="auto"/>
        </w:rPr>
        <w:t xml:space="preserve">                                       </w:t>
      </w:r>
      <w:r>
        <w:rPr>
          <w:spacing w:val="-4"/>
          <w:u w:val="single" w:color="auto"/>
        </w:rPr>
        <w:t xml:space="preserve">    </w:t>
      </w:r>
      <w:r>
        <w:rPr>
          <w:spacing w:val="2"/>
        </w:rPr>
        <w:t xml:space="preserve"> </w:t>
      </w:r>
    </w:p>
    <w:p w14:paraId="4CBA8FD3">
      <w:pPr>
        <w:pStyle w:val="4"/>
        <w:spacing w:before="182" w:line="360" w:lineRule="auto"/>
        <w:ind w:left="1577" w:right="1560" w:hanging="17"/>
      </w:pPr>
      <w:r>
        <w:rPr>
          <w:spacing w:val="-3"/>
        </w:rPr>
        <w:t>邮政编码：</w:t>
      </w:r>
      <w:r>
        <w:rPr>
          <w:spacing w:val="-3"/>
          <w:u w:val="single" w:color="auto"/>
        </w:rPr>
        <w:t xml:space="preserve">                                      </w:t>
      </w:r>
      <w:r>
        <w:rPr>
          <w:spacing w:val="-4"/>
          <w:u w:val="single" w:color="auto"/>
        </w:rPr>
        <w:t xml:space="preserve">     </w:t>
      </w:r>
      <w:r>
        <w:t xml:space="preserve"> </w:t>
      </w:r>
    </w:p>
    <w:p w14:paraId="11DEDA81">
      <w:pPr>
        <w:pStyle w:val="4"/>
        <w:spacing w:before="182" w:line="360" w:lineRule="auto"/>
        <w:ind w:left="1577" w:right="1560" w:hanging="17"/>
      </w:pPr>
      <w:r>
        <w:rPr>
          <w:spacing w:val="-13"/>
        </w:rPr>
        <w:t>电</w:t>
      </w:r>
      <w:r>
        <w:rPr>
          <w:spacing w:val="2"/>
        </w:rPr>
        <w:t xml:space="preserve">    </w:t>
      </w:r>
      <w:r>
        <w:rPr>
          <w:spacing w:val="-13"/>
        </w:rPr>
        <w:t>话：</w:t>
      </w:r>
      <w:r>
        <w:rPr>
          <w:u w:val="single" w:color="auto"/>
        </w:rPr>
        <w:t xml:space="preserve">                                           </w:t>
      </w:r>
    </w:p>
    <w:p w14:paraId="3829ECDE">
      <w:pPr>
        <w:pStyle w:val="4"/>
        <w:spacing w:before="1" w:line="360" w:lineRule="auto"/>
        <w:ind w:left="1559"/>
      </w:pPr>
      <w:r>
        <w:rPr>
          <w:spacing w:val="-7"/>
        </w:rPr>
        <w:t>传</w:t>
      </w:r>
      <w:r>
        <w:rPr>
          <w:spacing w:val="3"/>
        </w:rPr>
        <w:t xml:space="preserve">    </w:t>
      </w:r>
      <w:r>
        <w:rPr>
          <w:spacing w:val="-7"/>
        </w:rPr>
        <w:t>真：</w:t>
      </w:r>
      <w:r>
        <w:rPr>
          <w:u w:val="single" w:color="auto"/>
        </w:rPr>
        <w:t xml:space="preserve">                                           </w:t>
      </w:r>
    </w:p>
    <w:p w14:paraId="3D4057A0">
      <w:pPr>
        <w:pStyle w:val="4"/>
        <w:tabs>
          <w:tab w:val="left" w:pos="5750"/>
        </w:tabs>
        <w:spacing w:before="184" w:line="219" w:lineRule="auto"/>
        <w:ind w:left="4910"/>
      </w:pPr>
      <w:r>
        <w:rPr>
          <w:u w:val="single" w:color="auto"/>
        </w:rPr>
        <w:tab/>
      </w:r>
      <w:r>
        <w:rPr>
          <w:spacing w:val="-108"/>
        </w:rPr>
        <w:t xml:space="preserve"> </w:t>
      </w:r>
      <w:r>
        <w:rPr>
          <w:spacing w:val="-9"/>
        </w:rPr>
        <w:t>年</w:t>
      </w:r>
      <w:r>
        <w:rPr>
          <w:spacing w:val="59"/>
          <w:u w:val="single" w:color="auto"/>
        </w:rPr>
        <w:t xml:space="preserve">  </w:t>
      </w:r>
      <w:r>
        <w:rPr>
          <w:spacing w:val="-103"/>
        </w:rPr>
        <w:t xml:space="preserve"> </w:t>
      </w:r>
      <w:r>
        <w:rPr>
          <w:spacing w:val="-9"/>
        </w:rPr>
        <w:t>月</w:t>
      </w:r>
      <w:r>
        <w:rPr>
          <w:spacing w:val="59"/>
          <w:u w:val="single" w:color="auto"/>
        </w:rPr>
        <w:t xml:space="preserve">  </w:t>
      </w:r>
      <w:r>
        <w:rPr>
          <w:spacing w:val="-67"/>
        </w:rPr>
        <w:t xml:space="preserve"> </w:t>
      </w:r>
      <w:r>
        <w:rPr>
          <w:spacing w:val="-9"/>
        </w:rPr>
        <w:t>日</w:t>
      </w:r>
    </w:p>
    <w:p w14:paraId="43633EA2">
      <w:pPr>
        <w:spacing w:line="245" w:lineRule="auto"/>
        <w:rPr>
          <w:rFonts w:ascii="Arial"/>
          <w:sz w:val="21"/>
        </w:rPr>
      </w:pPr>
    </w:p>
    <w:p w14:paraId="054B866A">
      <w:pPr>
        <w:spacing w:line="246" w:lineRule="auto"/>
        <w:rPr>
          <w:rFonts w:ascii="Arial"/>
          <w:sz w:val="21"/>
        </w:rPr>
      </w:pPr>
    </w:p>
    <w:p w14:paraId="75E7A962">
      <w:pPr>
        <w:spacing w:line="246" w:lineRule="auto"/>
        <w:rPr>
          <w:rFonts w:ascii="Arial"/>
          <w:sz w:val="21"/>
        </w:rPr>
      </w:pPr>
    </w:p>
    <w:p w14:paraId="39C6B1FE">
      <w:pPr>
        <w:pStyle w:val="4"/>
        <w:spacing w:before="72" w:line="425" w:lineRule="exact"/>
        <w:rPr>
          <w:sz w:val="22"/>
          <w:szCs w:val="22"/>
        </w:rPr>
      </w:pPr>
      <w:r>
        <w:rPr>
          <w:spacing w:val="1"/>
          <w:position w:val="15"/>
          <w:sz w:val="22"/>
          <w:szCs w:val="22"/>
          <w14:textOutline w14:w="4013" w14:cap="sq" w14:cmpd="sng">
            <w14:solidFill>
              <w14:srgbClr w14:val="000000"/>
            </w14:solidFill>
            <w14:prstDash w14:val="solid"/>
            <w14:bevel/>
          </w14:textOutline>
        </w:rPr>
        <w:t>注：本保函格式只作为参考，投标人可根据当地保险公司及</w:t>
      </w:r>
      <w:r>
        <w:rPr>
          <w:position w:val="15"/>
          <w:sz w:val="22"/>
          <w:szCs w:val="22"/>
          <w14:textOutline w14:w="4013" w14:cap="sq" w14:cmpd="sng">
            <w14:solidFill>
              <w14:srgbClr w14:val="000000"/>
            </w14:solidFill>
            <w14:prstDash w14:val="solid"/>
            <w14:bevel/>
          </w14:textOutline>
        </w:rPr>
        <w:t>相关规定的格式填写，但主要内容须</w:t>
      </w:r>
    </w:p>
    <w:p w14:paraId="2399D402">
      <w:pPr>
        <w:widowControl w:val="0"/>
        <w:tabs>
          <w:tab w:val="left" w:pos="210"/>
          <w:tab w:val="left" w:pos="420"/>
        </w:tabs>
        <w:wordWrap w:val="0"/>
        <w:autoSpaceDE w:val="0"/>
        <w:autoSpaceDN w:val="0"/>
        <w:spacing w:line="312" w:lineRule="auto"/>
        <w:ind w:left="40"/>
        <w:jc w:val="left"/>
        <w:rPr>
          <w:rFonts w:ascii="Times New Roman" w:hAnsi="Times New Roman"/>
          <w:color w:val="000000" w:themeColor="text1"/>
          <w:sz w:val="18"/>
          <w:szCs w:val="18"/>
          <w:lang w:val="zh-CN"/>
          <w14:textFill>
            <w14:solidFill>
              <w14:schemeClr w14:val="tx1"/>
            </w14:solidFill>
          </w14:textFill>
        </w:rPr>
      </w:pPr>
      <w:r>
        <w:rPr>
          <w:spacing w:val="-1"/>
          <w:sz w:val="22"/>
          <w:szCs w:val="22"/>
          <w14:textOutline w14:w="4013" w14:cap="sq" w14:cmpd="sng">
            <w14:solidFill>
              <w14:srgbClr w14:val="000000"/>
            </w14:solidFill>
            <w14:prstDash w14:val="solid"/>
            <w14:bevel/>
          </w14:textOutline>
        </w:rPr>
        <w:t>与本保函内容原则上保持一致。</w:t>
      </w:r>
    </w:p>
    <w:p w14:paraId="09017410">
      <w:pPr>
        <w:widowControl w:val="0"/>
        <w:tabs>
          <w:tab w:val="left" w:pos="210"/>
          <w:tab w:val="left" w:pos="420"/>
        </w:tabs>
        <w:wordWrap w:val="0"/>
        <w:autoSpaceDE w:val="0"/>
        <w:autoSpaceDN w:val="0"/>
        <w:spacing w:line="312" w:lineRule="auto"/>
        <w:ind w:left="40"/>
        <w:jc w:val="left"/>
        <w:rPr>
          <w:rFonts w:ascii="Times New Roman" w:hAnsi="Times New Roman"/>
          <w:color w:val="000000" w:themeColor="text1"/>
          <w:sz w:val="18"/>
          <w:szCs w:val="18"/>
          <w:lang w:val="zh-CN"/>
          <w14:textFill>
            <w14:solidFill>
              <w14:schemeClr w14:val="tx1"/>
            </w14:solidFill>
          </w14:textFill>
        </w:rPr>
      </w:pPr>
    </w:p>
    <w:p w14:paraId="67FDEB8F">
      <w:pPr>
        <w:keepNext/>
        <w:keepLines/>
        <w:widowControl w:val="0"/>
        <w:wordWrap w:val="0"/>
        <w:spacing w:line="360" w:lineRule="auto"/>
        <w:jc w:val="center"/>
        <w:outlineLvl w:val="2"/>
        <w:rPr>
          <w:rFonts w:ascii="Times New Roman" w:hAnsi="Times New Roman" w:eastAsia="黑体"/>
          <w:b/>
          <w:bCs/>
          <w:color w:val="000000" w:themeColor="text1"/>
          <w:sz w:val="30"/>
          <w:szCs w:val="30"/>
          <w:lang w:val="zh-CN"/>
          <w14:textFill>
            <w14:solidFill>
              <w14:schemeClr w14:val="tx1"/>
            </w14:solidFill>
          </w14:textFill>
        </w:rPr>
      </w:pPr>
      <w:bookmarkStart w:id="12" w:name="_Toc22142211"/>
      <w:bookmarkStart w:id="13" w:name="_Toc21529193"/>
      <w:r>
        <w:rPr>
          <w:rFonts w:hint="eastAsia" w:ascii="Times New Roman" w:hAnsi="Times New Roman" w:eastAsia="黑体"/>
          <w:b/>
          <w:bCs/>
          <w:color w:val="000000" w:themeColor="text1"/>
          <w:sz w:val="30"/>
          <w:szCs w:val="30"/>
          <w:lang w:val="zh-CN"/>
          <w14:textFill>
            <w14:solidFill>
              <w14:schemeClr w14:val="tx1"/>
            </w14:solidFill>
          </w14:textFill>
        </w:rPr>
        <w:t>四、施工组织设计</w:t>
      </w:r>
      <w:bookmarkEnd w:id="12"/>
      <w:bookmarkEnd w:id="13"/>
    </w:p>
    <w:p w14:paraId="2A8D0AE8">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6A99D05F">
      <w:pPr>
        <w:widowControl w:val="0"/>
        <w:tabs>
          <w:tab w:val="left" w:pos="420"/>
          <w:tab w:val="left" w:pos="3189"/>
        </w:tabs>
        <w:wordWrap w:val="0"/>
        <w:autoSpaceDE w:val="0"/>
        <w:autoSpaceDN w:val="0"/>
        <w:spacing w:line="360" w:lineRule="auto"/>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1、投标人应按以下要点编制施工组织设计（文字宜精炼、内容具有针对性，总体控制在30000字以内）：</w:t>
      </w:r>
    </w:p>
    <w:p w14:paraId="333750E6">
      <w:pPr>
        <w:widowControl w:val="0"/>
        <w:tabs>
          <w:tab w:val="left" w:pos="420"/>
          <w:tab w:val="left" w:pos="3189"/>
        </w:tabs>
        <w:wordWrap w:val="0"/>
        <w:autoSpaceDE w:val="0"/>
        <w:autoSpaceDN w:val="0"/>
        <w:spacing w:line="360" w:lineRule="auto"/>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（1）总体施工组织布置及规划</w:t>
      </w:r>
    </w:p>
    <w:p w14:paraId="60093988">
      <w:pPr>
        <w:widowControl w:val="0"/>
        <w:tabs>
          <w:tab w:val="left" w:pos="420"/>
          <w:tab w:val="left" w:pos="3189"/>
        </w:tabs>
        <w:wordWrap w:val="0"/>
        <w:autoSpaceDE w:val="0"/>
        <w:autoSpaceDN w:val="0"/>
        <w:spacing w:line="360" w:lineRule="auto"/>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（2）主要工程项目的施工方案、方法与技术措施（尤其对重点、关键和难点工程的施工方案、方法及其措施）</w:t>
      </w:r>
    </w:p>
    <w:p w14:paraId="506E15D7">
      <w:pPr>
        <w:widowControl w:val="0"/>
        <w:tabs>
          <w:tab w:val="left" w:pos="420"/>
          <w:tab w:val="left" w:pos="3189"/>
        </w:tabs>
        <w:wordWrap w:val="0"/>
        <w:autoSpaceDE w:val="0"/>
        <w:autoSpaceDN w:val="0"/>
        <w:spacing w:line="360" w:lineRule="auto"/>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（3）工期的保证体系及保证措施</w:t>
      </w:r>
    </w:p>
    <w:p w14:paraId="071F2C59">
      <w:pPr>
        <w:widowControl w:val="0"/>
        <w:tabs>
          <w:tab w:val="left" w:pos="420"/>
          <w:tab w:val="left" w:pos="3189"/>
        </w:tabs>
        <w:wordWrap w:val="0"/>
        <w:autoSpaceDE w:val="0"/>
        <w:autoSpaceDN w:val="0"/>
        <w:spacing w:line="360" w:lineRule="auto"/>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（4）工程质量管理体系及保证措施</w:t>
      </w:r>
    </w:p>
    <w:p w14:paraId="0D1A9609">
      <w:pPr>
        <w:widowControl w:val="0"/>
        <w:tabs>
          <w:tab w:val="left" w:pos="420"/>
          <w:tab w:val="left" w:pos="3189"/>
        </w:tabs>
        <w:wordWrap w:val="0"/>
        <w:autoSpaceDE w:val="0"/>
        <w:autoSpaceDN w:val="0"/>
        <w:spacing w:line="360" w:lineRule="auto"/>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（5）安全生产管理体系及保证措施</w:t>
      </w:r>
    </w:p>
    <w:p w14:paraId="498061D8">
      <w:pPr>
        <w:widowControl w:val="0"/>
        <w:tabs>
          <w:tab w:val="left" w:pos="420"/>
          <w:tab w:val="left" w:pos="3189"/>
        </w:tabs>
        <w:wordWrap w:val="0"/>
        <w:autoSpaceDE w:val="0"/>
        <w:autoSpaceDN w:val="0"/>
        <w:spacing w:line="360" w:lineRule="auto"/>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（6）环境保护、水土保持保证体系及保证措施</w:t>
      </w:r>
    </w:p>
    <w:p w14:paraId="150A8390">
      <w:pPr>
        <w:widowControl w:val="0"/>
        <w:tabs>
          <w:tab w:val="left" w:pos="420"/>
          <w:tab w:val="left" w:pos="3189"/>
        </w:tabs>
        <w:wordWrap w:val="0"/>
        <w:autoSpaceDE w:val="0"/>
        <w:autoSpaceDN w:val="0"/>
        <w:spacing w:line="360" w:lineRule="auto"/>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（7）文明施工、文物保护保证体系及保证措施</w:t>
      </w:r>
    </w:p>
    <w:p w14:paraId="7DAAD774">
      <w:pPr>
        <w:widowControl w:val="0"/>
        <w:tabs>
          <w:tab w:val="left" w:pos="420"/>
          <w:tab w:val="left" w:pos="3189"/>
        </w:tabs>
        <w:wordWrap w:val="0"/>
        <w:autoSpaceDE w:val="0"/>
        <w:autoSpaceDN w:val="0"/>
        <w:spacing w:line="360" w:lineRule="auto"/>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（8）项目风险预测与防范，事故应急预案</w:t>
      </w:r>
    </w:p>
    <w:p w14:paraId="29A5DC1D">
      <w:pPr>
        <w:widowControl w:val="0"/>
        <w:tabs>
          <w:tab w:val="left" w:pos="420"/>
          <w:tab w:val="left" w:pos="3189"/>
        </w:tabs>
        <w:wordWrap w:val="0"/>
        <w:autoSpaceDE w:val="0"/>
        <w:autoSpaceDN w:val="0"/>
        <w:spacing w:line="360" w:lineRule="auto"/>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（9）其他应说明的事项</w:t>
      </w:r>
    </w:p>
    <w:p w14:paraId="4B9203AD">
      <w:pPr>
        <w:widowControl w:val="0"/>
        <w:tabs>
          <w:tab w:val="left" w:pos="210"/>
          <w:tab w:val="left" w:pos="420"/>
        </w:tabs>
        <w:wordWrap w:val="0"/>
        <w:autoSpaceDE w:val="0"/>
        <w:autoSpaceDN w:val="0"/>
        <w:spacing w:line="312" w:lineRule="auto"/>
        <w:jc w:val="left"/>
        <w:rPr>
          <w:rFonts w:ascii="Times New Roman" w:hAnsi="Times New Roman"/>
          <w:color w:val="000000" w:themeColor="text1"/>
          <w:sz w:val="24"/>
          <w:szCs w:val="24"/>
          <w:lang w:val="zh-CN"/>
          <w14:textFill>
            <w14:solidFill>
              <w14:schemeClr w14:val="tx1"/>
            </w14:solidFill>
          </w14:textFill>
        </w:rPr>
      </w:pPr>
    </w:p>
    <w:p w14:paraId="2D7355BB">
      <w:pPr>
        <w:widowControl w:val="0"/>
        <w:tabs>
          <w:tab w:val="left" w:pos="210"/>
          <w:tab w:val="left" w:pos="420"/>
        </w:tabs>
        <w:wordWrap w:val="0"/>
        <w:autoSpaceDE w:val="0"/>
        <w:autoSpaceDN w:val="0"/>
        <w:spacing w:line="312" w:lineRule="auto"/>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br w:type="page"/>
      </w:r>
    </w:p>
    <w:p w14:paraId="5D1DE8B5">
      <w:pPr>
        <w:keepNext/>
        <w:keepLines/>
        <w:widowControl w:val="0"/>
        <w:wordWrap w:val="0"/>
        <w:spacing w:line="360" w:lineRule="auto"/>
        <w:jc w:val="center"/>
        <w:outlineLvl w:val="2"/>
        <w:rPr>
          <w:rFonts w:ascii="Times New Roman" w:hAnsi="Times New Roman" w:eastAsia="黑体"/>
          <w:b/>
          <w:bCs/>
          <w:color w:val="000000" w:themeColor="text1"/>
          <w:sz w:val="30"/>
          <w:szCs w:val="30"/>
          <w:lang w:val="zh-CN"/>
          <w14:textFill>
            <w14:solidFill>
              <w14:schemeClr w14:val="tx1"/>
            </w14:solidFill>
          </w14:textFill>
        </w:rPr>
      </w:pPr>
      <w:bookmarkStart w:id="14" w:name="_Toc22142212"/>
      <w:bookmarkStart w:id="15" w:name="_Toc21529194"/>
      <w:r>
        <w:rPr>
          <w:rFonts w:hint="eastAsia" w:ascii="Times New Roman" w:hAnsi="Times New Roman" w:eastAsia="黑体"/>
          <w:b/>
          <w:bCs/>
          <w:color w:val="000000" w:themeColor="text1"/>
          <w:sz w:val="30"/>
          <w:szCs w:val="30"/>
          <w:lang w:val="zh-CN"/>
          <w14:textFill>
            <w14:solidFill>
              <w14:schemeClr w14:val="tx1"/>
            </w14:solidFill>
          </w14:textFill>
        </w:rPr>
        <w:t>五、项目管理机构</w:t>
      </w:r>
      <w:bookmarkEnd w:id="14"/>
      <w:bookmarkEnd w:id="15"/>
    </w:p>
    <w:tbl>
      <w:tblPr>
        <w:tblStyle w:val="6"/>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14:paraId="3DFED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6" w:type="dxa"/>
          </w:tcPr>
          <w:p w14:paraId="4F4033E7">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lang w:val="zh-CN"/>
                <w14:textFill>
                  <w14:solidFill>
                    <w14:schemeClr w14:val="tx1"/>
                  </w14:solidFill>
                </w14:textFill>
              </w:rPr>
            </w:pPr>
          </w:p>
          <w:p w14:paraId="6B3E76C7">
            <w:pPr>
              <w:widowControl w:val="0"/>
              <w:tabs>
                <w:tab w:val="left" w:pos="420"/>
                <w:tab w:val="left" w:pos="3189"/>
              </w:tabs>
              <w:wordWrap w:val="0"/>
              <w:autoSpaceDE w:val="0"/>
              <w:autoSpaceDN w:val="0"/>
              <w:spacing w:line="312" w:lineRule="auto"/>
              <w:ind w:firstLine="420" w:firstLineChars="20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拟为承包本标段工程设立的组织机构以框图方式表示。</w:t>
            </w:r>
          </w:p>
          <w:p w14:paraId="7FBD5156">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05BA4111">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2EC74BEF">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73FEB2E4">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44BEF24A">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37152ACD">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7EABC20B">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07FB6258">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4C26A4D1">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2A45E829">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26B1B390">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13230A18">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1BDBD541">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46426C4C">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00B64FD9">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37CEC23B">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1B3AC0D2">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5B873568">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tc>
      </w:tr>
      <w:tr w14:paraId="20C8D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6" w:type="dxa"/>
          </w:tcPr>
          <w:p w14:paraId="42322BB2">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0789EE1C">
            <w:pPr>
              <w:widowControl w:val="0"/>
              <w:tabs>
                <w:tab w:val="left" w:pos="420"/>
                <w:tab w:val="left" w:pos="3189"/>
              </w:tabs>
              <w:wordWrap w:val="0"/>
              <w:autoSpaceDE w:val="0"/>
              <w:autoSpaceDN w:val="0"/>
              <w:spacing w:line="312" w:lineRule="auto"/>
              <w:ind w:firstLine="420" w:firstLineChars="20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说明</w:t>
            </w:r>
          </w:p>
          <w:p w14:paraId="5748FF38">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31A487EB">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501D448A">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02E3EA12">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1D1EAC6D">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098427AF">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2EF46477">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lang w:val="zh-CN"/>
                <w14:textFill>
                  <w14:solidFill>
                    <w14:schemeClr w14:val="tx1"/>
                  </w14:solidFill>
                </w14:textFill>
              </w:rPr>
            </w:pPr>
          </w:p>
        </w:tc>
      </w:tr>
    </w:tbl>
    <w:p w14:paraId="6EB07E80">
      <w:pPr>
        <w:wordWrap w:val="0"/>
        <w:rPr>
          <w:color w:val="000000" w:themeColor="text1"/>
          <w14:textFill>
            <w14:solidFill>
              <w14:schemeClr w14:val="tx1"/>
            </w14:solidFill>
          </w14:textFill>
        </w:rPr>
      </w:pPr>
    </w:p>
    <w:p w14:paraId="7FE5D013">
      <w:pPr>
        <w:wordWrap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1B7BF7D8">
      <w:pPr>
        <w:keepNext/>
        <w:keepLines/>
        <w:widowControl w:val="0"/>
        <w:wordWrap w:val="0"/>
        <w:spacing w:line="360" w:lineRule="auto"/>
        <w:jc w:val="center"/>
        <w:outlineLvl w:val="2"/>
        <w:rPr>
          <w:rFonts w:ascii="Times New Roman" w:hAnsi="Times New Roman" w:eastAsia="黑体"/>
          <w:b/>
          <w:bCs/>
          <w:color w:val="000000" w:themeColor="text1"/>
          <w:sz w:val="30"/>
          <w:szCs w:val="30"/>
          <w:lang w:val="zh-CN"/>
          <w14:textFill>
            <w14:solidFill>
              <w14:schemeClr w14:val="tx1"/>
            </w14:solidFill>
          </w14:textFill>
        </w:rPr>
      </w:pPr>
      <w:bookmarkStart w:id="16" w:name="_Toc21529195"/>
      <w:bookmarkStart w:id="17" w:name="_Toc22142213"/>
      <w:r>
        <w:rPr>
          <w:rFonts w:hint="eastAsia" w:ascii="Times New Roman" w:hAnsi="Times New Roman" w:eastAsia="黑体"/>
          <w:b/>
          <w:bCs/>
          <w:color w:val="000000" w:themeColor="text1"/>
          <w:sz w:val="30"/>
          <w:szCs w:val="30"/>
          <w:lang w:val="zh-CN"/>
          <w14:textFill>
            <w14:solidFill>
              <w14:schemeClr w14:val="tx1"/>
            </w14:solidFill>
          </w14:textFill>
        </w:rPr>
        <w:t>六、拟分包项目情况表</w:t>
      </w:r>
      <w:bookmarkEnd w:id="16"/>
      <w:bookmarkEnd w:id="17"/>
    </w:p>
    <w:tbl>
      <w:tblPr>
        <w:tblStyle w:val="6"/>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2453"/>
        <w:gridCol w:w="2454"/>
        <w:gridCol w:w="2206"/>
      </w:tblGrid>
      <w:tr w14:paraId="1D2D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75E3B5D7">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拟分包的工程项目</w:t>
            </w:r>
          </w:p>
        </w:tc>
        <w:tc>
          <w:tcPr>
            <w:tcW w:w="2453" w:type="dxa"/>
            <w:vAlign w:val="center"/>
          </w:tcPr>
          <w:p w14:paraId="268679C6">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主要工程内容</w:t>
            </w:r>
          </w:p>
        </w:tc>
        <w:tc>
          <w:tcPr>
            <w:tcW w:w="2454" w:type="dxa"/>
            <w:vAlign w:val="center"/>
          </w:tcPr>
          <w:p w14:paraId="4DD95368">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预计造价（万元）</w:t>
            </w:r>
          </w:p>
        </w:tc>
        <w:tc>
          <w:tcPr>
            <w:tcW w:w="2206" w:type="dxa"/>
            <w:vAlign w:val="center"/>
          </w:tcPr>
          <w:p w14:paraId="72A3FB66">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注</w:t>
            </w:r>
          </w:p>
        </w:tc>
      </w:tr>
      <w:tr w14:paraId="5CBD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021BF10C">
            <w:pPr>
              <w:wordWrap w:val="0"/>
              <w:spacing w:line="480" w:lineRule="auto"/>
              <w:jc w:val="center"/>
              <w:rPr>
                <w:color w:val="000000" w:themeColor="text1"/>
                <w14:textFill>
                  <w14:solidFill>
                    <w14:schemeClr w14:val="tx1"/>
                  </w14:solidFill>
                </w14:textFill>
              </w:rPr>
            </w:pPr>
          </w:p>
        </w:tc>
        <w:tc>
          <w:tcPr>
            <w:tcW w:w="2453" w:type="dxa"/>
            <w:vAlign w:val="center"/>
          </w:tcPr>
          <w:p w14:paraId="504100FF">
            <w:pPr>
              <w:wordWrap w:val="0"/>
              <w:spacing w:line="480" w:lineRule="auto"/>
              <w:jc w:val="center"/>
              <w:rPr>
                <w:color w:val="000000" w:themeColor="text1"/>
                <w14:textFill>
                  <w14:solidFill>
                    <w14:schemeClr w14:val="tx1"/>
                  </w14:solidFill>
                </w14:textFill>
              </w:rPr>
            </w:pPr>
          </w:p>
        </w:tc>
        <w:tc>
          <w:tcPr>
            <w:tcW w:w="2454" w:type="dxa"/>
            <w:vAlign w:val="center"/>
          </w:tcPr>
          <w:p w14:paraId="4FBF67B0">
            <w:pPr>
              <w:wordWrap w:val="0"/>
              <w:spacing w:line="480" w:lineRule="auto"/>
              <w:jc w:val="center"/>
              <w:rPr>
                <w:color w:val="000000" w:themeColor="text1"/>
                <w14:textFill>
                  <w14:solidFill>
                    <w14:schemeClr w14:val="tx1"/>
                  </w14:solidFill>
                </w14:textFill>
              </w:rPr>
            </w:pPr>
          </w:p>
        </w:tc>
        <w:tc>
          <w:tcPr>
            <w:tcW w:w="2206" w:type="dxa"/>
            <w:vMerge w:val="restart"/>
            <w:vAlign w:val="center"/>
          </w:tcPr>
          <w:p w14:paraId="7AC2A44B">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注：若无分包计划，则投标人应在本表填写“无”</w:t>
            </w:r>
          </w:p>
        </w:tc>
      </w:tr>
      <w:tr w14:paraId="6D58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7E7879AB">
            <w:pPr>
              <w:wordWrap w:val="0"/>
              <w:spacing w:line="480" w:lineRule="auto"/>
              <w:jc w:val="center"/>
              <w:rPr>
                <w:color w:val="000000" w:themeColor="text1"/>
                <w14:textFill>
                  <w14:solidFill>
                    <w14:schemeClr w14:val="tx1"/>
                  </w14:solidFill>
                </w14:textFill>
              </w:rPr>
            </w:pPr>
          </w:p>
        </w:tc>
        <w:tc>
          <w:tcPr>
            <w:tcW w:w="2453" w:type="dxa"/>
            <w:vAlign w:val="center"/>
          </w:tcPr>
          <w:p w14:paraId="0DFE7A12">
            <w:pPr>
              <w:wordWrap w:val="0"/>
              <w:spacing w:line="480" w:lineRule="auto"/>
              <w:jc w:val="center"/>
              <w:rPr>
                <w:color w:val="000000" w:themeColor="text1"/>
                <w14:textFill>
                  <w14:solidFill>
                    <w14:schemeClr w14:val="tx1"/>
                  </w14:solidFill>
                </w14:textFill>
              </w:rPr>
            </w:pPr>
          </w:p>
        </w:tc>
        <w:tc>
          <w:tcPr>
            <w:tcW w:w="2454" w:type="dxa"/>
            <w:vAlign w:val="center"/>
          </w:tcPr>
          <w:p w14:paraId="3930107C">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6A0C362A">
            <w:pPr>
              <w:wordWrap w:val="0"/>
              <w:spacing w:line="480" w:lineRule="auto"/>
              <w:jc w:val="center"/>
              <w:rPr>
                <w:color w:val="000000" w:themeColor="text1"/>
                <w14:textFill>
                  <w14:solidFill>
                    <w14:schemeClr w14:val="tx1"/>
                  </w14:solidFill>
                </w14:textFill>
              </w:rPr>
            </w:pPr>
          </w:p>
        </w:tc>
      </w:tr>
      <w:tr w14:paraId="6878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25C7AC19">
            <w:pPr>
              <w:wordWrap w:val="0"/>
              <w:spacing w:line="480" w:lineRule="auto"/>
              <w:jc w:val="center"/>
              <w:rPr>
                <w:color w:val="000000" w:themeColor="text1"/>
                <w14:textFill>
                  <w14:solidFill>
                    <w14:schemeClr w14:val="tx1"/>
                  </w14:solidFill>
                </w14:textFill>
              </w:rPr>
            </w:pPr>
          </w:p>
        </w:tc>
        <w:tc>
          <w:tcPr>
            <w:tcW w:w="2453" w:type="dxa"/>
            <w:vAlign w:val="center"/>
          </w:tcPr>
          <w:p w14:paraId="5DBA02AB">
            <w:pPr>
              <w:wordWrap w:val="0"/>
              <w:spacing w:line="480" w:lineRule="auto"/>
              <w:jc w:val="center"/>
              <w:rPr>
                <w:color w:val="000000" w:themeColor="text1"/>
                <w14:textFill>
                  <w14:solidFill>
                    <w14:schemeClr w14:val="tx1"/>
                  </w14:solidFill>
                </w14:textFill>
              </w:rPr>
            </w:pPr>
          </w:p>
        </w:tc>
        <w:tc>
          <w:tcPr>
            <w:tcW w:w="2454" w:type="dxa"/>
            <w:vAlign w:val="center"/>
          </w:tcPr>
          <w:p w14:paraId="5781D2EA">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6A2E19F8">
            <w:pPr>
              <w:wordWrap w:val="0"/>
              <w:spacing w:line="480" w:lineRule="auto"/>
              <w:jc w:val="center"/>
              <w:rPr>
                <w:color w:val="000000" w:themeColor="text1"/>
                <w14:textFill>
                  <w14:solidFill>
                    <w14:schemeClr w14:val="tx1"/>
                  </w14:solidFill>
                </w14:textFill>
              </w:rPr>
            </w:pPr>
          </w:p>
        </w:tc>
      </w:tr>
      <w:tr w14:paraId="6BA4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06614D03">
            <w:pPr>
              <w:wordWrap w:val="0"/>
              <w:spacing w:line="480" w:lineRule="auto"/>
              <w:jc w:val="center"/>
              <w:rPr>
                <w:color w:val="000000" w:themeColor="text1"/>
                <w14:textFill>
                  <w14:solidFill>
                    <w14:schemeClr w14:val="tx1"/>
                  </w14:solidFill>
                </w14:textFill>
              </w:rPr>
            </w:pPr>
          </w:p>
        </w:tc>
        <w:tc>
          <w:tcPr>
            <w:tcW w:w="2453" w:type="dxa"/>
            <w:vAlign w:val="center"/>
          </w:tcPr>
          <w:p w14:paraId="4567D3A4">
            <w:pPr>
              <w:wordWrap w:val="0"/>
              <w:spacing w:line="480" w:lineRule="auto"/>
              <w:jc w:val="center"/>
              <w:rPr>
                <w:color w:val="000000" w:themeColor="text1"/>
                <w14:textFill>
                  <w14:solidFill>
                    <w14:schemeClr w14:val="tx1"/>
                  </w14:solidFill>
                </w14:textFill>
              </w:rPr>
            </w:pPr>
          </w:p>
        </w:tc>
        <w:tc>
          <w:tcPr>
            <w:tcW w:w="2454" w:type="dxa"/>
            <w:vAlign w:val="center"/>
          </w:tcPr>
          <w:p w14:paraId="18B4CAD1">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02E1D01F">
            <w:pPr>
              <w:wordWrap w:val="0"/>
              <w:spacing w:line="480" w:lineRule="auto"/>
              <w:jc w:val="center"/>
              <w:rPr>
                <w:color w:val="000000" w:themeColor="text1"/>
                <w14:textFill>
                  <w14:solidFill>
                    <w14:schemeClr w14:val="tx1"/>
                  </w14:solidFill>
                </w14:textFill>
              </w:rPr>
            </w:pPr>
          </w:p>
        </w:tc>
      </w:tr>
      <w:tr w14:paraId="28A2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2CCD4611">
            <w:pPr>
              <w:wordWrap w:val="0"/>
              <w:spacing w:line="480" w:lineRule="auto"/>
              <w:jc w:val="center"/>
              <w:rPr>
                <w:color w:val="000000" w:themeColor="text1"/>
                <w14:textFill>
                  <w14:solidFill>
                    <w14:schemeClr w14:val="tx1"/>
                  </w14:solidFill>
                </w14:textFill>
              </w:rPr>
            </w:pPr>
          </w:p>
        </w:tc>
        <w:tc>
          <w:tcPr>
            <w:tcW w:w="2453" w:type="dxa"/>
            <w:vAlign w:val="center"/>
          </w:tcPr>
          <w:p w14:paraId="67322FCB">
            <w:pPr>
              <w:wordWrap w:val="0"/>
              <w:spacing w:line="480" w:lineRule="auto"/>
              <w:jc w:val="center"/>
              <w:rPr>
                <w:color w:val="000000" w:themeColor="text1"/>
                <w14:textFill>
                  <w14:solidFill>
                    <w14:schemeClr w14:val="tx1"/>
                  </w14:solidFill>
                </w14:textFill>
              </w:rPr>
            </w:pPr>
          </w:p>
        </w:tc>
        <w:tc>
          <w:tcPr>
            <w:tcW w:w="2454" w:type="dxa"/>
            <w:vAlign w:val="center"/>
          </w:tcPr>
          <w:p w14:paraId="46F025E8">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1825B205">
            <w:pPr>
              <w:wordWrap w:val="0"/>
              <w:spacing w:line="480" w:lineRule="auto"/>
              <w:jc w:val="center"/>
              <w:rPr>
                <w:color w:val="000000" w:themeColor="text1"/>
                <w14:textFill>
                  <w14:solidFill>
                    <w14:schemeClr w14:val="tx1"/>
                  </w14:solidFill>
                </w14:textFill>
              </w:rPr>
            </w:pPr>
          </w:p>
        </w:tc>
      </w:tr>
      <w:tr w14:paraId="6C68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06102E0B">
            <w:pPr>
              <w:wordWrap w:val="0"/>
              <w:spacing w:line="480" w:lineRule="auto"/>
              <w:jc w:val="center"/>
              <w:rPr>
                <w:color w:val="000000" w:themeColor="text1"/>
                <w14:textFill>
                  <w14:solidFill>
                    <w14:schemeClr w14:val="tx1"/>
                  </w14:solidFill>
                </w14:textFill>
              </w:rPr>
            </w:pPr>
          </w:p>
        </w:tc>
        <w:tc>
          <w:tcPr>
            <w:tcW w:w="2453" w:type="dxa"/>
            <w:vAlign w:val="center"/>
          </w:tcPr>
          <w:p w14:paraId="4A72761C">
            <w:pPr>
              <w:wordWrap w:val="0"/>
              <w:spacing w:line="480" w:lineRule="auto"/>
              <w:jc w:val="center"/>
              <w:rPr>
                <w:color w:val="000000" w:themeColor="text1"/>
                <w14:textFill>
                  <w14:solidFill>
                    <w14:schemeClr w14:val="tx1"/>
                  </w14:solidFill>
                </w14:textFill>
              </w:rPr>
            </w:pPr>
          </w:p>
        </w:tc>
        <w:tc>
          <w:tcPr>
            <w:tcW w:w="2454" w:type="dxa"/>
            <w:vAlign w:val="center"/>
          </w:tcPr>
          <w:p w14:paraId="1D09C500">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6842D0DA">
            <w:pPr>
              <w:wordWrap w:val="0"/>
              <w:spacing w:line="480" w:lineRule="auto"/>
              <w:jc w:val="center"/>
              <w:rPr>
                <w:color w:val="000000" w:themeColor="text1"/>
                <w14:textFill>
                  <w14:solidFill>
                    <w14:schemeClr w14:val="tx1"/>
                  </w14:solidFill>
                </w14:textFill>
              </w:rPr>
            </w:pPr>
          </w:p>
        </w:tc>
      </w:tr>
      <w:tr w14:paraId="1B26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20DC070C">
            <w:pPr>
              <w:wordWrap w:val="0"/>
              <w:spacing w:line="480" w:lineRule="auto"/>
              <w:jc w:val="center"/>
              <w:rPr>
                <w:color w:val="000000" w:themeColor="text1"/>
                <w14:textFill>
                  <w14:solidFill>
                    <w14:schemeClr w14:val="tx1"/>
                  </w14:solidFill>
                </w14:textFill>
              </w:rPr>
            </w:pPr>
          </w:p>
        </w:tc>
        <w:tc>
          <w:tcPr>
            <w:tcW w:w="2453" w:type="dxa"/>
            <w:vAlign w:val="center"/>
          </w:tcPr>
          <w:p w14:paraId="1467D10F">
            <w:pPr>
              <w:wordWrap w:val="0"/>
              <w:spacing w:line="480" w:lineRule="auto"/>
              <w:jc w:val="center"/>
              <w:rPr>
                <w:color w:val="000000" w:themeColor="text1"/>
                <w14:textFill>
                  <w14:solidFill>
                    <w14:schemeClr w14:val="tx1"/>
                  </w14:solidFill>
                </w14:textFill>
              </w:rPr>
            </w:pPr>
          </w:p>
        </w:tc>
        <w:tc>
          <w:tcPr>
            <w:tcW w:w="2454" w:type="dxa"/>
            <w:vAlign w:val="center"/>
          </w:tcPr>
          <w:p w14:paraId="3153DDAA">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07B17EDF">
            <w:pPr>
              <w:wordWrap w:val="0"/>
              <w:spacing w:line="480" w:lineRule="auto"/>
              <w:jc w:val="center"/>
              <w:rPr>
                <w:color w:val="000000" w:themeColor="text1"/>
                <w14:textFill>
                  <w14:solidFill>
                    <w14:schemeClr w14:val="tx1"/>
                  </w14:solidFill>
                </w14:textFill>
              </w:rPr>
            </w:pPr>
          </w:p>
        </w:tc>
      </w:tr>
      <w:tr w14:paraId="4FE5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2787D50E">
            <w:pPr>
              <w:wordWrap w:val="0"/>
              <w:spacing w:line="480" w:lineRule="auto"/>
              <w:jc w:val="center"/>
              <w:rPr>
                <w:color w:val="000000" w:themeColor="text1"/>
                <w14:textFill>
                  <w14:solidFill>
                    <w14:schemeClr w14:val="tx1"/>
                  </w14:solidFill>
                </w14:textFill>
              </w:rPr>
            </w:pPr>
          </w:p>
        </w:tc>
        <w:tc>
          <w:tcPr>
            <w:tcW w:w="2453" w:type="dxa"/>
            <w:vAlign w:val="center"/>
          </w:tcPr>
          <w:p w14:paraId="53EE0D7B">
            <w:pPr>
              <w:wordWrap w:val="0"/>
              <w:spacing w:line="480" w:lineRule="auto"/>
              <w:jc w:val="center"/>
              <w:rPr>
                <w:color w:val="000000" w:themeColor="text1"/>
                <w14:textFill>
                  <w14:solidFill>
                    <w14:schemeClr w14:val="tx1"/>
                  </w14:solidFill>
                </w14:textFill>
              </w:rPr>
            </w:pPr>
          </w:p>
        </w:tc>
        <w:tc>
          <w:tcPr>
            <w:tcW w:w="2454" w:type="dxa"/>
            <w:vAlign w:val="center"/>
          </w:tcPr>
          <w:p w14:paraId="488B1922">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70541894">
            <w:pPr>
              <w:wordWrap w:val="0"/>
              <w:spacing w:line="480" w:lineRule="auto"/>
              <w:jc w:val="center"/>
              <w:rPr>
                <w:color w:val="000000" w:themeColor="text1"/>
                <w14:textFill>
                  <w14:solidFill>
                    <w14:schemeClr w14:val="tx1"/>
                  </w14:solidFill>
                </w14:textFill>
              </w:rPr>
            </w:pPr>
          </w:p>
        </w:tc>
      </w:tr>
      <w:tr w14:paraId="7E8D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4251A086">
            <w:pPr>
              <w:wordWrap w:val="0"/>
              <w:spacing w:line="480" w:lineRule="auto"/>
              <w:jc w:val="center"/>
              <w:rPr>
                <w:color w:val="000000" w:themeColor="text1"/>
                <w14:textFill>
                  <w14:solidFill>
                    <w14:schemeClr w14:val="tx1"/>
                  </w14:solidFill>
                </w14:textFill>
              </w:rPr>
            </w:pPr>
          </w:p>
        </w:tc>
        <w:tc>
          <w:tcPr>
            <w:tcW w:w="2453" w:type="dxa"/>
            <w:vAlign w:val="center"/>
          </w:tcPr>
          <w:p w14:paraId="4A382033">
            <w:pPr>
              <w:wordWrap w:val="0"/>
              <w:spacing w:line="480" w:lineRule="auto"/>
              <w:jc w:val="center"/>
              <w:rPr>
                <w:color w:val="000000" w:themeColor="text1"/>
                <w14:textFill>
                  <w14:solidFill>
                    <w14:schemeClr w14:val="tx1"/>
                  </w14:solidFill>
                </w14:textFill>
              </w:rPr>
            </w:pPr>
          </w:p>
        </w:tc>
        <w:tc>
          <w:tcPr>
            <w:tcW w:w="2454" w:type="dxa"/>
            <w:vAlign w:val="center"/>
          </w:tcPr>
          <w:p w14:paraId="37B5B10A">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2CA70A67">
            <w:pPr>
              <w:wordWrap w:val="0"/>
              <w:spacing w:line="480" w:lineRule="auto"/>
              <w:jc w:val="center"/>
              <w:rPr>
                <w:color w:val="000000" w:themeColor="text1"/>
                <w14:textFill>
                  <w14:solidFill>
                    <w14:schemeClr w14:val="tx1"/>
                  </w14:solidFill>
                </w14:textFill>
              </w:rPr>
            </w:pPr>
          </w:p>
        </w:tc>
      </w:tr>
      <w:tr w14:paraId="21A9A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49319B65">
            <w:pPr>
              <w:wordWrap w:val="0"/>
              <w:spacing w:line="480" w:lineRule="auto"/>
              <w:jc w:val="center"/>
              <w:rPr>
                <w:color w:val="000000" w:themeColor="text1"/>
                <w14:textFill>
                  <w14:solidFill>
                    <w14:schemeClr w14:val="tx1"/>
                  </w14:solidFill>
                </w14:textFill>
              </w:rPr>
            </w:pPr>
          </w:p>
        </w:tc>
        <w:tc>
          <w:tcPr>
            <w:tcW w:w="2453" w:type="dxa"/>
            <w:vAlign w:val="center"/>
          </w:tcPr>
          <w:p w14:paraId="1E3655F8">
            <w:pPr>
              <w:wordWrap w:val="0"/>
              <w:spacing w:line="480" w:lineRule="auto"/>
              <w:jc w:val="center"/>
              <w:rPr>
                <w:color w:val="000000" w:themeColor="text1"/>
                <w14:textFill>
                  <w14:solidFill>
                    <w14:schemeClr w14:val="tx1"/>
                  </w14:solidFill>
                </w14:textFill>
              </w:rPr>
            </w:pPr>
          </w:p>
        </w:tc>
        <w:tc>
          <w:tcPr>
            <w:tcW w:w="2454" w:type="dxa"/>
            <w:vAlign w:val="center"/>
          </w:tcPr>
          <w:p w14:paraId="75C0D8C0">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5AAE959C">
            <w:pPr>
              <w:wordWrap w:val="0"/>
              <w:spacing w:line="480" w:lineRule="auto"/>
              <w:jc w:val="center"/>
              <w:rPr>
                <w:color w:val="000000" w:themeColor="text1"/>
                <w14:textFill>
                  <w14:solidFill>
                    <w14:schemeClr w14:val="tx1"/>
                  </w14:solidFill>
                </w14:textFill>
              </w:rPr>
            </w:pPr>
          </w:p>
        </w:tc>
      </w:tr>
      <w:tr w14:paraId="7407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149CE74A">
            <w:pPr>
              <w:wordWrap w:val="0"/>
              <w:spacing w:line="480" w:lineRule="auto"/>
              <w:jc w:val="center"/>
              <w:rPr>
                <w:color w:val="000000" w:themeColor="text1"/>
                <w14:textFill>
                  <w14:solidFill>
                    <w14:schemeClr w14:val="tx1"/>
                  </w14:solidFill>
                </w14:textFill>
              </w:rPr>
            </w:pPr>
          </w:p>
        </w:tc>
        <w:tc>
          <w:tcPr>
            <w:tcW w:w="2453" w:type="dxa"/>
            <w:vAlign w:val="center"/>
          </w:tcPr>
          <w:p w14:paraId="1CF9A17C">
            <w:pPr>
              <w:wordWrap w:val="0"/>
              <w:spacing w:line="480" w:lineRule="auto"/>
              <w:jc w:val="center"/>
              <w:rPr>
                <w:color w:val="000000" w:themeColor="text1"/>
                <w14:textFill>
                  <w14:solidFill>
                    <w14:schemeClr w14:val="tx1"/>
                  </w14:solidFill>
                </w14:textFill>
              </w:rPr>
            </w:pPr>
          </w:p>
        </w:tc>
        <w:tc>
          <w:tcPr>
            <w:tcW w:w="2454" w:type="dxa"/>
            <w:vAlign w:val="center"/>
          </w:tcPr>
          <w:p w14:paraId="16E823D6">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69E10F7C">
            <w:pPr>
              <w:wordWrap w:val="0"/>
              <w:spacing w:line="480" w:lineRule="auto"/>
              <w:jc w:val="center"/>
              <w:rPr>
                <w:color w:val="000000" w:themeColor="text1"/>
                <w14:textFill>
                  <w14:solidFill>
                    <w14:schemeClr w14:val="tx1"/>
                  </w14:solidFill>
                </w14:textFill>
              </w:rPr>
            </w:pPr>
          </w:p>
        </w:tc>
      </w:tr>
      <w:tr w14:paraId="783F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55EC185E">
            <w:pPr>
              <w:wordWrap w:val="0"/>
              <w:spacing w:line="480" w:lineRule="auto"/>
              <w:jc w:val="center"/>
              <w:rPr>
                <w:color w:val="000000" w:themeColor="text1"/>
                <w14:textFill>
                  <w14:solidFill>
                    <w14:schemeClr w14:val="tx1"/>
                  </w14:solidFill>
                </w14:textFill>
              </w:rPr>
            </w:pPr>
          </w:p>
        </w:tc>
        <w:tc>
          <w:tcPr>
            <w:tcW w:w="2453" w:type="dxa"/>
            <w:vAlign w:val="center"/>
          </w:tcPr>
          <w:p w14:paraId="289E19A3">
            <w:pPr>
              <w:wordWrap w:val="0"/>
              <w:spacing w:line="480" w:lineRule="auto"/>
              <w:jc w:val="center"/>
              <w:rPr>
                <w:color w:val="000000" w:themeColor="text1"/>
                <w14:textFill>
                  <w14:solidFill>
                    <w14:schemeClr w14:val="tx1"/>
                  </w14:solidFill>
                </w14:textFill>
              </w:rPr>
            </w:pPr>
          </w:p>
        </w:tc>
        <w:tc>
          <w:tcPr>
            <w:tcW w:w="2454" w:type="dxa"/>
            <w:vAlign w:val="center"/>
          </w:tcPr>
          <w:p w14:paraId="1F8F4FBF">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45BFB7E4">
            <w:pPr>
              <w:wordWrap w:val="0"/>
              <w:spacing w:line="480" w:lineRule="auto"/>
              <w:jc w:val="center"/>
              <w:rPr>
                <w:color w:val="000000" w:themeColor="text1"/>
                <w14:textFill>
                  <w14:solidFill>
                    <w14:schemeClr w14:val="tx1"/>
                  </w14:solidFill>
                </w14:textFill>
              </w:rPr>
            </w:pPr>
          </w:p>
        </w:tc>
      </w:tr>
      <w:tr w14:paraId="2D6C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5396A8E0">
            <w:pPr>
              <w:wordWrap w:val="0"/>
              <w:spacing w:line="480" w:lineRule="auto"/>
              <w:jc w:val="center"/>
              <w:rPr>
                <w:color w:val="000000" w:themeColor="text1"/>
                <w14:textFill>
                  <w14:solidFill>
                    <w14:schemeClr w14:val="tx1"/>
                  </w14:solidFill>
                </w14:textFill>
              </w:rPr>
            </w:pPr>
          </w:p>
        </w:tc>
        <w:tc>
          <w:tcPr>
            <w:tcW w:w="2453" w:type="dxa"/>
            <w:vAlign w:val="center"/>
          </w:tcPr>
          <w:p w14:paraId="6BDDF9D9">
            <w:pPr>
              <w:wordWrap w:val="0"/>
              <w:spacing w:line="480" w:lineRule="auto"/>
              <w:jc w:val="center"/>
              <w:rPr>
                <w:color w:val="000000" w:themeColor="text1"/>
                <w14:textFill>
                  <w14:solidFill>
                    <w14:schemeClr w14:val="tx1"/>
                  </w14:solidFill>
                </w14:textFill>
              </w:rPr>
            </w:pPr>
          </w:p>
        </w:tc>
        <w:tc>
          <w:tcPr>
            <w:tcW w:w="2454" w:type="dxa"/>
            <w:vAlign w:val="center"/>
          </w:tcPr>
          <w:p w14:paraId="798D1C69">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0F680779">
            <w:pPr>
              <w:wordWrap w:val="0"/>
              <w:spacing w:line="480" w:lineRule="auto"/>
              <w:jc w:val="center"/>
              <w:rPr>
                <w:color w:val="000000" w:themeColor="text1"/>
                <w14:textFill>
                  <w14:solidFill>
                    <w14:schemeClr w14:val="tx1"/>
                  </w14:solidFill>
                </w14:textFill>
              </w:rPr>
            </w:pPr>
          </w:p>
        </w:tc>
      </w:tr>
      <w:tr w14:paraId="5010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3" w:type="dxa"/>
            <w:vAlign w:val="center"/>
          </w:tcPr>
          <w:p w14:paraId="65095A75">
            <w:pPr>
              <w:wordWrap w:val="0"/>
              <w:spacing w:line="480" w:lineRule="auto"/>
              <w:jc w:val="center"/>
              <w:rPr>
                <w:color w:val="000000" w:themeColor="text1"/>
                <w14:textFill>
                  <w14:solidFill>
                    <w14:schemeClr w14:val="tx1"/>
                  </w14:solidFill>
                </w14:textFill>
              </w:rPr>
            </w:pPr>
          </w:p>
        </w:tc>
        <w:tc>
          <w:tcPr>
            <w:tcW w:w="2453" w:type="dxa"/>
            <w:vAlign w:val="center"/>
          </w:tcPr>
          <w:p w14:paraId="72F207D6">
            <w:pPr>
              <w:wordWrap w:val="0"/>
              <w:spacing w:line="480" w:lineRule="auto"/>
              <w:jc w:val="center"/>
              <w:rPr>
                <w:color w:val="000000" w:themeColor="text1"/>
                <w14:textFill>
                  <w14:solidFill>
                    <w14:schemeClr w14:val="tx1"/>
                  </w14:solidFill>
                </w14:textFill>
              </w:rPr>
            </w:pPr>
          </w:p>
        </w:tc>
        <w:tc>
          <w:tcPr>
            <w:tcW w:w="2454" w:type="dxa"/>
            <w:vAlign w:val="center"/>
          </w:tcPr>
          <w:p w14:paraId="6B483F78">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08D098D0">
            <w:pPr>
              <w:wordWrap w:val="0"/>
              <w:spacing w:line="480" w:lineRule="auto"/>
              <w:jc w:val="center"/>
              <w:rPr>
                <w:color w:val="000000" w:themeColor="text1"/>
                <w14:textFill>
                  <w14:solidFill>
                    <w14:schemeClr w14:val="tx1"/>
                  </w14:solidFill>
                </w14:textFill>
              </w:rPr>
            </w:pPr>
          </w:p>
        </w:tc>
      </w:tr>
      <w:tr w14:paraId="4207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6" w:type="dxa"/>
            <w:gridSpan w:val="2"/>
            <w:vAlign w:val="center"/>
          </w:tcPr>
          <w:p w14:paraId="203FBE04">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拟分包工程造价合计（万元）</w:t>
            </w:r>
          </w:p>
        </w:tc>
        <w:tc>
          <w:tcPr>
            <w:tcW w:w="2454" w:type="dxa"/>
            <w:vAlign w:val="center"/>
          </w:tcPr>
          <w:p w14:paraId="4692CEEA">
            <w:pPr>
              <w:wordWrap w:val="0"/>
              <w:spacing w:line="480" w:lineRule="auto"/>
              <w:jc w:val="center"/>
              <w:rPr>
                <w:color w:val="000000" w:themeColor="text1"/>
                <w14:textFill>
                  <w14:solidFill>
                    <w14:schemeClr w14:val="tx1"/>
                  </w14:solidFill>
                </w14:textFill>
              </w:rPr>
            </w:pPr>
          </w:p>
        </w:tc>
        <w:tc>
          <w:tcPr>
            <w:tcW w:w="2206" w:type="dxa"/>
            <w:vMerge w:val="continue"/>
            <w:vAlign w:val="center"/>
          </w:tcPr>
          <w:p w14:paraId="1D1F1060">
            <w:pPr>
              <w:wordWrap w:val="0"/>
              <w:spacing w:line="480" w:lineRule="auto"/>
              <w:jc w:val="center"/>
              <w:rPr>
                <w:color w:val="000000" w:themeColor="text1"/>
                <w14:textFill>
                  <w14:solidFill>
                    <w14:schemeClr w14:val="tx1"/>
                  </w14:solidFill>
                </w14:textFill>
              </w:rPr>
            </w:pPr>
          </w:p>
        </w:tc>
      </w:tr>
    </w:tbl>
    <w:p w14:paraId="61AC83E8">
      <w:pPr>
        <w:wordWrap w:val="0"/>
        <w:rPr>
          <w:color w:val="000000" w:themeColor="text1"/>
          <w14:textFill>
            <w14:solidFill>
              <w14:schemeClr w14:val="tx1"/>
            </w14:solidFill>
          </w14:textFill>
        </w:rPr>
      </w:pPr>
    </w:p>
    <w:p w14:paraId="212D767E">
      <w:pPr>
        <w:wordWrap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注：1、若投标人中标须按本招标文件的约定执行。</w:t>
      </w:r>
    </w:p>
    <w:p w14:paraId="0A72F354">
      <w:pPr>
        <w:wordWrap w:val="0"/>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2、本表填写的造价不属于投标报价的内容。</w:t>
      </w:r>
    </w:p>
    <w:p w14:paraId="761E8023">
      <w:pPr>
        <w:wordWrap w:val="0"/>
        <w:rPr>
          <w:color w:val="000000" w:themeColor="text1"/>
          <w14:textFill>
            <w14:solidFill>
              <w14:schemeClr w14:val="tx1"/>
            </w14:solidFill>
          </w14:textFill>
        </w:rPr>
      </w:pPr>
    </w:p>
    <w:p w14:paraId="28773540">
      <w:pPr>
        <w:wordWrap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44B8907B">
      <w:pPr>
        <w:keepNext/>
        <w:keepLines/>
        <w:widowControl w:val="0"/>
        <w:wordWrap w:val="0"/>
        <w:spacing w:line="360" w:lineRule="auto"/>
        <w:jc w:val="center"/>
        <w:outlineLvl w:val="2"/>
        <w:rPr>
          <w:rFonts w:ascii="Times New Roman" w:hAnsi="Times New Roman" w:eastAsia="黑体"/>
          <w:b/>
          <w:bCs/>
          <w:color w:val="000000" w:themeColor="text1"/>
          <w:sz w:val="30"/>
          <w:szCs w:val="30"/>
          <w:lang w:val="zh-CN"/>
          <w14:textFill>
            <w14:solidFill>
              <w14:schemeClr w14:val="tx1"/>
            </w14:solidFill>
          </w14:textFill>
        </w:rPr>
      </w:pPr>
      <w:bookmarkStart w:id="18" w:name="_Toc21529196"/>
      <w:bookmarkStart w:id="19" w:name="_Toc22142214"/>
      <w:r>
        <w:rPr>
          <w:rFonts w:hint="eastAsia" w:ascii="Times New Roman" w:hAnsi="Times New Roman" w:eastAsia="黑体"/>
          <w:b/>
          <w:bCs/>
          <w:color w:val="000000" w:themeColor="text1"/>
          <w:sz w:val="30"/>
          <w:szCs w:val="30"/>
          <w:lang w:val="zh-CN"/>
          <w14:textFill>
            <w14:solidFill>
              <w14:schemeClr w14:val="tx1"/>
            </w14:solidFill>
          </w14:textFill>
        </w:rPr>
        <w:t>七、资格审查资料</w:t>
      </w:r>
      <w:bookmarkEnd w:id="18"/>
      <w:bookmarkEnd w:id="19"/>
    </w:p>
    <w:p w14:paraId="0D6B08E3">
      <w:pPr>
        <w:keepNext/>
        <w:keepLines/>
        <w:widowControl w:val="0"/>
        <w:wordWrap w:val="0"/>
        <w:spacing w:before="260" w:after="260" w:line="240" w:lineRule="auto"/>
        <w:jc w:val="center"/>
        <w:outlineLvl w:val="3"/>
        <w:rPr>
          <w:rFonts w:ascii="Times New Roman" w:hAnsi="Times New Roman" w:eastAsia="黑体"/>
          <w:b/>
          <w:bCs/>
          <w:color w:val="000000" w:themeColor="text1"/>
          <w:sz w:val="24"/>
          <w:szCs w:val="24"/>
          <w:lang w:val="zh-CN"/>
          <w14:textFill>
            <w14:solidFill>
              <w14:schemeClr w14:val="tx1"/>
            </w14:solidFill>
          </w14:textFill>
        </w:rPr>
      </w:pPr>
      <w:r>
        <w:rPr>
          <w:rFonts w:hint="eastAsia" w:ascii="Times New Roman" w:hAnsi="Times New Roman" w:eastAsia="黑体"/>
          <w:b/>
          <w:bCs/>
          <w:color w:val="000000" w:themeColor="text1"/>
          <w:sz w:val="24"/>
          <w:szCs w:val="24"/>
          <w:lang w:val="zh-CN"/>
          <w14:textFill>
            <w14:solidFill>
              <w14:schemeClr w14:val="tx1"/>
            </w14:solidFill>
          </w14:textFill>
        </w:rPr>
        <w:t>（一）投标人基本情况表</w:t>
      </w:r>
    </w:p>
    <w:tbl>
      <w:tblPr>
        <w:tblStyle w:val="6"/>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1227"/>
        <w:gridCol w:w="1227"/>
        <w:gridCol w:w="613"/>
        <w:gridCol w:w="614"/>
        <w:gridCol w:w="1227"/>
        <w:gridCol w:w="613"/>
        <w:gridCol w:w="614"/>
        <w:gridCol w:w="1120"/>
      </w:tblGrid>
      <w:tr w14:paraId="276A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Align w:val="center"/>
          </w:tcPr>
          <w:p w14:paraId="4ACEF939">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投标人名称</w:t>
            </w:r>
          </w:p>
        </w:tc>
        <w:tc>
          <w:tcPr>
            <w:tcW w:w="7255" w:type="dxa"/>
            <w:gridSpan w:val="8"/>
            <w:vAlign w:val="center"/>
          </w:tcPr>
          <w:p w14:paraId="193B31B3">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r w14:paraId="1ABF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Align w:val="center"/>
          </w:tcPr>
          <w:p w14:paraId="15166BC7">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注册地址</w:t>
            </w:r>
          </w:p>
        </w:tc>
        <w:tc>
          <w:tcPr>
            <w:tcW w:w="3681" w:type="dxa"/>
            <w:gridSpan w:val="4"/>
            <w:vAlign w:val="center"/>
          </w:tcPr>
          <w:p w14:paraId="5B9990B2">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227" w:type="dxa"/>
            <w:vAlign w:val="center"/>
          </w:tcPr>
          <w:p w14:paraId="3783D23F">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邮政编码</w:t>
            </w:r>
          </w:p>
        </w:tc>
        <w:tc>
          <w:tcPr>
            <w:tcW w:w="2347" w:type="dxa"/>
            <w:gridSpan w:val="3"/>
            <w:vAlign w:val="center"/>
          </w:tcPr>
          <w:p w14:paraId="73569477">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r w14:paraId="1E17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Merge w:val="restart"/>
            <w:vAlign w:val="center"/>
          </w:tcPr>
          <w:p w14:paraId="50A0CA85">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联系方式</w:t>
            </w:r>
          </w:p>
        </w:tc>
        <w:tc>
          <w:tcPr>
            <w:tcW w:w="1227" w:type="dxa"/>
            <w:vAlign w:val="center"/>
          </w:tcPr>
          <w:p w14:paraId="4C6CAC4D">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联系人</w:t>
            </w:r>
          </w:p>
        </w:tc>
        <w:tc>
          <w:tcPr>
            <w:tcW w:w="2454" w:type="dxa"/>
            <w:gridSpan w:val="3"/>
            <w:vAlign w:val="center"/>
          </w:tcPr>
          <w:p w14:paraId="0C3031BA">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227" w:type="dxa"/>
            <w:vAlign w:val="center"/>
          </w:tcPr>
          <w:p w14:paraId="0FEFD967">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电</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话</w:t>
            </w:r>
          </w:p>
        </w:tc>
        <w:tc>
          <w:tcPr>
            <w:tcW w:w="2347" w:type="dxa"/>
            <w:gridSpan w:val="3"/>
            <w:vAlign w:val="center"/>
          </w:tcPr>
          <w:p w14:paraId="3481F53F">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r w14:paraId="69BC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Merge w:val="continue"/>
            <w:vAlign w:val="center"/>
          </w:tcPr>
          <w:p w14:paraId="55C45AC9">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227" w:type="dxa"/>
            <w:vAlign w:val="center"/>
          </w:tcPr>
          <w:p w14:paraId="1D066459">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传</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真</w:t>
            </w:r>
          </w:p>
        </w:tc>
        <w:tc>
          <w:tcPr>
            <w:tcW w:w="2454" w:type="dxa"/>
            <w:gridSpan w:val="3"/>
            <w:vAlign w:val="center"/>
          </w:tcPr>
          <w:p w14:paraId="2414CE6E">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227" w:type="dxa"/>
            <w:vAlign w:val="center"/>
          </w:tcPr>
          <w:p w14:paraId="39BB4775">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电子邮件</w:t>
            </w:r>
          </w:p>
        </w:tc>
        <w:tc>
          <w:tcPr>
            <w:tcW w:w="2347" w:type="dxa"/>
            <w:gridSpan w:val="3"/>
            <w:vAlign w:val="center"/>
          </w:tcPr>
          <w:p w14:paraId="652C5433">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r w14:paraId="13518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Align w:val="center"/>
          </w:tcPr>
          <w:p w14:paraId="4DF04096">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法定代表人</w:t>
            </w:r>
          </w:p>
        </w:tc>
        <w:tc>
          <w:tcPr>
            <w:tcW w:w="1227" w:type="dxa"/>
            <w:vAlign w:val="center"/>
          </w:tcPr>
          <w:p w14:paraId="5E3AFBC2">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姓名</w:t>
            </w:r>
          </w:p>
        </w:tc>
        <w:tc>
          <w:tcPr>
            <w:tcW w:w="1227" w:type="dxa"/>
            <w:vAlign w:val="center"/>
          </w:tcPr>
          <w:p w14:paraId="6267AF10">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227" w:type="dxa"/>
            <w:gridSpan w:val="2"/>
            <w:vAlign w:val="center"/>
          </w:tcPr>
          <w:p w14:paraId="3CD3276A">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技术职称</w:t>
            </w:r>
          </w:p>
        </w:tc>
        <w:tc>
          <w:tcPr>
            <w:tcW w:w="1227" w:type="dxa"/>
            <w:vAlign w:val="center"/>
          </w:tcPr>
          <w:p w14:paraId="547B0E1A">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227" w:type="dxa"/>
            <w:gridSpan w:val="2"/>
            <w:vAlign w:val="center"/>
          </w:tcPr>
          <w:p w14:paraId="66C98305">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电</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话</w:t>
            </w:r>
          </w:p>
        </w:tc>
        <w:tc>
          <w:tcPr>
            <w:tcW w:w="1120" w:type="dxa"/>
            <w:vAlign w:val="center"/>
          </w:tcPr>
          <w:p w14:paraId="4F12358E">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r w14:paraId="2165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Align w:val="center"/>
          </w:tcPr>
          <w:p w14:paraId="0B1CCA18">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技术负责人</w:t>
            </w:r>
          </w:p>
        </w:tc>
        <w:tc>
          <w:tcPr>
            <w:tcW w:w="1227" w:type="dxa"/>
            <w:vAlign w:val="center"/>
          </w:tcPr>
          <w:p w14:paraId="1C8B1202">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姓名</w:t>
            </w:r>
          </w:p>
        </w:tc>
        <w:tc>
          <w:tcPr>
            <w:tcW w:w="1227" w:type="dxa"/>
            <w:vAlign w:val="center"/>
          </w:tcPr>
          <w:p w14:paraId="7079692C">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227" w:type="dxa"/>
            <w:gridSpan w:val="2"/>
            <w:vAlign w:val="center"/>
          </w:tcPr>
          <w:p w14:paraId="4C2753E0">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技术职称</w:t>
            </w:r>
          </w:p>
        </w:tc>
        <w:tc>
          <w:tcPr>
            <w:tcW w:w="1227" w:type="dxa"/>
            <w:vAlign w:val="center"/>
          </w:tcPr>
          <w:p w14:paraId="3D6A9678">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227" w:type="dxa"/>
            <w:gridSpan w:val="2"/>
            <w:vAlign w:val="center"/>
          </w:tcPr>
          <w:p w14:paraId="015D8CA3">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电</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话</w:t>
            </w:r>
          </w:p>
        </w:tc>
        <w:tc>
          <w:tcPr>
            <w:tcW w:w="1120" w:type="dxa"/>
            <w:vAlign w:val="center"/>
          </w:tcPr>
          <w:p w14:paraId="766AE3F4">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r w14:paraId="141D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Align w:val="center"/>
          </w:tcPr>
          <w:p w14:paraId="6A850948">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营业执照号</w:t>
            </w:r>
          </w:p>
        </w:tc>
        <w:tc>
          <w:tcPr>
            <w:tcW w:w="2454" w:type="dxa"/>
            <w:gridSpan w:val="2"/>
            <w:vAlign w:val="center"/>
          </w:tcPr>
          <w:p w14:paraId="36F9A7E8">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4801" w:type="dxa"/>
            <w:gridSpan w:val="6"/>
            <w:vAlign w:val="center"/>
          </w:tcPr>
          <w:p w14:paraId="177D7DA2">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员工总人数：</w:t>
            </w:r>
          </w:p>
        </w:tc>
      </w:tr>
      <w:tr w14:paraId="51FF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Align w:val="center"/>
          </w:tcPr>
          <w:p w14:paraId="3628BA4D">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企业资质等级</w:t>
            </w:r>
          </w:p>
        </w:tc>
        <w:tc>
          <w:tcPr>
            <w:tcW w:w="2454" w:type="dxa"/>
            <w:gridSpan w:val="2"/>
            <w:vAlign w:val="center"/>
          </w:tcPr>
          <w:p w14:paraId="09A684C6">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613" w:type="dxa"/>
            <w:vMerge w:val="restart"/>
            <w:vAlign w:val="center"/>
          </w:tcPr>
          <w:p w14:paraId="2BD94C3D">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其中</w:t>
            </w:r>
          </w:p>
        </w:tc>
        <w:tc>
          <w:tcPr>
            <w:tcW w:w="2454" w:type="dxa"/>
            <w:gridSpan w:val="3"/>
            <w:vAlign w:val="center"/>
          </w:tcPr>
          <w:p w14:paraId="366BBC54">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项目经理</w:t>
            </w:r>
          </w:p>
        </w:tc>
        <w:tc>
          <w:tcPr>
            <w:tcW w:w="1734" w:type="dxa"/>
            <w:gridSpan w:val="2"/>
            <w:vAlign w:val="center"/>
          </w:tcPr>
          <w:p w14:paraId="61AEF8A3">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r w14:paraId="1FC8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Align w:val="center"/>
          </w:tcPr>
          <w:p w14:paraId="77DF7998">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注册资本</w:t>
            </w:r>
          </w:p>
        </w:tc>
        <w:tc>
          <w:tcPr>
            <w:tcW w:w="2454" w:type="dxa"/>
            <w:gridSpan w:val="2"/>
            <w:vAlign w:val="center"/>
          </w:tcPr>
          <w:p w14:paraId="5E53E078">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613" w:type="dxa"/>
            <w:vMerge w:val="continue"/>
            <w:vAlign w:val="center"/>
          </w:tcPr>
          <w:p w14:paraId="6B19E735">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2454" w:type="dxa"/>
            <w:gridSpan w:val="3"/>
            <w:vAlign w:val="center"/>
          </w:tcPr>
          <w:p w14:paraId="14E820F5">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高级职称人员</w:t>
            </w:r>
          </w:p>
        </w:tc>
        <w:tc>
          <w:tcPr>
            <w:tcW w:w="1734" w:type="dxa"/>
            <w:gridSpan w:val="2"/>
            <w:vAlign w:val="center"/>
          </w:tcPr>
          <w:p w14:paraId="2265556B">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r w14:paraId="7D39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Align w:val="center"/>
          </w:tcPr>
          <w:p w14:paraId="51E7C7D8">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成立日期</w:t>
            </w:r>
          </w:p>
        </w:tc>
        <w:tc>
          <w:tcPr>
            <w:tcW w:w="2454" w:type="dxa"/>
            <w:gridSpan w:val="2"/>
            <w:vAlign w:val="center"/>
          </w:tcPr>
          <w:p w14:paraId="5E31B49E">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613" w:type="dxa"/>
            <w:vMerge w:val="continue"/>
            <w:vAlign w:val="center"/>
          </w:tcPr>
          <w:p w14:paraId="306E2303">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2454" w:type="dxa"/>
            <w:gridSpan w:val="3"/>
            <w:vAlign w:val="center"/>
          </w:tcPr>
          <w:p w14:paraId="03449BAD">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中级职称人员</w:t>
            </w:r>
          </w:p>
        </w:tc>
        <w:tc>
          <w:tcPr>
            <w:tcW w:w="1734" w:type="dxa"/>
            <w:gridSpan w:val="2"/>
            <w:vAlign w:val="center"/>
          </w:tcPr>
          <w:p w14:paraId="347352A9">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r w14:paraId="55C6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Align w:val="center"/>
          </w:tcPr>
          <w:p w14:paraId="543D69BD">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基本账户开户银行</w:t>
            </w:r>
          </w:p>
        </w:tc>
        <w:tc>
          <w:tcPr>
            <w:tcW w:w="2454" w:type="dxa"/>
            <w:gridSpan w:val="2"/>
            <w:vAlign w:val="center"/>
          </w:tcPr>
          <w:p w14:paraId="597631A5">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613" w:type="dxa"/>
            <w:vMerge w:val="continue"/>
            <w:vAlign w:val="center"/>
          </w:tcPr>
          <w:p w14:paraId="69193E1A">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2454" w:type="dxa"/>
            <w:gridSpan w:val="3"/>
            <w:vAlign w:val="center"/>
          </w:tcPr>
          <w:p w14:paraId="0ED48200">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初级职称人员</w:t>
            </w:r>
          </w:p>
        </w:tc>
        <w:tc>
          <w:tcPr>
            <w:tcW w:w="1734" w:type="dxa"/>
            <w:gridSpan w:val="2"/>
            <w:vAlign w:val="center"/>
          </w:tcPr>
          <w:p w14:paraId="316983C6">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r w14:paraId="4A4F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Align w:val="center"/>
          </w:tcPr>
          <w:p w14:paraId="7032C8B9">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基本账户银行账号</w:t>
            </w:r>
          </w:p>
        </w:tc>
        <w:tc>
          <w:tcPr>
            <w:tcW w:w="2454" w:type="dxa"/>
            <w:gridSpan w:val="2"/>
            <w:vAlign w:val="center"/>
          </w:tcPr>
          <w:p w14:paraId="316693A4">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613" w:type="dxa"/>
            <w:vMerge w:val="continue"/>
            <w:vAlign w:val="center"/>
          </w:tcPr>
          <w:p w14:paraId="7D2E953B">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2454" w:type="dxa"/>
            <w:gridSpan w:val="3"/>
            <w:vAlign w:val="center"/>
          </w:tcPr>
          <w:p w14:paraId="37EDB2B4">
            <w:pPr>
              <w:wordWrap w:val="0"/>
              <w:spacing w:line="240" w:lineRule="auto"/>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技工</w:t>
            </w:r>
          </w:p>
        </w:tc>
        <w:tc>
          <w:tcPr>
            <w:tcW w:w="1734" w:type="dxa"/>
            <w:gridSpan w:val="2"/>
            <w:vAlign w:val="center"/>
          </w:tcPr>
          <w:p w14:paraId="64BB9250">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r w14:paraId="0BE1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2452" w:type="dxa"/>
            <w:vAlign w:val="center"/>
          </w:tcPr>
          <w:p w14:paraId="5C964CE7">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经营范围</w:t>
            </w:r>
          </w:p>
        </w:tc>
        <w:tc>
          <w:tcPr>
            <w:tcW w:w="7255" w:type="dxa"/>
            <w:gridSpan w:val="8"/>
            <w:vAlign w:val="center"/>
          </w:tcPr>
          <w:p w14:paraId="21BC1E5E">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r w14:paraId="05CAF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2452" w:type="dxa"/>
            <w:vAlign w:val="center"/>
          </w:tcPr>
          <w:p w14:paraId="3E33C537">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投标人关联企业情况</w:t>
            </w:r>
          </w:p>
        </w:tc>
        <w:tc>
          <w:tcPr>
            <w:tcW w:w="7255" w:type="dxa"/>
            <w:gridSpan w:val="8"/>
            <w:vAlign w:val="center"/>
          </w:tcPr>
          <w:p w14:paraId="63A8B74D">
            <w:pPr>
              <w:widowControl w:val="0"/>
              <w:tabs>
                <w:tab w:val="left" w:pos="420"/>
                <w:tab w:val="left" w:pos="3189"/>
              </w:tabs>
              <w:wordWrap w:val="0"/>
              <w:autoSpaceDE w:val="0"/>
              <w:autoSpaceDN w:val="0"/>
              <w:spacing w:line="312" w:lineRule="auto"/>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投标人应提供关联企业情况，包括：</w:t>
            </w:r>
          </w:p>
          <w:p w14:paraId="2760BC4A">
            <w:pPr>
              <w:widowControl w:val="0"/>
              <w:tabs>
                <w:tab w:val="left" w:pos="420"/>
                <w:tab w:val="left" w:pos="3189"/>
              </w:tabs>
              <w:wordWrap w:val="0"/>
              <w:autoSpaceDE w:val="0"/>
              <w:autoSpaceDN w:val="0"/>
              <w:spacing w:line="312" w:lineRule="auto"/>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w:t>
            </w:r>
            <w:r>
              <w:rPr>
                <w:rFonts w:ascii="Times New Roman" w:hAnsi="Times New Roman"/>
                <w:color w:val="000000" w:themeColor="text1"/>
                <w:szCs w:val="21"/>
                <w:lang w:val="zh-CN"/>
                <w14:textFill>
                  <w14:solidFill>
                    <w14:schemeClr w14:val="tx1"/>
                  </w14:solidFill>
                </w14:textFill>
              </w:rPr>
              <w:t>1</w:t>
            </w:r>
            <w:r>
              <w:rPr>
                <w:rFonts w:hint="eastAsia" w:ascii="Times New Roman" w:hAnsi="Times New Roman"/>
                <w:color w:val="000000" w:themeColor="text1"/>
                <w:szCs w:val="21"/>
                <w:lang w:val="zh-CN"/>
                <w14:textFill>
                  <w14:solidFill>
                    <w14:schemeClr w14:val="tx1"/>
                  </w14:solidFill>
                </w14:textFill>
              </w:rPr>
              <w:t>）投标人的所有股东名称及相应股权（出资额）比例；如投标人为上市公司，投标人应提供股权占公司股份总数</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en-US" w:eastAsia="zh-CN"/>
                <w14:textFill>
                  <w14:solidFill>
                    <w14:schemeClr w14:val="tx1"/>
                  </w14:solidFill>
                </w14:textFill>
              </w:rPr>
              <w:t>1</w:t>
            </w:r>
            <w:r>
              <w:rPr>
                <w:rFonts w:hint="eastAsia" w:ascii="Times New Roman" w:hAnsi="Times New Roman"/>
                <w:color w:val="000000" w:themeColor="text1"/>
                <w:szCs w:val="21"/>
                <w14:textFill>
                  <w14:solidFill>
                    <w14:schemeClr w14:val="tx1"/>
                  </w14:solidFill>
                </w14:textFill>
              </w:rPr>
              <w:t>0</w:t>
            </w:r>
            <w:r>
              <w:rPr>
                <w:rFonts w:ascii="Times New Roman" w:hAnsi="Times New Roman"/>
                <w:color w:val="000000" w:themeColor="text1"/>
                <w:szCs w:val="21"/>
                <w:lang w:val="zh-CN"/>
                <w14:textFill>
                  <w14:solidFill>
                    <w14:schemeClr w14:val="tx1"/>
                  </w14:solidFill>
                </w14:textFill>
              </w:rPr>
              <w:t>%</w:t>
            </w:r>
            <w:r>
              <w:rPr>
                <w:rFonts w:hint="eastAsia" w:ascii="Times New Roman" w:hAnsi="Times New Roman"/>
                <w:color w:val="000000" w:themeColor="text1"/>
                <w:szCs w:val="21"/>
                <w:lang w:val="zh-CN"/>
                <w14:textFill>
                  <w14:solidFill>
                    <w14:schemeClr w14:val="tx1"/>
                  </w14:solidFill>
                </w14:textFill>
              </w:rPr>
              <w:t>以上的所有股东名称及相应股权比例；</w:t>
            </w:r>
          </w:p>
          <w:p w14:paraId="3401DD36">
            <w:pPr>
              <w:widowControl w:val="0"/>
              <w:tabs>
                <w:tab w:val="left" w:pos="420"/>
                <w:tab w:val="left" w:pos="3189"/>
              </w:tabs>
              <w:wordWrap w:val="0"/>
              <w:autoSpaceDE w:val="0"/>
              <w:autoSpaceDN w:val="0"/>
              <w:spacing w:line="312" w:lineRule="auto"/>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w:t>
            </w:r>
            <w:r>
              <w:rPr>
                <w:rFonts w:ascii="Times New Roman" w:hAnsi="Times New Roman"/>
                <w:color w:val="000000" w:themeColor="text1"/>
                <w:szCs w:val="21"/>
                <w:lang w:val="zh-CN"/>
                <w14:textFill>
                  <w14:solidFill>
                    <w14:schemeClr w14:val="tx1"/>
                  </w14:solidFill>
                </w14:textFill>
              </w:rPr>
              <w:t>2</w:t>
            </w:r>
            <w:r>
              <w:rPr>
                <w:rFonts w:hint="eastAsia" w:ascii="Times New Roman" w:hAnsi="Times New Roman"/>
                <w:color w:val="000000" w:themeColor="text1"/>
                <w:szCs w:val="21"/>
                <w:lang w:val="zh-CN"/>
                <w14:textFill>
                  <w14:solidFill>
                    <w14:schemeClr w14:val="tx1"/>
                  </w14:solidFill>
                </w14:textFill>
              </w:rPr>
              <w:t>）投标人投资（控股）或管理的下属企业名称、持有股权（出资额）比例；</w:t>
            </w:r>
          </w:p>
          <w:p w14:paraId="4C16B55F">
            <w:pPr>
              <w:widowControl w:val="0"/>
              <w:tabs>
                <w:tab w:val="left" w:pos="420"/>
                <w:tab w:val="left" w:pos="3189"/>
              </w:tabs>
              <w:wordWrap w:val="0"/>
              <w:autoSpaceDE w:val="0"/>
              <w:autoSpaceDN w:val="0"/>
              <w:spacing w:line="312" w:lineRule="auto"/>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w:t>
            </w:r>
            <w:r>
              <w:rPr>
                <w:rFonts w:ascii="Times New Roman" w:hAnsi="Times New Roman"/>
                <w:color w:val="000000" w:themeColor="text1"/>
                <w:szCs w:val="21"/>
                <w:lang w:val="zh-CN"/>
                <w14:textFill>
                  <w14:solidFill>
                    <w14:schemeClr w14:val="tx1"/>
                  </w14:solidFill>
                </w14:textFill>
              </w:rPr>
              <w:t>3</w:t>
            </w:r>
            <w:r>
              <w:rPr>
                <w:rFonts w:hint="eastAsia" w:ascii="Times New Roman" w:hAnsi="Times New Roman"/>
                <w:color w:val="000000" w:themeColor="text1"/>
                <w:szCs w:val="21"/>
                <w:lang w:val="zh-CN"/>
                <w14:textFill>
                  <w14:solidFill>
                    <w14:schemeClr w14:val="tx1"/>
                  </w14:solidFill>
                </w14:textFill>
              </w:rPr>
              <w:t>）与投标人单位负责人（即法定代表人）为同一人的其他单位名称</w:t>
            </w:r>
          </w:p>
        </w:tc>
      </w:tr>
      <w:tr w14:paraId="1947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2" w:type="dxa"/>
            <w:vAlign w:val="center"/>
          </w:tcPr>
          <w:p w14:paraId="19678AB4">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备注</w:t>
            </w:r>
          </w:p>
        </w:tc>
        <w:tc>
          <w:tcPr>
            <w:tcW w:w="7255" w:type="dxa"/>
            <w:gridSpan w:val="8"/>
            <w:vAlign w:val="center"/>
          </w:tcPr>
          <w:p w14:paraId="2C986F6A">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r>
    </w:tbl>
    <w:p w14:paraId="0E7272AA">
      <w:pPr>
        <w:widowControl w:val="0"/>
        <w:tabs>
          <w:tab w:val="left" w:pos="420"/>
          <w:tab w:val="left" w:pos="3189"/>
        </w:tabs>
        <w:wordWrap w:val="0"/>
        <w:autoSpaceDE w:val="0"/>
        <w:autoSpaceDN w:val="0"/>
        <w:spacing w:before="156" w:beforeLines="50" w:line="312" w:lineRule="auto"/>
        <w:ind w:left="4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注：</w:t>
      </w:r>
      <w:r>
        <w:rPr>
          <w:rFonts w:ascii="Times New Roman" w:hAnsi="Times New Roman"/>
          <w:color w:val="000000" w:themeColor="text1"/>
          <w:szCs w:val="21"/>
          <w:lang w:val="zh-CN"/>
          <w14:textFill>
            <w14:solidFill>
              <w14:schemeClr w14:val="tx1"/>
            </w14:solidFill>
          </w14:textFill>
        </w:rPr>
        <w:t>1.</w:t>
      </w:r>
      <w:r>
        <w:rPr>
          <w:rFonts w:hint="eastAsia" w:ascii="Times New Roman" w:hAnsi="Times New Roman"/>
          <w:color w:val="000000" w:themeColor="text1"/>
          <w:szCs w:val="21"/>
          <w:lang w:val="zh-CN"/>
          <w14:textFill>
            <w14:solidFill>
              <w14:schemeClr w14:val="tx1"/>
            </w14:solidFill>
          </w14:textFill>
        </w:rPr>
        <w:t>投标人应根据招标文件第二章“投标人须知”第</w:t>
      </w:r>
      <w:r>
        <w:rPr>
          <w:rFonts w:ascii="Times New Roman" w:hAnsi="Times New Roman"/>
          <w:color w:val="000000" w:themeColor="text1"/>
          <w:szCs w:val="21"/>
          <w:lang w:val="zh-CN"/>
          <w14:textFill>
            <w14:solidFill>
              <w14:schemeClr w14:val="tx1"/>
            </w14:solidFill>
          </w14:textFill>
        </w:rPr>
        <w:t>3.5.1</w:t>
      </w:r>
      <w:r>
        <w:rPr>
          <w:rFonts w:hint="eastAsia" w:ascii="Times New Roman" w:hAnsi="Times New Roman"/>
          <w:color w:val="000000" w:themeColor="text1"/>
          <w:szCs w:val="21"/>
          <w:lang w:val="zh-CN"/>
          <w14:textFill>
            <w14:solidFill>
              <w14:schemeClr w14:val="tx1"/>
            </w14:solidFill>
          </w14:textFill>
        </w:rPr>
        <w:t>项的要求在本表后附相关证明材料。</w:t>
      </w:r>
    </w:p>
    <w:p w14:paraId="7A5A6845">
      <w:pPr>
        <w:widowControl w:val="0"/>
        <w:tabs>
          <w:tab w:val="left" w:pos="420"/>
          <w:tab w:val="left" w:pos="3189"/>
        </w:tabs>
        <w:wordWrap w:val="0"/>
        <w:autoSpaceDE w:val="0"/>
        <w:autoSpaceDN w:val="0"/>
        <w:spacing w:line="312" w:lineRule="auto"/>
        <w:ind w:left="4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2.上述信息如经调查核实未如实填写的，按提供虚假材料对待。</w:t>
      </w:r>
    </w:p>
    <w:p w14:paraId="112CF02F">
      <w:pPr>
        <w:widowControl w:val="0"/>
        <w:tabs>
          <w:tab w:val="left" w:pos="420"/>
          <w:tab w:val="left" w:pos="3189"/>
        </w:tabs>
        <w:wordWrap w:val="0"/>
        <w:autoSpaceDE w:val="0"/>
        <w:autoSpaceDN w:val="0"/>
        <w:spacing w:before="156" w:beforeLines="50" w:line="312" w:lineRule="auto"/>
        <w:ind w:left="40"/>
        <w:jc w:val="left"/>
        <w:rPr>
          <w:rFonts w:ascii="Times New Roman" w:hAnsi="Times New Roman"/>
          <w:color w:val="000000" w:themeColor="text1"/>
          <w:szCs w:val="21"/>
          <w:lang w:val="zh-CN"/>
          <w14:textFill>
            <w14:solidFill>
              <w14:schemeClr w14:val="tx1"/>
            </w14:solidFill>
          </w14:textFill>
        </w:rPr>
      </w:pPr>
    </w:p>
    <w:p w14:paraId="2A3B922B">
      <w:pPr>
        <w:widowControl w:val="0"/>
        <w:tabs>
          <w:tab w:val="left" w:pos="420"/>
          <w:tab w:val="left" w:pos="3189"/>
        </w:tabs>
        <w:wordWrap w:val="0"/>
        <w:autoSpaceDE w:val="0"/>
        <w:autoSpaceDN w:val="0"/>
        <w:spacing w:before="156" w:beforeLines="50" w:line="312" w:lineRule="auto"/>
        <w:ind w:left="4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br w:type="page"/>
      </w:r>
    </w:p>
    <w:p w14:paraId="30FF7DEA">
      <w:pPr>
        <w:keepNext/>
        <w:keepLines/>
        <w:widowControl w:val="0"/>
        <w:wordWrap w:val="0"/>
        <w:spacing w:before="260" w:after="260" w:line="240" w:lineRule="auto"/>
        <w:jc w:val="center"/>
        <w:outlineLvl w:val="3"/>
        <w:rPr>
          <w:rFonts w:ascii="Times New Roman" w:hAnsi="Times New Roman" w:eastAsia="黑体"/>
          <w:b/>
          <w:bCs/>
          <w:color w:val="000000" w:themeColor="text1"/>
          <w:sz w:val="24"/>
          <w:szCs w:val="24"/>
          <w:lang w:val="zh-CN"/>
          <w14:textFill>
            <w14:solidFill>
              <w14:schemeClr w14:val="tx1"/>
            </w14:solidFill>
          </w14:textFill>
        </w:rPr>
      </w:pPr>
      <w:r>
        <w:rPr>
          <w:rFonts w:hint="eastAsia" w:ascii="Times New Roman" w:hAnsi="Times New Roman" w:eastAsia="黑体"/>
          <w:b/>
          <w:bCs/>
          <w:color w:val="000000" w:themeColor="text1"/>
          <w:sz w:val="24"/>
          <w:szCs w:val="24"/>
          <w:lang w:val="zh-CN"/>
          <w14:textFill>
            <w14:solidFill>
              <w14:schemeClr w14:val="tx1"/>
            </w14:solidFill>
          </w14:textFill>
        </w:rPr>
        <w:t>（二）投标人企业组织机构框图</w:t>
      </w:r>
    </w:p>
    <w:tbl>
      <w:tblPr>
        <w:tblStyle w:val="6"/>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14:paraId="0410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6" w:type="dxa"/>
          </w:tcPr>
          <w:p w14:paraId="399E9922">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lang w:val="zh-CN"/>
                <w14:textFill>
                  <w14:solidFill>
                    <w14:schemeClr w14:val="tx1"/>
                  </w14:solidFill>
                </w14:textFill>
              </w:rPr>
            </w:pPr>
          </w:p>
          <w:p w14:paraId="6F315B54">
            <w:pPr>
              <w:widowControl w:val="0"/>
              <w:tabs>
                <w:tab w:val="left" w:pos="420"/>
                <w:tab w:val="left" w:pos="3189"/>
              </w:tabs>
              <w:wordWrap w:val="0"/>
              <w:autoSpaceDE w:val="0"/>
              <w:autoSpaceDN w:val="0"/>
              <w:spacing w:line="312" w:lineRule="auto"/>
              <w:ind w:firstLine="420" w:firstLineChars="20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以框图方式表示。</w:t>
            </w:r>
          </w:p>
          <w:p w14:paraId="22A3FB6C">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19ECF76B">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4762E5B2">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3CDAF790">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040DAFF7">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091FCB1D">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377E1747">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497A8FB9">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76682E64">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2643A297">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4657F15E">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7EDF6175">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3C52BBC5">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00BB9613">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0722E438">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1F84B8D3">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397640D0">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3424603D">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601A78DA">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tc>
      </w:tr>
      <w:tr w14:paraId="0873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6" w:type="dxa"/>
          </w:tcPr>
          <w:p w14:paraId="68ACC044">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7789D3DA">
            <w:pPr>
              <w:widowControl w:val="0"/>
              <w:tabs>
                <w:tab w:val="left" w:pos="420"/>
                <w:tab w:val="left" w:pos="3189"/>
              </w:tabs>
              <w:wordWrap w:val="0"/>
              <w:autoSpaceDE w:val="0"/>
              <w:autoSpaceDN w:val="0"/>
              <w:spacing w:line="312" w:lineRule="auto"/>
              <w:ind w:firstLine="420" w:firstLineChars="20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说明</w:t>
            </w:r>
          </w:p>
          <w:p w14:paraId="507B880D">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2DE2BC24">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343F5811">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778E77A3">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3A4E209D">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078C6295">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p w14:paraId="278010CD">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lang w:val="zh-CN"/>
                <w14:textFill>
                  <w14:solidFill>
                    <w14:schemeClr w14:val="tx1"/>
                  </w14:solidFill>
                </w14:textFill>
              </w:rPr>
            </w:pPr>
          </w:p>
        </w:tc>
      </w:tr>
    </w:tbl>
    <w:p w14:paraId="4F3F446C">
      <w:pPr>
        <w:wordWrap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709674F8">
      <w:pPr>
        <w:keepNext/>
        <w:keepLines/>
        <w:widowControl w:val="0"/>
        <w:wordWrap w:val="0"/>
        <w:spacing w:before="260" w:after="260" w:line="240" w:lineRule="auto"/>
        <w:jc w:val="center"/>
        <w:outlineLvl w:val="3"/>
        <w:rPr>
          <w:rFonts w:ascii="Times New Roman" w:hAnsi="Times New Roman" w:eastAsia="黑体"/>
          <w:b/>
          <w:bCs/>
          <w:color w:val="000000" w:themeColor="text1"/>
          <w:sz w:val="24"/>
          <w:szCs w:val="24"/>
          <w:lang w:val="zh-CN"/>
          <w14:textFill>
            <w14:solidFill>
              <w14:schemeClr w14:val="tx1"/>
            </w14:solidFill>
          </w14:textFill>
        </w:rPr>
      </w:pPr>
      <w:r>
        <w:rPr>
          <w:rFonts w:hint="eastAsia" w:ascii="Times New Roman" w:hAnsi="Times New Roman" w:eastAsia="黑体"/>
          <w:b/>
          <w:bCs/>
          <w:color w:val="000000" w:themeColor="text1"/>
          <w:sz w:val="24"/>
          <w:szCs w:val="24"/>
          <w:lang w:val="zh-CN"/>
          <w14:textFill>
            <w14:solidFill>
              <w14:schemeClr w14:val="tx1"/>
            </w14:solidFill>
          </w14:textFill>
        </w:rPr>
        <w:t>（三）近年财务状况</w:t>
      </w:r>
    </w:p>
    <w:p w14:paraId="2C4CB3A5">
      <w:pPr>
        <w:widowControl w:val="0"/>
        <w:tabs>
          <w:tab w:val="left" w:pos="210"/>
          <w:tab w:val="left" w:pos="420"/>
        </w:tabs>
        <w:wordWrap w:val="0"/>
        <w:autoSpaceDE w:val="0"/>
        <w:autoSpaceDN w:val="0"/>
        <w:spacing w:before="218" w:beforeLines="70" w:after="218" w:afterLines="70" w:line="312" w:lineRule="auto"/>
        <w:ind w:left="40"/>
        <w:jc w:val="center"/>
        <w:rPr>
          <w:rFonts w:ascii="Times New Roman" w:hAnsi="Times New Roman" w:eastAsia="黑体"/>
          <w:color w:val="000000" w:themeColor="text1"/>
          <w:sz w:val="24"/>
          <w:szCs w:val="24"/>
          <w:lang w:val="zh-CN"/>
          <w14:textFill>
            <w14:solidFill>
              <w14:schemeClr w14:val="tx1"/>
            </w14:solidFill>
          </w14:textFill>
        </w:rPr>
      </w:pPr>
      <w:r>
        <w:rPr>
          <w:rFonts w:hint="eastAsia" w:ascii="Times New Roman" w:hAnsi="Times New Roman" w:eastAsia="黑体"/>
          <w:color w:val="000000" w:themeColor="text1"/>
          <w:sz w:val="24"/>
          <w:szCs w:val="24"/>
          <w:lang w:val="zh-CN"/>
          <w14:textFill>
            <w14:solidFill>
              <w14:schemeClr w14:val="tx1"/>
            </w14:solidFill>
          </w14:textFill>
        </w:rPr>
        <w:t>财务状况表</w:t>
      </w:r>
    </w:p>
    <w:tbl>
      <w:tblPr>
        <w:tblStyle w:val="6"/>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1091"/>
        <w:gridCol w:w="1454"/>
        <w:gridCol w:w="1455"/>
        <w:gridCol w:w="1207"/>
      </w:tblGrid>
      <w:tr w14:paraId="4193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66B74258">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项目或指标</w:t>
            </w:r>
          </w:p>
        </w:tc>
        <w:tc>
          <w:tcPr>
            <w:tcW w:w="1091" w:type="dxa"/>
            <w:vAlign w:val="center"/>
          </w:tcPr>
          <w:p w14:paraId="098AB968">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1454" w:type="dxa"/>
            <w:vAlign w:val="center"/>
          </w:tcPr>
          <w:p w14:paraId="4ACE3E5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w:t>
            </w:r>
          </w:p>
        </w:tc>
        <w:tc>
          <w:tcPr>
            <w:tcW w:w="1455" w:type="dxa"/>
            <w:vAlign w:val="center"/>
          </w:tcPr>
          <w:p w14:paraId="4BC6AFB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w:t>
            </w:r>
          </w:p>
        </w:tc>
        <w:tc>
          <w:tcPr>
            <w:tcW w:w="1207" w:type="dxa"/>
            <w:vAlign w:val="center"/>
          </w:tcPr>
          <w:p w14:paraId="6D638A7F">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w:t>
            </w:r>
          </w:p>
        </w:tc>
      </w:tr>
      <w:tr w14:paraId="0863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7CF74447">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一、</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注册资本</w:t>
            </w:r>
          </w:p>
        </w:tc>
        <w:tc>
          <w:tcPr>
            <w:tcW w:w="1091" w:type="dxa"/>
            <w:vAlign w:val="center"/>
          </w:tcPr>
          <w:p w14:paraId="7510FC20">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454" w:type="dxa"/>
            <w:vAlign w:val="center"/>
          </w:tcPr>
          <w:p w14:paraId="0657872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0689E90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04D20D00">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2BFC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6781F4DE">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二、</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净资产</w:t>
            </w:r>
          </w:p>
        </w:tc>
        <w:tc>
          <w:tcPr>
            <w:tcW w:w="1091" w:type="dxa"/>
            <w:vAlign w:val="center"/>
          </w:tcPr>
          <w:p w14:paraId="61705BF7">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454" w:type="dxa"/>
            <w:vAlign w:val="center"/>
          </w:tcPr>
          <w:p w14:paraId="622BB0C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53BF8D5D">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2DDD2FDA">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5FDE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68B2B72A">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三、</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总资产</w:t>
            </w:r>
          </w:p>
        </w:tc>
        <w:tc>
          <w:tcPr>
            <w:tcW w:w="1091" w:type="dxa"/>
            <w:vAlign w:val="center"/>
          </w:tcPr>
          <w:p w14:paraId="10E407A1">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454" w:type="dxa"/>
            <w:vAlign w:val="center"/>
          </w:tcPr>
          <w:p w14:paraId="26A36EF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13B6ABF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27FC0BA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0C54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713A74A5">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四、</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固定资产</w:t>
            </w:r>
          </w:p>
        </w:tc>
        <w:tc>
          <w:tcPr>
            <w:tcW w:w="1091" w:type="dxa"/>
            <w:vAlign w:val="center"/>
          </w:tcPr>
          <w:p w14:paraId="479A1F6D">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454" w:type="dxa"/>
            <w:vAlign w:val="center"/>
          </w:tcPr>
          <w:p w14:paraId="04AEAFA1">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24D4C4E8">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3C969D1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0655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5FE33A10">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五、</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流动资产</w:t>
            </w:r>
          </w:p>
        </w:tc>
        <w:tc>
          <w:tcPr>
            <w:tcW w:w="1091" w:type="dxa"/>
            <w:vAlign w:val="center"/>
          </w:tcPr>
          <w:p w14:paraId="2AC2BFDE">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454" w:type="dxa"/>
            <w:vAlign w:val="center"/>
          </w:tcPr>
          <w:p w14:paraId="5624268A">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3E5883BD">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700467E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0383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573E8A19">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六、</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流动负债</w:t>
            </w:r>
          </w:p>
        </w:tc>
        <w:tc>
          <w:tcPr>
            <w:tcW w:w="1091" w:type="dxa"/>
            <w:vAlign w:val="center"/>
          </w:tcPr>
          <w:p w14:paraId="59851555">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454" w:type="dxa"/>
            <w:vAlign w:val="center"/>
          </w:tcPr>
          <w:p w14:paraId="4313818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10C90B8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74343B2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4B2A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0CBF8FBD">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七、</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负债合计</w:t>
            </w:r>
          </w:p>
        </w:tc>
        <w:tc>
          <w:tcPr>
            <w:tcW w:w="1091" w:type="dxa"/>
            <w:vAlign w:val="center"/>
          </w:tcPr>
          <w:p w14:paraId="291C7325">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454" w:type="dxa"/>
            <w:vAlign w:val="center"/>
          </w:tcPr>
          <w:p w14:paraId="00C20476">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3EE10F6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741FA35E">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3558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080E707A">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八、</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营业收入</w:t>
            </w:r>
          </w:p>
        </w:tc>
        <w:tc>
          <w:tcPr>
            <w:tcW w:w="1091" w:type="dxa"/>
            <w:vAlign w:val="center"/>
          </w:tcPr>
          <w:p w14:paraId="202293F0">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454" w:type="dxa"/>
            <w:vAlign w:val="center"/>
          </w:tcPr>
          <w:p w14:paraId="157EBD5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15EF39BA">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38B183E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6386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05513D3A">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九、</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净利润</w:t>
            </w:r>
          </w:p>
        </w:tc>
        <w:tc>
          <w:tcPr>
            <w:tcW w:w="1091" w:type="dxa"/>
            <w:vAlign w:val="center"/>
          </w:tcPr>
          <w:p w14:paraId="39B92B3A">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454" w:type="dxa"/>
            <w:vAlign w:val="center"/>
          </w:tcPr>
          <w:p w14:paraId="67BCB3D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04ED635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544DE5A8">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4B47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6ED64385">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现金流量净额</w:t>
            </w:r>
          </w:p>
        </w:tc>
        <w:tc>
          <w:tcPr>
            <w:tcW w:w="1091" w:type="dxa"/>
            <w:vAlign w:val="center"/>
          </w:tcPr>
          <w:p w14:paraId="2AF7EE5E">
            <w:pPr>
              <w:wordWrap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万元</w:t>
            </w:r>
          </w:p>
        </w:tc>
        <w:tc>
          <w:tcPr>
            <w:tcW w:w="1454" w:type="dxa"/>
            <w:vAlign w:val="center"/>
          </w:tcPr>
          <w:p w14:paraId="40501EF0">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371F3880">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754306D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5DFA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2625CF72">
            <w:pPr>
              <w:wordWrap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十一、</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主要财务指标</w:t>
            </w:r>
          </w:p>
        </w:tc>
        <w:tc>
          <w:tcPr>
            <w:tcW w:w="1091" w:type="dxa"/>
            <w:vAlign w:val="center"/>
          </w:tcPr>
          <w:p w14:paraId="602EEE23">
            <w:pPr>
              <w:wordWrap w:val="0"/>
              <w:spacing w:line="360" w:lineRule="auto"/>
              <w:jc w:val="center"/>
              <w:rPr>
                <w:color w:val="000000" w:themeColor="text1"/>
                <w14:textFill>
                  <w14:solidFill>
                    <w14:schemeClr w14:val="tx1"/>
                  </w14:solidFill>
                </w14:textFill>
              </w:rPr>
            </w:pPr>
          </w:p>
        </w:tc>
        <w:tc>
          <w:tcPr>
            <w:tcW w:w="1454" w:type="dxa"/>
            <w:vAlign w:val="center"/>
          </w:tcPr>
          <w:p w14:paraId="61C2C90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6D58882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1A1A12B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44C5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6F9275B6">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净资产收益率</w:t>
            </w:r>
          </w:p>
        </w:tc>
        <w:tc>
          <w:tcPr>
            <w:tcW w:w="1091" w:type="dxa"/>
            <w:vAlign w:val="center"/>
          </w:tcPr>
          <w:p w14:paraId="1ADD5D0D">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454" w:type="dxa"/>
            <w:vAlign w:val="center"/>
          </w:tcPr>
          <w:p w14:paraId="2C1B7BAA">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1D6FC2D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3F30190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3B95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1B3A8646">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总资产报酬率</w:t>
            </w:r>
          </w:p>
        </w:tc>
        <w:tc>
          <w:tcPr>
            <w:tcW w:w="1091" w:type="dxa"/>
            <w:vAlign w:val="center"/>
          </w:tcPr>
          <w:p w14:paraId="6ACF5E4B">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454" w:type="dxa"/>
            <w:vAlign w:val="center"/>
          </w:tcPr>
          <w:p w14:paraId="427C9E61">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7B726E8F">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6DF146C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24C6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2A408546">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主营业务利润率</w:t>
            </w:r>
          </w:p>
        </w:tc>
        <w:tc>
          <w:tcPr>
            <w:tcW w:w="1091" w:type="dxa"/>
            <w:vAlign w:val="center"/>
          </w:tcPr>
          <w:p w14:paraId="695D5179">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454" w:type="dxa"/>
            <w:vAlign w:val="center"/>
          </w:tcPr>
          <w:p w14:paraId="504075E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5868AB1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164227C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5DA5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5E828132">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4. </w:t>
            </w:r>
            <w:r>
              <w:rPr>
                <w:rFonts w:hint="eastAsia"/>
                <w:color w:val="000000" w:themeColor="text1"/>
                <w14:textFill>
                  <w14:solidFill>
                    <w14:schemeClr w14:val="tx1"/>
                  </w14:solidFill>
                </w14:textFill>
              </w:rPr>
              <w:t>资产负债率</w:t>
            </w:r>
          </w:p>
        </w:tc>
        <w:tc>
          <w:tcPr>
            <w:tcW w:w="1091" w:type="dxa"/>
            <w:vAlign w:val="center"/>
          </w:tcPr>
          <w:p w14:paraId="21483E5C">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454" w:type="dxa"/>
            <w:vAlign w:val="center"/>
          </w:tcPr>
          <w:p w14:paraId="66F2E65F">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2E57BD8D">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3683E44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3372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45EEF478">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5. </w:t>
            </w:r>
            <w:r>
              <w:rPr>
                <w:rFonts w:hint="eastAsia"/>
                <w:color w:val="000000" w:themeColor="text1"/>
                <w14:textFill>
                  <w14:solidFill>
                    <w14:schemeClr w14:val="tx1"/>
                  </w14:solidFill>
                </w14:textFill>
              </w:rPr>
              <w:t>流动比率</w:t>
            </w:r>
          </w:p>
        </w:tc>
        <w:tc>
          <w:tcPr>
            <w:tcW w:w="1091" w:type="dxa"/>
            <w:vAlign w:val="center"/>
          </w:tcPr>
          <w:p w14:paraId="11F04F1F">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454" w:type="dxa"/>
            <w:vAlign w:val="center"/>
          </w:tcPr>
          <w:p w14:paraId="61EACC86">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21767EF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5F95B67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r w14:paraId="5D0B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9" w:type="dxa"/>
            <w:vAlign w:val="center"/>
          </w:tcPr>
          <w:p w14:paraId="06259603">
            <w:pPr>
              <w:wordWrap w:val="0"/>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速动比率</w:t>
            </w:r>
          </w:p>
        </w:tc>
        <w:tc>
          <w:tcPr>
            <w:tcW w:w="1091" w:type="dxa"/>
            <w:vAlign w:val="center"/>
          </w:tcPr>
          <w:p w14:paraId="0E8BE7E4">
            <w:pPr>
              <w:wordWrap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454" w:type="dxa"/>
            <w:vAlign w:val="center"/>
          </w:tcPr>
          <w:p w14:paraId="72AF8FC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455" w:type="dxa"/>
            <w:vAlign w:val="center"/>
          </w:tcPr>
          <w:p w14:paraId="39BBEE3A">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c>
          <w:tcPr>
            <w:tcW w:w="1207" w:type="dxa"/>
            <w:vAlign w:val="center"/>
          </w:tcPr>
          <w:p w14:paraId="2661189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 w:val="24"/>
                <w:szCs w:val="24"/>
                <w:lang w:val="zh-CN"/>
                <w14:textFill>
                  <w14:solidFill>
                    <w14:schemeClr w14:val="tx1"/>
                  </w14:solidFill>
                </w14:textFill>
              </w:rPr>
            </w:pPr>
          </w:p>
        </w:tc>
      </w:tr>
    </w:tbl>
    <w:p w14:paraId="662BB396">
      <w:pPr>
        <w:widowControl w:val="0"/>
        <w:tabs>
          <w:tab w:val="left" w:pos="420"/>
          <w:tab w:val="left" w:pos="3189"/>
        </w:tabs>
        <w:wordWrap w:val="0"/>
        <w:autoSpaceDE w:val="0"/>
        <w:autoSpaceDN w:val="0"/>
        <w:spacing w:before="156" w:beforeLines="50" w:line="312" w:lineRule="auto"/>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注：</w:t>
      </w:r>
      <w:r>
        <w:rPr>
          <w:rFonts w:ascii="Times New Roman" w:hAnsi="Times New Roman"/>
          <w:color w:val="000000" w:themeColor="text1"/>
          <w:szCs w:val="21"/>
          <w:lang w:val="zh-CN"/>
          <w14:textFill>
            <w14:solidFill>
              <w14:schemeClr w14:val="tx1"/>
            </w14:solidFill>
          </w14:textFill>
        </w:rPr>
        <w:t>1.</w:t>
      </w:r>
      <w:r>
        <w:rPr>
          <w:rFonts w:hint="eastAsia" w:ascii="Times New Roman" w:hAnsi="Times New Roman"/>
          <w:color w:val="000000" w:themeColor="text1"/>
          <w:szCs w:val="21"/>
          <w:lang w:val="zh-CN"/>
          <w14:textFill>
            <w14:solidFill>
              <w14:schemeClr w14:val="tx1"/>
            </w14:solidFill>
          </w14:textFill>
        </w:rPr>
        <w:t>投标人应根据招标文件第二章“投标人须知”第</w:t>
      </w:r>
      <w:r>
        <w:rPr>
          <w:rFonts w:ascii="Times New Roman" w:hAnsi="Times New Roman"/>
          <w:color w:val="000000" w:themeColor="text1"/>
          <w:szCs w:val="21"/>
          <w:lang w:val="zh-CN"/>
          <w14:textFill>
            <w14:solidFill>
              <w14:schemeClr w14:val="tx1"/>
            </w14:solidFill>
          </w14:textFill>
        </w:rPr>
        <w:t xml:space="preserve"> 3.5.2 </w:t>
      </w:r>
      <w:r>
        <w:rPr>
          <w:rFonts w:hint="eastAsia" w:ascii="Times New Roman" w:hAnsi="Times New Roman"/>
          <w:color w:val="000000" w:themeColor="text1"/>
          <w:szCs w:val="21"/>
          <w:lang w:val="zh-CN"/>
          <w14:textFill>
            <w14:solidFill>
              <w14:schemeClr w14:val="tx1"/>
            </w14:solidFill>
          </w14:textFill>
        </w:rPr>
        <w:t>项的要求在本表后附相关证明材料。</w:t>
      </w:r>
    </w:p>
    <w:p w14:paraId="6512FF1D">
      <w:pPr>
        <w:widowControl w:val="0"/>
        <w:tabs>
          <w:tab w:val="left" w:pos="420"/>
          <w:tab w:val="left" w:pos="3189"/>
        </w:tabs>
        <w:wordWrap w:val="0"/>
        <w:autoSpaceDE w:val="0"/>
        <w:autoSpaceDN w:val="0"/>
        <w:spacing w:line="312" w:lineRule="auto"/>
        <w:ind w:firstLine="420" w:firstLineChars="20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2.</w:t>
      </w:r>
      <w:r>
        <w:rPr>
          <w:rFonts w:hint="eastAsia" w:ascii="Times New Roman" w:hAnsi="Times New Roman"/>
          <w:color w:val="000000" w:themeColor="text1"/>
          <w:szCs w:val="21"/>
          <w:lang w:val="zh-CN"/>
          <w14:textFill>
            <w14:solidFill>
              <w14:schemeClr w14:val="tx1"/>
            </w14:solidFill>
          </w14:textFill>
        </w:rPr>
        <w:t>本表所列数据必须与本表各附件中的数据相一致。</w:t>
      </w:r>
    </w:p>
    <w:p w14:paraId="19F42699">
      <w:pPr>
        <w:widowControl w:val="0"/>
        <w:tabs>
          <w:tab w:val="left" w:pos="420"/>
          <w:tab w:val="left" w:pos="3189"/>
        </w:tabs>
        <w:wordWrap w:val="0"/>
        <w:autoSpaceDE w:val="0"/>
        <w:autoSpaceDN w:val="0"/>
        <w:spacing w:line="312" w:lineRule="auto"/>
        <w:ind w:firstLine="420" w:firstLineChars="20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br w:type="page"/>
      </w:r>
    </w:p>
    <w:p w14:paraId="069839D0">
      <w:pPr>
        <w:keepNext/>
        <w:keepLines/>
        <w:widowControl w:val="0"/>
        <w:wordWrap w:val="0"/>
        <w:spacing w:before="260" w:after="260" w:line="240" w:lineRule="auto"/>
        <w:jc w:val="center"/>
        <w:outlineLvl w:val="3"/>
        <w:rPr>
          <w:rFonts w:ascii="Times New Roman" w:hAnsi="Times New Roman" w:eastAsia="黑体"/>
          <w:b/>
          <w:bCs/>
          <w:color w:val="000000" w:themeColor="text1"/>
          <w:sz w:val="24"/>
          <w:szCs w:val="24"/>
          <w:lang w:val="zh-CN"/>
          <w14:textFill>
            <w14:solidFill>
              <w14:schemeClr w14:val="tx1"/>
            </w14:solidFill>
          </w14:textFill>
        </w:rPr>
      </w:pPr>
      <w:r>
        <w:rPr>
          <w:rFonts w:hint="eastAsia" w:ascii="Times New Roman" w:hAnsi="Times New Roman" w:eastAsia="黑体"/>
          <w:b/>
          <w:bCs/>
          <w:color w:val="000000" w:themeColor="text1"/>
          <w:sz w:val="24"/>
          <w:szCs w:val="24"/>
          <w:lang w:val="zh-CN"/>
          <w14:textFill>
            <w14:solidFill>
              <w14:schemeClr w14:val="tx1"/>
            </w14:solidFill>
          </w14:textFill>
        </w:rPr>
        <w:t>（四）近年完成的类似项目情况表</w:t>
      </w:r>
    </w:p>
    <w:p w14:paraId="274D78FD">
      <w:pPr>
        <w:wordWrap w:val="0"/>
        <w:spacing w:after="156" w:afterLines="50" w:line="312"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（四）-1完成的类似项目情况汇总表</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32"/>
        <w:gridCol w:w="3901"/>
        <w:gridCol w:w="3901"/>
      </w:tblGrid>
      <w:tr w14:paraId="1E65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556DD68D">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232" w:type="dxa"/>
            <w:vAlign w:val="center"/>
          </w:tcPr>
          <w:p w14:paraId="6F2A7821">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3901" w:type="dxa"/>
            <w:vAlign w:val="center"/>
          </w:tcPr>
          <w:p w14:paraId="1D03DCF4">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路面里程</w:t>
            </w:r>
          </w:p>
        </w:tc>
        <w:tc>
          <w:tcPr>
            <w:tcW w:w="3901" w:type="dxa"/>
            <w:vAlign w:val="center"/>
          </w:tcPr>
          <w:p w14:paraId="4E4826B6">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备注</w:t>
            </w:r>
          </w:p>
        </w:tc>
      </w:tr>
      <w:tr w14:paraId="587A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65380A9">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232" w:type="dxa"/>
            <w:vAlign w:val="center"/>
          </w:tcPr>
          <w:p w14:paraId="2F9E8226">
            <w:pPr>
              <w:wordWrap w:val="0"/>
              <w:spacing w:line="480" w:lineRule="auto"/>
              <w:jc w:val="center"/>
              <w:rPr>
                <w:color w:val="000000" w:themeColor="text1"/>
                <w14:textFill>
                  <w14:solidFill>
                    <w14:schemeClr w14:val="tx1"/>
                  </w14:solidFill>
                </w14:textFill>
              </w:rPr>
            </w:pPr>
          </w:p>
        </w:tc>
        <w:tc>
          <w:tcPr>
            <w:tcW w:w="3901" w:type="dxa"/>
            <w:vAlign w:val="center"/>
          </w:tcPr>
          <w:p w14:paraId="61319FE5">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c>
          <w:tcPr>
            <w:tcW w:w="3901" w:type="dxa"/>
            <w:vAlign w:val="center"/>
          </w:tcPr>
          <w:p w14:paraId="1A493700">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1C15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43B5AFDE">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232" w:type="dxa"/>
            <w:vAlign w:val="center"/>
          </w:tcPr>
          <w:p w14:paraId="23B3D3D0">
            <w:pPr>
              <w:wordWrap w:val="0"/>
              <w:spacing w:line="480" w:lineRule="auto"/>
              <w:jc w:val="center"/>
              <w:rPr>
                <w:color w:val="000000" w:themeColor="text1"/>
                <w14:textFill>
                  <w14:solidFill>
                    <w14:schemeClr w14:val="tx1"/>
                  </w14:solidFill>
                </w14:textFill>
              </w:rPr>
            </w:pPr>
          </w:p>
        </w:tc>
        <w:tc>
          <w:tcPr>
            <w:tcW w:w="3901" w:type="dxa"/>
            <w:vAlign w:val="center"/>
          </w:tcPr>
          <w:p w14:paraId="151D5DAC">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c>
          <w:tcPr>
            <w:tcW w:w="3901" w:type="dxa"/>
            <w:vAlign w:val="center"/>
          </w:tcPr>
          <w:p w14:paraId="6E5A3253">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26A6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0D0DCFE7">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232" w:type="dxa"/>
            <w:vAlign w:val="center"/>
          </w:tcPr>
          <w:p w14:paraId="5F60D799">
            <w:pPr>
              <w:wordWrap w:val="0"/>
              <w:spacing w:line="480" w:lineRule="auto"/>
              <w:jc w:val="center"/>
              <w:rPr>
                <w:color w:val="000000" w:themeColor="text1"/>
                <w14:textFill>
                  <w14:solidFill>
                    <w14:schemeClr w14:val="tx1"/>
                  </w14:solidFill>
                </w14:textFill>
              </w:rPr>
            </w:pPr>
          </w:p>
        </w:tc>
        <w:tc>
          <w:tcPr>
            <w:tcW w:w="3901" w:type="dxa"/>
            <w:vAlign w:val="center"/>
          </w:tcPr>
          <w:p w14:paraId="185087AA">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c>
          <w:tcPr>
            <w:tcW w:w="3901" w:type="dxa"/>
            <w:vAlign w:val="center"/>
          </w:tcPr>
          <w:p w14:paraId="47D778C4">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7220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1C4F0468">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232" w:type="dxa"/>
            <w:vAlign w:val="center"/>
          </w:tcPr>
          <w:p w14:paraId="79D47776">
            <w:pPr>
              <w:wordWrap w:val="0"/>
              <w:spacing w:line="480" w:lineRule="auto"/>
              <w:jc w:val="center"/>
              <w:rPr>
                <w:color w:val="000000" w:themeColor="text1"/>
                <w14:textFill>
                  <w14:solidFill>
                    <w14:schemeClr w14:val="tx1"/>
                  </w14:solidFill>
                </w14:textFill>
              </w:rPr>
            </w:pPr>
          </w:p>
        </w:tc>
        <w:tc>
          <w:tcPr>
            <w:tcW w:w="3901" w:type="dxa"/>
            <w:vAlign w:val="center"/>
          </w:tcPr>
          <w:p w14:paraId="7A86CB81">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c>
          <w:tcPr>
            <w:tcW w:w="3901" w:type="dxa"/>
            <w:vAlign w:val="center"/>
          </w:tcPr>
          <w:p w14:paraId="33BB28E0">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06FB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14:paraId="725B4769">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232" w:type="dxa"/>
            <w:vAlign w:val="center"/>
          </w:tcPr>
          <w:p w14:paraId="092CEE1C">
            <w:pPr>
              <w:wordWrap w:val="0"/>
              <w:spacing w:line="480" w:lineRule="auto"/>
              <w:jc w:val="center"/>
              <w:rPr>
                <w:color w:val="000000" w:themeColor="text1"/>
                <w14:textFill>
                  <w14:solidFill>
                    <w14:schemeClr w14:val="tx1"/>
                  </w14:solidFill>
                </w14:textFill>
              </w:rPr>
            </w:pPr>
          </w:p>
        </w:tc>
        <w:tc>
          <w:tcPr>
            <w:tcW w:w="3901" w:type="dxa"/>
            <w:vAlign w:val="center"/>
          </w:tcPr>
          <w:p w14:paraId="03D52353">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c>
          <w:tcPr>
            <w:tcW w:w="3901" w:type="dxa"/>
            <w:vAlign w:val="center"/>
          </w:tcPr>
          <w:p w14:paraId="17ED62E9">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4CE2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gridSpan w:val="2"/>
            <w:vAlign w:val="center"/>
          </w:tcPr>
          <w:p w14:paraId="2FCB905E">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业绩合计</w:t>
            </w:r>
          </w:p>
        </w:tc>
        <w:tc>
          <w:tcPr>
            <w:tcW w:w="3901" w:type="dxa"/>
            <w:vAlign w:val="center"/>
          </w:tcPr>
          <w:p w14:paraId="59AF3BBE">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c>
          <w:tcPr>
            <w:tcW w:w="3901" w:type="dxa"/>
            <w:vAlign w:val="center"/>
          </w:tcPr>
          <w:p w14:paraId="5A04E48D">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bl>
    <w:p w14:paraId="5A19E052">
      <w:pPr>
        <w:wordWrap w:val="0"/>
        <w:spacing w:before="156" w:beforeLines="50" w:line="312"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备注：业绩要求应符合投标人须知前附表第3.5.3和10.</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款的要求。</w:t>
      </w:r>
    </w:p>
    <w:p w14:paraId="2201CB6B">
      <w:pPr>
        <w:wordWrap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4FCB9443">
      <w:pPr>
        <w:wordWrap w:val="0"/>
        <w:spacing w:after="156" w:afterLines="50" w:line="312"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（四）-2完成的类似项目情况表</w:t>
      </w:r>
    </w:p>
    <w:tbl>
      <w:tblPr>
        <w:tblStyle w:val="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7143"/>
      </w:tblGrid>
      <w:tr w14:paraId="17D4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6F60D33D">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号</w:t>
            </w:r>
          </w:p>
        </w:tc>
        <w:tc>
          <w:tcPr>
            <w:tcW w:w="7143" w:type="dxa"/>
            <w:vAlign w:val="center"/>
          </w:tcPr>
          <w:p w14:paraId="4EDB52CC">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59F3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67B28406">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7143" w:type="dxa"/>
            <w:vAlign w:val="center"/>
          </w:tcPr>
          <w:p w14:paraId="4B559513">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1541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3BCAE8B9">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项目所在地</w:t>
            </w:r>
          </w:p>
        </w:tc>
        <w:tc>
          <w:tcPr>
            <w:tcW w:w="7143" w:type="dxa"/>
            <w:vAlign w:val="center"/>
          </w:tcPr>
          <w:p w14:paraId="20BBAF31">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0FE35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5B5D4AEA">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发包人名称</w:t>
            </w:r>
          </w:p>
        </w:tc>
        <w:tc>
          <w:tcPr>
            <w:tcW w:w="7143" w:type="dxa"/>
            <w:vAlign w:val="center"/>
          </w:tcPr>
          <w:p w14:paraId="2F350667">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000E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661AA142">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发包人地址</w:t>
            </w:r>
          </w:p>
        </w:tc>
        <w:tc>
          <w:tcPr>
            <w:tcW w:w="7143" w:type="dxa"/>
            <w:vAlign w:val="center"/>
          </w:tcPr>
          <w:p w14:paraId="39BF2887">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6C7A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7F8EFBDB">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发包人电话</w:t>
            </w:r>
          </w:p>
        </w:tc>
        <w:tc>
          <w:tcPr>
            <w:tcW w:w="7143" w:type="dxa"/>
            <w:vAlign w:val="center"/>
          </w:tcPr>
          <w:p w14:paraId="0E6C57F7">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0260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775CDDBE">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合同价格</w:t>
            </w:r>
          </w:p>
        </w:tc>
        <w:tc>
          <w:tcPr>
            <w:tcW w:w="7143" w:type="dxa"/>
            <w:vAlign w:val="center"/>
          </w:tcPr>
          <w:p w14:paraId="07ACE415">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660A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37357781">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开工日期</w:t>
            </w:r>
          </w:p>
        </w:tc>
        <w:tc>
          <w:tcPr>
            <w:tcW w:w="7143" w:type="dxa"/>
            <w:vAlign w:val="center"/>
          </w:tcPr>
          <w:p w14:paraId="682C344A">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74C0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4174234F">
            <w:pPr>
              <w:wordWrap w:val="0"/>
              <w:spacing w:line="312"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交工（或一次性竣工）</w:t>
            </w:r>
          </w:p>
          <w:p w14:paraId="2D5C365C">
            <w:pPr>
              <w:wordWrap w:val="0"/>
              <w:spacing w:line="312"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p>
        </w:tc>
        <w:tc>
          <w:tcPr>
            <w:tcW w:w="7143" w:type="dxa"/>
            <w:vAlign w:val="center"/>
          </w:tcPr>
          <w:p w14:paraId="7B355300">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14:textFill>
                  <w14:solidFill>
                    <w14:schemeClr w14:val="tx1"/>
                  </w14:solidFill>
                </w14:textFill>
              </w:rPr>
            </w:pPr>
          </w:p>
        </w:tc>
      </w:tr>
      <w:tr w14:paraId="091D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0010FBA9">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承担的工作</w:t>
            </w:r>
          </w:p>
        </w:tc>
        <w:tc>
          <w:tcPr>
            <w:tcW w:w="7143" w:type="dxa"/>
            <w:vAlign w:val="center"/>
          </w:tcPr>
          <w:p w14:paraId="2CFA2D73">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6FAE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7F48502D">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工程质量评分（或等级）</w:t>
            </w:r>
          </w:p>
        </w:tc>
        <w:tc>
          <w:tcPr>
            <w:tcW w:w="7143" w:type="dxa"/>
            <w:vAlign w:val="center"/>
          </w:tcPr>
          <w:p w14:paraId="354141DC">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7EA9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7171B3DB">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项目经理</w:t>
            </w:r>
          </w:p>
        </w:tc>
        <w:tc>
          <w:tcPr>
            <w:tcW w:w="7143" w:type="dxa"/>
            <w:vAlign w:val="center"/>
          </w:tcPr>
          <w:p w14:paraId="422398A3">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1E9E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20C4385A">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项目总工</w:t>
            </w:r>
          </w:p>
        </w:tc>
        <w:tc>
          <w:tcPr>
            <w:tcW w:w="7143" w:type="dxa"/>
            <w:vAlign w:val="center"/>
          </w:tcPr>
          <w:p w14:paraId="4B0A1996">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58D2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27020AFC">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总监理工程师及电话</w:t>
            </w:r>
          </w:p>
        </w:tc>
        <w:tc>
          <w:tcPr>
            <w:tcW w:w="7143" w:type="dxa"/>
            <w:vAlign w:val="center"/>
          </w:tcPr>
          <w:p w14:paraId="5485399B">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0B50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77715F15">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项目描述</w:t>
            </w:r>
          </w:p>
        </w:tc>
        <w:tc>
          <w:tcPr>
            <w:tcW w:w="7143" w:type="dxa"/>
            <w:vAlign w:val="center"/>
          </w:tcPr>
          <w:p w14:paraId="2F8AD06B">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r w14:paraId="1F30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3" w:type="dxa"/>
            <w:vAlign w:val="center"/>
          </w:tcPr>
          <w:p w14:paraId="539EDE96">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c>
          <w:tcPr>
            <w:tcW w:w="7143" w:type="dxa"/>
            <w:vAlign w:val="center"/>
          </w:tcPr>
          <w:p w14:paraId="2576CC8C">
            <w:pPr>
              <w:widowControl w:val="0"/>
              <w:tabs>
                <w:tab w:val="left" w:pos="420"/>
                <w:tab w:val="left" w:pos="3189"/>
              </w:tabs>
              <w:wordWrap w:val="0"/>
              <w:autoSpaceDE w:val="0"/>
              <w:autoSpaceDN w:val="0"/>
              <w:spacing w:line="480" w:lineRule="auto"/>
              <w:jc w:val="center"/>
              <w:rPr>
                <w:rFonts w:ascii="Times New Roman" w:hAnsi="Times New Roman"/>
                <w:color w:val="000000" w:themeColor="text1"/>
                <w:sz w:val="24"/>
                <w:szCs w:val="24"/>
                <w:lang w:val="zh-CN"/>
                <w14:textFill>
                  <w14:solidFill>
                    <w14:schemeClr w14:val="tx1"/>
                  </w14:solidFill>
                </w14:textFill>
              </w:rPr>
            </w:pPr>
          </w:p>
        </w:tc>
      </w:tr>
    </w:tbl>
    <w:p w14:paraId="09D284A6">
      <w:pPr>
        <w:widowControl w:val="0"/>
        <w:tabs>
          <w:tab w:val="left" w:pos="420"/>
          <w:tab w:val="left" w:pos="3189"/>
        </w:tabs>
        <w:wordWrap w:val="0"/>
        <w:autoSpaceDE w:val="0"/>
        <w:autoSpaceDN w:val="0"/>
        <w:spacing w:before="156" w:beforeLines="50" w:line="312" w:lineRule="auto"/>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注：</w:t>
      </w:r>
      <w:r>
        <w:rPr>
          <w:rFonts w:ascii="Times New Roman" w:hAnsi="Times New Roman"/>
          <w:color w:val="000000" w:themeColor="text1"/>
          <w:szCs w:val="21"/>
          <w:lang w:val="zh-CN"/>
          <w14:textFill>
            <w14:solidFill>
              <w14:schemeClr w14:val="tx1"/>
            </w14:solidFill>
          </w14:textFill>
        </w:rPr>
        <w:t>1.</w:t>
      </w:r>
      <w:r>
        <w:rPr>
          <w:rFonts w:hint="eastAsia" w:ascii="Times New Roman" w:hAnsi="Times New Roman"/>
          <w:color w:val="000000" w:themeColor="text1"/>
          <w:szCs w:val="21"/>
          <w:lang w:val="zh-CN"/>
          <w14:textFill>
            <w14:solidFill>
              <w14:schemeClr w14:val="tx1"/>
            </w14:solidFill>
          </w14:textFill>
        </w:rPr>
        <w:t>每张表格只填写一个项目，并标明序号。</w:t>
      </w:r>
    </w:p>
    <w:p w14:paraId="38DCC4B8">
      <w:pPr>
        <w:widowControl w:val="0"/>
        <w:tabs>
          <w:tab w:val="left" w:pos="420"/>
          <w:tab w:val="left" w:pos="3189"/>
        </w:tabs>
        <w:wordWrap w:val="0"/>
        <w:autoSpaceDE w:val="0"/>
        <w:autoSpaceDN w:val="0"/>
        <w:spacing w:line="312" w:lineRule="auto"/>
        <w:ind w:left="40" w:firstLine="420" w:firstLineChars="20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2.</w:t>
      </w:r>
      <w:r>
        <w:rPr>
          <w:rFonts w:hint="eastAsia" w:ascii="Times New Roman" w:hAnsi="Times New Roman"/>
          <w:color w:val="000000" w:themeColor="text1"/>
          <w:szCs w:val="21"/>
          <w:lang w:val="zh-CN"/>
          <w14:textFill>
            <w14:solidFill>
              <w14:schemeClr w14:val="tx1"/>
            </w14:solidFill>
          </w14:textFill>
        </w:rPr>
        <w:t>投标人应根据招标文件第二章“投标人须知”第</w:t>
      </w:r>
      <w:r>
        <w:rPr>
          <w:rFonts w:ascii="Times New Roman" w:hAnsi="Times New Roman"/>
          <w:color w:val="000000" w:themeColor="text1"/>
          <w:szCs w:val="21"/>
          <w:lang w:val="zh-CN"/>
          <w14:textFill>
            <w14:solidFill>
              <w14:schemeClr w14:val="tx1"/>
            </w14:solidFill>
          </w14:textFill>
        </w:rPr>
        <w:t>3.5.3</w:t>
      </w:r>
      <w:r>
        <w:rPr>
          <w:rFonts w:hint="eastAsia" w:ascii="Times New Roman" w:hAnsi="Times New Roman"/>
          <w:color w:val="000000" w:themeColor="text1"/>
          <w:szCs w:val="21"/>
          <w:lang w:val="zh-CN"/>
          <w14:textFill>
            <w14:solidFill>
              <w14:schemeClr w14:val="tx1"/>
            </w14:solidFill>
          </w14:textFill>
        </w:rPr>
        <w:t>项的要求在本表后附相关证明材料。</w:t>
      </w:r>
    </w:p>
    <w:p w14:paraId="570CBFD2">
      <w:pPr>
        <w:widowControl w:val="0"/>
        <w:tabs>
          <w:tab w:val="left" w:pos="420"/>
          <w:tab w:val="left" w:pos="3189"/>
        </w:tabs>
        <w:wordWrap w:val="0"/>
        <w:autoSpaceDE w:val="0"/>
        <w:autoSpaceDN w:val="0"/>
        <w:spacing w:line="312" w:lineRule="auto"/>
        <w:ind w:left="40" w:firstLine="420" w:firstLineChars="20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3.</w:t>
      </w:r>
      <w:r>
        <w:rPr>
          <w:rFonts w:hint="eastAsia" w:ascii="Times New Roman" w:hAnsi="Times New Roman"/>
          <w:color w:val="000000" w:themeColor="text1"/>
          <w:szCs w:val="21"/>
          <w:lang w:val="zh-CN"/>
          <w14:textFill>
            <w14:solidFill>
              <w14:schemeClr w14:val="tx1"/>
            </w14:solidFill>
          </w14:textFill>
        </w:rPr>
        <w:t>如近年来，投标人法人机构发生合法变更或重组或法人名称变更时，应提供相关部门的合法批件或其他相关证明材料来证明其所附业绩的继承性。</w:t>
      </w:r>
    </w:p>
    <w:p w14:paraId="2AF8DB87">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br w:type="page"/>
      </w:r>
    </w:p>
    <w:p w14:paraId="0E57C150">
      <w:pPr>
        <w:keepNext/>
        <w:keepLines/>
        <w:widowControl w:val="0"/>
        <w:wordWrap w:val="0"/>
        <w:spacing w:before="260" w:after="260" w:line="240" w:lineRule="auto"/>
        <w:jc w:val="center"/>
        <w:outlineLvl w:val="3"/>
        <w:rPr>
          <w:rFonts w:ascii="Times New Roman" w:hAnsi="Times New Roman" w:eastAsia="黑体"/>
          <w:b/>
          <w:bCs/>
          <w:color w:val="000000" w:themeColor="text1"/>
          <w:sz w:val="24"/>
          <w:szCs w:val="24"/>
          <w:lang w:val="zh-CN"/>
          <w14:textFill>
            <w14:solidFill>
              <w14:schemeClr w14:val="tx1"/>
            </w14:solidFill>
          </w14:textFill>
        </w:rPr>
      </w:pPr>
      <w:r>
        <w:rPr>
          <w:rFonts w:hint="eastAsia" w:ascii="Times New Roman" w:hAnsi="Times New Roman" w:eastAsia="黑体"/>
          <w:b/>
          <w:bCs/>
          <w:color w:val="000000" w:themeColor="text1"/>
          <w:sz w:val="24"/>
          <w:szCs w:val="24"/>
          <w:lang w:val="zh-CN"/>
          <w14:textFill>
            <w14:solidFill>
              <w14:schemeClr w14:val="tx1"/>
            </w14:solidFill>
          </w14:textFill>
        </w:rPr>
        <w:t>（五）投标人的信誉情况表</w:t>
      </w:r>
    </w:p>
    <w:tbl>
      <w:tblPr>
        <w:tblStyle w:val="6"/>
        <w:tblW w:w="9499"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3"/>
        <w:gridCol w:w="3646"/>
      </w:tblGrid>
      <w:tr w14:paraId="1D22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853" w:type="dxa"/>
            <w:vAlign w:val="center"/>
          </w:tcPr>
          <w:p w14:paraId="265D7B5E">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目</w:t>
            </w:r>
          </w:p>
        </w:tc>
        <w:tc>
          <w:tcPr>
            <w:tcW w:w="3646" w:type="dxa"/>
            <w:vAlign w:val="center"/>
          </w:tcPr>
          <w:p w14:paraId="2EDB0397">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投标人情况说明</w:t>
            </w:r>
          </w:p>
        </w:tc>
      </w:tr>
      <w:tr w14:paraId="1C03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trPr>
        <w:tc>
          <w:tcPr>
            <w:tcW w:w="5853" w:type="dxa"/>
            <w:vAlign w:val="center"/>
          </w:tcPr>
          <w:p w14:paraId="5823AB6D">
            <w:pPr>
              <w:wordWrap w:val="0"/>
              <w:spacing w:line="48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（1）在最新年度广东省公路工程从业单位（施工单位）信用评价（含无最新年度而上一年度有信用评价）中，信用等级被评为 D 级；初次进入广东省的投标人，在最新年度的全国公路从业单位（施工单位）信用评价结果中被评为 D 级。</w:t>
            </w:r>
          </w:p>
        </w:tc>
        <w:tc>
          <w:tcPr>
            <w:tcW w:w="3646" w:type="dxa"/>
            <w:vAlign w:val="center"/>
          </w:tcPr>
          <w:p w14:paraId="36FC1691">
            <w:pPr>
              <w:wordWrap w:val="0"/>
              <w:spacing w:line="480" w:lineRule="auto"/>
              <w:jc w:val="center"/>
              <w:rPr>
                <w:color w:val="000000" w:themeColor="text1"/>
                <w14:textFill>
                  <w14:solidFill>
                    <w14:schemeClr w14:val="tx1"/>
                  </w14:solidFill>
                </w14:textFill>
              </w:rPr>
            </w:pPr>
          </w:p>
        </w:tc>
      </w:tr>
      <w:tr w14:paraId="2B5F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853" w:type="dxa"/>
            <w:vAlign w:val="center"/>
          </w:tcPr>
          <w:p w14:paraId="1F951715">
            <w:pPr>
              <w:wordWrap w:val="0"/>
              <w:spacing w:line="48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（2）被省级及以上交通运输主管部门取消招标项目所在地的投标资格且处于有效期内；</w:t>
            </w:r>
          </w:p>
        </w:tc>
        <w:tc>
          <w:tcPr>
            <w:tcW w:w="3646" w:type="dxa"/>
            <w:vAlign w:val="center"/>
          </w:tcPr>
          <w:p w14:paraId="492C1C29">
            <w:pPr>
              <w:wordWrap w:val="0"/>
              <w:spacing w:line="480" w:lineRule="auto"/>
              <w:jc w:val="center"/>
              <w:rPr>
                <w:color w:val="000000" w:themeColor="text1"/>
                <w14:textFill>
                  <w14:solidFill>
                    <w14:schemeClr w14:val="tx1"/>
                  </w14:solidFill>
                </w14:textFill>
              </w:rPr>
            </w:pPr>
          </w:p>
        </w:tc>
      </w:tr>
      <w:tr w14:paraId="13DB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853" w:type="dxa"/>
            <w:vAlign w:val="center"/>
          </w:tcPr>
          <w:p w14:paraId="50252439">
            <w:pPr>
              <w:wordWrap w:val="0"/>
              <w:spacing w:line="48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（3）被责令停业，暂扣或吊销执照，或吊销资质证书</w:t>
            </w:r>
          </w:p>
        </w:tc>
        <w:tc>
          <w:tcPr>
            <w:tcW w:w="3646" w:type="dxa"/>
            <w:vAlign w:val="center"/>
          </w:tcPr>
          <w:p w14:paraId="03FA2F6A">
            <w:pPr>
              <w:wordWrap w:val="0"/>
              <w:spacing w:line="480" w:lineRule="auto"/>
              <w:jc w:val="center"/>
              <w:rPr>
                <w:color w:val="000000" w:themeColor="text1"/>
                <w14:textFill>
                  <w14:solidFill>
                    <w14:schemeClr w14:val="tx1"/>
                  </w14:solidFill>
                </w14:textFill>
              </w:rPr>
            </w:pPr>
          </w:p>
        </w:tc>
      </w:tr>
      <w:tr w14:paraId="19D70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853" w:type="dxa"/>
            <w:vAlign w:val="center"/>
          </w:tcPr>
          <w:p w14:paraId="3D892927">
            <w:pPr>
              <w:wordWrap w:val="0"/>
              <w:spacing w:line="48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（4）进入清算程序，或被宣告破产，或其他丧失履约能力的情形；</w:t>
            </w:r>
          </w:p>
        </w:tc>
        <w:tc>
          <w:tcPr>
            <w:tcW w:w="3646" w:type="dxa"/>
            <w:vAlign w:val="center"/>
          </w:tcPr>
          <w:p w14:paraId="42B8203D">
            <w:pPr>
              <w:wordWrap w:val="0"/>
              <w:spacing w:line="480" w:lineRule="auto"/>
              <w:jc w:val="center"/>
              <w:rPr>
                <w:color w:val="000000" w:themeColor="text1"/>
                <w14:textFill>
                  <w14:solidFill>
                    <w14:schemeClr w14:val="tx1"/>
                  </w14:solidFill>
                </w14:textFill>
              </w:rPr>
            </w:pPr>
          </w:p>
        </w:tc>
      </w:tr>
      <w:tr w14:paraId="1236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5853" w:type="dxa"/>
            <w:vAlign w:val="center"/>
          </w:tcPr>
          <w:p w14:paraId="0A42438D">
            <w:pPr>
              <w:wordWrap w:val="0"/>
              <w:spacing w:line="480" w:lineRule="auto"/>
              <w:jc w:val="both"/>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（5）在国家企业信用信息公示系统中被列入严重违法失信企业名单</w:t>
            </w:r>
            <w:r>
              <w:rPr>
                <w:rFonts w:hint="eastAsia"/>
                <w:color w:val="000000" w:themeColor="text1"/>
                <w:lang w:eastAsia="zh-CN"/>
                <w14:textFill>
                  <w14:solidFill>
                    <w14:schemeClr w14:val="tx1"/>
                  </w14:solidFill>
                </w14:textFill>
              </w:rPr>
              <w:t>；</w:t>
            </w:r>
          </w:p>
        </w:tc>
        <w:tc>
          <w:tcPr>
            <w:tcW w:w="3646" w:type="dxa"/>
            <w:vAlign w:val="center"/>
          </w:tcPr>
          <w:p w14:paraId="3A278DE2">
            <w:pPr>
              <w:wordWrap w:val="0"/>
              <w:spacing w:line="480" w:lineRule="auto"/>
              <w:jc w:val="center"/>
              <w:rPr>
                <w:color w:val="000000" w:themeColor="text1"/>
                <w14:textFill>
                  <w14:solidFill>
                    <w14:schemeClr w14:val="tx1"/>
                  </w14:solidFill>
                </w14:textFill>
              </w:rPr>
            </w:pPr>
          </w:p>
        </w:tc>
      </w:tr>
      <w:tr w14:paraId="1735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853" w:type="dxa"/>
            <w:vAlign w:val="center"/>
          </w:tcPr>
          <w:p w14:paraId="4EFE3F2F">
            <w:pPr>
              <w:wordWrap w:val="0"/>
              <w:spacing w:line="480" w:lineRule="auto"/>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（6）在“信用中国”网站中被列入失信被执行人名单</w:t>
            </w:r>
          </w:p>
        </w:tc>
        <w:tc>
          <w:tcPr>
            <w:tcW w:w="3646" w:type="dxa"/>
            <w:vAlign w:val="center"/>
          </w:tcPr>
          <w:p w14:paraId="6B4625ED">
            <w:pPr>
              <w:wordWrap w:val="0"/>
              <w:spacing w:line="480" w:lineRule="auto"/>
              <w:jc w:val="center"/>
              <w:rPr>
                <w:color w:val="000000" w:themeColor="text1"/>
                <w14:textFill>
                  <w14:solidFill>
                    <w14:schemeClr w14:val="tx1"/>
                  </w14:solidFill>
                </w14:textFill>
              </w:rPr>
            </w:pPr>
          </w:p>
        </w:tc>
      </w:tr>
      <w:tr w14:paraId="4337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853" w:type="dxa"/>
            <w:vAlign w:val="center"/>
          </w:tcPr>
          <w:p w14:paraId="7A435599">
            <w:pPr>
              <w:wordWrap w:val="0"/>
              <w:spacing w:line="480" w:lineRule="auto"/>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（7）投标人及其法定代表人、拟委任的项目经理、项目总工在近三年内有行贿犯罪行为的（以投标人投标函中的承诺为准）；</w:t>
            </w:r>
          </w:p>
        </w:tc>
        <w:tc>
          <w:tcPr>
            <w:tcW w:w="3646" w:type="dxa"/>
            <w:vAlign w:val="center"/>
          </w:tcPr>
          <w:p w14:paraId="3CB22308">
            <w:pPr>
              <w:wordWrap w:val="0"/>
              <w:spacing w:line="480" w:lineRule="auto"/>
              <w:jc w:val="center"/>
              <w:rPr>
                <w:color w:val="000000" w:themeColor="text1"/>
                <w14:textFill>
                  <w14:solidFill>
                    <w14:schemeClr w14:val="tx1"/>
                  </w14:solidFill>
                </w14:textFill>
              </w:rPr>
            </w:pPr>
          </w:p>
        </w:tc>
      </w:tr>
      <w:tr w14:paraId="7CC4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853" w:type="dxa"/>
            <w:vAlign w:val="center"/>
          </w:tcPr>
          <w:p w14:paraId="7B4D9760">
            <w:pPr>
              <w:wordWrap w:val="0"/>
              <w:spacing w:line="480" w:lineRule="auto"/>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（8）法律法规或投标人须知前附表规定的其他情形。</w:t>
            </w:r>
          </w:p>
        </w:tc>
        <w:tc>
          <w:tcPr>
            <w:tcW w:w="3646" w:type="dxa"/>
            <w:vAlign w:val="center"/>
          </w:tcPr>
          <w:p w14:paraId="49531BE5">
            <w:pPr>
              <w:wordWrap w:val="0"/>
              <w:spacing w:line="480" w:lineRule="auto"/>
              <w:jc w:val="center"/>
              <w:rPr>
                <w:color w:val="000000" w:themeColor="text1"/>
                <w14:textFill>
                  <w14:solidFill>
                    <w14:schemeClr w14:val="tx1"/>
                  </w14:solidFill>
                </w14:textFill>
              </w:rPr>
            </w:pPr>
          </w:p>
        </w:tc>
      </w:tr>
      <w:tr w14:paraId="0099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5853" w:type="dxa"/>
            <w:vAlign w:val="center"/>
          </w:tcPr>
          <w:p w14:paraId="62900446">
            <w:pPr>
              <w:wordWrap w:val="0"/>
              <w:spacing w:line="480" w:lineRule="auto"/>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3646" w:type="dxa"/>
            <w:vAlign w:val="center"/>
          </w:tcPr>
          <w:p w14:paraId="1089FF98">
            <w:pPr>
              <w:wordWrap w:val="0"/>
              <w:spacing w:line="480" w:lineRule="auto"/>
              <w:jc w:val="center"/>
              <w:rPr>
                <w:color w:val="000000" w:themeColor="text1"/>
                <w14:textFill>
                  <w14:solidFill>
                    <w14:schemeClr w14:val="tx1"/>
                  </w14:solidFill>
                </w14:textFill>
              </w:rPr>
            </w:pPr>
          </w:p>
        </w:tc>
      </w:tr>
    </w:tbl>
    <w:p w14:paraId="32CFA3DA">
      <w:pPr>
        <w:widowControl w:val="0"/>
        <w:tabs>
          <w:tab w:val="left" w:pos="420"/>
          <w:tab w:val="left" w:pos="3189"/>
        </w:tabs>
        <w:wordWrap w:val="0"/>
        <w:autoSpaceDE w:val="0"/>
        <w:autoSpaceDN w:val="0"/>
        <w:spacing w:before="156" w:beforeLines="50" w:line="312" w:lineRule="auto"/>
        <w:ind w:left="-2" w:leftChars="-1"/>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注：</w:t>
      </w:r>
      <w:r>
        <w:rPr>
          <w:rFonts w:ascii="Times New Roman" w:hAnsi="Times New Roman"/>
          <w:color w:val="000000" w:themeColor="text1"/>
          <w:szCs w:val="21"/>
          <w:lang w:val="zh-CN"/>
          <w14:textFill>
            <w14:solidFill>
              <w14:schemeClr w14:val="tx1"/>
            </w14:solidFill>
          </w14:textFill>
        </w:rPr>
        <w:t xml:space="preserve"> 1.</w:t>
      </w:r>
      <w:r>
        <w:rPr>
          <w:rFonts w:hint="eastAsia" w:ascii="Times New Roman" w:hAnsi="Times New Roman"/>
          <w:color w:val="000000" w:themeColor="text1"/>
          <w:szCs w:val="21"/>
          <w:lang w:val="zh-CN"/>
          <w14:textFill>
            <w14:solidFill>
              <w14:schemeClr w14:val="tx1"/>
            </w14:solidFill>
          </w14:textFill>
        </w:rPr>
        <w:t>投标人应按照招标文件第二章“投标人须知”前附表附录</w:t>
      </w:r>
      <w:r>
        <w:rPr>
          <w:rFonts w:ascii="Times New Roman" w:hAnsi="Times New Roman"/>
          <w:color w:val="000000" w:themeColor="text1"/>
          <w:szCs w:val="21"/>
          <w:lang w:val="zh-CN"/>
          <w14:textFill>
            <w14:solidFill>
              <w14:schemeClr w14:val="tx1"/>
            </w14:solidFill>
          </w14:textFill>
        </w:rPr>
        <w:t xml:space="preserve"> 4 </w:t>
      </w:r>
      <w:r>
        <w:rPr>
          <w:rFonts w:hint="eastAsia" w:ascii="Times New Roman" w:hAnsi="Times New Roman"/>
          <w:color w:val="000000" w:themeColor="text1"/>
          <w:szCs w:val="21"/>
          <w:lang w:val="zh-CN"/>
          <w14:textFill>
            <w14:solidFill>
              <w14:schemeClr w14:val="tx1"/>
            </w14:solidFill>
          </w14:textFill>
        </w:rPr>
        <w:t>和“投标人须知”正文第</w:t>
      </w:r>
      <w:r>
        <w:rPr>
          <w:rFonts w:ascii="Times New Roman" w:hAnsi="Times New Roman"/>
          <w:color w:val="000000" w:themeColor="text1"/>
          <w:szCs w:val="21"/>
          <w:lang w:val="zh-CN"/>
          <w14:textFill>
            <w14:solidFill>
              <w14:schemeClr w14:val="tx1"/>
            </w14:solidFill>
          </w14:textFill>
        </w:rPr>
        <w:t xml:space="preserve"> 1.4.4 </w:t>
      </w:r>
      <w:r>
        <w:rPr>
          <w:rFonts w:hint="eastAsia" w:ascii="Times New Roman" w:hAnsi="Times New Roman"/>
          <w:color w:val="000000" w:themeColor="text1"/>
          <w:szCs w:val="21"/>
          <w:lang w:val="zh-CN"/>
          <w14:textFill>
            <w14:solidFill>
              <w14:schemeClr w14:val="tx1"/>
            </w14:solidFill>
          </w14:textFill>
        </w:rPr>
        <w:t>项规定，逐条说明其信誉情况。</w:t>
      </w:r>
    </w:p>
    <w:p w14:paraId="6A2DDABC">
      <w:pPr>
        <w:widowControl w:val="0"/>
        <w:tabs>
          <w:tab w:val="left" w:pos="420"/>
          <w:tab w:val="left" w:pos="3189"/>
        </w:tabs>
        <w:wordWrap w:val="0"/>
        <w:autoSpaceDE w:val="0"/>
        <w:autoSpaceDN w:val="0"/>
        <w:spacing w:line="312" w:lineRule="auto"/>
        <w:ind w:left="-2" w:leftChars="-1" w:firstLine="525" w:firstLineChars="25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2.</w:t>
      </w:r>
      <w:r>
        <w:rPr>
          <w:rFonts w:hint="eastAsia" w:ascii="Times New Roman" w:hAnsi="Times New Roman"/>
          <w:color w:val="000000" w:themeColor="text1"/>
          <w:szCs w:val="21"/>
          <w:lang w:val="zh-CN"/>
          <w14:textFill>
            <w14:solidFill>
              <w14:schemeClr w14:val="tx1"/>
            </w14:solidFill>
          </w14:textFill>
        </w:rPr>
        <w:t>投标人应根据招标文件第二章“投标人须知”第</w:t>
      </w:r>
      <w:r>
        <w:rPr>
          <w:rFonts w:ascii="Times New Roman" w:hAnsi="Times New Roman"/>
          <w:color w:val="000000" w:themeColor="text1"/>
          <w:szCs w:val="21"/>
          <w:lang w:val="zh-CN"/>
          <w14:textFill>
            <w14:solidFill>
              <w14:schemeClr w14:val="tx1"/>
            </w14:solidFill>
          </w14:textFill>
        </w:rPr>
        <w:t xml:space="preserve"> 3.5.4 </w:t>
      </w:r>
      <w:r>
        <w:rPr>
          <w:rFonts w:hint="eastAsia" w:ascii="Times New Roman" w:hAnsi="Times New Roman"/>
          <w:color w:val="000000" w:themeColor="text1"/>
          <w:szCs w:val="21"/>
          <w:lang w:val="zh-CN"/>
          <w14:textFill>
            <w14:solidFill>
              <w14:schemeClr w14:val="tx1"/>
            </w14:solidFill>
          </w14:textFill>
        </w:rPr>
        <w:t>项的要求在本表后附相关证明材料。</w:t>
      </w:r>
    </w:p>
    <w:p w14:paraId="2C3BADCA">
      <w:pPr>
        <w:widowControl w:val="0"/>
        <w:tabs>
          <w:tab w:val="left" w:pos="420"/>
          <w:tab w:val="left" w:pos="3189"/>
        </w:tabs>
        <w:wordWrap w:val="0"/>
        <w:autoSpaceDE w:val="0"/>
        <w:autoSpaceDN w:val="0"/>
        <w:spacing w:line="312" w:lineRule="auto"/>
        <w:ind w:left="-2" w:leftChars="-1" w:firstLine="525" w:firstLineChars="25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br w:type="page"/>
      </w:r>
    </w:p>
    <w:p w14:paraId="67272405">
      <w:pPr>
        <w:keepNext/>
        <w:keepLines/>
        <w:widowControl w:val="0"/>
        <w:wordWrap w:val="0"/>
        <w:spacing w:before="260" w:after="260" w:line="240" w:lineRule="auto"/>
        <w:jc w:val="center"/>
        <w:outlineLvl w:val="3"/>
        <w:rPr>
          <w:rFonts w:ascii="Times New Roman" w:hAnsi="Times New Roman" w:eastAsia="黑体"/>
          <w:b/>
          <w:bCs/>
          <w:color w:val="000000" w:themeColor="text1"/>
          <w:sz w:val="24"/>
          <w:szCs w:val="24"/>
          <w:lang w:val="zh-CN"/>
          <w14:textFill>
            <w14:solidFill>
              <w14:schemeClr w14:val="tx1"/>
            </w14:solidFill>
          </w14:textFill>
        </w:rPr>
      </w:pPr>
      <w:r>
        <w:rPr>
          <w:rFonts w:hint="eastAsia" w:ascii="Times New Roman" w:hAnsi="Times New Roman" w:eastAsia="黑体"/>
          <w:b/>
          <w:bCs/>
          <w:color w:val="000000" w:themeColor="text1"/>
          <w:sz w:val="24"/>
          <w:szCs w:val="24"/>
          <w:lang w:val="zh-CN"/>
          <w14:textFill>
            <w14:solidFill>
              <w14:schemeClr w14:val="tx1"/>
            </w14:solidFill>
          </w14:textFill>
        </w:rPr>
        <w:t>（六）拟委任的项目经理和项目总工资历表</w:t>
      </w:r>
    </w:p>
    <w:p w14:paraId="7457344B">
      <w:pPr>
        <w:wordWrap w:val="0"/>
        <w:spacing w:after="156" w:afterLines="50" w:line="312" w:lineRule="auto"/>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（六）-1拟委任的项目经理和项目总工汇总表</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4"/>
        <w:gridCol w:w="2580"/>
        <w:gridCol w:w="1650"/>
        <w:gridCol w:w="1577"/>
        <w:gridCol w:w="1936"/>
        <w:gridCol w:w="704"/>
      </w:tblGrid>
      <w:tr w14:paraId="5F63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14:paraId="34CC2E7A">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姓名</w:t>
            </w:r>
          </w:p>
        </w:tc>
        <w:tc>
          <w:tcPr>
            <w:tcW w:w="704" w:type="dxa"/>
            <w:vAlign w:val="center"/>
          </w:tcPr>
          <w:p w14:paraId="40C9FE75">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年龄</w:t>
            </w:r>
          </w:p>
        </w:tc>
        <w:tc>
          <w:tcPr>
            <w:tcW w:w="2580" w:type="dxa"/>
            <w:vAlign w:val="center"/>
          </w:tcPr>
          <w:p w14:paraId="3D89F61F">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拟在本项目中担任的职务</w:t>
            </w:r>
          </w:p>
        </w:tc>
        <w:tc>
          <w:tcPr>
            <w:tcW w:w="1650" w:type="dxa"/>
            <w:vAlign w:val="center"/>
          </w:tcPr>
          <w:p w14:paraId="4A67A1A2">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技术职称</w:t>
            </w:r>
          </w:p>
        </w:tc>
        <w:tc>
          <w:tcPr>
            <w:tcW w:w="1577" w:type="dxa"/>
            <w:vAlign w:val="center"/>
          </w:tcPr>
          <w:p w14:paraId="22F9C947">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建造师类别及注册号</w:t>
            </w:r>
          </w:p>
        </w:tc>
        <w:tc>
          <w:tcPr>
            <w:tcW w:w="1936" w:type="dxa"/>
            <w:vAlign w:val="center"/>
          </w:tcPr>
          <w:p w14:paraId="33812229">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累计对应岗位的工作年限（月）</w:t>
            </w:r>
          </w:p>
        </w:tc>
        <w:tc>
          <w:tcPr>
            <w:tcW w:w="704" w:type="dxa"/>
            <w:vAlign w:val="center"/>
          </w:tcPr>
          <w:p w14:paraId="76E8AA85">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备注</w:t>
            </w:r>
          </w:p>
        </w:tc>
      </w:tr>
      <w:tr w14:paraId="738A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3" w:type="dxa"/>
            <w:vAlign w:val="center"/>
          </w:tcPr>
          <w:p w14:paraId="4793E165">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39E94372">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2580" w:type="dxa"/>
            <w:vAlign w:val="center"/>
          </w:tcPr>
          <w:p w14:paraId="3EAF03A8">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650" w:type="dxa"/>
            <w:vAlign w:val="center"/>
          </w:tcPr>
          <w:p w14:paraId="78609E0F">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577" w:type="dxa"/>
            <w:vAlign w:val="center"/>
          </w:tcPr>
          <w:p w14:paraId="2D3CA162">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936" w:type="dxa"/>
            <w:vAlign w:val="center"/>
          </w:tcPr>
          <w:p w14:paraId="26FEFB66">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1DB76C4B">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r>
      <w:tr w14:paraId="415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3" w:type="dxa"/>
            <w:vAlign w:val="center"/>
          </w:tcPr>
          <w:p w14:paraId="109661A3">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206F94C2">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2580" w:type="dxa"/>
            <w:vAlign w:val="center"/>
          </w:tcPr>
          <w:p w14:paraId="48167A4A">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650" w:type="dxa"/>
            <w:vAlign w:val="center"/>
          </w:tcPr>
          <w:p w14:paraId="4F9A2DCA">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577" w:type="dxa"/>
            <w:vAlign w:val="center"/>
          </w:tcPr>
          <w:p w14:paraId="61BA28BD">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936" w:type="dxa"/>
            <w:vAlign w:val="center"/>
          </w:tcPr>
          <w:p w14:paraId="300EFC71">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6131B74D">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r>
      <w:tr w14:paraId="6E72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3" w:type="dxa"/>
            <w:vAlign w:val="center"/>
          </w:tcPr>
          <w:p w14:paraId="64018F11">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74ADD391">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2580" w:type="dxa"/>
            <w:vAlign w:val="center"/>
          </w:tcPr>
          <w:p w14:paraId="0F795D67">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650" w:type="dxa"/>
            <w:vAlign w:val="center"/>
          </w:tcPr>
          <w:p w14:paraId="47EFC083">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577" w:type="dxa"/>
            <w:vAlign w:val="center"/>
          </w:tcPr>
          <w:p w14:paraId="774DA9EB">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936" w:type="dxa"/>
            <w:vAlign w:val="center"/>
          </w:tcPr>
          <w:p w14:paraId="0A11891A">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1C31E93F">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r>
      <w:tr w14:paraId="3D9A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03" w:type="dxa"/>
            <w:vAlign w:val="center"/>
          </w:tcPr>
          <w:p w14:paraId="4748E8BA">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7EED28ED">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2580" w:type="dxa"/>
            <w:vAlign w:val="center"/>
          </w:tcPr>
          <w:p w14:paraId="6CE53E9C">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650" w:type="dxa"/>
            <w:vAlign w:val="center"/>
          </w:tcPr>
          <w:p w14:paraId="66BB7105">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577" w:type="dxa"/>
            <w:vAlign w:val="center"/>
          </w:tcPr>
          <w:p w14:paraId="203E6888">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936" w:type="dxa"/>
            <w:vAlign w:val="center"/>
          </w:tcPr>
          <w:p w14:paraId="3C8F2A2A">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0FFF7BFD">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r>
    </w:tbl>
    <w:p w14:paraId="26DD11B7">
      <w:pPr>
        <w:wordWrap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2EB23E73">
      <w:pPr>
        <w:wordWrap w:val="0"/>
        <w:spacing w:after="156" w:afterLines="50" w:line="312" w:lineRule="auto"/>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（六）-2拟委任的项目经理和项目总工资历表</w:t>
      </w:r>
    </w:p>
    <w:tbl>
      <w:tblPr>
        <w:tblStyle w:val="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1275"/>
        <w:gridCol w:w="1560"/>
        <w:gridCol w:w="2268"/>
        <w:gridCol w:w="1701"/>
      </w:tblGrid>
      <w:tr w14:paraId="0FC11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11ABC2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姓</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名</w:t>
            </w:r>
          </w:p>
        </w:tc>
        <w:tc>
          <w:tcPr>
            <w:tcW w:w="1560" w:type="dxa"/>
            <w:vAlign w:val="center"/>
          </w:tcPr>
          <w:p w14:paraId="258C03B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275" w:type="dxa"/>
            <w:vAlign w:val="center"/>
          </w:tcPr>
          <w:p w14:paraId="3B54EED1">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年</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龄</w:t>
            </w:r>
          </w:p>
        </w:tc>
        <w:tc>
          <w:tcPr>
            <w:tcW w:w="1560" w:type="dxa"/>
            <w:vAlign w:val="center"/>
          </w:tcPr>
          <w:p w14:paraId="06EF0B4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367F35CA">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专</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业</w:t>
            </w:r>
          </w:p>
        </w:tc>
        <w:tc>
          <w:tcPr>
            <w:tcW w:w="1701" w:type="dxa"/>
            <w:vAlign w:val="center"/>
          </w:tcPr>
          <w:p w14:paraId="234DFC0D">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626F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DF38ADD">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技术职称</w:t>
            </w:r>
          </w:p>
        </w:tc>
        <w:tc>
          <w:tcPr>
            <w:tcW w:w="1560" w:type="dxa"/>
            <w:vAlign w:val="center"/>
          </w:tcPr>
          <w:p w14:paraId="4917F16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275" w:type="dxa"/>
            <w:vAlign w:val="center"/>
          </w:tcPr>
          <w:p w14:paraId="0D3B86FF">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学</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历</w:t>
            </w:r>
          </w:p>
        </w:tc>
        <w:tc>
          <w:tcPr>
            <w:tcW w:w="1560" w:type="dxa"/>
            <w:vAlign w:val="center"/>
          </w:tcPr>
          <w:p w14:paraId="1EA251F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118B45C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拟在本标段工程任职</w:t>
            </w:r>
          </w:p>
        </w:tc>
        <w:tc>
          <w:tcPr>
            <w:tcW w:w="1701" w:type="dxa"/>
            <w:vAlign w:val="center"/>
          </w:tcPr>
          <w:p w14:paraId="1AF6946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0D08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DA0063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工作年限</w:t>
            </w:r>
          </w:p>
        </w:tc>
        <w:tc>
          <w:tcPr>
            <w:tcW w:w="4395" w:type="dxa"/>
            <w:gridSpan w:val="3"/>
            <w:vAlign w:val="center"/>
          </w:tcPr>
          <w:p w14:paraId="2E01E62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25264CC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类似施工经验年限</w:t>
            </w:r>
          </w:p>
        </w:tc>
        <w:tc>
          <w:tcPr>
            <w:tcW w:w="1701" w:type="dxa"/>
            <w:vAlign w:val="center"/>
          </w:tcPr>
          <w:p w14:paraId="7F4FDC9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5E58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F978CF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毕业学校</w:t>
            </w:r>
          </w:p>
        </w:tc>
        <w:tc>
          <w:tcPr>
            <w:tcW w:w="8364" w:type="dxa"/>
            <w:gridSpan w:val="5"/>
            <w:vAlign w:val="center"/>
          </w:tcPr>
          <w:p w14:paraId="0793A958">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年</w:t>
            </w:r>
            <w:r>
              <w:rPr>
                <w:rFonts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月毕业于</w:t>
            </w:r>
            <w:r>
              <w:rPr>
                <w:rFonts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学校</w:t>
            </w:r>
            <w:r>
              <w:rPr>
                <w:rFonts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专业，学制</w:t>
            </w:r>
            <w:r>
              <w:rPr>
                <w:rFonts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年</w:t>
            </w:r>
          </w:p>
        </w:tc>
      </w:tr>
      <w:tr w14:paraId="05874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6" w:type="dxa"/>
            <w:gridSpan w:val="6"/>
            <w:vAlign w:val="center"/>
          </w:tcPr>
          <w:p w14:paraId="41403BAF">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经</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历</w:t>
            </w:r>
          </w:p>
        </w:tc>
      </w:tr>
      <w:tr w14:paraId="32D1D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FC99F3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时</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间</w:t>
            </w:r>
          </w:p>
        </w:tc>
        <w:tc>
          <w:tcPr>
            <w:tcW w:w="4395" w:type="dxa"/>
            <w:gridSpan w:val="3"/>
            <w:vAlign w:val="center"/>
          </w:tcPr>
          <w:p w14:paraId="5C8D05C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参加过的类似工程项目名称</w:t>
            </w:r>
          </w:p>
        </w:tc>
        <w:tc>
          <w:tcPr>
            <w:tcW w:w="2268" w:type="dxa"/>
            <w:vAlign w:val="center"/>
          </w:tcPr>
          <w:p w14:paraId="1641BEE0">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担任职务</w:t>
            </w:r>
          </w:p>
        </w:tc>
        <w:tc>
          <w:tcPr>
            <w:tcW w:w="1701" w:type="dxa"/>
            <w:vAlign w:val="center"/>
          </w:tcPr>
          <w:p w14:paraId="66972BAA">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发包人及联系电话</w:t>
            </w:r>
          </w:p>
        </w:tc>
      </w:tr>
      <w:tr w14:paraId="35DC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30A8CC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58F12F5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11BE5110">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701" w:type="dxa"/>
            <w:vAlign w:val="center"/>
          </w:tcPr>
          <w:p w14:paraId="33659FE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644BF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DD80F7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2C1069E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16FE145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701" w:type="dxa"/>
            <w:vAlign w:val="center"/>
          </w:tcPr>
          <w:p w14:paraId="0554683F">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2AD2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698D36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1DD5BF9E">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1B2B7B5E">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701" w:type="dxa"/>
            <w:vAlign w:val="center"/>
          </w:tcPr>
          <w:p w14:paraId="5C5DE37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29C7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05BA848">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41096268">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6A3B724E">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701" w:type="dxa"/>
            <w:vAlign w:val="center"/>
          </w:tcPr>
          <w:p w14:paraId="4AAA7FA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3E06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54D5A6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25C3C59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657DFA21">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701" w:type="dxa"/>
            <w:vAlign w:val="center"/>
          </w:tcPr>
          <w:p w14:paraId="180FB6D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50AC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6900F31">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74F75B86">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302CFDC6">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701" w:type="dxa"/>
            <w:vAlign w:val="center"/>
          </w:tcPr>
          <w:p w14:paraId="1E0FA46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4E15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4267F0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5E29625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2D95BEA6">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701" w:type="dxa"/>
            <w:vAlign w:val="center"/>
          </w:tcPr>
          <w:p w14:paraId="41439F5F">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1104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8E106A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298F468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26E88F5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701" w:type="dxa"/>
            <w:vAlign w:val="center"/>
          </w:tcPr>
          <w:p w14:paraId="2E6B505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43F7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601719D">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063D7EA6">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051D5821">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701" w:type="dxa"/>
            <w:vAlign w:val="center"/>
          </w:tcPr>
          <w:p w14:paraId="5130393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5CDA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96FE92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2E1136EE">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0EB5CB68">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701" w:type="dxa"/>
            <w:vAlign w:val="center"/>
          </w:tcPr>
          <w:p w14:paraId="4FA37A50">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6163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F654DC8">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5F9A8080">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02203EE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701" w:type="dxa"/>
            <w:vAlign w:val="center"/>
          </w:tcPr>
          <w:p w14:paraId="4B61B86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0C0E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gridSpan w:val="2"/>
            <w:vAlign w:val="center"/>
          </w:tcPr>
          <w:p w14:paraId="75C3EEC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获奖情况</w:t>
            </w:r>
          </w:p>
        </w:tc>
        <w:tc>
          <w:tcPr>
            <w:tcW w:w="6804" w:type="dxa"/>
            <w:gridSpan w:val="4"/>
          </w:tcPr>
          <w:p w14:paraId="6E740380">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2215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gridSpan w:val="2"/>
            <w:vAlign w:val="center"/>
          </w:tcPr>
          <w:p w14:paraId="18878FB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备</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注</w:t>
            </w:r>
          </w:p>
        </w:tc>
        <w:tc>
          <w:tcPr>
            <w:tcW w:w="6804" w:type="dxa"/>
            <w:gridSpan w:val="4"/>
          </w:tcPr>
          <w:p w14:paraId="6A12D56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bl>
    <w:p w14:paraId="71FF8B1D">
      <w:pPr>
        <w:widowControl w:val="0"/>
        <w:tabs>
          <w:tab w:val="left" w:pos="420"/>
          <w:tab w:val="left" w:pos="3189"/>
        </w:tabs>
        <w:wordWrap w:val="0"/>
        <w:autoSpaceDE w:val="0"/>
        <w:autoSpaceDN w:val="0"/>
        <w:spacing w:before="156" w:beforeLines="50" w:line="312" w:lineRule="auto"/>
        <w:ind w:left="4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注：</w:t>
      </w:r>
      <w:r>
        <w:rPr>
          <w:rFonts w:ascii="Times New Roman" w:hAnsi="Times New Roman"/>
          <w:color w:val="000000" w:themeColor="text1"/>
          <w:szCs w:val="21"/>
          <w:lang w:val="zh-CN"/>
          <w14:textFill>
            <w14:solidFill>
              <w14:schemeClr w14:val="tx1"/>
            </w14:solidFill>
          </w14:textFill>
        </w:rPr>
        <w:t xml:space="preserve"> 1.</w:t>
      </w:r>
      <w:r>
        <w:rPr>
          <w:rFonts w:hint="eastAsia" w:ascii="Times New Roman" w:hAnsi="Times New Roman"/>
          <w:color w:val="000000" w:themeColor="text1"/>
          <w:szCs w:val="21"/>
          <w:lang w:val="zh-CN"/>
          <w14:textFill>
            <w14:solidFill>
              <w14:schemeClr w14:val="tx1"/>
            </w14:solidFill>
          </w14:textFill>
        </w:rPr>
        <w:t>本表应填写项目经理和项目总工相关情况。</w:t>
      </w:r>
    </w:p>
    <w:p w14:paraId="09056A85">
      <w:pPr>
        <w:widowControl w:val="0"/>
        <w:tabs>
          <w:tab w:val="left" w:pos="420"/>
          <w:tab w:val="left" w:pos="3189"/>
        </w:tabs>
        <w:wordWrap w:val="0"/>
        <w:autoSpaceDE w:val="0"/>
        <w:autoSpaceDN w:val="0"/>
        <w:spacing w:line="312" w:lineRule="auto"/>
        <w:ind w:left="40" w:firstLine="525" w:firstLineChars="25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2.</w:t>
      </w:r>
      <w:r>
        <w:rPr>
          <w:rFonts w:hint="eastAsia" w:ascii="Times New Roman" w:hAnsi="Times New Roman"/>
          <w:color w:val="000000" w:themeColor="text1"/>
          <w:szCs w:val="21"/>
          <w:lang w:val="zh-CN"/>
          <w14:textFill>
            <w14:solidFill>
              <w14:schemeClr w14:val="tx1"/>
            </w14:solidFill>
          </w14:textFill>
        </w:rPr>
        <w:t>投标人应根据招标文件第二章“投标人须知”第</w:t>
      </w:r>
      <w:r>
        <w:rPr>
          <w:rFonts w:ascii="Times New Roman" w:hAnsi="Times New Roman"/>
          <w:color w:val="000000" w:themeColor="text1"/>
          <w:szCs w:val="21"/>
          <w:lang w:val="zh-CN"/>
          <w14:textFill>
            <w14:solidFill>
              <w14:schemeClr w14:val="tx1"/>
            </w14:solidFill>
          </w14:textFill>
        </w:rPr>
        <w:t xml:space="preserve"> 3.5.5 </w:t>
      </w:r>
      <w:r>
        <w:rPr>
          <w:rFonts w:hint="eastAsia" w:ascii="Times New Roman" w:hAnsi="Times New Roman"/>
          <w:color w:val="000000" w:themeColor="text1"/>
          <w:szCs w:val="21"/>
          <w:lang w:val="zh-CN"/>
          <w14:textFill>
            <w14:solidFill>
              <w14:schemeClr w14:val="tx1"/>
            </w14:solidFill>
          </w14:textFill>
        </w:rPr>
        <w:t>项的要求在本表后附相关证明材料。</w:t>
      </w:r>
    </w:p>
    <w:p w14:paraId="710431E8">
      <w:pPr>
        <w:widowControl w:val="0"/>
        <w:tabs>
          <w:tab w:val="left" w:pos="420"/>
          <w:tab w:val="left" w:pos="3189"/>
        </w:tabs>
        <w:wordWrap w:val="0"/>
        <w:autoSpaceDE w:val="0"/>
        <w:autoSpaceDN w:val="0"/>
        <w:spacing w:line="312" w:lineRule="auto"/>
        <w:ind w:left="40" w:firstLine="525" w:firstLineChars="25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br w:type="page"/>
      </w:r>
    </w:p>
    <w:p w14:paraId="0D8AFD68">
      <w:pPr>
        <w:keepNext/>
        <w:keepLines/>
        <w:widowControl w:val="0"/>
        <w:wordWrap w:val="0"/>
        <w:spacing w:before="260" w:after="260" w:line="240" w:lineRule="auto"/>
        <w:jc w:val="center"/>
        <w:outlineLvl w:val="3"/>
        <w:rPr>
          <w:rFonts w:ascii="Times New Roman" w:hAnsi="Times New Roman" w:eastAsia="黑体"/>
          <w:b/>
          <w:bCs/>
          <w:color w:val="000000" w:themeColor="text1"/>
          <w:sz w:val="24"/>
          <w:szCs w:val="24"/>
          <w:lang w:val="zh-CN"/>
          <w14:textFill>
            <w14:solidFill>
              <w14:schemeClr w14:val="tx1"/>
            </w14:solidFill>
          </w14:textFill>
        </w:rPr>
      </w:pPr>
      <w:r>
        <w:rPr>
          <w:rFonts w:hint="eastAsia" w:ascii="Times New Roman" w:hAnsi="Times New Roman" w:eastAsia="黑体"/>
          <w:b/>
          <w:bCs/>
          <w:color w:val="000000" w:themeColor="text1"/>
          <w:sz w:val="24"/>
          <w:szCs w:val="24"/>
          <w:lang w:val="zh-CN"/>
          <w14:textFill>
            <w14:solidFill>
              <w14:schemeClr w14:val="tx1"/>
            </w14:solidFill>
          </w14:textFill>
        </w:rPr>
        <w:t>（七）拟委任的其他管理和技术人员情况表</w:t>
      </w:r>
    </w:p>
    <w:p w14:paraId="1C933A78">
      <w:pPr>
        <w:wordWrap w:val="0"/>
        <w:spacing w:after="156" w:afterLines="50" w:line="312" w:lineRule="auto"/>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（七）-1拟委任的其他管理和技术人员汇总表</w:t>
      </w:r>
    </w:p>
    <w:tbl>
      <w:tblPr>
        <w:tblStyle w:val="6"/>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4"/>
        <w:gridCol w:w="645"/>
        <w:gridCol w:w="1935"/>
        <w:gridCol w:w="1650"/>
        <w:gridCol w:w="1577"/>
        <w:gridCol w:w="2392"/>
      </w:tblGrid>
      <w:tr w14:paraId="6395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Align w:val="center"/>
          </w:tcPr>
          <w:p w14:paraId="583F1C21">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序号</w:t>
            </w:r>
          </w:p>
        </w:tc>
        <w:tc>
          <w:tcPr>
            <w:tcW w:w="704" w:type="dxa"/>
            <w:vAlign w:val="center"/>
          </w:tcPr>
          <w:p w14:paraId="4F0732D1">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姓名</w:t>
            </w:r>
          </w:p>
        </w:tc>
        <w:tc>
          <w:tcPr>
            <w:tcW w:w="645" w:type="dxa"/>
            <w:vAlign w:val="center"/>
          </w:tcPr>
          <w:p w14:paraId="64FDD430">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年龄</w:t>
            </w:r>
          </w:p>
        </w:tc>
        <w:tc>
          <w:tcPr>
            <w:tcW w:w="1935" w:type="dxa"/>
            <w:vAlign w:val="center"/>
          </w:tcPr>
          <w:p w14:paraId="33B8C5D3">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拟在本项目任职</w:t>
            </w:r>
          </w:p>
        </w:tc>
        <w:tc>
          <w:tcPr>
            <w:tcW w:w="1650" w:type="dxa"/>
            <w:vAlign w:val="center"/>
          </w:tcPr>
          <w:p w14:paraId="07F9964C">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技术职称</w:t>
            </w:r>
          </w:p>
        </w:tc>
        <w:tc>
          <w:tcPr>
            <w:tcW w:w="1577" w:type="dxa"/>
            <w:vAlign w:val="center"/>
          </w:tcPr>
          <w:p w14:paraId="59FA3B8D">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工作年限</w:t>
            </w:r>
          </w:p>
        </w:tc>
        <w:tc>
          <w:tcPr>
            <w:tcW w:w="2392" w:type="dxa"/>
            <w:vAlign w:val="center"/>
          </w:tcPr>
          <w:p w14:paraId="50F4CCDA">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类似施工经验年限</w:t>
            </w:r>
          </w:p>
        </w:tc>
      </w:tr>
      <w:tr w14:paraId="7628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3" w:type="dxa"/>
            <w:vAlign w:val="center"/>
          </w:tcPr>
          <w:p w14:paraId="1B47DAF2">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183F2F95">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645" w:type="dxa"/>
            <w:vAlign w:val="center"/>
          </w:tcPr>
          <w:p w14:paraId="725422CB">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935" w:type="dxa"/>
            <w:vAlign w:val="center"/>
          </w:tcPr>
          <w:p w14:paraId="3C37AEF3">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650" w:type="dxa"/>
            <w:vAlign w:val="center"/>
          </w:tcPr>
          <w:p w14:paraId="31284463">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577" w:type="dxa"/>
            <w:vAlign w:val="center"/>
          </w:tcPr>
          <w:p w14:paraId="7A66539D">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2392" w:type="dxa"/>
            <w:vAlign w:val="center"/>
          </w:tcPr>
          <w:p w14:paraId="34019C90">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r>
      <w:tr w14:paraId="3A99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3" w:type="dxa"/>
            <w:vAlign w:val="center"/>
          </w:tcPr>
          <w:p w14:paraId="4E5ADF06">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329831F7">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645" w:type="dxa"/>
            <w:vAlign w:val="center"/>
          </w:tcPr>
          <w:p w14:paraId="7593F1E6">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935" w:type="dxa"/>
            <w:vAlign w:val="center"/>
          </w:tcPr>
          <w:p w14:paraId="0F640710">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650" w:type="dxa"/>
            <w:vAlign w:val="center"/>
          </w:tcPr>
          <w:p w14:paraId="4803BCB8">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577" w:type="dxa"/>
            <w:vAlign w:val="center"/>
          </w:tcPr>
          <w:p w14:paraId="0256B6B5">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2392" w:type="dxa"/>
            <w:vAlign w:val="center"/>
          </w:tcPr>
          <w:p w14:paraId="75D5A3FA">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r>
      <w:tr w14:paraId="1D00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3" w:type="dxa"/>
            <w:vAlign w:val="center"/>
          </w:tcPr>
          <w:p w14:paraId="138A5899">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520F48C3">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645" w:type="dxa"/>
            <w:vAlign w:val="center"/>
          </w:tcPr>
          <w:p w14:paraId="5E53DA90">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935" w:type="dxa"/>
            <w:vAlign w:val="center"/>
          </w:tcPr>
          <w:p w14:paraId="2AA83FAC">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650" w:type="dxa"/>
            <w:vAlign w:val="center"/>
          </w:tcPr>
          <w:p w14:paraId="714152CD">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577" w:type="dxa"/>
            <w:vAlign w:val="center"/>
          </w:tcPr>
          <w:p w14:paraId="5FA8E9B6">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2392" w:type="dxa"/>
            <w:vAlign w:val="center"/>
          </w:tcPr>
          <w:p w14:paraId="5A26E1C1">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r>
      <w:tr w14:paraId="2EB82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3" w:type="dxa"/>
            <w:vAlign w:val="center"/>
          </w:tcPr>
          <w:p w14:paraId="228607D9">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56D6C864">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645" w:type="dxa"/>
            <w:vAlign w:val="center"/>
          </w:tcPr>
          <w:p w14:paraId="4602E9C6">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935" w:type="dxa"/>
            <w:vAlign w:val="center"/>
          </w:tcPr>
          <w:p w14:paraId="7F2F30DF">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650" w:type="dxa"/>
            <w:vAlign w:val="center"/>
          </w:tcPr>
          <w:p w14:paraId="2B5BF9C4">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577" w:type="dxa"/>
            <w:vAlign w:val="center"/>
          </w:tcPr>
          <w:p w14:paraId="4440380E">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2392" w:type="dxa"/>
            <w:vAlign w:val="center"/>
          </w:tcPr>
          <w:p w14:paraId="26A21186">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r>
      <w:tr w14:paraId="34D1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3" w:type="dxa"/>
            <w:vAlign w:val="center"/>
          </w:tcPr>
          <w:p w14:paraId="748CA4D5">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173AF47A">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645" w:type="dxa"/>
            <w:vAlign w:val="center"/>
          </w:tcPr>
          <w:p w14:paraId="3DA22091">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935" w:type="dxa"/>
            <w:vAlign w:val="center"/>
          </w:tcPr>
          <w:p w14:paraId="7F524834">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650" w:type="dxa"/>
            <w:vAlign w:val="center"/>
          </w:tcPr>
          <w:p w14:paraId="6E81BDC1">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577" w:type="dxa"/>
            <w:vAlign w:val="center"/>
          </w:tcPr>
          <w:p w14:paraId="06486F4E">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2392" w:type="dxa"/>
            <w:vAlign w:val="center"/>
          </w:tcPr>
          <w:p w14:paraId="67A42031">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r>
      <w:tr w14:paraId="402F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3" w:type="dxa"/>
            <w:vAlign w:val="center"/>
          </w:tcPr>
          <w:p w14:paraId="3E41E1A9">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3E2B58F3">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645" w:type="dxa"/>
            <w:vAlign w:val="center"/>
          </w:tcPr>
          <w:p w14:paraId="57A085C2">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935" w:type="dxa"/>
            <w:vAlign w:val="center"/>
          </w:tcPr>
          <w:p w14:paraId="3734965B">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650" w:type="dxa"/>
            <w:vAlign w:val="center"/>
          </w:tcPr>
          <w:p w14:paraId="7D67164E">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577" w:type="dxa"/>
            <w:vAlign w:val="center"/>
          </w:tcPr>
          <w:p w14:paraId="0421B2F9">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2392" w:type="dxa"/>
            <w:vAlign w:val="center"/>
          </w:tcPr>
          <w:p w14:paraId="1B8CE29F">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r>
      <w:tr w14:paraId="6F91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03" w:type="dxa"/>
            <w:vAlign w:val="center"/>
          </w:tcPr>
          <w:p w14:paraId="4FA15E71">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704" w:type="dxa"/>
            <w:vAlign w:val="center"/>
          </w:tcPr>
          <w:p w14:paraId="457DE99C">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645" w:type="dxa"/>
            <w:vAlign w:val="center"/>
          </w:tcPr>
          <w:p w14:paraId="58A43C42">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935" w:type="dxa"/>
            <w:vAlign w:val="center"/>
          </w:tcPr>
          <w:p w14:paraId="42C39B98">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650" w:type="dxa"/>
            <w:vAlign w:val="center"/>
          </w:tcPr>
          <w:p w14:paraId="3EE80832">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1577" w:type="dxa"/>
            <w:vAlign w:val="center"/>
          </w:tcPr>
          <w:p w14:paraId="1C182B78">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c>
          <w:tcPr>
            <w:tcW w:w="2392" w:type="dxa"/>
            <w:vAlign w:val="center"/>
          </w:tcPr>
          <w:p w14:paraId="40DE10FF">
            <w:pPr>
              <w:widowControl w:val="0"/>
              <w:tabs>
                <w:tab w:val="left" w:pos="420"/>
                <w:tab w:val="left" w:pos="3189"/>
              </w:tabs>
              <w:wordWrap w:val="0"/>
              <w:autoSpaceDE w:val="0"/>
              <w:autoSpaceDN w:val="0"/>
              <w:spacing w:line="240" w:lineRule="auto"/>
              <w:jc w:val="center"/>
              <w:rPr>
                <w:rFonts w:ascii="Times New Roman" w:hAnsi="Times New Roman"/>
                <w:color w:val="000000" w:themeColor="text1"/>
                <w:szCs w:val="21"/>
                <w:lang w:val="zh-CN"/>
                <w14:textFill>
                  <w14:solidFill>
                    <w14:schemeClr w14:val="tx1"/>
                  </w14:solidFill>
                </w14:textFill>
              </w:rPr>
            </w:pPr>
          </w:p>
        </w:tc>
      </w:tr>
    </w:tbl>
    <w:p w14:paraId="6B7B836D">
      <w:pPr>
        <w:widowControl w:val="0"/>
        <w:tabs>
          <w:tab w:val="left" w:pos="420"/>
          <w:tab w:val="left" w:pos="3189"/>
        </w:tabs>
        <w:wordWrap w:val="0"/>
        <w:autoSpaceDE w:val="0"/>
        <w:autoSpaceDN w:val="0"/>
        <w:spacing w:line="312" w:lineRule="auto"/>
        <w:ind w:left="40" w:firstLine="525" w:firstLineChars="25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注：本表填报的人员应满足招标文件第二章“投标人须知”前附表附录6的要求</w:t>
      </w:r>
    </w:p>
    <w:p w14:paraId="739662CD">
      <w:pPr>
        <w:widowControl w:val="0"/>
        <w:tabs>
          <w:tab w:val="left" w:pos="420"/>
          <w:tab w:val="left" w:pos="3189"/>
        </w:tabs>
        <w:wordWrap w:val="0"/>
        <w:autoSpaceDE w:val="0"/>
        <w:autoSpaceDN w:val="0"/>
        <w:spacing w:line="312" w:lineRule="auto"/>
        <w:ind w:left="40" w:firstLine="525" w:firstLineChars="25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br w:type="page"/>
      </w:r>
    </w:p>
    <w:p w14:paraId="0D6DC9E1">
      <w:pPr>
        <w:wordWrap w:val="0"/>
        <w:spacing w:after="156" w:afterLines="50" w:line="312" w:lineRule="auto"/>
        <w:jc w:val="center"/>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（七）-2拟委任的其他管理和技术人员资历表</w:t>
      </w:r>
    </w:p>
    <w:tbl>
      <w:tblPr>
        <w:tblStyle w:val="6"/>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60"/>
        <w:gridCol w:w="1275"/>
        <w:gridCol w:w="1560"/>
        <w:gridCol w:w="2268"/>
        <w:gridCol w:w="1842"/>
      </w:tblGrid>
      <w:tr w14:paraId="5B61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E31A558">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姓</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名</w:t>
            </w:r>
          </w:p>
        </w:tc>
        <w:tc>
          <w:tcPr>
            <w:tcW w:w="1560" w:type="dxa"/>
            <w:vAlign w:val="center"/>
          </w:tcPr>
          <w:p w14:paraId="66027F3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275" w:type="dxa"/>
            <w:vAlign w:val="center"/>
          </w:tcPr>
          <w:p w14:paraId="451D67CD">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年</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龄</w:t>
            </w:r>
          </w:p>
        </w:tc>
        <w:tc>
          <w:tcPr>
            <w:tcW w:w="1560" w:type="dxa"/>
            <w:vAlign w:val="center"/>
          </w:tcPr>
          <w:p w14:paraId="6AD25F76">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2C6CE19E">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专</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业</w:t>
            </w:r>
          </w:p>
        </w:tc>
        <w:tc>
          <w:tcPr>
            <w:tcW w:w="1842" w:type="dxa"/>
            <w:vAlign w:val="center"/>
          </w:tcPr>
          <w:p w14:paraId="19ACF14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0C9C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6B5C40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技术职称</w:t>
            </w:r>
          </w:p>
        </w:tc>
        <w:tc>
          <w:tcPr>
            <w:tcW w:w="1560" w:type="dxa"/>
            <w:vAlign w:val="center"/>
          </w:tcPr>
          <w:p w14:paraId="771CE15D">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275" w:type="dxa"/>
            <w:vAlign w:val="center"/>
          </w:tcPr>
          <w:p w14:paraId="64449BE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学</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历</w:t>
            </w:r>
          </w:p>
        </w:tc>
        <w:tc>
          <w:tcPr>
            <w:tcW w:w="1560" w:type="dxa"/>
            <w:vAlign w:val="center"/>
          </w:tcPr>
          <w:p w14:paraId="06239A3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375BC8C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拟在本标段工程任职</w:t>
            </w:r>
          </w:p>
        </w:tc>
        <w:tc>
          <w:tcPr>
            <w:tcW w:w="1842" w:type="dxa"/>
            <w:vAlign w:val="center"/>
          </w:tcPr>
          <w:p w14:paraId="29AD095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6CBD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8F5BAD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工作年限</w:t>
            </w:r>
          </w:p>
        </w:tc>
        <w:tc>
          <w:tcPr>
            <w:tcW w:w="4395" w:type="dxa"/>
            <w:gridSpan w:val="3"/>
            <w:vAlign w:val="center"/>
          </w:tcPr>
          <w:p w14:paraId="44CB640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54DA70E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类似施工经验年限</w:t>
            </w:r>
          </w:p>
        </w:tc>
        <w:tc>
          <w:tcPr>
            <w:tcW w:w="1842" w:type="dxa"/>
            <w:vAlign w:val="center"/>
          </w:tcPr>
          <w:p w14:paraId="3E6E551A">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69FE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E72C28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毕业学校</w:t>
            </w:r>
          </w:p>
        </w:tc>
        <w:tc>
          <w:tcPr>
            <w:tcW w:w="8505" w:type="dxa"/>
            <w:gridSpan w:val="5"/>
            <w:vAlign w:val="center"/>
          </w:tcPr>
          <w:p w14:paraId="4A7D54AE">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年</w:t>
            </w:r>
            <w:r>
              <w:rPr>
                <w:rFonts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月毕业于</w:t>
            </w:r>
            <w:r>
              <w:rPr>
                <w:rFonts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学校</w:t>
            </w:r>
            <w:r>
              <w:rPr>
                <w:rFonts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专业，学制</w:t>
            </w:r>
            <w:r>
              <w:rPr>
                <w:rFonts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年</w:t>
            </w:r>
          </w:p>
        </w:tc>
      </w:tr>
      <w:tr w14:paraId="7C2A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7" w:type="dxa"/>
            <w:gridSpan w:val="6"/>
            <w:vAlign w:val="center"/>
          </w:tcPr>
          <w:p w14:paraId="0A0F795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经</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历</w:t>
            </w:r>
          </w:p>
        </w:tc>
      </w:tr>
      <w:tr w14:paraId="0A33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EEBE7A">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时</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间</w:t>
            </w:r>
          </w:p>
        </w:tc>
        <w:tc>
          <w:tcPr>
            <w:tcW w:w="4395" w:type="dxa"/>
            <w:gridSpan w:val="3"/>
            <w:vAlign w:val="center"/>
          </w:tcPr>
          <w:p w14:paraId="2FE2F081">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参加过的类似工程项目名称</w:t>
            </w:r>
          </w:p>
        </w:tc>
        <w:tc>
          <w:tcPr>
            <w:tcW w:w="2268" w:type="dxa"/>
            <w:vAlign w:val="center"/>
          </w:tcPr>
          <w:p w14:paraId="236824E6">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担任职务</w:t>
            </w:r>
          </w:p>
        </w:tc>
        <w:tc>
          <w:tcPr>
            <w:tcW w:w="1842" w:type="dxa"/>
            <w:vAlign w:val="center"/>
          </w:tcPr>
          <w:p w14:paraId="060F98D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发包人及联系电话</w:t>
            </w:r>
          </w:p>
        </w:tc>
      </w:tr>
      <w:tr w14:paraId="570D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F826291">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6B4C477E">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0134962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842" w:type="dxa"/>
            <w:vAlign w:val="center"/>
          </w:tcPr>
          <w:p w14:paraId="3B5072E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302E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FDC3DD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7A07D59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1EA4BE6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842" w:type="dxa"/>
            <w:vAlign w:val="center"/>
          </w:tcPr>
          <w:p w14:paraId="7728468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1385B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6EFD33E6">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10E8643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18AA332D">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842" w:type="dxa"/>
            <w:vAlign w:val="center"/>
          </w:tcPr>
          <w:p w14:paraId="5E02A95F">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238F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FA9B554">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7707014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26278218">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842" w:type="dxa"/>
            <w:vAlign w:val="center"/>
          </w:tcPr>
          <w:p w14:paraId="27DDBD7A">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236A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8ECA63F">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4E92D861">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3ED83C3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842" w:type="dxa"/>
            <w:vAlign w:val="center"/>
          </w:tcPr>
          <w:p w14:paraId="1724718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4246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335B94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2CE26FC0">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43B9769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842" w:type="dxa"/>
            <w:vAlign w:val="center"/>
          </w:tcPr>
          <w:p w14:paraId="3DE959FF">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65E3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00296AA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1A9C105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12E7517B">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842" w:type="dxa"/>
            <w:vAlign w:val="center"/>
          </w:tcPr>
          <w:p w14:paraId="3DC4D210">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5783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DFF88E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55B92B18">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114919C8">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842" w:type="dxa"/>
            <w:vAlign w:val="center"/>
          </w:tcPr>
          <w:p w14:paraId="52374DC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7800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2D6126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21DC294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48006CCC">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842" w:type="dxa"/>
            <w:vAlign w:val="center"/>
          </w:tcPr>
          <w:p w14:paraId="382D3C9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729F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4C8553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1C25CD27">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0464BACA">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842" w:type="dxa"/>
            <w:vAlign w:val="center"/>
          </w:tcPr>
          <w:p w14:paraId="6D75032D">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0EB6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F8B5372">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4395" w:type="dxa"/>
            <w:gridSpan w:val="3"/>
            <w:vAlign w:val="center"/>
          </w:tcPr>
          <w:p w14:paraId="0C0E861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2268" w:type="dxa"/>
            <w:vAlign w:val="center"/>
          </w:tcPr>
          <w:p w14:paraId="0E7BF29D">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c>
          <w:tcPr>
            <w:tcW w:w="1842" w:type="dxa"/>
            <w:vAlign w:val="center"/>
          </w:tcPr>
          <w:p w14:paraId="14D32FF3">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3E5C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gridSpan w:val="2"/>
            <w:vAlign w:val="center"/>
          </w:tcPr>
          <w:p w14:paraId="16D3115D">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获奖情况</w:t>
            </w:r>
          </w:p>
        </w:tc>
        <w:tc>
          <w:tcPr>
            <w:tcW w:w="6945" w:type="dxa"/>
            <w:gridSpan w:val="4"/>
          </w:tcPr>
          <w:p w14:paraId="2858E006">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r w14:paraId="1BF2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2" w:type="dxa"/>
            <w:gridSpan w:val="2"/>
            <w:vAlign w:val="center"/>
          </w:tcPr>
          <w:p w14:paraId="439BC155">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备</w:t>
            </w:r>
            <w:r>
              <w:rPr>
                <w:rFonts w:ascii="Times New Roman" w:hAnsi="Times New Roman"/>
                <w:color w:val="000000" w:themeColor="text1"/>
                <w:szCs w:val="21"/>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注</w:t>
            </w:r>
          </w:p>
        </w:tc>
        <w:tc>
          <w:tcPr>
            <w:tcW w:w="6945" w:type="dxa"/>
            <w:gridSpan w:val="4"/>
          </w:tcPr>
          <w:p w14:paraId="14728079">
            <w:pPr>
              <w:widowControl w:val="0"/>
              <w:tabs>
                <w:tab w:val="left" w:pos="420"/>
                <w:tab w:val="left" w:pos="3189"/>
              </w:tabs>
              <w:wordWrap w:val="0"/>
              <w:autoSpaceDE w:val="0"/>
              <w:autoSpaceDN w:val="0"/>
              <w:spacing w:line="360" w:lineRule="auto"/>
              <w:jc w:val="center"/>
              <w:rPr>
                <w:rFonts w:ascii="Times New Roman" w:hAnsi="Times New Roman"/>
                <w:color w:val="000000" w:themeColor="text1"/>
                <w:szCs w:val="21"/>
                <w:lang w:val="zh-CN"/>
                <w14:textFill>
                  <w14:solidFill>
                    <w14:schemeClr w14:val="tx1"/>
                  </w14:solidFill>
                </w14:textFill>
              </w:rPr>
            </w:pPr>
          </w:p>
        </w:tc>
      </w:tr>
    </w:tbl>
    <w:p w14:paraId="6DF5FF85">
      <w:pPr>
        <w:widowControl w:val="0"/>
        <w:tabs>
          <w:tab w:val="left" w:pos="420"/>
          <w:tab w:val="left" w:pos="3189"/>
        </w:tabs>
        <w:wordWrap w:val="0"/>
        <w:autoSpaceDE w:val="0"/>
        <w:autoSpaceDN w:val="0"/>
        <w:spacing w:before="156" w:beforeLines="50" w:line="312" w:lineRule="auto"/>
        <w:ind w:left="4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注：</w:t>
      </w:r>
      <w:r>
        <w:rPr>
          <w:rFonts w:ascii="Times New Roman" w:hAnsi="Times New Roman"/>
          <w:color w:val="000000" w:themeColor="text1"/>
          <w:szCs w:val="21"/>
          <w:lang w:val="zh-CN"/>
          <w14:textFill>
            <w14:solidFill>
              <w14:schemeClr w14:val="tx1"/>
            </w14:solidFill>
          </w14:textFill>
        </w:rPr>
        <w:t xml:space="preserve"> 1.</w:t>
      </w:r>
      <w:r>
        <w:rPr>
          <w:rFonts w:hint="eastAsia" w:ascii="Times New Roman" w:hAnsi="Times New Roman"/>
          <w:color w:val="000000" w:themeColor="text1"/>
          <w:szCs w:val="21"/>
          <w:lang w:val="zh-CN"/>
          <w14:textFill>
            <w14:solidFill>
              <w14:schemeClr w14:val="tx1"/>
            </w14:solidFill>
          </w14:textFill>
        </w:rPr>
        <w:t>本表人员应与表（七）-1中所列人员相一致。</w:t>
      </w:r>
    </w:p>
    <w:p w14:paraId="32B9AF74">
      <w:pPr>
        <w:widowControl w:val="0"/>
        <w:tabs>
          <w:tab w:val="left" w:pos="420"/>
          <w:tab w:val="left" w:pos="3189"/>
        </w:tabs>
        <w:wordWrap w:val="0"/>
        <w:autoSpaceDE w:val="0"/>
        <w:autoSpaceDN w:val="0"/>
        <w:spacing w:line="312" w:lineRule="auto"/>
        <w:ind w:left="40" w:firstLine="525" w:firstLineChars="25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t>2.</w:t>
      </w:r>
      <w:r>
        <w:rPr>
          <w:rFonts w:hint="eastAsia" w:ascii="Times New Roman" w:hAnsi="Times New Roman"/>
          <w:color w:val="000000" w:themeColor="text1"/>
          <w:szCs w:val="21"/>
          <w:lang w:val="zh-CN"/>
          <w14:textFill>
            <w14:solidFill>
              <w14:schemeClr w14:val="tx1"/>
            </w14:solidFill>
          </w14:textFill>
        </w:rPr>
        <w:t>投标人应根据招标文件第二章“投标人须知”第</w:t>
      </w:r>
      <w:r>
        <w:rPr>
          <w:rFonts w:ascii="Times New Roman" w:hAnsi="Times New Roman"/>
          <w:color w:val="000000" w:themeColor="text1"/>
          <w:szCs w:val="21"/>
          <w:lang w:val="zh-CN"/>
          <w14:textFill>
            <w14:solidFill>
              <w14:schemeClr w14:val="tx1"/>
            </w14:solidFill>
          </w14:textFill>
        </w:rPr>
        <w:t xml:space="preserve"> 3.5.</w:t>
      </w:r>
      <w:r>
        <w:rPr>
          <w:rFonts w:hint="eastAsia" w:ascii="Times New Roman" w:hAnsi="Times New Roman"/>
          <w:color w:val="000000" w:themeColor="text1"/>
          <w:szCs w:val="21"/>
          <w:lang w:val="zh-CN"/>
          <w14:textFill>
            <w14:solidFill>
              <w14:schemeClr w14:val="tx1"/>
            </w14:solidFill>
          </w14:textFill>
        </w:rPr>
        <w:t>6项的要求在本表后附相关证明材料。</w:t>
      </w:r>
    </w:p>
    <w:p w14:paraId="1F6F28B9">
      <w:pPr>
        <w:widowControl w:val="0"/>
        <w:tabs>
          <w:tab w:val="left" w:pos="420"/>
          <w:tab w:val="left" w:pos="3189"/>
        </w:tabs>
        <w:wordWrap w:val="0"/>
        <w:autoSpaceDE w:val="0"/>
        <w:autoSpaceDN w:val="0"/>
        <w:spacing w:line="312" w:lineRule="auto"/>
        <w:ind w:left="40" w:firstLine="525" w:firstLineChars="25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br w:type="page"/>
      </w:r>
    </w:p>
    <w:p w14:paraId="1A505B68">
      <w:pPr>
        <w:keepNext/>
        <w:keepLines/>
        <w:widowControl w:val="0"/>
        <w:wordWrap w:val="0"/>
        <w:spacing w:line="360" w:lineRule="auto"/>
        <w:jc w:val="center"/>
        <w:outlineLvl w:val="2"/>
        <w:rPr>
          <w:rFonts w:ascii="Times New Roman" w:hAnsi="Times New Roman" w:eastAsia="黑体"/>
          <w:b/>
          <w:bCs/>
          <w:color w:val="000000" w:themeColor="text1"/>
          <w:sz w:val="30"/>
          <w:szCs w:val="30"/>
          <w:lang w:val="zh-CN"/>
          <w14:textFill>
            <w14:solidFill>
              <w14:schemeClr w14:val="tx1"/>
            </w14:solidFill>
          </w14:textFill>
        </w:rPr>
      </w:pPr>
      <w:bookmarkStart w:id="20" w:name="_Toc22142215"/>
      <w:bookmarkStart w:id="21" w:name="_Toc21529197"/>
      <w:r>
        <w:rPr>
          <w:rFonts w:hint="eastAsia" w:ascii="Times New Roman" w:hAnsi="Times New Roman" w:eastAsia="黑体"/>
          <w:b/>
          <w:bCs/>
          <w:color w:val="000000" w:themeColor="text1"/>
          <w:sz w:val="30"/>
          <w:szCs w:val="30"/>
          <w:lang w:val="zh-CN"/>
          <w14:textFill>
            <w14:solidFill>
              <w14:schemeClr w14:val="tx1"/>
            </w14:solidFill>
          </w14:textFill>
        </w:rPr>
        <w:t>八、其他材料</w:t>
      </w:r>
      <w:bookmarkEnd w:id="20"/>
      <w:bookmarkEnd w:id="21"/>
    </w:p>
    <w:p w14:paraId="30107739">
      <w:pPr>
        <w:wordWrap w:val="0"/>
        <w:rPr>
          <w:color w:val="000000" w:themeColor="text1"/>
          <w14:textFill>
            <w14:solidFill>
              <w14:schemeClr w14:val="tx1"/>
            </w14:solidFill>
          </w14:textFill>
        </w:rPr>
      </w:pPr>
    </w:p>
    <w:tbl>
      <w:tblPr>
        <w:tblStyle w:val="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6"/>
      </w:tblGrid>
      <w:tr w14:paraId="39B3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6" w:type="dxa"/>
          </w:tcPr>
          <w:p w14:paraId="2EBFE5BC">
            <w:pPr>
              <w:widowControl w:val="0"/>
              <w:tabs>
                <w:tab w:val="left" w:pos="420"/>
                <w:tab w:val="left" w:pos="3189"/>
              </w:tabs>
              <w:wordWrap w:val="0"/>
              <w:autoSpaceDE w:val="0"/>
              <w:autoSpaceDN w:val="0"/>
              <w:spacing w:before="100" w:after="100" w:line="400" w:lineRule="atLeast"/>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1、提供“</w:t>
            </w:r>
            <w:r>
              <w:rPr>
                <w:rFonts w:hint="eastAsia" w:ascii="Times New Roman" w:hAnsi="Times New Roman"/>
                <w:color w:val="000000" w:themeColor="text1"/>
                <w:sz w:val="24"/>
                <w:szCs w:val="24"/>
                <w:lang w:val="zh-CN"/>
                <w14:textFill>
                  <w14:solidFill>
                    <w14:schemeClr w14:val="tx1"/>
                  </w14:solidFill>
                </w14:textFill>
              </w:rPr>
              <w:t>八-1、</w:t>
            </w:r>
            <w:r>
              <w:rPr>
                <w:rFonts w:ascii="Times New Roman" w:hAnsi="Times New Roman"/>
                <w:color w:val="000000" w:themeColor="text1"/>
                <w:sz w:val="24"/>
                <w:szCs w:val="24"/>
                <w:lang w:val="zh-CN"/>
                <w14:textFill>
                  <w14:solidFill>
                    <w14:schemeClr w14:val="tx1"/>
                  </w14:solidFill>
                </w14:textFill>
              </w:rPr>
              <w:t>使用广东省（或</w:t>
            </w:r>
            <w:r>
              <w:rPr>
                <w:rFonts w:hint="eastAsia" w:ascii="Times New Roman" w:hAnsi="Times New Roman"/>
                <w:color w:val="000000" w:themeColor="text1"/>
                <w:sz w:val="24"/>
                <w:szCs w:val="24"/>
                <w:lang w:val="en-US" w:eastAsia="zh-CN"/>
                <w14:textFill>
                  <w14:solidFill>
                    <w14:schemeClr w14:val="tx1"/>
                  </w14:solidFill>
                </w14:textFill>
              </w:rPr>
              <w:t>茂名</w:t>
            </w:r>
            <w:r>
              <w:rPr>
                <w:rFonts w:ascii="Times New Roman" w:hAnsi="Times New Roman"/>
                <w:color w:val="000000" w:themeColor="text1"/>
                <w:sz w:val="24"/>
                <w:szCs w:val="24"/>
                <w:lang w:val="zh-CN"/>
                <w14:textFill>
                  <w14:solidFill>
                    <w14:schemeClr w14:val="tx1"/>
                  </w14:solidFill>
                </w14:textFill>
              </w:rPr>
              <w:t>市）信用评价等级的申请承诺书及附表”；</w:t>
            </w:r>
          </w:p>
          <w:p w14:paraId="498D7603">
            <w:pPr>
              <w:widowControl w:val="0"/>
              <w:tabs>
                <w:tab w:val="left" w:pos="420"/>
                <w:tab w:val="left" w:pos="3189"/>
              </w:tabs>
              <w:wordWrap w:val="0"/>
              <w:autoSpaceDE w:val="0"/>
              <w:autoSpaceDN w:val="0"/>
              <w:spacing w:before="100" w:after="100" w:line="400" w:lineRule="atLeast"/>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2</w:t>
            </w:r>
            <w:r>
              <w:rPr>
                <w:rFonts w:ascii="Times New Roman" w:hAnsi="Times New Roman"/>
                <w:color w:val="000000" w:themeColor="text1"/>
                <w:sz w:val="24"/>
                <w:szCs w:val="24"/>
                <w:lang w:val="zh-CN"/>
                <w14:textFill>
                  <w14:solidFill>
                    <w14:schemeClr w14:val="tx1"/>
                  </w14:solidFill>
                </w14:textFill>
              </w:rPr>
              <w:t>、提供“</w:t>
            </w:r>
            <w:r>
              <w:rPr>
                <w:rFonts w:hint="eastAsia" w:ascii="Times New Roman" w:hAnsi="Times New Roman"/>
                <w:color w:val="000000" w:themeColor="text1"/>
                <w:sz w:val="24"/>
                <w:szCs w:val="24"/>
                <w:lang w:val="zh-CN"/>
                <w14:textFill>
                  <w14:solidFill>
                    <w14:schemeClr w14:val="tx1"/>
                  </w14:solidFill>
                </w14:textFill>
              </w:rPr>
              <w:t>八-2、投标人的自评分表</w:t>
            </w:r>
            <w:r>
              <w:rPr>
                <w:rFonts w:ascii="Times New Roman" w:hAnsi="Times New Roman"/>
                <w:color w:val="000000" w:themeColor="text1"/>
                <w:sz w:val="24"/>
                <w:szCs w:val="24"/>
                <w:lang w:val="zh-CN"/>
                <w14:textFill>
                  <w14:solidFill>
                    <w14:schemeClr w14:val="tx1"/>
                  </w14:solidFill>
                </w14:textFill>
              </w:rPr>
              <w:t>”；</w:t>
            </w:r>
          </w:p>
          <w:p w14:paraId="578720F1">
            <w:pPr>
              <w:widowControl w:val="0"/>
              <w:tabs>
                <w:tab w:val="left" w:pos="420"/>
                <w:tab w:val="left" w:pos="3189"/>
              </w:tabs>
              <w:wordWrap w:val="0"/>
              <w:autoSpaceDE w:val="0"/>
              <w:autoSpaceDN w:val="0"/>
              <w:spacing w:before="100" w:after="100" w:line="400" w:lineRule="atLeast"/>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3、提供最新年度广东省和</w:t>
            </w:r>
            <w:r>
              <w:rPr>
                <w:rFonts w:hint="eastAsia" w:ascii="Times New Roman" w:hAnsi="Times New Roman"/>
                <w:color w:val="000000" w:themeColor="text1"/>
                <w:sz w:val="24"/>
                <w:szCs w:val="24"/>
                <w:lang w:val="zh-CN"/>
                <w14:textFill>
                  <w14:solidFill>
                    <w14:schemeClr w14:val="tx1"/>
                  </w14:solidFill>
                </w14:textFill>
              </w:rPr>
              <w:t>茂名市</w:t>
            </w:r>
            <w:r>
              <w:rPr>
                <w:rFonts w:ascii="Times New Roman" w:hAnsi="Times New Roman"/>
                <w:color w:val="000000" w:themeColor="text1"/>
                <w:sz w:val="24"/>
                <w:szCs w:val="24"/>
                <w:lang w:val="zh-CN"/>
                <w14:textFill>
                  <w14:solidFill>
                    <w14:schemeClr w14:val="tx1"/>
                  </w14:solidFill>
                </w14:textFill>
              </w:rPr>
              <w:t>公路工程从业单位信用评价等级（若有），并标识单位所在位置；</w:t>
            </w:r>
          </w:p>
          <w:p w14:paraId="7D945923">
            <w:pPr>
              <w:widowControl w:val="0"/>
              <w:tabs>
                <w:tab w:val="left" w:pos="420"/>
                <w:tab w:val="left" w:pos="3189"/>
              </w:tabs>
              <w:wordWrap w:val="0"/>
              <w:autoSpaceDE w:val="0"/>
              <w:autoSpaceDN w:val="0"/>
              <w:spacing w:before="100" w:after="100" w:line="400" w:lineRule="atLeast"/>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4、初次进入且无广东省和</w:t>
            </w:r>
            <w:r>
              <w:rPr>
                <w:rFonts w:hint="eastAsia" w:ascii="Times New Roman" w:hAnsi="Times New Roman"/>
                <w:color w:val="000000" w:themeColor="text1"/>
                <w:sz w:val="24"/>
                <w:szCs w:val="24"/>
                <w:lang w:val="zh-CN"/>
                <w14:textFill>
                  <w14:solidFill>
                    <w14:schemeClr w14:val="tx1"/>
                  </w14:solidFill>
                </w14:textFill>
              </w:rPr>
              <w:t>茂名市</w:t>
            </w:r>
            <w:r>
              <w:rPr>
                <w:rFonts w:ascii="Times New Roman" w:hAnsi="Times New Roman"/>
                <w:color w:val="000000" w:themeColor="text1"/>
                <w:sz w:val="24"/>
                <w:szCs w:val="24"/>
                <w:lang w:val="zh-CN"/>
                <w14:textFill>
                  <w14:solidFill>
                    <w14:schemeClr w14:val="tx1"/>
                  </w14:solidFill>
                </w14:textFill>
              </w:rPr>
              <w:t>最新年度信用评价等级的，但在最新年度的全国综合评价结果为 C 级或 D 级的，提供最新年度的全国综合评价结果单位查询所在页；</w:t>
            </w:r>
          </w:p>
          <w:p w14:paraId="26BD6051">
            <w:pPr>
              <w:widowControl w:val="0"/>
              <w:tabs>
                <w:tab w:val="left" w:pos="420"/>
                <w:tab w:val="left" w:pos="3189"/>
              </w:tabs>
              <w:wordWrap w:val="0"/>
              <w:autoSpaceDE w:val="0"/>
              <w:autoSpaceDN w:val="0"/>
              <w:spacing w:before="100" w:after="100" w:line="400" w:lineRule="atLeast"/>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5、如上一年度有信用评价而最新年度在广东省和</w:t>
            </w:r>
            <w:r>
              <w:rPr>
                <w:rFonts w:hint="eastAsia" w:ascii="Times New Roman" w:hAnsi="Times New Roman"/>
                <w:color w:val="000000" w:themeColor="text1"/>
                <w:sz w:val="24"/>
                <w:szCs w:val="24"/>
                <w:lang w:val="zh-CN"/>
                <w14:textFill>
                  <w14:solidFill>
                    <w14:schemeClr w14:val="tx1"/>
                  </w14:solidFill>
                </w14:textFill>
              </w:rPr>
              <w:t>茂名市</w:t>
            </w:r>
            <w:r>
              <w:rPr>
                <w:rFonts w:ascii="Times New Roman" w:hAnsi="Times New Roman"/>
                <w:color w:val="000000" w:themeColor="text1"/>
                <w:sz w:val="24"/>
                <w:szCs w:val="24"/>
                <w:lang w:val="zh-CN"/>
                <w14:textFill>
                  <w14:solidFill>
                    <w14:schemeClr w14:val="tx1"/>
                  </w14:solidFill>
                </w14:textFill>
              </w:rPr>
              <w:t>无信用等级的需提供上一年度有信用评价（若有），并标识单位所在位置。</w:t>
            </w:r>
          </w:p>
          <w:p w14:paraId="627BC8DA">
            <w:pPr>
              <w:widowControl w:val="0"/>
              <w:tabs>
                <w:tab w:val="left" w:pos="420"/>
                <w:tab w:val="left" w:pos="3189"/>
              </w:tabs>
              <w:wordWrap w:val="0"/>
              <w:autoSpaceDE w:val="0"/>
              <w:autoSpaceDN w:val="0"/>
              <w:spacing w:before="100" w:after="100" w:line="400" w:lineRule="atLeast"/>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6、详细说明投标人在递交投标文件截止日前 1 年内因公路工程（含附属设施）质量、安全、履约问题或招标投标问题等原因被交通运输部、广东省交通运输厅、</w:t>
            </w:r>
            <w:r>
              <w:rPr>
                <w:rFonts w:hint="eastAsia" w:ascii="Times New Roman" w:hAnsi="Times New Roman"/>
                <w:color w:val="000000" w:themeColor="text1"/>
                <w:sz w:val="24"/>
                <w:szCs w:val="24"/>
                <w:lang w:val="zh-CN"/>
                <w14:textFill>
                  <w14:solidFill>
                    <w14:schemeClr w14:val="tx1"/>
                  </w14:solidFill>
                </w14:textFill>
              </w:rPr>
              <w:t>监督部门</w:t>
            </w:r>
            <w:r>
              <w:rPr>
                <w:rFonts w:ascii="Times New Roman" w:hAnsi="Times New Roman"/>
                <w:color w:val="000000" w:themeColor="text1"/>
                <w:sz w:val="24"/>
                <w:szCs w:val="24"/>
                <w:lang w:val="zh-CN"/>
                <w14:textFill>
                  <w14:solidFill>
                    <w14:schemeClr w14:val="tx1"/>
                  </w14:solidFill>
                </w14:textFill>
              </w:rPr>
              <w:t>、</w:t>
            </w:r>
            <w:r>
              <w:rPr>
                <w:rFonts w:hint="eastAsia" w:ascii="Times New Roman" w:hAnsi="Times New Roman"/>
                <w:color w:val="000000" w:themeColor="text1"/>
                <w:sz w:val="24"/>
                <w:szCs w:val="24"/>
                <w:lang w:val="zh-CN"/>
                <w14:textFill>
                  <w14:solidFill>
                    <w14:schemeClr w14:val="tx1"/>
                  </w14:solidFill>
                </w14:textFill>
              </w:rPr>
              <w:t>招标人</w:t>
            </w:r>
            <w:r>
              <w:rPr>
                <w:rFonts w:ascii="Times New Roman" w:hAnsi="Times New Roman"/>
                <w:color w:val="000000" w:themeColor="text1"/>
                <w:sz w:val="24"/>
                <w:szCs w:val="24"/>
                <w:lang w:val="zh-CN"/>
                <w14:textFill>
                  <w14:solidFill>
                    <w14:schemeClr w14:val="tx1"/>
                  </w14:solidFill>
                </w14:textFill>
              </w:rPr>
              <w:t>通报批评文件。</w:t>
            </w:r>
          </w:p>
          <w:p w14:paraId="4D56CBB7">
            <w:pPr>
              <w:widowControl w:val="0"/>
              <w:tabs>
                <w:tab w:val="left" w:pos="420"/>
                <w:tab w:val="left" w:pos="3189"/>
              </w:tabs>
              <w:wordWrap w:val="0"/>
              <w:autoSpaceDE w:val="0"/>
              <w:autoSpaceDN w:val="0"/>
              <w:spacing w:before="100" w:after="100" w:line="400" w:lineRule="atLeast"/>
              <w:ind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7、投标人认为需要的其它内容（如体现技术能力的相关证明材料）。</w:t>
            </w:r>
          </w:p>
        </w:tc>
      </w:tr>
    </w:tbl>
    <w:p w14:paraId="16FCBCF6">
      <w:pPr>
        <w:wordWrap w:val="0"/>
        <w:rPr>
          <w:color w:val="000000" w:themeColor="text1"/>
          <w14:textFill>
            <w14:solidFill>
              <w14:schemeClr w14:val="tx1"/>
            </w14:solidFill>
          </w14:textFill>
        </w:rPr>
      </w:pPr>
      <w:r>
        <w:rPr>
          <w:color w:val="000000" w:themeColor="text1"/>
          <w14:textFill>
            <w14:solidFill>
              <w14:schemeClr w14:val="tx1"/>
            </w14:solidFill>
          </w14:textFill>
        </w:rPr>
        <w:br w:type="page"/>
      </w:r>
    </w:p>
    <w:p w14:paraId="6608FA50">
      <w:pPr>
        <w:widowControl w:val="0"/>
        <w:tabs>
          <w:tab w:val="left" w:pos="420"/>
          <w:tab w:val="left" w:pos="3189"/>
        </w:tabs>
        <w:wordWrap w:val="0"/>
        <w:autoSpaceDE w:val="0"/>
        <w:autoSpaceDN w:val="0"/>
        <w:spacing w:line="312" w:lineRule="auto"/>
        <w:jc w:val="center"/>
        <w:rPr>
          <w:rFonts w:ascii="Times New Roman" w:hAnsi="Times New Roman"/>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八-1、使用</w:t>
      </w:r>
      <w:r>
        <w:rPr>
          <w:rFonts w:hint="eastAsia"/>
          <w:color w:val="000000" w:themeColor="text1"/>
          <w:position w:val="2"/>
          <w:sz w:val="24"/>
          <w:szCs w:val="24"/>
          <w14:textFill>
            <w14:solidFill>
              <w14:schemeClr w14:val="tx1"/>
            </w14:solidFill>
          </w14:textFill>
        </w:rPr>
        <w:t>广东省</w:t>
      </w:r>
      <w:r>
        <w:rPr>
          <w:rFonts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u w:val="single"/>
          <w14:textFill>
            <w14:solidFill>
              <w14:schemeClr w14:val="tx1"/>
            </w14:solidFill>
          </w14:textFill>
        </w:rPr>
        <w:t>或</w:t>
      </w:r>
      <w:r>
        <w:rPr>
          <w:rFonts w:hint="eastAsia" w:ascii="Times New Roman" w:hAnsi="Times New Roman"/>
          <w:color w:val="000000" w:themeColor="text1"/>
          <w:sz w:val="24"/>
          <w:szCs w:val="24"/>
          <w:u w:val="single"/>
          <w:lang w:eastAsia="zh-CN"/>
          <w14:textFill>
            <w14:solidFill>
              <w14:schemeClr w14:val="tx1"/>
            </w14:solidFill>
          </w14:textFill>
        </w:rPr>
        <w:t>茂名市</w:t>
      </w:r>
      <w:r>
        <w:rPr>
          <w:rFonts w:ascii="Times New Roman" w:hAnsi="Times New Roman"/>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信用评价等级的申请承诺书</w:t>
      </w:r>
    </w:p>
    <w:p w14:paraId="212C5BC8">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45B0615C">
      <w:pPr>
        <w:widowControl w:val="0"/>
        <w:tabs>
          <w:tab w:val="left" w:pos="420"/>
          <w:tab w:val="left" w:pos="3189"/>
        </w:tabs>
        <w:wordWrap w:val="0"/>
        <w:autoSpaceDE w:val="0"/>
        <w:autoSpaceDN w:val="0"/>
        <w:spacing w:line="312" w:lineRule="auto"/>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致招标人：</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u w:val="single"/>
          <w:lang w:val="zh-CN"/>
          <w14:textFill>
            <w14:solidFill>
              <w14:schemeClr w14:val="tx1"/>
            </w14:solidFill>
          </w14:textFill>
        </w:rPr>
        <w:t>（招标人全称）</w:t>
      </w:r>
      <w:r>
        <w:rPr>
          <w:rFonts w:ascii="Times New Roman" w:hAnsi="Times New Roman"/>
          <w:color w:val="000000" w:themeColor="text1"/>
          <w:sz w:val="24"/>
          <w:szCs w:val="24"/>
          <w:u w:val="single"/>
          <w:lang w:val="zh-CN"/>
          <w14:textFill>
            <w14:solidFill>
              <w14:schemeClr w14:val="tx1"/>
            </w14:solidFill>
          </w14:textFill>
        </w:rPr>
        <w:t xml:space="preserve">  </w:t>
      </w:r>
    </w:p>
    <w:p w14:paraId="0EA6EBF6">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按照《广东省交通运输厅关于进一步贯彻广东省公路水运工程从业企业信用评价管理办法的实施意见的通知》（粤交基</w:t>
      </w:r>
      <w:r>
        <w:rPr>
          <w:rFonts w:ascii="Times New Roman" w:hAnsi="Times New Roman"/>
          <w:color w:val="000000" w:themeColor="text1"/>
          <w:sz w:val="24"/>
          <w:szCs w:val="24"/>
          <w:lang w:val="zh-CN"/>
          <w14:textFill>
            <w14:solidFill>
              <w14:schemeClr w14:val="tx1"/>
            </w14:solidFill>
          </w14:textFill>
        </w:rPr>
        <w:t>[2014]564</w:t>
      </w:r>
      <w:r>
        <w:rPr>
          <w:rFonts w:hint="eastAsia" w:ascii="Times New Roman" w:hAnsi="Times New Roman"/>
          <w:color w:val="000000" w:themeColor="text1"/>
          <w:sz w:val="24"/>
          <w:szCs w:val="24"/>
          <w:lang w:val="zh-CN"/>
          <w14:textFill>
            <w14:solidFill>
              <w14:schemeClr w14:val="tx1"/>
            </w14:solidFill>
          </w14:textFill>
        </w:rPr>
        <w:t>号）要求，现我单位对使用信用等级申请如下：</w:t>
      </w:r>
    </w:p>
    <w:p w14:paraId="48B3E794">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一、我单位在施工招标中，第</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次使用（</w:t>
      </w:r>
      <w:r>
        <w:rPr>
          <w:rFonts w:hint="eastAsia" w:ascii="Times New Roman" w:hAnsi="Times New Roman"/>
          <w:color w:val="000000" w:themeColor="text1"/>
          <w:sz w:val="24"/>
          <w:szCs w:val="24"/>
          <w:u w:val="single"/>
          <w:lang w:val="zh-CN"/>
          <w14:textFill>
            <w14:solidFill>
              <w14:schemeClr w14:val="tx1"/>
            </w14:solidFill>
          </w14:textFill>
        </w:rPr>
        <w:t>或不使用</w:t>
      </w:r>
      <w:r>
        <w:rPr>
          <w:rFonts w:hint="eastAsia" w:ascii="Times New Roman" w:hAnsi="Times New Roman"/>
          <w:color w:val="000000" w:themeColor="text1"/>
          <w:sz w:val="24"/>
          <w:szCs w:val="24"/>
          <w:lang w:val="zh-CN"/>
          <w14:textFill>
            <w14:solidFill>
              <w14:schemeClr w14:val="tx1"/>
            </w14:solidFill>
          </w14:textFill>
        </w:rPr>
        <w:t>）</w:t>
      </w:r>
      <w:r>
        <w:rPr>
          <w:rFonts w:hint="eastAsia" w:ascii="Times New Roman" w:hAnsi="Times New Roman"/>
          <w:color w:val="000000" w:themeColor="text1"/>
          <w:position w:val="2"/>
          <w:sz w:val="24"/>
          <w:szCs w:val="24"/>
          <w:u w:val="single"/>
          <w:lang w:val="zh-CN"/>
          <w14:textFill>
            <w14:solidFill>
              <w14:schemeClr w14:val="tx1"/>
            </w14:solidFill>
          </w14:textFill>
        </w:rPr>
        <w:t>广东省交通运输厅</w:t>
      </w:r>
      <w:r>
        <w:rPr>
          <w:rFonts w:hint="eastAsia" w:ascii="Arial" w:hAnsi="Arial" w:cs="宋体"/>
          <w:color w:val="000000" w:themeColor="text1"/>
          <w:sz w:val="24"/>
          <w:szCs w:val="24"/>
          <w:lang w:val="zh-CN"/>
          <w14:textFill>
            <w14:solidFill>
              <w14:schemeClr w14:val="tx1"/>
            </w14:solidFill>
          </w14:textFill>
        </w:rPr>
        <w:t>（</w:t>
      </w:r>
      <w:r>
        <w:rPr>
          <w:rFonts w:hint="eastAsia" w:ascii="Arial" w:hAnsi="Arial" w:cs="宋体"/>
          <w:color w:val="000000" w:themeColor="text1"/>
          <w:sz w:val="24"/>
          <w:szCs w:val="24"/>
          <w:u w:val="single"/>
          <w:lang w:val="zh-CN"/>
          <w14:textFill>
            <w14:solidFill>
              <w14:schemeClr w14:val="tx1"/>
            </w14:solidFill>
          </w14:textFill>
        </w:rPr>
        <w:t>或茂名市交通运输局</w:t>
      </w:r>
      <w:r>
        <w:rPr>
          <w:rFonts w:hint="eastAsia" w:ascii="Arial" w:hAnsi="Arial" w:cs="宋体"/>
          <w:color w:val="000000" w:themeColor="text1"/>
          <w:sz w:val="24"/>
          <w:szCs w:val="24"/>
          <w:lang w:val="zh-CN"/>
          <w14:textFill>
            <w14:solidFill>
              <w14:schemeClr w14:val="tx1"/>
            </w14:solidFill>
          </w14:textFill>
        </w:rPr>
        <w:t>）</w:t>
      </w:r>
      <w:r>
        <w:rPr>
          <w:rFonts w:hint="eastAsia" w:ascii="Times New Roman" w:hAnsi="Times New Roman"/>
          <w:color w:val="000000" w:themeColor="text1"/>
          <w:sz w:val="24"/>
          <w:szCs w:val="24"/>
          <w:lang w:val="zh-CN"/>
          <w14:textFill>
            <w14:solidFill>
              <w14:schemeClr w14:val="tx1"/>
            </w14:solidFill>
          </w14:textFill>
        </w:rPr>
        <w:t>发布的</w:t>
      </w:r>
      <w:r>
        <w:rPr>
          <w:rFonts w:hint="eastAsia"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年度信用评价</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等级结果和对应等级分值。</w:t>
      </w:r>
    </w:p>
    <w:p w14:paraId="77CAA888">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二、我单位承诺，在递交本次申请后，我单位将失去一次使用</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等级结果（</w:t>
      </w:r>
      <w:r>
        <w:rPr>
          <w:rFonts w:hint="eastAsia"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position w:val="2"/>
          <w:sz w:val="24"/>
          <w:szCs w:val="24"/>
          <w:u w:val="single"/>
          <w:lang w:val="zh-CN"/>
          <w14:textFill>
            <w14:solidFill>
              <w14:schemeClr w14:val="tx1"/>
            </w14:solidFill>
          </w14:textFill>
        </w:rPr>
        <w:t>不使用时上述填“/”</w:t>
      </w:r>
      <w:r>
        <w:rPr>
          <w:rFonts w:hint="eastAsia"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）参与投标的机会。当累计使用超过粤交基</w:t>
      </w:r>
      <w:r>
        <w:rPr>
          <w:rFonts w:ascii="Times New Roman" w:hAnsi="Times New Roman"/>
          <w:color w:val="000000" w:themeColor="text1"/>
          <w:sz w:val="24"/>
          <w:szCs w:val="24"/>
          <w:lang w:val="zh-CN"/>
          <w14:textFill>
            <w14:solidFill>
              <w14:schemeClr w14:val="tx1"/>
            </w14:solidFill>
          </w14:textFill>
        </w:rPr>
        <w:t>[2014]564</w:t>
      </w:r>
      <w:r>
        <w:rPr>
          <w:rFonts w:hint="eastAsia" w:ascii="Times New Roman" w:hAnsi="Times New Roman"/>
          <w:color w:val="000000" w:themeColor="text1"/>
          <w:sz w:val="24"/>
          <w:szCs w:val="24"/>
          <w:lang w:val="zh-CN"/>
          <w14:textFill>
            <w14:solidFill>
              <w14:schemeClr w14:val="tx1"/>
            </w14:solidFill>
          </w14:textFill>
        </w:rPr>
        <w:t>号规定的次数，我单位同意按降低一个信用等级对应分值来认定参与投标评审。</w:t>
      </w:r>
    </w:p>
    <w:p w14:paraId="68B5630F">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三、如果我单位发生违反粤交基</w:t>
      </w:r>
      <w:r>
        <w:rPr>
          <w:rFonts w:ascii="Times New Roman" w:hAnsi="Times New Roman"/>
          <w:color w:val="000000" w:themeColor="text1"/>
          <w:sz w:val="24"/>
          <w:szCs w:val="24"/>
          <w:lang w:val="zh-CN"/>
          <w14:textFill>
            <w14:solidFill>
              <w14:schemeClr w14:val="tx1"/>
            </w14:solidFill>
          </w14:textFill>
        </w:rPr>
        <w:t>[2014]564</w:t>
      </w:r>
      <w:r>
        <w:rPr>
          <w:rFonts w:hint="eastAsia" w:ascii="Times New Roman" w:hAnsi="Times New Roman"/>
          <w:color w:val="000000" w:themeColor="text1"/>
          <w:sz w:val="24"/>
          <w:szCs w:val="24"/>
          <w:lang w:val="zh-CN"/>
          <w14:textFill>
            <w14:solidFill>
              <w14:schemeClr w14:val="tx1"/>
            </w14:solidFill>
          </w14:textFill>
        </w:rPr>
        <w:t>号规定使用信用等级结果的情形，自愿接受</w:t>
      </w:r>
      <w:r>
        <w:rPr>
          <w:rFonts w:hint="eastAsia" w:ascii="Times New Roman" w:hAnsi="Times New Roman"/>
          <w:color w:val="000000" w:themeColor="text1"/>
          <w:sz w:val="24"/>
          <w:szCs w:val="24"/>
          <w:u w:val="single"/>
          <w:lang w:val="zh-CN"/>
          <w14:textFill>
            <w14:solidFill>
              <w14:schemeClr w14:val="tx1"/>
            </w14:solidFill>
          </w14:textFill>
        </w:rPr>
        <w:t>省级</w:t>
      </w:r>
      <w:r>
        <w:rPr>
          <w:rFonts w:hint="eastAsia" w:ascii="Arial" w:hAnsi="Arial" w:cs="宋体"/>
          <w:color w:val="000000" w:themeColor="text1"/>
          <w:sz w:val="24"/>
          <w:szCs w:val="24"/>
          <w:lang w:val="zh-CN"/>
          <w14:textFill>
            <w14:solidFill>
              <w14:schemeClr w14:val="tx1"/>
            </w14:solidFill>
          </w14:textFill>
        </w:rPr>
        <w:t>（</w:t>
      </w:r>
      <w:r>
        <w:rPr>
          <w:rFonts w:hint="eastAsia" w:ascii="Arial" w:hAnsi="Arial" w:cs="宋体"/>
          <w:color w:val="000000" w:themeColor="text1"/>
          <w:sz w:val="24"/>
          <w:szCs w:val="24"/>
          <w:u w:val="single"/>
          <w:lang w:val="zh-CN"/>
          <w14:textFill>
            <w14:solidFill>
              <w14:schemeClr w14:val="tx1"/>
            </w14:solidFill>
          </w14:textFill>
        </w:rPr>
        <w:t>或市级</w:t>
      </w:r>
      <w:r>
        <w:rPr>
          <w:rFonts w:hint="eastAsia" w:ascii="Arial" w:hAnsi="Arial" w:cs="宋体"/>
          <w:color w:val="000000" w:themeColor="text1"/>
          <w:sz w:val="24"/>
          <w:szCs w:val="24"/>
          <w:lang w:val="zh-CN"/>
          <w14:textFill>
            <w14:solidFill>
              <w14:schemeClr w14:val="tx1"/>
            </w14:solidFill>
          </w14:textFill>
        </w:rPr>
        <w:t>）</w:t>
      </w:r>
      <w:r>
        <w:rPr>
          <w:rFonts w:hint="eastAsia" w:ascii="Times New Roman" w:hAnsi="Times New Roman"/>
          <w:color w:val="000000" w:themeColor="text1"/>
          <w:sz w:val="24"/>
          <w:szCs w:val="24"/>
          <w:lang w:val="zh-CN"/>
          <w14:textFill>
            <w14:solidFill>
              <w14:schemeClr w14:val="tx1"/>
            </w14:solidFill>
          </w14:textFill>
        </w:rPr>
        <w:t>交通运输主管部门的处理，自愿放弃本次招标的投标资格。</w:t>
      </w:r>
    </w:p>
    <w:p w14:paraId="47A5410D">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附件：</w:t>
      </w:r>
      <w:r>
        <w:rPr>
          <w:rFonts w:hint="eastAsia"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单位使用</w:t>
      </w:r>
      <w:r>
        <w:rPr>
          <w:rFonts w:hint="eastAsia"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年度</w:t>
      </w:r>
      <w:r>
        <w:rPr>
          <w:rFonts w:hint="eastAsia" w:ascii="Times New Roman" w:hAnsi="Times New Roman"/>
          <w:color w:val="000000" w:themeColor="text1"/>
          <w:position w:val="2"/>
          <w:sz w:val="24"/>
          <w:szCs w:val="24"/>
          <w:u w:val="single"/>
          <w:lang w:val="zh-CN"/>
          <w14:textFill>
            <w14:solidFill>
              <w14:schemeClr w14:val="tx1"/>
            </w14:solidFill>
          </w14:textFill>
        </w:rPr>
        <w:t>广东省</w:t>
      </w:r>
      <w:r>
        <w:rPr>
          <w:rFonts w:hint="eastAsia" w:ascii="Arial" w:hAnsi="Arial" w:cs="宋体"/>
          <w:color w:val="000000" w:themeColor="text1"/>
          <w:sz w:val="24"/>
          <w:szCs w:val="24"/>
          <w:lang w:val="zh-CN"/>
          <w14:textFill>
            <w14:solidFill>
              <w14:schemeClr w14:val="tx1"/>
            </w14:solidFill>
          </w14:textFill>
        </w:rPr>
        <w:t>（</w:t>
      </w:r>
      <w:r>
        <w:rPr>
          <w:rFonts w:hint="eastAsia" w:ascii="Arial" w:hAnsi="Arial" w:cs="宋体"/>
          <w:color w:val="000000" w:themeColor="text1"/>
          <w:sz w:val="24"/>
          <w:szCs w:val="24"/>
          <w:u w:val="single"/>
          <w:lang w:val="zh-CN"/>
          <w14:textFill>
            <w14:solidFill>
              <w14:schemeClr w14:val="tx1"/>
            </w14:solidFill>
          </w14:textFill>
        </w:rPr>
        <w:t>或茂名市</w:t>
      </w:r>
      <w:r>
        <w:rPr>
          <w:rFonts w:hint="eastAsia" w:ascii="Arial" w:hAnsi="Arial" w:cs="宋体"/>
          <w:color w:val="000000" w:themeColor="text1"/>
          <w:sz w:val="24"/>
          <w:szCs w:val="24"/>
          <w:lang w:val="zh-CN"/>
          <w14:textFill>
            <w14:solidFill>
              <w14:schemeClr w14:val="tx1"/>
            </w14:solidFill>
          </w14:textFill>
        </w:rPr>
        <w:t>）</w:t>
      </w:r>
      <w:r>
        <w:rPr>
          <w:rFonts w:hint="eastAsia" w:ascii="Times New Roman" w:hAnsi="Times New Roman"/>
          <w:color w:val="000000" w:themeColor="text1"/>
          <w:sz w:val="24"/>
          <w:szCs w:val="24"/>
          <w:lang w:val="zh-CN"/>
          <w14:textFill>
            <w14:solidFill>
              <w14:schemeClr w14:val="tx1"/>
            </w14:solidFill>
          </w14:textFill>
        </w:rPr>
        <w:t>公路工程从业单位信用等级情况汇总表。</w:t>
      </w:r>
    </w:p>
    <w:p w14:paraId="732484FD">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特此承诺</w:t>
      </w:r>
    </w:p>
    <w:p w14:paraId="74E75AB2">
      <w:pPr>
        <w:widowControl w:val="0"/>
        <w:tabs>
          <w:tab w:val="left" w:pos="142"/>
          <w:tab w:val="left" w:pos="3189"/>
        </w:tabs>
        <w:wordWrap w:val="0"/>
        <w:autoSpaceDE w:val="0"/>
        <w:autoSpaceDN w:val="0"/>
        <w:spacing w:line="480" w:lineRule="auto"/>
        <w:ind w:left="3685" w:leftChars="1755"/>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申请人</w:t>
      </w:r>
      <w:r>
        <w:rPr>
          <w:rFonts w:ascii="Times New Roman" w:hAnsi="Times New Roman"/>
          <w:color w:val="000000" w:themeColor="text1"/>
          <w:sz w:val="24"/>
          <w:szCs w:val="24"/>
          <w:lang w:val="zh-CN"/>
          <w14:textFill>
            <w14:solidFill>
              <w14:schemeClr w14:val="tx1"/>
            </w14:solidFill>
          </w14:textFill>
        </w:rPr>
        <w:t>(</w:t>
      </w:r>
      <w:r>
        <w:rPr>
          <w:rFonts w:hint="eastAsia" w:ascii="Times New Roman" w:hAnsi="Times New Roman"/>
          <w:color w:val="000000" w:themeColor="text1"/>
          <w:sz w:val="24"/>
          <w:szCs w:val="24"/>
          <w:lang w:val="zh-CN"/>
          <w14:textFill>
            <w14:solidFill>
              <w14:schemeClr w14:val="tx1"/>
            </w14:solidFill>
          </w14:textFill>
        </w:rPr>
        <w:t>单位全称</w:t>
      </w:r>
      <w:r>
        <w:rPr>
          <w:rFonts w:ascii="Times New Roman" w:hAnsi="Times New Roman"/>
          <w:color w:val="000000" w:themeColor="text1"/>
          <w:sz w:val="24"/>
          <w:szCs w:val="24"/>
          <w:lang w:val="zh-CN"/>
          <w14:textFill>
            <w14:solidFill>
              <w14:schemeClr w14:val="tx1"/>
            </w14:solidFill>
          </w14:textFill>
        </w:rPr>
        <w:t>)</w:t>
      </w:r>
      <w:r>
        <w:rPr>
          <w:rFonts w:hint="eastAsia" w:ascii="Times New Roman" w:hAnsi="Times New Roman"/>
          <w:color w:val="000000" w:themeColor="text1"/>
          <w:sz w:val="24"/>
          <w:szCs w:val="24"/>
          <w:lang w:val="zh-CN"/>
          <w14:textFill>
            <w14:solidFill>
              <w14:schemeClr w14:val="tx1"/>
            </w14:solidFill>
          </w14:textFill>
        </w:rPr>
        <w:t xml:space="preserve"> ：</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u w:val="single"/>
          <w:lang w:val="zh-CN"/>
          <w14:textFill>
            <w14:solidFill>
              <w14:schemeClr w14:val="tx1"/>
            </w14:solidFill>
          </w14:textFill>
        </w:rPr>
        <w:t xml:space="preserve">       </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u w:val="single"/>
          <w:lang w:val="zh-CN"/>
          <w14:textFill>
            <w14:solidFill>
              <w14:schemeClr w14:val="tx1"/>
            </w14:solidFill>
          </w14:textFill>
        </w:rPr>
        <w:t xml:space="preserve"> </w:t>
      </w:r>
      <w:r>
        <w:rPr>
          <w:rFonts w:ascii="Times New Roman" w:hAnsi="Times New Roman"/>
          <w:color w:val="000000" w:themeColor="text1"/>
          <w:sz w:val="24"/>
          <w:szCs w:val="24"/>
          <w:u w:val="single"/>
          <w:lang w:val="zh-CN"/>
          <w14:textFill>
            <w14:solidFill>
              <w14:schemeClr w14:val="tx1"/>
            </w14:solidFill>
          </w14:textFill>
        </w:rPr>
        <w:t xml:space="preserve">    </w:t>
      </w:r>
    </w:p>
    <w:p w14:paraId="4415C640">
      <w:pPr>
        <w:widowControl w:val="0"/>
        <w:tabs>
          <w:tab w:val="left" w:pos="0"/>
          <w:tab w:val="left" w:pos="142"/>
        </w:tabs>
        <w:wordWrap w:val="0"/>
        <w:autoSpaceDE w:val="0"/>
        <w:autoSpaceDN w:val="0"/>
        <w:spacing w:line="480" w:lineRule="auto"/>
        <w:ind w:left="3685" w:leftChars="1755"/>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申请人的法定代表人或其委托代理人签名：</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u w:val="single"/>
          <w:lang w:val="zh-CN"/>
          <w14:textFill>
            <w14:solidFill>
              <w14:schemeClr w14:val="tx1"/>
            </w14:solidFill>
          </w14:textFill>
        </w:rPr>
        <w:t xml:space="preserve">  </w:t>
      </w:r>
      <w:r>
        <w:rPr>
          <w:rFonts w:ascii="Times New Roman" w:hAnsi="Times New Roman"/>
          <w:color w:val="000000" w:themeColor="text1"/>
          <w:sz w:val="24"/>
          <w:szCs w:val="24"/>
          <w:u w:val="single"/>
          <w:lang w:val="zh-CN"/>
          <w14:textFill>
            <w14:solidFill>
              <w14:schemeClr w14:val="tx1"/>
            </w14:solidFill>
          </w14:textFill>
        </w:rPr>
        <w:t xml:space="preserve">     </w:t>
      </w:r>
    </w:p>
    <w:p w14:paraId="7B81FB1B">
      <w:pPr>
        <w:widowControl w:val="0"/>
        <w:tabs>
          <w:tab w:val="left" w:pos="420"/>
          <w:tab w:val="left" w:pos="3189"/>
        </w:tabs>
        <w:wordWrap w:val="0"/>
        <w:autoSpaceDE w:val="0"/>
        <w:autoSpaceDN w:val="0"/>
        <w:spacing w:line="480"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月</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日</w:t>
      </w:r>
    </w:p>
    <w:p w14:paraId="1AC1EC99">
      <w:pPr>
        <w:widowControl w:val="0"/>
        <w:tabs>
          <w:tab w:val="left" w:pos="420"/>
          <w:tab w:val="left" w:pos="3189"/>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29B9DAEE">
      <w:pPr>
        <w:widowControl w:val="0"/>
        <w:tabs>
          <w:tab w:val="left" w:pos="420"/>
          <w:tab w:val="left" w:pos="3189"/>
        </w:tabs>
        <w:wordWrap w:val="0"/>
        <w:autoSpaceDE w:val="0"/>
        <w:autoSpaceDN w:val="0"/>
        <w:spacing w:line="312" w:lineRule="auto"/>
        <w:ind w:left="4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注明：1.AA、A级信用等级企业必须填写此申请承诺书；选择“使用”时需和附表（</w:t>
      </w:r>
      <w:r>
        <w:rPr>
          <w:rFonts w:hint="eastAsia"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单位使用</w:t>
      </w:r>
      <w:r>
        <w:rPr>
          <w:rFonts w:hint="eastAsia"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szCs w:val="21"/>
          <w:lang w:val="zh-CN"/>
          <w14:textFill>
            <w14:solidFill>
              <w14:schemeClr w14:val="tx1"/>
            </w14:solidFill>
          </w14:textFill>
        </w:rPr>
        <w:t>年度</w:t>
      </w:r>
      <w:r>
        <w:rPr>
          <w:rFonts w:hint="eastAsia" w:ascii="Times New Roman" w:hAnsi="Times New Roman"/>
          <w:color w:val="000000" w:themeColor="text1"/>
          <w:szCs w:val="21"/>
          <w:u w:val="single"/>
          <w:lang w:val="zh-CN"/>
          <w14:textFill>
            <w14:solidFill>
              <w14:schemeClr w14:val="tx1"/>
            </w14:solidFill>
          </w14:textFill>
        </w:rPr>
        <w:t xml:space="preserve"> </w:t>
      </w:r>
      <w:r>
        <w:rPr>
          <w:rFonts w:hint="eastAsia" w:ascii="Times New Roman" w:hAnsi="Times New Roman"/>
          <w:color w:val="000000" w:themeColor="text1"/>
          <w:position w:val="2"/>
          <w:szCs w:val="21"/>
          <w:u w:val="single"/>
          <w:lang w:val="zh-CN"/>
          <w14:textFill>
            <w14:solidFill>
              <w14:schemeClr w14:val="tx1"/>
            </w14:solidFill>
          </w14:textFill>
        </w:rPr>
        <w:t>广东省</w:t>
      </w:r>
      <w:r>
        <w:rPr>
          <w:rFonts w:hint="eastAsia" w:ascii="Arial" w:hAnsi="Arial" w:cs="宋体"/>
          <w:color w:val="000000" w:themeColor="text1"/>
          <w:lang w:val="zh-CN"/>
          <w14:textFill>
            <w14:solidFill>
              <w14:schemeClr w14:val="tx1"/>
            </w14:solidFill>
          </w14:textFill>
        </w:rPr>
        <w:t>（</w:t>
      </w:r>
      <w:r>
        <w:rPr>
          <w:rFonts w:hint="eastAsia" w:ascii="Arial" w:hAnsi="Arial" w:cs="宋体"/>
          <w:color w:val="000000" w:themeColor="text1"/>
          <w:u w:val="single"/>
          <w:lang w:val="zh-CN"/>
          <w14:textFill>
            <w14:solidFill>
              <w14:schemeClr w14:val="tx1"/>
            </w14:solidFill>
          </w14:textFill>
        </w:rPr>
        <w:t>或茂名市</w:t>
      </w:r>
      <w:r>
        <w:rPr>
          <w:rFonts w:hint="eastAsia" w:ascii="Arial" w:hAnsi="Arial" w:cs="宋体"/>
          <w:color w:val="000000" w:themeColor="text1"/>
          <w:lang w:val="zh-CN"/>
          <w14:textFill>
            <w14:solidFill>
              <w14:schemeClr w14:val="tx1"/>
            </w14:solidFill>
          </w14:textFill>
        </w:rPr>
        <w:t>）</w:t>
      </w:r>
      <w:r>
        <w:rPr>
          <w:rFonts w:hint="eastAsia" w:ascii="Times New Roman" w:hAnsi="Times New Roman"/>
          <w:color w:val="000000" w:themeColor="text1"/>
          <w:szCs w:val="21"/>
          <w:lang w:val="zh-CN"/>
          <w14:textFill>
            <w14:solidFill>
              <w14:schemeClr w14:val="tx1"/>
            </w14:solidFill>
          </w14:textFill>
        </w:rPr>
        <w:t>公路工程从业单位信用等级情况汇总表）一起编入投标文件中。</w:t>
      </w:r>
    </w:p>
    <w:p w14:paraId="2D573A17">
      <w:pPr>
        <w:widowControl w:val="0"/>
        <w:tabs>
          <w:tab w:val="left" w:pos="420"/>
          <w:tab w:val="left" w:pos="3189"/>
        </w:tabs>
        <w:wordWrap w:val="0"/>
        <w:autoSpaceDE w:val="0"/>
        <w:autoSpaceDN w:val="0"/>
        <w:spacing w:line="312" w:lineRule="auto"/>
        <w:ind w:left="4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2.中标候选人公示中，将对所有承诺使用最新年度AA、A级投标人的年度信用等级使用情况进行公开。</w:t>
      </w:r>
    </w:p>
    <w:p w14:paraId="1193B451">
      <w:pPr>
        <w:widowControl w:val="0"/>
        <w:tabs>
          <w:tab w:val="left" w:pos="420"/>
          <w:tab w:val="left" w:pos="3189"/>
        </w:tabs>
        <w:wordWrap w:val="0"/>
        <w:autoSpaceDE w:val="0"/>
        <w:autoSpaceDN w:val="0"/>
        <w:spacing w:line="312" w:lineRule="auto"/>
        <w:ind w:left="40"/>
        <w:jc w:val="left"/>
        <w:rPr>
          <w:rFonts w:ascii="Times New Roman" w:hAnsi="Times New Roman"/>
          <w:color w:val="000000" w:themeColor="text1"/>
          <w:szCs w:val="21"/>
          <w:lang w:val="zh-CN"/>
          <w14:textFill>
            <w14:solidFill>
              <w14:schemeClr w14:val="tx1"/>
            </w14:solidFill>
          </w14:textFill>
        </w:rPr>
      </w:pPr>
      <w:r>
        <w:rPr>
          <w:rFonts w:ascii="Times New Roman" w:hAnsi="Times New Roman"/>
          <w:color w:val="000000" w:themeColor="text1"/>
          <w:szCs w:val="21"/>
          <w:lang w:val="zh-CN"/>
          <w14:textFill>
            <w14:solidFill>
              <w14:schemeClr w14:val="tx1"/>
            </w14:solidFill>
          </w14:textFill>
        </w:rPr>
        <w:br w:type="page"/>
      </w:r>
    </w:p>
    <w:p w14:paraId="76453579">
      <w:pPr>
        <w:widowControl w:val="0"/>
        <w:tabs>
          <w:tab w:val="left" w:pos="420"/>
          <w:tab w:val="left" w:pos="3189"/>
        </w:tabs>
        <w:wordWrap w:val="0"/>
        <w:autoSpaceDE w:val="0"/>
        <w:autoSpaceDN w:val="0"/>
        <w:spacing w:line="312" w:lineRule="auto"/>
        <w:ind w:left="40"/>
        <w:jc w:val="left"/>
        <w:rPr>
          <w:rFonts w:ascii="Times New Roman" w:hAnsi="Times New Roman" w:eastAsia="黑体"/>
          <w:color w:val="000000" w:themeColor="text1"/>
          <w:sz w:val="24"/>
          <w:szCs w:val="24"/>
          <w:lang w:val="zh-CN"/>
          <w14:textFill>
            <w14:solidFill>
              <w14:schemeClr w14:val="tx1"/>
            </w14:solidFill>
          </w14:textFill>
        </w:rPr>
      </w:pPr>
      <w:r>
        <w:rPr>
          <w:rFonts w:hint="eastAsia" w:ascii="Times New Roman" w:hAnsi="Times New Roman" w:eastAsia="黑体"/>
          <w:color w:val="000000" w:themeColor="text1"/>
          <w:sz w:val="24"/>
          <w:szCs w:val="24"/>
          <w:lang w:val="zh-CN"/>
          <w14:textFill>
            <w14:solidFill>
              <w14:schemeClr w14:val="tx1"/>
            </w14:solidFill>
          </w14:textFill>
        </w:rPr>
        <w:t>附表：</w:t>
      </w:r>
    </w:p>
    <w:p w14:paraId="1BC1B3D1">
      <w:pPr>
        <w:widowControl w:val="0"/>
        <w:tabs>
          <w:tab w:val="left" w:pos="420"/>
          <w:tab w:val="left" w:pos="3189"/>
        </w:tabs>
        <w:wordWrap w:val="0"/>
        <w:autoSpaceDE w:val="0"/>
        <w:autoSpaceDN w:val="0"/>
        <w:spacing w:after="156" w:afterLines="50" w:line="400" w:lineRule="atLeast"/>
        <w:ind w:left="40"/>
        <w:jc w:val="center"/>
        <w:rPr>
          <w:rFonts w:ascii="Times New Roman" w:hAnsi="Times New Roman" w:eastAsia="黑体"/>
          <w:color w:val="000000" w:themeColor="text1"/>
          <w:sz w:val="24"/>
          <w:szCs w:val="24"/>
          <w:lang w:val="zh-CN"/>
          <w14:textFill>
            <w14:solidFill>
              <w14:schemeClr w14:val="tx1"/>
            </w14:solidFill>
          </w14:textFill>
        </w:rPr>
      </w:pPr>
      <w:r>
        <w:rPr>
          <w:rFonts w:hint="eastAsia" w:ascii="Times New Roman" w:hAnsi="Times New Roman" w:eastAsia="黑体"/>
          <w:color w:val="000000" w:themeColor="text1"/>
          <w:sz w:val="24"/>
          <w:szCs w:val="24"/>
          <w:u w:val="single"/>
          <w:lang w:val="zh-CN"/>
          <w14:textFill>
            <w14:solidFill>
              <w14:schemeClr w14:val="tx1"/>
            </w14:solidFill>
          </w14:textFill>
        </w:rPr>
        <w:t xml:space="preserve">    </w:t>
      </w:r>
      <w:r>
        <w:rPr>
          <w:rFonts w:hint="eastAsia" w:ascii="Times New Roman" w:hAnsi="Times New Roman" w:eastAsia="黑体"/>
          <w:color w:val="000000" w:themeColor="text1"/>
          <w:sz w:val="24"/>
          <w:szCs w:val="24"/>
          <w:lang w:val="zh-CN"/>
          <w14:textFill>
            <w14:solidFill>
              <w14:schemeClr w14:val="tx1"/>
            </w14:solidFill>
          </w14:textFill>
        </w:rPr>
        <w:t>单位使用</w:t>
      </w:r>
      <w:r>
        <w:rPr>
          <w:rFonts w:hint="eastAsia" w:ascii="Times New Roman" w:hAnsi="Times New Roman" w:eastAsia="黑体"/>
          <w:color w:val="000000" w:themeColor="text1"/>
          <w:sz w:val="24"/>
          <w:szCs w:val="24"/>
          <w:u w:val="single"/>
          <w:lang w:val="zh-CN"/>
          <w14:textFill>
            <w14:solidFill>
              <w14:schemeClr w14:val="tx1"/>
            </w14:solidFill>
          </w14:textFill>
        </w:rPr>
        <w:t xml:space="preserve">    </w:t>
      </w:r>
      <w:r>
        <w:rPr>
          <w:rFonts w:hint="eastAsia" w:ascii="Times New Roman" w:hAnsi="Times New Roman" w:eastAsia="黑体"/>
          <w:color w:val="000000" w:themeColor="text1"/>
          <w:sz w:val="24"/>
          <w:szCs w:val="24"/>
          <w:lang w:val="zh-CN"/>
          <w14:textFill>
            <w14:solidFill>
              <w14:schemeClr w14:val="tx1"/>
            </w14:solidFill>
          </w14:textFill>
        </w:rPr>
        <w:t>年度</w:t>
      </w:r>
      <w:r>
        <w:rPr>
          <w:rFonts w:hint="eastAsia" w:ascii="Times New Roman" w:hAnsi="Times New Roman" w:eastAsia="黑体"/>
          <w:color w:val="000000" w:themeColor="text1"/>
          <w:sz w:val="24"/>
          <w:szCs w:val="24"/>
          <w:u w:val="single"/>
          <w:lang w:val="zh-CN"/>
          <w14:textFill>
            <w14:solidFill>
              <w14:schemeClr w14:val="tx1"/>
            </w14:solidFill>
          </w14:textFill>
        </w:rPr>
        <w:t>广东省</w:t>
      </w:r>
      <w:r>
        <w:rPr>
          <w:rFonts w:ascii="Arial" w:hAnsi="Arial" w:eastAsia="黑体" w:cs="Arial"/>
          <w:color w:val="000000" w:themeColor="text1"/>
          <w:sz w:val="24"/>
          <w:szCs w:val="24"/>
          <w:lang w:val="zh-CN"/>
          <w14:textFill>
            <w14:solidFill>
              <w14:schemeClr w14:val="tx1"/>
            </w14:solidFill>
          </w14:textFill>
        </w:rPr>
        <w:t>（</w:t>
      </w:r>
      <w:r>
        <w:rPr>
          <w:rFonts w:ascii="Arial" w:hAnsi="Arial" w:eastAsia="黑体" w:cs="Arial"/>
          <w:color w:val="000000" w:themeColor="text1"/>
          <w:sz w:val="24"/>
          <w:szCs w:val="24"/>
          <w:u w:val="single"/>
          <w:lang w:val="zh-CN"/>
          <w14:textFill>
            <w14:solidFill>
              <w14:schemeClr w14:val="tx1"/>
            </w14:solidFill>
          </w14:textFill>
        </w:rPr>
        <w:t>或</w:t>
      </w:r>
      <w:r>
        <w:rPr>
          <w:rFonts w:hint="eastAsia" w:ascii="Arial" w:hAnsi="Arial" w:eastAsia="黑体" w:cs="Arial"/>
          <w:color w:val="000000" w:themeColor="text1"/>
          <w:sz w:val="24"/>
          <w:szCs w:val="24"/>
          <w:u w:val="single"/>
          <w:lang w:val="zh-CN"/>
          <w14:textFill>
            <w14:solidFill>
              <w14:schemeClr w14:val="tx1"/>
            </w14:solidFill>
          </w14:textFill>
        </w:rPr>
        <w:t>茂名市</w:t>
      </w:r>
      <w:r>
        <w:rPr>
          <w:rFonts w:ascii="Arial" w:hAnsi="Arial" w:eastAsia="黑体" w:cs="Arial"/>
          <w:color w:val="000000" w:themeColor="text1"/>
          <w:sz w:val="24"/>
          <w:szCs w:val="24"/>
          <w:lang w:val="zh-CN"/>
          <w14:textFill>
            <w14:solidFill>
              <w14:schemeClr w14:val="tx1"/>
            </w14:solidFill>
          </w14:textFill>
        </w:rPr>
        <w:t>）</w:t>
      </w:r>
      <w:r>
        <w:rPr>
          <w:rFonts w:hint="eastAsia" w:ascii="Times New Roman" w:hAnsi="Times New Roman" w:eastAsia="黑体"/>
          <w:color w:val="000000" w:themeColor="text1"/>
          <w:sz w:val="24"/>
          <w:szCs w:val="24"/>
          <w:lang w:val="zh-CN"/>
          <w14:textFill>
            <w14:solidFill>
              <w14:schemeClr w14:val="tx1"/>
            </w14:solidFill>
          </w14:textFill>
        </w:rPr>
        <w:t>公路工程从业单位信用等级情况汇总表</w:t>
      </w:r>
    </w:p>
    <w:tbl>
      <w:tblPr>
        <w:tblStyle w:val="6"/>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846"/>
        <w:gridCol w:w="1846"/>
        <w:gridCol w:w="1846"/>
        <w:gridCol w:w="1846"/>
        <w:gridCol w:w="1344"/>
      </w:tblGrid>
      <w:tr w14:paraId="1ADD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14:paraId="014502F6">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序号</w:t>
            </w:r>
          </w:p>
        </w:tc>
        <w:tc>
          <w:tcPr>
            <w:tcW w:w="1846" w:type="dxa"/>
            <w:vAlign w:val="center"/>
          </w:tcPr>
          <w:p w14:paraId="798EB4E3">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投标人全称</w:t>
            </w:r>
          </w:p>
        </w:tc>
        <w:tc>
          <w:tcPr>
            <w:tcW w:w="1846" w:type="dxa"/>
            <w:vAlign w:val="center"/>
          </w:tcPr>
          <w:p w14:paraId="7BCB7408">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标段（标类）名称</w:t>
            </w:r>
          </w:p>
        </w:tc>
        <w:tc>
          <w:tcPr>
            <w:tcW w:w="1846" w:type="dxa"/>
            <w:vAlign w:val="center"/>
          </w:tcPr>
          <w:p w14:paraId="76E5651A">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递交文件时间</w:t>
            </w:r>
          </w:p>
          <w:p w14:paraId="0F6474DA">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（年月日）</w:t>
            </w:r>
          </w:p>
        </w:tc>
        <w:tc>
          <w:tcPr>
            <w:tcW w:w="1846" w:type="dxa"/>
            <w:vAlign w:val="center"/>
          </w:tcPr>
          <w:p w14:paraId="0CE09A5E">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使用信用等级</w:t>
            </w:r>
          </w:p>
          <w:p w14:paraId="018959B5">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w:t>
            </w:r>
            <w:r>
              <w:rPr>
                <w:rFonts w:ascii="Times New Roman" w:hAnsi="Times New Roman"/>
                <w:color w:val="000000" w:themeColor="text1"/>
                <w:szCs w:val="21"/>
                <w:lang w:val="zh-CN"/>
                <w14:textFill>
                  <w14:solidFill>
                    <w14:schemeClr w14:val="tx1"/>
                  </w14:solidFill>
                </w14:textFill>
              </w:rPr>
              <w:t>AA/A</w:t>
            </w:r>
            <w:r>
              <w:rPr>
                <w:rFonts w:hint="eastAsia" w:ascii="Times New Roman" w:hAnsi="Times New Roman"/>
                <w:color w:val="000000" w:themeColor="text1"/>
                <w:szCs w:val="21"/>
                <w:lang w:val="zh-CN"/>
                <w14:textFill>
                  <w14:solidFill>
                    <w14:schemeClr w14:val="tx1"/>
                  </w14:solidFill>
                </w14:textFill>
              </w:rPr>
              <w:t>）</w:t>
            </w:r>
          </w:p>
        </w:tc>
        <w:tc>
          <w:tcPr>
            <w:tcW w:w="1344" w:type="dxa"/>
            <w:vAlign w:val="center"/>
          </w:tcPr>
          <w:p w14:paraId="3CB4915E">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备注</w:t>
            </w:r>
          </w:p>
        </w:tc>
      </w:tr>
      <w:tr w14:paraId="34B1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14:paraId="3BD847E2">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4202D5BE">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62A39E3F">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56517E85">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3BC5F9CC">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344" w:type="dxa"/>
            <w:vAlign w:val="center"/>
          </w:tcPr>
          <w:p w14:paraId="6595C4E4">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tc>
      </w:tr>
      <w:tr w14:paraId="0EAF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14:paraId="220BF79D">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5D455FDC">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34C414B9">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1377E56C">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3163ED4F">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344" w:type="dxa"/>
            <w:vAlign w:val="center"/>
          </w:tcPr>
          <w:p w14:paraId="4BC412C3">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tc>
      </w:tr>
      <w:tr w14:paraId="4C7BA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14:paraId="1C7A9FB8">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014C4063">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4B8A5525">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59572340">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2A0F795C">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344" w:type="dxa"/>
            <w:vAlign w:val="center"/>
          </w:tcPr>
          <w:p w14:paraId="22D2AD3E">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tc>
      </w:tr>
      <w:tr w14:paraId="00EB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14:paraId="4C19303D">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27BE5579">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05596472">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6C947014">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1C064388">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344" w:type="dxa"/>
            <w:vAlign w:val="center"/>
          </w:tcPr>
          <w:p w14:paraId="04948D84">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tc>
      </w:tr>
      <w:tr w14:paraId="64FA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14:paraId="3A378304">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27932ED0">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1B29CC96">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4CB51F0A">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0AD2C8FF">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344" w:type="dxa"/>
            <w:vAlign w:val="center"/>
          </w:tcPr>
          <w:p w14:paraId="7280FEFF">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tc>
      </w:tr>
      <w:tr w14:paraId="1B34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14:paraId="732EB407">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4A461FBD">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2150886C">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67D31B05">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3B47D18C">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344" w:type="dxa"/>
            <w:vAlign w:val="center"/>
          </w:tcPr>
          <w:p w14:paraId="18D0EAEE">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tc>
      </w:tr>
      <w:tr w14:paraId="40707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vAlign w:val="center"/>
          </w:tcPr>
          <w:p w14:paraId="5B39A5C2">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54D7520F">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4AEEE0F6">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2D734865">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846" w:type="dxa"/>
            <w:vAlign w:val="center"/>
          </w:tcPr>
          <w:p w14:paraId="1CB161C5">
            <w:pPr>
              <w:widowControl w:val="0"/>
              <w:tabs>
                <w:tab w:val="left" w:pos="420"/>
                <w:tab w:val="left" w:pos="3189"/>
              </w:tabs>
              <w:wordWrap w:val="0"/>
              <w:autoSpaceDE w:val="0"/>
              <w:autoSpaceDN w:val="0"/>
              <w:spacing w:line="312" w:lineRule="auto"/>
              <w:jc w:val="center"/>
              <w:rPr>
                <w:rFonts w:ascii="Times New Roman" w:hAnsi="Times New Roman"/>
                <w:color w:val="000000" w:themeColor="text1"/>
                <w:szCs w:val="21"/>
                <w:lang w:val="zh-CN"/>
                <w14:textFill>
                  <w14:solidFill>
                    <w14:schemeClr w14:val="tx1"/>
                  </w14:solidFill>
                </w14:textFill>
              </w:rPr>
            </w:pPr>
          </w:p>
        </w:tc>
        <w:tc>
          <w:tcPr>
            <w:tcW w:w="1344" w:type="dxa"/>
            <w:vAlign w:val="center"/>
          </w:tcPr>
          <w:p w14:paraId="0B3181A8">
            <w:pPr>
              <w:widowControl w:val="0"/>
              <w:tabs>
                <w:tab w:val="left" w:pos="420"/>
                <w:tab w:val="left" w:pos="3189"/>
              </w:tabs>
              <w:wordWrap w:val="0"/>
              <w:autoSpaceDE w:val="0"/>
              <w:autoSpaceDN w:val="0"/>
              <w:spacing w:line="312" w:lineRule="auto"/>
              <w:jc w:val="left"/>
              <w:rPr>
                <w:rFonts w:ascii="Times New Roman" w:hAnsi="Times New Roman"/>
                <w:color w:val="000000" w:themeColor="text1"/>
                <w:szCs w:val="21"/>
                <w:lang w:val="zh-CN"/>
                <w14:textFill>
                  <w14:solidFill>
                    <w14:schemeClr w14:val="tx1"/>
                  </w14:solidFill>
                </w14:textFill>
              </w:rPr>
            </w:pPr>
          </w:p>
        </w:tc>
      </w:tr>
    </w:tbl>
    <w:p w14:paraId="35AA0072">
      <w:pPr>
        <w:widowControl w:val="0"/>
        <w:tabs>
          <w:tab w:val="left" w:pos="420"/>
          <w:tab w:val="left" w:pos="3189"/>
        </w:tabs>
        <w:wordWrap w:val="0"/>
        <w:autoSpaceDE w:val="0"/>
        <w:autoSpaceDN w:val="0"/>
        <w:spacing w:before="156" w:beforeLines="50" w:line="312" w:lineRule="auto"/>
        <w:ind w:left="40"/>
        <w:jc w:val="left"/>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t>备注：应如实填报信用评价等级使用情况的。</w:t>
      </w:r>
    </w:p>
    <w:p w14:paraId="5A40EE4F">
      <w:pPr>
        <w:wordWrap w:val="0"/>
        <w:rPr>
          <w:rFonts w:ascii="Times New Roman" w:hAnsi="Times New Roman"/>
          <w:color w:val="000000" w:themeColor="text1"/>
          <w:szCs w:val="21"/>
          <w:lang w:val="zh-CN"/>
          <w14:textFill>
            <w14:solidFill>
              <w14:schemeClr w14:val="tx1"/>
            </w14:solidFill>
          </w14:textFill>
        </w:rPr>
      </w:pPr>
      <w:r>
        <w:rPr>
          <w:rFonts w:hint="eastAsia" w:ascii="Times New Roman" w:hAnsi="Times New Roman"/>
          <w:color w:val="000000" w:themeColor="text1"/>
          <w:szCs w:val="21"/>
          <w:lang w:val="zh-CN"/>
          <w14:textFill>
            <w14:solidFill>
              <w14:schemeClr w14:val="tx1"/>
            </w14:solidFill>
          </w14:textFill>
        </w:rPr>
        <w:br w:type="page"/>
      </w:r>
    </w:p>
    <w:p w14:paraId="5DDCF5C2">
      <w:pPr>
        <w:wordWrap w:val="0"/>
        <w:spacing w:before="36"/>
        <w:ind w:right="356"/>
        <w:jc w:val="center"/>
        <w:outlineLvl w:val="6"/>
        <w:rPr>
          <w:rFonts w:ascii="宋体" w:hAnsi="宋体" w:cs="宋体"/>
          <w:b/>
          <w:bCs/>
          <w:color w:val="000000" w:themeColor="text1"/>
          <w:w w:val="98"/>
          <w:sz w:val="32"/>
          <w:szCs w:val="32"/>
          <w:lang w:val="zh-CN" w:bidi="zh-CN"/>
          <w14:textFill>
            <w14:solidFill>
              <w14:schemeClr w14:val="tx1"/>
            </w14:solidFill>
          </w14:textFill>
        </w:rPr>
      </w:pPr>
      <w:r>
        <w:rPr>
          <w:rFonts w:hint="eastAsia"/>
          <w:color w:val="000000" w:themeColor="text1"/>
          <w:position w:val="2"/>
          <w:sz w:val="24"/>
          <w:szCs w:val="24"/>
          <w14:textFill>
            <w14:solidFill>
              <w14:schemeClr w14:val="tx1"/>
            </w14:solidFill>
          </w14:textFill>
        </w:rPr>
        <w:t>八-2、投标人的自评分表</w:t>
      </w:r>
      <w:r>
        <w:rPr>
          <w:rFonts w:ascii="宋体" w:hAnsi="宋体" w:cs="宋体"/>
          <w:b/>
          <w:bCs/>
          <w:color w:val="000000" w:themeColor="text1"/>
          <w:w w:val="98"/>
          <w:sz w:val="32"/>
          <w:szCs w:val="32"/>
          <w:lang w:val="zh-CN" w:bidi="zh-CN"/>
          <w14:textFill>
            <w14:solidFill>
              <w14:schemeClr w14:val="tx1"/>
            </w14:solidFill>
          </w14:textFill>
        </w:rPr>
        <w:t xml:space="preserve"> </w:t>
      </w:r>
    </w:p>
    <w:p w14:paraId="1F00D248">
      <w:pPr>
        <w:wordWrap w:val="0"/>
        <w:rPr>
          <w:color w:val="000000" w:themeColor="text1"/>
          <w14:textFill>
            <w14:solidFill>
              <w14:schemeClr w14:val="tx1"/>
            </w14:solidFill>
          </w14:textFill>
        </w:rPr>
      </w:pP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375"/>
        <w:gridCol w:w="1375"/>
        <w:gridCol w:w="1375"/>
        <w:gridCol w:w="1376"/>
        <w:gridCol w:w="1483"/>
        <w:gridCol w:w="1134"/>
      </w:tblGrid>
      <w:tr w14:paraId="6CEB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5" w:type="dxa"/>
            <w:vAlign w:val="center"/>
          </w:tcPr>
          <w:p w14:paraId="5C5CA32C">
            <w:pPr>
              <w:widowControl w:val="0"/>
              <w:wordWrap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1375" w:type="dxa"/>
            <w:vAlign w:val="center"/>
          </w:tcPr>
          <w:p w14:paraId="15E35264">
            <w:pPr>
              <w:widowControl w:val="0"/>
              <w:wordWrap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评分因素</w:t>
            </w:r>
          </w:p>
        </w:tc>
        <w:tc>
          <w:tcPr>
            <w:tcW w:w="1375" w:type="dxa"/>
            <w:vAlign w:val="center"/>
          </w:tcPr>
          <w:p w14:paraId="52F4897C">
            <w:pPr>
              <w:widowControl w:val="0"/>
              <w:wordWrap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满分</w:t>
            </w:r>
          </w:p>
        </w:tc>
        <w:tc>
          <w:tcPr>
            <w:tcW w:w="1375" w:type="dxa"/>
            <w:vAlign w:val="center"/>
          </w:tcPr>
          <w:p w14:paraId="672D9FB5">
            <w:pPr>
              <w:widowControl w:val="0"/>
              <w:wordWrap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w:t>
            </w:r>
            <w:r>
              <w:rPr>
                <w:color w:val="000000" w:themeColor="text1"/>
                <w:szCs w:val="21"/>
                <w14:textFill>
                  <w14:solidFill>
                    <w14:schemeClr w14:val="tx1"/>
                  </w14:solidFill>
                </w14:textFill>
              </w:rPr>
              <w:t>标准</w:t>
            </w:r>
          </w:p>
        </w:tc>
        <w:tc>
          <w:tcPr>
            <w:tcW w:w="1376" w:type="dxa"/>
            <w:vAlign w:val="center"/>
          </w:tcPr>
          <w:p w14:paraId="101FE8C0">
            <w:pPr>
              <w:widowControl w:val="0"/>
              <w:wordWrap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自评分</w:t>
            </w:r>
          </w:p>
        </w:tc>
        <w:tc>
          <w:tcPr>
            <w:tcW w:w="1483" w:type="dxa"/>
            <w:vAlign w:val="center"/>
          </w:tcPr>
          <w:p w14:paraId="1ADFBEDB">
            <w:pPr>
              <w:widowControl w:val="0"/>
              <w:wordWrap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评分</w:t>
            </w:r>
            <w:r>
              <w:rPr>
                <w:color w:val="000000" w:themeColor="text1"/>
                <w:szCs w:val="21"/>
                <w14:textFill>
                  <w14:solidFill>
                    <w14:schemeClr w14:val="tx1"/>
                  </w14:solidFill>
                </w14:textFill>
              </w:rPr>
              <w:t>情况说明</w:t>
            </w:r>
          </w:p>
        </w:tc>
        <w:tc>
          <w:tcPr>
            <w:tcW w:w="1134" w:type="dxa"/>
            <w:vAlign w:val="center"/>
          </w:tcPr>
          <w:p w14:paraId="1793DC6C">
            <w:pPr>
              <w:widowControl w:val="0"/>
              <w:wordWrap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页码</w:t>
            </w:r>
            <w:r>
              <w:rPr>
                <w:color w:val="000000" w:themeColor="text1"/>
                <w:szCs w:val="21"/>
                <w14:textFill>
                  <w14:solidFill>
                    <w14:schemeClr w14:val="tx1"/>
                  </w14:solidFill>
                </w14:textFill>
              </w:rPr>
              <w:t>索引</w:t>
            </w:r>
          </w:p>
        </w:tc>
      </w:tr>
      <w:tr w14:paraId="2A11E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5" w:type="dxa"/>
            <w:vAlign w:val="center"/>
          </w:tcPr>
          <w:p w14:paraId="491B198E">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6DBCDE1F">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31089674">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23498442">
            <w:pPr>
              <w:widowControl w:val="0"/>
              <w:wordWrap w:val="0"/>
              <w:snapToGrid w:val="0"/>
              <w:spacing w:line="240" w:lineRule="atLeast"/>
              <w:jc w:val="center"/>
              <w:rPr>
                <w:color w:val="000000" w:themeColor="text1"/>
                <w:szCs w:val="21"/>
                <w14:textFill>
                  <w14:solidFill>
                    <w14:schemeClr w14:val="tx1"/>
                  </w14:solidFill>
                </w14:textFill>
              </w:rPr>
            </w:pPr>
          </w:p>
        </w:tc>
        <w:tc>
          <w:tcPr>
            <w:tcW w:w="1376" w:type="dxa"/>
            <w:vAlign w:val="center"/>
          </w:tcPr>
          <w:p w14:paraId="1BA18470">
            <w:pPr>
              <w:widowControl w:val="0"/>
              <w:wordWrap w:val="0"/>
              <w:snapToGrid w:val="0"/>
              <w:spacing w:line="240" w:lineRule="atLeast"/>
              <w:jc w:val="center"/>
              <w:rPr>
                <w:color w:val="000000" w:themeColor="text1"/>
                <w:szCs w:val="21"/>
                <w14:textFill>
                  <w14:solidFill>
                    <w14:schemeClr w14:val="tx1"/>
                  </w14:solidFill>
                </w14:textFill>
              </w:rPr>
            </w:pPr>
          </w:p>
        </w:tc>
        <w:tc>
          <w:tcPr>
            <w:tcW w:w="1483" w:type="dxa"/>
            <w:vAlign w:val="center"/>
          </w:tcPr>
          <w:p w14:paraId="73F3904A">
            <w:pPr>
              <w:widowControl w:val="0"/>
              <w:wordWrap w:val="0"/>
              <w:snapToGrid w:val="0"/>
              <w:spacing w:line="240" w:lineRule="atLeast"/>
              <w:jc w:val="center"/>
              <w:rPr>
                <w:color w:val="000000" w:themeColor="text1"/>
                <w:szCs w:val="21"/>
                <w14:textFill>
                  <w14:solidFill>
                    <w14:schemeClr w14:val="tx1"/>
                  </w14:solidFill>
                </w14:textFill>
              </w:rPr>
            </w:pPr>
          </w:p>
        </w:tc>
        <w:tc>
          <w:tcPr>
            <w:tcW w:w="1134" w:type="dxa"/>
            <w:vAlign w:val="center"/>
          </w:tcPr>
          <w:p w14:paraId="38754EAA">
            <w:pPr>
              <w:widowControl w:val="0"/>
              <w:wordWrap w:val="0"/>
              <w:snapToGrid w:val="0"/>
              <w:spacing w:line="240" w:lineRule="atLeast"/>
              <w:jc w:val="center"/>
              <w:rPr>
                <w:color w:val="000000" w:themeColor="text1"/>
                <w:szCs w:val="21"/>
                <w14:textFill>
                  <w14:solidFill>
                    <w14:schemeClr w14:val="tx1"/>
                  </w14:solidFill>
                </w14:textFill>
              </w:rPr>
            </w:pPr>
          </w:p>
        </w:tc>
      </w:tr>
      <w:tr w14:paraId="71A0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5" w:type="dxa"/>
            <w:vAlign w:val="center"/>
          </w:tcPr>
          <w:p w14:paraId="5D171C3A">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4746BE45">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5DB584C4">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4D564B55">
            <w:pPr>
              <w:widowControl w:val="0"/>
              <w:wordWrap w:val="0"/>
              <w:snapToGrid w:val="0"/>
              <w:spacing w:line="240" w:lineRule="atLeast"/>
              <w:jc w:val="center"/>
              <w:rPr>
                <w:color w:val="000000" w:themeColor="text1"/>
                <w:szCs w:val="21"/>
                <w14:textFill>
                  <w14:solidFill>
                    <w14:schemeClr w14:val="tx1"/>
                  </w14:solidFill>
                </w14:textFill>
              </w:rPr>
            </w:pPr>
          </w:p>
        </w:tc>
        <w:tc>
          <w:tcPr>
            <w:tcW w:w="1376" w:type="dxa"/>
            <w:vAlign w:val="center"/>
          </w:tcPr>
          <w:p w14:paraId="4CF92493">
            <w:pPr>
              <w:widowControl w:val="0"/>
              <w:wordWrap w:val="0"/>
              <w:snapToGrid w:val="0"/>
              <w:spacing w:line="240" w:lineRule="atLeast"/>
              <w:jc w:val="center"/>
              <w:rPr>
                <w:color w:val="000000" w:themeColor="text1"/>
                <w:szCs w:val="21"/>
                <w14:textFill>
                  <w14:solidFill>
                    <w14:schemeClr w14:val="tx1"/>
                  </w14:solidFill>
                </w14:textFill>
              </w:rPr>
            </w:pPr>
          </w:p>
        </w:tc>
        <w:tc>
          <w:tcPr>
            <w:tcW w:w="1483" w:type="dxa"/>
            <w:vAlign w:val="center"/>
          </w:tcPr>
          <w:p w14:paraId="2588F51E">
            <w:pPr>
              <w:widowControl w:val="0"/>
              <w:wordWrap w:val="0"/>
              <w:snapToGrid w:val="0"/>
              <w:spacing w:line="240" w:lineRule="atLeast"/>
              <w:jc w:val="center"/>
              <w:rPr>
                <w:color w:val="000000" w:themeColor="text1"/>
                <w:szCs w:val="21"/>
                <w14:textFill>
                  <w14:solidFill>
                    <w14:schemeClr w14:val="tx1"/>
                  </w14:solidFill>
                </w14:textFill>
              </w:rPr>
            </w:pPr>
          </w:p>
        </w:tc>
        <w:tc>
          <w:tcPr>
            <w:tcW w:w="1134" w:type="dxa"/>
            <w:vAlign w:val="center"/>
          </w:tcPr>
          <w:p w14:paraId="112DB1E9">
            <w:pPr>
              <w:widowControl w:val="0"/>
              <w:wordWrap w:val="0"/>
              <w:snapToGrid w:val="0"/>
              <w:spacing w:line="240" w:lineRule="atLeast"/>
              <w:jc w:val="center"/>
              <w:rPr>
                <w:color w:val="000000" w:themeColor="text1"/>
                <w:szCs w:val="21"/>
                <w14:textFill>
                  <w14:solidFill>
                    <w14:schemeClr w14:val="tx1"/>
                  </w14:solidFill>
                </w14:textFill>
              </w:rPr>
            </w:pPr>
          </w:p>
        </w:tc>
      </w:tr>
      <w:tr w14:paraId="357D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5" w:type="dxa"/>
            <w:vAlign w:val="center"/>
          </w:tcPr>
          <w:p w14:paraId="4BEA4DEE">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01E81526">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3583A6D0">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6260C4FE">
            <w:pPr>
              <w:widowControl w:val="0"/>
              <w:wordWrap w:val="0"/>
              <w:snapToGrid w:val="0"/>
              <w:spacing w:line="240" w:lineRule="atLeast"/>
              <w:jc w:val="center"/>
              <w:rPr>
                <w:color w:val="000000" w:themeColor="text1"/>
                <w:szCs w:val="21"/>
                <w14:textFill>
                  <w14:solidFill>
                    <w14:schemeClr w14:val="tx1"/>
                  </w14:solidFill>
                </w14:textFill>
              </w:rPr>
            </w:pPr>
          </w:p>
        </w:tc>
        <w:tc>
          <w:tcPr>
            <w:tcW w:w="1376" w:type="dxa"/>
            <w:vAlign w:val="center"/>
          </w:tcPr>
          <w:p w14:paraId="51CC6153">
            <w:pPr>
              <w:widowControl w:val="0"/>
              <w:wordWrap w:val="0"/>
              <w:snapToGrid w:val="0"/>
              <w:spacing w:line="240" w:lineRule="atLeast"/>
              <w:jc w:val="center"/>
              <w:rPr>
                <w:color w:val="000000" w:themeColor="text1"/>
                <w:szCs w:val="21"/>
                <w14:textFill>
                  <w14:solidFill>
                    <w14:schemeClr w14:val="tx1"/>
                  </w14:solidFill>
                </w14:textFill>
              </w:rPr>
            </w:pPr>
          </w:p>
        </w:tc>
        <w:tc>
          <w:tcPr>
            <w:tcW w:w="1483" w:type="dxa"/>
            <w:vAlign w:val="center"/>
          </w:tcPr>
          <w:p w14:paraId="2784201A">
            <w:pPr>
              <w:widowControl w:val="0"/>
              <w:wordWrap w:val="0"/>
              <w:snapToGrid w:val="0"/>
              <w:spacing w:line="240" w:lineRule="atLeast"/>
              <w:jc w:val="center"/>
              <w:rPr>
                <w:color w:val="000000" w:themeColor="text1"/>
                <w:szCs w:val="21"/>
                <w14:textFill>
                  <w14:solidFill>
                    <w14:schemeClr w14:val="tx1"/>
                  </w14:solidFill>
                </w14:textFill>
              </w:rPr>
            </w:pPr>
          </w:p>
        </w:tc>
        <w:tc>
          <w:tcPr>
            <w:tcW w:w="1134" w:type="dxa"/>
            <w:vAlign w:val="center"/>
          </w:tcPr>
          <w:p w14:paraId="063E9B98">
            <w:pPr>
              <w:widowControl w:val="0"/>
              <w:wordWrap w:val="0"/>
              <w:snapToGrid w:val="0"/>
              <w:spacing w:line="240" w:lineRule="atLeast"/>
              <w:jc w:val="center"/>
              <w:rPr>
                <w:color w:val="000000" w:themeColor="text1"/>
                <w:szCs w:val="21"/>
                <w14:textFill>
                  <w14:solidFill>
                    <w14:schemeClr w14:val="tx1"/>
                  </w14:solidFill>
                </w14:textFill>
              </w:rPr>
            </w:pPr>
          </w:p>
        </w:tc>
      </w:tr>
      <w:tr w14:paraId="503C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5" w:type="dxa"/>
            <w:vAlign w:val="center"/>
          </w:tcPr>
          <w:p w14:paraId="00D32DDB">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5E07C3B4">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4BE25B3F">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11A0DCFD">
            <w:pPr>
              <w:widowControl w:val="0"/>
              <w:wordWrap w:val="0"/>
              <w:snapToGrid w:val="0"/>
              <w:spacing w:line="240" w:lineRule="atLeast"/>
              <w:jc w:val="center"/>
              <w:rPr>
                <w:color w:val="000000" w:themeColor="text1"/>
                <w:szCs w:val="21"/>
                <w14:textFill>
                  <w14:solidFill>
                    <w14:schemeClr w14:val="tx1"/>
                  </w14:solidFill>
                </w14:textFill>
              </w:rPr>
            </w:pPr>
          </w:p>
        </w:tc>
        <w:tc>
          <w:tcPr>
            <w:tcW w:w="1376" w:type="dxa"/>
            <w:vAlign w:val="center"/>
          </w:tcPr>
          <w:p w14:paraId="38593BE9">
            <w:pPr>
              <w:widowControl w:val="0"/>
              <w:wordWrap w:val="0"/>
              <w:snapToGrid w:val="0"/>
              <w:spacing w:line="240" w:lineRule="atLeast"/>
              <w:jc w:val="center"/>
              <w:rPr>
                <w:color w:val="000000" w:themeColor="text1"/>
                <w:szCs w:val="21"/>
                <w14:textFill>
                  <w14:solidFill>
                    <w14:schemeClr w14:val="tx1"/>
                  </w14:solidFill>
                </w14:textFill>
              </w:rPr>
            </w:pPr>
          </w:p>
        </w:tc>
        <w:tc>
          <w:tcPr>
            <w:tcW w:w="1483" w:type="dxa"/>
            <w:vAlign w:val="center"/>
          </w:tcPr>
          <w:p w14:paraId="0B04B0E0">
            <w:pPr>
              <w:widowControl w:val="0"/>
              <w:wordWrap w:val="0"/>
              <w:snapToGrid w:val="0"/>
              <w:spacing w:line="240" w:lineRule="atLeast"/>
              <w:jc w:val="center"/>
              <w:rPr>
                <w:color w:val="000000" w:themeColor="text1"/>
                <w:szCs w:val="21"/>
                <w14:textFill>
                  <w14:solidFill>
                    <w14:schemeClr w14:val="tx1"/>
                  </w14:solidFill>
                </w14:textFill>
              </w:rPr>
            </w:pPr>
          </w:p>
        </w:tc>
        <w:tc>
          <w:tcPr>
            <w:tcW w:w="1134" w:type="dxa"/>
            <w:vAlign w:val="center"/>
          </w:tcPr>
          <w:p w14:paraId="5B341D04">
            <w:pPr>
              <w:widowControl w:val="0"/>
              <w:wordWrap w:val="0"/>
              <w:snapToGrid w:val="0"/>
              <w:spacing w:line="240" w:lineRule="atLeast"/>
              <w:jc w:val="center"/>
              <w:rPr>
                <w:color w:val="000000" w:themeColor="text1"/>
                <w:szCs w:val="21"/>
                <w14:textFill>
                  <w14:solidFill>
                    <w14:schemeClr w14:val="tx1"/>
                  </w14:solidFill>
                </w14:textFill>
              </w:rPr>
            </w:pPr>
          </w:p>
        </w:tc>
      </w:tr>
      <w:tr w14:paraId="26E4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50" w:type="dxa"/>
            <w:gridSpan w:val="2"/>
            <w:vAlign w:val="center"/>
          </w:tcPr>
          <w:p w14:paraId="33AF282B">
            <w:pPr>
              <w:widowControl w:val="0"/>
              <w:wordWrap w:val="0"/>
              <w:snapToGrid w:val="0"/>
              <w:spacing w:line="240" w:lineRule="atLeas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合计</w:t>
            </w:r>
          </w:p>
        </w:tc>
        <w:tc>
          <w:tcPr>
            <w:tcW w:w="1375" w:type="dxa"/>
            <w:vAlign w:val="center"/>
          </w:tcPr>
          <w:p w14:paraId="3F4B1E41">
            <w:pPr>
              <w:widowControl w:val="0"/>
              <w:wordWrap w:val="0"/>
              <w:snapToGrid w:val="0"/>
              <w:spacing w:line="240" w:lineRule="atLeast"/>
              <w:jc w:val="center"/>
              <w:rPr>
                <w:color w:val="000000" w:themeColor="text1"/>
                <w:szCs w:val="21"/>
                <w14:textFill>
                  <w14:solidFill>
                    <w14:schemeClr w14:val="tx1"/>
                  </w14:solidFill>
                </w14:textFill>
              </w:rPr>
            </w:pPr>
          </w:p>
        </w:tc>
        <w:tc>
          <w:tcPr>
            <w:tcW w:w="1375" w:type="dxa"/>
            <w:vAlign w:val="center"/>
          </w:tcPr>
          <w:p w14:paraId="78D4F398">
            <w:pPr>
              <w:widowControl w:val="0"/>
              <w:wordWrap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76" w:type="dxa"/>
            <w:vAlign w:val="center"/>
          </w:tcPr>
          <w:p w14:paraId="4499BA1A">
            <w:pPr>
              <w:widowControl w:val="0"/>
              <w:wordWrap w:val="0"/>
              <w:snapToGrid w:val="0"/>
              <w:spacing w:line="240" w:lineRule="atLeast"/>
              <w:jc w:val="center"/>
              <w:rPr>
                <w:color w:val="000000" w:themeColor="text1"/>
                <w:szCs w:val="21"/>
                <w14:textFill>
                  <w14:solidFill>
                    <w14:schemeClr w14:val="tx1"/>
                  </w14:solidFill>
                </w14:textFill>
              </w:rPr>
            </w:pPr>
          </w:p>
        </w:tc>
        <w:tc>
          <w:tcPr>
            <w:tcW w:w="2617" w:type="dxa"/>
            <w:gridSpan w:val="2"/>
            <w:vAlign w:val="center"/>
          </w:tcPr>
          <w:p w14:paraId="78ED6CE7">
            <w:pPr>
              <w:widowControl w:val="0"/>
              <w:wordWrap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bl>
    <w:p w14:paraId="27100FF1">
      <w:pPr>
        <w:widowControl w:val="0"/>
        <w:wordWrap w:val="0"/>
        <w:snapToGrid w:val="0"/>
        <w:ind w:firstLine="440"/>
        <w:rPr>
          <w:color w:val="000000" w:themeColor="text1"/>
          <w:sz w:val="22"/>
          <w14:textFill>
            <w14:solidFill>
              <w14:schemeClr w14:val="tx1"/>
            </w14:solidFill>
          </w14:textFill>
        </w:rPr>
      </w:pPr>
    </w:p>
    <w:p w14:paraId="5D273541">
      <w:pPr>
        <w:widowControl w:val="0"/>
        <w:tabs>
          <w:tab w:val="left" w:pos="210"/>
          <w:tab w:val="left" w:pos="420"/>
        </w:tabs>
        <w:wordWrap w:val="0"/>
        <w:autoSpaceDE w:val="0"/>
        <w:autoSpaceDN w:val="0"/>
        <w:snapToGrid w:val="0"/>
        <w:ind w:left="40" w:firstLine="4637" w:firstLineChars="2108"/>
        <w:jc w:val="left"/>
        <w:rPr>
          <w:color w:val="000000" w:themeColor="text1"/>
          <w:sz w:val="22"/>
          <w:lang w:val="zh-CN"/>
          <w14:textFill>
            <w14:solidFill>
              <w14:schemeClr w14:val="tx1"/>
            </w14:solidFill>
          </w14:textFill>
        </w:rPr>
      </w:pPr>
      <w:r>
        <w:rPr>
          <w:rFonts w:hint="eastAsia"/>
          <w:color w:val="000000" w:themeColor="text1"/>
          <w:sz w:val="22"/>
          <w:lang w:val="zh-CN"/>
          <w14:textFill>
            <w14:solidFill>
              <w14:schemeClr w14:val="tx1"/>
            </w14:solidFill>
          </w14:textFill>
        </w:rPr>
        <w:t>投 标 人：</w:t>
      </w:r>
      <w:r>
        <w:rPr>
          <w:rFonts w:hint="eastAsia"/>
          <w:color w:val="000000" w:themeColor="text1"/>
          <w:sz w:val="22"/>
          <w:u w:val="single"/>
          <w:lang w:val="zh-CN"/>
          <w14:textFill>
            <w14:solidFill>
              <w14:schemeClr w14:val="tx1"/>
            </w14:solidFill>
          </w14:textFill>
        </w:rPr>
        <w:t xml:space="preserve">                  </w:t>
      </w:r>
      <w:r>
        <w:rPr>
          <w:color w:val="000000" w:themeColor="text1"/>
          <w:sz w:val="22"/>
          <w:u w:val="single"/>
          <w:lang w:val="zh-CN"/>
          <w14:textFill>
            <w14:solidFill>
              <w14:schemeClr w14:val="tx1"/>
            </w14:solidFill>
          </w14:textFill>
        </w:rPr>
        <w:t xml:space="preserve"> </w:t>
      </w:r>
      <w:r>
        <w:rPr>
          <w:rFonts w:hint="eastAsia"/>
          <w:color w:val="000000" w:themeColor="text1"/>
          <w:sz w:val="22"/>
          <w:u w:val="single"/>
          <w:lang w:val="zh-CN"/>
          <w14:textFill>
            <w14:solidFill>
              <w14:schemeClr w14:val="tx1"/>
            </w14:solidFill>
          </w14:textFill>
        </w:rPr>
        <w:t xml:space="preserve">    </w:t>
      </w:r>
      <w:r>
        <w:rPr>
          <w:rFonts w:hint="eastAsia"/>
          <w:color w:val="000000" w:themeColor="text1"/>
          <w:sz w:val="22"/>
          <w:lang w:val="zh-CN"/>
          <w14:textFill>
            <w14:solidFill>
              <w14:schemeClr w14:val="tx1"/>
            </w14:solidFill>
          </w14:textFill>
        </w:rPr>
        <w:t>（盖单位章）</w:t>
      </w:r>
    </w:p>
    <w:p w14:paraId="60F3252D">
      <w:pPr>
        <w:widowControl w:val="0"/>
        <w:tabs>
          <w:tab w:val="left" w:pos="210"/>
          <w:tab w:val="left" w:pos="420"/>
        </w:tabs>
        <w:wordWrap w:val="0"/>
        <w:autoSpaceDE w:val="0"/>
        <w:autoSpaceDN w:val="0"/>
        <w:snapToGrid w:val="0"/>
        <w:ind w:left="40" w:firstLine="4637" w:firstLineChars="2108"/>
        <w:jc w:val="left"/>
        <w:rPr>
          <w:color w:val="000000" w:themeColor="text1"/>
          <w:sz w:val="22"/>
          <w:lang w:val="zh-CN"/>
          <w14:textFill>
            <w14:solidFill>
              <w14:schemeClr w14:val="tx1"/>
            </w14:solidFill>
          </w14:textFill>
        </w:rPr>
      </w:pPr>
      <w:r>
        <w:rPr>
          <w:rFonts w:hint="eastAsia"/>
          <w:color w:val="000000" w:themeColor="text1"/>
          <w:sz w:val="22"/>
          <w:lang w:val="zh-CN"/>
          <w14:textFill>
            <w14:solidFill>
              <w14:schemeClr w14:val="tx1"/>
            </w14:solidFill>
          </w14:textFill>
        </w:rPr>
        <w:t>法定代表人或其委托代理人：</w:t>
      </w:r>
      <w:r>
        <w:rPr>
          <w:rFonts w:hint="eastAsia"/>
          <w:color w:val="000000" w:themeColor="text1"/>
          <w:sz w:val="22"/>
          <w:u w:val="single"/>
          <w:lang w:val="zh-CN"/>
          <w14:textFill>
            <w14:solidFill>
              <w14:schemeClr w14:val="tx1"/>
            </w14:solidFill>
          </w14:textFill>
        </w:rPr>
        <w:t xml:space="preserve">      </w:t>
      </w:r>
      <w:r>
        <w:rPr>
          <w:color w:val="000000" w:themeColor="text1"/>
          <w:sz w:val="22"/>
          <w:u w:val="single"/>
          <w:lang w:val="zh-CN"/>
          <w14:textFill>
            <w14:solidFill>
              <w14:schemeClr w14:val="tx1"/>
            </w14:solidFill>
          </w14:textFill>
        </w:rPr>
        <w:t xml:space="preserve">  </w:t>
      </w:r>
      <w:r>
        <w:rPr>
          <w:rFonts w:hint="eastAsia"/>
          <w:color w:val="000000" w:themeColor="text1"/>
          <w:sz w:val="22"/>
          <w:u w:val="single"/>
          <w:lang w:val="zh-CN"/>
          <w14:textFill>
            <w14:solidFill>
              <w14:schemeClr w14:val="tx1"/>
            </w14:solidFill>
          </w14:textFill>
        </w:rPr>
        <w:t xml:space="preserve">   </w:t>
      </w:r>
      <w:r>
        <w:rPr>
          <w:rFonts w:hint="eastAsia"/>
          <w:color w:val="000000" w:themeColor="text1"/>
          <w:sz w:val="22"/>
          <w:lang w:val="zh-CN"/>
          <w14:textFill>
            <w14:solidFill>
              <w14:schemeClr w14:val="tx1"/>
            </w14:solidFill>
          </w14:textFill>
        </w:rPr>
        <w:t>（签字）</w:t>
      </w:r>
    </w:p>
    <w:p w14:paraId="7DDC5ED6">
      <w:pPr>
        <w:wordWrap w:val="0"/>
        <w:rPr>
          <w:color w:val="000000" w:themeColor="text1"/>
          <w14:textFill>
            <w14:solidFill>
              <w14:schemeClr w14:val="tx1"/>
            </w14:solidFill>
          </w14:textFill>
        </w:rPr>
      </w:pPr>
    </w:p>
    <w:p w14:paraId="132E1C77">
      <w:pPr>
        <w:widowControl w:val="0"/>
        <w:tabs>
          <w:tab w:val="left" w:pos="420"/>
          <w:tab w:val="left" w:pos="3189"/>
        </w:tabs>
        <w:wordWrap w:val="0"/>
        <w:autoSpaceDE w:val="0"/>
        <w:autoSpaceDN w:val="0"/>
        <w:spacing w:line="480" w:lineRule="auto"/>
        <w:jc w:val="left"/>
        <w:rPr>
          <w:rFonts w:hint="eastAsia" w:ascii="Times New Roman" w:hAnsi="Times New Roman"/>
          <w:color w:val="000000" w:themeColor="text1"/>
          <w:sz w:val="24"/>
          <w:szCs w:val="24"/>
          <w:lang w:val="zh-CN"/>
          <w14:textFill>
            <w14:solidFill>
              <w14:schemeClr w14:val="tx1"/>
            </w14:solidFill>
          </w14:textFill>
        </w:rPr>
      </w:pPr>
    </w:p>
    <w:p w14:paraId="56015402">
      <w:pPr>
        <w:widowControl w:val="0"/>
        <w:tabs>
          <w:tab w:val="left" w:pos="420"/>
          <w:tab w:val="left" w:pos="3189"/>
        </w:tabs>
        <w:wordWrap w:val="0"/>
        <w:autoSpaceDE w:val="0"/>
        <w:autoSpaceDN w:val="0"/>
        <w:spacing w:line="480" w:lineRule="auto"/>
        <w:jc w:val="left"/>
        <w:rPr>
          <w:rFonts w:hint="eastAsia"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注：投标人的商务部分自评表所填内容仅作为评标参考，投标人填写或不填写不影响其投标文件的有效性，不可作为否决投标的条件。</w:t>
      </w:r>
    </w:p>
    <w:p w14:paraId="35D2DCD6">
      <w:pPr>
        <w:pStyle w:val="4"/>
        <w:rPr>
          <w:rFonts w:hint="eastAsia" w:ascii="Times New Roman" w:hAnsi="Times New Roman"/>
          <w:color w:val="000000" w:themeColor="text1"/>
          <w:sz w:val="24"/>
          <w:szCs w:val="24"/>
          <w:lang w:val="zh-CN"/>
          <w14:textFill>
            <w14:solidFill>
              <w14:schemeClr w14:val="tx1"/>
            </w14:solidFill>
          </w14:textFill>
        </w:rPr>
      </w:pPr>
    </w:p>
    <w:p w14:paraId="42F8899A">
      <w:pPr>
        <w:pStyle w:val="4"/>
        <w:rPr>
          <w:rFonts w:hint="eastAsia" w:ascii="Times New Roman" w:hAnsi="Times New Roman"/>
          <w:color w:val="000000" w:themeColor="text1"/>
          <w:sz w:val="24"/>
          <w:szCs w:val="24"/>
          <w:lang w:val="zh-CN"/>
          <w14:textFill>
            <w14:solidFill>
              <w14:schemeClr w14:val="tx1"/>
            </w14:solidFill>
          </w14:textFill>
        </w:rPr>
      </w:pPr>
    </w:p>
    <w:p w14:paraId="6D02EBAF">
      <w:pPr>
        <w:pStyle w:val="4"/>
        <w:rPr>
          <w:rFonts w:hint="eastAsia" w:ascii="Times New Roman" w:hAnsi="Times New Roman"/>
          <w:color w:val="000000" w:themeColor="text1"/>
          <w:sz w:val="24"/>
          <w:szCs w:val="24"/>
          <w:lang w:val="zh-CN"/>
          <w14:textFill>
            <w14:solidFill>
              <w14:schemeClr w14:val="tx1"/>
            </w14:solidFill>
          </w14:textFill>
        </w:rPr>
      </w:pPr>
    </w:p>
    <w:p w14:paraId="72E5D12C">
      <w:pPr>
        <w:pStyle w:val="4"/>
        <w:rPr>
          <w:rFonts w:hint="eastAsia" w:ascii="Times New Roman" w:hAnsi="Times New Roman"/>
          <w:color w:val="000000" w:themeColor="text1"/>
          <w:sz w:val="24"/>
          <w:szCs w:val="24"/>
          <w:lang w:val="zh-CN"/>
          <w14:textFill>
            <w14:solidFill>
              <w14:schemeClr w14:val="tx1"/>
            </w14:solidFill>
          </w14:textFill>
        </w:rPr>
      </w:pPr>
    </w:p>
    <w:p w14:paraId="02B6DAA0">
      <w:pPr>
        <w:pStyle w:val="4"/>
        <w:rPr>
          <w:rFonts w:hint="eastAsia" w:ascii="Times New Roman" w:hAnsi="Times New Roman"/>
          <w:color w:val="000000" w:themeColor="text1"/>
          <w:sz w:val="24"/>
          <w:szCs w:val="24"/>
          <w:lang w:val="zh-CN"/>
          <w14:textFill>
            <w14:solidFill>
              <w14:schemeClr w14:val="tx1"/>
            </w14:solidFill>
          </w14:textFill>
        </w:rPr>
      </w:pPr>
    </w:p>
    <w:p w14:paraId="6BE03651">
      <w:pPr>
        <w:pStyle w:val="4"/>
        <w:rPr>
          <w:rFonts w:hint="eastAsia" w:ascii="Times New Roman" w:hAnsi="Times New Roman"/>
          <w:color w:val="000000" w:themeColor="text1"/>
          <w:sz w:val="24"/>
          <w:szCs w:val="24"/>
          <w:lang w:val="zh-CN"/>
          <w14:textFill>
            <w14:solidFill>
              <w14:schemeClr w14:val="tx1"/>
            </w14:solidFill>
          </w14:textFill>
        </w:rPr>
      </w:pPr>
    </w:p>
    <w:p w14:paraId="211C5FB2">
      <w:pPr>
        <w:pStyle w:val="4"/>
        <w:rPr>
          <w:rFonts w:hint="eastAsia" w:ascii="Times New Roman" w:hAnsi="Times New Roman"/>
          <w:color w:val="000000" w:themeColor="text1"/>
          <w:sz w:val="24"/>
          <w:szCs w:val="24"/>
          <w:lang w:val="zh-CN"/>
          <w14:textFill>
            <w14:solidFill>
              <w14:schemeClr w14:val="tx1"/>
            </w14:solidFill>
          </w14:textFill>
        </w:rPr>
      </w:pPr>
    </w:p>
    <w:p w14:paraId="115801AB">
      <w:pPr>
        <w:pStyle w:val="4"/>
        <w:rPr>
          <w:rFonts w:hint="eastAsia" w:ascii="Times New Roman" w:hAnsi="Times New Roman"/>
          <w:color w:val="000000" w:themeColor="text1"/>
          <w:sz w:val="24"/>
          <w:szCs w:val="24"/>
          <w:lang w:val="zh-CN"/>
          <w14:textFill>
            <w14:solidFill>
              <w14:schemeClr w14:val="tx1"/>
            </w14:solidFill>
          </w14:textFill>
        </w:rPr>
      </w:pPr>
    </w:p>
    <w:p w14:paraId="73D14941">
      <w:pPr>
        <w:pStyle w:val="4"/>
        <w:rPr>
          <w:rFonts w:hint="eastAsia" w:ascii="Times New Roman" w:hAnsi="Times New Roman"/>
          <w:color w:val="000000" w:themeColor="text1"/>
          <w:sz w:val="24"/>
          <w:szCs w:val="24"/>
          <w:lang w:val="zh-CN"/>
          <w14:textFill>
            <w14:solidFill>
              <w14:schemeClr w14:val="tx1"/>
            </w14:solidFill>
          </w14:textFill>
        </w:rPr>
      </w:pPr>
    </w:p>
    <w:p w14:paraId="516EBE89">
      <w:pPr>
        <w:pStyle w:val="4"/>
        <w:rPr>
          <w:rFonts w:hint="eastAsia" w:ascii="Times New Roman" w:hAnsi="Times New Roman"/>
          <w:color w:val="000000" w:themeColor="text1"/>
          <w:sz w:val="24"/>
          <w:szCs w:val="24"/>
          <w:lang w:val="zh-CN"/>
          <w14:textFill>
            <w14:solidFill>
              <w14:schemeClr w14:val="tx1"/>
            </w14:solidFill>
          </w14:textFill>
        </w:rPr>
      </w:pPr>
    </w:p>
    <w:p w14:paraId="4642D41A">
      <w:pPr>
        <w:pStyle w:val="4"/>
        <w:rPr>
          <w:rFonts w:hint="eastAsia" w:ascii="Times New Roman" w:hAnsi="Times New Roman"/>
          <w:color w:val="000000" w:themeColor="text1"/>
          <w:sz w:val="24"/>
          <w:szCs w:val="24"/>
          <w:lang w:val="zh-CN"/>
          <w14:textFill>
            <w14:solidFill>
              <w14:schemeClr w14:val="tx1"/>
            </w14:solidFill>
          </w14:textFill>
        </w:rPr>
      </w:pPr>
    </w:p>
    <w:p w14:paraId="32D44B7B">
      <w:pPr>
        <w:pStyle w:val="4"/>
        <w:rPr>
          <w:rFonts w:hint="eastAsia" w:ascii="Times New Roman" w:hAnsi="Times New Roman"/>
          <w:color w:val="000000" w:themeColor="text1"/>
          <w:sz w:val="24"/>
          <w:szCs w:val="24"/>
          <w:lang w:val="zh-CN"/>
          <w14:textFill>
            <w14:solidFill>
              <w14:schemeClr w14:val="tx1"/>
            </w14:solidFill>
          </w14:textFill>
        </w:rPr>
      </w:pPr>
    </w:p>
    <w:p w14:paraId="4B0D1850">
      <w:pPr>
        <w:pStyle w:val="4"/>
        <w:rPr>
          <w:rFonts w:hint="eastAsia" w:ascii="Times New Roman" w:hAnsi="Times New Roman"/>
          <w:color w:val="000000" w:themeColor="text1"/>
          <w:sz w:val="24"/>
          <w:szCs w:val="24"/>
          <w:lang w:val="zh-CN"/>
          <w14:textFill>
            <w14:solidFill>
              <w14:schemeClr w14:val="tx1"/>
            </w14:solidFill>
          </w14:textFill>
        </w:rPr>
      </w:pPr>
    </w:p>
    <w:p w14:paraId="0D816C9F">
      <w:pPr>
        <w:pStyle w:val="4"/>
        <w:rPr>
          <w:rFonts w:hint="eastAsia" w:ascii="Times New Roman" w:hAnsi="Times New Roman"/>
          <w:color w:val="000000" w:themeColor="text1"/>
          <w:sz w:val="24"/>
          <w:szCs w:val="24"/>
          <w:lang w:val="zh-CN"/>
          <w14:textFill>
            <w14:solidFill>
              <w14:schemeClr w14:val="tx1"/>
            </w14:solidFill>
          </w14:textFill>
        </w:rPr>
      </w:pPr>
    </w:p>
    <w:p w14:paraId="45ACCF87">
      <w:pPr>
        <w:pStyle w:val="4"/>
        <w:rPr>
          <w:rFonts w:hint="eastAsia" w:ascii="Times New Roman" w:hAnsi="Times New Roman"/>
          <w:color w:val="000000" w:themeColor="text1"/>
          <w:sz w:val="24"/>
          <w:szCs w:val="24"/>
          <w:lang w:val="zh-CN"/>
          <w14:textFill>
            <w14:solidFill>
              <w14:schemeClr w14:val="tx1"/>
            </w14:solidFill>
          </w14:textFill>
        </w:rPr>
      </w:pPr>
    </w:p>
    <w:p w14:paraId="54DA1212">
      <w:pPr>
        <w:pStyle w:val="4"/>
        <w:rPr>
          <w:rFonts w:hint="eastAsia" w:ascii="Times New Roman" w:hAnsi="Times New Roman"/>
          <w:color w:val="000000" w:themeColor="text1"/>
          <w:sz w:val="24"/>
          <w:szCs w:val="24"/>
          <w:lang w:val="zh-CN"/>
          <w14:textFill>
            <w14:solidFill>
              <w14:schemeClr w14:val="tx1"/>
            </w14:solidFill>
          </w14:textFill>
        </w:rPr>
      </w:pPr>
    </w:p>
    <w:p w14:paraId="2B51C5E2">
      <w:pPr>
        <w:pStyle w:val="4"/>
        <w:rPr>
          <w:rFonts w:hint="eastAsia" w:ascii="Times New Roman" w:hAnsi="Times New Roman"/>
          <w:color w:val="000000" w:themeColor="text1"/>
          <w:sz w:val="24"/>
          <w:szCs w:val="24"/>
          <w:lang w:val="zh-CN"/>
          <w14:textFill>
            <w14:solidFill>
              <w14:schemeClr w14:val="tx1"/>
            </w14:solidFill>
          </w14:textFill>
        </w:rPr>
      </w:pPr>
    </w:p>
    <w:p w14:paraId="2C430DB9">
      <w:pPr>
        <w:pStyle w:val="4"/>
        <w:rPr>
          <w:rFonts w:hint="eastAsia" w:ascii="Times New Roman" w:hAnsi="Times New Roman"/>
          <w:color w:val="000000" w:themeColor="text1"/>
          <w:sz w:val="24"/>
          <w:szCs w:val="24"/>
          <w:lang w:val="zh-CN"/>
          <w14:textFill>
            <w14:solidFill>
              <w14:schemeClr w14:val="tx1"/>
            </w14:solidFill>
          </w14:textFill>
        </w:rPr>
      </w:pPr>
    </w:p>
    <w:p w14:paraId="028830F7">
      <w:pPr>
        <w:pStyle w:val="4"/>
        <w:rPr>
          <w:rFonts w:hint="eastAsia" w:ascii="Times New Roman" w:hAnsi="Times New Roman"/>
          <w:color w:val="000000" w:themeColor="text1"/>
          <w:sz w:val="24"/>
          <w:szCs w:val="24"/>
          <w:lang w:val="zh-CN"/>
          <w14:textFill>
            <w14:solidFill>
              <w14:schemeClr w14:val="tx1"/>
            </w14:solidFill>
          </w14:textFill>
        </w:rPr>
      </w:pPr>
    </w:p>
    <w:p w14:paraId="2B0A163D">
      <w:pPr>
        <w:wordWrap w:val="0"/>
        <w:spacing w:line="240" w:lineRule="auto"/>
        <w:rPr>
          <w:rFonts w:ascii="Times New Roman" w:hAnsi="Times New Roman"/>
          <w:color w:val="000000" w:themeColor="text1"/>
          <w:sz w:val="20"/>
          <w:szCs w:val="20"/>
          <w14:textFill>
            <w14:solidFill>
              <w14:schemeClr w14:val="tx1"/>
            </w14:solidFill>
          </w14:textFill>
        </w:rPr>
      </w:pPr>
    </w:p>
    <w:p w14:paraId="22F7455A">
      <w:pPr>
        <w:wordWrap w:val="0"/>
        <w:spacing w:line="240" w:lineRule="auto"/>
        <w:rPr>
          <w:rFonts w:ascii="Times New Roman" w:hAnsi="Times New Roman"/>
          <w:color w:val="000000" w:themeColor="text1"/>
          <w:sz w:val="20"/>
          <w:szCs w:val="20"/>
          <w14:textFill>
            <w14:solidFill>
              <w14:schemeClr w14:val="tx1"/>
            </w14:solidFill>
          </w14:textFill>
        </w:rPr>
      </w:pPr>
    </w:p>
    <w:p w14:paraId="48E605A2">
      <w:pPr>
        <w:wordWrap w:val="0"/>
        <w:spacing w:line="240" w:lineRule="auto"/>
        <w:jc w:val="center"/>
        <w:rPr>
          <w:rFonts w:hint="eastAsia" w:ascii="Times New Roman" w:hAnsi="Times New Roman" w:eastAsia="黑体"/>
          <w:color w:val="000000" w:themeColor="text1"/>
          <w:sz w:val="44"/>
          <w:szCs w:val="44"/>
          <w:lang w:val="en-US" w:eastAsia="zh-CN"/>
          <w14:textFill>
            <w14:solidFill>
              <w14:schemeClr w14:val="tx1"/>
            </w14:solidFill>
          </w14:textFill>
        </w:rPr>
      </w:pPr>
      <w:r>
        <w:rPr>
          <w:rFonts w:hint="eastAsia" w:ascii="Times New Roman" w:hAnsi="Times New Roman" w:eastAsia="黑体"/>
          <w:color w:val="000000" w:themeColor="text1"/>
          <w:sz w:val="44"/>
          <w:szCs w:val="44"/>
          <w14:textFill>
            <w14:solidFill>
              <w14:schemeClr w14:val="tx1"/>
            </w14:solidFill>
          </w14:textFill>
        </w:rPr>
        <w:t>广东省</w:t>
      </w:r>
      <w:r>
        <w:rPr>
          <w:rFonts w:hint="eastAsia" w:ascii="Times New Roman" w:hAnsi="Times New Roman" w:eastAsia="黑体"/>
          <w:color w:val="000000" w:themeColor="text1"/>
          <w:sz w:val="44"/>
          <w:szCs w:val="44"/>
          <w:lang w:val="en-US" w:eastAsia="zh-CN"/>
          <w14:textFill>
            <w14:solidFill>
              <w14:schemeClr w14:val="tx1"/>
            </w14:solidFill>
          </w14:textFill>
        </w:rPr>
        <w:t xml:space="preserve">  茂名市</w:t>
      </w:r>
    </w:p>
    <w:p w14:paraId="724C8152">
      <w:pPr>
        <w:wordWrap w:val="0"/>
        <w:spacing w:line="240" w:lineRule="auto"/>
        <w:jc w:val="center"/>
        <w:rPr>
          <w:rFonts w:ascii="Times New Roman" w:hAnsi="Times New Roman" w:eastAsia="黑体"/>
          <w:color w:val="000000" w:themeColor="text1"/>
          <w:sz w:val="44"/>
          <w:szCs w:val="44"/>
          <w14:textFill>
            <w14:solidFill>
              <w14:schemeClr w14:val="tx1"/>
            </w14:solidFill>
          </w14:textFill>
        </w:rPr>
      </w:pPr>
      <w:r>
        <w:rPr>
          <w:rFonts w:ascii="Times New Roman" w:hAnsi="Times New Roman" w:eastAsia="黑体"/>
          <w:color w:val="000000" w:themeColor="text1"/>
          <w:sz w:val="44"/>
          <w:szCs w:val="44"/>
          <w:u w:val="single"/>
          <w14:textFill>
            <w14:solidFill>
              <w14:schemeClr w14:val="tx1"/>
            </w14:solidFill>
          </w14:textFill>
        </w:rPr>
        <w:t xml:space="preserve">               </w:t>
      </w:r>
      <w:r>
        <w:rPr>
          <w:rFonts w:hint="eastAsia" w:ascii="Times New Roman" w:hAnsi="Times New Roman" w:eastAsia="黑体"/>
          <w:color w:val="000000" w:themeColor="text1"/>
          <w:sz w:val="44"/>
          <w:szCs w:val="44"/>
          <w14:textFill>
            <w14:solidFill>
              <w14:schemeClr w14:val="tx1"/>
            </w14:solidFill>
          </w14:textFill>
        </w:rPr>
        <w:t>（项目名称）</w:t>
      </w:r>
    </w:p>
    <w:p w14:paraId="0E8088B7">
      <w:pPr>
        <w:wordWrap w:val="0"/>
        <w:spacing w:line="240" w:lineRule="auto"/>
        <w:jc w:val="center"/>
        <w:rPr>
          <w:rFonts w:ascii="Times New Roman" w:hAnsi="Times New Roman" w:eastAsia="黑体"/>
          <w:color w:val="000000" w:themeColor="text1"/>
          <w:sz w:val="44"/>
          <w:szCs w:val="44"/>
          <w14:textFill>
            <w14:solidFill>
              <w14:schemeClr w14:val="tx1"/>
            </w14:solidFill>
          </w14:textFill>
        </w:rPr>
      </w:pPr>
      <w:r>
        <w:rPr>
          <w:rFonts w:hint="eastAsia" w:ascii="Times New Roman" w:hAnsi="Times New Roman" w:eastAsia="黑体"/>
          <w:color w:val="000000" w:themeColor="text1"/>
          <w:sz w:val="44"/>
          <w:szCs w:val="44"/>
          <w14:textFill>
            <w14:solidFill>
              <w14:schemeClr w14:val="tx1"/>
            </w14:solidFill>
          </w14:textFill>
        </w:rPr>
        <w:t>施工招标</w:t>
      </w:r>
    </w:p>
    <w:p w14:paraId="150B7062">
      <w:pPr>
        <w:wordWrap w:val="0"/>
        <w:spacing w:line="240" w:lineRule="auto"/>
        <w:rPr>
          <w:rFonts w:ascii="Times New Roman" w:hAnsi="Times New Roman"/>
          <w:color w:val="000000" w:themeColor="text1"/>
          <w:sz w:val="20"/>
          <w:szCs w:val="20"/>
          <w14:textFill>
            <w14:solidFill>
              <w14:schemeClr w14:val="tx1"/>
            </w14:solidFill>
          </w14:textFill>
        </w:rPr>
      </w:pPr>
    </w:p>
    <w:p w14:paraId="28286234">
      <w:pPr>
        <w:widowControl w:val="0"/>
        <w:tabs>
          <w:tab w:val="left" w:pos="3189"/>
        </w:tabs>
        <w:wordWrap w:val="0"/>
        <w:autoSpaceDE w:val="0"/>
        <w:autoSpaceDN w:val="0"/>
        <w:spacing w:line="240" w:lineRule="auto"/>
        <w:ind w:left="39"/>
        <w:jc w:val="center"/>
        <w:rPr>
          <w:rFonts w:ascii="Times New Roman" w:hAnsi="Times New Roman" w:eastAsia="黑体"/>
          <w:color w:val="000000" w:themeColor="text1"/>
          <w:sz w:val="28"/>
          <w:lang w:val="zh-CN"/>
          <w14:textFill>
            <w14:solidFill>
              <w14:schemeClr w14:val="tx1"/>
            </w14:solidFill>
          </w14:textFill>
        </w:rPr>
      </w:pPr>
    </w:p>
    <w:p w14:paraId="6E1E6D29">
      <w:pPr>
        <w:wordWrap w:val="0"/>
        <w:spacing w:line="240" w:lineRule="auto"/>
        <w:rPr>
          <w:rFonts w:ascii="Times New Roman" w:hAnsi="Times New Roman"/>
          <w:color w:val="000000" w:themeColor="text1"/>
          <w:sz w:val="20"/>
          <w:szCs w:val="20"/>
          <w14:textFill>
            <w14:solidFill>
              <w14:schemeClr w14:val="tx1"/>
            </w14:solidFill>
          </w14:textFill>
        </w:rPr>
      </w:pPr>
    </w:p>
    <w:p w14:paraId="29785AF3">
      <w:pPr>
        <w:wordWrap w:val="0"/>
        <w:spacing w:line="240" w:lineRule="auto"/>
        <w:rPr>
          <w:rFonts w:ascii="Times New Roman" w:hAnsi="Times New Roman"/>
          <w:color w:val="000000" w:themeColor="text1"/>
          <w:sz w:val="20"/>
          <w:szCs w:val="20"/>
          <w14:textFill>
            <w14:solidFill>
              <w14:schemeClr w14:val="tx1"/>
            </w14:solidFill>
          </w14:textFill>
        </w:rPr>
      </w:pPr>
    </w:p>
    <w:p w14:paraId="00929A0B">
      <w:pPr>
        <w:wordWrap w:val="0"/>
        <w:spacing w:line="240" w:lineRule="auto"/>
        <w:rPr>
          <w:rFonts w:ascii="Times New Roman" w:hAnsi="Times New Roman"/>
          <w:color w:val="000000" w:themeColor="text1"/>
          <w:sz w:val="20"/>
          <w:szCs w:val="20"/>
          <w14:textFill>
            <w14:solidFill>
              <w14:schemeClr w14:val="tx1"/>
            </w14:solidFill>
          </w14:textFill>
        </w:rPr>
      </w:pPr>
    </w:p>
    <w:p w14:paraId="598DD942">
      <w:pPr>
        <w:wordWrap w:val="0"/>
        <w:spacing w:line="240" w:lineRule="auto"/>
        <w:rPr>
          <w:rFonts w:ascii="Times New Roman" w:hAnsi="Times New Roman"/>
          <w:color w:val="000000" w:themeColor="text1"/>
          <w:sz w:val="20"/>
          <w:szCs w:val="20"/>
          <w14:textFill>
            <w14:solidFill>
              <w14:schemeClr w14:val="tx1"/>
            </w14:solidFill>
          </w14:textFill>
        </w:rPr>
      </w:pPr>
    </w:p>
    <w:p w14:paraId="0B3896B9">
      <w:pPr>
        <w:wordWrap w:val="0"/>
        <w:spacing w:line="240" w:lineRule="auto"/>
        <w:rPr>
          <w:rFonts w:ascii="Times New Roman" w:hAnsi="Times New Roman"/>
          <w:color w:val="000000" w:themeColor="text1"/>
          <w:sz w:val="20"/>
          <w:szCs w:val="20"/>
          <w14:textFill>
            <w14:solidFill>
              <w14:schemeClr w14:val="tx1"/>
            </w14:solidFill>
          </w14:textFill>
        </w:rPr>
      </w:pPr>
    </w:p>
    <w:p w14:paraId="2F87AF3B">
      <w:pPr>
        <w:wordWrap w:val="0"/>
        <w:spacing w:line="240" w:lineRule="auto"/>
        <w:rPr>
          <w:rFonts w:ascii="Times New Roman" w:hAnsi="Times New Roman"/>
          <w:color w:val="000000" w:themeColor="text1"/>
          <w:sz w:val="20"/>
          <w:szCs w:val="20"/>
          <w14:textFill>
            <w14:solidFill>
              <w14:schemeClr w14:val="tx1"/>
            </w14:solidFill>
          </w14:textFill>
        </w:rPr>
      </w:pPr>
    </w:p>
    <w:p w14:paraId="21B54ADB">
      <w:pPr>
        <w:wordWrap w:val="0"/>
        <w:spacing w:line="240" w:lineRule="auto"/>
        <w:rPr>
          <w:rFonts w:ascii="Times New Roman" w:hAnsi="Times New Roman"/>
          <w:color w:val="000000" w:themeColor="text1"/>
          <w:sz w:val="20"/>
          <w:szCs w:val="20"/>
          <w14:textFill>
            <w14:solidFill>
              <w14:schemeClr w14:val="tx1"/>
            </w14:solidFill>
          </w14:textFill>
        </w:rPr>
      </w:pPr>
    </w:p>
    <w:p w14:paraId="652645C3">
      <w:pPr>
        <w:wordWrap w:val="0"/>
        <w:spacing w:line="240" w:lineRule="auto"/>
        <w:rPr>
          <w:rFonts w:ascii="Times New Roman" w:hAnsi="Times New Roman"/>
          <w:color w:val="000000" w:themeColor="text1"/>
          <w:sz w:val="20"/>
          <w:szCs w:val="20"/>
          <w14:textFill>
            <w14:solidFill>
              <w14:schemeClr w14:val="tx1"/>
            </w14:solidFill>
          </w14:textFill>
        </w:rPr>
      </w:pPr>
    </w:p>
    <w:p w14:paraId="5D113BDC">
      <w:pPr>
        <w:widowControl w:val="0"/>
        <w:tabs>
          <w:tab w:val="left" w:pos="3189"/>
        </w:tabs>
        <w:wordWrap w:val="0"/>
        <w:autoSpaceDE w:val="0"/>
        <w:autoSpaceDN w:val="0"/>
        <w:spacing w:line="240" w:lineRule="auto"/>
        <w:ind w:left="39"/>
        <w:jc w:val="center"/>
        <w:rPr>
          <w:rFonts w:ascii="Times New Roman" w:hAnsi="Times New Roman" w:eastAsia="黑体"/>
          <w:color w:val="000000" w:themeColor="text1"/>
          <w:sz w:val="72"/>
          <w:szCs w:val="72"/>
          <w:lang w:val="zh-CN"/>
          <w14:textFill>
            <w14:solidFill>
              <w14:schemeClr w14:val="tx1"/>
            </w14:solidFill>
          </w14:textFill>
        </w:rPr>
      </w:pPr>
      <w:r>
        <w:rPr>
          <w:rFonts w:hint="eastAsia" w:ascii="Times New Roman" w:hAnsi="Times New Roman" w:eastAsia="黑体"/>
          <w:color w:val="000000" w:themeColor="text1"/>
          <w:sz w:val="72"/>
          <w:szCs w:val="72"/>
          <w:lang w:val="zh-CN"/>
          <w14:textFill>
            <w14:solidFill>
              <w14:schemeClr w14:val="tx1"/>
            </w14:solidFill>
          </w14:textFill>
        </w:rPr>
        <w:t>投</w:t>
      </w:r>
      <w:r>
        <w:rPr>
          <w:rFonts w:ascii="Times New Roman" w:hAnsi="Times New Roman" w:eastAsia="黑体"/>
          <w:color w:val="000000" w:themeColor="text1"/>
          <w:sz w:val="72"/>
          <w:szCs w:val="72"/>
          <w:lang w:val="zh-CN"/>
          <w14:textFill>
            <w14:solidFill>
              <w14:schemeClr w14:val="tx1"/>
            </w14:solidFill>
          </w14:textFill>
        </w:rPr>
        <w:t xml:space="preserve">  </w:t>
      </w:r>
      <w:r>
        <w:rPr>
          <w:rFonts w:hint="eastAsia" w:ascii="Times New Roman" w:hAnsi="Times New Roman" w:eastAsia="黑体"/>
          <w:color w:val="000000" w:themeColor="text1"/>
          <w:sz w:val="72"/>
          <w:szCs w:val="72"/>
          <w:lang w:val="zh-CN"/>
          <w14:textFill>
            <w14:solidFill>
              <w14:schemeClr w14:val="tx1"/>
            </w14:solidFill>
          </w14:textFill>
        </w:rPr>
        <w:t>标</w:t>
      </w:r>
      <w:r>
        <w:rPr>
          <w:rFonts w:ascii="Times New Roman" w:hAnsi="Times New Roman" w:eastAsia="黑体"/>
          <w:color w:val="000000" w:themeColor="text1"/>
          <w:sz w:val="72"/>
          <w:szCs w:val="72"/>
          <w:lang w:val="zh-CN"/>
          <w14:textFill>
            <w14:solidFill>
              <w14:schemeClr w14:val="tx1"/>
            </w14:solidFill>
          </w14:textFill>
        </w:rPr>
        <w:t xml:space="preserve">  </w:t>
      </w:r>
      <w:r>
        <w:rPr>
          <w:rFonts w:hint="eastAsia" w:ascii="Times New Roman" w:hAnsi="Times New Roman" w:eastAsia="黑体"/>
          <w:color w:val="000000" w:themeColor="text1"/>
          <w:sz w:val="72"/>
          <w:szCs w:val="72"/>
          <w:lang w:val="zh-CN"/>
          <w14:textFill>
            <w14:solidFill>
              <w14:schemeClr w14:val="tx1"/>
            </w14:solidFill>
          </w14:textFill>
        </w:rPr>
        <w:t>文</w:t>
      </w:r>
      <w:r>
        <w:rPr>
          <w:rFonts w:ascii="Times New Roman" w:hAnsi="Times New Roman" w:eastAsia="黑体"/>
          <w:color w:val="000000" w:themeColor="text1"/>
          <w:sz w:val="72"/>
          <w:szCs w:val="72"/>
          <w:lang w:val="zh-CN"/>
          <w14:textFill>
            <w14:solidFill>
              <w14:schemeClr w14:val="tx1"/>
            </w14:solidFill>
          </w14:textFill>
        </w:rPr>
        <w:t xml:space="preserve">  </w:t>
      </w:r>
      <w:r>
        <w:rPr>
          <w:rFonts w:hint="eastAsia" w:ascii="Times New Roman" w:hAnsi="Times New Roman" w:eastAsia="黑体"/>
          <w:color w:val="000000" w:themeColor="text1"/>
          <w:sz w:val="72"/>
          <w:szCs w:val="72"/>
          <w:lang w:val="zh-CN"/>
          <w14:textFill>
            <w14:solidFill>
              <w14:schemeClr w14:val="tx1"/>
            </w14:solidFill>
          </w14:textFill>
        </w:rPr>
        <w:t>件</w:t>
      </w:r>
    </w:p>
    <w:p w14:paraId="60C9BBE6">
      <w:pPr>
        <w:keepNext/>
        <w:keepLines/>
        <w:widowControl w:val="0"/>
        <w:wordWrap w:val="0"/>
        <w:spacing w:line="360" w:lineRule="auto"/>
        <w:jc w:val="center"/>
        <w:outlineLvl w:val="2"/>
        <w:rPr>
          <w:rFonts w:ascii="Times New Roman" w:hAnsi="Times New Roman" w:eastAsia="黑体"/>
          <w:b/>
          <w:bCs/>
          <w:color w:val="000000" w:themeColor="text1"/>
          <w:sz w:val="32"/>
          <w:szCs w:val="32"/>
          <w:lang w:val="zh-CN"/>
          <w14:textFill>
            <w14:solidFill>
              <w14:schemeClr w14:val="tx1"/>
            </w14:solidFill>
          </w14:textFill>
        </w:rPr>
      </w:pPr>
      <w:bookmarkStart w:id="22" w:name="_Toc22142216"/>
      <w:bookmarkStart w:id="23" w:name="_Toc21529198"/>
      <w:r>
        <w:rPr>
          <w:rFonts w:hint="eastAsia" w:ascii="Times New Roman" w:hAnsi="Times New Roman" w:eastAsia="黑体"/>
          <w:b/>
          <w:bCs/>
          <w:color w:val="000000" w:themeColor="text1"/>
          <w:sz w:val="32"/>
          <w:szCs w:val="32"/>
          <w:lang w:val="zh-CN"/>
          <w14:textFill>
            <w14:solidFill>
              <w14:schemeClr w14:val="tx1"/>
            </w14:solidFill>
          </w14:textFill>
        </w:rPr>
        <w:t>（第二信封：报价文件）</w:t>
      </w:r>
      <w:bookmarkEnd w:id="22"/>
      <w:bookmarkEnd w:id="23"/>
    </w:p>
    <w:p w14:paraId="2FEAC967">
      <w:pPr>
        <w:widowControl w:val="0"/>
        <w:tabs>
          <w:tab w:val="left" w:pos="3189"/>
        </w:tabs>
        <w:wordWrap w:val="0"/>
        <w:autoSpaceDE w:val="0"/>
        <w:autoSpaceDN w:val="0"/>
        <w:spacing w:line="240" w:lineRule="auto"/>
        <w:ind w:left="39"/>
        <w:jc w:val="center"/>
        <w:rPr>
          <w:rFonts w:ascii="Times New Roman" w:hAnsi="Times New Roman" w:eastAsia="黑体"/>
          <w:color w:val="000000" w:themeColor="text1"/>
          <w:sz w:val="50"/>
          <w:szCs w:val="50"/>
          <w:lang w:val="zh-CN"/>
          <w14:textFill>
            <w14:solidFill>
              <w14:schemeClr w14:val="tx1"/>
            </w14:solidFill>
          </w14:textFill>
        </w:rPr>
      </w:pPr>
    </w:p>
    <w:p w14:paraId="1771A8D5">
      <w:pPr>
        <w:widowControl w:val="0"/>
        <w:tabs>
          <w:tab w:val="left" w:pos="3189"/>
        </w:tabs>
        <w:wordWrap w:val="0"/>
        <w:autoSpaceDE w:val="0"/>
        <w:autoSpaceDN w:val="0"/>
        <w:spacing w:line="240" w:lineRule="auto"/>
        <w:ind w:left="39"/>
        <w:jc w:val="center"/>
        <w:rPr>
          <w:rFonts w:ascii="Times New Roman" w:hAnsi="Times New Roman" w:eastAsia="黑体"/>
          <w:color w:val="000000" w:themeColor="text1"/>
          <w:sz w:val="50"/>
          <w:szCs w:val="50"/>
          <w:lang w:val="zh-CN"/>
          <w14:textFill>
            <w14:solidFill>
              <w14:schemeClr w14:val="tx1"/>
            </w14:solidFill>
          </w14:textFill>
        </w:rPr>
      </w:pPr>
    </w:p>
    <w:p w14:paraId="21C89FB2">
      <w:pPr>
        <w:widowControl w:val="0"/>
        <w:tabs>
          <w:tab w:val="left" w:pos="3189"/>
        </w:tabs>
        <w:wordWrap w:val="0"/>
        <w:autoSpaceDE w:val="0"/>
        <w:autoSpaceDN w:val="0"/>
        <w:spacing w:line="240" w:lineRule="auto"/>
        <w:ind w:left="39"/>
        <w:jc w:val="center"/>
        <w:rPr>
          <w:rFonts w:ascii="Times New Roman" w:hAnsi="Times New Roman" w:eastAsia="黑体"/>
          <w:color w:val="000000" w:themeColor="text1"/>
          <w:sz w:val="50"/>
          <w:szCs w:val="50"/>
          <w:lang w:val="zh-CN"/>
          <w14:textFill>
            <w14:solidFill>
              <w14:schemeClr w14:val="tx1"/>
            </w14:solidFill>
          </w14:textFill>
        </w:rPr>
      </w:pPr>
    </w:p>
    <w:p w14:paraId="14D8BB61">
      <w:pPr>
        <w:widowControl w:val="0"/>
        <w:tabs>
          <w:tab w:val="left" w:pos="3189"/>
        </w:tabs>
        <w:wordWrap w:val="0"/>
        <w:autoSpaceDE w:val="0"/>
        <w:autoSpaceDN w:val="0"/>
        <w:spacing w:line="240" w:lineRule="auto"/>
        <w:ind w:left="39"/>
        <w:jc w:val="center"/>
        <w:rPr>
          <w:rFonts w:ascii="Times New Roman" w:hAnsi="Times New Roman" w:eastAsia="黑体"/>
          <w:color w:val="000000" w:themeColor="text1"/>
          <w:sz w:val="50"/>
          <w:szCs w:val="50"/>
          <w:lang w:val="zh-CN"/>
          <w14:textFill>
            <w14:solidFill>
              <w14:schemeClr w14:val="tx1"/>
            </w14:solidFill>
          </w14:textFill>
        </w:rPr>
      </w:pPr>
    </w:p>
    <w:p w14:paraId="5CAF34C7">
      <w:pPr>
        <w:widowControl w:val="0"/>
        <w:tabs>
          <w:tab w:val="left" w:pos="3189"/>
        </w:tabs>
        <w:wordWrap w:val="0"/>
        <w:autoSpaceDE w:val="0"/>
        <w:autoSpaceDN w:val="0"/>
        <w:spacing w:line="240" w:lineRule="auto"/>
        <w:ind w:left="39"/>
        <w:jc w:val="center"/>
        <w:rPr>
          <w:rFonts w:ascii="Times New Roman" w:hAnsi="Times New Roman" w:eastAsia="黑体"/>
          <w:color w:val="000000" w:themeColor="text1"/>
          <w:sz w:val="50"/>
          <w:szCs w:val="50"/>
          <w:lang w:val="zh-CN"/>
          <w14:textFill>
            <w14:solidFill>
              <w14:schemeClr w14:val="tx1"/>
            </w14:solidFill>
          </w14:textFill>
        </w:rPr>
      </w:pPr>
    </w:p>
    <w:p w14:paraId="2AD85D4D">
      <w:pPr>
        <w:widowControl w:val="0"/>
        <w:tabs>
          <w:tab w:val="left" w:pos="3189"/>
        </w:tabs>
        <w:wordWrap w:val="0"/>
        <w:autoSpaceDE w:val="0"/>
        <w:autoSpaceDN w:val="0"/>
        <w:spacing w:line="240" w:lineRule="auto"/>
        <w:ind w:left="39"/>
        <w:jc w:val="center"/>
        <w:rPr>
          <w:rFonts w:ascii="Times New Roman" w:hAnsi="Times New Roman" w:eastAsia="黑体"/>
          <w:color w:val="000000" w:themeColor="text1"/>
          <w:sz w:val="50"/>
          <w:szCs w:val="50"/>
          <w:lang w:val="zh-CN"/>
          <w14:textFill>
            <w14:solidFill>
              <w14:schemeClr w14:val="tx1"/>
            </w14:solidFill>
          </w14:textFill>
        </w:rPr>
      </w:pPr>
    </w:p>
    <w:p w14:paraId="421FA38C">
      <w:pPr>
        <w:widowControl w:val="0"/>
        <w:tabs>
          <w:tab w:val="left" w:pos="3189"/>
        </w:tabs>
        <w:wordWrap w:val="0"/>
        <w:autoSpaceDE w:val="0"/>
        <w:autoSpaceDN w:val="0"/>
        <w:spacing w:line="240" w:lineRule="auto"/>
        <w:ind w:left="39"/>
        <w:jc w:val="center"/>
        <w:rPr>
          <w:rFonts w:ascii="Times New Roman" w:hAnsi="Times New Roman" w:eastAsia="黑体"/>
          <w:color w:val="000000" w:themeColor="text1"/>
          <w:sz w:val="50"/>
          <w:szCs w:val="50"/>
          <w:lang w:val="zh-CN"/>
          <w14:textFill>
            <w14:solidFill>
              <w14:schemeClr w14:val="tx1"/>
            </w14:solidFill>
          </w14:textFill>
        </w:rPr>
      </w:pPr>
    </w:p>
    <w:p w14:paraId="33E66D48">
      <w:pPr>
        <w:widowControl w:val="0"/>
        <w:tabs>
          <w:tab w:val="left" w:pos="0"/>
        </w:tabs>
        <w:wordWrap w:val="0"/>
        <w:autoSpaceDE w:val="0"/>
        <w:autoSpaceDN w:val="0"/>
        <w:spacing w:line="240" w:lineRule="auto"/>
        <w:ind w:left="39"/>
        <w:jc w:val="center"/>
        <w:rPr>
          <w:rFonts w:ascii="Times New Roman" w:hAnsi="Times New Roman" w:eastAsia="黑体"/>
          <w:color w:val="000000" w:themeColor="text1"/>
          <w:sz w:val="28"/>
          <w:szCs w:val="28"/>
          <w:lang w:val="zh-CN"/>
          <w14:textFill>
            <w14:solidFill>
              <w14:schemeClr w14:val="tx1"/>
            </w14:solidFill>
          </w14:textFill>
        </w:rPr>
      </w:pPr>
      <w:r>
        <w:rPr>
          <w:rFonts w:hint="eastAsia" w:ascii="Times New Roman" w:hAnsi="Times New Roman" w:eastAsia="黑体"/>
          <w:color w:val="000000" w:themeColor="text1"/>
          <w:sz w:val="28"/>
          <w:szCs w:val="28"/>
          <w:lang w:val="zh-CN"/>
          <w14:textFill>
            <w14:solidFill>
              <w14:schemeClr w14:val="tx1"/>
            </w14:solidFill>
          </w14:textFill>
        </w:rPr>
        <w:t>投标人：</w:t>
      </w:r>
      <w:r>
        <w:rPr>
          <w:rFonts w:ascii="Times New Roman" w:hAnsi="Times New Roman" w:eastAsia="黑体"/>
          <w:color w:val="000000" w:themeColor="text1"/>
          <w:sz w:val="28"/>
          <w:szCs w:val="28"/>
          <w:u w:val="single"/>
          <w:lang w:val="zh-CN"/>
          <w14:textFill>
            <w14:solidFill>
              <w14:schemeClr w14:val="tx1"/>
            </w14:solidFill>
          </w14:textFill>
        </w:rPr>
        <w:t xml:space="preserve">                            </w:t>
      </w:r>
      <w:r>
        <w:rPr>
          <w:rFonts w:hint="eastAsia" w:ascii="Times New Roman" w:hAnsi="Times New Roman" w:eastAsia="黑体"/>
          <w:color w:val="000000" w:themeColor="text1"/>
          <w:sz w:val="28"/>
          <w:szCs w:val="28"/>
          <w:lang w:val="zh-CN"/>
          <w14:textFill>
            <w14:solidFill>
              <w14:schemeClr w14:val="tx1"/>
            </w14:solidFill>
          </w14:textFill>
        </w:rPr>
        <w:t>（盖单位章）</w:t>
      </w:r>
    </w:p>
    <w:p w14:paraId="6589540A">
      <w:pPr>
        <w:wordWrap w:val="0"/>
        <w:spacing w:line="240" w:lineRule="auto"/>
        <w:rPr>
          <w:rFonts w:ascii="Times New Roman" w:hAnsi="Times New Roman"/>
          <w:color w:val="000000" w:themeColor="text1"/>
          <w:sz w:val="20"/>
          <w:szCs w:val="20"/>
          <w14:textFill>
            <w14:solidFill>
              <w14:schemeClr w14:val="tx1"/>
            </w14:solidFill>
          </w14:textFill>
        </w:rPr>
      </w:pPr>
    </w:p>
    <w:p w14:paraId="4C581234">
      <w:pPr>
        <w:widowControl w:val="0"/>
        <w:tabs>
          <w:tab w:val="left" w:pos="3189"/>
        </w:tabs>
        <w:wordWrap w:val="0"/>
        <w:autoSpaceDE w:val="0"/>
        <w:autoSpaceDN w:val="0"/>
        <w:spacing w:line="240" w:lineRule="auto"/>
        <w:ind w:left="39"/>
        <w:jc w:val="center"/>
        <w:rPr>
          <w:rFonts w:ascii="Times New Roman" w:hAnsi="Times New Roman" w:eastAsia="黑体"/>
          <w:color w:val="000000" w:themeColor="text1"/>
          <w:sz w:val="28"/>
          <w:szCs w:val="28"/>
          <w:lang w:val="zh-CN"/>
          <w14:textFill>
            <w14:solidFill>
              <w14:schemeClr w14:val="tx1"/>
            </w14:solidFill>
          </w14:textFill>
        </w:rPr>
      </w:pPr>
      <w:r>
        <w:rPr>
          <w:rFonts w:ascii="Times New Roman" w:hAnsi="Times New Roman" w:eastAsia="黑体"/>
          <w:color w:val="000000" w:themeColor="text1"/>
          <w:sz w:val="28"/>
          <w:szCs w:val="28"/>
          <w:u w:val="single"/>
          <w:lang w:val="zh-CN"/>
          <w14:textFill>
            <w14:solidFill>
              <w14:schemeClr w14:val="tx1"/>
            </w14:solidFill>
          </w14:textFill>
        </w:rPr>
        <w:t xml:space="preserve">      </w:t>
      </w:r>
      <w:r>
        <w:rPr>
          <w:rFonts w:hint="eastAsia" w:ascii="Times New Roman" w:hAnsi="Times New Roman" w:eastAsia="黑体"/>
          <w:color w:val="000000" w:themeColor="text1"/>
          <w:sz w:val="28"/>
          <w:szCs w:val="28"/>
          <w:lang w:val="zh-CN"/>
          <w14:textFill>
            <w14:solidFill>
              <w14:schemeClr w14:val="tx1"/>
            </w14:solidFill>
          </w14:textFill>
        </w:rPr>
        <w:t>年</w:t>
      </w:r>
      <w:r>
        <w:rPr>
          <w:rFonts w:ascii="Times New Roman" w:hAnsi="Times New Roman" w:eastAsia="黑体"/>
          <w:color w:val="000000" w:themeColor="text1"/>
          <w:sz w:val="28"/>
          <w:szCs w:val="28"/>
          <w:u w:val="single"/>
          <w:lang w:val="zh-CN"/>
          <w14:textFill>
            <w14:solidFill>
              <w14:schemeClr w14:val="tx1"/>
            </w14:solidFill>
          </w14:textFill>
        </w:rPr>
        <w:t xml:space="preserve">    </w:t>
      </w:r>
      <w:r>
        <w:rPr>
          <w:rFonts w:hint="eastAsia" w:ascii="Times New Roman" w:hAnsi="Times New Roman" w:eastAsia="黑体"/>
          <w:color w:val="000000" w:themeColor="text1"/>
          <w:sz w:val="28"/>
          <w:szCs w:val="28"/>
          <w:lang w:val="zh-CN"/>
          <w14:textFill>
            <w14:solidFill>
              <w14:schemeClr w14:val="tx1"/>
            </w14:solidFill>
          </w14:textFill>
        </w:rPr>
        <w:t>月</w:t>
      </w:r>
      <w:r>
        <w:rPr>
          <w:rFonts w:ascii="Times New Roman" w:hAnsi="Times New Roman" w:eastAsia="黑体"/>
          <w:color w:val="000000" w:themeColor="text1"/>
          <w:sz w:val="28"/>
          <w:szCs w:val="28"/>
          <w:u w:val="single"/>
          <w:lang w:val="zh-CN"/>
          <w14:textFill>
            <w14:solidFill>
              <w14:schemeClr w14:val="tx1"/>
            </w14:solidFill>
          </w14:textFill>
        </w:rPr>
        <w:t xml:space="preserve">    </w:t>
      </w:r>
      <w:r>
        <w:rPr>
          <w:rFonts w:hint="eastAsia" w:ascii="Times New Roman" w:hAnsi="Times New Roman" w:eastAsia="黑体"/>
          <w:color w:val="000000" w:themeColor="text1"/>
          <w:sz w:val="28"/>
          <w:szCs w:val="28"/>
          <w:lang w:val="zh-CN"/>
          <w14:textFill>
            <w14:solidFill>
              <w14:schemeClr w14:val="tx1"/>
            </w14:solidFill>
          </w14:textFill>
        </w:rPr>
        <w:t>日</w:t>
      </w:r>
    </w:p>
    <w:p w14:paraId="5BF8B2AB">
      <w:pPr>
        <w:widowControl w:val="0"/>
        <w:tabs>
          <w:tab w:val="left" w:pos="3189"/>
        </w:tabs>
        <w:wordWrap w:val="0"/>
        <w:autoSpaceDE w:val="0"/>
        <w:autoSpaceDN w:val="0"/>
        <w:spacing w:line="240" w:lineRule="auto"/>
        <w:ind w:left="39"/>
        <w:jc w:val="center"/>
        <w:rPr>
          <w:rFonts w:ascii="Times New Roman" w:hAnsi="Times New Roman" w:eastAsia="黑体"/>
          <w:color w:val="000000" w:themeColor="text1"/>
          <w:sz w:val="28"/>
          <w:szCs w:val="28"/>
          <w:lang w:val="zh-CN"/>
          <w14:textFill>
            <w14:solidFill>
              <w14:schemeClr w14:val="tx1"/>
            </w14:solidFill>
          </w14:textFill>
        </w:rPr>
      </w:pPr>
      <w:r>
        <w:rPr>
          <w:rFonts w:ascii="Times New Roman" w:hAnsi="Times New Roman" w:eastAsia="黑体"/>
          <w:color w:val="000000" w:themeColor="text1"/>
          <w:sz w:val="28"/>
          <w:szCs w:val="28"/>
          <w:lang w:val="zh-CN"/>
          <w14:textFill>
            <w14:solidFill>
              <w14:schemeClr w14:val="tx1"/>
            </w14:solidFill>
          </w14:textFill>
        </w:rPr>
        <w:br w:type="page"/>
      </w:r>
    </w:p>
    <w:p w14:paraId="47B517C2">
      <w:pPr>
        <w:wordWrap w:val="0"/>
        <w:spacing w:before="156" w:beforeLines="50" w:line="312" w:lineRule="auto"/>
        <w:jc w:val="center"/>
        <w:rPr>
          <w:color w:val="000000" w:themeColor="text1"/>
          <w:sz w:val="40"/>
          <w:szCs w:val="40"/>
          <w:lang w:val="zh-CN"/>
          <w14:textFill>
            <w14:solidFill>
              <w14:schemeClr w14:val="tx1"/>
            </w14:solidFill>
          </w14:textFill>
        </w:rPr>
      </w:pPr>
      <w:r>
        <w:rPr>
          <w:rFonts w:hint="eastAsia"/>
          <w:color w:val="000000" w:themeColor="text1"/>
          <w:sz w:val="40"/>
          <w:szCs w:val="40"/>
          <w:lang w:val="zh-CN"/>
          <w14:textFill>
            <w14:solidFill>
              <w14:schemeClr w14:val="tx1"/>
            </w14:solidFill>
          </w14:textFill>
        </w:rPr>
        <w:t>目</w:t>
      </w:r>
      <w:r>
        <w:rPr>
          <w:color w:val="000000" w:themeColor="text1"/>
          <w:sz w:val="40"/>
          <w:szCs w:val="40"/>
          <w:lang w:val="zh-CN"/>
          <w14:textFill>
            <w14:solidFill>
              <w14:schemeClr w14:val="tx1"/>
            </w14:solidFill>
          </w14:textFill>
        </w:rPr>
        <w:t xml:space="preserve">    </w:t>
      </w:r>
      <w:r>
        <w:rPr>
          <w:rFonts w:hint="eastAsia"/>
          <w:color w:val="000000" w:themeColor="text1"/>
          <w:sz w:val="40"/>
          <w:szCs w:val="40"/>
          <w:lang w:val="zh-CN"/>
          <w14:textFill>
            <w14:solidFill>
              <w14:schemeClr w14:val="tx1"/>
            </w14:solidFill>
          </w14:textFill>
        </w:rPr>
        <w:t>录</w:t>
      </w:r>
    </w:p>
    <w:p w14:paraId="39E0A9A6">
      <w:pPr>
        <w:widowControl w:val="0"/>
        <w:tabs>
          <w:tab w:val="left" w:pos="210"/>
          <w:tab w:val="left" w:pos="420"/>
        </w:tabs>
        <w:wordWrap w:val="0"/>
        <w:autoSpaceDE w:val="0"/>
        <w:autoSpaceDN w:val="0"/>
        <w:spacing w:line="312" w:lineRule="auto"/>
        <w:ind w:left="40"/>
        <w:jc w:val="center"/>
        <w:rPr>
          <w:rFonts w:ascii="Times New Roman" w:hAnsi="Times New Roman"/>
          <w:color w:val="000000" w:themeColor="text1"/>
          <w:sz w:val="24"/>
          <w:szCs w:val="24"/>
          <w:lang w:val="zh-CN"/>
          <w14:textFill>
            <w14:solidFill>
              <w14:schemeClr w14:val="tx1"/>
            </w14:solidFill>
          </w14:textFill>
        </w:rPr>
      </w:pPr>
    </w:p>
    <w:p w14:paraId="409D44E4">
      <w:pPr>
        <w:widowControl w:val="0"/>
        <w:tabs>
          <w:tab w:val="left" w:pos="210"/>
          <w:tab w:val="left" w:pos="420"/>
        </w:tabs>
        <w:wordWrap w:val="0"/>
        <w:autoSpaceDE w:val="0"/>
        <w:autoSpaceDN w:val="0"/>
        <w:spacing w:line="312" w:lineRule="auto"/>
        <w:ind w:left="40"/>
        <w:jc w:val="center"/>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第二个信封(报价文件)</w:t>
      </w:r>
    </w:p>
    <w:p w14:paraId="61CA2440">
      <w:pPr>
        <w:widowControl w:val="0"/>
        <w:tabs>
          <w:tab w:val="left" w:pos="210"/>
          <w:tab w:val="left" w:pos="420"/>
        </w:tabs>
        <w:wordWrap w:val="0"/>
        <w:autoSpaceDE w:val="0"/>
        <w:autoSpaceDN w:val="0"/>
        <w:spacing w:before="156" w:beforeLines="50" w:after="156" w:afterLines="50" w:line="312" w:lineRule="auto"/>
        <w:jc w:val="left"/>
        <w:rPr>
          <w:rFonts w:ascii="Times New Roman" w:hAnsi="Times New Roman"/>
          <w:color w:val="000000" w:themeColor="text1"/>
          <w:sz w:val="24"/>
          <w:szCs w:val="24"/>
          <w:lang w:val="zh-CN"/>
          <w14:textFill>
            <w14:solidFill>
              <w14:schemeClr w14:val="tx1"/>
            </w14:solidFill>
          </w14:textFill>
        </w:rPr>
      </w:pPr>
    </w:p>
    <w:p w14:paraId="18200CA8">
      <w:pPr>
        <w:widowControl w:val="0"/>
        <w:tabs>
          <w:tab w:val="left" w:pos="210"/>
          <w:tab w:val="left" w:pos="420"/>
        </w:tabs>
        <w:wordWrap w:val="0"/>
        <w:autoSpaceDE w:val="0"/>
        <w:autoSpaceDN w:val="0"/>
        <w:spacing w:before="156" w:beforeLines="50" w:after="156" w:afterLines="50" w:line="312" w:lineRule="auto"/>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一、投标函</w:t>
      </w:r>
    </w:p>
    <w:p w14:paraId="3152954A">
      <w:pPr>
        <w:widowControl w:val="0"/>
        <w:tabs>
          <w:tab w:val="left" w:pos="210"/>
          <w:tab w:val="left" w:pos="420"/>
        </w:tabs>
        <w:wordWrap w:val="0"/>
        <w:autoSpaceDE w:val="0"/>
        <w:autoSpaceDN w:val="0"/>
        <w:spacing w:before="156" w:beforeLines="50" w:after="156" w:afterLines="50" w:line="312" w:lineRule="auto"/>
        <w:jc w:val="lef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二、已标价工程量清单</w:t>
      </w:r>
    </w:p>
    <w:p w14:paraId="17B859CD">
      <w:pPr>
        <w:widowControl w:val="0"/>
        <w:tabs>
          <w:tab w:val="left" w:pos="420"/>
          <w:tab w:val="left" w:pos="3189"/>
        </w:tabs>
        <w:wordWrap w:val="0"/>
        <w:autoSpaceDE w:val="0"/>
        <w:autoSpaceDN w:val="0"/>
        <w:spacing w:line="312" w:lineRule="auto"/>
        <w:ind w:left="4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br w:type="page"/>
      </w:r>
    </w:p>
    <w:p w14:paraId="612C7903">
      <w:pPr>
        <w:keepNext/>
        <w:keepLines/>
        <w:widowControl w:val="0"/>
        <w:wordWrap w:val="0"/>
        <w:spacing w:line="360" w:lineRule="auto"/>
        <w:jc w:val="center"/>
        <w:outlineLvl w:val="2"/>
        <w:rPr>
          <w:rFonts w:ascii="Times New Roman" w:hAnsi="Times New Roman" w:eastAsia="黑体"/>
          <w:b/>
          <w:bCs/>
          <w:color w:val="000000" w:themeColor="text1"/>
          <w:sz w:val="30"/>
          <w:szCs w:val="30"/>
          <w:lang w:val="zh-CN"/>
          <w14:textFill>
            <w14:solidFill>
              <w14:schemeClr w14:val="tx1"/>
            </w14:solidFill>
          </w14:textFill>
        </w:rPr>
      </w:pPr>
      <w:bookmarkStart w:id="24" w:name="_Toc21529199"/>
      <w:bookmarkStart w:id="25" w:name="_Toc22142217"/>
      <w:r>
        <w:rPr>
          <w:rFonts w:hint="eastAsia" w:ascii="Times New Roman" w:hAnsi="Times New Roman" w:eastAsia="黑体"/>
          <w:b/>
          <w:bCs/>
          <w:color w:val="000000" w:themeColor="text1"/>
          <w:sz w:val="30"/>
          <w:szCs w:val="30"/>
          <w:lang w:val="zh-CN"/>
          <w14:textFill>
            <w14:solidFill>
              <w14:schemeClr w14:val="tx1"/>
            </w14:solidFill>
          </w14:textFill>
        </w:rPr>
        <w:t>一、投标函</w:t>
      </w:r>
      <w:bookmarkEnd w:id="24"/>
      <w:bookmarkEnd w:id="25"/>
    </w:p>
    <w:p w14:paraId="092B1E58">
      <w:pPr>
        <w:widowControl w:val="0"/>
        <w:tabs>
          <w:tab w:val="left" w:pos="210"/>
          <w:tab w:val="left" w:pos="420"/>
        </w:tabs>
        <w:wordWrap w:val="0"/>
        <w:autoSpaceDE w:val="0"/>
        <w:autoSpaceDN w:val="0"/>
        <w:spacing w:after="156" w:afterLines="50" w:line="312" w:lineRule="auto"/>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（招标人名称）：</w:t>
      </w:r>
    </w:p>
    <w:p w14:paraId="465FD4AE">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1</w:t>
      </w:r>
      <w:r>
        <w:rPr>
          <w:rFonts w:hint="eastAsia" w:ascii="Times New Roman" w:hAnsi="Times New Roman"/>
          <w:color w:val="000000" w:themeColor="text1"/>
          <w:sz w:val="24"/>
          <w:szCs w:val="24"/>
          <w:lang w:val="zh-CN"/>
          <w14:textFill>
            <w14:solidFill>
              <w14:schemeClr w14:val="tx1"/>
            </w14:solidFill>
          </w14:textFill>
        </w:rPr>
        <w:t>．我方已仔细研究</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（项目名称）施工招标文件的全部内容（含补遗书），在考察工程现场后，愿意以人民币（大写）</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元（</w:t>
      </w:r>
      <w:r>
        <w:rPr>
          <w:rFonts w:ascii="Times New Roman" w:hAnsi="Times New Roman"/>
          <w:color w:val="000000" w:themeColor="text1"/>
          <w:sz w:val="24"/>
          <w:szCs w:val="24"/>
          <w:lang w:val="zh-CN"/>
          <w14:textFill>
            <w14:solidFill>
              <w14:schemeClr w14:val="tx1"/>
            </w14:solidFill>
          </w14:textFill>
        </w:rPr>
        <w:t>¥</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）的投标总报价（或根据招标文件规定修正核实后确定的另一金额），按合同约定实施和完成承包工程，修补工程中的任何缺陷。</w:t>
      </w:r>
    </w:p>
    <w:p w14:paraId="4C3DB53E">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2</w:t>
      </w:r>
      <w:r>
        <w:rPr>
          <w:rFonts w:hint="eastAsia" w:ascii="Times New Roman" w:hAnsi="Times New Roman"/>
          <w:color w:val="000000" w:themeColor="text1"/>
          <w:sz w:val="24"/>
          <w:szCs w:val="24"/>
          <w:lang w:val="zh-CN"/>
          <w14:textFill>
            <w14:solidFill>
              <w14:schemeClr w14:val="tx1"/>
            </w14:solidFill>
          </w14:textFill>
        </w:rPr>
        <w:t>．在合同协议书正式签署生效之前，本投标函连同你方的中标通知书将构成我们双方之间共同遵守的文件，对双方具有约束力。</w:t>
      </w:r>
    </w:p>
    <w:p w14:paraId="242F2D48">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t>3</w:t>
      </w:r>
      <w:r>
        <w:rPr>
          <w:rFonts w:hint="eastAsia" w:ascii="Times New Roman" w:hAnsi="Times New Roman"/>
          <w:color w:val="000000" w:themeColor="text1"/>
          <w:sz w:val="24"/>
          <w:szCs w:val="24"/>
          <w:lang w:val="zh-CN"/>
          <w14:textFill>
            <w14:solidFill>
              <w14:schemeClr w14:val="tx1"/>
            </w14:solidFill>
          </w14:textFill>
        </w:rPr>
        <w:t>．</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（其他补充说明）。</w:t>
      </w:r>
    </w:p>
    <w:p w14:paraId="1D7F5808">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44B89994">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p>
    <w:p w14:paraId="4F00DB52">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投</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标</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人：</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（盖单位章）</w:t>
      </w:r>
    </w:p>
    <w:p w14:paraId="1D3FB6B7">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法定代表人或其委托代理人：</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（签字）</w:t>
      </w:r>
    </w:p>
    <w:p w14:paraId="325D41E0">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地</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址：</w:t>
      </w:r>
      <w:r>
        <w:rPr>
          <w:rFonts w:ascii="Times New Roman" w:hAnsi="Times New Roman"/>
          <w:color w:val="000000" w:themeColor="text1"/>
          <w:sz w:val="24"/>
          <w:szCs w:val="24"/>
          <w:u w:val="single"/>
          <w:lang w:val="zh-CN"/>
          <w14:textFill>
            <w14:solidFill>
              <w14:schemeClr w14:val="tx1"/>
            </w14:solidFill>
          </w14:textFill>
        </w:rPr>
        <w:t xml:space="preserve">                                  </w:t>
      </w:r>
    </w:p>
    <w:p w14:paraId="0539E524">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电</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话：</w:t>
      </w:r>
      <w:r>
        <w:rPr>
          <w:rFonts w:ascii="Times New Roman" w:hAnsi="Times New Roman"/>
          <w:color w:val="000000" w:themeColor="text1"/>
          <w:sz w:val="24"/>
          <w:szCs w:val="24"/>
          <w:u w:val="single"/>
          <w:lang w:val="zh-CN"/>
          <w14:textFill>
            <w14:solidFill>
              <w14:schemeClr w14:val="tx1"/>
            </w14:solidFill>
          </w14:textFill>
        </w:rPr>
        <w:t xml:space="preserve">                                  </w:t>
      </w:r>
    </w:p>
    <w:p w14:paraId="0F7BE9E2">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传</w:t>
      </w:r>
      <w:r>
        <w:rPr>
          <w:rFonts w:ascii="Times New Roman" w:hAnsi="Times New Roman"/>
          <w:color w:val="000000" w:themeColor="text1"/>
          <w:sz w:val="24"/>
          <w:szCs w:val="24"/>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真：</w:t>
      </w:r>
      <w:r>
        <w:rPr>
          <w:rFonts w:ascii="Times New Roman" w:hAnsi="Times New Roman"/>
          <w:color w:val="000000" w:themeColor="text1"/>
          <w:sz w:val="24"/>
          <w:szCs w:val="24"/>
          <w:u w:val="single"/>
          <w:lang w:val="zh-CN"/>
          <w14:textFill>
            <w14:solidFill>
              <w14:schemeClr w14:val="tx1"/>
            </w14:solidFill>
          </w14:textFill>
        </w:rPr>
        <w:t xml:space="preserve">                                  </w:t>
      </w:r>
    </w:p>
    <w:p w14:paraId="019A84B6">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u w:val="single"/>
          <w:lang w:val="zh-CN"/>
          <w14:textFill>
            <w14:solidFill>
              <w14:schemeClr w14:val="tx1"/>
            </w14:solidFill>
          </w14:textFill>
        </w:rPr>
      </w:pPr>
      <w:r>
        <w:rPr>
          <w:rFonts w:hint="eastAsia" w:ascii="Times New Roman" w:hAnsi="Times New Roman"/>
          <w:color w:val="000000" w:themeColor="text1"/>
          <w:sz w:val="24"/>
          <w:szCs w:val="24"/>
          <w:lang w:val="zh-CN"/>
          <w14:textFill>
            <w14:solidFill>
              <w14:schemeClr w14:val="tx1"/>
            </w14:solidFill>
          </w14:textFill>
        </w:rPr>
        <w:t>邮政编码：</w:t>
      </w:r>
      <w:r>
        <w:rPr>
          <w:rFonts w:ascii="Times New Roman" w:hAnsi="Times New Roman"/>
          <w:color w:val="000000" w:themeColor="text1"/>
          <w:sz w:val="24"/>
          <w:szCs w:val="24"/>
          <w:u w:val="single"/>
          <w:lang w:val="zh-CN"/>
          <w14:textFill>
            <w14:solidFill>
              <w14:schemeClr w14:val="tx1"/>
            </w14:solidFill>
          </w14:textFill>
        </w:rPr>
        <w:t xml:space="preserve">                                  </w:t>
      </w:r>
    </w:p>
    <w:p w14:paraId="3013A5B4">
      <w:pPr>
        <w:widowControl w:val="0"/>
        <w:tabs>
          <w:tab w:val="left" w:pos="210"/>
          <w:tab w:val="left" w:pos="420"/>
        </w:tabs>
        <w:wordWrap w:val="0"/>
        <w:autoSpaceDE w:val="0"/>
        <w:autoSpaceDN w:val="0"/>
        <w:spacing w:line="312" w:lineRule="auto"/>
        <w:ind w:left="40" w:firstLine="480" w:firstLineChars="200"/>
        <w:jc w:val="righ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年</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月</w:t>
      </w:r>
      <w:r>
        <w:rPr>
          <w:rFonts w:ascii="Times New Roman" w:hAnsi="Times New Roman"/>
          <w:color w:val="000000" w:themeColor="text1"/>
          <w:sz w:val="24"/>
          <w:szCs w:val="24"/>
          <w:u w:val="single"/>
          <w:lang w:val="zh-CN"/>
          <w14:textFill>
            <w14:solidFill>
              <w14:schemeClr w14:val="tx1"/>
            </w14:solidFill>
          </w14:textFill>
        </w:rPr>
        <w:t xml:space="preserve">    </w:t>
      </w:r>
      <w:r>
        <w:rPr>
          <w:rFonts w:hint="eastAsia" w:ascii="Times New Roman" w:hAnsi="Times New Roman"/>
          <w:color w:val="000000" w:themeColor="text1"/>
          <w:sz w:val="24"/>
          <w:szCs w:val="24"/>
          <w:lang w:val="zh-CN"/>
          <w14:textFill>
            <w14:solidFill>
              <w14:schemeClr w14:val="tx1"/>
            </w14:solidFill>
          </w14:textFill>
        </w:rPr>
        <w:t>日</w:t>
      </w:r>
    </w:p>
    <w:p w14:paraId="11569DCC">
      <w:pPr>
        <w:widowControl w:val="0"/>
        <w:tabs>
          <w:tab w:val="left" w:pos="210"/>
          <w:tab w:val="left" w:pos="420"/>
        </w:tabs>
        <w:wordWrap w:val="0"/>
        <w:autoSpaceDE w:val="0"/>
        <w:autoSpaceDN w:val="0"/>
        <w:spacing w:line="312" w:lineRule="auto"/>
        <w:ind w:left="40" w:firstLine="480" w:firstLineChars="200"/>
        <w:jc w:val="left"/>
        <w:rPr>
          <w:rFonts w:ascii="Times New Roman" w:hAnsi="Times New Roman"/>
          <w:color w:val="000000" w:themeColor="text1"/>
          <w:sz w:val="24"/>
          <w:szCs w:val="24"/>
          <w:lang w:val="zh-CN"/>
          <w14:textFill>
            <w14:solidFill>
              <w14:schemeClr w14:val="tx1"/>
            </w14:solidFill>
          </w14:textFill>
        </w:rPr>
      </w:pPr>
      <w:r>
        <w:rPr>
          <w:rFonts w:ascii="Times New Roman" w:hAnsi="Times New Roman"/>
          <w:color w:val="000000" w:themeColor="text1"/>
          <w:sz w:val="24"/>
          <w:szCs w:val="24"/>
          <w:lang w:val="zh-CN"/>
          <w14:textFill>
            <w14:solidFill>
              <w14:schemeClr w14:val="tx1"/>
            </w14:solidFill>
          </w14:textFill>
        </w:rPr>
        <w:br w:type="page"/>
      </w:r>
    </w:p>
    <w:p w14:paraId="26FEB734">
      <w:pPr>
        <w:keepNext/>
        <w:keepLines/>
        <w:widowControl w:val="0"/>
        <w:wordWrap w:val="0"/>
        <w:spacing w:line="360" w:lineRule="auto"/>
        <w:jc w:val="center"/>
        <w:outlineLvl w:val="2"/>
        <w:rPr>
          <w:rFonts w:ascii="Times New Roman" w:hAnsi="Times New Roman" w:eastAsia="黑体"/>
          <w:b/>
          <w:bCs/>
          <w:color w:val="000000" w:themeColor="text1"/>
          <w:sz w:val="30"/>
          <w:szCs w:val="30"/>
          <w:lang w:val="zh-CN"/>
          <w14:textFill>
            <w14:solidFill>
              <w14:schemeClr w14:val="tx1"/>
            </w14:solidFill>
          </w14:textFill>
        </w:rPr>
      </w:pPr>
      <w:bookmarkStart w:id="26" w:name="_Toc21529200"/>
      <w:bookmarkStart w:id="27" w:name="_Toc22142218"/>
      <w:r>
        <w:rPr>
          <w:rFonts w:hint="eastAsia" w:ascii="Times New Roman" w:hAnsi="Times New Roman" w:eastAsia="黑体"/>
          <w:b/>
          <w:bCs/>
          <w:color w:val="000000" w:themeColor="text1"/>
          <w:sz w:val="30"/>
          <w:szCs w:val="30"/>
          <w:lang w:val="zh-CN"/>
          <w14:textFill>
            <w14:solidFill>
              <w14:schemeClr w14:val="tx1"/>
            </w14:solidFill>
          </w14:textFill>
        </w:rPr>
        <w:t>二、已标价工程量清单</w:t>
      </w:r>
      <w:bookmarkEnd w:id="26"/>
      <w:bookmarkEnd w:id="27"/>
    </w:p>
    <w:p w14:paraId="35FC1E18">
      <w:bookmarkStart w:id="28" w:name="_GoBack"/>
      <w:bookmarkEnd w:id="28"/>
    </w:p>
    <w:sectPr>
      <w:pgSz w:w="11906" w:h="16838"/>
      <w:pgMar w:top="1134" w:right="1134" w:bottom="1134" w:left="1134" w:header="851" w:footer="851"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32993">
    <w:pPr>
      <w:pStyle w:val="5"/>
      <w:tabs>
        <w:tab w:val="center" w:pos="4819"/>
        <w:tab w:val="clear" w:pos="4153"/>
      </w:tabs>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EA120">
                          <w:pPr>
                            <w:pStyle w:val="5"/>
                          </w:pPr>
                          <w:r>
                            <w:fldChar w:fldCharType="begin"/>
                          </w:r>
                          <w:r>
                            <w:instrText xml:space="preserve"> PAGE  \* MERGEFORMAT </w:instrText>
                          </w:r>
                          <w:r>
                            <w:fldChar w:fldCharType="separate"/>
                          </w:r>
                          <w:r>
                            <w:t>- 110 -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62EA120">
                    <w:pPr>
                      <w:pStyle w:val="5"/>
                    </w:pPr>
                    <w:r>
                      <w:fldChar w:fldCharType="begin"/>
                    </w:r>
                    <w:r>
                      <w:instrText xml:space="preserve"> PAGE  \* MERGEFORMAT </w:instrText>
                    </w:r>
                    <w:r>
                      <w:fldChar w:fldCharType="separate"/>
                    </w:r>
                    <w:r>
                      <w:t>- 110 -</w:t>
                    </w:r>
                    <w:r>
                      <w:fldChar w:fldCharType="end"/>
                    </w:r>
                  </w:p>
                </w:txbxContent>
              </v:textbox>
            </v:shape>
          </w:pict>
        </mc:Fallback>
      </mc:AlternateContent>
    </w:r>
    <w:r>
      <w:rPr>
        <w:rFonts w:hint="eastAsia"/>
        <w:lang w:eastAsia="zh-CN"/>
      </w:rPr>
      <w:tab/>
    </w:r>
    <w:r>
      <w:rPr>
        <w:rFonts w:hint="eastAsia"/>
        <w:lang w:val="en-US" w:eastAsia="zh-CN"/>
      </w:rPr>
      <w:t>154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3B371">
    <w:pPr>
      <w:pStyle w:val="5"/>
      <w:tabs>
        <w:tab w:val="center" w:pos="4819"/>
        <w:tab w:val="clear" w:pos="4153"/>
      </w:tabs>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0B4A3">
                          <w:pPr>
                            <w:pStyle w:val="5"/>
                          </w:pPr>
                          <w:r>
                            <w:fldChar w:fldCharType="begin"/>
                          </w:r>
                          <w:r>
                            <w:instrText xml:space="preserve"> PAGE  \* MERGEFORMAT </w:instrText>
                          </w:r>
                          <w:r>
                            <w:fldChar w:fldCharType="separate"/>
                          </w:r>
                          <w:r>
                            <w:t>- 111 -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6E00B4A3">
                    <w:pPr>
                      <w:pStyle w:val="5"/>
                    </w:pPr>
                    <w:r>
                      <w:fldChar w:fldCharType="begin"/>
                    </w:r>
                    <w:r>
                      <w:instrText xml:space="preserve"> PAGE  \* MERGEFORMAT </w:instrText>
                    </w:r>
                    <w:r>
                      <w:fldChar w:fldCharType="separate"/>
                    </w:r>
                    <w:r>
                      <w:t>- 111 -</w:t>
                    </w:r>
                    <w:r>
                      <w:fldChar w:fldCharType="end"/>
                    </w:r>
                  </w:p>
                </w:txbxContent>
              </v:textbox>
            </v:shape>
          </w:pict>
        </mc:Fallback>
      </mc:AlternateContent>
    </w:r>
    <w:r>
      <w:rPr>
        <w:rFonts w:hint="eastAsia"/>
        <w:lang w:eastAsia="zh-CN"/>
      </w:rPr>
      <w:tab/>
    </w:r>
    <w:r>
      <w:rPr>
        <w:rFonts w:hint="eastAsia"/>
        <w:lang w:val="en-US" w:eastAsia="zh-CN"/>
      </w:rPr>
      <w:t>155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14719">
    <w:pPr>
      <w:pStyle w:val="5"/>
      <w:tabs>
        <w:tab w:val="center" w:pos="4819"/>
        <w:tab w:val="clear" w:pos="4153"/>
      </w:tabs>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61955">
                          <w:pPr>
                            <w:pStyle w:val="5"/>
                          </w:pPr>
                          <w:r>
                            <w:fldChar w:fldCharType="begin"/>
                          </w:r>
                          <w:r>
                            <w:instrText xml:space="preserve"> PAGE  \* MERGEFORMAT </w:instrText>
                          </w:r>
                          <w:r>
                            <w:fldChar w:fldCharType="separate"/>
                          </w:r>
                          <w:r>
                            <w:t>- 156 -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2E61955">
                    <w:pPr>
                      <w:pStyle w:val="5"/>
                    </w:pPr>
                    <w:r>
                      <w:fldChar w:fldCharType="begin"/>
                    </w:r>
                    <w:r>
                      <w:instrText xml:space="preserve"> PAGE  \* MERGEFORMAT </w:instrText>
                    </w:r>
                    <w:r>
                      <w:fldChar w:fldCharType="separate"/>
                    </w:r>
                    <w:r>
                      <w:t>- 156 -</w:t>
                    </w:r>
                    <w: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MWFjNTBjZmNhNmZlNTI3Y2ZkOGQ3MmQ0Nzk2NmQifQ=="/>
  </w:docVars>
  <w:rsids>
    <w:rsidRoot w:val="6E0E5660"/>
    <w:rsid w:val="6E0E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keepNext/>
      <w:keepLines/>
      <w:widowControl w:val="0"/>
      <w:spacing w:before="260" w:after="260" w:line="416" w:lineRule="auto"/>
      <w:jc w:val="center"/>
      <w:outlineLvl w:val="1"/>
    </w:pPr>
    <w:rPr>
      <w:rFonts w:ascii="Arial" w:hAnsi="Arial"/>
      <w:b/>
      <w:bCs/>
      <w:sz w:val="44"/>
      <w:szCs w:val="32"/>
    </w:rPr>
  </w:style>
  <w:style w:type="paragraph" w:styleId="3">
    <w:name w:val="heading 3"/>
    <w:basedOn w:val="1"/>
    <w:next w:val="1"/>
    <w:qFormat/>
    <w:uiPriority w:val="9"/>
    <w:pPr>
      <w:keepNext/>
      <w:keepLines/>
      <w:widowControl w:val="0"/>
      <w:spacing w:line="360" w:lineRule="auto"/>
      <w:outlineLvl w:val="2"/>
    </w:pPr>
    <w:rPr>
      <w:rFonts w:ascii="Times New Roman" w:hAnsi="Times New Roman"/>
      <w:b/>
      <w:bCs/>
      <w:sz w:val="28"/>
      <w:szCs w:val="21"/>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99"/>
    <w:pPr>
      <w:widowControl w:val="0"/>
      <w:autoSpaceDE w:val="0"/>
      <w:autoSpaceDN w:val="0"/>
      <w:spacing w:line="240" w:lineRule="auto"/>
      <w:jc w:val="left"/>
    </w:pPr>
    <w:rPr>
      <w:rFonts w:ascii="宋体" w:hAnsi="宋体" w:cs="宋体"/>
      <w:kern w:val="0"/>
      <w:sz w:val="24"/>
      <w:szCs w:val="24"/>
      <w:lang w:val="zh-CN"/>
    </w:rPr>
  </w:style>
  <w:style w:type="paragraph" w:styleId="5">
    <w:name w:val="footer"/>
    <w:basedOn w:val="1"/>
    <w:qFormat/>
    <w:uiPriority w:val="99"/>
    <w:pPr>
      <w:tabs>
        <w:tab w:val="center" w:pos="4153"/>
        <w:tab w:val="right" w:pos="8306"/>
      </w:tabs>
      <w:snapToGrid w:val="0"/>
      <w:spacing w:line="240" w:lineRule="atLeast"/>
      <w:jc w:val="left"/>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2024-07-12T03:21:00Z</dcterms:created>
  <dc:creator>骁</dc:creator>
  <cp:lastModifiedBy>骁</cp:lastModifiedBy>
  <dcterms:modified xsi:type="dcterms:W3CDTF">2024-07-12T03:22:45Z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A3F3659D49AF42FDB5771B726F4A3664_11</vt:lpwstr>
  </property>
</Properties>
</file>